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5418B116" w14:textId="77777777" w:rsidTr="00844A92">
        <w:tc>
          <w:tcPr>
            <w:tcW w:w="4585" w:type="dxa"/>
            <w:gridSpan w:val="2"/>
          </w:tcPr>
          <w:p w14:paraId="41207DFA"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Style w:val="Heading1Char"/>
                <w:rFonts w:cs="Calibri"/>
                <w:sz w:val="24"/>
                <w:szCs w:val="24"/>
              </w:rPr>
              <w:t>Review of Transformations</w:t>
            </w:r>
          </w:p>
        </w:tc>
        <w:tc>
          <w:tcPr>
            <w:tcW w:w="4769" w:type="dxa"/>
            <w:gridSpan w:val="2"/>
          </w:tcPr>
          <w:p w14:paraId="168DAC5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558620FD" w14:textId="77777777" w:rsidTr="00844A92">
        <w:tc>
          <w:tcPr>
            <w:tcW w:w="4585" w:type="dxa"/>
            <w:gridSpan w:val="2"/>
          </w:tcPr>
          <w:p w14:paraId="524E770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PHM-09-046</w:t>
            </w:r>
          </w:p>
        </w:tc>
        <w:tc>
          <w:tcPr>
            <w:tcW w:w="4769" w:type="dxa"/>
            <w:gridSpan w:val="2"/>
          </w:tcPr>
          <w:p w14:paraId="27391FC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43FC57B2" w14:textId="77777777" w:rsidTr="00844A92">
        <w:tc>
          <w:tcPr>
            <w:tcW w:w="3118" w:type="dxa"/>
            <w:tcBorders>
              <w:top w:val="single" w:sz="4" w:space="0" w:color="auto"/>
              <w:left w:val="nil"/>
              <w:bottom w:val="single" w:sz="4" w:space="0" w:color="auto"/>
              <w:right w:val="nil"/>
            </w:tcBorders>
          </w:tcPr>
          <w:p w14:paraId="15AC6D1E"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2E2DE42"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47552F5" w14:textId="77777777" w:rsidR="00BA096C" w:rsidRPr="0011391F" w:rsidRDefault="00BA096C" w:rsidP="00AF0BC0">
            <w:pPr>
              <w:spacing w:line="276" w:lineRule="auto"/>
              <w:rPr>
                <w:rFonts w:ascii="Calibri" w:hAnsi="Calibri" w:cs="Calibri"/>
                <w:noProof/>
                <w:sz w:val="24"/>
                <w:szCs w:val="24"/>
              </w:rPr>
            </w:pPr>
          </w:p>
        </w:tc>
      </w:tr>
      <w:tr w:rsidR="00BA096C" w:rsidRPr="0011391F" w14:paraId="1A840BB2" w14:textId="77777777" w:rsidTr="00BC7375">
        <w:trPr>
          <w:trHeight w:val="935"/>
        </w:trPr>
        <w:tc>
          <w:tcPr>
            <w:tcW w:w="9354" w:type="dxa"/>
            <w:gridSpan w:val="4"/>
            <w:tcBorders>
              <w:top w:val="single" w:sz="4" w:space="0" w:color="auto"/>
              <w:left w:val="single" w:sz="4" w:space="0" w:color="auto"/>
              <w:bottom w:val="single" w:sz="4" w:space="0" w:color="auto"/>
              <w:right w:val="single" w:sz="4" w:space="0" w:color="auto"/>
            </w:tcBorders>
          </w:tcPr>
          <w:p w14:paraId="42BD279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59264" behindDoc="1" locked="0" layoutInCell="1" allowOverlap="1" wp14:anchorId="30E827AE" wp14:editId="55471D3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 name="Freeform 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274A7F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 name="Freeform 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3F462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 name="Freeform 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6128B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 name="Freeform 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F98CF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17249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D76C3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BC035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FC3FF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D55B1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C6B18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49B5B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E827AE" id="Group 65" o:spid="_x0000_s1026" style="position:absolute;margin-left:.35pt;margin-top:0;width:26.3pt;height:28.35pt;z-index:-2516572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BSfnstTCMAAHbYAAAOAAAAAAAAAAAAAAAAAC4CAABkcnMvZTJvRG9jLnhtbFBLAQIt&#10;ABQABgAIAAAAIQDij0j12wAAAAMBAAAPAAAAAAAAAAAAAAAAAKYlAABkcnMvZG93bnJldi54bWxQ&#10;SwUGAAAAAAQABADzAAAAriYAAAAA&#10;">
                      <v:shape id="Freeform 2" o:spid="_x0000_s10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cd8MA&#10;AADaAAAADwAAAGRycy9kb3ducmV2LnhtbESPQWvCQBSE74L/YXmCN90oUiV1FRVapNaDsZfeXrPP&#10;JCT7NuxuNf33bkHwOMzMN8xy3ZlGXMn5yrKCyTgBQZxbXXGh4Ov8NlqA8AFZY2OZFPyRh/Wq31ti&#10;qu2NT3TNQiEihH2KCsoQ2lRKn5dk0I9tSxy9i3UGQ5SukNrhLcJNI6dJ8iINVhwXSmxpV1JeZ79G&#10;Qf3+nU2OuKi3s31zKj7R/Rw+5koNB93mFUSgLjzDj/ZeK5jC/5V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ccd8MAAADa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274A7F0" w14:textId="77777777" w:rsidR="00A7141E" w:rsidRDefault="00A7141E" w:rsidP="00BA096C">
                              <w:pPr>
                                <w:rPr>
                                  <w:rFonts w:eastAsia="Times New Roman" w:cs="Times New Roman"/>
                                </w:rPr>
                              </w:pPr>
                            </w:p>
                          </w:txbxContent>
                        </v:textbox>
                      </v:shape>
                      <v:shape id="Freeform 3" o:spid="_x0000_s10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0v9cMA&#10;AADaAAAADwAAAGRycy9kb3ducmV2LnhtbESP0WoCMRRE3wv9h3ALvpSaVaHI1iiiWG19cu0H3G5u&#10;N6GbmyVJ1/XvTaHQx2FmzjCL1eBa0VOI1rOCybgAQVx7bblR8HHePc1BxISssfVMCq4UYbW8v1tg&#10;qf2FT9RXqREZwrFEBSalrpQy1oYcxrHviLP35YPDlGVopA54yXDXymlRPEuHlvOCwY42hurv6scp&#10;CJ0+vH4+vrvjert/w3NvzWArpUYPw/oFRKIh/Yf/2getYAa/V/IN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0v9cMAAADa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33F4622" w14:textId="77777777" w:rsidR="00A7141E" w:rsidRDefault="00A7141E" w:rsidP="00BA096C">
                              <w:pPr>
                                <w:rPr>
                                  <w:rFonts w:eastAsia="Times New Roman" w:cs="Times New Roman"/>
                                </w:rPr>
                              </w:pPr>
                            </w:p>
                          </w:txbxContent>
                        </v:textbox>
                      </v:shape>
                      <v:shape id="Freeform 4" o:spid="_x0000_s10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8BWcAA&#10;AADaAAAADwAAAGRycy9kb3ducmV2LnhtbESPT4vCMBTE78J+h/AWvNnUZRGpxqJlF/biwT/g9dE8&#10;m9rmpTRZrd/eCILHYWZ+wyzzwbbiSr2vHSuYJikI4tLpmisFx8PvZA7CB2SNrWNScCcP+epjtMRM&#10;uxvv6LoPlYgQ9hkqMCF0mZS+NGTRJ64jjt7Z9RZDlH0ldY+3CLet/ErTmbRYc1ww2FFhqGz2/1bB&#10;z0lKwu3GXApqNsXU+trYuVLjz2G9ABFoCO/wq/2nFXz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8BWcAAAADa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96128B4" w14:textId="77777777" w:rsidR="00A7141E" w:rsidRDefault="00A7141E" w:rsidP="00BA096C">
                              <w:pPr>
                                <w:rPr>
                                  <w:rFonts w:eastAsia="Times New Roman" w:cs="Times New Roman"/>
                                </w:rPr>
                              </w:pPr>
                            </w:p>
                          </w:txbxContent>
                        </v:textbox>
                      </v:shape>
                      <v:shape id="Freeform 5" o:spid="_x0000_s10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24ucUA&#10;AADaAAAADwAAAGRycy9kb3ducmV2LnhtbESPT2vCQBTE74LfYXmFXkR3LfiH1E0QQehFodFCe3tk&#10;X5O02bcxu9XYT98tCB6HmfkNs8p624gzdb52rGE6USCIC2dqLjUcD9vxEoQPyAYbx6ThSh6ydDhY&#10;YWLchV/pnIdSRAj7BDVUIbSJlL6oyKKfuJY4ep+usxii7EppOrxEuG3kk1JzabHmuFBhS5uKiu/8&#10;x2p4K4/eyXc1UrvDx2kxnX/l6/2v1o8P/foZRKA+3MO39ovRMIP/K/EG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i5xQAAANo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EF98CFD" w14:textId="77777777" w:rsidR="00A7141E" w:rsidRDefault="00A7141E" w:rsidP="00BA096C">
                              <w:pPr>
                                <w:rPr>
                                  <w:rFonts w:eastAsia="Times New Roman" w:cs="Times New Roman"/>
                                </w:rPr>
                              </w:pPr>
                            </w:p>
                          </w:txbxContent>
                        </v:textbox>
                      </v:shape>
                      <v:shape id="Freeform 6" o:spid="_x0000_s10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aQcMA&#10;AADaAAAADwAAAGRycy9kb3ducmV2LnhtbESP3YrCMBSE7xd8h3CEvdNURdFqFBGFXS8Wqz7AoTn2&#10;x+akNFG7Pr1ZEPZymJlvmMWqNZW4U+MKywoG/QgEcWp1wZmC82nXm4JwHlljZZkU/JKD1bLzscBY&#10;2wcndD/6TAQIuxgV5N7XsZQuzcmg69uaOHgX2xj0QTaZ1A0+AtxUchhFE2mw4LCQY02bnNLr8WYU&#10;VOPkeSlnMh1F3z+bej8sD7gtlfrstus5CE+t/w+/219awQT+roQb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naQcMAAADa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E172492" w14:textId="77777777" w:rsidR="00A7141E" w:rsidRDefault="00A7141E" w:rsidP="00BA096C">
                              <w:pPr>
                                <w:rPr>
                                  <w:rFonts w:eastAsia="Times New Roman" w:cs="Times New Roman"/>
                                </w:rPr>
                              </w:pPr>
                            </w:p>
                          </w:txbxContent>
                        </v:textbox>
                      </v:shape>
                      <v:shape id="Freeform 7" o:spid="_x0000_s10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2kcMA&#10;AADaAAAADwAAAGRycy9kb3ducmV2LnhtbESPzWrCQBSF9wXfYbiCOzNRtI3RUUqt4KpQU6jLS+Y2&#10;ic3cCZlpEt/eEYQuD+fn42x2g6lFR62rLCuYRTEI4tzqigsFX9lhmoBwHlljbZkUXMnBbjt62mCq&#10;bc+f1J18IcIIuxQVlN43qZQuL8mgi2xDHLwf2xr0QbaF1C32YdzUch7Hz9JgxYFQYkNvJeW/pz8T&#10;uOeV3WfV++K7uCQf2exyXs7jhVKT8fC6BuFp8P/hR/uoFbzA/Uq4A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X2kcMAAADa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4D76C3A" w14:textId="77777777" w:rsidR="00A7141E" w:rsidRDefault="00A7141E" w:rsidP="00BA096C">
                              <w:pPr>
                                <w:rPr>
                                  <w:rFonts w:eastAsia="Times New Roman" w:cs="Times New Roman"/>
                                </w:rPr>
                              </w:pPr>
                            </w:p>
                          </w:txbxContent>
                        </v:textbox>
                      </v:shape>
                      <v:shape id="Freeform 8" o:spid="_x0000_s10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agnsAA&#10;AADaAAAADwAAAGRycy9kb3ducmV2LnhtbERPTWuDQBC9F/IflgnkVtckpUlMNiEUBG+l0RxyG9yJ&#10;iu6suFu1/757KPT4eN+ny2w6MdLgGssK1lEMgri0uuFKQZGnr3sQziNr7CyTgh9ycDkvXk6YaDvx&#10;F403X4kQwi5BBbX3fSKlK2sy6CLbEwfuaQeDPsChknrAKYSbTm7i+F0abDg01NjTR01le/s2CrKU&#10;D+3+c0f37JA93rb52BbFU6nVcr4eQXia/b/4z51pBWFruBJug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MagnsAAAADa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0BC035F" w14:textId="77777777" w:rsidR="00A7141E" w:rsidRDefault="00A7141E" w:rsidP="00BA096C">
                              <w:pPr>
                                <w:rPr>
                                  <w:rFonts w:eastAsia="Times New Roman" w:cs="Times New Roman"/>
                                </w:rPr>
                              </w:pPr>
                            </w:p>
                          </w:txbxContent>
                        </v:textbox>
                      </v:shape>
                      <v:shape id="Freeform 9" o:spid="_x0000_s10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EvoMAA&#10;AADaAAAADwAAAGRycy9kb3ducmV2LnhtbESPQWsCMRSE70L/Q3gFL1Kz9SC6NUoRhNJbbcUeH5vX&#10;TejmvSVJdf33jSB4HGbmG2a1GUKnThSTFzbwPK1AETdiPbcGvj53TwtQKSNb7ITJwIUSbNYPoxXW&#10;Vs78Qad9blWBcKrRgMu5r7VOjaOAaSo9cfF+JAbMRcZW24jnAg+dnlXVXAf0XBYc9rR11Pzu/0Kh&#10;iG/fXeonXiZyqeLxW5qDGDN+HF5fQGUa8j18a79ZA0u4Xik3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5EvoMAAAADa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7FC3FFC" w14:textId="77777777" w:rsidR="00A7141E" w:rsidRDefault="00A7141E" w:rsidP="00BA096C">
                              <w:pPr>
                                <w:rPr>
                                  <w:rFonts w:eastAsia="Times New Roman" w:cs="Times New Roman"/>
                                </w:rPr>
                              </w:pPr>
                            </w:p>
                          </w:txbxContent>
                        </v:textbox>
                      </v:shape>
                      <v:shape id="Freeform 10" o:spid="_x0000_s10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6M8QA&#10;AADbAAAADwAAAGRycy9kb3ducmV2LnhtbESPQWvCQBCF7wX/wzKCt7pRpC3RVUQQvBhaq+JxyI7J&#10;YnY2ZFdN/33nUOhthvfmvW8Wq9436kFddIENTMYZKOIyWMeVgeP39vUDVEzIFpvAZOCHIqyWg5cF&#10;5jY8+Yseh1QpCeGYo4E6pTbXOpY1eYzj0BKLdg2dxyRrV2nb4VPCfaOnWfamPTqWhhpb2tRU3g53&#10;byAV79ej+7wV+y2d+uxSnouZmxozGvbrOahEffo3/13vrOALvfwiA+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ejP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BD55B10" w14:textId="77777777" w:rsidR="00A7141E" w:rsidRDefault="00A7141E" w:rsidP="00BA096C">
                              <w:pPr>
                                <w:rPr>
                                  <w:rFonts w:eastAsia="Times New Roman" w:cs="Times New Roman"/>
                                </w:rPr>
                              </w:pPr>
                            </w:p>
                          </w:txbxContent>
                        </v:textbox>
                      </v:shape>
                      <v:shape id="Freeform 11" o:spid="_x0000_s10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1PcIA&#10;AADbAAAADwAAAGRycy9kb3ducmV2LnhtbERPPWvDMBDdC/0P4grdGtkeUuNGCSVQSNolcb10u1oX&#10;y8Q6GUlJ3H9fBQLZ7vE+b7Ga7CDO5EPvWEE+y0AQt0733Clovj9eShAhImscHJOCPwqwWj4+LLDS&#10;7sJ7OtexEymEQ4UKTIxjJWVoDVkMMzcSJ+7gvMWYoO+k9nhJ4XaQRZbNpcWeU4PBkdaG2mN9sgrK&#10;cv0r55958aq3G198mV1T/+yUen6a3t9ARJriXXxzb3San8P1l3S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JPU9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CC6B18B" w14:textId="77777777" w:rsidR="00A7141E" w:rsidRDefault="00A7141E" w:rsidP="00BA096C">
                              <w:pPr>
                                <w:rPr>
                                  <w:rFonts w:eastAsia="Times New Roman" w:cs="Times New Roman"/>
                                </w:rPr>
                              </w:pPr>
                            </w:p>
                          </w:txbxContent>
                        </v:textbox>
                      </v:shape>
                      <v:shape id="Freeform 12" o:spid="_x0000_s10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HvMAA&#10;AADbAAAADwAAAGRycy9kb3ducmV2LnhtbERP24rCMBB9X/Afwgi+aap4WbpGEVGU9cXbB8w2s221&#10;mYQmav17syDs2xzOdabzxlTiTrUvLSvo9xIQxJnVJecKzqd19xOED8gaK8uk4Eke5rPWxxRTbR98&#10;oPsx5CKGsE9RQRGCS6X0WUEGfc864sj92tpgiLDOpa7xEcNNJQdJMpYGS44NBTpaFpRdjzejYHi7&#10;7Purn+2ORk5+PyejjT07VqrTbhZfIAI14V/8dm91nD+Av1/iA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xHvM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F49B5BD"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4696994D" w14:textId="5B9303F7" w:rsidR="00BA096C" w:rsidRPr="0011391F" w:rsidRDefault="00BA096C" w:rsidP="00BC7375">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identify and perform translation, reflection, and rotation.</w:t>
            </w:r>
          </w:p>
        </w:tc>
      </w:tr>
    </w:tbl>
    <w:p w14:paraId="56C174A5" w14:textId="77777777" w:rsidR="00BA096C" w:rsidRPr="0011391F" w:rsidRDefault="00BA096C" w:rsidP="00AF0BC0">
      <w:pPr>
        <w:spacing w:line="276" w:lineRule="auto"/>
        <w:rPr>
          <w:rFonts w:ascii="Calibri" w:hAnsi="Calibri" w:cs="Calibri"/>
        </w:rPr>
      </w:pPr>
    </w:p>
    <w:p w14:paraId="56A4B4A2" w14:textId="77777777" w:rsidR="00BA096C" w:rsidRPr="0011391F" w:rsidRDefault="00BA096C" w:rsidP="00BC7375">
      <w:pPr>
        <w:spacing w:after="160" w:line="276" w:lineRule="auto"/>
        <w:rPr>
          <w:rFonts w:ascii="Calibri" w:hAnsi="Calibri" w:cs="Calibri"/>
        </w:rPr>
      </w:pPr>
      <w:r w:rsidRPr="0011391F">
        <w:rPr>
          <w:rFonts w:ascii="Calibri" w:hAnsi="Calibri" w:cs="Calibri"/>
          <w:b/>
        </w:rPr>
        <w:t>Overview</w:t>
      </w:r>
    </w:p>
    <w:p w14:paraId="5AF3B002" w14:textId="77777777" w:rsidR="001364FA" w:rsidRDefault="00BA096C" w:rsidP="00AF0BC0">
      <w:pPr>
        <w:spacing w:line="276" w:lineRule="auto"/>
        <w:rPr>
          <w:rFonts w:ascii="Calibri" w:hAnsi="Calibri" w:cs="Calibri"/>
        </w:rPr>
      </w:pPr>
      <w:r w:rsidRPr="0011391F">
        <w:rPr>
          <w:rFonts w:ascii="Calibri" w:hAnsi="Calibri" w:cs="Calibri"/>
        </w:rPr>
        <w:t xml:space="preserve">This lesson is a review of 3 transformations: translation, reflection, and rotation. </w:t>
      </w:r>
    </w:p>
    <w:p w14:paraId="096195D8" w14:textId="77777777" w:rsidR="001364FA" w:rsidRDefault="001364FA" w:rsidP="00AF0BC0">
      <w:pPr>
        <w:spacing w:line="276" w:lineRule="auto"/>
        <w:rPr>
          <w:rFonts w:ascii="Calibri" w:hAnsi="Calibri" w:cs="Calibri"/>
        </w:rPr>
      </w:pPr>
    </w:p>
    <w:p w14:paraId="07B28AC3" w14:textId="4144D795" w:rsidR="00BA096C" w:rsidRDefault="00BA096C" w:rsidP="00AF0BC0">
      <w:pPr>
        <w:spacing w:line="276" w:lineRule="auto"/>
        <w:rPr>
          <w:rFonts w:ascii="Calibri" w:hAnsi="Calibri" w:cs="Calibri"/>
        </w:rPr>
      </w:pPr>
      <w:r w:rsidRPr="0011391F">
        <w:rPr>
          <w:rFonts w:ascii="Calibri" w:hAnsi="Calibri" w:cs="Calibri"/>
          <w:b/>
        </w:rPr>
        <w:t>Transformation</w:t>
      </w:r>
      <w:r w:rsidRPr="0011391F">
        <w:rPr>
          <w:rFonts w:ascii="Calibri" w:hAnsi="Calibri" w:cs="Calibri"/>
        </w:rPr>
        <w:t xml:space="preserve"> changes the position or size of objects. The objects are usually plane shapes, drawn on a Cartesian plane. In this lesson</w:t>
      </w:r>
      <w:r w:rsidR="00BC7375">
        <w:rPr>
          <w:rFonts w:ascii="Calibri" w:hAnsi="Calibri" w:cs="Calibri"/>
        </w:rPr>
        <w:t>,</w:t>
      </w:r>
      <w:r w:rsidRPr="0011391F">
        <w:rPr>
          <w:rFonts w:ascii="Calibri" w:hAnsi="Calibri" w:cs="Calibri"/>
        </w:rPr>
        <w:t xml:space="preserve"> you will move these objects to a new position.</w:t>
      </w:r>
    </w:p>
    <w:p w14:paraId="7FBE4154" w14:textId="77777777" w:rsidR="001364FA" w:rsidRPr="0011391F" w:rsidRDefault="001364FA" w:rsidP="00AF0BC0">
      <w:pPr>
        <w:spacing w:line="276" w:lineRule="auto"/>
        <w:rPr>
          <w:rFonts w:ascii="Calibri" w:hAnsi="Calibri" w:cs="Calibri"/>
        </w:rPr>
      </w:pPr>
    </w:p>
    <w:p w14:paraId="6782217F" w14:textId="2CDA97EF" w:rsidR="00BA096C" w:rsidRDefault="00BA096C" w:rsidP="00AF0BC0">
      <w:pPr>
        <w:spacing w:line="276" w:lineRule="auto"/>
        <w:rPr>
          <w:rFonts w:ascii="Calibri" w:hAnsi="Calibri" w:cs="Calibri"/>
        </w:rPr>
      </w:pPr>
      <w:r w:rsidRPr="0011391F">
        <w:rPr>
          <w:rFonts w:ascii="Calibri" w:hAnsi="Calibri" w:cs="Calibri"/>
          <w:b/>
        </w:rPr>
        <w:t>Translation</w:t>
      </w:r>
      <w:r w:rsidRPr="0011391F">
        <w:rPr>
          <w:rFonts w:ascii="Calibri" w:hAnsi="Calibri" w:cs="Calibri"/>
        </w:rPr>
        <w:t xml:space="preserve"> moves an object up, down, left or right without changing its size or shape. See </w:t>
      </w:r>
      <w:r w:rsidR="00BC7375">
        <w:rPr>
          <w:rFonts w:ascii="Calibri" w:hAnsi="Calibri" w:cs="Calibri"/>
        </w:rPr>
        <w:t>S</w:t>
      </w:r>
      <w:r w:rsidRPr="0011391F">
        <w:rPr>
          <w:rFonts w:ascii="Calibri" w:hAnsi="Calibri" w:cs="Calibri"/>
        </w:rPr>
        <w:t>olved Example 1.</w:t>
      </w:r>
    </w:p>
    <w:p w14:paraId="40DD26C1" w14:textId="77777777" w:rsidR="001364FA" w:rsidRPr="0011391F" w:rsidRDefault="001364FA" w:rsidP="00AF0BC0">
      <w:pPr>
        <w:spacing w:line="276" w:lineRule="auto"/>
        <w:rPr>
          <w:rFonts w:ascii="Calibri" w:hAnsi="Calibri" w:cs="Calibri"/>
        </w:rPr>
      </w:pPr>
    </w:p>
    <w:p w14:paraId="064BE9FE" w14:textId="77777777" w:rsidR="00BA096C" w:rsidRDefault="00BA096C" w:rsidP="00AF0BC0">
      <w:pPr>
        <w:spacing w:line="276" w:lineRule="auto"/>
        <w:rPr>
          <w:rFonts w:ascii="Calibri" w:hAnsi="Calibri" w:cs="Calibri"/>
        </w:rPr>
      </w:pPr>
      <w:r w:rsidRPr="0011391F">
        <w:rPr>
          <w:rFonts w:ascii="Calibri" w:hAnsi="Calibri" w:cs="Calibri"/>
          <w:b/>
        </w:rPr>
        <w:t>Reflection</w:t>
      </w:r>
      <w:r w:rsidRPr="0011391F">
        <w:rPr>
          <w:rFonts w:ascii="Calibri" w:hAnsi="Calibri" w:cs="Calibri"/>
        </w:rPr>
        <w:t xml:space="preserve"> creates an image of an object of the same size and shape, across a mirror line or line of symmetry. See Solved Example 2.</w:t>
      </w:r>
    </w:p>
    <w:p w14:paraId="7F24A209" w14:textId="77777777" w:rsidR="001364FA" w:rsidRPr="0011391F" w:rsidRDefault="001364FA" w:rsidP="00AF0BC0">
      <w:pPr>
        <w:spacing w:line="276" w:lineRule="auto"/>
        <w:rPr>
          <w:rFonts w:ascii="Calibri" w:hAnsi="Calibri" w:cs="Calibri"/>
        </w:rPr>
      </w:pPr>
    </w:p>
    <w:p w14:paraId="295C7B7C" w14:textId="77777777" w:rsidR="00BA096C" w:rsidRPr="0011391F" w:rsidRDefault="00BA096C" w:rsidP="00AF0BC0">
      <w:pPr>
        <w:spacing w:line="276" w:lineRule="auto"/>
        <w:rPr>
          <w:rFonts w:ascii="Calibri" w:hAnsi="Calibri" w:cs="Calibri"/>
        </w:rPr>
      </w:pPr>
      <w:r w:rsidRPr="0011391F">
        <w:rPr>
          <w:rFonts w:ascii="Calibri" w:hAnsi="Calibri" w:cs="Calibri"/>
          <w:b/>
        </w:rPr>
        <w:t>Rotation</w:t>
      </w:r>
      <w:r w:rsidRPr="0011391F">
        <w:rPr>
          <w:rFonts w:ascii="Calibri" w:hAnsi="Calibri" w:cs="Calibri"/>
        </w:rPr>
        <w:t xml:space="preserve"> turns an object around a fixed point, called the centre of rotation, without changing its size or shape. See Solved Example 3.</w:t>
      </w:r>
    </w:p>
    <w:p w14:paraId="5BF9FF17" w14:textId="77777777" w:rsidR="00BA096C" w:rsidRPr="0011391F" w:rsidRDefault="00BA096C" w:rsidP="00AF0BC0">
      <w:pPr>
        <w:spacing w:line="276" w:lineRule="auto"/>
        <w:rPr>
          <w:rFonts w:ascii="Calibri" w:hAnsi="Calibri" w:cs="Calibri"/>
        </w:rPr>
      </w:pPr>
    </w:p>
    <w:p w14:paraId="20BBF44B" w14:textId="77777777" w:rsidR="00BA096C" w:rsidRPr="0011391F" w:rsidRDefault="00BA096C" w:rsidP="00BC7375">
      <w:pPr>
        <w:spacing w:after="160" w:line="276" w:lineRule="auto"/>
        <w:rPr>
          <w:rFonts w:ascii="Calibri" w:hAnsi="Calibri" w:cs="Calibri"/>
        </w:rPr>
      </w:pPr>
      <w:r w:rsidRPr="0011391F">
        <w:rPr>
          <w:rFonts w:ascii="Calibri" w:hAnsi="Calibri" w:cs="Calibri"/>
          <w:b/>
        </w:rPr>
        <w:t>Solved Examples</w:t>
      </w:r>
    </w:p>
    <w:p w14:paraId="65979A0A" w14:textId="47F638F8" w:rsidR="00BA096C" w:rsidRPr="0011391F" w:rsidRDefault="00BA096C" w:rsidP="00FD5FD6">
      <w:pPr>
        <w:pStyle w:val="ListParagraph"/>
        <w:numPr>
          <w:ilvl w:val="0"/>
          <w:numId w:val="43"/>
        </w:numPr>
        <w:spacing w:line="276" w:lineRule="auto"/>
        <w:ind w:left="357" w:hanging="357"/>
        <w:rPr>
          <w:rFonts w:ascii="Calibri" w:hAnsi="Calibri" w:cs="Calibri"/>
          <w:sz w:val="24"/>
          <w:szCs w:val="24"/>
        </w:rPr>
      </w:pPr>
      <w:r w:rsidRPr="0011391F">
        <w:rPr>
          <w:rFonts w:ascii="Calibri" w:hAnsi="Calibri" w:cs="Calibri"/>
          <w:sz w:val="24"/>
          <w:szCs w:val="24"/>
        </w:rPr>
        <w:t>Translate the sha</w:t>
      </w:r>
      <w:r w:rsidR="00FD5FD6">
        <w:rPr>
          <w:rFonts w:ascii="Calibri" w:hAnsi="Calibri" w:cs="Calibri"/>
          <w:sz w:val="24"/>
          <w:szCs w:val="24"/>
        </w:rPr>
        <w:t>pe 5 units right and 3 units up:</w:t>
      </w:r>
    </w:p>
    <w:p w14:paraId="03FD65B3"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2438D379" wp14:editId="3315928A">
            <wp:extent cx="1879600" cy="1638300"/>
            <wp:effectExtent l="0" t="0" r="0" b="0"/>
            <wp:docPr id="5568" name="Picture 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 name="Screen Shot 2018-02-21 at 8.01.42 AM.png"/>
                    <pic:cNvPicPr/>
                  </pic:nvPicPr>
                  <pic:blipFill>
                    <a:blip r:embed="rId8"/>
                    <a:stretch>
                      <a:fillRect/>
                    </a:stretch>
                  </pic:blipFill>
                  <pic:spPr>
                    <a:xfrm>
                      <a:off x="0" y="0"/>
                      <a:ext cx="1879600" cy="1638300"/>
                    </a:xfrm>
                    <a:prstGeom prst="rect">
                      <a:avLst/>
                    </a:prstGeom>
                  </pic:spPr>
                </pic:pic>
              </a:graphicData>
            </a:graphic>
          </wp:inline>
        </w:drawing>
      </w:r>
    </w:p>
    <w:p w14:paraId="2B33455E" w14:textId="77777777" w:rsidR="00BA096C" w:rsidRPr="0011391F" w:rsidRDefault="00BA096C" w:rsidP="00BC7375">
      <w:pPr>
        <w:pStyle w:val="ListParagraph"/>
        <w:spacing w:line="276" w:lineRule="auto"/>
        <w:ind w:left="357"/>
        <w:rPr>
          <w:rFonts w:ascii="Calibri" w:hAnsi="Calibri" w:cs="Calibri"/>
          <w:b/>
          <w:sz w:val="24"/>
          <w:szCs w:val="24"/>
        </w:rPr>
      </w:pPr>
      <w:r w:rsidRPr="0011391F">
        <w:rPr>
          <w:rFonts w:ascii="Calibri" w:hAnsi="Calibri" w:cs="Calibri"/>
          <w:noProof/>
          <w:sz w:val="24"/>
          <w:szCs w:val="24"/>
        </w:rPr>
        <w:drawing>
          <wp:anchor distT="0" distB="0" distL="0" distR="0" simplePos="0" relativeHeight="251698176" behindDoc="0" locked="0" layoutInCell="1" allowOverlap="1" wp14:anchorId="5DA379D8" wp14:editId="638638C5">
            <wp:simplePos x="0" y="0"/>
            <wp:positionH relativeFrom="margin">
              <wp:posOffset>4318000</wp:posOffset>
            </wp:positionH>
            <wp:positionV relativeFrom="paragraph">
              <wp:posOffset>97790</wp:posOffset>
            </wp:positionV>
            <wp:extent cx="1799590" cy="1496695"/>
            <wp:effectExtent l="0" t="0" r="0" b="8255"/>
            <wp:wrapSquare wrapText="bothSides"/>
            <wp:docPr id="5569" name="Picture 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799590" cy="1496695"/>
                    </a:xfrm>
                    <a:prstGeom prst="rect">
                      <a:avLst/>
                    </a:prstGeom>
                  </pic:spPr>
                </pic:pic>
              </a:graphicData>
            </a:graphic>
            <wp14:sizeRelH relativeFrom="margin">
              <wp14:pctWidth>0</wp14:pctWidth>
            </wp14:sizeRelH>
            <wp14:sizeRelV relativeFrom="margin">
              <wp14:pctHeight>0</wp14:pctHeight>
            </wp14:sizeRelV>
          </wp:anchor>
        </w:drawing>
      </w:r>
      <w:r w:rsidRPr="0011391F">
        <w:rPr>
          <w:rFonts w:ascii="Calibri" w:hAnsi="Calibri" w:cs="Calibri"/>
          <w:b/>
          <w:sz w:val="24"/>
          <w:szCs w:val="24"/>
        </w:rPr>
        <w:t>Solution</w:t>
      </w:r>
    </w:p>
    <w:p w14:paraId="68F8E99C" w14:textId="77777777" w:rsidR="00BA096C" w:rsidRPr="0011391F" w:rsidRDefault="00BA096C" w:rsidP="00BC7375">
      <w:pPr>
        <w:pStyle w:val="ListParagraph"/>
        <w:spacing w:line="276" w:lineRule="auto"/>
        <w:ind w:left="357"/>
        <w:rPr>
          <w:rFonts w:ascii="Calibri" w:hAnsi="Calibri" w:cs="Calibri"/>
          <w:sz w:val="24"/>
          <w:szCs w:val="24"/>
        </w:rPr>
      </w:pPr>
      <w:r w:rsidRPr="0011391F">
        <w:rPr>
          <w:rFonts w:ascii="Calibri" w:hAnsi="Calibri" w:cs="Calibri"/>
          <w:sz w:val="24"/>
          <w:szCs w:val="24"/>
        </w:rPr>
        <w:t xml:space="preserve">When we translate an object, every part of the object moves the same amount in the same direction. </w:t>
      </w:r>
    </w:p>
    <w:p w14:paraId="3026E3EF" w14:textId="77777777" w:rsidR="00BA096C" w:rsidRPr="0011391F" w:rsidRDefault="00BA096C" w:rsidP="00AF0BC0">
      <w:pPr>
        <w:pStyle w:val="ListParagraph"/>
        <w:spacing w:line="276" w:lineRule="auto"/>
        <w:rPr>
          <w:rFonts w:ascii="Calibri" w:hAnsi="Calibri" w:cs="Calibri"/>
          <w:sz w:val="24"/>
          <w:szCs w:val="24"/>
        </w:rPr>
      </w:pPr>
    </w:p>
    <w:p w14:paraId="13552948" w14:textId="0CDE86DA" w:rsidR="00BA096C" w:rsidRDefault="00BA096C" w:rsidP="00BC7375">
      <w:pPr>
        <w:pStyle w:val="ListParagraph"/>
        <w:spacing w:line="276" w:lineRule="auto"/>
        <w:ind w:left="360"/>
        <w:rPr>
          <w:rFonts w:ascii="Calibri" w:hAnsi="Calibri" w:cs="Calibri"/>
          <w:sz w:val="24"/>
          <w:szCs w:val="24"/>
        </w:rPr>
      </w:pPr>
      <w:r w:rsidRPr="0011391F">
        <w:rPr>
          <w:rFonts w:ascii="Calibri" w:hAnsi="Calibri" w:cs="Calibri"/>
          <w:sz w:val="24"/>
          <w:szCs w:val="24"/>
        </w:rPr>
        <w:t>Select points on the object. For a triangle, select the 3 angles. From each angle, count 5 units right and 3 units up. Mark each point of the new triangle. Join the 3 points to draw a triangle.</w:t>
      </w:r>
    </w:p>
    <w:p w14:paraId="3C247155" w14:textId="77777777" w:rsidR="00BC7375" w:rsidRPr="001364FA" w:rsidRDefault="00BC7375" w:rsidP="00BC7375">
      <w:pPr>
        <w:pStyle w:val="ListParagraph"/>
        <w:spacing w:line="276" w:lineRule="auto"/>
        <w:ind w:left="360"/>
        <w:rPr>
          <w:rFonts w:ascii="Calibri" w:hAnsi="Calibri" w:cs="Calibri"/>
          <w:sz w:val="24"/>
          <w:szCs w:val="24"/>
        </w:rPr>
      </w:pPr>
    </w:p>
    <w:p w14:paraId="451D6D1F" w14:textId="45AA5946" w:rsidR="00BA096C" w:rsidRPr="0011391F" w:rsidRDefault="00BA096C" w:rsidP="00FD5FD6">
      <w:pPr>
        <w:pStyle w:val="ListParagraph"/>
        <w:numPr>
          <w:ilvl w:val="0"/>
          <w:numId w:val="43"/>
        </w:numPr>
        <w:spacing w:line="276" w:lineRule="auto"/>
        <w:ind w:left="357" w:hanging="357"/>
        <w:rPr>
          <w:rFonts w:ascii="Calibri" w:hAnsi="Calibri" w:cs="Calibri"/>
          <w:sz w:val="24"/>
          <w:szCs w:val="24"/>
        </w:rPr>
      </w:pPr>
      <w:r w:rsidRPr="0011391F">
        <w:rPr>
          <w:rFonts w:ascii="Calibri" w:hAnsi="Calibri" w:cs="Calibri"/>
          <w:sz w:val="24"/>
          <w:szCs w:val="24"/>
        </w:rPr>
        <w:lastRenderedPageBreak/>
        <w:t>Reflect the shape in the line of symmetry shown</w:t>
      </w:r>
      <w:r w:rsidR="00FD5FD6">
        <w:rPr>
          <w:rFonts w:ascii="Calibri" w:hAnsi="Calibri" w:cs="Calibri"/>
          <w:sz w:val="24"/>
          <w:szCs w:val="24"/>
        </w:rPr>
        <w:t>:</w:t>
      </w:r>
      <w:r w:rsidRPr="0011391F">
        <w:rPr>
          <w:rFonts w:ascii="Calibri" w:hAnsi="Calibri" w:cs="Calibri"/>
          <w:sz w:val="24"/>
          <w:szCs w:val="24"/>
        </w:rPr>
        <w:t xml:space="preserve"> </w:t>
      </w:r>
    </w:p>
    <w:p w14:paraId="14F0206C"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2F3CCD96" wp14:editId="4AA7BC2C">
            <wp:extent cx="1879600" cy="1384300"/>
            <wp:effectExtent l="0" t="0" r="0" b="0"/>
            <wp:docPr id="5570" name="Picture 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 name="Screen Shot 2018-02-21 at 8.06.30 AM.png"/>
                    <pic:cNvPicPr/>
                  </pic:nvPicPr>
                  <pic:blipFill>
                    <a:blip r:embed="rId10"/>
                    <a:stretch>
                      <a:fillRect/>
                    </a:stretch>
                  </pic:blipFill>
                  <pic:spPr>
                    <a:xfrm>
                      <a:off x="0" y="0"/>
                      <a:ext cx="1879600" cy="1384300"/>
                    </a:xfrm>
                    <a:prstGeom prst="rect">
                      <a:avLst/>
                    </a:prstGeom>
                  </pic:spPr>
                </pic:pic>
              </a:graphicData>
            </a:graphic>
          </wp:inline>
        </w:drawing>
      </w:r>
    </w:p>
    <w:p w14:paraId="5B1880C3" w14:textId="77777777" w:rsidR="00BA096C" w:rsidRPr="0011391F" w:rsidRDefault="00BA096C" w:rsidP="00BC7375">
      <w:pPr>
        <w:pStyle w:val="ListParagraph"/>
        <w:spacing w:line="276" w:lineRule="auto"/>
        <w:ind w:left="357"/>
        <w:rPr>
          <w:rFonts w:ascii="Calibri" w:hAnsi="Calibri" w:cs="Calibri"/>
          <w:sz w:val="24"/>
          <w:szCs w:val="24"/>
        </w:rPr>
      </w:pPr>
      <w:r w:rsidRPr="0011391F">
        <w:rPr>
          <w:rFonts w:ascii="Calibri" w:hAnsi="Calibri" w:cs="Calibri"/>
          <w:b/>
          <w:sz w:val="24"/>
          <w:szCs w:val="24"/>
        </w:rPr>
        <w:t>Solution</w:t>
      </w:r>
    </w:p>
    <w:p w14:paraId="56109527" w14:textId="77777777" w:rsidR="00BA096C" w:rsidRPr="0011391F" w:rsidRDefault="00BA096C" w:rsidP="00BC7375">
      <w:pPr>
        <w:pStyle w:val="ListParagraph"/>
        <w:spacing w:line="276" w:lineRule="auto"/>
        <w:ind w:left="357"/>
        <w:rPr>
          <w:rFonts w:ascii="Calibri" w:hAnsi="Calibri" w:cs="Calibri"/>
          <w:sz w:val="24"/>
          <w:szCs w:val="24"/>
        </w:rPr>
      </w:pPr>
      <w:r w:rsidRPr="0011391F">
        <w:rPr>
          <w:rFonts w:ascii="Calibri" w:hAnsi="Calibri" w:cs="Calibri"/>
          <w:noProof/>
          <w:sz w:val="24"/>
          <w:szCs w:val="24"/>
        </w:rPr>
        <w:drawing>
          <wp:anchor distT="0" distB="0" distL="71755" distR="71755" simplePos="0" relativeHeight="251699200" behindDoc="0" locked="0" layoutInCell="1" allowOverlap="1" wp14:anchorId="1FEAC52B" wp14:editId="0C9ACCA7">
            <wp:simplePos x="0" y="0"/>
            <wp:positionH relativeFrom="margin">
              <wp:posOffset>4013200</wp:posOffset>
            </wp:positionH>
            <wp:positionV relativeFrom="paragraph">
              <wp:posOffset>26670</wp:posOffset>
            </wp:positionV>
            <wp:extent cx="1943735" cy="1241425"/>
            <wp:effectExtent l="0" t="0" r="0" b="0"/>
            <wp:wrapSquare wrapText="left"/>
            <wp:docPr id="5572" name="Picture 5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4473"/>
                    <a:stretch/>
                  </pic:blipFill>
                  <pic:spPr bwMode="auto">
                    <a:xfrm>
                      <a:off x="0" y="0"/>
                      <a:ext cx="1943735" cy="1241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1391F">
        <w:rPr>
          <w:rFonts w:ascii="Calibri" w:hAnsi="Calibri" w:cs="Calibri"/>
          <w:sz w:val="24"/>
          <w:szCs w:val="24"/>
        </w:rPr>
        <w:t>Remember that a line of symmetry is a mirror line. The triangle will have the same size, but it will face the opposite direction.</w:t>
      </w:r>
    </w:p>
    <w:p w14:paraId="5536CA9D" w14:textId="77777777" w:rsidR="00BA096C" w:rsidRPr="0011391F" w:rsidRDefault="00BA096C" w:rsidP="00BC7375">
      <w:pPr>
        <w:pStyle w:val="ListParagraph"/>
        <w:spacing w:line="276" w:lineRule="auto"/>
        <w:ind w:left="357"/>
        <w:rPr>
          <w:rFonts w:ascii="Calibri" w:hAnsi="Calibri" w:cs="Calibri"/>
          <w:sz w:val="24"/>
          <w:szCs w:val="24"/>
        </w:rPr>
      </w:pPr>
    </w:p>
    <w:p w14:paraId="3207D3E2" w14:textId="77777777" w:rsidR="00BA096C" w:rsidRPr="0011391F" w:rsidRDefault="00BA096C" w:rsidP="00BC7375">
      <w:pPr>
        <w:pStyle w:val="ListParagraph"/>
        <w:spacing w:line="276" w:lineRule="auto"/>
        <w:ind w:left="357"/>
        <w:rPr>
          <w:rFonts w:ascii="Calibri" w:hAnsi="Calibri" w:cs="Calibri"/>
          <w:noProof/>
          <w:sz w:val="24"/>
          <w:szCs w:val="24"/>
        </w:rPr>
      </w:pPr>
      <w:r w:rsidRPr="0011391F">
        <w:rPr>
          <w:rFonts w:ascii="Calibri" w:hAnsi="Calibri" w:cs="Calibri"/>
          <w:sz w:val="24"/>
          <w:szCs w:val="24"/>
        </w:rPr>
        <w:t>Use the fact that every point in the image is the same distance from the line of symmetry as the original object.</w:t>
      </w:r>
      <w:r w:rsidRPr="0011391F">
        <w:rPr>
          <w:rFonts w:ascii="Calibri" w:hAnsi="Calibri" w:cs="Calibri"/>
          <w:noProof/>
          <w:sz w:val="24"/>
          <w:szCs w:val="24"/>
        </w:rPr>
        <w:t xml:space="preserve"> </w:t>
      </w:r>
    </w:p>
    <w:p w14:paraId="71585FB0" w14:textId="77777777" w:rsidR="00BA096C" w:rsidRPr="0011391F" w:rsidRDefault="00BA096C" w:rsidP="00AF0BC0">
      <w:pPr>
        <w:pStyle w:val="ListParagraph"/>
        <w:spacing w:line="276" w:lineRule="auto"/>
        <w:rPr>
          <w:rFonts w:ascii="Calibri" w:hAnsi="Calibri" w:cs="Calibri"/>
          <w:noProof/>
          <w:sz w:val="24"/>
          <w:szCs w:val="24"/>
        </w:rPr>
      </w:pPr>
    </w:p>
    <w:p w14:paraId="665BD3ED" w14:textId="0075C5EA" w:rsidR="00BA096C" w:rsidRPr="0011391F" w:rsidRDefault="00BA096C" w:rsidP="00BC7375">
      <w:pPr>
        <w:pStyle w:val="ListParagraph"/>
        <w:spacing w:line="276" w:lineRule="auto"/>
        <w:ind w:left="360"/>
        <w:rPr>
          <w:rFonts w:ascii="Calibri" w:hAnsi="Calibri" w:cs="Calibri"/>
          <w:sz w:val="24"/>
          <w:szCs w:val="24"/>
        </w:rPr>
      </w:pPr>
      <w:r w:rsidRPr="0011391F">
        <w:rPr>
          <w:rFonts w:ascii="Calibri" w:hAnsi="Calibri" w:cs="Calibri"/>
          <w:sz w:val="24"/>
          <w:szCs w:val="24"/>
        </w:rPr>
        <w:t xml:space="preserve">Choose points on the object. In this case, choose the 3 angles of </w:t>
      </w:r>
      <w:r w:rsidR="00BC7375">
        <w:rPr>
          <w:rFonts w:ascii="Calibri" w:hAnsi="Calibri" w:cs="Calibri"/>
          <w:sz w:val="24"/>
          <w:szCs w:val="24"/>
        </w:rPr>
        <w:t>the triangle. Draw a line at 90</w:t>
      </w:r>
      <w:r w:rsidRPr="0011391F">
        <w:rPr>
          <w:rFonts w:ascii="Calibri" w:hAnsi="Calibri" w:cs="Calibri"/>
          <w:sz w:val="24"/>
          <w:szCs w:val="24"/>
          <w:vertAlign w:val="superscript"/>
        </w:rPr>
        <w:t>o</w:t>
      </w:r>
      <w:r w:rsidRPr="0011391F">
        <w:rPr>
          <w:rStyle w:val="apple-converted-space"/>
          <w:rFonts w:ascii="Calibri" w:hAnsi="Calibri" w:cs="Calibri"/>
          <w:color w:val="000000"/>
          <w:spacing w:val="-8"/>
          <w:sz w:val="24"/>
          <w:szCs w:val="24"/>
        </w:rPr>
        <w:t> </w:t>
      </w:r>
      <w:r w:rsidRPr="0011391F">
        <w:rPr>
          <w:rFonts w:ascii="Calibri" w:hAnsi="Calibri" w:cs="Calibri"/>
          <w:sz w:val="24"/>
          <w:szCs w:val="24"/>
        </w:rPr>
        <w:t>to the line of symmetry from each point on the original object to the other side of the line of symmetry. Mark on the 90</w:t>
      </w:r>
      <w:r w:rsidRPr="0011391F">
        <w:rPr>
          <w:rFonts w:ascii="Calibri" w:hAnsi="Calibri" w:cs="Calibri"/>
          <w:sz w:val="24"/>
          <w:szCs w:val="24"/>
          <w:vertAlign w:val="superscript"/>
        </w:rPr>
        <w:t xml:space="preserve">o </w:t>
      </w:r>
      <w:r w:rsidRPr="0011391F">
        <w:rPr>
          <w:rFonts w:ascii="Calibri" w:hAnsi="Calibri" w:cs="Calibri"/>
          <w:sz w:val="24"/>
          <w:szCs w:val="24"/>
        </w:rPr>
        <w:t xml:space="preserve">line the </w:t>
      </w:r>
      <w:r w:rsidRPr="0011391F">
        <w:rPr>
          <w:rFonts w:ascii="Calibri" w:hAnsi="Calibri" w:cs="Calibri"/>
          <w:b/>
          <w:sz w:val="24"/>
          <w:szCs w:val="24"/>
        </w:rPr>
        <w:t>same distance</w:t>
      </w:r>
      <w:r w:rsidRPr="0011391F">
        <w:rPr>
          <w:rFonts w:ascii="Calibri" w:hAnsi="Calibri" w:cs="Calibri"/>
          <w:sz w:val="24"/>
          <w:szCs w:val="24"/>
        </w:rPr>
        <w:t xml:space="preserve"> from the line of symmetry as the original object. That is the new point of the reflected object. Join the points to draw the shape at its new position after reflection.</w:t>
      </w:r>
    </w:p>
    <w:p w14:paraId="6BDE2800" w14:textId="77777777" w:rsidR="00BA096C" w:rsidRPr="0011391F" w:rsidRDefault="00BA096C" w:rsidP="00AF0BC0">
      <w:pPr>
        <w:pStyle w:val="ListParagraph"/>
        <w:spacing w:line="276" w:lineRule="auto"/>
        <w:rPr>
          <w:rFonts w:ascii="Calibri" w:hAnsi="Calibri" w:cs="Calibri"/>
          <w:sz w:val="24"/>
          <w:szCs w:val="24"/>
        </w:rPr>
      </w:pPr>
    </w:p>
    <w:p w14:paraId="44B18056" w14:textId="77777777" w:rsidR="00BA096C" w:rsidRPr="0011391F" w:rsidRDefault="00BA096C" w:rsidP="00FD5FD6">
      <w:pPr>
        <w:pStyle w:val="ListParagraph"/>
        <w:numPr>
          <w:ilvl w:val="0"/>
          <w:numId w:val="43"/>
        </w:numPr>
        <w:spacing w:line="276" w:lineRule="auto"/>
        <w:ind w:left="357" w:hanging="357"/>
        <w:rPr>
          <w:rFonts w:ascii="Calibri" w:hAnsi="Calibri" w:cs="Calibri"/>
          <w:sz w:val="24"/>
          <w:szCs w:val="24"/>
        </w:rPr>
      </w:pPr>
      <w:r w:rsidRPr="0011391F">
        <w:rPr>
          <w:rFonts w:ascii="Calibri" w:hAnsi="Calibri" w:cs="Calibri"/>
          <w:sz w:val="24"/>
          <w:szCs w:val="24"/>
        </w:rPr>
        <w:t>Rotate the shape 90</w:t>
      </w:r>
      <w:r w:rsidRPr="0011391F">
        <w:rPr>
          <w:rFonts w:ascii="Calibri" w:hAnsi="Calibri" w:cs="Calibri"/>
          <w:sz w:val="24"/>
          <w:szCs w:val="24"/>
        </w:rPr>
        <w:sym w:font="Symbol" w:char="F0B0"/>
      </w:r>
      <w:r w:rsidRPr="0011391F">
        <w:rPr>
          <w:rFonts w:ascii="Calibri" w:hAnsi="Calibri" w:cs="Calibri"/>
          <w:sz w:val="24"/>
          <w:szCs w:val="24"/>
        </w:rPr>
        <w:t xml:space="preserve"> clockwise about the point shown:</w:t>
      </w:r>
    </w:p>
    <w:p w14:paraId="6895324A"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29A9E7D4" wp14:editId="762F7C97">
            <wp:extent cx="1571222" cy="1402013"/>
            <wp:effectExtent l="0" t="0" r="3810" b="0"/>
            <wp:docPr id="5575" name="Picture 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 name="Screen Shot 2018-02-21 at 8.11.20 AM.png"/>
                    <pic:cNvPicPr/>
                  </pic:nvPicPr>
                  <pic:blipFill rotWithShape="1">
                    <a:blip r:embed="rId12"/>
                    <a:srcRect b="17143"/>
                    <a:stretch/>
                  </pic:blipFill>
                  <pic:spPr bwMode="auto">
                    <a:xfrm>
                      <a:off x="0" y="0"/>
                      <a:ext cx="1574927" cy="1405319"/>
                    </a:xfrm>
                    <a:prstGeom prst="rect">
                      <a:avLst/>
                    </a:prstGeom>
                    <a:ln>
                      <a:noFill/>
                    </a:ln>
                    <a:extLst>
                      <a:ext uri="{53640926-AAD7-44D8-BBD7-CCE9431645EC}">
                        <a14:shadowObscured xmlns:a14="http://schemas.microsoft.com/office/drawing/2010/main"/>
                      </a:ext>
                    </a:extLst>
                  </pic:spPr>
                </pic:pic>
              </a:graphicData>
            </a:graphic>
          </wp:inline>
        </w:drawing>
      </w:r>
    </w:p>
    <w:p w14:paraId="3EB732ED" w14:textId="77777777" w:rsidR="00BA096C" w:rsidRPr="0011391F" w:rsidRDefault="00BA096C" w:rsidP="00355B76">
      <w:pPr>
        <w:pStyle w:val="ListParagraph"/>
        <w:spacing w:line="276" w:lineRule="auto"/>
        <w:ind w:left="357"/>
        <w:rPr>
          <w:rFonts w:ascii="Calibri" w:hAnsi="Calibri" w:cs="Calibri"/>
          <w:sz w:val="24"/>
          <w:szCs w:val="24"/>
        </w:rPr>
      </w:pPr>
      <w:r w:rsidRPr="0011391F">
        <w:rPr>
          <w:rFonts w:ascii="Calibri" w:hAnsi="Calibri" w:cs="Calibri"/>
          <w:noProof/>
          <w:sz w:val="24"/>
          <w:szCs w:val="24"/>
        </w:rPr>
        <w:drawing>
          <wp:anchor distT="0" distB="0" distL="114300" distR="114300" simplePos="0" relativeHeight="251700224" behindDoc="0" locked="0" layoutInCell="1" allowOverlap="1" wp14:anchorId="16CB9F20" wp14:editId="1CA44241">
            <wp:simplePos x="0" y="0"/>
            <wp:positionH relativeFrom="margin">
              <wp:posOffset>4051300</wp:posOffset>
            </wp:positionH>
            <wp:positionV relativeFrom="paragraph">
              <wp:posOffset>208915</wp:posOffset>
            </wp:positionV>
            <wp:extent cx="1698625" cy="1965325"/>
            <wp:effectExtent l="0" t="0" r="0" b="0"/>
            <wp:wrapSquare wrapText="bothSides"/>
            <wp:docPr id="5576" name="Picture 5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698625" cy="1965325"/>
                    </a:xfrm>
                    <a:prstGeom prst="rect">
                      <a:avLst/>
                    </a:prstGeom>
                  </pic:spPr>
                </pic:pic>
              </a:graphicData>
            </a:graphic>
            <wp14:sizeRelH relativeFrom="margin">
              <wp14:pctWidth>0</wp14:pctWidth>
            </wp14:sizeRelH>
            <wp14:sizeRelV relativeFrom="margin">
              <wp14:pctHeight>0</wp14:pctHeight>
            </wp14:sizeRelV>
          </wp:anchor>
        </w:drawing>
      </w:r>
      <w:r w:rsidRPr="0011391F">
        <w:rPr>
          <w:rFonts w:ascii="Calibri" w:hAnsi="Calibri" w:cs="Calibri"/>
          <w:b/>
          <w:sz w:val="24"/>
          <w:szCs w:val="24"/>
        </w:rPr>
        <w:t>Solution</w:t>
      </w:r>
    </w:p>
    <w:p w14:paraId="1529731C" w14:textId="77777777" w:rsidR="00BA096C" w:rsidRPr="0011391F" w:rsidRDefault="00BA096C" w:rsidP="00355B76">
      <w:pPr>
        <w:pStyle w:val="ListParagraph"/>
        <w:spacing w:line="276" w:lineRule="auto"/>
        <w:ind w:left="357"/>
        <w:rPr>
          <w:rFonts w:ascii="Calibri" w:hAnsi="Calibri" w:cs="Calibri"/>
          <w:sz w:val="24"/>
          <w:szCs w:val="24"/>
        </w:rPr>
      </w:pPr>
      <w:r w:rsidRPr="0011391F">
        <w:rPr>
          <w:rFonts w:ascii="Calibri" w:hAnsi="Calibri" w:cs="Calibri"/>
          <w:sz w:val="24"/>
          <w:szCs w:val="24"/>
        </w:rPr>
        <w:t>You are given 3 pieces of information in order to rotate our shape – the centre of rotation (O), the angle of rotation (90</w:t>
      </w:r>
      <w:r w:rsidRPr="0011391F">
        <w:rPr>
          <w:rFonts w:ascii="Calibri" w:hAnsi="Calibri" w:cs="Calibri"/>
          <w:sz w:val="24"/>
          <w:szCs w:val="24"/>
        </w:rPr>
        <w:sym w:font="Symbol" w:char="F0B0"/>
      </w:r>
      <w:r w:rsidRPr="0011391F">
        <w:rPr>
          <w:rFonts w:ascii="Calibri" w:hAnsi="Calibri" w:cs="Calibri"/>
          <w:sz w:val="24"/>
          <w:szCs w:val="24"/>
        </w:rPr>
        <w:t>) and the direction of rotation (clockwise).</w:t>
      </w:r>
    </w:p>
    <w:p w14:paraId="7231B7CF" w14:textId="77777777" w:rsidR="00BA096C" w:rsidRPr="0011391F" w:rsidRDefault="00BA096C" w:rsidP="00355B76">
      <w:pPr>
        <w:pStyle w:val="ListParagraph"/>
        <w:spacing w:line="276" w:lineRule="auto"/>
        <w:ind w:left="357"/>
        <w:rPr>
          <w:rFonts w:ascii="Calibri" w:hAnsi="Calibri" w:cs="Calibri"/>
          <w:sz w:val="24"/>
          <w:szCs w:val="24"/>
        </w:rPr>
      </w:pPr>
    </w:p>
    <w:p w14:paraId="78657AB4" w14:textId="0C929464" w:rsidR="00BA096C" w:rsidRPr="0011391F" w:rsidRDefault="00BA096C" w:rsidP="00355B76">
      <w:pPr>
        <w:pStyle w:val="ListParagraph"/>
        <w:spacing w:line="276" w:lineRule="auto"/>
        <w:ind w:left="357"/>
        <w:rPr>
          <w:rFonts w:ascii="Calibri" w:hAnsi="Calibri" w:cs="Calibri"/>
          <w:sz w:val="24"/>
          <w:szCs w:val="24"/>
        </w:rPr>
      </w:pPr>
      <w:r w:rsidRPr="0011391F">
        <w:rPr>
          <w:rFonts w:ascii="Calibri" w:hAnsi="Calibri" w:cs="Calibri"/>
          <w:sz w:val="24"/>
          <w:szCs w:val="24"/>
        </w:rPr>
        <w:t>Draw a straight line from one of the angles of the triangle to the centre of rotation.</w:t>
      </w:r>
      <w:r w:rsidRPr="0011391F">
        <w:rPr>
          <w:rFonts w:ascii="Calibri" w:hAnsi="Calibri" w:cs="Calibri"/>
          <w:noProof/>
          <w:sz w:val="24"/>
          <w:szCs w:val="24"/>
          <w:lang w:eastAsia="en-GB"/>
        </w:rPr>
        <w:t xml:space="preserve"> Measure the line. </w:t>
      </w:r>
      <w:r w:rsidRPr="0011391F">
        <w:rPr>
          <w:rFonts w:ascii="Calibri" w:hAnsi="Calibri" w:cs="Calibri"/>
          <w:sz w:val="24"/>
          <w:szCs w:val="24"/>
        </w:rPr>
        <w:t xml:space="preserve">Draw a line at an angle of 90 </w:t>
      </w:r>
      <w:r w:rsidRPr="0011391F">
        <w:rPr>
          <w:rFonts w:ascii="Calibri" w:hAnsi="Calibri" w:cs="Calibri"/>
          <w:sz w:val="24"/>
          <w:szCs w:val="24"/>
          <w:vertAlign w:val="superscript"/>
        </w:rPr>
        <w:t xml:space="preserve">o </w:t>
      </w:r>
      <w:r w:rsidRPr="0011391F">
        <w:rPr>
          <w:rFonts w:ascii="Calibri" w:hAnsi="Calibri" w:cs="Calibri"/>
          <w:sz w:val="24"/>
          <w:szCs w:val="24"/>
        </w:rPr>
        <w:t>to the first line. Mark the measurement on the second line. Th</w:t>
      </w:r>
      <w:r w:rsidR="00355B76">
        <w:rPr>
          <w:rFonts w:ascii="Calibri" w:hAnsi="Calibri" w:cs="Calibri"/>
          <w:sz w:val="24"/>
          <w:szCs w:val="24"/>
        </w:rPr>
        <w:t>is</w:t>
      </w:r>
      <w:r w:rsidRPr="0011391F">
        <w:rPr>
          <w:rFonts w:ascii="Calibri" w:hAnsi="Calibri" w:cs="Calibri"/>
          <w:sz w:val="24"/>
          <w:szCs w:val="24"/>
        </w:rPr>
        <w:t xml:space="preserve"> is the new point of the object after rotation. Follow the same steps for the other 2 angles of the triangle.</w:t>
      </w:r>
    </w:p>
    <w:p w14:paraId="6046D900" w14:textId="77777777" w:rsidR="00BA096C" w:rsidRPr="0011391F" w:rsidRDefault="00BA096C" w:rsidP="00355B76">
      <w:pPr>
        <w:spacing w:after="160" w:line="276" w:lineRule="auto"/>
        <w:rPr>
          <w:rFonts w:ascii="Calibri" w:hAnsi="Calibri" w:cs="Calibri"/>
          <w:b/>
        </w:rPr>
      </w:pPr>
      <w:r w:rsidRPr="0011391F">
        <w:rPr>
          <w:rFonts w:ascii="Calibri" w:hAnsi="Calibri" w:cs="Calibri"/>
          <w:b/>
        </w:rPr>
        <w:lastRenderedPageBreak/>
        <w:t xml:space="preserve">Practice </w:t>
      </w:r>
    </w:p>
    <w:p w14:paraId="18FFAFF7" w14:textId="77777777" w:rsidR="00BA096C" w:rsidRPr="0011391F" w:rsidRDefault="00BA096C" w:rsidP="00FD5FD6">
      <w:pPr>
        <w:pStyle w:val="ListParagraph"/>
        <w:numPr>
          <w:ilvl w:val="0"/>
          <w:numId w:val="44"/>
        </w:numPr>
        <w:spacing w:line="276" w:lineRule="auto"/>
        <w:ind w:left="357" w:hanging="357"/>
        <w:rPr>
          <w:rFonts w:ascii="Calibri" w:hAnsi="Calibri" w:cs="Calibri"/>
          <w:sz w:val="24"/>
          <w:szCs w:val="24"/>
        </w:rPr>
      </w:pPr>
      <w:r w:rsidRPr="0011391F">
        <w:rPr>
          <w:rFonts w:ascii="Calibri" w:hAnsi="Calibri" w:cs="Calibri"/>
          <w:sz w:val="24"/>
          <w:szCs w:val="24"/>
        </w:rPr>
        <w:t>Translate the shape A 5 units right and 1 unit up:</w:t>
      </w:r>
    </w:p>
    <w:p w14:paraId="240E5DD7" w14:textId="712FFE70" w:rsidR="00BA096C" w:rsidRPr="0011391F" w:rsidRDefault="00BA096C" w:rsidP="00AF0BC0">
      <w:pPr>
        <w:pStyle w:val="ListParagraph"/>
        <w:spacing w:line="276" w:lineRule="auto"/>
        <w:rPr>
          <w:rFonts w:ascii="Calibri" w:hAnsi="Calibri" w:cs="Calibri"/>
          <w:sz w:val="24"/>
          <w:szCs w:val="24"/>
        </w:rPr>
      </w:pPr>
      <w:r w:rsidRPr="0011391F">
        <w:rPr>
          <w:rFonts w:ascii="Calibri" w:hAnsi="Calibri" w:cs="Calibri"/>
          <w:noProof/>
          <w:sz w:val="24"/>
          <w:szCs w:val="24"/>
        </w:rPr>
        <w:drawing>
          <wp:inline distT="0" distB="0" distL="0" distR="0" wp14:anchorId="648E70DB" wp14:editId="478C7912">
            <wp:extent cx="2365375" cy="1619885"/>
            <wp:effectExtent l="0" t="0" r="0" b="5715"/>
            <wp:docPr id="5577" name="Picture 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extLst>
                        <a:ext uri="{BEBA8EAE-BF5A-486C-A8C5-ECC9F3942E4B}">
                          <a14:imgProps xmlns:a14="http://schemas.microsoft.com/office/drawing/2010/main">
                            <a14:imgLayer r:embed="rId15">
                              <a14:imgEffect>
                                <a14:sharpenSoften amount="25000"/>
                              </a14:imgEffect>
                            </a14:imgLayer>
                          </a14:imgProps>
                        </a:ext>
                        <a:ext uri="{28A0092B-C50C-407E-A947-70E740481C1C}">
                          <a14:useLocalDpi xmlns:a14="http://schemas.microsoft.com/office/drawing/2010/main" val="0"/>
                        </a:ext>
                      </a:extLst>
                    </a:blip>
                    <a:srcRect b="31495"/>
                    <a:stretch/>
                  </pic:blipFill>
                  <pic:spPr bwMode="auto">
                    <a:xfrm>
                      <a:off x="0" y="0"/>
                      <a:ext cx="2365375" cy="1619885"/>
                    </a:xfrm>
                    <a:prstGeom prst="rect">
                      <a:avLst/>
                    </a:prstGeom>
                    <a:ln>
                      <a:noFill/>
                    </a:ln>
                    <a:extLst>
                      <a:ext uri="{53640926-AAD7-44D8-BBD7-CCE9431645EC}">
                        <a14:shadowObscured xmlns:a14="http://schemas.microsoft.com/office/drawing/2010/main"/>
                      </a:ext>
                    </a:extLst>
                  </pic:spPr>
                </pic:pic>
              </a:graphicData>
            </a:graphic>
          </wp:inline>
        </w:drawing>
      </w:r>
      <w:r w:rsidR="00355B76">
        <w:rPr>
          <w:rFonts w:ascii="Calibri" w:hAnsi="Calibri" w:cs="Calibri"/>
          <w:sz w:val="24"/>
          <w:szCs w:val="24"/>
        </w:rPr>
        <w:br/>
      </w:r>
    </w:p>
    <w:p w14:paraId="5632C30B" w14:textId="77777777" w:rsidR="00BA096C" w:rsidRPr="0011391F" w:rsidRDefault="00BA096C" w:rsidP="00FD5FD6">
      <w:pPr>
        <w:pStyle w:val="ListParagraph"/>
        <w:numPr>
          <w:ilvl w:val="0"/>
          <w:numId w:val="44"/>
        </w:numPr>
        <w:spacing w:line="276" w:lineRule="auto"/>
        <w:ind w:left="357" w:hanging="357"/>
        <w:rPr>
          <w:rFonts w:ascii="Calibri" w:hAnsi="Calibri" w:cs="Calibri"/>
          <w:sz w:val="24"/>
          <w:szCs w:val="24"/>
        </w:rPr>
      </w:pPr>
      <w:r w:rsidRPr="0011391F">
        <w:rPr>
          <w:rFonts w:ascii="Calibri" w:hAnsi="Calibri" w:cs="Calibri"/>
          <w:sz w:val="24"/>
          <w:szCs w:val="24"/>
        </w:rPr>
        <w:t>Rotate the triangle 90</w:t>
      </w:r>
      <w:r w:rsidRPr="0011391F">
        <w:rPr>
          <w:rFonts w:ascii="Calibri" w:hAnsi="Calibri" w:cs="Calibri"/>
          <w:sz w:val="24"/>
          <w:szCs w:val="24"/>
        </w:rPr>
        <w:sym w:font="Symbol" w:char="F0B0"/>
      </w:r>
      <w:r w:rsidRPr="0011391F">
        <w:rPr>
          <w:rFonts w:ascii="Calibri" w:hAnsi="Calibri" w:cs="Calibri"/>
          <w:sz w:val="24"/>
          <w:szCs w:val="24"/>
        </w:rPr>
        <w:t xml:space="preserve"> counter-clockwise around the point shown:</w:t>
      </w:r>
    </w:p>
    <w:p w14:paraId="747150D7" w14:textId="59410B11" w:rsidR="00BA096C" w:rsidRPr="0011391F" w:rsidRDefault="00BA096C" w:rsidP="00AF0BC0">
      <w:pPr>
        <w:pStyle w:val="ListParagraph"/>
        <w:spacing w:line="276" w:lineRule="auto"/>
        <w:rPr>
          <w:rFonts w:ascii="Calibri" w:hAnsi="Calibri" w:cs="Calibri"/>
          <w:sz w:val="24"/>
          <w:szCs w:val="24"/>
        </w:rPr>
      </w:pPr>
      <w:r w:rsidRPr="0011391F">
        <w:rPr>
          <w:rFonts w:ascii="Calibri" w:hAnsi="Calibri" w:cs="Calibri"/>
          <w:noProof/>
          <w:sz w:val="24"/>
          <w:szCs w:val="24"/>
        </w:rPr>
        <w:drawing>
          <wp:inline distT="0" distB="0" distL="0" distR="0" wp14:anchorId="730D7683" wp14:editId="66886AA9">
            <wp:extent cx="2095500" cy="2122527"/>
            <wp:effectExtent l="0" t="0" r="0" b="0"/>
            <wp:docPr id="5581" name="Picture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 name="Rotation.png"/>
                    <pic:cNvPicPr/>
                  </pic:nvPicPr>
                  <pic:blipFill>
                    <a:blip r:embed="rId16"/>
                    <a:stretch>
                      <a:fillRect/>
                    </a:stretch>
                  </pic:blipFill>
                  <pic:spPr>
                    <a:xfrm>
                      <a:off x="0" y="0"/>
                      <a:ext cx="2113356" cy="2140613"/>
                    </a:xfrm>
                    <a:prstGeom prst="rect">
                      <a:avLst/>
                    </a:prstGeom>
                  </pic:spPr>
                </pic:pic>
              </a:graphicData>
            </a:graphic>
          </wp:inline>
        </w:drawing>
      </w:r>
      <w:r w:rsidR="00355B76">
        <w:rPr>
          <w:rFonts w:ascii="Calibri" w:hAnsi="Calibri" w:cs="Calibri"/>
          <w:sz w:val="24"/>
          <w:szCs w:val="24"/>
        </w:rPr>
        <w:br/>
      </w:r>
    </w:p>
    <w:p w14:paraId="3A372BC3" w14:textId="77777777" w:rsidR="00BA096C" w:rsidRPr="0011391F" w:rsidRDefault="00BA096C" w:rsidP="00FD5FD6">
      <w:pPr>
        <w:pStyle w:val="ListParagraph"/>
        <w:numPr>
          <w:ilvl w:val="0"/>
          <w:numId w:val="44"/>
        </w:numPr>
        <w:spacing w:line="276" w:lineRule="auto"/>
        <w:ind w:left="357" w:hanging="357"/>
        <w:rPr>
          <w:rFonts w:ascii="Calibri" w:hAnsi="Calibri" w:cs="Calibri"/>
          <w:sz w:val="24"/>
          <w:szCs w:val="24"/>
        </w:rPr>
      </w:pPr>
      <w:r w:rsidRPr="0011391F">
        <w:rPr>
          <w:rFonts w:ascii="Calibri" w:hAnsi="Calibri" w:cs="Calibri"/>
          <w:sz w:val="24"/>
          <w:szCs w:val="24"/>
        </w:rPr>
        <w:t>Reflect each shape about the line of symmetry shown: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789"/>
        <w:gridCol w:w="404"/>
        <w:gridCol w:w="3766"/>
      </w:tblGrid>
      <w:tr w:rsidR="00BA096C" w:rsidRPr="0011391F" w14:paraId="39F2D975" w14:textId="77777777" w:rsidTr="00844A92">
        <w:tc>
          <w:tcPr>
            <w:tcW w:w="392" w:type="dxa"/>
          </w:tcPr>
          <w:p w14:paraId="7196A1CB"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a.</w:t>
            </w:r>
          </w:p>
        </w:tc>
        <w:tc>
          <w:tcPr>
            <w:tcW w:w="3902" w:type="dxa"/>
          </w:tcPr>
          <w:p w14:paraId="3AC9CD4D"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1A70C4F7" wp14:editId="7340FCF6">
                  <wp:extent cx="1790700" cy="1813798"/>
                  <wp:effectExtent l="0" t="0" r="0" b="2540"/>
                  <wp:docPr id="5583" name="Picture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 name="reflection.png"/>
                          <pic:cNvPicPr/>
                        </pic:nvPicPr>
                        <pic:blipFill>
                          <a:blip r:embed="rId17"/>
                          <a:stretch>
                            <a:fillRect/>
                          </a:stretch>
                        </pic:blipFill>
                        <pic:spPr>
                          <a:xfrm>
                            <a:off x="0" y="0"/>
                            <a:ext cx="1798116" cy="1821310"/>
                          </a:xfrm>
                          <a:prstGeom prst="rect">
                            <a:avLst/>
                          </a:prstGeom>
                        </pic:spPr>
                      </pic:pic>
                    </a:graphicData>
                  </a:graphic>
                </wp:inline>
              </w:drawing>
            </w:r>
          </w:p>
        </w:tc>
        <w:tc>
          <w:tcPr>
            <w:tcW w:w="404" w:type="dxa"/>
          </w:tcPr>
          <w:p w14:paraId="6AD5D3D1"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b.</w:t>
            </w:r>
          </w:p>
        </w:tc>
        <w:tc>
          <w:tcPr>
            <w:tcW w:w="3869" w:type="dxa"/>
          </w:tcPr>
          <w:p w14:paraId="282BF8C1"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1F356347" wp14:editId="5E2E62A6">
                  <wp:extent cx="1818050" cy="1841500"/>
                  <wp:effectExtent l="0" t="0" r="0" b="0"/>
                  <wp:docPr id="5586" name="Picture 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6" name="reflection 2.png"/>
                          <pic:cNvPicPr/>
                        </pic:nvPicPr>
                        <pic:blipFill>
                          <a:blip r:embed="rId18"/>
                          <a:stretch>
                            <a:fillRect/>
                          </a:stretch>
                        </pic:blipFill>
                        <pic:spPr>
                          <a:xfrm>
                            <a:off x="0" y="0"/>
                            <a:ext cx="1827059" cy="1850625"/>
                          </a:xfrm>
                          <a:prstGeom prst="rect">
                            <a:avLst/>
                          </a:prstGeom>
                        </pic:spPr>
                      </pic:pic>
                    </a:graphicData>
                  </a:graphic>
                </wp:inline>
              </w:drawing>
            </w:r>
          </w:p>
        </w:tc>
      </w:tr>
    </w:tbl>
    <w:p w14:paraId="348D3313" w14:textId="77777777" w:rsidR="00BA096C" w:rsidRPr="0011391F" w:rsidRDefault="00BA096C" w:rsidP="00AF0BC0">
      <w:pPr>
        <w:pStyle w:val="ListParagraph"/>
        <w:spacing w:line="276" w:lineRule="auto"/>
        <w:rPr>
          <w:rFonts w:ascii="Calibri" w:hAnsi="Calibri" w:cs="Calibri"/>
          <w:sz w:val="24"/>
          <w:szCs w:val="24"/>
        </w:rPr>
      </w:pPr>
    </w:p>
    <w:p w14:paraId="27ED2404"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3612F182" w14:textId="77777777" w:rsidTr="00844A92">
        <w:tc>
          <w:tcPr>
            <w:tcW w:w="4585" w:type="dxa"/>
            <w:gridSpan w:val="2"/>
          </w:tcPr>
          <w:p w14:paraId="4F8B653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Combining Transformations</w:t>
            </w:r>
          </w:p>
        </w:tc>
        <w:tc>
          <w:tcPr>
            <w:tcW w:w="4769" w:type="dxa"/>
            <w:gridSpan w:val="2"/>
          </w:tcPr>
          <w:p w14:paraId="31B634C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4B1C5F02" w14:textId="77777777" w:rsidTr="00844A92">
        <w:tc>
          <w:tcPr>
            <w:tcW w:w="4585" w:type="dxa"/>
            <w:gridSpan w:val="2"/>
          </w:tcPr>
          <w:p w14:paraId="0FC7EBC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PHM-09-047</w:t>
            </w:r>
          </w:p>
        </w:tc>
        <w:tc>
          <w:tcPr>
            <w:tcW w:w="4769" w:type="dxa"/>
            <w:gridSpan w:val="2"/>
          </w:tcPr>
          <w:p w14:paraId="03AE270A"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1D647FFD" w14:textId="77777777" w:rsidTr="00844A92">
        <w:tc>
          <w:tcPr>
            <w:tcW w:w="3118" w:type="dxa"/>
            <w:tcBorders>
              <w:top w:val="single" w:sz="4" w:space="0" w:color="auto"/>
              <w:left w:val="nil"/>
              <w:bottom w:val="single" w:sz="4" w:space="0" w:color="auto"/>
              <w:right w:val="nil"/>
            </w:tcBorders>
          </w:tcPr>
          <w:p w14:paraId="1A75A84B"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EC6138C"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FE8B494" w14:textId="77777777" w:rsidR="00BA096C" w:rsidRPr="0011391F" w:rsidRDefault="00BA096C" w:rsidP="00AF0BC0">
            <w:pPr>
              <w:spacing w:line="276" w:lineRule="auto"/>
              <w:rPr>
                <w:rFonts w:ascii="Calibri" w:hAnsi="Calibri" w:cs="Calibri"/>
                <w:noProof/>
                <w:sz w:val="24"/>
                <w:szCs w:val="24"/>
              </w:rPr>
            </w:pPr>
          </w:p>
        </w:tc>
      </w:tr>
      <w:tr w:rsidR="00BA096C" w:rsidRPr="0011391F" w14:paraId="43FB556C" w14:textId="77777777" w:rsidTr="00844A92">
        <w:trPr>
          <w:trHeight w:val="1182"/>
        </w:trPr>
        <w:tc>
          <w:tcPr>
            <w:tcW w:w="9354" w:type="dxa"/>
            <w:gridSpan w:val="4"/>
            <w:tcBorders>
              <w:top w:val="single" w:sz="4" w:space="0" w:color="auto"/>
              <w:left w:val="single" w:sz="4" w:space="0" w:color="auto"/>
              <w:bottom w:val="single" w:sz="4" w:space="0" w:color="auto"/>
              <w:right w:val="single" w:sz="4" w:space="0" w:color="auto"/>
            </w:tcBorders>
          </w:tcPr>
          <w:p w14:paraId="338EC7E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0288" behindDoc="1" locked="0" layoutInCell="1" allowOverlap="1" wp14:anchorId="348B5B90" wp14:editId="6144744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 name="Freeform 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73897F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5AC74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 name="Freeform 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79153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 name="Freeform 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D0ED4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FEA63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36CAF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4B0A5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28F10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C5644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864B6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071CA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48B5B90" id="_x0000_s1038" style="position:absolute;margin-left:.35pt;margin-top:0;width:26.3pt;height:28.35pt;z-index:-2516561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AHmVKhTyMAAJjYAAAOAAAAAAAAAAAAAAAAAC4CAABkcnMvZTJvRG9jLnhtbFBL&#10;AQItABQABgAIAAAAIQDij0j12wAAAAMBAAAPAAAAAAAAAAAAAAAAAKklAABkcnMvZG93bnJldi54&#10;bWxQSwUGAAAAAAQABADzAAAAsSYAAAAA&#10;">
                      <v:shape id="Freeform 14" o:spid="_x0000_s10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aGUMMA&#10;AADbAAAADwAAAGRycy9kb3ducmV2LnhtbERPTWvCQBC9F/wPywi91U2KtBJdgwotUtuDqRdvY3ZM&#10;QrKzYXer6b93CwVv83ifs8gH04kLOd9YVpBOEhDEpdUNVwoO329PMxA+IGvsLJOCX/KQL0cPC8y0&#10;vfKeLkWoRAxhn6GCOoQ+k9KXNRn0E9sTR+5sncEQoaukdniN4aaTz0nyIg02HBtq7GlTU9kWP0ZB&#10;+34s0i+ctevptttXn+hOu49XpR7Hw2oOItAQ7uJ/91bH+VP4+yUe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aGUMMAAADb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73897FA" w14:textId="77777777" w:rsidR="00A7141E" w:rsidRDefault="00A7141E" w:rsidP="00BA096C">
                              <w:pPr>
                                <w:rPr>
                                  <w:rFonts w:eastAsia="Times New Roman" w:cs="Times New Roman"/>
                                </w:rPr>
                              </w:pPr>
                            </w:p>
                          </w:txbxContent>
                        </v:textbox>
                      </v:shape>
                      <v:shape id="Freeform 15" o:spid="_x0000_s10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NRqsEA&#10;AADbAAAADwAAAGRycy9kb3ducmV2LnhtbERPzWoCMRC+F/oOYQpeSs0qWGRrFFGstp5c+wDTzXQT&#10;upksSbqub28Khd7m4/udxWpwregpROtZwWRcgCCuvbbcKPg4757mIGJC1th6JgVXirBa3t8tsNT+&#10;wifqq9SIHMKxRAUmpa6UMtaGHMax74gz9+WDw5RhaKQOeMnhrpXToniWDi3nBoMdbQzV39WPUxA6&#10;fXj9fHx3x/V2/4bn3prBVkqNHob1C4hEQ/oX/7kPOs+fwe8v+QC5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jUarBAAAA2wAAAA8AAAAAAAAAAAAAAAAAmAIAAGRycy9kb3du&#10;cmV2LnhtbFBLBQYAAAAABAAEAPUAAACG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15AC746" w14:textId="77777777" w:rsidR="00A7141E" w:rsidRDefault="00A7141E" w:rsidP="00BA096C">
                              <w:pPr>
                                <w:rPr>
                                  <w:rFonts w:eastAsia="Times New Roman" w:cs="Times New Roman"/>
                                </w:rPr>
                              </w:pPr>
                            </w:p>
                          </w:txbxContent>
                        </v:textbox>
                      </v:shape>
                      <v:shape id="Freeform 16" o:spid="_x0000_s10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8vLsA&#10;AADbAAAADwAAAGRycy9kb3ducmV2LnhtbERPvQrCMBDeBd8hnOCmqQ4i1ShaFFwc/AHXozmbanMp&#10;TdT69kYQ3O7j+735srWVeFLjS8cKRsMEBHHudMmFgvNpO5iC8AFZY+WYFLzJw3LR7cwx1e7FB3oe&#10;QyFiCPsUFZgQ6lRKnxuy6IeuJo7c1TUWQ4RNIXWDrxhuKzlOkom0WHJsMFhTZii/Hx9WweYiJeF+&#10;bW4Z3dfZyPrS2KlS/V67moEI1Ia/+Ofe6Th/At9f4gFy8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r4fLy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1791534" w14:textId="77777777" w:rsidR="00A7141E" w:rsidRDefault="00A7141E" w:rsidP="00BA096C">
                              <w:pPr>
                                <w:rPr>
                                  <w:rFonts w:eastAsia="Times New Roman" w:cs="Times New Roman"/>
                                </w:rPr>
                              </w:pPr>
                            </w:p>
                          </w:txbxContent>
                        </v:textbox>
                      </v:shape>
                      <v:shape id="Freeform 17" o:spid="_x0000_s10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SkRMMA&#10;AADbAAAADwAAAGRycy9kb3ducmV2LnhtbERPTWvCQBC9C/0PywheRHftQUt0DVIoeKnQaEFvQ3ZM&#10;otnZNLvGtL++Wyh4m8f7nFXa21p01PrKsYbZVIEgzp2puNBw2L9NXkD4gGywdkwavslDun4arDAx&#10;7s4f1GWhEDGEfYIayhCaREqfl2TRT11DHLmzay2GCNtCmhbvMdzW8lmpubRYcWwosaHXkvJrdrMa&#10;PouDd/Koxup9f/pazOaXbLP70Xo07DdLEIH68BD/u7cmzl/A3y/x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SkRM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9D0ED49" w14:textId="77777777" w:rsidR="00A7141E" w:rsidRDefault="00A7141E" w:rsidP="00BA096C">
                              <w:pPr>
                                <w:rPr>
                                  <w:rFonts w:eastAsia="Times New Roman" w:cs="Times New Roman"/>
                                </w:rPr>
                              </w:pPr>
                            </w:p>
                          </w:txbxContent>
                        </v:textbox>
                      </v:shape>
                      <v:shape id="Freeform 18" o:spid="_x0000_s10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o+8UA&#10;AADbAAAADwAAAGRycy9kb3ducmV2LnhtbESPzW7CQAyE75X6DitX4gabUoHaNBtUISoBhwpoH8DK&#10;mvw0642yCwSeHh8q9WZrxjOfs8XgWnWmPtSeDTxPElDEhbc1lwZ+vj/Hr6BCRLbYeiYDVwqwyB8f&#10;Mkytv/CezodYKgnhkKKBKsYu1ToUFTkME98Ri3b0vcMoa19q2+NFwl2rp0ky1w5rloYKO1pWVPwe&#10;Ts5AO9vfjs2bLl6Szdey206bHa4aY0ZPw8c7qEhD/Df/Xa+t4Aus/CID6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Wj7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FEA636" w14:textId="77777777" w:rsidR="00A7141E" w:rsidRDefault="00A7141E" w:rsidP="00BA096C">
                              <w:pPr>
                                <w:rPr>
                                  <w:rFonts w:eastAsia="Times New Roman" w:cs="Times New Roman"/>
                                </w:rPr>
                              </w:pPr>
                            </w:p>
                          </w:txbxContent>
                        </v:textbox>
                      </v:shape>
                      <v:shape id="Freeform 19" o:spid="_x0000_s10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XwcIA&#10;AADbAAAADwAAAGRycy9kb3ducmV2LnhtbESPQYvCMBCF74L/IYzgTVNFRatRRF3wtKAV9Dg0Y1tt&#10;JqWJ2v33G0HwNsN78743i1VjSvGk2hWWFQz6EQji1OqCMwWn5Kc3BeE8ssbSMin4IwerZbu1wFjb&#10;Fx/oefSZCCHsYlSQe1/FUro0J4OubyvioF1tbdCHtc6krvEVwk0ph1E0kQYLDoQcK9rklN6PDxO4&#10;l5ndJsVudM5u099kcLuMh9FIqW6nWc9BeGr81/y53utQfwbvX8IA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91fB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C36CAF7" w14:textId="77777777" w:rsidR="00A7141E" w:rsidRDefault="00A7141E" w:rsidP="00BA096C">
                              <w:pPr>
                                <w:rPr>
                                  <w:rFonts w:eastAsia="Times New Roman" w:cs="Times New Roman"/>
                                </w:rPr>
                              </w:pPr>
                            </w:p>
                          </w:txbxContent>
                        </v:textbox>
                      </v:shape>
                      <v:shape id="Freeform 20" o:spid="_x0000_s10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xHBb8A&#10;AADbAAAADwAAAGRycy9kb3ducmV2LnhtbERPy4rCMBTdC/5DuII7TdXBRzWKDAjdDWpduLs017a0&#10;uSlNpta/NwvB5eG8d4fe1KKj1pWWFcymEQjizOqScwXp9TRZg3AeWWNtmRS8yMFhPxzsMNb2yWfq&#10;Lj4XIYRdjAoK75tYSpcVZNBNbUMcuIdtDfoA21zqFp8h3NRyHkVLabDk0FBgQ78FZdXl3yhITryp&#10;1n8ruiWb5P6zuHZVmj6UGo/64xaEp95/xR93ohXMw/rwJfwAu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rEcFvwAAANsAAAAPAAAAAAAAAAAAAAAAAJgCAABkcnMvZG93bnJl&#10;di54bWxQSwUGAAAAAAQABAD1AAAAhA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C4B0A53" w14:textId="77777777" w:rsidR="00A7141E" w:rsidRDefault="00A7141E" w:rsidP="00BA096C">
                              <w:pPr>
                                <w:rPr>
                                  <w:rFonts w:eastAsia="Times New Roman" w:cs="Times New Roman"/>
                                </w:rPr>
                              </w:pPr>
                            </w:p>
                          </w:txbxContent>
                        </v:textbox>
                      </v:shape>
                      <v:shape id="Freeform 21" o:spid="_x0000_s10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LUsAA&#10;AADbAAAADwAAAGRycy9kb3ducmV2LnhtbESPQWsCMRSE74X+h/AKXqRm9VDK1iilIIg3rdIeH5vX&#10;TejmvSWJuv57Iwgeh5n5hpkvh9CpE8XkhQ1MJxUo4kas59bA/nv1+g4qZWSLnTAZuFCC5eL5aY61&#10;lTNv6bTLrSoQTjUacDn3tdapcRQwTaQnLt6fxIC5yNhqG/Fc4KHTs6p60wE9lwWHPX05av53x1Ao&#10;4tuNS/3Yy1guVfz5leYgxoxehs8PUJmG/Ajf22trYDaF25fyA/Ti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1LUsAAAADb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328F101" w14:textId="77777777" w:rsidR="00A7141E" w:rsidRDefault="00A7141E" w:rsidP="00BA096C">
                              <w:pPr>
                                <w:rPr>
                                  <w:rFonts w:eastAsia="Times New Roman" w:cs="Times New Roman"/>
                                </w:rPr>
                              </w:pPr>
                            </w:p>
                          </w:txbxContent>
                        </v:textbox>
                      </v:shape>
                      <v:shape id="Freeform 22" o:spid="_x0000_s10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LYsQA&#10;AADbAAAADwAAAGRycy9kb3ducmV2LnhtbESPzWrDMBCE74W8g9hAb40cU9rgWA4hEOilps0fOS7W&#10;2ha2VsZSE/ftq0Khx2FmvmHyzWR7caPRG8cKlosEBHHltOFGwem4f1qB8AFZY++YFHyTh00xe8gx&#10;0+7On3Q7hEZECPsMFbQhDJmUvmrJol+4gTh6tRsthijHRuoR7xFue5kmyYu0aDgutDjQrqWqO3xZ&#10;BaF8rU/moyvf93Sekmt1KZ9NqtTjfNquQQSawn/4r/2mFaQp/H6JP0A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2i2L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8C56448" w14:textId="77777777" w:rsidR="00A7141E" w:rsidRDefault="00A7141E" w:rsidP="00BA096C">
                              <w:pPr>
                                <w:rPr>
                                  <w:rFonts w:eastAsia="Times New Roman" w:cs="Times New Roman"/>
                                </w:rPr>
                              </w:pPr>
                            </w:p>
                          </w:txbxContent>
                        </v:textbox>
                      </v:shape>
                      <v:shape id="Freeform 23" o:spid="_x0000_s10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YEbMQA&#10;AADbAAAADwAAAGRycy9kb3ducmV2LnhtbESPQWsCMRSE7wX/Q3iCt5p1C3ZZjSJCwerFrl56e908&#10;N4ublyVJdfvvG6HQ4zAz3zDL9WA7cSMfWscKZtMMBHHtdMuNgvPp7bkAESKyxs4xKfihAOvV6GmJ&#10;pXZ3/qBbFRuRIBxKVGBi7EspQ23IYpi6njh5F+ctxiR9I7XHe4LbTuZZNpcWW04LBnvaGqqv1bdV&#10;UBTbLznfz/JX/b7z+cEcz9XnUanJeNgsQEQa4n/4r73TCvIXeHx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WBGz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6864B69" w14:textId="77777777" w:rsidR="00A7141E" w:rsidRDefault="00A7141E" w:rsidP="00BA096C">
                              <w:pPr>
                                <w:rPr>
                                  <w:rFonts w:eastAsia="Times New Roman" w:cs="Times New Roman"/>
                                </w:rPr>
                              </w:pPr>
                            </w:p>
                          </w:txbxContent>
                        </v:textbox>
                      </v:shape>
                      <v:shape id="Freeform 24" o:spid="_x0000_s10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w7sIA&#10;AADbAAAADwAAAGRycy9kb3ducmV2LnhtbESP0YrCMBRE34X9h3AF3zRV1F2qURZRFH1xXT/g2txt&#10;uzY3oYla/94Igo/DzJxhpvPGVOJKtS8tK+j3EhDEmdUl5wqOv6vuFwgfkDVWlknBnTzMZx+tKaba&#10;3viHroeQiwhhn6KCIgSXSumzggz6nnXE0fuztcEQZZ1LXeMtwk0lB0kylgZLjgsFOloUlJ0PF6Ng&#10;ePnf95enzY5GTm7vn6O1PTpWqtNuvicgAjXhHX61N1rBYAjPL/E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5bDuwgAAANs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D071CAC"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Outcomes</w:t>
            </w:r>
          </w:p>
          <w:p w14:paraId="0796DAB5"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w:t>
            </w:r>
          </w:p>
          <w:p w14:paraId="41510EAC" w14:textId="77777777" w:rsidR="00BA096C" w:rsidRPr="0011391F" w:rsidRDefault="00BA096C" w:rsidP="00AF0BC0">
            <w:pPr>
              <w:pStyle w:val="ListParagraph"/>
              <w:numPr>
                <w:ilvl w:val="0"/>
                <w:numId w:val="1"/>
              </w:numPr>
              <w:spacing w:after="0" w:line="276" w:lineRule="auto"/>
              <w:rPr>
                <w:rFonts w:ascii="Calibri" w:hAnsi="Calibri" w:cs="Calibri"/>
                <w:sz w:val="24"/>
                <w:szCs w:val="24"/>
              </w:rPr>
            </w:pPr>
            <w:r w:rsidRPr="0011391F">
              <w:rPr>
                <w:rFonts w:ascii="Calibri" w:hAnsi="Calibri" w:cs="Calibri"/>
                <w:sz w:val="24"/>
                <w:szCs w:val="24"/>
              </w:rPr>
              <w:t>Carry out combinations of translation, reflection, and rotation.</w:t>
            </w:r>
          </w:p>
          <w:p w14:paraId="5DACA9CF" w14:textId="77777777" w:rsidR="00BA096C" w:rsidRPr="0011391F" w:rsidRDefault="00BA096C" w:rsidP="00AF0BC0">
            <w:pPr>
              <w:pStyle w:val="ListParagraph"/>
              <w:numPr>
                <w:ilvl w:val="0"/>
                <w:numId w:val="1"/>
              </w:numPr>
              <w:spacing w:after="0" w:line="276" w:lineRule="auto"/>
              <w:rPr>
                <w:rFonts w:ascii="Calibri" w:hAnsi="Calibri" w:cs="Calibri"/>
                <w:sz w:val="24"/>
                <w:szCs w:val="24"/>
              </w:rPr>
            </w:pPr>
            <w:r w:rsidRPr="0011391F">
              <w:rPr>
                <w:rFonts w:ascii="Calibri" w:hAnsi="Calibri" w:cs="Calibri"/>
                <w:sz w:val="24"/>
                <w:szCs w:val="24"/>
              </w:rPr>
              <w:t>Describe and compare the 3 transformations.</w:t>
            </w:r>
          </w:p>
        </w:tc>
      </w:tr>
    </w:tbl>
    <w:p w14:paraId="1C08E74E" w14:textId="77777777" w:rsidR="00BA096C" w:rsidRPr="0011391F" w:rsidRDefault="00BA096C" w:rsidP="00AF0BC0">
      <w:pPr>
        <w:spacing w:line="276" w:lineRule="auto"/>
        <w:rPr>
          <w:rFonts w:ascii="Calibri" w:hAnsi="Calibri" w:cs="Calibri"/>
        </w:rPr>
      </w:pPr>
    </w:p>
    <w:p w14:paraId="1C9E515D" w14:textId="77777777" w:rsidR="00BA096C" w:rsidRPr="0011391F" w:rsidRDefault="00BA096C" w:rsidP="00355B76">
      <w:pPr>
        <w:spacing w:after="160" w:line="276" w:lineRule="auto"/>
        <w:rPr>
          <w:rFonts w:ascii="Calibri" w:hAnsi="Calibri" w:cs="Calibri"/>
        </w:rPr>
      </w:pPr>
      <w:r w:rsidRPr="0011391F">
        <w:rPr>
          <w:rFonts w:ascii="Calibri" w:hAnsi="Calibri" w:cs="Calibri"/>
          <w:b/>
        </w:rPr>
        <w:t>Overview</w:t>
      </w:r>
    </w:p>
    <w:p w14:paraId="00A40ED7" w14:textId="5A4E99F5" w:rsidR="00BA096C" w:rsidRDefault="00BA096C" w:rsidP="007305FF">
      <w:pPr>
        <w:spacing w:line="276" w:lineRule="auto"/>
        <w:rPr>
          <w:rFonts w:ascii="Calibri" w:hAnsi="Calibri" w:cs="Calibri"/>
        </w:rPr>
      </w:pPr>
      <w:r w:rsidRPr="0011391F">
        <w:rPr>
          <w:rFonts w:ascii="Calibri" w:hAnsi="Calibri" w:cs="Calibri"/>
        </w:rPr>
        <w:t xml:space="preserve">The 3 transformations we looked at </w:t>
      </w:r>
      <w:r w:rsidR="00355B76">
        <w:rPr>
          <w:rFonts w:ascii="Calibri" w:hAnsi="Calibri" w:cs="Calibri"/>
        </w:rPr>
        <w:t xml:space="preserve">in the </w:t>
      </w:r>
      <w:r w:rsidRPr="0011391F">
        <w:rPr>
          <w:rFonts w:ascii="Calibri" w:hAnsi="Calibri" w:cs="Calibri"/>
        </w:rPr>
        <w:t>last lesson can be combined by doing one transformation and then another. For instance, we can translate an object, then reflect the translated object. Or we can rotate, then reflect or translate the resultant shape. When combining transformation</w:t>
      </w:r>
      <w:r w:rsidR="00355B76">
        <w:rPr>
          <w:rFonts w:ascii="Calibri" w:hAnsi="Calibri" w:cs="Calibri"/>
        </w:rPr>
        <w:t>s</w:t>
      </w:r>
      <w:r w:rsidRPr="0011391F">
        <w:rPr>
          <w:rFonts w:ascii="Calibri" w:hAnsi="Calibri" w:cs="Calibri"/>
        </w:rPr>
        <w:t>, it is often easier to see what has taken place if we use a Cartesian plane to show the transformations.</w:t>
      </w:r>
    </w:p>
    <w:p w14:paraId="3332DFBF" w14:textId="77777777" w:rsidR="007305FF" w:rsidRPr="0011391F" w:rsidRDefault="007305FF" w:rsidP="007305FF">
      <w:pPr>
        <w:spacing w:line="276" w:lineRule="auto"/>
        <w:rPr>
          <w:rFonts w:ascii="Calibri" w:hAnsi="Calibri" w:cs="Calibri"/>
        </w:rPr>
      </w:pPr>
    </w:p>
    <w:p w14:paraId="41BE69A5" w14:textId="147522D9" w:rsidR="007305FF" w:rsidRPr="0011391F" w:rsidRDefault="00BA096C" w:rsidP="00355B76">
      <w:pPr>
        <w:spacing w:after="160" w:line="276" w:lineRule="auto"/>
        <w:rPr>
          <w:rFonts w:ascii="Calibri" w:hAnsi="Calibri" w:cs="Calibri"/>
          <w:b/>
        </w:rPr>
      </w:pPr>
      <w:r w:rsidRPr="0011391F">
        <w:rPr>
          <w:rFonts w:ascii="Calibri" w:hAnsi="Calibri" w:cs="Calibri"/>
          <w:b/>
        </w:rPr>
        <w:t>Solved Examples</w:t>
      </w:r>
    </w:p>
    <w:p w14:paraId="3869EC8F" w14:textId="77777777" w:rsidR="00BA096C" w:rsidRPr="0011391F" w:rsidRDefault="00BA096C" w:rsidP="00FD5FD6">
      <w:pPr>
        <w:pStyle w:val="ListParagraph"/>
        <w:numPr>
          <w:ilvl w:val="0"/>
          <w:numId w:val="61"/>
        </w:numPr>
        <w:spacing w:line="276" w:lineRule="auto"/>
        <w:ind w:left="357" w:hanging="357"/>
        <w:rPr>
          <w:rFonts w:ascii="Calibri" w:hAnsi="Calibri" w:cs="Calibri"/>
          <w:sz w:val="24"/>
          <w:szCs w:val="24"/>
        </w:rPr>
      </w:pPr>
      <w:r w:rsidRPr="0011391F">
        <w:rPr>
          <w:rFonts w:ascii="Calibri" w:hAnsi="Calibri" w:cs="Calibri"/>
          <w:sz w:val="24"/>
          <w:szCs w:val="24"/>
        </w:rPr>
        <w:t>Reflect the shape in the line of symmetry shown. Then transform it to the left 6 units.</w:t>
      </w:r>
    </w:p>
    <w:p w14:paraId="52A4FC8F"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1A2EE21A" wp14:editId="13A4CC66">
            <wp:extent cx="2239618" cy="2239618"/>
            <wp:effectExtent l="0" t="0" r="0" b="0"/>
            <wp:docPr id="5587" name="Picture 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7" name="SE1.png"/>
                    <pic:cNvPicPr/>
                  </pic:nvPicPr>
                  <pic:blipFill>
                    <a:blip r:embed="rId19"/>
                    <a:stretch>
                      <a:fillRect/>
                    </a:stretch>
                  </pic:blipFill>
                  <pic:spPr>
                    <a:xfrm>
                      <a:off x="0" y="0"/>
                      <a:ext cx="2244015" cy="2244015"/>
                    </a:xfrm>
                    <a:prstGeom prst="rect">
                      <a:avLst/>
                    </a:prstGeom>
                  </pic:spPr>
                </pic:pic>
              </a:graphicData>
            </a:graphic>
          </wp:inline>
        </w:drawing>
      </w:r>
    </w:p>
    <w:p w14:paraId="1E79CA93" w14:textId="77777777" w:rsidR="00BA096C" w:rsidRPr="0011391F" w:rsidRDefault="00BA096C" w:rsidP="00AF0BC0">
      <w:pPr>
        <w:pStyle w:val="ListParagraph"/>
        <w:spacing w:line="276" w:lineRule="auto"/>
        <w:jc w:val="center"/>
        <w:rPr>
          <w:rFonts w:ascii="Calibri" w:hAnsi="Calibri" w:cs="Calibri"/>
          <w:sz w:val="24"/>
          <w:szCs w:val="24"/>
        </w:rPr>
      </w:pPr>
    </w:p>
    <w:p w14:paraId="415D2DF6" w14:textId="77777777" w:rsidR="00BA096C" w:rsidRPr="0011391F" w:rsidRDefault="00BA096C" w:rsidP="00355B76">
      <w:pPr>
        <w:pStyle w:val="ListParagraph"/>
        <w:spacing w:line="276" w:lineRule="auto"/>
        <w:ind w:left="357"/>
        <w:rPr>
          <w:rFonts w:ascii="Calibri" w:hAnsi="Calibri" w:cs="Calibri"/>
          <w:sz w:val="24"/>
          <w:szCs w:val="24"/>
        </w:rPr>
      </w:pPr>
      <w:r w:rsidRPr="0011391F">
        <w:rPr>
          <w:rFonts w:ascii="Calibri" w:hAnsi="Calibri" w:cs="Calibri"/>
          <w:noProof/>
          <w:sz w:val="24"/>
          <w:szCs w:val="24"/>
        </w:rPr>
        <w:drawing>
          <wp:anchor distT="0" distB="0" distL="114300" distR="114300" simplePos="0" relativeHeight="251702272" behindDoc="0" locked="0" layoutInCell="1" allowOverlap="1" wp14:anchorId="34422D70" wp14:editId="69D5E6FE">
            <wp:simplePos x="0" y="0"/>
            <wp:positionH relativeFrom="column">
              <wp:posOffset>4293980</wp:posOffset>
            </wp:positionH>
            <wp:positionV relativeFrom="paragraph">
              <wp:posOffset>92351</wp:posOffset>
            </wp:positionV>
            <wp:extent cx="1905000" cy="1905000"/>
            <wp:effectExtent l="0" t="0" r="0" b="0"/>
            <wp:wrapSquare wrapText="bothSides"/>
            <wp:docPr id="5604" name="Picture 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4" name="SE1 copy.png"/>
                    <pic:cNvPicPr/>
                  </pic:nvPicPr>
                  <pic:blipFill>
                    <a:blip r:embed="rId20"/>
                    <a:stretch>
                      <a:fillRect/>
                    </a:stretch>
                  </pic:blipFill>
                  <pic:spPr>
                    <a:xfrm>
                      <a:off x="0" y="0"/>
                      <a:ext cx="1905000" cy="1905000"/>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b/>
          <w:sz w:val="24"/>
          <w:szCs w:val="24"/>
        </w:rPr>
        <w:t>Solution</w:t>
      </w:r>
    </w:p>
    <w:p w14:paraId="2EB917ED" w14:textId="77777777" w:rsidR="00BA096C" w:rsidRPr="0011391F" w:rsidRDefault="00BA096C" w:rsidP="00355B76">
      <w:pPr>
        <w:pStyle w:val="ListParagraph"/>
        <w:spacing w:line="276" w:lineRule="auto"/>
        <w:ind w:left="357"/>
        <w:rPr>
          <w:rFonts w:ascii="Calibri" w:hAnsi="Calibri" w:cs="Calibri"/>
          <w:sz w:val="24"/>
          <w:szCs w:val="24"/>
        </w:rPr>
      </w:pPr>
      <w:r w:rsidRPr="0011391F">
        <w:rPr>
          <w:rFonts w:ascii="Calibri" w:hAnsi="Calibri" w:cs="Calibri"/>
          <w:sz w:val="24"/>
          <w:szCs w:val="24"/>
        </w:rPr>
        <w:t>Do the transformations in the order in which they are given in the problem. Remember to perform the transformations on each of the 3 angles of the triangle.</w:t>
      </w:r>
    </w:p>
    <w:p w14:paraId="0DD7A59C" w14:textId="77777777" w:rsidR="00BA096C" w:rsidRPr="0011391F" w:rsidRDefault="00BA096C" w:rsidP="00AF0BC0">
      <w:pPr>
        <w:pStyle w:val="ListParagraph"/>
        <w:numPr>
          <w:ilvl w:val="0"/>
          <w:numId w:val="62"/>
        </w:numPr>
        <w:spacing w:line="276" w:lineRule="auto"/>
        <w:rPr>
          <w:rFonts w:ascii="Calibri" w:hAnsi="Calibri" w:cs="Calibri"/>
          <w:sz w:val="24"/>
          <w:szCs w:val="24"/>
        </w:rPr>
      </w:pPr>
      <w:r w:rsidRPr="0011391F">
        <w:rPr>
          <w:rFonts w:ascii="Calibri" w:hAnsi="Calibri" w:cs="Calibri"/>
          <w:sz w:val="24"/>
          <w:szCs w:val="24"/>
        </w:rPr>
        <w:t>Reflect the shape about the diagonal line, which is the line of symmetry. This gives triangle 2.</w:t>
      </w:r>
    </w:p>
    <w:p w14:paraId="24F9023A" w14:textId="77777777" w:rsidR="00BA096C" w:rsidRPr="0011391F" w:rsidRDefault="00BA096C" w:rsidP="00AF0BC0">
      <w:pPr>
        <w:pStyle w:val="ListParagraph"/>
        <w:numPr>
          <w:ilvl w:val="0"/>
          <w:numId w:val="62"/>
        </w:numPr>
        <w:spacing w:line="276" w:lineRule="auto"/>
        <w:rPr>
          <w:rFonts w:ascii="Calibri" w:hAnsi="Calibri" w:cs="Calibri"/>
          <w:sz w:val="24"/>
          <w:szCs w:val="24"/>
        </w:rPr>
      </w:pPr>
      <w:r w:rsidRPr="0011391F">
        <w:rPr>
          <w:rFonts w:ascii="Calibri" w:hAnsi="Calibri" w:cs="Calibri"/>
          <w:sz w:val="24"/>
          <w:szCs w:val="24"/>
        </w:rPr>
        <w:t>Transform the shape 6 units to the left. This gives triangle 3.</w:t>
      </w:r>
    </w:p>
    <w:p w14:paraId="7FD73984" w14:textId="77777777" w:rsidR="00BA096C" w:rsidRPr="0011391F" w:rsidRDefault="00BA096C" w:rsidP="00AF0BC0">
      <w:pPr>
        <w:spacing w:line="276" w:lineRule="auto"/>
        <w:rPr>
          <w:rFonts w:ascii="Calibri" w:hAnsi="Calibri" w:cs="Calibri"/>
        </w:rPr>
      </w:pPr>
    </w:p>
    <w:p w14:paraId="20C1CD96" w14:textId="77777777" w:rsidR="00BA096C" w:rsidRPr="0011391F" w:rsidRDefault="00BA096C" w:rsidP="00FD5FD6">
      <w:pPr>
        <w:pStyle w:val="ListParagraph"/>
        <w:numPr>
          <w:ilvl w:val="0"/>
          <w:numId w:val="61"/>
        </w:numPr>
        <w:spacing w:line="276" w:lineRule="auto"/>
        <w:ind w:left="357" w:hanging="357"/>
        <w:rPr>
          <w:rFonts w:ascii="Calibri" w:hAnsi="Calibri" w:cs="Calibri"/>
          <w:sz w:val="24"/>
          <w:szCs w:val="24"/>
        </w:rPr>
      </w:pPr>
      <w:r w:rsidRPr="0011391F">
        <w:rPr>
          <w:rFonts w:ascii="Calibri" w:hAnsi="Calibri" w:cs="Calibri"/>
          <w:sz w:val="24"/>
          <w:szCs w:val="24"/>
        </w:rPr>
        <w:t>Reflect the shape shown in the x-axis. Then, reflect it in the y-axis.</w:t>
      </w:r>
    </w:p>
    <w:p w14:paraId="45F8BD26"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lastRenderedPageBreak/>
        <w:drawing>
          <wp:inline distT="0" distB="0" distL="0" distR="0" wp14:anchorId="4E0B9F26" wp14:editId="2EE55ED4">
            <wp:extent cx="2398644" cy="2398644"/>
            <wp:effectExtent l="0" t="0" r="1905" b="1905"/>
            <wp:docPr id="5590" name="Picture 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 name="SE2.png"/>
                    <pic:cNvPicPr/>
                  </pic:nvPicPr>
                  <pic:blipFill>
                    <a:blip r:embed="rId21"/>
                    <a:stretch>
                      <a:fillRect/>
                    </a:stretch>
                  </pic:blipFill>
                  <pic:spPr>
                    <a:xfrm>
                      <a:off x="0" y="0"/>
                      <a:ext cx="2402617" cy="2402617"/>
                    </a:xfrm>
                    <a:prstGeom prst="rect">
                      <a:avLst/>
                    </a:prstGeom>
                  </pic:spPr>
                </pic:pic>
              </a:graphicData>
            </a:graphic>
          </wp:inline>
        </w:drawing>
      </w:r>
    </w:p>
    <w:p w14:paraId="727D237B" w14:textId="77777777" w:rsidR="00BA096C" w:rsidRPr="0011391F" w:rsidRDefault="00BA096C" w:rsidP="00FD5FD6">
      <w:pPr>
        <w:pStyle w:val="ListParagraph"/>
        <w:spacing w:line="276" w:lineRule="auto"/>
        <w:ind w:left="357"/>
        <w:rPr>
          <w:rFonts w:ascii="Calibri" w:hAnsi="Calibri" w:cs="Calibri"/>
          <w:sz w:val="24"/>
          <w:szCs w:val="24"/>
        </w:rPr>
      </w:pPr>
      <w:r w:rsidRPr="0011391F">
        <w:rPr>
          <w:rFonts w:ascii="Calibri" w:hAnsi="Calibri" w:cs="Calibri"/>
          <w:b/>
          <w:sz w:val="24"/>
          <w:szCs w:val="24"/>
        </w:rPr>
        <w:t>Solution</w:t>
      </w:r>
    </w:p>
    <w:p w14:paraId="45C72D3B" w14:textId="77777777" w:rsidR="00BA096C" w:rsidRPr="0011391F" w:rsidRDefault="00BA096C" w:rsidP="00FD5FD6">
      <w:pPr>
        <w:pStyle w:val="ListParagraph"/>
        <w:spacing w:line="276" w:lineRule="auto"/>
        <w:ind w:left="357"/>
        <w:rPr>
          <w:rFonts w:ascii="Calibri" w:hAnsi="Calibri" w:cs="Calibri"/>
          <w:sz w:val="24"/>
          <w:szCs w:val="24"/>
        </w:rPr>
      </w:pPr>
      <w:r w:rsidRPr="0011391F">
        <w:rPr>
          <w:rFonts w:ascii="Calibri" w:hAnsi="Calibri" w:cs="Calibri"/>
          <w:sz w:val="24"/>
          <w:szCs w:val="24"/>
        </w:rPr>
        <w:t>This shape has 4 corners. Reflect each of them about each axis.</w:t>
      </w:r>
    </w:p>
    <w:p w14:paraId="051EFA8B"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3073C5AE" wp14:editId="647375CE">
            <wp:extent cx="1905000" cy="1905000"/>
            <wp:effectExtent l="0" t="0" r="0" b="0"/>
            <wp:docPr id="5605" name="Picture 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5" name="SE2.png"/>
                    <pic:cNvPicPr/>
                  </pic:nvPicPr>
                  <pic:blipFill>
                    <a:blip r:embed="rId22"/>
                    <a:stretch>
                      <a:fillRect/>
                    </a:stretch>
                  </pic:blipFill>
                  <pic:spPr>
                    <a:xfrm>
                      <a:off x="0" y="0"/>
                      <a:ext cx="1905000" cy="1905000"/>
                    </a:xfrm>
                    <a:prstGeom prst="rect">
                      <a:avLst/>
                    </a:prstGeom>
                  </pic:spPr>
                </pic:pic>
              </a:graphicData>
            </a:graphic>
          </wp:inline>
        </w:drawing>
      </w:r>
    </w:p>
    <w:p w14:paraId="107E4C43" w14:textId="77777777" w:rsidR="00BA096C" w:rsidRPr="0011391F" w:rsidRDefault="00BA096C" w:rsidP="00AF0BC0">
      <w:pPr>
        <w:pStyle w:val="ListParagraph"/>
        <w:spacing w:line="276" w:lineRule="auto"/>
        <w:jc w:val="center"/>
        <w:rPr>
          <w:rFonts w:ascii="Calibri" w:hAnsi="Calibri" w:cs="Calibri"/>
          <w:sz w:val="24"/>
          <w:szCs w:val="24"/>
        </w:rPr>
      </w:pPr>
    </w:p>
    <w:p w14:paraId="58406ECB" w14:textId="77777777" w:rsidR="00BA096C" w:rsidRPr="0011391F" w:rsidRDefault="00BA096C" w:rsidP="00AF0BC0">
      <w:pPr>
        <w:pStyle w:val="ListParagraph"/>
        <w:numPr>
          <w:ilvl w:val="0"/>
          <w:numId w:val="61"/>
        </w:numPr>
        <w:spacing w:line="276" w:lineRule="auto"/>
        <w:rPr>
          <w:rFonts w:ascii="Calibri" w:hAnsi="Calibri" w:cs="Calibri"/>
          <w:sz w:val="24"/>
          <w:szCs w:val="24"/>
        </w:rPr>
      </w:pPr>
      <w:r w:rsidRPr="0011391F">
        <w:rPr>
          <w:rFonts w:ascii="Calibri" w:hAnsi="Calibri" w:cs="Calibri"/>
          <w:sz w:val="24"/>
          <w:szCs w:val="24"/>
        </w:rPr>
        <w:t>Transform the shape 8 units to the right. Then reflect it in the x-axis.</w:t>
      </w:r>
    </w:p>
    <w:p w14:paraId="3AE75463"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3C7B589F" wp14:editId="63039E1B">
            <wp:extent cx="2425148" cy="2425148"/>
            <wp:effectExtent l="0" t="0" r="635" b="635"/>
            <wp:docPr id="5600" name="Picture 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 name="SE3.png"/>
                    <pic:cNvPicPr/>
                  </pic:nvPicPr>
                  <pic:blipFill>
                    <a:blip r:embed="rId23"/>
                    <a:stretch>
                      <a:fillRect/>
                    </a:stretch>
                  </pic:blipFill>
                  <pic:spPr>
                    <a:xfrm>
                      <a:off x="0" y="0"/>
                      <a:ext cx="2436789" cy="2436789"/>
                    </a:xfrm>
                    <a:prstGeom prst="rect">
                      <a:avLst/>
                    </a:prstGeom>
                  </pic:spPr>
                </pic:pic>
              </a:graphicData>
            </a:graphic>
          </wp:inline>
        </w:drawing>
      </w:r>
    </w:p>
    <w:p w14:paraId="579D305B" w14:textId="77777777" w:rsidR="00BA096C" w:rsidRPr="0011391F" w:rsidRDefault="00BA096C" w:rsidP="00FD5FD6">
      <w:pPr>
        <w:pStyle w:val="ListParagraph"/>
        <w:spacing w:line="276" w:lineRule="auto"/>
        <w:ind w:left="357"/>
        <w:rPr>
          <w:rFonts w:ascii="Calibri" w:hAnsi="Calibri" w:cs="Calibri"/>
          <w:sz w:val="24"/>
          <w:szCs w:val="24"/>
        </w:rPr>
      </w:pPr>
      <w:r w:rsidRPr="0011391F">
        <w:rPr>
          <w:rFonts w:ascii="Calibri" w:hAnsi="Calibri" w:cs="Calibri"/>
          <w:b/>
          <w:sz w:val="24"/>
          <w:szCs w:val="24"/>
        </w:rPr>
        <w:t>Solution</w:t>
      </w:r>
    </w:p>
    <w:p w14:paraId="4454FD75" w14:textId="77777777" w:rsidR="00BA096C" w:rsidRPr="0011391F" w:rsidRDefault="00BA096C" w:rsidP="00FD5FD6">
      <w:pPr>
        <w:pStyle w:val="ListParagraph"/>
        <w:spacing w:line="276" w:lineRule="auto"/>
        <w:ind w:left="357"/>
        <w:rPr>
          <w:rFonts w:ascii="Calibri" w:hAnsi="Calibri" w:cs="Calibri"/>
          <w:sz w:val="24"/>
          <w:szCs w:val="24"/>
        </w:rPr>
      </w:pPr>
      <w:r w:rsidRPr="0011391F">
        <w:rPr>
          <w:rFonts w:ascii="Calibri" w:hAnsi="Calibri" w:cs="Calibri"/>
          <w:sz w:val="24"/>
          <w:szCs w:val="24"/>
        </w:rPr>
        <w:t>In the second step, note that one angle of the triangle is reflected from above to below the x-axis. The other 2 angles are reflected from below to above the x-axis.</w:t>
      </w:r>
    </w:p>
    <w:p w14:paraId="0B8C48A6"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lastRenderedPageBreak/>
        <w:drawing>
          <wp:inline distT="0" distB="0" distL="0" distR="0" wp14:anchorId="1CD5638D" wp14:editId="4158E7B9">
            <wp:extent cx="1905000" cy="1905000"/>
            <wp:effectExtent l="0" t="0" r="0" b="0"/>
            <wp:docPr id="5606" name="Picture 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 name="SE3.png"/>
                    <pic:cNvPicPr/>
                  </pic:nvPicPr>
                  <pic:blipFill>
                    <a:blip r:embed="rId24"/>
                    <a:stretch>
                      <a:fillRect/>
                    </a:stretch>
                  </pic:blipFill>
                  <pic:spPr>
                    <a:xfrm>
                      <a:off x="0" y="0"/>
                      <a:ext cx="1905000" cy="1905000"/>
                    </a:xfrm>
                    <a:prstGeom prst="rect">
                      <a:avLst/>
                    </a:prstGeom>
                  </pic:spPr>
                </pic:pic>
              </a:graphicData>
            </a:graphic>
          </wp:inline>
        </w:drawing>
      </w:r>
    </w:p>
    <w:p w14:paraId="1FCBC54C" w14:textId="77777777" w:rsidR="00BA096C" w:rsidRPr="0011391F" w:rsidRDefault="00BA096C" w:rsidP="00FD5FD6">
      <w:pPr>
        <w:spacing w:after="160" w:line="276" w:lineRule="auto"/>
        <w:rPr>
          <w:rFonts w:ascii="Calibri" w:hAnsi="Calibri" w:cs="Calibri"/>
          <w:b/>
        </w:rPr>
      </w:pPr>
      <w:r w:rsidRPr="0011391F">
        <w:rPr>
          <w:rFonts w:ascii="Calibri" w:hAnsi="Calibri" w:cs="Calibri"/>
          <w:b/>
        </w:rPr>
        <w:t xml:space="preserve">Practice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
        <w:gridCol w:w="4236"/>
        <w:gridCol w:w="399"/>
        <w:gridCol w:w="4026"/>
      </w:tblGrid>
      <w:tr w:rsidR="00BA096C" w:rsidRPr="0011391F" w14:paraId="3F8DBE26" w14:textId="77777777" w:rsidTr="00844A92">
        <w:tc>
          <w:tcPr>
            <w:tcW w:w="402" w:type="dxa"/>
          </w:tcPr>
          <w:p w14:paraId="675CC8E7"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1.</w:t>
            </w:r>
          </w:p>
        </w:tc>
        <w:tc>
          <w:tcPr>
            <w:tcW w:w="4236" w:type="dxa"/>
          </w:tcPr>
          <w:p w14:paraId="6D942D0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Rotate the shape 90</w:t>
            </w:r>
            <w:r w:rsidRPr="0011391F">
              <w:rPr>
                <w:rFonts w:ascii="Calibri" w:hAnsi="Calibri" w:cs="Calibri"/>
                <w:sz w:val="24"/>
                <w:szCs w:val="24"/>
              </w:rPr>
              <w:sym w:font="Symbol" w:char="F0B0"/>
            </w:r>
            <w:r w:rsidRPr="0011391F">
              <w:rPr>
                <w:rFonts w:ascii="Calibri" w:hAnsi="Calibri" w:cs="Calibri"/>
                <w:sz w:val="24"/>
                <w:szCs w:val="24"/>
              </w:rPr>
              <w:t xml:space="preserve"> in the clockwise direction about the point </w:t>
            </w:r>
            <m:oMath>
              <m:r>
                <w:rPr>
                  <w:rFonts w:ascii="Cambria Math" w:hAnsi="Cambria Math" w:cs="Calibri"/>
                  <w:sz w:val="24"/>
                  <w:szCs w:val="24"/>
                </w:rPr>
                <m:t>(-2, -2)</m:t>
              </m:r>
            </m:oMath>
            <w:r w:rsidRPr="0011391F">
              <w:rPr>
                <w:rFonts w:ascii="Calibri" w:hAnsi="Calibri" w:cs="Calibri"/>
                <w:sz w:val="24"/>
                <w:szCs w:val="24"/>
              </w:rPr>
              <w:t>. Then transform it 10 units to the right and 1 unit down.</w:t>
            </w:r>
          </w:p>
        </w:tc>
        <w:tc>
          <w:tcPr>
            <w:tcW w:w="397" w:type="dxa"/>
          </w:tcPr>
          <w:p w14:paraId="688FF04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2.</w:t>
            </w:r>
          </w:p>
        </w:tc>
        <w:tc>
          <w:tcPr>
            <w:tcW w:w="4026" w:type="dxa"/>
          </w:tcPr>
          <w:p w14:paraId="7500ECE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Reflect the shape in the line of symmetry shown. Then rotate it 90</w:t>
            </w:r>
            <w:r w:rsidRPr="0011391F">
              <w:rPr>
                <w:rFonts w:ascii="Calibri" w:hAnsi="Calibri" w:cs="Calibri"/>
                <w:sz w:val="24"/>
                <w:szCs w:val="24"/>
              </w:rPr>
              <w:sym w:font="Symbol" w:char="F0B0"/>
            </w:r>
            <w:r w:rsidRPr="0011391F">
              <w:rPr>
                <w:rFonts w:ascii="Calibri" w:hAnsi="Calibri" w:cs="Calibri"/>
                <w:sz w:val="24"/>
                <w:szCs w:val="24"/>
              </w:rPr>
              <w:t xml:space="preserve"> in the clockwise direction about the origin.</w:t>
            </w:r>
          </w:p>
        </w:tc>
      </w:tr>
      <w:tr w:rsidR="00BA096C" w:rsidRPr="0011391F" w14:paraId="3C01CA01" w14:textId="77777777" w:rsidTr="00844A92">
        <w:tc>
          <w:tcPr>
            <w:tcW w:w="402" w:type="dxa"/>
          </w:tcPr>
          <w:p w14:paraId="3BC49C6F" w14:textId="77777777" w:rsidR="00BA096C" w:rsidRPr="0011391F" w:rsidRDefault="00BA096C" w:rsidP="00AF0BC0">
            <w:pPr>
              <w:spacing w:line="276" w:lineRule="auto"/>
              <w:rPr>
                <w:rFonts w:ascii="Calibri" w:hAnsi="Calibri" w:cs="Calibri"/>
                <w:sz w:val="24"/>
                <w:szCs w:val="24"/>
              </w:rPr>
            </w:pPr>
          </w:p>
        </w:tc>
        <w:tc>
          <w:tcPr>
            <w:tcW w:w="4236" w:type="dxa"/>
          </w:tcPr>
          <w:p w14:paraId="00B225F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0ABE7356" wp14:editId="475B5686">
                  <wp:extent cx="2319131" cy="2319131"/>
                  <wp:effectExtent l="0" t="0" r="5080" b="5080"/>
                  <wp:docPr id="5607" name="Picture 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7" name="cartesian plane copy.png"/>
                          <pic:cNvPicPr/>
                        </pic:nvPicPr>
                        <pic:blipFill>
                          <a:blip r:embed="rId25"/>
                          <a:stretch>
                            <a:fillRect/>
                          </a:stretch>
                        </pic:blipFill>
                        <pic:spPr>
                          <a:xfrm>
                            <a:off x="0" y="0"/>
                            <a:ext cx="2325206" cy="2325206"/>
                          </a:xfrm>
                          <a:prstGeom prst="rect">
                            <a:avLst/>
                          </a:prstGeom>
                        </pic:spPr>
                      </pic:pic>
                    </a:graphicData>
                  </a:graphic>
                </wp:inline>
              </w:drawing>
            </w:r>
          </w:p>
        </w:tc>
        <w:tc>
          <w:tcPr>
            <w:tcW w:w="397" w:type="dxa"/>
          </w:tcPr>
          <w:p w14:paraId="4D6848AE" w14:textId="77777777" w:rsidR="00BA096C" w:rsidRPr="0011391F" w:rsidRDefault="00BA096C" w:rsidP="00AF0BC0">
            <w:pPr>
              <w:spacing w:line="276" w:lineRule="auto"/>
              <w:rPr>
                <w:rFonts w:ascii="Calibri" w:hAnsi="Calibri" w:cs="Calibri"/>
                <w:sz w:val="24"/>
                <w:szCs w:val="24"/>
              </w:rPr>
            </w:pPr>
          </w:p>
        </w:tc>
        <w:tc>
          <w:tcPr>
            <w:tcW w:w="4026" w:type="dxa"/>
          </w:tcPr>
          <w:p w14:paraId="34B9190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161339EF" wp14:editId="7AA244D6">
                  <wp:extent cx="2305878" cy="2305878"/>
                  <wp:effectExtent l="0" t="0" r="5715" b="5715"/>
                  <wp:docPr id="5608" name="Picture 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 name="practice 2.png"/>
                          <pic:cNvPicPr/>
                        </pic:nvPicPr>
                        <pic:blipFill>
                          <a:blip r:embed="rId26"/>
                          <a:stretch>
                            <a:fillRect/>
                          </a:stretch>
                        </pic:blipFill>
                        <pic:spPr>
                          <a:xfrm>
                            <a:off x="0" y="0"/>
                            <a:ext cx="2311398" cy="2311398"/>
                          </a:xfrm>
                          <a:prstGeom prst="rect">
                            <a:avLst/>
                          </a:prstGeom>
                        </pic:spPr>
                      </pic:pic>
                    </a:graphicData>
                  </a:graphic>
                </wp:inline>
              </w:drawing>
            </w:r>
          </w:p>
        </w:tc>
      </w:tr>
      <w:tr w:rsidR="00BA096C" w:rsidRPr="0011391F" w14:paraId="3F2B8264" w14:textId="77777777" w:rsidTr="00844A92">
        <w:tc>
          <w:tcPr>
            <w:tcW w:w="402" w:type="dxa"/>
          </w:tcPr>
          <w:p w14:paraId="2BAF658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3.</w:t>
            </w:r>
          </w:p>
        </w:tc>
        <w:tc>
          <w:tcPr>
            <w:tcW w:w="4236" w:type="dxa"/>
          </w:tcPr>
          <w:p w14:paraId="02D5B0E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Reflect the shape shown in the y-axis. Then transform it down 5 units and to the left 4 units.</w:t>
            </w:r>
          </w:p>
        </w:tc>
        <w:tc>
          <w:tcPr>
            <w:tcW w:w="397" w:type="dxa"/>
          </w:tcPr>
          <w:p w14:paraId="5AEF3EE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4.</w:t>
            </w:r>
          </w:p>
        </w:tc>
        <w:tc>
          <w:tcPr>
            <w:tcW w:w="4026" w:type="dxa"/>
          </w:tcPr>
          <w:p w14:paraId="274C8F8B"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Transform the shape 5 units to the right and 2 units down. Then reflect it in the x-axis.</w:t>
            </w:r>
          </w:p>
        </w:tc>
      </w:tr>
      <w:tr w:rsidR="00BA096C" w:rsidRPr="0011391F" w14:paraId="18280190" w14:textId="77777777" w:rsidTr="00844A92">
        <w:tc>
          <w:tcPr>
            <w:tcW w:w="402" w:type="dxa"/>
          </w:tcPr>
          <w:p w14:paraId="03360754" w14:textId="77777777" w:rsidR="00BA096C" w:rsidRPr="0011391F" w:rsidRDefault="00BA096C" w:rsidP="00AF0BC0">
            <w:pPr>
              <w:spacing w:line="276" w:lineRule="auto"/>
              <w:rPr>
                <w:rFonts w:ascii="Calibri" w:hAnsi="Calibri" w:cs="Calibri"/>
                <w:sz w:val="24"/>
                <w:szCs w:val="24"/>
              </w:rPr>
            </w:pPr>
          </w:p>
        </w:tc>
        <w:tc>
          <w:tcPr>
            <w:tcW w:w="4236" w:type="dxa"/>
          </w:tcPr>
          <w:p w14:paraId="4AC3E28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3E37BCBB" wp14:editId="7B50167D">
                  <wp:extent cx="2332383" cy="2332383"/>
                  <wp:effectExtent l="0" t="0" r="4445" b="4445"/>
                  <wp:docPr id="5609" name="Picture 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9" name="practice 3.png"/>
                          <pic:cNvPicPr/>
                        </pic:nvPicPr>
                        <pic:blipFill>
                          <a:blip r:embed="rId27"/>
                          <a:stretch>
                            <a:fillRect/>
                          </a:stretch>
                        </pic:blipFill>
                        <pic:spPr>
                          <a:xfrm>
                            <a:off x="0" y="0"/>
                            <a:ext cx="2337102" cy="2337102"/>
                          </a:xfrm>
                          <a:prstGeom prst="rect">
                            <a:avLst/>
                          </a:prstGeom>
                        </pic:spPr>
                      </pic:pic>
                    </a:graphicData>
                  </a:graphic>
                </wp:inline>
              </w:drawing>
            </w:r>
          </w:p>
        </w:tc>
        <w:tc>
          <w:tcPr>
            <w:tcW w:w="397" w:type="dxa"/>
          </w:tcPr>
          <w:p w14:paraId="57D72E8A" w14:textId="77777777" w:rsidR="00BA096C" w:rsidRPr="0011391F" w:rsidRDefault="00BA096C" w:rsidP="00AF0BC0">
            <w:pPr>
              <w:spacing w:line="276" w:lineRule="auto"/>
              <w:rPr>
                <w:rFonts w:ascii="Calibri" w:hAnsi="Calibri" w:cs="Calibri"/>
                <w:sz w:val="24"/>
                <w:szCs w:val="24"/>
              </w:rPr>
            </w:pPr>
          </w:p>
        </w:tc>
        <w:tc>
          <w:tcPr>
            <w:tcW w:w="4026" w:type="dxa"/>
          </w:tcPr>
          <w:p w14:paraId="7521438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4A7BC154" wp14:editId="08B4A08A">
                  <wp:extent cx="2279374" cy="2279374"/>
                  <wp:effectExtent l="0" t="0" r="0" b="0"/>
                  <wp:docPr id="5610" name="Picture 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 name="practice 4.png"/>
                          <pic:cNvPicPr/>
                        </pic:nvPicPr>
                        <pic:blipFill>
                          <a:blip r:embed="rId28"/>
                          <a:stretch>
                            <a:fillRect/>
                          </a:stretch>
                        </pic:blipFill>
                        <pic:spPr>
                          <a:xfrm>
                            <a:off x="0" y="0"/>
                            <a:ext cx="2287971" cy="2287971"/>
                          </a:xfrm>
                          <a:prstGeom prst="rect">
                            <a:avLst/>
                          </a:prstGeom>
                        </pic:spPr>
                      </pic:pic>
                    </a:graphicData>
                  </a:graphic>
                </wp:inline>
              </w:drawing>
            </w:r>
          </w:p>
        </w:tc>
      </w:tr>
    </w:tbl>
    <w:p w14:paraId="51D0A649" w14:textId="77777777" w:rsidR="00BA096C" w:rsidRPr="0011391F" w:rsidRDefault="00BA096C" w:rsidP="00AF0BC0">
      <w:pPr>
        <w:spacing w:line="276" w:lineRule="auto"/>
        <w:rPr>
          <w:rFonts w:ascii="Calibri" w:hAnsi="Calibri" w:cs="Calibri"/>
          <w:b/>
        </w:rPr>
      </w:pPr>
    </w:p>
    <w:p w14:paraId="4C882878" w14:textId="77777777" w:rsidR="00BA096C" w:rsidRPr="0011391F" w:rsidRDefault="00BA096C" w:rsidP="00AF0BC0">
      <w:pPr>
        <w:spacing w:line="276" w:lineRule="auto"/>
        <w:rPr>
          <w:rFonts w:ascii="Calibri" w:hAnsi="Calibri" w:cs="Calibri"/>
          <w:b/>
        </w:rPr>
      </w:pPr>
      <w:r w:rsidRPr="0011391F">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50C8F0FE" w14:textId="77777777" w:rsidTr="00844A92">
        <w:tc>
          <w:tcPr>
            <w:tcW w:w="4585" w:type="dxa"/>
            <w:gridSpan w:val="2"/>
          </w:tcPr>
          <w:p w14:paraId="1E85574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Congruency</w:t>
            </w:r>
          </w:p>
        </w:tc>
        <w:tc>
          <w:tcPr>
            <w:tcW w:w="4769" w:type="dxa"/>
            <w:gridSpan w:val="2"/>
          </w:tcPr>
          <w:p w14:paraId="7C72879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7D67F453" w14:textId="77777777" w:rsidTr="00844A92">
        <w:tc>
          <w:tcPr>
            <w:tcW w:w="4585" w:type="dxa"/>
            <w:gridSpan w:val="2"/>
          </w:tcPr>
          <w:p w14:paraId="47D2163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PHM-09-048</w:t>
            </w:r>
          </w:p>
        </w:tc>
        <w:tc>
          <w:tcPr>
            <w:tcW w:w="4769" w:type="dxa"/>
            <w:gridSpan w:val="2"/>
          </w:tcPr>
          <w:p w14:paraId="61AB22E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11691D33" w14:textId="77777777" w:rsidTr="00844A92">
        <w:tc>
          <w:tcPr>
            <w:tcW w:w="3118" w:type="dxa"/>
            <w:tcBorders>
              <w:top w:val="single" w:sz="4" w:space="0" w:color="auto"/>
              <w:left w:val="nil"/>
              <w:bottom w:val="single" w:sz="4" w:space="0" w:color="auto"/>
              <w:right w:val="nil"/>
            </w:tcBorders>
          </w:tcPr>
          <w:p w14:paraId="18151BA0"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CD18C2F"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DFBD6B9" w14:textId="77777777" w:rsidR="00BA096C" w:rsidRPr="0011391F" w:rsidRDefault="00BA096C" w:rsidP="00AF0BC0">
            <w:pPr>
              <w:spacing w:line="276" w:lineRule="auto"/>
              <w:rPr>
                <w:rFonts w:ascii="Calibri" w:hAnsi="Calibri" w:cs="Calibri"/>
                <w:noProof/>
                <w:sz w:val="24"/>
                <w:szCs w:val="24"/>
              </w:rPr>
            </w:pPr>
          </w:p>
        </w:tc>
      </w:tr>
      <w:tr w:rsidR="00BA096C" w:rsidRPr="0011391F" w14:paraId="67286485" w14:textId="77777777" w:rsidTr="00FD5FD6">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0891E48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1312" behindDoc="1" locked="0" layoutInCell="1" allowOverlap="1" wp14:anchorId="147F8CA0" wp14:editId="7C429C5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 name="Freeform 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81BD9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73F10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 name="Freeform 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AA9BE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9655F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CAEE0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32801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55D6C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3BF62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11CA3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1116E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C2E38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47F8CA0" id="_x0000_s1050" style="position:absolute;margin-left:.35pt;margin-top:0;width:26.3pt;height:28.35pt;z-index:-2516551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hvTCMAAJj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BT+VhvTCMAAJjYAAAOAAAAAAAAAAAAAAAAAC4CAABkcnMvZTJvRG9jLnhtbFBLAQIt&#10;ABQABgAIAAAAIQDij0j12wAAAAMBAAAPAAAAAAAAAAAAAAAAAKYlAABkcnMvZG93bnJldi54bWxQ&#10;SwUGAAAAAAQABADzAAAAriYAAAAA&#10;">
                      <v:shape id="Freeform 26" o:spid="_x0000_s105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3AcQA&#10;AADbAAAADwAAAGRycy9kb3ducmV2LnhtbESPQWvCQBSE74L/YXmF3nSjiErqKrVQkWoPRi+9PbPP&#10;JCT7NuxuNf33riD0OMzMN8xi1ZlGXMn5yrKC0TABQZxbXXGh4HT8HMxB+ICssbFMCv7Iw2rZ7y0w&#10;1fbGB7pmoRARwj5FBWUIbSqlz0sy6Ie2JY7exTqDIUpXSO3wFuGmkeMkmUqDFceFElv6KCmvs1+j&#10;oN78ZKNvnNfrybY5FHt0593XTKnXl+79DUSgLvyHn+2tVjCewuNL/AF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0dwH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681BD99" w14:textId="77777777" w:rsidR="00A7141E" w:rsidRDefault="00A7141E" w:rsidP="00BA096C">
                              <w:pPr>
                                <w:rPr>
                                  <w:rFonts w:eastAsia="Times New Roman" w:cs="Times New Roman"/>
                                </w:rPr>
                              </w:pPr>
                            </w:p>
                          </w:txbxContent>
                        </v:textbox>
                      </v:shape>
                      <v:shape id="Freeform 27" o:spid="_x0000_s105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Gg+8QA&#10;AADbAAAADwAAAGRycy9kb3ducmV2LnhtbESPQWsCMRSE7wX/Q3hCL6JZPVTZGkWUttqeuvYHvG5e&#10;N8HNy5Kk6/bfN0Khx2FmvmHW28G1oqcQrWcF81kBgrj22nKj4OP8NF2BiAlZY+uZFPxQhO1mdLfG&#10;Uvsrv1NfpUZkCMcSFZiUulLKWBtyGGe+I87elw8OU5ahkTrgNcNdKxdF8SAdWs4LBjvaG6ov1bdT&#10;EDp9fP6cvLq33eHlhOfemsFWSt2Ph90jiERD+g//tY9awWIJty/5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RoPv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573F100" w14:textId="77777777" w:rsidR="00A7141E" w:rsidRDefault="00A7141E" w:rsidP="00BA096C">
                              <w:pPr>
                                <w:rPr>
                                  <w:rFonts w:eastAsia="Times New Roman" w:cs="Times New Roman"/>
                                </w:rPr>
                              </w:pPr>
                            </w:p>
                          </w:txbxContent>
                        </v:textbox>
                      </v:shape>
                      <v:shape id="Freeform 28" o:spid="_x0000_s105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eH6LsA&#10;AADbAAAADwAAAGRycy9kb3ducmV2LnhtbERPuwrCMBTdBf8hXMHNpjqIVKNoUXBx8AGul+baVJub&#10;0kStf28GwfFw3otVZ2vxotZXjhWMkxQEceF0xaWCy3k3moHwAVlj7ZgUfMjDatnvLTDT7s1Hep1C&#10;KWII+wwVmBCaTEpfGLLoE9cQR+7mWoshwraUusV3DLe1nKTpVFqsODYYbCg3VDxOT6tge5WS8LAx&#10;95wem3xsfWXsTKnhoFvPQQTqwl/8c++1gkkcG7/EHyC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pHh+i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8AA9BEE" w14:textId="77777777" w:rsidR="00A7141E" w:rsidRDefault="00A7141E" w:rsidP="00BA096C">
                              <w:pPr>
                                <w:rPr>
                                  <w:rFonts w:eastAsia="Times New Roman" w:cs="Times New Roman"/>
                                </w:rPr>
                              </w:pPr>
                            </w:p>
                          </w:txbxContent>
                        </v:textbox>
                      </v:shape>
                      <v:shape id="Freeform 29" o:spid="_x0000_s105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fEMYA&#10;AADbAAAADwAAAGRycy9kb3ducmV2LnhtbESPQWvCQBSE7wX/w/KEXoru6sHa1E0QodBLC0aFentk&#10;X5No9m3MbjX667tCocdhZr5hFllvG3GmzteONUzGCgRx4UzNpYbt5m00B+EDssHGMWm4kocsHTws&#10;MDHuwms656EUEcI+QQ1VCG0ipS8qsujHriWO3rfrLIYou1KaDi8Rbhs5VWomLdYcFypsaVVRccx/&#10;rIZdufVOfqkn9bHZn54ns0O+/Lxp/Tjsl68gAvXhP/zXfjcapi9w/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tfE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79655F0" w14:textId="77777777" w:rsidR="00A7141E" w:rsidRDefault="00A7141E" w:rsidP="00BA096C">
                              <w:pPr>
                                <w:rPr>
                                  <w:rFonts w:eastAsia="Times New Roman" w:cs="Times New Roman"/>
                                </w:rPr>
                              </w:pPr>
                            </w:p>
                          </w:txbxContent>
                        </v:textbox>
                      </v:shape>
                      <v:shape id="Freeform 30" o:spid="_x0000_s105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I4ncEA&#10;AADbAAAADwAAAGRycy9kb3ducmV2LnhtbERPy4rCMBTdC/5DuII7TVVGxtpURBR0FsP4+IBLc+3D&#10;5qY0Uet8/WQx4PJw3smqM7V4UOtKywom4wgEcWZ1ybmCy3k3+gThPLLG2jIpeJGDVdrvJRhr++Qj&#10;PU4+FyGEXYwKCu+bWEqXFWTQjW1DHLirbQ36ANtc6hafIdzUchpFc2mw5NBQYEObgrLb6W4U1B/H&#10;32u1kNksOnxvmq9p9YPbSqnhoFsvQXjq/Fv8795rBbOwPnwJP0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iOJ3BAAAA2w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6CAEE08" w14:textId="77777777" w:rsidR="00A7141E" w:rsidRDefault="00A7141E" w:rsidP="00BA096C">
                              <w:pPr>
                                <w:rPr>
                                  <w:rFonts w:eastAsia="Times New Roman" w:cs="Times New Roman"/>
                                </w:rPr>
                              </w:pPr>
                            </w:p>
                          </w:txbxContent>
                        </v:textbox>
                      </v:shape>
                      <v:shape id="Freeform 31" o:spid="_x0000_s105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QHp8MA&#10;AADbAAAADwAAAGRycy9kb3ducmV2LnhtbESPS4vCMBSF9wP+h3CF2Y1p1RGtRhEf4GpAK+jy0lzb&#10;anNTmozWf2+EgVkezuPjzBatqcSdGldaVhD3IhDEmdUl5wqO6fZrDMJ5ZI2VZVLwJAeLeedjhom2&#10;D97T/eBzEUbYJaig8L5OpHRZQQZdz9bEwbvYxqAPssmlbvARxk0l+1E0kgZLDoQCa1oVlN0OvyZw&#10;zxO7TsvN8JRfxz9pfD1/96OhUp/ddjkF4an1/+G/9k4rGMTw/hJ+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QHp8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7328013" w14:textId="77777777" w:rsidR="00A7141E" w:rsidRDefault="00A7141E" w:rsidP="00BA096C">
                              <w:pPr>
                                <w:rPr>
                                  <w:rFonts w:eastAsia="Times New Roman" w:cs="Times New Roman"/>
                                </w:rPr>
                              </w:pPr>
                            </w:p>
                          </w:txbxContent>
                        </v:textbox>
                      </v:shape>
                      <v:shape id="Freeform 32" o:spid="_x0000_s105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vqNMQA&#10;AADbAAAADwAAAGRycy9kb3ducmV2LnhtbESPQWuDQBSE74X8h+UVcqtrTWmMyUZCIeCtNDGH3B7u&#10;i4ruW3G3xvz7bqHQ4zAz3zC7fDa9mGh0rWUFr1EMgriyuuVaQXk+vqQgnEfW2FsmBQ9ykO8XTzvM&#10;tL3zF00nX4sAYZehgsb7IZPSVQ0ZdJEdiIN3s6NBH+RYSz3iPcBNL5M4fpcGWw4LDQ700VDVnb6N&#10;guLImy79XNOl2BTXt9V56sryptTyeT5sQXia/X/4r11oBasEfr+EH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r6jT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A55D6CA" w14:textId="77777777" w:rsidR="00A7141E" w:rsidRDefault="00A7141E" w:rsidP="00BA096C">
                              <w:pPr>
                                <w:rPr>
                                  <w:rFonts w:eastAsia="Times New Roman" w:cs="Times New Roman"/>
                                </w:rPr>
                              </w:pPr>
                            </w:p>
                          </w:txbxContent>
                        </v:textbox>
                      </v:shape>
                      <v:shape id="Freeform 33" o:spid="_x0000_s105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rmY8EA&#10;AADbAAAADwAAAGRycy9kb3ducmV2LnhtbESPQWsCMRSE7wX/Q3gFL1KzVihla5QiCNKbtqU9Pjav&#10;m9DNe0sSdf33RhA8DjPzDbNYDaFTR4rJCxuYTStQxI1Yz62Br8/N0yuolJEtdsJk4EwJVsvRwwJr&#10;Kyfe0XGfW1UgnGo04HLua61T4yhgmkpPXLw/iQFzkbHVNuKpwEOnn6vqRQf0XBYc9rR21PzvD6FQ&#10;xLcfLvUTLxM5V/HnV5pvMWb8OLy/gco05Hv41t5aA/M5XL+UH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65mP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53BF620" w14:textId="77777777" w:rsidR="00A7141E" w:rsidRDefault="00A7141E" w:rsidP="00BA096C">
                              <w:pPr>
                                <w:rPr>
                                  <w:rFonts w:eastAsia="Times New Roman" w:cs="Times New Roman"/>
                                </w:rPr>
                              </w:pPr>
                            </w:p>
                          </w:txbxContent>
                        </v:textbox>
                      </v:shape>
                      <v:shape id="Freeform 34" o:spid="_x0000_s105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gUMQA&#10;AADbAAAADwAAAGRycy9kb3ducmV2LnhtbESPQWvCQBSE7wX/w/KE3uqmNtSSuhERhF4aWrXi8ZF9&#10;Jkuyb0N2a9J/3xUEj8PMfMMsV6NtxYV6bxwreJ4lIIhLpw1XCg777dMbCB+QNbaOScEfeVjlk4cl&#10;ZtoN/E2XXahEhLDPUEEdQpdJ6cuaLPqZ64ijd3a9xRBlX0nd4xDhtpXzJHmVFg3HhRo72tRUNrtf&#10;qyAUi/PBfDXF55Z+xuRUHovUzJV6nI7rdxCBxnAP39ofWsFLCtcv8Q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KIFD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F11CA3E" w14:textId="77777777" w:rsidR="00A7141E" w:rsidRDefault="00A7141E" w:rsidP="00BA096C">
                              <w:pPr>
                                <w:rPr>
                                  <w:rFonts w:eastAsia="Times New Roman" w:cs="Times New Roman"/>
                                </w:rPr>
                              </w:pPr>
                            </w:p>
                          </w:txbxContent>
                        </v:textbox>
                      </v:shape>
                      <v:shape id="Freeform 35" o:spid="_x0000_s106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qvXsUA&#10;AADbAAAADwAAAGRycy9kb3ducmV2LnhtbESPQWsCMRSE74X+h/AK3jTrltplNUoRCmovdvXi7bl5&#10;3SzdvCxJquu/bwpCj8PMfMMsVoPtxIV8aB0rmE4yEMS10y03Co6H93EBIkRkjZ1jUnCjAKvl48MC&#10;S+2u/EmXKjYiQTiUqMDE2JdShtqQxTBxPXHyvpy3GJP0jdQerwluO5ln2UxabDktGOxpbaj+rn6s&#10;gqJYn+VsN81f9Xbj8w+zP1anvVKjp+FtDiLSEP/D9/ZGK3h+gb8v6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qq9e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1116EC" w14:textId="77777777" w:rsidR="00A7141E" w:rsidRDefault="00A7141E" w:rsidP="00BA096C">
                              <w:pPr>
                                <w:rPr>
                                  <w:rFonts w:eastAsia="Times New Roman" w:cs="Times New Roman"/>
                                </w:rPr>
                              </w:pPr>
                            </w:p>
                          </w:txbxContent>
                        </v:textbox>
                      </v:shape>
                      <v:shape id="Freeform 36" o:spid="_x0000_s106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d38QA&#10;AADbAAAADwAAAGRycy9kb3ducmV2LnhtbESPwW7CMBBE70j8g7VIvREHKBSlGIQQVVG5tMAHbOMl&#10;CcRrKzYQ/h4jVepxNDNvNLNFa2pxpcZXlhUMkhQEcW51xYWCw/6jPwXhA7LG2jIpuJOHxbzbmWGm&#10;7Y1/6LoLhYgQ9hkqKENwmZQ+L8mgT6wjjt7RNgZDlE0hdYO3CDe1HKbpRBqsOC6U6GhVUn7eXYyC&#10;18vpe7D+3Wxp7OTX/W38aQ+OlXrptct3EIHa8B/+a2+0gtEEnl/iD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iHd/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2C2E387"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5FF8CEF5"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compare 2 shapes that have undergone reflection, rotation and translation and identify them as congruent.</w:t>
            </w:r>
          </w:p>
        </w:tc>
      </w:tr>
    </w:tbl>
    <w:p w14:paraId="13A52227" w14:textId="77777777" w:rsidR="00BA096C" w:rsidRPr="0011391F" w:rsidRDefault="00BA096C" w:rsidP="00AF0BC0">
      <w:pPr>
        <w:spacing w:line="276" w:lineRule="auto"/>
        <w:rPr>
          <w:rFonts w:ascii="Calibri" w:hAnsi="Calibri" w:cs="Calibri"/>
        </w:rPr>
      </w:pPr>
    </w:p>
    <w:p w14:paraId="40E7AED1" w14:textId="381E9513" w:rsidR="007305FF" w:rsidRPr="0011391F" w:rsidRDefault="00BA096C" w:rsidP="00FD5FD6">
      <w:pPr>
        <w:spacing w:after="160" w:line="276" w:lineRule="auto"/>
        <w:rPr>
          <w:rFonts w:ascii="Calibri" w:hAnsi="Calibri" w:cs="Calibri"/>
        </w:rPr>
      </w:pPr>
      <w:r w:rsidRPr="0011391F">
        <w:rPr>
          <w:rFonts w:ascii="Calibri" w:hAnsi="Calibri" w:cs="Calibri"/>
          <w:b/>
        </w:rPr>
        <w:t>Overview</w:t>
      </w:r>
      <w:r w:rsidRPr="0011391F">
        <w:rPr>
          <w:rFonts w:ascii="Calibri" w:hAnsi="Calibri" w:cs="Calibri"/>
        </w:rPr>
        <w:t xml:space="preserve"> </w:t>
      </w:r>
    </w:p>
    <w:p w14:paraId="681A4788" w14:textId="36460309" w:rsidR="00BA096C" w:rsidRDefault="00BA096C" w:rsidP="00AF0BC0">
      <w:pPr>
        <w:spacing w:line="276" w:lineRule="auto"/>
        <w:rPr>
          <w:rFonts w:ascii="Calibri" w:hAnsi="Calibri" w:cs="Calibri"/>
        </w:rPr>
      </w:pPr>
      <w:r w:rsidRPr="0011391F">
        <w:rPr>
          <w:rFonts w:ascii="Calibri" w:hAnsi="Calibri" w:cs="Calibri"/>
        </w:rPr>
        <w:t>In this lesson</w:t>
      </w:r>
      <w:r w:rsidR="00FD5FD6">
        <w:rPr>
          <w:rFonts w:ascii="Calibri" w:hAnsi="Calibri" w:cs="Calibri"/>
        </w:rPr>
        <w:t>,</w:t>
      </w:r>
      <w:r w:rsidRPr="0011391F">
        <w:rPr>
          <w:rFonts w:ascii="Calibri" w:hAnsi="Calibri" w:cs="Calibri"/>
        </w:rPr>
        <w:t xml:space="preserve"> you will compare 2 shapes that have undergone reflection, rotation and translation and identify them as congruent.</w:t>
      </w:r>
    </w:p>
    <w:p w14:paraId="132A5388" w14:textId="77777777" w:rsidR="007305FF" w:rsidRPr="0011391F" w:rsidRDefault="007305FF" w:rsidP="00AF0BC0">
      <w:pPr>
        <w:spacing w:line="276" w:lineRule="auto"/>
        <w:rPr>
          <w:rFonts w:ascii="Calibri" w:hAnsi="Calibri" w:cs="Calibri"/>
        </w:rPr>
      </w:pPr>
    </w:p>
    <w:p w14:paraId="5337189A" w14:textId="77777777" w:rsidR="00BA096C" w:rsidRDefault="00BA096C" w:rsidP="00AF0BC0">
      <w:pPr>
        <w:spacing w:line="276" w:lineRule="auto"/>
        <w:rPr>
          <w:rFonts w:ascii="Calibri" w:hAnsi="Calibri" w:cs="Calibri"/>
        </w:rPr>
      </w:pPr>
      <w:r w:rsidRPr="0011391F">
        <w:rPr>
          <w:rFonts w:ascii="Calibri" w:hAnsi="Calibri" w:cs="Calibri"/>
          <w:b/>
        </w:rPr>
        <w:t>Congruent</w:t>
      </w:r>
      <w:r w:rsidRPr="0011391F">
        <w:rPr>
          <w:rFonts w:ascii="Calibri" w:hAnsi="Calibri" w:cs="Calibri"/>
        </w:rPr>
        <w:t xml:space="preserve"> shapes are exactly the same size and shape. They are identical in every way. If you put one on top of the other, they will make an exact fit. You can flip, turn, or move a shape to fit it on top of the other. </w:t>
      </w:r>
    </w:p>
    <w:p w14:paraId="59D34672" w14:textId="77777777" w:rsidR="007305FF" w:rsidRPr="0011391F" w:rsidRDefault="007305FF" w:rsidP="00AF0BC0">
      <w:pPr>
        <w:spacing w:line="276" w:lineRule="auto"/>
        <w:rPr>
          <w:rFonts w:ascii="Calibri" w:hAnsi="Calibri" w:cs="Calibri"/>
        </w:rPr>
      </w:pPr>
    </w:p>
    <w:p w14:paraId="03B7B0E1" w14:textId="77777777" w:rsidR="00BA096C" w:rsidRPr="0011391F" w:rsidRDefault="00BA096C" w:rsidP="00AF0BC0">
      <w:pPr>
        <w:spacing w:line="276" w:lineRule="auto"/>
        <w:rPr>
          <w:rFonts w:ascii="Calibri" w:hAnsi="Calibri" w:cs="Calibri"/>
        </w:rPr>
      </w:pPr>
      <w:r w:rsidRPr="0011391F">
        <w:rPr>
          <w:rFonts w:ascii="Calibri" w:hAnsi="Calibri" w:cs="Calibri"/>
        </w:rPr>
        <w:t>It can be helpful to imagine that the shapes are pieces of paper that you can pick up, turn and flip. If one paper shape could fit exactly over the other, the shapes are congruent.</w:t>
      </w:r>
    </w:p>
    <w:p w14:paraId="39094E8D" w14:textId="62E8C7A0" w:rsidR="00BA096C" w:rsidRPr="0011391F" w:rsidRDefault="00BA096C" w:rsidP="00AF0BC0">
      <w:pPr>
        <w:spacing w:line="276" w:lineRule="auto"/>
        <w:rPr>
          <w:rFonts w:ascii="Calibri" w:hAnsi="Calibri" w:cs="Calibri"/>
        </w:rPr>
      </w:pPr>
      <w:r w:rsidRPr="0011391F">
        <w:rPr>
          <w:rFonts w:ascii="Calibri" w:hAnsi="Calibri" w:cs="Calibri"/>
        </w:rPr>
        <w:t xml:space="preserve">When we </w:t>
      </w:r>
      <w:r>
        <w:rPr>
          <w:rFonts w:ascii="Calibri" w:hAnsi="Calibri" w:cs="Calibri"/>
        </w:rPr>
        <w:t>translate</w:t>
      </w:r>
      <w:r w:rsidRPr="0011391F">
        <w:rPr>
          <w:rFonts w:ascii="Calibri" w:hAnsi="Calibri" w:cs="Calibri"/>
        </w:rPr>
        <w:t xml:space="preserve">, rotate, or reflect an object, it maintains the same shape and size. It only changes its location or the direction it is facing. Shapes are </w:t>
      </w:r>
      <w:r w:rsidRPr="0011391F">
        <w:rPr>
          <w:rFonts w:ascii="Calibri" w:hAnsi="Calibri" w:cs="Calibri"/>
          <w:b/>
        </w:rPr>
        <w:t>always</w:t>
      </w:r>
      <w:r w:rsidRPr="0011391F">
        <w:rPr>
          <w:rFonts w:ascii="Calibri" w:hAnsi="Calibri" w:cs="Calibri"/>
        </w:rPr>
        <w:t xml:space="preserve"> congruent after making any of these 3 transformations.</w:t>
      </w:r>
      <w:r w:rsidRPr="0011391F">
        <w:rPr>
          <w:rFonts w:ascii="Calibri" w:hAnsi="Calibri" w:cs="Calibri"/>
        </w:rPr>
        <w:br/>
      </w:r>
    </w:p>
    <w:p w14:paraId="35175482" w14:textId="77777777" w:rsidR="00BA096C" w:rsidRPr="0011391F" w:rsidRDefault="00BA096C" w:rsidP="00FD5FD6">
      <w:pPr>
        <w:spacing w:after="160" w:line="276" w:lineRule="auto"/>
        <w:rPr>
          <w:rFonts w:ascii="Calibri" w:hAnsi="Calibri" w:cs="Calibri"/>
        </w:rPr>
      </w:pPr>
      <w:r w:rsidRPr="0011391F">
        <w:rPr>
          <w:rFonts w:ascii="Calibri" w:hAnsi="Calibri" w:cs="Calibri"/>
          <w:b/>
        </w:rPr>
        <w:t>Solved Examples</w:t>
      </w:r>
    </w:p>
    <w:p w14:paraId="5B11DE89" w14:textId="77777777" w:rsidR="00BA096C" w:rsidRPr="0011391F" w:rsidRDefault="00BA096C" w:rsidP="00AF0BC0">
      <w:pPr>
        <w:pStyle w:val="ListParagraph"/>
        <w:numPr>
          <w:ilvl w:val="0"/>
          <w:numId w:val="63"/>
        </w:numPr>
        <w:spacing w:line="276" w:lineRule="auto"/>
        <w:rPr>
          <w:rFonts w:ascii="Calibri" w:hAnsi="Calibri" w:cs="Calibri"/>
          <w:sz w:val="24"/>
          <w:szCs w:val="24"/>
        </w:rPr>
      </w:pPr>
      <w:r w:rsidRPr="0011391F">
        <w:rPr>
          <w:rFonts w:ascii="Calibri" w:hAnsi="Calibri" w:cs="Calibri"/>
          <w:sz w:val="24"/>
          <w:szCs w:val="24"/>
        </w:rPr>
        <w:t>Among the triangles shown below, identify those that are congruent to A:</w:t>
      </w:r>
    </w:p>
    <w:p w14:paraId="57930968"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22744A4A" wp14:editId="6252B174">
            <wp:extent cx="1895061" cy="1895061"/>
            <wp:effectExtent l="0" t="0" r="0" b="0"/>
            <wp:docPr id="5589" name="Picture 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9" name="cartesian plane copy.png"/>
                    <pic:cNvPicPr/>
                  </pic:nvPicPr>
                  <pic:blipFill>
                    <a:blip r:embed="rId29"/>
                    <a:stretch>
                      <a:fillRect/>
                    </a:stretch>
                  </pic:blipFill>
                  <pic:spPr>
                    <a:xfrm>
                      <a:off x="0" y="0"/>
                      <a:ext cx="1905785" cy="1905785"/>
                    </a:xfrm>
                    <a:prstGeom prst="rect">
                      <a:avLst/>
                    </a:prstGeom>
                  </pic:spPr>
                </pic:pic>
              </a:graphicData>
            </a:graphic>
          </wp:inline>
        </w:drawing>
      </w:r>
    </w:p>
    <w:p w14:paraId="3EDCBA3E" w14:textId="77777777" w:rsidR="00BA096C" w:rsidRPr="0011391F" w:rsidRDefault="00BA096C" w:rsidP="00FD5FD6">
      <w:pPr>
        <w:spacing w:line="276" w:lineRule="auto"/>
        <w:ind w:firstLine="357"/>
        <w:rPr>
          <w:rFonts w:ascii="Calibri" w:hAnsi="Calibri" w:cs="Calibri"/>
        </w:rPr>
      </w:pPr>
      <w:r w:rsidRPr="0011391F">
        <w:rPr>
          <w:rFonts w:ascii="Calibri" w:hAnsi="Calibri" w:cs="Calibri"/>
          <w:b/>
        </w:rPr>
        <w:t>Solution</w:t>
      </w:r>
    </w:p>
    <w:p w14:paraId="34E19FBC" w14:textId="77777777" w:rsidR="00BA096C" w:rsidRPr="0011391F" w:rsidRDefault="00BA096C" w:rsidP="00FD5FD6">
      <w:pPr>
        <w:pStyle w:val="ListParagraph"/>
        <w:spacing w:line="276" w:lineRule="auto"/>
        <w:ind w:left="357"/>
        <w:rPr>
          <w:rFonts w:ascii="Calibri" w:hAnsi="Calibri" w:cs="Calibri"/>
          <w:sz w:val="24"/>
          <w:szCs w:val="24"/>
        </w:rPr>
      </w:pPr>
      <w:r w:rsidRPr="0011391F">
        <w:rPr>
          <w:rFonts w:ascii="Calibri" w:hAnsi="Calibri" w:cs="Calibri"/>
          <w:sz w:val="24"/>
          <w:szCs w:val="24"/>
        </w:rPr>
        <w:t xml:space="preserve">First, note the characteristics of A. It is a right-angled triangle with base 3 units and height 4 units. Any triangles with a longer base and height are not congruent. </w:t>
      </w:r>
    </w:p>
    <w:p w14:paraId="4EB9C683" w14:textId="77777777" w:rsidR="00BA096C" w:rsidRDefault="00BA096C" w:rsidP="00FD5FD6">
      <w:pPr>
        <w:spacing w:line="276" w:lineRule="auto"/>
        <w:ind w:firstLine="357"/>
        <w:rPr>
          <w:rFonts w:ascii="Calibri" w:hAnsi="Calibri" w:cs="Calibri"/>
        </w:rPr>
      </w:pPr>
      <w:r w:rsidRPr="0011391F">
        <w:rPr>
          <w:rFonts w:ascii="Calibri" w:hAnsi="Calibri" w:cs="Calibri"/>
        </w:rPr>
        <w:t xml:space="preserve">These triangles are congruent to A: C, E, F. </w:t>
      </w:r>
    </w:p>
    <w:p w14:paraId="19426C8B" w14:textId="77777777" w:rsidR="007305FF" w:rsidRDefault="007305FF" w:rsidP="00AF0BC0">
      <w:pPr>
        <w:spacing w:line="276" w:lineRule="auto"/>
        <w:ind w:firstLine="720"/>
        <w:rPr>
          <w:rFonts w:ascii="Calibri" w:hAnsi="Calibri" w:cs="Calibri"/>
        </w:rPr>
      </w:pPr>
    </w:p>
    <w:p w14:paraId="56E3D5A7" w14:textId="77777777" w:rsidR="007B3FAD" w:rsidRPr="0011391F" w:rsidRDefault="007B3FAD" w:rsidP="00AF0BC0">
      <w:pPr>
        <w:spacing w:line="276" w:lineRule="auto"/>
        <w:ind w:firstLine="720"/>
        <w:rPr>
          <w:rFonts w:ascii="Calibri" w:hAnsi="Calibri" w:cs="Calibri"/>
        </w:rPr>
      </w:pPr>
    </w:p>
    <w:p w14:paraId="480179EA" w14:textId="2286A855" w:rsidR="00BA096C" w:rsidRPr="0011391F" w:rsidRDefault="00BA096C" w:rsidP="00AF0BC0">
      <w:pPr>
        <w:pStyle w:val="ListParagraph"/>
        <w:numPr>
          <w:ilvl w:val="0"/>
          <w:numId w:val="63"/>
        </w:numPr>
        <w:spacing w:line="276" w:lineRule="auto"/>
        <w:rPr>
          <w:rFonts w:ascii="Calibri" w:hAnsi="Calibri" w:cs="Calibri"/>
          <w:sz w:val="24"/>
          <w:szCs w:val="24"/>
        </w:rPr>
      </w:pPr>
      <w:r w:rsidRPr="0011391F">
        <w:rPr>
          <w:rFonts w:ascii="Calibri" w:hAnsi="Calibri" w:cs="Calibri"/>
          <w:sz w:val="24"/>
          <w:szCs w:val="24"/>
        </w:rPr>
        <w:t>Identify all of the congru</w:t>
      </w:r>
      <w:r w:rsidR="00FD5FD6">
        <w:rPr>
          <w:rFonts w:ascii="Calibri" w:hAnsi="Calibri" w:cs="Calibri"/>
          <w:sz w:val="24"/>
          <w:szCs w:val="24"/>
        </w:rPr>
        <w:t>ent shapes in the diagram below:</w:t>
      </w:r>
    </w:p>
    <w:p w14:paraId="7BAED62E"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lastRenderedPageBreak/>
        <w:drawing>
          <wp:inline distT="0" distB="0" distL="0" distR="0" wp14:anchorId="196E8E4D" wp14:editId="4155EDAC">
            <wp:extent cx="1762539" cy="1762539"/>
            <wp:effectExtent l="0" t="0" r="3175" b="3175"/>
            <wp:docPr id="5597" name="Picture 5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 name="cartesian plane.png"/>
                    <pic:cNvPicPr/>
                  </pic:nvPicPr>
                  <pic:blipFill>
                    <a:blip r:embed="rId30"/>
                    <a:stretch>
                      <a:fillRect/>
                    </a:stretch>
                  </pic:blipFill>
                  <pic:spPr>
                    <a:xfrm>
                      <a:off x="0" y="0"/>
                      <a:ext cx="1765270" cy="1765270"/>
                    </a:xfrm>
                    <a:prstGeom prst="rect">
                      <a:avLst/>
                    </a:prstGeom>
                  </pic:spPr>
                </pic:pic>
              </a:graphicData>
            </a:graphic>
          </wp:inline>
        </w:drawing>
      </w:r>
    </w:p>
    <w:p w14:paraId="7D5B8A2F" w14:textId="40FDCD09" w:rsidR="00BA096C" w:rsidRPr="0011391F" w:rsidRDefault="00BA096C" w:rsidP="00FD5FD6">
      <w:pPr>
        <w:spacing w:line="276" w:lineRule="auto"/>
        <w:ind w:firstLine="357"/>
        <w:rPr>
          <w:rFonts w:ascii="Calibri" w:hAnsi="Calibri" w:cs="Calibri"/>
        </w:rPr>
      </w:pPr>
      <w:r w:rsidRPr="0011391F">
        <w:rPr>
          <w:rFonts w:ascii="Calibri" w:hAnsi="Calibri" w:cs="Calibri"/>
          <w:b/>
        </w:rPr>
        <w:t>Solution</w:t>
      </w:r>
    </w:p>
    <w:p w14:paraId="3BD1276F" w14:textId="77777777" w:rsidR="00BA096C" w:rsidRPr="0011391F" w:rsidRDefault="00BA096C" w:rsidP="00FD5FD6">
      <w:pPr>
        <w:spacing w:line="276" w:lineRule="auto"/>
        <w:ind w:left="360"/>
        <w:rPr>
          <w:rFonts w:ascii="Calibri" w:hAnsi="Calibri" w:cs="Calibri"/>
        </w:rPr>
      </w:pPr>
      <w:r w:rsidRPr="0011391F">
        <w:rPr>
          <w:rFonts w:ascii="Calibri" w:hAnsi="Calibri" w:cs="Calibri"/>
        </w:rPr>
        <w:t>Look for rectangles of the same shape and size. Note that A, D, E and G are all the same shape and size. They all have length 5 units and width 3 units. Among the other rectangles there are none with the same shape and size. Rectangles A, D, E and G are congruent.</w:t>
      </w:r>
    </w:p>
    <w:p w14:paraId="61E298A0" w14:textId="77777777" w:rsidR="00BA096C" w:rsidRPr="0011391F" w:rsidRDefault="00BA096C" w:rsidP="00AF0BC0">
      <w:pPr>
        <w:spacing w:line="276" w:lineRule="auto"/>
        <w:ind w:left="720"/>
        <w:rPr>
          <w:rFonts w:ascii="Calibri" w:hAnsi="Calibri" w:cs="Calibri"/>
        </w:rPr>
      </w:pPr>
    </w:p>
    <w:p w14:paraId="4D062105" w14:textId="77777777" w:rsidR="00BA096C" w:rsidRPr="0011391F" w:rsidRDefault="00BA096C" w:rsidP="00AF0BC0">
      <w:pPr>
        <w:pStyle w:val="ListParagraph"/>
        <w:numPr>
          <w:ilvl w:val="0"/>
          <w:numId w:val="63"/>
        </w:numPr>
        <w:spacing w:line="276" w:lineRule="auto"/>
        <w:rPr>
          <w:rFonts w:ascii="Calibri" w:hAnsi="Calibri" w:cs="Calibri"/>
          <w:sz w:val="24"/>
          <w:szCs w:val="24"/>
        </w:rPr>
      </w:pPr>
      <w:r w:rsidRPr="0011391F">
        <w:rPr>
          <w:rFonts w:ascii="Calibri" w:hAnsi="Calibri" w:cs="Calibri"/>
          <w:noProof/>
          <w:sz w:val="24"/>
          <w:szCs w:val="24"/>
        </w:rPr>
        <w:drawing>
          <wp:anchor distT="0" distB="0" distL="114300" distR="114300" simplePos="0" relativeHeight="251703296" behindDoc="0" locked="0" layoutInCell="1" allowOverlap="1" wp14:anchorId="188BC730" wp14:editId="45653EE6">
            <wp:simplePos x="0" y="0"/>
            <wp:positionH relativeFrom="column">
              <wp:posOffset>3962952</wp:posOffset>
            </wp:positionH>
            <wp:positionV relativeFrom="paragraph">
              <wp:posOffset>214105</wp:posOffset>
            </wp:positionV>
            <wp:extent cx="1905000" cy="1905000"/>
            <wp:effectExtent l="0" t="0" r="0" b="0"/>
            <wp:wrapSquare wrapText="bothSides"/>
            <wp:docPr id="5602" name="Picture 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 name="cartesian copy.png"/>
                    <pic:cNvPicPr/>
                  </pic:nvPicPr>
                  <pic:blipFill>
                    <a:blip r:embed="rId31"/>
                    <a:stretch>
                      <a:fillRect/>
                    </a:stretch>
                  </pic:blipFill>
                  <pic:spPr>
                    <a:xfrm>
                      <a:off x="0" y="0"/>
                      <a:ext cx="1905000" cy="1905000"/>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sz w:val="24"/>
          <w:szCs w:val="24"/>
        </w:rPr>
        <w:t>In the diagram below, A is the original triangle. The other triangles are transformations from A.</w:t>
      </w:r>
    </w:p>
    <w:p w14:paraId="7F2D900F" w14:textId="77777777" w:rsidR="00BA096C" w:rsidRPr="0011391F" w:rsidRDefault="00BA096C" w:rsidP="00AF0BC0">
      <w:pPr>
        <w:pStyle w:val="ListParagraph"/>
        <w:numPr>
          <w:ilvl w:val="1"/>
          <w:numId w:val="63"/>
        </w:numPr>
        <w:spacing w:line="276" w:lineRule="auto"/>
        <w:rPr>
          <w:rFonts w:ascii="Calibri" w:hAnsi="Calibri" w:cs="Calibri"/>
          <w:sz w:val="24"/>
          <w:szCs w:val="24"/>
        </w:rPr>
      </w:pPr>
      <w:r w:rsidRPr="0011391F">
        <w:rPr>
          <w:rFonts w:ascii="Calibri" w:hAnsi="Calibri" w:cs="Calibri"/>
          <w:sz w:val="24"/>
          <w:szCs w:val="24"/>
        </w:rPr>
        <w:t xml:space="preserve">Describe the transformations that created each of the triangles B, C and D. </w:t>
      </w:r>
    </w:p>
    <w:p w14:paraId="11FC8816" w14:textId="77777777" w:rsidR="00BA096C" w:rsidRPr="0011391F" w:rsidRDefault="00BA096C" w:rsidP="00AF0BC0">
      <w:pPr>
        <w:pStyle w:val="ListParagraph"/>
        <w:numPr>
          <w:ilvl w:val="1"/>
          <w:numId w:val="63"/>
        </w:numPr>
        <w:spacing w:line="276" w:lineRule="auto"/>
        <w:rPr>
          <w:rFonts w:ascii="Calibri" w:hAnsi="Calibri" w:cs="Calibri"/>
          <w:sz w:val="24"/>
          <w:szCs w:val="24"/>
        </w:rPr>
      </w:pPr>
      <w:r w:rsidRPr="0011391F">
        <w:rPr>
          <w:rFonts w:ascii="Calibri" w:hAnsi="Calibri" w:cs="Calibri"/>
          <w:sz w:val="24"/>
          <w:szCs w:val="24"/>
        </w:rPr>
        <w:t>Which shapes are congruent to A?</w:t>
      </w:r>
    </w:p>
    <w:p w14:paraId="1FFD788E" w14:textId="77777777" w:rsidR="00BA096C" w:rsidRPr="0011391F" w:rsidRDefault="00BA096C" w:rsidP="00AF0BC0">
      <w:pPr>
        <w:spacing w:line="276" w:lineRule="auto"/>
        <w:ind w:left="720"/>
        <w:rPr>
          <w:rFonts w:ascii="Calibri" w:hAnsi="Calibri" w:cs="Calibri"/>
        </w:rPr>
      </w:pPr>
    </w:p>
    <w:p w14:paraId="5A069AC7" w14:textId="77777777" w:rsidR="00BA096C" w:rsidRPr="0011391F" w:rsidRDefault="00BA096C" w:rsidP="00AF0BC0">
      <w:pPr>
        <w:spacing w:line="276" w:lineRule="auto"/>
        <w:ind w:left="720"/>
        <w:rPr>
          <w:rFonts w:ascii="Calibri" w:hAnsi="Calibri" w:cs="Calibri"/>
        </w:rPr>
      </w:pPr>
    </w:p>
    <w:p w14:paraId="4A6CB12A" w14:textId="77777777" w:rsidR="00BA096C" w:rsidRPr="0011391F" w:rsidRDefault="00BA096C" w:rsidP="00AF0BC0">
      <w:pPr>
        <w:spacing w:line="276" w:lineRule="auto"/>
        <w:ind w:left="720"/>
        <w:rPr>
          <w:rFonts w:ascii="Calibri" w:hAnsi="Calibri" w:cs="Calibri"/>
        </w:rPr>
      </w:pPr>
    </w:p>
    <w:p w14:paraId="46D56F2D" w14:textId="63AF9999" w:rsidR="00BA096C" w:rsidRPr="0011391F" w:rsidRDefault="00BA096C" w:rsidP="00AF0BC0">
      <w:pPr>
        <w:spacing w:line="276" w:lineRule="auto"/>
        <w:ind w:left="720"/>
        <w:rPr>
          <w:rFonts w:ascii="Calibri" w:hAnsi="Calibri" w:cs="Calibri"/>
        </w:rPr>
      </w:pPr>
      <w:r w:rsidRPr="0011391F">
        <w:rPr>
          <w:rFonts w:ascii="Calibri" w:hAnsi="Calibri" w:cs="Calibri"/>
          <w:b/>
        </w:rPr>
        <w:t>Solution</w:t>
      </w:r>
      <w:r w:rsidR="00FD5FD6">
        <w:rPr>
          <w:rFonts w:ascii="Calibri" w:hAnsi="Calibri" w:cs="Calibri"/>
          <w:b/>
        </w:rPr>
        <w:t>s</w:t>
      </w:r>
    </w:p>
    <w:p w14:paraId="0516DFCD" w14:textId="77777777" w:rsidR="00BA096C" w:rsidRPr="0011391F" w:rsidRDefault="00BA096C" w:rsidP="00AF0BC0">
      <w:pPr>
        <w:pStyle w:val="ListParagraph"/>
        <w:numPr>
          <w:ilvl w:val="0"/>
          <w:numId w:val="65"/>
        </w:numPr>
        <w:spacing w:line="276" w:lineRule="auto"/>
        <w:rPr>
          <w:rFonts w:ascii="Calibri" w:hAnsi="Calibri" w:cs="Calibri"/>
          <w:sz w:val="24"/>
          <w:szCs w:val="24"/>
        </w:rPr>
      </w:pPr>
      <w:r w:rsidRPr="0011391F">
        <w:rPr>
          <w:rFonts w:ascii="Calibri" w:hAnsi="Calibri" w:cs="Calibri"/>
          <w:sz w:val="24"/>
          <w:szCs w:val="24"/>
        </w:rPr>
        <w:t>A is rotated to create B. B is reflected in the x-axis to create C. C is transformed to the left 11 units and down 3 units to create D.</w:t>
      </w:r>
    </w:p>
    <w:p w14:paraId="4BFA07E0" w14:textId="6463522D" w:rsidR="007B3FAD" w:rsidRPr="007B3FAD" w:rsidRDefault="00BA096C" w:rsidP="007B3FAD">
      <w:pPr>
        <w:pStyle w:val="ListParagraph"/>
        <w:numPr>
          <w:ilvl w:val="0"/>
          <w:numId w:val="65"/>
        </w:numPr>
        <w:spacing w:line="276" w:lineRule="auto"/>
        <w:contextualSpacing w:val="0"/>
        <w:rPr>
          <w:rFonts w:ascii="Calibri" w:hAnsi="Calibri" w:cs="Calibri"/>
          <w:sz w:val="24"/>
          <w:szCs w:val="24"/>
        </w:rPr>
      </w:pPr>
      <w:r w:rsidRPr="0011391F">
        <w:rPr>
          <w:rFonts w:ascii="Calibri" w:hAnsi="Calibri" w:cs="Calibri"/>
          <w:b/>
          <w:sz w:val="24"/>
          <w:szCs w:val="24"/>
        </w:rPr>
        <w:t>All</w:t>
      </w:r>
      <w:r w:rsidRPr="0011391F">
        <w:rPr>
          <w:rFonts w:ascii="Calibri" w:hAnsi="Calibri" w:cs="Calibri"/>
          <w:sz w:val="24"/>
          <w:szCs w:val="24"/>
        </w:rPr>
        <w:t xml:space="preserve"> 3 triangles created by rotating, reflecting, and translating A are congruent to A.</w:t>
      </w:r>
    </w:p>
    <w:p w14:paraId="0F2AC0CD" w14:textId="77777777" w:rsidR="00BA096C" w:rsidRPr="0011391F" w:rsidRDefault="00BA096C" w:rsidP="00FD5FD6">
      <w:pPr>
        <w:spacing w:after="160" w:line="276" w:lineRule="auto"/>
        <w:rPr>
          <w:rFonts w:ascii="Calibri" w:hAnsi="Calibri" w:cs="Calibri"/>
          <w:b/>
        </w:rPr>
      </w:pPr>
      <w:r w:rsidRPr="0011391F">
        <w:rPr>
          <w:rFonts w:ascii="Calibri" w:hAnsi="Calibri" w:cs="Calibri"/>
          <w:b/>
        </w:rPr>
        <w:t xml:space="preserve">Practice </w:t>
      </w:r>
    </w:p>
    <w:p w14:paraId="763336BC" w14:textId="77777777" w:rsidR="00BA096C" w:rsidRPr="0011391F" w:rsidRDefault="00BA096C" w:rsidP="00AF0BC0">
      <w:pPr>
        <w:pStyle w:val="ListParagraph"/>
        <w:numPr>
          <w:ilvl w:val="0"/>
          <w:numId w:val="64"/>
        </w:numPr>
        <w:spacing w:line="276" w:lineRule="auto"/>
        <w:rPr>
          <w:rFonts w:ascii="Calibri" w:hAnsi="Calibri" w:cs="Calibri"/>
          <w:sz w:val="24"/>
          <w:szCs w:val="24"/>
        </w:rPr>
      </w:pPr>
      <w:r w:rsidRPr="0011391F">
        <w:rPr>
          <w:rFonts w:ascii="Calibri" w:hAnsi="Calibri" w:cs="Calibri"/>
          <w:sz w:val="24"/>
          <w:szCs w:val="24"/>
        </w:rPr>
        <w:t>Among the triangles shown below, identify those that are congruent to A:</w:t>
      </w:r>
    </w:p>
    <w:p w14:paraId="25C7C854"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582ADBD0" wp14:editId="7F3FA7BB">
            <wp:extent cx="1905000" cy="1905000"/>
            <wp:effectExtent l="0" t="0" r="0" b="0"/>
            <wp:docPr id="5612" name="Picture 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2" name="cartesian copy.png"/>
                    <pic:cNvPicPr/>
                  </pic:nvPicPr>
                  <pic:blipFill>
                    <a:blip r:embed="rId32"/>
                    <a:stretch>
                      <a:fillRect/>
                    </a:stretch>
                  </pic:blipFill>
                  <pic:spPr>
                    <a:xfrm>
                      <a:off x="0" y="0"/>
                      <a:ext cx="1905000" cy="1905000"/>
                    </a:xfrm>
                    <a:prstGeom prst="rect">
                      <a:avLst/>
                    </a:prstGeom>
                  </pic:spPr>
                </pic:pic>
              </a:graphicData>
            </a:graphic>
          </wp:inline>
        </w:drawing>
      </w:r>
    </w:p>
    <w:p w14:paraId="7C5D0612" w14:textId="77777777" w:rsidR="00BA096C" w:rsidRPr="0011391F" w:rsidRDefault="00BA096C" w:rsidP="00AF0BC0">
      <w:pPr>
        <w:pStyle w:val="ListParagraph"/>
        <w:numPr>
          <w:ilvl w:val="0"/>
          <w:numId w:val="64"/>
        </w:numPr>
        <w:spacing w:line="276" w:lineRule="auto"/>
        <w:rPr>
          <w:rFonts w:ascii="Calibri" w:hAnsi="Calibri" w:cs="Calibri"/>
          <w:sz w:val="24"/>
          <w:szCs w:val="24"/>
        </w:rPr>
      </w:pPr>
      <w:r w:rsidRPr="0011391F">
        <w:rPr>
          <w:rFonts w:ascii="Calibri" w:hAnsi="Calibri" w:cs="Calibri"/>
          <w:sz w:val="24"/>
          <w:szCs w:val="24"/>
        </w:rPr>
        <w:lastRenderedPageBreak/>
        <w:t>Identify all of the congruent shapes in the diagram below.</w:t>
      </w:r>
    </w:p>
    <w:p w14:paraId="17BECC4A"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4812A3B9" wp14:editId="0E1FD48A">
            <wp:extent cx="1905000" cy="1905000"/>
            <wp:effectExtent l="0" t="0" r="0" b="0"/>
            <wp:docPr id="5616" name="Picture 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 name="cartesian copy.png"/>
                    <pic:cNvPicPr/>
                  </pic:nvPicPr>
                  <pic:blipFill>
                    <a:blip r:embed="rId33"/>
                    <a:stretch>
                      <a:fillRect/>
                    </a:stretch>
                  </pic:blipFill>
                  <pic:spPr>
                    <a:xfrm>
                      <a:off x="0" y="0"/>
                      <a:ext cx="1905000" cy="1905000"/>
                    </a:xfrm>
                    <a:prstGeom prst="rect">
                      <a:avLst/>
                    </a:prstGeom>
                  </pic:spPr>
                </pic:pic>
              </a:graphicData>
            </a:graphic>
          </wp:inline>
        </w:drawing>
      </w:r>
    </w:p>
    <w:p w14:paraId="0DAFEE28" w14:textId="77777777" w:rsidR="00BA096C" w:rsidRPr="0011391F" w:rsidRDefault="00BA096C" w:rsidP="00AF0BC0">
      <w:pPr>
        <w:pStyle w:val="ListParagraph"/>
        <w:numPr>
          <w:ilvl w:val="0"/>
          <w:numId w:val="64"/>
        </w:numPr>
        <w:spacing w:line="276" w:lineRule="auto"/>
        <w:rPr>
          <w:rFonts w:ascii="Calibri" w:hAnsi="Calibri" w:cs="Calibri"/>
          <w:sz w:val="24"/>
          <w:szCs w:val="24"/>
        </w:rPr>
      </w:pPr>
      <w:r w:rsidRPr="0011391F">
        <w:rPr>
          <w:rFonts w:ascii="Calibri" w:hAnsi="Calibri" w:cs="Calibri"/>
          <w:sz w:val="24"/>
          <w:szCs w:val="24"/>
        </w:rPr>
        <w:t>In the diagram below, A is the original triangle. The other triangles are transformations from A.</w:t>
      </w:r>
    </w:p>
    <w:p w14:paraId="31501BA5" w14:textId="77777777" w:rsidR="00BA096C" w:rsidRPr="0011391F" w:rsidRDefault="00BA096C" w:rsidP="00AF0BC0">
      <w:pPr>
        <w:pStyle w:val="ListParagraph"/>
        <w:numPr>
          <w:ilvl w:val="1"/>
          <w:numId w:val="64"/>
        </w:numPr>
        <w:spacing w:line="276" w:lineRule="auto"/>
        <w:rPr>
          <w:rFonts w:ascii="Calibri" w:hAnsi="Calibri" w:cs="Calibri"/>
          <w:sz w:val="24"/>
          <w:szCs w:val="24"/>
        </w:rPr>
      </w:pPr>
      <w:r w:rsidRPr="0011391F">
        <w:rPr>
          <w:rFonts w:ascii="Calibri" w:hAnsi="Calibri" w:cs="Calibri"/>
          <w:sz w:val="24"/>
          <w:szCs w:val="24"/>
        </w:rPr>
        <w:t xml:space="preserve">Describe the transformations that created each of the triangles B, C and D. </w:t>
      </w:r>
    </w:p>
    <w:p w14:paraId="69415BBC" w14:textId="77777777" w:rsidR="00BA096C" w:rsidRPr="0011391F" w:rsidRDefault="00BA096C" w:rsidP="00AF0BC0">
      <w:pPr>
        <w:pStyle w:val="ListParagraph"/>
        <w:numPr>
          <w:ilvl w:val="1"/>
          <w:numId w:val="64"/>
        </w:numPr>
        <w:spacing w:line="276" w:lineRule="auto"/>
        <w:rPr>
          <w:rFonts w:ascii="Calibri" w:hAnsi="Calibri" w:cs="Calibri"/>
          <w:sz w:val="24"/>
          <w:szCs w:val="24"/>
        </w:rPr>
      </w:pPr>
      <w:r w:rsidRPr="0011391F">
        <w:rPr>
          <w:rFonts w:ascii="Calibri" w:hAnsi="Calibri" w:cs="Calibri"/>
          <w:sz w:val="24"/>
          <w:szCs w:val="24"/>
        </w:rPr>
        <w:t>Which shapes are congruent to A?</w:t>
      </w:r>
    </w:p>
    <w:p w14:paraId="0B69307D"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drawing>
          <wp:inline distT="0" distB="0" distL="0" distR="0" wp14:anchorId="76296DEC" wp14:editId="2E6AF4FD">
            <wp:extent cx="1905000" cy="1905000"/>
            <wp:effectExtent l="0" t="0" r="0" b="0"/>
            <wp:docPr id="5613" name="Picture 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3" name="cartesian copy.png"/>
                    <pic:cNvPicPr/>
                  </pic:nvPicPr>
                  <pic:blipFill>
                    <a:blip r:embed="rId34"/>
                    <a:stretch>
                      <a:fillRect/>
                    </a:stretch>
                  </pic:blipFill>
                  <pic:spPr>
                    <a:xfrm>
                      <a:off x="0" y="0"/>
                      <a:ext cx="1905000" cy="1905000"/>
                    </a:xfrm>
                    <a:prstGeom prst="rect">
                      <a:avLst/>
                    </a:prstGeom>
                  </pic:spPr>
                </pic:pic>
              </a:graphicData>
            </a:graphic>
          </wp:inline>
        </w:drawing>
      </w:r>
    </w:p>
    <w:p w14:paraId="5D75E22E" w14:textId="77777777" w:rsidR="00BA096C" w:rsidRPr="0011391F" w:rsidRDefault="00BA096C" w:rsidP="00AF0BC0">
      <w:pPr>
        <w:spacing w:line="276" w:lineRule="auto"/>
        <w:rPr>
          <w:rFonts w:ascii="Calibri" w:hAnsi="Calibri" w:cs="Calibri"/>
          <w:b/>
        </w:rPr>
      </w:pPr>
    </w:p>
    <w:p w14:paraId="0E72F673" w14:textId="77777777" w:rsidR="00BA096C" w:rsidRPr="0011391F" w:rsidRDefault="00BA096C" w:rsidP="00AF0BC0">
      <w:pPr>
        <w:spacing w:line="276" w:lineRule="auto"/>
        <w:rPr>
          <w:rFonts w:ascii="Calibri" w:hAnsi="Calibri" w:cs="Calibri"/>
          <w:b/>
        </w:rPr>
      </w:pPr>
      <w:r w:rsidRPr="0011391F">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13C19F43" w14:textId="77777777" w:rsidTr="00844A92">
        <w:tc>
          <w:tcPr>
            <w:tcW w:w="4585" w:type="dxa"/>
            <w:gridSpan w:val="2"/>
          </w:tcPr>
          <w:p w14:paraId="6B65574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Practice with Congruency</w:t>
            </w:r>
          </w:p>
        </w:tc>
        <w:tc>
          <w:tcPr>
            <w:tcW w:w="4769" w:type="dxa"/>
            <w:gridSpan w:val="2"/>
          </w:tcPr>
          <w:p w14:paraId="29D2B6F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17953BA5" w14:textId="77777777" w:rsidTr="00844A92">
        <w:tc>
          <w:tcPr>
            <w:tcW w:w="4585" w:type="dxa"/>
            <w:gridSpan w:val="2"/>
          </w:tcPr>
          <w:p w14:paraId="0607810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PHM-09-049</w:t>
            </w:r>
          </w:p>
        </w:tc>
        <w:tc>
          <w:tcPr>
            <w:tcW w:w="4769" w:type="dxa"/>
            <w:gridSpan w:val="2"/>
          </w:tcPr>
          <w:p w14:paraId="68EE433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450BAD1E" w14:textId="77777777" w:rsidTr="00844A92">
        <w:tc>
          <w:tcPr>
            <w:tcW w:w="3118" w:type="dxa"/>
            <w:tcBorders>
              <w:top w:val="single" w:sz="4" w:space="0" w:color="auto"/>
              <w:left w:val="nil"/>
              <w:bottom w:val="single" w:sz="4" w:space="0" w:color="auto"/>
              <w:right w:val="nil"/>
            </w:tcBorders>
          </w:tcPr>
          <w:p w14:paraId="531DF84A"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3FCB166F"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D287B36" w14:textId="77777777" w:rsidR="00BA096C" w:rsidRPr="0011391F" w:rsidRDefault="00BA096C" w:rsidP="00AF0BC0">
            <w:pPr>
              <w:spacing w:line="276" w:lineRule="auto"/>
              <w:rPr>
                <w:rFonts w:ascii="Calibri" w:hAnsi="Calibri" w:cs="Calibri"/>
                <w:noProof/>
                <w:sz w:val="24"/>
                <w:szCs w:val="24"/>
              </w:rPr>
            </w:pPr>
          </w:p>
        </w:tc>
      </w:tr>
      <w:tr w:rsidR="00BA096C" w:rsidRPr="0011391F" w14:paraId="2E92B84E" w14:textId="77777777" w:rsidTr="00FD5FD6">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6BFD445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2336" behindDoc="1" locked="0" layoutInCell="1" allowOverlap="1" wp14:anchorId="58456A4C" wp14:editId="7A0BBE0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8" name="Freeform 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645BF6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 name="Freeform 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FB5AE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 name="Freeform 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F310B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 name="Freeform 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2E2AE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 name="Freeform 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B4352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505504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37F696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7F6D1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22B8E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6417D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2B34D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8456A4C" id="_x0000_s1062" style="position:absolute;margin-left:.35pt;margin-top:0;width:26.3pt;height:28.35pt;z-index:-251654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TNUCMAAJj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1WB0zVAjAACY2AAADgAAAAAAAAAAAAAAAAAuAgAAZHJzL2Uyb0RvYy54bWxQ&#10;SwECLQAUAAYACAAAACEA4o9I9dsAAAADAQAADwAAAAAAAAAAAAAAAACqJQAAZHJzL2Rvd25yZXYu&#10;eG1sUEsFBgAAAAAEAAQA8wAAALImAAAAAA==&#10;">
                      <v:shape id="Freeform 38" o:spid="_x0000_s106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7QNcIA&#10;AADbAAAADwAAAGRycy9kb3ducmV2LnhtbERPz2vCMBS+D/Y/hCfspmndmNKZyhxsiNOD1Yu3t+bZ&#10;ljYvJcm0++/NQdjx4/u9WA6mExdyvrGsIJ0kIIhLqxuuFBwPn+M5CB+QNXaWScEfeVjmjw8LzLS9&#10;8p4uRahEDGGfoYI6hD6T0pc1GfQT2xNH7mydwRChq6R2eI3hppPTJHmVBhuODTX29FFT2Ra/RkH7&#10;dSrSHc7b1cu621dbdD/fm5lST6Ph/Q1EoCH8i+/utVbwHMfG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tA1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645BF6D" w14:textId="77777777" w:rsidR="00A7141E" w:rsidRDefault="00A7141E" w:rsidP="00BA096C">
                              <w:pPr>
                                <w:rPr>
                                  <w:rFonts w:eastAsia="Times New Roman" w:cs="Times New Roman"/>
                                </w:rPr>
                              </w:pPr>
                            </w:p>
                          </w:txbxContent>
                        </v:textbox>
                      </v:shape>
                      <v:shape id="Freeform 39" o:spid="_x0000_s106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Hz8QA&#10;AADbAAAADwAAAGRycy9kb3ducmV2LnhtbESP0UoDMRRE34X+Q7hCX8Rma0Hq2rSUFrXqU7d+wHVz&#10;3QQ3N0uSbrd/3xQEH4eZOcMsVoNrRU8hWs8KppMCBHHtteVGwdfh5X4OIiZkja1nUnCmCKvl6GaB&#10;pfYn3lNfpUZkCMcSFZiUulLKWBtyGCe+I87ejw8OU5ahkTrgKcNdKx+K4lE6tJwXDHa0MVT/Vken&#10;IHR69/p99+E+19u3dzz01gy2Ump8O6yfQSQa0n/4r73TCmZP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bB8/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BFB5AEC" w14:textId="77777777" w:rsidR="00A7141E" w:rsidRDefault="00A7141E" w:rsidP="00BA096C">
                              <w:pPr>
                                <w:rPr>
                                  <w:rFonts w:eastAsia="Times New Roman" w:cs="Times New Roman"/>
                                </w:rPr>
                              </w:pPr>
                            </w:p>
                          </w:txbxContent>
                        </v:textbox>
                      </v:shape>
                      <v:shape id="Freeform 40" o:spid="_x0000_s106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uTrsA&#10;AADbAAAADwAAAGRycy9kb3ducmV2LnhtbERPuwrCMBTdBf8hXMFNU0VEqlG0KLg4+ADXS3Ntqs1N&#10;aaLWvzeD4Hg478WqtZV4UeNLxwpGwwQEce50yYWCy3k3mIHwAVlj5ZgUfMjDatntLDDV7s1Hep1C&#10;IWII+xQVmBDqVEqfG7Loh64mjtzNNRZDhE0hdYPvGG4rOU6SqbRYcmwwWFNmKH+cnlbB9iol4WFj&#10;7hk9NtnI+tLYmVL9XruegwjUhr/4595rBZO4Pn6JP0A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nubk6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7F310B8" w14:textId="77777777" w:rsidR="00A7141E" w:rsidRDefault="00A7141E" w:rsidP="00BA096C">
                              <w:pPr>
                                <w:rPr>
                                  <w:rFonts w:eastAsia="Times New Roman" w:cs="Times New Roman"/>
                                </w:rPr>
                              </w:pPr>
                            </w:p>
                          </w:txbxContent>
                        </v:textbox>
                      </v:shape>
                      <v:shape id="Freeform 41" o:spid="_x0000_s106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K2tsUA&#10;AADbAAAADwAAAGRycy9kb3ducmV2LnhtbESPQWvCQBSE7wX/w/IEL0V3U4qV1FVEKPSiYLTQ3h7Z&#10;ZxLNvk2zq6b+elcQehxm5htmOu9sLc7U+sqxhmSkQBDnzlRcaNhtP4YTED4gG6wdk4Y/8jCf9Z6m&#10;mBp34Q2ds1CICGGfooYyhCaV0uclWfQj1xBHb+9aiyHKtpCmxUuE21q+KDWWFiuOCyU2tCwpP2Yn&#10;q+Gr2Hknv9WzWm1/ft+S8SFbrK9aD/rd4h1EoC78hx/tT6PhNYH7l/gD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0ra2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C2E2AE5" w14:textId="77777777" w:rsidR="00A7141E" w:rsidRDefault="00A7141E" w:rsidP="00BA096C">
                              <w:pPr>
                                <w:rPr>
                                  <w:rFonts w:eastAsia="Times New Roman" w:cs="Times New Roman"/>
                                </w:rPr>
                              </w:pPr>
                            </w:p>
                          </w:txbxContent>
                        </v:textbox>
                      </v:shape>
                      <v:shape id="Freeform 42" o:spid="_x0000_s106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pwDMUA&#10;AADbAAAADwAAAGRycy9kb3ducmV2LnhtbESP3WrCQBSE7wXfYTmCd2Zj2kobXUWkhdoL0bQPcMge&#10;82P2bMiumvr03YLg5TAz3zCLVW8acaHOVZYVTKMYBHFudcWFgp/vj8krCOeRNTaWScEvOVgth4MF&#10;ptpe+UCXzBciQNilqKD0vk2ldHlJBl1kW+LgHW1n0AfZFVJ3eA1w08gkjmfSYMVhocSWNiXlp+xs&#10;FDQvh9uxfpP5U7zdbdqvpN7je63UeNSv5yA89f4Rvrc/tYLnBP6/h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AM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B43523" w14:textId="77777777" w:rsidR="00A7141E" w:rsidRDefault="00A7141E" w:rsidP="00BA096C">
                              <w:pPr>
                                <w:rPr>
                                  <w:rFonts w:eastAsia="Times New Roman" w:cs="Times New Roman"/>
                                </w:rPr>
                              </w:pPr>
                            </w:p>
                          </w:txbxContent>
                        </v:textbox>
                      </v:shape>
                      <v:shape id="Freeform 43" o:spid="_x0000_s106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xPNsQA&#10;AADbAAAADwAAAGRycy9kb3ducmV2LnhtbESPS2vCQBSF90L/w3AL7nSiTSVNHaX0Aa4KJoIuL5nb&#10;JDZzJ2TGJP33HUFweTiPj7PejqYRPXWutqxgMY9AEBdW11wqOORfswSE88gaG8uk4I8cbDcPkzWm&#10;2g68pz7zpQgj7FJUUHnfplK6oiKDbm5b4uD92M6gD7Irpe5wCOOmkcsoWkmDNQdChS29V1T8ZhcT&#10;uKcX+5HXn/GxPCff+eJ8el5GsVLTx/HtFYSn0d/Dt/ZOK4if4Pol/AC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sTzb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5055045" w14:textId="77777777" w:rsidR="00A7141E" w:rsidRDefault="00A7141E" w:rsidP="00BA096C">
                              <w:pPr>
                                <w:rPr>
                                  <w:rFonts w:eastAsia="Times New Roman" w:cs="Times New Roman"/>
                                </w:rPr>
                              </w:pPr>
                            </w:p>
                          </w:txbxContent>
                        </v:textbox>
                      </v:shape>
                      <v:shape id="Freeform 44" o:spid="_x0000_s106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ikpsMA&#10;AADbAAAADwAAAGRycy9kb3ducmV2LnhtbESPQYvCMBSE74L/ITzBm6ZqWbUaRRaE3ha1Hrw9mmdb&#10;2ryUJlu7/36zIOxxmJlvmP1xMI3oqXOVZQWLeQSCOLe64kJBdjvPNiCcR9bYWCYFP+TgeBiP9pho&#10;++IL9VdfiABhl6CC0vs2kdLlJRl0c9sSB+9pO4M+yK6QusNXgJtGLqPoQxqsOCyU2NJnSXl9/TYK&#10;0jNv683Xmu7pNn3Eq1tfZ9lTqelkOO1AeBr8f/jdTrWCOIa/L+EHy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ikps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7F6966" w14:textId="77777777" w:rsidR="00A7141E" w:rsidRDefault="00A7141E" w:rsidP="00BA096C">
                              <w:pPr>
                                <w:rPr>
                                  <w:rFonts w:eastAsia="Times New Roman" w:cs="Times New Roman"/>
                                </w:rPr>
                              </w:pPr>
                            </w:p>
                          </w:txbxContent>
                        </v:textbox>
                      </v:shape>
                      <v:shape id="Freeform 45" o:spid="_x0000_s107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mo8cIA&#10;AADbAAAADwAAAGRycy9kb3ducmV2LnhtbESPX0sDMRDE34V+h7AFX4rNVVTkbFpKQRDf7B/0cbms&#10;l+Bl90jS9vrtTaHQx2FmfsPMl0Po1JFi8sIGZtMKFHEj1nNrYLd9f3gFlTKyxU6YDJwpwXIxuptj&#10;beXEX3Tc5FYVCKcaDbic+1rr1DgKmKbSExfvV2LAXGRstY14KvDQ6ceqetEBPZcFhz2tHTV/m0Mo&#10;FPHtp0v9xMtEzlX8/pFmL8bcj4fVG6hMQ76Fr+0Pa+DpG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Wajx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57F6D11" w14:textId="77777777" w:rsidR="00A7141E" w:rsidRDefault="00A7141E" w:rsidP="00BA096C">
                              <w:pPr>
                                <w:rPr>
                                  <w:rFonts w:eastAsia="Times New Roman" w:cs="Times New Roman"/>
                                </w:rPr>
                              </w:pPr>
                            </w:p>
                          </w:txbxContent>
                        </v:textbox>
                      </v:shape>
                      <v:shape id="Freeform 46" o:spid="_x0000_s107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JowcQA&#10;AADbAAAADwAAAGRycy9kb3ducmV2LnhtbESPzWrDMBCE74W8g9hAb7WcENLgWDEhEOilps0fOS7W&#10;xha2VsZSE/ftq0Khx2FmvmHyYrSduNPgjWMFsyQFQVw5bbhWcDruX1YgfEDW2DkmBd/kodhMnnLM&#10;tHvwJ90PoRYRwj5DBU0IfSalrxqy6BPXE0fv5gaLIcqhlnrAR4TbTs7TdCktGo4LDfa0a6hqD19W&#10;QShfbyfz0ZbvezqP6bW6lAszV+p5Om7XIAKN4T/8137TChZL+P0Sf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SaMH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D22B8EB" w14:textId="77777777" w:rsidR="00A7141E" w:rsidRDefault="00A7141E" w:rsidP="00BA096C">
                              <w:pPr>
                                <w:rPr>
                                  <w:rFonts w:eastAsia="Times New Roman" w:cs="Times New Roman"/>
                                </w:rPr>
                              </w:pPr>
                            </w:p>
                          </w:txbxContent>
                        </v:textbox>
                      </v:shape>
                      <v:shape id="Freeform 47" o:spid="_x0000_s107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nz8QA&#10;AADbAAAADwAAAGRycy9kb3ducmV2LnhtbESPQWvCQBSE74X+h+UVeqsbQ9GQukoRCtpeNObi7TX7&#10;zAazb8Puqum/7xYKHoeZ+YZZrEbbiyv50DlWMJ1kIIgbpztuFdSHj5cCRIjIGnvHpOCHAqyWjw8L&#10;LLW78Z6uVWxFgnAoUYGJcSilDI0hi2HiBuLknZy3GJP0rdQebwlue5ln2Uxa7DgtGBxobag5Vxer&#10;oCjW33L2Oc3nervx+ZfZ1dVxp9Tz0/j+BiLSGO/h//ZGK3idw9+X9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58/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6417DD" w14:textId="77777777" w:rsidR="00A7141E" w:rsidRDefault="00A7141E" w:rsidP="00BA096C">
                              <w:pPr>
                                <w:rPr>
                                  <w:rFonts w:eastAsia="Times New Roman" w:cs="Times New Roman"/>
                                </w:rPr>
                              </w:pPr>
                            </w:p>
                          </w:txbxContent>
                        </v:textbox>
                      </v:shape>
                      <v:shape id="Freeform 48" o:spid="_x0000_s107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fS8AA&#10;AADbAAAADwAAAGRycy9kb3ducmV2LnhtbERPS27CMBDdV+IO1iCxAwdUoAoYVFVUoHbD7wDTeEjS&#10;xmMrNhBu31lU6vLp/ZfrzjXqRm2sPRsYjzJQxIW3NZcGzqf34QuomJAtNp7JwIMirFe9pyXm1t/5&#10;QLdjKpWEcMzRQJVSyLWORUUO48gHYuEuvnWYBLalti3eJdw1epJlM+2wZmmoMNBbRcXP8eoMPF+/&#10;9+PN1+6TpkF/PObTrT8HNmbQ714XoBJ16V/8595Z8clY+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dfS8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32B34D1"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6E32D142"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create congruent shapes by performing transformations.</w:t>
            </w:r>
          </w:p>
        </w:tc>
      </w:tr>
    </w:tbl>
    <w:p w14:paraId="4DB54E65" w14:textId="77777777" w:rsidR="00BA096C" w:rsidRPr="0011391F" w:rsidRDefault="00BA096C" w:rsidP="00AF0BC0">
      <w:pPr>
        <w:spacing w:line="276" w:lineRule="auto"/>
        <w:rPr>
          <w:rFonts w:ascii="Calibri" w:hAnsi="Calibri" w:cs="Calibri"/>
        </w:rPr>
      </w:pPr>
    </w:p>
    <w:p w14:paraId="3F8D4C29" w14:textId="77777777" w:rsidR="00BA096C" w:rsidRPr="0011391F" w:rsidRDefault="00BA096C" w:rsidP="00FD5FD6">
      <w:pPr>
        <w:spacing w:after="160" w:line="276" w:lineRule="auto"/>
        <w:rPr>
          <w:rFonts w:ascii="Calibri" w:hAnsi="Calibri" w:cs="Calibri"/>
        </w:rPr>
      </w:pPr>
      <w:r w:rsidRPr="0011391F">
        <w:rPr>
          <w:rFonts w:ascii="Calibri" w:hAnsi="Calibri" w:cs="Calibri"/>
          <w:b/>
        </w:rPr>
        <w:t>Overview</w:t>
      </w:r>
    </w:p>
    <w:p w14:paraId="2AAFA813" w14:textId="77CA06A9" w:rsidR="00BA096C" w:rsidRDefault="00BA096C" w:rsidP="00AF0BC0">
      <w:pPr>
        <w:spacing w:line="276" w:lineRule="auto"/>
        <w:rPr>
          <w:rFonts w:ascii="Calibri" w:hAnsi="Calibri" w:cs="Calibri"/>
        </w:rPr>
      </w:pPr>
      <w:r w:rsidRPr="0011391F">
        <w:rPr>
          <w:rFonts w:ascii="Calibri" w:hAnsi="Calibri" w:cs="Calibri"/>
        </w:rPr>
        <w:t>In the previous lesson</w:t>
      </w:r>
      <w:r w:rsidR="00FD5FD6">
        <w:rPr>
          <w:rFonts w:ascii="Calibri" w:hAnsi="Calibri" w:cs="Calibri"/>
        </w:rPr>
        <w:t>,</w:t>
      </w:r>
      <w:r w:rsidRPr="0011391F">
        <w:rPr>
          <w:rFonts w:ascii="Calibri" w:hAnsi="Calibri" w:cs="Calibri"/>
        </w:rPr>
        <w:t xml:space="preserve"> you learned to recogni</w:t>
      </w:r>
      <w:r w:rsidR="00FD5FD6">
        <w:rPr>
          <w:rFonts w:ascii="Calibri" w:hAnsi="Calibri" w:cs="Calibri"/>
        </w:rPr>
        <w:t>s</w:t>
      </w:r>
      <w:r w:rsidRPr="0011391F">
        <w:rPr>
          <w:rFonts w:ascii="Calibri" w:hAnsi="Calibri" w:cs="Calibri"/>
        </w:rPr>
        <w:t>e congruent shapes. In this lesson, you will create congruent shapes by performing transformations. Remember that the result of a rotation, reflection or translation is congruent to the original shape.</w:t>
      </w:r>
    </w:p>
    <w:p w14:paraId="7582EE6C" w14:textId="77777777" w:rsidR="007305FF" w:rsidRPr="0011391F" w:rsidRDefault="007305FF" w:rsidP="00AF0BC0">
      <w:pPr>
        <w:spacing w:line="276" w:lineRule="auto"/>
        <w:rPr>
          <w:rFonts w:ascii="Calibri" w:hAnsi="Calibri" w:cs="Calibri"/>
        </w:rPr>
      </w:pPr>
    </w:p>
    <w:p w14:paraId="2FCF98F3" w14:textId="77777777" w:rsidR="00BA096C" w:rsidRPr="0011391F" w:rsidRDefault="00BA096C" w:rsidP="00FD5FD6">
      <w:pPr>
        <w:spacing w:after="160" w:line="276" w:lineRule="auto"/>
        <w:rPr>
          <w:rFonts w:ascii="Calibri" w:hAnsi="Calibri" w:cs="Calibri"/>
        </w:rPr>
      </w:pPr>
      <w:r w:rsidRPr="0011391F">
        <w:rPr>
          <w:rFonts w:ascii="Calibri" w:hAnsi="Calibri" w:cs="Calibri"/>
          <w:b/>
        </w:rPr>
        <w:t>Solved Examples</w:t>
      </w:r>
    </w:p>
    <w:p w14:paraId="4A2B7705" w14:textId="77777777" w:rsidR="00BA096C" w:rsidRPr="0011391F" w:rsidRDefault="00BA096C" w:rsidP="00AF0BC0">
      <w:pPr>
        <w:pStyle w:val="ListParagraph"/>
        <w:numPr>
          <w:ilvl w:val="0"/>
          <w:numId w:val="67"/>
        </w:numPr>
        <w:spacing w:line="276" w:lineRule="auto"/>
        <w:rPr>
          <w:rFonts w:ascii="Calibri" w:hAnsi="Calibri" w:cs="Calibri"/>
          <w:sz w:val="24"/>
          <w:szCs w:val="24"/>
        </w:rPr>
      </w:pPr>
      <w:r w:rsidRPr="0011391F">
        <w:rPr>
          <w:rFonts w:ascii="Calibri" w:hAnsi="Calibri" w:cs="Calibri"/>
          <w:sz w:val="24"/>
          <w:szCs w:val="24"/>
        </w:rPr>
        <w:t>The diagram below gives shape A.</w:t>
      </w:r>
    </w:p>
    <w:p w14:paraId="0081E55E" w14:textId="737FBDCD" w:rsidR="00BA096C" w:rsidRPr="0011391F" w:rsidRDefault="00BA096C" w:rsidP="00AF0BC0">
      <w:pPr>
        <w:pStyle w:val="ListParagraph"/>
        <w:numPr>
          <w:ilvl w:val="1"/>
          <w:numId w:val="67"/>
        </w:numPr>
        <w:spacing w:line="276" w:lineRule="auto"/>
        <w:rPr>
          <w:rFonts w:ascii="Calibri" w:hAnsi="Calibri" w:cs="Calibri"/>
          <w:sz w:val="24"/>
          <w:szCs w:val="24"/>
        </w:rPr>
      </w:pPr>
      <w:r w:rsidRPr="0011391F">
        <w:rPr>
          <w:rFonts w:ascii="Calibri" w:hAnsi="Calibri" w:cs="Calibri"/>
          <w:sz w:val="24"/>
          <w:szCs w:val="24"/>
        </w:rPr>
        <w:t>Create shape B by reflecting A in the x-axis</w:t>
      </w:r>
      <w:r w:rsidR="00FD5FD6">
        <w:rPr>
          <w:rFonts w:ascii="Calibri" w:hAnsi="Calibri" w:cs="Calibri"/>
          <w:sz w:val="24"/>
          <w:szCs w:val="24"/>
        </w:rPr>
        <w:t>.</w:t>
      </w:r>
    </w:p>
    <w:p w14:paraId="124905DE" w14:textId="77777777" w:rsidR="00BA096C" w:rsidRPr="0011391F" w:rsidRDefault="00BA096C" w:rsidP="00AF0BC0">
      <w:pPr>
        <w:pStyle w:val="ListParagraph"/>
        <w:numPr>
          <w:ilvl w:val="1"/>
          <w:numId w:val="67"/>
        </w:numPr>
        <w:spacing w:line="276" w:lineRule="auto"/>
        <w:rPr>
          <w:rFonts w:ascii="Calibri" w:hAnsi="Calibri" w:cs="Calibri"/>
          <w:sz w:val="24"/>
          <w:szCs w:val="24"/>
        </w:rPr>
      </w:pPr>
      <w:r w:rsidRPr="0011391F">
        <w:rPr>
          <w:rFonts w:ascii="Calibri" w:hAnsi="Calibri" w:cs="Calibri"/>
          <w:sz w:val="24"/>
          <w:szCs w:val="24"/>
        </w:rPr>
        <w:t>Create shape C by transforming B 10 units to the left and 4 units up.</w:t>
      </w:r>
    </w:p>
    <w:p w14:paraId="1672CA67" w14:textId="77777777" w:rsidR="00BA096C" w:rsidRPr="0011391F" w:rsidRDefault="00BA096C" w:rsidP="00AF0BC0">
      <w:pPr>
        <w:pStyle w:val="ListParagraph"/>
        <w:numPr>
          <w:ilvl w:val="1"/>
          <w:numId w:val="67"/>
        </w:numPr>
        <w:spacing w:line="276" w:lineRule="auto"/>
        <w:rPr>
          <w:rFonts w:ascii="Calibri" w:hAnsi="Calibri" w:cs="Calibri"/>
          <w:sz w:val="24"/>
          <w:szCs w:val="24"/>
        </w:rPr>
      </w:pPr>
      <w:r w:rsidRPr="0011391F">
        <w:rPr>
          <w:rFonts w:ascii="Calibri" w:hAnsi="Calibri" w:cs="Calibri"/>
          <w:sz w:val="24"/>
          <w:szCs w:val="24"/>
        </w:rPr>
        <w:t>Which shapes in your diagram are congruent?</w:t>
      </w:r>
    </w:p>
    <w:p w14:paraId="4CCB8B99" w14:textId="77777777" w:rsidR="00BA096C" w:rsidRPr="0011391F" w:rsidRDefault="00BA096C" w:rsidP="00AF0BC0">
      <w:pPr>
        <w:spacing w:line="276" w:lineRule="auto"/>
        <w:jc w:val="center"/>
        <w:rPr>
          <w:rFonts w:ascii="Calibri" w:hAnsi="Calibri" w:cs="Calibri"/>
          <w:b/>
        </w:rPr>
      </w:pPr>
      <w:r w:rsidRPr="0011391F">
        <w:rPr>
          <w:rFonts w:ascii="Calibri" w:hAnsi="Calibri" w:cs="Calibri"/>
          <w:noProof/>
        </w:rPr>
        <w:drawing>
          <wp:anchor distT="0" distB="0" distL="114300" distR="114300" simplePos="0" relativeHeight="251704320" behindDoc="0" locked="0" layoutInCell="1" allowOverlap="1" wp14:anchorId="2F85D2E8" wp14:editId="3BF8E952">
            <wp:simplePos x="0" y="0"/>
            <wp:positionH relativeFrom="column">
              <wp:posOffset>3790370</wp:posOffset>
            </wp:positionH>
            <wp:positionV relativeFrom="paragraph">
              <wp:posOffset>2402619</wp:posOffset>
            </wp:positionV>
            <wp:extent cx="2106295" cy="2106295"/>
            <wp:effectExtent l="0" t="0" r="1905" b="1905"/>
            <wp:wrapSquare wrapText="bothSides"/>
            <wp:docPr id="5611" name="Picture 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1" name="cartesian copy 2.png"/>
                    <pic:cNvPicPr/>
                  </pic:nvPicPr>
                  <pic:blipFill>
                    <a:blip r:embed="rId35"/>
                    <a:stretch>
                      <a:fillRect/>
                    </a:stretch>
                  </pic:blipFill>
                  <pic:spPr>
                    <a:xfrm>
                      <a:off x="0" y="0"/>
                      <a:ext cx="2106295" cy="2106295"/>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noProof/>
        </w:rPr>
        <w:drawing>
          <wp:inline distT="0" distB="0" distL="0" distR="0" wp14:anchorId="571BBCDD" wp14:editId="5E294E76">
            <wp:extent cx="2315210" cy="2315210"/>
            <wp:effectExtent l="0" t="0" r="0" b="0"/>
            <wp:docPr id="5603" name="Picture 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3" name="cartesian copy 2.png"/>
                    <pic:cNvPicPr/>
                  </pic:nvPicPr>
                  <pic:blipFill>
                    <a:blip r:embed="rId36"/>
                    <a:stretch>
                      <a:fillRect/>
                    </a:stretch>
                  </pic:blipFill>
                  <pic:spPr>
                    <a:xfrm>
                      <a:off x="0" y="0"/>
                      <a:ext cx="2315210" cy="2315210"/>
                    </a:xfrm>
                    <a:prstGeom prst="rect">
                      <a:avLst/>
                    </a:prstGeom>
                  </pic:spPr>
                </pic:pic>
              </a:graphicData>
            </a:graphic>
          </wp:inline>
        </w:drawing>
      </w:r>
    </w:p>
    <w:p w14:paraId="37B75B4A" w14:textId="06A15CA9" w:rsidR="00BA096C" w:rsidRPr="0011391F" w:rsidRDefault="00BA096C" w:rsidP="00AF0BC0">
      <w:pPr>
        <w:spacing w:line="276" w:lineRule="auto"/>
        <w:ind w:firstLine="720"/>
        <w:rPr>
          <w:rFonts w:ascii="Calibri" w:hAnsi="Calibri" w:cs="Calibri"/>
        </w:rPr>
      </w:pPr>
      <w:r w:rsidRPr="0011391F">
        <w:rPr>
          <w:rFonts w:ascii="Calibri" w:hAnsi="Calibri" w:cs="Calibri"/>
          <w:b/>
        </w:rPr>
        <w:t>Solution</w:t>
      </w:r>
      <w:r w:rsidR="00FD5FD6">
        <w:rPr>
          <w:rFonts w:ascii="Calibri" w:hAnsi="Calibri" w:cs="Calibri"/>
          <w:b/>
        </w:rPr>
        <w:t>s</w:t>
      </w:r>
    </w:p>
    <w:p w14:paraId="1035FADB" w14:textId="3F2B60B5" w:rsidR="00BA096C" w:rsidRPr="0011391F" w:rsidRDefault="00BA096C" w:rsidP="00AF0BC0">
      <w:pPr>
        <w:pStyle w:val="ListParagraph"/>
        <w:numPr>
          <w:ilvl w:val="0"/>
          <w:numId w:val="66"/>
        </w:numPr>
        <w:spacing w:line="276" w:lineRule="auto"/>
        <w:rPr>
          <w:rFonts w:ascii="Calibri" w:hAnsi="Calibri" w:cs="Calibri"/>
          <w:sz w:val="24"/>
          <w:szCs w:val="24"/>
        </w:rPr>
      </w:pPr>
      <w:r w:rsidRPr="0011391F">
        <w:rPr>
          <w:rFonts w:ascii="Calibri" w:hAnsi="Calibri" w:cs="Calibri"/>
          <w:sz w:val="24"/>
          <w:szCs w:val="24"/>
        </w:rPr>
        <w:t xml:space="preserve">See shape B in the diagram </w:t>
      </w:r>
      <w:r w:rsidR="001849A6">
        <w:rPr>
          <w:rFonts w:ascii="Calibri" w:hAnsi="Calibri" w:cs="Calibri"/>
          <w:sz w:val="24"/>
          <w:szCs w:val="24"/>
        </w:rPr>
        <w:t>at</w:t>
      </w:r>
      <w:r w:rsidRPr="0011391F">
        <w:rPr>
          <w:rFonts w:ascii="Calibri" w:hAnsi="Calibri" w:cs="Calibri"/>
          <w:sz w:val="24"/>
          <w:szCs w:val="24"/>
        </w:rPr>
        <w:t xml:space="preserve"> right.</w:t>
      </w:r>
    </w:p>
    <w:p w14:paraId="01E5564A" w14:textId="27F4BDBA" w:rsidR="00BA096C" w:rsidRPr="0011391F" w:rsidRDefault="00BA096C" w:rsidP="00AF0BC0">
      <w:pPr>
        <w:pStyle w:val="ListParagraph"/>
        <w:numPr>
          <w:ilvl w:val="0"/>
          <w:numId w:val="66"/>
        </w:numPr>
        <w:spacing w:line="276" w:lineRule="auto"/>
        <w:rPr>
          <w:rFonts w:ascii="Calibri" w:hAnsi="Calibri" w:cs="Calibri"/>
          <w:sz w:val="24"/>
          <w:szCs w:val="24"/>
        </w:rPr>
      </w:pPr>
      <w:r w:rsidRPr="0011391F">
        <w:rPr>
          <w:rFonts w:ascii="Calibri" w:hAnsi="Calibri" w:cs="Calibri"/>
          <w:sz w:val="24"/>
          <w:szCs w:val="24"/>
        </w:rPr>
        <w:t xml:space="preserve">See shape C in the diagram </w:t>
      </w:r>
      <w:r w:rsidR="001849A6">
        <w:rPr>
          <w:rFonts w:ascii="Calibri" w:hAnsi="Calibri" w:cs="Calibri"/>
          <w:sz w:val="24"/>
          <w:szCs w:val="24"/>
        </w:rPr>
        <w:t>at</w:t>
      </w:r>
      <w:r w:rsidRPr="0011391F">
        <w:rPr>
          <w:rFonts w:ascii="Calibri" w:hAnsi="Calibri" w:cs="Calibri"/>
          <w:sz w:val="24"/>
          <w:szCs w:val="24"/>
        </w:rPr>
        <w:t xml:space="preserve"> right.</w:t>
      </w:r>
    </w:p>
    <w:p w14:paraId="562C073C" w14:textId="77777777" w:rsidR="00BA096C" w:rsidRPr="0011391F" w:rsidRDefault="00BA096C" w:rsidP="00AF0BC0">
      <w:pPr>
        <w:pStyle w:val="ListParagraph"/>
        <w:numPr>
          <w:ilvl w:val="0"/>
          <w:numId w:val="66"/>
        </w:numPr>
        <w:spacing w:line="276" w:lineRule="auto"/>
        <w:rPr>
          <w:rFonts w:ascii="Calibri" w:hAnsi="Calibri" w:cs="Calibri"/>
          <w:sz w:val="24"/>
          <w:szCs w:val="24"/>
        </w:rPr>
      </w:pPr>
      <w:r w:rsidRPr="0011391F">
        <w:rPr>
          <w:rFonts w:ascii="Calibri" w:hAnsi="Calibri" w:cs="Calibri"/>
          <w:sz w:val="24"/>
          <w:szCs w:val="24"/>
        </w:rPr>
        <w:t>All 3 shapes are congruent.</w:t>
      </w:r>
    </w:p>
    <w:p w14:paraId="721E6509" w14:textId="77777777" w:rsidR="00BA096C" w:rsidRPr="0011391F" w:rsidRDefault="00BA096C" w:rsidP="00AF0BC0">
      <w:pPr>
        <w:pStyle w:val="ListParagraph"/>
        <w:spacing w:line="276" w:lineRule="auto"/>
        <w:ind w:left="1440"/>
        <w:jc w:val="center"/>
        <w:rPr>
          <w:rFonts w:ascii="Calibri" w:hAnsi="Calibri" w:cs="Calibri"/>
          <w:noProof/>
          <w:sz w:val="24"/>
          <w:szCs w:val="24"/>
        </w:rPr>
      </w:pPr>
    </w:p>
    <w:p w14:paraId="1316EBC1" w14:textId="77777777" w:rsidR="00BA096C" w:rsidRPr="0011391F" w:rsidRDefault="00BA096C" w:rsidP="00AF0BC0">
      <w:pPr>
        <w:pStyle w:val="ListParagraph"/>
        <w:spacing w:line="276" w:lineRule="auto"/>
        <w:ind w:left="1440"/>
        <w:rPr>
          <w:rFonts w:ascii="Calibri" w:hAnsi="Calibri" w:cs="Calibri"/>
          <w:sz w:val="24"/>
          <w:szCs w:val="24"/>
        </w:rPr>
      </w:pPr>
    </w:p>
    <w:p w14:paraId="715F0ABA" w14:textId="77777777" w:rsidR="00BA096C" w:rsidRPr="0011391F" w:rsidRDefault="00BA096C" w:rsidP="00AF0BC0">
      <w:pPr>
        <w:pStyle w:val="ListParagraph"/>
        <w:spacing w:line="276" w:lineRule="auto"/>
        <w:ind w:left="1440"/>
        <w:rPr>
          <w:rFonts w:ascii="Calibri" w:hAnsi="Calibri" w:cs="Calibri"/>
          <w:sz w:val="24"/>
          <w:szCs w:val="24"/>
        </w:rPr>
      </w:pPr>
    </w:p>
    <w:p w14:paraId="662B6393" w14:textId="77777777" w:rsidR="00BA096C" w:rsidRDefault="00BA096C" w:rsidP="00AF0BC0">
      <w:pPr>
        <w:pStyle w:val="ListParagraph"/>
        <w:spacing w:line="276" w:lineRule="auto"/>
        <w:ind w:left="1440"/>
        <w:rPr>
          <w:rFonts w:ascii="Calibri" w:hAnsi="Calibri" w:cs="Calibri"/>
          <w:sz w:val="24"/>
          <w:szCs w:val="24"/>
        </w:rPr>
      </w:pPr>
    </w:p>
    <w:p w14:paraId="244ABDE8" w14:textId="77777777" w:rsidR="007305FF" w:rsidRDefault="007305FF" w:rsidP="00AF0BC0">
      <w:pPr>
        <w:pStyle w:val="ListParagraph"/>
        <w:spacing w:line="276" w:lineRule="auto"/>
        <w:ind w:left="1440"/>
        <w:rPr>
          <w:rFonts w:ascii="Calibri" w:hAnsi="Calibri" w:cs="Calibri"/>
          <w:sz w:val="24"/>
          <w:szCs w:val="24"/>
        </w:rPr>
      </w:pPr>
    </w:p>
    <w:p w14:paraId="6264239A" w14:textId="77777777" w:rsidR="007305FF" w:rsidRPr="0011391F" w:rsidRDefault="007305FF" w:rsidP="00AF0BC0">
      <w:pPr>
        <w:pStyle w:val="ListParagraph"/>
        <w:spacing w:line="276" w:lineRule="auto"/>
        <w:ind w:left="1440"/>
        <w:rPr>
          <w:rFonts w:ascii="Calibri" w:hAnsi="Calibri" w:cs="Calibri"/>
          <w:sz w:val="24"/>
          <w:szCs w:val="24"/>
        </w:rPr>
      </w:pPr>
    </w:p>
    <w:p w14:paraId="2997EEB9" w14:textId="77777777" w:rsidR="00BA096C" w:rsidRPr="0011391F" w:rsidRDefault="00BA096C" w:rsidP="00AF0BC0">
      <w:pPr>
        <w:pStyle w:val="ListParagraph"/>
        <w:spacing w:line="276" w:lineRule="auto"/>
        <w:ind w:left="1440"/>
        <w:rPr>
          <w:rFonts w:ascii="Calibri" w:hAnsi="Calibri" w:cs="Calibri"/>
          <w:sz w:val="24"/>
          <w:szCs w:val="24"/>
        </w:rPr>
      </w:pPr>
    </w:p>
    <w:p w14:paraId="44ADED66" w14:textId="1BD3370B" w:rsidR="00BA096C" w:rsidRPr="0011391F" w:rsidRDefault="00BA096C" w:rsidP="00AF0BC0">
      <w:pPr>
        <w:pStyle w:val="ListParagraph"/>
        <w:numPr>
          <w:ilvl w:val="0"/>
          <w:numId w:val="67"/>
        </w:numPr>
        <w:spacing w:line="276" w:lineRule="auto"/>
        <w:rPr>
          <w:rFonts w:ascii="Calibri" w:hAnsi="Calibri" w:cs="Calibri"/>
          <w:sz w:val="24"/>
          <w:szCs w:val="24"/>
        </w:rPr>
      </w:pPr>
      <w:r w:rsidRPr="0011391F">
        <w:rPr>
          <w:rFonts w:ascii="Calibri" w:hAnsi="Calibri" w:cs="Calibri"/>
          <w:sz w:val="24"/>
          <w:szCs w:val="24"/>
        </w:rPr>
        <w:lastRenderedPageBreak/>
        <w:t xml:space="preserve">The diagram </w:t>
      </w:r>
      <w:r w:rsidR="007305FF">
        <w:rPr>
          <w:rFonts w:ascii="Calibri" w:hAnsi="Calibri" w:cs="Calibri"/>
          <w:sz w:val="24"/>
          <w:szCs w:val="24"/>
        </w:rPr>
        <w:t>below</w:t>
      </w:r>
      <w:r w:rsidRPr="0011391F">
        <w:rPr>
          <w:rFonts w:ascii="Calibri" w:hAnsi="Calibri" w:cs="Calibri"/>
          <w:sz w:val="24"/>
          <w:szCs w:val="24"/>
        </w:rPr>
        <w:t xml:space="preserve"> gives shape R.</w:t>
      </w:r>
    </w:p>
    <w:p w14:paraId="5F7932C0" w14:textId="77777777" w:rsidR="00BA096C" w:rsidRPr="0011391F" w:rsidRDefault="00BA096C" w:rsidP="00AF0BC0">
      <w:pPr>
        <w:pStyle w:val="ListParagraph"/>
        <w:numPr>
          <w:ilvl w:val="1"/>
          <w:numId w:val="67"/>
        </w:numPr>
        <w:spacing w:line="276" w:lineRule="auto"/>
        <w:rPr>
          <w:rFonts w:ascii="Calibri" w:hAnsi="Calibri" w:cs="Calibri"/>
          <w:sz w:val="24"/>
          <w:szCs w:val="24"/>
        </w:rPr>
      </w:pPr>
      <w:r w:rsidRPr="0011391F">
        <w:rPr>
          <w:rFonts w:ascii="Calibri" w:hAnsi="Calibri" w:cs="Calibri"/>
          <w:sz w:val="24"/>
          <w:szCs w:val="24"/>
        </w:rPr>
        <w:t>Create shape S by rotating R 180</w:t>
      </w:r>
      <w:r w:rsidRPr="0011391F">
        <w:rPr>
          <w:rFonts w:ascii="Calibri" w:hAnsi="Calibri" w:cs="Calibri"/>
          <w:sz w:val="24"/>
          <w:szCs w:val="24"/>
        </w:rPr>
        <w:sym w:font="Symbol" w:char="F0B0"/>
      </w:r>
      <w:r w:rsidRPr="0011391F">
        <w:rPr>
          <w:rFonts w:ascii="Calibri" w:hAnsi="Calibri" w:cs="Calibri"/>
          <w:sz w:val="24"/>
          <w:szCs w:val="24"/>
        </w:rPr>
        <w:t xml:space="preserve"> in the clockwise direction about the origin. </w:t>
      </w:r>
    </w:p>
    <w:p w14:paraId="479CE1A4" w14:textId="77777777" w:rsidR="00BA096C" w:rsidRPr="0011391F" w:rsidRDefault="00BA096C" w:rsidP="00AF0BC0">
      <w:pPr>
        <w:pStyle w:val="ListParagraph"/>
        <w:numPr>
          <w:ilvl w:val="1"/>
          <w:numId w:val="67"/>
        </w:numPr>
        <w:spacing w:line="276" w:lineRule="auto"/>
        <w:rPr>
          <w:rFonts w:ascii="Calibri" w:hAnsi="Calibri" w:cs="Calibri"/>
          <w:sz w:val="24"/>
          <w:szCs w:val="24"/>
        </w:rPr>
      </w:pPr>
      <w:r w:rsidRPr="0011391F">
        <w:rPr>
          <w:rFonts w:ascii="Calibri" w:hAnsi="Calibri" w:cs="Calibri"/>
          <w:sz w:val="24"/>
          <w:szCs w:val="24"/>
        </w:rPr>
        <w:t xml:space="preserve">Create shape T by reflecting </w:t>
      </w:r>
      <w:r>
        <w:rPr>
          <w:rFonts w:ascii="Calibri" w:hAnsi="Calibri" w:cs="Calibri"/>
          <w:sz w:val="24"/>
          <w:szCs w:val="24"/>
        </w:rPr>
        <w:t>S</w:t>
      </w:r>
      <w:r w:rsidRPr="0011391F">
        <w:rPr>
          <w:rFonts w:ascii="Calibri" w:hAnsi="Calibri" w:cs="Calibri"/>
          <w:sz w:val="24"/>
          <w:szCs w:val="24"/>
        </w:rPr>
        <w:t xml:space="preserve"> in the x-axis.</w:t>
      </w:r>
    </w:p>
    <w:p w14:paraId="68892E03" w14:textId="77777777" w:rsidR="00BA096C" w:rsidRPr="0011391F" w:rsidRDefault="00BA096C" w:rsidP="00AF0BC0">
      <w:pPr>
        <w:pStyle w:val="ListParagraph"/>
        <w:numPr>
          <w:ilvl w:val="1"/>
          <w:numId w:val="67"/>
        </w:numPr>
        <w:spacing w:line="276" w:lineRule="auto"/>
        <w:rPr>
          <w:rFonts w:ascii="Calibri" w:hAnsi="Calibri" w:cs="Calibri"/>
          <w:sz w:val="24"/>
          <w:szCs w:val="24"/>
        </w:rPr>
      </w:pPr>
      <w:r w:rsidRPr="0011391F">
        <w:rPr>
          <w:rFonts w:ascii="Calibri" w:hAnsi="Calibri" w:cs="Calibri"/>
          <w:sz w:val="24"/>
          <w:szCs w:val="24"/>
        </w:rPr>
        <w:t>Which shapes in your diagram are congruent?</w:t>
      </w:r>
    </w:p>
    <w:p w14:paraId="71B71655"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drawing>
          <wp:inline distT="0" distB="0" distL="0" distR="0" wp14:anchorId="71B3FF72" wp14:editId="215BBEEA">
            <wp:extent cx="2213113" cy="2213113"/>
            <wp:effectExtent l="0" t="0" r="0" b="0"/>
            <wp:docPr id="5617" name="Picture 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7" name="cartesian copy 2.png"/>
                    <pic:cNvPicPr/>
                  </pic:nvPicPr>
                  <pic:blipFill>
                    <a:blip r:embed="rId37"/>
                    <a:stretch>
                      <a:fillRect/>
                    </a:stretch>
                  </pic:blipFill>
                  <pic:spPr>
                    <a:xfrm>
                      <a:off x="0" y="0"/>
                      <a:ext cx="2213873" cy="2213873"/>
                    </a:xfrm>
                    <a:prstGeom prst="rect">
                      <a:avLst/>
                    </a:prstGeom>
                  </pic:spPr>
                </pic:pic>
              </a:graphicData>
            </a:graphic>
          </wp:inline>
        </w:drawing>
      </w:r>
    </w:p>
    <w:p w14:paraId="17E0B4A4" w14:textId="793BA9F1" w:rsidR="00BA096C" w:rsidRPr="0011391F" w:rsidRDefault="00BA096C" w:rsidP="00AF0BC0">
      <w:pPr>
        <w:spacing w:line="276" w:lineRule="auto"/>
        <w:rPr>
          <w:rFonts w:ascii="Calibri" w:hAnsi="Calibri" w:cs="Calibri"/>
        </w:rPr>
      </w:pPr>
      <w:r w:rsidRPr="0011391F">
        <w:rPr>
          <w:rFonts w:ascii="Calibri" w:hAnsi="Calibri" w:cs="Calibri"/>
          <w:noProof/>
        </w:rPr>
        <w:drawing>
          <wp:anchor distT="0" distB="0" distL="114300" distR="114300" simplePos="0" relativeHeight="251705344" behindDoc="0" locked="0" layoutInCell="1" allowOverlap="1" wp14:anchorId="57B7CC48" wp14:editId="4124C59D">
            <wp:simplePos x="0" y="0"/>
            <wp:positionH relativeFrom="column">
              <wp:posOffset>4532574</wp:posOffset>
            </wp:positionH>
            <wp:positionV relativeFrom="paragraph">
              <wp:posOffset>150853</wp:posOffset>
            </wp:positionV>
            <wp:extent cx="1905000" cy="1905000"/>
            <wp:effectExtent l="0" t="0" r="0" b="0"/>
            <wp:wrapSquare wrapText="bothSides"/>
            <wp:docPr id="5618" name="Picture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 name="cartesian copy 2.png"/>
                    <pic:cNvPicPr/>
                  </pic:nvPicPr>
                  <pic:blipFill>
                    <a:blip r:embed="rId38"/>
                    <a:stretch>
                      <a:fillRect/>
                    </a:stretch>
                  </pic:blipFill>
                  <pic:spPr>
                    <a:xfrm>
                      <a:off x="0" y="0"/>
                      <a:ext cx="1905000" cy="1905000"/>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rPr>
        <w:tab/>
      </w:r>
      <w:r w:rsidRPr="0011391F">
        <w:rPr>
          <w:rFonts w:ascii="Calibri" w:hAnsi="Calibri" w:cs="Calibri"/>
          <w:b/>
        </w:rPr>
        <w:t>Solution</w:t>
      </w:r>
      <w:r w:rsidR="001849A6">
        <w:rPr>
          <w:rFonts w:ascii="Calibri" w:hAnsi="Calibri" w:cs="Calibri"/>
          <w:b/>
        </w:rPr>
        <w:t>s</w:t>
      </w:r>
    </w:p>
    <w:p w14:paraId="227EB180" w14:textId="1756AA2C" w:rsidR="00BA096C" w:rsidRPr="0011391F" w:rsidRDefault="00BA096C" w:rsidP="00AF0BC0">
      <w:pPr>
        <w:pStyle w:val="ListParagraph"/>
        <w:numPr>
          <w:ilvl w:val="0"/>
          <w:numId w:val="69"/>
        </w:numPr>
        <w:spacing w:line="276" w:lineRule="auto"/>
        <w:ind w:left="1530"/>
        <w:rPr>
          <w:rFonts w:ascii="Calibri" w:hAnsi="Calibri" w:cs="Calibri"/>
          <w:sz w:val="24"/>
          <w:szCs w:val="24"/>
        </w:rPr>
      </w:pPr>
      <w:r w:rsidRPr="0011391F">
        <w:rPr>
          <w:rFonts w:ascii="Calibri" w:hAnsi="Calibri" w:cs="Calibri"/>
          <w:sz w:val="24"/>
          <w:szCs w:val="24"/>
        </w:rPr>
        <w:t xml:space="preserve">See shape S in the diagram </w:t>
      </w:r>
      <w:r w:rsidR="001849A6">
        <w:rPr>
          <w:rFonts w:ascii="Calibri" w:hAnsi="Calibri" w:cs="Calibri"/>
          <w:sz w:val="24"/>
          <w:szCs w:val="24"/>
        </w:rPr>
        <w:t>at</w:t>
      </w:r>
      <w:r w:rsidRPr="0011391F">
        <w:rPr>
          <w:rFonts w:ascii="Calibri" w:hAnsi="Calibri" w:cs="Calibri"/>
          <w:sz w:val="24"/>
          <w:szCs w:val="24"/>
        </w:rPr>
        <w:t xml:space="preserve"> right.</w:t>
      </w:r>
    </w:p>
    <w:p w14:paraId="716C3EA2" w14:textId="75AD440F" w:rsidR="00BA096C" w:rsidRPr="0011391F" w:rsidRDefault="00BA096C" w:rsidP="00AF0BC0">
      <w:pPr>
        <w:pStyle w:val="ListParagraph"/>
        <w:numPr>
          <w:ilvl w:val="0"/>
          <w:numId w:val="69"/>
        </w:numPr>
        <w:spacing w:line="276" w:lineRule="auto"/>
        <w:ind w:left="1530"/>
        <w:rPr>
          <w:rFonts w:ascii="Calibri" w:hAnsi="Calibri" w:cs="Calibri"/>
          <w:sz w:val="24"/>
          <w:szCs w:val="24"/>
        </w:rPr>
      </w:pPr>
      <w:r w:rsidRPr="0011391F">
        <w:rPr>
          <w:rFonts w:ascii="Calibri" w:hAnsi="Calibri" w:cs="Calibri"/>
          <w:sz w:val="24"/>
          <w:szCs w:val="24"/>
        </w:rPr>
        <w:t xml:space="preserve">See shape T in the diagram </w:t>
      </w:r>
      <w:r w:rsidR="001849A6">
        <w:rPr>
          <w:rFonts w:ascii="Calibri" w:hAnsi="Calibri" w:cs="Calibri"/>
          <w:sz w:val="24"/>
          <w:szCs w:val="24"/>
        </w:rPr>
        <w:t>at</w:t>
      </w:r>
      <w:r w:rsidRPr="0011391F">
        <w:rPr>
          <w:rFonts w:ascii="Calibri" w:hAnsi="Calibri" w:cs="Calibri"/>
          <w:sz w:val="24"/>
          <w:szCs w:val="24"/>
        </w:rPr>
        <w:t xml:space="preserve"> right.</w:t>
      </w:r>
    </w:p>
    <w:p w14:paraId="60ABC376" w14:textId="77777777" w:rsidR="00BA096C" w:rsidRPr="0011391F" w:rsidRDefault="00BA096C" w:rsidP="00AF0BC0">
      <w:pPr>
        <w:pStyle w:val="ListParagraph"/>
        <w:numPr>
          <w:ilvl w:val="0"/>
          <w:numId w:val="69"/>
        </w:numPr>
        <w:spacing w:line="276" w:lineRule="auto"/>
        <w:ind w:left="1530"/>
        <w:rPr>
          <w:rFonts w:ascii="Calibri" w:hAnsi="Calibri" w:cs="Calibri"/>
          <w:sz w:val="24"/>
          <w:szCs w:val="24"/>
        </w:rPr>
      </w:pPr>
      <w:r w:rsidRPr="0011391F">
        <w:rPr>
          <w:rFonts w:ascii="Calibri" w:hAnsi="Calibri" w:cs="Calibri"/>
          <w:sz w:val="24"/>
          <w:szCs w:val="24"/>
        </w:rPr>
        <w:t>All 3 shapes are congruent.</w:t>
      </w:r>
    </w:p>
    <w:p w14:paraId="38767463" w14:textId="77777777" w:rsidR="00BA096C" w:rsidRPr="0011391F" w:rsidRDefault="00BA096C" w:rsidP="00AF0BC0">
      <w:pPr>
        <w:spacing w:line="276" w:lineRule="auto"/>
        <w:rPr>
          <w:rFonts w:ascii="Calibri" w:hAnsi="Calibri" w:cs="Calibri"/>
        </w:rPr>
      </w:pPr>
    </w:p>
    <w:p w14:paraId="335BD0BC" w14:textId="77777777" w:rsidR="00BA096C" w:rsidRPr="0011391F" w:rsidRDefault="00BA096C" w:rsidP="00AF0BC0">
      <w:pPr>
        <w:spacing w:line="276" w:lineRule="auto"/>
        <w:ind w:left="720"/>
        <w:rPr>
          <w:rFonts w:ascii="Calibri" w:hAnsi="Calibri" w:cs="Calibri"/>
        </w:rPr>
      </w:pPr>
      <w:r w:rsidRPr="0011391F">
        <w:rPr>
          <w:rFonts w:ascii="Calibri" w:hAnsi="Calibri" w:cs="Calibri"/>
        </w:rPr>
        <w:t>Note that when you are asked to rotate a shape 180</w:t>
      </w:r>
      <w:r w:rsidRPr="0011391F">
        <w:rPr>
          <w:rFonts w:ascii="Calibri" w:hAnsi="Calibri" w:cs="Calibri"/>
        </w:rPr>
        <w:sym w:font="Symbol" w:char="F0B0"/>
      </w:r>
      <w:r w:rsidRPr="0011391F">
        <w:rPr>
          <w:rFonts w:ascii="Calibri" w:hAnsi="Calibri" w:cs="Calibri"/>
        </w:rPr>
        <w:t>, it can be less confusing to rotate it 90</w:t>
      </w:r>
      <w:r w:rsidRPr="0011391F">
        <w:rPr>
          <w:rFonts w:ascii="Calibri" w:hAnsi="Calibri" w:cs="Calibri"/>
        </w:rPr>
        <w:sym w:font="Symbol" w:char="F0B0"/>
      </w:r>
      <w:r w:rsidRPr="0011391F">
        <w:rPr>
          <w:rFonts w:ascii="Calibri" w:hAnsi="Calibri" w:cs="Calibri"/>
        </w:rPr>
        <w:t xml:space="preserve"> twice. Rotate R 90</w:t>
      </w:r>
      <w:r w:rsidRPr="0011391F">
        <w:rPr>
          <w:rFonts w:ascii="Calibri" w:hAnsi="Calibri" w:cs="Calibri"/>
        </w:rPr>
        <w:sym w:font="Symbol" w:char="F0B0"/>
      </w:r>
      <w:r w:rsidRPr="0011391F">
        <w:rPr>
          <w:rFonts w:ascii="Calibri" w:hAnsi="Calibri" w:cs="Calibri"/>
        </w:rPr>
        <w:t>, then rotate the result 90</w:t>
      </w:r>
      <w:r w:rsidRPr="0011391F">
        <w:rPr>
          <w:rFonts w:ascii="Calibri" w:hAnsi="Calibri" w:cs="Calibri"/>
        </w:rPr>
        <w:sym w:font="Symbol" w:char="F0B0"/>
      </w:r>
      <w:r w:rsidRPr="0011391F">
        <w:rPr>
          <w:rFonts w:ascii="Calibri" w:hAnsi="Calibri" w:cs="Calibri"/>
        </w:rPr>
        <w:t xml:space="preserve"> more to get S. For example:</w:t>
      </w:r>
    </w:p>
    <w:p w14:paraId="64637CCF" w14:textId="77777777" w:rsidR="00BA096C" w:rsidRPr="0011391F" w:rsidRDefault="00BA096C" w:rsidP="00AF0BC0">
      <w:pPr>
        <w:spacing w:line="276" w:lineRule="auto"/>
        <w:ind w:left="1440"/>
        <w:rPr>
          <w:rFonts w:ascii="Calibri" w:hAnsi="Calibri" w:cs="Calibri"/>
        </w:rPr>
      </w:pPr>
      <w:r w:rsidRPr="0011391F">
        <w:rPr>
          <w:rFonts w:ascii="Calibri" w:hAnsi="Calibri" w:cs="Calibri"/>
        </w:rPr>
        <w:t xml:space="preserve"> </w:t>
      </w:r>
      <w:r w:rsidRPr="0011391F">
        <w:rPr>
          <w:rFonts w:ascii="Calibri" w:hAnsi="Calibri" w:cs="Calibri"/>
          <w:noProof/>
        </w:rPr>
        <w:drawing>
          <wp:inline distT="0" distB="0" distL="0" distR="0" wp14:anchorId="3ABE019C" wp14:editId="265094E4">
            <wp:extent cx="1709531" cy="1709531"/>
            <wp:effectExtent l="0" t="0" r="5080" b="5080"/>
            <wp:docPr id="5619" name="Picture 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 name="cartesian copy 2.png"/>
                    <pic:cNvPicPr/>
                  </pic:nvPicPr>
                  <pic:blipFill>
                    <a:blip r:embed="rId39"/>
                    <a:stretch>
                      <a:fillRect/>
                    </a:stretch>
                  </pic:blipFill>
                  <pic:spPr>
                    <a:xfrm>
                      <a:off x="0" y="0"/>
                      <a:ext cx="1725128" cy="1725128"/>
                    </a:xfrm>
                    <a:prstGeom prst="rect">
                      <a:avLst/>
                    </a:prstGeom>
                  </pic:spPr>
                </pic:pic>
              </a:graphicData>
            </a:graphic>
          </wp:inline>
        </w:drawing>
      </w:r>
    </w:p>
    <w:p w14:paraId="57B7FA19" w14:textId="77777777" w:rsidR="00BA096C" w:rsidRPr="0011391F" w:rsidRDefault="00BA096C" w:rsidP="001849A6">
      <w:pPr>
        <w:spacing w:after="160" w:line="276" w:lineRule="auto"/>
        <w:rPr>
          <w:rFonts w:ascii="Calibri" w:hAnsi="Calibri" w:cs="Calibri"/>
          <w:b/>
        </w:rPr>
      </w:pPr>
      <w:r w:rsidRPr="0011391F">
        <w:rPr>
          <w:rFonts w:ascii="Calibri" w:hAnsi="Calibri" w:cs="Calibri"/>
          <w:b/>
        </w:rPr>
        <w:t xml:space="preserve">Practice </w:t>
      </w:r>
    </w:p>
    <w:p w14:paraId="4802764F" w14:textId="77777777" w:rsidR="00BA096C" w:rsidRPr="0011391F" w:rsidRDefault="00BA096C" w:rsidP="00AF0BC0">
      <w:pPr>
        <w:pStyle w:val="ListParagraph"/>
        <w:numPr>
          <w:ilvl w:val="0"/>
          <w:numId w:val="68"/>
        </w:numPr>
        <w:spacing w:line="276" w:lineRule="auto"/>
        <w:rPr>
          <w:rFonts w:ascii="Calibri" w:hAnsi="Calibri" w:cs="Calibri"/>
          <w:sz w:val="24"/>
          <w:szCs w:val="24"/>
        </w:rPr>
      </w:pPr>
      <w:r w:rsidRPr="0011391F">
        <w:rPr>
          <w:rFonts w:ascii="Calibri" w:hAnsi="Calibri" w:cs="Calibri"/>
          <w:sz w:val="24"/>
          <w:szCs w:val="24"/>
        </w:rPr>
        <w:t>The shape below is A.</w:t>
      </w:r>
    </w:p>
    <w:p w14:paraId="21819DC0" w14:textId="77777777" w:rsidR="00BA096C" w:rsidRPr="0011391F" w:rsidRDefault="00BA096C" w:rsidP="00AF0BC0">
      <w:pPr>
        <w:pStyle w:val="ListParagraph"/>
        <w:numPr>
          <w:ilvl w:val="1"/>
          <w:numId w:val="68"/>
        </w:numPr>
        <w:spacing w:line="276" w:lineRule="auto"/>
        <w:rPr>
          <w:rFonts w:ascii="Calibri" w:hAnsi="Calibri" w:cs="Calibri"/>
          <w:sz w:val="24"/>
          <w:szCs w:val="24"/>
        </w:rPr>
      </w:pPr>
      <w:r w:rsidRPr="0011391F">
        <w:rPr>
          <w:rFonts w:ascii="Calibri" w:hAnsi="Calibri" w:cs="Calibri"/>
          <w:sz w:val="24"/>
          <w:szCs w:val="24"/>
        </w:rPr>
        <w:t>Create shape B by rotating A about the origin 90</w:t>
      </w:r>
      <w:r w:rsidRPr="0011391F">
        <w:rPr>
          <w:rFonts w:ascii="Calibri" w:hAnsi="Calibri" w:cs="Calibri"/>
          <w:sz w:val="24"/>
          <w:szCs w:val="24"/>
        </w:rPr>
        <w:sym w:font="Symbol" w:char="F0B0"/>
      </w:r>
      <w:r w:rsidRPr="0011391F">
        <w:rPr>
          <w:rFonts w:ascii="Calibri" w:hAnsi="Calibri" w:cs="Calibri"/>
          <w:sz w:val="24"/>
          <w:szCs w:val="24"/>
        </w:rPr>
        <w:t xml:space="preserve"> in the counter-clockwise direction.</w:t>
      </w:r>
    </w:p>
    <w:p w14:paraId="048D9B8E" w14:textId="77777777" w:rsidR="00BA096C" w:rsidRPr="0011391F" w:rsidRDefault="00BA096C" w:rsidP="00AF0BC0">
      <w:pPr>
        <w:pStyle w:val="ListParagraph"/>
        <w:numPr>
          <w:ilvl w:val="1"/>
          <w:numId w:val="68"/>
        </w:numPr>
        <w:spacing w:line="276" w:lineRule="auto"/>
        <w:rPr>
          <w:rFonts w:ascii="Calibri" w:hAnsi="Calibri" w:cs="Calibri"/>
          <w:sz w:val="24"/>
          <w:szCs w:val="24"/>
        </w:rPr>
      </w:pPr>
      <w:r w:rsidRPr="0011391F">
        <w:rPr>
          <w:rFonts w:ascii="Calibri" w:hAnsi="Calibri" w:cs="Calibri"/>
          <w:sz w:val="24"/>
          <w:szCs w:val="24"/>
        </w:rPr>
        <w:t>Create shape C by transforming B 11 units down and 5 units to the right.</w:t>
      </w:r>
    </w:p>
    <w:p w14:paraId="47955108" w14:textId="77777777" w:rsidR="00BA096C" w:rsidRPr="0011391F" w:rsidRDefault="00BA096C" w:rsidP="00AF0BC0">
      <w:pPr>
        <w:pStyle w:val="ListParagraph"/>
        <w:numPr>
          <w:ilvl w:val="1"/>
          <w:numId w:val="68"/>
        </w:numPr>
        <w:spacing w:line="276" w:lineRule="auto"/>
        <w:rPr>
          <w:rFonts w:ascii="Calibri" w:hAnsi="Calibri" w:cs="Calibri"/>
          <w:sz w:val="24"/>
          <w:szCs w:val="24"/>
        </w:rPr>
      </w:pPr>
      <w:r w:rsidRPr="0011391F">
        <w:rPr>
          <w:rFonts w:ascii="Calibri" w:hAnsi="Calibri" w:cs="Calibri"/>
          <w:sz w:val="24"/>
          <w:szCs w:val="24"/>
        </w:rPr>
        <w:t>Which shapes in your diagram are congruent?</w:t>
      </w:r>
    </w:p>
    <w:p w14:paraId="46526D75" w14:textId="77777777" w:rsidR="00BA096C" w:rsidRPr="0011391F" w:rsidRDefault="00BA096C" w:rsidP="00AF0BC0">
      <w:pPr>
        <w:pStyle w:val="ListParagraph"/>
        <w:spacing w:line="276" w:lineRule="auto"/>
        <w:ind w:left="1440"/>
        <w:rPr>
          <w:rFonts w:ascii="Calibri" w:hAnsi="Calibri" w:cs="Calibri"/>
          <w:sz w:val="24"/>
          <w:szCs w:val="24"/>
        </w:rPr>
      </w:pPr>
    </w:p>
    <w:p w14:paraId="633DFB44" w14:textId="77777777" w:rsidR="00BA096C" w:rsidRPr="0011391F" w:rsidRDefault="00BA096C" w:rsidP="00AF0BC0">
      <w:pPr>
        <w:pStyle w:val="ListParagraph"/>
        <w:spacing w:line="276" w:lineRule="auto"/>
        <w:ind w:left="360"/>
        <w:jc w:val="center"/>
        <w:rPr>
          <w:rFonts w:ascii="Calibri" w:hAnsi="Calibri" w:cs="Calibri"/>
          <w:sz w:val="24"/>
          <w:szCs w:val="24"/>
        </w:rPr>
      </w:pPr>
      <w:r w:rsidRPr="0011391F">
        <w:rPr>
          <w:rFonts w:ascii="Calibri" w:hAnsi="Calibri" w:cs="Calibri"/>
          <w:noProof/>
          <w:sz w:val="24"/>
          <w:szCs w:val="24"/>
        </w:rPr>
        <w:lastRenderedPageBreak/>
        <w:drawing>
          <wp:inline distT="0" distB="0" distL="0" distR="0" wp14:anchorId="7C6CB2C9" wp14:editId="7113BF8E">
            <wp:extent cx="2275205" cy="2275205"/>
            <wp:effectExtent l="0" t="0" r="0" b="0"/>
            <wp:docPr id="5614" name="Picture 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 name="cartesian.png"/>
                    <pic:cNvPicPr/>
                  </pic:nvPicPr>
                  <pic:blipFill>
                    <a:blip r:embed="rId40"/>
                    <a:stretch>
                      <a:fillRect/>
                    </a:stretch>
                  </pic:blipFill>
                  <pic:spPr>
                    <a:xfrm>
                      <a:off x="0" y="0"/>
                      <a:ext cx="2275205" cy="2275205"/>
                    </a:xfrm>
                    <a:prstGeom prst="rect">
                      <a:avLst/>
                    </a:prstGeom>
                  </pic:spPr>
                </pic:pic>
              </a:graphicData>
            </a:graphic>
          </wp:inline>
        </w:drawing>
      </w:r>
    </w:p>
    <w:p w14:paraId="5BDD50C5" w14:textId="77777777" w:rsidR="00BA096C" w:rsidRPr="0011391F" w:rsidRDefault="00BA096C" w:rsidP="00AF0BC0">
      <w:pPr>
        <w:pStyle w:val="ListParagraph"/>
        <w:spacing w:line="276" w:lineRule="auto"/>
        <w:ind w:left="1440"/>
        <w:rPr>
          <w:rFonts w:ascii="Calibri" w:hAnsi="Calibri" w:cs="Calibri"/>
          <w:sz w:val="24"/>
          <w:szCs w:val="24"/>
        </w:rPr>
      </w:pPr>
    </w:p>
    <w:p w14:paraId="54707313" w14:textId="7245FF2E" w:rsidR="00BA096C" w:rsidRPr="0011391F" w:rsidRDefault="009C2F33" w:rsidP="00AF0BC0">
      <w:pPr>
        <w:pStyle w:val="ListParagraph"/>
        <w:numPr>
          <w:ilvl w:val="0"/>
          <w:numId w:val="68"/>
        </w:numPr>
        <w:spacing w:line="276" w:lineRule="auto"/>
        <w:rPr>
          <w:rFonts w:ascii="Calibri" w:hAnsi="Calibri" w:cs="Calibri"/>
          <w:sz w:val="24"/>
          <w:szCs w:val="24"/>
        </w:rPr>
      </w:pPr>
      <w:r>
        <w:rPr>
          <w:rFonts w:ascii="Calibri" w:hAnsi="Calibri" w:cs="Calibri"/>
          <w:sz w:val="24"/>
          <w:szCs w:val="24"/>
        </w:rPr>
        <w:t>The shape below</w:t>
      </w:r>
      <w:r w:rsidR="00BA096C" w:rsidRPr="0011391F">
        <w:rPr>
          <w:rFonts w:ascii="Calibri" w:hAnsi="Calibri" w:cs="Calibri"/>
          <w:sz w:val="24"/>
          <w:szCs w:val="24"/>
        </w:rPr>
        <w:t xml:space="preserve"> is W. </w:t>
      </w:r>
    </w:p>
    <w:p w14:paraId="78FB941D" w14:textId="77777777" w:rsidR="00BA096C" w:rsidRPr="0011391F" w:rsidRDefault="00BA096C" w:rsidP="00AF0BC0">
      <w:pPr>
        <w:pStyle w:val="ListParagraph"/>
        <w:numPr>
          <w:ilvl w:val="1"/>
          <w:numId w:val="68"/>
        </w:numPr>
        <w:spacing w:line="276" w:lineRule="auto"/>
        <w:rPr>
          <w:rFonts w:ascii="Calibri" w:hAnsi="Calibri" w:cs="Calibri"/>
          <w:sz w:val="24"/>
          <w:szCs w:val="24"/>
        </w:rPr>
      </w:pPr>
      <w:r w:rsidRPr="0011391F">
        <w:rPr>
          <w:rFonts w:ascii="Calibri" w:hAnsi="Calibri" w:cs="Calibri"/>
          <w:sz w:val="24"/>
          <w:szCs w:val="24"/>
        </w:rPr>
        <w:t>Create shape X by reflecting W in the y-axis.</w:t>
      </w:r>
    </w:p>
    <w:p w14:paraId="666E122C" w14:textId="77777777" w:rsidR="00BA096C" w:rsidRPr="0011391F" w:rsidRDefault="00BA096C" w:rsidP="00AF0BC0">
      <w:pPr>
        <w:pStyle w:val="ListParagraph"/>
        <w:numPr>
          <w:ilvl w:val="1"/>
          <w:numId w:val="68"/>
        </w:numPr>
        <w:spacing w:line="276" w:lineRule="auto"/>
        <w:rPr>
          <w:rFonts w:ascii="Calibri" w:hAnsi="Calibri" w:cs="Calibri"/>
          <w:sz w:val="24"/>
          <w:szCs w:val="24"/>
        </w:rPr>
      </w:pPr>
      <w:r w:rsidRPr="0011391F">
        <w:rPr>
          <w:rFonts w:ascii="Calibri" w:hAnsi="Calibri" w:cs="Calibri"/>
          <w:sz w:val="24"/>
          <w:szCs w:val="24"/>
        </w:rPr>
        <w:t>Create shape Y by translating shape X 8 units down and 2 units to the right.</w:t>
      </w:r>
    </w:p>
    <w:p w14:paraId="27BC02B8" w14:textId="77777777" w:rsidR="00BA096C" w:rsidRPr="0011391F" w:rsidRDefault="00BA096C" w:rsidP="00AF0BC0">
      <w:pPr>
        <w:pStyle w:val="ListParagraph"/>
        <w:numPr>
          <w:ilvl w:val="1"/>
          <w:numId w:val="68"/>
        </w:numPr>
        <w:spacing w:line="276" w:lineRule="auto"/>
        <w:rPr>
          <w:rFonts w:ascii="Calibri" w:hAnsi="Calibri" w:cs="Calibri"/>
          <w:sz w:val="24"/>
          <w:szCs w:val="24"/>
        </w:rPr>
      </w:pPr>
      <w:r w:rsidRPr="0011391F">
        <w:rPr>
          <w:rFonts w:ascii="Calibri" w:hAnsi="Calibri" w:cs="Calibri"/>
          <w:sz w:val="24"/>
          <w:szCs w:val="24"/>
        </w:rPr>
        <w:t>Create shape Z by reflecting shape W in the x-axis.</w:t>
      </w:r>
    </w:p>
    <w:p w14:paraId="72C1136C" w14:textId="77777777" w:rsidR="00BA096C" w:rsidRPr="0011391F" w:rsidRDefault="00BA096C" w:rsidP="00AF0BC0">
      <w:pPr>
        <w:pStyle w:val="ListParagraph"/>
        <w:numPr>
          <w:ilvl w:val="1"/>
          <w:numId w:val="68"/>
        </w:numPr>
        <w:spacing w:line="276" w:lineRule="auto"/>
        <w:rPr>
          <w:rFonts w:ascii="Calibri" w:hAnsi="Calibri" w:cs="Calibri"/>
          <w:sz w:val="24"/>
          <w:szCs w:val="24"/>
        </w:rPr>
      </w:pPr>
      <w:r w:rsidRPr="0011391F">
        <w:rPr>
          <w:rFonts w:ascii="Calibri" w:hAnsi="Calibri" w:cs="Calibri"/>
          <w:sz w:val="24"/>
          <w:szCs w:val="24"/>
        </w:rPr>
        <w:t>Which shapes in your diagram are congruent?</w:t>
      </w:r>
    </w:p>
    <w:p w14:paraId="74131A7B" w14:textId="77777777" w:rsidR="00BA096C" w:rsidRPr="0011391F" w:rsidRDefault="00BA096C" w:rsidP="00AF0BC0">
      <w:pPr>
        <w:spacing w:line="276" w:lineRule="auto"/>
        <w:jc w:val="center"/>
        <w:rPr>
          <w:rFonts w:ascii="Calibri" w:hAnsi="Calibri" w:cs="Calibri"/>
          <w:b/>
        </w:rPr>
      </w:pPr>
      <w:r w:rsidRPr="0011391F">
        <w:rPr>
          <w:rFonts w:ascii="Calibri" w:hAnsi="Calibri" w:cs="Calibri"/>
          <w:b/>
          <w:noProof/>
        </w:rPr>
        <w:drawing>
          <wp:inline distT="0" distB="0" distL="0" distR="0" wp14:anchorId="1DA89237" wp14:editId="66FE038C">
            <wp:extent cx="2544418" cy="2544418"/>
            <wp:effectExtent l="0" t="0" r="0" b="0"/>
            <wp:docPr id="5620" name="Picture 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0" name="cartesian.png"/>
                    <pic:cNvPicPr/>
                  </pic:nvPicPr>
                  <pic:blipFill>
                    <a:blip r:embed="rId41"/>
                    <a:stretch>
                      <a:fillRect/>
                    </a:stretch>
                  </pic:blipFill>
                  <pic:spPr>
                    <a:xfrm>
                      <a:off x="0" y="0"/>
                      <a:ext cx="2553732" cy="2553732"/>
                    </a:xfrm>
                    <a:prstGeom prst="rect">
                      <a:avLst/>
                    </a:prstGeom>
                  </pic:spPr>
                </pic:pic>
              </a:graphicData>
            </a:graphic>
          </wp:inline>
        </w:drawing>
      </w:r>
    </w:p>
    <w:p w14:paraId="1BEBD174" w14:textId="77777777" w:rsidR="00BA096C" w:rsidRPr="0011391F" w:rsidRDefault="00BA096C" w:rsidP="00AF0BC0">
      <w:pPr>
        <w:spacing w:line="276" w:lineRule="auto"/>
        <w:rPr>
          <w:rFonts w:ascii="Calibri" w:hAnsi="Calibri" w:cs="Calibri"/>
          <w:b/>
        </w:rPr>
      </w:pPr>
    </w:p>
    <w:p w14:paraId="40CF10DA" w14:textId="77777777" w:rsidR="00BA096C" w:rsidRPr="0011391F" w:rsidRDefault="00BA096C" w:rsidP="00AF0BC0">
      <w:pPr>
        <w:spacing w:line="276" w:lineRule="auto"/>
        <w:rPr>
          <w:rFonts w:ascii="Calibri" w:hAnsi="Calibri" w:cs="Calibri"/>
          <w:b/>
        </w:rPr>
      </w:pPr>
    </w:p>
    <w:p w14:paraId="62C6607F" w14:textId="77777777" w:rsidR="00BA096C" w:rsidRPr="0011391F" w:rsidRDefault="00BA096C" w:rsidP="00AF0BC0">
      <w:pPr>
        <w:spacing w:line="276" w:lineRule="auto"/>
        <w:rPr>
          <w:rFonts w:ascii="Calibri" w:hAnsi="Calibri" w:cs="Calibri"/>
        </w:rPr>
      </w:pPr>
    </w:p>
    <w:p w14:paraId="6F70D827"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043CD13F" w14:textId="77777777" w:rsidTr="00844A92">
        <w:tc>
          <w:tcPr>
            <w:tcW w:w="4585" w:type="dxa"/>
            <w:gridSpan w:val="2"/>
          </w:tcPr>
          <w:p w14:paraId="57213F36"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Length Measurement of 2 Congruent Shapes</w:t>
            </w:r>
          </w:p>
        </w:tc>
        <w:tc>
          <w:tcPr>
            <w:tcW w:w="4769" w:type="dxa"/>
            <w:gridSpan w:val="2"/>
          </w:tcPr>
          <w:p w14:paraId="3182DBF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0792F61F" w14:textId="77777777" w:rsidTr="00844A92">
        <w:tc>
          <w:tcPr>
            <w:tcW w:w="4585" w:type="dxa"/>
            <w:gridSpan w:val="2"/>
          </w:tcPr>
          <w:p w14:paraId="2C341AC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PHM-09-050</w:t>
            </w:r>
          </w:p>
        </w:tc>
        <w:tc>
          <w:tcPr>
            <w:tcW w:w="4769" w:type="dxa"/>
            <w:gridSpan w:val="2"/>
          </w:tcPr>
          <w:p w14:paraId="65F51E2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008BDDCB" w14:textId="77777777" w:rsidTr="00844A92">
        <w:tc>
          <w:tcPr>
            <w:tcW w:w="3118" w:type="dxa"/>
            <w:tcBorders>
              <w:top w:val="single" w:sz="4" w:space="0" w:color="auto"/>
              <w:left w:val="nil"/>
              <w:bottom w:val="single" w:sz="4" w:space="0" w:color="auto"/>
              <w:right w:val="nil"/>
            </w:tcBorders>
          </w:tcPr>
          <w:p w14:paraId="2BF8B3F7"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F1CE71D"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2DB4251" w14:textId="77777777" w:rsidR="00BA096C" w:rsidRPr="0011391F" w:rsidRDefault="00BA096C" w:rsidP="00AF0BC0">
            <w:pPr>
              <w:spacing w:line="276" w:lineRule="auto"/>
              <w:rPr>
                <w:rFonts w:ascii="Calibri" w:hAnsi="Calibri" w:cs="Calibri"/>
                <w:noProof/>
                <w:sz w:val="24"/>
                <w:szCs w:val="24"/>
              </w:rPr>
            </w:pPr>
          </w:p>
        </w:tc>
      </w:tr>
      <w:tr w:rsidR="00BA096C" w:rsidRPr="0011391F" w14:paraId="4DC7B67D" w14:textId="77777777" w:rsidTr="001849A6">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10C8695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3360" behindDoc="1" locked="0" layoutInCell="1" allowOverlap="1" wp14:anchorId="39DAFB36" wp14:editId="20E408E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 name="Freeform 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C9084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 name="Freeform 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A35FE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 name="Freeform 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7EEF8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 name="Freeform 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0CF02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1F455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 name="Freeform 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7C258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AC648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5B5EB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78259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34A76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93672E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9DAFB36" id="_x0000_s1074" style="position:absolute;margin-left:.35pt;margin-top:0;width:26.3pt;height:28.35pt;z-index:-2516531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A5+TCMAAJj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DeeA5+TCMAAJjYAAAOAAAAAAAAAAAAAAAAAC4CAABkcnMvZTJvRG9jLnhtbFBLAQIt&#10;ABQABgAIAAAAIQDij0j12wAAAAMBAAAPAAAAAAAAAAAAAAAAAKYlAABkcnMvZG93bnJldi54bWxQ&#10;SwUGAAAAAAQABADzAAAAriYAAAAA&#10;">
                      <v:shape id="Freeform 50" o:spid="_x0000_s10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c5k8IA&#10;AADbAAAADwAAAGRycy9kb3ducmV2LnhtbERPz2vCMBS+D/Y/hCfspmllm9KZyhxsiNOD1Yu3t+bZ&#10;ljYvJcm0++/NQdjx4/u9WA6mExdyvrGsIJ0kIIhLqxuuFBwPn+M5CB+QNXaWScEfeVjmjw8LzLS9&#10;8p4uRahEDGGfoYI6hD6T0pc1GfQT2xNH7mydwRChq6R2eI3hppPTJHmVBhuODTX29FFT2Ra/RkH7&#10;dSrSHc7b1fO621dbdD/fm5lST6Ph/Q1EoCH8i+/utVbwEtfH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FzmT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C9084B" w14:textId="77777777" w:rsidR="00A7141E" w:rsidRDefault="00A7141E" w:rsidP="00BA096C">
                              <w:pPr>
                                <w:rPr>
                                  <w:rFonts w:eastAsia="Times New Roman" w:cs="Times New Roman"/>
                                </w:rPr>
                              </w:pPr>
                            </w:p>
                          </w:txbxContent>
                        </v:textbox>
                      </v:shape>
                      <v:shape id="Freeform 51" o:spid="_x0000_s10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LuacMA&#10;AADbAAAADwAAAGRycy9kb3ducmV2LnhtbESP0WoCMRRE3wv+Q7iCL0WzChbZGkUsbbV96toPuN3c&#10;boKbmyVJ1+3fG6HQx2FmzjDr7eBa0VOI1rOC+awAQVx7bblR8Hl6nq5AxISssfVMCn4pwnYzultj&#10;qf2FP6ivUiMyhGOJCkxKXSllrA05jDPfEWfv2weHKcvQSB3wkuGulYuieJAOLecFgx3tDdXn6scp&#10;CJ0+vHzdv7n33dPrEU+9NYOtlJqMh90jiERD+g//tQ9awXIOty/5B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Luac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0A35FE2" w14:textId="77777777" w:rsidR="00A7141E" w:rsidRDefault="00A7141E" w:rsidP="00BA096C">
                              <w:pPr>
                                <w:rPr>
                                  <w:rFonts w:eastAsia="Times New Roman" w:cs="Times New Roman"/>
                                </w:rPr>
                              </w:pPr>
                            </w:p>
                          </w:txbxContent>
                        </v:textbox>
                      </v:shape>
                      <v:shape id="Freeform 52" o:spid="_x0000_s10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nDf8AA&#10;AADbAAAADwAAAGRycy9kb3ducmV2LnhtbESPT4vCMBTE74LfITxhb5oqKFKNRYsLXvbgH/D6aJ5N&#10;bfNSmqx2v/1GEDwOM/MbZp31thEP6nzlWMF0koAgLpyuuFRwOX+PlyB8QNbYOCYFf+Qh2wwHa0y1&#10;e/KRHqdQighhn6ICE0KbSukLQxb9xLXE0bu5zmKIsiul7vAZ4baRsyRZSIsVxwWDLeWGivr0axXs&#10;r1IS/uzMPad6l0+tr4xdKvU16rcrEIH68Am/2wetYD6D15f4A+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6nDf8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27EEF8F" w14:textId="77777777" w:rsidR="00A7141E" w:rsidRDefault="00A7141E" w:rsidP="00BA096C">
                              <w:pPr>
                                <w:rPr>
                                  <w:rFonts w:eastAsia="Times New Roman" w:cs="Times New Roman"/>
                                </w:rPr>
                              </w:pPr>
                            </w:p>
                          </w:txbxContent>
                        </v:textbox>
                      </v:shape>
                      <v:shape id="Freeform 53" o:spid="_x0000_s10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Ubh8YA&#10;AADbAAAADwAAAGRycy9kb3ducmV2LnhtbESPT2sCMRTE7wW/Q3gFL0UTLf5hNYoUCr1UcLWgt8fm&#10;dXfbzcu6SXX10xtB6HGYmd8w82VrK3GixpeONQz6CgRx5kzJuYbd9r03BeEDssHKMWm4kIflovM0&#10;x8S4M2/olIZcRAj7BDUUIdSJlD4ryKLvu5o4et+usRiibHJpGjxHuK3kUKmxtFhyXCiwpreCst/0&#10;z2r4ynfeyb16UZ/bw3EyGP+kq/VV6+5zu5qBCNSG//Cj/WE0jF7h/iX+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Ubh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70CF02D" w14:textId="77777777" w:rsidR="00A7141E" w:rsidRDefault="00A7141E" w:rsidP="00BA096C">
                              <w:pPr>
                                <w:rPr>
                                  <w:rFonts w:eastAsia="Times New Roman" w:cs="Times New Roman"/>
                                </w:rPr>
                              </w:pPr>
                            </w:p>
                          </w:txbxContent>
                        </v:textbox>
                      </v:shape>
                      <v:shape id="Freeform 54" o:spid="_x0000_s10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bbPsUA&#10;AADbAAAADwAAAGRycy9kb3ducmV2LnhtbESP3WrCQBSE74W+w3IKvaubWlNqdBUJFqwXorYPcMge&#10;89Ps2ZDdJtGn7woFL4eZ+YZZrAZTi45aV1pW8DKOQBBnVpecK/j++nh+B+E8ssbaMim4kIPV8mG0&#10;wETbno/UnXwuAoRdggoK75tESpcVZNCNbUMcvLNtDfog21zqFvsAN7WcRNGbNFhyWCiwobSg7Of0&#10;axTU8fF6rmYye40+92mzm1QH3FRKPT0O6zkIT4O/h//bW60gnsLtS/g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ts+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F1F455C" w14:textId="77777777" w:rsidR="00A7141E" w:rsidRDefault="00A7141E" w:rsidP="00BA096C">
                              <w:pPr>
                                <w:rPr>
                                  <w:rFonts w:eastAsia="Times New Roman" w:cs="Times New Roman"/>
                                </w:rPr>
                              </w:pPr>
                            </w:p>
                          </w:txbxContent>
                        </v:textbox>
                      </v:shape>
                      <v:shape id="Freeform 55" o:spid="_x0000_s10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DkBMQA&#10;AADbAAAADwAAAGRycy9kb3ducmV2LnhtbESPzWrCQBSF90LfYbhCdzpRTEmjk1BaC10JTQp1eclc&#10;k2jmTsiMJn17p1Do8nB+Ps4un0wnbjS41rKC1TICQVxZ3XKt4Kt8XyQgnEfW2FkmBT/kIM8eZjtM&#10;tR35k26Fr0UYYZeigsb7PpXSVQ0ZdEvbEwfvZAeDPsihlnrAMYybTq6j6EkabDkQGuzptaHqUlxN&#10;4B6f7VvZ7jff9Tk5lKvzMV5HG6Ue59PLFoSnyf+H/9ofWkEcw++X8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Q5AT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F7C2587" w14:textId="77777777" w:rsidR="00A7141E" w:rsidRDefault="00A7141E" w:rsidP="00BA096C">
                              <w:pPr>
                                <w:rPr>
                                  <w:rFonts w:eastAsia="Times New Roman" w:cs="Times New Roman"/>
                                </w:rPr>
                              </w:pPr>
                            </w:p>
                          </w:txbxContent>
                        </v:textbox>
                      </v:shape>
                      <v:shape id="Freeform 56" o:spid="_x0000_s10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8Jl8MA&#10;AADbAAAADwAAAGRycy9kb3ducmV2LnhtbESPT4vCMBTE7wt+h/AEb2vq39VqFBGE3ha1e/D2aJ5t&#10;afNSmljrtzcLC3scZuY3zHbfm1p01LrSsoLJOAJBnFldcq4gvZ4+VyCcR9ZYWyYFL3Kw3w0+thhr&#10;++QzdRefiwBhF6OCwvsmltJlBRl0Y9sQB+9uW4M+yDaXusVngJtaTqNoKQ2WHBYKbOhYUFZdHkZB&#10;cuJ1tfr+op9kndzms2tXpeldqdGwP2xAeOr9f/ivnWgFiyX8fgk/QO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8Jl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1AC6483" w14:textId="77777777" w:rsidR="00A7141E" w:rsidRDefault="00A7141E" w:rsidP="00BA096C">
                              <w:pPr>
                                <w:rPr>
                                  <w:rFonts w:eastAsia="Times New Roman" w:cs="Times New Roman"/>
                                </w:rPr>
                              </w:pPr>
                            </w:p>
                          </w:txbxContent>
                        </v:textbox>
                      </v:shape>
                      <v:shape id="Freeform 57" o:spid="_x0000_s10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4FwMIA&#10;AADbAAAADwAAAGRycy9kb3ducmV2LnhtbESPW2sCMRSE3wv+h3CEvkjNWuiFrVFEKJS+1Qvt42Fz&#10;ugndnLMkUdd/3wiCj8PMfMPMl0Po1JFi8sIGZtMKFHEj1nNrYLd9f3gFlTKyxU6YDJwpwXIxuptj&#10;beXEX3Tc5FYVCKcaDbic+1rr1DgKmKbSExfvV2LAXGRstY14KvDQ6ceqetYBPZcFhz2tHTV/m0Mo&#10;FPHtp0v9xMtEzlX8/pFmL8bcj4fVG6hMQ76Fr+0Pa+DpB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HgXA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D5B5EB4" w14:textId="77777777" w:rsidR="00A7141E" w:rsidRDefault="00A7141E" w:rsidP="00BA096C">
                              <w:pPr>
                                <w:rPr>
                                  <w:rFonts w:eastAsia="Times New Roman" w:cs="Times New Roman"/>
                                </w:rPr>
                              </w:pPr>
                            </w:p>
                          </w:txbxContent>
                        </v:textbox>
                      </v:shape>
                      <v:shape id="Freeform 58" o:spid="_x0000_s10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jP9cIA&#10;AADbAAAADwAAAGRycy9kb3ducmV2LnhtbERPz2vCMBS+C/4P4Q12s+nEudGZigiCl5VZu7Hjo3m2&#10;oc1LaaJ2//1yGOz48f3ebCfbixuN3jhW8JSkIIhrpw03CqrzYfEKwgdkjb1jUvBDHrb5fLbBTLs7&#10;n+hWhkbEEPYZKmhDGDIpfd2SRZ+4gThyFzdaDBGOjdQj3mO47eUyTdfSouHY0OJA+5bqrrxaBaF4&#10;uVTmoyveD/Q5pd/1V7EyS6UeH6bdG4hAU/gX/7mPWsFzHBu/xB8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WM/1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C78259F" w14:textId="77777777" w:rsidR="00A7141E" w:rsidRDefault="00A7141E" w:rsidP="00BA096C">
                              <w:pPr>
                                <w:rPr>
                                  <w:rFonts w:eastAsia="Times New Roman" w:cs="Times New Roman"/>
                                </w:rPr>
                              </w:pPr>
                            </w:p>
                          </w:txbxContent>
                        </v:textbox>
                      </v:shape>
                      <v:shape id="Freeform 59" o:spid="_x0000_s10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hA+8UA&#10;AADbAAAADwAAAGRycy9kb3ducmV2LnhtbESPQWsCMRSE74X+h/AK3mrWBe26GqUIBW0vdvXi7bl5&#10;bpZuXpYk1fXfN4VCj8PMfMMs14PtxJV8aB0rmIwzEMS10y03Co6Ht+cCRIjIGjvHpOBOAdarx4cl&#10;ltrd+JOuVWxEgnAoUYGJsS+lDLUhi2HseuLkXZy3GJP0jdQebwluO5ln2UxabDktGOxpY6j+qr6t&#10;gqLYnOXsfZK/6N3W5x9mf6xOe6VGT8PrAkSkIf6H/9pbrWA6h98v6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ED7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334A76E" w14:textId="77777777" w:rsidR="00A7141E" w:rsidRDefault="00A7141E" w:rsidP="00BA096C">
                              <w:pPr>
                                <w:rPr>
                                  <w:rFonts w:eastAsia="Times New Roman" w:cs="Times New Roman"/>
                                </w:rPr>
                              </w:pPr>
                            </w:p>
                          </w:txbxContent>
                        </v:textbox>
                      </v:shape>
                      <v:shape id="Freeform 60" o:spid="_x0000_s10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PLb8A&#10;AADbAAAADwAAAGRycy9kb3ducmV2LnhtbERPy4rCMBTdC/5DuII7TR18DB2jyKAoulHHD7jTXNtq&#10;cxOaqPXvzUJweTjv6bwxlbhT7UvLCgb9BARxZnXJuYLT36r3DcIHZI2VZVLwJA/zWbs1xVTbBx/o&#10;fgy5iCHsU1RQhOBSKX1WkEHft444cmdbGwwR1rnUNT5iuKnkV5KMpcGSY0OBjn4Lyq7Hm1EwvF32&#10;g+X/ZkcjJ7fPyWhtT46V6naaxQ+IQE34iN/ujVYwjuvjl/gD5O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tA8tvwAAANsAAAAPAAAAAAAAAAAAAAAAAJgCAABkcnMvZG93bnJl&#10;di54bWxQSwUGAAAAAAQABAD1AAAAhA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93672E0"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737E4270" w14:textId="191F0962"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 xml:space="preserve">By the end of the lesson, you will be able to recognise that length measurements </w:t>
            </w:r>
            <w:r w:rsidR="007D5D2C">
              <w:rPr>
                <w:rFonts w:ascii="Calibri" w:hAnsi="Calibri" w:cs="Calibri"/>
                <w:sz w:val="24"/>
                <w:szCs w:val="24"/>
              </w:rPr>
              <w:t xml:space="preserve">(length, area, perimeter, and so on) </w:t>
            </w:r>
            <w:r w:rsidRPr="0011391F">
              <w:rPr>
                <w:rFonts w:ascii="Calibri" w:hAnsi="Calibri" w:cs="Calibri"/>
                <w:sz w:val="24"/>
                <w:szCs w:val="24"/>
              </w:rPr>
              <w:t>of congruent shapes are maintained.</w:t>
            </w:r>
          </w:p>
        </w:tc>
      </w:tr>
    </w:tbl>
    <w:p w14:paraId="01B0BBF2" w14:textId="77777777" w:rsidR="00BA096C" w:rsidRPr="0011391F" w:rsidRDefault="00BA096C" w:rsidP="00AF0BC0">
      <w:pPr>
        <w:spacing w:line="276" w:lineRule="auto"/>
        <w:rPr>
          <w:rFonts w:ascii="Calibri" w:hAnsi="Calibri" w:cs="Calibri"/>
        </w:rPr>
      </w:pPr>
    </w:p>
    <w:p w14:paraId="7426E0EB" w14:textId="77777777" w:rsidR="00BA096C" w:rsidRPr="0011391F" w:rsidRDefault="00BA096C" w:rsidP="001849A6">
      <w:pPr>
        <w:spacing w:after="160" w:line="276" w:lineRule="auto"/>
        <w:rPr>
          <w:rFonts w:ascii="Calibri" w:hAnsi="Calibri" w:cs="Calibri"/>
        </w:rPr>
      </w:pPr>
      <w:r w:rsidRPr="0011391F">
        <w:rPr>
          <w:rFonts w:ascii="Calibri" w:hAnsi="Calibri" w:cs="Calibri"/>
          <w:b/>
        </w:rPr>
        <w:t>Overview</w:t>
      </w:r>
    </w:p>
    <w:p w14:paraId="128F8572" w14:textId="77777777" w:rsidR="00BA096C" w:rsidRDefault="00BA096C" w:rsidP="00AF0BC0">
      <w:pPr>
        <w:spacing w:line="276" w:lineRule="auto"/>
        <w:rPr>
          <w:rFonts w:ascii="Calibri" w:hAnsi="Calibri" w:cs="Calibri"/>
        </w:rPr>
      </w:pPr>
      <w:r w:rsidRPr="0011391F">
        <w:rPr>
          <w:rFonts w:ascii="Calibri" w:hAnsi="Calibri" w:cs="Calibri"/>
        </w:rPr>
        <w:t xml:space="preserve">Remember the definition of </w:t>
      </w:r>
      <w:r w:rsidRPr="0011391F">
        <w:rPr>
          <w:rFonts w:ascii="Calibri" w:hAnsi="Calibri" w:cs="Calibri"/>
          <w:b/>
        </w:rPr>
        <w:t>congruent shapes</w:t>
      </w:r>
      <w:r w:rsidRPr="007D5D2C">
        <w:rPr>
          <w:rFonts w:ascii="Calibri" w:hAnsi="Calibri" w:cs="Calibri"/>
          <w:b/>
          <w:bCs/>
        </w:rPr>
        <w:t>:</w:t>
      </w:r>
      <w:r w:rsidRPr="0011391F">
        <w:rPr>
          <w:rFonts w:ascii="Calibri" w:hAnsi="Calibri" w:cs="Calibri"/>
        </w:rPr>
        <w:t xml:space="preserve"> they are shapes that are exactly the same size and shape.</w:t>
      </w:r>
    </w:p>
    <w:p w14:paraId="10F35719" w14:textId="77777777" w:rsidR="007305FF" w:rsidRPr="0011391F" w:rsidRDefault="007305FF" w:rsidP="00AF0BC0">
      <w:pPr>
        <w:spacing w:line="276" w:lineRule="auto"/>
        <w:rPr>
          <w:rFonts w:ascii="Calibri" w:hAnsi="Calibri" w:cs="Calibri"/>
        </w:rPr>
      </w:pPr>
    </w:p>
    <w:p w14:paraId="26FF2A60" w14:textId="2DE609EE" w:rsidR="00BA096C" w:rsidRPr="0011391F" w:rsidRDefault="00BA096C" w:rsidP="00AF0BC0">
      <w:pPr>
        <w:spacing w:line="276" w:lineRule="auto"/>
        <w:rPr>
          <w:rFonts w:ascii="Calibri" w:hAnsi="Calibri" w:cs="Calibri"/>
        </w:rPr>
      </w:pPr>
      <w:r w:rsidRPr="0011391F">
        <w:rPr>
          <w:rFonts w:ascii="Calibri" w:hAnsi="Calibri" w:cs="Calibri"/>
        </w:rPr>
        <w:t>In this lesson</w:t>
      </w:r>
      <w:r w:rsidR="001849A6">
        <w:rPr>
          <w:rFonts w:ascii="Calibri" w:hAnsi="Calibri" w:cs="Calibri"/>
        </w:rPr>
        <w:t>,</w:t>
      </w:r>
      <w:r w:rsidRPr="0011391F">
        <w:rPr>
          <w:rFonts w:ascii="Calibri" w:hAnsi="Calibri" w:cs="Calibri"/>
        </w:rPr>
        <w:t xml:space="preserve"> you will identify that the measurements of </w:t>
      </w:r>
      <w:r w:rsidR="001849A6">
        <w:rPr>
          <w:rFonts w:ascii="Calibri" w:hAnsi="Calibri" w:cs="Calibri"/>
        </w:rPr>
        <w:t xml:space="preserve">the length of </w:t>
      </w:r>
      <w:r w:rsidRPr="0011391F">
        <w:rPr>
          <w:rFonts w:ascii="Calibri" w:hAnsi="Calibri" w:cs="Calibri"/>
        </w:rPr>
        <w:t xml:space="preserve">congruent shapes are maintained. Up to now, we have been relying on the fact that we are transforming the same shape to make other congruent shapes. Suppose we have 2 shapes and we want to find out if they are congruent. We can check for congruency by measuring the lengths of their sides. </w:t>
      </w:r>
    </w:p>
    <w:p w14:paraId="4126AF0D" w14:textId="77777777" w:rsidR="007305FF" w:rsidRDefault="007305FF" w:rsidP="00AF0BC0">
      <w:pPr>
        <w:spacing w:line="276" w:lineRule="auto"/>
        <w:rPr>
          <w:rFonts w:ascii="Calibri" w:hAnsi="Calibri" w:cs="Calibri"/>
        </w:rPr>
      </w:pPr>
    </w:p>
    <w:p w14:paraId="2609750D" w14:textId="77777777" w:rsidR="00BA096C" w:rsidRDefault="00BA096C" w:rsidP="00AF0BC0">
      <w:pPr>
        <w:spacing w:line="276" w:lineRule="auto"/>
        <w:rPr>
          <w:rFonts w:ascii="Calibri" w:hAnsi="Calibri" w:cs="Calibri"/>
        </w:rPr>
      </w:pPr>
      <w:r w:rsidRPr="0011391F">
        <w:rPr>
          <w:rFonts w:ascii="Calibri" w:hAnsi="Calibri" w:cs="Calibri"/>
        </w:rPr>
        <w:t xml:space="preserve">When checking for congruency, it is important that you measure corresponding sides to check if they have the same length. </w:t>
      </w:r>
      <w:r w:rsidRPr="0011391F">
        <w:rPr>
          <w:rFonts w:ascii="Calibri" w:hAnsi="Calibri" w:cs="Calibri"/>
          <w:b/>
        </w:rPr>
        <w:t>Corresponding sides</w:t>
      </w:r>
      <w:r w:rsidRPr="0011391F">
        <w:rPr>
          <w:rFonts w:ascii="Calibri" w:hAnsi="Calibri" w:cs="Calibri"/>
        </w:rPr>
        <w:t xml:space="preserve"> are sides in the same position in shapes. </w:t>
      </w:r>
    </w:p>
    <w:p w14:paraId="6261131A" w14:textId="77777777" w:rsidR="007305FF" w:rsidRPr="0011391F" w:rsidRDefault="007305FF" w:rsidP="00AF0BC0">
      <w:pPr>
        <w:spacing w:line="276" w:lineRule="auto"/>
        <w:rPr>
          <w:rFonts w:ascii="Calibri" w:hAnsi="Calibri" w:cs="Calibri"/>
        </w:rPr>
      </w:pPr>
    </w:p>
    <w:p w14:paraId="53DC34D6" w14:textId="77777777" w:rsidR="00BA096C" w:rsidRPr="0011391F" w:rsidRDefault="00BA096C" w:rsidP="00AF0BC0">
      <w:pPr>
        <w:spacing w:line="276" w:lineRule="auto"/>
        <w:rPr>
          <w:rFonts w:ascii="Calibri" w:hAnsi="Calibri" w:cs="Calibri"/>
        </w:rPr>
      </w:pPr>
      <w:r w:rsidRPr="0011391F">
        <w:rPr>
          <w:rFonts w:ascii="Calibri" w:hAnsi="Calibri" w:cs="Calibri"/>
        </w:rPr>
        <w:t>Remember that we show sides of the same length using small lines. For example, in the diagram below the sides with 1 mark are equal, the sides with 2 marks are equal, and the sides with 3 marks are equal. The equal sides are also corresponding sides.</w:t>
      </w:r>
    </w:p>
    <w:p w14:paraId="41E3C9A9"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drawing>
          <wp:inline distT="0" distB="0" distL="0" distR="0" wp14:anchorId="673762C8" wp14:editId="52D58811">
            <wp:extent cx="1799590" cy="1068705"/>
            <wp:effectExtent l="0" t="0" r="3810" b="0"/>
            <wp:docPr id="5621" name="Picture 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00000" cy="1069200"/>
                    </a:xfrm>
                    <a:prstGeom prst="rect">
                      <a:avLst/>
                    </a:prstGeom>
                  </pic:spPr>
                </pic:pic>
              </a:graphicData>
            </a:graphic>
          </wp:inline>
        </w:drawing>
      </w:r>
    </w:p>
    <w:p w14:paraId="5ABC4304" w14:textId="77777777" w:rsidR="00BA096C" w:rsidRDefault="00BA096C" w:rsidP="00AF0BC0">
      <w:pPr>
        <w:spacing w:line="276" w:lineRule="auto"/>
        <w:rPr>
          <w:rFonts w:ascii="Calibri" w:hAnsi="Calibri" w:cs="Calibri"/>
        </w:rPr>
      </w:pPr>
      <w:r w:rsidRPr="0011391F">
        <w:rPr>
          <w:rFonts w:ascii="Calibri" w:hAnsi="Calibri" w:cs="Calibri"/>
        </w:rPr>
        <w:t xml:space="preserve">There is another test for congruency which applies only to right-angled triangles. If we have 2 right-angled triangles, we do not need to measure all the sides. If the lengths of the hypotenuse and a corresponding side of 2 right-angled triangles are equal, then the triangles are congruent.  </w:t>
      </w:r>
    </w:p>
    <w:p w14:paraId="04166110" w14:textId="77777777" w:rsidR="007305FF" w:rsidRPr="0011391F" w:rsidRDefault="007305FF" w:rsidP="00AF0BC0">
      <w:pPr>
        <w:spacing w:line="276" w:lineRule="auto"/>
        <w:rPr>
          <w:rFonts w:ascii="Calibri" w:hAnsi="Calibri" w:cs="Calibri"/>
        </w:rPr>
      </w:pPr>
    </w:p>
    <w:p w14:paraId="0363DC81" w14:textId="77777777" w:rsidR="00BA096C" w:rsidRPr="0011391F" w:rsidRDefault="00BA096C" w:rsidP="001849A6">
      <w:pPr>
        <w:spacing w:after="160" w:line="276" w:lineRule="auto"/>
        <w:rPr>
          <w:rFonts w:ascii="Calibri" w:hAnsi="Calibri" w:cs="Calibri"/>
        </w:rPr>
      </w:pPr>
      <w:r w:rsidRPr="0011391F">
        <w:rPr>
          <w:rFonts w:ascii="Calibri" w:hAnsi="Calibri" w:cs="Calibri"/>
          <w:b/>
        </w:rPr>
        <w:t>Solved Examples</w:t>
      </w:r>
    </w:p>
    <w:p w14:paraId="290EF17E" w14:textId="77777777" w:rsidR="00BA096C" w:rsidRPr="0011391F" w:rsidRDefault="00BA096C" w:rsidP="00AF0BC0">
      <w:pPr>
        <w:pStyle w:val="ListParagraph"/>
        <w:numPr>
          <w:ilvl w:val="0"/>
          <w:numId w:val="70"/>
        </w:numPr>
        <w:spacing w:line="276" w:lineRule="auto"/>
        <w:rPr>
          <w:rFonts w:ascii="Calibri" w:hAnsi="Calibri" w:cs="Calibri"/>
          <w:sz w:val="24"/>
          <w:szCs w:val="24"/>
        </w:rPr>
      </w:pPr>
      <w:r w:rsidRPr="0011391F">
        <w:rPr>
          <w:rFonts w:ascii="Calibri" w:hAnsi="Calibri" w:cs="Calibri"/>
          <w:sz w:val="24"/>
          <w:szCs w:val="24"/>
        </w:rPr>
        <w:t>Triangles B and C are shown in the diagram below. Are they congruent? Give your reasons.</w:t>
      </w:r>
    </w:p>
    <w:p w14:paraId="3D534431"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i/>
          <w:iCs/>
          <w:caps/>
          <w:noProof/>
          <w:sz w:val="24"/>
          <w:szCs w:val="24"/>
        </w:rPr>
        <w:lastRenderedPageBreak/>
        <w:drawing>
          <wp:inline distT="0" distB="0" distL="0" distR="0" wp14:anchorId="64D1E637" wp14:editId="6379B75A">
            <wp:extent cx="2443813" cy="1444487"/>
            <wp:effectExtent l="0" t="0" r="0" b="3810"/>
            <wp:docPr id="5624" name="Picture 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4234" t="4822" r="1487"/>
                    <a:stretch/>
                  </pic:blipFill>
                  <pic:spPr bwMode="auto">
                    <a:xfrm>
                      <a:off x="0" y="0"/>
                      <a:ext cx="2453316" cy="1450104"/>
                    </a:xfrm>
                    <a:prstGeom prst="rect">
                      <a:avLst/>
                    </a:prstGeom>
                    <a:ln>
                      <a:noFill/>
                    </a:ln>
                    <a:extLst>
                      <a:ext uri="{53640926-AAD7-44D8-BBD7-CCE9431645EC}">
                        <a14:shadowObscured xmlns:a14="http://schemas.microsoft.com/office/drawing/2010/main"/>
                      </a:ext>
                    </a:extLst>
                  </pic:spPr>
                </pic:pic>
              </a:graphicData>
            </a:graphic>
          </wp:inline>
        </w:drawing>
      </w:r>
    </w:p>
    <w:p w14:paraId="3E6BE856" w14:textId="77777777" w:rsidR="00BA096C" w:rsidRPr="0011391F" w:rsidRDefault="00BA096C" w:rsidP="001849A6">
      <w:pPr>
        <w:pStyle w:val="ListParagraph"/>
        <w:spacing w:line="276" w:lineRule="auto"/>
        <w:ind w:left="357"/>
        <w:rPr>
          <w:rFonts w:ascii="Calibri" w:hAnsi="Calibri" w:cs="Calibri"/>
          <w:sz w:val="24"/>
          <w:szCs w:val="24"/>
        </w:rPr>
      </w:pPr>
      <w:r w:rsidRPr="0011391F">
        <w:rPr>
          <w:rFonts w:ascii="Calibri" w:hAnsi="Calibri" w:cs="Calibri"/>
          <w:b/>
          <w:sz w:val="24"/>
          <w:szCs w:val="24"/>
        </w:rPr>
        <w:t>Solution</w:t>
      </w:r>
    </w:p>
    <w:p w14:paraId="0C58D2B5" w14:textId="15DC4932" w:rsidR="00BA096C" w:rsidRPr="001849A6" w:rsidRDefault="00BA096C" w:rsidP="001849A6">
      <w:pPr>
        <w:pStyle w:val="ListParagraph"/>
        <w:spacing w:line="276" w:lineRule="auto"/>
        <w:ind w:left="360"/>
        <w:rPr>
          <w:rFonts w:ascii="Calibri" w:hAnsi="Calibri" w:cs="Calibri"/>
          <w:sz w:val="24"/>
          <w:szCs w:val="24"/>
        </w:rPr>
      </w:pPr>
      <w:r w:rsidRPr="0011391F">
        <w:rPr>
          <w:rFonts w:ascii="Calibri" w:hAnsi="Calibri" w:cs="Calibri"/>
          <w:sz w:val="24"/>
          <w:szCs w:val="24"/>
        </w:rPr>
        <w:t>Yes, the triangles are equal because the corresponding sides are equal. The sides marked 3 cm correspond to each other, the sides marked 7 cm correspond to each other, and the sides marked 5 cm correspond to each other.</w:t>
      </w:r>
    </w:p>
    <w:p w14:paraId="46981F1A" w14:textId="77777777" w:rsidR="00BA096C" w:rsidRPr="0011391F" w:rsidRDefault="00BA096C" w:rsidP="00AF0BC0">
      <w:pPr>
        <w:pStyle w:val="ListParagraph"/>
        <w:spacing w:line="276" w:lineRule="auto"/>
        <w:jc w:val="center"/>
        <w:rPr>
          <w:rFonts w:ascii="Calibri" w:hAnsi="Calibri" w:cs="Calibri"/>
          <w:sz w:val="24"/>
          <w:szCs w:val="24"/>
        </w:rPr>
      </w:pPr>
    </w:p>
    <w:p w14:paraId="54EE0EDF" w14:textId="77777777" w:rsidR="00BA096C" w:rsidRPr="0011391F" w:rsidRDefault="00BA096C" w:rsidP="00AF0BC0">
      <w:pPr>
        <w:pStyle w:val="ListParagraph"/>
        <w:numPr>
          <w:ilvl w:val="0"/>
          <w:numId w:val="70"/>
        </w:numPr>
        <w:spacing w:line="276" w:lineRule="auto"/>
        <w:rPr>
          <w:rFonts w:ascii="Calibri" w:hAnsi="Calibri" w:cs="Calibri"/>
          <w:sz w:val="24"/>
          <w:szCs w:val="24"/>
        </w:rPr>
      </w:pPr>
      <w:r w:rsidRPr="0011391F">
        <w:rPr>
          <w:rFonts w:ascii="Calibri" w:hAnsi="Calibri" w:cs="Calibri"/>
          <w:sz w:val="24"/>
          <w:szCs w:val="24"/>
        </w:rPr>
        <w:t>Triangles TUV and WXY are given in the diagram below. Are they congruent? Give your reasons.</w:t>
      </w:r>
    </w:p>
    <w:p w14:paraId="4BBD6677"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4F7BDCB3" wp14:editId="5DCE932C">
            <wp:extent cx="1981200" cy="863600"/>
            <wp:effectExtent l="0" t="0" r="0" b="0"/>
            <wp:docPr id="5622" name="Picture 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2" name="Screen Shot 2018-02-22 at 8.27.36 AM.png"/>
                    <pic:cNvPicPr/>
                  </pic:nvPicPr>
                  <pic:blipFill>
                    <a:blip r:embed="rId44"/>
                    <a:stretch>
                      <a:fillRect/>
                    </a:stretch>
                  </pic:blipFill>
                  <pic:spPr>
                    <a:xfrm>
                      <a:off x="0" y="0"/>
                      <a:ext cx="1981200" cy="863600"/>
                    </a:xfrm>
                    <a:prstGeom prst="rect">
                      <a:avLst/>
                    </a:prstGeom>
                  </pic:spPr>
                </pic:pic>
              </a:graphicData>
            </a:graphic>
          </wp:inline>
        </w:drawing>
      </w:r>
    </w:p>
    <w:p w14:paraId="3C10BAD2" w14:textId="77777777" w:rsidR="00BA096C" w:rsidRPr="0011391F" w:rsidRDefault="00BA096C" w:rsidP="001849A6">
      <w:pPr>
        <w:pStyle w:val="ListParagraph"/>
        <w:spacing w:line="276" w:lineRule="auto"/>
        <w:ind w:left="357"/>
        <w:rPr>
          <w:rFonts w:ascii="Calibri" w:hAnsi="Calibri" w:cs="Calibri"/>
          <w:b/>
          <w:sz w:val="24"/>
          <w:szCs w:val="24"/>
        </w:rPr>
      </w:pPr>
      <w:r w:rsidRPr="0011391F">
        <w:rPr>
          <w:rFonts w:ascii="Calibri" w:hAnsi="Calibri" w:cs="Calibri"/>
          <w:b/>
          <w:sz w:val="24"/>
          <w:szCs w:val="24"/>
        </w:rPr>
        <w:t>Solution</w:t>
      </w:r>
    </w:p>
    <w:p w14:paraId="68DBF117" w14:textId="77777777" w:rsidR="00BA096C" w:rsidRPr="0011391F" w:rsidRDefault="00BA096C" w:rsidP="001849A6">
      <w:pPr>
        <w:pStyle w:val="ListParagraph"/>
        <w:spacing w:after="0" w:line="276" w:lineRule="auto"/>
        <w:ind w:left="357"/>
        <w:contextualSpacing w:val="0"/>
        <w:rPr>
          <w:rFonts w:ascii="Calibri" w:hAnsi="Calibri" w:cs="Calibri"/>
          <w:sz w:val="24"/>
          <w:szCs w:val="24"/>
        </w:rPr>
      </w:pPr>
      <w:r w:rsidRPr="0011391F">
        <w:rPr>
          <w:rFonts w:ascii="Calibri" w:hAnsi="Calibri" w:cs="Calibri"/>
          <w:sz w:val="24"/>
          <w:szCs w:val="24"/>
        </w:rPr>
        <w:t>Yes, the shapes are congruent. The corresponding sides are equal. In this example, TV=WX, UV=WY, and TU=XY.</w:t>
      </w:r>
    </w:p>
    <w:p w14:paraId="611B96DE" w14:textId="77777777" w:rsidR="00BA096C" w:rsidRPr="001849A6" w:rsidRDefault="00BA096C" w:rsidP="001849A6">
      <w:pPr>
        <w:spacing w:line="276" w:lineRule="auto"/>
        <w:rPr>
          <w:rFonts w:ascii="Calibri" w:hAnsi="Calibri" w:cs="Calibri"/>
        </w:rPr>
      </w:pPr>
    </w:p>
    <w:p w14:paraId="7A77AB52" w14:textId="77777777" w:rsidR="00BA096C" w:rsidRPr="0011391F" w:rsidRDefault="00BA096C" w:rsidP="00AF0BC0">
      <w:pPr>
        <w:pStyle w:val="ListParagraph"/>
        <w:numPr>
          <w:ilvl w:val="0"/>
          <w:numId w:val="70"/>
        </w:numPr>
        <w:spacing w:line="276" w:lineRule="auto"/>
        <w:rPr>
          <w:rFonts w:ascii="Calibri" w:hAnsi="Calibri" w:cs="Calibri"/>
          <w:sz w:val="24"/>
          <w:szCs w:val="24"/>
        </w:rPr>
      </w:pPr>
      <w:r w:rsidRPr="0011391F">
        <w:rPr>
          <w:rFonts w:ascii="Calibri" w:hAnsi="Calibri" w:cs="Calibri"/>
          <w:sz w:val="24"/>
          <w:szCs w:val="24"/>
        </w:rPr>
        <w:t>Two right-angled triangles are given in the diagram below. Are they congruent? Give your reasons.</w:t>
      </w:r>
    </w:p>
    <w:p w14:paraId="5BF45F79"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58F0D826" wp14:editId="2AA1097D">
            <wp:extent cx="1736035" cy="1111062"/>
            <wp:effectExtent l="0" t="0" r="4445" b="0"/>
            <wp:docPr id="5628" name="Picture 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740298" cy="1113790"/>
                    </a:xfrm>
                    <a:prstGeom prst="rect">
                      <a:avLst/>
                    </a:prstGeom>
                  </pic:spPr>
                </pic:pic>
              </a:graphicData>
            </a:graphic>
          </wp:inline>
        </w:drawing>
      </w:r>
    </w:p>
    <w:p w14:paraId="48FF9A5F" w14:textId="77777777" w:rsidR="00BA096C" w:rsidRPr="0011391F" w:rsidRDefault="00BA096C" w:rsidP="001849A6">
      <w:pPr>
        <w:pStyle w:val="ListParagraph"/>
        <w:spacing w:after="0" w:line="276" w:lineRule="auto"/>
        <w:ind w:left="357"/>
        <w:contextualSpacing w:val="0"/>
        <w:rPr>
          <w:rFonts w:ascii="Calibri" w:hAnsi="Calibri" w:cs="Calibri"/>
          <w:b/>
          <w:sz w:val="24"/>
          <w:szCs w:val="24"/>
        </w:rPr>
      </w:pPr>
      <w:r w:rsidRPr="0011391F">
        <w:rPr>
          <w:rFonts w:ascii="Calibri" w:hAnsi="Calibri" w:cs="Calibri"/>
          <w:b/>
          <w:sz w:val="24"/>
          <w:szCs w:val="24"/>
        </w:rPr>
        <w:t>Solution</w:t>
      </w:r>
    </w:p>
    <w:p w14:paraId="10D1FA31" w14:textId="77777777" w:rsidR="00BA096C" w:rsidRPr="0011391F" w:rsidRDefault="00BA096C" w:rsidP="001849A6">
      <w:pPr>
        <w:spacing w:line="276" w:lineRule="auto"/>
        <w:ind w:firstLine="357"/>
        <w:rPr>
          <w:rFonts w:ascii="Calibri" w:hAnsi="Calibri" w:cs="Calibri"/>
        </w:rPr>
      </w:pPr>
      <w:r w:rsidRPr="0011391F">
        <w:rPr>
          <w:rFonts w:ascii="Calibri" w:hAnsi="Calibri" w:cs="Calibri"/>
        </w:rPr>
        <w:t>Yes, the shapes are congruent.</w:t>
      </w:r>
    </w:p>
    <w:p w14:paraId="6277EECF" w14:textId="77777777" w:rsidR="00BA096C" w:rsidRPr="0011391F" w:rsidRDefault="00BA096C" w:rsidP="001849A6">
      <w:pPr>
        <w:pStyle w:val="ListParagraph"/>
        <w:spacing w:line="276" w:lineRule="auto"/>
        <w:ind w:left="357"/>
        <w:rPr>
          <w:rFonts w:ascii="Calibri" w:hAnsi="Calibri" w:cs="Calibri"/>
          <w:sz w:val="24"/>
          <w:szCs w:val="24"/>
        </w:rPr>
      </w:pPr>
      <w:r w:rsidRPr="0011391F">
        <w:rPr>
          <w:rFonts w:ascii="Calibri" w:hAnsi="Calibri" w:cs="Calibri"/>
          <w:sz w:val="24"/>
          <w:szCs w:val="24"/>
        </w:rPr>
        <w:t xml:space="preserve">If the lengths of the hypotenuse and a corresponding side of 2 right-angled triangles are equal, then the triangles are congruent. </w:t>
      </w:r>
    </w:p>
    <w:p w14:paraId="2E116034" w14:textId="77777777" w:rsidR="00BA096C" w:rsidRPr="0011391F" w:rsidRDefault="00BA096C" w:rsidP="001849A6">
      <w:pPr>
        <w:spacing w:line="276" w:lineRule="auto"/>
        <w:ind w:left="360"/>
        <w:rPr>
          <w:rFonts w:ascii="Calibri" w:hAnsi="Calibri" w:cs="Calibri"/>
        </w:rPr>
      </w:pPr>
      <w:r w:rsidRPr="0011391F">
        <w:rPr>
          <w:rFonts w:ascii="Calibri" w:hAnsi="Calibri" w:cs="Calibri"/>
        </w:rPr>
        <w:t>In these 2 triangles, the hypotenuse is 5 cm. The length of 1 set of corresponding sides is 3 cm. This tells us that the shapes are congruent.</w:t>
      </w:r>
    </w:p>
    <w:p w14:paraId="6BA47F08" w14:textId="77777777" w:rsidR="00BA096C" w:rsidRPr="0011391F" w:rsidRDefault="00BA096C" w:rsidP="00AF0BC0">
      <w:pPr>
        <w:spacing w:line="276" w:lineRule="auto"/>
        <w:rPr>
          <w:rFonts w:ascii="Calibri" w:hAnsi="Calibri" w:cs="Calibri"/>
        </w:rPr>
      </w:pPr>
    </w:p>
    <w:p w14:paraId="20AA5570" w14:textId="77777777" w:rsidR="00BA096C" w:rsidRPr="0011391F" w:rsidRDefault="00BA096C" w:rsidP="00AF0BC0">
      <w:pPr>
        <w:pStyle w:val="ListParagraph"/>
        <w:numPr>
          <w:ilvl w:val="0"/>
          <w:numId w:val="70"/>
        </w:numPr>
        <w:spacing w:line="276" w:lineRule="auto"/>
        <w:rPr>
          <w:rFonts w:ascii="Calibri" w:hAnsi="Calibri" w:cs="Calibri"/>
          <w:sz w:val="24"/>
          <w:szCs w:val="24"/>
        </w:rPr>
      </w:pPr>
      <w:r w:rsidRPr="0011391F">
        <w:rPr>
          <w:rFonts w:ascii="Calibri" w:hAnsi="Calibri" w:cs="Calibri"/>
          <w:sz w:val="24"/>
          <w:szCs w:val="24"/>
        </w:rPr>
        <w:t>Two triangles are given below. Are they congruent? Give your reasons.</w:t>
      </w:r>
    </w:p>
    <w:p w14:paraId="419C6328"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lastRenderedPageBreak/>
        <w:drawing>
          <wp:inline distT="0" distB="0" distL="0" distR="0" wp14:anchorId="7EF5D886" wp14:editId="38807DE6">
            <wp:extent cx="2504661" cy="980846"/>
            <wp:effectExtent l="0" t="0" r="0" b="0"/>
            <wp:docPr id="5629" name="Picture 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512654" cy="983976"/>
                    </a:xfrm>
                    <a:prstGeom prst="rect">
                      <a:avLst/>
                    </a:prstGeom>
                  </pic:spPr>
                </pic:pic>
              </a:graphicData>
            </a:graphic>
          </wp:inline>
        </w:drawing>
      </w:r>
    </w:p>
    <w:p w14:paraId="2794DB96" w14:textId="77777777" w:rsidR="00BA096C" w:rsidRPr="0011391F" w:rsidRDefault="00BA096C" w:rsidP="001849A6">
      <w:pPr>
        <w:pStyle w:val="ListParagraph"/>
        <w:spacing w:line="276" w:lineRule="auto"/>
        <w:ind w:left="357"/>
        <w:rPr>
          <w:rFonts w:ascii="Calibri" w:hAnsi="Calibri" w:cs="Calibri"/>
          <w:sz w:val="24"/>
          <w:szCs w:val="24"/>
        </w:rPr>
      </w:pPr>
      <w:r w:rsidRPr="0011391F">
        <w:rPr>
          <w:rFonts w:ascii="Calibri" w:hAnsi="Calibri" w:cs="Calibri"/>
          <w:b/>
          <w:sz w:val="24"/>
          <w:szCs w:val="24"/>
        </w:rPr>
        <w:t>Solution</w:t>
      </w:r>
    </w:p>
    <w:p w14:paraId="107AEDA5" w14:textId="0F2CD4C4" w:rsidR="00BA096C" w:rsidRPr="001849A6" w:rsidRDefault="00BA096C" w:rsidP="001849A6">
      <w:pPr>
        <w:pStyle w:val="ListParagraph"/>
        <w:spacing w:after="0" w:line="276" w:lineRule="auto"/>
        <w:ind w:left="357"/>
        <w:contextualSpacing w:val="0"/>
        <w:rPr>
          <w:rFonts w:ascii="Calibri" w:hAnsi="Calibri" w:cs="Calibri"/>
          <w:sz w:val="24"/>
          <w:szCs w:val="24"/>
        </w:rPr>
      </w:pPr>
      <w:r w:rsidRPr="0011391F">
        <w:rPr>
          <w:rFonts w:ascii="Calibri" w:hAnsi="Calibri" w:cs="Calibri"/>
          <w:sz w:val="24"/>
          <w:szCs w:val="24"/>
        </w:rPr>
        <w:t>No, the triangles are not congruent. They have the same shape, but they have a different size.</w:t>
      </w:r>
      <w:r w:rsidR="001849A6">
        <w:rPr>
          <w:rFonts w:ascii="Calibri" w:hAnsi="Calibri" w:cs="Calibri"/>
          <w:sz w:val="24"/>
          <w:szCs w:val="24"/>
        </w:rPr>
        <w:br/>
      </w:r>
    </w:p>
    <w:p w14:paraId="56FB9181" w14:textId="77777777" w:rsidR="00BA096C" w:rsidRPr="0011391F" w:rsidRDefault="00BA096C" w:rsidP="001849A6">
      <w:pPr>
        <w:spacing w:after="160" w:line="276" w:lineRule="auto"/>
        <w:rPr>
          <w:rFonts w:ascii="Calibri" w:hAnsi="Calibri" w:cs="Calibri"/>
          <w:b/>
        </w:rPr>
      </w:pPr>
      <w:r w:rsidRPr="0011391F">
        <w:rPr>
          <w:rFonts w:ascii="Calibri" w:hAnsi="Calibri" w:cs="Calibri"/>
          <w:b/>
        </w:rPr>
        <w:t xml:space="preserve">Practice </w:t>
      </w:r>
    </w:p>
    <w:p w14:paraId="0C09F568" w14:textId="77777777" w:rsidR="00BA096C" w:rsidRPr="0011391F" w:rsidRDefault="00BA096C" w:rsidP="00AF0BC0">
      <w:pPr>
        <w:pStyle w:val="ListParagraph"/>
        <w:numPr>
          <w:ilvl w:val="0"/>
          <w:numId w:val="71"/>
        </w:numPr>
        <w:spacing w:line="276" w:lineRule="auto"/>
        <w:rPr>
          <w:rFonts w:ascii="Calibri" w:hAnsi="Calibri" w:cs="Calibri"/>
          <w:sz w:val="24"/>
          <w:szCs w:val="24"/>
        </w:rPr>
      </w:pPr>
      <w:r w:rsidRPr="0011391F">
        <w:rPr>
          <w:rFonts w:ascii="Calibri" w:hAnsi="Calibri" w:cs="Calibri"/>
          <w:sz w:val="24"/>
          <w:szCs w:val="24"/>
        </w:rPr>
        <w:t>Triangles ABC and DEF are given in the diagram below. Are they congruent? Give your reasons.</w:t>
      </w:r>
    </w:p>
    <w:p w14:paraId="75184DB3" w14:textId="54F2B816" w:rsidR="00BA096C" w:rsidRPr="0011391F" w:rsidRDefault="00BA096C" w:rsidP="00AF0BC0">
      <w:pPr>
        <w:pStyle w:val="ListParagraph"/>
        <w:spacing w:line="276" w:lineRule="auto"/>
        <w:jc w:val="center"/>
        <w:rPr>
          <w:rFonts w:ascii="Calibri" w:hAnsi="Calibri" w:cs="Calibri"/>
          <w:b/>
          <w:sz w:val="24"/>
          <w:szCs w:val="24"/>
        </w:rPr>
      </w:pPr>
      <w:r w:rsidRPr="0011391F">
        <w:rPr>
          <w:rFonts w:ascii="Calibri" w:hAnsi="Calibri" w:cs="Calibri"/>
          <w:b/>
          <w:noProof/>
          <w:sz w:val="24"/>
          <w:szCs w:val="24"/>
        </w:rPr>
        <w:drawing>
          <wp:inline distT="0" distB="0" distL="0" distR="0" wp14:anchorId="346AA5B7" wp14:editId="7A642A0E">
            <wp:extent cx="1630017" cy="1055222"/>
            <wp:effectExtent l="0" t="0" r="0" b="0"/>
            <wp:docPr id="5625" name="Picture 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638042" cy="1060417"/>
                    </a:xfrm>
                    <a:prstGeom prst="rect">
                      <a:avLst/>
                    </a:prstGeom>
                  </pic:spPr>
                </pic:pic>
              </a:graphicData>
            </a:graphic>
          </wp:inline>
        </w:drawing>
      </w:r>
      <w:r w:rsidR="001849A6">
        <w:rPr>
          <w:rFonts w:ascii="Calibri" w:hAnsi="Calibri" w:cs="Calibri"/>
          <w:b/>
          <w:sz w:val="24"/>
          <w:szCs w:val="24"/>
        </w:rPr>
        <w:br/>
      </w:r>
    </w:p>
    <w:p w14:paraId="4069D1B3" w14:textId="77777777" w:rsidR="00BA096C" w:rsidRPr="0011391F" w:rsidRDefault="00BA096C" w:rsidP="00AF0BC0">
      <w:pPr>
        <w:pStyle w:val="ListParagraph"/>
        <w:numPr>
          <w:ilvl w:val="0"/>
          <w:numId w:val="71"/>
        </w:numPr>
        <w:spacing w:line="276" w:lineRule="auto"/>
        <w:rPr>
          <w:rFonts w:ascii="Calibri" w:hAnsi="Calibri" w:cs="Calibri"/>
          <w:sz w:val="24"/>
          <w:szCs w:val="24"/>
        </w:rPr>
      </w:pPr>
      <w:r w:rsidRPr="0011391F">
        <w:rPr>
          <w:rFonts w:ascii="Calibri" w:hAnsi="Calibri" w:cs="Calibri"/>
          <w:sz w:val="24"/>
          <w:szCs w:val="24"/>
        </w:rPr>
        <w:t>Triangles A and B are given below. Are they congruent? Give your reasons.</w:t>
      </w:r>
    </w:p>
    <w:p w14:paraId="369E9BAA" w14:textId="7E8D1967" w:rsidR="00BA096C" w:rsidRPr="0011391F" w:rsidRDefault="00BA096C" w:rsidP="00AF0BC0">
      <w:pPr>
        <w:pStyle w:val="ListParagraph"/>
        <w:spacing w:line="276" w:lineRule="auto"/>
        <w:jc w:val="center"/>
        <w:rPr>
          <w:rFonts w:ascii="Calibri" w:hAnsi="Calibri" w:cs="Calibri"/>
          <w:b/>
          <w:sz w:val="24"/>
          <w:szCs w:val="24"/>
        </w:rPr>
      </w:pPr>
      <w:r w:rsidRPr="0011391F">
        <w:rPr>
          <w:rFonts w:ascii="Calibri" w:hAnsi="Calibri" w:cs="Calibri"/>
          <w:b/>
          <w:noProof/>
          <w:sz w:val="24"/>
          <w:szCs w:val="24"/>
        </w:rPr>
        <w:drawing>
          <wp:inline distT="0" distB="0" distL="0" distR="0" wp14:anchorId="6FAE4D59" wp14:editId="0CDA4FB0">
            <wp:extent cx="1881808" cy="1207355"/>
            <wp:effectExtent l="0" t="0" r="0" b="0"/>
            <wp:docPr id="5626" name="Picture 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894614" cy="1215571"/>
                    </a:xfrm>
                    <a:prstGeom prst="rect">
                      <a:avLst/>
                    </a:prstGeom>
                  </pic:spPr>
                </pic:pic>
              </a:graphicData>
            </a:graphic>
          </wp:inline>
        </w:drawing>
      </w:r>
      <w:r w:rsidR="001849A6">
        <w:rPr>
          <w:rFonts w:ascii="Calibri" w:hAnsi="Calibri" w:cs="Calibri"/>
          <w:b/>
          <w:sz w:val="24"/>
          <w:szCs w:val="24"/>
        </w:rPr>
        <w:br/>
      </w:r>
    </w:p>
    <w:p w14:paraId="7DC6A837" w14:textId="77777777" w:rsidR="00BA096C" w:rsidRPr="0011391F" w:rsidRDefault="00BA096C" w:rsidP="001849A6">
      <w:pPr>
        <w:pStyle w:val="ListParagraph"/>
        <w:numPr>
          <w:ilvl w:val="0"/>
          <w:numId w:val="71"/>
        </w:numPr>
        <w:spacing w:line="276" w:lineRule="auto"/>
        <w:ind w:left="357" w:hanging="357"/>
        <w:contextualSpacing w:val="0"/>
        <w:rPr>
          <w:rFonts w:ascii="Calibri" w:hAnsi="Calibri" w:cs="Calibri"/>
          <w:sz w:val="24"/>
          <w:szCs w:val="24"/>
        </w:rPr>
      </w:pPr>
      <w:r w:rsidRPr="0011391F">
        <w:rPr>
          <w:rFonts w:ascii="Calibri" w:hAnsi="Calibri" w:cs="Calibri"/>
          <w:sz w:val="24"/>
          <w:szCs w:val="24"/>
        </w:rPr>
        <w:t>Are the triangles below congruent? Give your reasons.</w:t>
      </w:r>
    </w:p>
    <w:p w14:paraId="49302F8E" w14:textId="77777777" w:rsidR="00BA096C" w:rsidRPr="0011391F" w:rsidRDefault="00BA096C" w:rsidP="00AF0BC0">
      <w:pPr>
        <w:pStyle w:val="ListParagraph"/>
        <w:spacing w:line="276" w:lineRule="auto"/>
        <w:jc w:val="center"/>
        <w:rPr>
          <w:rFonts w:ascii="Calibri" w:hAnsi="Calibri" w:cs="Calibri"/>
          <w:b/>
          <w:sz w:val="24"/>
          <w:szCs w:val="24"/>
        </w:rPr>
      </w:pPr>
      <w:r w:rsidRPr="0011391F">
        <w:rPr>
          <w:rFonts w:ascii="Calibri" w:hAnsi="Calibri" w:cs="Calibri"/>
          <w:b/>
          <w:noProof/>
          <w:sz w:val="24"/>
          <w:szCs w:val="24"/>
        </w:rPr>
        <w:drawing>
          <wp:inline distT="0" distB="0" distL="0" distR="0" wp14:anchorId="2E2FCC42" wp14:editId="7ABBD817">
            <wp:extent cx="1802295" cy="1247743"/>
            <wp:effectExtent l="0" t="0" r="1270" b="0"/>
            <wp:docPr id="5627" name="Picture 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807847" cy="1251587"/>
                    </a:xfrm>
                    <a:prstGeom prst="rect">
                      <a:avLst/>
                    </a:prstGeom>
                  </pic:spPr>
                </pic:pic>
              </a:graphicData>
            </a:graphic>
          </wp:inline>
        </w:drawing>
      </w:r>
    </w:p>
    <w:p w14:paraId="589D31E0"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43E8C2D6" w14:textId="77777777" w:rsidTr="00844A92">
        <w:tc>
          <w:tcPr>
            <w:tcW w:w="4585" w:type="dxa"/>
            <w:gridSpan w:val="2"/>
          </w:tcPr>
          <w:p w14:paraId="218F4FA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Angles of Congruent Shapes</w:t>
            </w:r>
          </w:p>
        </w:tc>
        <w:tc>
          <w:tcPr>
            <w:tcW w:w="4769" w:type="dxa"/>
            <w:gridSpan w:val="2"/>
          </w:tcPr>
          <w:p w14:paraId="11F01F2D"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4DA531A3" w14:textId="77777777" w:rsidTr="00844A92">
        <w:tc>
          <w:tcPr>
            <w:tcW w:w="4585" w:type="dxa"/>
            <w:gridSpan w:val="2"/>
          </w:tcPr>
          <w:p w14:paraId="53875C24"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PHM-09-051</w:t>
            </w:r>
          </w:p>
        </w:tc>
        <w:tc>
          <w:tcPr>
            <w:tcW w:w="4769" w:type="dxa"/>
            <w:gridSpan w:val="2"/>
          </w:tcPr>
          <w:p w14:paraId="0AE6A71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44C77056" w14:textId="77777777" w:rsidTr="00844A92">
        <w:tc>
          <w:tcPr>
            <w:tcW w:w="3118" w:type="dxa"/>
            <w:tcBorders>
              <w:top w:val="single" w:sz="4" w:space="0" w:color="auto"/>
              <w:left w:val="nil"/>
              <w:bottom w:val="single" w:sz="4" w:space="0" w:color="auto"/>
              <w:right w:val="nil"/>
            </w:tcBorders>
          </w:tcPr>
          <w:p w14:paraId="556E25F6"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DB32FD8"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E3F7DBC" w14:textId="77777777" w:rsidR="00BA096C" w:rsidRPr="0011391F" w:rsidRDefault="00BA096C" w:rsidP="00AF0BC0">
            <w:pPr>
              <w:spacing w:line="276" w:lineRule="auto"/>
              <w:rPr>
                <w:rFonts w:ascii="Calibri" w:hAnsi="Calibri" w:cs="Calibri"/>
                <w:noProof/>
                <w:sz w:val="24"/>
                <w:szCs w:val="24"/>
              </w:rPr>
            </w:pPr>
          </w:p>
        </w:tc>
      </w:tr>
      <w:tr w:rsidR="00BA096C" w:rsidRPr="0011391F" w14:paraId="6F83C287" w14:textId="77777777" w:rsidTr="001849A6">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322D615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4384" behindDoc="1" locked="0" layoutInCell="1" allowOverlap="1" wp14:anchorId="135DDB93" wp14:editId="12BD5B9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 name="Freeform 6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A493A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4C038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 name="Freeform 6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564B8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 name="Freeform 6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7B302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6" name="Freeform 6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212F7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7" name="Freeform 6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6ECBF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 name="Freeform 6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EFC39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 name="Freeform 6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3D1E9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 name="Freeform 7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5A205D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 name="Freeform 7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5959D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 name="Freeform 7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109E3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35DDB93" id="_x0000_s1086" style="position:absolute;margin-left:.35pt;margin-top:0;width:26.3pt;height:28.35pt;z-index:-2516520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BBJIZpXIwAAmNgAAA4AAAAAAAAAAAAAAAAALgIAAGRycy9lMm9E&#10;b2MueG1sUEsBAi0AFAAGAAgAAAAhAOKPSPXbAAAAAwEAAA8AAAAAAAAAAAAAAAAAsSUAAGRycy9k&#10;b3ducmV2LnhtbFBLBQYAAAAABAAEAPMAAAC5JgAAAAA=&#10;">
                      <v:shape id="Freeform 62" o:spid="_x0000_s108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XIwsQA&#10;AADbAAAADwAAAGRycy9kb3ducmV2LnhtbESPQWvCQBSE74L/YXmF3nSjiErqKrVQkWoPRi+9PbPP&#10;JCT7NuxuNf33riD0OMzMN8xi1ZlGXMn5yrKC0TABQZxbXXGh4HT8HMxB+ICssbFMCv7Iw2rZ7y0w&#10;1fbGB7pmoRARwj5FBWUIbSqlz0sy6Ie2JY7exTqDIUpXSO3wFuGmkeMkmUqDFceFElv6KCmvs1+j&#10;oN78ZKNvnNfrybY5FHt0593XTKnXl+79DUSgLvyHn+2tVjAdw+NL/AF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lyML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CA493AE" w14:textId="77777777" w:rsidR="00A7141E" w:rsidRDefault="00A7141E" w:rsidP="00BA096C">
                              <w:pPr>
                                <w:rPr>
                                  <w:rFonts w:eastAsia="Times New Roman" w:cs="Times New Roman"/>
                                </w:rPr>
                              </w:pPr>
                            </w:p>
                          </w:txbxContent>
                        </v:textbox>
                      </v:shape>
                      <v:shape id="Freeform 63" o:spid="_x0000_s108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OMMA&#10;AADbAAAADwAAAGRycy9kb3ducmV2LnhtbESP3UoDMRSE74W+QzhCb8RmW6HI2rSUlv7plVsf4Lg5&#10;boKbkyVJt+vbN4Lg5TAz3zCL1eBa0VOI1rOC6aQAQVx7bblR8HHePT6DiAlZY+uZFPxQhNVydLfA&#10;Uvsrv1NfpUZkCMcSFZiUulLKWBtyGCe+I87elw8OU5ahkTrgNcNdK2dFMZcOLecFgx1tDNXf1cUp&#10;CJ0+7j8fXt3bens44bm3ZrCVUuP7Yf0CItGQ/sN/7aNWMH+C3y/5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fOM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E4C038B" w14:textId="77777777" w:rsidR="00A7141E" w:rsidRDefault="00A7141E" w:rsidP="00BA096C">
                              <w:pPr>
                                <w:rPr>
                                  <w:rFonts w:eastAsia="Times New Roman" w:cs="Times New Roman"/>
                                </w:rPr>
                              </w:pPr>
                            </w:p>
                          </w:txbxContent>
                        </v:textbox>
                      </v:shape>
                      <v:shape id="Freeform 64" o:spid="_x0000_s108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A0LcEA&#10;AADbAAAADwAAAGRycy9kb3ducmV2LnhtbESPQWvCQBSE70L/w/IEb7pJEZHoKia00IsHreD1kX3N&#10;pmbfhuw2if/eFYQeh5n5htnuR9uInjpfO1aQLhIQxKXTNVcKLt+f8zUIH5A1No5JwZ087Hdvky1m&#10;2g18ov4cKhEh7DNUYEJoMyl9aciiX7iWOHo/rrMYouwqqTscItw28j1JVtJizXHBYEuFofJ2/rMK&#10;Pq5SEh5z81vQLS9S62tj10rNpuNhAyLQGP7Dr/aXVrBawvNL/AFy9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gNC3BAAAA2w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564B89" w14:textId="77777777" w:rsidR="00A7141E" w:rsidRDefault="00A7141E" w:rsidP="00BA096C">
                              <w:pPr>
                                <w:rPr>
                                  <w:rFonts w:eastAsia="Times New Roman" w:cs="Times New Roman"/>
                                </w:rPr>
                              </w:pPr>
                            </w:p>
                          </w:txbxContent>
                        </v:textbox>
                      </v:shape>
                      <v:shape id="Freeform 65" o:spid="_x0000_s109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zs1cYA&#10;AADbAAAADwAAAGRycy9kb3ducmV2LnhtbESPQWvCQBSE7wX/w/KEXorZtdBUUlcRQeilBaOF9vbI&#10;PpNo9m3MbjX117uC0OMwM98w03lvG3GizteONYwTBYK4cKbmUsN2sxpNQPiAbLBxTBr+yMN8NniY&#10;Ymbcmdd0ykMpIoR9hhqqENpMSl9UZNEnriWO3s51FkOUXSlNh+cIt418ViqVFmuOCxW2tKyoOOS/&#10;VsNXufVOfqsn9bH5Ob6O032++Lxo/TjsF28gAvXhP3xvvxsN6Qv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zs1c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87B302B" w14:textId="77777777" w:rsidR="00A7141E" w:rsidRDefault="00A7141E" w:rsidP="00BA096C">
                              <w:pPr>
                                <w:rPr>
                                  <w:rFonts w:eastAsia="Times New Roman" w:cs="Times New Roman"/>
                                </w:rPr>
                              </w:pPr>
                            </w:p>
                          </w:txbxContent>
                        </v:textbox>
                      </v:shape>
                      <v:shape id="Freeform 66" o:spid="_x0000_s109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qb8MA&#10;AADbAAAADwAAAGRycy9kb3ducmV2LnhtbESP3YrCMBSE7wXfIZyFvdN0XbZoNYqIC6sX4t8DHJpj&#10;f2xOShO17tMbQfBymJlvmMmsNZW4UuMKywq++hEI4tTqgjMFx8NvbwjCeWSNlWVScCcHs2m3M8FE&#10;2xvv6Lr3mQgQdgkqyL2vEyldmpNB17c1cfBOtjHog2wyqRu8Bbip5CCKYmmw4LCQY02LnNLz/mIU&#10;VD+7/1M5kul3tNos6vWg3OKyVOrzo52PQXhq/Tv8av9pBXEMzy/hB8j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Qqb8MAAADb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B212F70" w14:textId="77777777" w:rsidR="00A7141E" w:rsidRDefault="00A7141E" w:rsidP="00BA096C">
                              <w:pPr>
                                <w:rPr>
                                  <w:rFonts w:eastAsia="Times New Roman" w:cs="Times New Roman"/>
                                </w:rPr>
                              </w:pPr>
                            </w:p>
                          </w:txbxContent>
                        </v:textbox>
                      </v:shape>
                      <v:shape id="Freeform 67" o:spid="_x0000_s109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IVVcQA&#10;AADbAAAADwAAAGRycy9kb3ducmV2LnhtbESPS2vCQBSF9wX/w3AL3dWJolZjJiLagquCpmCWl8w1&#10;j2buhMxU4793CoUuD+fxcZLNYFpxpd7VlhVMxhEI4sLqmksFX9nH6xKE88gaW8uk4E4ONunoKcFY&#10;2xsf6XrypQgj7GJUUHnfxVK6oiKDbmw74uBdbG/QB9mXUvd4C+OmldMoWkiDNQdChR3tKiq+Tz8m&#10;cPOV3Wf1++xcNsvPbNLk82k0U+rlediuQXga/H/4r33QChZv8Psl/ACZ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iFVX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B6ECBF0" w14:textId="77777777" w:rsidR="00A7141E" w:rsidRDefault="00A7141E" w:rsidP="00BA096C">
                              <w:pPr>
                                <w:rPr>
                                  <w:rFonts w:eastAsia="Times New Roman" w:cs="Times New Roman"/>
                                </w:rPr>
                              </w:pPr>
                            </w:p>
                          </w:txbxContent>
                        </v:textbox>
                      </v:shape>
                      <v:shape id="Freeform 68" o:spid="_x0000_s109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Dyw8AA&#10;AADbAAAADwAAAGRycy9kb3ducmV2LnhtbERPy4rCMBTdC/MP4QruNNURH51GGQaE7ga1LmZ3aW4f&#10;tLkpTaz17ycLweXhvJPjaFoxUO9qywqWiwgEcW51zaWC7Hqa70A4j6yxtUwKnuTgePiYJBhr++Az&#10;DRdfihDCLkYFlfddLKXLKzLoFrYjDlxhe4M+wL6UusdHCDetXEXRRhqsOTRU2NFPRXlzuRsF6Yn3&#10;ze53S7d0n/6tP69Dk2WFUrPp+P0FwtPo3+KXO9UKNmFs+BJ+gD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7Dyw8AAAADb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EFC39D" w14:textId="77777777" w:rsidR="00A7141E" w:rsidRDefault="00A7141E" w:rsidP="00BA096C">
                              <w:pPr>
                                <w:rPr>
                                  <w:rFonts w:eastAsia="Times New Roman" w:cs="Times New Roman"/>
                                </w:rPr>
                              </w:pPr>
                            </w:p>
                          </w:txbxContent>
                        </v:textbox>
                      </v:shape>
                      <v:shape id="Freeform 69" o:spid="_x0000_s109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H+lMEA&#10;AADbAAAADwAAAGRycy9kb3ducmV2LnhtbESPQWsCMRSE7wX/Q3gFL1Kz9iDt1ihFEKQ3bUt7fGxe&#10;N6Gb95Yk6vrvjSB4HGbmG2axGkKnjhSTFzYwm1agiBuxnlsDX5+bpxdQKSNb7ITJwJkSrJajhwXW&#10;Vk68o+M+t6pAONVowOXc11qnxlHANJWeuHh/EgPmImOrbcRTgYdOP1fVXAf0XBYc9rR21PzvD6FQ&#10;xLcfLvUTLxM5V/HnV5pvMWb8OLy/gco05Hv41t5aA/NXuH4pP0A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h/pT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B3D1E94" w14:textId="77777777" w:rsidR="00A7141E" w:rsidRDefault="00A7141E" w:rsidP="00BA096C">
                              <w:pPr>
                                <w:rPr>
                                  <w:rFonts w:eastAsia="Times New Roman" w:cs="Times New Roman"/>
                                </w:rPr>
                              </w:pPr>
                            </w:p>
                          </w:txbxContent>
                        </v:textbox>
                      </v:shape>
                      <v:shape id="Freeform 70" o:spid="_x0000_s109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ufk8EA&#10;AADbAAAADwAAAGRycy9kb3ducmV2LnhtbERPW2vCMBR+H/gfwhH2NlNFVDqjDKGwF8u8jT0ekmMb&#10;bE5Kk9Xu3y8Pgo8f3329HVwjeuqC9axgOslAEGtvLFcKzqfibQUiRGSDjWdS8EcBtpvRyxpz4+98&#10;oP4YK5FCOOSooI6xzaUMuiaHYeJb4sRdfecwJthV0nR4T+GukbMsW0iHllNDjS3tatK3469TEMvl&#10;9Wy/buW+oMuQ/ejvcm5nSr2Oh493EJGG+BQ/3J9GwTKtT1/SD5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bn5PBAAAA2w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5A205D4" w14:textId="77777777" w:rsidR="00A7141E" w:rsidRDefault="00A7141E" w:rsidP="00BA096C">
                              <w:pPr>
                                <w:rPr>
                                  <w:rFonts w:eastAsia="Times New Roman" w:cs="Times New Roman"/>
                                </w:rPr>
                              </w:pPr>
                            </w:p>
                          </w:txbxContent>
                        </v:textbox>
                      </v:shape>
                      <v:shape id="Freeform 71" o:spid="_x0000_s109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cQA&#10;AADbAAAADwAAAGRycy9kb3ducmV2LnhtbESPQWvCQBSE74X+h+UVvNVNctCQuooIgm0vNnrp7Zl9&#10;ZoPZt2F31fjvu4VCj8PMfMMsVqPtxY186BwryKcZCOLG6Y5bBcfD9rUEESKyxt4xKXhQgNXy+WmB&#10;lXZ3/qJbHVuRIBwqVGBiHCopQ2PIYpi6gTh5Z+ctxiR9K7XHe4LbXhZZNpMWO04LBgfaGGou9dUq&#10;KMvNSc4+8mKu33e++DT7Y/29V2ryMq7fQEQa43/4r73TCuY5/H5JP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7EJ3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35959D2" w14:textId="77777777" w:rsidR="00A7141E" w:rsidRDefault="00A7141E" w:rsidP="00BA096C">
                              <w:pPr>
                                <w:rPr>
                                  <w:rFonts w:eastAsia="Times New Roman" w:cs="Times New Roman"/>
                                </w:rPr>
                              </w:pPr>
                            </w:p>
                          </w:txbxContent>
                        </v:textbox>
                      </v:shape>
                      <v:shape id="Freeform 72" o:spid="_x0000_s109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OiHMMA&#10;AADbAAAADwAAAGRycy9kb3ducmV2LnhtbESP3YrCMBSE7xd8h3AE7zRV/KMaRWSXlfXGvwc4Nse2&#10;2pyEJmp9+82CsJfDzHzDzJeNqcSDal9aVtDvJSCIM6tLzhWcjl/dKQgfkDVWlknBizwsF62POaba&#10;PnlPj0PIRYSwT1FBEYJLpfRZQQZ9zzri6F1sbTBEWedS1/iMcFPJQZKMpcGS40KBjtYFZbfD3SgY&#10;3q+7/ud5s6WRkz+vyejbnhwr1Wk3qxmIQE34D7/bG61gMoC/L/E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OiHM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5109E37"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11FB449C"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recognise that angle measurements of congruent shapes are maintained.</w:t>
            </w:r>
          </w:p>
        </w:tc>
      </w:tr>
    </w:tbl>
    <w:p w14:paraId="2CCA952D" w14:textId="77777777" w:rsidR="00BA096C" w:rsidRPr="0011391F" w:rsidRDefault="00BA096C" w:rsidP="00AF0BC0">
      <w:pPr>
        <w:spacing w:line="276" w:lineRule="auto"/>
        <w:rPr>
          <w:rFonts w:ascii="Calibri" w:hAnsi="Calibri" w:cs="Calibri"/>
        </w:rPr>
      </w:pPr>
    </w:p>
    <w:p w14:paraId="72C9BAFB" w14:textId="77777777" w:rsidR="00BA096C" w:rsidRPr="0011391F" w:rsidRDefault="00BA096C" w:rsidP="001849A6">
      <w:pPr>
        <w:spacing w:after="160" w:line="276" w:lineRule="auto"/>
        <w:rPr>
          <w:rFonts w:ascii="Calibri" w:hAnsi="Calibri" w:cs="Calibri"/>
        </w:rPr>
      </w:pPr>
      <w:r w:rsidRPr="0011391F">
        <w:rPr>
          <w:rFonts w:ascii="Calibri" w:hAnsi="Calibri" w:cs="Calibri"/>
          <w:b/>
        </w:rPr>
        <w:t>Overview</w:t>
      </w:r>
    </w:p>
    <w:p w14:paraId="40173501" w14:textId="6F195285" w:rsidR="00BA096C" w:rsidRPr="0011391F" w:rsidRDefault="00BA096C" w:rsidP="00AF0BC0">
      <w:pPr>
        <w:spacing w:line="276" w:lineRule="auto"/>
        <w:rPr>
          <w:rFonts w:ascii="Calibri" w:hAnsi="Calibri" w:cs="Calibri"/>
        </w:rPr>
      </w:pPr>
      <w:r w:rsidRPr="0011391F">
        <w:rPr>
          <w:rFonts w:ascii="Calibri" w:hAnsi="Calibri" w:cs="Calibri"/>
        </w:rPr>
        <w:t>In this lesson</w:t>
      </w:r>
      <w:r w:rsidR="001849A6">
        <w:rPr>
          <w:rFonts w:ascii="Calibri" w:hAnsi="Calibri" w:cs="Calibri"/>
        </w:rPr>
        <w:t>,</w:t>
      </w:r>
      <w:r w:rsidRPr="0011391F">
        <w:rPr>
          <w:rFonts w:ascii="Calibri" w:hAnsi="Calibri" w:cs="Calibri"/>
        </w:rPr>
        <w:t xml:space="preserve"> you will learn that angle measurements of congruent shapes are maintained. If 2 shapes are congruent, then their corresponding angles have the same measure.</w:t>
      </w:r>
    </w:p>
    <w:p w14:paraId="69966665" w14:textId="77777777" w:rsidR="007305FF" w:rsidRDefault="007305FF" w:rsidP="00AF0BC0">
      <w:pPr>
        <w:spacing w:line="276" w:lineRule="auto"/>
        <w:rPr>
          <w:rFonts w:ascii="Calibri" w:hAnsi="Calibri" w:cs="Calibri"/>
        </w:rPr>
      </w:pPr>
    </w:p>
    <w:p w14:paraId="55595116" w14:textId="77777777" w:rsidR="00BA096C" w:rsidRPr="0011391F" w:rsidRDefault="00BA096C" w:rsidP="00AF0BC0">
      <w:pPr>
        <w:spacing w:line="276" w:lineRule="auto"/>
        <w:rPr>
          <w:rFonts w:ascii="Calibri" w:hAnsi="Calibri" w:cs="Calibri"/>
        </w:rPr>
      </w:pPr>
      <w:r w:rsidRPr="0011391F">
        <w:rPr>
          <w:rFonts w:ascii="Calibri" w:hAnsi="Calibri" w:cs="Calibri"/>
        </w:rPr>
        <w:t xml:space="preserve">For example, consider triangles DEF and JKL below. We can see that they </w:t>
      </w:r>
      <w:r w:rsidRPr="0011391F">
        <w:rPr>
          <w:rFonts w:ascii="Calibri" w:hAnsi="Calibri" w:cs="Calibri"/>
          <w:b/>
        </w:rPr>
        <w:t>are</w:t>
      </w:r>
      <w:r w:rsidRPr="0011391F">
        <w:rPr>
          <w:rFonts w:ascii="Calibri" w:hAnsi="Calibri" w:cs="Calibri"/>
        </w:rPr>
        <w:t xml:space="preserve"> </w:t>
      </w:r>
      <w:r w:rsidRPr="0011391F">
        <w:rPr>
          <w:rFonts w:ascii="Calibri" w:hAnsi="Calibri" w:cs="Calibri"/>
          <w:b/>
        </w:rPr>
        <w:t>congruent</w:t>
      </w:r>
      <w:r w:rsidRPr="0011391F">
        <w:rPr>
          <w:rFonts w:ascii="Calibri" w:hAnsi="Calibri" w:cs="Calibri"/>
        </w:rPr>
        <w:t xml:space="preserve">, because they have 3 corresponding sides that are equal. Also notice that their corresponding angles are equal. That is, </w:t>
      </w:r>
      <m:oMath>
        <m:r>
          <w:rPr>
            <w:rFonts w:ascii="Cambria Math" w:eastAsiaTheme="minorEastAsia" w:hAnsi="Cambria Math" w:cs="Calibri"/>
          </w:rPr>
          <m:t>∠D=∠K</m:t>
        </m:r>
      </m:oMath>
      <w:r w:rsidRPr="0011391F">
        <w:rPr>
          <w:rFonts w:ascii="Calibri" w:eastAsiaTheme="minorEastAsia" w:hAnsi="Calibri" w:cs="Calibri"/>
        </w:rPr>
        <w:t xml:space="preserve">, </w:t>
      </w:r>
      <m:oMath>
        <m:r>
          <w:rPr>
            <w:rFonts w:ascii="Cambria Math" w:eastAsiaTheme="minorEastAsia" w:hAnsi="Cambria Math" w:cs="Calibri"/>
          </w:rPr>
          <m:t>∠E=∠J</m:t>
        </m:r>
      </m:oMath>
      <w:r w:rsidRPr="0011391F">
        <w:rPr>
          <w:rFonts w:ascii="Calibri" w:eastAsiaTheme="minorEastAsia" w:hAnsi="Calibri" w:cs="Calibri"/>
        </w:rPr>
        <w:t xml:space="preserve"> and </w:t>
      </w:r>
      <m:oMath>
        <m:r>
          <w:rPr>
            <w:rFonts w:ascii="Cambria Math" w:eastAsiaTheme="minorEastAsia" w:hAnsi="Cambria Math" w:cs="Calibri"/>
          </w:rPr>
          <m:t xml:space="preserve"> ∠F=∠I</m:t>
        </m:r>
      </m:oMath>
      <w:r w:rsidRPr="0011391F">
        <w:rPr>
          <w:rFonts w:ascii="Calibri" w:eastAsiaTheme="minorEastAsia" w:hAnsi="Calibri" w:cs="Calibri"/>
        </w:rPr>
        <w:t>.</w:t>
      </w:r>
    </w:p>
    <w:p w14:paraId="5E889E25"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drawing>
          <wp:inline distT="0" distB="0" distL="0" distR="0" wp14:anchorId="056E6FE5" wp14:editId="78C749BA">
            <wp:extent cx="2358887" cy="933689"/>
            <wp:effectExtent l="0" t="0" r="3810" b="6350"/>
            <wp:docPr id="5630" name="Picture 5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r="47791"/>
                    <a:stretch/>
                  </pic:blipFill>
                  <pic:spPr bwMode="auto">
                    <a:xfrm>
                      <a:off x="0" y="0"/>
                      <a:ext cx="2363949" cy="935693"/>
                    </a:xfrm>
                    <a:prstGeom prst="rect">
                      <a:avLst/>
                    </a:prstGeom>
                    <a:ln>
                      <a:noFill/>
                    </a:ln>
                    <a:extLst>
                      <a:ext uri="{53640926-AAD7-44D8-BBD7-CCE9431645EC}">
                        <a14:shadowObscured xmlns:a14="http://schemas.microsoft.com/office/drawing/2010/main"/>
                      </a:ext>
                    </a:extLst>
                  </pic:spPr>
                </pic:pic>
              </a:graphicData>
            </a:graphic>
          </wp:inline>
        </w:drawing>
      </w:r>
    </w:p>
    <w:p w14:paraId="3A27D386" w14:textId="77777777" w:rsidR="00BA096C" w:rsidRPr="0011391F" w:rsidRDefault="00BA096C" w:rsidP="00AF0BC0">
      <w:pPr>
        <w:spacing w:line="276" w:lineRule="auto"/>
        <w:rPr>
          <w:rFonts w:ascii="Calibri" w:hAnsi="Calibri" w:cs="Calibri"/>
        </w:rPr>
      </w:pPr>
      <w:r w:rsidRPr="0011391F">
        <w:rPr>
          <w:rFonts w:ascii="Calibri" w:hAnsi="Calibri" w:cs="Calibri"/>
        </w:rPr>
        <w:t xml:space="preserve">Although all congruent shapes have the same angles, it is </w:t>
      </w:r>
      <w:r w:rsidRPr="0011391F">
        <w:rPr>
          <w:rFonts w:ascii="Calibri" w:hAnsi="Calibri" w:cs="Calibri"/>
          <w:b/>
        </w:rPr>
        <w:t>not true</w:t>
      </w:r>
      <w:r w:rsidRPr="0011391F">
        <w:rPr>
          <w:rFonts w:ascii="Calibri" w:hAnsi="Calibri" w:cs="Calibri"/>
        </w:rPr>
        <w:t xml:space="preserve"> that shapes with the same angles are congruent. For example, the triangles A and B below have equal angles. However, they are </w:t>
      </w:r>
      <w:r w:rsidRPr="0011391F">
        <w:rPr>
          <w:rFonts w:ascii="Calibri" w:hAnsi="Calibri" w:cs="Calibri"/>
          <w:b/>
        </w:rPr>
        <w:t>not congruent</w:t>
      </w:r>
      <w:r w:rsidRPr="0011391F">
        <w:rPr>
          <w:rFonts w:ascii="Calibri" w:hAnsi="Calibri" w:cs="Calibri"/>
        </w:rPr>
        <w:t xml:space="preserve"> because their sides are different lengths. </w:t>
      </w:r>
    </w:p>
    <w:p w14:paraId="24EA8C9B"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drawing>
          <wp:inline distT="0" distB="0" distL="0" distR="0" wp14:anchorId="106464DA" wp14:editId="767DB178">
            <wp:extent cx="1895060" cy="1008315"/>
            <wp:effectExtent l="0" t="0" r="0" b="0"/>
            <wp:docPr id="5631" name="Picture 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27438" cy="1025543"/>
                    </a:xfrm>
                    <a:prstGeom prst="rect">
                      <a:avLst/>
                    </a:prstGeom>
                  </pic:spPr>
                </pic:pic>
              </a:graphicData>
            </a:graphic>
          </wp:inline>
        </w:drawing>
      </w:r>
    </w:p>
    <w:p w14:paraId="5520D061" w14:textId="77777777" w:rsidR="00BA096C" w:rsidRPr="0011391F" w:rsidRDefault="00BA096C" w:rsidP="00AF0BC0">
      <w:pPr>
        <w:spacing w:line="276" w:lineRule="auto"/>
        <w:rPr>
          <w:rFonts w:ascii="Calibri" w:eastAsiaTheme="minorEastAsia" w:hAnsi="Calibri" w:cs="Calibri"/>
        </w:rPr>
      </w:pPr>
      <w:r w:rsidRPr="0011391F">
        <w:rPr>
          <w:rFonts w:ascii="Calibri" w:hAnsi="Calibri" w:cs="Calibri"/>
        </w:rPr>
        <w:t xml:space="preserve">There are 4 ways to identify whether triangles are congruent. </w:t>
      </w:r>
      <w:r w:rsidRPr="0011391F">
        <w:rPr>
          <w:rFonts w:ascii="Calibri" w:eastAsiaTheme="minorEastAsia" w:hAnsi="Calibri" w:cs="Calibri"/>
        </w:rPr>
        <w:t>The first 2 involve only sides, and were covered in the previous lesson. The second 2 involve sides and angles.</w:t>
      </w:r>
    </w:p>
    <w:p w14:paraId="49E32AC0" w14:textId="77777777" w:rsidR="007305FF" w:rsidRDefault="007305FF" w:rsidP="00AF0BC0">
      <w:pPr>
        <w:spacing w:line="276" w:lineRule="auto"/>
        <w:rPr>
          <w:rFonts w:ascii="Calibri" w:eastAsiaTheme="minorEastAsia" w:hAnsi="Calibri" w:cs="Calibri"/>
        </w:rPr>
      </w:pPr>
    </w:p>
    <w:p w14:paraId="66E6EA4F" w14:textId="77777777" w:rsidR="00BA096C" w:rsidRPr="0011391F" w:rsidRDefault="00BA096C" w:rsidP="00667B1A">
      <w:pPr>
        <w:spacing w:after="160" w:line="276" w:lineRule="auto"/>
        <w:rPr>
          <w:rFonts w:ascii="Calibri" w:eastAsiaTheme="minorEastAsia" w:hAnsi="Calibri" w:cs="Calibri"/>
        </w:rPr>
      </w:pPr>
      <w:r w:rsidRPr="0011391F">
        <w:rPr>
          <w:rFonts w:ascii="Calibri" w:eastAsiaTheme="minorEastAsia" w:hAnsi="Calibri" w:cs="Calibri"/>
        </w:rPr>
        <w:t>Two triangles are congruent if:</w:t>
      </w:r>
    </w:p>
    <w:p w14:paraId="43B7C712" w14:textId="77777777" w:rsidR="00BA096C" w:rsidRPr="0011391F" w:rsidRDefault="00BA096C" w:rsidP="00AF0BC0">
      <w:pPr>
        <w:pStyle w:val="ListParagraph"/>
        <w:numPr>
          <w:ilvl w:val="0"/>
          <w:numId w:val="72"/>
        </w:numPr>
        <w:spacing w:line="276" w:lineRule="auto"/>
        <w:ind w:left="720"/>
        <w:rPr>
          <w:rFonts w:ascii="Calibri" w:eastAsiaTheme="minorEastAsia" w:hAnsi="Calibri" w:cs="Calibri"/>
          <w:sz w:val="24"/>
          <w:szCs w:val="24"/>
        </w:rPr>
      </w:pPr>
      <w:r w:rsidRPr="0011391F">
        <w:rPr>
          <w:rFonts w:ascii="Calibri" w:eastAsiaTheme="minorEastAsia" w:hAnsi="Calibri" w:cs="Calibri"/>
          <w:sz w:val="24"/>
          <w:szCs w:val="24"/>
        </w:rPr>
        <w:t>The three sides of one are respectively equal to the three sides of the other (SSS).</w:t>
      </w:r>
    </w:p>
    <w:p w14:paraId="7C5CC65E" w14:textId="77777777" w:rsidR="00BA096C" w:rsidRPr="0011391F" w:rsidRDefault="00BA096C" w:rsidP="00AF0BC0">
      <w:pPr>
        <w:pStyle w:val="ListParagraph"/>
        <w:numPr>
          <w:ilvl w:val="0"/>
          <w:numId w:val="72"/>
        </w:numPr>
        <w:spacing w:line="276" w:lineRule="auto"/>
        <w:ind w:left="720"/>
        <w:rPr>
          <w:rFonts w:ascii="Calibri" w:eastAsiaTheme="minorEastAsia" w:hAnsi="Calibri" w:cs="Calibri"/>
          <w:sz w:val="24"/>
          <w:szCs w:val="24"/>
        </w:rPr>
      </w:pPr>
      <w:r w:rsidRPr="0011391F">
        <w:rPr>
          <w:rFonts w:ascii="Calibri" w:eastAsiaTheme="minorEastAsia" w:hAnsi="Calibri" w:cs="Calibri"/>
          <w:sz w:val="24"/>
          <w:szCs w:val="24"/>
        </w:rPr>
        <w:t>They are right-angled, and have the hypotenuse and another side of one respectively equal to the hypotenuse and another side of the other (RHS).</w:t>
      </w:r>
    </w:p>
    <w:p w14:paraId="0E32F345" w14:textId="77777777" w:rsidR="00BA096C" w:rsidRPr="0011391F" w:rsidRDefault="00BA096C" w:rsidP="00AF0BC0">
      <w:pPr>
        <w:pStyle w:val="ListParagraph"/>
        <w:numPr>
          <w:ilvl w:val="0"/>
          <w:numId w:val="72"/>
        </w:numPr>
        <w:spacing w:line="276" w:lineRule="auto"/>
        <w:ind w:left="720"/>
        <w:rPr>
          <w:rFonts w:ascii="Calibri" w:eastAsiaTheme="minorEastAsia" w:hAnsi="Calibri" w:cs="Calibri"/>
          <w:sz w:val="24"/>
          <w:szCs w:val="24"/>
        </w:rPr>
      </w:pPr>
      <w:r w:rsidRPr="0011391F">
        <w:rPr>
          <w:rFonts w:ascii="Calibri" w:eastAsiaTheme="minorEastAsia" w:hAnsi="Calibri" w:cs="Calibri"/>
          <w:sz w:val="24"/>
          <w:szCs w:val="24"/>
        </w:rPr>
        <w:t>Two sides and the included angle of one triangle are respectively equal to two sides and the included angle of the other (SAS).</w:t>
      </w:r>
    </w:p>
    <w:p w14:paraId="53AB5FED" w14:textId="4CF9505D" w:rsidR="00BA096C" w:rsidRPr="0011391F" w:rsidRDefault="00BA096C" w:rsidP="00AF0BC0">
      <w:pPr>
        <w:pStyle w:val="ListParagraph"/>
        <w:numPr>
          <w:ilvl w:val="0"/>
          <w:numId w:val="72"/>
        </w:numPr>
        <w:spacing w:line="276" w:lineRule="auto"/>
        <w:ind w:left="720"/>
        <w:rPr>
          <w:rFonts w:ascii="Calibri" w:eastAsiaTheme="minorEastAsia" w:hAnsi="Calibri" w:cs="Calibri"/>
          <w:sz w:val="24"/>
          <w:szCs w:val="24"/>
        </w:rPr>
      </w:pPr>
      <w:r w:rsidRPr="0011391F">
        <w:rPr>
          <w:rFonts w:ascii="Calibri" w:eastAsiaTheme="minorEastAsia" w:hAnsi="Calibri" w:cs="Calibri"/>
          <w:sz w:val="24"/>
          <w:szCs w:val="24"/>
        </w:rPr>
        <w:t>Two angles and a side of one triangle are respectively equal to two angles and the corresponding side of the other (ASA or AAS).</w:t>
      </w:r>
      <w:r w:rsidR="00667B1A">
        <w:rPr>
          <w:rFonts w:ascii="Calibri" w:eastAsiaTheme="minorEastAsia" w:hAnsi="Calibri" w:cs="Calibri"/>
          <w:sz w:val="24"/>
          <w:szCs w:val="24"/>
        </w:rPr>
        <w:br/>
      </w:r>
    </w:p>
    <w:p w14:paraId="708BFA56" w14:textId="77777777" w:rsidR="00BA096C" w:rsidRPr="0011391F" w:rsidRDefault="00BA096C" w:rsidP="00667B1A">
      <w:pPr>
        <w:spacing w:after="160" w:line="276" w:lineRule="auto"/>
        <w:rPr>
          <w:rFonts w:ascii="Calibri" w:hAnsi="Calibri" w:cs="Calibri"/>
        </w:rPr>
      </w:pPr>
      <w:r w:rsidRPr="0011391F">
        <w:rPr>
          <w:rFonts w:ascii="Calibri" w:hAnsi="Calibri" w:cs="Calibri"/>
          <w:b/>
        </w:rPr>
        <w:lastRenderedPageBreak/>
        <w:t>Solved Examples</w:t>
      </w:r>
    </w:p>
    <w:p w14:paraId="450F9D05" w14:textId="77777777" w:rsidR="00BA096C" w:rsidRPr="0011391F" w:rsidRDefault="00BA096C" w:rsidP="00AF0BC0">
      <w:pPr>
        <w:pStyle w:val="ListParagraph"/>
        <w:numPr>
          <w:ilvl w:val="0"/>
          <w:numId w:val="73"/>
        </w:numPr>
        <w:spacing w:line="276" w:lineRule="auto"/>
        <w:rPr>
          <w:rFonts w:ascii="Calibri" w:hAnsi="Calibri" w:cs="Calibri"/>
          <w:sz w:val="24"/>
          <w:szCs w:val="24"/>
        </w:rPr>
      </w:pPr>
      <w:r w:rsidRPr="00355A42">
        <w:rPr>
          <w:rFonts w:ascii="Calibri" w:hAnsi="Calibri" w:cs="Calibri"/>
          <w:sz w:val="24"/>
          <w:szCs w:val="24"/>
        </w:rPr>
        <w:t>Given</w:t>
      </w:r>
      <w:r w:rsidRPr="0011391F">
        <w:rPr>
          <w:rFonts w:ascii="Calibri" w:hAnsi="Calibri" w:cs="Calibri"/>
          <w:sz w:val="24"/>
          <w:szCs w:val="24"/>
        </w:rPr>
        <w:t xml:space="preserve"> the triangles below, identify the equal angles and the corresponding sides. Identify whether the triangles are congruent.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3763"/>
        <w:gridCol w:w="416"/>
        <w:gridCol w:w="3756"/>
      </w:tblGrid>
      <w:tr w:rsidR="00BA096C" w:rsidRPr="0011391F" w14:paraId="737CC3B5" w14:textId="77777777" w:rsidTr="00355A42">
        <w:trPr>
          <w:trHeight w:val="1795"/>
        </w:trPr>
        <w:tc>
          <w:tcPr>
            <w:tcW w:w="417" w:type="dxa"/>
          </w:tcPr>
          <w:p w14:paraId="03079253"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a.</w:t>
            </w:r>
          </w:p>
        </w:tc>
        <w:tc>
          <w:tcPr>
            <w:tcW w:w="3862" w:type="dxa"/>
          </w:tcPr>
          <w:p w14:paraId="548534E5"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4F0E443A" wp14:editId="715C33D1">
                  <wp:extent cx="1179401" cy="659793"/>
                  <wp:effectExtent l="0" t="0" r="1905" b="6985"/>
                  <wp:docPr id="770" name="Picture 770" descr="C:\Users\MRNYAL~1\AppData\Local\Temp\Rar$DIa0.226\1360-JSN_JSN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NYAL~1\AppData\Local\Temp\Rar$DIa0.226\1360-JSN_JSN24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85289" cy="663087"/>
                          </a:xfrm>
                          <a:prstGeom prst="rect">
                            <a:avLst/>
                          </a:prstGeom>
                          <a:noFill/>
                          <a:ln>
                            <a:noFill/>
                          </a:ln>
                        </pic:spPr>
                      </pic:pic>
                    </a:graphicData>
                  </a:graphic>
                </wp:inline>
              </w:drawing>
            </w:r>
            <w:r w:rsidRPr="0011391F">
              <w:rPr>
                <w:rFonts w:ascii="Calibri" w:hAnsi="Calibri" w:cs="Calibri"/>
                <w:noProof/>
                <w:sz w:val="24"/>
                <w:szCs w:val="24"/>
              </w:rPr>
              <w:t xml:space="preserve"> </w:t>
            </w:r>
            <w:r w:rsidRPr="0011391F">
              <w:rPr>
                <w:rFonts w:ascii="Calibri" w:hAnsi="Calibri" w:cs="Calibri"/>
                <w:noProof/>
                <w:sz w:val="24"/>
                <w:szCs w:val="24"/>
              </w:rPr>
              <w:drawing>
                <wp:inline distT="0" distB="0" distL="0" distR="0" wp14:anchorId="793CD574" wp14:editId="2DD5BF26">
                  <wp:extent cx="864000" cy="1007165"/>
                  <wp:effectExtent l="0" t="0" r="0" b="0"/>
                  <wp:docPr id="778" name="Picture 778" descr="C:\Users\MRNYAL~1\AppData\Local\Temp\Rar$DIa0.260\1361-JSN_JSN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260\1361-JSN_JSN243.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64000" cy="1007165"/>
                          </a:xfrm>
                          <a:prstGeom prst="rect">
                            <a:avLst/>
                          </a:prstGeom>
                          <a:noFill/>
                          <a:ln>
                            <a:noFill/>
                          </a:ln>
                        </pic:spPr>
                      </pic:pic>
                    </a:graphicData>
                  </a:graphic>
                </wp:inline>
              </w:drawing>
            </w:r>
          </w:p>
        </w:tc>
        <w:tc>
          <w:tcPr>
            <w:tcW w:w="417" w:type="dxa"/>
          </w:tcPr>
          <w:p w14:paraId="154B1E9F"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b.</w:t>
            </w:r>
          </w:p>
        </w:tc>
        <w:tc>
          <w:tcPr>
            <w:tcW w:w="3885" w:type="dxa"/>
          </w:tcPr>
          <w:p w14:paraId="7DE273AE"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7C12DFF4" wp14:editId="7B269AF5">
                  <wp:extent cx="804804" cy="937452"/>
                  <wp:effectExtent l="0" t="0" r="0" b="0"/>
                  <wp:docPr id="782" name="Picture 782" descr="C:\Users\MRNYAL~1\AppData\Local\Temp\Rar$DIa0.538\1362-JSN_JSN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538\1362-JSN_JSN244.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06152" cy="939023"/>
                          </a:xfrm>
                          <a:prstGeom prst="rect">
                            <a:avLst/>
                          </a:prstGeom>
                          <a:noFill/>
                          <a:ln>
                            <a:noFill/>
                          </a:ln>
                        </pic:spPr>
                      </pic:pic>
                    </a:graphicData>
                  </a:graphic>
                </wp:inline>
              </w:drawing>
            </w:r>
            <w:r w:rsidRPr="0011391F">
              <w:rPr>
                <w:rFonts w:ascii="Calibri" w:hAnsi="Calibri" w:cs="Calibri"/>
                <w:noProof/>
                <w:sz w:val="24"/>
                <w:szCs w:val="24"/>
              </w:rPr>
              <w:t xml:space="preserve"> </w:t>
            </w:r>
            <w:r w:rsidRPr="0011391F">
              <w:rPr>
                <w:rFonts w:ascii="Calibri" w:hAnsi="Calibri" w:cs="Calibri"/>
                <w:noProof/>
                <w:sz w:val="24"/>
                <w:szCs w:val="24"/>
              </w:rPr>
              <w:drawing>
                <wp:inline distT="0" distB="0" distL="0" distR="0" wp14:anchorId="1313AB02" wp14:editId="749424E5">
                  <wp:extent cx="848139" cy="926500"/>
                  <wp:effectExtent l="0" t="0" r="3175" b="635"/>
                  <wp:docPr id="785" name="Picture 785" descr="C:\Users\MRNYAL~1\AppData\Local\Temp\Rar$DIa0.111\1363-JSN_JSN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111\1363-JSN_JSN245.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63079" cy="942821"/>
                          </a:xfrm>
                          <a:prstGeom prst="rect">
                            <a:avLst/>
                          </a:prstGeom>
                          <a:noFill/>
                          <a:ln>
                            <a:noFill/>
                          </a:ln>
                        </pic:spPr>
                      </pic:pic>
                    </a:graphicData>
                  </a:graphic>
                </wp:inline>
              </w:drawing>
            </w:r>
          </w:p>
        </w:tc>
      </w:tr>
    </w:tbl>
    <w:p w14:paraId="146CED5E" w14:textId="77777777" w:rsidR="00BA096C" w:rsidRPr="0011391F" w:rsidRDefault="00BA096C" w:rsidP="00AF0BC0">
      <w:pPr>
        <w:spacing w:line="276" w:lineRule="auto"/>
        <w:ind w:firstLine="720"/>
        <w:outlineLvl w:val="0"/>
        <w:rPr>
          <w:rFonts w:ascii="Calibri" w:hAnsi="Calibri" w:cs="Calibri"/>
          <w:b/>
        </w:rPr>
      </w:pPr>
      <w:r w:rsidRPr="0011391F">
        <w:rPr>
          <w:rFonts w:ascii="Calibri" w:hAnsi="Calibri" w:cs="Calibri"/>
          <w:b/>
        </w:rPr>
        <w:t>Solutions</w:t>
      </w:r>
    </w:p>
    <w:p w14:paraId="31DAF74E" w14:textId="77777777" w:rsidR="00BA096C" w:rsidRPr="0011391F" w:rsidRDefault="00BA096C" w:rsidP="00AF0BC0">
      <w:pPr>
        <w:pStyle w:val="ListParagraph"/>
        <w:numPr>
          <w:ilvl w:val="0"/>
          <w:numId w:val="74"/>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∠A=∠M</m:t>
        </m:r>
      </m:oMath>
      <w:r w:rsidRPr="0011391F">
        <w:rPr>
          <w:rFonts w:ascii="Calibri" w:eastAsia="SimSun" w:hAnsi="Calibri" w:cs="Calibri"/>
          <w:sz w:val="24"/>
          <w:szCs w:val="24"/>
        </w:rPr>
        <w:t xml:space="preserve">, </w:t>
      </w:r>
      <m:oMath>
        <m:r>
          <w:rPr>
            <w:rFonts w:ascii="Cambria Math" w:eastAsiaTheme="minorEastAsia" w:hAnsi="Cambria Math" w:cs="Calibri"/>
            <w:sz w:val="24"/>
            <w:szCs w:val="24"/>
          </w:rPr>
          <m:t>∠B=∠N</m:t>
        </m:r>
      </m:oMath>
      <w:r w:rsidRPr="0011391F">
        <w:rPr>
          <w:rFonts w:ascii="Calibri" w:eastAsia="SimSun" w:hAnsi="Calibri" w:cs="Calibri"/>
          <w:sz w:val="24"/>
          <w:szCs w:val="24"/>
        </w:rPr>
        <w:t xml:space="preserve">, </w:t>
      </w:r>
      <m:oMath>
        <m:r>
          <w:rPr>
            <w:rFonts w:ascii="Cambria Math" w:eastAsiaTheme="minorEastAsia" w:hAnsi="Cambria Math" w:cs="Calibri"/>
            <w:sz w:val="24"/>
            <w:szCs w:val="24"/>
          </w:rPr>
          <m:t>∠C=∠O</m:t>
        </m:r>
      </m:oMath>
    </w:p>
    <w:p w14:paraId="384E421B" w14:textId="77777777" w:rsidR="00BA096C" w:rsidRPr="0011391F" w:rsidRDefault="007B3FAD" w:rsidP="00AF0BC0">
      <w:pPr>
        <w:pStyle w:val="ListParagraph"/>
        <w:spacing w:line="276" w:lineRule="auto"/>
        <w:ind w:left="1080"/>
        <w:rPr>
          <w:rFonts w:ascii="Calibri" w:eastAsia="SimSun" w:hAnsi="Calibri" w:cs="Calibri"/>
          <w:sz w:val="24"/>
          <w:szCs w:val="24"/>
        </w:rPr>
      </w:pPr>
      <m:oMath>
        <m:d>
          <m:dPr>
            <m:begChr m:val="|"/>
            <m:endChr m:val="|"/>
            <m:ctrlPr>
              <w:rPr>
                <w:rFonts w:ascii="Cambria Math" w:hAnsi="Cambria Math" w:cs="Calibri"/>
                <w:i/>
                <w:sz w:val="24"/>
                <w:szCs w:val="24"/>
              </w:rPr>
            </m:ctrlPr>
          </m:dPr>
          <m:e>
            <m:r>
              <w:rPr>
                <w:rFonts w:ascii="Cambria Math" w:hAnsi="Cambria Math" w:cs="Calibri"/>
                <w:sz w:val="24"/>
                <w:szCs w:val="24"/>
              </w:rPr>
              <m:t>BC</m:t>
            </m:r>
          </m:e>
        </m:d>
      </m:oMath>
      <w:r w:rsidR="00BA096C" w:rsidRPr="0011391F">
        <w:rPr>
          <w:rFonts w:ascii="Calibri" w:eastAsiaTheme="minorEastAsia" w:hAnsi="Calibri" w:cs="Calibri"/>
          <w:sz w:val="24"/>
          <w:szCs w:val="24"/>
        </w:rPr>
        <w:t xml:space="preserve"> corresponds to </w:t>
      </w:r>
      <m:oMath>
        <m:d>
          <m:dPr>
            <m:begChr m:val="|"/>
            <m:endChr m:val="|"/>
            <m:ctrlPr>
              <w:rPr>
                <w:rFonts w:ascii="Cambria Math" w:eastAsiaTheme="minorEastAsia" w:hAnsi="Cambria Math" w:cs="Calibri"/>
                <w:i/>
                <w:sz w:val="24"/>
                <w:szCs w:val="24"/>
              </w:rPr>
            </m:ctrlPr>
          </m:dPr>
          <m:e>
            <m:r>
              <w:rPr>
                <w:rFonts w:ascii="Cambria Math" w:eastAsiaTheme="minorEastAsia" w:hAnsi="Cambria Math" w:cs="Calibri"/>
                <w:sz w:val="24"/>
                <w:szCs w:val="24"/>
              </w:rPr>
              <m:t>NO</m:t>
            </m:r>
          </m:e>
        </m:d>
        <m:r>
          <w:rPr>
            <w:rFonts w:ascii="Cambria Math" w:eastAsiaTheme="minorEastAsia" w:hAnsi="Cambria Math" w:cs="Calibri"/>
            <w:sz w:val="24"/>
            <w:szCs w:val="24"/>
          </w:rPr>
          <m:t xml:space="preserve">; </m:t>
        </m:r>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AC</m:t>
            </m:r>
          </m:e>
        </m:d>
      </m:oMath>
      <w:r w:rsidR="00BA096C" w:rsidRPr="0011391F">
        <w:rPr>
          <w:rFonts w:ascii="Calibri" w:eastAsia="SimSun" w:hAnsi="Calibri" w:cs="Calibri"/>
          <w:sz w:val="24"/>
          <w:szCs w:val="24"/>
        </w:rPr>
        <w:t xml:space="preserve"> corresponds to </w:t>
      </w: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OM</m:t>
            </m:r>
          </m:e>
        </m:d>
      </m:oMath>
      <w:r w:rsidR="00BA096C" w:rsidRPr="0011391F">
        <w:rPr>
          <w:rFonts w:ascii="Calibri" w:eastAsia="SimSun" w:hAnsi="Calibri" w:cs="Calibri"/>
          <w:sz w:val="24"/>
          <w:szCs w:val="24"/>
        </w:rPr>
        <w:t xml:space="preserve">; </w:t>
      </w: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AB</m:t>
            </m:r>
          </m:e>
        </m:d>
      </m:oMath>
      <w:r w:rsidR="00BA096C" w:rsidRPr="0011391F">
        <w:rPr>
          <w:rFonts w:ascii="Calibri" w:eastAsia="SimSun" w:hAnsi="Calibri" w:cs="Calibri"/>
          <w:sz w:val="24"/>
          <w:szCs w:val="24"/>
        </w:rPr>
        <w:t xml:space="preserve"> corresponds to </w:t>
      </w: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MN</m:t>
            </m:r>
          </m:e>
        </m:d>
      </m:oMath>
      <w:r w:rsidR="00BA096C" w:rsidRPr="0011391F">
        <w:rPr>
          <w:rFonts w:ascii="Calibri" w:eastAsia="SimSun" w:hAnsi="Calibri" w:cs="Calibri"/>
          <w:sz w:val="24"/>
          <w:szCs w:val="24"/>
        </w:rPr>
        <w:t>.</w:t>
      </w:r>
    </w:p>
    <w:p w14:paraId="2D4AC653" w14:textId="77777777" w:rsidR="00BA096C" w:rsidRPr="0011391F" w:rsidRDefault="00BA096C" w:rsidP="00AF0BC0">
      <w:pPr>
        <w:pStyle w:val="ListParagraph"/>
        <w:spacing w:line="276" w:lineRule="auto"/>
        <w:ind w:left="1080"/>
        <w:rPr>
          <w:rFonts w:ascii="Calibri" w:eastAsia="SimSun" w:hAnsi="Calibri" w:cs="Calibri"/>
          <w:sz w:val="24"/>
          <w:szCs w:val="24"/>
        </w:rPr>
      </w:pPr>
      <w:r w:rsidRPr="0011391F">
        <w:rPr>
          <w:rFonts w:ascii="Calibri" w:eastAsia="SimSun" w:hAnsi="Calibri" w:cs="Calibri"/>
          <w:sz w:val="24"/>
          <w:szCs w:val="24"/>
        </w:rPr>
        <w:t>There is not enough information. We cannot determine if the triangles are congruent because we do not know any side lengths.</w:t>
      </w:r>
    </w:p>
    <w:p w14:paraId="28A720B1" w14:textId="77777777" w:rsidR="00BA096C" w:rsidRPr="0011391F" w:rsidRDefault="00BA096C" w:rsidP="00AF0BC0">
      <w:pPr>
        <w:pStyle w:val="ListParagraph"/>
        <w:spacing w:line="276" w:lineRule="auto"/>
        <w:ind w:left="1080"/>
        <w:rPr>
          <w:rFonts w:ascii="Calibri" w:eastAsiaTheme="minorEastAsia" w:hAnsi="Calibri" w:cs="Calibri"/>
          <w:sz w:val="24"/>
          <w:szCs w:val="24"/>
        </w:rPr>
      </w:pPr>
    </w:p>
    <w:p w14:paraId="2E9DE52B" w14:textId="77777777" w:rsidR="00BA096C" w:rsidRPr="0011391F" w:rsidRDefault="00BA096C" w:rsidP="00AF0BC0">
      <w:pPr>
        <w:pStyle w:val="ListParagraph"/>
        <w:spacing w:line="276" w:lineRule="auto"/>
        <w:rPr>
          <w:rFonts w:ascii="Calibri" w:eastAsia="SimSun" w:hAnsi="Calibri" w:cs="Calibri"/>
          <w:sz w:val="24"/>
          <w:szCs w:val="24"/>
        </w:rPr>
      </w:pPr>
      <w:r w:rsidRPr="0011391F">
        <w:rPr>
          <w:rFonts w:ascii="Calibri" w:eastAsia="SimSun" w:hAnsi="Calibri" w:cs="Calibri"/>
          <w:sz w:val="24"/>
          <w:szCs w:val="24"/>
        </w:rPr>
        <w:t xml:space="preserve">b.  </w:t>
      </w:r>
      <m:oMath>
        <m:r>
          <w:rPr>
            <w:rFonts w:ascii="Cambria Math" w:eastAsiaTheme="minorEastAsia" w:hAnsi="Cambria Math" w:cs="Calibri"/>
            <w:sz w:val="24"/>
            <w:szCs w:val="24"/>
          </w:rPr>
          <m:t>∠Y=∠W</m:t>
        </m:r>
      </m:oMath>
      <w:r w:rsidRPr="0011391F">
        <w:rPr>
          <w:rFonts w:ascii="Calibri" w:eastAsia="SimSun" w:hAnsi="Calibri" w:cs="Calibri"/>
          <w:sz w:val="24"/>
          <w:szCs w:val="24"/>
        </w:rPr>
        <w:t xml:space="preserve">, </w:t>
      </w:r>
      <m:oMath>
        <m:r>
          <w:rPr>
            <w:rFonts w:ascii="Cambria Math" w:eastAsiaTheme="minorEastAsia" w:hAnsi="Cambria Math" w:cs="Calibri"/>
            <w:sz w:val="24"/>
            <w:szCs w:val="24"/>
          </w:rPr>
          <m:t>∠Z=∠U</m:t>
        </m:r>
      </m:oMath>
      <w:r w:rsidRPr="0011391F">
        <w:rPr>
          <w:rFonts w:ascii="Calibri" w:eastAsia="SimSun" w:hAnsi="Calibri" w:cs="Calibri"/>
          <w:sz w:val="24"/>
          <w:szCs w:val="24"/>
        </w:rPr>
        <w:t xml:space="preserve">, </w:t>
      </w:r>
      <m:oMath>
        <m:r>
          <w:rPr>
            <w:rFonts w:ascii="Cambria Math" w:eastAsiaTheme="minorEastAsia" w:hAnsi="Cambria Math" w:cs="Calibri"/>
            <w:sz w:val="24"/>
            <w:szCs w:val="24"/>
          </w:rPr>
          <m:t>∠X=∠V</m:t>
        </m:r>
      </m:oMath>
    </w:p>
    <w:p w14:paraId="7A6D654E" w14:textId="77777777" w:rsidR="00BA096C" w:rsidRPr="0011391F" w:rsidRDefault="007B3FAD" w:rsidP="00AF0BC0">
      <w:pPr>
        <w:pStyle w:val="ListParagraph"/>
        <w:spacing w:line="276" w:lineRule="auto"/>
        <w:ind w:left="1080"/>
        <w:rPr>
          <w:rFonts w:ascii="Calibri" w:eastAsia="SimSun" w:hAnsi="Calibri" w:cs="Calibri"/>
          <w:sz w:val="24"/>
          <w:szCs w:val="24"/>
        </w:rPr>
      </w:pP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ZX</m:t>
            </m:r>
          </m:e>
        </m:d>
      </m:oMath>
      <w:r w:rsidR="00BA096C" w:rsidRPr="0011391F">
        <w:rPr>
          <w:rFonts w:ascii="Calibri" w:eastAsia="SimSun" w:hAnsi="Calibri" w:cs="Calibri"/>
          <w:sz w:val="24"/>
          <w:szCs w:val="24"/>
        </w:rPr>
        <w:t xml:space="preserve"> corresponds to </w:t>
      </w: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UV</m:t>
            </m:r>
          </m:e>
        </m:d>
      </m:oMath>
      <w:r w:rsidR="00BA096C" w:rsidRPr="0011391F">
        <w:rPr>
          <w:rFonts w:ascii="Calibri" w:eastAsia="SimSun" w:hAnsi="Calibri" w:cs="Calibri"/>
          <w:sz w:val="24"/>
          <w:szCs w:val="24"/>
        </w:rPr>
        <w:t>;</w:t>
      </w: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XY</m:t>
            </m:r>
          </m:e>
        </m:d>
      </m:oMath>
      <w:r w:rsidR="00BA096C" w:rsidRPr="0011391F">
        <w:rPr>
          <w:rFonts w:ascii="Calibri" w:eastAsia="SimSun" w:hAnsi="Calibri" w:cs="Calibri"/>
          <w:sz w:val="24"/>
          <w:szCs w:val="24"/>
        </w:rPr>
        <w:t xml:space="preserve"> corresponds to </w:t>
      </w: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VW</m:t>
            </m:r>
          </m:e>
        </m:d>
      </m:oMath>
      <w:r w:rsidR="00BA096C" w:rsidRPr="0011391F">
        <w:rPr>
          <w:rFonts w:ascii="Calibri" w:eastAsia="SimSun" w:hAnsi="Calibri" w:cs="Calibri"/>
          <w:sz w:val="24"/>
          <w:szCs w:val="24"/>
        </w:rPr>
        <w:t xml:space="preserve">; </w:t>
      </w: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YZ</m:t>
            </m:r>
          </m:e>
        </m:d>
      </m:oMath>
      <w:r w:rsidR="00BA096C" w:rsidRPr="0011391F">
        <w:rPr>
          <w:rFonts w:ascii="Calibri" w:eastAsia="SimSun" w:hAnsi="Calibri" w:cs="Calibri"/>
          <w:sz w:val="24"/>
          <w:szCs w:val="24"/>
        </w:rPr>
        <w:t xml:space="preserve"> corresponds to </w:t>
      </w: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WU</m:t>
            </m:r>
          </m:e>
        </m:d>
      </m:oMath>
    </w:p>
    <w:p w14:paraId="51D45480" w14:textId="77B13555" w:rsidR="00BA096C" w:rsidRPr="0011391F" w:rsidRDefault="00BA096C" w:rsidP="00355A42">
      <w:pPr>
        <w:pStyle w:val="ListParagraph"/>
        <w:spacing w:after="0" w:line="276" w:lineRule="auto"/>
        <w:ind w:left="1080"/>
        <w:contextualSpacing w:val="0"/>
        <w:rPr>
          <w:rFonts w:ascii="Calibri" w:eastAsia="SimSun" w:hAnsi="Calibri" w:cs="Calibri"/>
          <w:sz w:val="24"/>
          <w:szCs w:val="24"/>
        </w:rPr>
      </w:pPr>
      <w:r w:rsidRPr="0011391F">
        <w:rPr>
          <w:rFonts w:ascii="Calibri" w:eastAsia="SimSun" w:hAnsi="Calibri" w:cs="Calibri"/>
          <w:sz w:val="24"/>
          <w:szCs w:val="24"/>
        </w:rPr>
        <w:t>There is not enough information. We cannot determine if the triangles are congruent because we do not know any side lengths</w:t>
      </w:r>
      <w:r w:rsidR="00355A42">
        <w:rPr>
          <w:rFonts w:ascii="Calibri" w:eastAsia="SimSun" w:hAnsi="Calibri" w:cs="Calibri"/>
          <w:sz w:val="24"/>
          <w:szCs w:val="24"/>
        </w:rPr>
        <w:t>.</w:t>
      </w:r>
    </w:p>
    <w:p w14:paraId="65B4EB1E" w14:textId="77777777" w:rsidR="00BA096C" w:rsidRPr="00355A42" w:rsidRDefault="00BA096C" w:rsidP="00355A42">
      <w:pPr>
        <w:spacing w:line="276" w:lineRule="auto"/>
        <w:rPr>
          <w:rFonts w:ascii="Calibri" w:eastAsia="SimSun" w:hAnsi="Calibri" w:cs="Calibri"/>
        </w:rPr>
      </w:pPr>
    </w:p>
    <w:p w14:paraId="68ACD9E7" w14:textId="77777777" w:rsidR="00BA096C" w:rsidRPr="0011391F" w:rsidRDefault="00BA096C" w:rsidP="00AF0BC0">
      <w:pPr>
        <w:pStyle w:val="ListParagraph"/>
        <w:numPr>
          <w:ilvl w:val="0"/>
          <w:numId w:val="73"/>
        </w:numPr>
        <w:spacing w:line="276" w:lineRule="auto"/>
        <w:rPr>
          <w:rFonts w:ascii="Calibri" w:eastAsia="SimSun" w:hAnsi="Calibri" w:cs="Calibri"/>
          <w:sz w:val="24"/>
          <w:szCs w:val="24"/>
        </w:rPr>
      </w:pPr>
      <w:r w:rsidRPr="0011391F">
        <w:rPr>
          <w:rFonts w:ascii="Calibri" w:eastAsia="SimSun" w:hAnsi="Calibri" w:cs="Calibri"/>
          <w:sz w:val="24"/>
          <w:szCs w:val="24"/>
        </w:rPr>
        <w:t>Show that the 2 triangles below are congruent by naming the corresponding sides and angles.</w:t>
      </w:r>
    </w:p>
    <w:p w14:paraId="4A30645C" w14:textId="77777777" w:rsidR="00BA096C" w:rsidRPr="0011391F" w:rsidRDefault="00BA096C" w:rsidP="00AF0BC0">
      <w:pPr>
        <w:pStyle w:val="ListParagraph"/>
        <w:spacing w:line="276" w:lineRule="auto"/>
        <w:ind w:left="360"/>
        <w:jc w:val="center"/>
        <w:rPr>
          <w:rFonts w:ascii="Calibri" w:eastAsia="SimSun" w:hAnsi="Calibri" w:cs="Calibri"/>
          <w:sz w:val="24"/>
          <w:szCs w:val="24"/>
        </w:rPr>
      </w:pPr>
      <w:r w:rsidRPr="0011391F">
        <w:rPr>
          <w:rFonts w:ascii="Calibri" w:eastAsia="SimSun" w:hAnsi="Calibri" w:cs="Calibri"/>
          <w:noProof/>
          <w:sz w:val="24"/>
          <w:szCs w:val="24"/>
        </w:rPr>
        <w:drawing>
          <wp:inline distT="0" distB="0" distL="0" distR="0" wp14:anchorId="725855BB" wp14:editId="41DDE08B">
            <wp:extent cx="1550504" cy="1033669"/>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562172" cy="1041448"/>
                    </a:xfrm>
                    <a:prstGeom prst="rect">
                      <a:avLst/>
                    </a:prstGeom>
                  </pic:spPr>
                </pic:pic>
              </a:graphicData>
            </a:graphic>
          </wp:inline>
        </w:drawing>
      </w:r>
    </w:p>
    <w:p w14:paraId="3D86F769" w14:textId="77777777" w:rsidR="00BA096C" w:rsidRPr="0011391F" w:rsidRDefault="00BA096C" w:rsidP="00AF0BC0">
      <w:pPr>
        <w:spacing w:line="276" w:lineRule="auto"/>
        <w:ind w:left="360"/>
        <w:rPr>
          <w:rFonts w:ascii="Calibri" w:eastAsia="SimSun" w:hAnsi="Calibri" w:cs="Calibri"/>
          <w:b/>
        </w:rPr>
      </w:pPr>
      <w:r w:rsidRPr="0011391F">
        <w:rPr>
          <w:rFonts w:ascii="Calibri" w:eastAsia="SimSun" w:hAnsi="Calibri" w:cs="Calibri"/>
          <w:b/>
        </w:rPr>
        <w:t>Solution</w:t>
      </w:r>
    </w:p>
    <w:p w14:paraId="7DCE56C0" w14:textId="77777777" w:rsidR="00BA096C" w:rsidRPr="0011391F" w:rsidRDefault="00BA096C" w:rsidP="00AF0BC0">
      <w:pPr>
        <w:spacing w:line="276" w:lineRule="auto"/>
        <w:ind w:left="360"/>
        <w:rPr>
          <w:rFonts w:ascii="Calibri" w:eastAsia="SimSun" w:hAnsi="Calibri" w:cs="Calibri"/>
        </w:rPr>
      </w:pPr>
      <w:r w:rsidRPr="0011391F">
        <w:rPr>
          <w:rFonts w:ascii="Calibri" w:eastAsia="SimSun" w:hAnsi="Calibri" w:cs="Calibri"/>
        </w:rPr>
        <w:t xml:space="preserve">First, verify that the triangles are congruent. They are congruent because they are right-angled triangles, and they have the hypotenuse and 1 corresponding side equal. </w:t>
      </w:r>
    </w:p>
    <w:p w14:paraId="6FE2FB42" w14:textId="77777777" w:rsidR="00BA096C" w:rsidRPr="0011391F" w:rsidRDefault="00BA096C" w:rsidP="00AF0BC0">
      <w:pPr>
        <w:spacing w:line="276" w:lineRule="auto"/>
        <w:ind w:left="360"/>
        <w:rPr>
          <w:rFonts w:ascii="Calibri" w:eastAsia="SimSun" w:hAnsi="Calibri" w:cs="Calibri"/>
        </w:rPr>
      </w:pPr>
      <w:r w:rsidRPr="0011391F">
        <w:rPr>
          <w:rFonts w:ascii="Calibri" w:eastAsia="SimSun" w:hAnsi="Calibri" w:cs="Calibri"/>
        </w:rPr>
        <w:t xml:space="preserve">Because they are congruent, all of the corresponding sides and angles must be equal. This is true although they are not marked. </w:t>
      </w:r>
    </w:p>
    <w:p w14:paraId="71CE0863" w14:textId="77777777" w:rsidR="00BA096C" w:rsidRPr="0011391F" w:rsidRDefault="007B3FAD" w:rsidP="00AF0BC0">
      <w:pPr>
        <w:spacing w:line="276" w:lineRule="auto"/>
        <w:ind w:left="360"/>
        <w:rPr>
          <w:rFonts w:ascii="Calibri" w:eastAsia="SimSun" w:hAnsi="Calibri" w:cs="Calibri"/>
        </w:rPr>
      </w:pPr>
      <m:oMath>
        <m:d>
          <m:dPr>
            <m:begChr m:val="|"/>
            <m:endChr m:val="|"/>
            <m:ctrlPr>
              <w:rPr>
                <w:rFonts w:ascii="Cambria Math" w:hAnsi="Cambria Math" w:cs="Calibri"/>
                <w:i/>
              </w:rPr>
            </m:ctrlPr>
          </m:dPr>
          <m:e>
            <m:r>
              <w:rPr>
                <w:rFonts w:ascii="Cambria Math" w:hAnsi="Cambria Math" w:cs="Calibri"/>
              </w:rPr>
              <m:t>AB</m:t>
            </m:r>
          </m:e>
        </m:d>
      </m:oMath>
      <w:r w:rsidR="00BA096C" w:rsidRPr="0011391F">
        <w:rPr>
          <w:rFonts w:ascii="Calibri" w:eastAsiaTheme="minorEastAsia" w:hAnsi="Calibri" w:cs="Calibri"/>
        </w:rPr>
        <w:t xml:space="preserve"> corresponds to </w:t>
      </w:r>
      <m:oMath>
        <m:d>
          <m:dPr>
            <m:begChr m:val="|"/>
            <m:endChr m:val="|"/>
            <m:ctrlPr>
              <w:rPr>
                <w:rFonts w:ascii="Cambria Math" w:eastAsiaTheme="minorEastAsia" w:hAnsi="Cambria Math" w:cs="Calibri"/>
                <w:i/>
              </w:rPr>
            </m:ctrlPr>
          </m:dPr>
          <m:e>
            <m:r>
              <w:rPr>
                <w:rFonts w:ascii="Cambria Math" w:eastAsiaTheme="minorEastAsia" w:hAnsi="Cambria Math" w:cs="Calibri"/>
              </w:rPr>
              <m:t>DE</m:t>
            </m:r>
          </m:e>
        </m:d>
        <m:r>
          <w:rPr>
            <w:rFonts w:ascii="Cambria Math" w:eastAsiaTheme="minorEastAsia" w:hAnsi="Cambria Math" w:cs="Calibri"/>
          </w:rPr>
          <m:t xml:space="preserve">; </m:t>
        </m:r>
        <m:d>
          <m:dPr>
            <m:begChr m:val="|"/>
            <m:endChr m:val="|"/>
            <m:ctrlPr>
              <w:rPr>
                <w:rFonts w:ascii="Cambria Math" w:eastAsia="SimSun" w:hAnsi="Cambria Math" w:cs="Calibri"/>
                <w:i/>
              </w:rPr>
            </m:ctrlPr>
          </m:dPr>
          <m:e>
            <m:r>
              <w:rPr>
                <w:rFonts w:ascii="Cambria Math" w:eastAsia="SimSun" w:hAnsi="Cambria Math" w:cs="Calibri"/>
              </w:rPr>
              <m:t>BC</m:t>
            </m:r>
          </m:e>
        </m:d>
      </m:oMath>
      <w:r w:rsidR="00BA096C" w:rsidRPr="0011391F">
        <w:rPr>
          <w:rFonts w:ascii="Calibri" w:eastAsia="SimSun" w:hAnsi="Calibri" w:cs="Calibri"/>
        </w:rPr>
        <w:t xml:space="preserve"> corresponds to </w:t>
      </w:r>
      <m:oMath>
        <m:d>
          <m:dPr>
            <m:begChr m:val="|"/>
            <m:endChr m:val="|"/>
            <m:ctrlPr>
              <w:rPr>
                <w:rFonts w:ascii="Cambria Math" w:eastAsia="SimSun" w:hAnsi="Cambria Math" w:cs="Calibri"/>
                <w:i/>
              </w:rPr>
            </m:ctrlPr>
          </m:dPr>
          <m:e>
            <m:r>
              <w:rPr>
                <w:rFonts w:ascii="Cambria Math" w:eastAsia="SimSun" w:hAnsi="Cambria Math" w:cs="Calibri"/>
              </w:rPr>
              <m:t>EF</m:t>
            </m:r>
          </m:e>
        </m:d>
      </m:oMath>
      <w:r w:rsidR="00BA096C" w:rsidRPr="0011391F">
        <w:rPr>
          <w:rFonts w:ascii="Calibri" w:eastAsia="SimSun" w:hAnsi="Calibri" w:cs="Calibri"/>
        </w:rPr>
        <w:t xml:space="preserve">; </w:t>
      </w:r>
      <m:oMath>
        <m:d>
          <m:dPr>
            <m:begChr m:val="|"/>
            <m:endChr m:val="|"/>
            <m:ctrlPr>
              <w:rPr>
                <w:rFonts w:ascii="Cambria Math" w:eastAsia="SimSun" w:hAnsi="Cambria Math" w:cs="Calibri"/>
                <w:i/>
              </w:rPr>
            </m:ctrlPr>
          </m:dPr>
          <m:e>
            <m:r>
              <w:rPr>
                <w:rFonts w:ascii="Cambria Math" w:eastAsia="SimSun" w:hAnsi="Cambria Math" w:cs="Calibri"/>
              </w:rPr>
              <m:t>CA</m:t>
            </m:r>
          </m:e>
        </m:d>
      </m:oMath>
      <w:r w:rsidR="00BA096C" w:rsidRPr="0011391F">
        <w:rPr>
          <w:rFonts w:ascii="Calibri" w:eastAsia="SimSun" w:hAnsi="Calibri" w:cs="Calibri"/>
        </w:rPr>
        <w:t xml:space="preserve"> corresponds to </w:t>
      </w:r>
      <m:oMath>
        <m:d>
          <m:dPr>
            <m:begChr m:val="|"/>
            <m:endChr m:val="|"/>
            <m:ctrlPr>
              <w:rPr>
                <w:rFonts w:ascii="Cambria Math" w:eastAsia="SimSun" w:hAnsi="Cambria Math" w:cs="Calibri"/>
                <w:i/>
              </w:rPr>
            </m:ctrlPr>
          </m:dPr>
          <m:e>
            <m:r>
              <w:rPr>
                <w:rFonts w:ascii="Cambria Math" w:eastAsia="SimSun" w:hAnsi="Cambria Math" w:cs="Calibri"/>
              </w:rPr>
              <m:t>FD</m:t>
            </m:r>
          </m:e>
        </m:d>
      </m:oMath>
      <w:r w:rsidR="00BA096C" w:rsidRPr="0011391F">
        <w:rPr>
          <w:rFonts w:ascii="Calibri" w:eastAsia="SimSun" w:hAnsi="Calibri" w:cs="Calibri"/>
        </w:rPr>
        <w:t>.</w:t>
      </w:r>
    </w:p>
    <w:p w14:paraId="0824B016" w14:textId="77777777" w:rsidR="00BA096C" w:rsidRPr="0011391F" w:rsidRDefault="00BA096C" w:rsidP="00AF0BC0">
      <w:pPr>
        <w:spacing w:line="276" w:lineRule="auto"/>
        <w:ind w:left="360"/>
        <w:rPr>
          <w:rFonts w:ascii="Calibri" w:eastAsia="SimSun" w:hAnsi="Calibri" w:cs="Calibri"/>
        </w:rPr>
      </w:pPr>
      <w:r w:rsidRPr="0011391F">
        <w:rPr>
          <w:rFonts w:ascii="Calibri" w:eastAsia="SimSun" w:hAnsi="Calibri" w:cs="Calibri"/>
        </w:rPr>
        <w:t xml:space="preserve">The following angles are corresponding: </w:t>
      </w:r>
      <m:oMath>
        <m:r>
          <w:rPr>
            <w:rFonts w:ascii="Cambria Math" w:eastAsiaTheme="minorEastAsia" w:hAnsi="Cambria Math" w:cs="Calibri"/>
          </w:rPr>
          <m:t>∠A=∠D</m:t>
        </m:r>
      </m:oMath>
      <w:r w:rsidRPr="0011391F">
        <w:rPr>
          <w:rFonts w:ascii="Calibri" w:eastAsia="SimSun" w:hAnsi="Calibri" w:cs="Calibri"/>
        </w:rPr>
        <w:t xml:space="preserve">, </w:t>
      </w:r>
      <m:oMath>
        <m:r>
          <w:rPr>
            <w:rFonts w:ascii="Cambria Math" w:eastAsiaTheme="minorEastAsia" w:hAnsi="Cambria Math" w:cs="Calibri"/>
          </w:rPr>
          <m:t>∠B=∠E</m:t>
        </m:r>
      </m:oMath>
      <w:r w:rsidRPr="0011391F">
        <w:rPr>
          <w:rFonts w:ascii="Calibri" w:eastAsia="SimSun" w:hAnsi="Calibri" w:cs="Calibri"/>
        </w:rPr>
        <w:t xml:space="preserve">, </w:t>
      </w:r>
      <m:oMath>
        <m:r>
          <w:rPr>
            <w:rFonts w:ascii="Cambria Math" w:eastAsiaTheme="minorEastAsia" w:hAnsi="Cambria Math" w:cs="Calibri"/>
          </w:rPr>
          <m:t>∠C=∠F</m:t>
        </m:r>
      </m:oMath>
    </w:p>
    <w:p w14:paraId="0283E1AF" w14:textId="77777777" w:rsidR="00BA096C" w:rsidRPr="0011391F" w:rsidRDefault="00BA096C" w:rsidP="00AF0BC0">
      <w:pPr>
        <w:spacing w:line="276" w:lineRule="auto"/>
        <w:rPr>
          <w:rFonts w:ascii="Calibri" w:eastAsia="SimSun" w:hAnsi="Calibri" w:cs="Calibri"/>
        </w:rPr>
      </w:pPr>
    </w:p>
    <w:p w14:paraId="1875B810" w14:textId="77777777" w:rsidR="00BA096C" w:rsidRPr="0011391F" w:rsidRDefault="00BA096C" w:rsidP="00AF0BC0">
      <w:pPr>
        <w:pStyle w:val="ListParagraph"/>
        <w:numPr>
          <w:ilvl w:val="0"/>
          <w:numId w:val="73"/>
        </w:numPr>
        <w:spacing w:line="276" w:lineRule="auto"/>
        <w:rPr>
          <w:rFonts w:ascii="Calibri" w:eastAsia="SimSun" w:hAnsi="Calibri" w:cs="Calibri"/>
          <w:sz w:val="24"/>
          <w:szCs w:val="24"/>
        </w:rPr>
      </w:pPr>
      <w:r w:rsidRPr="0011391F">
        <w:rPr>
          <w:rFonts w:ascii="Calibri" w:eastAsia="SimSun" w:hAnsi="Calibri" w:cs="Calibri"/>
          <w:sz w:val="24"/>
          <w:szCs w:val="24"/>
        </w:rPr>
        <w:t>Establish whether each pair of triangles are congruent or not.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3617"/>
        <w:gridCol w:w="416"/>
        <w:gridCol w:w="3766"/>
      </w:tblGrid>
      <w:tr w:rsidR="00BA096C" w:rsidRPr="0011391F" w14:paraId="127F66D6" w14:textId="77777777" w:rsidTr="00844A92">
        <w:tc>
          <w:tcPr>
            <w:tcW w:w="561" w:type="dxa"/>
          </w:tcPr>
          <w:p w14:paraId="77230E36" w14:textId="77777777" w:rsidR="00BA096C" w:rsidRPr="0011391F" w:rsidRDefault="00BA096C" w:rsidP="00AF0BC0">
            <w:pPr>
              <w:pStyle w:val="ListParagraph"/>
              <w:spacing w:line="276" w:lineRule="auto"/>
              <w:ind w:left="0"/>
              <w:rPr>
                <w:rFonts w:ascii="Calibri" w:eastAsia="SimSun" w:hAnsi="Calibri" w:cs="Calibri"/>
                <w:sz w:val="24"/>
                <w:szCs w:val="24"/>
              </w:rPr>
            </w:pPr>
            <w:r w:rsidRPr="0011391F">
              <w:rPr>
                <w:rFonts w:ascii="Calibri" w:eastAsia="SimSun" w:hAnsi="Calibri" w:cs="Calibri"/>
                <w:sz w:val="24"/>
                <w:szCs w:val="24"/>
              </w:rPr>
              <w:lastRenderedPageBreak/>
              <w:t>a.</w:t>
            </w:r>
          </w:p>
        </w:tc>
        <w:tc>
          <w:tcPr>
            <w:tcW w:w="3727" w:type="dxa"/>
          </w:tcPr>
          <w:p w14:paraId="16E51AA4" w14:textId="77777777" w:rsidR="00BA096C" w:rsidRPr="0011391F" w:rsidRDefault="00BA096C" w:rsidP="00AF0BC0">
            <w:pPr>
              <w:pStyle w:val="ListParagraph"/>
              <w:spacing w:line="276" w:lineRule="auto"/>
              <w:ind w:left="0"/>
              <w:rPr>
                <w:rFonts w:ascii="Calibri" w:eastAsia="SimSun" w:hAnsi="Calibri" w:cs="Calibri"/>
                <w:sz w:val="24"/>
                <w:szCs w:val="24"/>
              </w:rPr>
            </w:pPr>
            <w:r w:rsidRPr="0011391F">
              <w:rPr>
                <w:rFonts w:ascii="Calibri" w:eastAsia="SimSun" w:hAnsi="Calibri" w:cs="Calibri"/>
                <w:noProof/>
                <w:sz w:val="24"/>
                <w:szCs w:val="24"/>
              </w:rPr>
              <w:drawing>
                <wp:inline distT="0" distB="0" distL="0" distR="0" wp14:anchorId="77FC06D7" wp14:editId="1A9F57D9">
                  <wp:extent cx="902723" cy="865252"/>
                  <wp:effectExtent l="0" t="0" r="0" b="0"/>
                  <wp:docPr id="749" name="Picture 749" descr="C:\Users\MRNYAL~1\AppData\Local\Temp\Rar$DIa0.954\1367-JSN_JSN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NYAL~1\AppData\Local\Temp\Rar$DIa0.954\1367-JSN_JSN249.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04624" cy="867074"/>
                          </a:xfrm>
                          <a:prstGeom prst="rect">
                            <a:avLst/>
                          </a:prstGeom>
                          <a:noFill/>
                          <a:ln>
                            <a:noFill/>
                          </a:ln>
                        </pic:spPr>
                      </pic:pic>
                    </a:graphicData>
                  </a:graphic>
                </wp:inline>
              </w:drawing>
            </w:r>
            <w:r w:rsidRPr="0011391F">
              <w:rPr>
                <w:rFonts w:ascii="Calibri" w:eastAsia="SimSun" w:hAnsi="Calibri" w:cs="Calibri"/>
                <w:noProof/>
                <w:sz w:val="24"/>
                <w:szCs w:val="24"/>
              </w:rPr>
              <w:t xml:space="preserve"> </w:t>
            </w:r>
            <w:r w:rsidRPr="0011391F">
              <w:rPr>
                <w:rFonts w:ascii="Calibri" w:eastAsia="SimSun" w:hAnsi="Calibri" w:cs="Calibri"/>
                <w:noProof/>
                <w:sz w:val="24"/>
                <w:szCs w:val="24"/>
              </w:rPr>
              <w:drawing>
                <wp:inline distT="0" distB="0" distL="0" distR="0" wp14:anchorId="6DF9EF7A" wp14:editId="28651EBF">
                  <wp:extent cx="936094" cy="923548"/>
                  <wp:effectExtent l="0" t="0" r="0" b="0"/>
                  <wp:docPr id="759" name="Picture 759" descr="C:\Users\MRNYAL~1\AppData\Local\Temp\Rar$DIa0.062\1368-JSN_JSN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NYAL~1\AppData\Local\Temp\Rar$DIa0.062\1368-JSN_JSN250.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44037" cy="931384"/>
                          </a:xfrm>
                          <a:prstGeom prst="rect">
                            <a:avLst/>
                          </a:prstGeom>
                          <a:noFill/>
                          <a:ln>
                            <a:noFill/>
                          </a:ln>
                        </pic:spPr>
                      </pic:pic>
                    </a:graphicData>
                  </a:graphic>
                </wp:inline>
              </w:drawing>
            </w:r>
          </w:p>
        </w:tc>
        <w:tc>
          <w:tcPr>
            <w:tcW w:w="417" w:type="dxa"/>
          </w:tcPr>
          <w:p w14:paraId="6E3BC424" w14:textId="77777777" w:rsidR="00BA096C" w:rsidRPr="0011391F" w:rsidRDefault="00BA096C" w:rsidP="00AF0BC0">
            <w:pPr>
              <w:pStyle w:val="ListParagraph"/>
              <w:spacing w:line="276" w:lineRule="auto"/>
              <w:ind w:left="0"/>
              <w:rPr>
                <w:rFonts w:ascii="Calibri" w:eastAsia="SimSun" w:hAnsi="Calibri" w:cs="Calibri"/>
                <w:sz w:val="24"/>
                <w:szCs w:val="24"/>
              </w:rPr>
            </w:pPr>
            <w:r w:rsidRPr="0011391F">
              <w:rPr>
                <w:rFonts w:ascii="Calibri" w:eastAsia="SimSun" w:hAnsi="Calibri" w:cs="Calibri"/>
                <w:sz w:val="24"/>
                <w:szCs w:val="24"/>
              </w:rPr>
              <w:t>b.</w:t>
            </w:r>
          </w:p>
        </w:tc>
        <w:tc>
          <w:tcPr>
            <w:tcW w:w="3876" w:type="dxa"/>
          </w:tcPr>
          <w:p w14:paraId="05E08C9F" w14:textId="77777777" w:rsidR="00BA096C" w:rsidRPr="0011391F" w:rsidRDefault="00BA096C" w:rsidP="00AF0BC0">
            <w:pPr>
              <w:pStyle w:val="ListParagraph"/>
              <w:spacing w:line="276" w:lineRule="auto"/>
              <w:ind w:left="0"/>
              <w:rPr>
                <w:rFonts w:ascii="Calibri" w:eastAsia="SimSun" w:hAnsi="Calibri" w:cs="Calibri"/>
                <w:sz w:val="24"/>
                <w:szCs w:val="24"/>
              </w:rPr>
            </w:pPr>
            <w:r w:rsidRPr="0011391F">
              <w:rPr>
                <w:rFonts w:ascii="Calibri" w:eastAsia="SimSun" w:hAnsi="Calibri" w:cs="Calibri"/>
                <w:noProof/>
                <w:sz w:val="24"/>
                <w:szCs w:val="24"/>
              </w:rPr>
              <w:drawing>
                <wp:inline distT="0" distB="0" distL="0" distR="0" wp14:anchorId="4A594FF1" wp14:editId="5F5CA01F">
                  <wp:extent cx="827163" cy="937452"/>
                  <wp:effectExtent l="0" t="0" r="0" b="0"/>
                  <wp:docPr id="760" name="Picture 760" descr="C:\Users\MRNYAL~1\AppData\Local\Temp\Rar$DIa0.975\1369-JSN_JSN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RNYAL~1\AppData\Local\Temp\Rar$DIa0.975\1369-JSN_JSN25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29809" cy="940450"/>
                          </a:xfrm>
                          <a:prstGeom prst="rect">
                            <a:avLst/>
                          </a:prstGeom>
                          <a:noFill/>
                          <a:ln>
                            <a:noFill/>
                          </a:ln>
                        </pic:spPr>
                      </pic:pic>
                    </a:graphicData>
                  </a:graphic>
                </wp:inline>
              </w:drawing>
            </w:r>
            <w:r w:rsidRPr="0011391F">
              <w:rPr>
                <w:rFonts w:ascii="Calibri" w:eastAsia="SimSun" w:hAnsi="Calibri" w:cs="Calibri"/>
                <w:noProof/>
                <w:sz w:val="24"/>
                <w:szCs w:val="24"/>
              </w:rPr>
              <w:t xml:space="preserve"> </w:t>
            </w:r>
            <w:r w:rsidRPr="0011391F">
              <w:rPr>
                <w:rFonts w:ascii="Calibri" w:eastAsia="SimSun" w:hAnsi="Calibri" w:cs="Calibri"/>
                <w:noProof/>
                <w:sz w:val="24"/>
                <w:szCs w:val="24"/>
              </w:rPr>
              <w:drawing>
                <wp:inline distT="0" distB="0" distL="0" distR="0" wp14:anchorId="7F77C1B7" wp14:editId="304F7E5F">
                  <wp:extent cx="1038536" cy="899032"/>
                  <wp:effectExtent l="0" t="0" r="0" b="0"/>
                  <wp:docPr id="762" name="Picture 762" descr="C:\Users\MRNYAL~1\AppData\Local\Temp\Rar$DIa0.079\1370-JSN_JSN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RNYAL~1\AppData\Local\Temp\Rar$DIa0.079\1370-JSN_JSN252.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39188" cy="899597"/>
                          </a:xfrm>
                          <a:prstGeom prst="rect">
                            <a:avLst/>
                          </a:prstGeom>
                          <a:noFill/>
                          <a:ln>
                            <a:noFill/>
                          </a:ln>
                        </pic:spPr>
                      </pic:pic>
                    </a:graphicData>
                  </a:graphic>
                </wp:inline>
              </w:drawing>
            </w:r>
          </w:p>
        </w:tc>
      </w:tr>
      <w:tr w:rsidR="00BA096C" w:rsidRPr="0011391F" w14:paraId="0DCE2C11" w14:textId="77777777" w:rsidTr="00844A92">
        <w:tc>
          <w:tcPr>
            <w:tcW w:w="561" w:type="dxa"/>
          </w:tcPr>
          <w:p w14:paraId="3C98E6A0" w14:textId="77777777" w:rsidR="00BA096C" w:rsidRPr="0011391F" w:rsidRDefault="00BA096C" w:rsidP="00355A42">
            <w:pPr>
              <w:pStyle w:val="ListParagraph"/>
              <w:spacing w:after="0" w:line="240" w:lineRule="auto"/>
              <w:ind w:left="0"/>
              <w:contextualSpacing w:val="0"/>
              <w:rPr>
                <w:rFonts w:ascii="Calibri" w:eastAsia="SimSun" w:hAnsi="Calibri" w:cs="Calibri"/>
                <w:sz w:val="24"/>
                <w:szCs w:val="24"/>
              </w:rPr>
            </w:pPr>
          </w:p>
        </w:tc>
        <w:tc>
          <w:tcPr>
            <w:tcW w:w="3727" w:type="dxa"/>
          </w:tcPr>
          <w:p w14:paraId="50D45B85" w14:textId="77777777" w:rsidR="00BA096C" w:rsidRPr="0011391F" w:rsidRDefault="00BA096C" w:rsidP="00AF0BC0">
            <w:pPr>
              <w:pStyle w:val="ListParagraph"/>
              <w:spacing w:line="276" w:lineRule="auto"/>
              <w:ind w:left="0"/>
              <w:rPr>
                <w:rFonts w:ascii="Calibri" w:eastAsia="SimSun" w:hAnsi="Calibri" w:cs="Calibri"/>
                <w:sz w:val="24"/>
                <w:szCs w:val="24"/>
              </w:rPr>
            </w:pPr>
          </w:p>
        </w:tc>
        <w:tc>
          <w:tcPr>
            <w:tcW w:w="417" w:type="dxa"/>
          </w:tcPr>
          <w:p w14:paraId="7DC7DD85" w14:textId="77777777" w:rsidR="00BA096C" w:rsidRPr="0011391F" w:rsidRDefault="00BA096C" w:rsidP="00AF0BC0">
            <w:pPr>
              <w:pStyle w:val="ListParagraph"/>
              <w:spacing w:line="276" w:lineRule="auto"/>
              <w:ind w:left="0"/>
              <w:rPr>
                <w:rFonts w:ascii="Calibri" w:eastAsia="SimSun" w:hAnsi="Calibri" w:cs="Calibri"/>
                <w:sz w:val="24"/>
                <w:szCs w:val="24"/>
              </w:rPr>
            </w:pPr>
          </w:p>
        </w:tc>
        <w:tc>
          <w:tcPr>
            <w:tcW w:w="3876" w:type="dxa"/>
          </w:tcPr>
          <w:p w14:paraId="778A4035" w14:textId="77777777" w:rsidR="00BA096C" w:rsidRPr="0011391F" w:rsidRDefault="00BA096C" w:rsidP="00AF0BC0">
            <w:pPr>
              <w:pStyle w:val="ListParagraph"/>
              <w:spacing w:line="276" w:lineRule="auto"/>
              <w:ind w:left="0"/>
              <w:rPr>
                <w:rFonts w:ascii="Calibri" w:eastAsia="SimSun" w:hAnsi="Calibri" w:cs="Calibri"/>
                <w:sz w:val="24"/>
                <w:szCs w:val="24"/>
              </w:rPr>
            </w:pPr>
          </w:p>
        </w:tc>
      </w:tr>
    </w:tbl>
    <w:p w14:paraId="397D3090" w14:textId="77777777" w:rsidR="00BA096C" w:rsidRPr="0011391F" w:rsidRDefault="00BA096C" w:rsidP="00AF0BC0">
      <w:pPr>
        <w:spacing w:line="276" w:lineRule="auto"/>
        <w:ind w:firstLine="720"/>
        <w:outlineLvl w:val="0"/>
        <w:rPr>
          <w:rFonts w:ascii="Calibri" w:eastAsia="SimSun" w:hAnsi="Calibri" w:cs="Calibri"/>
          <w:b/>
        </w:rPr>
      </w:pPr>
      <w:r w:rsidRPr="0011391F">
        <w:rPr>
          <w:rFonts w:ascii="Calibri" w:eastAsia="SimSun" w:hAnsi="Calibri" w:cs="Calibri"/>
          <w:b/>
        </w:rPr>
        <w:t>Solutions</w:t>
      </w:r>
    </w:p>
    <w:p w14:paraId="12BCDA7C" w14:textId="77777777" w:rsidR="00BA096C" w:rsidRPr="0011391F" w:rsidRDefault="00BA096C" w:rsidP="00AF0BC0">
      <w:pPr>
        <w:pStyle w:val="ListParagraph"/>
        <w:numPr>
          <w:ilvl w:val="0"/>
          <w:numId w:val="76"/>
        </w:numPr>
        <w:spacing w:line="276" w:lineRule="auto"/>
        <w:rPr>
          <w:rFonts w:ascii="Calibri" w:eastAsia="SimSun" w:hAnsi="Calibri" w:cs="Calibri"/>
          <w:sz w:val="24"/>
          <w:szCs w:val="24"/>
        </w:rPr>
      </w:pPr>
      <w:r w:rsidRPr="0011391F">
        <w:rPr>
          <w:rFonts w:ascii="Calibri" w:eastAsia="SimSun" w:hAnsi="Calibri" w:cs="Calibri"/>
          <w:sz w:val="24"/>
          <w:szCs w:val="24"/>
        </w:rPr>
        <w:t xml:space="preserve">In </w:t>
      </w:r>
      <w:r w:rsidRPr="0011391F">
        <w:rPr>
          <w:rFonts w:ascii="Cambria Math" w:eastAsia="SimSun" w:hAnsi="Cambria Math" w:cs="Cambria Math"/>
          <w:sz w:val="24"/>
          <w:szCs w:val="24"/>
        </w:rPr>
        <w:t>△</w:t>
      </w:r>
      <w:r w:rsidRPr="0011391F">
        <w:rPr>
          <w:rFonts w:ascii="Calibri" w:eastAsia="SimSun" w:hAnsi="Calibri" w:cs="Calibri"/>
          <w:sz w:val="24"/>
          <w:szCs w:val="24"/>
        </w:rPr>
        <w:t xml:space="preserve">BCD and </w:t>
      </w:r>
      <w:r w:rsidRPr="0011391F">
        <w:rPr>
          <w:rFonts w:ascii="Cambria Math" w:eastAsia="SimSun" w:hAnsi="Cambria Math" w:cs="Cambria Math"/>
          <w:sz w:val="24"/>
          <w:szCs w:val="24"/>
        </w:rPr>
        <w:t>△</w:t>
      </w:r>
      <w:r w:rsidRPr="0011391F">
        <w:rPr>
          <w:rFonts w:ascii="Calibri" w:eastAsia="SimSun" w:hAnsi="Calibri" w:cs="Calibri"/>
          <w:sz w:val="24"/>
          <w:szCs w:val="24"/>
        </w:rPr>
        <w:t xml:space="preserve">EFG: </w:t>
      </w:r>
    </w:p>
    <w:p w14:paraId="7216762D" w14:textId="77777777" w:rsidR="00BA096C" w:rsidRPr="0011391F" w:rsidRDefault="007B3FAD" w:rsidP="00AF0BC0">
      <w:pPr>
        <w:pStyle w:val="ListParagraph"/>
        <w:numPr>
          <w:ilvl w:val="0"/>
          <w:numId w:val="77"/>
        </w:numPr>
        <w:spacing w:line="276" w:lineRule="auto"/>
        <w:ind w:left="2160"/>
        <w:rPr>
          <w:rFonts w:ascii="Calibri" w:eastAsia="SimSun" w:hAnsi="Calibri" w:cs="Calibri"/>
          <w:sz w:val="24"/>
          <w:szCs w:val="24"/>
        </w:rPr>
      </w:pP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DB</m:t>
            </m:r>
          </m:e>
        </m:d>
        <m:r>
          <w:rPr>
            <w:rFonts w:ascii="Cambria Math" w:eastAsia="SimSun" w:hAnsi="Cambria Math" w:cs="Calibri"/>
            <w:sz w:val="24"/>
            <w:szCs w:val="24"/>
          </w:rPr>
          <m:t>=</m:t>
        </m:r>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EF</m:t>
            </m:r>
          </m:e>
        </m:d>
      </m:oMath>
      <w:r w:rsidR="00BA096C" w:rsidRPr="0011391F">
        <w:rPr>
          <w:rFonts w:ascii="Calibri" w:eastAsia="SimSun" w:hAnsi="Calibri" w:cs="Calibri"/>
          <w:sz w:val="24"/>
          <w:szCs w:val="24"/>
        </w:rPr>
        <w:t xml:space="preserve"> (equal sides)</w:t>
      </w:r>
    </w:p>
    <w:p w14:paraId="62C07FDA" w14:textId="77777777" w:rsidR="00BA096C" w:rsidRPr="0011391F" w:rsidRDefault="007B3FAD" w:rsidP="00AF0BC0">
      <w:pPr>
        <w:pStyle w:val="ListParagraph"/>
        <w:numPr>
          <w:ilvl w:val="0"/>
          <w:numId w:val="77"/>
        </w:numPr>
        <w:spacing w:line="276" w:lineRule="auto"/>
        <w:ind w:left="2160"/>
        <w:rPr>
          <w:rFonts w:ascii="Calibri" w:eastAsia="SimSun" w:hAnsi="Calibri" w:cs="Calibri"/>
          <w:sz w:val="24"/>
          <w:szCs w:val="24"/>
        </w:rPr>
      </w:pP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CD</m:t>
            </m:r>
          </m:e>
        </m:d>
        <m:r>
          <w:rPr>
            <w:rFonts w:ascii="Cambria Math" w:eastAsia="SimSun" w:hAnsi="Cambria Math" w:cs="Calibri"/>
            <w:sz w:val="24"/>
            <w:szCs w:val="24"/>
          </w:rPr>
          <m:t>=</m:t>
        </m:r>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GE</m:t>
            </m:r>
          </m:e>
        </m:d>
      </m:oMath>
      <w:r w:rsidR="00BA096C" w:rsidRPr="0011391F">
        <w:rPr>
          <w:rFonts w:ascii="Calibri" w:eastAsia="SimSun" w:hAnsi="Calibri" w:cs="Calibri"/>
          <w:sz w:val="24"/>
          <w:szCs w:val="24"/>
        </w:rPr>
        <w:t xml:space="preserve"> (equal sides)</w:t>
      </w:r>
    </w:p>
    <w:p w14:paraId="0DF5B06E" w14:textId="77777777" w:rsidR="00BA096C" w:rsidRPr="0011391F" w:rsidRDefault="00BA096C" w:rsidP="00AF0BC0">
      <w:pPr>
        <w:pStyle w:val="ListParagraph"/>
        <w:numPr>
          <w:ilvl w:val="0"/>
          <w:numId w:val="77"/>
        </w:numPr>
        <w:spacing w:line="276" w:lineRule="auto"/>
        <w:ind w:left="2160"/>
        <w:rPr>
          <w:rFonts w:ascii="Calibri" w:eastAsia="SimSun" w:hAnsi="Calibri" w:cs="Calibri"/>
          <w:sz w:val="24"/>
          <w:szCs w:val="24"/>
        </w:rPr>
      </w:pPr>
      <w:r w:rsidRPr="0011391F">
        <w:rPr>
          <w:rFonts w:ascii="Calibri" w:eastAsia="SimSun" w:hAnsi="Calibri" w:cs="Calibri"/>
          <w:sz w:val="24"/>
          <w:szCs w:val="24"/>
        </w:rPr>
        <w:t xml:space="preserve">And </w:t>
      </w:r>
      <w:r w:rsidRPr="0011391F">
        <w:rPr>
          <w:rFonts w:ascii="Cambria Math" w:eastAsia="SimSun" w:hAnsi="Cambria Math" w:cs="Cambria Math"/>
          <w:sz w:val="24"/>
          <w:szCs w:val="24"/>
        </w:rPr>
        <w:t>∠</w:t>
      </w:r>
      <w:r w:rsidRPr="0011391F">
        <w:rPr>
          <w:rFonts w:ascii="Calibri" w:eastAsia="SimSun" w:hAnsi="Calibri" w:cs="Calibri"/>
          <w:sz w:val="24"/>
          <w:szCs w:val="24"/>
        </w:rPr>
        <w:t xml:space="preserve">D </w:t>
      </w:r>
      <w:r w:rsidRPr="0011391F">
        <w:rPr>
          <w:rFonts w:ascii="Calibri" w:eastAsia="SimSun" w:hAnsi="Calibri" w:cs="Calibri"/>
          <w:sz w:val="24"/>
          <w:szCs w:val="24"/>
        </w:rPr>
        <w:sym w:font="Symbol" w:char="F03D"/>
      </w:r>
      <w:r w:rsidRPr="0011391F">
        <w:rPr>
          <w:rFonts w:ascii="Calibri" w:eastAsia="SimSun" w:hAnsi="Calibri" w:cs="Calibri"/>
          <w:sz w:val="24"/>
          <w:szCs w:val="24"/>
        </w:rPr>
        <w:t xml:space="preserve"> </w:t>
      </w:r>
      <w:r w:rsidRPr="0011391F">
        <w:rPr>
          <w:rFonts w:ascii="Cambria Math" w:eastAsia="SimSun" w:hAnsi="Cambria Math" w:cs="Cambria Math"/>
          <w:sz w:val="24"/>
          <w:szCs w:val="24"/>
        </w:rPr>
        <w:t>∠</w:t>
      </w:r>
      <w:r w:rsidRPr="0011391F">
        <w:rPr>
          <w:rFonts w:ascii="Calibri" w:eastAsia="SimSun" w:hAnsi="Calibri" w:cs="Calibri"/>
          <w:sz w:val="24"/>
          <w:szCs w:val="24"/>
        </w:rPr>
        <w:t>E (equal angles)</w:t>
      </w:r>
    </w:p>
    <w:p w14:paraId="257E2475" w14:textId="77777777" w:rsidR="00BA096C" w:rsidRPr="0011391F" w:rsidRDefault="00BA096C" w:rsidP="00AF0BC0">
      <w:pPr>
        <w:spacing w:line="276" w:lineRule="auto"/>
        <w:ind w:firstLine="720"/>
        <w:outlineLvl w:val="0"/>
        <w:rPr>
          <w:rFonts w:ascii="Calibri" w:eastAsia="SimSun" w:hAnsi="Calibri" w:cs="Calibri"/>
        </w:rPr>
      </w:pPr>
      <w:r w:rsidRPr="0011391F">
        <w:rPr>
          <w:rFonts w:ascii="Calibri" w:eastAsia="SimSun" w:hAnsi="Calibri" w:cs="Calibri"/>
        </w:rPr>
        <w:t xml:space="preserve">Hence </w:t>
      </w:r>
      <w:r w:rsidRPr="0011391F">
        <w:rPr>
          <w:rFonts w:ascii="Cambria Math" w:eastAsia="SimSun" w:hAnsi="Cambria Math" w:cs="Cambria Math"/>
        </w:rPr>
        <w:t>△</w:t>
      </w:r>
      <w:r w:rsidRPr="0011391F">
        <w:rPr>
          <w:rFonts w:ascii="Calibri" w:eastAsia="SimSun" w:hAnsi="Calibri" w:cs="Calibri"/>
        </w:rPr>
        <w:t xml:space="preserve">BCD and </w:t>
      </w:r>
      <w:r w:rsidRPr="0011391F">
        <w:rPr>
          <w:rFonts w:ascii="Cambria Math" w:eastAsia="SimSun" w:hAnsi="Cambria Math" w:cs="Cambria Math"/>
        </w:rPr>
        <w:t>△</w:t>
      </w:r>
      <w:r w:rsidRPr="0011391F">
        <w:rPr>
          <w:rFonts w:ascii="Calibri" w:eastAsia="SimSun" w:hAnsi="Calibri" w:cs="Calibri"/>
        </w:rPr>
        <w:t xml:space="preserve">EFG </w:t>
      </w:r>
      <w:r w:rsidRPr="0011391F">
        <w:rPr>
          <w:rFonts w:ascii="Calibri" w:eastAsia="SimSun" w:hAnsi="Calibri" w:cs="Calibri"/>
          <w:b/>
        </w:rPr>
        <w:t>are congruent</w:t>
      </w:r>
      <w:r w:rsidRPr="0011391F">
        <w:rPr>
          <w:rFonts w:ascii="Calibri" w:eastAsia="SimSun" w:hAnsi="Calibri" w:cs="Calibri"/>
        </w:rPr>
        <w:t xml:space="preserve"> (side angle side, SAS)</w:t>
      </w:r>
    </w:p>
    <w:p w14:paraId="734974B1" w14:textId="77777777" w:rsidR="00BA096C" w:rsidRPr="0011391F" w:rsidRDefault="00BA096C" w:rsidP="00AF0BC0">
      <w:pPr>
        <w:pStyle w:val="ListParagraph"/>
        <w:numPr>
          <w:ilvl w:val="0"/>
          <w:numId w:val="76"/>
        </w:numPr>
        <w:spacing w:line="276" w:lineRule="auto"/>
        <w:rPr>
          <w:rFonts w:ascii="Calibri" w:eastAsia="SimSun" w:hAnsi="Calibri" w:cs="Calibri"/>
          <w:sz w:val="24"/>
          <w:szCs w:val="24"/>
        </w:rPr>
      </w:pPr>
      <w:r w:rsidRPr="0011391F">
        <w:rPr>
          <w:rFonts w:ascii="Calibri" w:eastAsia="SimSun" w:hAnsi="Calibri" w:cs="Calibri"/>
          <w:sz w:val="24"/>
          <w:szCs w:val="24"/>
        </w:rPr>
        <w:t xml:space="preserve">In </w:t>
      </w:r>
      <w:r w:rsidRPr="0011391F">
        <w:rPr>
          <w:rFonts w:ascii="Cambria Math" w:eastAsia="SimSun" w:hAnsi="Cambria Math" w:cs="Cambria Math"/>
          <w:sz w:val="24"/>
          <w:szCs w:val="24"/>
        </w:rPr>
        <w:t>△</w:t>
      </w:r>
      <w:r w:rsidRPr="0011391F">
        <w:rPr>
          <w:rFonts w:ascii="Calibri" w:eastAsia="SimSun" w:hAnsi="Calibri" w:cs="Calibri"/>
          <w:sz w:val="24"/>
          <w:szCs w:val="24"/>
        </w:rPr>
        <w:t xml:space="preserve">HIJ and </w:t>
      </w:r>
      <w:r w:rsidRPr="0011391F">
        <w:rPr>
          <w:rFonts w:ascii="Cambria Math" w:eastAsia="SimSun" w:hAnsi="Cambria Math" w:cs="Cambria Math"/>
          <w:sz w:val="24"/>
          <w:szCs w:val="24"/>
        </w:rPr>
        <w:t>△</w:t>
      </w:r>
      <w:r w:rsidRPr="0011391F">
        <w:rPr>
          <w:rFonts w:ascii="Calibri" w:eastAsia="SimSun" w:hAnsi="Calibri" w:cs="Calibri"/>
          <w:sz w:val="24"/>
          <w:szCs w:val="24"/>
        </w:rPr>
        <w:t>LMK:</w:t>
      </w:r>
    </w:p>
    <w:p w14:paraId="640EA27C" w14:textId="77777777" w:rsidR="00BA096C" w:rsidRPr="0011391F" w:rsidRDefault="00BA096C" w:rsidP="00AF0BC0">
      <w:pPr>
        <w:pStyle w:val="ListParagraph"/>
        <w:numPr>
          <w:ilvl w:val="1"/>
          <w:numId w:val="78"/>
        </w:numPr>
        <w:spacing w:line="276" w:lineRule="auto"/>
        <w:ind w:left="2160"/>
        <w:rPr>
          <w:rFonts w:ascii="Calibri" w:eastAsia="SimSun" w:hAnsi="Calibri" w:cs="Calibri"/>
          <w:sz w:val="24"/>
          <w:szCs w:val="24"/>
        </w:rPr>
      </w:pPr>
      <w:r w:rsidRPr="0011391F">
        <w:rPr>
          <w:rFonts w:ascii="Cambria Math" w:eastAsia="SimSun" w:hAnsi="Cambria Math" w:cs="Cambria Math"/>
          <w:sz w:val="24"/>
          <w:szCs w:val="24"/>
        </w:rPr>
        <w:t>∠</w:t>
      </w:r>
      <w:r w:rsidRPr="0011391F">
        <w:rPr>
          <w:rFonts w:ascii="Calibri" w:eastAsia="SimSun" w:hAnsi="Calibri" w:cs="Calibri"/>
          <w:sz w:val="24"/>
          <w:szCs w:val="24"/>
        </w:rPr>
        <w:t xml:space="preserve">I </w:t>
      </w:r>
      <w:r w:rsidRPr="0011391F">
        <w:rPr>
          <w:rFonts w:ascii="Calibri" w:eastAsia="SimSun" w:hAnsi="Calibri" w:cs="Calibri"/>
          <w:sz w:val="24"/>
          <w:szCs w:val="24"/>
        </w:rPr>
        <w:sym w:font="Symbol" w:char="F03D"/>
      </w:r>
      <w:r w:rsidRPr="0011391F">
        <w:rPr>
          <w:rFonts w:ascii="Calibri" w:eastAsia="SimSun" w:hAnsi="Calibri" w:cs="Calibri"/>
          <w:sz w:val="24"/>
          <w:szCs w:val="24"/>
        </w:rPr>
        <w:t xml:space="preserve"> </w:t>
      </w:r>
      <w:r w:rsidRPr="0011391F">
        <w:rPr>
          <w:rFonts w:ascii="Cambria Math" w:eastAsia="SimSun" w:hAnsi="Cambria Math" w:cs="Cambria Math"/>
          <w:sz w:val="24"/>
          <w:szCs w:val="24"/>
        </w:rPr>
        <w:t>∠</w:t>
      </w:r>
      <w:r w:rsidRPr="0011391F">
        <w:rPr>
          <w:rFonts w:ascii="Calibri" w:eastAsia="SimSun" w:hAnsi="Calibri" w:cs="Calibri"/>
          <w:sz w:val="24"/>
          <w:szCs w:val="24"/>
        </w:rPr>
        <w:t>M (equal angles)</w:t>
      </w:r>
    </w:p>
    <w:p w14:paraId="207C5660" w14:textId="77777777" w:rsidR="00BA096C" w:rsidRPr="0011391F" w:rsidRDefault="00BA096C" w:rsidP="00AF0BC0">
      <w:pPr>
        <w:pStyle w:val="ListParagraph"/>
        <w:numPr>
          <w:ilvl w:val="1"/>
          <w:numId w:val="78"/>
        </w:numPr>
        <w:spacing w:line="276" w:lineRule="auto"/>
        <w:ind w:left="2160"/>
        <w:rPr>
          <w:rFonts w:ascii="Calibri" w:eastAsia="SimSun" w:hAnsi="Calibri" w:cs="Calibri"/>
          <w:sz w:val="24"/>
          <w:szCs w:val="24"/>
        </w:rPr>
      </w:pPr>
      <w:r w:rsidRPr="0011391F">
        <w:rPr>
          <w:rFonts w:ascii="Cambria Math" w:eastAsia="SimSun" w:hAnsi="Cambria Math" w:cs="Cambria Math"/>
          <w:sz w:val="24"/>
          <w:szCs w:val="24"/>
        </w:rPr>
        <w:t>∠</w:t>
      </w:r>
      <w:r w:rsidRPr="0011391F">
        <w:rPr>
          <w:rFonts w:ascii="Calibri" w:eastAsia="SimSun" w:hAnsi="Calibri" w:cs="Calibri"/>
          <w:sz w:val="24"/>
          <w:szCs w:val="24"/>
        </w:rPr>
        <w:t xml:space="preserve">J </w:t>
      </w:r>
      <w:r w:rsidRPr="0011391F">
        <w:rPr>
          <w:rFonts w:ascii="Calibri" w:eastAsia="SimSun" w:hAnsi="Calibri" w:cs="Calibri"/>
          <w:sz w:val="24"/>
          <w:szCs w:val="24"/>
        </w:rPr>
        <w:sym w:font="Symbol" w:char="F03D"/>
      </w:r>
      <w:r w:rsidRPr="0011391F">
        <w:rPr>
          <w:rFonts w:ascii="Calibri" w:eastAsia="SimSun" w:hAnsi="Calibri" w:cs="Calibri"/>
          <w:sz w:val="24"/>
          <w:szCs w:val="24"/>
        </w:rPr>
        <w:t xml:space="preserve"> </w:t>
      </w:r>
      <w:r w:rsidRPr="0011391F">
        <w:rPr>
          <w:rFonts w:ascii="Cambria Math" w:eastAsia="SimSun" w:hAnsi="Cambria Math" w:cs="Cambria Math"/>
          <w:sz w:val="24"/>
          <w:szCs w:val="24"/>
        </w:rPr>
        <w:t>∠</w:t>
      </w:r>
      <w:r w:rsidRPr="0011391F">
        <w:rPr>
          <w:rFonts w:ascii="Calibri" w:eastAsia="SimSun" w:hAnsi="Calibri" w:cs="Calibri"/>
          <w:sz w:val="24"/>
          <w:szCs w:val="24"/>
        </w:rPr>
        <w:t>L (equal angles)</w:t>
      </w:r>
    </w:p>
    <w:p w14:paraId="5D0A66DB" w14:textId="77777777" w:rsidR="00BA096C" w:rsidRPr="0011391F" w:rsidRDefault="007B3FAD" w:rsidP="00AF0BC0">
      <w:pPr>
        <w:pStyle w:val="ListParagraph"/>
        <w:numPr>
          <w:ilvl w:val="1"/>
          <w:numId w:val="78"/>
        </w:numPr>
        <w:spacing w:line="276" w:lineRule="auto"/>
        <w:ind w:left="2160"/>
        <w:rPr>
          <w:rFonts w:ascii="Calibri" w:eastAsia="SimSun" w:hAnsi="Calibri" w:cs="Calibri"/>
          <w:sz w:val="24"/>
          <w:szCs w:val="24"/>
        </w:rPr>
      </w:pPr>
      <m:oMath>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HI</m:t>
            </m:r>
          </m:e>
        </m:d>
        <m:r>
          <w:rPr>
            <w:rFonts w:ascii="Cambria Math" w:eastAsia="SimSun" w:hAnsi="Cambria Math" w:cs="Calibri"/>
            <w:sz w:val="24"/>
            <w:szCs w:val="24"/>
          </w:rPr>
          <m:t>=</m:t>
        </m:r>
        <m:d>
          <m:dPr>
            <m:begChr m:val="|"/>
            <m:endChr m:val="|"/>
            <m:ctrlPr>
              <w:rPr>
                <w:rFonts w:ascii="Cambria Math" w:eastAsia="SimSun" w:hAnsi="Cambria Math" w:cs="Calibri"/>
                <w:i/>
                <w:sz w:val="24"/>
                <w:szCs w:val="24"/>
              </w:rPr>
            </m:ctrlPr>
          </m:dPr>
          <m:e>
            <m:r>
              <w:rPr>
                <w:rFonts w:ascii="Cambria Math" w:eastAsia="SimSun" w:hAnsi="Cambria Math" w:cs="Calibri"/>
                <w:sz w:val="24"/>
                <w:szCs w:val="24"/>
              </w:rPr>
              <m:t>LM</m:t>
            </m:r>
          </m:e>
        </m:d>
      </m:oMath>
      <w:r w:rsidR="00BA096C" w:rsidRPr="0011391F">
        <w:rPr>
          <w:rFonts w:ascii="Calibri" w:eastAsia="SimSun" w:hAnsi="Calibri" w:cs="Calibri"/>
          <w:sz w:val="24"/>
          <w:szCs w:val="24"/>
        </w:rPr>
        <w:t xml:space="preserve"> (equal sides)</w:t>
      </w:r>
    </w:p>
    <w:p w14:paraId="7318D26C" w14:textId="77777777" w:rsidR="00BA096C" w:rsidRPr="0011391F" w:rsidRDefault="00BA096C" w:rsidP="00355A42">
      <w:pPr>
        <w:pStyle w:val="ListParagraph"/>
        <w:spacing w:after="0" w:line="276" w:lineRule="auto"/>
        <w:contextualSpacing w:val="0"/>
        <w:rPr>
          <w:rFonts w:ascii="Calibri" w:eastAsia="SimSun" w:hAnsi="Calibri" w:cs="Calibri"/>
          <w:sz w:val="24"/>
          <w:szCs w:val="24"/>
        </w:rPr>
      </w:pPr>
      <w:r w:rsidRPr="0011391F">
        <w:rPr>
          <w:rFonts w:ascii="Calibri" w:eastAsia="SimSun" w:hAnsi="Calibri" w:cs="Calibri"/>
          <w:sz w:val="24"/>
          <w:szCs w:val="24"/>
        </w:rPr>
        <w:t xml:space="preserve">Hence </w:t>
      </w:r>
      <w:r w:rsidRPr="0011391F">
        <w:rPr>
          <w:rFonts w:ascii="Cambria Math" w:eastAsia="SimSun" w:hAnsi="Cambria Math" w:cs="Cambria Math"/>
          <w:sz w:val="24"/>
          <w:szCs w:val="24"/>
        </w:rPr>
        <w:t>△</w:t>
      </w:r>
      <w:r w:rsidRPr="0011391F">
        <w:rPr>
          <w:rFonts w:ascii="Calibri" w:eastAsia="SimSun" w:hAnsi="Calibri" w:cs="Calibri"/>
          <w:sz w:val="24"/>
          <w:szCs w:val="24"/>
        </w:rPr>
        <w:t xml:space="preserve">HIJ and </w:t>
      </w:r>
      <w:r w:rsidRPr="0011391F">
        <w:rPr>
          <w:rFonts w:ascii="Cambria Math" w:eastAsia="SimSun" w:hAnsi="Cambria Math" w:cs="Cambria Math"/>
          <w:sz w:val="24"/>
          <w:szCs w:val="24"/>
        </w:rPr>
        <w:t>△</w:t>
      </w:r>
      <w:r w:rsidRPr="0011391F">
        <w:rPr>
          <w:rFonts w:ascii="Calibri" w:eastAsia="SimSun" w:hAnsi="Calibri" w:cs="Calibri"/>
          <w:sz w:val="24"/>
          <w:szCs w:val="24"/>
        </w:rPr>
        <w:t xml:space="preserve">LMK </w:t>
      </w:r>
      <w:r w:rsidRPr="0011391F">
        <w:rPr>
          <w:rFonts w:ascii="Calibri" w:eastAsia="SimSun" w:hAnsi="Calibri" w:cs="Calibri"/>
          <w:b/>
          <w:sz w:val="24"/>
          <w:szCs w:val="24"/>
        </w:rPr>
        <w:t>are congruent</w:t>
      </w:r>
      <w:r w:rsidRPr="0011391F">
        <w:rPr>
          <w:rFonts w:ascii="Calibri" w:eastAsia="SimSun" w:hAnsi="Calibri" w:cs="Calibri"/>
          <w:sz w:val="24"/>
          <w:szCs w:val="24"/>
        </w:rPr>
        <w:t xml:space="preserve"> (AAS or ASA)</w:t>
      </w:r>
    </w:p>
    <w:p w14:paraId="1A4D6489" w14:textId="77777777" w:rsidR="00BA096C" w:rsidRPr="0011391F" w:rsidRDefault="00BA096C" w:rsidP="00AF0BC0">
      <w:pPr>
        <w:spacing w:line="276" w:lineRule="auto"/>
        <w:rPr>
          <w:rFonts w:ascii="Calibri" w:hAnsi="Calibri" w:cs="Calibri"/>
          <w:b/>
        </w:rPr>
      </w:pPr>
    </w:p>
    <w:p w14:paraId="26169371" w14:textId="77777777" w:rsidR="00BA096C" w:rsidRPr="0011391F" w:rsidRDefault="00BA096C" w:rsidP="00355A42">
      <w:pPr>
        <w:spacing w:after="160" w:line="276" w:lineRule="auto"/>
        <w:rPr>
          <w:rFonts w:ascii="Calibri" w:hAnsi="Calibri" w:cs="Calibri"/>
          <w:b/>
        </w:rPr>
      </w:pPr>
      <w:r w:rsidRPr="0011391F">
        <w:rPr>
          <w:rFonts w:ascii="Calibri" w:hAnsi="Calibri" w:cs="Calibri"/>
          <w:b/>
        </w:rPr>
        <w:t xml:space="preserve">Practice </w:t>
      </w:r>
    </w:p>
    <w:p w14:paraId="4B232E51" w14:textId="77777777" w:rsidR="00BA096C" w:rsidRPr="0011391F" w:rsidRDefault="00BA096C" w:rsidP="00AF0BC0">
      <w:pPr>
        <w:pStyle w:val="ListParagraph"/>
        <w:numPr>
          <w:ilvl w:val="0"/>
          <w:numId w:val="75"/>
        </w:numPr>
        <w:spacing w:line="276" w:lineRule="auto"/>
        <w:contextualSpacing w:val="0"/>
        <w:rPr>
          <w:rFonts w:ascii="Calibri" w:eastAsia="SimSun" w:hAnsi="Calibri" w:cs="Calibri"/>
          <w:sz w:val="24"/>
          <w:szCs w:val="24"/>
        </w:rPr>
      </w:pPr>
      <w:r w:rsidRPr="0011391F">
        <w:rPr>
          <w:rFonts w:ascii="Calibri" w:eastAsia="SimSun" w:hAnsi="Calibri" w:cs="Calibri"/>
          <w:sz w:val="24"/>
          <w:szCs w:val="24"/>
        </w:rPr>
        <w:t>Each set of triangles below is congruent. Name each of the corresponding sides and angles.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
        <w:gridCol w:w="3689"/>
        <w:gridCol w:w="403"/>
        <w:gridCol w:w="3816"/>
      </w:tblGrid>
      <w:tr w:rsidR="00BA096C" w:rsidRPr="0011391F" w14:paraId="44B21DEB" w14:textId="77777777" w:rsidTr="00844A92">
        <w:tc>
          <w:tcPr>
            <w:tcW w:w="445" w:type="dxa"/>
          </w:tcPr>
          <w:p w14:paraId="1FB4B238" w14:textId="77777777" w:rsidR="00BA096C" w:rsidRPr="0011391F" w:rsidRDefault="00BA096C" w:rsidP="00AF0BC0">
            <w:pPr>
              <w:pStyle w:val="ListParagraph"/>
              <w:spacing w:line="276" w:lineRule="auto"/>
              <w:ind w:left="0"/>
              <w:rPr>
                <w:rFonts w:ascii="Calibri" w:eastAsia="SimSun" w:hAnsi="Calibri" w:cs="Calibri"/>
                <w:sz w:val="24"/>
                <w:szCs w:val="24"/>
              </w:rPr>
            </w:pPr>
            <w:r w:rsidRPr="0011391F">
              <w:rPr>
                <w:rFonts w:ascii="Calibri" w:eastAsia="SimSun" w:hAnsi="Calibri" w:cs="Calibri"/>
                <w:sz w:val="24"/>
                <w:szCs w:val="24"/>
              </w:rPr>
              <w:t>a.</w:t>
            </w:r>
          </w:p>
        </w:tc>
        <w:tc>
          <w:tcPr>
            <w:tcW w:w="3725" w:type="dxa"/>
          </w:tcPr>
          <w:p w14:paraId="7225CB2F" w14:textId="77777777" w:rsidR="00BA096C" w:rsidRPr="0011391F" w:rsidRDefault="00BA096C" w:rsidP="00AF0BC0">
            <w:pPr>
              <w:pStyle w:val="ListParagraph"/>
              <w:spacing w:line="276" w:lineRule="auto"/>
              <w:ind w:left="0"/>
              <w:rPr>
                <w:rFonts w:ascii="Calibri" w:eastAsia="SimSun" w:hAnsi="Calibri" w:cs="Calibri"/>
                <w:sz w:val="24"/>
                <w:szCs w:val="24"/>
              </w:rPr>
            </w:pPr>
            <w:r w:rsidRPr="0011391F">
              <w:rPr>
                <w:rFonts w:ascii="Calibri" w:eastAsia="SimSun" w:hAnsi="Calibri" w:cs="Calibri"/>
                <w:noProof/>
                <w:sz w:val="24"/>
                <w:szCs w:val="24"/>
              </w:rPr>
              <w:drawing>
                <wp:inline distT="0" distB="0" distL="0" distR="0" wp14:anchorId="74AFC3C5" wp14:editId="15F664CA">
                  <wp:extent cx="1762540" cy="825657"/>
                  <wp:effectExtent l="0" t="0" r="3175"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779375" cy="833543"/>
                          </a:xfrm>
                          <a:prstGeom prst="rect">
                            <a:avLst/>
                          </a:prstGeom>
                        </pic:spPr>
                      </pic:pic>
                    </a:graphicData>
                  </a:graphic>
                </wp:inline>
              </w:drawing>
            </w:r>
          </w:p>
        </w:tc>
        <w:tc>
          <w:tcPr>
            <w:tcW w:w="325" w:type="dxa"/>
          </w:tcPr>
          <w:p w14:paraId="2EF0B6CC" w14:textId="77777777" w:rsidR="00BA096C" w:rsidRPr="0011391F" w:rsidRDefault="00BA096C" w:rsidP="00AF0BC0">
            <w:pPr>
              <w:pStyle w:val="ListParagraph"/>
              <w:spacing w:line="276" w:lineRule="auto"/>
              <w:ind w:left="0"/>
              <w:rPr>
                <w:rFonts w:ascii="Calibri" w:eastAsia="SimSun" w:hAnsi="Calibri" w:cs="Calibri"/>
                <w:sz w:val="24"/>
                <w:szCs w:val="24"/>
              </w:rPr>
            </w:pPr>
            <w:r w:rsidRPr="0011391F">
              <w:rPr>
                <w:rFonts w:ascii="Calibri" w:eastAsia="SimSun" w:hAnsi="Calibri" w:cs="Calibri"/>
                <w:sz w:val="24"/>
                <w:szCs w:val="24"/>
              </w:rPr>
              <w:t>b.</w:t>
            </w:r>
          </w:p>
        </w:tc>
        <w:tc>
          <w:tcPr>
            <w:tcW w:w="3846" w:type="dxa"/>
          </w:tcPr>
          <w:p w14:paraId="39E4FA65" w14:textId="77777777" w:rsidR="00BA096C" w:rsidRDefault="00BA096C" w:rsidP="00AF0BC0">
            <w:pPr>
              <w:pStyle w:val="ListParagraph"/>
              <w:spacing w:line="276" w:lineRule="auto"/>
              <w:ind w:left="0"/>
              <w:rPr>
                <w:rFonts w:ascii="Calibri" w:eastAsia="SimSun" w:hAnsi="Calibri" w:cs="Calibri"/>
                <w:sz w:val="24"/>
                <w:szCs w:val="24"/>
              </w:rPr>
            </w:pPr>
            <w:r w:rsidRPr="0011391F">
              <w:rPr>
                <w:rFonts w:ascii="Calibri" w:eastAsia="SimSun" w:hAnsi="Calibri" w:cs="Calibri"/>
                <w:noProof/>
                <w:sz w:val="24"/>
                <w:szCs w:val="24"/>
              </w:rPr>
              <w:drawing>
                <wp:inline distT="0" distB="0" distL="0" distR="0" wp14:anchorId="2885558D" wp14:editId="1E2FD698">
                  <wp:extent cx="1921565" cy="960783"/>
                  <wp:effectExtent l="0" t="0" r="0" b="4445"/>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30173" cy="965087"/>
                          </a:xfrm>
                          <a:prstGeom prst="rect">
                            <a:avLst/>
                          </a:prstGeom>
                        </pic:spPr>
                      </pic:pic>
                    </a:graphicData>
                  </a:graphic>
                </wp:inline>
              </w:drawing>
            </w:r>
          </w:p>
          <w:p w14:paraId="63A1792A" w14:textId="77777777" w:rsidR="00355A42" w:rsidRPr="0011391F" w:rsidRDefault="00355A42" w:rsidP="00AF0BC0">
            <w:pPr>
              <w:pStyle w:val="ListParagraph"/>
              <w:spacing w:line="276" w:lineRule="auto"/>
              <w:ind w:left="0"/>
              <w:rPr>
                <w:rFonts w:ascii="Calibri" w:eastAsia="SimSun" w:hAnsi="Calibri" w:cs="Calibri"/>
                <w:sz w:val="24"/>
                <w:szCs w:val="24"/>
              </w:rPr>
            </w:pPr>
          </w:p>
        </w:tc>
      </w:tr>
    </w:tbl>
    <w:p w14:paraId="00329C2A" w14:textId="77777777" w:rsidR="00BA096C" w:rsidRPr="0011391F" w:rsidRDefault="00BA096C" w:rsidP="00AF0BC0">
      <w:pPr>
        <w:pStyle w:val="ListParagraph"/>
        <w:numPr>
          <w:ilvl w:val="0"/>
          <w:numId w:val="75"/>
        </w:numPr>
        <w:spacing w:line="276" w:lineRule="auto"/>
        <w:contextualSpacing w:val="0"/>
        <w:rPr>
          <w:rFonts w:ascii="Calibri" w:hAnsi="Calibri" w:cs="Calibri"/>
          <w:sz w:val="24"/>
          <w:szCs w:val="24"/>
        </w:rPr>
      </w:pPr>
      <w:r w:rsidRPr="0011391F">
        <w:rPr>
          <w:rFonts w:ascii="Calibri" w:hAnsi="Calibri" w:cs="Calibri"/>
          <w:sz w:val="24"/>
          <w:szCs w:val="24"/>
        </w:rPr>
        <w:t>Identify whether each set of triangles is congruent, and give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696"/>
        <w:gridCol w:w="417"/>
        <w:gridCol w:w="3821"/>
      </w:tblGrid>
      <w:tr w:rsidR="00BA096C" w:rsidRPr="0011391F" w14:paraId="4B5A9792" w14:textId="77777777" w:rsidTr="00844A92">
        <w:tc>
          <w:tcPr>
            <w:tcW w:w="417" w:type="dxa"/>
          </w:tcPr>
          <w:p w14:paraId="309D97EE"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a.</w:t>
            </w:r>
          </w:p>
        </w:tc>
        <w:tc>
          <w:tcPr>
            <w:tcW w:w="3696" w:type="dxa"/>
          </w:tcPr>
          <w:p w14:paraId="28DA406F"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t xml:space="preserve"> </w:t>
            </w:r>
            <w:r w:rsidRPr="0011391F">
              <w:rPr>
                <w:rFonts w:ascii="Calibri" w:hAnsi="Calibri" w:cs="Calibri"/>
                <w:noProof/>
                <w:sz w:val="24"/>
                <w:szCs w:val="24"/>
              </w:rPr>
              <w:drawing>
                <wp:inline distT="0" distB="0" distL="0" distR="0" wp14:anchorId="2C484CED" wp14:editId="6CBBF36A">
                  <wp:extent cx="1722783" cy="755719"/>
                  <wp:effectExtent l="0" t="0" r="4445" b="6350"/>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740616" cy="763542"/>
                          </a:xfrm>
                          <a:prstGeom prst="rect">
                            <a:avLst/>
                          </a:prstGeom>
                        </pic:spPr>
                      </pic:pic>
                    </a:graphicData>
                  </a:graphic>
                </wp:inline>
              </w:drawing>
            </w:r>
          </w:p>
        </w:tc>
        <w:tc>
          <w:tcPr>
            <w:tcW w:w="417" w:type="dxa"/>
          </w:tcPr>
          <w:p w14:paraId="57E6A250"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b.</w:t>
            </w:r>
          </w:p>
        </w:tc>
        <w:tc>
          <w:tcPr>
            <w:tcW w:w="3821" w:type="dxa"/>
          </w:tcPr>
          <w:p w14:paraId="45EDB58C"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t xml:space="preserve"> </w:t>
            </w:r>
            <w:r w:rsidRPr="0011391F">
              <w:rPr>
                <w:rFonts w:ascii="Calibri" w:hAnsi="Calibri" w:cs="Calibri"/>
                <w:noProof/>
                <w:sz w:val="24"/>
                <w:szCs w:val="24"/>
              </w:rPr>
              <w:drawing>
                <wp:inline distT="0" distB="0" distL="0" distR="0" wp14:anchorId="0176291D" wp14:editId="2D13FDE6">
                  <wp:extent cx="1444487" cy="742684"/>
                  <wp:effectExtent l="0" t="0" r="381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454968" cy="748073"/>
                          </a:xfrm>
                          <a:prstGeom prst="rect">
                            <a:avLst/>
                          </a:prstGeom>
                        </pic:spPr>
                      </pic:pic>
                    </a:graphicData>
                  </a:graphic>
                </wp:inline>
              </w:drawing>
            </w:r>
          </w:p>
        </w:tc>
      </w:tr>
      <w:tr w:rsidR="00BA096C" w:rsidRPr="0011391F" w14:paraId="475B5C29" w14:textId="77777777" w:rsidTr="00844A92">
        <w:tc>
          <w:tcPr>
            <w:tcW w:w="417" w:type="dxa"/>
          </w:tcPr>
          <w:p w14:paraId="6D75A277"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eastAsia="SimSun" w:hAnsi="Calibri" w:cs="Calibri"/>
                <w:sz w:val="24"/>
                <w:szCs w:val="24"/>
              </w:rPr>
              <w:t>c.</w:t>
            </w:r>
          </w:p>
        </w:tc>
        <w:tc>
          <w:tcPr>
            <w:tcW w:w="3696" w:type="dxa"/>
          </w:tcPr>
          <w:p w14:paraId="54E694AF" w14:textId="77777777" w:rsidR="00BA096C" w:rsidRPr="0011391F" w:rsidRDefault="00BA096C" w:rsidP="00AF0BC0">
            <w:pPr>
              <w:pStyle w:val="ListParagraph"/>
              <w:spacing w:line="276" w:lineRule="auto"/>
              <w:ind w:left="0"/>
              <w:rPr>
                <w:rFonts w:ascii="Calibri" w:hAnsi="Calibri" w:cs="Calibri"/>
                <w:noProof/>
                <w:sz w:val="24"/>
                <w:szCs w:val="24"/>
              </w:rPr>
            </w:pPr>
            <w:r w:rsidRPr="0011391F">
              <w:rPr>
                <w:rFonts w:ascii="Calibri" w:eastAsia="SimSun" w:hAnsi="Calibri" w:cs="Calibri"/>
                <w:noProof/>
                <w:sz w:val="24"/>
                <w:szCs w:val="24"/>
              </w:rPr>
              <w:drawing>
                <wp:inline distT="0" distB="0" distL="0" distR="0" wp14:anchorId="73003B84" wp14:editId="6AF82FEC">
                  <wp:extent cx="911325" cy="772158"/>
                  <wp:effectExtent l="0" t="0" r="3175" b="0"/>
                  <wp:docPr id="802" name="Picture 802" descr="C:\Users\MRNYAL~1\AppData\Local\Temp\Rar$DIa0.165\1371-JSN_JSN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RNYAL~1\AppData\Local\Temp\Rar$DIa0.165\1371-JSN_JSN253.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17066" cy="777022"/>
                          </a:xfrm>
                          <a:prstGeom prst="rect">
                            <a:avLst/>
                          </a:prstGeom>
                          <a:noFill/>
                          <a:ln>
                            <a:noFill/>
                          </a:ln>
                        </pic:spPr>
                      </pic:pic>
                    </a:graphicData>
                  </a:graphic>
                </wp:inline>
              </w:drawing>
            </w:r>
            <w:r w:rsidRPr="0011391F">
              <w:rPr>
                <w:rFonts w:ascii="Calibri" w:eastAsia="SimSun" w:hAnsi="Calibri" w:cs="Calibri"/>
                <w:noProof/>
                <w:sz w:val="24"/>
                <w:szCs w:val="24"/>
              </w:rPr>
              <w:t xml:space="preserve"> </w:t>
            </w:r>
            <w:r w:rsidRPr="0011391F">
              <w:rPr>
                <w:rFonts w:ascii="Calibri" w:eastAsia="SimSun" w:hAnsi="Calibri" w:cs="Calibri"/>
                <w:noProof/>
                <w:sz w:val="24"/>
                <w:szCs w:val="24"/>
              </w:rPr>
              <w:drawing>
                <wp:inline distT="0" distB="0" distL="0" distR="0" wp14:anchorId="4E5367CB" wp14:editId="70C1C8B6">
                  <wp:extent cx="923454" cy="766150"/>
                  <wp:effectExtent l="0" t="0" r="0" b="0"/>
                  <wp:docPr id="803" name="Picture 803" descr="C:\Users\MRNYAL~1\AppData\Local\Temp\Rar$DIa0.960\1372-JSN_JSN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RNYAL~1\AppData\Local\Temp\Rar$DIa0.960\1372-JSN_JSN254.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37933" cy="778162"/>
                          </a:xfrm>
                          <a:prstGeom prst="rect">
                            <a:avLst/>
                          </a:prstGeom>
                          <a:noFill/>
                          <a:ln>
                            <a:noFill/>
                          </a:ln>
                        </pic:spPr>
                      </pic:pic>
                    </a:graphicData>
                  </a:graphic>
                </wp:inline>
              </w:drawing>
            </w:r>
          </w:p>
        </w:tc>
        <w:tc>
          <w:tcPr>
            <w:tcW w:w="417" w:type="dxa"/>
          </w:tcPr>
          <w:p w14:paraId="2CE2D551"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eastAsia="SimSun" w:hAnsi="Calibri" w:cs="Calibri"/>
                <w:sz w:val="24"/>
                <w:szCs w:val="24"/>
              </w:rPr>
              <w:t>d.</w:t>
            </w:r>
          </w:p>
        </w:tc>
        <w:tc>
          <w:tcPr>
            <w:tcW w:w="3821" w:type="dxa"/>
          </w:tcPr>
          <w:p w14:paraId="151E52CE" w14:textId="77777777" w:rsidR="00BA096C" w:rsidRPr="0011391F" w:rsidRDefault="00BA096C" w:rsidP="00AF0BC0">
            <w:pPr>
              <w:pStyle w:val="ListParagraph"/>
              <w:spacing w:line="276" w:lineRule="auto"/>
              <w:ind w:left="0"/>
              <w:rPr>
                <w:rFonts w:ascii="Calibri" w:hAnsi="Calibri" w:cs="Calibri"/>
                <w:noProof/>
                <w:sz w:val="24"/>
                <w:szCs w:val="24"/>
              </w:rPr>
            </w:pPr>
            <w:r w:rsidRPr="0011391F">
              <w:rPr>
                <w:rFonts w:ascii="Calibri" w:eastAsia="SimSun" w:hAnsi="Calibri" w:cs="Calibri"/>
                <w:noProof/>
                <w:sz w:val="24"/>
                <w:szCs w:val="24"/>
              </w:rPr>
              <w:drawing>
                <wp:inline distT="0" distB="0" distL="0" distR="0" wp14:anchorId="553DD285" wp14:editId="3FC22171">
                  <wp:extent cx="902041" cy="800071"/>
                  <wp:effectExtent l="0" t="0" r="0" b="0"/>
                  <wp:docPr id="804" name="Picture 804" descr="C:\Users\MRNYAL~1\AppData\Local\Temp\Rar$DIa0.686\1373-JSN_JSN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RNYAL~1\AppData\Local\Temp\Rar$DIa0.686\1373-JSN_JSN255.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07766" cy="805149"/>
                          </a:xfrm>
                          <a:prstGeom prst="rect">
                            <a:avLst/>
                          </a:prstGeom>
                          <a:noFill/>
                          <a:ln>
                            <a:noFill/>
                          </a:ln>
                        </pic:spPr>
                      </pic:pic>
                    </a:graphicData>
                  </a:graphic>
                </wp:inline>
              </w:drawing>
            </w:r>
            <w:r w:rsidRPr="0011391F">
              <w:rPr>
                <w:rFonts w:ascii="Calibri" w:eastAsia="SimSun" w:hAnsi="Calibri" w:cs="Calibri"/>
                <w:noProof/>
                <w:sz w:val="24"/>
                <w:szCs w:val="24"/>
              </w:rPr>
              <w:t xml:space="preserve"> </w:t>
            </w:r>
            <w:r w:rsidRPr="0011391F">
              <w:rPr>
                <w:rFonts w:ascii="Calibri" w:eastAsia="SimSun" w:hAnsi="Calibri" w:cs="Calibri"/>
                <w:noProof/>
                <w:sz w:val="24"/>
                <w:szCs w:val="24"/>
              </w:rPr>
              <w:drawing>
                <wp:inline distT="0" distB="0" distL="0" distR="0" wp14:anchorId="1589BFD3" wp14:editId="6090B7F9">
                  <wp:extent cx="962154" cy="875980"/>
                  <wp:effectExtent l="0" t="0" r="0" b="635"/>
                  <wp:docPr id="805" name="Picture 805" descr="C:\Users\MRNYAL~1\AppData\Local\Temp\Rar$DIa0.665\1374-JSN_JSN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RNYAL~1\AppData\Local\Temp\Rar$DIa0.665\1374-JSN_JSN256.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62154" cy="875980"/>
                          </a:xfrm>
                          <a:prstGeom prst="rect">
                            <a:avLst/>
                          </a:prstGeom>
                          <a:noFill/>
                          <a:ln>
                            <a:noFill/>
                          </a:ln>
                        </pic:spPr>
                      </pic:pic>
                    </a:graphicData>
                  </a:graphic>
                </wp:inline>
              </w:drawing>
            </w:r>
          </w:p>
        </w:tc>
      </w:tr>
    </w:tbl>
    <w:p w14:paraId="16EB7AFF" w14:textId="77777777" w:rsidR="00BA096C" w:rsidRPr="0011391F" w:rsidRDefault="00BA096C" w:rsidP="00AF0BC0">
      <w:pPr>
        <w:pStyle w:val="ListParagraph"/>
        <w:spacing w:line="276" w:lineRule="auto"/>
        <w:rPr>
          <w:rFonts w:ascii="Calibri" w:eastAsia="SimSun" w:hAnsi="Calibri" w:cs="Calibri"/>
          <w:sz w:val="24"/>
          <w:szCs w:val="24"/>
        </w:rPr>
      </w:pPr>
    </w:p>
    <w:p w14:paraId="62DA43E7"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024EA542" w14:textId="77777777" w:rsidTr="00844A92">
        <w:tc>
          <w:tcPr>
            <w:tcW w:w="4585" w:type="dxa"/>
            <w:gridSpan w:val="2"/>
          </w:tcPr>
          <w:p w14:paraId="6A6BE8C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Enlargement</w:t>
            </w:r>
          </w:p>
        </w:tc>
        <w:tc>
          <w:tcPr>
            <w:tcW w:w="4769" w:type="dxa"/>
            <w:gridSpan w:val="2"/>
          </w:tcPr>
          <w:p w14:paraId="48CD2D46"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7B799E24" w14:textId="77777777" w:rsidTr="00844A92">
        <w:tc>
          <w:tcPr>
            <w:tcW w:w="4585" w:type="dxa"/>
            <w:gridSpan w:val="2"/>
          </w:tcPr>
          <w:p w14:paraId="1E268BC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PHM-09-052</w:t>
            </w:r>
          </w:p>
        </w:tc>
        <w:tc>
          <w:tcPr>
            <w:tcW w:w="4769" w:type="dxa"/>
            <w:gridSpan w:val="2"/>
          </w:tcPr>
          <w:p w14:paraId="47CC162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4972528B" w14:textId="77777777" w:rsidTr="00844A92">
        <w:tc>
          <w:tcPr>
            <w:tcW w:w="3118" w:type="dxa"/>
            <w:tcBorders>
              <w:top w:val="single" w:sz="4" w:space="0" w:color="auto"/>
              <w:left w:val="nil"/>
              <w:bottom w:val="single" w:sz="4" w:space="0" w:color="auto"/>
              <w:right w:val="nil"/>
            </w:tcBorders>
          </w:tcPr>
          <w:p w14:paraId="03B4C717"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9466225"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C300666" w14:textId="77777777" w:rsidR="00BA096C" w:rsidRPr="0011391F" w:rsidRDefault="00BA096C" w:rsidP="00AF0BC0">
            <w:pPr>
              <w:spacing w:line="276" w:lineRule="auto"/>
              <w:rPr>
                <w:rFonts w:ascii="Calibri" w:hAnsi="Calibri" w:cs="Calibri"/>
                <w:noProof/>
                <w:sz w:val="24"/>
                <w:szCs w:val="24"/>
              </w:rPr>
            </w:pPr>
          </w:p>
        </w:tc>
      </w:tr>
      <w:tr w:rsidR="00BA096C" w:rsidRPr="0011391F" w14:paraId="50788202" w14:textId="77777777" w:rsidTr="00844A92">
        <w:trPr>
          <w:trHeight w:val="1182"/>
        </w:trPr>
        <w:tc>
          <w:tcPr>
            <w:tcW w:w="9354" w:type="dxa"/>
            <w:gridSpan w:val="4"/>
            <w:tcBorders>
              <w:top w:val="single" w:sz="4" w:space="0" w:color="auto"/>
              <w:left w:val="single" w:sz="4" w:space="0" w:color="auto"/>
              <w:bottom w:val="single" w:sz="4" w:space="0" w:color="auto"/>
              <w:right w:val="single" w:sz="4" w:space="0" w:color="auto"/>
            </w:tcBorders>
          </w:tcPr>
          <w:p w14:paraId="41D5700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5408" behindDoc="1" locked="0" layoutInCell="1" allowOverlap="1" wp14:anchorId="2AEEBFBF" wp14:editId="243ED8A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4" name="Freeform 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E0C33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 name="Freeform 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02D73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 name="Freeform 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9B2DA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DFE6B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8" name="Freeform 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8A333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9" name="Freeform 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60B0C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0" name="Freeform 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345B3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1" name="Freeform 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C1BC8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2" name="Freeform 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0A8F1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3" name="Freeform 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D4A47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4" name="Freeform 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FAD3E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AEEBFBF" id="_x0000_s1098" style="position:absolute;margin-left:.35pt;margin-top:0;width:26.3pt;height:28.35pt;z-index:-2516510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BhZIbyaiMAAJjYAAAOAAAAAAAA&#10;AAAAAAAAAC4CAABkcnMvZTJvRG9jLnhtbFBLAQItABQABgAIAAAAIQDij0j12wAAAAMBAAAPAAAA&#10;AAAAAAAAAAAAAMQlAABkcnMvZG93bnJldi54bWxQSwUGAAAAAAQABADzAAAAzCYAAAAA&#10;">
                      <v:shape id="Freeform 74" o:spid="_x0000_s109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j8MQA&#10;AADbAAAADwAAAGRycy9kb3ducmV2LnhtbESPQWvCQBSE7wX/w/IK3upGEZXUVaqgiLUHo5fentln&#10;EpJ9G3ZXTf99tyD0OMzMN8x82ZlG3Mn5yrKC4SABQZxbXXGh4HzavM1A+ICssbFMCn7Iw3LRe5lj&#10;qu2Dj3TPQiEihH2KCsoQ2lRKn5dk0A9sSxy9q3UGQ5SukNrhI8JNI0dJMpEGK44LJba0Limvs5tR&#10;UG+/s+EXzurVeNcciwO6y+d+qlT/tft4BxGoC//hZ3unFUzH8Pc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ZY/D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EE0C33B" w14:textId="77777777" w:rsidR="00A7141E" w:rsidRDefault="00A7141E" w:rsidP="00BA096C">
                              <w:pPr>
                                <w:rPr>
                                  <w:rFonts w:eastAsia="Times New Roman" w:cs="Times New Roman"/>
                                </w:rPr>
                              </w:pPr>
                            </w:p>
                          </w:txbxContent>
                        </v:textbox>
                      </v:shape>
                      <v:shape id="Freeform 75" o:spid="_x0000_s110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y0CsQA&#10;AADbAAAADwAAAGRycy9kb3ducmV2LnhtbESP0UoDMRRE34X+Q7hCX8RmK9TK2rSUFrXqU7d+wHVz&#10;3QQ3N0uSbrd/3xQEH4eZOcMsVoNrRU8hWs8KppMCBHHtteVGwdfh5f4JREzIGlvPpOBMEVbL0c0C&#10;S+1PvKe+So3IEI4lKjApdaWUsTbkME58R5y9Hx8cpixDI3XAU4a7Vj4UxaN0aDkvGOxoY6j+rY5O&#10;Qej07vX77sN9rrdv73jorRlspdT4dlg/g0g0pP/wX3unFcxn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tAr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202D733" w14:textId="77777777" w:rsidR="00A7141E" w:rsidRDefault="00A7141E" w:rsidP="00BA096C">
                              <w:pPr>
                                <w:rPr>
                                  <w:rFonts w:eastAsia="Times New Roman" w:cs="Times New Roman"/>
                                </w:rPr>
                              </w:pPr>
                            </w:p>
                          </w:txbxContent>
                        </v:textbox>
                      </v:shape>
                      <v:shape id="Freeform 76" o:spid="_x0000_s110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eZHMIA&#10;AADbAAAADwAAAGRycy9kb3ducmV2LnhtbESPQWvCQBSE74X+h+UJvTUbPUSJ2YiGFnrx0Ch4fWRf&#10;s6nZtyG7avrv3YLgcZiZb5hiM9leXGn0nWMF8yQFQdw43XGr4Hj4fF+B8AFZY++YFPyRh035+lJg&#10;rt2Nv+lah1ZECPscFZgQhlxK3xiy6BM3EEfvx40WQ5RjK/WItwi3vVykaSYtdhwXDA5UGWrO9cUq&#10;+DhJSbjfmd+Kzrtqbn1n7Eqpt9m0XYMINIVn+NH+0gqWGfx/iT9Al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J5kc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89B2DA6" w14:textId="77777777" w:rsidR="00A7141E" w:rsidRDefault="00A7141E" w:rsidP="00BA096C">
                              <w:pPr>
                                <w:rPr>
                                  <w:rFonts w:eastAsia="Times New Roman" w:cs="Times New Roman"/>
                                </w:rPr>
                              </w:pPr>
                            </w:p>
                          </w:txbxContent>
                        </v:textbox>
                      </v:shape>
                      <v:shape id="Freeform 77" o:spid="_x0000_s110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tB5MYA&#10;AADbAAAADwAAAGRycy9kb3ducmV2LnhtbESPQWvCQBSE74X+h+UVeim6qwdTohuRQqEXC0YL7e2R&#10;fSax2bdpdhujv94VBI/DzHzDLJaDbURPna8da5iMFQjiwpmaSw277fvoFYQPyAYbx6ThRB6W2ePD&#10;AlPjjryhPg+liBD2KWqoQmhTKX1RkUU/di1x9Pausxii7EppOjxGuG3kVKmZtFhzXKiwpbeKit/8&#10;32r4KnfeyW/1otbbn79kMjvkq8+z1s9Pw2oOItAQ7uFb+8NoSBK4fok/QG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tB5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CDFE6BE" w14:textId="77777777" w:rsidR="00A7141E" w:rsidRDefault="00A7141E" w:rsidP="00BA096C">
                              <w:pPr>
                                <w:rPr>
                                  <w:rFonts w:eastAsia="Times New Roman" w:cs="Times New Roman"/>
                                </w:rPr>
                              </w:pPr>
                            </w:p>
                          </w:txbxContent>
                        </v:textbox>
                      </v:shape>
                      <v:shape id="Freeform 78" o:spid="_x0000_s110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6NW8IA&#10;AADbAAAADwAAAGRycy9kb3ducmV2LnhtbERPy2rCQBTdC/2H4Ra6aya11NboJBRpoboQE/2AS+aa&#10;RzN3Qmaq0a93FgWXh/NeZqPpxIkG11hW8BLFIIhLqxuuFBz2388fIJxH1thZJgUXcpClD5MlJtqe&#10;OadT4SsRQtglqKD2vk+kdGVNBl1ke+LAHe1g0Ac4VFIPeA7hppPTOJ5Jgw2Hhhp7WtVU/hZ/RkH3&#10;ll+P7VyWr/F6u+o303aHX61ST4/j5wKEp9Hfxf/uH63gPYwNX8IPk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fo1bwgAAANs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08A3337" w14:textId="77777777" w:rsidR="00A7141E" w:rsidRDefault="00A7141E" w:rsidP="00BA096C">
                              <w:pPr>
                                <w:rPr>
                                  <w:rFonts w:eastAsia="Times New Roman" w:cs="Times New Roman"/>
                                </w:rPr>
                              </w:pPr>
                            </w:p>
                          </w:txbxContent>
                        </v:textbox>
                      </v:shape>
                      <v:shape id="Freeform 79" o:spid="_x0000_s110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iyYcMA&#10;AADbAAAADwAAAGRycy9kb3ducmV2LnhtbESPS4vCMBSF94L/IVzBnaaK46NjFFEHZiXYCuPy0txp&#10;6zQ3pYla/70ZEFwezuPjLNetqcSNGldaVjAaRiCIM6tLzhWc0q/BHITzyBory6TgQQ7Wq25nibG2&#10;dz7SLfG5CCPsYlRQeF/HUrqsIINuaGvi4P3axqAPssmlbvAexk0lx1E0lQZLDoQCa9oWlP0lVxO4&#10;54XdpeV+8pNf5od0dDl/jKOJUv1eu/kE4an17/Cr/a0VzBbw/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iyYc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260B0CE" w14:textId="77777777" w:rsidR="00A7141E" w:rsidRDefault="00A7141E" w:rsidP="00BA096C">
                              <w:pPr>
                                <w:rPr>
                                  <w:rFonts w:eastAsia="Times New Roman" w:cs="Times New Roman"/>
                                </w:rPr>
                              </w:pPr>
                            </w:p>
                          </w:txbxContent>
                        </v:textbox>
                      </v:shape>
                      <v:shape id="Freeform 80" o:spid="_x0000_s110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YP8EA&#10;AADbAAAADwAAAGRycy9kb3ducmV2LnhtbERPu2rDMBTdC/kHcQPZGrlJaRzXsgmFgLfSxB26Xazr&#10;B7aujKU6zt9HQ6Hj4bzTfDGDmGlynWUFL9sIBHFldceNgvJ6fo5BOI+scbBMCu7kIM9WTykm2t74&#10;i+aLb0QIYZeggtb7MZHSVS0ZdFs7EgeutpNBH+DUSD3hLYSbQe6i6E0a7Dg0tDjSR0tVf/k1Cooz&#10;H/v480DfxbH4ed1f574sa6U26+X0DsLT4v/Ff+5CK4jD+vAl/AC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KGD/BAAAA2w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D345B32" w14:textId="77777777" w:rsidR="00A7141E" w:rsidRDefault="00A7141E" w:rsidP="00BA096C">
                              <w:pPr>
                                <w:rPr>
                                  <w:rFonts w:eastAsia="Times New Roman" w:cs="Times New Roman"/>
                                </w:rPr>
                              </w:pPr>
                            </w:p>
                          </w:txbxContent>
                        </v:textbox>
                      </v:shape>
                      <v:shape id="Freeform 81" o:spid="_x0000_s110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sUaMAA&#10;AADbAAAADwAAAGRycy9kb3ducmV2LnhtbESPQWsCMRSE74X+h/AKvUjN2kORrVFEEMRbrUWPj81z&#10;E9y8tyRR13/fFAoeh5n5hpkthtCpK8XkhQ1MxhUo4kas59bA/nv9NgWVMrLFTpgM3CnBYv78NMPa&#10;yo2/6LrLrSoQTjUacDn3tdapcRQwjaUnLt5JYsBcZGy1jXgr8NDp96r60AE9lwWHPa0cNefdJRSK&#10;+HbrUj/yMpJ7FQ9HaX7EmNeXYfkJKtOQH+H/9sYamE7g70v5AXr+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sUaMAAAADb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0C1BC88" w14:textId="77777777" w:rsidR="00A7141E" w:rsidRDefault="00A7141E" w:rsidP="00BA096C">
                              <w:pPr>
                                <w:rPr>
                                  <w:rFonts w:eastAsia="Times New Roman" w:cs="Times New Roman"/>
                                </w:rPr>
                              </w:pPr>
                            </w:p>
                          </w:txbxContent>
                        </v:textbox>
                      </v:shape>
                      <v:shape id="Freeform 82" o:spid="_x0000_s110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DUWMIA&#10;AADbAAAADwAAAGRycy9kb3ducmV2LnhtbESPT4vCMBTE78J+h/AWvGm6ZVGpRpEFwcsW/y57fDTP&#10;Nti8lCZq/fZGEDwOM/MbZrbobC2u1HrjWMHXMAFBXDhtuFRw2K8GExA+IGusHZOCO3lYzD96M8y0&#10;u/GWrrtQighhn6GCKoQmk9IXFVn0Q9cQR+/kWoshyraUusVbhNtapkkykhYNx4UKG/qpqDjvLlZB&#10;yMeng9mc898VHbvkv/jLv02qVP+zW05BBOrCO/xqr7WCSQrPL/EH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0NRY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D0A8F1F" w14:textId="77777777" w:rsidR="00A7141E" w:rsidRDefault="00A7141E" w:rsidP="00BA096C">
                              <w:pPr>
                                <w:rPr>
                                  <w:rFonts w:eastAsia="Times New Roman" w:cs="Times New Roman"/>
                                </w:rPr>
                              </w:pPr>
                            </w:p>
                          </w:txbxContent>
                        </v:textbox>
                      </v:shape>
                      <v:shape id="Freeform 83" o:spid="_x0000_s110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BbVsQA&#10;AADbAAAADwAAAGRycy9kb3ducmV2LnhtbESPQWsCMRSE7wX/Q3iCt5p1C3ZZjSJCwerFrl56e908&#10;N4ublyVJdfvvG6HQ4zDzzTDL9WA7cSMfWscKZtMMBHHtdMuNgvPp7bkAESKyxs4xKfihAOvV6GmJ&#10;pXZ3/qBbFRuRSjiUqMDE2JdShtqQxTB1PXHyLs5bjEn6RmqP91RuO5ln2VxabDktGOxpa6i+Vt9W&#10;QVFsv+R8P8tf9fvO5wdzPFefR6Um42GzABFpiP/hP3qnE/cCj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wW1b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7D4A473" w14:textId="77777777" w:rsidR="00A7141E" w:rsidRDefault="00A7141E" w:rsidP="00BA096C">
                              <w:pPr>
                                <w:rPr>
                                  <w:rFonts w:eastAsia="Times New Roman" w:cs="Times New Roman"/>
                                </w:rPr>
                              </w:pPr>
                            </w:p>
                          </w:txbxContent>
                        </v:textbox>
                      </v:shape>
                      <v:shape id="Freeform 84" o:spid="_x0000_s110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Pv1MQA&#10;AADbAAAADwAAAGRycy9kb3ducmV2LnhtbESP0WrCQBRE34X+w3ILfTMbS9JKdJVSWhT7Ym0+4DZ7&#10;TdJm7y7ZVePfu4Lg4zAzZ5j5cjCdOFLvW8sKJkkKgriyuuVaQfnzOZ6C8AFZY2eZFJzJw3LxMJpj&#10;oe2Jv+m4C7WIEPYFKmhCcIWUvmrIoE+sI47e3vYGQ5R9LXWPpwg3nXxO0xdpsOW40KCj94aq/93B&#10;KMgOf9vJx+/6i3InN+fXfGVLx0o9PQ5vMxCBhnAP39prrWCawfVL/AF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D79T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4FAD3E3"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Outcomes</w:t>
            </w:r>
          </w:p>
          <w:p w14:paraId="34373B45"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w:t>
            </w:r>
          </w:p>
          <w:p w14:paraId="45E99C89" w14:textId="77777777" w:rsidR="00BA096C" w:rsidRPr="0011391F" w:rsidRDefault="00BA096C" w:rsidP="00AF0BC0">
            <w:pPr>
              <w:pStyle w:val="ListParagraph"/>
              <w:numPr>
                <w:ilvl w:val="0"/>
                <w:numId w:val="2"/>
              </w:numPr>
              <w:tabs>
                <w:tab w:val="left" w:pos="474"/>
              </w:tabs>
              <w:spacing w:after="0" w:line="276" w:lineRule="auto"/>
              <w:rPr>
                <w:rFonts w:ascii="Calibri" w:hAnsi="Calibri" w:cs="Calibri"/>
                <w:sz w:val="24"/>
                <w:szCs w:val="24"/>
              </w:rPr>
            </w:pPr>
            <w:r w:rsidRPr="0011391F">
              <w:rPr>
                <w:rFonts w:ascii="Calibri" w:hAnsi="Calibri" w:cs="Calibri"/>
                <w:sz w:val="24"/>
                <w:szCs w:val="24"/>
              </w:rPr>
              <w:t>Identify that enlargement creates an object of the same shape, but a different size.</w:t>
            </w:r>
          </w:p>
          <w:p w14:paraId="2908C4F4" w14:textId="47316C8C" w:rsidR="00BA096C" w:rsidRPr="00355A42" w:rsidRDefault="00BA096C" w:rsidP="00355A42">
            <w:pPr>
              <w:pStyle w:val="ListParagraph"/>
              <w:numPr>
                <w:ilvl w:val="0"/>
                <w:numId w:val="2"/>
              </w:numPr>
              <w:tabs>
                <w:tab w:val="left" w:pos="474"/>
              </w:tabs>
              <w:spacing w:after="0" w:line="276" w:lineRule="auto"/>
              <w:rPr>
                <w:rFonts w:ascii="Calibri" w:hAnsi="Calibri" w:cs="Calibri"/>
                <w:sz w:val="24"/>
                <w:szCs w:val="24"/>
              </w:rPr>
            </w:pPr>
            <w:r w:rsidRPr="0011391F">
              <w:rPr>
                <w:rFonts w:ascii="Calibri" w:hAnsi="Calibri" w:cs="Calibri"/>
                <w:sz w:val="24"/>
                <w:szCs w:val="24"/>
              </w:rPr>
              <w:t>Recognise and perform enlargement.</w:t>
            </w:r>
          </w:p>
        </w:tc>
      </w:tr>
    </w:tbl>
    <w:p w14:paraId="3A205780" w14:textId="77777777" w:rsidR="00BA096C" w:rsidRPr="0011391F" w:rsidRDefault="00BA096C" w:rsidP="00AF0BC0">
      <w:pPr>
        <w:spacing w:line="276" w:lineRule="auto"/>
        <w:rPr>
          <w:rFonts w:ascii="Calibri" w:hAnsi="Calibri" w:cs="Calibri"/>
        </w:rPr>
      </w:pPr>
    </w:p>
    <w:p w14:paraId="05C99C00" w14:textId="77777777" w:rsidR="00BA096C" w:rsidRPr="0011391F" w:rsidRDefault="00BA096C" w:rsidP="00355A42">
      <w:pPr>
        <w:spacing w:after="160" w:line="276" w:lineRule="auto"/>
        <w:rPr>
          <w:rFonts w:ascii="Calibri" w:hAnsi="Calibri" w:cs="Calibri"/>
        </w:rPr>
      </w:pPr>
      <w:r w:rsidRPr="0011391F">
        <w:rPr>
          <w:rFonts w:ascii="Calibri" w:hAnsi="Calibri" w:cs="Calibri"/>
          <w:b/>
        </w:rPr>
        <w:t>Overview</w:t>
      </w:r>
    </w:p>
    <w:p w14:paraId="22725EF4" w14:textId="367325F8" w:rsidR="00BA096C" w:rsidRPr="0011391F" w:rsidRDefault="00BA096C" w:rsidP="00AF0BC0">
      <w:pPr>
        <w:spacing w:line="276" w:lineRule="auto"/>
        <w:rPr>
          <w:rFonts w:ascii="Calibri" w:hAnsi="Calibri" w:cs="Calibri"/>
        </w:rPr>
      </w:pPr>
      <w:r w:rsidRPr="0011391F">
        <w:rPr>
          <w:rFonts w:ascii="Calibri" w:hAnsi="Calibri" w:cs="Calibri"/>
        </w:rPr>
        <w:t>In previous lessons</w:t>
      </w:r>
      <w:r w:rsidR="00355A42">
        <w:rPr>
          <w:rFonts w:ascii="Calibri" w:hAnsi="Calibri" w:cs="Calibri"/>
        </w:rPr>
        <w:t>,</w:t>
      </w:r>
      <w:r w:rsidRPr="0011391F">
        <w:rPr>
          <w:rFonts w:ascii="Calibri" w:hAnsi="Calibri" w:cs="Calibri"/>
        </w:rPr>
        <w:t xml:space="preserve"> you have performed 3 transformations: translation, reflection, and rotation. In this lesson</w:t>
      </w:r>
      <w:r w:rsidR="00355A42">
        <w:rPr>
          <w:rFonts w:ascii="Calibri" w:hAnsi="Calibri" w:cs="Calibri"/>
        </w:rPr>
        <w:t>,</w:t>
      </w:r>
      <w:r w:rsidRPr="0011391F">
        <w:rPr>
          <w:rFonts w:ascii="Calibri" w:hAnsi="Calibri" w:cs="Calibri"/>
        </w:rPr>
        <w:t xml:space="preserve"> you will perform another transformation, </w:t>
      </w:r>
      <w:r w:rsidRPr="0011391F">
        <w:rPr>
          <w:rFonts w:ascii="Calibri" w:hAnsi="Calibri" w:cs="Calibri"/>
          <w:b/>
        </w:rPr>
        <w:t>enlargement</w:t>
      </w:r>
      <w:r w:rsidRPr="0011391F">
        <w:rPr>
          <w:rFonts w:ascii="Calibri" w:hAnsi="Calibri" w:cs="Calibri"/>
        </w:rPr>
        <w:t>. To enlarge a shape means to make it larger. It keeps the same shape, but becomes a different size.</w:t>
      </w:r>
    </w:p>
    <w:p w14:paraId="401D6772" w14:textId="77777777" w:rsidR="007305FF" w:rsidRDefault="007305FF" w:rsidP="00AF0BC0">
      <w:pPr>
        <w:spacing w:line="276" w:lineRule="auto"/>
        <w:rPr>
          <w:rFonts w:ascii="Calibri" w:hAnsi="Calibri" w:cs="Calibri"/>
        </w:rPr>
      </w:pPr>
    </w:p>
    <w:p w14:paraId="18B17DE6" w14:textId="77777777" w:rsidR="00BA096C" w:rsidRPr="0011391F" w:rsidRDefault="00BA096C" w:rsidP="00AF0BC0">
      <w:pPr>
        <w:spacing w:line="276" w:lineRule="auto"/>
        <w:rPr>
          <w:rFonts w:ascii="Calibri" w:hAnsi="Calibri" w:cs="Calibri"/>
        </w:rPr>
      </w:pPr>
      <w:r w:rsidRPr="0011391F">
        <w:rPr>
          <w:rFonts w:ascii="Calibri" w:hAnsi="Calibri" w:cs="Calibri"/>
        </w:rPr>
        <w:t xml:space="preserve">The size of the final object will depend on the </w:t>
      </w:r>
      <w:r w:rsidRPr="0011391F">
        <w:rPr>
          <w:rFonts w:ascii="Calibri" w:hAnsi="Calibri" w:cs="Calibri"/>
          <w:b/>
        </w:rPr>
        <w:t>scale factor</w:t>
      </w:r>
      <w:r w:rsidRPr="0011391F">
        <w:rPr>
          <w:rFonts w:ascii="Calibri" w:hAnsi="Calibri" w:cs="Calibri"/>
        </w:rPr>
        <w:t xml:space="preserve"> that we use. A scale factor tells us how many times larger to make the object. For example, a scale factor of 2 will make the shape twice as large. A scale factor of 3 will make the shape 3 times as large. </w:t>
      </w:r>
    </w:p>
    <w:p w14:paraId="359C16A4" w14:textId="77777777" w:rsidR="007305FF" w:rsidRDefault="007305FF" w:rsidP="00AF0BC0">
      <w:pPr>
        <w:spacing w:line="276" w:lineRule="auto"/>
        <w:rPr>
          <w:rFonts w:ascii="Calibri" w:hAnsi="Calibri" w:cs="Calibri"/>
        </w:rPr>
      </w:pPr>
    </w:p>
    <w:p w14:paraId="6C37B06D" w14:textId="77777777" w:rsidR="00BA096C" w:rsidRPr="0011391F" w:rsidRDefault="00BA096C" w:rsidP="00AF0BC0">
      <w:pPr>
        <w:spacing w:line="276" w:lineRule="auto"/>
        <w:rPr>
          <w:rFonts w:ascii="Calibri" w:hAnsi="Calibri" w:cs="Calibri"/>
        </w:rPr>
      </w:pPr>
      <w:r w:rsidRPr="0011391F">
        <w:rPr>
          <w:rFonts w:ascii="Calibri" w:hAnsi="Calibri" w:cs="Calibri"/>
        </w:rPr>
        <w:t xml:space="preserve">If a scale factor is a fraction, the shape becomes smaller. For example, a scale factor of </w:t>
      </w:r>
      <m:oMath>
        <m:f>
          <m:fPr>
            <m:ctrlPr>
              <w:rPr>
                <w:rFonts w:ascii="Cambria Math" w:hAnsi="Cambria Math" w:cs="Calibri"/>
              </w:rPr>
            </m:ctrlPr>
          </m:fPr>
          <m:num>
            <m:r>
              <m:rPr>
                <m:sty m:val="p"/>
              </m:rPr>
              <w:rPr>
                <w:rFonts w:ascii="Cambria Math" w:hAnsi="Cambria Math" w:cs="Calibri"/>
              </w:rPr>
              <m:t>1</m:t>
            </m:r>
          </m:num>
          <m:den>
            <m:r>
              <m:rPr>
                <m:sty m:val="p"/>
              </m:rPr>
              <w:rPr>
                <w:rFonts w:ascii="Cambria Math" w:hAnsi="Cambria Math" w:cs="Calibri"/>
              </w:rPr>
              <m:t>2</m:t>
            </m:r>
          </m:den>
        </m:f>
      </m:oMath>
      <w:r w:rsidRPr="0011391F">
        <w:rPr>
          <w:rFonts w:ascii="Calibri" w:eastAsiaTheme="minorEastAsia" w:hAnsi="Calibri" w:cs="Calibri"/>
        </w:rPr>
        <w:t xml:space="preserve"> will make the shape half the size of the original.</w:t>
      </w:r>
    </w:p>
    <w:p w14:paraId="2AEBDD78" w14:textId="77777777" w:rsidR="007305FF" w:rsidRDefault="007305FF" w:rsidP="00AF0BC0">
      <w:pPr>
        <w:spacing w:line="276" w:lineRule="auto"/>
        <w:rPr>
          <w:rFonts w:ascii="Calibri" w:hAnsi="Calibri" w:cs="Calibri"/>
          <w:b/>
        </w:rPr>
      </w:pPr>
    </w:p>
    <w:p w14:paraId="2F783791" w14:textId="77777777" w:rsidR="00BA096C" w:rsidRPr="0011391F" w:rsidRDefault="00BA096C" w:rsidP="00355A42">
      <w:pPr>
        <w:spacing w:after="160" w:line="276" w:lineRule="auto"/>
        <w:rPr>
          <w:rFonts w:ascii="Calibri" w:hAnsi="Calibri" w:cs="Calibri"/>
        </w:rPr>
      </w:pPr>
      <w:r w:rsidRPr="0011391F">
        <w:rPr>
          <w:rFonts w:ascii="Calibri" w:hAnsi="Calibri" w:cs="Calibri"/>
          <w:b/>
        </w:rPr>
        <w:t>Solved Examples</w:t>
      </w:r>
    </w:p>
    <w:p w14:paraId="31F873CB" w14:textId="77777777" w:rsidR="00BA096C" w:rsidRPr="0011391F" w:rsidRDefault="00BA096C" w:rsidP="00AF0BC0">
      <w:pPr>
        <w:pStyle w:val="ListParagraph"/>
        <w:numPr>
          <w:ilvl w:val="0"/>
          <w:numId w:val="80"/>
        </w:numPr>
        <w:spacing w:line="276" w:lineRule="auto"/>
        <w:rPr>
          <w:rFonts w:ascii="Calibri" w:hAnsi="Calibri" w:cs="Calibri"/>
          <w:sz w:val="24"/>
          <w:szCs w:val="24"/>
        </w:rPr>
      </w:pPr>
      <w:r w:rsidRPr="0011391F">
        <w:rPr>
          <w:rFonts w:ascii="Calibri" w:hAnsi="Calibri" w:cs="Calibri"/>
          <w:sz w:val="24"/>
          <w:szCs w:val="24"/>
        </w:rPr>
        <w:t>Draw an enlargement to the triangle ABC with a scale factor of 2. Use the point O as the centre of enlargement.</w:t>
      </w:r>
    </w:p>
    <w:p w14:paraId="237EFC7A"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1A0974F4" wp14:editId="77D86DA8">
            <wp:extent cx="2162879" cy="1762540"/>
            <wp:effectExtent l="0" t="0" r="0" b="3175"/>
            <wp:docPr id="5623" name="Picture 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 name="Enlargement SE 1.png"/>
                    <pic:cNvPicPr/>
                  </pic:nvPicPr>
                  <pic:blipFill>
                    <a:blip r:embed="rId69"/>
                    <a:stretch>
                      <a:fillRect/>
                    </a:stretch>
                  </pic:blipFill>
                  <pic:spPr>
                    <a:xfrm>
                      <a:off x="0" y="0"/>
                      <a:ext cx="2209883" cy="1800844"/>
                    </a:xfrm>
                    <a:prstGeom prst="rect">
                      <a:avLst/>
                    </a:prstGeom>
                  </pic:spPr>
                </pic:pic>
              </a:graphicData>
            </a:graphic>
          </wp:inline>
        </w:drawing>
      </w:r>
    </w:p>
    <w:p w14:paraId="59A8A3F8" w14:textId="77777777" w:rsidR="00BA096C" w:rsidRPr="0011391F" w:rsidRDefault="00BA096C" w:rsidP="00355A42">
      <w:pPr>
        <w:spacing w:line="276" w:lineRule="auto"/>
        <w:ind w:left="360"/>
        <w:rPr>
          <w:rFonts w:ascii="Calibri" w:hAnsi="Calibri" w:cs="Calibri"/>
        </w:rPr>
      </w:pPr>
      <w:r w:rsidRPr="0011391F">
        <w:rPr>
          <w:rFonts w:ascii="Calibri" w:hAnsi="Calibri" w:cs="Calibri"/>
          <w:b/>
        </w:rPr>
        <w:t>Solution</w:t>
      </w:r>
    </w:p>
    <w:p w14:paraId="35A73E28" w14:textId="77777777" w:rsidR="00BA096C" w:rsidRPr="0011391F" w:rsidRDefault="00BA096C" w:rsidP="00355A42">
      <w:pPr>
        <w:spacing w:line="276" w:lineRule="auto"/>
        <w:ind w:left="360"/>
        <w:rPr>
          <w:rFonts w:ascii="Calibri" w:hAnsi="Calibri" w:cs="Calibri"/>
        </w:rPr>
      </w:pPr>
      <w:r w:rsidRPr="0011391F">
        <w:rPr>
          <w:rFonts w:ascii="Calibri" w:hAnsi="Calibri" w:cs="Calibri"/>
        </w:rPr>
        <w:t xml:space="preserve">To enlarge the triangle by a scale factor of 2, we will make it twice as large. </w:t>
      </w:r>
    </w:p>
    <w:p w14:paraId="6C084EEF" w14:textId="77777777" w:rsidR="00BA096C" w:rsidRPr="0011391F" w:rsidRDefault="00BA096C" w:rsidP="00355A42">
      <w:pPr>
        <w:spacing w:line="276" w:lineRule="auto"/>
        <w:ind w:left="360"/>
        <w:rPr>
          <w:rFonts w:ascii="Calibri" w:hAnsi="Calibri" w:cs="Calibri"/>
        </w:rPr>
      </w:pPr>
      <w:r w:rsidRPr="0011391F">
        <w:rPr>
          <w:rFonts w:ascii="Calibri" w:hAnsi="Calibri" w:cs="Calibri"/>
          <w:noProof/>
        </w:rPr>
        <w:lastRenderedPageBreak/>
        <w:drawing>
          <wp:anchor distT="0" distB="0" distL="114300" distR="114300" simplePos="0" relativeHeight="251707392" behindDoc="0" locked="0" layoutInCell="1" allowOverlap="1" wp14:anchorId="44F3CF00" wp14:editId="58590E56">
            <wp:simplePos x="0" y="0"/>
            <wp:positionH relativeFrom="margin">
              <wp:posOffset>3445510</wp:posOffset>
            </wp:positionH>
            <wp:positionV relativeFrom="paragraph">
              <wp:posOffset>298395</wp:posOffset>
            </wp:positionV>
            <wp:extent cx="2589530" cy="1799590"/>
            <wp:effectExtent l="0" t="0" r="1270" b="0"/>
            <wp:wrapSquare wrapText="bothSides"/>
            <wp:docPr id="5615" name="Picture 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2589530" cy="1799590"/>
                    </a:xfrm>
                    <a:prstGeom prst="rect">
                      <a:avLst/>
                    </a:prstGeom>
                  </pic:spPr>
                </pic:pic>
              </a:graphicData>
            </a:graphic>
            <wp14:sizeRelH relativeFrom="margin">
              <wp14:pctWidth>0</wp14:pctWidth>
            </wp14:sizeRelH>
            <wp14:sizeRelV relativeFrom="margin">
              <wp14:pctHeight>0</wp14:pctHeight>
            </wp14:sizeRelV>
          </wp:anchor>
        </w:drawing>
      </w:r>
      <w:r w:rsidRPr="0011391F">
        <w:rPr>
          <w:rFonts w:ascii="Calibri" w:hAnsi="Calibri" w:cs="Calibri"/>
        </w:rPr>
        <w:t>Follow these steps to draw the enlargement:</w:t>
      </w:r>
    </w:p>
    <w:p w14:paraId="15C90ED4" w14:textId="77777777" w:rsidR="00BA096C" w:rsidRPr="0011391F" w:rsidRDefault="00BA096C" w:rsidP="00AF0BC0">
      <w:pPr>
        <w:pStyle w:val="ListParagraph"/>
        <w:numPr>
          <w:ilvl w:val="0"/>
          <w:numId w:val="81"/>
        </w:numPr>
        <w:spacing w:line="276" w:lineRule="auto"/>
        <w:ind w:left="1080"/>
        <w:rPr>
          <w:rFonts w:ascii="Calibri" w:hAnsi="Calibri" w:cs="Calibri"/>
          <w:sz w:val="24"/>
          <w:szCs w:val="24"/>
        </w:rPr>
      </w:pPr>
      <w:r w:rsidRPr="0011391F">
        <w:rPr>
          <w:rFonts w:ascii="Calibri" w:hAnsi="Calibri" w:cs="Calibri"/>
          <w:sz w:val="24"/>
          <w:szCs w:val="24"/>
        </w:rPr>
        <w:t>Draw a line from O through point A on the triangle. Extend it at least twice as far as the distance from O to A.</w:t>
      </w:r>
      <w:r w:rsidRPr="0011391F">
        <w:rPr>
          <w:rFonts w:ascii="Calibri" w:hAnsi="Calibri" w:cs="Calibri"/>
          <w:noProof/>
          <w:sz w:val="24"/>
          <w:szCs w:val="24"/>
        </w:rPr>
        <w:t xml:space="preserve"> </w:t>
      </w:r>
    </w:p>
    <w:p w14:paraId="5D4A92FC" w14:textId="77777777" w:rsidR="00BA096C" w:rsidRPr="0011391F" w:rsidRDefault="00BA096C" w:rsidP="00AF0BC0">
      <w:pPr>
        <w:pStyle w:val="ListParagraph"/>
        <w:numPr>
          <w:ilvl w:val="0"/>
          <w:numId w:val="81"/>
        </w:numPr>
        <w:spacing w:line="276" w:lineRule="auto"/>
        <w:ind w:left="1080"/>
        <w:rPr>
          <w:rFonts w:ascii="Calibri" w:hAnsi="Calibri" w:cs="Calibri"/>
          <w:sz w:val="24"/>
          <w:szCs w:val="24"/>
        </w:rPr>
      </w:pPr>
      <w:r w:rsidRPr="0011391F">
        <w:rPr>
          <w:rFonts w:ascii="Calibri" w:hAnsi="Calibri" w:cs="Calibri"/>
          <w:sz w:val="24"/>
          <w:szCs w:val="24"/>
        </w:rPr>
        <w:t xml:space="preserve">Measure the distance from O to A. </w:t>
      </w:r>
    </w:p>
    <w:p w14:paraId="10F5C1B0" w14:textId="77777777" w:rsidR="00BA096C" w:rsidRPr="0011391F" w:rsidRDefault="00BA096C" w:rsidP="00AF0BC0">
      <w:pPr>
        <w:pStyle w:val="ListParagraph"/>
        <w:numPr>
          <w:ilvl w:val="0"/>
          <w:numId w:val="81"/>
        </w:numPr>
        <w:spacing w:line="276" w:lineRule="auto"/>
        <w:ind w:left="1080"/>
        <w:rPr>
          <w:rFonts w:ascii="Calibri" w:hAnsi="Calibri" w:cs="Calibri"/>
          <w:sz w:val="24"/>
          <w:szCs w:val="24"/>
        </w:rPr>
      </w:pPr>
      <w:r w:rsidRPr="0011391F">
        <w:rPr>
          <w:rFonts w:ascii="Calibri" w:hAnsi="Calibri" w:cs="Calibri"/>
          <w:sz w:val="24"/>
          <w:szCs w:val="24"/>
        </w:rPr>
        <w:t>Measure the same distance on the line past A, and draw a point. This is A’.</w:t>
      </w:r>
    </w:p>
    <w:p w14:paraId="3F14453E" w14:textId="77777777" w:rsidR="00BA096C" w:rsidRPr="0011391F" w:rsidRDefault="00BA096C" w:rsidP="00AF0BC0">
      <w:pPr>
        <w:pStyle w:val="ListParagraph"/>
        <w:numPr>
          <w:ilvl w:val="0"/>
          <w:numId w:val="81"/>
        </w:numPr>
        <w:spacing w:line="276" w:lineRule="auto"/>
        <w:ind w:left="1080"/>
        <w:rPr>
          <w:rFonts w:ascii="Calibri" w:hAnsi="Calibri" w:cs="Calibri"/>
          <w:sz w:val="24"/>
          <w:szCs w:val="24"/>
        </w:rPr>
      </w:pPr>
      <w:r w:rsidRPr="0011391F">
        <w:rPr>
          <w:rFonts w:ascii="Calibri" w:hAnsi="Calibri" w:cs="Calibri"/>
          <w:sz w:val="24"/>
          <w:szCs w:val="24"/>
        </w:rPr>
        <w:t>Follow the same process for points B and C to make B’ and C’.</w:t>
      </w:r>
    </w:p>
    <w:p w14:paraId="07B1403B" w14:textId="77777777" w:rsidR="00BA096C" w:rsidRPr="0011391F" w:rsidRDefault="00BA096C" w:rsidP="00AF0BC0">
      <w:pPr>
        <w:spacing w:line="276" w:lineRule="auto"/>
        <w:ind w:left="720"/>
        <w:rPr>
          <w:rFonts w:ascii="Calibri" w:eastAsiaTheme="minorEastAsia" w:hAnsi="Calibri" w:cs="Calibri"/>
        </w:rPr>
      </w:pPr>
      <w:r w:rsidRPr="0011391F">
        <w:rPr>
          <w:rFonts w:ascii="Calibri" w:hAnsi="Calibri" w:cs="Calibri"/>
        </w:rPr>
        <w:t xml:space="preserve">Note that the distance from O to each point on the enlarged triangle is twice as far as the distance from O to any point on the first triangle. For example, </w:t>
      </w:r>
      <m:oMath>
        <m:sSup>
          <m:sSupPr>
            <m:ctrlPr>
              <w:rPr>
                <w:rFonts w:ascii="Cambria Math" w:hAnsi="Cambria Math" w:cs="Calibri"/>
              </w:rPr>
            </m:ctrlPr>
          </m:sSupPr>
          <m:e>
            <m:r>
              <m:rPr>
                <m:sty m:val="p"/>
              </m:rPr>
              <w:rPr>
                <w:rFonts w:ascii="Cambria Math" w:hAnsi="Cambria Math" w:cs="Calibri"/>
              </w:rPr>
              <m:t>OA</m:t>
            </m:r>
          </m:e>
          <m:sup>
            <m:r>
              <m:rPr>
                <m:sty m:val="p"/>
              </m:rPr>
              <w:rPr>
                <w:rFonts w:ascii="Cambria Math" w:hAnsi="Cambria Math" w:cs="Calibri"/>
              </w:rPr>
              <m:t>'</m:t>
            </m:r>
          </m:sup>
        </m:sSup>
        <m:r>
          <m:rPr>
            <m:sty m:val="p"/>
          </m:rPr>
          <w:rPr>
            <w:rFonts w:ascii="Cambria Math" w:hAnsi="Cambria Math" w:cs="Calibri"/>
          </w:rPr>
          <m:t>=2×OA</m:t>
        </m:r>
      </m:oMath>
      <w:r w:rsidRPr="0011391F">
        <w:rPr>
          <w:rFonts w:ascii="Calibri" w:eastAsiaTheme="minorEastAsia" w:hAnsi="Calibri" w:cs="Calibri"/>
        </w:rPr>
        <w:t>.</w:t>
      </w:r>
    </w:p>
    <w:p w14:paraId="35F9CFB5" w14:textId="77777777" w:rsidR="00BA096C" w:rsidRPr="0011391F" w:rsidRDefault="00BA096C" w:rsidP="00AF0BC0">
      <w:pPr>
        <w:spacing w:line="276" w:lineRule="auto"/>
        <w:ind w:left="720"/>
        <w:rPr>
          <w:rFonts w:ascii="Calibri" w:eastAsiaTheme="minorEastAsia" w:hAnsi="Calibri" w:cs="Calibri"/>
        </w:rPr>
      </w:pPr>
      <w:r w:rsidRPr="0011391F">
        <w:rPr>
          <w:rFonts w:ascii="Calibri" w:eastAsiaTheme="minorEastAsia" w:hAnsi="Calibri" w:cs="Calibri"/>
        </w:rPr>
        <w:t xml:space="preserve">Note that the length of each side of the new triangle is twice as long as each side of the first triangle. </w:t>
      </w:r>
      <w:r w:rsidRPr="0011391F">
        <w:rPr>
          <w:rFonts w:ascii="Calibri" w:hAnsi="Calibri" w:cs="Calibri"/>
        </w:rPr>
        <w:t xml:space="preserve">For example, </w:t>
      </w:r>
      <m:oMath>
        <m:sSup>
          <m:sSupPr>
            <m:ctrlPr>
              <w:rPr>
                <w:rFonts w:ascii="Cambria Math" w:hAnsi="Cambria Math" w:cs="Calibri"/>
              </w:rPr>
            </m:ctrlPr>
          </m:sSupPr>
          <m:e>
            <m:r>
              <m:rPr>
                <m:sty m:val="p"/>
              </m:rPr>
              <w:rPr>
                <w:rFonts w:ascii="Cambria Math" w:hAnsi="Cambria Math" w:cs="Calibri"/>
              </w:rPr>
              <m:t>A'B</m:t>
            </m:r>
          </m:e>
          <m:sup>
            <m:r>
              <m:rPr>
                <m:sty m:val="p"/>
              </m:rPr>
              <w:rPr>
                <w:rFonts w:ascii="Cambria Math" w:hAnsi="Cambria Math" w:cs="Calibri"/>
              </w:rPr>
              <m:t>'</m:t>
            </m:r>
          </m:sup>
        </m:sSup>
        <m:r>
          <m:rPr>
            <m:sty m:val="p"/>
          </m:rPr>
          <w:rPr>
            <w:rFonts w:ascii="Cambria Math" w:hAnsi="Cambria Math" w:cs="Calibri"/>
          </w:rPr>
          <m:t>=2×AB</m:t>
        </m:r>
      </m:oMath>
      <w:r w:rsidRPr="0011391F">
        <w:rPr>
          <w:rFonts w:ascii="Calibri" w:eastAsiaTheme="minorEastAsia" w:hAnsi="Calibri" w:cs="Calibri"/>
        </w:rPr>
        <w:t>.</w:t>
      </w:r>
    </w:p>
    <w:p w14:paraId="4BA2160A" w14:textId="77777777" w:rsidR="00BA096C" w:rsidRPr="0011391F" w:rsidRDefault="00BA096C" w:rsidP="00AF0BC0">
      <w:pPr>
        <w:spacing w:line="276" w:lineRule="auto"/>
        <w:ind w:left="720"/>
        <w:rPr>
          <w:rFonts w:ascii="Calibri" w:hAnsi="Calibri" w:cs="Calibri"/>
        </w:rPr>
      </w:pPr>
    </w:p>
    <w:p w14:paraId="24345BD2" w14:textId="77777777" w:rsidR="00BA096C" w:rsidRPr="0011391F" w:rsidRDefault="00BA096C" w:rsidP="00AF0BC0">
      <w:pPr>
        <w:pStyle w:val="ListParagraph"/>
        <w:numPr>
          <w:ilvl w:val="0"/>
          <w:numId w:val="80"/>
        </w:numPr>
        <w:spacing w:line="276" w:lineRule="auto"/>
        <w:rPr>
          <w:rFonts w:ascii="Calibri" w:hAnsi="Calibri" w:cs="Calibri"/>
          <w:sz w:val="24"/>
          <w:szCs w:val="24"/>
        </w:rPr>
      </w:pPr>
      <w:r w:rsidRPr="0011391F">
        <w:rPr>
          <w:rFonts w:ascii="Calibri" w:hAnsi="Calibri" w:cs="Calibri"/>
          <w:sz w:val="24"/>
          <w:szCs w:val="24"/>
        </w:rPr>
        <w:t xml:space="preserve">Draw an enlargement to the triangle ABC with a scale factor of </w:t>
      </w:r>
      <m:oMath>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oMath>
      <w:r w:rsidRPr="0011391F">
        <w:rPr>
          <w:rFonts w:ascii="Calibri" w:hAnsi="Calibri" w:cs="Calibri"/>
          <w:sz w:val="24"/>
          <w:szCs w:val="24"/>
        </w:rPr>
        <w:t>. Use the point O as the centre of enlargement.</w:t>
      </w:r>
    </w:p>
    <w:p w14:paraId="07B34722"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6B87E330" wp14:editId="5723A27F">
            <wp:extent cx="2162879" cy="1762540"/>
            <wp:effectExtent l="0" t="0" r="0" b="3175"/>
            <wp:docPr id="5636" name="Picture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 name="Enlargement SE 1.png"/>
                    <pic:cNvPicPr/>
                  </pic:nvPicPr>
                  <pic:blipFill>
                    <a:blip r:embed="rId69"/>
                    <a:stretch>
                      <a:fillRect/>
                    </a:stretch>
                  </pic:blipFill>
                  <pic:spPr>
                    <a:xfrm>
                      <a:off x="0" y="0"/>
                      <a:ext cx="2209883" cy="1800844"/>
                    </a:xfrm>
                    <a:prstGeom prst="rect">
                      <a:avLst/>
                    </a:prstGeom>
                  </pic:spPr>
                </pic:pic>
              </a:graphicData>
            </a:graphic>
          </wp:inline>
        </w:drawing>
      </w:r>
    </w:p>
    <w:p w14:paraId="03BC8D8A" w14:textId="77777777" w:rsidR="00BA096C" w:rsidRPr="0011391F" w:rsidRDefault="00BA096C" w:rsidP="00355A42">
      <w:pPr>
        <w:spacing w:line="276" w:lineRule="auto"/>
        <w:ind w:left="360"/>
        <w:rPr>
          <w:rFonts w:ascii="Calibri" w:hAnsi="Calibri" w:cs="Calibri"/>
        </w:rPr>
      </w:pPr>
      <w:r w:rsidRPr="0011391F">
        <w:rPr>
          <w:rFonts w:ascii="Calibri" w:hAnsi="Calibri" w:cs="Calibri"/>
          <w:b/>
        </w:rPr>
        <w:t>Solution</w:t>
      </w:r>
    </w:p>
    <w:p w14:paraId="738EA4B9" w14:textId="77777777" w:rsidR="00BA096C" w:rsidRPr="0011391F" w:rsidRDefault="00BA096C" w:rsidP="00355A42">
      <w:pPr>
        <w:spacing w:line="276" w:lineRule="auto"/>
        <w:ind w:left="360"/>
        <w:rPr>
          <w:rFonts w:ascii="Calibri" w:hAnsi="Calibri" w:cs="Calibri"/>
        </w:rPr>
      </w:pPr>
      <w:r w:rsidRPr="0011391F">
        <w:rPr>
          <w:rFonts w:ascii="Calibri" w:hAnsi="Calibri" w:cs="Calibri"/>
        </w:rPr>
        <w:t xml:space="preserve">To enlarge the triangle by a scale factor of </w:t>
      </w:r>
      <m:oMath>
        <m:f>
          <m:fPr>
            <m:ctrlPr>
              <w:rPr>
                <w:rFonts w:ascii="Cambria Math" w:hAnsi="Cambria Math" w:cs="Calibri"/>
              </w:rPr>
            </m:ctrlPr>
          </m:fPr>
          <m:num>
            <m:r>
              <m:rPr>
                <m:sty m:val="p"/>
              </m:rPr>
              <w:rPr>
                <w:rFonts w:ascii="Cambria Math" w:hAnsi="Cambria Math" w:cs="Calibri"/>
              </w:rPr>
              <m:t>1</m:t>
            </m:r>
          </m:num>
          <m:den>
            <m:r>
              <m:rPr>
                <m:sty m:val="p"/>
              </m:rPr>
              <w:rPr>
                <w:rFonts w:ascii="Cambria Math" w:hAnsi="Cambria Math" w:cs="Calibri"/>
              </w:rPr>
              <m:t>2</m:t>
            </m:r>
          </m:den>
        </m:f>
      </m:oMath>
      <w:r w:rsidRPr="0011391F">
        <w:rPr>
          <w:rFonts w:ascii="Calibri" w:hAnsi="Calibri" w:cs="Calibri"/>
        </w:rPr>
        <w:t xml:space="preserve">, we will make it half as large. </w:t>
      </w:r>
    </w:p>
    <w:p w14:paraId="425232E3" w14:textId="77777777" w:rsidR="00BA096C" w:rsidRPr="0011391F" w:rsidRDefault="00BA096C" w:rsidP="00355A42">
      <w:pPr>
        <w:spacing w:after="160" w:line="276" w:lineRule="auto"/>
        <w:ind w:left="360"/>
        <w:rPr>
          <w:rFonts w:ascii="Calibri" w:hAnsi="Calibri" w:cs="Calibri"/>
        </w:rPr>
      </w:pPr>
      <w:r w:rsidRPr="0011391F">
        <w:rPr>
          <w:rFonts w:ascii="Calibri" w:hAnsi="Calibri" w:cs="Calibri"/>
          <w:noProof/>
        </w:rPr>
        <w:drawing>
          <wp:anchor distT="0" distB="0" distL="114300" distR="114300" simplePos="0" relativeHeight="251708416" behindDoc="0" locked="0" layoutInCell="1" allowOverlap="1" wp14:anchorId="0D1DB7EF" wp14:editId="4825FE7A">
            <wp:simplePos x="0" y="0"/>
            <wp:positionH relativeFrom="column">
              <wp:posOffset>4718989</wp:posOffset>
            </wp:positionH>
            <wp:positionV relativeFrom="paragraph">
              <wp:posOffset>21287</wp:posOffset>
            </wp:positionV>
            <wp:extent cx="1691640" cy="1272540"/>
            <wp:effectExtent l="0" t="0" r="0" b="0"/>
            <wp:wrapSquare wrapText="bothSides"/>
            <wp:docPr id="5639" name="Picture 5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 name="SE 2.png"/>
                    <pic:cNvPicPr/>
                  </pic:nvPicPr>
                  <pic:blipFill>
                    <a:blip r:embed="rId71"/>
                    <a:stretch>
                      <a:fillRect/>
                    </a:stretch>
                  </pic:blipFill>
                  <pic:spPr>
                    <a:xfrm>
                      <a:off x="0" y="0"/>
                      <a:ext cx="1691640" cy="1272540"/>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rPr>
        <w:t>Follow these steps to draw the enlargement:</w:t>
      </w:r>
    </w:p>
    <w:p w14:paraId="6676F4AC" w14:textId="77777777" w:rsidR="00BA096C" w:rsidRPr="0011391F" w:rsidRDefault="00BA096C" w:rsidP="00AF0BC0">
      <w:pPr>
        <w:pStyle w:val="ListParagraph"/>
        <w:numPr>
          <w:ilvl w:val="0"/>
          <w:numId w:val="81"/>
        </w:numPr>
        <w:spacing w:line="276" w:lineRule="auto"/>
        <w:ind w:left="1080"/>
        <w:rPr>
          <w:rFonts w:ascii="Calibri" w:hAnsi="Calibri" w:cs="Calibri"/>
          <w:sz w:val="24"/>
          <w:szCs w:val="24"/>
        </w:rPr>
      </w:pPr>
      <w:r w:rsidRPr="0011391F">
        <w:rPr>
          <w:rFonts w:ascii="Calibri" w:hAnsi="Calibri" w:cs="Calibri"/>
          <w:sz w:val="24"/>
          <w:szCs w:val="24"/>
        </w:rPr>
        <w:t xml:space="preserve">Draw a line from O through point A on the triangle. </w:t>
      </w:r>
    </w:p>
    <w:p w14:paraId="7C954BE3" w14:textId="77777777" w:rsidR="00BA096C" w:rsidRPr="0011391F" w:rsidRDefault="00BA096C" w:rsidP="00AF0BC0">
      <w:pPr>
        <w:pStyle w:val="ListParagraph"/>
        <w:numPr>
          <w:ilvl w:val="0"/>
          <w:numId w:val="81"/>
        </w:numPr>
        <w:spacing w:line="276" w:lineRule="auto"/>
        <w:ind w:left="1080"/>
        <w:rPr>
          <w:rFonts w:ascii="Calibri" w:hAnsi="Calibri" w:cs="Calibri"/>
          <w:sz w:val="24"/>
          <w:szCs w:val="24"/>
        </w:rPr>
      </w:pPr>
      <w:r w:rsidRPr="0011391F">
        <w:rPr>
          <w:rFonts w:ascii="Calibri" w:hAnsi="Calibri" w:cs="Calibri"/>
          <w:sz w:val="24"/>
          <w:szCs w:val="24"/>
        </w:rPr>
        <w:t xml:space="preserve">Measure the distance from O to A. </w:t>
      </w:r>
    </w:p>
    <w:p w14:paraId="068D48C4" w14:textId="77777777" w:rsidR="00BA096C" w:rsidRPr="0011391F" w:rsidRDefault="00BA096C" w:rsidP="00AF0BC0">
      <w:pPr>
        <w:pStyle w:val="ListParagraph"/>
        <w:numPr>
          <w:ilvl w:val="0"/>
          <w:numId w:val="81"/>
        </w:numPr>
        <w:spacing w:line="276" w:lineRule="auto"/>
        <w:ind w:left="1080"/>
        <w:rPr>
          <w:rFonts w:ascii="Calibri" w:hAnsi="Calibri" w:cs="Calibri"/>
          <w:sz w:val="24"/>
          <w:szCs w:val="24"/>
        </w:rPr>
      </w:pPr>
      <w:r w:rsidRPr="0011391F">
        <w:rPr>
          <w:rFonts w:ascii="Calibri" w:hAnsi="Calibri" w:cs="Calibri"/>
          <w:sz w:val="24"/>
          <w:szCs w:val="24"/>
        </w:rPr>
        <w:t>Find half of the distance on the line from O to A. This is A’.</w:t>
      </w:r>
    </w:p>
    <w:p w14:paraId="752D4012" w14:textId="77777777" w:rsidR="00BA096C" w:rsidRPr="0011391F" w:rsidRDefault="00BA096C" w:rsidP="00AF0BC0">
      <w:pPr>
        <w:pStyle w:val="ListParagraph"/>
        <w:numPr>
          <w:ilvl w:val="0"/>
          <w:numId w:val="81"/>
        </w:numPr>
        <w:spacing w:line="276" w:lineRule="auto"/>
        <w:ind w:left="1080"/>
        <w:rPr>
          <w:rFonts w:ascii="Calibri" w:hAnsi="Calibri" w:cs="Calibri"/>
          <w:sz w:val="24"/>
          <w:szCs w:val="24"/>
        </w:rPr>
      </w:pPr>
      <w:r w:rsidRPr="0011391F">
        <w:rPr>
          <w:rFonts w:ascii="Calibri" w:hAnsi="Calibri" w:cs="Calibri"/>
          <w:sz w:val="24"/>
          <w:szCs w:val="24"/>
        </w:rPr>
        <w:t>Follow the same process for points B and C to make B’ and C’.</w:t>
      </w:r>
    </w:p>
    <w:p w14:paraId="63FFED92" w14:textId="77777777" w:rsidR="00BA096C" w:rsidRPr="0011391F" w:rsidRDefault="00BA096C" w:rsidP="00355A42">
      <w:pPr>
        <w:spacing w:line="276" w:lineRule="auto"/>
        <w:ind w:left="360"/>
        <w:rPr>
          <w:rFonts w:ascii="Calibri" w:eastAsiaTheme="minorEastAsia" w:hAnsi="Calibri" w:cs="Calibri"/>
        </w:rPr>
      </w:pPr>
      <w:r w:rsidRPr="0011391F">
        <w:rPr>
          <w:rFonts w:ascii="Calibri" w:eastAsiaTheme="minorEastAsia" w:hAnsi="Calibri" w:cs="Calibri"/>
        </w:rPr>
        <w:t xml:space="preserve">Note that the length of each side of the new triangle is half as long as each side of the first triangle. </w:t>
      </w:r>
      <w:r w:rsidRPr="0011391F">
        <w:rPr>
          <w:rFonts w:ascii="Calibri" w:hAnsi="Calibri" w:cs="Calibri"/>
        </w:rPr>
        <w:t xml:space="preserve">For example, </w:t>
      </w:r>
      <m:oMath>
        <m:sSup>
          <m:sSupPr>
            <m:ctrlPr>
              <w:rPr>
                <w:rFonts w:ascii="Cambria Math" w:hAnsi="Cambria Math" w:cs="Calibri"/>
              </w:rPr>
            </m:ctrlPr>
          </m:sSupPr>
          <m:e>
            <m:r>
              <m:rPr>
                <m:sty m:val="p"/>
              </m:rPr>
              <w:rPr>
                <w:rFonts w:ascii="Cambria Math" w:hAnsi="Cambria Math" w:cs="Calibri"/>
              </w:rPr>
              <m:t>A'B</m:t>
            </m:r>
          </m:e>
          <m:sup>
            <m:r>
              <m:rPr>
                <m:sty m:val="p"/>
              </m:rPr>
              <w:rPr>
                <w:rFonts w:ascii="Cambria Math" w:hAnsi="Cambria Math" w:cs="Calibri"/>
              </w:rPr>
              <m:t>'</m:t>
            </m:r>
          </m:sup>
        </m:sSup>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1</m:t>
            </m:r>
          </m:num>
          <m:den>
            <m:r>
              <m:rPr>
                <m:sty m:val="p"/>
              </m:rPr>
              <w:rPr>
                <w:rFonts w:ascii="Cambria Math" w:hAnsi="Cambria Math" w:cs="Calibri"/>
              </w:rPr>
              <m:t>2</m:t>
            </m:r>
          </m:den>
        </m:f>
        <m:r>
          <m:rPr>
            <m:sty m:val="p"/>
          </m:rPr>
          <w:rPr>
            <w:rFonts w:ascii="Cambria Math" w:hAnsi="Cambria Math" w:cs="Calibri"/>
          </w:rPr>
          <m:t>×AB</m:t>
        </m:r>
      </m:oMath>
      <w:r w:rsidRPr="0011391F">
        <w:rPr>
          <w:rFonts w:ascii="Calibri" w:eastAsiaTheme="minorEastAsia" w:hAnsi="Calibri" w:cs="Calibri"/>
        </w:rPr>
        <w:t>.</w:t>
      </w:r>
    </w:p>
    <w:p w14:paraId="6C49DDC4" w14:textId="77777777" w:rsidR="00BA096C" w:rsidRDefault="00BA096C" w:rsidP="00AF0BC0">
      <w:pPr>
        <w:spacing w:line="276" w:lineRule="auto"/>
        <w:rPr>
          <w:rFonts w:ascii="Calibri" w:hAnsi="Calibri" w:cs="Calibri"/>
        </w:rPr>
      </w:pPr>
    </w:p>
    <w:p w14:paraId="0D336295" w14:textId="77777777" w:rsidR="00355A42" w:rsidRDefault="00355A42" w:rsidP="00AF0BC0">
      <w:pPr>
        <w:spacing w:line="276" w:lineRule="auto"/>
        <w:rPr>
          <w:rFonts w:ascii="Calibri" w:hAnsi="Calibri" w:cs="Calibri"/>
        </w:rPr>
      </w:pPr>
    </w:p>
    <w:p w14:paraId="0759AD26" w14:textId="77777777" w:rsidR="00355A42" w:rsidRDefault="00355A42" w:rsidP="00AF0BC0">
      <w:pPr>
        <w:spacing w:line="276" w:lineRule="auto"/>
        <w:rPr>
          <w:rFonts w:ascii="Calibri" w:hAnsi="Calibri" w:cs="Calibri"/>
        </w:rPr>
      </w:pPr>
    </w:p>
    <w:p w14:paraId="16543511" w14:textId="77777777" w:rsidR="00355A42" w:rsidRPr="0011391F" w:rsidRDefault="00355A42" w:rsidP="00AF0BC0">
      <w:pPr>
        <w:spacing w:line="276" w:lineRule="auto"/>
        <w:rPr>
          <w:rFonts w:ascii="Calibri" w:hAnsi="Calibri" w:cs="Calibri"/>
        </w:rPr>
      </w:pPr>
    </w:p>
    <w:p w14:paraId="68CD9F56" w14:textId="77777777" w:rsidR="00BA096C" w:rsidRPr="0011391F" w:rsidRDefault="00BA096C" w:rsidP="00355A42">
      <w:pPr>
        <w:spacing w:after="160" w:line="276" w:lineRule="auto"/>
        <w:rPr>
          <w:rFonts w:ascii="Calibri" w:hAnsi="Calibri" w:cs="Calibri"/>
          <w:b/>
        </w:rPr>
      </w:pPr>
      <w:r w:rsidRPr="0011391F">
        <w:rPr>
          <w:rFonts w:ascii="Calibri" w:hAnsi="Calibri" w:cs="Calibri"/>
          <w:b/>
        </w:rPr>
        <w:lastRenderedPageBreak/>
        <w:t xml:space="preserve">Practice </w:t>
      </w:r>
    </w:p>
    <w:p w14:paraId="33669F41" w14:textId="77777777" w:rsidR="00BA096C" w:rsidRPr="0011391F" w:rsidRDefault="00BA096C" w:rsidP="00AF0BC0">
      <w:pPr>
        <w:pStyle w:val="ListParagraph"/>
        <w:numPr>
          <w:ilvl w:val="0"/>
          <w:numId w:val="82"/>
        </w:numPr>
        <w:spacing w:line="276" w:lineRule="auto"/>
        <w:rPr>
          <w:rFonts w:ascii="Calibri" w:hAnsi="Calibri" w:cs="Calibri"/>
          <w:sz w:val="24"/>
          <w:szCs w:val="24"/>
        </w:rPr>
      </w:pPr>
      <w:r w:rsidRPr="0011391F">
        <w:rPr>
          <w:rFonts w:ascii="Calibri" w:hAnsi="Calibri" w:cs="Calibri"/>
          <w:sz w:val="24"/>
          <w:szCs w:val="24"/>
        </w:rPr>
        <w:t>Which of the triangles shown below are enlargements of shape A? Give the scale factor for each enlargement.</w:t>
      </w:r>
    </w:p>
    <w:p w14:paraId="02F84181" w14:textId="77777777" w:rsidR="00BA096C"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74A06010" wp14:editId="4CD5BBF9">
            <wp:extent cx="3456432" cy="1225296"/>
            <wp:effectExtent l="0" t="0" r="0" b="0"/>
            <wp:docPr id="5640" name="Picture 5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0" name="big grid copy.png"/>
                    <pic:cNvPicPr/>
                  </pic:nvPicPr>
                  <pic:blipFill>
                    <a:blip r:embed="rId72"/>
                    <a:stretch>
                      <a:fillRect/>
                    </a:stretch>
                  </pic:blipFill>
                  <pic:spPr>
                    <a:xfrm>
                      <a:off x="0" y="0"/>
                      <a:ext cx="3456432" cy="1225296"/>
                    </a:xfrm>
                    <a:prstGeom prst="rect">
                      <a:avLst/>
                    </a:prstGeom>
                  </pic:spPr>
                </pic:pic>
              </a:graphicData>
            </a:graphic>
          </wp:inline>
        </w:drawing>
      </w:r>
    </w:p>
    <w:p w14:paraId="14782AC5" w14:textId="77777777" w:rsidR="00E6535D" w:rsidRPr="0011391F" w:rsidRDefault="00E6535D" w:rsidP="00AF0BC0">
      <w:pPr>
        <w:pStyle w:val="ListParagraph"/>
        <w:spacing w:line="276" w:lineRule="auto"/>
        <w:jc w:val="center"/>
        <w:rPr>
          <w:rFonts w:ascii="Calibri" w:hAnsi="Calibri" w:cs="Calibri"/>
          <w:sz w:val="24"/>
          <w:szCs w:val="24"/>
        </w:rPr>
      </w:pPr>
    </w:p>
    <w:p w14:paraId="08F5B0E2" w14:textId="77777777" w:rsidR="00BA096C" w:rsidRPr="0011391F" w:rsidRDefault="00BA096C" w:rsidP="00AF0BC0">
      <w:pPr>
        <w:pStyle w:val="ListParagraph"/>
        <w:numPr>
          <w:ilvl w:val="0"/>
          <w:numId w:val="82"/>
        </w:numPr>
        <w:spacing w:line="276" w:lineRule="auto"/>
        <w:rPr>
          <w:rFonts w:ascii="Calibri" w:hAnsi="Calibri" w:cs="Calibri"/>
          <w:sz w:val="24"/>
          <w:szCs w:val="24"/>
        </w:rPr>
      </w:pPr>
      <w:r w:rsidRPr="0011391F">
        <w:rPr>
          <w:rFonts w:ascii="Calibri" w:hAnsi="Calibri" w:cs="Calibri"/>
          <w:sz w:val="24"/>
          <w:szCs w:val="24"/>
        </w:rPr>
        <w:t xml:space="preserve">Which of the shapes shown below are </w:t>
      </w:r>
      <w:r w:rsidRPr="0011391F">
        <w:rPr>
          <w:rFonts w:ascii="Calibri" w:hAnsi="Calibri" w:cs="Calibri"/>
          <w:b/>
          <w:sz w:val="24"/>
          <w:szCs w:val="24"/>
        </w:rPr>
        <w:t>not</w:t>
      </w:r>
      <w:r w:rsidRPr="0011391F">
        <w:rPr>
          <w:rFonts w:ascii="Calibri" w:hAnsi="Calibri" w:cs="Calibri"/>
          <w:sz w:val="24"/>
          <w:szCs w:val="24"/>
        </w:rPr>
        <w:t xml:space="preserve"> enlargements of shape 1? </w:t>
      </w:r>
    </w:p>
    <w:p w14:paraId="548F785D" w14:textId="77777777" w:rsidR="00BA096C"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528EEE06" wp14:editId="3DE2A52B">
            <wp:extent cx="3694176" cy="1892808"/>
            <wp:effectExtent l="0" t="0" r="1905" b="0"/>
            <wp:docPr id="5641" name="Picture 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 name="big grid copy 2.png"/>
                    <pic:cNvPicPr/>
                  </pic:nvPicPr>
                  <pic:blipFill>
                    <a:blip r:embed="rId73"/>
                    <a:stretch>
                      <a:fillRect/>
                    </a:stretch>
                  </pic:blipFill>
                  <pic:spPr>
                    <a:xfrm>
                      <a:off x="0" y="0"/>
                      <a:ext cx="3694176" cy="1892808"/>
                    </a:xfrm>
                    <a:prstGeom prst="rect">
                      <a:avLst/>
                    </a:prstGeom>
                  </pic:spPr>
                </pic:pic>
              </a:graphicData>
            </a:graphic>
          </wp:inline>
        </w:drawing>
      </w:r>
    </w:p>
    <w:p w14:paraId="610D86A8" w14:textId="77777777" w:rsidR="00E6535D" w:rsidRPr="0011391F" w:rsidRDefault="00E6535D" w:rsidP="00AF0BC0">
      <w:pPr>
        <w:pStyle w:val="ListParagraph"/>
        <w:spacing w:line="276" w:lineRule="auto"/>
        <w:jc w:val="center"/>
        <w:rPr>
          <w:rFonts w:ascii="Calibri" w:hAnsi="Calibri" w:cs="Calibri"/>
          <w:sz w:val="24"/>
          <w:szCs w:val="24"/>
        </w:rPr>
      </w:pPr>
    </w:p>
    <w:p w14:paraId="1F096357" w14:textId="73D7BADA" w:rsidR="00BA096C" w:rsidRPr="0011391F" w:rsidRDefault="00BA096C" w:rsidP="00AF0BC0">
      <w:pPr>
        <w:pStyle w:val="ListParagraph"/>
        <w:numPr>
          <w:ilvl w:val="0"/>
          <w:numId w:val="82"/>
        </w:numPr>
        <w:spacing w:line="276" w:lineRule="auto"/>
        <w:rPr>
          <w:rFonts w:ascii="Calibri" w:hAnsi="Calibri" w:cs="Calibri"/>
          <w:sz w:val="24"/>
          <w:szCs w:val="24"/>
        </w:rPr>
      </w:pPr>
      <w:r w:rsidRPr="0011391F">
        <w:rPr>
          <w:rFonts w:ascii="Calibri" w:hAnsi="Calibri" w:cs="Calibri"/>
          <w:sz w:val="24"/>
          <w:szCs w:val="24"/>
        </w:rPr>
        <w:t xml:space="preserve">Draw an enlargement of the square with </w:t>
      </w:r>
      <w:r w:rsidR="00355A42">
        <w:rPr>
          <w:rFonts w:ascii="Calibri" w:hAnsi="Calibri" w:cs="Calibri"/>
          <w:sz w:val="24"/>
          <w:szCs w:val="24"/>
        </w:rPr>
        <w:t xml:space="preserve">a </w:t>
      </w:r>
      <w:r w:rsidRPr="0011391F">
        <w:rPr>
          <w:rFonts w:ascii="Calibri" w:hAnsi="Calibri" w:cs="Calibri"/>
          <w:sz w:val="24"/>
          <w:szCs w:val="24"/>
        </w:rPr>
        <w:t xml:space="preserve">scale factor </w:t>
      </w:r>
      <w:r w:rsidR="00355A42">
        <w:rPr>
          <w:rFonts w:ascii="Calibri" w:hAnsi="Calibri" w:cs="Calibri"/>
          <w:sz w:val="24"/>
          <w:szCs w:val="24"/>
        </w:rPr>
        <w:t xml:space="preserve">of </w:t>
      </w:r>
      <w:r w:rsidRPr="0011391F">
        <w:rPr>
          <w:rFonts w:ascii="Calibri" w:hAnsi="Calibri" w:cs="Calibri"/>
          <w:sz w:val="24"/>
          <w:szCs w:val="24"/>
        </w:rPr>
        <w:t xml:space="preserve">3. </w:t>
      </w:r>
    </w:p>
    <w:p w14:paraId="4634C9CF" w14:textId="77777777" w:rsidR="00BA096C"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6383CF19" wp14:editId="3E991DF1">
            <wp:extent cx="3465576" cy="1399032"/>
            <wp:effectExtent l="0" t="0" r="1905" b="0"/>
            <wp:docPr id="5642" name="Picture 5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 name="enlarge square.png"/>
                    <pic:cNvPicPr/>
                  </pic:nvPicPr>
                  <pic:blipFill rotWithShape="1">
                    <a:blip r:embed="rId74"/>
                    <a:srcRect t="38202"/>
                    <a:stretch/>
                  </pic:blipFill>
                  <pic:spPr bwMode="auto">
                    <a:xfrm>
                      <a:off x="0" y="0"/>
                      <a:ext cx="3465576" cy="1399032"/>
                    </a:xfrm>
                    <a:prstGeom prst="rect">
                      <a:avLst/>
                    </a:prstGeom>
                    <a:ln>
                      <a:noFill/>
                    </a:ln>
                    <a:extLst>
                      <a:ext uri="{53640926-AAD7-44D8-BBD7-CCE9431645EC}">
                        <a14:shadowObscured xmlns:a14="http://schemas.microsoft.com/office/drawing/2010/main"/>
                      </a:ext>
                    </a:extLst>
                  </pic:spPr>
                </pic:pic>
              </a:graphicData>
            </a:graphic>
          </wp:inline>
        </w:drawing>
      </w:r>
    </w:p>
    <w:p w14:paraId="5EF3B29F" w14:textId="77777777" w:rsidR="00E6535D" w:rsidRPr="0011391F" w:rsidRDefault="00E6535D" w:rsidP="00AF0BC0">
      <w:pPr>
        <w:pStyle w:val="ListParagraph"/>
        <w:spacing w:line="276" w:lineRule="auto"/>
        <w:jc w:val="center"/>
        <w:rPr>
          <w:rFonts w:ascii="Calibri" w:hAnsi="Calibri" w:cs="Calibri"/>
          <w:sz w:val="24"/>
          <w:szCs w:val="24"/>
        </w:rPr>
      </w:pPr>
    </w:p>
    <w:p w14:paraId="722EF5CB" w14:textId="77777777" w:rsidR="00BA096C" w:rsidRPr="0011391F" w:rsidRDefault="00BA096C" w:rsidP="00AF0BC0">
      <w:pPr>
        <w:pStyle w:val="ListParagraph"/>
        <w:numPr>
          <w:ilvl w:val="0"/>
          <w:numId w:val="82"/>
        </w:numPr>
        <w:spacing w:line="276" w:lineRule="auto"/>
        <w:rPr>
          <w:rFonts w:ascii="Calibri" w:hAnsi="Calibri" w:cs="Calibri"/>
          <w:sz w:val="24"/>
          <w:szCs w:val="24"/>
        </w:rPr>
      </w:pPr>
      <w:r w:rsidRPr="0011391F">
        <w:rPr>
          <w:rFonts w:ascii="Calibri" w:hAnsi="Calibri" w:cs="Calibri"/>
          <w:sz w:val="24"/>
          <w:szCs w:val="24"/>
        </w:rPr>
        <w:t xml:space="preserve">Draw an enlargement of the triangle with scale factor </w:t>
      </w:r>
      <m:oMath>
        <m:r>
          <m:rPr>
            <m:sty m:val="p"/>
          </m:rPr>
          <w:rPr>
            <w:rFonts w:ascii="Cambria Math" w:hAnsi="Cambria Math" w:cs="Calibri"/>
            <w:sz w:val="24"/>
            <w:szCs w:val="24"/>
          </w:rPr>
          <m:t>1</m:t>
        </m: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oMath>
      <w:r w:rsidRPr="0011391F">
        <w:rPr>
          <w:rFonts w:ascii="Calibri" w:hAnsi="Calibri" w:cs="Calibri"/>
          <w:sz w:val="24"/>
          <w:szCs w:val="24"/>
        </w:rPr>
        <w:t xml:space="preserve">. </w:t>
      </w:r>
    </w:p>
    <w:p w14:paraId="0E9866A8" w14:textId="77777777" w:rsidR="00BA096C" w:rsidRPr="0011391F" w:rsidRDefault="00BA096C" w:rsidP="00E6535D">
      <w:pPr>
        <w:pStyle w:val="ListParagraph"/>
        <w:spacing w:after="0" w:line="240" w:lineRule="auto"/>
        <w:contextualSpacing w:val="0"/>
        <w:jc w:val="center"/>
        <w:rPr>
          <w:rFonts w:ascii="Calibri" w:hAnsi="Calibri" w:cs="Calibri"/>
          <w:sz w:val="24"/>
          <w:szCs w:val="24"/>
        </w:rPr>
      </w:pPr>
      <w:r w:rsidRPr="0011391F">
        <w:rPr>
          <w:rFonts w:ascii="Calibri" w:hAnsi="Calibri" w:cs="Calibri"/>
          <w:noProof/>
          <w:sz w:val="24"/>
          <w:szCs w:val="24"/>
        </w:rPr>
        <w:drawing>
          <wp:inline distT="0" distB="0" distL="0" distR="0" wp14:anchorId="4DEC224E" wp14:editId="131E8244">
            <wp:extent cx="2907792" cy="1673352"/>
            <wp:effectExtent l="0" t="0" r="6985" b="3175"/>
            <wp:docPr id="5643" name="Picture 5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3" name="enlarge triangle.png"/>
                    <pic:cNvPicPr/>
                  </pic:nvPicPr>
                  <pic:blipFill rotWithShape="1">
                    <a:blip r:embed="rId75"/>
                    <a:srcRect t="24561"/>
                    <a:stretch/>
                  </pic:blipFill>
                  <pic:spPr bwMode="auto">
                    <a:xfrm>
                      <a:off x="0" y="0"/>
                      <a:ext cx="2907792" cy="1673352"/>
                    </a:xfrm>
                    <a:prstGeom prst="rect">
                      <a:avLst/>
                    </a:prstGeom>
                    <a:ln>
                      <a:noFill/>
                    </a:ln>
                    <a:extLst>
                      <a:ext uri="{53640926-AAD7-44D8-BBD7-CCE9431645EC}">
                        <a14:shadowObscured xmlns:a14="http://schemas.microsoft.com/office/drawing/2010/main"/>
                      </a:ext>
                    </a:extLst>
                  </pic:spPr>
                </pic:pic>
              </a:graphicData>
            </a:graphic>
          </wp:inline>
        </w:drawing>
      </w:r>
      <w:r w:rsidRPr="0011391F">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3DCA4D34" w14:textId="77777777" w:rsidTr="00844A92">
        <w:tc>
          <w:tcPr>
            <w:tcW w:w="4585" w:type="dxa"/>
            <w:gridSpan w:val="2"/>
          </w:tcPr>
          <w:p w14:paraId="07A702E4"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Similarity</w:t>
            </w:r>
          </w:p>
        </w:tc>
        <w:tc>
          <w:tcPr>
            <w:tcW w:w="4769" w:type="dxa"/>
            <w:gridSpan w:val="2"/>
          </w:tcPr>
          <w:p w14:paraId="2D269FB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151151E9" w14:textId="77777777" w:rsidTr="00844A92">
        <w:tc>
          <w:tcPr>
            <w:tcW w:w="4585" w:type="dxa"/>
            <w:gridSpan w:val="2"/>
          </w:tcPr>
          <w:p w14:paraId="1500AB4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PHM-09-053</w:t>
            </w:r>
          </w:p>
        </w:tc>
        <w:tc>
          <w:tcPr>
            <w:tcW w:w="4769" w:type="dxa"/>
            <w:gridSpan w:val="2"/>
          </w:tcPr>
          <w:p w14:paraId="55B8293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34DD3B77" w14:textId="77777777" w:rsidTr="00844A92">
        <w:tc>
          <w:tcPr>
            <w:tcW w:w="3118" w:type="dxa"/>
            <w:tcBorders>
              <w:top w:val="single" w:sz="4" w:space="0" w:color="auto"/>
              <w:left w:val="nil"/>
              <w:bottom w:val="single" w:sz="4" w:space="0" w:color="auto"/>
              <w:right w:val="nil"/>
            </w:tcBorders>
          </w:tcPr>
          <w:p w14:paraId="54801CF4"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1E39727"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32A9D32" w14:textId="77777777" w:rsidR="00BA096C" w:rsidRPr="0011391F" w:rsidRDefault="00BA096C" w:rsidP="00AF0BC0">
            <w:pPr>
              <w:spacing w:line="276" w:lineRule="auto"/>
              <w:rPr>
                <w:rFonts w:ascii="Calibri" w:hAnsi="Calibri" w:cs="Calibri"/>
                <w:noProof/>
                <w:sz w:val="24"/>
                <w:szCs w:val="24"/>
              </w:rPr>
            </w:pPr>
          </w:p>
        </w:tc>
      </w:tr>
      <w:tr w:rsidR="00BA096C" w:rsidRPr="0011391F" w14:paraId="1AF26BA6" w14:textId="77777777" w:rsidTr="00E6535D">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263F15D4"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6432" behindDoc="1" locked="0" layoutInCell="1" allowOverlap="1" wp14:anchorId="7B086C59" wp14:editId="0D319F4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6" name="Freeform 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5ACE5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 name="Freeform 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5F97E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 name="Freeform 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7A096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 name="Freeform 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15590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 name="Freeform 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568FD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 name="Freeform 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C5410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 name="Freeform 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7E5BFF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 name="Freeform 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32CD6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 name="Freeform 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014F6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 name="Freeform 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89BEA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 name="Freeform 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F45FE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086C59" id="_x0000_s1110" style="position:absolute;margin-left:.35pt;margin-top:0;width:26.3pt;height:28.35pt;z-index:-2516500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Br0gOWYSMAAJjYAAAOAAAAAAAAAAAAAAAAAC4C&#10;AABkcnMvZTJvRG9jLnhtbFBLAQItABQABgAIAAAAIQDij0j12wAAAAMBAAAPAAAAAAAAAAAAAAAA&#10;ALslAABkcnMvZG93bnJldi54bWxQSwUGAAAAAAQABADzAAAAwyYAAAAA&#10;">
                      <v:shape id="Freeform 86" o:spid="_x0000_s111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IoO8QA&#10;AADbAAAADwAAAGRycy9kb3ducmV2LnhtbESPQWvCQBSE7wX/w/KE3urGIjZEV1GhIm09GL14e2af&#10;SUj2bdjdavrvu4WCx2FmvmHmy9604kbO15YVjEcJCOLC6ppLBafj+0sKwgdkja1lUvBDHpaLwdMc&#10;M23vfKBbHkoRIewzVFCF0GVS+qIig35kO+LoXa0zGKJ0pdQO7xFuWvmaJFNpsOa4UGFHm4qKJv82&#10;CprtOR/vMW3Wk117KL/QXT4/3pR6HvarGYhAfXiE/9s7rSCdwt+X+A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KDv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D5ACE5A" w14:textId="77777777" w:rsidR="00A7141E" w:rsidRDefault="00A7141E" w:rsidP="00BA096C">
                              <w:pPr>
                                <w:rPr>
                                  <w:rFonts w:eastAsia="Times New Roman" w:cs="Times New Roman"/>
                                </w:rPr>
                              </w:pPr>
                            </w:p>
                          </w:txbxContent>
                        </v:textbox>
                      </v:shape>
                      <v:shape id="Freeform 87" o:spid="_x0000_s111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f/wcQA&#10;AADbAAAADwAAAGRycy9kb3ducmV2LnhtbESPwU7DMBBE70j8g7VIXBBx4ABVWqeqWlEKnEj5gG28&#10;ja3G68h20/D3GAmJ42hm3mgWy8n1YqQQrWcFD0UJgrj12nKn4Gv/cj8DEROyxt4zKfimCMv6+mqB&#10;lfYX/qSxSZ3IEI4VKjApDZWUsTXkMBZ+IM7e0QeHKcvQSR3wkuGul49l+SQdWs4LBgdaG2pPzdkp&#10;CIPebQ937+5jtXl9w/1ozWQbpW5vptUcRKIp/Yf/2jutYPYMv1/yD5D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3/8H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75F97E0" w14:textId="77777777" w:rsidR="00A7141E" w:rsidRDefault="00A7141E" w:rsidP="00BA096C">
                              <w:pPr>
                                <w:rPr>
                                  <w:rFonts w:eastAsia="Times New Roman" w:cs="Times New Roman"/>
                                </w:rPr>
                              </w:pPr>
                            </w:p>
                          </w:txbxContent>
                        </v:textbox>
                      </v:shape>
                      <v:shape id="Freeform 88" o:spid="_x0000_s111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HY0rsA&#10;AADbAAAADwAAAGRycy9kb3ducmV2LnhtbERPuwrCMBTdBf8hXMFNUx2kVKNoUXBx8AGul+baVJub&#10;0kStf28GwfFw3otVZ2vxotZXjhVMxgkI4sLpiksFl/NulILwAVlj7ZgUfMjDatnvLTDT7s1Hep1C&#10;KWII+wwVmBCaTEpfGLLox64hjtzNtRZDhG0pdYvvGG5rOU2SmbRYcWww2FBuqHicnlbB9iol4WFj&#10;7jk9NvnE+srYVKnhoFvPQQTqwl/8c++1gjSOjV/iD5DLL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wh2NK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7A0964" w14:textId="77777777" w:rsidR="00A7141E" w:rsidRDefault="00A7141E" w:rsidP="00BA096C">
                              <w:pPr>
                                <w:rPr>
                                  <w:rFonts w:eastAsia="Times New Roman" w:cs="Times New Roman"/>
                                </w:rPr>
                              </w:pPr>
                            </w:p>
                          </w:txbxContent>
                        </v:textbox>
                      </v:shape>
                      <v:shape id="Freeform 89" o:spid="_x0000_s111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0AKsYA&#10;AADbAAAADwAAAGRycy9kb3ducmV2LnhtbESPQWvCQBSE7wX/w/IKXoru6sFqzEZEKHhRaLRQb4/s&#10;M4nNvk2zq6b99d1CocdhZr5h0lVvG3GjzteONUzGCgRx4UzNpYbj4WU0B+EDssHGMWn4Ig+rbPCQ&#10;YmLcnV/plodSRAj7BDVUIbSJlL6oyKIfu5Y4emfXWQxRdqU0Hd4j3DZyqtRMWqw5LlTY0qai4iO/&#10;Wg1v5dE7+a6e1O5w+nyezC75ev+t9fCxXy9BBOrDf/ivvTUa5gv4/RJ/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0AKs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B155909" w14:textId="77777777" w:rsidR="00A7141E" w:rsidRDefault="00A7141E" w:rsidP="00BA096C">
                              <w:pPr>
                                <w:rPr>
                                  <w:rFonts w:eastAsia="Times New Roman" w:cs="Times New Roman"/>
                                </w:rPr>
                              </w:pPr>
                            </w:p>
                          </w:txbxContent>
                        </v:textbox>
                      </v:shape>
                      <v:shape id="Freeform 90" o:spid="_x0000_s111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Rnp8AA&#10;AADbAAAADwAAAGRycy9kb3ducmV2LnhtbERPy4rCMBTdC/MP4Q7MTtNxULQ2yiAOjC7E1wdcmtuX&#10;zU1pola/3iwEl4fzThadqcWVWldaVvA9iEAQp1aXnCs4Hf/6ExDOI2usLZOCOzlYzD96Ccba3nhP&#10;14PPRQhhF6OCwvsmltKlBRl0A9sQBy6zrUEfYJtL3eIthJtaDqNoLA2WHBoKbGhZUHo+XIyCerR/&#10;ZNVUpj/RertsNsNqh6tKqa/P7ncGwlPn3+KX+18rmIb14Uv4AXL+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Rnp8AAAADbAAAADwAAAAAAAAAAAAAAAACYAgAAZHJzL2Rvd25y&#10;ZXYueG1sUEsFBgAAAAAEAAQA9QAAAIU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0568FDF" w14:textId="77777777" w:rsidR="00A7141E" w:rsidRDefault="00A7141E" w:rsidP="00BA096C">
                              <w:pPr>
                                <w:rPr>
                                  <w:rFonts w:eastAsia="Times New Roman" w:cs="Times New Roman"/>
                                </w:rPr>
                              </w:pPr>
                            </w:p>
                          </w:txbxContent>
                        </v:textbox>
                      </v:shape>
                      <v:shape id="Freeform 91" o:spid="_x0000_s111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YncMA&#10;AADbAAAADwAAAGRycy9kb3ducmV2LnhtbESPzYrCMBSF94LvEK7gTtOKSu0YRRwHXAlaYVxemjtt&#10;neamNBntvL0RBJeH8/NxluvO1OJGrassK4jHEQji3OqKCwXn7GuUgHAeWWNtmRT8k4P1qt9bYqrt&#10;nY90O/lChBF2KSoovW9SKV1ekkE3tg1x8H5sa9AH2RZSt3gP46aWkyiaS4MVB0KJDW1Lyn9PfyZw&#10;Lwv7mVW76XdxTQ5ZfL3MJtFUqeGg23yA8NT5d/jV3msFix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JYnc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2C5410B" w14:textId="77777777" w:rsidR="00A7141E" w:rsidRDefault="00A7141E" w:rsidP="00BA096C">
                              <w:pPr>
                                <w:rPr>
                                  <w:rFonts w:eastAsia="Times New Roman" w:cs="Times New Roman"/>
                                </w:rPr>
                              </w:pPr>
                            </w:p>
                          </w:txbxContent>
                        </v:textbox>
                      </v:shape>
                      <v:shape id="Freeform 92" o:spid="_x0000_s111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21DsMA&#10;AADbAAAADwAAAGRycy9kb3ducmV2LnhtbESPQYvCMBSE74L/ITxhb5rqymqrUWRB6E1W68Hbo3m2&#10;pc1LaWLt/nsjLOxxmJlvmO1+MI3oqXOVZQXzWQSCOLe64kJBdjlO1yCcR9bYWCYFv+RgvxuPtpho&#10;++Qf6s++EAHCLkEFpfdtIqXLSzLoZrYlDt7ddgZ9kF0hdYfPADeNXETRlzRYcVgosaXvkvL6/DAK&#10;0iPH9fq0omsap7fl56Wvs+yu1MdkOGxAeBr8f/ivnWoF8QLeX8IP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21Ds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E5BFFC" w14:textId="77777777" w:rsidR="00A7141E" w:rsidRDefault="00A7141E" w:rsidP="00BA096C">
                              <w:pPr>
                                <w:rPr>
                                  <w:rFonts w:eastAsia="Times New Roman" w:cs="Times New Roman"/>
                                </w:rPr>
                              </w:pPr>
                            </w:p>
                          </w:txbxContent>
                        </v:textbox>
                      </v:shape>
                      <v:shape id="Freeform 93" o:spid="_x0000_s111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y5WcIA&#10;AADbAAAADwAAAGRycy9kb3ducmV2LnhtbESPX0sDMRDE34V+h7AFX4rNVUH0bFpKQRDf7B/0cbms&#10;l+Bl90jS9vrtTaHQx2FmfsPMl0Po1JFi8sIGZtMKFHEj1nNrYLd9f3gBlTKyxU6YDJwpwXIxuptj&#10;beXEX3Tc5FYVCKcaDbic+1rr1DgKmKbSExfvV2LAXGRstY14KvDQ6ceqetYBPZcFhz2tHTV/m0Mo&#10;FPHtp0v9xMtEzlX8/pFmL8bcj4fVG6hMQ76Fr+0Pa+D1C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nLlZ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32CD60" w14:textId="77777777" w:rsidR="00A7141E" w:rsidRDefault="00A7141E" w:rsidP="00BA096C">
                              <w:pPr>
                                <w:rPr>
                                  <w:rFonts w:eastAsia="Times New Roman" w:cs="Times New Roman"/>
                                </w:rPr>
                              </w:pPr>
                            </w:p>
                          </w:txbxContent>
                        </v:textbox>
                      </v:shape>
                      <v:shape id="Freeform 94" o:spid="_x0000_s111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asQA&#10;AADbAAAADwAAAGRycy9kb3ducmV2LnhtbESPQWvCQBSE7wX/w/KE3pqNIq1GVykFoZeGVqN4fGSf&#10;yWL2bchuk/TfdwsFj8PMfMNsdqNtRE+dN44VzJIUBHHptOFKQXHcPy1B+ICssXFMCn7Iw247edhg&#10;pt3AX9QfQiUihH2GCuoQ2kxKX9Zk0SeuJY7e1XUWQ5RdJXWHQ4TbRs7T9FlaNBwXamzprabydvi2&#10;CkL+ci3M5y3/2NNpTC/lOV+YuVKP0/F1DSLQGO7h//a7VrBawN+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sf2r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014F66" w14:textId="77777777" w:rsidR="00A7141E" w:rsidRDefault="00A7141E" w:rsidP="00BA096C">
                              <w:pPr>
                                <w:rPr>
                                  <w:rFonts w:eastAsia="Times New Roman" w:cs="Times New Roman"/>
                                </w:rPr>
                              </w:pPr>
                            </w:p>
                          </w:txbxContent>
                        </v:textbox>
                      </v:shape>
                      <v:shape id="Freeform 95" o:spid="_x0000_s112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wZMUA&#10;AADbAAAADwAAAGRycy9kb3ducmV2LnhtbESPQWsCMRSE74X+h/AK3mrWBe26GqUIBW0vdvXi7bl5&#10;bpZuXpYk1fXfN4VCj8PMfMMs14PtxJV8aB0rmIwzEMS10y03Co6Ht+cCRIjIGjvHpOBOAdarx4cl&#10;ltrd+JOuVWxEgnAoUYGJsS+lDLUhi2HseuLkXZy3GJP0jdQebwluO5ln2UxabDktGOxpY6j+qr6t&#10;gqLYnOXsfZK/6N3W5x9mf6xOe6VGT8PrAkSkIf6H/9pbrWA+hd8v6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zPBk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089BEAB" w14:textId="77777777" w:rsidR="00A7141E" w:rsidRDefault="00A7141E" w:rsidP="00BA096C">
                              <w:pPr>
                                <w:rPr>
                                  <w:rFonts w:eastAsia="Times New Roman" w:cs="Times New Roman"/>
                                </w:rPr>
                              </w:pPr>
                            </w:p>
                          </w:txbxContent>
                        </v:textbox>
                      </v:shape>
                      <v:shape id="Freeform 96" o:spid="_x0000_s112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C5cMA&#10;AADbAAAADwAAAGRycy9kb3ducmV2LnhtbESP3WoCMRSE7wu+QzhC7zRr8Xc1ihRLpd749wDHzXF3&#10;dXMSNlHXt28KQi+HmfmGmS0aU4k71b60rKDXTUAQZ1aXnCs4Hr46YxA+IGusLJOCJ3lYzFtvM0y1&#10;ffCO7vuQiwhhn6KCIgSXSumzggz6rnXE0Tvb2mCIss6lrvER4aaSH0kylAZLjgsFOvosKLvub0ZB&#10;/3bZ9lan9YYGTv48R4Nve3Ss1Hu7WU5BBGrCf/jVXmsFkyH8fYk/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RC5c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1F45FEE"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5DC2F308" w14:textId="34015D64" w:rsidR="00BA096C" w:rsidRPr="0011391F" w:rsidRDefault="00BA096C" w:rsidP="00E6535D">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identify that enlarged shapes are similar because angles are</w:t>
            </w:r>
            <w:r w:rsidR="00E6535D">
              <w:rPr>
                <w:rFonts w:ascii="Calibri" w:hAnsi="Calibri" w:cs="Calibri"/>
                <w:sz w:val="24"/>
                <w:szCs w:val="24"/>
              </w:rPr>
              <w:t xml:space="preserve"> preserved but lengths are not.</w:t>
            </w:r>
          </w:p>
        </w:tc>
      </w:tr>
    </w:tbl>
    <w:p w14:paraId="61188ECD" w14:textId="77777777" w:rsidR="00BA096C" w:rsidRPr="0011391F" w:rsidRDefault="00BA096C" w:rsidP="00AF0BC0">
      <w:pPr>
        <w:spacing w:line="276" w:lineRule="auto"/>
        <w:rPr>
          <w:rFonts w:ascii="Calibri" w:hAnsi="Calibri" w:cs="Calibri"/>
        </w:rPr>
      </w:pPr>
    </w:p>
    <w:p w14:paraId="062B43F7" w14:textId="77777777" w:rsidR="00BA096C" w:rsidRPr="0011391F" w:rsidRDefault="00BA096C" w:rsidP="00E6535D">
      <w:pPr>
        <w:spacing w:after="160" w:line="276" w:lineRule="auto"/>
        <w:rPr>
          <w:rFonts w:ascii="Calibri" w:hAnsi="Calibri" w:cs="Calibri"/>
        </w:rPr>
      </w:pPr>
      <w:r w:rsidRPr="0011391F">
        <w:rPr>
          <w:rFonts w:ascii="Calibri" w:hAnsi="Calibri" w:cs="Calibri"/>
          <w:b/>
        </w:rPr>
        <w:t>Overview</w:t>
      </w:r>
    </w:p>
    <w:p w14:paraId="44DB0703" w14:textId="77777777" w:rsidR="00BA096C" w:rsidRDefault="00BA096C" w:rsidP="00AF0BC0">
      <w:pPr>
        <w:spacing w:line="276" w:lineRule="auto"/>
        <w:rPr>
          <w:rFonts w:ascii="Calibri" w:hAnsi="Calibri" w:cs="Calibri"/>
        </w:rPr>
      </w:pPr>
      <w:r w:rsidRPr="0011391F">
        <w:rPr>
          <w:rFonts w:ascii="Calibri" w:hAnsi="Calibri" w:cs="Calibri"/>
          <w:noProof/>
        </w:rPr>
        <w:drawing>
          <wp:anchor distT="0" distB="0" distL="0" distR="0" simplePos="0" relativeHeight="251706368" behindDoc="0" locked="0" layoutInCell="1" allowOverlap="1" wp14:anchorId="43B80D88" wp14:editId="06EBF0BA">
            <wp:simplePos x="0" y="0"/>
            <wp:positionH relativeFrom="margin">
              <wp:posOffset>3913057</wp:posOffset>
            </wp:positionH>
            <wp:positionV relativeFrom="paragraph">
              <wp:posOffset>267746</wp:posOffset>
            </wp:positionV>
            <wp:extent cx="1990090" cy="1383030"/>
            <wp:effectExtent l="0" t="0" r="3810" b="1270"/>
            <wp:wrapSquare wrapText="bothSides"/>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0090" cy="1383030"/>
                    </a:xfrm>
                    <a:prstGeom prst="rect">
                      <a:avLst/>
                    </a:prstGeom>
                  </pic:spPr>
                </pic:pic>
              </a:graphicData>
            </a:graphic>
            <wp14:sizeRelH relativeFrom="margin">
              <wp14:pctWidth>0</wp14:pctWidth>
            </wp14:sizeRelH>
            <wp14:sizeRelV relativeFrom="margin">
              <wp14:pctHeight>0</wp14:pctHeight>
            </wp14:sizeRelV>
          </wp:anchor>
        </w:drawing>
      </w:r>
      <w:r w:rsidRPr="0011391F">
        <w:rPr>
          <w:rFonts w:ascii="Calibri" w:hAnsi="Calibri" w:cs="Calibri"/>
        </w:rPr>
        <w:t xml:space="preserve">When we say objects are </w:t>
      </w:r>
      <w:r w:rsidRPr="0011391F">
        <w:rPr>
          <w:rFonts w:ascii="Calibri" w:hAnsi="Calibri" w:cs="Calibri"/>
          <w:b/>
        </w:rPr>
        <w:t>similar</w:t>
      </w:r>
      <w:r w:rsidRPr="0011391F">
        <w:rPr>
          <w:rFonts w:ascii="Calibri" w:hAnsi="Calibri" w:cs="Calibri"/>
        </w:rPr>
        <w:t xml:space="preserve"> in maths, we mean that they have the same shape but have different sizes. </w:t>
      </w:r>
    </w:p>
    <w:p w14:paraId="43166066" w14:textId="77777777" w:rsidR="007305FF" w:rsidRPr="0011391F" w:rsidRDefault="007305FF" w:rsidP="00AF0BC0">
      <w:pPr>
        <w:spacing w:line="276" w:lineRule="auto"/>
        <w:rPr>
          <w:rFonts w:ascii="Calibri" w:hAnsi="Calibri" w:cs="Calibri"/>
        </w:rPr>
      </w:pPr>
    </w:p>
    <w:p w14:paraId="21A8E558" w14:textId="65C90C9A" w:rsidR="00BA096C" w:rsidRDefault="00BA096C" w:rsidP="00AF0BC0">
      <w:pPr>
        <w:spacing w:line="276" w:lineRule="auto"/>
        <w:rPr>
          <w:rFonts w:ascii="Calibri" w:hAnsi="Calibri" w:cs="Calibri"/>
        </w:rPr>
      </w:pPr>
      <w:r w:rsidRPr="0011391F">
        <w:rPr>
          <w:rFonts w:ascii="Calibri" w:hAnsi="Calibri" w:cs="Calibri"/>
        </w:rPr>
        <w:t xml:space="preserve">Similar objects are enlargements of each other. We can increase or decrease any one of them and we will get another one like it. Look back in your exercise books at the enlargements we did </w:t>
      </w:r>
      <w:r w:rsidR="00E6535D">
        <w:rPr>
          <w:rFonts w:ascii="Calibri" w:hAnsi="Calibri" w:cs="Calibri"/>
        </w:rPr>
        <w:t xml:space="preserve">in the </w:t>
      </w:r>
      <w:r w:rsidRPr="0011391F">
        <w:rPr>
          <w:rFonts w:ascii="Calibri" w:hAnsi="Calibri" w:cs="Calibri"/>
        </w:rPr>
        <w:t xml:space="preserve">last lesson. All of the enlargements you did created </w:t>
      </w:r>
      <w:r w:rsidRPr="0011391F">
        <w:rPr>
          <w:rFonts w:ascii="Calibri" w:hAnsi="Calibri" w:cs="Calibri"/>
          <w:b/>
        </w:rPr>
        <w:t>similar</w:t>
      </w:r>
      <w:r w:rsidRPr="0011391F">
        <w:rPr>
          <w:rFonts w:ascii="Calibri" w:hAnsi="Calibri" w:cs="Calibri"/>
        </w:rPr>
        <w:t xml:space="preserve"> shapes.</w:t>
      </w:r>
    </w:p>
    <w:p w14:paraId="4C7CF6AE" w14:textId="77777777" w:rsidR="007305FF" w:rsidRPr="0011391F" w:rsidRDefault="007305FF" w:rsidP="00AF0BC0">
      <w:pPr>
        <w:spacing w:line="276" w:lineRule="auto"/>
        <w:rPr>
          <w:rFonts w:ascii="Calibri" w:hAnsi="Calibri" w:cs="Calibri"/>
        </w:rPr>
      </w:pPr>
    </w:p>
    <w:p w14:paraId="67731FFB" w14:textId="77777777" w:rsidR="00BA096C" w:rsidRDefault="00BA096C" w:rsidP="00AF0BC0">
      <w:pPr>
        <w:spacing w:line="276" w:lineRule="auto"/>
        <w:rPr>
          <w:rFonts w:ascii="Calibri" w:hAnsi="Calibri" w:cs="Calibri"/>
        </w:rPr>
      </w:pPr>
      <w:r w:rsidRPr="0011391F">
        <w:rPr>
          <w:rFonts w:ascii="Calibri" w:hAnsi="Calibri" w:cs="Calibri"/>
        </w:rPr>
        <w:t>The angles of similar shapes are always exactly the same. Only the lengths of the sides change, according to the scale factor.</w:t>
      </w:r>
    </w:p>
    <w:p w14:paraId="711051F1" w14:textId="77777777" w:rsidR="007305FF" w:rsidRPr="0011391F" w:rsidRDefault="007305FF" w:rsidP="00AF0BC0">
      <w:pPr>
        <w:spacing w:line="276" w:lineRule="auto"/>
        <w:rPr>
          <w:rFonts w:ascii="Calibri" w:hAnsi="Calibri" w:cs="Calibri"/>
        </w:rPr>
      </w:pPr>
    </w:p>
    <w:p w14:paraId="469ED72B" w14:textId="77777777" w:rsidR="00BA096C" w:rsidRDefault="00BA096C" w:rsidP="00AF0BC0">
      <w:pPr>
        <w:spacing w:line="276" w:lineRule="auto"/>
        <w:rPr>
          <w:rFonts w:ascii="Calibri" w:hAnsi="Calibri" w:cs="Calibri"/>
        </w:rPr>
      </w:pPr>
      <w:r w:rsidRPr="0011391F">
        <w:rPr>
          <w:rFonts w:ascii="Calibri" w:hAnsi="Calibri" w:cs="Calibri"/>
        </w:rPr>
        <w:t>If we know the lengths of the sides of one object and we also know the scale factor by which it was enlarged, we can find the lengths of the enlarged object. The reverse also works. We can use the same method to find the lengths of the original shape.</w:t>
      </w:r>
    </w:p>
    <w:p w14:paraId="1A247780" w14:textId="77777777" w:rsidR="007305FF" w:rsidRPr="0011391F" w:rsidRDefault="007305FF" w:rsidP="00AF0BC0">
      <w:pPr>
        <w:spacing w:line="276" w:lineRule="auto"/>
        <w:rPr>
          <w:rFonts w:ascii="Calibri" w:hAnsi="Calibri" w:cs="Calibri"/>
        </w:rPr>
      </w:pPr>
    </w:p>
    <w:p w14:paraId="56B1778B" w14:textId="77777777" w:rsidR="00BA096C" w:rsidRPr="0011391F" w:rsidRDefault="00BA096C" w:rsidP="00AF0BC0">
      <w:pPr>
        <w:spacing w:line="276" w:lineRule="auto"/>
        <w:rPr>
          <w:rFonts w:ascii="Calibri" w:eastAsiaTheme="minorEastAsia" w:hAnsi="Calibri" w:cs="Calibri"/>
        </w:rPr>
      </w:pPr>
      <w:r w:rsidRPr="0011391F">
        <w:rPr>
          <w:rFonts w:ascii="Calibri" w:eastAsia="Times New Roman" w:hAnsi="Calibri" w:cs="Calibri"/>
        </w:rPr>
        <w:t>In maths, we often handle similar triangles. Similar triangles have the same shape, but are of different size</w:t>
      </w:r>
      <w:r w:rsidRPr="0011391F">
        <w:rPr>
          <w:rFonts w:ascii="Calibri" w:eastAsiaTheme="minorEastAsia" w:hAnsi="Calibri" w:cs="Calibri"/>
        </w:rPr>
        <w:t xml:space="preserve">. All of their angles are equal, but the sides are of different lengths. </w:t>
      </w:r>
      <w:r w:rsidRPr="0011391F">
        <w:rPr>
          <w:rFonts w:ascii="Calibri" w:eastAsia="Times New Roman" w:hAnsi="Calibri" w:cs="Calibri"/>
        </w:rPr>
        <w:t xml:space="preserve">In the diagrams below, </w:t>
      </w:r>
      <m:oMath>
        <m:r>
          <w:rPr>
            <w:rFonts w:ascii="Cambria Math" w:eastAsia="Times New Roman" w:hAnsi="Cambria Math" w:cs="Calibri"/>
          </w:rPr>
          <m:t>∠B=∠E</m:t>
        </m:r>
      </m:oMath>
      <w:r w:rsidRPr="0011391F">
        <w:rPr>
          <w:rFonts w:ascii="Calibri" w:eastAsia="Times New Roman" w:hAnsi="Calibri" w:cs="Calibri"/>
        </w:rPr>
        <w:t xml:space="preserve">, </w:t>
      </w:r>
      <m:oMath>
        <m:r>
          <w:rPr>
            <w:rFonts w:ascii="Cambria Math" w:eastAsia="Times New Roman" w:hAnsi="Cambria Math" w:cs="Calibri"/>
          </w:rPr>
          <m:t>∠C=∠F</m:t>
        </m:r>
      </m:oMath>
      <w:r w:rsidRPr="0011391F">
        <w:rPr>
          <w:rFonts w:ascii="Calibri" w:eastAsia="Times New Roman" w:hAnsi="Calibri" w:cs="Calibri"/>
        </w:rPr>
        <w:t xml:space="preserve">, and </w:t>
      </w:r>
      <m:oMath>
        <m:r>
          <w:rPr>
            <w:rFonts w:ascii="Cambria Math" w:eastAsia="Times New Roman" w:hAnsi="Cambria Math" w:cs="Calibri"/>
          </w:rPr>
          <m:t>∠A=∠D</m:t>
        </m:r>
      </m:oMath>
      <w:r w:rsidRPr="0011391F">
        <w:rPr>
          <w:rFonts w:ascii="Calibri" w:eastAsia="Times New Roman" w:hAnsi="Calibri" w:cs="Calibri"/>
        </w:rPr>
        <w:t>.</w:t>
      </w:r>
    </w:p>
    <w:p w14:paraId="6D4A6D3F" w14:textId="76A5E91F" w:rsidR="007305FF" w:rsidRPr="00E6535D" w:rsidRDefault="00BA096C" w:rsidP="00E6535D">
      <w:pPr>
        <w:spacing w:after="160" w:line="276" w:lineRule="auto"/>
        <w:rPr>
          <w:rFonts w:ascii="Calibri" w:eastAsiaTheme="minorEastAsia" w:hAnsi="Calibri" w:cs="Calibri"/>
          <w:noProof/>
          <w:lang w:val="en-GB" w:eastAsia="en-GB"/>
        </w:rPr>
      </w:pPr>
      <w:r w:rsidRPr="0011391F">
        <w:rPr>
          <w:rFonts w:ascii="Calibri" w:eastAsiaTheme="minorEastAsia" w:hAnsi="Calibri" w:cs="Calibri"/>
          <w:noProof/>
          <w:lang w:val="en-GB" w:eastAsia="en-GB"/>
        </w:rPr>
        <w:t xml:space="preserve">              </w:t>
      </w:r>
      <w:r w:rsidRPr="0011391F">
        <w:rPr>
          <w:rFonts w:ascii="Calibri" w:eastAsiaTheme="minorEastAsia" w:hAnsi="Calibri" w:cs="Calibri"/>
          <w:noProof/>
        </w:rPr>
        <w:drawing>
          <wp:inline distT="0" distB="0" distL="0" distR="0" wp14:anchorId="247ECCA4" wp14:editId="2F7D647B">
            <wp:extent cx="820271" cy="631861"/>
            <wp:effectExtent l="0" t="0" r="5715" b="3175"/>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843656" cy="649875"/>
                    </a:xfrm>
                    <a:prstGeom prst="rect">
                      <a:avLst/>
                    </a:prstGeom>
                  </pic:spPr>
                </pic:pic>
              </a:graphicData>
            </a:graphic>
          </wp:inline>
        </w:drawing>
      </w:r>
      <w:r w:rsidRPr="0011391F">
        <w:rPr>
          <w:rFonts w:ascii="Calibri" w:eastAsiaTheme="minorEastAsia" w:hAnsi="Calibri" w:cs="Calibri"/>
          <w:noProof/>
          <w:lang w:val="en-GB" w:eastAsia="en-GB"/>
        </w:rPr>
        <w:t xml:space="preserve">                  </w:t>
      </w:r>
      <w:r w:rsidRPr="0011391F">
        <w:rPr>
          <w:rFonts w:ascii="Calibri" w:eastAsiaTheme="minorEastAsia" w:hAnsi="Calibri" w:cs="Calibri"/>
          <w:noProof/>
        </w:rPr>
        <w:drawing>
          <wp:inline distT="0" distB="0" distL="0" distR="0" wp14:anchorId="78847F4C" wp14:editId="0E1484CB">
            <wp:extent cx="974861" cy="782092"/>
            <wp:effectExtent l="0" t="0" r="0" b="5715"/>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979685" cy="785962"/>
                    </a:xfrm>
                    <a:prstGeom prst="rect">
                      <a:avLst/>
                    </a:prstGeom>
                  </pic:spPr>
                </pic:pic>
              </a:graphicData>
            </a:graphic>
          </wp:inline>
        </w:drawing>
      </w:r>
    </w:p>
    <w:p w14:paraId="56836C98" w14:textId="77777777" w:rsidR="00BA096C" w:rsidRDefault="00BA096C" w:rsidP="00AF0BC0">
      <w:pPr>
        <w:spacing w:line="276" w:lineRule="auto"/>
        <w:rPr>
          <w:rFonts w:ascii="Calibri" w:hAnsi="Calibri" w:cs="Calibri"/>
        </w:rPr>
      </w:pPr>
      <w:r w:rsidRPr="0011391F">
        <w:rPr>
          <w:rFonts w:ascii="Calibri" w:hAnsi="Calibri" w:cs="Calibri"/>
        </w:rPr>
        <w:t xml:space="preserve">Unlike congruent shapes, similar shapes do not fit on top of each other if they are turned, moved or flipped. </w:t>
      </w:r>
    </w:p>
    <w:p w14:paraId="0409212D" w14:textId="77777777" w:rsidR="007305FF" w:rsidRPr="0011391F" w:rsidRDefault="007305FF" w:rsidP="00AF0BC0">
      <w:pPr>
        <w:spacing w:line="276" w:lineRule="auto"/>
        <w:rPr>
          <w:rFonts w:ascii="Calibri" w:hAnsi="Calibri" w:cs="Calibri"/>
        </w:rPr>
      </w:pPr>
    </w:p>
    <w:p w14:paraId="0AE9DA37" w14:textId="77777777" w:rsidR="00BA096C" w:rsidRPr="0011391F" w:rsidRDefault="00BA096C" w:rsidP="00E6535D">
      <w:pPr>
        <w:spacing w:after="160" w:line="276" w:lineRule="auto"/>
        <w:rPr>
          <w:rFonts w:ascii="Calibri" w:hAnsi="Calibri" w:cs="Calibri"/>
        </w:rPr>
      </w:pPr>
      <w:r w:rsidRPr="0011391F">
        <w:rPr>
          <w:rFonts w:ascii="Calibri" w:hAnsi="Calibri" w:cs="Calibri"/>
          <w:b/>
        </w:rPr>
        <w:t>Solved Examples</w:t>
      </w:r>
    </w:p>
    <w:p w14:paraId="48651F09" w14:textId="77777777" w:rsidR="00BA096C" w:rsidRPr="0011391F" w:rsidRDefault="00BA096C" w:rsidP="00AF0BC0">
      <w:pPr>
        <w:pStyle w:val="ListParagraph"/>
        <w:numPr>
          <w:ilvl w:val="0"/>
          <w:numId w:val="79"/>
        </w:numPr>
        <w:spacing w:after="0" w:line="276" w:lineRule="auto"/>
        <w:rPr>
          <w:rFonts w:ascii="Calibri" w:hAnsi="Calibri" w:cs="Calibri"/>
          <w:sz w:val="24"/>
          <w:szCs w:val="24"/>
        </w:rPr>
      </w:pPr>
      <w:r w:rsidRPr="0011391F">
        <w:rPr>
          <w:rFonts w:ascii="Calibri" w:hAnsi="Calibri" w:cs="Calibri"/>
          <w:sz w:val="24"/>
          <w:szCs w:val="24"/>
        </w:rPr>
        <w:t>Establish whether the triangles below are similar and explain why.</w:t>
      </w:r>
    </w:p>
    <w:p w14:paraId="6A6478CE" w14:textId="77777777" w:rsidR="00BA096C" w:rsidRPr="0011391F" w:rsidRDefault="00BA096C" w:rsidP="00AF0BC0">
      <w:pPr>
        <w:pStyle w:val="ListParagraph"/>
        <w:spacing w:after="0" w:line="276" w:lineRule="auto"/>
        <w:ind w:left="360"/>
        <w:jc w:val="center"/>
        <w:rPr>
          <w:rFonts w:ascii="Calibri" w:hAnsi="Calibri" w:cs="Calibri"/>
          <w:sz w:val="24"/>
          <w:szCs w:val="24"/>
        </w:rPr>
      </w:pPr>
      <w:r w:rsidRPr="0011391F">
        <w:rPr>
          <w:rFonts w:ascii="Calibri" w:hAnsi="Calibri" w:cs="Calibri"/>
          <w:noProof/>
          <w:sz w:val="24"/>
          <w:szCs w:val="24"/>
        </w:rPr>
        <w:lastRenderedPageBreak/>
        <w:drawing>
          <wp:inline distT="0" distB="0" distL="0" distR="0" wp14:anchorId="44370EBA" wp14:editId="0F3CCB24">
            <wp:extent cx="2998694" cy="888502"/>
            <wp:effectExtent l="0" t="0" r="0" b="635"/>
            <wp:docPr id="5644" name="Picture 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013776" cy="892971"/>
                    </a:xfrm>
                    <a:prstGeom prst="rect">
                      <a:avLst/>
                    </a:prstGeom>
                  </pic:spPr>
                </pic:pic>
              </a:graphicData>
            </a:graphic>
          </wp:inline>
        </w:drawing>
      </w:r>
    </w:p>
    <w:p w14:paraId="2B7B5D31" w14:textId="77777777" w:rsidR="00BA096C" w:rsidRPr="0011391F" w:rsidRDefault="00BA096C" w:rsidP="00AF0BC0">
      <w:pPr>
        <w:pStyle w:val="ListParagraph"/>
        <w:spacing w:after="0" w:line="276" w:lineRule="auto"/>
        <w:ind w:left="360"/>
        <w:rPr>
          <w:rFonts w:ascii="Calibri" w:hAnsi="Calibri" w:cs="Calibri"/>
          <w:b/>
          <w:sz w:val="24"/>
          <w:szCs w:val="24"/>
        </w:rPr>
      </w:pPr>
      <w:r w:rsidRPr="0011391F">
        <w:rPr>
          <w:rFonts w:ascii="Calibri" w:hAnsi="Calibri" w:cs="Calibri"/>
          <w:b/>
          <w:sz w:val="24"/>
          <w:szCs w:val="24"/>
        </w:rPr>
        <w:t>Solution</w:t>
      </w:r>
    </w:p>
    <w:p w14:paraId="36B2D8EC" w14:textId="77777777" w:rsidR="00BA096C" w:rsidRPr="0011391F" w:rsidRDefault="00BA096C" w:rsidP="00AF0BC0">
      <w:pPr>
        <w:pStyle w:val="ListParagraph"/>
        <w:spacing w:after="0" w:line="276" w:lineRule="auto"/>
        <w:ind w:left="360"/>
        <w:rPr>
          <w:rFonts w:ascii="Calibri" w:eastAsiaTheme="minorEastAsia" w:hAnsi="Calibri" w:cs="Calibri"/>
          <w:sz w:val="24"/>
          <w:szCs w:val="24"/>
        </w:rPr>
      </w:pPr>
      <w:r w:rsidRPr="0011391F">
        <w:rPr>
          <w:rFonts w:ascii="Calibri" w:hAnsi="Calibri" w:cs="Calibri"/>
          <w:sz w:val="24"/>
          <w:szCs w:val="24"/>
        </w:rPr>
        <w:t xml:space="preserve">Remember that similar triangles may have sides of different lengths, but the corresponding angles should be the same measure. One set of corresponding angles is known: </w:t>
      </w:r>
      <m:oMath>
        <m:r>
          <w:rPr>
            <w:rFonts w:ascii="Cambria Math" w:hAnsi="Cambria Math" w:cs="Calibri"/>
            <w:sz w:val="24"/>
            <w:szCs w:val="24"/>
          </w:rPr>
          <m:t>R=X=36°</m:t>
        </m:r>
      </m:oMath>
      <w:r w:rsidRPr="0011391F">
        <w:rPr>
          <w:rFonts w:ascii="Calibri" w:eastAsiaTheme="minorEastAsia" w:hAnsi="Calibri" w:cs="Calibri"/>
          <w:sz w:val="24"/>
          <w:szCs w:val="24"/>
        </w:rPr>
        <w:t>.</w:t>
      </w:r>
    </w:p>
    <w:p w14:paraId="0638B173" w14:textId="77777777" w:rsidR="00BA096C" w:rsidRPr="0011391F" w:rsidRDefault="00BA096C" w:rsidP="00AF0BC0">
      <w:pPr>
        <w:pStyle w:val="ListParagraph"/>
        <w:spacing w:after="0" w:line="276" w:lineRule="auto"/>
        <w:ind w:left="360"/>
        <w:rPr>
          <w:rFonts w:ascii="Calibri" w:eastAsiaTheme="minorEastAsia" w:hAnsi="Calibri" w:cs="Calibri"/>
          <w:sz w:val="24"/>
          <w:szCs w:val="24"/>
        </w:rPr>
      </w:pPr>
    </w:p>
    <w:p w14:paraId="47FC48D7" w14:textId="77777777" w:rsidR="00BA096C" w:rsidRPr="0011391F" w:rsidRDefault="00BA096C" w:rsidP="00AF0BC0">
      <w:pPr>
        <w:pStyle w:val="ListParagraph"/>
        <w:spacing w:after="0"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Solve for the unknown angles in the triangles (S and Z) to check if the other corresponding angles are equal.</w:t>
      </w:r>
    </w:p>
    <w:p w14:paraId="3483458F" w14:textId="77777777" w:rsidR="00BA096C" w:rsidRPr="0011391F" w:rsidRDefault="00BA096C" w:rsidP="00AF0BC0">
      <w:pPr>
        <w:pStyle w:val="ListParagraph"/>
        <w:spacing w:after="0" w:line="276" w:lineRule="auto"/>
        <w:ind w:left="360"/>
        <w:rPr>
          <w:rFonts w:ascii="Calibri" w:eastAsiaTheme="minorEastAsia" w:hAnsi="Calibri" w:cs="Calibri"/>
          <w:sz w:val="24"/>
          <w:szCs w:val="24"/>
        </w:rPr>
      </w:pPr>
    </w:p>
    <w:p w14:paraId="2B10568B" w14:textId="77777777" w:rsidR="00BA096C" w:rsidRPr="0011391F" w:rsidRDefault="00BA096C" w:rsidP="00E6535D">
      <w:pPr>
        <w:pStyle w:val="ListParagraph"/>
        <w:spacing w:line="276" w:lineRule="auto"/>
        <w:ind w:left="360"/>
        <w:contextualSpacing w:val="0"/>
        <w:rPr>
          <w:rFonts w:ascii="Calibri" w:eastAsiaTheme="minorEastAsia" w:hAnsi="Calibri" w:cs="Calibri"/>
          <w:sz w:val="24"/>
          <w:szCs w:val="24"/>
        </w:rPr>
      </w:pPr>
      <w:r w:rsidRPr="0011391F">
        <w:rPr>
          <w:rFonts w:ascii="Calibri" w:eastAsiaTheme="minorEastAsia" w:hAnsi="Calibri" w:cs="Calibri"/>
          <w:sz w:val="24"/>
          <w:szCs w:val="24"/>
        </w:rPr>
        <w:t>Subtract R and T from 180</w:t>
      </w:r>
      <w:r w:rsidRPr="0011391F">
        <w:rPr>
          <w:rFonts w:ascii="Calibri" w:eastAsiaTheme="minorEastAsia" w:hAnsi="Calibri" w:cs="Calibri"/>
          <w:sz w:val="24"/>
          <w:szCs w:val="24"/>
        </w:rPr>
        <w:sym w:font="Symbol" w:char="F0B0"/>
      </w:r>
      <w:r w:rsidRPr="0011391F">
        <w:rPr>
          <w:rFonts w:ascii="Calibri" w:eastAsiaTheme="minorEastAsia" w:hAnsi="Calibri" w:cs="Calibri"/>
          <w:sz w:val="24"/>
          <w:szCs w:val="24"/>
        </w:rPr>
        <w:t xml:space="preserve"> to find the measure of 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2"/>
        <w:gridCol w:w="396"/>
        <w:gridCol w:w="2317"/>
        <w:gridCol w:w="3846"/>
      </w:tblGrid>
      <w:tr w:rsidR="00BA096C" w:rsidRPr="0011391F" w14:paraId="6408688F" w14:textId="77777777" w:rsidTr="00844A92">
        <w:tc>
          <w:tcPr>
            <w:tcW w:w="2142" w:type="dxa"/>
          </w:tcPr>
          <w:p w14:paraId="2CD4D2F0" w14:textId="77777777" w:rsidR="00BA096C" w:rsidRPr="0011391F" w:rsidRDefault="00BA096C" w:rsidP="00AF0BC0">
            <w:pPr>
              <w:pStyle w:val="ListParagraph"/>
              <w:spacing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S</m:t>
              </m:r>
            </m:oMath>
            <w:r w:rsidRPr="0011391F">
              <w:rPr>
                <w:rFonts w:ascii="Calibri" w:eastAsiaTheme="minorEastAsia" w:hAnsi="Calibri" w:cs="Calibri"/>
                <w:sz w:val="24"/>
                <w:szCs w:val="24"/>
              </w:rPr>
              <w:t xml:space="preserve"> </w:t>
            </w:r>
          </w:p>
        </w:tc>
        <w:tc>
          <w:tcPr>
            <w:tcW w:w="396" w:type="dxa"/>
          </w:tcPr>
          <w:p w14:paraId="7BACFCC1"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317" w:type="dxa"/>
          </w:tcPr>
          <w:p w14:paraId="36696177"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180°-R-T</m:t>
              </m:r>
            </m:oMath>
            <w:r w:rsidRPr="0011391F">
              <w:rPr>
                <w:rFonts w:ascii="Calibri" w:eastAsiaTheme="minorEastAsia" w:hAnsi="Calibri" w:cs="Calibri"/>
                <w:sz w:val="24"/>
                <w:szCs w:val="24"/>
              </w:rPr>
              <w:t xml:space="preserve"> </w:t>
            </w:r>
          </w:p>
        </w:tc>
        <w:tc>
          <w:tcPr>
            <w:tcW w:w="3846" w:type="dxa"/>
          </w:tcPr>
          <w:p w14:paraId="03CCD4B2" w14:textId="77777777" w:rsidR="00BA096C" w:rsidRPr="0011391F" w:rsidRDefault="00BA096C" w:rsidP="00AF0BC0">
            <w:pPr>
              <w:pStyle w:val="ListParagraph"/>
              <w:spacing w:line="276" w:lineRule="auto"/>
              <w:ind w:left="0"/>
              <w:rPr>
                <w:rFonts w:ascii="Calibri" w:eastAsiaTheme="minorEastAsia" w:hAnsi="Calibri" w:cs="Calibri"/>
                <w:sz w:val="24"/>
                <w:szCs w:val="24"/>
              </w:rPr>
            </w:pPr>
          </w:p>
        </w:tc>
      </w:tr>
      <w:tr w:rsidR="00BA096C" w:rsidRPr="0011391F" w14:paraId="06B485D1" w14:textId="77777777" w:rsidTr="00844A92">
        <w:tc>
          <w:tcPr>
            <w:tcW w:w="2142" w:type="dxa"/>
          </w:tcPr>
          <w:p w14:paraId="31A0231F" w14:textId="77777777" w:rsidR="00BA096C" w:rsidRPr="0011391F" w:rsidRDefault="00BA096C" w:rsidP="00AF0BC0">
            <w:pPr>
              <w:pStyle w:val="ListParagraph"/>
              <w:spacing w:line="276" w:lineRule="auto"/>
              <w:ind w:left="0"/>
              <w:jc w:val="right"/>
              <w:rPr>
                <w:rFonts w:ascii="Calibri" w:eastAsiaTheme="minorEastAsia" w:hAnsi="Calibri" w:cs="Calibri"/>
                <w:sz w:val="24"/>
                <w:szCs w:val="24"/>
              </w:rPr>
            </w:pPr>
          </w:p>
        </w:tc>
        <w:tc>
          <w:tcPr>
            <w:tcW w:w="396" w:type="dxa"/>
          </w:tcPr>
          <w:p w14:paraId="677028B0"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317" w:type="dxa"/>
          </w:tcPr>
          <w:p w14:paraId="54D5CC44"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180°-36°-55°</m:t>
              </m:r>
            </m:oMath>
            <w:r w:rsidRPr="0011391F">
              <w:rPr>
                <w:rFonts w:ascii="Calibri" w:eastAsiaTheme="minorEastAsia" w:hAnsi="Calibri" w:cs="Calibri"/>
                <w:sz w:val="24"/>
                <w:szCs w:val="24"/>
              </w:rPr>
              <w:t xml:space="preserve"> </w:t>
            </w:r>
          </w:p>
        </w:tc>
        <w:tc>
          <w:tcPr>
            <w:tcW w:w="3846" w:type="dxa"/>
          </w:tcPr>
          <w:p w14:paraId="290A2EDC" w14:textId="77777777" w:rsidR="00BA096C" w:rsidRPr="0011391F" w:rsidRDefault="00BA096C" w:rsidP="00AF0BC0">
            <w:pPr>
              <w:pStyle w:val="ListParagraph"/>
              <w:spacing w:line="276" w:lineRule="auto"/>
              <w:ind w:left="0"/>
              <w:rPr>
                <w:rFonts w:ascii="Calibri" w:eastAsiaTheme="minorEastAsia" w:hAnsi="Calibri" w:cs="Calibri"/>
                <w:sz w:val="24"/>
                <w:szCs w:val="24"/>
              </w:rPr>
            </w:pPr>
          </w:p>
        </w:tc>
      </w:tr>
      <w:tr w:rsidR="00BA096C" w:rsidRPr="0011391F" w14:paraId="15580CF8" w14:textId="77777777" w:rsidTr="00844A92">
        <w:tc>
          <w:tcPr>
            <w:tcW w:w="2142" w:type="dxa"/>
          </w:tcPr>
          <w:p w14:paraId="567E58E0" w14:textId="77777777" w:rsidR="00BA096C" w:rsidRPr="0011391F" w:rsidRDefault="00BA096C" w:rsidP="00AF0BC0">
            <w:pPr>
              <w:pStyle w:val="ListParagraph"/>
              <w:spacing w:line="276" w:lineRule="auto"/>
              <w:ind w:left="0"/>
              <w:jc w:val="right"/>
              <w:rPr>
                <w:rFonts w:ascii="Calibri" w:eastAsiaTheme="minorEastAsia" w:hAnsi="Calibri" w:cs="Calibri"/>
                <w:sz w:val="24"/>
                <w:szCs w:val="24"/>
              </w:rPr>
            </w:pPr>
          </w:p>
        </w:tc>
        <w:tc>
          <w:tcPr>
            <w:tcW w:w="396" w:type="dxa"/>
          </w:tcPr>
          <w:p w14:paraId="48245AD2"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317" w:type="dxa"/>
          </w:tcPr>
          <w:p w14:paraId="35BD1523"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89°</m:t>
              </m:r>
            </m:oMath>
            <w:r w:rsidRPr="0011391F">
              <w:rPr>
                <w:rFonts w:ascii="Calibri" w:eastAsiaTheme="minorEastAsia" w:hAnsi="Calibri" w:cs="Calibri"/>
                <w:sz w:val="24"/>
                <w:szCs w:val="24"/>
              </w:rPr>
              <w:t xml:space="preserve"> </w:t>
            </w:r>
          </w:p>
        </w:tc>
        <w:tc>
          <w:tcPr>
            <w:tcW w:w="3846" w:type="dxa"/>
          </w:tcPr>
          <w:p w14:paraId="31E0BA4E" w14:textId="77777777" w:rsidR="00BA096C" w:rsidRPr="0011391F" w:rsidRDefault="00BA096C" w:rsidP="00AF0BC0">
            <w:pPr>
              <w:pStyle w:val="ListParagraph"/>
              <w:spacing w:line="276" w:lineRule="auto"/>
              <w:ind w:left="0"/>
              <w:rPr>
                <w:rFonts w:ascii="Calibri" w:eastAsiaTheme="minorEastAsia" w:hAnsi="Calibri" w:cs="Calibri"/>
                <w:sz w:val="24"/>
                <w:szCs w:val="24"/>
              </w:rPr>
            </w:pPr>
          </w:p>
        </w:tc>
      </w:tr>
    </w:tbl>
    <w:p w14:paraId="6DF63645" w14:textId="77777777" w:rsidR="00BA096C" w:rsidRPr="0011391F" w:rsidRDefault="00BA096C" w:rsidP="00AF0BC0">
      <w:pPr>
        <w:pStyle w:val="ListParagraph"/>
        <w:spacing w:after="0" w:line="276" w:lineRule="auto"/>
        <w:ind w:left="360"/>
        <w:rPr>
          <w:rFonts w:ascii="Calibri" w:eastAsiaTheme="minorEastAsia" w:hAnsi="Calibri" w:cs="Calibri"/>
          <w:sz w:val="24"/>
          <w:szCs w:val="24"/>
        </w:rPr>
      </w:pPr>
    </w:p>
    <w:p w14:paraId="198CED67" w14:textId="77777777" w:rsidR="00BA096C" w:rsidRPr="0011391F" w:rsidRDefault="00BA096C" w:rsidP="00E6535D">
      <w:pPr>
        <w:pStyle w:val="ListParagraph"/>
        <w:spacing w:line="276" w:lineRule="auto"/>
        <w:ind w:left="360"/>
        <w:contextualSpacing w:val="0"/>
        <w:rPr>
          <w:rFonts w:ascii="Calibri" w:eastAsiaTheme="minorEastAsia" w:hAnsi="Calibri" w:cs="Calibri"/>
          <w:sz w:val="24"/>
          <w:szCs w:val="24"/>
        </w:rPr>
      </w:pPr>
      <w:r w:rsidRPr="0011391F">
        <w:rPr>
          <w:rFonts w:ascii="Calibri" w:hAnsi="Calibri" w:cs="Calibri"/>
          <w:sz w:val="24"/>
          <w:szCs w:val="24"/>
        </w:rPr>
        <w:t>Subtract X</w:t>
      </w:r>
      <w:r w:rsidRPr="0011391F">
        <w:rPr>
          <w:rFonts w:ascii="Calibri" w:eastAsiaTheme="minorEastAsia" w:hAnsi="Calibri" w:cs="Calibri"/>
          <w:sz w:val="24"/>
          <w:szCs w:val="24"/>
        </w:rPr>
        <w:t xml:space="preserve"> and Y from 180</w:t>
      </w:r>
      <w:r w:rsidRPr="0011391F">
        <w:rPr>
          <w:rFonts w:ascii="Calibri" w:eastAsiaTheme="minorEastAsia" w:hAnsi="Calibri" w:cs="Calibri"/>
          <w:sz w:val="24"/>
          <w:szCs w:val="24"/>
        </w:rPr>
        <w:sym w:font="Symbol" w:char="F0B0"/>
      </w:r>
      <w:r w:rsidRPr="0011391F">
        <w:rPr>
          <w:rFonts w:ascii="Calibri" w:eastAsiaTheme="minorEastAsia" w:hAnsi="Calibri" w:cs="Calibri"/>
          <w:sz w:val="24"/>
          <w:szCs w:val="24"/>
        </w:rPr>
        <w:t xml:space="preserve"> to find the measure of Z:</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2"/>
        <w:gridCol w:w="396"/>
        <w:gridCol w:w="2317"/>
        <w:gridCol w:w="3846"/>
      </w:tblGrid>
      <w:tr w:rsidR="00BA096C" w:rsidRPr="0011391F" w14:paraId="1E2FEF73" w14:textId="77777777" w:rsidTr="00844A92">
        <w:tc>
          <w:tcPr>
            <w:tcW w:w="2142" w:type="dxa"/>
          </w:tcPr>
          <w:p w14:paraId="4E7C5777" w14:textId="77777777" w:rsidR="00BA096C" w:rsidRPr="0011391F" w:rsidRDefault="00BA096C" w:rsidP="00AF0BC0">
            <w:pPr>
              <w:pStyle w:val="ListParagraph"/>
              <w:spacing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Z</m:t>
              </m:r>
            </m:oMath>
            <w:r w:rsidRPr="0011391F">
              <w:rPr>
                <w:rFonts w:ascii="Calibri" w:eastAsiaTheme="minorEastAsia" w:hAnsi="Calibri" w:cs="Calibri"/>
                <w:sz w:val="24"/>
                <w:szCs w:val="24"/>
              </w:rPr>
              <w:t xml:space="preserve"> </w:t>
            </w:r>
          </w:p>
        </w:tc>
        <w:tc>
          <w:tcPr>
            <w:tcW w:w="396" w:type="dxa"/>
          </w:tcPr>
          <w:p w14:paraId="13346246"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317" w:type="dxa"/>
          </w:tcPr>
          <w:p w14:paraId="5BAADC70"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180°-X-Y</m:t>
              </m:r>
            </m:oMath>
            <w:r w:rsidRPr="0011391F">
              <w:rPr>
                <w:rFonts w:ascii="Calibri" w:eastAsiaTheme="minorEastAsia" w:hAnsi="Calibri" w:cs="Calibri"/>
                <w:sz w:val="24"/>
                <w:szCs w:val="24"/>
              </w:rPr>
              <w:t xml:space="preserve"> </w:t>
            </w:r>
          </w:p>
        </w:tc>
        <w:tc>
          <w:tcPr>
            <w:tcW w:w="3846" w:type="dxa"/>
          </w:tcPr>
          <w:p w14:paraId="44D799B1" w14:textId="77777777" w:rsidR="00BA096C" w:rsidRPr="0011391F" w:rsidRDefault="00BA096C" w:rsidP="00AF0BC0">
            <w:pPr>
              <w:pStyle w:val="ListParagraph"/>
              <w:spacing w:line="276" w:lineRule="auto"/>
              <w:ind w:left="0"/>
              <w:rPr>
                <w:rFonts w:ascii="Calibri" w:eastAsiaTheme="minorEastAsia" w:hAnsi="Calibri" w:cs="Calibri"/>
                <w:sz w:val="24"/>
                <w:szCs w:val="24"/>
              </w:rPr>
            </w:pPr>
          </w:p>
        </w:tc>
      </w:tr>
      <w:tr w:rsidR="00BA096C" w:rsidRPr="0011391F" w14:paraId="4BE47A71" w14:textId="77777777" w:rsidTr="00844A92">
        <w:tc>
          <w:tcPr>
            <w:tcW w:w="2142" w:type="dxa"/>
          </w:tcPr>
          <w:p w14:paraId="3001C194" w14:textId="77777777" w:rsidR="00BA096C" w:rsidRPr="0011391F" w:rsidRDefault="00BA096C" w:rsidP="00AF0BC0">
            <w:pPr>
              <w:pStyle w:val="ListParagraph"/>
              <w:spacing w:line="276" w:lineRule="auto"/>
              <w:ind w:left="0"/>
              <w:jc w:val="right"/>
              <w:rPr>
                <w:rFonts w:ascii="Calibri" w:eastAsiaTheme="minorEastAsia" w:hAnsi="Calibri" w:cs="Calibri"/>
                <w:sz w:val="24"/>
                <w:szCs w:val="24"/>
              </w:rPr>
            </w:pPr>
          </w:p>
        </w:tc>
        <w:tc>
          <w:tcPr>
            <w:tcW w:w="396" w:type="dxa"/>
          </w:tcPr>
          <w:p w14:paraId="4E6C2A73"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317" w:type="dxa"/>
          </w:tcPr>
          <w:p w14:paraId="26A555E5"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180°-36°-98°</m:t>
              </m:r>
            </m:oMath>
            <w:r w:rsidRPr="0011391F">
              <w:rPr>
                <w:rFonts w:ascii="Calibri" w:eastAsiaTheme="minorEastAsia" w:hAnsi="Calibri" w:cs="Calibri"/>
                <w:sz w:val="24"/>
                <w:szCs w:val="24"/>
              </w:rPr>
              <w:t xml:space="preserve"> </w:t>
            </w:r>
          </w:p>
        </w:tc>
        <w:tc>
          <w:tcPr>
            <w:tcW w:w="3846" w:type="dxa"/>
          </w:tcPr>
          <w:p w14:paraId="2FDCFD0C" w14:textId="77777777" w:rsidR="00BA096C" w:rsidRPr="0011391F" w:rsidRDefault="00BA096C" w:rsidP="00AF0BC0">
            <w:pPr>
              <w:pStyle w:val="ListParagraph"/>
              <w:spacing w:line="276" w:lineRule="auto"/>
              <w:ind w:left="0"/>
              <w:rPr>
                <w:rFonts w:ascii="Calibri" w:eastAsiaTheme="minorEastAsia" w:hAnsi="Calibri" w:cs="Calibri"/>
                <w:sz w:val="24"/>
                <w:szCs w:val="24"/>
              </w:rPr>
            </w:pPr>
          </w:p>
        </w:tc>
      </w:tr>
      <w:tr w:rsidR="00BA096C" w:rsidRPr="0011391F" w14:paraId="6A219622" w14:textId="77777777" w:rsidTr="00844A92">
        <w:tc>
          <w:tcPr>
            <w:tcW w:w="2142" w:type="dxa"/>
          </w:tcPr>
          <w:p w14:paraId="173A2D06" w14:textId="77777777" w:rsidR="00BA096C" w:rsidRPr="0011391F" w:rsidRDefault="00BA096C" w:rsidP="00AF0BC0">
            <w:pPr>
              <w:pStyle w:val="ListParagraph"/>
              <w:spacing w:line="276" w:lineRule="auto"/>
              <w:ind w:left="0"/>
              <w:jc w:val="right"/>
              <w:rPr>
                <w:rFonts w:ascii="Calibri" w:eastAsiaTheme="minorEastAsia" w:hAnsi="Calibri" w:cs="Calibri"/>
                <w:sz w:val="24"/>
                <w:szCs w:val="24"/>
              </w:rPr>
            </w:pPr>
          </w:p>
        </w:tc>
        <w:tc>
          <w:tcPr>
            <w:tcW w:w="396" w:type="dxa"/>
          </w:tcPr>
          <w:p w14:paraId="2DDE0F34"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317" w:type="dxa"/>
          </w:tcPr>
          <w:p w14:paraId="3AFA176E" w14:textId="77777777" w:rsidR="00BA096C" w:rsidRPr="0011391F" w:rsidRDefault="00BA096C" w:rsidP="00AF0BC0">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45°</m:t>
              </m:r>
            </m:oMath>
            <w:r w:rsidRPr="0011391F">
              <w:rPr>
                <w:rFonts w:ascii="Calibri" w:eastAsiaTheme="minorEastAsia" w:hAnsi="Calibri" w:cs="Calibri"/>
                <w:sz w:val="24"/>
                <w:szCs w:val="24"/>
              </w:rPr>
              <w:t xml:space="preserve"> </w:t>
            </w:r>
          </w:p>
        </w:tc>
        <w:tc>
          <w:tcPr>
            <w:tcW w:w="3846" w:type="dxa"/>
          </w:tcPr>
          <w:p w14:paraId="2761B320" w14:textId="77777777" w:rsidR="00BA096C" w:rsidRPr="0011391F" w:rsidRDefault="00BA096C" w:rsidP="00AF0BC0">
            <w:pPr>
              <w:pStyle w:val="ListParagraph"/>
              <w:spacing w:line="276" w:lineRule="auto"/>
              <w:ind w:left="0"/>
              <w:rPr>
                <w:rFonts w:ascii="Calibri" w:eastAsiaTheme="minorEastAsia" w:hAnsi="Calibri" w:cs="Calibri"/>
                <w:sz w:val="24"/>
                <w:szCs w:val="24"/>
              </w:rPr>
            </w:pPr>
          </w:p>
        </w:tc>
      </w:tr>
    </w:tbl>
    <w:p w14:paraId="286A8DE4" w14:textId="77777777" w:rsidR="00BA096C" w:rsidRPr="0011391F" w:rsidRDefault="00BA096C" w:rsidP="00AF0BC0">
      <w:pPr>
        <w:pStyle w:val="ListParagraph"/>
        <w:spacing w:after="0" w:line="276" w:lineRule="auto"/>
        <w:ind w:left="360"/>
        <w:rPr>
          <w:rFonts w:ascii="Calibri" w:hAnsi="Calibri" w:cs="Calibri"/>
          <w:sz w:val="24"/>
          <w:szCs w:val="24"/>
        </w:rPr>
      </w:pPr>
      <w:r w:rsidRPr="0011391F">
        <w:rPr>
          <w:rFonts w:ascii="Calibri" w:hAnsi="Calibri" w:cs="Calibri"/>
          <w:sz w:val="24"/>
          <w:szCs w:val="24"/>
        </w:rPr>
        <w:t>The corresponding angles in the triangles are not equal (</w:t>
      </w:r>
      <m:oMath>
        <m:r>
          <w:rPr>
            <w:rFonts w:ascii="Cambria Math" w:hAnsi="Cambria Math" w:cs="Calibri"/>
            <w:sz w:val="24"/>
            <w:szCs w:val="24"/>
          </w:rPr>
          <m:t>S≠</m:t>
        </m:r>
        <m:r>
          <w:rPr>
            <w:rFonts w:ascii="Cambria Math" w:eastAsiaTheme="minorEastAsia" w:hAnsi="Cambria Math" w:cs="Calibri"/>
            <w:sz w:val="24"/>
            <w:szCs w:val="24"/>
          </w:rPr>
          <m:t>Y</m:t>
        </m:r>
      </m:oMath>
      <w:r w:rsidRPr="0011391F">
        <w:rPr>
          <w:rFonts w:ascii="Calibri" w:eastAsiaTheme="minorEastAsia" w:hAnsi="Calibri" w:cs="Calibri"/>
          <w:sz w:val="24"/>
          <w:szCs w:val="24"/>
        </w:rPr>
        <w:t xml:space="preserve"> and </w:t>
      </w:r>
      <m:oMath>
        <m:r>
          <w:rPr>
            <w:rFonts w:ascii="Cambria Math" w:hAnsi="Cambria Math" w:cs="Calibri"/>
            <w:sz w:val="24"/>
            <w:szCs w:val="24"/>
          </w:rPr>
          <m:t>T≠</m:t>
        </m:r>
        <m:r>
          <w:rPr>
            <w:rFonts w:ascii="Cambria Math" w:eastAsiaTheme="minorEastAsia" w:hAnsi="Cambria Math" w:cs="Calibri"/>
            <w:sz w:val="24"/>
            <w:szCs w:val="24"/>
          </w:rPr>
          <m:t>Z</m:t>
        </m:r>
      </m:oMath>
      <w:r w:rsidRPr="0011391F">
        <w:rPr>
          <w:rFonts w:ascii="Calibri" w:eastAsiaTheme="minorEastAsia" w:hAnsi="Calibri" w:cs="Calibri"/>
          <w:sz w:val="24"/>
          <w:szCs w:val="24"/>
        </w:rPr>
        <w:t xml:space="preserve">). The triangles are </w:t>
      </w:r>
      <w:r w:rsidRPr="0011391F">
        <w:rPr>
          <w:rFonts w:ascii="Calibri" w:eastAsiaTheme="minorEastAsia" w:hAnsi="Calibri" w:cs="Calibri"/>
          <w:b/>
          <w:sz w:val="24"/>
          <w:szCs w:val="24"/>
        </w:rPr>
        <w:t>not</w:t>
      </w:r>
      <w:r w:rsidRPr="0011391F">
        <w:rPr>
          <w:rFonts w:ascii="Calibri" w:eastAsiaTheme="minorEastAsia" w:hAnsi="Calibri" w:cs="Calibri"/>
          <w:sz w:val="24"/>
          <w:szCs w:val="24"/>
        </w:rPr>
        <w:t xml:space="preserve"> similar.</w:t>
      </w:r>
    </w:p>
    <w:p w14:paraId="1AD23581" w14:textId="77777777" w:rsidR="00BA096C" w:rsidRPr="0011391F" w:rsidRDefault="00BA096C" w:rsidP="00AF0BC0">
      <w:pPr>
        <w:pStyle w:val="ListParagraph"/>
        <w:spacing w:after="0" w:line="276" w:lineRule="auto"/>
        <w:ind w:left="360"/>
        <w:rPr>
          <w:rFonts w:ascii="Calibri" w:hAnsi="Calibri" w:cs="Calibri"/>
          <w:sz w:val="24"/>
          <w:szCs w:val="24"/>
        </w:rPr>
      </w:pPr>
    </w:p>
    <w:p w14:paraId="0D5B48E5" w14:textId="77777777" w:rsidR="00BA096C" w:rsidRPr="0011391F" w:rsidRDefault="00BA096C" w:rsidP="00AF0BC0">
      <w:pPr>
        <w:pStyle w:val="ListParagraph"/>
        <w:numPr>
          <w:ilvl w:val="0"/>
          <w:numId w:val="79"/>
        </w:numPr>
        <w:spacing w:after="0" w:line="276" w:lineRule="auto"/>
        <w:rPr>
          <w:rFonts w:ascii="Calibri" w:hAnsi="Calibri" w:cs="Calibri"/>
          <w:sz w:val="24"/>
          <w:szCs w:val="24"/>
        </w:rPr>
      </w:pPr>
      <w:r w:rsidRPr="0011391F">
        <w:rPr>
          <w:rFonts w:ascii="Calibri" w:hAnsi="Calibri" w:cs="Calibri"/>
          <w:sz w:val="24"/>
          <w:szCs w:val="24"/>
        </w:rPr>
        <w:t>In the diagram below, ABC has been enlarged to triangle DEF.</w:t>
      </w:r>
    </w:p>
    <w:p w14:paraId="0208210F" w14:textId="77777777" w:rsidR="00BA096C" w:rsidRPr="0011391F" w:rsidRDefault="00BA096C" w:rsidP="00AF0BC0">
      <w:pPr>
        <w:pStyle w:val="ListParagraph"/>
        <w:numPr>
          <w:ilvl w:val="1"/>
          <w:numId w:val="79"/>
        </w:numPr>
        <w:spacing w:after="0" w:line="276" w:lineRule="auto"/>
        <w:rPr>
          <w:rFonts w:ascii="Calibri" w:hAnsi="Calibri" w:cs="Calibri"/>
          <w:sz w:val="24"/>
          <w:szCs w:val="24"/>
        </w:rPr>
      </w:pPr>
      <w:r w:rsidRPr="0011391F">
        <w:rPr>
          <w:rFonts w:ascii="Calibri" w:hAnsi="Calibri" w:cs="Calibri"/>
          <w:sz w:val="24"/>
          <w:szCs w:val="24"/>
        </w:rPr>
        <w:t>Find the scale factor of the enlargement.</w:t>
      </w:r>
    </w:p>
    <w:p w14:paraId="0CE8E1D8" w14:textId="77777777" w:rsidR="00BA096C" w:rsidRPr="0011391F" w:rsidRDefault="00BA096C" w:rsidP="00AF0BC0">
      <w:pPr>
        <w:pStyle w:val="ListParagraph"/>
        <w:numPr>
          <w:ilvl w:val="1"/>
          <w:numId w:val="79"/>
        </w:numPr>
        <w:spacing w:after="0" w:line="276" w:lineRule="auto"/>
        <w:rPr>
          <w:rFonts w:ascii="Calibri" w:hAnsi="Calibri" w:cs="Calibri"/>
          <w:sz w:val="24"/>
          <w:szCs w:val="24"/>
        </w:rPr>
      </w:pPr>
      <w:r w:rsidRPr="0011391F">
        <w:rPr>
          <w:rFonts w:ascii="Calibri" w:hAnsi="Calibri" w:cs="Calibri"/>
          <w:sz w:val="24"/>
          <w:szCs w:val="24"/>
        </w:rPr>
        <w:t>Calculate the lengths of sides AC and EF.</w:t>
      </w:r>
    </w:p>
    <w:p w14:paraId="24D4049D" w14:textId="6444C5C1" w:rsidR="00E6535D" w:rsidRPr="00E6535D" w:rsidRDefault="00BA096C" w:rsidP="00E6535D">
      <w:pPr>
        <w:pStyle w:val="ListParagraph"/>
        <w:spacing w:after="0" w:line="276" w:lineRule="auto"/>
        <w:ind w:left="1080"/>
        <w:rPr>
          <w:rFonts w:ascii="Calibri" w:hAnsi="Calibri" w:cs="Calibri"/>
          <w:sz w:val="24"/>
          <w:szCs w:val="24"/>
        </w:rPr>
      </w:pPr>
      <w:r w:rsidRPr="0011391F">
        <w:rPr>
          <w:rFonts w:ascii="Calibri" w:hAnsi="Calibri" w:cs="Calibri"/>
          <w:noProof/>
          <w:sz w:val="24"/>
          <w:szCs w:val="24"/>
        </w:rPr>
        <w:drawing>
          <wp:inline distT="0" distB="0" distL="0" distR="0" wp14:anchorId="2A49E831" wp14:editId="705D578B">
            <wp:extent cx="2823882" cy="1107831"/>
            <wp:effectExtent l="0" t="0" r="0" b="0"/>
            <wp:docPr id="5638" name="Picture 5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30828" cy="1110556"/>
                    </a:xfrm>
                    <a:prstGeom prst="rect">
                      <a:avLst/>
                    </a:prstGeom>
                  </pic:spPr>
                </pic:pic>
              </a:graphicData>
            </a:graphic>
          </wp:inline>
        </w:drawing>
      </w:r>
    </w:p>
    <w:p w14:paraId="18F83A82" w14:textId="28D72B67" w:rsidR="00BA096C" w:rsidRPr="0011391F" w:rsidRDefault="00BA096C" w:rsidP="00AF0BC0">
      <w:pPr>
        <w:spacing w:line="276" w:lineRule="auto"/>
        <w:ind w:firstLine="720"/>
        <w:rPr>
          <w:rFonts w:ascii="Calibri" w:hAnsi="Calibri" w:cs="Calibri"/>
        </w:rPr>
      </w:pPr>
      <w:r w:rsidRPr="0011391F">
        <w:rPr>
          <w:rFonts w:ascii="Calibri" w:hAnsi="Calibri" w:cs="Calibri"/>
          <w:b/>
        </w:rPr>
        <w:t>Solution</w:t>
      </w:r>
      <w:r w:rsidR="00E6535D">
        <w:rPr>
          <w:rFonts w:ascii="Calibri" w:hAnsi="Calibri" w:cs="Calibri"/>
          <w:b/>
        </w:rPr>
        <w:t>s</w:t>
      </w:r>
    </w:p>
    <w:p w14:paraId="05E94966" w14:textId="77777777" w:rsidR="00BA096C" w:rsidRPr="0011391F" w:rsidRDefault="00BA096C" w:rsidP="00AF0BC0">
      <w:pPr>
        <w:pStyle w:val="ListParagraph"/>
        <w:numPr>
          <w:ilvl w:val="1"/>
          <w:numId w:val="76"/>
        </w:numPr>
        <w:spacing w:after="0" w:line="276" w:lineRule="auto"/>
        <w:ind w:left="1080"/>
        <w:rPr>
          <w:rFonts w:ascii="Calibri" w:hAnsi="Calibri" w:cs="Calibri"/>
          <w:sz w:val="24"/>
          <w:szCs w:val="24"/>
        </w:rPr>
      </w:pPr>
      <w:r w:rsidRPr="0011391F">
        <w:rPr>
          <w:rFonts w:ascii="Calibri" w:hAnsi="Calibri" w:cs="Calibri"/>
          <w:sz w:val="24"/>
          <w:szCs w:val="24"/>
        </w:rPr>
        <w:t xml:space="preserve">We know the triangles are similar, so we can find the scale factor using any 2 sides. Note AB and DE are corresponding sides. DE is twice as long as AB, so the scale factor is 2: </w:t>
      </w:r>
      <m:oMath>
        <m:f>
          <m:fPr>
            <m:ctrlPr>
              <w:rPr>
                <w:rFonts w:ascii="Cambria Math" w:hAnsi="Cambria Math" w:cs="Calibri"/>
                <w:sz w:val="24"/>
                <w:szCs w:val="24"/>
              </w:rPr>
            </m:ctrlPr>
          </m:fPr>
          <m:num>
            <m:r>
              <m:rPr>
                <m:sty m:val="p"/>
              </m:rPr>
              <w:rPr>
                <w:rFonts w:ascii="Cambria Math" w:hAnsi="Cambria Math" w:cs="Calibri"/>
                <w:sz w:val="24"/>
                <w:szCs w:val="24"/>
              </w:rPr>
              <m:t>DE</m:t>
            </m:r>
          </m:num>
          <m:den>
            <m:r>
              <m:rPr>
                <m:sty m:val="p"/>
              </m:rPr>
              <w:rPr>
                <w:rFonts w:ascii="Cambria Math" w:hAnsi="Cambria Math" w:cs="Calibri"/>
                <w:sz w:val="24"/>
                <w:szCs w:val="24"/>
              </w:rPr>
              <m:t>AB</m:t>
            </m:r>
          </m:den>
        </m:f>
        <m:r>
          <m:rPr>
            <m:sty m:val="p"/>
          </m:rPr>
          <w:rPr>
            <w:rFonts w:ascii="Cambria Math" w:hAnsi="Cambria Math" w:cs="Calibri"/>
            <w:sz w:val="24"/>
            <w:szCs w:val="24"/>
          </w:rPr>
          <m:t>=</m:t>
        </m:r>
        <m:f>
          <m:fPr>
            <m:ctrlPr>
              <w:rPr>
                <w:rFonts w:ascii="Cambria Math" w:hAnsi="Cambria Math" w:cs="Calibri"/>
                <w:sz w:val="24"/>
                <w:szCs w:val="24"/>
              </w:rPr>
            </m:ctrlPr>
          </m:fPr>
          <m:num>
            <m:r>
              <m:rPr>
                <m:sty m:val="p"/>
              </m:rPr>
              <w:rPr>
                <w:rFonts w:ascii="Cambria Math" w:hAnsi="Cambria Math" w:cs="Calibri"/>
                <w:sz w:val="24"/>
                <w:szCs w:val="24"/>
              </w:rPr>
              <m:t>6</m:t>
            </m:r>
          </m:num>
          <m:den>
            <m:r>
              <m:rPr>
                <m:sty m:val="p"/>
              </m:rPr>
              <w:rPr>
                <w:rFonts w:ascii="Cambria Math" w:hAnsi="Cambria Math" w:cs="Calibri"/>
                <w:sz w:val="24"/>
                <w:szCs w:val="24"/>
              </w:rPr>
              <m:t>3</m:t>
            </m:r>
          </m:den>
        </m:f>
        <m:r>
          <m:rPr>
            <m:sty m:val="p"/>
          </m:rPr>
          <w:rPr>
            <w:rFonts w:ascii="Cambria Math" w:hAnsi="Cambria Math" w:cs="Calibri"/>
            <w:sz w:val="24"/>
            <w:szCs w:val="24"/>
          </w:rPr>
          <m:t>=2</m:t>
        </m:r>
      </m:oMath>
      <w:r w:rsidRPr="0011391F">
        <w:rPr>
          <w:rFonts w:ascii="Calibri" w:hAnsi="Calibri" w:cs="Calibri"/>
          <w:sz w:val="24"/>
          <w:szCs w:val="24"/>
        </w:rPr>
        <w:t>.</w:t>
      </w:r>
    </w:p>
    <w:p w14:paraId="70F13984" w14:textId="77777777" w:rsidR="00BA096C" w:rsidRPr="0011391F" w:rsidRDefault="00BA096C" w:rsidP="00AF0BC0">
      <w:pPr>
        <w:pStyle w:val="ListParagraph"/>
        <w:numPr>
          <w:ilvl w:val="1"/>
          <w:numId w:val="76"/>
        </w:numPr>
        <w:spacing w:after="0" w:line="276" w:lineRule="auto"/>
        <w:ind w:left="1080"/>
        <w:rPr>
          <w:rFonts w:ascii="Calibri" w:hAnsi="Calibri" w:cs="Calibri"/>
          <w:sz w:val="24"/>
          <w:szCs w:val="24"/>
        </w:rPr>
      </w:pPr>
      <w:r w:rsidRPr="0011391F">
        <w:rPr>
          <w:rFonts w:ascii="Calibri" w:hAnsi="Calibri" w:cs="Calibri"/>
          <w:sz w:val="24"/>
          <w:szCs w:val="24"/>
        </w:rPr>
        <w:lastRenderedPageBreak/>
        <w:t>Use the scale factor. Multiplying the scale factor by any side of ABC will give the length of the corresponding side of DEF.</w:t>
      </w:r>
    </w:p>
    <w:tbl>
      <w:tblPr>
        <w:tblStyle w:val="TableGrid"/>
        <w:tblW w:w="4948" w:type="dxa"/>
        <w:tblInd w:w="1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A0" w:firstRow="1" w:lastRow="0" w:firstColumn="1" w:lastColumn="0" w:noHBand="1" w:noVBand="1"/>
      </w:tblPr>
      <w:tblGrid>
        <w:gridCol w:w="421"/>
        <w:gridCol w:w="359"/>
        <w:gridCol w:w="1205"/>
        <w:gridCol w:w="410"/>
        <w:gridCol w:w="990"/>
        <w:gridCol w:w="455"/>
        <w:gridCol w:w="1108"/>
      </w:tblGrid>
      <w:tr w:rsidR="00BA096C" w:rsidRPr="0011391F" w14:paraId="54444848" w14:textId="77777777" w:rsidTr="00844A92">
        <w:trPr>
          <w:cantSplit/>
          <w:trHeight w:val="271"/>
        </w:trPr>
        <w:tc>
          <w:tcPr>
            <w:tcW w:w="421" w:type="dxa"/>
            <w:vAlign w:val="center"/>
          </w:tcPr>
          <w:p w14:paraId="713876A2" w14:textId="77777777" w:rsidR="00BA096C" w:rsidRPr="0011391F" w:rsidRDefault="00BA096C" w:rsidP="00AF0BC0">
            <w:pPr>
              <w:pStyle w:val="ListParagraph"/>
              <w:spacing w:line="276" w:lineRule="auto"/>
              <w:ind w:left="0" w:right="137"/>
              <w:jc w:val="right"/>
              <w:rPr>
                <w:rFonts w:ascii="Calibri" w:eastAsia="Calibri" w:hAnsi="Calibri" w:cs="Calibri"/>
                <w:sz w:val="24"/>
                <w:szCs w:val="24"/>
              </w:rPr>
            </w:pPr>
            <w:r w:rsidRPr="0011391F">
              <w:rPr>
                <w:rFonts w:ascii="Calibri" w:eastAsia="Calibri" w:hAnsi="Calibri" w:cs="Calibri"/>
                <w:sz w:val="24"/>
                <w:szCs w:val="24"/>
              </w:rPr>
              <w:t>EF</w:t>
            </w:r>
          </w:p>
        </w:tc>
        <w:tc>
          <w:tcPr>
            <w:tcW w:w="359" w:type="dxa"/>
            <w:vAlign w:val="center"/>
          </w:tcPr>
          <w:p w14:paraId="1E2C2475" w14:textId="77777777" w:rsidR="00BA096C" w:rsidRPr="0011391F" w:rsidRDefault="00BA096C" w:rsidP="00AF0BC0">
            <w:pPr>
              <w:pStyle w:val="ListParagraph"/>
              <w:spacing w:line="276" w:lineRule="auto"/>
              <w:ind w:left="0"/>
              <w:jc w:val="center"/>
              <w:rPr>
                <w:rFonts w:ascii="Calibri" w:eastAsia="MS Mincho" w:hAnsi="Calibri" w:cs="Calibri"/>
                <w:sz w:val="24"/>
                <w:szCs w:val="24"/>
              </w:rPr>
            </w:pPr>
            <m:oMathPara>
              <m:oMath>
                <m:r>
                  <m:rPr>
                    <m:sty m:val="p"/>
                  </m:rPr>
                  <w:rPr>
                    <w:rFonts w:ascii="Cambria Math" w:eastAsia="MS Mincho" w:hAnsi="Cambria Math" w:cs="Calibri"/>
                    <w:sz w:val="24"/>
                    <w:szCs w:val="24"/>
                  </w:rPr>
                  <m:t>=</m:t>
                </m:r>
              </m:oMath>
            </m:oMathPara>
          </w:p>
        </w:tc>
        <w:tc>
          <w:tcPr>
            <w:tcW w:w="1205" w:type="dxa"/>
            <w:vAlign w:val="center"/>
          </w:tcPr>
          <w:p w14:paraId="1E7F5CDF" w14:textId="77777777" w:rsidR="00BA096C" w:rsidRPr="0011391F" w:rsidRDefault="00BA096C" w:rsidP="00AF0BC0">
            <w:pPr>
              <w:pStyle w:val="ListParagraph"/>
              <w:spacing w:line="276" w:lineRule="auto"/>
              <w:ind w:left="0"/>
              <w:rPr>
                <w:rFonts w:ascii="Calibri" w:eastAsia="MS Mincho" w:hAnsi="Calibri" w:cs="Calibri"/>
                <w:sz w:val="24"/>
                <w:szCs w:val="24"/>
              </w:rPr>
            </w:pPr>
            <m:oMathPara>
              <m:oMathParaPr>
                <m:jc m:val="left"/>
              </m:oMathParaPr>
              <m:oMath>
                <m:r>
                  <m:rPr>
                    <m:sty m:val="p"/>
                  </m:rPr>
                  <w:rPr>
                    <w:rFonts w:ascii="Cambria Math" w:hAnsi="Cambria Math" w:cs="Calibri"/>
                    <w:sz w:val="24"/>
                    <w:szCs w:val="24"/>
                  </w:rPr>
                  <m:t>2×</m:t>
                </m:r>
                <m:r>
                  <w:rPr>
                    <w:rFonts w:ascii="Cambria Math" w:hAnsi="Cambria Math" w:cs="Calibri"/>
                    <w:sz w:val="24"/>
                    <w:szCs w:val="24"/>
                  </w:rPr>
                  <m:t>BC</m:t>
                </m:r>
              </m:oMath>
            </m:oMathPara>
          </w:p>
        </w:tc>
        <w:tc>
          <w:tcPr>
            <w:tcW w:w="410" w:type="dxa"/>
          </w:tcPr>
          <w:p w14:paraId="171A8B9D" w14:textId="77777777" w:rsidR="00BA096C" w:rsidRPr="0011391F" w:rsidRDefault="00BA096C" w:rsidP="00AF0BC0">
            <w:pPr>
              <w:pStyle w:val="ListParagraph"/>
              <w:spacing w:line="276" w:lineRule="auto"/>
              <w:ind w:left="0"/>
              <w:rPr>
                <w:rFonts w:ascii="Calibri" w:eastAsia="Calibri" w:hAnsi="Calibri" w:cs="Calibri"/>
                <w:sz w:val="24"/>
                <w:szCs w:val="24"/>
              </w:rPr>
            </w:pPr>
          </w:p>
        </w:tc>
        <w:tc>
          <w:tcPr>
            <w:tcW w:w="990" w:type="dxa"/>
            <w:vAlign w:val="center"/>
          </w:tcPr>
          <w:p w14:paraId="706ACD24" w14:textId="77777777" w:rsidR="00BA096C" w:rsidRPr="0011391F" w:rsidRDefault="00BA096C" w:rsidP="00AF0BC0">
            <w:pPr>
              <w:pStyle w:val="ListParagraph"/>
              <w:spacing w:line="276" w:lineRule="auto"/>
              <w:ind w:left="0" w:right="95"/>
              <w:jc w:val="right"/>
              <w:rPr>
                <w:rFonts w:ascii="Calibri" w:eastAsia="Calibri" w:hAnsi="Calibri" w:cs="Calibri"/>
                <w:sz w:val="24"/>
                <w:szCs w:val="24"/>
              </w:rPr>
            </w:pPr>
            <m:oMath>
              <m:r>
                <w:rPr>
                  <w:rFonts w:ascii="Cambria Math" w:eastAsia="Calibri" w:hAnsi="Cambria Math" w:cs="Calibri"/>
                  <w:sz w:val="24"/>
                  <w:szCs w:val="24"/>
                </w:rPr>
                <m:t>DF</m:t>
              </m:r>
            </m:oMath>
            <w:r w:rsidRPr="0011391F">
              <w:rPr>
                <w:rFonts w:ascii="Calibri" w:eastAsia="Calibri" w:hAnsi="Calibri" w:cs="Calibri"/>
                <w:sz w:val="24"/>
                <w:szCs w:val="24"/>
              </w:rPr>
              <w:t xml:space="preserve"> </w:t>
            </w:r>
          </w:p>
        </w:tc>
        <w:tc>
          <w:tcPr>
            <w:tcW w:w="455" w:type="dxa"/>
            <w:vAlign w:val="center"/>
          </w:tcPr>
          <w:p w14:paraId="4C4CC661" w14:textId="77777777" w:rsidR="00BA096C" w:rsidRPr="0011391F" w:rsidRDefault="00BA096C" w:rsidP="00AF0BC0">
            <w:pPr>
              <w:pStyle w:val="ListParagraph"/>
              <w:spacing w:line="276" w:lineRule="auto"/>
              <w:ind w:left="0"/>
              <w:jc w:val="center"/>
              <w:rPr>
                <w:rFonts w:ascii="Calibri" w:eastAsia="Calibri" w:hAnsi="Calibri" w:cs="Calibri"/>
                <w:sz w:val="24"/>
                <w:szCs w:val="24"/>
              </w:rPr>
            </w:pPr>
            <m:oMathPara>
              <m:oMath>
                <m:r>
                  <m:rPr>
                    <m:sty m:val="p"/>
                  </m:rPr>
                  <w:rPr>
                    <w:rFonts w:ascii="Cambria Math" w:eastAsia="MS Mincho" w:hAnsi="Cambria Math" w:cs="Calibri"/>
                    <w:sz w:val="24"/>
                    <w:szCs w:val="24"/>
                  </w:rPr>
                  <m:t>=</m:t>
                </m:r>
              </m:oMath>
            </m:oMathPara>
          </w:p>
        </w:tc>
        <w:tc>
          <w:tcPr>
            <w:tcW w:w="1108" w:type="dxa"/>
            <w:vAlign w:val="center"/>
          </w:tcPr>
          <w:p w14:paraId="38634B15" w14:textId="77777777" w:rsidR="00BA096C" w:rsidRPr="0011391F" w:rsidRDefault="00BA096C" w:rsidP="00AF0BC0">
            <w:pPr>
              <w:pStyle w:val="ListParagraph"/>
              <w:spacing w:line="276" w:lineRule="auto"/>
              <w:ind w:left="0"/>
              <w:rPr>
                <w:rFonts w:ascii="Calibri" w:eastAsia="Calibri" w:hAnsi="Calibri" w:cs="Calibri"/>
                <w:sz w:val="24"/>
                <w:szCs w:val="24"/>
              </w:rPr>
            </w:pPr>
            <m:oMathPara>
              <m:oMathParaPr>
                <m:jc m:val="left"/>
              </m:oMathParaPr>
              <m:oMath>
                <m:r>
                  <m:rPr>
                    <m:sty m:val="p"/>
                  </m:rPr>
                  <w:rPr>
                    <w:rFonts w:ascii="Cambria Math" w:hAnsi="Cambria Math" w:cs="Calibri"/>
                    <w:sz w:val="24"/>
                    <w:szCs w:val="24"/>
                  </w:rPr>
                  <m:t>2×</m:t>
                </m:r>
                <m:r>
                  <w:rPr>
                    <w:rFonts w:ascii="Cambria Math" w:hAnsi="Cambria Math" w:cs="Calibri"/>
                    <w:sz w:val="24"/>
                    <w:szCs w:val="24"/>
                  </w:rPr>
                  <m:t>AC</m:t>
                </m:r>
              </m:oMath>
            </m:oMathPara>
          </w:p>
        </w:tc>
      </w:tr>
      <w:tr w:rsidR="00BA096C" w:rsidRPr="0011391F" w14:paraId="38ECE569" w14:textId="77777777" w:rsidTr="00844A92">
        <w:trPr>
          <w:cantSplit/>
          <w:trHeight w:val="271"/>
        </w:trPr>
        <w:tc>
          <w:tcPr>
            <w:tcW w:w="421" w:type="dxa"/>
            <w:vAlign w:val="center"/>
          </w:tcPr>
          <w:p w14:paraId="5A95E253" w14:textId="77777777" w:rsidR="00BA096C" w:rsidRPr="0011391F" w:rsidRDefault="00BA096C" w:rsidP="00AF0BC0">
            <w:pPr>
              <w:pStyle w:val="ListParagraph"/>
              <w:spacing w:line="276" w:lineRule="auto"/>
              <w:ind w:left="0"/>
              <w:jc w:val="right"/>
              <w:rPr>
                <w:rFonts w:ascii="Calibri" w:eastAsia="MS Mincho" w:hAnsi="Calibri" w:cs="Calibri"/>
                <w:sz w:val="24"/>
                <w:szCs w:val="24"/>
              </w:rPr>
            </w:pPr>
          </w:p>
        </w:tc>
        <w:tc>
          <w:tcPr>
            <w:tcW w:w="359" w:type="dxa"/>
            <w:vAlign w:val="center"/>
          </w:tcPr>
          <w:p w14:paraId="431860C5" w14:textId="77777777" w:rsidR="00BA096C" w:rsidRPr="0011391F" w:rsidRDefault="00BA096C" w:rsidP="00AF0BC0">
            <w:pPr>
              <w:pStyle w:val="ListParagraph"/>
              <w:spacing w:line="276" w:lineRule="auto"/>
              <w:ind w:left="0"/>
              <w:jc w:val="center"/>
              <w:rPr>
                <w:rFonts w:ascii="Calibri" w:eastAsia="MS Mincho" w:hAnsi="Calibri" w:cs="Calibri"/>
                <w:sz w:val="24"/>
                <w:szCs w:val="24"/>
              </w:rPr>
            </w:pPr>
            <m:oMathPara>
              <m:oMath>
                <m:r>
                  <m:rPr>
                    <m:sty m:val="p"/>
                  </m:rPr>
                  <w:rPr>
                    <w:rFonts w:ascii="Cambria Math" w:eastAsia="MS Mincho" w:hAnsi="Cambria Math" w:cs="Calibri"/>
                    <w:sz w:val="24"/>
                    <w:szCs w:val="24"/>
                  </w:rPr>
                  <m:t>=</m:t>
                </m:r>
              </m:oMath>
            </m:oMathPara>
          </w:p>
        </w:tc>
        <w:tc>
          <w:tcPr>
            <w:tcW w:w="1205" w:type="dxa"/>
            <w:vAlign w:val="center"/>
          </w:tcPr>
          <w:p w14:paraId="19453E82" w14:textId="77777777" w:rsidR="00BA096C" w:rsidRPr="0011391F" w:rsidRDefault="00BA096C" w:rsidP="00AF0BC0">
            <w:pPr>
              <w:pStyle w:val="ListParagraph"/>
              <w:spacing w:line="276" w:lineRule="auto"/>
              <w:ind w:left="0"/>
              <w:rPr>
                <w:rFonts w:ascii="Calibri" w:eastAsia="MS Mincho" w:hAnsi="Calibri" w:cs="Calibri"/>
                <w:sz w:val="24"/>
                <w:szCs w:val="24"/>
              </w:rPr>
            </w:pPr>
            <m:oMathPara>
              <m:oMathParaPr>
                <m:jc m:val="left"/>
              </m:oMathParaPr>
              <m:oMath>
                <m:r>
                  <m:rPr>
                    <m:sty m:val="p"/>
                  </m:rPr>
                  <w:rPr>
                    <w:rFonts w:ascii="Cambria Math" w:hAnsi="Cambria Math" w:cs="Calibri"/>
                    <w:sz w:val="24"/>
                    <w:szCs w:val="24"/>
                  </w:rPr>
                  <m:t>2×5</m:t>
                </m:r>
              </m:oMath>
            </m:oMathPara>
          </w:p>
        </w:tc>
        <w:tc>
          <w:tcPr>
            <w:tcW w:w="410" w:type="dxa"/>
          </w:tcPr>
          <w:p w14:paraId="107BCC02" w14:textId="77777777" w:rsidR="00BA096C" w:rsidRPr="0011391F" w:rsidRDefault="00BA096C" w:rsidP="00AF0BC0">
            <w:pPr>
              <w:pStyle w:val="ListParagraph"/>
              <w:spacing w:line="276" w:lineRule="auto"/>
              <w:ind w:left="0"/>
              <w:rPr>
                <w:rFonts w:ascii="Calibri" w:eastAsia="Calibri" w:hAnsi="Calibri" w:cs="Calibri"/>
                <w:sz w:val="24"/>
                <w:szCs w:val="24"/>
              </w:rPr>
            </w:pPr>
          </w:p>
        </w:tc>
        <w:tc>
          <w:tcPr>
            <w:tcW w:w="990" w:type="dxa"/>
            <w:vAlign w:val="center"/>
          </w:tcPr>
          <w:p w14:paraId="784E26D7" w14:textId="77777777" w:rsidR="00BA096C" w:rsidRPr="0011391F" w:rsidRDefault="00BA096C" w:rsidP="00AF0BC0">
            <w:pPr>
              <w:pStyle w:val="ListParagraph"/>
              <w:spacing w:line="276" w:lineRule="auto"/>
              <w:ind w:left="0" w:right="95"/>
              <w:jc w:val="right"/>
              <w:rPr>
                <w:rFonts w:ascii="Calibri" w:eastAsia="Calibri" w:hAnsi="Calibri" w:cs="Calibri"/>
                <w:sz w:val="24"/>
                <w:szCs w:val="24"/>
              </w:rPr>
            </w:pPr>
            <m:oMathPara>
              <m:oMathParaPr>
                <m:jc m:val="right"/>
              </m:oMathParaPr>
              <m:oMath>
                <m:r>
                  <m:rPr>
                    <m:sty m:val="p"/>
                  </m:rPr>
                  <w:rPr>
                    <w:rFonts w:ascii="Cambria Math" w:eastAsia="Calibri" w:hAnsi="Cambria Math" w:cs="Calibri"/>
                    <w:sz w:val="24"/>
                    <w:szCs w:val="24"/>
                  </w:rPr>
                  <m:t>11.6</m:t>
                </m:r>
              </m:oMath>
            </m:oMathPara>
          </w:p>
        </w:tc>
        <w:tc>
          <w:tcPr>
            <w:tcW w:w="455" w:type="dxa"/>
            <w:vAlign w:val="center"/>
          </w:tcPr>
          <w:p w14:paraId="6934F632" w14:textId="77777777" w:rsidR="00BA096C" w:rsidRPr="0011391F" w:rsidRDefault="00BA096C" w:rsidP="00AF0BC0">
            <w:pPr>
              <w:pStyle w:val="ListParagraph"/>
              <w:spacing w:line="276" w:lineRule="auto"/>
              <w:ind w:left="0"/>
              <w:jc w:val="center"/>
              <w:rPr>
                <w:rFonts w:ascii="Calibri" w:eastAsia="Calibri" w:hAnsi="Calibri" w:cs="Calibri"/>
                <w:sz w:val="24"/>
                <w:szCs w:val="24"/>
              </w:rPr>
            </w:pPr>
            <m:oMathPara>
              <m:oMath>
                <m:r>
                  <m:rPr>
                    <m:sty m:val="p"/>
                  </m:rPr>
                  <w:rPr>
                    <w:rFonts w:ascii="Cambria Math" w:eastAsia="MS Mincho" w:hAnsi="Cambria Math" w:cs="Calibri"/>
                    <w:sz w:val="24"/>
                    <w:szCs w:val="24"/>
                  </w:rPr>
                  <m:t>=</m:t>
                </m:r>
              </m:oMath>
            </m:oMathPara>
          </w:p>
        </w:tc>
        <w:tc>
          <w:tcPr>
            <w:tcW w:w="1108" w:type="dxa"/>
            <w:vAlign w:val="center"/>
          </w:tcPr>
          <w:p w14:paraId="2FD5D22D" w14:textId="77777777" w:rsidR="00BA096C" w:rsidRPr="0011391F" w:rsidRDefault="00BA096C" w:rsidP="00AF0BC0">
            <w:pPr>
              <w:pStyle w:val="ListParagraph"/>
              <w:spacing w:line="276" w:lineRule="auto"/>
              <w:ind w:left="0"/>
              <w:rPr>
                <w:rFonts w:ascii="Calibri" w:eastAsia="Calibri" w:hAnsi="Calibri" w:cs="Calibri"/>
                <w:sz w:val="24"/>
                <w:szCs w:val="24"/>
              </w:rPr>
            </w:pPr>
            <m:oMathPara>
              <m:oMathParaPr>
                <m:jc m:val="left"/>
              </m:oMathParaPr>
              <m:oMath>
                <m:r>
                  <m:rPr>
                    <m:sty m:val="p"/>
                  </m:rPr>
                  <w:rPr>
                    <w:rFonts w:ascii="Cambria Math" w:hAnsi="Cambria Math" w:cs="Calibri"/>
                    <w:sz w:val="24"/>
                    <w:szCs w:val="24"/>
                  </w:rPr>
                  <m:t>2×</m:t>
                </m:r>
                <m:r>
                  <w:rPr>
                    <w:rFonts w:ascii="Cambria Math" w:hAnsi="Cambria Math" w:cs="Calibri"/>
                    <w:sz w:val="24"/>
                    <w:szCs w:val="24"/>
                  </w:rPr>
                  <m:t>AC</m:t>
                </m:r>
              </m:oMath>
            </m:oMathPara>
          </w:p>
        </w:tc>
      </w:tr>
      <w:tr w:rsidR="00BA096C" w:rsidRPr="0011391F" w14:paraId="24281DEC" w14:textId="77777777" w:rsidTr="00844A92">
        <w:trPr>
          <w:cantSplit/>
          <w:trHeight w:val="271"/>
        </w:trPr>
        <w:tc>
          <w:tcPr>
            <w:tcW w:w="421" w:type="dxa"/>
            <w:vAlign w:val="center"/>
          </w:tcPr>
          <w:p w14:paraId="7329B78C"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w:p>
        </w:tc>
        <w:tc>
          <w:tcPr>
            <w:tcW w:w="359" w:type="dxa"/>
            <w:vAlign w:val="center"/>
          </w:tcPr>
          <w:p w14:paraId="22735DDD" w14:textId="77777777" w:rsidR="00BA096C" w:rsidRPr="0011391F" w:rsidRDefault="00BA096C" w:rsidP="00AF0BC0">
            <w:pPr>
              <w:pStyle w:val="ListParagraph"/>
              <w:spacing w:line="276" w:lineRule="auto"/>
              <w:ind w:left="0"/>
              <w:jc w:val="center"/>
              <w:rPr>
                <w:rFonts w:ascii="Calibri" w:eastAsia="MS Mincho" w:hAnsi="Calibri" w:cs="Calibri"/>
                <w:sz w:val="24"/>
                <w:szCs w:val="24"/>
              </w:rPr>
            </w:pPr>
            <m:oMathPara>
              <m:oMath>
                <m:r>
                  <m:rPr>
                    <m:sty m:val="p"/>
                  </m:rPr>
                  <w:rPr>
                    <w:rFonts w:ascii="Cambria Math" w:eastAsia="MS Mincho" w:hAnsi="Cambria Math" w:cs="Calibri"/>
                    <w:sz w:val="24"/>
                    <w:szCs w:val="24"/>
                  </w:rPr>
                  <m:t>=</m:t>
                </m:r>
              </m:oMath>
            </m:oMathPara>
          </w:p>
        </w:tc>
        <w:tc>
          <w:tcPr>
            <w:tcW w:w="1205" w:type="dxa"/>
            <w:vAlign w:val="center"/>
          </w:tcPr>
          <w:p w14:paraId="3EE49F42" w14:textId="77777777" w:rsidR="00BA096C" w:rsidRPr="0011391F" w:rsidRDefault="00BA096C" w:rsidP="00AF0BC0">
            <w:pPr>
              <w:pStyle w:val="ListParagraph"/>
              <w:spacing w:line="276" w:lineRule="auto"/>
              <w:ind w:left="0"/>
              <w:rPr>
                <w:rFonts w:ascii="Calibri" w:eastAsia="MS Mincho" w:hAnsi="Calibri" w:cs="Calibri"/>
                <w:sz w:val="24"/>
                <w:szCs w:val="24"/>
              </w:rPr>
            </w:pPr>
            <m:oMath>
              <m:r>
                <w:rPr>
                  <w:rFonts w:ascii="Cambria Math" w:eastAsia="MS Mincho" w:hAnsi="Cambria Math" w:cs="Calibri"/>
                  <w:sz w:val="24"/>
                  <w:szCs w:val="24"/>
                </w:rPr>
                <m:t>10</m:t>
              </m:r>
            </m:oMath>
            <w:r w:rsidRPr="0011391F">
              <w:rPr>
                <w:rFonts w:ascii="Calibri" w:eastAsia="MS Mincho" w:hAnsi="Calibri" w:cs="Calibri"/>
                <w:sz w:val="24"/>
                <w:szCs w:val="24"/>
              </w:rPr>
              <w:t xml:space="preserve"> cm</w:t>
            </w:r>
          </w:p>
        </w:tc>
        <w:tc>
          <w:tcPr>
            <w:tcW w:w="410" w:type="dxa"/>
          </w:tcPr>
          <w:p w14:paraId="63BE74C0" w14:textId="77777777" w:rsidR="00BA096C" w:rsidRPr="0011391F" w:rsidRDefault="00BA096C" w:rsidP="00AF0BC0">
            <w:pPr>
              <w:pStyle w:val="ListParagraph"/>
              <w:spacing w:line="276" w:lineRule="auto"/>
              <w:ind w:left="0"/>
              <w:rPr>
                <w:rFonts w:ascii="Calibri" w:eastAsia="Calibri" w:hAnsi="Calibri" w:cs="Calibri"/>
                <w:sz w:val="24"/>
                <w:szCs w:val="24"/>
              </w:rPr>
            </w:pPr>
          </w:p>
        </w:tc>
        <w:tc>
          <w:tcPr>
            <w:tcW w:w="990" w:type="dxa"/>
            <w:vAlign w:val="center"/>
          </w:tcPr>
          <w:p w14:paraId="1C91D86C" w14:textId="77777777" w:rsidR="00BA096C" w:rsidRPr="0011391F" w:rsidRDefault="007B3FAD" w:rsidP="00AF0BC0">
            <w:pPr>
              <w:pStyle w:val="ListParagraph"/>
              <w:spacing w:line="276" w:lineRule="auto"/>
              <w:ind w:left="0" w:right="95"/>
              <w:jc w:val="right"/>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11.6</m:t>
                  </m:r>
                </m:num>
                <m:den>
                  <m:r>
                    <m:rPr>
                      <m:sty m:val="p"/>
                    </m:rPr>
                    <w:rPr>
                      <w:rFonts w:ascii="Cambria Math" w:eastAsia="Calibri" w:hAnsi="Cambria Math" w:cs="Calibri"/>
                      <w:sz w:val="24"/>
                      <w:szCs w:val="24"/>
                    </w:rPr>
                    <m:t>2</m:t>
                  </m:r>
                </m:den>
              </m:f>
            </m:oMath>
            <w:r w:rsidR="00BA096C" w:rsidRPr="0011391F">
              <w:rPr>
                <w:rFonts w:ascii="Calibri" w:eastAsia="Calibri" w:hAnsi="Calibri" w:cs="Calibri"/>
                <w:sz w:val="24"/>
                <w:szCs w:val="24"/>
              </w:rPr>
              <w:t xml:space="preserve"> </w:t>
            </w:r>
          </w:p>
        </w:tc>
        <w:tc>
          <w:tcPr>
            <w:tcW w:w="455" w:type="dxa"/>
            <w:vAlign w:val="center"/>
          </w:tcPr>
          <w:p w14:paraId="22286594" w14:textId="77777777" w:rsidR="00BA096C" w:rsidRPr="0011391F" w:rsidRDefault="00BA096C" w:rsidP="00AF0BC0">
            <w:pPr>
              <w:pStyle w:val="ListParagraph"/>
              <w:spacing w:line="276" w:lineRule="auto"/>
              <w:ind w:left="0"/>
              <w:jc w:val="center"/>
              <w:rPr>
                <w:rFonts w:ascii="Calibri" w:eastAsia="Calibri" w:hAnsi="Calibri" w:cs="Calibri"/>
                <w:sz w:val="24"/>
                <w:szCs w:val="24"/>
              </w:rPr>
            </w:pPr>
            <m:oMathPara>
              <m:oMath>
                <m:r>
                  <m:rPr>
                    <m:sty m:val="p"/>
                  </m:rPr>
                  <w:rPr>
                    <w:rFonts w:ascii="Cambria Math" w:eastAsia="MS Mincho" w:hAnsi="Cambria Math" w:cs="Calibri"/>
                    <w:sz w:val="24"/>
                    <w:szCs w:val="24"/>
                  </w:rPr>
                  <m:t>=</m:t>
                </m:r>
              </m:oMath>
            </m:oMathPara>
          </w:p>
        </w:tc>
        <w:tc>
          <w:tcPr>
            <w:tcW w:w="1108" w:type="dxa"/>
            <w:vAlign w:val="center"/>
          </w:tcPr>
          <w:p w14:paraId="02CD970A" w14:textId="77777777" w:rsidR="00BA096C" w:rsidRPr="0011391F" w:rsidRDefault="00BA096C" w:rsidP="00AF0BC0">
            <w:pPr>
              <w:pStyle w:val="ListParagraph"/>
              <w:spacing w:line="276" w:lineRule="auto"/>
              <w:ind w:left="0"/>
              <w:rPr>
                <w:rFonts w:ascii="Calibri" w:eastAsia="Calibri" w:hAnsi="Calibri" w:cs="Calibri"/>
                <w:sz w:val="24"/>
                <w:szCs w:val="24"/>
              </w:rPr>
            </w:pPr>
            <m:oMathPara>
              <m:oMathParaPr>
                <m:jc m:val="left"/>
              </m:oMathParaPr>
              <m:oMath>
                <m:r>
                  <w:rPr>
                    <w:rFonts w:ascii="Cambria Math" w:hAnsi="Cambria Math" w:cs="Calibri"/>
                    <w:sz w:val="24"/>
                    <w:szCs w:val="24"/>
                  </w:rPr>
                  <m:t>AC</m:t>
                </m:r>
              </m:oMath>
            </m:oMathPara>
          </w:p>
        </w:tc>
      </w:tr>
      <w:tr w:rsidR="00BA096C" w:rsidRPr="0011391F" w14:paraId="2FC4173B" w14:textId="77777777" w:rsidTr="00844A92">
        <w:trPr>
          <w:cantSplit/>
          <w:trHeight w:val="271"/>
        </w:trPr>
        <w:tc>
          <w:tcPr>
            <w:tcW w:w="421" w:type="dxa"/>
            <w:vAlign w:val="center"/>
          </w:tcPr>
          <w:p w14:paraId="32109E8F" w14:textId="77777777" w:rsidR="00BA096C" w:rsidRPr="0011391F" w:rsidRDefault="00BA096C" w:rsidP="00AF0BC0">
            <w:pPr>
              <w:pStyle w:val="ListParagraph"/>
              <w:spacing w:line="276" w:lineRule="auto"/>
              <w:ind w:left="0"/>
              <w:jc w:val="right"/>
              <w:rPr>
                <w:rFonts w:ascii="Calibri" w:eastAsia="MS Mincho" w:hAnsi="Calibri" w:cs="Calibri"/>
                <w:sz w:val="24"/>
                <w:szCs w:val="24"/>
              </w:rPr>
            </w:pPr>
          </w:p>
        </w:tc>
        <w:tc>
          <w:tcPr>
            <w:tcW w:w="359" w:type="dxa"/>
            <w:vAlign w:val="center"/>
          </w:tcPr>
          <w:p w14:paraId="429FAACB" w14:textId="77777777" w:rsidR="00BA096C" w:rsidRPr="0011391F" w:rsidRDefault="00BA096C" w:rsidP="00AF0BC0">
            <w:pPr>
              <w:pStyle w:val="ListParagraph"/>
              <w:spacing w:line="276" w:lineRule="auto"/>
              <w:ind w:left="0"/>
              <w:jc w:val="center"/>
              <w:rPr>
                <w:rFonts w:ascii="Calibri" w:eastAsia="MS Mincho" w:hAnsi="Calibri" w:cs="Calibri"/>
                <w:sz w:val="24"/>
                <w:szCs w:val="24"/>
              </w:rPr>
            </w:pPr>
          </w:p>
        </w:tc>
        <w:tc>
          <w:tcPr>
            <w:tcW w:w="1205" w:type="dxa"/>
            <w:tcMar>
              <w:bottom w:w="57" w:type="dxa"/>
            </w:tcMar>
            <w:vAlign w:val="center"/>
          </w:tcPr>
          <w:p w14:paraId="0267F53B" w14:textId="77777777" w:rsidR="00BA096C" w:rsidRPr="0011391F" w:rsidRDefault="00BA096C" w:rsidP="00AF0BC0">
            <w:pPr>
              <w:pStyle w:val="ListParagraph"/>
              <w:spacing w:line="276" w:lineRule="auto"/>
              <w:ind w:left="0"/>
              <w:rPr>
                <w:rFonts w:ascii="Calibri" w:eastAsia="MS Mincho" w:hAnsi="Calibri" w:cs="Calibri"/>
                <w:sz w:val="24"/>
                <w:szCs w:val="24"/>
              </w:rPr>
            </w:pPr>
          </w:p>
        </w:tc>
        <w:tc>
          <w:tcPr>
            <w:tcW w:w="410" w:type="dxa"/>
          </w:tcPr>
          <w:p w14:paraId="693796D9" w14:textId="77777777" w:rsidR="00BA096C" w:rsidRPr="0011391F" w:rsidRDefault="00BA096C" w:rsidP="00AF0BC0">
            <w:pPr>
              <w:pStyle w:val="ListParagraph"/>
              <w:spacing w:line="276" w:lineRule="auto"/>
              <w:ind w:left="0"/>
              <w:rPr>
                <w:rFonts w:ascii="Calibri" w:eastAsia="MS Mincho" w:hAnsi="Calibri" w:cs="Calibri"/>
                <w:sz w:val="24"/>
                <w:szCs w:val="24"/>
              </w:rPr>
            </w:pPr>
          </w:p>
        </w:tc>
        <w:tc>
          <w:tcPr>
            <w:tcW w:w="990" w:type="dxa"/>
            <w:vAlign w:val="center"/>
          </w:tcPr>
          <w:p w14:paraId="14A2E871" w14:textId="77777777" w:rsidR="00BA096C" w:rsidRPr="0011391F" w:rsidRDefault="00BA096C" w:rsidP="00AF0BC0">
            <w:pPr>
              <w:pStyle w:val="ListParagraph"/>
              <w:spacing w:line="276" w:lineRule="auto"/>
              <w:ind w:left="0" w:right="95"/>
              <w:jc w:val="right"/>
              <w:rPr>
                <w:rFonts w:ascii="Calibri" w:eastAsia="MS Mincho" w:hAnsi="Calibri" w:cs="Calibri"/>
                <w:sz w:val="24"/>
                <w:szCs w:val="24"/>
              </w:rPr>
            </w:pPr>
            <m:oMath>
              <m:r>
                <w:rPr>
                  <w:rFonts w:ascii="Cambria Math" w:eastAsia="MS Mincho" w:hAnsi="Cambria Math" w:cs="Calibri"/>
                  <w:sz w:val="24"/>
                  <w:szCs w:val="24"/>
                </w:rPr>
                <m:t>5.8</m:t>
              </m:r>
            </m:oMath>
            <w:r w:rsidRPr="0011391F">
              <w:rPr>
                <w:rFonts w:ascii="Calibri" w:eastAsia="MS Mincho" w:hAnsi="Calibri" w:cs="Calibri"/>
                <w:sz w:val="24"/>
                <w:szCs w:val="24"/>
              </w:rPr>
              <w:t xml:space="preserve"> cm</w:t>
            </w:r>
          </w:p>
        </w:tc>
        <w:tc>
          <w:tcPr>
            <w:tcW w:w="455" w:type="dxa"/>
            <w:vAlign w:val="center"/>
          </w:tcPr>
          <w:p w14:paraId="48BBE6DB" w14:textId="77777777" w:rsidR="00BA096C" w:rsidRPr="0011391F" w:rsidRDefault="00BA096C" w:rsidP="00AF0BC0">
            <w:pPr>
              <w:pStyle w:val="ListParagraph"/>
              <w:spacing w:line="276" w:lineRule="auto"/>
              <w:ind w:left="0"/>
              <w:jc w:val="center"/>
              <w:rPr>
                <w:rFonts w:ascii="Calibri" w:eastAsia="MS Mincho" w:hAnsi="Calibri" w:cs="Calibri"/>
                <w:sz w:val="24"/>
                <w:szCs w:val="24"/>
              </w:rPr>
            </w:pPr>
            <m:oMathPara>
              <m:oMath>
                <m:r>
                  <m:rPr>
                    <m:sty m:val="p"/>
                  </m:rPr>
                  <w:rPr>
                    <w:rFonts w:ascii="Cambria Math" w:eastAsia="MS Mincho" w:hAnsi="Cambria Math" w:cs="Calibri"/>
                    <w:sz w:val="24"/>
                    <w:szCs w:val="24"/>
                  </w:rPr>
                  <m:t>=</m:t>
                </m:r>
              </m:oMath>
            </m:oMathPara>
          </w:p>
        </w:tc>
        <w:tc>
          <w:tcPr>
            <w:tcW w:w="1108" w:type="dxa"/>
            <w:vAlign w:val="center"/>
          </w:tcPr>
          <w:p w14:paraId="6B94350D" w14:textId="77777777" w:rsidR="00BA096C" w:rsidRPr="0011391F" w:rsidRDefault="00BA096C" w:rsidP="00AF0BC0">
            <w:pPr>
              <w:pStyle w:val="ListParagraph"/>
              <w:spacing w:line="276" w:lineRule="auto"/>
              <w:ind w:left="0"/>
              <w:rPr>
                <w:rFonts w:ascii="Calibri" w:eastAsia="MS Mincho" w:hAnsi="Calibri" w:cs="Calibri"/>
                <w:sz w:val="24"/>
                <w:szCs w:val="24"/>
              </w:rPr>
            </w:pPr>
            <m:oMath>
              <m:r>
                <w:rPr>
                  <w:rFonts w:ascii="Cambria Math" w:hAnsi="Cambria Math" w:cs="Calibri"/>
                  <w:sz w:val="24"/>
                  <w:szCs w:val="24"/>
                </w:rPr>
                <m:t>AC</m:t>
              </m:r>
            </m:oMath>
            <w:r w:rsidRPr="0011391F">
              <w:rPr>
                <w:rFonts w:ascii="Calibri" w:eastAsia="MS Mincho" w:hAnsi="Calibri" w:cs="Calibri"/>
                <w:sz w:val="24"/>
                <w:szCs w:val="24"/>
              </w:rPr>
              <w:t xml:space="preserve"> </w:t>
            </w:r>
          </w:p>
        </w:tc>
      </w:tr>
    </w:tbl>
    <w:p w14:paraId="10BBEE4E" w14:textId="29D4803E" w:rsidR="00BA096C" w:rsidRPr="0011391F" w:rsidRDefault="00BA096C" w:rsidP="00AF0BC0">
      <w:pPr>
        <w:spacing w:line="276" w:lineRule="auto"/>
        <w:ind w:left="1080"/>
        <w:rPr>
          <w:rFonts w:ascii="Calibri" w:hAnsi="Calibri" w:cs="Calibri"/>
        </w:rPr>
      </w:pPr>
      <w:r w:rsidRPr="0011391F">
        <w:rPr>
          <w:rFonts w:ascii="Calibri" w:hAnsi="Calibri" w:cs="Calibri"/>
        </w:rPr>
        <w:t xml:space="preserve">Answer: </w:t>
      </w:r>
      <m:oMath>
        <m:r>
          <w:rPr>
            <w:rFonts w:ascii="Cambria Math" w:hAnsi="Cambria Math" w:cs="Calibri"/>
          </w:rPr>
          <m:t>AC=5.8</m:t>
        </m:r>
      </m:oMath>
      <w:r w:rsidRPr="0011391F">
        <w:rPr>
          <w:rFonts w:ascii="Calibri" w:eastAsiaTheme="minorEastAsia" w:hAnsi="Calibri" w:cs="Calibri"/>
        </w:rPr>
        <w:t xml:space="preserve"> cm and </w:t>
      </w:r>
      <m:oMath>
        <m:r>
          <w:rPr>
            <w:rFonts w:ascii="Cambria Math" w:eastAsiaTheme="minorEastAsia" w:hAnsi="Cambria Math" w:cs="Calibri"/>
          </w:rPr>
          <m:t>EF=10</m:t>
        </m:r>
      </m:oMath>
      <w:r w:rsidR="00E6535D">
        <w:rPr>
          <w:rFonts w:ascii="Calibri" w:eastAsiaTheme="minorEastAsia" w:hAnsi="Calibri" w:cs="Calibri"/>
        </w:rPr>
        <w:t xml:space="preserve"> cm</w:t>
      </w:r>
    </w:p>
    <w:p w14:paraId="58488B56" w14:textId="77777777" w:rsidR="00E6535D" w:rsidRDefault="00E6535D" w:rsidP="00AF0BC0">
      <w:pPr>
        <w:spacing w:line="276" w:lineRule="auto"/>
        <w:rPr>
          <w:rFonts w:ascii="Calibri" w:hAnsi="Calibri" w:cs="Calibri"/>
          <w:b/>
        </w:rPr>
      </w:pPr>
    </w:p>
    <w:p w14:paraId="14B1DED6" w14:textId="77777777" w:rsidR="00BA096C" w:rsidRPr="0011391F" w:rsidRDefault="00BA096C" w:rsidP="00E6535D">
      <w:pPr>
        <w:spacing w:after="160" w:line="276" w:lineRule="auto"/>
        <w:rPr>
          <w:rFonts w:ascii="Calibri" w:hAnsi="Calibri" w:cs="Calibri"/>
          <w:b/>
        </w:rPr>
      </w:pPr>
      <w:r w:rsidRPr="0011391F">
        <w:rPr>
          <w:rFonts w:ascii="Calibri" w:hAnsi="Calibri" w:cs="Calibri"/>
          <w:b/>
        </w:rPr>
        <w:t xml:space="preserve">Practice </w:t>
      </w:r>
    </w:p>
    <w:p w14:paraId="06BE6993" w14:textId="77777777" w:rsidR="00BA096C" w:rsidRPr="0011391F" w:rsidRDefault="00BA096C" w:rsidP="00AF0BC0">
      <w:pPr>
        <w:pStyle w:val="ListParagraph"/>
        <w:numPr>
          <w:ilvl w:val="0"/>
          <w:numId w:val="83"/>
        </w:numPr>
        <w:spacing w:after="0" w:line="276" w:lineRule="auto"/>
        <w:rPr>
          <w:rFonts w:ascii="Calibri" w:hAnsi="Calibri" w:cs="Calibri"/>
          <w:sz w:val="24"/>
          <w:szCs w:val="24"/>
        </w:rPr>
      </w:pPr>
      <w:r w:rsidRPr="0011391F">
        <w:rPr>
          <w:rFonts w:ascii="Calibri" w:hAnsi="Calibri" w:cs="Calibri"/>
          <w:sz w:val="24"/>
          <w:szCs w:val="24"/>
        </w:rPr>
        <w:t>Establish whether the triangles below are similar and explain why.</w:t>
      </w:r>
    </w:p>
    <w:tbl>
      <w:tblPr>
        <w:tblStyle w:val="TableGrid"/>
        <w:tblW w:w="34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8"/>
      </w:tblGrid>
      <w:tr w:rsidR="00BA096C" w:rsidRPr="0011391F" w14:paraId="5339FA3F" w14:textId="77777777" w:rsidTr="00844A92">
        <w:trPr>
          <w:jc w:val="center"/>
        </w:trPr>
        <w:tc>
          <w:tcPr>
            <w:tcW w:w="3478" w:type="dxa"/>
          </w:tcPr>
          <w:p w14:paraId="51E4D7DC"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47F47518" wp14:editId="083CEE77">
                  <wp:extent cx="995083" cy="1453482"/>
                  <wp:effectExtent l="0" t="0" r="0" b="0"/>
                  <wp:docPr id="5632" name="Picture 5632" descr="C:\Users\MRNYAL~1\AppData\Local\Temp\Rar$DIa0.995\1375-JSN_JSN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RNYAL~1\AppData\Local\Temp\Rar$DIa0.995\1375-JSN_JSN257.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05089" cy="1468098"/>
                          </a:xfrm>
                          <a:prstGeom prst="rect">
                            <a:avLst/>
                          </a:prstGeom>
                          <a:noFill/>
                          <a:ln>
                            <a:noFill/>
                          </a:ln>
                        </pic:spPr>
                      </pic:pic>
                    </a:graphicData>
                  </a:graphic>
                </wp:inline>
              </w:drawing>
            </w:r>
            <w:r w:rsidRPr="0011391F">
              <w:rPr>
                <w:rFonts w:ascii="Calibri" w:hAnsi="Calibri" w:cs="Calibri"/>
                <w:noProof/>
                <w:sz w:val="24"/>
                <w:szCs w:val="24"/>
              </w:rPr>
              <w:drawing>
                <wp:inline distT="0" distB="0" distL="0" distR="0" wp14:anchorId="24950F6B" wp14:editId="057D3A97">
                  <wp:extent cx="1035424" cy="1444078"/>
                  <wp:effectExtent l="0" t="0" r="6350" b="3810"/>
                  <wp:docPr id="5633" name="Picture 5633" descr="C:\Users\MRNYAL~1\AppData\Local\Temp\Rar$DIa0.302\1376-JSN_JSN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RNYAL~1\AppData\Local\Temp\Rar$DIa0.302\1376-JSN_JSN258.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45462" cy="1458077"/>
                          </a:xfrm>
                          <a:prstGeom prst="rect">
                            <a:avLst/>
                          </a:prstGeom>
                          <a:noFill/>
                          <a:ln>
                            <a:noFill/>
                          </a:ln>
                        </pic:spPr>
                      </pic:pic>
                    </a:graphicData>
                  </a:graphic>
                </wp:inline>
              </w:drawing>
            </w:r>
          </w:p>
        </w:tc>
      </w:tr>
    </w:tbl>
    <w:p w14:paraId="775605C8" w14:textId="77777777" w:rsidR="00E6535D" w:rsidRDefault="00E6535D" w:rsidP="00E6535D">
      <w:pPr>
        <w:pStyle w:val="ListParagraph"/>
        <w:spacing w:after="0" w:line="276" w:lineRule="auto"/>
        <w:ind w:left="360"/>
        <w:rPr>
          <w:rFonts w:ascii="Calibri" w:hAnsi="Calibri" w:cs="Calibri"/>
          <w:sz w:val="24"/>
          <w:szCs w:val="24"/>
        </w:rPr>
      </w:pPr>
    </w:p>
    <w:p w14:paraId="72422F3B" w14:textId="77777777" w:rsidR="00BA096C" w:rsidRPr="0011391F" w:rsidRDefault="00BA096C" w:rsidP="00AF0BC0">
      <w:pPr>
        <w:pStyle w:val="ListParagraph"/>
        <w:numPr>
          <w:ilvl w:val="0"/>
          <w:numId w:val="83"/>
        </w:numPr>
        <w:spacing w:after="0" w:line="276" w:lineRule="auto"/>
        <w:rPr>
          <w:rFonts w:ascii="Calibri" w:hAnsi="Calibri" w:cs="Calibri"/>
          <w:sz w:val="24"/>
          <w:szCs w:val="24"/>
        </w:rPr>
      </w:pPr>
      <w:r w:rsidRPr="0011391F">
        <w:rPr>
          <w:rFonts w:ascii="Calibri" w:hAnsi="Calibri" w:cs="Calibri"/>
          <w:sz w:val="24"/>
          <w:szCs w:val="24"/>
        </w:rPr>
        <w:t>In the diagram below, ABC has been enlarged to triangle DEF.</w:t>
      </w:r>
    </w:p>
    <w:p w14:paraId="701ADD4C" w14:textId="77777777" w:rsidR="00BA096C" w:rsidRPr="0011391F" w:rsidRDefault="00BA096C" w:rsidP="00AF0BC0">
      <w:pPr>
        <w:pStyle w:val="ListParagraph"/>
        <w:numPr>
          <w:ilvl w:val="1"/>
          <w:numId w:val="83"/>
        </w:numPr>
        <w:spacing w:after="0" w:line="276" w:lineRule="auto"/>
        <w:rPr>
          <w:rFonts w:ascii="Calibri" w:hAnsi="Calibri" w:cs="Calibri"/>
          <w:sz w:val="24"/>
          <w:szCs w:val="24"/>
        </w:rPr>
      </w:pPr>
      <w:r w:rsidRPr="0011391F">
        <w:rPr>
          <w:rFonts w:ascii="Calibri" w:hAnsi="Calibri" w:cs="Calibri"/>
          <w:sz w:val="24"/>
          <w:szCs w:val="24"/>
        </w:rPr>
        <w:t>Find the scale factor of the enlargement.</w:t>
      </w:r>
    </w:p>
    <w:p w14:paraId="51A897FB" w14:textId="77777777" w:rsidR="00BA096C" w:rsidRPr="0011391F" w:rsidRDefault="00BA096C" w:rsidP="00AF0BC0">
      <w:pPr>
        <w:pStyle w:val="ListParagraph"/>
        <w:numPr>
          <w:ilvl w:val="1"/>
          <w:numId w:val="83"/>
        </w:numPr>
        <w:spacing w:after="0" w:line="276" w:lineRule="auto"/>
        <w:rPr>
          <w:rFonts w:ascii="Calibri" w:hAnsi="Calibri" w:cs="Calibri"/>
          <w:sz w:val="24"/>
          <w:szCs w:val="24"/>
        </w:rPr>
      </w:pPr>
      <w:r w:rsidRPr="0011391F">
        <w:rPr>
          <w:rFonts w:ascii="Calibri" w:hAnsi="Calibri" w:cs="Calibri"/>
          <w:sz w:val="24"/>
          <w:szCs w:val="24"/>
        </w:rPr>
        <w:t>Calculate the lengths of sides BC and DE.</w:t>
      </w:r>
    </w:p>
    <w:p w14:paraId="4BDB5D43" w14:textId="77777777" w:rsidR="00BA096C" w:rsidRPr="0011391F" w:rsidRDefault="00BA096C" w:rsidP="00AF0BC0">
      <w:pPr>
        <w:pStyle w:val="ListParagraph"/>
        <w:spacing w:after="0" w:line="276" w:lineRule="auto"/>
        <w:ind w:left="1080"/>
        <w:rPr>
          <w:rFonts w:ascii="Calibri" w:hAnsi="Calibri" w:cs="Calibri"/>
          <w:sz w:val="24"/>
          <w:szCs w:val="24"/>
        </w:rPr>
      </w:pPr>
      <w:r w:rsidRPr="0011391F">
        <w:rPr>
          <w:rFonts w:ascii="Calibri" w:hAnsi="Calibri" w:cs="Calibri"/>
          <w:noProof/>
          <w:sz w:val="24"/>
          <w:szCs w:val="24"/>
        </w:rPr>
        <w:drawing>
          <wp:inline distT="0" distB="0" distL="0" distR="0" wp14:anchorId="303D679B" wp14:editId="3EBC7A5A">
            <wp:extent cx="3388659" cy="1269019"/>
            <wp:effectExtent l="0" t="0" r="2540" b="1270"/>
            <wp:docPr id="5637" name="Picture 5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406698" cy="1275775"/>
                    </a:xfrm>
                    <a:prstGeom prst="rect">
                      <a:avLst/>
                    </a:prstGeom>
                  </pic:spPr>
                </pic:pic>
              </a:graphicData>
            </a:graphic>
          </wp:inline>
        </w:drawing>
      </w:r>
    </w:p>
    <w:p w14:paraId="3A28B1E2" w14:textId="77777777" w:rsidR="00E6535D" w:rsidRDefault="00E6535D" w:rsidP="00E6535D">
      <w:pPr>
        <w:pStyle w:val="ListParagraph"/>
        <w:spacing w:after="0" w:line="276" w:lineRule="auto"/>
        <w:ind w:left="360"/>
        <w:rPr>
          <w:rFonts w:ascii="Calibri" w:hAnsi="Calibri" w:cs="Calibri"/>
          <w:sz w:val="24"/>
          <w:szCs w:val="24"/>
        </w:rPr>
      </w:pPr>
    </w:p>
    <w:p w14:paraId="3995AE74" w14:textId="77777777" w:rsidR="00BA096C" w:rsidRPr="0011391F" w:rsidRDefault="00BA096C" w:rsidP="00AF0BC0">
      <w:pPr>
        <w:pStyle w:val="ListParagraph"/>
        <w:numPr>
          <w:ilvl w:val="0"/>
          <w:numId w:val="83"/>
        </w:numPr>
        <w:spacing w:after="0" w:line="276" w:lineRule="auto"/>
        <w:rPr>
          <w:rFonts w:ascii="Calibri" w:hAnsi="Calibri" w:cs="Calibri"/>
          <w:sz w:val="24"/>
          <w:szCs w:val="24"/>
        </w:rPr>
      </w:pPr>
      <w:r w:rsidRPr="0011391F">
        <w:rPr>
          <w:rFonts w:ascii="Calibri" w:hAnsi="Calibri" w:cs="Calibri"/>
          <w:sz w:val="24"/>
          <w:szCs w:val="24"/>
        </w:rPr>
        <w:t>In the diagram below, MNO has been enlarged to triangle RST.</w:t>
      </w:r>
    </w:p>
    <w:p w14:paraId="3E526D2F" w14:textId="77777777" w:rsidR="00BA096C" w:rsidRPr="0011391F" w:rsidRDefault="00BA096C" w:rsidP="00AF0BC0">
      <w:pPr>
        <w:pStyle w:val="ListParagraph"/>
        <w:numPr>
          <w:ilvl w:val="1"/>
          <w:numId w:val="83"/>
        </w:numPr>
        <w:spacing w:after="0" w:line="276" w:lineRule="auto"/>
        <w:rPr>
          <w:rFonts w:ascii="Calibri" w:hAnsi="Calibri" w:cs="Calibri"/>
          <w:sz w:val="24"/>
          <w:szCs w:val="24"/>
        </w:rPr>
      </w:pPr>
      <w:r w:rsidRPr="0011391F">
        <w:rPr>
          <w:rFonts w:ascii="Calibri" w:hAnsi="Calibri" w:cs="Calibri"/>
          <w:sz w:val="24"/>
          <w:szCs w:val="24"/>
        </w:rPr>
        <w:t>Find the scale factor of the enlargement.</w:t>
      </w:r>
    </w:p>
    <w:p w14:paraId="7B338421" w14:textId="77777777" w:rsidR="00BA096C" w:rsidRPr="0011391F" w:rsidRDefault="00BA096C" w:rsidP="00AF0BC0">
      <w:pPr>
        <w:pStyle w:val="ListParagraph"/>
        <w:numPr>
          <w:ilvl w:val="1"/>
          <w:numId w:val="83"/>
        </w:numPr>
        <w:spacing w:after="0" w:line="276" w:lineRule="auto"/>
        <w:rPr>
          <w:rFonts w:ascii="Calibri" w:hAnsi="Calibri" w:cs="Calibri"/>
          <w:sz w:val="24"/>
          <w:szCs w:val="24"/>
        </w:rPr>
      </w:pPr>
      <w:r w:rsidRPr="0011391F">
        <w:rPr>
          <w:rFonts w:ascii="Calibri" w:hAnsi="Calibri" w:cs="Calibri"/>
          <w:sz w:val="24"/>
          <w:szCs w:val="24"/>
        </w:rPr>
        <w:t>Calculate the lengths of sides NO, RS and ST.</w:t>
      </w:r>
    </w:p>
    <w:p w14:paraId="0260E0F3" w14:textId="77777777" w:rsidR="00BA096C" w:rsidRPr="0011391F" w:rsidRDefault="00BA096C" w:rsidP="00AF0BC0">
      <w:pPr>
        <w:pStyle w:val="ListParagraph"/>
        <w:spacing w:line="276" w:lineRule="auto"/>
        <w:ind w:left="360"/>
        <w:jc w:val="center"/>
        <w:rPr>
          <w:rFonts w:ascii="Calibri" w:hAnsi="Calibri" w:cs="Calibri"/>
          <w:b/>
          <w:sz w:val="24"/>
          <w:szCs w:val="24"/>
        </w:rPr>
      </w:pPr>
      <w:r w:rsidRPr="0011391F">
        <w:rPr>
          <w:rFonts w:ascii="Calibri" w:hAnsi="Calibri" w:cs="Calibri"/>
          <w:b/>
          <w:noProof/>
          <w:sz w:val="24"/>
          <w:szCs w:val="24"/>
        </w:rPr>
        <w:drawing>
          <wp:inline distT="0" distB="0" distL="0" distR="0" wp14:anchorId="5FAEAEC0" wp14:editId="4B72F6B5">
            <wp:extent cx="3582795" cy="1264024"/>
            <wp:effectExtent l="0" t="0" r="0" b="6350"/>
            <wp:docPr id="5645" name="Picture 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08193" cy="1272985"/>
                    </a:xfrm>
                    <a:prstGeom prst="rect">
                      <a:avLst/>
                    </a:prstGeom>
                  </pic:spPr>
                </pic:pic>
              </a:graphicData>
            </a:graphic>
          </wp:inline>
        </w:drawing>
      </w:r>
    </w:p>
    <w:p w14:paraId="59A28099"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3B71D85F" w14:textId="77777777" w:rsidTr="00844A92">
        <w:tc>
          <w:tcPr>
            <w:tcW w:w="4585" w:type="dxa"/>
            <w:gridSpan w:val="2"/>
          </w:tcPr>
          <w:p w14:paraId="4A2C61D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Comparing Congruent and Similar Shapes</w:t>
            </w:r>
          </w:p>
        </w:tc>
        <w:tc>
          <w:tcPr>
            <w:tcW w:w="4769" w:type="dxa"/>
            <w:gridSpan w:val="2"/>
          </w:tcPr>
          <w:p w14:paraId="23B3954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4C19EC3E" w14:textId="77777777" w:rsidTr="00844A92">
        <w:tc>
          <w:tcPr>
            <w:tcW w:w="4585" w:type="dxa"/>
            <w:gridSpan w:val="2"/>
          </w:tcPr>
          <w:p w14:paraId="198694B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PHM-09-054</w:t>
            </w:r>
          </w:p>
        </w:tc>
        <w:tc>
          <w:tcPr>
            <w:tcW w:w="4769" w:type="dxa"/>
            <w:gridSpan w:val="2"/>
          </w:tcPr>
          <w:p w14:paraId="5B04396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0845DC2B" w14:textId="77777777" w:rsidTr="00844A92">
        <w:tc>
          <w:tcPr>
            <w:tcW w:w="3118" w:type="dxa"/>
            <w:tcBorders>
              <w:top w:val="single" w:sz="4" w:space="0" w:color="auto"/>
              <w:left w:val="nil"/>
              <w:bottom w:val="single" w:sz="4" w:space="0" w:color="auto"/>
              <w:right w:val="nil"/>
            </w:tcBorders>
          </w:tcPr>
          <w:p w14:paraId="1988F499"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361C3E8A"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4980D5F" w14:textId="77777777" w:rsidR="00BA096C" w:rsidRPr="0011391F" w:rsidRDefault="00BA096C" w:rsidP="00AF0BC0">
            <w:pPr>
              <w:spacing w:line="276" w:lineRule="auto"/>
              <w:rPr>
                <w:rFonts w:ascii="Calibri" w:hAnsi="Calibri" w:cs="Calibri"/>
                <w:noProof/>
                <w:sz w:val="24"/>
                <w:szCs w:val="24"/>
              </w:rPr>
            </w:pPr>
          </w:p>
        </w:tc>
      </w:tr>
      <w:tr w:rsidR="00BA096C" w:rsidRPr="0011391F" w14:paraId="740E097E" w14:textId="77777777" w:rsidTr="00E6535D">
        <w:trPr>
          <w:trHeight w:val="975"/>
        </w:trPr>
        <w:tc>
          <w:tcPr>
            <w:tcW w:w="9354" w:type="dxa"/>
            <w:gridSpan w:val="4"/>
            <w:tcBorders>
              <w:top w:val="single" w:sz="4" w:space="0" w:color="auto"/>
              <w:left w:val="single" w:sz="4" w:space="0" w:color="auto"/>
              <w:bottom w:val="single" w:sz="4" w:space="0" w:color="auto"/>
              <w:right w:val="single" w:sz="4" w:space="0" w:color="auto"/>
            </w:tcBorders>
          </w:tcPr>
          <w:p w14:paraId="7B1C0B66"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7456" behindDoc="1" locked="0" layoutInCell="1" allowOverlap="1" wp14:anchorId="146F5A5E" wp14:editId="0EEA8F1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8" name="Freeform 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16B39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9" name="Freeform 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CBE0F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0" name="Freeform 1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2119F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1" name="Freeform 1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67B498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2" name="Freeform 1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24997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3" name="Freeform 1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E735B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4" name="Freeform 1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79A47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5" name="Freeform 1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25961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6" name="Freeform 1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27AAB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7" name="Freeform 1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E0C72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8" name="Freeform 1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34AB71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46F5A5E" id="_x0000_s1122" style="position:absolute;margin-left:.35pt;margin-top:0;width:26.3pt;height:28.35pt;z-index:-2516490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">
                      <v:shape id="Freeform 98" o:spid="_x0000_s112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iPD8IA&#10;AADbAAAADwAAAGRycy9kb3ducmV2LnhtbERPz2vCMBS+D/Y/hCfspmllbNqZyhxsiNOD1Yu3t+bZ&#10;ljYvJcm0++/NQdjx4/u9WA6mExdyvrGsIJ0kIIhLqxuuFBwPn+MZCB+QNXaWScEfeVjmjw8LzLS9&#10;8p4uRahEDGGfoYI6hD6T0pc1GfQT2xNH7mydwRChq6R2eI3hppPTJHmRBhuODTX29FFT2Ra/RkH7&#10;dSrSHc7a1fO621dbdD/fm1elnkbD+xuIQEP4F9/da61gHsfG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2I8P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016B39C" w14:textId="77777777" w:rsidR="00A7141E" w:rsidRDefault="00A7141E" w:rsidP="00BA096C">
                              <w:pPr>
                                <w:rPr>
                                  <w:rFonts w:eastAsia="Times New Roman" w:cs="Times New Roman"/>
                                </w:rPr>
                              </w:pPr>
                            </w:p>
                          </w:txbxContent>
                        </v:textbox>
                      </v:shape>
                      <v:shape id="Freeform 99" o:spid="_x0000_s112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1Y9cQA&#10;AADbAAAADwAAAGRycy9kb3ducmV2LnhtbESPwU7DMBBE70j8g7VIXBBx4IBoWqeqWlEKnEj5gG28&#10;ja3G68h20/D3GAmJ42hm3mgWy8n1YqQQrWcFD0UJgrj12nKn4Gv/cv8MIiZkjb1nUvBNEZb19dUC&#10;K+0v/EljkzqRIRwrVGBSGiopY2vIYSz8QJy9ow8OU5ahkzrgJcNdLx/L8kk6tJwXDA60NtSemrNT&#10;EAa92x7u3t3HavP6hvvRmsk2St3eTKs5iERT+g//tXdawWwGv1/yD5D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9WPX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CCBE0F1" w14:textId="77777777" w:rsidR="00A7141E" w:rsidRDefault="00A7141E" w:rsidP="00BA096C">
                              <w:pPr>
                                <w:rPr>
                                  <w:rFonts w:eastAsia="Times New Roman" w:cs="Times New Roman"/>
                                </w:rPr>
                              </w:pPr>
                            </w:p>
                          </w:txbxContent>
                        </v:textbox>
                      </v:shape>
                      <v:shape id="Freeform 100" o:spid="_x0000_s112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FhFMIA&#10;AADcAAAADwAAAGRycy9kb3ducmV2LnhtbESPT4vCMBDF7wv7HcII3rapHkSqUbSs4GUP/gGvQzPb&#10;dG0mpYna/fbOQfA2w3vz3m+W68G36k59bAIbmGQ5KOIq2IZrA+fT7msOKiZki21gMvBPEdarz48l&#10;FjY8+ED3Y6qVhHAs0IBLqSu0jpUjjzELHbFov6H3mGTta217fEi4b/U0z2faY8PS4LCj0lF1Pd68&#10;ge+L1oQ/W/dX0nVbTnxsnJ8bMx4NmwWoREN6m1/Xeyv4ueDLMzKBXj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WEU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22119F7" w14:textId="77777777" w:rsidR="00A7141E" w:rsidRDefault="00A7141E" w:rsidP="00BA096C">
                              <w:pPr>
                                <w:rPr>
                                  <w:rFonts w:eastAsia="Times New Roman" w:cs="Times New Roman"/>
                                </w:rPr>
                              </w:pPr>
                            </w:p>
                          </w:txbxContent>
                        </v:textbox>
                      </v:shape>
                      <v:shape id="Freeform 101" o:spid="_x0000_s112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0DMMA&#10;AADcAAAADwAAAGRycy9kb3ducmV2LnhtbERPTWvCQBC9F/wPywheiu7Gg5XoKiIIXiw0WtDbkB2T&#10;aHY2ZldN++u7hUJv83ifM192thYPan3lWEMyUiCIc2cqLjQc9pvhFIQPyAZrx6ThizwsF72XOabG&#10;PfmDHlkoRAxhn6KGMoQmldLnJVn0I9cQR+7sWoshwraQpsVnDLe1HCs1kRYrjg0lNrQuKb9md6vh&#10;szh4J4/qVe32p9tbMrlkq/dvrQf9bjUDEagL/+I/99bE+SqB32fiB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V0DMMAAADc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67B4985" w14:textId="77777777" w:rsidR="00A7141E" w:rsidRDefault="00A7141E" w:rsidP="00BA096C">
                              <w:pPr>
                                <w:rPr>
                                  <w:rFonts w:eastAsia="Times New Roman" w:cs="Times New Roman"/>
                                </w:rPr>
                              </w:pPr>
                            </w:p>
                          </w:txbxContent>
                        </v:textbox>
                      </v:shape>
                      <v:shape id="Freeform 102" o:spid="_x0000_s112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ib3cMA&#10;AADcAAAADwAAAGRycy9kb3ducmV2LnhtbERP22oCMRB9F/oPYQp906RbKnbdrBSpYPsgav2AYTPu&#10;pZvJsom69uubguDbHM51ssVgW3Gm3teONTxPFAjiwpmaSw2H79V4BsIHZIOtY9JwJQ+L/GGUYWrc&#10;hXd03odSxBD2KWqoQuhSKX1RkUU/cR1x5I6utxgi7EtperzEcNvKRKmptFhzbKiwo2VFxc/+ZDW0&#10;r7vfY/Mmixf1uVl2X0mzxY9G66fH4X0OItAQ7uKbe23ifJXA/zPxAp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ib3c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A249975" w14:textId="77777777" w:rsidR="00A7141E" w:rsidRDefault="00A7141E" w:rsidP="00BA096C">
                              <w:pPr>
                                <w:rPr>
                                  <w:rFonts w:eastAsia="Times New Roman" w:cs="Times New Roman"/>
                                </w:rPr>
                              </w:pPr>
                            </w:p>
                          </w:txbxContent>
                        </v:textbox>
                      </v:shape>
                      <v:shape id="Freeform 103" o:spid="_x0000_s112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0J8UA&#10;AADcAAAADwAAAGRycy9kb3ducmV2LnhtbESPT2vCQBDF7wW/wzJCb3XXv2jMKqIteBI0heY4ZKdJ&#10;bHY2ZLeafvuuUOhthvfm/d6k29424kadrx1rGI8UCOLCmZpLDe/Z28sShA/IBhvHpOGHPGw3g6cU&#10;E+PufKbbJZQihrBPUEMVQptI6YuKLPqRa4mj9uk6iyGuXSlNh/cYbhs5UWohLdYcCRW2tK+o+Lp8&#10;28jNV+6Q1a+zj/K6PGXjaz6fqJnWz8N+twYRqA//5r/ro4n11RQez8QJ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MfQn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4E735BF" w14:textId="77777777" w:rsidR="00A7141E" w:rsidRDefault="00A7141E" w:rsidP="00BA096C">
                              <w:pPr>
                                <w:rPr>
                                  <w:rFonts w:eastAsia="Times New Roman" w:cs="Times New Roman"/>
                                </w:rPr>
                              </w:pPr>
                            </w:p>
                          </w:txbxContent>
                        </v:textbox>
                      </v:shape>
                      <v:shape id="Freeform 104" o:spid="_x0000_s112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06G8IA&#10;AADcAAAADwAAAGRycy9kb3ducmV2LnhtbERPTWuDQBC9F/Iflgnk1qxNpElsNhIKgrfSxB56G9yJ&#10;iu6suFs1/z5bKPQ2j/c5x3Q2nRhpcI1lBS/rCARxaXXDlYLimj3vQTiPrLGzTAru5CA9LZ6OmGg7&#10;8SeNF1+JEMIuQQW1930ipStrMujWticO3M0OBn2AQyX1gFMIN53cRNGrNNhwaKixp/eayvbyYxTk&#10;GR/a/ceOvvJD/h1vr2NbFDelVsv5/AbC0+z/xX/uXIf5UQy/z4QL5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nTob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179A472" w14:textId="77777777" w:rsidR="00A7141E" w:rsidRDefault="00A7141E" w:rsidP="00BA096C">
                              <w:pPr>
                                <w:rPr>
                                  <w:rFonts w:eastAsia="Times New Roman" w:cs="Times New Roman"/>
                                </w:rPr>
                              </w:pPr>
                            </w:p>
                          </w:txbxContent>
                        </v:textbox>
                      </v:shape>
                      <v:shape id="Freeform 105" o:spid="_x0000_s113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ZTisIA&#10;AADcAAAADwAAAGRycy9kb3ducmV2LnhtbESPQUsDMRCF70L/Q5hCL8UmFhRZmxYRhNKb1aLHYTNu&#10;gpuZJYnt9t8bodDbDO+9b96sNmPs1ZFSDsIW7hYGFHErLnBn4eP99fYRVC7IDnthsnCmDJv15GaF&#10;jZMTv9FxXzpVIZwbtOBLGRqtc+spYl7IQFy1b0kRS11Tp13CU4XHXi+NedARA9cLHgd68dT+7H9j&#10;pUjodj4P8yBzOZv0+SXtQaydTcfnJ1CFxnI1X9JbV+ube/h/pk6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1lOK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3259618" w14:textId="77777777" w:rsidR="00A7141E" w:rsidRDefault="00A7141E" w:rsidP="00BA096C">
                              <w:pPr>
                                <w:rPr>
                                  <w:rFonts w:eastAsia="Times New Roman" w:cs="Times New Roman"/>
                                </w:rPr>
                              </w:pPr>
                            </w:p>
                          </w:txbxContent>
                        </v:textbox>
                      </v:shape>
                      <v:shape id="Freeform 106" o:spid="_x0000_s113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iMlMIA&#10;AADcAAAADwAAAGRycy9kb3ducmV2LnhtbERPS2sCMRC+C/0PYQq9aaIUldWsSEHopUt9tHgcNrO7&#10;wc1k2aS6/fdNQfA2H99z1pvBteJKfbCeNUwnCgRx6Y3lWsPpuBsvQYSIbLD1TBp+KcAmfxqtMTP+&#10;xnu6HmItUgiHDDU0MXaZlKFsyGGY+I44cZXvHcYE+1qaHm8p3LVyptRcOrScGhrs6K2h8nL4cRpi&#10;sahO9vNSfOzoa1Dn8rt4tTOtX56H7QpEpCE+xHf3u0nz1Rz+n0kX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mIyU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527AAB3" w14:textId="77777777" w:rsidR="00A7141E" w:rsidRDefault="00A7141E" w:rsidP="00BA096C">
                              <w:pPr>
                                <w:rPr>
                                  <w:rFonts w:eastAsia="Times New Roman" w:cs="Times New Roman"/>
                                </w:rPr>
                              </w:pPr>
                            </w:p>
                          </w:txbxContent>
                        </v:textbox>
                      </v:shape>
                      <v:shape id="Freeform 107" o:spid="_x0000_s113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SO8IA&#10;AADcAAAADwAAAGRycy9kb3ducmV2LnhtbERPTWsCMRC9F/ofwhS81ax70GU1iggFWy+6evE23Uw3&#10;i5vJkqS6/ntTKHibx/ucxWqwnbiSD61jBZNxBoK4drrlRsHp+PFegAgRWWPnmBTcKcBq+fqywFK7&#10;Gx/oWsVGpBAOJSowMfallKE2ZDGMXU+cuB/nLcYEfSO1x1sKt53Ms2wqLbacGgz2tDFUX6pfq6Ao&#10;Nt9y+jXJZ/pz6/Od2Z+q816p0duwnoOINMSn+N+91Wl+NoO/Z9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9I7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8E0C723" w14:textId="77777777" w:rsidR="00A7141E" w:rsidRDefault="00A7141E" w:rsidP="00BA096C">
                              <w:pPr>
                                <w:rPr>
                                  <w:rFonts w:eastAsia="Times New Roman" w:cs="Times New Roman"/>
                                </w:rPr>
                              </w:pPr>
                            </w:p>
                          </w:txbxContent>
                        </v:textbox>
                      </v:shape>
                      <v:shape id="Freeform 108" o:spid="_x0000_s113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6/tsUA&#10;AADcAAAADwAAAGRycy9kb3ducmV2LnhtbESPzW4CMQyE75V4h8hI3CALKlAtBFRVVKD2wt8DuBuz&#10;u+3GiTYBlrevD5V6szXjmc/LdecadaM21p4NjEcZKOLC25pLA+fT+/AFVEzIFhvPZOBBEdar3tMS&#10;c+vvfKDbMZVKQjjmaKBKKeRax6Iih3HkA7FoF986TLK2pbYt3iXcNXqSZTPtsGZpqDDQW0XFz/Hq&#10;DDxfv/fjzdfuk6ZBfzzm060/BzZm0O9eF6ASdenf/He9s4KfCa0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2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34AB71D"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393CFEF7" w14:textId="2C04F978" w:rsidR="00BA096C" w:rsidRPr="0011391F" w:rsidRDefault="00BA096C" w:rsidP="00E6535D">
            <w:pPr>
              <w:spacing w:line="276" w:lineRule="auto"/>
              <w:ind w:left="52"/>
              <w:rPr>
                <w:rFonts w:ascii="Calibri" w:hAnsi="Calibri" w:cs="Calibri"/>
                <w:sz w:val="24"/>
                <w:szCs w:val="24"/>
              </w:rPr>
            </w:pPr>
            <w:r w:rsidRPr="0011391F">
              <w:rPr>
                <w:rFonts w:ascii="Calibri" w:hAnsi="Calibri" w:cs="Calibri"/>
                <w:sz w:val="24"/>
                <w:szCs w:val="24"/>
              </w:rPr>
              <w:t xml:space="preserve">By the end of the lesson, you will be able to </w:t>
            </w:r>
            <w:r w:rsidRPr="0011391F">
              <w:rPr>
                <w:rFonts w:ascii="Calibri" w:eastAsia="Times New Roman" w:hAnsi="Calibri" w:cs="Calibri"/>
                <w:sz w:val="24"/>
                <w:szCs w:val="24"/>
              </w:rPr>
              <w:t>differentiate between congruency and similarity of shapes</w:t>
            </w:r>
            <w:r w:rsidR="00E6535D">
              <w:rPr>
                <w:rFonts w:ascii="Calibri" w:hAnsi="Calibri" w:cs="Calibri"/>
                <w:sz w:val="24"/>
                <w:szCs w:val="24"/>
              </w:rPr>
              <w:t>.</w:t>
            </w:r>
          </w:p>
        </w:tc>
      </w:tr>
    </w:tbl>
    <w:p w14:paraId="598F16B7" w14:textId="77777777" w:rsidR="00BA096C" w:rsidRPr="0011391F" w:rsidRDefault="00BA096C" w:rsidP="00AF0BC0">
      <w:pPr>
        <w:spacing w:line="276" w:lineRule="auto"/>
        <w:rPr>
          <w:rFonts w:ascii="Calibri" w:hAnsi="Calibri" w:cs="Calibri"/>
        </w:rPr>
      </w:pPr>
    </w:p>
    <w:p w14:paraId="616752B4" w14:textId="77777777" w:rsidR="00BA096C" w:rsidRPr="0011391F" w:rsidRDefault="00BA096C" w:rsidP="00E6535D">
      <w:pPr>
        <w:spacing w:after="160" w:line="276" w:lineRule="auto"/>
        <w:rPr>
          <w:rFonts w:ascii="Calibri" w:hAnsi="Calibri" w:cs="Calibri"/>
        </w:rPr>
      </w:pPr>
      <w:r w:rsidRPr="0011391F">
        <w:rPr>
          <w:rFonts w:ascii="Calibri" w:hAnsi="Calibri" w:cs="Calibri"/>
          <w:b/>
        </w:rPr>
        <w:t>Overview</w:t>
      </w:r>
    </w:p>
    <w:p w14:paraId="53DCB6A1" w14:textId="0B43C932" w:rsidR="00BA096C" w:rsidRDefault="00BA096C" w:rsidP="00AF0BC0">
      <w:pPr>
        <w:spacing w:line="276" w:lineRule="auto"/>
        <w:rPr>
          <w:rFonts w:ascii="Calibri" w:hAnsi="Calibri" w:cs="Calibri"/>
        </w:rPr>
      </w:pPr>
      <w:r w:rsidRPr="0011391F">
        <w:rPr>
          <w:rFonts w:ascii="Calibri" w:hAnsi="Calibri" w:cs="Calibri"/>
        </w:rPr>
        <w:t>In the previous lessons</w:t>
      </w:r>
      <w:r w:rsidR="00E6535D">
        <w:rPr>
          <w:rFonts w:ascii="Calibri" w:hAnsi="Calibri" w:cs="Calibri"/>
        </w:rPr>
        <w:t>,</w:t>
      </w:r>
      <w:r w:rsidRPr="0011391F">
        <w:rPr>
          <w:rFonts w:ascii="Calibri" w:hAnsi="Calibri" w:cs="Calibri"/>
        </w:rPr>
        <w:t xml:space="preserve"> you have learned about 2 relationships between shapes: congruency and similarity. In this lesson</w:t>
      </w:r>
      <w:r w:rsidR="00E6535D">
        <w:rPr>
          <w:rFonts w:ascii="Calibri" w:hAnsi="Calibri" w:cs="Calibri"/>
        </w:rPr>
        <w:t>,</w:t>
      </w:r>
      <w:r w:rsidRPr="0011391F">
        <w:rPr>
          <w:rFonts w:ascii="Calibri" w:hAnsi="Calibri" w:cs="Calibri"/>
        </w:rPr>
        <w:t xml:space="preserve"> you will </w:t>
      </w:r>
      <w:r w:rsidRPr="0011391F">
        <w:rPr>
          <w:rFonts w:ascii="Calibri" w:eastAsia="Times New Roman" w:hAnsi="Calibri" w:cs="Calibri"/>
        </w:rPr>
        <w:t xml:space="preserve">differentiate between </w:t>
      </w:r>
      <w:r w:rsidR="00E6535D">
        <w:rPr>
          <w:rFonts w:ascii="Calibri" w:eastAsia="Times New Roman" w:hAnsi="Calibri" w:cs="Calibri"/>
        </w:rPr>
        <w:t xml:space="preserve">the </w:t>
      </w:r>
      <w:r w:rsidRPr="0011391F">
        <w:rPr>
          <w:rFonts w:ascii="Calibri" w:eastAsia="Times New Roman" w:hAnsi="Calibri" w:cs="Calibri"/>
        </w:rPr>
        <w:t>congruency and similarity of shapes</w:t>
      </w:r>
      <w:r w:rsidRPr="0011391F">
        <w:rPr>
          <w:rFonts w:ascii="Calibri" w:hAnsi="Calibri" w:cs="Calibri"/>
        </w:rPr>
        <w:t xml:space="preserve">. Remember that </w:t>
      </w:r>
      <w:r w:rsidRPr="0011391F">
        <w:rPr>
          <w:rFonts w:ascii="Calibri" w:hAnsi="Calibri" w:cs="Calibri"/>
          <w:b/>
        </w:rPr>
        <w:t>congruent</w:t>
      </w:r>
      <w:r w:rsidRPr="0011391F">
        <w:rPr>
          <w:rFonts w:ascii="Calibri" w:hAnsi="Calibri" w:cs="Calibri"/>
        </w:rPr>
        <w:t xml:space="preserve"> shapes have the same shape and size. </w:t>
      </w:r>
      <w:r w:rsidRPr="0011391F">
        <w:rPr>
          <w:rFonts w:ascii="Calibri" w:hAnsi="Calibri" w:cs="Calibri"/>
          <w:b/>
        </w:rPr>
        <w:t>Similar</w:t>
      </w:r>
      <w:r w:rsidRPr="0011391F">
        <w:rPr>
          <w:rFonts w:ascii="Calibri" w:hAnsi="Calibri" w:cs="Calibri"/>
        </w:rPr>
        <w:t xml:space="preserve"> shapes have the same shape but a different size. </w:t>
      </w:r>
    </w:p>
    <w:p w14:paraId="5B4E090A" w14:textId="77777777" w:rsidR="007305FF" w:rsidRPr="0011391F" w:rsidRDefault="007305FF" w:rsidP="00AF0BC0">
      <w:pPr>
        <w:spacing w:line="276" w:lineRule="auto"/>
        <w:rPr>
          <w:rFonts w:ascii="Calibri" w:hAnsi="Calibri" w:cs="Calibri"/>
        </w:rPr>
      </w:pPr>
    </w:p>
    <w:p w14:paraId="55572643"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Remember that in both congruent shapes and similar shapes the angles should be equal. The difference is in the lengths of the sides. In congruent triangles, the lengths of all 3 sides are the same. In similar triangles, the lengths of the sides are in proportion according to the scale factor. This is also called the similarity ratio. We can find missing lengths using this ratio.</w:t>
      </w:r>
    </w:p>
    <w:p w14:paraId="5BBDA7E9" w14:textId="77777777" w:rsidR="007305FF" w:rsidRPr="0011391F" w:rsidRDefault="007305FF" w:rsidP="00AF0BC0">
      <w:pPr>
        <w:spacing w:line="276" w:lineRule="auto"/>
        <w:rPr>
          <w:rFonts w:ascii="Calibri" w:eastAsiaTheme="minorEastAsia" w:hAnsi="Calibri" w:cs="Calibri"/>
        </w:rPr>
      </w:pPr>
    </w:p>
    <w:p w14:paraId="0B63C823" w14:textId="77777777" w:rsidR="00BA096C" w:rsidRPr="0011391F" w:rsidRDefault="00BA096C" w:rsidP="002F7744">
      <w:pPr>
        <w:spacing w:after="160" w:line="276" w:lineRule="auto"/>
        <w:rPr>
          <w:rFonts w:ascii="Calibri" w:hAnsi="Calibri" w:cs="Calibri"/>
        </w:rPr>
      </w:pPr>
      <w:r w:rsidRPr="0011391F">
        <w:rPr>
          <w:rFonts w:ascii="Calibri" w:hAnsi="Calibri" w:cs="Calibri"/>
          <w:b/>
        </w:rPr>
        <w:t>Solved Examples</w:t>
      </w:r>
    </w:p>
    <w:p w14:paraId="0E019A7E" w14:textId="77777777" w:rsidR="00BA096C" w:rsidRPr="0011391F" w:rsidRDefault="00BA096C" w:rsidP="00AF0BC0">
      <w:pPr>
        <w:pStyle w:val="ListParagraph"/>
        <w:numPr>
          <w:ilvl w:val="0"/>
          <w:numId w:val="84"/>
        </w:numPr>
        <w:spacing w:line="276" w:lineRule="auto"/>
        <w:rPr>
          <w:rFonts w:ascii="Calibri" w:eastAsia="SimSun" w:hAnsi="Calibri" w:cs="Calibri"/>
          <w:sz w:val="24"/>
          <w:szCs w:val="24"/>
        </w:rPr>
      </w:pPr>
      <w:r w:rsidRPr="0011391F">
        <w:rPr>
          <w:rFonts w:ascii="Calibri" w:eastAsia="SimSun" w:hAnsi="Calibri" w:cs="Calibri"/>
          <w:sz w:val="24"/>
          <w:szCs w:val="24"/>
        </w:rPr>
        <w:t>In the diagram below, identify which shapes are similar and which are congruent. Give your reasons.</w:t>
      </w:r>
    </w:p>
    <w:p w14:paraId="6E909AF4" w14:textId="77777777" w:rsidR="00BA096C" w:rsidRPr="0011391F" w:rsidRDefault="00BA096C" w:rsidP="00AF0BC0">
      <w:pPr>
        <w:pStyle w:val="ListParagraph"/>
        <w:spacing w:line="276" w:lineRule="auto"/>
        <w:ind w:left="360"/>
        <w:jc w:val="center"/>
        <w:rPr>
          <w:rFonts w:ascii="Calibri" w:eastAsia="SimSun" w:hAnsi="Calibri" w:cs="Calibri"/>
          <w:sz w:val="24"/>
          <w:szCs w:val="24"/>
        </w:rPr>
      </w:pPr>
      <w:r w:rsidRPr="0011391F">
        <w:rPr>
          <w:rFonts w:ascii="Calibri" w:eastAsia="SimSun" w:hAnsi="Calibri" w:cs="Calibri"/>
          <w:noProof/>
          <w:sz w:val="24"/>
          <w:szCs w:val="24"/>
        </w:rPr>
        <w:drawing>
          <wp:inline distT="0" distB="0" distL="0" distR="0" wp14:anchorId="5780D92C" wp14:editId="05184913">
            <wp:extent cx="2689411" cy="1379840"/>
            <wp:effectExtent l="0" t="0" r="3175" b="5080"/>
            <wp:docPr id="5649" name="Picture 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10428" cy="1390623"/>
                    </a:xfrm>
                    <a:prstGeom prst="rect">
                      <a:avLst/>
                    </a:prstGeom>
                  </pic:spPr>
                </pic:pic>
              </a:graphicData>
            </a:graphic>
          </wp:inline>
        </w:drawing>
      </w:r>
    </w:p>
    <w:p w14:paraId="3C9571E9" w14:textId="77777777" w:rsidR="00BA096C" w:rsidRPr="0011391F" w:rsidRDefault="00BA096C" w:rsidP="00AF0BC0">
      <w:pPr>
        <w:spacing w:line="276" w:lineRule="auto"/>
        <w:ind w:firstLine="360"/>
        <w:rPr>
          <w:rFonts w:ascii="Calibri" w:eastAsia="SimSun" w:hAnsi="Calibri" w:cs="Calibri"/>
        </w:rPr>
      </w:pPr>
      <w:r w:rsidRPr="0011391F">
        <w:rPr>
          <w:rFonts w:ascii="Calibri" w:eastAsia="SimSun" w:hAnsi="Calibri" w:cs="Calibri"/>
          <w:b/>
        </w:rPr>
        <w:t>Solution</w:t>
      </w:r>
    </w:p>
    <w:p w14:paraId="4C3FC771" w14:textId="77777777" w:rsidR="00BA096C" w:rsidRPr="0011391F" w:rsidRDefault="00BA096C" w:rsidP="00AF0BC0">
      <w:pPr>
        <w:pStyle w:val="ListParagraph"/>
        <w:spacing w:line="276" w:lineRule="auto"/>
        <w:ind w:left="360"/>
        <w:rPr>
          <w:rFonts w:ascii="Calibri" w:eastAsia="SimSun" w:hAnsi="Calibri" w:cs="Calibri"/>
          <w:sz w:val="24"/>
          <w:szCs w:val="24"/>
        </w:rPr>
      </w:pPr>
      <w:r w:rsidRPr="0011391F">
        <w:rPr>
          <w:rFonts w:ascii="Calibri" w:eastAsia="SimSun" w:hAnsi="Calibri" w:cs="Calibri"/>
          <w:sz w:val="24"/>
          <w:szCs w:val="24"/>
        </w:rPr>
        <w:t>A, E and F are congruent because they have exactly the same shape and size. They are only turned in different directions.</w:t>
      </w:r>
    </w:p>
    <w:p w14:paraId="45D3250C" w14:textId="77777777" w:rsidR="00BA096C" w:rsidRPr="0011391F" w:rsidRDefault="00BA096C" w:rsidP="00AF0BC0">
      <w:pPr>
        <w:spacing w:line="276" w:lineRule="auto"/>
        <w:ind w:left="360"/>
        <w:rPr>
          <w:rFonts w:ascii="Calibri" w:eastAsia="SimSun" w:hAnsi="Calibri" w:cs="Calibri"/>
        </w:rPr>
      </w:pPr>
      <w:r w:rsidRPr="0011391F">
        <w:rPr>
          <w:rFonts w:ascii="Calibri" w:eastAsia="SimSun" w:hAnsi="Calibri" w:cs="Calibri"/>
        </w:rPr>
        <w:t xml:space="preserve">B, G and I are congruent because they have exactly the same shape and size. </w:t>
      </w:r>
    </w:p>
    <w:p w14:paraId="504125E2" w14:textId="77777777" w:rsidR="00BA096C" w:rsidRPr="0011391F" w:rsidRDefault="00BA096C" w:rsidP="00AF0BC0">
      <w:pPr>
        <w:spacing w:line="276" w:lineRule="auto"/>
        <w:ind w:left="360"/>
        <w:rPr>
          <w:rFonts w:ascii="Calibri" w:eastAsia="SimSun" w:hAnsi="Calibri" w:cs="Calibri"/>
        </w:rPr>
      </w:pPr>
      <w:r w:rsidRPr="0011391F">
        <w:rPr>
          <w:rFonts w:ascii="Calibri" w:eastAsia="SimSun" w:hAnsi="Calibri" w:cs="Calibri"/>
        </w:rPr>
        <w:t>Triangles A, E and F are enlargements of triangles B, G and I. Therefore, these 2 sets of triangles are similar. The scale factor is 2.</w:t>
      </w:r>
    </w:p>
    <w:p w14:paraId="6E5737D9" w14:textId="77777777" w:rsidR="00BA096C" w:rsidRDefault="00BA096C" w:rsidP="00AF0BC0">
      <w:pPr>
        <w:spacing w:line="276" w:lineRule="auto"/>
        <w:ind w:left="360"/>
        <w:rPr>
          <w:rFonts w:ascii="Calibri" w:eastAsia="SimSun" w:hAnsi="Calibri" w:cs="Calibri"/>
        </w:rPr>
      </w:pPr>
      <w:r w:rsidRPr="0011391F">
        <w:rPr>
          <w:rFonts w:ascii="Calibri" w:eastAsia="SimSun" w:hAnsi="Calibri" w:cs="Calibri"/>
        </w:rPr>
        <w:t>Triangles C, D, H and J are not similar or congruent to any other triangle in the diagram.</w:t>
      </w:r>
    </w:p>
    <w:p w14:paraId="49721F0C" w14:textId="77777777" w:rsidR="002F7744" w:rsidRPr="0011391F" w:rsidRDefault="002F7744" w:rsidP="00AF0BC0">
      <w:pPr>
        <w:spacing w:line="276" w:lineRule="auto"/>
        <w:ind w:left="360"/>
        <w:rPr>
          <w:rFonts w:ascii="Calibri" w:eastAsia="SimSun" w:hAnsi="Calibri" w:cs="Calibri"/>
        </w:rPr>
      </w:pPr>
    </w:p>
    <w:p w14:paraId="23067D7D" w14:textId="77777777" w:rsidR="00BA096C" w:rsidRPr="0011391F" w:rsidRDefault="00BA096C" w:rsidP="00AF0BC0">
      <w:pPr>
        <w:pStyle w:val="ListParagraph"/>
        <w:numPr>
          <w:ilvl w:val="0"/>
          <w:numId w:val="84"/>
        </w:numPr>
        <w:spacing w:line="276" w:lineRule="auto"/>
        <w:rPr>
          <w:rFonts w:ascii="Calibri" w:eastAsia="SimSun" w:hAnsi="Calibri" w:cs="Calibri"/>
          <w:sz w:val="24"/>
          <w:szCs w:val="24"/>
        </w:rPr>
      </w:pPr>
      <w:r w:rsidRPr="0011391F">
        <w:rPr>
          <w:rFonts w:ascii="Calibri" w:eastAsia="SimSun" w:hAnsi="Calibri" w:cs="Calibri"/>
          <w:sz w:val="24"/>
          <w:szCs w:val="24"/>
        </w:rPr>
        <w:lastRenderedPageBreak/>
        <w:t>In the diagram below, AE and BC are parallel. Two transversal lines AC and EB intersect to form triangles ADE and BCD. Are the 2 triangles similar or congruent? Give your reasons.</w:t>
      </w:r>
    </w:p>
    <w:p w14:paraId="4B08EF6A" w14:textId="77777777" w:rsidR="00BA096C" w:rsidRPr="0011391F" w:rsidRDefault="00BA096C" w:rsidP="00AF0BC0">
      <w:pPr>
        <w:pStyle w:val="ListParagraph"/>
        <w:spacing w:line="276" w:lineRule="auto"/>
        <w:ind w:left="360"/>
        <w:jc w:val="center"/>
        <w:rPr>
          <w:rFonts w:ascii="Calibri" w:eastAsia="SimSun" w:hAnsi="Calibri" w:cs="Calibri"/>
          <w:sz w:val="24"/>
          <w:szCs w:val="24"/>
        </w:rPr>
      </w:pPr>
      <w:r w:rsidRPr="0011391F">
        <w:rPr>
          <w:rFonts w:ascii="Calibri" w:hAnsi="Calibri" w:cs="Calibri"/>
          <w:noProof/>
          <w:sz w:val="24"/>
          <w:szCs w:val="24"/>
        </w:rPr>
        <w:drawing>
          <wp:inline distT="0" distB="0" distL="0" distR="0" wp14:anchorId="0FB81A73" wp14:editId="24DB5844">
            <wp:extent cx="1518696" cy="820121"/>
            <wp:effectExtent l="0" t="0" r="5715" b="5715"/>
            <wp:docPr id="5647" name="Picture 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t="13766" r="62035" b="26266"/>
                    <a:stretch/>
                  </pic:blipFill>
                  <pic:spPr bwMode="auto">
                    <a:xfrm>
                      <a:off x="0" y="0"/>
                      <a:ext cx="1518920" cy="820242"/>
                    </a:xfrm>
                    <a:prstGeom prst="rect">
                      <a:avLst/>
                    </a:prstGeom>
                    <a:ln>
                      <a:noFill/>
                    </a:ln>
                    <a:extLst>
                      <a:ext uri="{53640926-AAD7-44D8-BBD7-CCE9431645EC}">
                        <a14:shadowObscured xmlns:a14="http://schemas.microsoft.com/office/drawing/2010/main"/>
                      </a:ext>
                    </a:extLst>
                  </pic:spPr>
                </pic:pic>
              </a:graphicData>
            </a:graphic>
          </wp:inline>
        </w:drawing>
      </w:r>
    </w:p>
    <w:p w14:paraId="30D58888" w14:textId="77777777" w:rsidR="00BA096C" w:rsidRPr="0011391F" w:rsidRDefault="00BA096C" w:rsidP="002F7744">
      <w:pPr>
        <w:pStyle w:val="ListParagraph"/>
        <w:spacing w:after="0" w:line="276" w:lineRule="auto"/>
        <w:ind w:left="360"/>
        <w:contextualSpacing w:val="0"/>
        <w:rPr>
          <w:rFonts w:ascii="Calibri" w:eastAsia="SimSun" w:hAnsi="Calibri" w:cs="Calibri"/>
          <w:sz w:val="24"/>
          <w:szCs w:val="24"/>
        </w:rPr>
      </w:pPr>
      <w:r w:rsidRPr="0011391F">
        <w:rPr>
          <w:rFonts w:ascii="Calibri" w:eastAsia="SimSun" w:hAnsi="Calibri" w:cs="Calibri"/>
          <w:b/>
          <w:sz w:val="24"/>
          <w:szCs w:val="24"/>
        </w:rPr>
        <w:t>Solution</w:t>
      </w:r>
    </w:p>
    <w:p w14:paraId="0AE386C7" w14:textId="77777777" w:rsidR="00BA096C" w:rsidRPr="0011391F" w:rsidRDefault="00BA096C" w:rsidP="002F7744">
      <w:pPr>
        <w:spacing w:after="160" w:line="276" w:lineRule="auto"/>
        <w:ind w:left="360"/>
        <w:rPr>
          <w:rFonts w:ascii="Calibri" w:hAnsi="Calibri" w:cs="Calibri"/>
          <w:iCs/>
        </w:rPr>
      </w:pPr>
      <w:r w:rsidRPr="0011391F">
        <w:rPr>
          <w:rFonts w:ascii="Calibri" w:eastAsia="SimSun" w:hAnsi="Calibri" w:cs="Calibri"/>
        </w:rPr>
        <w:t xml:space="preserve">Triangles ADE and BCD are </w:t>
      </w:r>
      <w:r w:rsidRPr="0011391F">
        <w:rPr>
          <w:rFonts w:ascii="Calibri" w:eastAsia="SimSun" w:hAnsi="Calibri" w:cs="Calibri"/>
          <w:b/>
        </w:rPr>
        <w:t>congruent</w:t>
      </w:r>
      <w:r w:rsidRPr="0011391F">
        <w:rPr>
          <w:rFonts w:ascii="Calibri" w:eastAsia="SimSun" w:hAnsi="Calibri" w:cs="Calibri"/>
        </w:rPr>
        <w:t xml:space="preserve">. </w:t>
      </w:r>
      <w:r w:rsidRPr="0011391F">
        <w:rPr>
          <w:rFonts w:ascii="Calibri" w:hAnsi="Calibri" w:cs="Calibri"/>
        </w:rPr>
        <w:t xml:space="preserve">Since the 2 lines </w:t>
      </w:r>
      <m:oMath>
        <m:r>
          <m:rPr>
            <m:sty m:val="p"/>
          </m:rPr>
          <w:rPr>
            <w:rFonts w:ascii="Cambria Math" w:hAnsi="Cambria Math" w:cs="Calibri"/>
          </w:rPr>
          <m:t>AE and BC</m:t>
        </m:r>
      </m:oMath>
      <w:r w:rsidRPr="0011391F">
        <w:rPr>
          <w:rFonts w:ascii="Calibri" w:hAnsi="Calibri" w:cs="Calibri"/>
        </w:rPr>
        <w:t xml:space="preserve"> </w:t>
      </w:r>
      <w:r w:rsidRPr="0011391F">
        <w:rPr>
          <w:rFonts w:ascii="Calibri" w:hAnsi="Calibri" w:cs="Calibri"/>
          <w:iCs/>
        </w:rPr>
        <w:t>are parallel, it means that</w:t>
      </w:r>
      <m:oMath>
        <m:r>
          <m:rPr>
            <m:sty m:val="p"/>
          </m:rPr>
          <w:rPr>
            <w:rFonts w:ascii="Cambria Math" w:hAnsi="Cambria Math" w:cs="Calibri"/>
          </w:rPr>
          <m:t xml:space="preserve"> ∠ EAD=∠ BCD</m:t>
        </m:r>
      </m:oMath>
      <w:r w:rsidRPr="0011391F">
        <w:rPr>
          <w:rFonts w:ascii="Calibri" w:eastAsiaTheme="minorEastAsia" w:hAnsi="Calibri" w:cs="Calibri"/>
          <w:iCs/>
        </w:rPr>
        <w:t xml:space="preserve">. Remember that SAS is one of the rules for congruency. If </w:t>
      </w:r>
      <w:r w:rsidRPr="0011391F">
        <w:rPr>
          <w:rFonts w:ascii="Calibri" w:hAnsi="Calibri" w:cs="Calibri"/>
          <w:iCs/>
        </w:rPr>
        <w:t xml:space="preserve">2 sets of corresponding sides are equal and the included angle is also equal, then the triangles are congruent. In triangles ADE and BCD, we have: </w:t>
      </w:r>
    </w:p>
    <w:p w14:paraId="55B62AB4" w14:textId="77777777" w:rsidR="00BA096C" w:rsidRPr="0011391F" w:rsidRDefault="00BA096C" w:rsidP="00AF0BC0">
      <w:pPr>
        <w:pStyle w:val="ListParagraph"/>
        <w:numPr>
          <w:ilvl w:val="0"/>
          <w:numId w:val="85"/>
        </w:numPr>
        <w:spacing w:line="276" w:lineRule="auto"/>
        <w:rPr>
          <w:rFonts w:ascii="Calibri" w:hAnsi="Calibri" w:cs="Calibri"/>
          <w:iCs/>
          <w:sz w:val="24"/>
          <w:szCs w:val="24"/>
        </w:rPr>
      </w:pPr>
      <m:oMath>
        <m:r>
          <w:rPr>
            <w:rFonts w:ascii="Cambria Math" w:hAnsi="Cambria Math" w:cs="Calibri"/>
            <w:sz w:val="24"/>
            <w:szCs w:val="24"/>
          </w:rPr>
          <m:t xml:space="preserve">AD = DC = 3 </m:t>
        </m:r>
        <m:r>
          <m:rPr>
            <m:sty m:val="p"/>
          </m:rPr>
          <w:rPr>
            <w:rFonts w:ascii="Cambria Math" w:hAnsi="Cambria Math" w:cs="Calibri"/>
            <w:sz w:val="24"/>
            <w:szCs w:val="24"/>
          </w:rPr>
          <m:t>cm</m:t>
        </m:r>
      </m:oMath>
    </w:p>
    <w:p w14:paraId="48910DE3" w14:textId="77777777" w:rsidR="00BA096C" w:rsidRPr="0011391F" w:rsidRDefault="00BA096C" w:rsidP="00AF0BC0">
      <w:pPr>
        <w:pStyle w:val="ListParagraph"/>
        <w:numPr>
          <w:ilvl w:val="0"/>
          <w:numId w:val="85"/>
        </w:numPr>
        <w:spacing w:line="276" w:lineRule="auto"/>
        <w:rPr>
          <w:rFonts w:ascii="Calibri" w:hAnsi="Calibri" w:cs="Calibri"/>
          <w:iCs/>
          <w:sz w:val="24"/>
          <w:szCs w:val="24"/>
        </w:rPr>
      </w:pPr>
      <w:r w:rsidRPr="0011391F">
        <w:rPr>
          <w:rFonts w:ascii="Calibri" w:hAnsi="Calibri" w:cs="Calibri"/>
          <w:iCs/>
          <w:sz w:val="24"/>
          <w:szCs w:val="24"/>
        </w:rPr>
        <w:t xml:space="preserve"> </w:t>
      </w:r>
      <m:oMath>
        <m:r>
          <m:rPr>
            <m:sty m:val="p"/>
          </m:rPr>
          <w:rPr>
            <w:rFonts w:ascii="Cambria Math" w:hAnsi="Cambria Math" w:cs="Calibri"/>
            <w:sz w:val="24"/>
            <w:szCs w:val="24"/>
          </w:rPr>
          <m:t>∠ EAD=∠ BCD</m:t>
        </m:r>
      </m:oMath>
    </w:p>
    <w:p w14:paraId="7FCE96C7" w14:textId="77777777" w:rsidR="00BA096C" w:rsidRPr="0011391F" w:rsidRDefault="00BA096C" w:rsidP="00AF0BC0">
      <w:pPr>
        <w:pStyle w:val="ListParagraph"/>
        <w:numPr>
          <w:ilvl w:val="0"/>
          <w:numId w:val="85"/>
        </w:numPr>
        <w:spacing w:line="276" w:lineRule="auto"/>
        <w:rPr>
          <w:rFonts w:ascii="Calibri" w:hAnsi="Calibri" w:cs="Calibri"/>
          <w:iCs/>
          <w:sz w:val="24"/>
          <w:szCs w:val="24"/>
        </w:rPr>
      </w:pPr>
      <m:oMath>
        <m:r>
          <w:rPr>
            <w:rFonts w:ascii="Cambria Math" w:hAnsi="Cambria Math" w:cs="Calibri"/>
            <w:sz w:val="24"/>
            <w:szCs w:val="24"/>
          </w:rPr>
          <m:t xml:space="preserve">AE = BC = 2 </m:t>
        </m:r>
        <m:r>
          <m:rPr>
            <m:sty m:val="p"/>
          </m:rPr>
          <w:rPr>
            <w:rFonts w:ascii="Cambria Math" w:hAnsi="Cambria Math" w:cs="Calibri"/>
            <w:sz w:val="24"/>
            <w:szCs w:val="24"/>
          </w:rPr>
          <m:t>cm</m:t>
        </m:r>
      </m:oMath>
    </w:p>
    <w:p w14:paraId="337B3DEA" w14:textId="77777777" w:rsidR="00BA096C" w:rsidRPr="0011391F" w:rsidRDefault="00BA096C" w:rsidP="002F7744">
      <w:pPr>
        <w:spacing w:line="276" w:lineRule="auto"/>
        <w:ind w:left="360"/>
        <w:rPr>
          <w:rFonts w:ascii="Calibri" w:hAnsi="Calibri" w:cs="Calibri"/>
          <w:iCs/>
        </w:rPr>
      </w:pPr>
      <w:r w:rsidRPr="0011391F">
        <w:rPr>
          <w:rFonts w:ascii="Calibri" w:eastAsiaTheme="minorEastAsia" w:hAnsi="Calibri" w:cs="Calibri"/>
          <w:iCs/>
        </w:rPr>
        <w:t>This gives us 2 sides and the included angle (SAS) and tells us that the triangles are congruent</w:t>
      </w:r>
      <w:r w:rsidRPr="0011391F">
        <w:rPr>
          <w:rFonts w:ascii="Calibri" w:hAnsi="Calibri" w:cs="Calibri"/>
          <w:iCs/>
        </w:rPr>
        <w:t>.</w:t>
      </w:r>
    </w:p>
    <w:p w14:paraId="1A0309F5" w14:textId="77777777" w:rsidR="00BA096C" w:rsidRPr="0011391F" w:rsidRDefault="00BA096C" w:rsidP="00AF0BC0">
      <w:pPr>
        <w:pStyle w:val="ListParagraph"/>
        <w:spacing w:line="276" w:lineRule="auto"/>
        <w:ind w:left="360"/>
        <w:rPr>
          <w:rFonts w:ascii="Calibri" w:eastAsia="SimSun" w:hAnsi="Calibri" w:cs="Calibri"/>
          <w:sz w:val="24"/>
          <w:szCs w:val="24"/>
        </w:rPr>
      </w:pPr>
    </w:p>
    <w:p w14:paraId="01A1CE94" w14:textId="77777777" w:rsidR="00BA096C" w:rsidRPr="0011391F" w:rsidRDefault="00BA096C" w:rsidP="00AF0BC0">
      <w:pPr>
        <w:pStyle w:val="ListParagraph"/>
        <w:numPr>
          <w:ilvl w:val="0"/>
          <w:numId w:val="84"/>
        </w:numPr>
        <w:spacing w:line="276" w:lineRule="auto"/>
        <w:rPr>
          <w:rFonts w:ascii="Calibri" w:eastAsia="SimSun" w:hAnsi="Calibri" w:cs="Calibri"/>
          <w:sz w:val="24"/>
          <w:szCs w:val="24"/>
        </w:rPr>
      </w:pPr>
      <w:r w:rsidRPr="0011391F">
        <w:rPr>
          <w:rFonts w:ascii="Calibri" w:eastAsia="SimSun" w:hAnsi="Calibri" w:cs="Calibri"/>
          <w:sz w:val="24"/>
          <w:szCs w:val="24"/>
        </w:rPr>
        <w:t xml:space="preserve">In the diagram below, AE and FG are parallel. Two transversal lines AG and EF intersect to form triangles ADE and FGD. </w:t>
      </w:r>
    </w:p>
    <w:p w14:paraId="377EBDB0" w14:textId="77777777" w:rsidR="00BA096C" w:rsidRPr="0011391F" w:rsidRDefault="00BA096C" w:rsidP="00AF0BC0">
      <w:pPr>
        <w:pStyle w:val="ListParagraph"/>
        <w:numPr>
          <w:ilvl w:val="1"/>
          <w:numId w:val="84"/>
        </w:numPr>
        <w:spacing w:line="276" w:lineRule="auto"/>
        <w:rPr>
          <w:rFonts w:ascii="Calibri" w:eastAsia="SimSun" w:hAnsi="Calibri" w:cs="Calibri"/>
          <w:sz w:val="24"/>
          <w:szCs w:val="24"/>
        </w:rPr>
      </w:pPr>
      <w:r w:rsidRPr="0011391F">
        <w:rPr>
          <w:rFonts w:ascii="Calibri" w:eastAsia="SimSun" w:hAnsi="Calibri" w:cs="Calibri"/>
          <w:sz w:val="24"/>
          <w:szCs w:val="24"/>
        </w:rPr>
        <w:t>Are the 2 triangles similar or congruent? Give your reasons.</w:t>
      </w:r>
    </w:p>
    <w:p w14:paraId="143FCC14" w14:textId="77777777" w:rsidR="00BA096C" w:rsidRPr="0011391F" w:rsidRDefault="00BA096C" w:rsidP="00AF0BC0">
      <w:pPr>
        <w:pStyle w:val="ListParagraph"/>
        <w:numPr>
          <w:ilvl w:val="1"/>
          <w:numId w:val="84"/>
        </w:numPr>
        <w:spacing w:line="276" w:lineRule="auto"/>
        <w:rPr>
          <w:rFonts w:ascii="Calibri" w:eastAsia="SimSun" w:hAnsi="Calibri" w:cs="Calibri"/>
          <w:sz w:val="24"/>
          <w:szCs w:val="24"/>
        </w:rPr>
      </w:pPr>
      <w:r w:rsidRPr="0011391F">
        <w:rPr>
          <w:rFonts w:ascii="Calibri" w:eastAsia="SimSun" w:hAnsi="Calibri" w:cs="Calibri"/>
          <w:sz w:val="24"/>
          <w:szCs w:val="24"/>
        </w:rPr>
        <w:t>Find the lengths of DE and DG.</w:t>
      </w:r>
    </w:p>
    <w:p w14:paraId="6E84D09D" w14:textId="77777777" w:rsidR="00BA096C" w:rsidRPr="0011391F" w:rsidRDefault="00BA096C" w:rsidP="00AF0BC0">
      <w:pPr>
        <w:pStyle w:val="ListParagraph"/>
        <w:spacing w:line="276" w:lineRule="auto"/>
        <w:ind w:left="360"/>
        <w:jc w:val="center"/>
        <w:rPr>
          <w:rFonts w:ascii="Calibri" w:eastAsia="SimSun" w:hAnsi="Calibri" w:cs="Calibri"/>
          <w:sz w:val="24"/>
          <w:szCs w:val="24"/>
        </w:rPr>
      </w:pPr>
      <w:r w:rsidRPr="0011391F">
        <w:rPr>
          <w:rFonts w:ascii="Calibri" w:hAnsi="Calibri" w:cs="Calibri"/>
          <w:noProof/>
          <w:sz w:val="24"/>
          <w:szCs w:val="24"/>
        </w:rPr>
        <w:drawing>
          <wp:inline distT="0" distB="0" distL="0" distR="0" wp14:anchorId="0DD5DBCF" wp14:editId="2A7144D0">
            <wp:extent cx="2103120" cy="1216152"/>
            <wp:effectExtent l="0" t="0" r="0" b="3175"/>
            <wp:docPr id="5648" name="Picture 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40693" t="-16" r="457" b="561"/>
                    <a:stretch/>
                  </pic:blipFill>
                  <pic:spPr bwMode="auto">
                    <a:xfrm>
                      <a:off x="0" y="0"/>
                      <a:ext cx="2103120" cy="1216152"/>
                    </a:xfrm>
                    <a:prstGeom prst="rect">
                      <a:avLst/>
                    </a:prstGeom>
                    <a:ln>
                      <a:noFill/>
                    </a:ln>
                    <a:extLst>
                      <a:ext uri="{53640926-AAD7-44D8-BBD7-CCE9431645EC}">
                        <a14:shadowObscured xmlns:a14="http://schemas.microsoft.com/office/drawing/2010/main"/>
                      </a:ext>
                    </a:extLst>
                  </pic:spPr>
                </pic:pic>
              </a:graphicData>
            </a:graphic>
          </wp:inline>
        </w:drawing>
      </w:r>
    </w:p>
    <w:p w14:paraId="7843FD76" w14:textId="2B04ACA3" w:rsidR="00BA096C" w:rsidRPr="0011391F" w:rsidRDefault="00BA096C" w:rsidP="00AF0BC0">
      <w:pPr>
        <w:spacing w:line="276" w:lineRule="auto"/>
        <w:ind w:firstLine="360"/>
        <w:rPr>
          <w:rFonts w:ascii="Calibri" w:eastAsia="SimSun" w:hAnsi="Calibri" w:cs="Calibri"/>
        </w:rPr>
      </w:pPr>
      <w:r w:rsidRPr="0011391F">
        <w:rPr>
          <w:rFonts w:ascii="Calibri" w:eastAsia="SimSun" w:hAnsi="Calibri" w:cs="Calibri"/>
          <w:b/>
        </w:rPr>
        <w:t>Solution</w:t>
      </w:r>
      <w:r w:rsidR="002F7744">
        <w:rPr>
          <w:rFonts w:ascii="Calibri" w:eastAsia="SimSun" w:hAnsi="Calibri" w:cs="Calibri"/>
          <w:b/>
        </w:rPr>
        <w:t>s</w:t>
      </w:r>
    </w:p>
    <w:p w14:paraId="635F7D65" w14:textId="77777777" w:rsidR="00BA096C" w:rsidRPr="0011391F" w:rsidRDefault="00BA096C" w:rsidP="002F7744">
      <w:pPr>
        <w:pStyle w:val="ListParagraph"/>
        <w:numPr>
          <w:ilvl w:val="0"/>
          <w:numId w:val="87"/>
        </w:numPr>
        <w:spacing w:after="0" w:line="276" w:lineRule="auto"/>
        <w:contextualSpacing w:val="0"/>
        <w:rPr>
          <w:rFonts w:ascii="Calibri" w:hAnsi="Calibri" w:cs="Calibri"/>
          <w:sz w:val="24"/>
          <w:szCs w:val="24"/>
        </w:rPr>
      </w:pPr>
      <w:r w:rsidRPr="0011391F">
        <w:rPr>
          <w:rFonts w:ascii="Calibri" w:eastAsia="SimSun" w:hAnsi="Calibri" w:cs="Calibri"/>
          <w:sz w:val="24"/>
          <w:szCs w:val="24"/>
        </w:rPr>
        <w:t xml:space="preserve">Triangles ADE and FGD are </w:t>
      </w:r>
      <w:r w:rsidRPr="0011391F">
        <w:rPr>
          <w:rFonts w:ascii="Calibri" w:eastAsia="SimSun" w:hAnsi="Calibri" w:cs="Calibri"/>
          <w:b/>
          <w:sz w:val="24"/>
          <w:szCs w:val="24"/>
        </w:rPr>
        <w:t>similar</w:t>
      </w:r>
      <w:r w:rsidRPr="0011391F">
        <w:rPr>
          <w:rFonts w:ascii="Calibri" w:eastAsia="SimSun" w:hAnsi="Calibri" w:cs="Calibri"/>
          <w:sz w:val="24"/>
          <w:szCs w:val="24"/>
        </w:rPr>
        <w:t>.</w:t>
      </w:r>
      <w:r w:rsidRPr="0011391F">
        <w:rPr>
          <w:rFonts w:ascii="Calibri" w:hAnsi="Calibri" w:cs="Calibri"/>
          <w:sz w:val="24"/>
          <w:szCs w:val="24"/>
        </w:rPr>
        <w:t xml:space="preserve"> </w:t>
      </w:r>
    </w:p>
    <w:p w14:paraId="615A6A53" w14:textId="77777777" w:rsidR="00BA096C" w:rsidRPr="0011391F" w:rsidRDefault="00BA096C" w:rsidP="00AF0BC0">
      <w:pPr>
        <w:spacing w:line="276" w:lineRule="auto"/>
        <w:ind w:left="720"/>
        <w:rPr>
          <w:rFonts w:ascii="Calibri" w:eastAsiaTheme="minorEastAsia" w:hAnsi="Calibri" w:cs="Calibri"/>
        </w:rPr>
      </w:pPr>
      <w:r w:rsidRPr="0011391F">
        <w:rPr>
          <w:rFonts w:ascii="Calibri" w:hAnsi="Calibri" w:cs="Calibri"/>
        </w:rPr>
        <w:t xml:space="preserve">We can show that all 3 corresponding angles of the triangles are equal. Since the 2 lines </w:t>
      </w:r>
      <m:oMath>
        <m:r>
          <m:rPr>
            <m:sty m:val="p"/>
          </m:rPr>
          <w:rPr>
            <w:rFonts w:ascii="Cambria Math" w:hAnsi="Cambria Math" w:cs="Calibri"/>
          </w:rPr>
          <m:t>AE and FG</m:t>
        </m:r>
      </m:oMath>
      <w:r w:rsidRPr="0011391F">
        <w:rPr>
          <w:rFonts w:ascii="Calibri" w:hAnsi="Calibri" w:cs="Calibri"/>
        </w:rPr>
        <w:t xml:space="preserve"> </w:t>
      </w:r>
      <w:r w:rsidRPr="0011391F">
        <w:rPr>
          <w:rFonts w:ascii="Calibri" w:hAnsi="Calibri" w:cs="Calibri"/>
          <w:iCs/>
        </w:rPr>
        <w:t>are parallel, it means that</w:t>
      </w:r>
      <m:oMath>
        <m:r>
          <m:rPr>
            <m:sty m:val="p"/>
          </m:rPr>
          <w:rPr>
            <w:rFonts w:ascii="Cambria Math" w:hAnsi="Cambria Math" w:cs="Calibri"/>
          </w:rPr>
          <m:t xml:space="preserve"> ∠ EAD=∠ FGD</m:t>
        </m:r>
      </m:oMath>
      <w:r w:rsidRPr="0011391F">
        <w:rPr>
          <w:rFonts w:ascii="Calibri" w:eastAsiaTheme="minorEastAsia" w:hAnsi="Calibri" w:cs="Calibri"/>
          <w:iCs/>
        </w:rPr>
        <w:t xml:space="preserve">. Similarly, </w:t>
      </w:r>
      <m:oMath>
        <m:r>
          <m:rPr>
            <m:sty m:val="p"/>
          </m:rPr>
          <w:rPr>
            <w:rFonts w:ascii="Cambria Math" w:hAnsi="Cambria Math" w:cs="Calibri"/>
          </w:rPr>
          <m:t>∠ DFG=∠DEA</m:t>
        </m:r>
      </m:oMath>
      <w:r w:rsidRPr="0011391F">
        <w:rPr>
          <w:rFonts w:ascii="Calibri" w:eastAsiaTheme="minorEastAsia" w:hAnsi="Calibri" w:cs="Calibri"/>
        </w:rPr>
        <w:t xml:space="preserve">. We also know that </w:t>
      </w:r>
      <m:oMath>
        <m:r>
          <m:rPr>
            <m:sty m:val="p"/>
          </m:rPr>
          <w:rPr>
            <w:rFonts w:ascii="Cambria Math" w:hAnsi="Cambria Math" w:cs="Calibri"/>
          </w:rPr>
          <m:t>∠ ADE=∠FDG</m:t>
        </m:r>
      </m:oMath>
      <w:r w:rsidRPr="0011391F">
        <w:rPr>
          <w:rFonts w:ascii="Calibri" w:eastAsiaTheme="minorEastAsia" w:hAnsi="Calibri" w:cs="Calibri"/>
        </w:rPr>
        <w:t xml:space="preserve"> because they are opposite angles in intersecting lines. </w:t>
      </w:r>
    </w:p>
    <w:p w14:paraId="64ADDBCD" w14:textId="77777777" w:rsidR="00BA096C" w:rsidRPr="0011391F" w:rsidRDefault="00BA096C" w:rsidP="00AF0BC0">
      <w:pPr>
        <w:spacing w:line="276" w:lineRule="auto"/>
        <w:ind w:left="720"/>
        <w:rPr>
          <w:rFonts w:ascii="Calibri" w:eastAsiaTheme="minorEastAsia" w:hAnsi="Calibri" w:cs="Calibri"/>
        </w:rPr>
      </w:pPr>
      <w:r w:rsidRPr="0011391F">
        <w:rPr>
          <w:rFonts w:ascii="Calibri" w:eastAsiaTheme="minorEastAsia" w:hAnsi="Calibri" w:cs="Calibri"/>
        </w:rPr>
        <w:t>The sides are of different lengths. Note that AE corresponds to FG. FG is 3 times as long as AE. This means that the triangles are similar, with a scale factor of 3.</w:t>
      </w:r>
    </w:p>
    <w:p w14:paraId="7CD625A7" w14:textId="77777777" w:rsidR="00BA096C" w:rsidRPr="0011391F" w:rsidRDefault="00BA096C" w:rsidP="00AF0BC0">
      <w:pPr>
        <w:pStyle w:val="ListParagraph"/>
        <w:numPr>
          <w:ilvl w:val="0"/>
          <w:numId w:val="87"/>
        </w:numPr>
        <w:spacing w:line="276" w:lineRule="auto"/>
        <w:rPr>
          <w:rFonts w:ascii="Calibri" w:eastAsia="SimSun" w:hAnsi="Calibri" w:cs="Calibri"/>
          <w:sz w:val="24"/>
          <w:szCs w:val="24"/>
        </w:rPr>
      </w:pPr>
      <w:r w:rsidRPr="0011391F">
        <w:rPr>
          <w:rFonts w:ascii="Calibri" w:eastAsia="SimSun" w:hAnsi="Calibri" w:cs="Calibri"/>
          <w:sz w:val="24"/>
          <w:szCs w:val="24"/>
        </w:rPr>
        <w:t>Use the scale factor, 3, to find the lengths of the unknown sides. Note that AD corresponds to DG and DE corresponds to DF.</w:t>
      </w:r>
    </w:p>
    <w:tbl>
      <w:tblPr>
        <w:tblStyle w:val="TableGrid"/>
        <w:tblW w:w="6066" w:type="dxa"/>
        <w:tblInd w:w="1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A0" w:firstRow="1" w:lastRow="0" w:firstColumn="1" w:lastColumn="0" w:noHBand="1" w:noVBand="1"/>
      </w:tblPr>
      <w:tblGrid>
        <w:gridCol w:w="431"/>
        <w:gridCol w:w="359"/>
        <w:gridCol w:w="1205"/>
        <w:gridCol w:w="410"/>
        <w:gridCol w:w="990"/>
        <w:gridCol w:w="455"/>
        <w:gridCol w:w="1108"/>
        <w:gridCol w:w="1108"/>
      </w:tblGrid>
      <w:tr w:rsidR="007E687A" w:rsidRPr="0011391F" w14:paraId="66AD4802" w14:textId="79550589" w:rsidTr="007E687A">
        <w:trPr>
          <w:cantSplit/>
          <w:trHeight w:val="271"/>
        </w:trPr>
        <w:tc>
          <w:tcPr>
            <w:tcW w:w="431" w:type="dxa"/>
            <w:vAlign w:val="center"/>
          </w:tcPr>
          <w:p w14:paraId="3E6F843C" w14:textId="77777777" w:rsidR="007E687A" w:rsidRPr="0011391F" w:rsidRDefault="007E687A" w:rsidP="00AF0BC0">
            <w:pPr>
              <w:pStyle w:val="ListParagraph"/>
              <w:spacing w:line="276" w:lineRule="auto"/>
              <w:ind w:left="0" w:right="137"/>
              <w:jc w:val="right"/>
              <w:rPr>
                <w:rFonts w:ascii="Calibri" w:eastAsia="Calibri" w:hAnsi="Calibri" w:cs="Calibri"/>
                <w:sz w:val="24"/>
                <w:szCs w:val="24"/>
              </w:rPr>
            </w:pPr>
            <m:oMathPara>
              <m:oMath>
                <m:r>
                  <w:rPr>
                    <w:rFonts w:ascii="Cambria Math" w:eastAsia="Calibri" w:hAnsi="Cambria Math" w:cs="Calibri"/>
                    <w:sz w:val="24"/>
                    <w:szCs w:val="24"/>
                  </w:rPr>
                  <m:t>DG</m:t>
                </m:r>
              </m:oMath>
            </m:oMathPara>
          </w:p>
        </w:tc>
        <w:tc>
          <w:tcPr>
            <w:tcW w:w="359" w:type="dxa"/>
            <w:vAlign w:val="center"/>
          </w:tcPr>
          <w:p w14:paraId="5730C258" w14:textId="77777777" w:rsidR="007E687A" w:rsidRPr="0011391F" w:rsidRDefault="007E687A" w:rsidP="00AF0BC0">
            <w:pPr>
              <w:pStyle w:val="ListParagraph"/>
              <w:spacing w:line="276" w:lineRule="auto"/>
              <w:ind w:left="0"/>
              <w:jc w:val="center"/>
              <w:rPr>
                <w:rFonts w:ascii="Calibri" w:eastAsia="MS Mincho" w:hAnsi="Calibri" w:cs="Calibri"/>
                <w:sz w:val="24"/>
                <w:szCs w:val="24"/>
              </w:rPr>
            </w:pPr>
            <m:oMathPara>
              <m:oMath>
                <m:r>
                  <m:rPr>
                    <m:sty m:val="p"/>
                  </m:rPr>
                  <w:rPr>
                    <w:rFonts w:ascii="Cambria Math" w:eastAsia="MS Mincho" w:hAnsi="Cambria Math" w:cs="Calibri"/>
                    <w:sz w:val="24"/>
                    <w:szCs w:val="24"/>
                  </w:rPr>
                  <m:t>=</m:t>
                </m:r>
              </m:oMath>
            </m:oMathPara>
          </w:p>
        </w:tc>
        <w:tc>
          <w:tcPr>
            <w:tcW w:w="1205" w:type="dxa"/>
            <w:vAlign w:val="center"/>
          </w:tcPr>
          <w:p w14:paraId="049C8DED" w14:textId="77777777" w:rsidR="007E687A" w:rsidRPr="0011391F" w:rsidRDefault="007E687A" w:rsidP="00AF0BC0">
            <w:pPr>
              <w:pStyle w:val="ListParagraph"/>
              <w:spacing w:line="276" w:lineRule="auto"/>
              <w:ind w:left="0"/>
              <w:rPr>
                <w:rFonts w:ascii="Calibri" w:eastAsia="MS Mincho" w:hAnsi="Calibri" w:cs="Calibri"/>
                <w:sz w:val="24"/>
                <w:szCs w:val="24"/>
              </w:rPr>
            </w:pPr>
            <m:oMathPara>
              <m:oMathParaPr>
                <m:jc m:val="left"/>
              </m:oMathParaPr>
              <m:oMath>
                <m:r>
                  <m:rPr>
                    <m:sty m:val="p"/>
                  </m:rPr>
                  <w:rPr>
                    <w:rFonts w:ascii="Cambria Math" w:hAnsi="Cambria Math" w:cs="Calibri"/>
                    <w:sz w:val="24"/>
                    <w:szCs w:val="24"/>
                  </w:rPr>
                  <m:t>3×</m:t>
                </m:r>
                <m:r>
                  <w:rPr>
                    <w:rFonts w:ascii="Cambria Math" w:hAnsi="Cambria Math" w:cs="Calibri"/>
                    <w:sz w:val="24"/>
                    <w:szCs w:val="24"/>
                  </w:rPr>
                  <m:t>AD</m:t>
                </m:r>
              </m:oMath>
            </m:oMathPara>
          </w:p>
        </w:tc>
        <w:tc>
          <w:tcPr>
            <w:tcW w:w="410" w:type="dxa"/>
          </w:tcPr>
          <w:p w14:paraId="04FD7C6A" w14:textId="77777777" w:rsidR="007E687A" w:rsidRPr="0011391F" w:rsidRDefault="007E687A" w:rsidP="00AF0BC0">
            <w:pPr>
              <w:pStyle w:val="ListParagraph"/>
              <w:spacing w:line="276" w:lineRule="auto"/>
              <w:ind w:left="0"/>
              <w:rPr>
                <w:rFonts w:ascii="Calibri" w:eastAsia="Calibri" w:hAnsi="Calibri" w:cs="Calibri"/>
                <w:sz w:val="24"/>
                <w:szCs w:val="24"/>
              </w:rPr>
            </w:pPr>
          </w:p>
        </w:tc>
        <w:tc>
          <w:tcPr>
            <w:tcW w:w="990" w:type="dxa"/>
            <w:vAlign w:val="center"/>
          </w:tcPr>
          <w:p w14:paraId="0B9AB4A5" w14:textId="77777777" w:rsidR="007E687A" w:rsidRPr="0011391F" w:rsidRDefault="007E687A" w:rsidP="00AF0BC0">
            <w:pPr>
              <w:pStyle w:val="ListParagraph"/>
              <w:spacing w:line="276" w:lineRule="auto"/>
              <w:ind w:left="0" w:right="95"/>
              <w:jc w:val="right"/>
              <w:rPr>
                <w:rFonts w:ascii="Calibri" w:eastAsia="Calibri" w:hAnsi="Calibri" w:cs="Calibri"/>
                <w:sz w:val="24"/>
                <w:szCs w:val="24"/>
              </w:rPr>
            </w:pPr>
            <m:oMath>
              <m:r>
                <w:rPr>
                  <w:rFonts w:ascii="Cambria Math" w:eastAsia="Calibri" w:hAnsi="Cambria Math" w:cs="Calibri"/>
                  <w:sz w:val="24"/>
                  <w:szCs w:val="24"/>
                </w:rPr>
                <m:t>DF</m:t>
              </m:r>
            </m:oMath>
            <w:r w:rsidRPr="0011391F">
              <w:rPr>
                <w:rFonts w:ascii="Calibri" w:eastAsia="Calibri" w:hAnsi="Calibri" w:cs="Calibri"/>
                <w:sz w:val="24"/>
                <w:szCs w:val="24"/>
              </w:rPr>
              <w:t xml:space="preserve"> </w:t>
            </w:r>
          </w:p>
        </w:tc>
        <w:tc>
          <w:tcPr>
            <w:tcW w:w="455" w:type="dxa"/>
            <w:vAlign w:val="center"/>
          </w:tcPr>
          <w:p w14:paraId="4910D204" w14:textId="77777777" w:rsidR="007E687A" w:rsidRPr="0011391F" w:rsidRDefault="007E687A" w:rsidP="00AF0BC0">
            <w:pPr>
              <w:pStyle w:val="ListParagraph"/>
              <w:spacing w:line="276" w:lineRule="auto"/>
              <w:ind w:left="0"/>
              <w:jc w:val="center"/>
              <w:rPr>
                <w:rFonts w:ascii="Calibri" w:eastAsia="Calibri" w:hAnsi="Calibri" w:cs="Calibri"/>
                <w:sz w:val="24"/>
                <w:szCs w:val="24"/>
              </w:rPr>
            </w:pPr>
            <m:oMathPara>
              <m:oMath>
                <m:r>
                  <m:rPr>
                    <m:sty m:val="p"/>
                  </m:rPr>
                  <w:rPr>
                    <w:rFonts w:ascii="Cambria Math" w:eastAsia="MS Mincho" w:hAnsi="Cambria Math" w:cs="Calibri"/>
                    <w:sz w:val="24"/>
                    <w:szCs w:val="24"/>
                  </w:rPr>
                  <m:t>=</m:t>
                </m:r>
              </m:oMath>
            </m:oMathPara>
          </w:p>
        </w:tc>
        <w:tc>
          <w:tcPr>
            <w:tcW w:w="1108" w:type="dxa"/>
            <w:vAlign w:val="center"/>
          </w:tcPr>
          <w:p w14:paraId="2555C683" w14:textId="77777777" w:rsidR="007E687A" w:rsidRPr="0011391F" w:rsidRDefault="007E687A" w:rsidP="00AF0BC0">
            <w:pPr>
              <w:pStyle w:val="ListParagraph"/>
              <w:spacing w:line="276" w:lineRule="auto"/>
              <w:ind w:left="0"/>
              <w:rPr>
                <w:rFonts w:ascii="Calibri" w:eastAsia="Calibri" w:hAnsi="Calibri" w:cs="Calibri"/>
                <w:sz w:val="24"/>
                <w:szCs w:val="24"/>
              </w:rPr>
            </w:pPr>
            <m:oMathPara>
              <m:oMathParaPr>
                <m:jc m:val="left"/>
              </m:oMathParaPr>
              <m:oMath>
                <m:r>
                  <m:rPr>
                    <m:sty m:val="p"/>
                  </m:rPr>
                  <w:rPr>
                    <w:rFonts w:ascii="Cambria Math" w:hAnsi="Cambria Math" w:cs="Calibri"/>
                    <w:sz w:val="24"/>
                    <w:szCs w:val="24"/>
                  </w:rPr>
                  <m:t>3×</m:t>
                </m:r>
                <m:r>
                  <w:rPr>
                    <w:rFonts w:ascii="Cambria Math" w:hAnsi="Cambria Math" w:cs="Calibri"/>
                    <w:sz w:val="24"/>
                    <w:szCs w:val="24"/>
                  </w:rPr>
                  <m:t>DE</m:t>
                </m:r>
              </m:oMath>
            </m:oMathPara>
          </w:p>
        </w:tc>
        <w:tc>
          <w:tcPr>
            <w:tcW w:w="1108" w:type="dxa"/>
          </w:tcPr>
          <w:p w14:paraId="4DC259DF" w14:textId="77777777" w:rsidR="007E687A" w:rsidRDefault="007E687A" w:rsidP="00AF0BC0">
            <w:pPr>
              <w:pStyle w:val="ListParagraph"/>
              <w:spacing w:line="276" w:lineRule="auto"/>
              <w:ind w:left="0"/>
              <w:rPr>
                <w:rFonts w:ascii="Calibri" w:eastAsia="Calibri" w:hAnsi="Calibri" w:cs="Calibri"/>
                <w:sz w:val="24"/>
                <w:szCs w:val="24"/>
              </w:rPr>
            </w:pPr>
          </w:p>
        </w:tc>
      </w:tr>
      <w:tr w:rsidR="007E687A" w:rsidRPr="0011391F" w14:paraId="597488C5" w14:textId="33FE98A7" w:rsidTr="007E687A">
        <w:trPr>
          <w:cantSplit/>
          <w:trHeight w:val="271"/>
        </w:trPr>
        <w:tc>
          <w:tcPr>
            <w:tcW w:w="431" w:type="dxa"/>
            <w:vAlign w:val="center"/>
          </w:tcPr>
          <w:p w14:paraId="20B06C50" w14:textId="77777777" w:rsidR="007E687A" w:rsidRPr="0011391F" w:rsidRDefault="007E687A" w:rsidP="00AF0BC0">
            <w:pPr>
              <w:pStyle w:val="ListParagraph"/>
              <w:spacing w:line="276" w:lineRule="auto"/>
              <w:ind w:left="0"/>
              <w:jc w:val="right"/>
              <w:rPr>
                <w:rFonts w:ascii="Calibri" w:eastAsia="MS Mincho" w:hAnsi="Calibri" w:cs="Calibri"/>
                <w:sz w:val="24"/>
                <w:szCs w:val="24"/>
              </w:rPr>
            </w:pPr>
          </w:p>
        </w:tc>
        <w:tc>
          <w:tcPr>
            <w:tcW w:w="359" w:type="dxa"/>
            <w:vAlign w:val="center"/>
          </w:tcPr>
          <w:p w14:paraId="2B380F02" w14:textId="77777777" w:rsidR="007E687A" w:rsidRPr="0011391F" w:rsidRDefault="007E687A" w:rsidP="00AF0BC0">
            <w:pPr>
              <w:pStyle w:val="ListParagraph"/>
              <w:spacing w:line="276" w:lineRule="auto"/>
              <w:ind w:left="0"/>
              <w:jc w:val="center"/>
              <w:rPr>
                <w:rFonts w:ascii="Calibri" w:eastAsia="MS Mincho" w:hAnsi="Calibri" w:cs="Calibri"/>
                <w:sz w:val="24"/>
                <w:szCs w:val="24"/>
              </w:rPr>
            </w:pPr>
            <m:oMathPara>
              <m:oMath>
                <m:r>
                  <m:rPr>
                    <m:sty m:val="p"/>
                  </m:rPr>
                  <w:rPr>
                    <w:rFonts w:ascii="Cambria Math" w:eastAsia="MS Mincho" w:hAnsi="Cambria Math" w:cs="Calibri"/>
                    <w:sz w:val="24"/>
                    <w:szCs w:val="24"/>
                  </w:rPr>
                  <m:t>=</m:t>
                </m:r>
              </m:oMath>
            </m:oMathPara>
          </w:p>
        </w:tc>
        <w:tc>
          <w:tcPr>
            <w:tcW w:w="1205" w:type="dxa"/>
            <w:vAlign w:val="center"/>
          </w:tcPr>
          <w:p w14:paraId="20A48051" w14:textId="77777777" w:rsidR="007E687A" w:rsidRPr="0011391F" w:rsidRDefault="007E687A" w:rsidP="00AF0BC0">
            <w:pPr>
              <w:pStyle w:val="ListParagraph"/>
              <w:spacing w:line="276" w:lineRule="auto"/>
              <w:ind w:left="0"/>
              <w:rPr>
                <w:rFonts w:ascii="Calibri" w:eastAsia="MS Mincho" w:hAnsi="Calibri" w:cs="Calibri"/>
                <w:sz w:val="24"/>
                <w:szCs w:val="24"/>
              </w:rPr>
            </w:pPr>
            <m:oMathPara>
              <m:oMathParaPr>
                <m:jc m:val="left"/>
              </m:oMathParaPr>
              <m:oMath>
                <m:r>
                  <m:rPr>
                    <m:sty m:val="p"/>
                  </m:rPr>
                  <w:rPr>
                    <w:rFonts w:ascii="Cambria Math" w:hAnsi="Cambria Math" w:cs="Calibri"/>
                    <w:sz w:val="24"/>
                    <w:szCs w:val="24"/>
                  </w:rPr>
                  <m:t>3×3</m:t>
                </m:r>
              </m:oMath>
            </m:oMathPara>
          </w:p>
        </w:tc>
        <w:tc>
          <w:tcPr>
            <w:tcW w:w="410" w:type="dxa"/>
          </w:tcPr>
          <w:p w14:paraId="61DB6CEE" w14:textId="77777777" w:rsidR="007E687A" w:rsidRPr="0011391F" w:rsidRDefault="007E687A" w:rsidP="00AF0BC0">
            <w:pPr>
              <w:pStyle w:val="ListParagraph"/>
              <w:spacing w:line="276" w:lineRule="auto"/>
              <w:ind w:left="0"/>
              <w:rPr>
                <w:rFonts w:ascii="Calibri" w:eastAsia="Calibri" w:hAnsi="Calibri" w:cs="Calibri"/>
                <w:sz w:val="24"/>
                <w:szCs w:val="24"/>
              </w:rPr>
            </w:pPr>
          </w:p>
        </w:tc>
        <w:tc>
          <w:tcPr>
            <w:tcW w:w="990" w:type="dxa"/>
            <w:vAlign w:val="center"/>
          </w:tcPr>
          <w:p w14:paraId="39EEC792" w14:textId="77777777" w:rsidR="007E687A" w:rsidRPr="0011391F" w:rsidRDefault="007E687A" w:rsidP="00AF0BC0">
            <w:pPr>
              <w:pStyle w:val="ListParagraph"/>
              <w:spacing w:line="276" w:lineRule="auto"/>
              <w:ind w:left="0" w:right="95"/>
              <w:jc w:val="right"/>
              <w:rPr>
                <w:rFonts w:ascii="Calibri" w:eastAsia="Calibri" w:hAnsi="Calibri" w:cs="Calibri"/>
                <w:sz w:val="24"/>
                <w:szCs w:val="24"/>
              </w:rPr>
            </w:pPr>
            <m:oMathPara>
              <m:oMathParaPr>
                <m:jc m:val="right"/>
              </m:oMathParaPr>
              <m:oMath>
                <m:r>
                  <m:rPr>
                    <m:sty m:val="p"/>
                  </m:rPr>
                  <w:rPr>
                    <w:rFonts w:ascii="Cambria Math" w:eastAsia="Calibri" w:hAnsi="Cambria Math" w:cs="Calibri"/>
                    <w:sz w:val="24"/>
                    <w:szCs w:val="24"/>
                  </w:rPr>
                  <m:t>12</m:t>
                </m:r>
              </m:oMath>
            </m:oMathPara>
          </w:p>
        </w:tc>
        <w:tc>
          <w:tcPr>
            <w:tcW w:w="455" w:type="dxa"/>
            <w:vAlign w:val="center"/>
          </w:tcPr>
          <w:p w14:paraId="186AEF1A" w14:textId="77777777" w:rsidR="007E687A" w:rsidRPr="0011391F" w:rsidRDefault="007E687A" w:rsidP="00AF0BC0">
            <w:pPr>
              <w:pStyle w:val="ListParagraph"/>
              <w:spacing w:line="276" w:lineRule="auto"/>
              <w:ind w:left="0"/>
              <w:jc w:val="center"/>
              <w:rPr>
                <w:rFonts w:ascii="Calibri" w:eastAsia="Calibri" w:hAnsi="Calibri" w:cs="Calibri"/>
                <w:sz w:val="24"/>
                <w:szCs w:val="24"/>
              </w:rPr>
            </w:pPr>
            <m:oMathPara>
              <m:oMath>
                <m:r>
                  <m:rPr>
                    <m:sty m:val="p"/>
                  </m:rPr>
                  <w:rPr>
                    <w:rFonts w:ascii="Cambria Math" w:eastAsia="MS Mincho" w:hAnsi="Cambria Math" w:cs="Calibri"/>
                    <w:sz w:val="24"/>
                    <w:szCs w:val="24"/>
                  </w:rPr>
                  <m:t>=</m:t>
                </m:r>
              </m:oMath>
            </m:oMathPara>
          </w:p>
        </w:tc>
        <w:tc>
          <w:tcPr>
            <w:tcW w:w="1108" w:type="dxa"/>
            <w:vAlign w:val="center"/>
          </w:tcPr>
          <w:p w14:paraId="596381B9" w14:textId="77777777" w:rsidR="007E687A" w:rsidRPr="0011391F" w:rsidRDefault="007E687A" w:rsidP="00AF0BC0">
            <w:pPr>
              <w:pStyle w:val="ListParagraph"/>
              <w:spacing w:line="276" w:lineRule="auto"/>
              <w:ind w:left="0"/>
              <w:rPr>
                <w:rFonts w:ascii="Calibri" w:eastAsia="Calibri" w:hAnsi="Calibri" w:cs="Calibri"/>
                <w:sz w:val="24"/>
                <w:szCs w:val="24"/>
              </w:rPr>
            </w:pPr>
            <m:oMathPara>
              <m:oMathParaPr>
                <m:jc m:val="left"/>
              </m:oMathParaPr>
              <m:oMath>
                <m:r>
                  <m:rPr>
                    <m:sty m:val="p"/>
                  </m:rPr>
                  <w:rPr>
                    <w:rFonts w:ascii="Cambria Math" w:hAnsi="Cambria Math" w:cs="Calibri"/>
                    <w:sz w:val="24"/>
                    <w:szCs w:val="24"/>
                  </w:rPr>
                  <m:t>3×</m:t>
                </m:r>
                <m:r>
                  <w:rPr>
                    <w:rFonts w:ascii="Cambria Math" w:hAnsi="Cambria Math" w:cs="Calibri"/>
                    <w:sz w:val="24"/>
                    <w:szCs w:val="24"/>
                  </w:rPr>
                  <m:t>DE</m:t>
                </m:r>
              </m:oMath>
            </m:oMathPara>
          </w:p>
        </w:tc>
        <w:tc>
          <w:tcPr>
            <w:tcW w:w="1108" w:type="dxa"/>
          </w:tcPr>
          <w:p w14:paraId="493313F0" w14:textId="77777777" w:rsidR="007E687A" w:rsidRDefault="007E687A" w:rsidP="00AF0BC0">
            <w:pPr>
              <w:pStyle w:val="ListParagraph"/>
              <w:spacing w:line="276" w:lineRule="auto"/>
              <w:ind w:left="0"/>
              <w:rPr>
                <w:rFonts w:ascii="Calibri" w:eastAsia="Calibri" w:hAnsi="Calibri" w:cs="Calibri"/>
                <w:sz w:val="24"/>
                <w:szCs w:val="24"/>
              </w:rPr>
            </w:pPr>
          </w:p>
        </w:tc>
      </w:tr>
      <w:tr w:rsidR="007E687A" w:rsidRPr="0011391F" w14:paraId="3EBB9568" w14:textId="4790ACCA" w:rsidTr="007E687A">
        <w:trPr>
          <w:cantSplit/>
          <w:trHeight w:val="271"/>
        </w:trPr>
        <w:tc>
          <w:tcPr>
            <w:tcW w:w="431" w:type="dxa"/>
            <w:vAlign w:val="center"/>
          </w:tcPr>
          <w:p w14:paraId="66AFE35A" w14:textId="77777777" w:rsidR="007E687A" w:rsidRPr="0011391F" w:rsidRDefault="007E687A" w:rsidP="00AF0BC0">
            <w:pPr>
              <w:pStyle w:val="ListParagraph"/>
              <w:spacing w:line="276" w:lineRule="auto"/>
              <w:ind w:left="0"/>
              <w:jc w:val="right"/>
              <w:rPr>
                <w:rFonts w:ascii="Calibri" w:eastAsia="Calibri" w:hAnsi="Calibri" w:cs="Calibri"/>
                <w:sz w:val="24"/>
                <w:szCs w:val="24"/>
              </w:rPr>
            </w:pPr>
          </w:p>
        </w:tc>
        <w:tc>
          <w:tcPr>
            <w:tcW w:w="359" w:type="dxa"/>
            <w:vAlign w:val="center"/>
          </w:tcPr>
          <w:p w14:paraId="04B1E238" w14:textId="77777777" w:rsidR="007E687A" w:rsidRPr="0011391F" w:rsidRDefault="007E687A" w:rsidP="00AF0BC0">
            <w:pPr>
              <w:pStyle w:val="ListParagraph"/>
              <w:spacing w:line="276" w:lineRule="auto"/>
              <w:ind w:left="0"/>
              <w:jc w:val="center"/>
              <w:rPr>
                <w:rFonts w:ascii="Calibri" w:eastAsia="MS Mincho" w:hAnsi="Calibri" w:cs="Calibri"/>
                <w:sz w:val="24"/>
                <w:szCs w:val="24"/>
              </w:rPr>
            </w:pPr>
            <m:oMathPara>
              <m:oMath>
                <m:r>
                  <m:rPr>
                    <m:sty m:val="p"/>
                  </m:rPr>
                  <w:rPr>
                    <w:rFonts w:ascii="Cambria Math" w:eastAsia="MS Mincho" w:hAnsi="Cambria Math" w:cs="Calibri"/>
                    <w:sz w:val="24"/>
                    <w:szCs w:val="24"/>
                  </w:rPr>
                  <m:t>=</m:t>
                </m:r>
              </m:oMath>
            </m:oMathPara>
          </w:p>
        </w:tc>
        <w:tc>
          <w:tcPr>
            <w:tcW w:w="1205" w:type="dxa"/>
            <w:vAlign w:val="center"/>
          </w:tcPr>
          <w:p w14:paraId="37402EC0" w14:textId="77777777" w:rsidR="007E687A" w:rsidRPr="0011391F" w:rsidRDefault="007E687A" w:rsidP="00AF0BC0">
            <w:pPr>
              <w:pStyle w:val="ListParagraph"/>
              <w:spacing w:line="276" w:lineRule="auto"/>
              <w:ind w:left="0"/>
              <w:rPr>
                <w:rFonts w:ascii="Calibri" w:eastAsia="MS Mincho" w:hAnsi="Calibri" w:cs="Calibri"/>
                <w:sz w:val="24"/>
                <w:szCs w:val="24"/>
              </w:rPr>
            </w:pPr>
            <m:oMath>
              <m:r>
                <w:rPr>
                  <w:rFonts w:ascii="Cambria Math" w:eastAsia="MS Mincho" w:hAnsi="Cambria Math" w:cs="Calibri"/>
                  <w:sz w:val="24"/>
                  <w:szCs w:val="24"/>
                </w:rPr>
                <m:t>9</m:t>
              </m:r>
            </m:oMath>
            <w:r w:rsidRPr="0011391F">
              <w:rPr>
                <w:rFonts w:ascii="Calibri" w:eastAsia="MS Mincho" w:hAnsi="Calibri" w:cs="Calibri"/>
                <w:sz w:val="24"/>
                <w:szCs w:val="24"/>
              </w:rPr>
              <w:t xml:space="preserve"> cm</w:t>
            </w:r>
          </w:p>
        </w:tc>
        <w:tc>
          <w:tcPr>
            <w:tcW w:w="410" w:type="dxa"/>
          </w:tcPr>
          <w:p w14:paraId="344E3C44" w14:textId="77777777" w:rsidR="007E687A" w:rsidRPr="0011391F" w:rsidRDefault="007E687A" w:rsidP="00AF0BC0">
            <w:pPr>
              <w:pStyle w:val="ListParagraph"/>
              <w:spacing w:line="276" w:lineRule="auto"/>
              <w:ind w:left="0"/>
              <w:rPr>
                <w:rFonts w:ascii="Calibri" w:eastAsia="Calibri" w:hAnsi="Calibri" w:cs="Calibri"/>
                <w:sz w:val="24"/>
                <w:szCs w:val="24"/>
              </w:rPr>
            </w:pPr>
          </w:p>
        </w:tc>
        <w:tc>
          <w:tcPr>
            <w:tcW w:w="990" w:type="dxa"/>
            <w:vAlign w:val="center"/>
          </w:tcPr>
          <w:p w14:paraId="386ABF3E" w14:textId="77777777" w:rsidR="007E687A" w:rsidRPr="0011391F" w:rsidRDefault="007B3FAD" w:rsidP="00AF0BC0">
            <w:pPr>
              <w:pStyle w:val="ListParagraph"/>
              <w:spacing w:line="276" w:lineRule="auto"/>
              <w:ind w:left="0" w:right="95"/>
              <w:jc w:val="right"/>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12</m:t>
                  </m:r>
                </m:num>
                <m:den>
                  <m:r>
                    <m:rPr>
                      <m:sty m:val="p"/>
                    </m:rPr>
                    <w:rPr>
                      <w:rFonts w:ascii="Cambria Math" w:eastAsia="Calibri" w:hAnsi="Cambria Math" w:cs="Calibri"/>
                      <w:sz w:val="24"/>
                      <w:szCs w:val="24"/>
                    </w:rPr>
                    <m:t>3</m:t>
                  </m:r>
                </m:den>
              </m:f>
            </m:oMath>
            <w:r w:rsidR="007E687A" w:rsidRPr="0011391F">
              <w:rPr>
                <w:rFonts w:ascii="Calibri" w:eastAsia="Calibri" w:hAnsi="Calibri" w:cs="Calibri"/>
                <w:sz w:val="24"/>
                <w:szCs w:val="24"/>
              </w:rPr>
              <w:t xml:space="preserve"> </w:t>
            </w:r>
          </w:p>
        </w:tc>
        <w:tc>
          <w:tcPr>
            <w:tcW w:w="455" w:type="dxa"/>
            <w:vAlign w:val="center"/>
          </w:tcPr>
          <w:p w14:paraId="72376C63" w14:textId="77777777" w:rsidR="007E687A" w:rsidRPr="0011391F" w:rsidRDefault="007E687A" w:rsidP="00AF0BC0">
            <w:pPr>
              <w:pStyle w:val="ListParagraph"/>
              <w:spacing w:line="276" w:lineRule="auto"/>
              <w:ind w:left="0"/>
              <w:jc w:val="center"/>
              <w:rPr>
                <w:rFonts w:ascii="Calibri" w:eastAsia="Calibri" w:hAnsi="Calibri" w:cs="Calibri"/>
                <w:sz w:val="24"/>
                <w:szCs w:val="24"/>
              </w:rPr>
            </w:pPr>
            <m:oMathPara>
              <m:oMath>
                <m:r>
                  <m:rPr>
                    <m:sty m:val="p"/>
                  </m:rPr>
                  <w:rPr>
                    <w:rFonts w:ascii="Cambria Math" w:eastAsia="MS Mincho" w:hAnsi="Cambria Math" w:cs="Calibri"/>
                    <w:sz w:val="24"/>
                    <w:szCs w:val="24"/>
                  </w:rPr>
                  <m:t>=</m:t>
                </m:r>
              </m:oMath>
            </m:oMathPara>
          </w:p>
        </w:tc>
        <w:tc>
          <w:tcPr>
            <w:tcW w:w="1108" w:type="dxa"/>
            <w:vAlign w:val="center"/>
          </w:tcPr>
          <w:p w14:paraId="5345FB03" w14:textId="77777777" w:rsidR="007E687A" w:rsidRPr="0011391F" w:rsidRDefault="007E687A" w:rsidP="00AF0BC0">
            <w:pPr>
              <w:pStyle w:val="ListParagraph"/>
              <w:spacing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DE</m:t>
                </m:r>
              </m:oMath>
            </m:oMathPara>
          </w:p>
        </w:tc>
        <w:tc>
          <w:tcPr>
            <w:tcW w:w="1108" w:type="dxa"/>
          </w:tcPr>
          <w:p w14:paraId="1441899E" w14:textId="77777777" w:rsidR="007E687A" w:rsidRDefault="007E687A" w:rsidP="00AF0BC0">
            <w:pPr>
              <w:pStyle w:val="ListParagraph"/>
              <w:spacing w:line="276" w:lineRule="auto"/>
              <w:ind w:left="0"/>
              <w:rPr>
                <w:rFonts w:ascii="Calibri" w:eastAsia="Calibri" w:hAnsi="Calibri" w:cs="Calibri"/>
                <w:sz w:val="24"/>
                <w:szCs w:val="24"/>
              </w:rPr>
            </w:pPr>
          </w:p>
        </w:tc>
      </w:tr>
      <w:tr w:rsidR="007E687A" w:rsidRPr="0011391F" w14:paraId="55A6983C" w14:textId="314929C6" w:rsidTr="007E687A">
        <w:trPr>
          <w:cantSplit/>
          <w:trHeight w:val="271"/>
        </w:trPr>
        <w:tc>
          <w:tcPr>
            <w:tcW w:w="431" w:type="dxa"/>
            <w:vAlign w:val="center"/>
          </w:tcPr>
          <w:p w14:paraId="3D5F7F2A" w14:textId="77777777" w:rsidR="007E687A" w:rsidRPr="0011391F" w:rsidRDefault="007E687A" w:rsidP="00AF0BC0">
            <w:pPr>
              <w:pStyle w:val="ListParagraph"/>
              <w:spacing w:line="276" w:lineRule="auto"/>
              <w:ind w:left="0"/>
              <w:jc w:val="right"/>
              <w:rPr>
                <w:rFonts w:ascii="Calibri" w:eastAsia="MS Mincho" w:hAnsi="Calibri" w:cs="Calibri"/>
                <w:sz w:val="24"/>
                <w:szCs w:val="24"/>
              </w:rPr>
            </w:pPr>
          </w:p>
        </w:tc>
        <w:tc>
          <w:tcPr>
            <w:tcW w:w="359" w:type="dxa"/>
            <w:vAlign w:val="center"/>
          </w:tcPr>
          <w:p w14:paraId="139E3392" w14:textId="77777777" w:rsidR="007E687A" w:rsidRPr="0011391F" w:rsidRDefault="007E687A" w:rsidP="00AF0BC0">
            <w:pPr>
              <w:pStyle w:val="ListParagraph"/>
              <w:spacing w:line="276" w:lineRule="auto"/>
              <w:ind w:left="0"/>
              <w:jc w:val="center"/>
              <w:rPr>
                <w:rFonts w:ascii="Calibri" w:eastAsia="MS Mincho" w:hAnsi="Calibri" w:cs="Calibri"/>
                <w:sz w:val="24"/>
                <w:szCs w:val="24"/>
              </w:rPr>
            </w:pPr>
          </w:p>
        </w:tc>
        <w:tc>
          <w:tcPr>
            <w:tcW w:w="1205" w:type="dxa"/>
            <w:tcMar>
              <w:bottom w:w="57" w:type="dxa"/>
            </w:tcMar>
            <w:vAlign w:val="center"/>
          </w:tcPr>
          <w:p w14:paraId="372D1C31" w14:textId="77777777" w:rsidR="007E687A" w:rsidRPr="0011391F" w:rsidRDefault="007E687A" w:rsidP="00AF0BC0">
            <w:pPr>
              <w:pStyle w:val="ListParagraph"/>
              <w:spacing w:line="276" w:lineRule="auto"/>
              <w:ind w:left="0"/>
              <w:rPr>
                <w:rFonts w:ascii="Calibri" w:eastAsia="MS Mincho" w:hAnsi="Calibri" w:cs="Calibri"/>
                <w:sz w:val="24"/>
                <w:szCs w:val="24"/>
              </w:rPr>
            </w:pPr>
          </w:p>
        </w:tc>
        <w:tc>
          <w:tcPr>
            <w:tcW w:w="410" w:type="dxa"/>
          </w:tcPr>
          <w:p w14:paraId="589F4776" w14:textId="77777777" w:rsidR="007E687A" w:rsidRPr="0011391F" w:rsidRDefault="007E687A" w:rsidP="00AF0BC0">
            <w:pPr>
              <w:pStyle w:val="ListParagraph"/>
              <w:spacing w:line="276" w:lineRule="auto"/>
              <w:ind w:left="0"/>
              <w:rPr>
                <w:rFonts w:ascii="Calibri" w:eastAsia="MS Mincho" w:hAnsi="Calibri" w:cs="Calibri"/>
                <w:sz w:val="24"/>
                <w:szCs w:val="24"/>
              </w:rPr>
            </w:pPr>
          </w:p>
        </w:tc>
        <w:tc>
          <w:tcPr>
            <w:tcW w:w="990" w:type="dxa"/>
            <w:vAlign w:val="center"/>
          </w:tcPr>
          <w:p w14:paraId="71855487" w14:textId="77777777" w:rsidR="007E687A" w:rsidRPr="0011391F" w:rsidRDefault="007E687A" w:rsidP="00AF0BC0">
            <w:pPr>
              <w:pStyle w:val="ListParagraph"/>
              <w:spacing w:line="276" w:lineRule="auto"/>
              <w:ind w:left="0" w:right="95"/>
              <w:jc w:val="right"/>
              <w:rPr>
                <w:rFonts w:ascii="Calibri" w:eastAsia="MS Mincho" w:hAnsi="Calibri" w:cs="Calibri"/>
                <w:sz w:val="24"/>
                <w:szCs w:val="24"/>
              </w:rPr>
            </w:pPr>
            <m:oMath>
              <m:r>
                <w:rPr>
                  <w:rFonts w:ascii="Cambria Math" w:eastAsia="MS Mincho" w:hAnsi="Cambria Math" w:cs="Calibri"/>
                  <w:sz w:val="24"/>
                  <w:szCs w:val="24"/>
                </w:rPr>
                <m:t>4</m:t>
              </m:r>
            </m:oMath>
            <w:r w:rsidRPr="0011391F">
              <w:rPr>
                <w:rFonts w:ascii="Calibri" w:eastAsia="MS Mincho" w:hAnsi="Calibri" w:cs="Calibri"/>
                <w:sz w:val="24"/>
                <w:szCs w:val="24"/>
              </w:rPr>
              <w:t xml:space="preserve"> cm</w:t>
            </w:r>
          </w:p>
        </w:tc>
        <w:tc>
          <w:tcPr>
            <w:tcW w:w="455" w:type="dxa"/>
            <w:vAlign w:val="center"/>
          </w:tcPr>
          <w:p w14:paraId="2308B701" w14:textId="77777777" w:rsidR="007E687A" w:rsidRPr="0011391F" w:rsidRDefault="007E687A" w:rsidP="00AF0BC0">
            <w:pPr>
              <w:pStyle w:val="ListParagraph"/>
              <w:spacing w:line="276" w:lineRule="auto"/>
              <w:ind w:left="0"/>
              <w:jc w:val="center"/>
              <w:rPr>
                <w:rFonts w:ascii="Calibri" w:eastAsia="MS Mincho" w:hAnsi="Calibri" w:cs="Calibri"/>
                <w:sz w:val="24"/>
                <w:szCs w:val="24"/>
              </w:rPr>
            </w:pPr>
            <m:oMathPara>
              <m:oMath>
                <m:r>
                  <m:rPr>
                    <m:sty m:val="p"/>
                  </m:rPr>
                  <w:rPr>
                    <w:rFonts w:ascii="Cambria Math" w:eastAsia="MS Mincho" w:hAnsi="Cambria Math" w:cs="Calibri"/>
                    <w:sz w:val="24"/>
                    <w:szCs w:val="24"/>
                  </w:rPr>
                  <m:t>=</m:t>
                </m:r>
              </m:oMath>
            </m:oMathPara>
          </w:p>
        </w:tc>
        <w:tc>
          <w:tcPr>
            <w:tcW w:w="1108" w:type="dxa"/>
            <w:vAlign w:val="center"/>
          </w:tcPr>
          <w:p w14:paraId="206173DD" w14:textId="77777777" w:rsidR="007E687A" w:rsidRPr="0011391F" w:rsidRDefault="007E687A" w:rsidP="007E687A">
            <w:pPr>
              <w:pStyle w:val="ListParagraph"/>
              <w:spacing w:before="100" w:beforeAutospacing="1" w:line="276" w:lineRule="auto"/>
              <w:ind w:left="0"/>
              <w:rPr>
                <w:rFonts w:ascii="Calibri" w:eastAsia="MS Mincho" w:hAnsi="Calibri" w:cs="Calibri"/>
                <w:sz w:val="24"/>
                <w:szCs w:val="24"/>
              </w:rPr>
            </w:pPr>
            <m:oMath>
              <m:r>
                <w:rPr>
                  <w:rFonts w:ascii="Cambria Math" w:eastAsia="MS Mincho" w:hAnsi="Cambria Math" w:cs="Calibri"/>
                  <w:sz w:val="24"/>
                  <w:szCs w:val="24"/>
                </w:rPr>
                <m:t>DE</m:t>
              </m:r>
            </m:oMath>
            <w:r w:rsidRPr="0011391F">
              <w:rPr>
                <w:rFonts w:ascii="Calibri" w:eastAsia="MS Mincho" w:hAnsi="Calibri" w:cs="Calibri"/>
                <w:sz w:val="24"/>
                <w:szCs w:val="24"/>
              </w:rPr>
              <w:t xml:space="preserve"> </w:t>
            </w:r>
          </w:p>
        </w:tc>
        <w:tc>
          <w:tcPr>
            <w:tcW w:w="1108" w:type="dxa"/>
          </w:tcPr>
          <w:p w14:paraId="5ED44D52" w14:textId="77777777" w:rsidR="007E687A" w:rsidRDefault="007E687A" w:rsidP="007E687A">
            <w:pPr>
              <w:pStyle w:val="ListParagraph"/>
              <w:spacing w:before="100" w:beforeAutospacing="1" w:line="276" w:lineRule="auto"/>
              <w:ind w:left="0"/>
              <w:rPr>
                <w:rFonts w:ascii="Calibri" w:eastAsia="Calibri" w:hAnsi="Calibri" w:cs="Calibri"/>
                <w:sz w:val="24"/>
                <w:szCs w:val="24"/>
              </w:rPr>
            </w:pPr>
          </w:p>
        </w:tc>
      </w:tr>
    </w:tbl>
    <w:p w14:paraId="732B236A" w14:textId="77777777" w:rsidR="00BA096C" w:rsidRPr="0011391F" w:rsidRDefault="00BA096C" w:rsidP="00AF0BC0">
      <w:pPr>
        <w:spacing w:line="276" w:lineRule="auto"/>
        <w:rPr>
          <w:rFonts w:ascii="Calibri" w:eastAsia="SimSun" w:hAnsi="Calibri" w:cs="Calibri"/>
        </w:rPr>
      </w:pPr>
      <w:r w:rsidRPr="0011391F">
        <w:rPr>
          <w:rFonts w:ascii="Calibri" w:eastAsia="SimSun" w:hAnsi="Calibri" w:cs="Calibri"/>
        </w:rPr>
        <w:tab/>
        <w:t xml:space="preserve"> </w:t>
      </w:r>
    </w:p>
    <w:p w14:paraId="58FA8FBE" w14:textId="77777777" w:rsidR="00BA096C" w:rsidRPr="0011391F" w:rsidRDefault="00BA096C" w:rsidP="00AF0BC0">
      <w:pPr>
        <w:pStyle w:val="ListParagraph"/>
        <w:numPr>
          <w:ilvl w:val="0"/>
          <w:numId w:val="84"/>
        </w:numPr>
        <w:spacing w:line="276" w:lineRule="auto"/>
        <w:rPr>
          <w:rFonts w:ascii="Calibri" w:eastAsia="SimSun" w:hAnsi="Calibri" w:cs="Calibri"/>
          <w:sz w:val="24"/>
          <w:szCs w:val="24"/>
        </w:rPr>
      </w:pPr>
      <w:r w:rsidRPr="0011391F">
        <w:rPr>
          <w:rFonts w:ascii="Calibri" w:eastAsia="SimSun" w:hAnsi="Calibri" w:cs="Calibri"/>
          <w:sz w:val="24"/>
          <w:szCs w:val="24"/>
        </w:rPr>
        <w:t xml:space="preserve">Identify the similar triangles in the figure below, and give your reasons. </w:t>
      </w:r>
    </w:p>
    <w:p w14:paraId="1F695E24" w14:textId="77777777" w:rsidR="00BA096C" w:rsidRPr="0011391F" w:rsidRDefault="00BA096C" w:rsidP="00AF0BC0">
      <w:pPr>
        <w:pStyle w:val="ListParagraph"/>
        <w:spacing w:line="276" w:lineRule="auto"/>
        <w:jc w:val="center"/>
        <w:rPr>
          <w:rFonts w:ascii="Calibri" w:eastAsia="SimSun" w:hAnsi="Calibri" w:cs="Calibri"/>
          <w:sz w:val="24"/>
          <w:szCs w:val="24"/>
        </w:rPr>
      </w:pPr>
      <w:r w:rsidRPr="0011391F">
        <w:rPr>
          <w:rFonts w:ascii="Calibri" w:eastAsia="SimSun" w:hAnsi="Calibri" w:cs="Calibri"/>
          <w:noProof/>
          <w:sz w:val="24"/>
          <w:szCs w:val="24"/>
        </w:rPr>
        <w:drawing>
          <wp:inline distT="0" distB="0" distL="0" distR="0" wp14:anchorId="1B3E518A" wp14:editId="40CAE77C">
            <wp:extent cx="1210235" cy="662768"/>
            <wp:effectExtent l="0" t="0" r="0" b="0"/>
            <wp:docPr id="823" name="Picture 823" descr="C:\Users\MRNYAL~1\AppData\Local\Temp\Rar$DIa0.573\1366-JSN_JSN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NYAL~1\AppData\Local\Temp\Rar$DIa0.573\1366-JSN_JSN248.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46768" cy="682775"/>
                    </a:xfrm>
                    <a:prstGeom prst="rect">
                      <a:avLst/>
                    </a:prstGeom>
                    <a:noFill/>
                    <a:ln>
                      <a:noFill/>
                    </a:ln>
                  </pic:spPr>
                </pic:pic>
              </a:graphicData>
            </a:graphic>
          </wp:inline>
        </w:drawing>
      </w:r>
    </w:p>
    <w:p w14:paraId="284D570F" w14:textId="55100CC4" w:rsidR="00BA096C" w:rsidRPr="0011391F" w:rsidRDefault="002F7744" w:rsidP="00AF0BC0">
      <w:pPr>
        <w:pStyle w:val="ListParagraph"/>
        <w:spacing w:line="276" w:lineRule="auto"/>
        <w:ind w:left="357"/>
        <w:outlineLvl w:val="0"/>
        <w:rPr>
          <w:rFonts w:ascii="Calibri" w:eastAsia="SimSun" w:hAnsi="Calibri" w:cs="Calibri"/>
          <w:b/>
          <w:sz w:val="24"/>
          <w:szCs w:val="24"/>
        </w:rPr>
      </w:pPr>
      <w:r>
        <w:rPr>
          <w:rFonts w:ascii="Calibri" w:eastAsia="SimSun" w:hAnsi="Calibri" w:cs="Calibri"/>
          <w:b/>
          <w:sz w:val="24"/>
          <w:szCs w:val="24"/>
        </w:rPr>
        <w:t>Solution</w:t>
      </w:r>
    </w:p>
    <w:p w14:paraId="3A1194F8" w14:textId="77777777" w:rsidR="00BA096C" w:rsidRPr="0011391F" w:rsidRDefault="00BA096C" w:rsidP="002F7744">
      <w:pPr>
        <w:pStyle w:val="ListParagraph"/>
        <w:spacing w:after="0" w:line="276" w:lineRule="auto"/>
        <w:ind w:left="360"/>
        <w:contextualSpacing w:val="0"/>
        <w:outlineLvl w:val="0"/>
        <w:rPr>
          <w:rFonts w:ascii="Calibri" w:eastAsia="SimSun" w:hAnsi="Calibri" w:cs="Calibri"/>
          <w:sz w:val="24"/>
          <w:szCs w:val="24"/>
        </w:rPr>
      </w:pPr>
      <m:oMath>
        <m:r>
          <w:rPr>
            <w:rFonts w:ascii="Cambria Math" w:eastAsia="Times New Roman" w:hAnsi="Cambria Math" w:cs="Calibri"/>
            <w:sz w:val="24"/>
            <w:szCs w:val="24"/>
          </w:rPr>
          <m:t>∆MNO</m:t>
        </m:r>
      </m:oMath>
      <w:r w:rsidRPr="0011391F">
        <w:rPr>
          <w:rFonts w:ascii="Calibri" w:eastAsia="SimSun" w:hAnsi="Calibri" w:cs="Calibri"/>
          <w:sz w:val="24"/>
          <w:szCs w:val="24"/>
        </w:rPr>
        <w:t xml:space="preserve"> is similar to </w:t>
      </w:r>
      <m:oMath>
        <m:r>
          <w:rPr>
            <w:rFonts w:ascii="Cambria Math" w:eastAsia="Times New Roman" w:hAnsi="Cambria Math" w:cs="Calibri"/>
            <w:sz w:val="24"/>
            <w:szCs w:val="24"/>
          </w:rPr>
          <m:t>∆XNY</m:t>
        </m:r>
      </m:oMath>
      <w:r w:rsidRPr="0011391F">
        <w:rPr>
          <w:rFonts w:ascii="Calibri" w:eastAsia="SimSun" w:hAnsi="Calibri" w:cs="Calibri"/>
          <w:sz w:val="24"/>
          <w:szCs w:val="24"/>
        </w:rPr>
        <w:t xml:space="preserve">. We know this because all 3 angles of these triangles are equal. Note that </w:t>
      </w:r>
      <m:oMath>
        <m:r>
          <w:rPr>
            <w:rFonts w:ascii="Cambria Math" w:eastAsia="SimSun" w:hAnsi="Cambria Math" w:cs="Calibri"/>
            <w:sz w:val="24"/>
            <w:szCs w:val="24"/>
          </w:rPr>
          <m:t>∠N</m:t>
        </m:r>
        <m:r>
          <w:rPr>
            <w:rFonts w:ascii="Cambria Math" w:eastAsia="Times New Roman" w:hAnsi="Cambria Math" w:cs="Calibri"/>
            <w:sz w:val="24"/>
            <w:szCs w:val="24"/>
          </w:rPr>
          <m:t>MO=</m:t>
        </m:r>
        <m:r>
          <w:rPr>
            <w:rFonts w:ascii="Cambria Math" w:eastAsia="SimSun" w:hAnsi="Cambria Math" w:cs="Calibri"/>
            <w:sz w:val="24"/>
            <w:szCs w:val="24"/>
          </w:rPr>
          <m:t>∠</m:t>
        </m:r>
        <m:r>
          <w:rPr>
            <w:rFonts w:ascii="Cambria Math" w:eastAsia="Times New Roman" w:hAnsi="Cambria Math" w:cs="Calibri"/>
            <w:sz w:val="24"/>
            <w:szCs w:val="24"/>
          </w:rPr>
          <m:t>NXY</m:t>
        </m:r>
      </m:oMath>
      <w:r w:rsidRPr="0011391F">
        <w:rPr>
          <w:rFonts w:ascii="Calibri" w:eastAsia="SimSun" w:hAnsi="Calibri" w:cs="Calibri"/>
          <w:sz w:val="24"/>
          <w:szCs w:val="24"/>
        </w:rPr>
        <w:t xml:space="preserve"> because these are corresponding angles. The line MN is a transversal of the parallel lines XY and MO. For the same reason, </w:t>
      </w:r>
      <m:oMath>
        <m:r>
          <w:rPr>
            <w:rFonts w:ascii="Cambria Math" w:eastAsia="SimSun" w:hAnsi="Cambria Math" w:cs="Calibri"/>
            <w:sz w:val="24"/>
            <w:szCs w:val="24"/>
          </w:rPr>
          <m:t>∠NOM=∠NYX</m:t>
        </m:r>
      </m:oMath>
      <w:r w:rsidRPr="0011391F">
        <w:rPr>
          <w:rFonts w:ascii="Calibri" w:eastAsia="SimSun" w:hAnsi="Calibri" w:cs="Calibri"/>
          <w:sz w:val="24"/>
          <w:szCs w:val="24"/>
        </w:rPr>
        <w:t>.</w:t>
      </w:r>
    </w:p>
    <w:p w14:paraId="4F8CC29D" w14:textId="77777777" w:rsidR="00BA096C" w:rsidRPr="0011391F" w:rsidRDefault="00BA096C" w:rsidP="002F7744">
      <w:pPr>
        <w:spacing w:after="160" w:line="276" w:lineRule="auto"/>
        <w:rPr>
          <w:rFonts w:ascii="Calibri" w:hAnsi="Calibri" w:cs="Calibri"/>
          <w:b/>
        </w:rPr>
      </w:pPr>
      <w:r w:rsidRPr="0011391F">
        <w:rPr>
          <w:rFonts w:ascii="Calibri" w:hAnsi="Calibri" w:cs="Calibri"/>
        </w:rPr>
        <w:br/>
      </w:r>
      <w:r w:rsidRPr="0011391F">
        <w:rPr>
          <w:rFonts w:ascii="Calibri" w:hAnsi="Calibri" w:cs="Calibri"/>
          <w:b/>
        </w:rPr>
        <w:t xml:space="preserve">Practice </w:t>
      </w:r>
    </w:p>
    <w:p w14:paraId="6612D6AD" w14:textId="77777777" w:rsidR="00BA096C" w:rsidRPr="0011391F" w:rsidRDefault="00BA096C" w:rsidP="00AF0BC0">
      <w:pPr>
        <w:pStyle w:val="ListParagraph"/>
        <w:numPr>
          <w:ilvl w:val="0"/>
          <w:numId w:val="86"/>
        </w:numPr>
        <w:spacing w:line="276" w:lineRule="auto"/>
        <w:rPr>
          <w:rFonts w:ascii="Calibri" w:eastAsia="SimSun" w:hAnsi="Calibri" w:cs="Calibri"/>
          <w:sz w:val="24"/>
          <w:szCs w:val="24"/>
        </w:rPr>
      </w:pPr>
      <w:r w:rsidRPr="0011391F">
        <w:rPr>
          <w:rFonts w:ascii="Calibri" w:eastAsia="SimSun" w:hAnsi="Calibri" w:cs="Calibri"/>
          <w:sz w:val="24"/>
          <w:szCs w:val="24"/>
        </w:rPr>
        <w:t>In the diagram below, identify which shapes are similar and which are congruent. Give your reasons.</w:t>
      </w:r>
    </w:p>
    <w:p w14:paraId="7BC29C49" w14:textId="77777777" w:rsidR="00BA096C" w:rsidRDefault="00BA096C" w:rsidP="00AF0BC0">
      <w:pPr>
        <w:pStyle w:val="ListParagraph"/>
        <w:spacing w:line="276" w:lineRule="auto"/>
        <w:jc w:val="center"/>
        <w:rPr>
          <w:rFonts w:ascii="Calibri" w:eastAsia="SimSun" w:hAnsi="Calibri" w:cs="Calibri"/>
          <w:sz w:val="24"/>
          <w:szCs w:val="24"/>
        </w:rPr>
      </w:pPr>
      <w:r w:rsidRPr="0011391F">
        <w:rPr>
          <w:rFonts w:ascii="Calibri" w:eastAsia="SimSun" w:hAnsi="Calibri" w:cs="Calibri"/>
          <w:noProof/>
          <w:sz w:val="24"/>
          <w:szCs w:val="24"/>
        </w:rPr>
        <w:drawing>
          <wp:inline distT="0" distB="0" distL="0" distR="0" wp14:anchorId="431F5D68" wp14:editId="254F450F">
            <wp:extent cx="2662518" cy="1365748"/>
            <wp:effectExtent l="0" t="0" r="5080" b="6350"/>
            <wp:docPr id="5654" name="Picture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 name="big grid copy.png"/>
                    <pic:cNvPicPr/>
                  </pic:nvPicPr>
                  <pic:blipFill>
                    <a:blip r:embed="rId87"/>
                    <a:stretch>
                      <a:fillRect/>
                    </a:stretch>
                  </pic:blipFill>
                  <pic:spPr>
                    <a:xfrm>
                      <a:off x="0" y="0"/>
                      <a:ext cx="2694973" cy="1382396"/>
                    </a:xfrm>
                    <a:prstGeom prst="rect">
                      <a:avLst/>
                    </a:prstGeom>
                  </pic:spPr>
                </pic:pic>
              </a:graphicData>
            </a:graphic>
          </wp:inline>
        </w:drawing>
      </w:r>
    </w:p>
    <w:p w14:paraId="0193CA23" w14:textId="77777777" w:rsidR="002F7744" w:rsidRPr="0011391F" w:rsidRDefault="002F7744" w:rsidP="00AF0BC0">
      <w:pPr>
        <w:pStyle w:val="ListParagraph"/>
        <w:spacing w:line="276" w:lineRule="auto"/>
        <w:jc w:val="center"/>
        <w:rPr>
          <w:rFonts w:ascii="Calibri" w:eastAsia="SimSun" w:hAnsi="Calibri" w:cs="Calibri"/>
          <w:sz w:val="24"/>
          <w:szCs w:val="24"/>
        </w:rPr>
      </w:pPr>
    </w:p>
    <w:p w14:paraId="73F29CDE" w14:textId="77777777" w:rsidR="00BA096C" w:rsidRPr="0011391F" w:rsidRDefault="00BA096C" w:rsidP="00AF0BC0">
      <w:pPr>
        <w:pStyle w:val="ListParagraph"/>
        <w:numPr>
          <w:ilvl w:val="0"/>
          <w:numId w:val="86"/>
        </w:numPr>
        <w:spacing w:line="276" w:lineRule="auto"/>
        <w:rPr>
          <w:rFonts w:ascii="Calibri" w:hAnsi="Calibri" w:cs="Calibri"/>
          <w:sz w:val="24"/>
          <w:szCs w:val="24"/>
        </w:rPr>
      </w:pPr>
      <w:r w:rsidRPr="0011391F">
        <w:rPr>
          <w:rFonts w:ascii="Calibri" w:hAnsi="Calibri" w:cs="Calibri"/>
          <w:sz w:val="24"/>
          <w:szCs w:val="24"/>
        </w:rPr>
        <w:t>Identify whether any of the triangles in the diagrams below are similar or congruent. Give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
        <w:gridCol w:w="3399"/>
        <w:gridCol w:w="403"/>
        <w:gridCol w:w="4156"/>
      </w:tblGrid>
      <w:tr w:rsidR="00BA096C" w:rsidRPr="0011391F" w14:paraId="798695BB" w14:textId="77777777" w:rsidTr="00844A92">
        <w:tc>
          <w:tcPr>
            <w:tcW w:w="393" w:type="dxa"/>
          </w:tcPr>
          <w:p w14:paraId="3D78F6B2"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a.</w:t>
            </w:r>
          </w:p>
        </w:tc>
        <w:tc>
          <w:tcPr>
            <w:tcW w:w="3905" w:type="dxa"/>
          </w:tcPr>
          <w:p w14:paraId="1DBE5937" w14:textId="77777777" w:rsidR="00BA096C"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6D1927F7" wp14:editId="791F0E90">
                  <wp:extent cx="1367732" cy="1089212"/>
                  <wp:effectExtent l="0" t="0" r="4445" b="3175"/>
                  <wp:docPr id="5650" name="Picture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0" name="similar.png"/>
                          <pic:cNvPicPr/>
                        </pic:nvPicPr>
                        <pic:blipFill>
                          <a:blip r:embed="rId88"/>
                          <a:stretch>
                            <a:fillRect/>
                          </a:stretch>
                        </pic:blipFill>
                        <pic:spPr>
                          <a:xfrm>
                            <a:off x="0" y="0"/>
                            <a:ext cx="1377293" cy="1096826"/>
                          </a:xfrm>
                          <a:prstGeom prst="rect">
                            <a:avLst/>
                          </a:prstGeom>
                        </pic:spPr>
                      </pic:pic>
                    </a:graphicData>
                  </a:graphic>
                </wp:inline>
              </w:drawing>
            </w:r>
          </w:p>
          <w:p w14:paraId="649CE2DA" w14:textId="77777777" w:rsidR="002F7744" w:rsidRPr="0011391F" w:rsidRDefault="002F7744" w:rsidP="00AF0BC0">
            <w:pPr>
              <w:pStyle w:val="ListParagraph"/>
              <w:spacing w:line="276" w:lineRule="auto"/>
              <w:ind w:left="0"/>
              <w:rPr>
                <w:rFonts w:ascii="Calibri" w:hAnsi="Calibri" w:cs="Calibri"/>
                <w:sz w:val="24"/>
                <w:szCs w:val="24"/>
              </w:rPr>
            </w:pPr>
          </w:p>
        </w:tc>
        <w:tc>
          <w:tcPr>
            <w:tcW w:w="377" w:type="dxa"/>
          </w:tcPr>
          <w:p w14:paraId="71B7BD61"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b.</w:t>
            </w:r>
          </w:p>
        </w:tc>
        <w:tc>
          <w:tcPr>
            <w:tcW w:w="3666" w:type="dxa"/>
          </w:tcPr>
          <w:p w14:paraId="30E91991"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377E9071" wp14:editId="0D7808B5">
                  <wp:extent cx="2501153" cy="716547"/>
                  <wp:effectExtent l="0" t="0" r="1270" b="0"/>
                  <wp:docPr id="5652" name="Picture 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529228" cy="724590"/>
                          </a:xfrm>
                          <a:prstGeom prst="rect">
                            <a:avLst/>
                          </a:prstGeom>
                        </pic:spPr>
                      </pic:pic>
                    </a:graphicData>
                  </a:graphic>
                </wp:inline>
              </w:drawing>
            </w:r>
          </w:p>
        </w:tc>
      </w:tr>
    </w:tbl>
    <w:p w14:paraId="3B2B20C5" w14:textId="77777777" w:rsidR="00BA096C" w:rsidRPr="0011391F" w:rsidRDefault="00BA096C" w:rsidP="00AF0BC0">
      <w:pPr>
        <w:pStyle w:val="ListParagraph"/>
        <w:numPr>
          <w:ilvl w:val="0"/>
          <w:numId w:val="86"/>
        </w:numPr>
        <w:spacing w:line="276" w:lineRule="auto"/>
        <w:rPr>
          <w:rFonts w:ascii="Calibri" w:eastAsia="SimSun" w:hAnsi="Calibri" w:cs="Calibri"/>
          <w:sz w:val="24"/>
          <w:szCs w:val="24"/>
        </w:rPr>
      </w:pPr>
      <w:r w:rsidRPr="0011391F">
        <w:rPr>
          <w:rFonts w:ascii="Calibri" w:eastAsia="SimSun" w:hAnsi="Calibri" w:cs="Calibri"/>
          <w:sz w:val="24"/>
          <w:szCs w:val="24"/>
        </w:rPr>
        <w:t xml:space="preserve">In the diagram below, AB and DE are parallel. Two transversal lines AE and BD intersect to form triangles ABC and CDE. </w:t>
      </w:r>
    </w:p>
    <w:p w14:paraId="0094E689" w14:textId="77777777" w:rsidR="00BA096C" w:rsidRPr="0011391F" w:rsidRDefault="00BA096C" w:rsidP="00AF0BC0">
      <w:pPr>
        <w:pStyle w:val="ListParagraph"/>
        <w:numPr>
          <w:ilvl w:val="1"/>
          <w:numId w:val="86"/>
        </w:numPr>
        <w:spacing w:line="276" w:lineRule="auto"/>
        <w:rPr>
          <w:rFonts w:ascii="Calibri" w:eastAsia="SimSun" w:hAnsi="Calibri" w:cs="Calibri"/>
          <w:sz w:val="24"/>
          <w:szCs w:val="24"/>
        </w:rPr>
      </w:pPr>
      <w:r w:rsidRPr="0011391F">
        <w:rPr>
          <w:rFonts w:ascii="Calibri" w:eastAsia="SimSun" w:hAnsi="Calibri" w:cs="Calibri"/>
          <w:sz w:val="24"/>
          <w:szCs w:val="24"/>
        </w:rPr>
        <w:t>Are the 2 triangles similar or congruent? Give your reasons.</w:t>
      </w:r>
    </w:p>
    <w:p w14:paraId="6B5CB563" w14:textId="77777777" w:rsidR="00BA096C" w:rsidRPr="0011391F" w:rsidRDefault="00BA096C" w:rsidP="00AF0BC0">
      <w:pPr>
        <w:pStyle w:val="ListParagraph"/>
        <w:numPr>
          <w:ilvl w:val="1"/>
          <w:numId w:val="86"/>
        </w:numPr>
        <w:spacing w:line="276" w:lineRule="auto"/>
        <w:rPr>
          <w:rFonts w:ascii="Calibri" w:eastAsia="SimSun" w:hAnsi="Calibri" w:cs="Calibri"/>
          <w:sz w:val="24"/>
          <w:szCs w:val="24"/>
        </w:rPr>
      </w:pPr>
      <w:r w:rsidRPr="0011391F">
        <w:rPr>
          <w:rFonts w:ascii="Calibri" w:eastAsia="SimSun" w:hAnsi="Calibri" w:cs="Calibri"/>
          <w:sz w:val="24"/>
          <w:szCs w:val="24"/>
        </w:rPr>
        <w:t>Find the lengths of CB and CE.</w:t>
      </w:r>
    </w:p>
    <w:p w14:paraId="5EA789D4"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50F2D06F" wp14:editId="0E331382">
            <wp:extent cx="1627094" cy="977568"/>
            <wp:effectExtent l="0" t="0" r="0" b="635"/>
            <wp:docPr id="5653" name="Picture 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642783" cy="986994"/>
                    </a:xfrm>
                    <a:prstGeom prst="rect">
                      <a:avLst/>
                    </a:prstGeom>
                  </pic:spPr>
                </pic:pic>
              </a:graphicData>
            </a:graphic>
          </wp:inline>
        </w:drawing>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33902067" w14:textId="77777777" w:rsidTr="00844A92">
        <w:tc>
          <w:tcPr>
            <w:tcW w:w="4585" w:type="dxa"/>
            <w:gridSpan w:val="2"/>
          </w:tcPr>
          <w:p w14:paraId="5C5F80ED"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lastRenderedPageBreak/>
              <w:t xml:space="preserve">Lesson Title: </w:t>
            </w:r>
            <w:r w:rsidRPr="0011391F">
              <w:rPr>
                <w:rFonts w:ascii="Calibri" w:hAnsi="Calibri" w:cs="Calibri"/>
                <w:sz w:val="24"/>
                <w:szCs w:val="24"/>
              </w:rPr>
              <w:t>Transformation Practice</w:t>
            </w:r>
          </w:p>
        </w:tc>
        <w:tc>
          <w:tcPr>
            <w:tcW w:w="4769" w:type="dxa"/>
            <w:gridSpan w:val="2"/>
          </w:tcPr>
          <w:p w14:paraId="56E1E80D"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23D7A274" w14:textId="77777777" w:rsidTr="00844A92">
        <w:tc>
          <w:tcPr>
            <w:tcW w:w="4585" w:type="dxa"/>
            <w:gridSpan w:val="2"/>
          </w:tcPr>
          <w:p w14:paraId="3B37D58D"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PHM-09-055</w:t>
            </w:r>
          </w:p>
        </w:tc>
        <w:tc>
          <w:tcPr>
            <w:tcW w:w="4769" w:type="dxa"/>
            <w:gridSpan w:val="2"/>
          </w:tcPr>
          <w:p w14:paraId="68085CA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36C70712" w14:textId="77777777" w:rsidTr="00844A92">
        <w:tc>
          <w:tcPr>
            <w:tcW w:w="3118" w:type="dxa"/>
            <w:tcBorders>
              <w:top w:val="single" w:sz="4" w:space="0" w:color="auto"/>
              <w:left w:val="nil"/>
              <w:bottom w:val="single" w:sz="4" w:space="0" w:color="auto"/>
              <w:right w:val="nil"/>
            </w:tcBorders>
          </w:tcPr>
          <w:p w14:paraId="227FF490"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1D60989"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B38A2B7" w14:textId="77777777" w:rsidR="00BA096C" w:rsidRPr="0011391F" w:rsidRDefault="00BA096C" w:rsidP="00AF0BC0">
            <w:pPr>
              <w:spacing w:line="276" w:lineRule="auto"/>
              <w:rPr>
                <w:rFonts w:ascii="Calibri" w:hAnsi="Calibri" w:cs="Calibri"/>
                <w:noProof/>
                <w:sz w:val="24"/>
                <w:szCs w:val="24"/>
              </w:rPr>
            </w:pPr>
          </w:p>
        </w:tc>
      </w:tr>
      <w:tr w:rsidR="00BA096C" w:rsidRPr="0011391F" w14:paraId="6BD0DC33" w14:textId="77777777" w:rsidTr="00844A92">
        <w:trPr>
          <w:trHeight w:val="1182"/>
        </w:trPr>
        <w:tc>
          <w:tcPr>
            <w:tcW w:w="9354" w:type="dxa"/>
            <w:gridSpan w:val="4"/>
            <w:tcBorders>
              <w:top w:val="single" w:sz="4" w:space="0" w:color="auto"/>
              <w:left w:val="single" w:sz="4" w:space="0" w:color="auto"/>
              <w:bottom w:val="single" w:sz="4" w:space="0" w:color="auto"/>
              <w:right w:val="single" w:sz="4" w:space="0" w:color="auto"/>
            </w:tcBorders>
          </w:tcPr>
          <w:p w14:paraId="0C67070C"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8480" behindDoc="1" locked="0" layoutInCell="1" allowOverlap="1" wp14:anchorId="58802C41" wp14:editId="482EA52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10" name="Freeform 1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9806A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02D19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2" name="Freeform 1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F1D9F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3" name="Freeform 1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0AF81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6E7DEC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81424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3E21E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7" name="Freeform 1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0D824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8" name="Freeform 1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34D8D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9" name="Freeform 1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B2BF9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0" name="Freeform 1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88BE4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8802C41" id="_x0000_s1134" style="position:absolute;margin-left:.35pt;margin-top:0;width:26.3pt;height:28.35pt;z-index:-2516480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BJdooCTIwAAudgAAA4AAAAAAAAAAAAAAAAALgIAAGRycy9l&#10;Mm9Eb2MueG1sUEsBAi0AFAAGAAgAAAAhAOKPSPXbAAAAAwEAAA8AAAAAAAAAAAAAAAAA7SUAAGRy&#10;cy9kb3ducmV2LnhtbFBLBQYAAAAABAAEAPMAAAD1JgAAAAA=&#10;">
                      <v:shape id="Freeform 110" o:spid="_x0000_s11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SawcYA&#10;AADcAAAADwAAAGRycy9kb3ducmV2LnhtbESPQU/DMAyF70j8h8hIu7G00wRTWTYB0qaJwWGFCzfT&#10;mLZq41RJtpV/jw+TdrP1nt/7vFyPrlcnCrH1bCCfZqCIK29brg18fW7uF6BiQrbYeyYDfxRhvbq9&#10;WWJh/ZkPdCpTrSSEY4EGmpSGQutYNeQwTv1ALNqvDw6TrKHWNuBZwl2vZ1n2oB22LA0NDvTaUNWV&#10;R2eg236X+Qcuupf5rj/U7xh+9m+PxkzuxucnUInGdDVfrndW8HPBl2dkAr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Saw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9806A8" w14:textId="77777777" w:rsidR="00A7141E" w:rsidRDefault="00A7141E" w:rsidP="00BA096C">
                              <w:pPr>
                                <w:rPr>
                                  <w:rFonts w:eastAsia="Times New Roman" w:cs="Times New Roman"/>
                                </w:rPr>
                              </w:pPr>
                            </w:p>
                          </w:txbxContent>
                        </v:textbox>
                      </v:shape>
                      <v:shape id="Freeform 111" o:spid="_x0000_s11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9fQcIA&#10;AADcAAAADwAAAGRycy9kb3ducmV2LnhtbERPzU4CMRC+m/gOzZh4MdBdD8QsFEI0KuCJhQcYtsO2&#10;YTvdtHVZ396SmHibL9/vLFaj68RAIVrPCsppAYK48dpyq+B4eJ+8gIgJWWPnmRT8UITV8v5ugZX2&#10;V97TUKdW5BCOFSowKfWVlLEx5DBOfU+cubMPDlOGoZU64DWHu04+F8VMOrScGwz29GqoudTfTkHo&#10;9ebj9LRzX+u3zy0eBmtGWyv1+DCu5yASjelf/Ofe6Dy/LOH2TL5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19B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802D19A" w14:textId="77777777" w:rsidR="00A7141E" w:rsidRDefault="00A7141E" w:rsidP="00BA096C">
                              <w:pPr>
                                <w:rPr>
                                  <w:rFonts w:eastAsia="Times New Roman" w:cs="Times New Roman"/>
                                </w:rPr>
                              </w:pPr>
                            </w:p>
                          </w:txbxContent>
                        </v:textbox>
                      </v:shape>
                      <v:shape id="Freeform 112" o:spid="_x0000_s11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bMJb4A&#10;AADcAAAADwAAAGRycy9kb3ducmV2LnhtbERPTYvCMBC9C/6HMMLebFoPItUoWhS8eFgVvA7N2FSb&#10;SWmi1n+/WRC8zeN9zmLV20Y8qfO1YwVZkoIgLp2uuVJwPu3GMxA+IGtsHJOCN3lYLYeDBebavfiX&#10;nsdQiRjCPkcFJoQ2l9KXhiz6xLXEkbu6zmKIsKuk7vAVw20jJ2k6lRZrjg0GWyoMlffjwyrYXqQk&#10;PGzMraD7psisr42dKfUz6tdzEIH68BV/3Hsd52cT+H8mXiCX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2zCW+AAAA3A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3F1D9FE" w14:textId="77777777" w:rsidR="00A7141E" w:rsidRDefault="00A7141E" w:rsidP="00BA096C">
                              <w:pPr>
                                <w:rPr>
                                  <w:rFonts w:eastAsia="Times New Roman" w:cs="Times New Roman"/>
                                </w:rPr>
                              </w:pPr>
                            </w:p>
                          </w:txbxContent>
                        </v:textbox>
                      </v:shape>
                      <v:shape id="Freeform 113" o:spid="_x0000_s11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LZPcQA&#10;AADcAAAADwAAAGRycy9kb3ducmV2LnhtbERPTWvCQBC9F/wPywheiu6mBSupq4hQ6EXBaKG9Ddkx&#10;iWZn0+yqqb/eFYTe5vE+ZzrvbC3O1PrKsYZkpEAQ585UXGjYbT+GExA+IBusHZOGP/Iwn/Weppga&#10;d+ENnbNQiBjCPkUNZQhNKqXPS7LoR64hjtzetRZDhG0hTYuXGG5r+aLUWFqsODaU2NCypPyYnayG&#10;r2LnnfxWz2q1/fl9S8aHbLG+aj3od4t3EIG68C9+uD9NnJ+8wv2Ze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C2T3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D0AF810" w14:textId="77777777" w:rsidR="00A7141E" w:rsidRDefault="00A7141E" w:rsidP="00BA096C">
                              <w:pPr>
                                <w:rPr>
                                  <w:rFonts w:eastAsia="Times New Roman" w:cs="Times New Roman"/>
                                </w:rPr>
                              </w:pPr>
                            </w:p>
                          </w:txbxContent>
                        </v:textbox>
                      </v:shape>
                      <v:shape id="Freeform 114" o:spid="_x0000_s11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Qw78IA&#10;AADcAAAADwAAAGRycy9kb3ducmV2LnhtbERP24rCMBB9F/Yfwiz4pqm3Za1GWURBfRB19wOGZuxl&#10;m0lpola/3giCb3M415nOG1OKC9Uut6yg141AECdW55wq+Ptddb5BOI+ssbRMCm7kYD77aE0x1vbK&#10;B7ocfSpCCLsYFWTeV7GULsnIoOvaijhwJ1sb9AHWqdQ1XkO4KWU/ir6kwZxDQ4YVLTJK/o9no6Ac&#10;He6nYiyTQbTZLaptv9jjslCq/dn8TEB4avxb/HKvdZjfG8L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ZDDv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6E7DECD" w14:textId="77777777" w:rsidR="00A7141E" w:rsidRDefault="00A7141E" w:rsidP="00BA096C">
                              <w:pPr>
                                <w:rPr>
                                  <w:rFonts w:eastAsia="Times New Roman" w:cs="Times New Roman"/>
                                </w:rPr>
                              </w:pPr>
                            </w:p>
                          </w:txbxContent>
                        </v:textbox>
                      </v:shape>
                      <v:shape id="Freeform 115" o:spid="_x0000_s11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1fFcQA&#10;AADcAAAADwAAAGRycy9kb3ducmV2LnhtbESPT4vCMBDF7wt+hzCCtzWtqGg1ivgH9iRoBT0OzdhW&#10;m0lpona/vVlY8DbDe/N+b+bL1lTiSY0rLSuI+xEI4szqknMFp3T3PQHhPLLGyjIp+CUHy0Xna46J&#10;ti8+0PPocxFC2CWooPC+TqR0WUEGXd/WxEG72sagD2uTS93gK4SbSg6iaCwNlhwIBda0Lii7Hx8m&#10;cC9Tu0nL7fCc3yb7NL5dRoNoqFSv265mIDy1/mP+v/7RoX48gr9nwgR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NXxX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6814242" w14:textId="77777777" w:rsidR="00A7141E" w:rsidRDefault="00A7141E" w:rsidP="00BA096C">
                              <w:pPr>
                                <w:rPr>
                                  <w:rFonts w:eastAsia="Times New Roman" w:cs="Times New Roman"/>
                                </w:rPr>
                              </w:pPr>
                            </w:p>
                          </w:txbxContent>
                        </v:textbox>
                      </v:shape>
                      <v:shape id="Freeform 116" o:spid="_x0000_s11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XKsIA&#10;AADcAAAADwAAAGRycy9kb3ducmV2LnhtbERPS4vCMBC+L+x/CLPgbU3VxUfXKCIIvS3aetjb0Ixt&#10;aTMpTaz13xtB8DYf33PW28E0oqfOVZYVTMYRCOLc6ooLBVl6+F6CcB5ZY2OZFNzJwXbz+bHGWNsb&#10;H6k/+UKEEHYxKii9b2MpXV6SQTe2LXHgLrYz6APsCqk7vIVw08hpFM2lwYpDQ4kt7UvK69PVKEgO&#10;vKqXfws6J6vk/2eW9nWWXZQafQ27XxCeBv8Wv9yJDvMnc3g+Ey6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2pcq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E3E21E7" w14:textId="77777777" w:rsidR="00A7141E" w:rsidRDefault="00A7141E" w:rsidP="00BA096C">
                              <w:pPr>
                                <w:rPr>
                                  <w:rFonts w:eastAsia="Times New Roman" w:cs="Times New Roman"/>
                                </w:rPr>
                              </w:pPr>
                            </w:p>
                          </w:txbxContent>
                        </v:textbox>
                      </v:shape>
                      <v:shape id="Freeform 117" o:spid="_x0000_s11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H+u8MA&#10;AADcAAAADwAAAGRycy9kb3ducmV2LnhtbESPT2sCMRDF7wW/Q5iCF6lZPbRla5QiCKW3+gd7HDbT&#10;TehmZkmirt++KQjeZnjv/ebNYjWETp0pJi9sYDatQBE3Yj23Bva7zdMrqJSRLXbCZOBKCVbL0cMC&#10;aysX/qLzNreqQDjVaMDl3Ndap8ZRwDSVnrhoPxID5rLGVtuIlwIPnZ5X1bMO6LlccNjT2lHzuz2F&#10;QhHffrrUT7xM5FrF47c0BzFm/Di8v4HKNOS7+Zb+sKX+7AX+nykT6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H+u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E0D8249" w14:textId="77777777" w:rsidR="00A7141E" w:rsidRDefault="00A7141E" w:rsidP="00BA096C">
                              <w:pPr>
                                <w:rPr>
                                  <w:rFonts w:eastAsia="Times New Roman" w:cs="Times New Roman"/>
                                </w:rPr>
                              </w:pPr>
                            </w:p>
                          </w:txbxContent>
                        </v:textbox>
                      </v:shape>
                      <v:shape id="Freeform 118" o:spid="_x0000_s11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IroMUA&#10;AADcAAAADwAAAGRycy9kb3ducmV2LnhtbESPQWvCQBCF74X+h2UK3upGkVpSN1IEwYuhVVt6HLJj&#10;siQ7G7Krpv++cyh4m+G9ee+b1Xr0nbrSEF1gA7NpBoq4CtZxbeB03D6/gooJ2WIXmAz8UoR18fiw&#10;wtyGG3/S9ZBqJSEcczTQpNTnWseqIY9xGnpi0c5h8JhkHWptB7xJuO/0PMtetEfH0tBgT5uGqvZw&#10;8QZSuTyf3Edb7rf0NWY/1Xe5cHNjJk/j+xuoRGO6m/+vd1bwZ0Irz8gEu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iug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D34D8DF" w14:textId="77777777" w:rsidR="00A7141E" w:rsidRDefault="00A7141E" w:rsidP="00BA096C">
                              <w:pPr>
                                <w:rPr>
                                  <w:rFonts w:eastAsia="Times New Roman" w:cs="Times New Roman"/>
                                </w:rPr>
                              </w:pPr>
                            </w:p>
                          </w:txbxContent>
                        </v:textbox>
                      </v:shape>
                      <v:shape id="Freeform 119" o:spid="_x0000_s11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11D8MA&#10;AADcAAAADwAAAGRycy9kb3ducmV2LnhtbERPPW/CMBDdK/U/WFepW3GSgaYBgyqkStAuNLB0O+Ij&#10;jojPkW0g/fc1ElK3e3qfN1+OthcX8qFzrCCfZCCIG6c7bhXsdx8vJYgQkTX2jknBLwVYLh4f5lhp&#10;d+VvutSxFSmEQ4UKTIxDJWVoDFkMEzcQJ+7ovMWYoG+l9nhN4baXRZZNpcWOU4PBgVaGmlN9tgrK&#10;cnWQ08+8eNWbtS++zHZf/2yVen4a32cgIo3xX3x3r3Wan7/B7Zl0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11D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2B2BF96" w14:textId="77777777" w:rsidR="00A7141E" w:rsidRDefault="00A7141E" w:rsidP="00BA096C">
                              <w:pPr>
                                <w:rPr>
                                  <w:rFonts w:eastAsia="Times New Roman" w:cs="Times New Roman"/>
                                </w:rPr>
                              </w:pPr>
                            </w:p>
                          </w:txbxContent>
                        </v:textbox>
                      </v:shape>
                      <v:shape id="Freeform 120" o:spid="_x0000_s11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3v0MQA&#10;AADcAAAADwAAAGRycy9kb3ducmV2LnhtbESPQW/CMAyF75P4D5EncYMUNGDqCAghJhC7AOMHeI3X&#10;dmucqAlQ/j0+TNrN1nt+7/N82blGXamNtWcDo2EGirjwtubSwPnzffAKKiZki41nMnCnCMtF72mO&#10;ufU3PtL1lEolIRxzNFClFHKtY1GRwzj0gVi0b986TLK2pbYt3iTcNXqcZVPtsGZpqDDQuqLi93Rx&#10;Bl4uP4fR5mv3QZOg9/fZZOvPgY3pP3erN1CJuvRv/rveWcEfC748IxPo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979D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788BE41"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Outcomes</w:t>
            </w:r>
          </w:p>
          <w:p w14:paraId="6786121A" w14:textId="77777777" w:rsidR="00BA096C" w:rsidRPr="0011391F" w:rsidRDefault="00BA096C" w:rsidP="00AF0BC0">
            <w:pPr>
              <w:spacing w:line="276" w:lineRule="auto"/>
              <w:ind w:left="52"/>
              <w:rPr>
                <w:rFonts w:ascii="Calibri" w:eastAsia="Times New Roman" w:hAnsi="Calibri" w:cs="Calibri"/>
                <w:sz w:val="24"/>
                <w:szCs w:val="24"/>
              </w:rPr>
            </w:pPr>
            <w:r w:rsidRPr="0011391F">
              <w:rPr>
                <w:rFonts w:ascii="Calibri" w:hAnsi="Calibri" w:cs="Calibri"/>
                <w:sz w:val="24"/>
                <w:szCs w:val="24"/>
              </w:rPr>
              <w:t>By the end of the lesson, you will be able to</w:t>
            </w:r>
            <w:r w:rsidRPr="0011391F">
              <w:rPr>
                <w:rFonts w:ascii="Calibri" w:eastAsia="Times New Roman" w:hAnsi="Calibri" w:cs="Calibri"/>
                <w:sz w:val="24"/>
                <w:szCs w:val="24"/>
              </w:rPr>
              <w:t>:</w:t>
            </w:r>
          </w:p>
          <w:p w14:paraId="1D7158DF" w14:textId="77777777" w:rsidR="00BA096C" w:rsidRPr="0011391F" w:rsidRDefault="00BA096C" w:rsidP="00AF0BC0">
            <w:pPr>
              <w:pStyle w:val="ListParagraph"/>
              <w:numPr>
                <w:ilvl w:val="0"/>
                <w:numId w:val="3"/>
              </w:numPr>
              <w:tabs>
                <w:tab w:val="left" w:pos="474"/>
              </w:tabs>
              <w:spacing w:after="0" w:line="276" w:lineRule="auto"/>
              <w:rPr>
                <w:rFonts w:ascii="Calibri" w:hAnsi="Calibri" w:cs="Calibri"/>
                <w:sz w:val="24"/>
                <w:szCs w:val="24"/>
              </w:rPr>
            </w:pPr>
            <w:r w:rsidRPr="0011391F">
              <w:rPr>
                <w:rFonts w:ascii="Calibri" w:hAnsi="Calibri" w:cs="Calibri"/>
                <w:sz w:val="24"/>
                <w:szCs w:val="24"/>
              </w:rPr>
              <w:t>Carry out combinations of the 4 common transformations.</w:t>
            </w:r>
          </w:p>
          <w:p w14:paraId="4A8F0573" w14:textId="06CF88C9" w:rsidR="00BA096C" w:rsidRPr="007E687A" w:rsidRDefault="00BA096C" w:rsidP="007E687A">
            <w:pPr>
              <w:pStyle w:val="ListParagraph"/>
              <w:numPr>
                <w:ilvl w:val="0"/>
                <w:numId w:val="3"/>
              </w:numPr>
              <w:spacing w:after="0" w:line="276" w:lineRule="auto"/>
              <w:rPr>
                <w:rFonts w:ascii="Calibri" w:hAnsi="Calibri" w:cs="Calibri"/>
                <w:sz w:val="24"/>
                <w:szCs w:val="24"/>
              </w:rPr>
            </w:pPr>
            <w:r w:rsidRPr="0011391F">
              <w:rPr>
                <w:rFonts w:ascii="Calibri" w:hAnsi="Calibri" w:cs="Calibri"/>
                <w:sz w:val="24"/>
                <w:szCs w:val="24"/>
              </w:rPr>
              <w:t>Identify shapes as either congruent or similar after carrying out a combination of transformations.</w:t>
            </w:r>
          </w:p>
        </w:tc>
      </w:tr>
    </w:tbl>
    <w:p w14:paraId="469C7F0C" w14:textId="77777777" w:rsidR="00BA096C" w:rsidRPr="0011391F" w:rsidRDefault="00BA096C" w:rsidP="00AF0BC0">
      <w:pPr>
        <w:spacing w:line="276" w:lineRule="auto"/>
        <w:rPr>
          <w:rFonts w:ascii="Calibri" w:hAnsi="Calibri" w:cs="Calibri"/>
        </w:rPr>
      </w:pPr>
    </w:p>
    <w:p w14:paraId="7CC2C633" w14:textId="77777777" w:rsidR="00BA096C" w:rsidRPr="0011391F" w:rsidRDefault="00BA096C" w:rsidP="007E687A">
      <w:pPr>
        <w:spacing w:after="160" w:line="276" w:lineRule="auto"/>
        <w:rPr>
          <w:rFonts w:ascii="Calibri" w:hAnsi="Calibri" w:cs="Calibri"/>
        </w:rPr>
      </w:pPr>
      <w:r w:rsidRPr="0011391F">
        <w:rPr>
          <w:rFonts w:ascii="Calibri" w:hAnsi="Calibri" w:cs="Calibri"/>
          <w:b/>
        </w:rPr>
        <w:t>Overview</w:t>
      </w:r>
    </w:p>
    <w:p w14:paraId="573A805F" w14:textId="1DC3C57F" w:rsidR="00BA096C" w:rsidRDefault="00BA096C" w:rsidP="00AF0BC0">
      <w:pPr>
        <w:spacing w:line="276" w:lineRule="auto"/>
        <w:rPr>
          <w:rFonts w:ascii="Calibri" w:hAnsi="Calibri" w:cs="Calibri"/>
        </w:rPr>
      </w:pPr>
      <w:r w:rsidRPr="0011391F">
        <w:rPr>
          <w:rFonts w:ascii="Calibri" w:hAnsi="Calibri" w:cs="Calibri"/>
        </w:rPr>
        <w:t xml:space="preserve">Recall the 4 transformations that you have learned to perform: translation, reflection, rotation and enlargement. In this lesson, you will carry out combinations of the 4 common transformations. You will </w:t>
      </w:r>
      <w:r>
        <w:rPr>
          <w:rFonts w:ascii="Calibri" w:hAnsi="Calibri" w:cs="Calibri"/>
        </w:rPr>
        <w:t>then</w:t>
      </w:r>
      <w:r w:rsidRPr="0011391F">
        <w:rPr>
          <w:rFonts w:ascii="Calibri" w:hAnsi="Calibri" w:cs="Calibri"/>
        </w:rPr>
        <w:t xml:space="preserve"> identify shapes as either congruent or similar after carrying out a combination of transformations.</w:t>
      </w:r>
    </w:p>
    <w:p w14:paraId="15DF8956" w14:textId="77777777" w:rsidR="007305FF" w:rsidRPr="0011391F" w:rsidRDefault="007305FF" w:rsidP="00AF0BC0">
      <w:pPr>
        <w:spacing w:line="276" w:lineRule="auto"/>
        <w:rPr>
          <w:rFonts w:ascii="Calibri" w:hAnsi="Calibri" w:cs="Calibri"/>
        </w:rPr>
      </w:pPr>
    </w:p>
    <w:p w14:paraId="7A5BA170" w14:textId="77777777" w:rsidR="00BA096C" w:rsidRDefault="00BA096C" w:rsidP="00AF0BC0">
      <w:pPr>
        <w:spacing w:line="276" w:lineRule="auto"/>
        <w:rPr>
          <w:rFonts w:ascii="Calibri" w:hAnsi="Calibri" w:cs="Calibri"/>
        </w:rPr>
      </w:pPr>
      <w:r w:rsidRPr="0011391F">
        <w:rPr>
          <w:rFonts w:ascii="Calibri" w:hAnsi="Calibri" w:cs="Calibri"/>
        </w:rPr>
        <w:t>Remember that performing translation, reflection or rotation results in a congruent shape because the shape does not change size. Enlargement results in a similar shape because the size changes but the shape stays the same.</w:t>
      </w:r>
    </w:p>
    <w:p w14:paraId="1DDB753D" w14:textId="77777777" w:rsidR="007305FF" w:rsidRPr="0011391F" w:rsidRDefault="007305FF" w:rsidP="00AF0BC0">
      <w:pPr>
        <w:spacing w:line="276" w:lineRule="auto"/>
        <w:rPr>
          <w:rFonts w:ascii="Calibri" w:hAnsi="Calibri" w:cs="Calibri"/>
        </w:rPr>
      </w:pPr>
    </w:p>
    <w:p w14:paraId="284D393B" w14:textId="77777777" w:rsidR="00BA096C" w:rsidRPr="0011391F" w:rsidRDefault="00BA096C" w:rsidP="007E687A">
      <w:pPr>
        <w:spacing w:after="160" w:line="276" w:lineRule="auto"/>
        <w:rPr>
          <w:rFonts w:ascii="Calibri" w:hAnsi="Calibri" w:cs="Calibri"/>
          <w:b/>
        </w:rPr>
      </w:pPr>
      <w:r w:rsidRPr="0011391F">
        <w:rPr>
          <w:rFonts w:ascii="Calibri" w:hAnsi="Calibri" w:cs="Calibri"/>
          <w:noProof/>
        </w:rPr>
        <w:drawing>
          <wp:anchor distT="0" distB="0" distL="114300" distR="114300" simplePos="0" relativeHeight="251709440" behindDoc="0" locked="0" layoutInCell="1" allowOverlap="1" wp14:anchorId="4081FC4B" wp14:editId="55B89526">
            <wp:simplePos x="0" y="0"/>
            <wp:positionH relativeFrom="column">
              <wp:posOffset>3792332</wp:posOffset>
            </wp:positionH>
            <wp:positionV relativeFrom="paragraph">
              <wp:posOffset>62977</wp:posOffset>
            </wp:positionV>
            <wp:extent cx="2218055" cy="2218055"/>
            <wp:effectExtent l="0" t="0" r="4445" b="4445"/>
            <wp:wrapSquare wrapText="bothSides"/>
            <wp:docPr id="5665" name="Picture 5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 name="cartesian 12 copy.png"/>
                    <pic:cNvPicPr/>
                  </pic:nvPicPr>
                  <pic:blipFill>
                    <a:blip r:embed="rId91"/>
                    <a:stretch>
                      <a:fillRect/>
                    </a:stretch>
                  </pic:blipFill>
                  <pic:spPr>
                    <a:xfrm>
                      <a:off x="0" y="0"/>
                      <a:ext cx="2218055" cy="2218055"/>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b/>
        </w:rPr>
        <w:t>Solved Examples</w:t>
      </w:r>
    </w:p>
    <w:p w14:paraId="35994382" w14:textId="77777777" w:rsidR="00BA096C" w:rsidRPr="0011391F" w:rsidRDefault="00BA096C" w:rsidP="00AF0BC0">
      <w:pPr>
        <w:pStyle w:val="ListParagraph"/>
        <w:numPr>
          <w:ilvl w:val="0"/>
          <w:numId w:val="88"/>
        </w:numPr>
        <w:spacing w:line="276" w:lineRule="auto"/>
        <w:rPr>
          <w:rFonts w:ascii="Calibri" w:hAnsi="Calibri" w:cs="Calibri"/>
          <w:sz w:val="24"/>
          <w:szCs w:val="24"/>
        </w:rPr>
      </w:pPr>
      <w:r w:rsidRPr="0011391F">
        <w:rPr>
          <w:rFonts w:ascii="Calibri" w:hAnsi="Calibri" w:cs="Calibri"/>
          <w:sz w:val="24"/>
          <w:szCs w:val="24"/>
        </w:rPr>
        <w:t>Use the triangle in the diagram to complete the following:</w:t>
      </w:r>
    </w:p>
    <w:p w14:paraId="53BF991C" w14:textId="77777777" w:rsidR="00BA096C" w:rsidRPr="0011391F" w:rsidRDefault="00BA096C" w:rsidP="00AF0BC0">
      <w:pPr>
        <w:pStyle w:val="ListParagraph"/>
        <w:numPr>
          <w:ilvl w:val="1"/>
          <w:numId w:val="88"/>
        </w:numPr>
        <w:spacing w:line="276" w:lineRule="auto"/>
        <w:rPr>
          <w:rFonts w:ascii="Calibri" w:hAnsi="Calibri" w:cs="Calibri"/>
          <w:sz w:val="24"/>
          <w:szCs w:val="24"/>
        </w:rPr>
      </w:pPr>
      <w:r w:rsidRPr="0011391F">
        <w:rPr>
          <w:rFonts w:ascii="Calibri" w:hAnsi="Calibri" w:cs="Calibri"/>
          <w:sz w:val="24"/>
          <w:szCs w:val="24"/>
        </w:rPr>
        <w:t>Enlarge the triangle with a scale factor of 2 using O as the centre of enlargement.</w:t>
      </w:r>
    </w:p>
    <w:p w14:paraId="78619A90" w14:textId="77777777" w:rsidR="00BA096C" w:rsidRPr="0011391F" w:rsidRDefault="00BA096C" w:rsidP="00AF0BC0">
      <w:pPr>
        <w:pStyle w:val="ListParagraph"/>
        <w:numPr>
          <w:ilvl w:val="1"/>
          <w:numId w:val="88"/>
        </w:numPr>
        <w:spacing w:line="276" w:lineRule="auto"/>
        <w:rPr>
          <w:rFonts w:ascii="Calibri" w:hAnsi="Calibri" w:cs="Calibri"/>
          <w:sz w:val="24"/>
          <w:szCs w:val="24"/>
        </w:rPr>
      </w:pPr>
      <w:r w:rsidRPr="0011391F">
        <w:rPr>
          <w:rFonts w:ascii="Calibri" w:hAnsi="Calibri" w:cs="Calibri"/>
          <w:sz w:val="24"/>
          <w:szCs w:val="24"/>
        </w:rPr>
        <w:t xml:space="preserve">Translate the triangle 15 units down and 10 units to the left. </w:t>
      </w:r>
    </w:p>
    <w:p w14:paraId="53738CE2" w14:textId="77777777" w:rsidR="00BA096C" w:rsidRPr="0011391F" w:rsidRDefault="00BA096C" w:rsidP="00AF0BC0">
      <w:pPr>
        <w:pStyle w:val="ListParagraph"/>
        <w:numPr>
          <w:ilvl w:val="1"/>
          <w:numId w:val="88"/>
        </w:numPr>
        <w:spacing w:line="276" w:lineRule="auto"/>
        <w:rPr>
          <w:rFonts w:ascii="Calibri" w:hAnsi="Calibri" w:cs="Calibri"/>
          <w:sz w:val="24"/>
          <w:szCs w:val="24"/>
        </w:rPr>
      </w:pPr>
      <w:r w:rsidRPr="0011391F">
        <w:rPr>
          <w:rFonts w:ascii="Calibri" w:hAnsi="Calibri" w:cs="Calibri"/>
          <w:sz w:val="24"/>
          <w:szCs w:val="24"/>
        </w:rPr>
        <w:t>Is the final shape congruent or similar to triangle A?</w:t>
      </w:r>
    </w:p>
    <w:p w14:paraId="739CA0A4" w14:textId="77777777" w:rsidR="007305FF" w:rsidRPr="0011391F" w:rsidRDefault="007305FF" w:rsidP="00AF0BC0">
      <w:pPr>
        <w:pStyle w:val="ListParagraph"/>
        <w:spacing w:line="276" w:lineRule="auto"/>
        <w:jc w:val="center"/>
        <w:rPr>
          <w:rFonts w:ascii="Calibri" w:hAnsi="Calibri" w:cs="Calibri"/>
          <w:sz w:val="24"/>
          <w:szCs w:val="24"/>
        </w:rPr>
      </w:pPr>
    </w:p>
    <w:p w14:paraId="5FA89D69" w14:textId="77777777" w:rsidR="00BA096C" w:rsidRPr="0011391F" w:rsidRDefault="00BA096C" w:rsidP="00AF0BC0">
      <w:pPr>
        <w:pStyle w:val="ListParagraph"/>
        <w:spacing w:line="276" w:lineRule="auto"/>
        <w:rPr>
          <w:rFonts w:ascii="Calibri" w:hAnsi="Calibri" w:cs="Calibri"/>
          <w:b/>
          <w:sz w:val="24"/>
          <w:szCs w:val="24"/>
        </w:rPr>
      </w:pPr>
      <w:r w:rsidRPr="0011391F">
        <w:rPr>
          <w:rFonts w:ascii="Calibri" w:hAnsi="Calibri" w:cs="Calibri"/>
          <w:b/>
          <w:sz w:val="24"/>
          <w:szCs w:val="24"/>
        </w:rPr>
        <w:t>Solution</w:t>
      </w:r>
    </w:p>
    <w:p w14:paraId="62ABBED4" w14:textId="77777777" w:rsidR="00BA096C" w:rsidRPr="0011391F" w:rsidRDefault="00BA096C" w:rsidP="00AF0BC0">
      <w:pPr>
        <w:pStyle w:val="ListParagraph"/>
        <w:numPr>
          <w:ilvl w:val="0"/>
          <w:numId w:val="89"/>
        </w:numPr>
        <w:spacing w:line="276" w:lineRule="auto"/>
        <w:rPr>
          <w:rFonts w:ascii="Calibri" w:hAnsi="Calibri" w:cs="Calibri"/>
          <w:sz w:val="24"/>
          <w:szCs w:val="24"/>
        </w:rPr>
      </w:pPr>
      <w:r w:rsidRPr="0011391F">
        <w:rPr>
          <w:rFonts w:ascii="Calibri" w:hAnsi="Calibri" w:cs="Calibri"/>
          <w:sz w:val="24"/>
          <w:szCs w:val="24"/>
        </w:rPr>
        <w:t xml:space="preserve">Use O as the centre of enlargement and draw a triangle 2 times as large as A: </w:t>
      </w:r>
    </w:p>
    <w:p w14:paraId="71C4A441" w14:textId="77777777" w:rsidR="00BA096C" w:rsidRPr="0011391F" w:rsidRDefault="00BA096C" w:rsidP="00AF0BC0">
      <w:pPr>
        <w:pStyle w:val="ListParagraph"/>
        <w:spacing w:line="276" w:lineRule="auto"/>
        <w:ind w:left="1080"/>
        <w:jc w:val="center"/>
        <w:rPr>
          <w:rFonts w:ascii="Calibri" w:hAnsi="Calibri" w:cs="Calibri"/>
          <w:sz w:val="24"/>
          <w:szCs w:val="24"/>
        </w:rPr>
      </w:pPr>
      <w:r w:rsidRPr="0011391F">
        <w:rPr>
          <w:rFonts w:ascii="Calibri" w:hAnsi="Calibri" w:cs="Calibri"/>
          <w:noProof/>
          <w:sz w:val="24"/>
          <w:szCs w:val="24"/>
        </w:rPr>
        <w:drawing>
          <wp:inline distT="0" distB="0" distL="0" distR="0" wp14:anchorId="253EACB8" wp14:editId="7074E77B">
            <wp:extent cx="1905000" cy="1905000"/>
            <wp:effectExtent l="0" t="0" r="0" b="0"/>
            <wp:docPr id="5666" name="Picture 5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 name="cartesian 12 copy 2.png"/>
                    <pic:cNvPicPr/>
                  </pic:nvPicPr>
                  <pic:blipFill>
                    <a:blip r:embed="rId92"/>
                    <a:stretch>
                      <a:fillRect/>
                    </a:stretch>
                  </pic:blipFill>
                  <pic:spPr>
                    <a:xfrm>
                      <a:off x="0" y="0"/>
                      <a:ext cx="1905000" cy="1905000"/>
                    </a:xfrm>
                    <a:prstGeom prst="rect">
                      <a:avLst/>
                    </a:prstGeom>
                  </pic:spPr>
                </pic:pic>
              </a:graphicData>
            </a:graphic>
          </wp:inline>
        </w:drawing>
      </w:r>
    </w:p>
    <w:p w14:paraId="1FDE3844" w14:textId="77777777" w:rsidR="00BA096C" w:rsidRPr="0011391F" w:rsidRDefault="00BA096C" w:rsidP="00AF0BC0">
      <w:pPr>
        <w:pStyle w:val="ListParagraph"/>
        <w:numPr>
          <w:ilvl w:val="0"/>
          <w:numId w:val="89"/>
        </w:numPr>
        <w:spacing w:line="276" w:lineRule="auto"/>
        <w:rPr>
          <w:rFonts w:ascii="Calibri" w:hAnsi="Calibri" w:cs="Calibri"/>
          <w:sz w:val="24"/>
          <w:szCs w:val="24"/>
        </w:rPr>
      </w:pPr>
      <w:r w:rsidRPr="0011391F">
        <w:rPr>
          <w:rFonts w:ascii="Calibri" w:hAnsi="Calibri" w:cs="Calibri"/>
          <w:sz w:val="24"/>
          <w:szCs w:val="24"/>
        </w:rPr>
        <w:lastRenderedPageBreak/>
        <w:t>Translate each angle of the triangle 15 units down and 10 units to the left:</w:t>
      </w:r>
    </w:p>
    <w:p w14:paraId="2B215CD9" w14:textId="77777777" w:rsidR="00BA096C" w:rsidRPr="0011391F" w:rsidRDefault="00BA096C" w:rsidP="00AF0BC0">
      <w:pPr>
        <w:pStyle w:val="ListParagraph"/>
        <w:spacing w:line="276" w:lineRule="auto"/>
        <w:ind w:left="1080"/>
        <w:jc w:val="center"/>
        <w:rPr>
          <w:rFonts w:ascii="Calibri" w:hAnsi="Calibri" w:cs="Calibri"/>
          <w:sz w:val="24"/>
          <w:szCs w:val="24"/>
        </w:rPr>
      </w:pPr>
      <w:r w:rsidRPr="0011391F">
        <w:rPr>
          <w:rFonts w:ascii="Calibri" w:hAnsi="Calibri" w:cs="Calibri"/>
          <w:noProof/>
          <w:sz w:val="24"/>
          <w:szCs w:val="24"/>
        </w:rPr>
        <w:drawing>
          <wp:inline distT="0" distB="0" distL="0" distR="0" wp14:anchorId="4FE15551" wp14:editId="1292D32E">
            <wp:extent cx="1905000" cy="1905000"/>
            <wp:effectExtent l="0" t="0" r="0" b="0"/>
            <wp:docPr id="5667" name="Picture 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 name="cartesian 12 copy 3.png"/>
                    <pic:cNvPicPr/>
                  </pic:nvPicPr>
                  <pic:blipFill>
                    <a:blip r:embed="rId93"/>
                    <a:stretch>
                      <a:fillRect/>
                    </a:stretch>
                  </pic:blipFill>
                  <pic:spPr>
                    <a:xfrm>
                      <a:off x="0" y="0"/>
                      <a:ext cx="1905000" cy="1905000"/>
                    </a:xfrm>
                    <a:prstGeom prst="rect">
                      <a:avLst/>
                    </a:prstGeom>
                  </pic:spPr>
                </pic:pic>
              </a:graphicData>
            </a:graphic>
          </wp:inline>
        </w:drawing>
      </w:r>
    </w:p>
    <w:p w14:paraId="39F3C9FF" w14:textId="77777777" w:rsidR="00BA096C" w:rsidRPr="0011391F" w:rsidRDefault="00BA096C" w:rsidP="00AF0BC0">
      <w:pPr>
        <w:pStyle w:val="ListParagraph"/>
        <w:numPr>
          <w:ilvl w:val="0"/>
          <w:numId w:val="89"/>
        </w:numPr>
        <w:spacing w:line="276" w:lineRule="auto"/>
        <w:rPr>
          <w:rFonts w:ascii="Calibri" w:hAnsi="Calibri" w:cs="Calibri"/>
          <w:sz w:val="24"/>
          <w:szCs w:val="24"/>
        </w:rPr>
      </w:pPr>
      <w:r w:rsidRPr="0011391F">
        <w:rPr>
          <w:rFonts w:ascii="Calibri" w:hAnsi="Calibri" w:cs="Calibri"/>
          <w:sz w:val="24"/>
          <w:szCs w:val="24"/>
        </w:rPr>
        <w:t>The final shape is similar to triangle A. It has the same shape but a different size.</w:t>
      </w:r>
    </w:p>
    <w:p w14:paraId="58991B52" w14:textId="77777777" w:rsidR="00BA096C" w:rsidRPr="0011391F" w:rsidRDefault="00BA096C" w:rsidP="00AF0BC0">
      <w:pPr>
        <w:spacing w:line="276" w:lineRule="auto"/>
        <w:rPr>
          <w:rFonts w:ascii="Calibri" w:hAnsi="Calibri" w:cs="Calibri"/>
        </w:rPr>
      </w:pPr>
      <w:r w:rsidRPr="0011391F">
        <w:rPr>
          <w:rFonts w:ascii="Calibri" w:hAnsi="Calibri" w:cs="Calibri"/>
          <w:noProof/>
        </w:rPr>
        <w:drawing>
          <wp:anchor distT="0" distB="0" distL="114300" distR="114300" simplePos="0" relativeHeight="251710464" behindDoc="0" locked="0" layoutInCell="1" allowOverlap="1" wp14:anchorId="25BC3B84" wp14:editId="41440C72">
            <wp:simplePos x="0" y="0"/>
            <wp:positionH relativeFrom="column">
              <wp:posOffset>4303544</wp:posOffset>
            </wp:positionH>
            <wp:positionV relativeFrom="paragraph">
              <wp:posOffset>295051</wp:posOffset>
            </wp:positionV>
            <wp:extent cx="1905000" cy="1905000"/>
            <wp:effectExtent l="0" t="0" r="0" b="0"/>
            <wp:wrapSquare wrapText="bothSides"/>
            <wp:docPr id="5668" name="Picture 5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8" name="10 10 cartesian copy.png"/>
                    <pic:cNvPicPr/>
                  </pic:nvPicPr>
                  <pic:blipFill>
                    <a:blip r:embed="rId94"/>
                    <a:stretch>
                      <a:fillRect/>
                    </a:stretch>
                  </pic:blipFill>
                  <pic:spPr>
                    <a:xfrm>
                      <a:off x="0" y="0"/>
                      <a:ext cx="1905000" cy="1905000"/>
                    </a:xfrm>
                    <a:prstGeom prst="rect">
                      <a:avLst/>
                    </a:prstGeom>
                  </pic:spPr>
                </pic:pic>
              </a:graphicData>
            </a:graphic>
            <wp14:sizeRelH relativeFrom="page">
              <wp14:pctWidth>0</wp14:pctWidth>
            </wp14:sizeRelH>
            <wp14:sizeRelV relativeFrom="page">
              <wp14:pctHeight>0</wp14:pctHeight>
            </wp14:sizeRelV>
          </wp:anchor>
        </w:drawing>
      </w:r>
    </w:p>
    <w:p w14:paraId="04B9F0E9" w14:textId="77777777" w:rsidR="00BA096C" w:rsidRPr="0011391F" w:rsidRDefault="00BA096C" w:rsidP="00AF0BC0">
      <w:pPr>
        <w:pStyle w:val="ListParagraph"/>
        <w:spacing w:line="276" w:lineRule="auto"/>
        <w:rPr>
          <w:rFonts w:ascii="Calibri" w:hAnsi="Calibri" w:cs="Calibri"/>
          <w:sz w:val="24"/>
          <w:szCs w:val="24"/>
        </w:rPr>
      </w:pPr>
    </w:p>
    <w:p w14:paraId="6C5BBF22" w14:textId="77777777" w:rsidR="00BA096C" w:rsidRPr="0011391F" w:rsidRDefault="00BA096C" w:rsidP="00AF0BC0">
      <w:pPr>
        <w:pStyle w:val="ListParagraph"/>
        <w:numPr>
          <w:ilvl w:val="0"/>
          <w:numId w:val="88"/>
        </w:numPr>
        <w:spacing w:line="276" w:lineRule="auto"/>
        <w:rPr>
          <w:rFonts w:ascii="Calibri" w:hAnsi="Calibri" w:cs="Calibri"/>
          <w:sz w:val="24"/>
          <w:szCs w:val="24"/>
        </w:rPr>
      </w:pPr>
      <w:r w:rsidRPr="0011391F">
        <w:rPr>
          <w:rFonts w:ascii="Calibri" w:hAnsi="Calibri" w:cs="Calibri"/>
          <w:sz w:val="24"/>
          <w:szCs w:val="24"/>
        </w:rPr>
        <w:t xml:space="preserve">Reflect the shape shown in the x-axis. Then, enlarge it with a scale factor of </w:t>
      </w:r>
      <m:oMath>
        <m:f>
          <m:fPr>
            <m:ctrlPr>
              <w:rPr>
                <w:rFonts w:ascii="Cambria Math" w:hAnsi="Cambria Math" w:cs="Calibri"/>
                <w:iCs/>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oMath>
      <w:r w:rsidRPr="0011391F">
        <w:rPr>
          <w:rFonts w:ascii="Calibri" w:eastAsiaTheme="minorEastAsia" w:hAnsi="Calibri" w:cs="Calibri"/>
          <w:iCs/>
          <w:sz w:val="24"/>
          <w:szCs w:val="24"/>
        </w:rPr>
        <w:t>, with the origin as the centre of enlargement. Is the resulting shape congruent or similar to shape A?</w:t>
      </w:r>
    </w:p>
    <w:p w14:paraId="16C066CD" w14:textId="77777777" w:rsidR="00BA096C" w:rsidRPr="0011391F" w:rsidRDefault="00BA096C" w:rsidP="00AF0BC0">
      <w:pPr>
        <w:pStyle w:val="ListParagraph"/>
        <w:spacing w:line="276" w:lineRule="auto"/>
        <w:jc w:val="center"/>
        <w:rPr>
          <w:rFonts w:ascii="Calibri" w:hAnsi="Calibri" w:cs="Calibri"/>
          <w:sz w:val="24"/>
          <w:szCs w:val="24"/>
        </w:rPr>
      </w:pPr>
    </w:p>
    <w:p w14:paraId="6E348C3A" w14:textId="77777777" w:rsidR="00BA096C" w:rsidRPr="0011391F" w:rsidRDefault="00BA096C" w:rsidP="007E687A">
      <w:pPr>
        <w:pStyle w:val="ListParagraph"/>
        <w:spacing w:line="276" w:lineRule="auto"/>
        <w:ind w:left="360"/>
        <w:rPr>
          <w:rFonts w:ascii="Calibri" w:hAnsi="Calibri" w:cs="Calibri"/>
          <w:b/>
          <w:sz w:val="24"/>
          <w:szCs w:val="24"/>
        </w:rPr>
      </w:pPr>
      <w:r w:rsidRPr="0011391F">
        <w:rPr>
          <w:rFonts w:ascii="Calibri" w:hAnsi="Calibri" w:cs="Calibri"/>
          <w:b/>
          <w:sz w:val="24"/>
          <w:szCs w:val="24"/>
        </w:rPr>
        <w:t>Solution</w:t>
      </w:r>
    </w:p>
    <w:p w14:paraId="70F49164" w14:textId="77777777" w:rsidR="00BA096C" w:rsidRPr="0011391F" w:rsidRDefault="00BA096C" w:rsidP="007E687A">
      <w:pPr>
        <w:pStyle w:val="ListParagraph"/>
        <w:spacing w:line="276" w:lineRule="auto"/>
        <w:ind w:left="360"/>
        <w:rPr>
          <w:rFonts w:ascii="Calibri" w:hAnsi="Calibri" w:cs="Calibri"/>
          <w:b/>
          <w:sz w:val="24"/>
          <w:szCs w:val="24"/>
        </w:rPr>
      </w:pPr>
      <w:r w:rsidRPr="0011391F">
        <w:rPr>
          <w:rFonts w:ascii="Calibri" w:hAnsi="Calibri" w:cs="Calibri"/>
          <w:b/>
          <w:sz w:val="24"/>
          <w:szCs w:val="24"/>
        </w:rPr>
        <w:t xml:space="preserve">Step 1. </w:t>
      </w:r>
      <w:r w:rsidRPr="0011391F">
        <w:rPr>
          <w:rFonts w:ascii="Calibri" w:hAnsi="Calibri" w:cs="Calibri"/>
          <w:sz w:val="24"/>
          <w:szCs w:val="24"/>
        </w:rPr>
        <w:t>Reflect the shape:</w:t>
      </w:r>
    </w:p>
    <w:p w14:paraId="717AA123"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6A9E54EB" wp14:editId="572C9D9A">
            <wp:extent cx="1905000" cy="1905000"/>
            <wp:effectExtent l="0" t="0" r="0" b="0"/>
            <wp:docPr id="5669" name="Picture 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 name="10 10 cartesian copy 2.png"/>
                    <pic:cNvPicPr/>
                  </pic:nvPicPr>
                  <pic:blipFill>
                    <a:blip r:embed="rId95"/>
                    <a:stretch>
                      <a:fillRect/>
                    </a:stretch>
                  </pic:blipFill>
                  <pic:spPr>
                    <a:xfrm>
                      <a:off x="0" y="0"/>
                      <a:ext cx="1905000" cy="1905000"/>
                    </a:xfrm>
                    <a:prstGeom prst="rect">
                      <a:avLst/>
                    </a:prstGeom>
                  </pic:spPr>
                </pic:pic>
              </a:graphicData>
            </a:graphic>
          </wp:inline>
        </w:drawing>
      </w:r>
    </w:p>
    <w:p w14:paraId="0884A6A4" w14:textId="77777777" w:rsidR="00BA096C" w:rsidRPr="0011391F" w:rsidRDefault="00BA096C" w:rsidP="007E687A">
      <w:pPr>
        <w:pStyle w:val="ListParagraph"/>
        <w:spacing w:line="276" w:lineRule="auto"/>
        <w:ind w:left="360"/>
        <w:rPr>
          <w:rFonts w:ascii="Calibri" w:eastAsiaTheme="minorEastAsia" w:hAnsi="Calibri" w:cs="Calibri"/>
          <w:iCs/>
          <w:sz w:val="24"/>
          <w:szCs w:val="24"/>
        </w:rPr>
      </w:pPr>
      <w:r w:rsidRPr="0011391F">
        <w:rPr>
          <w:rFonts w:ascii="Calibri" w:hAnsi="Calibri" w:cs="Calibri"/>
          <w:b/>
          <w:sz w:val="24"/>
          <w:szCs w:val="24"/>
        </w:rPr>
        <w:t>Step 2.</w:t>
      </w:r>
      <w:r w:rsidRPr="0011391F">
        <w:rPr>
          <w:rFonts w:ascii="Calibri" w:hAnsi="Calibri" w:cs="Calibri"/>
          <w:sz w:val="24"/>
          <w:szCs w:val="24"/>
        </w:rPr>
        <w:t xml:space="preserve"> Enlarge the shape by </w:t>
      </w:r>
      <m:oMath>
        <m:f>
          <m:fPr>
            <m:ctrlPr>
              <w:rPr>
                <w:rFonts w:ascii="Cambria Math" w:hAnsi="Cambria Math" w:cs="Calibri"/>
                <w:iCs/>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oMath>
      <w:r w:rsidRPr="0011391F">
        <w:rPr>
          <w:rFonts w:ascii="Calibri" w:eastAsiaTheme="minorEastAsia" w:hAnsi="Calibri" w:cs="Calibri"/>
          <w:iCs/>
          <w:sz w:val="24"/>
          <w:szCs w:val="24"/>
        </w:rPr>
        <w:t>. Use the origin (0, 0) as the centre of enlargement:</w:t>
      </w:r>
    </w:p>
    <w:p w14:paraId="63F99CD8"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65A6FBCD" wp14:editId="5216E607">
            <wp:extent cx="1905000" cy="1905000"/>
            <wp:effectExtent l="0" t="0" r="0" b="0"/>
            <wp:docPr id="5670" name="Picture 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 name="10 10 cartesian copy 2.png"/>
                    <pic:cNvPicPr/>
                  </pic:nvPicPr>
                  <pic:blipFill>
                    <a:blip r:embed="rId96"/>
                    <a:stretch>
                      <a:fillRect/>
                    </a:stretch>
                  </pic:blipFill>
                  <pic:spPr>
                    <a:xfrm>
                      <a:off x="0" y="0"/>
                      <a:ext cx="1905000" cy="1905000"/>
                    </a:xfrm>
                    <a:prstGeom prst="rect">
                      <a:avLst/>
                    </a:prstGeom>
                  </pic:spPr>
                </pic:pic>
              </a:graphicData>
            </a:graphic>
          </wp:inline>
        </w:drawing>
      </w:r>
    </w:p>
    <w:p w14:paraId="7A02FE4E" w14:textId="77777777" w:rsidR="00BA096C" w:rsidRPr="0011391F" w:rsidRDefault="00BA096C" w:rsidP="007E687A">
      <w:pPr>
        <w:pStyle w:val="ListParagraph"/>
        <w:spacing w:line="276" w:lineRule="auto"/>
        <w:ind w:left="360"/>
        <w:rPr>
          <w:rFonts w:ascii="Calibri" w:hAnsi="Calibri" w:cs="Calibri"/>
          <w:sz w:val="24"/>
          <w:szCs w:val="24"/>
        </w:rPr>
      </w:pPr>
      <w:r w:rsidRPr="0011391F">
        <w:rPr>
          <w:rFonts w:ascii="Calibri" w:hAnsi="Calibri" w:cs="Calibri"/>
          <w:sz w:val="24"/>
          <w:szCs w:val="24"/>
        </w:rPr>
        <w:t>The final shape is similar to shape A. They have the same shape but a different size.</w:t>
      </w:r>
    </w:p>
    <w:p w14:paraId="200AAA0A" w14:textId="77777777" w:rsidR="00BA096C" w:rsidRPr="0011391F" w:rsidRDefault="00BA096C" w:rsidP="007E687A">
      <w:pPr>
        <w:spacing w:after="160" w:line="276" w:lineRule="auto"/>
        <w:rPr>
          <w:rFonts w:ascii="Calibri" w:hAnsi="Calibri" w:cs="Calibri"/>
          <w:b/>
        </w:rPr>
      </w:pPr>
      <w:r w:rsidRPr="0011391F">
        <w:rPr>
          <w:rFonts w:ascii="Calibri" w:hAnsi="Calibri" w:cs="Calibri"/>
          <w:b/>
        </w:rPr>
        <w:lastRenderedPageBreak/>
        <w:t xml:space="preserve">Practice </w:t>
      </w:r>
    </w:p>
    <w:p w14:paraId="5429FF5F" w14:textId="77777777" w:rsidR="00BA096C" w:rsidRPr="0011391F" w:rsidRDefault="00BA096C" w:rsidP="007E687A">
      <w:pPr>
        <w:spacing w:after="160" w:line="276" w:lineRule="auto"/>
        <w:rPr>
          <w:rFonts w:ascii="Calibri" w:hAnsi="Calibri" w:cs="Calibri"/>
        </w:rPr>
      </w:pPr>
      <w:r w:rsidRPr="0011391F">
        <w:rPr>
          <w:rFonts w:ascii="Calibri" w:hAnsi="Calibri" w:cs="Calibri"/>
        </w:rPr>
        <w:t>Perform each transformation given below. Then, determine whether the result is congruent or similar to the original shape.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
        <w:gridCol w:w="4234"/>
        <w:gridCol w:w="399"/>
        <w:gridCol w:w="4036"/>
      </w:tblGrid>
      <w:tr w:rsidR="00BA096C" w:rsidRPr="0011391F" w14:paraId="0BF63E1D" w14:textId="77777777" w:rsidTr="00844A92">
        <w:tc>
          <w:tcPr>
            <w:tcW w:w="402" w:type="dxa"/>
          </w:tcPr>
          <w:p w14:paraId="6A36D32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1.</w:t>
            </w:r>
          </w:p>
        </w:tc>
        <w:tc>
          <w:tcPr>
            <w:tcW w:w="4236" w:type="dxa"/>
          </w:tcPr>
          <w:p w14:paraId="544E56E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Rotate the shape 90</w:t>
            </w:r>
            <w:r w:rsidRPr="0011391F">
              <w:rPr>
                <w:rFonts w:ascii="Calibri" w:hAnsi="Calibri" w:cs="Calibri"/>
                <w:sz w:val="24"/>
                <w:szCs w:val="24"/>
              </w:rPr>
              <w:sym w:font="Symbol" w:char="F0B0"/>
            </w:r>
            <w:r w:rsidRPr="0011391F">
              <w:rPr>
                <w:rFonts w:ascii="Calibri" w:hAnsi="Calibri" w:cs="Calibri"/>
                <w:sz w:val="24"/>
                <w:szCs w:val="24"/>
              </w:rPr>
              <w:t xml:space="preserve"> in the clockwise direction about the origin. Then enlarge it by a scale factor of 2, with the origin as the centre of enlargement.</w:t>
            </w:r>
          </w:p>
        </w:tc>
        <w:tc>
          <w:tcPr>
            <w:tcW w:w="397" w:type="dxa"/>
          </w:tcPr>
          <w:p w14:paraId="5C67D0ED"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2.</w:t>
            </w:r>
          </w:p>
        </w:tc>
        <w:tc>
          <w:tcPr>
            <w:tcW w:w="4026" w:type="dxa"/>
          </w:tcPr>
          <w:p w14:paraId="15C6F01D"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Reflect the shape in the line of symmetry shown. Then enlarge it by a scale factor of </w:t>
            </w:r>
            <m:oMath>
              <m:f>
                <m:fPr>
                  <m:ctrlPr>
                    <w:rPr>
                      <w:rFonts w:ascii="Cambria Math" w:hAnsi="Cambria Math" w:cs="Calibri"/>
                      <w:iCs/>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oMath>
            <w:r w:rsidRPr="0011391F">
              <w:rPr>
                <w:rFonts w:ascii="Calibri" w:eastAsiaTheme="minorEastAsia" w:hAnsi="Calibri" w:cs="Calibri"/>
                <w:iCs/>
                <w:sz w:val="24"/>
                <w:szCs w:val="24"/>
              </w:rPr>
              <w:t>, with the origin as the centre of enlargement.</w:t>
            </w:r>
          </w:p>
        </w:tc>
      </w:tr>
      <w:tr w:rsidR="00BA096C" w:rsidRPr="0011391F" w14:paraId="3E54D560" w14:textId="77777777" w:rsidTr="00844A92">
        <w:tc>
          <w:tcPr>
            <w:tcW w:w="402" w:type="dxa"/>
          </w:tcPr>
          <w:p w14:paraId="00B98D25" w14:textId="77777777" w:rsidR="00BA096C" w:rsidRPr="0011391F" w:rsidRDefault="00BA096C" w:rsidP="00AF0BC0">
            <w:pPr>
              <w:spacing w:line="276" w:lineRule="auto"/>
              <w:rPr>
                <w:rFonts w:ascii="Calibri" w:hAnsi="Calibri" w:cs="Calibri"/>
                <w:sz w:val="24"/>
                <w:szCs w:val="24"/>
              </w:rPr>
            </w:pPr>
          </w:p>
        </w:tc>
        <w:tc>
          <w:tcPr>
            <w:tcW w:w="4236" w:type="dxa"/>
          </w:tcPr>
          <w:p w14:paraId="6968772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53836C5D" wp14:editId="73E1131C">
                  <wp:extent cx="2272553" cy="2272553"/>
                  <wp:effectExtent l="0" t="0" r="1270" b="1270"/>
                  <wp:docPr id="5671" name="Picture 5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1" name="10 10 cartesian copy 3.png"/>
                          <pic:cNvPicPr/>
                        </pic:nvPicPr>
                        <pic:blipFill>
                          <a:blip r:embed="rId97"/>
                          <a:stretch>
                            <a:fillRect/>
                          </a:stretch>
                        </pic:blipFill>
                        <pic:spPr>
                          <a:xfrm>
                            <a:off x="0" y="0"/>
                            <a:ext cx="2280287" cy="2280287"/>
                          </a:xfrm>
                          <a:prstGeom prst="rect">
                            <a:avLst/>
                          </a:prstGeom>
                        </pic:spPr>
                      </pic:pic>
                    </a:graphicData>
                  </a:graphic>
                </wp:inline>
              </w:drawing>
            </w:r>
          </w:p>
        </w:tc>
        <w:tc>
          <w:tcPr>
            <w:tcW w:w="397" w:type="dxa"/>
          </w:tcPr>
          <w:p w14:paraId="67B08556" w14:textId="77777777" w:rsidR="00BA096C" w:rsidRPr="0011391F" w:rsidRDefault="00BA096C" w:rsidP="00AF0BC0">
            <w:pPr>
              <w:spacing w:line="276" w:lineRule="auto"/>
              <w:rPr>
                <w:rFonts w:ascii="Calibri" w:hAnsi="Calibri" w:cs="Calibri"/>
                <w:sz w:val="24"/>
                <w:szCs w:val="24"/>
              </w:rPr>
            </w:pPr>
          </w:p>
        </w:tc>
        <w:tc>
          <w:tcPr>
            <w:tcW w:w="4026" w:type="dxa"/>
          </w:tcPr>
          <w:p w14:paraId="79F81BF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1CA70585" wp14:editId="4E8B8BF8">
                  <wp:extent cx="2305878" cy="2305878"/>
                  <wp:effectExtent l="0" t="0" r="5715" b="5715"/>
                  <wp:docPr id="5662" name="Picture 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 name="practice 2.png"/>
                          <pic:cNvPicPr/>
                        </pic:nvPicPr>
                        <pic:blipFill>
                          <a:blip r:embed="rId26"/>
                          <a:stretch>
                            <a:fillRect/>
                          </a:stretch>
                        </pic:blipFill>
                        <pic:spPr>
                          <a:xfrm>
                            <a:off x="0" y="0"/>
                            <a:ext cx="2311398" cy="2311398"/>
                          </a:xfrm>
                          <a:prstGeom prst="rect">
                            <a:avLst/>
                          </a:prstGeom>
                        </pic:spPr>
                      </pic:pic>
                    </a:graphicData>
                  </a:graphic>
                </wp:inline>
              </w:drawing>
            </w:r>
          </w:p>
        </w:tc>
      </w:tr>
      <w:tr w:rsidR="00BA096C" w:rsidRPr="0011391F" w14:paraId="26090C30" w14:textId="77777777" w:rsidTr="00844A92">
        <w:tc>
          <w:tcPr>
            <w:tcW w:w="402" w:type="dxa"/>
          </w:tcPr>
          <w:p w14:paraId="578AA235"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3.</w:t>
            </w:r>
          </w:p>
        </w:tc>
        <w:tc>
          <w:tcPr>
            <w:tcW w:w="4236" w:type="dxa"/>
          </w:tcPr>
          <w:p w14:paraId="7C7DBF6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Reflect the shape shown in the y-axis. Then transform it down 8 units and to the left 11 units.</w:t>
            </w:r>
          </w:p>
        </w:tc>
        <w:tc>
          <w:tcPr>
            <w:tcW w:w="397" w:type="dxa"/>
          </w:tcPr>
          <w:p w14:paraId="7F244DF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4.</w:t>
            </w:r>
          </w:p>
        </w:tc>
        <w:tc>
          <w:tcPr>
            <w:tcW w:w="4026" w:type="dxa"/>
          </w:tcPr>
          <w:p w14:paraId="2ED1146B"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Transform the shape 7 units to the right and 5 units down. Then enlarge it with a scale factor of 2, using the origin as the centre of enlargement.</w:t>
            </w:r>
          </w:p>
        </w:tc>
      </w:tr>
      <w:tr w:rsidR="00BA096C" w:rsidRPr="0011391F" w14:paraId="348DEE9E" w14:textId="77777777" w:rsidTr="00844A92">
        <w:tc>
          <w:tcPr>
            <w:tcW w:w="402" w:type="dxa"/>
          </w:tcPr>
          <w:p w14:paraId="44255392" w14:textId="77777777" w:rsidR="00BA096C" w:rsidRPr="0011391F" w:rsidRDefault="00BA096C" w:rsidP="00AF0BC0">
            <w:pPr>
              <w:spacing w:line="276" w:lineRule="auto"/>
              <w:rPr>
                <w:rFonts w:ascii="Calibri" w:hAnsi="Calibri" w:cs="Calibri"/>
                <w:sz w:val="24"/>
                <w:szCs w:val="24"/>
              </w:rPr>
            </w:pPr>
          </w:p>
        </w:tc>
        <w:tc>
          <w:tcPr>
            <w:tcW w:w="4236" w:type="dxa"/>
          </w:tcPr>
          <w:p w14:paraId="6703E27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5A857BF7" wp14:editId="4DF18886">
                  <wp:extent cx="2420471" cy="2420471"/>
                  <wp:effectExtent l="0" t="0" r="5715" b="5715"/>
                  <wp:docPr id="5672" name="Picture 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 name="10 10 cartesian copy 4.png"/>
                          <pic:cNvPicPr/>
                        </pic:nvPicPr>
                        <pic:blipFill>
                          <a:blip r:embed="rId98"/>
                          <a:stretch>
                            <a:fillRect/>
                          </a:stretch>
                        </pic:blipFill>
                        <pic:spPr>
                          <a:xfrm>
                            <a:off x="0" y="0"/>
                            <a:ext cx="2431052" cy="2431052"/>
                          </a:xfrm>
                          <a:prstGeom prst="rect">
                            <a:avLst/>
                          </a:prstGeom>
                        </pic:spPr>
                      </pic:pic>
                    </a:graphicData>
                  </a:graphic>
                </wp:inline>
              </w:drawing>
            </w:r>
          </w:p>
        </w:tc>
        <w:tc>
          <w:tcPr>
            <w:tcW w:w="397" w:type="dxa"/>
          </w:tcPr>
          <w:p w14:paraId="1B144561" w14:textId="77777777" w:rsidR="00BA096C" w:rsidRPr="0011391F" w:rsidRDefault="00BA096C" w:rsidP="00AF0BC0">
            <w:pPr>
              <w:spacing w:line="276" w:lineRule="auto"/>
              <w:rPr>
                <w:rFonts w:ascii="Calibri" w:hAnsi="Calibri" w:cs="Calibri"/>
                <w:sz w:val="24"/>
                <w:szCs w:val="24"/>
              </w:rPr>
            </w:pPr>
          </w:p>
        </w:tc>
        <w:tc>
          <w:tcPr>
            <w:tcW w:w="4026" w:type="dxa"/>
          </w:tcPr>
          <w:p w14:paraId="73B652A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460F55B2" wp14:editId="55575F69">
                  <wp:extent cx="2420471" cy="2420471"/>
                  <wp:effectExtent l="0" t="0" r="5715" b="5715"/>
                  <wp:docPr id="5674" name="Picture 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 name="10 10 cartesian copy 4.png"/>
                          <pic:cNvPicPr/>
                        </pic:nvPicPr>
                        <pic:blipFill>
                          <a:blip r:embed="rId99"/>
                          <a:stretch>
                            <a:fillRect/>
                          </a:stretch>
                        </pic:blipFill>
                        <pic:spPr>
                          <a:xfrm>
                            <a:off x="0" y="0"/>
                            <a:ext cx="2431598" cy="2431598"/>
                          </a:xfrm>
                          <a:prstGeom prst="rect">
                            <a:avLst/>
                          </a:prstGeom>
                        </pic:spPr>
                      </pic:pic>
                    </a:graphicData>
                  </a:graphic>
                </wp:inline>
              </w:drawing>
            </w:r>
          </w:p>
        </w:tc>
      </w:tr>
    </w:tbl>
    <w:p w14:paraId="4407F957" w14:textId="77777777" w:rsidR="00BA096C" w:rsidRPr="0011391F" w:rsidRDefault="00BA096C" w:rsidP="00AF0BC0">
      <w:pPr>
        <w:spacing w:line="276" w:lineRule="auto"/>
        <w:rPr>
          <w:rFonts w:ascii="Calibri" w:hAnsi="Calibri" w:cs="Calibri"/>
          <w:b/>
        </w:rPr>
      </w:pPr>
    </w:p>
    <w:p w14:paraId="00F56590"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0731E4C7" w14:textId="77777777" w:rsidTr="00844A92">
        <w:tc>
          <w:tcPr>
            <w:tcW w:w="4585" w:type="dxa"/>
            <w:gridSpan w:val="2"/>
          </w:tcPr>
          <w:p w14:paraId="6145E874"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Introduction to Trigonometry</w:t>
            </w:r>
          </w:p>
        </w:tc>
        <w:tc>
          <w:tcPr>
            <w:tcW w:w="4769" w:type="dxa"/>
            <w:gridSpan w:val="2"/>
          </w:tcPr>
          <w:p w14:paraId="51F38B4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02AA9570" w14:textId="77777777" w:rsidTr="00844A92">
        <w:tc>
          <w:tcPr>
            <w:tcW w:w="4585" w:type="dxa"/>
            <w:gridSpan w:val="2"/>
          </w:tcPr>
          <w:p w14:paraId="2022678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PHM-09-056</w:t>
            </w:r>
          </w:p>
        </w:tc>
        <w:tc>
          <w:tcPr>
            <w:tcW w:w="4769" w:type="dxa"/>
            <w:gridSpan w:val="2"/>
          </w:tcPr>
          <w:p w14:paraId="62EB947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51D37133" w14:textId="77777777" w:rsidTr="00844A92">
        <w:tc>
          <w:tcPr>
            <w:tcW w:w="3118" w:type="dxa"/>
            <w:tcBorders>
              <w:top w:val="single" w:sz="4" w:space="0" w:color="auto"/>
              <w:left w:val="nil"/>
              <w:bottom w:val="single" w:sz="4" w:space="0" w:color="auto"/>
              <w:right w:val="nil"/>
            </w:tcBorders>
          </w:tcPr>
          <w:p w14:paraId="653389C1"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538A76E"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97BEA2B" w14:textId="77777777" w:rsidR="00BA096C" w:rsidRPr="0011391F" w:rsidRDefault="00BA096C" w:rsidP="00AF0BC0">
            <w:pPr>
              <w:spacing w:line="276" w:lineRule="auto"/>
              <w:rPr>
                <w:rFonts w:ascii="Calibri" w:hAnsi="Calibri" w:cs="Calibri"/>
                <w:noProof/>
                <w:sz w:val="24"/>
                <w:szCs w:val="24"/>
              </w:rPr>
            </w:pPr>
          </w:p>
        </w:tc>
      </w:tr>
      <w:tr w:rsidR="00BA096C" w:rsidRPr="0011391F" w14:paraId="745D8271" w14:textId="77777777" w:rsidTr="00844A92">
        <w:trPr>
          <w:trHeight w:val="1542"/>
        </w:trPr>
        <w:tc>
          <w:tcPr>
            <w:tcW w:w="9354" w:type="dxa"/>
            <w:gridSpan w:val="4"/>
            <w:tcBorders>
              <w:top w:val="single" w:sz="4" w:space="0" w:color="auto"/>
              <w:left w:val="single" w:sz="4" w:space="0" w:color="auto"/>
              <w:bottom w:val="single" w:sz="4" w:space="0" w:color="auto"/>
              <w:right w:val="single" w:sz="4" w:space="0" w:color="auto"/>
            </w:tcBorders>
          </w:tcPr>
          <w:p w14:paraId="37AA9BDA"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69504" behindDoc="1" locked="0" layoutInCell="1" allowOverlap="1" wp14:anchorId="13F41F81" wp14:editId="176961F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22" name="Freeform 1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25565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3" name="Freeform 1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697FB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4" name="Freeform 1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0B52E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5" name="Freeform 1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2E6E1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6" name="Freeform 1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C1100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7" name="Freeform 1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9F7AE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8" name="Freeform 1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B1B6D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9" name="Freeform 1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D74B9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0" name="Freeform 1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F3706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1" name="Freeform 1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85FE1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2" name="Freeform 1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81DF1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3F41F81" id="_x0000_s1146" style="position:absolute;margin-left:.35pt;margin-top:0;width:26.3pt;height:28.35pt;z-index:-2516469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DeTiMAALr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&#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D7l8N5OIwAAutgAAA4AAAAAAAAAAAAAAAAALgIAAGRycy9lMm9Eb2MueG1sUEsB&#10;Ai0AFAAGAAgAAAAhAOKPSPXbAAAAAwEAAA8AAAAAAAAAAAAAAAAAqCUAAGRycy9kb3ducmV2Lnht&#10;bFBLBQYAAAAABAAEAPMAAACwJgAAAAA=&#10;">
                      <v:shape id="Freeform 122" o:spid="_x0000_s114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ZrkMMA&#10;AADcAAAADwAAAGRycy9kb3ducmV2LnhtbERPTWvCQBC9F/wPywi91Y2htBJdRYUWqfVg9OJtzI5J&#10;SHY27G41/fduoeBtHu9zZovetOJKzteWFYxHCQjiwuqaSwXHw8fLBIQPyBpby6Tglzws5oOnGWba&#10;3nhP1zyUIoawz1BBFUKXSemLigz6ke2II3exzmCI0JVSO7zFcNPKNEnepMGaY0OFHa0rKpr8xyho&#10;Pk/5eIeTZvW6afflN7rz9utdqedhv5yCCNSHh/jfvdFxfprC3zPx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Zrk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325565B" w14:textId="77777777" w:rsidR="00A7141E" w:rsidRDefault="00A7141E" w:rsidP="00BA096C">
                              <w:pPr>
                                <w:rPr>
                                  <w:rFonts w:eastAsia="Times New Roman" w:cs="Times New Roman"/>
                                </w:rPr>
                              </w:pPr>
                            </w:p>
                          </w:txbxContent>
                        </v:textbox>
                      </v:shape>
                      <v:shape id="Freeform 123" o:spid="_x0000_s114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2uEMIA&#10;AADcAAAADwAAAGRycy9kb3ducmV2LnhtbERPzWoCMRC+F3yHMEIvolktiGyNIkpbbU9d+wDTzXQT&#10;3EyWJF23b98Ihd7m4/ud9XZwregpROtZwXxWgCCuvbbcKPg4P01XIGJC1th6JgU/FGG7Gd2tsdT+&#10;yu/UV6kROYRjiQpMSl0pZawNOYwz3xFn7ssHhynD0Egd8JrDXSsXRbGUDi3nBoMd7Q3Vl+rbKQid&#10;Pj5/Tl7d2+7wcsJzb81gK6Xux8PuEUSiIf2L/9xHnecvHuD2TL5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Pa4Q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B697FB8" w14:textId="77777777" w:rsidR="00A7141E" w:rsidRDefault="00A7141E" w:rsidP="00BA096C">
                              <w:pPr>
                                <w:rPr>
                                  <w:rFonts w:eastAsia="Times New Roman" w:cs="Times New Roman"/>
                                </w:rPr>
                              </w:pPr>
                            </w:p>
                          </w:txbxContent>
                        </v:textbox>
                      </v:shape>
                      <v:shape id="Freeform 124" o:spid="_x0000_s114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87d78A&#10;AADcAAAADwAAAGRycy9kb3ducmV2LnhtbERPS4vCMBC+C/6HMMLeNFVEpBqLFhe87MEHeB2asalt&#10;JqXJavffbwTB23x8z1lnvW3EgzpfOVYwnSQgiAunKy4VXM7f4yUIH5A1No5JwR95yDbDwRpT7Z58&#10;pMcplCKGsE9RgQmhTaX0hSGLfuJa4sjdXGcxRNiVUnf4jOG2kbMkWUiLFccGgy3lhor69GsV7K9S&#10;Ev7szD2nepdPra+MXSr1Neq3KxCB+vARv90HHefP5vB6Jl4gN/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zt3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60B52EB" w14:textId="77777777" w:rsidR="00A7141E" w:rsidRDefault="00A7141E" w:rsidP="00BA096C">
                              <w:pPr>
                                <w:rPr>
                                  <w:rFonts w:eastAsia="Times New Roman" w:cs="Times New Roman"/>
                                </w:rPr>
                              </w:pPr>
                            </w:p>
                          </w:txbxContent>
                        </v:textbox>
                      </v:shape>
                      <v:shape id="Freeform 125" o:spid="_x0000_s115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sub8QA&#10;AADcAAAADwAAAGRycy9kb3ducmV2LnhtbERPTWsCMRC9F/wPYQQvRRMFtWyNIgXBSwtdFept2Ex3&#10;VzeT7Sbq6q9vBMHbPN7nzBatrcSZGl861jAcKBDEmTMl5xq2m1X/DYQPyAYrx6ThSh4W887LDBPj&#10;LvxN5zTkIoawT1BDEUKdSOmzgiz6gauJI/frGoshwiaXpsFLDLeVHCk1kRZLjg0F1vRRUHZMT1bD&#10;Lt96J3/Uq/rc7P+mw8khXX7dtO512+U7iEBteIof7rWJ80djuD8TL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LLm/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12E6E14" w14:textId="77777777" w:rsidR="00A7141E" w:rsidRDefault="00A7141E" w:rsidP="00BA096C">
                              <w:pPr>
                                <w:rPr>
                                  <w:rFonts w:eastAsia="Times New Roman" w:cs="Times New Roman"/>
                                </w:rPr>
                              </w:pPr>
                            </w:p>
                          </w:txbxContent>
                        </v:textbox>
                      </v:shape>
                      <v:shape id="Freeform 126" o:spid="_x0000_s115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bBvsMA&#10;AADcAAAADwAAAGRycy9kb3ducmV2LnhtbERP22rCQBB9L/gPywi+NRsjik2zEZEKtg/FSz9gyE5u&#10;zc6G7FZTv75bKPRtDuc62WY0nbjS4BrLCuZRDIK4sLrhSsHHZf+4BuE8ssbOMin4JgebfPKQYart&#10;jU90PftKhBB2KSqove9TKV1Rk0EX2Z44cKUdDPoAh0rqAW8h3HQyieOVNNhwaKixp11Nxef5yyjo&#10;lqd72T7JYhG/vu/6t6Q94kur1Gw6bp9BeBr9v/jPfdBhfrKC32fC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bBvs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1C11003" w14:textId="77777777" w:rsidR="00A7141E" w:rsidRDefault="00A7141E" w:rsidP="00BA096C">
                              <w:pPr>
                                <w:rPr>
                                  <w:rFonts w:eastAsia="Times New Roman" w:cs="Times New Roman"/>
                                </w:rPr>
                              </w:pPr>
                            </w:p>
                          </w:txbxContent>
                        </v:textbox>
                      </v:shape>
                      <v:shape id="Freeform 127" o:spid="_x0000_s115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uRMYA&#10;AADcAAAADwAAAGRycy9kb3ducmV2LnhtbESPQWvCQBCF7wX/wzKCN90YbJumriJqoadCE0GPQ3aa&#10;xGZnQ3ZN0n/fLQi9zfDevO/NejuaRvTUudqyguUiAkFcWF1zqeCUv80TEM4ja2wsk4IfcrDdTB7W&#10;mGo78Cf1mS9FCGGXooLK+zaV0hUVGXQL2xIH7ct2Bn1Yu1LqDocQbhoZR9GTNFhzIFTY0r6i4ju7&#10;mcC9vNhDXh9X5/KafOTL6+UxjlZKzabj7hWEp9H/m+/X7zrUj5/h75kwgd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uRM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49F7AE2" w14:textId="77777777" w:rsidR="00A7141E" w:rsidRDefault="00A7141E" w:rsidP="00BA096C">
                              <w:pPr>
                                <w:rPr>
                                  <w:rFonts w:eastAsia="Times New Roman" w:cs="Times New Roman"/>
                                </w:rPr>
                              </w:pPr>
                            </w:p>
                          </w:txbxContent>
                        </v:textbox>
                      </v:shape>
                      <v:shape id="Freeform 128" o:spid="_x0000_s115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VsfsUA&#10;AADcAAAADwAAAGRycy9kb3ducmV2LnhtbESPT2vCQBDF70K/wzJCb7rRFv+krlIKQm5FjYfehuyY&#10;hGRnQ3Yb02/fOQjeZnhv3vvN7jC6Vg3Uh9qzgcU8AUVceFtzaSC/HGcbUCEiW2w9k4E/CnDYv0x2&#10;mFp/5xMN51gqCeGQooEqxi7VOhQVOQxz3xGLdvO9wyhrX2rb413CXauXSbLSDmuWhgo7+qqoaM6/&#10;zkB25G2z+V7TNdtmP+9vl6HJ85sxr9Px8wNUpDE+zY/rzAr+UmjlGZlA7/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Wx+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CB1B6DB" w14:textId="77777777" w:rsidR="00A7141E" w:rsidRDefault="00A7141E" w:rsidP="00BA096C">
                              <w:pPr>
                                <w:rPr>
                                  <w:rFonts w:eastAsia="Times New Roman" w:cs="Times New Roman"/>
                                </w:rPr>
                              </w:pPr>
                            </w:p>
                          </w:txbxContent>
                        </v:textbox>
                      </v:shape>
                      <v:shape id="Freeform 129" o:spid="_x0000_s115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F78IA&#10;AADcAAAADwAAAGRycy9kb3ducmV2LnhtbESPQWsCMRCF7wX/Q5hCL1Kzeijt1ihFEKQ3bcUeh810&#10;E7qZWZKo6783BcHbDO+9b97Ml0Po1Ili8sIGppMKFHEj1nNr4Ptr/fwKKmVki50wGbhQguVi9DDH&#10;2sqZt3Ta5VYVCKcaDbic+1rr1DgKmCbSExftV2LAXNbYahvxXOCh07OqetEBPZcLDntaOWr+dsdQ&#10;KOLbT5f6sZexXKp4+JFmL8Y8PQ4f76AyDfluvqU3ttSfvcH/M2UCvb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LgXv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0D74B93" w14:textId="77777777" w:rsidR="00A7141E" w:rsidRDefault="00A7141E" w:rsidP="00BA096C">
                              <w:pPr>
                                <w:rPr>
                                  <w:rFonts w:eastAsia="Times New Roman" w:cs="Times New Roman"/>
                                </w:rPr>
                              </w:pPr>
                            </w:p>
                          </w:txbxContent>
                        </v:textbox>
                      </v:shape>
                      <v:shape id="Freeform 130" o:spid="_x0000_s115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7xsUA&#10;AADcAAAADwAAAGRycy9kb3ducmV2LnhtbESPQWvCQBCF7wX/wzIFb3VTlVaiq0hB8GJo1YrHITsm&#10;i9nZkN1q/PedQ6G3Gd6b975ZrHrfqBt10QU28DrKQBGXwTquDBwPm5cZqJiQLTaBycCDIqyWg6cF&#10;5jbc+Ytu+1QpCeGYo4E6pTbXOpY1eYyj0BKLdgmdxyRrV2nb4V3CfaPHWfamPTqWhhpb+qipvO5/&#10;vIFUvF+O7vNa7Db03Wfn8lRM3diY4XO/noNK1Kd/89/11gr+RPDlGZl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XvG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AF3706D" w14:textId="77777777" w:rsidR="00A7141E" w:rsidRDefault="00A7141E" w:rsidP="00BA096C">
                              <w:pPr>
                                <w:rPr>
                                  <w:rFonts w:eastAsia="Times New Roman" w:cs="Times New Roman"/>
                                </w:rPr>
                              </w:pPr>
                            </w:p>
                          </w:txbxContent>
                        </v:textbox>
                      </v:shape>
                      <v:shape id="Freeform 131" o:spid="_x0000_s115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4lacMA&#10;AADcAAAADwAAAGRycy9kb3ducmV2LnhtbERPTWvCQBC9F/oflin0VjdJwYboKiIItr3Y6KW3aXbM&#10;BrOzYXfV+O/dQqG3ebzPmS9H24sL+dA5VpBPMhDEjdMdtwoO+81LCSJEZI29Y1JwowDLxePDHCvt&#10;rvxFlzq2IoVwqFCBiXGopAyNIYth4gbixB2dtxgT9K3UHq8p3PayyLKptNhxajA40NpQc6rPVkFZ&#10;rn/k9CMv3vT71hefZneov3dKPT+NqxmISGP8F/+5tzrNf83h95l0gV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4lac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B85FE1D" w14:textId="77777777" w:rsidR="00A7141E" w:rsidRDefault="00A7141E" w:rsidP="00BA096C">
                              <w:pPr>
                                <w:rPr>
                                  <w:rFonts w:eastAsia="Times New Roman" w:cs="Times New Roman"/>
                                </w:rPr>
                              </w:pPr>
                            </w:p>
                          </w:txbxContent>
                        </v:textbox>
                      </v:shape>
                      <v:shape id="Freeform 132" o:spid="_x0000_s115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C4cEA&#10;AADcAAAADwAAAGRycy9kb3ducmV2LnhtbERP22oCMRB9L/QfwhR806x3WY0ipaWiL94+YNxMd7du&#10;JmETdf17Iwh9m8O5zmzRmEpcqfalZQXdTgKCOLO65FzB8fDdnoDwAVljZZkU3MnDYv7+NsNU2xvv&#10;6LoPuYgh7FNUUITgUil9VpBB37GOOHK/tjYYIqxzqWu8xXBTyV6SjKTBkmNDgY4+C8rO+4tRMLj8&#10;bbtfp9WGhk6u7+Phjz06Vqr10SynIAI14V/8cq90nN/vwfOZeIG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6QuH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81DF1B"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Outcomes</w:t>
            </w:r>
          </w:p>
          <w:p w14:paraId="2729CA5F" w14:textId="77777777" w:rsidR="00BA096C" w:rsidRPr="0011391F" w:rsidRDefault="00BA096C" w:rsidP="00AF0BC0">
            <w:pPr>
              <w:spacing w:line="276" w:lineRule="auto"/>
              <w:ind w:left="52"/>
              <w:rPr>
                <w:rFonts w:ascii="Calibri" w:eastAsia="Times New Roman" w:hAnsi="Calibri" w:cs="Calibri"/>
                <w:sz w:val="24"/>
                <w:szCs w:val="24"/>
              </w:rPr>
            </w:pPr>
            <w:r w:rsidRPr="0011391F">
              <w:rPr>
                <w:rFonts w:ascii="Calibri" w:hAnsi="Calibri" w:cs="Calibri"/>
                <w:sz w:val="24"/>
                <w:szCs w:val="24"/>
              </w:rPr>
              <w:t>By the end of the lesson, you will be able to</w:t>
            </w:r>
            <w:r w:rsidRPr="0011391F">
              <w:rPr>
                <w:rFonts w:ascii="Calibri" w:eastAsia="Times New Roman" w:hAnsi="Calibri" w:cs="Calibri"/>
                <w:sz w:val="24"/>
                <w:szCs w:val="24"/>
              </w:rPr>
              <w:t>:</w:t>
            </w:r>
          </w:p>
          <w:p w14:paraId="09455FA1" w14:textId="77777777" w:rsidR="00BA096C" w:rsidRPr="0011391F" w:rsidRDefault="00BA096C" w:rsidP="00AF0BC0">
            <w:pPr>
              <w:pStyle w:val="ListParagraph"/>
              <w:numPr>
                <w:ilvl w:val="0"/>
                <w:numId w:val="4"/>
              </w:numPr>
              <w:tabs>
                <w:tab w:val="left" w:pos="333"/>
              </w:tabs>
              <w:spacing w:after="0" w:line="276" w:lineRule="auto"/>
              <w:ind w:left="49" w:firstLine="0"/>
              <w:rPr>
                <w:rFonts w:ascii="Calibri" w:hAnsi="Calibri" w:cs="Calibri"/>
                <w:sz w:val="24"/>
                <w:szCs w:val="24"/>
              </w:rPr>
            </w:pPr>
            <w:r w:rsidRPr="0011391F">
              <w:rPr>
                <w:rFonts w:ascii="Calibri" w:hAnsi="Calibri" w:cs="Calibri"/>
                <w:sz w:val="24"/>
                <w:szCs w:val="24"/>
              </w:rPr>
              <w:t>Identify the right and acute angles of a right-angled triangle.</w:t>
            </w:r>
          </w:p>
          <w:p w14:paraId="4572510B" w14:textId="77777777" w:rsidR="00BA096C" w:rsidRPr="0011391F" w:rsidRDefault="00BA096C" w:rsidP="00AF0BC0">
            <w:pPr>
              <w:pStyle w:val="ListParagraph"/>
              <w:numPr>
                <w:ilvl w:val="0"/>
                <w:numId w:val="4"/>
              </w:numPr>
              <w:tabs>
                <w:tab w:val="left" w:pos="333"/>
              </w:tabs>
              <w:spacing w:after="0" w:line="276" w:lineRule="auto"/>
              <w:ind w:left="49" w:firstLine="0"/>
              <w:rPr>
                <w:rFonts w:ascii="Calibri" w:hAnsi="Calibri" w:cs="Calibri"/>
                <w:sz w:val="24"/>
                <w:szCs w:val="24"/>
              </w:rPr>
            </w:pPr>
            <w:r w:rsidRPr="0011391F">
              <w:rPr>
                <w:rFonts w:ascii="Calibri" w:hAnsi="Calibri" w:cs="Calibri"/>
                <w:sz w:val="24"/>
                <w:szCs w:val="24"/>
              </w:rPr>
              <w:t>Identify the relative sides of a right-angled triangle (adjacent, opposite, hypotenuse).</w:t>
            </w:r>
          </w:p>
          <w:p w14:paraId="4D9BFD9E" w14:textId="77777777" w:rsidR="00BA096C" w:rsidRPr="0011391F" w:rsidRDefault="00BA096C" w:rsidP="00AF0BC0">
            <w:pPr>
              <w:pStyle w:val="ListParagraph"/>
              <w:numPr>
                <w:ilvl w:val="0"/>
                <w:numId w:val="4"/>
              </w:numPr>
              <w:tabs>
                <w:tab w:val="left" w:pos="333"/>
              </w:tabs>
              <w:spacing w:after="0" w:line="276" w:lineRule="auto"/>
              <w:ind w:left="49" w:firstLine="0"/>
              <w:rPr>
                <w:rFonts w:ascii="Calibri" w:hAnsi="Calibri" w:cs="Calibri"/>
                <w:sz w:val="24"/>
                <w:szCs w:val="24"/>
              </w:rPr>
            </w:pPr>
            <w:r w:rsidRPr="0011391F">
              <w:rPr>
                <w:rFonts w:ascii="Calibri" w:hAnsi="Calibri" w:cs="Calibri"/>
                <w:sz w:val="24"/>
                <w:szCs w:val="24"/>
              </w:rPr>
              <w:t>Identify SOHCAHTOA as a rule for remembering trigonometric ratios.</w:t>
            </w:r>
          </w:p>
        </w:tc>
      </w:tr>
    </w:tbl>
    <w:p w14:paraId="42622668" w14:textId="77777777" w:rsidR="00BA096C" w:rsidRPr="0011391F" w:rsidRDefault="00BA096C" w:rsidP="00AF0BC0">
      <w:pPr>
        <w:spacing w:line="276" w:lineRule="auto"/>
        <w:rPr>
          <w:rFonts w:ascii="Calibri" w:hAnsi="Calibri" w:cs="Calibri"/>
        </w:rPr>
      </w:pPr>
    </w:p>
    <w:p w14:paraId="4A683946" w14:textId="77777777" w:rsidR="00BA096C" w:rsidRPr="0011391F" w:rsidRDefault="00BA096C" w:rsidP="007E687A">
      <w:pPr>
        <w:spacing w:after="160" w:line="276" w:lineRule="auto"/>
        <w:rPr>
          <w:rFonts w:ascii="Calibri" w:hAnsi="Calibri" w:cs="Calibri"/>
        </w:rPr>
      </w:pPr>
      <w:r w:rsidRPr="0011391F">
        <w:rPr>
          <w:rFonts w:ascii="Calibri" w:hAnsi="Calibri" w:cs="Calibri"/>
          <w:b/>
        </w:rPr>
        <w:t>Overview</w:t>
      </w:r>
    </w:p>
    <w:p w14:paraId="1B6A15F0" w14:textId="0E8ACD9F" w:rsidR="00BA096C" w:rsidRPr="0011391F" w:rsidRDefault="00BA096C" w:rsidP="00AF0BC0">
      <w:pPr>
        <w:spacing w:line="276" w:lineRule="auto"/>
        <w:contextualSpacing/>
        <w:rPr>
          <w:rFonts w:ascii="Calibri" w:hAnsi="Calibri" w:cs="Calibri"/>
        </w:rPr>
      </w:pPr>
      <w:r w:rsidRPr="0011391F">
        <w:rPr>
          <w:rFonts w:ascii="Calibri" w:hAnsi="Calibri" w:cs="Calibri"/>
        </w:rPr>
        <w:t>In this lesson</w:t>
      </w:r>
      <w:r w:rsidR="007E687A">
        <w:rPr>
          <w:rFonts w:ascii="Calibri" w:hAnsi="Calibri" w:cs="Calibri"/>
        </w:rPr>
        <w:t>,</w:t>
      </w:r>
      <w:r w:rsidRPr="0011391F">
        <w:rPr>
          <w:rFonts w:ascii="Calibri" w:hAnsi="Calibri" w:cs="Calibri"/>
        </w:rPr>
        <w:t xml:space="preserve"> you will use right-angled triangles to identify </w:t>
      </w:r>
      <w:r w:rsidRPr="0011391F">
        <w:rPr>
          <w:rFonts w:ascii="Calibri" w:hAnsi="Calibri" w:cs="Calibri"/>
          <w:b/>
        </w:rPr>
        <w:t>trigonometric</w:t>
      </w:r>
      <w:r w:rsidRPr="0011391F">
        <w:rPr>
          <w:rFonts w:ascii="Calibri" w:hAnsi="Calibri" w:cs="Calibri"/>
        </w:rPr>
        <w:t xml:space="preserve"> </w:t>
      </w:r>
      <w:r w:rsidRPr="0011391F">
        <w:rPr>
          <w:rFonts w:ascii="Calibri" w:hAnsi="Calibri" w:cs="Calibri"/>
          <w:b/>
        </w:rPr>
        <w:t>ratios</w:t>
      </w:r>
      <w:r w:rsidRPr="0011391F">
        <w:rPr>
          <w:rFonts w:ascii="Calibri" w:hAnsi="Calibri" w:cs="Calibri"/>
        </w:rPr>
        <w:t>. Remember that a right-angled triangle is one with 1 right angle. The other 2 angles are acute (less than 90).</w:t>
      </w:r>
    </w:p>
    <w:p w14:paraId="4FD8540E" w14:textId="77777777" w:rsidR="00BA096C" w:rsidRPr="0011391F" w:rsidRDefault="00BA096C" w:rsidP="00AF0BC0">
      <w:pPr>
        <w:spacing w:line="276" w:lineRule="auto"/>
        <w:contextualSpacing/>
        <w:rPr>
          <w:rFonts w:ascii="Calibri" w:hAnsi="Calibri" w:cs="Calibri"/>
        </w:rPr>
      </w:pPr>
    </w:p>
    <w:p w14:paraId="391D7BF2" w14:textId="77777777" w:rsidR="00BA096C" w:rsidRPr="0011391F" w:rsidRDefault="00BA096C" w:rsidP="00AF0BC0">
      <w:pPr>
        <w:spacing w:line="276" w:lineRule="auto"/>
        <w:contextualSpacing/>
        <w:rPr>
          <w:rFonts w:ascii="Calibri" w:hAnsi="Calibri" w:cs="Calibri"/>
        </w:rPr>
      </w:pPr>
      <w:r w:rsidRPr="0011391F">
        <w:rPr>
          <w:rFonts w:ascii="Calibri" w:hAnsi="Calibri" w:cs="Calibri"/>
        </w:rPr>
        <w:t>Trigonometric ratios are used to find the measures of unknown sides in a triangle. You will see how this works in the following lessons. Remember that ratios are fractions.</w:t>
      </w:r>
    </w:p>
    <w:p w14:paraId="3B28CB1B" w14:textId="77777777" w:rsidR="00BA096C" w:rsidRPr="0011391F" w:rsidRDefault="00BA096C" w:rsidP="00AF0BC0">
      <w:pPr>
        <w:spacing w:line="276" w:lineRule="auto"/>
        <w:contextualSpacing/>
        <w:rPr>
          <w:rFonts w:ascii="Calibri" w:hAnsi="Calibri" w:cs="Calibri"/>
        </w:rPr>
      </w:pPr>
    </w:p>
    <w:p w14:paraId="27049CA2" w14:textId="77777777" w:rsidR="00BA096C" w:rsidRPr="0011391F" w:rsidRDefault="00BA096C" w:rsidP="00AF0BC0">
      <w:pPr>
        <w:spacing w:line="276" w:lineRule="auto"/>
        <w:contextualSpacing/>
        <w:rPr>
          <w:rFonts w:ascii="Calibri" w:hAnsi="Calibri" w:cs="Calibri"/>
        </w:rPr>
      </w:pPr>
      <w:r w:rsidRPr="0011391F">
        <w:rPr>
          <w:rFonts w:ascii="Calibri" w:hAnsi="Calibri" w:cs="Calibri"/>
        </w:rPr>
        <w:t>Trigonometric ratios can be applied to the angle and sides of right-angled triangles. We use 3 types of sides (adjacent, opposite and hypotenuse) in trigonometric ratios. The sides “adjacent” and “opposite” are determined by their relationship to the angle in question.</w:t>
      </w:r>
      <w:r>
        <w:rPr>
          <w:rFonts w:ascii="Calibri" w:hAnsi="Calibri" w:cs="Calibri"/>
        </w:rPr>
        <w:t xml:space="preserve"> The hypotenuse is fixed. It does not depend on the position of the angles.</w:t>
      </w:r>
      <w:r w:rsidRPr="0011391F">
        <w:rPr>
          <w:rFonts w:ascii="Calibri" w:hAnsi="Calibri" w:cs="Calibri"/>
        </w:rPr>
        <w:br/>
      </w:r>
    </w:p>
    <w:p w14:paraId="76F9B3D0" w14:textId="0072A87B" w:rsidR="00BA096C" w:rsidRPr="0011391F" w:rsidRDefault="00BA096C" w:rsidP="007E687A">
      <w:pPr>
        <w:spacing w:after="160" w:line="276" w:lineRule="auto"/>
        <w:rPr>
          <w:rFonts w:ascii="Calibri" w:hAnsi="Calibri" w:cs="Calibri"/>
        </w:rPr>
      </w:pPr>
      <w:r w:rsidRPr="0011391F">
        <w:rPr>
          <w:rFonts w:ascii="Calibri" w:hAnsi="Calibri" w:cs="Calibri"/>
        </w:rPr>
        <w:t xml:space="preserve">See </w:t>
      </w:r>
      <w:r w:rsidR="007E687A">
        <w:rPr>
          <w:rFonts w:ascii="Calibri" w:hAnsi="Calibri" w:cs="Calibri"/>
        </w:rPr>
        <w:t xml:space="preserve">the </w:t>
      </w:r>
      <w:r w:rsidRPr="0011391F">
        <w:rPr>
          <w:rFonts w:ascii="Calibri" w:hAnsi="Calibri" w:cs="Calibri"/>
        </w:rPr>
        <w:t xml:space="preserve">examples below. In the first diagram, the sides are labeled according to their relationship with </w:t>
      </w:r>
      <m:oMath>
        <m:r>
          <w:rPr>
            <w:rFonts w:ascii="Cambria Math" w:hAnsi="Cambria Math" w:cs="Calibri"/>
          </w:rPr>
          <m:t>x</m:t>
        </m:r>
      </m:oMath>
      <w:r w:rsidRPr="0011391F">
        <w:rPr>
          <w:rFonts w:ascii="Calibri" w:hAnsi="Calibri" w:cs="Calibri"/>
        </w:rPr>
        <w:t xml:space="preserve">. In the second diagram, they are labeled according to their relationship with </w:t>
      </w:r>
      <m:oMath>
        <m:r>
          <w:rPr>
            <w:rFonts w:ascii="Cambria Math" w:hAnsi="Cambria Math" w:cs="Calibri"/>
          </w:rPr>
          <m:t>y</m:t>
        </m:r>
      </m:oMath>
      <w:r w:rsidRPr="0011391F">
        <w:rPr>
          <w:rFonts w:ascii="Calibri" w:hAnsi="Calibri" w:cs="Calibri"/>
        </w:rPr>
        <w:t>.</w:t>
      </w:r>
      <w:r>
        <w:rPr>
          <w:rFonts w:ascii="Calibri" w:hAnsi="Calibri" w:cs="Calibri"/>
        </w:rPr>
        <w:t xml:space="preserve"> In both cases, the hypotenuse is fixed.</w:t>
      </w:r>
    </w:p>
    <w:p w14:paraId="64741EE8" w14:textId="77777777" w:rsidR="00BA096C" w:rsidRPr="0011391F" w:rsidRDefault="00BA096C" w:rsidP="007E687A">
      <w:pPr>
        <w:spacing w:after="160" w:line="276" w:lineRule="auto"/>
        <w:jc w:val="center"/>
        <w:rPr>
          <w:rFonts w:ascii="Calibri" w:hAnsi="Calibri" w:cs="Calibri"/>
        </w:rPr>
      </w:pPr>
      <w:r w:rsidRPr="0011391F">
        <w:rPr>
          <w:rFonts w:ascii="Calibri" w:hAnsi="Calibri" w:cs="Calibri"/>
          <w:noProof/>
        </w:rPr>
        <w:drawing>
          <wp:inline distT="0" distB="0" distL="0" distR="0" wp14:anchorId="40E03339" wp14:editId="7419DA29">
            <wp:extent cx="1577009" cy="792676"/>
            <wp:effectExtent l="0" t="0" r="0" b="0"/>
            <wp:docPr id="745" name="Picture 745" descr="../../hypotenuse%20triangl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ypotenuse%20triangle%202.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582191" cy="795281"/>
                    </a:xfrm>
                    <a:prstGeom prst="rect">
                      <a:avLst/>
                    </a:prstGeom>
                    <a:noFill/>
                    <a:ln>
                      <a:noFill/>
                    </a:ln>
                  </pic:spPr>
                </pic:pic>
              </a:graphicData>
            </a:graphic>
          </wp:inline>
        </w:drawing>
      </w:r>
      <w:r w:rsidRPr="0011391F">
        <w:rPr>
          <w:rFonts w:ascii="Calibri" w:hAnsi="Calibri" w:cs="Calibri"/>
          <w:noProof/>
        </w:rPr>
        <w:drawing>
          <wp:inline distT="0" distB="0" distL="0" distR="0" wp14:anchorId="1ED3498A" wp14:editId="2AB8E350">
            <wp:extent cx="1497495" cy="752709"/>
            <wp:effectExtent l="0" t="0" r="1270" b="0"/>
            <wp:docPr id="746" name="Picture 746" descr="../../hypotenuse%20tri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ypotenuse%20triangle.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502757" cy="755354"/>
                    </a:xfrm>
                    <a:prstGeom prst="rect">
                      <a:avLst/>
                    </a:prstGeom>
                    <a:noFill/>
                    <a:ln>
                      <a:noFill/>
                    </a:ln>
                  </pic:spPr>
                </pic:pic>
              </a:graphicData>
            </a:graphic>
          </wp:inline>
        </w:drawing>
      </w:r>
    </w:p>
    <w:p w14:paraId="55D29D4C" w14:textId="77777777" w:rsidR="00BA096C" w:rsidRPr="0011391F" w:rsidRDefault="00BA096C" w:rsidP="007E687A">
      <w:pPr>
        <w:spacing w:after="160" w:line="276" w:lineRule="auto"/>
        <w:rPr>
          <w:rFonts w:ascii="Calibri" w:hAnsi="Calibri" w:cs="Calibri"/>
        </w:rPr>
      </w:pPr>
      <w:r w:rsidRPr="0011391F">
        <w:rPr>
          <w:rFonts w:ascii="Calibri" w:hAnsi="Calibri" w:cs="Calibri"/>
        </w:rPr>
        <w:t>The 3 trigonometric ratios in this lesson are:</w:t>
      </w:r>
    </w:p>
    <w:tbl>
      <w:tblPr>
        <w:tblStyle w:val="TableGrid"/>
        <w:tblW w:w="3417" w:type="dxa"/>
        <w:tblInd w:w="2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1268"/>
        <w:gridCol w:w="1441"/>
        <w:gridCol w:w="708"/>
      </w:tblGrid>
      <w:tr w:rsidR="00BA096C" w:rsidRPr="0011391F" w14:paraId="12D550FE" w14:textId="77777777" w:rsidTr="00844A92">
        <w:trPr>
          <w:trHeight w:val="251"/>
        </w:trPr>
        <w:tc>
          <w:tcPr>
            <w:tcW w:w="1268" w:type="dxa"/>
            <w:tcMar>
              <w:top w:w="28" w:type="dxa"/>
            </w:tcMar>
            <w:vAlign w:val="center"/>
          </w:tcPr>
          <w:p w14:paraId="0BE93F7C" w14:textId="77777777" w:rsidR="00BA096C" w:rsidRPr="0011391F" w:rsidRDefault="007B3FAD" w:rsidP="00AF0BC0">
            <w:pPr>
              <w:pStyle w:val="ListParagraph"/>
              <w:spacing w:line="276" w:lineRule="auto"/>
              <w:ind w:left="0"/>
              <w:jc w:val="right"/>
              <w:rPr>
                <w:rFonts w:ascii="Calibri" w:eastAsia="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sin</m:t>
                  </m:r>
                </m:fName>
                <m:e>
                  <m:r>
                    <m:rPr>
                      <m:sty m:val="p"/>
                    </m:rPr>
                    <w:rPr>
                      <w:rFonts w:ascii="Cambria Math" w:hAnsi="Cambria Math" w:cs="Calibri"/>
                      <w:sz w:val="24"/>
                      <w:szCs w:val="24"/>
                    </w:rPr>
                    <m:t>θ</m:t>
                  </m:r>
                </m:e>
              </m:func>
            </m:oMath>
            <w:r w:rsidR="00BA096C" w:rsidRPr="0011391F">
              <w:rPr>
                <w:rFonts w:ascii="Calibri" w:eastAsia="Calibri" w:hAnsi="Calibri" w:cs="Calibri"/>
                <w:sz w:val="24"/>
                <w:szCs w:val="24"/>
              </w:rPr>
              <w:t xml:space="preserve"> </w:t>
            </w:r>
          </w:p>
        </w:tc>
        <w:tc>
          <w:tcPr>
            <w:tcW w:w="1441" w:type="dxa"/>
            <w:tcMar>
              <w:top w:w="28" w:type="dxa"/>
            </w:tcMar>
            <w:vAlign w:val="center"/>
          </w:tcPr>
          <w:p w14:paraId="0E35277B" w14:textId="77777777" w:rsidR="00BA096C" w:rsidRPr="0011391F" w:rsidRDefault="00BA096C" w:rsidP="00AF0BC0">
            <w:pPr>
              <w:pStyle w:val="ListParagraph"/>
              <w:spacing w:line="276" w:lineRule="auto"/>
              <w:ind w:left="168" w:right="138" w:hanging="90"/>
              <w:rPr>
                <w:rFonts w:ascii="Calibri" w:eastAsia="Calibri" w:hAnsi="Calibri" w:cs="Calibri"/>
                <w:sz w:val="24"/>
                <w:szCs w:val="24"/>
              </w:rPr>
            </w:pPr>
            <m:oMath>
              <m:r>
                <w:rPr>
                  <w:rFonts w:ascii="Cambria Math" w:eastAsiaTheme="minorEastAsia" w:hAnsi="Cambria Math" w:cs="Calibri"/>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opposite</m:t>
                  </m:r>
                </m:num>
                <m:den>
                  <m:r>
                    <m:rPr>
                      <m:sty m:val="p"/>
                    </m:rPr>
                    <w:rPr>
                      <w:rFonts w:ascii="Cambria Math" w:eastAsia="Calibri" w:hAnsi="Cambria Math" w:cs="Calibri"/>
                      <w:sz w:val="24"/>
                      <w:szCs w:val="24"/>
                    </w:rPr>
                    <m:t>hypotenuse</m:t>
                  </m:r>
                </m:den>
              </m:f>
            </m:oMath>
            <w:r w:rsidRPr="0011391F">
              <w:rPr>
                <w:rFonts w:ascii="Calibri" w:eastAsia="Calibri" w:hAnsi="Calibri" w:cs="Calibri"/>
                <w:sz w:val="24"/>
                <w:szCs w:val="24"/>
              </w:rPr>
              <w:t xml:space="preserve"> </w:t>
            </w:r>
          </w:p>
        </w:tc>
        <w:tc>
          <w:tcPr>
            <w:tcW w:w="708" w:type="dxa"/>
            <w:tcMar>
              <w:top w:w="28" w:type="dxa"/>
              <w:left w:w="57" w:type="dxa"/>
            </w:tcMar>
            <w:vAlign w:val="center"/>
          </w:tcPr>
          <w:p w14:paraId="28384C56" w14:textId="77777777" w:rsidR="00BA096C" w:rsidRPr="0011391F" w:rsidRDefault="00BA096C" w:rsidP="00AF0BC0">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H</m:t>
                  </m:r>
                </m:den>
              </m:f>
            </m:oMath>
            <w:r w:rsidRPr="0011391F">
              <w:rPr>
                <w:rFonts w:ascii="Calibri" w:eastAsia="Calibri" w:hAnsi="Calibri" w:cs="Calibri"/>
                <w:sz w:val="24"/>
                <w:szCs w:val="24"/>
              </w:rPr>
              <w:t xml:space="preserve"> </w:t>
            </w:r>
          </w:p>
        </w:tc>
      </w:tr>
      <w:tr w:rsidR="00BA096C" w:rsidRPr="0011391F" w14:paraId="309E9FFE" w14:textId="77777777" w:rsidTr="00844A92">
        <w:trPr>
          <w:trHeight w:val="251"/>
        </w:trPr>
        <w:tc>
          <w:tcPr>
            <w:tcW w:w="1268" w:type="dxa"/>
            <w:tcMar>
              <w:top w:w="28" w:type="dxa"/>
            </w:tcMar>
            <w:vAlign w:val="center"/>
          </w:tcPr>
          <w:p w14:paraId="1C90DA45"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w:r w:rsidRPr="0011391F">
              <w:rPr>
                <w:rFonts w:ascii="Calibri" w:eastAsia="Calibri" w:hAnsi="Calibri" w:cs="Calibri"/>
                <w:sz w:val="24"/>
                <w:szCs w:val="24"/>
              </w:rPr>
              <w:t xml:space="preserve"> </w:t>
            </w: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cos</m:t>
                  </m:r>
                </m:fName>
                <m:e>
                  <m:r>
                    <m:rPr>
                      <m:sty m:val="p"/>
                    </m:rPr>
                    <w:rPr>
                      <w:rFonts w:ascii="Cambria Math" w:hAnsi="Cambria Math" w:cs="Calibri"/>
                      <w:sz w:val="24"/>
                      <w:szCs w:val="24"/>
                    </w:rPr>
                    <m:t>θ</m:t>
                  </m:r>
                </m:e>
              </m:func>
            </m:oMath>
          </w:p>
        </w:tc>
        <w:tc>
          <w:tcPr>
            <w:tcW w:w="1441" w:type="dxa"/>
            <w:tcMar>
              <w:top w:w="28" w:type="dxa"/>
            </w:tcMar>
            <w:vAlign w:val="center"/>
          </w:tcPr>
          <w:p w14:paraId="7C12532B" w14:textId="77777777" w:rsidR="00BA096C" w:rsidRPr="0011391F" w:rsidRDefault="00BA096C" w:rsidP="00AF0BC0">
            <w:pPr>
              <w:pStyle w:val="ListParagraph"/>
              <w:spacing w:line="276" w:lineRule="auto"/>
              <w:ind w:left="168" w:hanging="90"/>
              <w:rPr>
                <w:rFonts w:ascii="Calibri" w:eastAsia="Calibri"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adjacent</m:t>
                  </m:r>
                </m:num>
                <m:den>
                  <m:r>
                    <m:rPr>
                      <m:sty m:val="p"/>
                    </m:rPr>
                    <w:rPr>
                      <w:rFonts w:ascii="Cambria Math" w:eastAsia="Calibri" w:hAnsi="Cambria Math" w:cs="Calibri"/>
                      <w:sz w:val="24"/>
                      <w:szCs w:val="24"/>
                    </w:rPr>
                    <m:t>hypotenuse</m:t>
                  </m:r>
                </m:den>
              </m:f>
            </m:oMath>
            <w:r w:rsidRPr="0011391F">
              <w:rPr>
                <w:rFonts w:ascii="Calibri" w:eastAsia="Calibri" w:hAnsi="Calibri" w:cs="Calibri"/>
                <w:sz w:val="24"/>
                <w:szCs w:val="24"/>
              </w:rPr>
              <w:t xml:space="preserve"> </w:t>
            </w:r>
          </w:p>
        </w:tc>
        <w:tc>
          <w:tcPr>
            <w:tcW w:w="708" w:type="dxa"/>
            <w:tcMar>
              <w:top w:w="28" w:type="dxa"/>
              <w:left w:w="57" w:type="dxa"/>
            </w:tcMar>
            <w:vAlign w:val="center"/>
          </w:tcPr>
          <w:p w14:paraId="660D8B1C" w14:textId="77777777" w:rsidR="00BA096C" w:rsidRPr="0011391F" w:rsidRDefault="00BA096C" w:rsidP="00AF0BC0">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A</m:t>
                  </m:r>
                </m:num>
                <m:den>
                  <m:r>
                    <m:rPr>
                      <m:sty m:val="p"/>
                    </m:rPr>
                    <w:rPr>
                      <w:rFonts w:ascii="Cambria Math" w:eastAsia="Calibri" w:hAnsi="Cambria Math" w:cs="Calibri"/>
                      <w:sz w:val="24"/>
                      <w:szCs w:val="24"/>
                    </w:rPr>
                    <m:t>H</m:t>
                  </m:r>
                </m:den>
              </m:f>
            </m:oMath>
            <w:r w:rsidRPr="0011391F">
              <w:rPr>
                <w:rFonts w:ascii="Calibri" w:eastAsia="Calibri" w:hAnsi="Calibri" w:cs="Calibri"/>
                <w:sz w:val="24"/>
                <w:szCs w:val="24"/>
              </w:rPr>
              <w:t xml:space="preserve"> </w:t>
            </w:r>
          </w:p>
        </w:tc>
      </w:tr>
      <w:tr w:rsidR="00BA096C" w:rsidRPr="0011391F" w14:paraId="057D9078" w14:textId="77777777" w:rsidTr="00844A92">
        <w:trPr>
          <w:trHeight w:val="251"/>
        </w:trPr>
        <w:tc>
          <w:tcPr>
            <w:tcW w:w="1268" w:type="dxa"/>
            <w:tcMar>
              <w:top w:w="28" w:type="dxa"/>
            </w:tcMar>
            <w:vAlign w:val="center"/>
          </w:tcPr>
          <w:p w14:paraId="506C9F8D"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w:r w:rsidRPr="0011391F">
              <w:rPr>
                <w:rFonts w:ascii="Calibri" w:eastAsia="Calibri" w:hAnsi="Calibri" w:cs="Calibri"/>
                <w:sz w:val="24"/>
                <w:szCs w:val="24"/>
              </w:rPr>
              <w:t xml:space="preserve"> </w:t>
            </w: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tan</m:t>
                  </m:r>
                </m:fName>
                <m:e>
                  <m:r>
                    <m:rPr>
                      <m:sty m:val="p"/>
                    </m:rPr>
                    <w:rPr>
                      <w:rFonts w:ascii="Cambria Math" w:hAnsi="Cambria Math" w:cs="Calibri"/>
                      <w:sz w:val="24"/>
                      <w:szCs w:val="24"/>
                    </w:rPr>
                    <m:t>θ</m:t>
                  </m:r>
                </m:e>
              </m:func>
            </m:oMath>
          </w:p>
        </w:tc>
        <w:tc>
          <w:tcPr>
            <w:tcW w:w="1441" w:type="dxa"/>
            <w:tcMar>
              <w:top w:w="28" w:type="dxa"/>
            </w:tcMar>
            <w:vAlign w:val="center"/>
          </w:tcPr>
          <w:p w14:paraId="7231BA9D" w14:textId="77777777" w:rsidR="00BA096C" w:rsidRPr="0011391F" w:rsidRDefault="00BA096C" w:rsidP="00AF0BC0">
            <w:pPr>
              <w:pStyle w:val="ListParagraph"/>
              <w:spacing w:line="276" w:lineRule="auto"/>
              <w:ind w:left="168" w:hanging="90"/>
              <w:rPr>
                <w:rFonts w:ascii="Calibri" w:eastAsia="Calibri"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opposite</m:t>
                  </m:r>
                </m:num>
                <m:den>
                  <m:r>
                    <m:rPr>
                      <m:sty m:val="p"/>
                    </m:rPr>
                    <w:rPr>
                      <w:rFonts w:ascii="Cambria Math" w:eastAsia="Calibri" w:hAnsi="Cambria Math" w:cs="Calibri"/>
                      <w:sz w:val="24"/>
                      <w:szCs w:val="24"/>
                    </w:rPr>
                    <m:t>adjacent</m:t>
                  </m:r>
                </m:den>
              </m:f>
            </m:oMath>
            <w:r w:rsidRPr="0011391F">
              <w:rPr>
                <w:rFonts w:ascii="Calibri" w:eastAsia="Calibri" w:hAnsi="Calibri" w:cs="Calibri"/>
                <w:sz w:val="24"/>
                <w:szCs w:val="24"/>
              </w:rPr>
              <w:t xml:space="preserve"> </w:t>
            </w:r>
          </w:p>
        </w:tc>
        <w:tc>
          <w:tcPr>
            <w:tcW w:w="708" w:type="dxa"/>
            <w:tcMar>
              <w:top w:w="28" w:type="dxa"/>
              <w:left w:w="57" w:type="dxa"/>
            </w:tcMar>
            <w:vAlign w:val="center"/>
          </w:tcPr>
          <w:p w14:paraId="78D1036E" w14:textId="77777777" w:rsidR="00BA096C" w:rsidRPr="0011391F" w:rsidRDefault="00BA096C" w:rsidP="00AF0BC0">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A</m:t>
                  </m:r>
                </m:den>
              </m:f>
            </m:oMath>
            <w:r w:rsidRPr="0011391F">
              <w:rPr>
                <w:rFonts w:ascii="Calibri" w:eastAsia="Calibri" w:hAnsi="Calibri" w:cs="Calibri"/>
                <w:sz w:val="24"/>
                <w:szCs w:val="24"/>
              </w:rPr>
              <w:t xml:space="preserve"> </w:t>
            </w:r>
          </w:p>
        </w:tc>
      </w:tr>
    </w:tbl>
    <w:p w14:paraId="3D1C08A9" w14:textId="77777777" w:rsidR="00BA096C" w:rsidRPr="0011391F" w:rsidRDefault="00BA096C" w:rsidP="00AF0BC0">
      <w:pPr>
        <w:spacing w:line="276" w:lineRule="auto"/>
        <w:rPr>
          <w:rFonts w:ascii="Calibri" w:hAnsi="Calibri" w:cs="Calibri"/>
        </w:rPr>
      </w:pPr>
    </w:p>
    <w:p w14:paraId="778516A7" w14:textId="77777777" w:rsidR="00BA096C" w:rsidRDefault="00BA096C" w:rsidP="00AF0BC0">
      <w:pPr>
        <w:spacing w:line="276" w:lineRule="auto"/>
        <w:rPr>
          <w:rFonts w:ascii="Calibri" w:hAnsi="Calibri" w:cs="Calibri"/>
        </w:rPr>
      </w:pPr>
      <w:r w:rsidRPr="0011391F">
        <w:rPr>
          <w:rFonts w:ascii="Calibri" w:hAnsi="Calibri" w:cs="Calibri"/>
        </w:rPr>
        <w:lastRenderedPageBreak/>
        <w:t>Sin, cos, and tan are the abbreviations that we use for sine, cosine, and tangent. We apply these 3 ratios to angles. The theta symbol (</w:t>
      </w:r>
      <m:oMath>
        <m:r>
          <w:rPr>
            <w:rFonts w:ascii="Cambria Math" w:hAnsi="Cambria Math" w:cs="Calibri"/>
          </w:rPr>
          <m:t>θ</m:t>
        </m:r>
      </m:oMath>
      <w:r w:rsidRPr="0011391F">
        <w:rPr>
          <w:rFonts w:ascii="Calibri" w:eastAsiaTheme="minorEastAsia" w:hAnsi="Calibri" w:cs="Calibri"/>
        </w:rPr>
        <w:t>) is shown here, and it is often used to represent angles.</w:t>
      </w:r>
      <w:r w:rsidRPr="0011391F">
        <w:rPr>
          <w:rFonts w:ascii="Calibri" w:hAnsi="Calibri" w:cs="Calibri"/>
        </w:rPr>
        <w:t xml:space="preserve"> </w:t>
      </w:r>
    </w:p>
    <w:p w14:paraId="63790509" w14:textId="77777777" w:rsidR="007E687A" w:rsidRPr="0011391F" w:rsidRDefault="007E687A" w:rsidP="00AF0BC0">
      <w:pPr>
        <w:spacing w:line="276" w:lineRule="auto"/>
        <w:rPr>
          <w:rFonts w:ascii="Calibri" w:hAnsi="Calibri" w:cs="Calibri"/>
        </w:rPr>
      </w:pPr>
    </w:p>
    <w:p w14:paraId="47C30E03" w14:textId="77777777" w:rsidR="00BA096C" w:rsidRPr="0011391F" w:rsidRDefault="00BA096C" w:rsidP="00AF0BC0">
      <w:pPr>
        <w:spacing w:line="276" w:lineRule="auto"/>
        <w:rPr>
          <w:rFonts w:ascii="Calibri" w:hAnsi="Calibri" w:cs="Calibri"/>
        </w:rPr>
      </w:pPr>
      <w:r w:rsidRPr="0011391F">
        <w:rPr>
          <w:rFonts w:ascii="Calibri" w:hAnsi="Calibri" w:cs="Calibri"/>
        </w:rPr>
        <w:t>We use the term SOHCAHTOA as a way of remembering the ratios:</w:t>
      </w:r>
    </w:p>
    <w:p w14:paraId="20FD60FC" w14:textId="77777777" w:rsidR="00BA096C" w:rsidRPr="0011391F" w:rsidRDefault="00BA096C" w:rsidP="00AF0BC0">
      <w:pPr>
        <w:pStyle w:val="ListParagraph"/>
        <w:numPr>
          <w:ilvl w:val="1"/>
          <w:numId w:val="7"/>
        </w:numPr>
        <w:spacing w:line="276" w:lineRule="auto"/>
        <w:rPr>
          <w:rFonts w:ascii="Calibri" w:hAnsi="Calibri" w:cs="Calibri"/>
          <w:sz w:val="24"/>
          <w:szCs w:val="24"/>
        </w:rPr>
      </w:pPr>
      <w:r w:rsidRPr="0011391F">
        <w:rPr>
          <w:rFonts w:ascii="Calibri" w:hAnsi="Calibri" w:cs="Calibri"/>
          <w:sz w:val="24"/>
          <w:szCs w:val="24"/>
        </w:rPr>
        <w:t>SOH stands for “sine equals opposite over hypotenuse”.</w:t>
      </w:r>
    </w:p>
    <w:p w14:paraId="337E597F" w14:textId="77777777" w:rsidR="00BA096C" w:rsidRPr="0011391F" w:rsidRDefault="00BA096C" w:rsidP="00AF0BC0">
      <w:pPr>
        <w:pStyle w:val="ListParagraph"/>
        <w:numPr>
          <w:ilvl w:val="1"/>
          <w:numId w:val="7"/>
        </w:numPr>
        <w:spacing w:line="276" w:lineRule="auto"/>
        <w:rPr>
          <w:rFonts w:ascii="Calibri" w:hAnsi="Calibri" w:cs="Calibri"/>
          <w:sz w:val="24"/>
          <w:szCs w:val="24"/>
        </w:rPr>
      </w:pPr>
      <w:r w:rsidRPr="0011391F">
        <w:rPr>
          <w:rFonts w:ascii="Calibri" w:hAnsi="Calibri" w:cs="Calibri"/>
          <w:sz w:val="24"/>
          <w:szCs w:val="24"/>
        </w:rPr>
        <w:t>CAH stands for “cosine equals adjacent over hypotenuse”.</w:t>
      </w:r>
    </w:p>
    <w:p w14:paraId="113C2E96" w14:textId="77777777" w:rsidR="00BA096C" w:rsidRDefault="00BA096C" w:rsidP="007E687A">
      <w:pPr>
        <w:pStyle w:val="ListParagraph"/>
        <w:numPr>
          <w:ilvl w:val="1"/>
          <w:numId w:val="7"/>
        </w:numPr>
        <w:spacing w:after="0" w:line="276" w:lineRule="auto"/>
        <w:contextualSpacing w:val="0"/>
        <w:rPr>
          <w:rFonts w:ascii="Calibri" w:hAnsi="Calibri" w:cs="Calibri"/>
          <w:sz w:val="24"/>
          <w:szCs w:val="24"/>
        </w:rPr>
      </w:pPr>
      <w:r w:rsidRPr="0011391F">
        <w:rPr>
          <w:rFonts w:ascii="Calibri" w:hAnsi="Calibri" w:cs="Calibri"/>
          <w:sz w:val="24"/>
          <w:szCs w:val="24"/>
        </w:rPr>
        <w:t>TOA stands for “tangent equals opposite over adjacent”.</w:t>
      </w:r>
    </w:p>
    <w:p w14:paraId="281EE0C1" w14:textId="77777777" w:rsidR="007E687A" w:rsidRPr="0011391F" w:rsidRDefault="007E687A" w:rsidP="007E687A">
      <w:pPr>
        <w:pStyle w:val="ListParagraph"/>
        <w:spacing w:after="0" w:line="276" w:lineRule="auto"/>
        <w:ind w:left="1440"/>
        <w:contextualSpacing w:val="0"/>
        <w:rPr>
          <w:rFonts w:ascii="Calibri" w:hAnsi="Calibri" w:cs="Calibri"/>
          <w:sz w:val="24"/>
          <w:szCs w:val="24"/>
        </w:rPr>
      </w:pPr>
    </w:p>
    <w:p w14:paraId="4CD3F4FA" w14:textId="77777777" w:rsidR="00BA096C" w:rsidRPr="0011391F" w:rsidRDefault="00BA096C" w:rsidP="007E687A">
      <w:pPr>
        <w:spacing w:after="160" w:line="276" w:lineRule="auto"/>
        <w:rPr>
          <w:rFonts w:ascii="Calibri" w:hAnsi="Calibri" w:cs="Calibri"/>
        </w:rPr>
      </w:pPr>
      <w:r w:rsidRPr="0011391F">
        <w:rPr>
          <w:rFonts w:ascii="Calibri" w:hAnsi="Calibri" w:cs="Calibri"/>
          <w:b/>
        </w:rPr>
        <w:t>Solved Examples</w:t>
      </w:r>
    </w:p>
    <w:p w14:paraId="7A69F568" w14:textId="77777777" w:rsidR="00BA096C" w:rsidRPr="0011391F" w:rsidRDefault="00BA096C" w:rsidP="00AF0BC0">
      <w:pPr>
        <w:pStyle w:val="ListParagraph"/>
        <w:numPr>
          <w:ilvl w:val="0"/>
          <w:numId w:val="8"/>
        </w:numPr>
        <w:spacing w:line="276" w:lineRule="auto"/>
        <w:rPr>
          <w:rFonts w:ascii="Calibri" w:hAnsi="Calibri" w:cs="Calibri"/>
          <w:sz w:val="24"/>
          <w:szCs w:val="24"/>
        </w:rPr>
        <w:sectPr w:rsidR="00BA096C" w:rsidRPr="0011391F" w:rsidSect="00BA096C">
          <w:pgSz w:w="11907" w:h="16839" w:code="9"/>
          <w:pgMar w:top="1418" w:right="1418" w:bottom="1418" w:left="1418" w:header="720" w:footer="720" w:gutter="0"/>
          <w:cols w:space="720"/>
          <w:docGrid w:linePitch="360"/>
        </w:sectPr>
      </w:pPr>
      <w:r w:rsidRPr="0011391F">
        <w:rPr>
          <w:rFonts w:ascii="Calibri" w:hAnsi="Calibri" w:cs="Calibri"/>
          <w:sz w:val="24"/>
          <w:szCs w:val="24"/>
        </w:rPr>
        <w:t xml:space="preserve">Identify and label the sides as “opposite”, “adjacent” or “hypotenuse” based </w:t>
      </w:r>
    </w:p>
    <w:p w14:paraId="4DF887C6" w14:textId="77777777" w:rsidR="00BA096C" w:rsidRPr="0011391F" w:rsidRDefault="00BA096C" w:rsidP="00AF0BC0">
      <w:pPr>
        <w:pStyle w:val="ListParagraph"/>
        <w:spacing w:line="276" w:lineRule="auto"/>
        <w:ind w:left="360"/>
        <w:rPr>
          <w:rFonts w:ascii="Calibri" w:hAnsi="Calibri" w:cs="Calibri"/>
          <w:sz w:val="24"/>
          <w:szCs w:val="24"/>
        </w:rPr>
      </w:pPr>
      <w:r w:rsidRPr="0011391F">
        <w:rPr>
          <w:rFonts w:ascii="Calibri" w:hAnsi="Calibri" w:cs="Calibri"/>
          <w:sz w:val="24"/>
          <w:szCs w:val="24"/>
        </w:rPr>
        <w:t xml:space="preserve">on their relative position to </w:t>
      </w:r>
      <m:oMath>
        <m:r>
          <w:rPr>
            <w:rFonts w:ascii="Cambria Math" w:hAnsi="Cambria Math" w:cs="Calibri"/>
            <w:sz w:val="24"/>
            <w:szCs w:val="24"/>
          </w:rPr>
          <m:t>θ</m:t>
        </m:r>
      </m:oMath>
      <w:r w:rsidRPr="0011391F">
        <w:rPr>
          <w:rFonts w:ascii="Calibri" w:eastAsiaTheme="minorEastAsia" w:hAnsi="Calibri" w:cs="Calibri"/>
          <w:sz w:val="24"/>
          <w:szCs w:val="24"/>
        </w:rPr>
        <w:t>.</w:t>
      </w:r>
    </w:p>
    <w:p w14:paraId="527D8D79" w14:textId="77777777" w:rsidR="00BA096C" w:rsidRPr="0011391F" w:rsidRDefault="00BA096C" w:rsidP="00AF0BC0">
      <w:pPr>
        <w:pStyle w:val="ListParagraph"/>
        <w:numPr>
          <w:ilvl w:val="1"/>
          <w:numId w:val="8"/>
        </w:numPr>
        <w:spacing w:line="276" w:lineRule="auto"/>
        <w:rPr>
          <w:rFonts w:ascii="Calibri" w:hAnsi="Calibri" w:cs="Calibri"/>
          <w:sz w:val="24"/>
          <w:szCs w:val="24"/>
        </w:rPr>
        <w:sectPr w:rsidR="00BA096C" w:rsidRPr="0011391F" w:rsidSect="00844A92">
          <w:type w:val="continuous"/>
          <w:pgSz w:w="11907" w:h="16839" w:code="9"/>
          <w:pgMar w:top="1418" w:right="1418" w:bottom="1418" w:left="1418" w:header="720" w:footer="720" w:gutter="0"/>
          <w:cols w:space="720"/>
          <w:docGrid w:linePitch="360"/>
        </w:sectPr>
      </w:pP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
        <w:gridCol w:w="2928"/>
        <w:gridCol w:w="1169"/>
        <w:gridCol w:w="1976"/>
      </w:tblGrid>
      <w:tr w:rsidR="00BA096C" w:rsidRPr="0011391F" w14:paraId="6B3E277F" w14:textId="77777777" w:rsidTr="00844A92">
        <w:tc>
          <w:tcPr>
            <w:tcW w:w="464" w:type="dxa"/>
          </w:tcPr>
          <w:p w14:paraId="35A92CE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a.</w:t>
            </w:r>
          </w:p>
        </w:tc>
        <w:tc>
          <w:tcPr>
            <w:tcW w:w="2928" w:type="dxa"/>
          </w:tcPr>
          <w:p w14:paraId="362D755D"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11F5460A" wp14:editId="098C962C">
                  <wp:extent cx="874643" cy="771745"/>
                  <wp:effectExtent l="0" t="0" r="1905" b="3175"/>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4-MST_MST188(1).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890693" cy="785907"/>
                          </a:xfrm>
                          <a:prstGeom prst="rect">
                            <a:avLst/>
                          </a:prstGeom>
                        </pic:spPr>
                      </pic:pic>
                    </a:graphicData>
                  </a:graphic>
                </wp:inline>
              </w:drawing>
            </w:r>
          </w:p>
        </w:tc>
        <w:tc>
          <w:tcPr>
            <w:tcW w:w="1169" w:type="dxa"/>
          </w:tcPr>
          <w:p w14:paraId="08FC2E88" w14:textId="77777777" w:rsidR="00BA096C" w:rsidRPr="0011391F" w:rsidRDefault="00BA096C" w:rsidP="00AF0BC0">
            <w:pPr>
              <w:spacing w:line="276" w:lineRule="auto"/>
              <w:jc w:val="right"/>
              <w:rPr>
                <w:rFonts w:ascii="Calibri" w:hAnsi="Calibri" w:cs="Calibri"/>
                <w:sz w:val="24"/>
                <w:szCs w:val="24"/>
              </w:rPr>
            </w:pPr>
            <w:r w:rsidRPr="0011391F">
              <w:rPr>
                <w:rFonts w:ascii="Calibri" w:hAnsi="Calibri" w:cs="Calibri"/>
                <w:sz w:val="24"/>
                <w:szCs w:val="24"/>
              </w:rPr>
              <w:t>b.</w:t>
            </w:r>
          </w:p>
        </w:tc>
        <w:tc>
          <w:tcPr>
            <w:tcW w:w="1976" w:type="dxa"/>
          </w:tcPr>
          <w:p w14:paraId="4D91BE4B"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7169D3B9" wp14:editId="03EC53D3">
                  <wp:extent cx="848139" cy="725603"/>
                  <wp:effectExtent l="0" t="0" r="3175"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5-MST_MST189(1).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855266" cy="731701"/>
                          </a:xfrm>
                          <a:prstGeom prst="rect">
                            <a:avLst/>
                          </a:prstGeom>
                        </pic:spPr>
                      </pic:pic>
                    </a:graphicData>
                  </a:graphic>
                </wp:inline>
              </w:drawing>
            </w:r>
          </w:p>
        </w:tc>
      </w:tr>
    </w:tbl>
    <w:p w14:paraId="4A7E34B0" w14:textId="77777777" w:rsidR="00BA096C" w:rsidRPr="0011391F" w:rsidRDefault="00BA096C" w:rsidP="00AF0BC0">
      <w:pPr>
        <w:pStyle w:val="ListParagraph"/>
        <w:spacing w:line="276" w:lineRule="auto"/>
        <w:ind w:left="360"/>
        <w:rPr>
          <w:rFonts w:ascii="Calibri" w:hAnsi="Calibri" w:cs="Calibri"/>
          <w:b/>
          <w:sz w:val="24"/>
          <w:szCs w:val="24"/>
        </w:rPr>
      </w:pPr>
    </w:p>
    <w:p w14:paraId="66B82006" w14:textId="43A11159" w:rsidR="00BA096C" w:rsidRPr="0011391F" w:rsidRDefault="00BA096C" w:rsidP="00AF0BC0">
      <w:pPr>
        <w:pStyle w:val="ListParagraph"/>
        <w:spacing w:line="276" w:lineRule="auto"/>
        <w:ind w:left="360"/>
        <w:rPr>
          <w:rFonts w:ascii="Calibri" w:hAnsi="Calibri" w:cs="Calibri"/>
          <w:b/>
          <w:sz w:val="24"/>
          <w:szCs w:val="24"/>
        </w:rPr>
      </w:pPr>
      <w:r w:rsidRPr="0011391F">
        <w:rPr>
          <w:rFonts w:ascii="Calibri" w:hAnsi="Calibri" w:cs="Calibri"/>
          <w:b/>
          <w:sz w:val="24"/>
          <w:szCs w:val="24"/>
        </w:rPr>
        <w:t>Solution</w:t>
      </w:r>
      <w:r w:rsidR="007E687A">
        <w:rPr>
          <w:rFonts w:ascii="Calibri" w:hAnsi="Calibri" w:cs="Calibri"/>
          <w:b/>
          <w:sz w:val="24"/>
          <w:szCs w:val="24"/>
        </w:rPr>
        <w:t>s</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
        <w:gridCol w:w="2928"/>
        <w:gridCol w:w="1169"/>
        <w:gridCol w:w="2056"/>
      </w:tblGrid>
      <w:tr w:rsidR="00BA096C" w:rsidRPr="0011391F" w14:paraId="6BF1413E" w14:textId="77777777" w:rsidTr="00844A92">
        <w:tc>
          <w:tcPr>
            <w:tcW w:w="464" w:type="dxa"/>
          </w:tcPr>
          <w:p w14:paraId="40B1691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a.</w:t>
            </w:r>
          </w:p>
        </w:tc>
        <w:tc>
          <w:tcPr>
            <w:tcW w:w="2928" w:type="dxa"/>
          </w:tcPr>
          <w:p w14:paraId="711941D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1C58839F" wp14:editId="0ABE268F">
                  <wp:extent cx="1101139" cy="949632"/>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6-MST_MST190(1).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103982" cy="952084"/>
                          </a:xfrm>
                          <a:prstGeom prst="rect">
                            <a:avLst/>
                          </a:prstGeom>
                        </pic:spPr>
                      </pic:pic>
                    </a:graphicData>
                  </a:graphic>
                </wp:inline>
              </w:drawing>
            </w:r>
          </w:p>
        </w:tc>
        <w:tc>
          <w:tcPr>
            <w:tcW w:w="1169" w:type="dxa"/>
          </w:tcPr>
          <w:p w14:paraId="70FFAE91" w14:textId="77777777" w:rsidR="00BA096C" w:rsidRPr="0011391F" w:rsidRDefault="00BA096C" w:rsidP="00AF0BC0">
            <w:pPr>
              <w:spacing w:line="276" w:lineRule="auto"/>
              <w:jc w:val="right"/>
              <w:rPr>
                <w:rFonts w:ascii="Calibri" w:hAnsi="Calibri" w:cs="Calibri"/>
                <w:sz w:val="24"/>
                <w:szCs w:val="24"/>
              </w:rPr>
            </w:pPr>
            <w:r w:rsidRPr="0011391F">
              <w:rPr>
                <w:rFonts w:ascii="Calibri" w:hAnsi="Calibri" w:cs="Calibri"/>
                <w:sz w:val="24"/>
                <w:szCs w:val="24"/>
              </w:rPr>
              <w:t>b.</w:t>
            </w:r>
          </w:p>
        </w:tc>
        <w:tc>
          <w:tcPr>
            <w:tcW w:w="1976" w:type="dxa"/>
          </w:tcPr>
          <w:p w14:paraId="1BD8EC6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3BD9ED7A" wp14:editId="32783DA2">
                  <wp:extent cx="1164639" cy="980141"/>
                  <wp:effectExtent l="0" t="0" r="3810" b="10795"/>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7-MST_MST191.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167281" cy="982365"/>
                          </a:xfrm>
                          <a:prstGeom prst="rect">
                            <a:avLst/>
                          </a:prstGeom>
                        </pic:spPr>
                      </pic:pic>
                    </a:graphicData>
                  </a:graphic>
                </wp:inline>
              </w:drawing>
            </w:r>
          </w:p>
        </w:tc>
      </w:tr>
    </w:tbl>
    <w:p w14:paraId="2160D8F8" w14:textId="77777777" w:rsidR="00BA096C" w:rsidRPr="0011391F" w:rsidRDefault="00BA096C" w:rsidP="00AF0BC0">
      <w:pPr>
        <w:pStyle w:val="ListParagraph"/>
        <w:spacing w:line="276" w:lineRule="auto"/>
        <w:ind w:left="360"/>
        <w:rPr>
          <w:rFonts w:ascii="Calibri" w:hAnsi="Calibri" w:cs="Calibri"/>
          <w:b/>
          <w:sz w:val="24"/>
          <w:szCs w:val="24"/>
        </w:rPr>
      </w:pPr>
    </w:p>
    <w:p w14:paraId="1B7055DF" w14:textId="77777777" w:rsidR="00BA096C" w:rsidRPr="0011391F" w:rsidRDefault="00BA096C" w:rsidP="00AF0BC0">
      <w:pPr>
        <w:pStyle w:val="ListParagraph"/>
        <w:numPr>
          <w:ilvl w:val="0"/>
          <w:numId w:val="8"/>
        </w:numPr>
        <w:spacing w:line="276" w:lineRule="auto"/>
        <w:rPr>
          <w:rFonts w:ascii="Calibri" w:hAnsi="Calibri" w:cs="Calibri"/>
          <w:b/>
          <w:sz w:val="24"/>
          <w:szCs w:val="24"/>
        </w:rPr>
      </w:pPr>
      <w:r w:rsidRPr="0011391F">
        <w:rPr>
          <w:rFonts w:ascii="Calibri" w:hAnsi="Calibri" w:cs="Calibri"/>
          <w:sz w:val="24"/>
          <w:szCs w:val="24"/>
        </w:rPr>
        <w:t xml:space="preserve">Apply the trigonometric ratios to </w:t>
      </w:r>
      <m:oMath>
        <m:r>
          <w:rPr>
            <w:rFonts w:ascii="Cambria Math" w:hAnsi="Cambria Math" w:cs="Calibri"/>
            <w:sz w:val="24"/>
            <w:szCs w:val="24"/>
          </w:rPr>
          <m:t>θ</m:t>
        </m:r>
      </m:oMath>
      <w:r w:rsidRPr="0011391F">
        <w:rPr>
          <w:rFonts w:ascii="Calibri" w:eastAsiaTheme="minorEastAsia" w:hAnsi="Calibri" w:cs="Calibri"/>
          <w:sz w:val="24"/>
          <w:szCs w:val="24"/>
        </w:rPr>
        <w:t>:</w:t>
      </w:r>
    </w:p>
    <w:p w14:paraId="3F9B1332" w14:textId="77777777" w:rsidR="00BA096C" w:rsidRPr="0011391F" w:rsidRDefault="00BA096C" w:rsidP="00AF0BC0">
      <w:pPr>
        <w:pStyle w:val="ListParagraph"/>
        <w:spacing w:line="276" w:lineRule="auto"/>
        <w:ind w:left="1080"/>
        <w:jc w:val="center"/>
        <w:rPr>
          <w:rFonts w:ascii="Calibri" w:hAnsi="Calibri" w:cs="Calibri"/>
          <w:b/>
          <w:sz w:val="24"/>
          <w:szCs w:val="24"/>
        </w:rPr>
      </w:pPr>
      <w:r w:rsidRPr="0011391F">
        <w:rPr>
          <w:rFonts w:ascii="Calibri" w:hAnsi="Calibri" w:cs="Calibri"/>
          <w:noProof/>
          <w:sz w:val="24"/>
          <w:szCs w:val="24"/>
        </w:rPr>
        <w:drawing>
          <wp:inline distT="0" distB="0" distL="0" distR="0" wp14:anchorId="49E1414C" wp14:editId="6192EB75">
            <wp:extent cx="1152939" cy="696329"/>
            <wp:effectExtent l="0" t="0" r="3175" b="2540"/>
            <wp:docPr id="747" name="Picture 747" descr="../../triangle%203%204%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riangle%203%204%205.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82819" cy="714376"/>
                    </a:xfrm>
                    <a:prstGeom prst="rect">
                      <a:avLst/>
                    </a:prstGeom>
                    <a:noFill/>
                    <a:ln>
                      <a:noFill/>
                    </a:ln>
                  </pic:spPr>
                </pic:pic>
              </a:graphicData>
            </a:graphic>
          </wp:inline>
        </w:drawing>
      </w:r>
    </w:p>
    <w:p w14:paraId="3B3C2E12" w14:textId="77777777" w:rsidR="00BA096C" w:rsidRPr="0011391F" w:rsidRDefault="00BA096C" w:rsidP="00AF0BC0">
      <w:pPr>
        <w:spacing w:line="276" w:lineRule="auto"/>
        <w:ind w:left="360"/>
        <w:rPr>
          <w:rFonts w:ascii="Calibri" w:hAnsi="Calibri" w:cs="Calibri"/>
        </w:rPr>
      </w:pPr>
      <w:r w:rsidRPr="0011391F">
        <w:rPr>
          <w:rFonts w:ascii="Calibri" w:hAnsi="Calibri" w:cs="Calibri"/>
          <w:b/>
        </w:rPr>
        <w:t>Solution</w:t>
      </w:r>
    </w:p>
    <w:p w14:paraId="0EC03844" w14:textId="77777777" w:rsidR="00BA096C" w:rsidRPr="0011391F" w:rsidRDefault="00BA096C" w:rsidP="006C61BA">
      <w:pPr>
        <w:spacing w:after="160" w:line="276" w:lineRule="auto"/>
        <w:ind w:left="360"/>
        <w:rPr>
          <w:rFonts w:ascii="Calibri" w:hAnsi="Calibri" w:cs="Calibri"/>
        </w:rPr>
      </w:pPr>
      <w:r w:rsidRPr="0011391F">
        <w:rPr>
          <w:rFonts w:ascii="Calibri" w:hAnsi="Calibri" w:cs="Calibri"/>
        </w:rPr>
        <w:t>Use the term SOHCAHTOA and try to write each ratio from memory. Write the ratio for each using the corresponding sides in the triangle.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4"/>
        <w:gridCol w:w="2980"/>
      </w:tblGrid>
      <w:tr w:rsidR="00BA096C" w:rsidRPr="0011391F" w14:paraId="587F0445" w14:textId="77777777" w:rsidTr="00844A92">
        <w:trPr>
          <w:trHeight w:val="571"/>
        </w:trPr>
        <w:tc>
          <w:tcPr>
            <w:tcW w:w="2984" w:type="dxa"/>
          </w:tcPr>
          <w:p w14:paraId="7F3B465E"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sin</m:t>
                  </m:r>
                </m:fName>
                <m:e>
                  <m:r>
                    <m:rPr>
                      <m:sty m:val="p"/>
                    </m:rPr>
                    <w:rPr>
                      <w:rFonts w:ascii="Cambria Math" w:hAnsi="Cambria Math" w:cs="Calibri"/>
                      <w:sz w:val="24"/>
                      <w:szCs w:val="24"/>
                    </w:rPr>
                    <m:t>θ</m:t>
                  </m:r>
                </m:e>
              </m:func>
            </m:oMath>
            <w:r w:rsidR="00BA096C" w:rsidRPr="0011391F">
              <w:rPr>
                <w:rFonts w:ascii="Calibri" w:eastAsiaTheme="minorEastAsia" w:hAnsi="Calibri" w:cs="Calibri"/>
                <w:sz w:val="24"/>
                <w:szCs w:val="24"/>
              </w:rPr>
              <w:t xml:space="preserve"> </w:t>
            </w:r>
          </w:p>
        </w:tc>
        <w:tc>
          <w:tcPr>
            <w:tcW w:w="2980" w:type="dxa"/>
          </w:tcPr>
          <w:p w14:paraId="200770CC"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H</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3</m:t>
                  </m:r>
                </m:num>
                <m:den>
                  <m:r>
                    <m:rPr>
                      <m:sty m:val="p"/>
                    </m:rPr>
                    <w:rPr>
                      <w:rFonts w:ascii="Cambria Math" w:eastAsia="Calibri" w:hAnsi="Cambria Math" w:cs="Calibri"/>
                      <w:sz w:val="24"/>
                      <w:szCs w:val="24"/>
                    </w:rPr>
                    <m:t>5</m:t>
                  </m:r>
                </m:den>
              </m:f>
            </m:oMath>
            <w:r w:rsidRPr="0011391F">
              <w:rPr>
                <w:rFonts w:ascii="Calibri" w:eastAsiaTheme="minorEastAsia" w:hAnsi="Calibri" w:cs="Calibri"/>
                <w:sz w:val="24"/>
                <w:szCs w:val="24"/>
              </w:rPr>
              <w:t xml:space="preserve"> </w:t>
            </w:r>
          </w:p>
        </w:tc>
      </w:tr>
      <w:tr w:rsidR="00BA096C" w:rsidRPr="0011391F" w14:paraId="39949F46" w14:textId="77777777" w:rsidTr="00844A92">
        <w:trPr>
          <w:trHeight w:val="625"/>
        </w:trPr>
        <w:tc>
          <w:tcPr>
            <w:tcW w:w="2984" w:type="dxa"/>
          </w:tcPr>
          <w:p w14:paraId="1BD3B3D2"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cos</m:t>
                  </m:r>
                </m:fName>
                <m:e>
                  <m:r>
                    <m:rPr>
                      <m:sty m:val="p"/>
                    </m:rPr>
                    <w:rPr>
                      <w:rFonts w:ascii="Cambria Math" w:hAnsi="Cambria Math" w:cs="Calibri"/>
                      <w:sz w:val="24"/>
                      <w:szCs w:val="24"/>
                    </w:rPr>
                    <m:t>θ</m:t>
                  </m:r>
                </m:e>
              </m:func>
            </m:oMath>
            <w:r w:rsidR="00BA096C" w:rsidRPr="0011391F">
              <w:rPr>
                <w:rFonts w:ascii="Calibri" w:eastAsiaTheme="minorEastAsia" w:hAnsi="Calibri" w:cs="Calibri"/>
                <w:sz w:val="24"/>
                <w:szCs w:val="24"/>
              </w:rPr>
              <w:t xml:space="preserve"> </w:t>
            </w:r>
          </w:p>
        </w:tc>
        <w:tc>
          <w:tcPr>
            <w:tcW w:w="2980" w:type="dxa"/>
          </w:tcPr>
          <w:p w14:paraId="23A63038"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A</m:t>
                  </m:r>
                </m:num>
                <m:den>
                  <m:r>
                    <m:rPr>
                      <m:sty m:val="p"/>
                    </m:rPr>
                    <w:rPr>
                      <w:rFonts w:ascii="Cambria Math" w:eastAsia="Calibri" w:hAnsi="Cambria Math" w:cs="Calibri"/>
                      <w:sz w:val="24"/>
                      <w:szCs w:val="24"/>
                    </w:rPr>
                    <m:t>H</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4</m:t>
                  </m:r>
                </m:num>
                <m:den>
                  <m:r>
                    <m:rPr>
                      <m:sty m:val="p"/>
                    </m:rPr>
                    <w:rPr>
                      <w:rFonts w:ascii="Cambria Math" w:eastAsia="Calibri" w:hAnsi="Cambria Math" w:cs="Calibri"/>
                      <w:sz w:val="24"/>
                      <w:szCs w:val="24"/>
                    </w:rPr>
                    <m:t>5</m:t>
                  </m:r>
                </m:den>
              </m:f>
            </m:oMath>
            <w:r w:rsidRPr="0011391F">
              <w:rPr>
                <w:rFonts w:ascii="Calibri" w:eastAsiaTheme="minorEastAsia" w:hAnsi="Calibri" w:cs="Calibri"/>
                <w:sz w:val="24"/>
                <w:szCs w:val="24"/>
              </w:rPr>
              <w:t xml:space="preserve"> </w:t>
            </w:r>
          </w:p>
        </w:tc>
      </w:tr>
      <w:tr w:rsidR="00BA096C" w:rsidRPr="0011391F" w14:paraId="5294022B" w14:textId="77777777" w:rsidTr="00844A92">
        <w:tc>
          <w:tcPr>
            <w:tcW w:w="2984" w:type="dxa"/>
          </w:tcPr>
          <w:p w14:paraId="15AF0C7C"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tan</m:t>
                  </m:r>
                </m:fName>
                <m:e>
                  <m:r>
                    <m:rPr>
                      <m:sty m:val="p"/>
                    </m:rPr>
                    <w:rPr>
                      <w:rFonts w:ascii="Cambria Math" w:hAnsi="Cambria Math" w:cs="Calibri"/>
                      <w:sz w:val="24"/>
                      <w:szCs w:val="24"/>
                    </w:rPr>
                    <m:t>θ</m:t>
                  </m:r>
                </m:e>
              </m:func>
            </m:oMath>
            <w:r w:rsidR="00BA096C" w:rsidRPr="0011391F">
              <w:rPr>
                <w:rFonts w:ascii="Calibri" w:eastAsiaTheme="minorEastAsia" w:hAnsi="Calibri" w:cs="Calibri"/>
                <w:sz w:val="24"/>
                <w:szCs w:val="24"/>
              </w:rPr>
              <w:t xml:space="preserve"> </w:t>
            </w:r>
          </w:p>
        </w:tc>
        <w:tc>
          <w:tcPr>
            <w:tcW w:w="2980" w:type="dxa"/>
          </w:tcPr>
          <w:p w14:paraId="777EB288"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A</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3</m:t>
                  </m:r>
                </m:num>
                <m:den>
                  <m:r>
                    <m:rPr>
                      <m:sty m:val="p"/>
                    </m:rPr>
                    <w:rPr>
                      <w:rFonts w:ascii="Cambria Math" w:eastAsia="Calibri" w:hAnsi="Cambria Math" w:cs="Calibri"/>
                      <w:sz w:val="24"/>
                      <w:szCs w:val="24"/>
                    </w:rPr>
                    <m:t>4</m:t>
                  </m:r>
                </m:den>
              </m:f>
              <m:r>
                <w:rPr>
                  <w:rFonts w:ascii="Cambria Math" w:eastAsia="Calibri" w:hAnsi="Cambria Math" w:cs="Calibri"/>
                  <w:sz w:val="24"/>
                  <w:szCs w:val="24"/>
                </w:rPr>
                <m:t xml:space="preserve">  </m:t>
              </m:r>
            </m:oMath>
            <w:r w:rsidRPr="0011391F">
              <w:rPr>
                <w:rFonts w:ascii="Calibri" w:eastAsiaTheme="minorEastAsia" w:hAnsi="Calibri" w:cs="Calibri"/>
                <w:sz w:val="24"/>
                <w:szCs w:val="24"/>
              </w:rPr>
              <w:t xml:space="preserve"> </w:t>
            </w:r>
          </w:p>
        </w:tc>
      </w:tr>
    </w:tbl>
    <w:p w14:paraId="132401B7" w14:textId="77777777" w:rsidR="00BA096C" w:rsidRPr="0011391F" w:rsidRDefault="00BA096C" w:rsidP="00AF0BC0">
      <w:pPr>
        <w:pStyle w:val="ListParagraph"/>
        <w:spacing w:line="276" w:lineRule="auto"/>
        <w:ind w:left="360"/>
        <w:rPr>
          <w:rFonts w:ascii="Calibri" w:hAnsi="Calibri" w:cs="Calibri"/>
          <w:b/>
          <w:sz w:val="24"/>
          <w:szCs w:val="24"/>
        </w:rPr>
      </w:pPr>
    </w:p>
    <w:p w14:paraId="67629801" w14:textId="77777777" w:rsidR="00BA096C" w:rsidRPr="0011391F" w:rsidRDefault="00BA096C" w:rsidP="00AF0BC0">
      <w:pPr>
        <w:pStyle w:val="ListParagraph"/>
        <w:numPr>
          <w:ilvl w:val="0"/>
          <w:numId w:val="8"/>
        </w:numPr>
        <w:spacing w:line="276" w:lineRule="auto"/>
        <w:rPr>
          <w:rFonts w:ascii="Calibri" w:hAnsi="Calibri" w:cs="Calibri"/>
          <w:b/>
          <w:sz w:val="24"/>
          <w:szCs w:val="24"/>
        </w:rPr>
      </w:pPr>
      <w:r w:rsidRPr="0011391F">
        <w:rPr>
          <w:rFonts w:ascii="Calibri" w:hAnsi="Calibri" w:cs="Calibri"/>
          <w:sz w:val="24"/>
          <w:szCs w:val="24"/>
        </w:rPr>
        <w:t xml:space="preserve">Apply the trigonometric ratios to angle </w:t>
      </w:r>
      <m:oMath>
        <m:r>
          <w:rPr>
            <w:rFonts w:ascii="Cambria Math" w:hAnsi="Cambria Math" w:cs="Calibri"/>
            <w:sz w:val="24"/>
            <w:szCs w:val="24"/>
          </w:rPr>
          <m:t>θ</m:t>
        </m:r>
      </m:oMath>
      <w:r w:rsidRPr="0011391F">
        <w:rPr>
          <w:rFonts w:ascii="Calibri" w:eastAsiaTheme="minorEastAsia" w:hAnsi="Calibri" w:cs="Calibri"/>
          <w:sz w:val="24"/>
          <w:szCs w:val="24"/>
        </w:rPr>
        <w:t xml:space="preserve"> on the triangle below:</w:t>
      </w:r>
    </w:p>
    <w:p w14:paraId="4C6E45FD" w14:textId="77777777" w:rsidR="00BA096C" w:rsidRPr="0011391F" w:rsidRDefault="00BA096C" w:rsidP="00AF0BC0">
      <w:pPr>
        <w:pStyle w:val="ListParagraph"/>
        <w:spacing w:line="276" w:lineRule="auto"/>
        <w:ind w:left="1080"/>
        <w:rPr>
          <w:rFonts w:ascii="Calibri" w:hAnsi="Calibri" w:cs="Calibri"/>
          <w:b/>
          <w:sz w:val="24"/>
          <w:szCs w:val="24"/>
        </w:rPr>
      </w:pPr>
      <w:r w:rsidRPr="0011391F">
        <w:rPr>
          <w:rFonts w:ascii="Calibri" w:hAnsi="Calibri" w:cs="Calibri"/>
          <w:b/>
          <w:noProof/>
          <w:sz w:val="24"/>
          <w:szCs w:val="24"/>
        </w:rPr>
        <w:lastRenderedPageBreak/>
        <w:drawing>
          <wp:anchor distT="0" distB="0" distL="114300" distR="114300" simplePos="0" relativeHeight="251689984" behindDoc="0" locked="0" layoutInCell="1" allowOverlap="1" wp14:anchorId="5C5FC217" wp14:editId="60A5DD58">
            <wp:simplePos x="0" y="0"/>
            <wp:positionH relativeFrom="column">
              <wp:posOffset>2200275</wp:posOffset>
            </wp:positionH>
            <wp:positionV relativeFrom="paragraph">
              <wp:posOffset>106680</wp:posOffset>
            </wp:positionV>
            <wp:extent cx="1125855" cy="775335"/>
            <wp:effectExtent l="0" t="0" r="4445" b="0"/>
            <wp:wrapSquare wrapText="bothSides"/>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2-MST_MST186.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125855" cy="775335"/>
                    </a:xfrm>
                    <a:prstGeom prst="rect">
                      <a:avLst/>
                    </a:prstGeom>
                  </pic:spPr>
                </pic:pic>
              </a:graphicData>
            </a:graphic>
            <wp14:sizeRelH relativeFrom="margin">
              <wp14:pctWidth>0</wp14:pctWidth>
            </wp14:sizeRelH>
            <wp14:sizeRelV relativeFrom="margin">
              <wp14:pctHeight>0</wp14:pctHeight>
            </wp14:sizeRelV>
          </wp:anchor>
        </w:drawing>
      </w:r>
      <w:r w:rsidRPr="0011391F">
        <w:rPr>
          <w:rFonts w:ascii="Calibri" w:hAnsi="Calibri" w:cs="Calibri"/>
          <w:b/>
          <w:sz w:val="24"/>
          <w:szCs w:val="24"/>
        </w:rPr>
        <w:br w:type="textWrapping" w:clear="all"/>
      </w:r>
    </w:p>
    <w:p w14:paraId="3D7FDCC4" w14:textId="77777777" w:rsidR="00BA096C" w:rsidRPr="0011391F" w:rsidRDefault="00BA096C" w:rsidP="00AF0BC0">
      <w:pPr>
        <w:pStyle w:val="ListParagraph"/>
        <w:spacing w:line="276" w:lineRule="auto"/>
        <w:ind w:left="360"/>
        <w:outlineLvl w:val="0"/>
        <w:rPr>
          <w:rFonts w:ascii="Calibri" w:hAnsi="Calibri" w:cs="Calibri"/>
          <w:b/>
          <w:sz w:val="24"/>
          <w:szCs w:val="24"/>
        </w:rPr>
      </w:pPr>
      <w:r w:rsidRPr="0011391F">
        <w:rPr>
          <w:rFonts w:ascii="Calibri" w:hAnsi="Calibri" w:cs="Calibri"/>
          <w:b/>
          <w:sz w:val="24"/>
          <w:szCs w:val="24"/>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4"/>
        <w:gridCol w:w="2980"/>
      </w:tblGrid>
      <w:tr w:rsidR="00BA096C" w:rsidRPr="0011391F" w14:paraId="2307E90C" w14:textId="77777777" w:rsidTr="00844A92">
        <w:trPr>
          <w:trHeight w:val="571"/>
        </w:trPr>
        <w:tc>
          <w:tcPr>
            <w:tcW w:w="2984" w:type="dxa"/>
          </w:tcPr>
          <w:p w14:paraId="6D452D95"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sin</m:t>
                  </m:r>
                </m:fName>
                <m:e>
                  <m:r>
                    <m:rPr>
                      <m:sty m:val="p"/>
                    </m:rPr>
                    <w:rPr>
                      <w:rFonts w:ascii="Cambria Math" w:hAnsi="Cambria Math" w:cs="Calibri"/>
                      <w:sz w:val="24"/>
                      <w:szCs w:val="24"/>
                    </w:rPr>
                    <m:t>θ</m:t>
                  </m:r>
                </m:e>
              </m:func>
            </m:oMath>
            <w:r w:rsidR="00BA096C" w:rsidRPr="0011391F">
              <w:rPr>
                <w:rFonts w:ascii="Calibri" w:eastAsiaTheme="minorEastAsia" w:hAnsi="Calibri" w:cs="Calibri"/>
                <w:sz w:val="24"/>
                <w:szCs w:val="24"/>
              </w:rPr>
              <w:t xml:space="preserve"> </w:t>
            </w:r>
          </w:p>
        </w:tc>
        <w:tc>
          <w:tcPr>
            <w:tcW w:w="2980" w:type="dxa"/>
          </w:tcPr>
          <w:p w14:paraId="11F299EE"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H</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4</m:t>
                  </m:r>
                </m:num>
                <m:den>
                  <m:r>
                    <m:rPr>
                      <m:sty m:val="p"/>
                    </m:rPr>
                    <w:rPr>
                      <w:rFonts w:ascii="Cambria Math" w:eastAsia="Calibri" w:hAnsi="Cambria Math" w:cs="Calibri"/>
                      <w:sz w:val="24"/>
                      <w:szCs w:val="24"/>
                    </w:rPr>
                    <m:t>7</m:t>
                  </m:r>
                </m:den>
              </m:f>
            </m:oMath>
            <w:r w:rsidRPr="0011391F">
              <w:rPr>
                <w:rFonts w:ascii="Calibri" w:eastAsiaTheme="minorEastAsia" w:hAnsi="Calibri" w:cs="Calibri"/>
                <w:sz w:val="24"/>
                <w:szCs w:val="24"/>
              </w:rPr>
              <w:t xml:space="preserve"> </w:t>
            </w:r>
          </w:p>
        </w:tc>
      </w:tr>
      <w:tr w:rsidR="00BA096C" w:rsidRPr="0011391F" w14:paraId="03971F87" w14:textId="77777777" w:rsidTr="00844A92">
        <w:trPr>
          <w:trHeight w:val="625"/>
        </w:trPr>
        <w:tc>
          <w:tcPr>
            <w:tcW w:w="2984" w:type="dxa"/>
          </w:tcPr>
          <w:p w14:paraId="018443EF"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cos</m:t>
                  </m:r>
                </m:fName>
                <m:e>
                  <m:r>
                    <m:rPr>
                      <m:sty m:val="p"/>
                    </m:rPr>
                    <w:rPr>
                      <w:rFonts w:ascii="Cambria Math" w:hAnsi="Cambria Math" w:cs="Calibri"/>
                      <w:sz w:val="24"/>
                      <w:szCs w:val="24"/>
                    </w:rPr>
                    <m:t>θ</m:t>
                  </m:r>
                </m:e>
              </m:func>
            </m:oMath>
            <w:r w:rsidR="00BA096C" w:rsidRPr="0011391F">
              <w:rPr>
                <w:rFonts w:ascii="Calibri" w:eastAsiaTheme="minorEastAsia" w:hAnsi="Calibri" w:cs="Calibri"/>
                <w:sz w:val="24"/>
                <w:szCs w:val="24"/>
              </w:rPr>
              <w:t xml:space="preserve"> </w:t>
            </w:r>
          </w:p>
        </w:tc>
        <w:tc>
          <w:tcPr>
            <w:tcW w:w="2980" w:type="dxa"/>
          </w:tcPr>
          <w:p w14:paraId="4A2EE1BE"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A</m:t>
                  </m:r>
                </m:num>
                <m:den>
                  <m:r>
                    <m:rPr>
                      <m:sty m:val="p"/>
                    </m:rPr>
                    <w:rPr>
                      <w:rFonts w:ascii="Cambria Math" w:eastAsia="Calibri" w:hAnsi="Cambria Math" w:cs="Calibri"/>
                      <w:sz w:val="24"/>
                      <w:szCs w:val="24"/>
                    </w:rPr>
                    <m:t>H</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6</m:t>
                  </m:r>
                </m:num>
                <m:den>
                  <m:r>
                    <m:rPr>
                      <m:sty m:val="p"/>
                    </m:rPr>
                    <w:rPr>
                      <w:rFonts w:ascii="Cambria Math" w:eastAsia="Calibri" w:hAnsi="Cambria Math" w:cs="Calibri"/>
                      <w:sz w:val="24"/>
                      <w:szCs w:val="24"/>
                    </w:rPr>
                    <m:t>7</m:t>
                  </m:r>
                </m:den>
              </m:f>
            </m:oMath>
            <w:r w:rsidRPr="0011391F">
              <w:rPr>
                <w:rFonts w:ascii="Calibri" w:eastAsiaTheme="minorEastAsia" w:hAnsi="Calibri" w:cs="Calibri"/>
                <w:sz w:val="24"/>
                <w:szCs w:val="24"/>
              </w:rPr>
              <w:t xml:space="preserve"> </w:t>
            </w:r>
          </w:p>
        </w:tc>
      </w:tr>
      <w:tr w:rsidR="00BA096C" w:rsidRPr="0011391F" w14:paraId="750EF690" w14:textId="77777777" w:rsidTr="00844A92">
        <w:tc>
          <w:tcPr>
            <w:tcW w:w="2984" w:type="dxa"/>
          </w:tcPr>
          <w:p w14:paraId="57A13364"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tan</m:t>
                  </m:r>
                </m:fName>
                <m:e>
                  <m:r>
                    <m:rPr>
                      <m:sty m:val="p"/>
                    </m:rPr>
                    <w:rPr>
                      <w:rFonts w:ascii="Cambria Math" w:hAnsi="Cambria Math" w:cs="Calibri"/>
                      <w:sz w:val="24"/>
                      <w:szCs w:val="24"/>
                    </w:rPr>
                    <m:t>θ</m:t>
                  </m:r>
                </m:e>
              </m:func>
            </m:oMath>
            <w:r w:rsidR="00BA096C" w:rsidRPr="0011391F">
              <w:rPr>
                <w:rFonts w:ascii="Calibri" w:eastAsiaTheme="minorEastAsia" w:hAnsi="Calibri" w:cs="Calibri"/>
                <w:sz w:val="24"/>
                <w:szCs w:val="24"/>
              </w:rPr>
              <w:t xml:space="preserve"> </w:t>
            </w:r>
          </w:p>
        </w:tc>
        <w:tc>
          <w:tcPr>
            <w:tcW w:w="2980" w:type="dxa"/>
          </w:tcPr>
          <w:p w14:paraId="5E3D69C1"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A</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w:rPr>
                      <w:rFonts w:ascii="Cambria Math" w:eastAsia="Calibri" w:hAnsi="Cambria Math" w:cs="Calibri"/>
                      <w:sz w:val="24"/>
                      <w:szCs w:val="24"/>
                    </w:rPr>
                    <m:t>4</m:t>
                  </m:r>
                </m:num>
                <m:den>
                  <m:r>
                    <w:rPr>
                      <w:rFonts w:ascii="Cambria Math" w:eastAsia="Calibri" w:hAnsi="Cambria Math" w:cs="Calibri"/>
                      <w:sz w:val="24"/>
                      <w:szCs w:val="24"/>
                    </w:rPr>
                    <m:t>6</m:t>
                  </m:r>
                </m:den>
              </m:f>
              <m:r>
                <w:rPr>
                  <w:rFonts w:ascii="Cambria Math" w:eastAsia="Calibri" w:hAnsi="Cambria Math" w:cs="Calibri"/>
                  <w:sz w:val="24"/>
                  <w:szCs w:val="24"/>
                </w:rPr>
                <m:t>=</m:t>
              </m:r>
              <m:f>
                <m:fPr>
                  <m:ctrlPr>
                    <w:rPr>
                      <w:rFonts w:ascii="Cambria Math" w:eastAsia="Calibri" w:hAnsi="Cambria Math" w:cs="Calibri"/>
                      <w:sz w:val="24"/>
                      <w:szCs w:val="24"/>
                    </w:rPr>
                  </m:ctrlPr>
                </m:fPr>
                <m:num>
                  <m:r>
                    <w:rPr>
                      <w:rFonts w:ascii="Cambria Math" w:eastAsia="Calibri" w:hAnsi="Cambria Math" w:cs="Calibri"/>
                      <w:sz w:val="24"/>
                      <w:szCs w:val="24"/>
                    </w:rPr>
                    <m:t>2</m:t>
                  </m:r>
                </m:num>
                <m:den>
                  <m:r>
                    <w:rPr>
                      <w:rFonts w:ascii="Cambria Math" w:eastAsia="Calibri" w:hAnsi="Cambria Math" w:cs="Calibri"/>
                      <w:sz w:val="24"/>
                      <w:szCs w:val="24"/>
                    </w:rPr>
                    <m:t>3</m:t>
                  </m:r>
                </m:den>
              </m:f>
              <m:r>
                <w:rPr>
                  <w:rFonts w:ascii="Cambria Math" w:eastAsia="Calibri" w:hAnsi="Cambria Math" w:cs="Calibri"/>
                  <w:sz w:val="24"/>
                  <w:szCs w:val="24"/>
                </w:rPr>
                <m:t xml:space="preserve"> </m:t>
              </m:r>
            </m:oMath>
            <w:r w:rsidRPr="0011391F">
              <w:rPr>
                <w:rFonts w:ascii="Calibri" w:eastAsiaTheme="minorEastAsia" w:hAnsi="Calibri" w:cs="Calibri"/>
                <w:sz w:val="24"/>
                <w:szCs w:val="24"/>
              </w:rPr>
              <w:t xml:space="preserve"> </w:t>
            </w:r>
          </w:p>
        </w:tc>
      </w:tr>
    </w:tbl>
    <w:p w14:paraId="24A16D58" w14:textId="5FEC8177" w:rsidR="00BA096C" w:rsidRPr="006C61BA" w:rsidRDefault="006C61BA" w:rsidP="006C61BA">
      <w:pPr>
        <w:tabs>
          <w:tab w:val="left" w:pos="1560"/>
        </w:tabs>
        <w:sectPr w:rsidR="00BA096C" w:rsidRPr="006C61BA" w:rsidSect="00844A92">
          <w:type w:val="continuous"/>
          <w:pgSz w:w="11907" w:h="16839" w:code="9"/>
          <w:pgMar w:top="1418" w:right="1418" w:bottom="1418" w:left="1418" w:header="720" w:footer="720" w:gutter="0"/>
          <w:cols w:space="720"/>
          <w:docGrid w:linePitch="360"/>
        </w:sectPr>
      </w:pPr>
      <w:r>
        <w:tab/>
      </w:r>
    </w:p>
    <w:p w14:paraId="39B17092" w14:textId="7E7F5A7D" w:rsidR="00BA096C" w:rsidRPr="006C61BA" w:rsidRDefault="006C61BA" w:rsidP="006C61BA">
      <w:pPr>
        <w:tabs>
          <w:tab w:val="left" w:pos="400"/>
          <w:tab w:val="left" w:pos="1190"/>
        </w:tabs>
        <w:rPr>
          <w:rFonts w:ascii="Calibri" w:hAnsi="Calibri" w:cs="Calibri"/>
        </w:rPr>
        <w:sectPr w:rsidR="00BA096C" w:rsidRPr="006C61BA" w:rsidSect="00844A92">
          <w:type w:val="continuous"/>
          <w:pgSz w:w="11907" w:h="16839" w:code="9"/>
          <w:pgMar w:top="1418" w:right="1418" w:bottom="1418" w:left="1418" w:header="720" w:footer="720" w:gutter="0"/>
          <w:cols w:space="720"/>
          <w:docGrid w:linePitch="360"/>
        </w:sectPr>
      </w:pPr>
      <w:r>
        <w:rPr>
          <w:rFonts w:ascii="Calibri" w:hAnsi="Calibri" w:cs="Calibri"/>
        </w:rPr>
        <w:tab/>
      </w:r>
      <w:r>
        <w:rPr>
          <w:rFonts w:ascii="Calibri" w:hAnsi="Calibri" w:cs="Calibri"/>
        </w:rPr>
        <w:tab/>
      </w:r>
      <w:r>
        <w:rPr>
          <w:rFonts w:ascii="Calibri" w:hAnsi="Calibri" w:cs="Calibri"/>
        </w:rPr>
        <w:tab/>
      </w:r>
    </w:p>
    <w:p w14:paraId="5D59E1AA" w14:textId="77777777" w:rsidR="00BA096C" w:rsidRPr="007E687A" w:rsidRDefault="00BA096C" w:rsidP="006C61BA">
      <w:pPr>
        <w:pStyle w:val="ListParagraph"/>
        <w:numPr>
          <w:ilvl w:val="0"/>
          <w:numId w:val="8"/>
        </w:numPr>
        <w:spacing w:line="276" w:lineRule="auto"/>
        <w:ind w:left="-806"/>
        <w:contextualSpacing w:val="0"/>
        <w:rPr>
          <w:sz w:val="24"/>
          <w:szCs w:val="24"/>
        </w:rPr>
      </w:pPr>
      <w:r w:rsidRPr="007E687A">
        <w:rPr>
          <w:sz w:val="24"/>
          <w:szCs w:val="24"/>
        </w:rPr>
        <w:t xml:space="preserve">For the triangle below, apply the trigonometric ratios to both angles </w:t>
      </w:r>
      <m:oMath>
        <m:r>
          <w:rPr>
            <w:rFonts w:ascii="Cambria Math" w:hAnsi="Cambria Math"/>
            <w:sz w:val="24"/>
            <w:szCs w:val="24"/>
          </w:rPr>
          <m:t>x</m:t>
        </m:r>
      </m:oMath>
      <w:r w:rsidRPr="007E687A">
        <w:rPr>
          <w:rFonts w:eastAsiaTheme="minorEastAsia"/>
          <w:sz w:val="24"/>
          <w:szCs w:val="24"/>
        </w:rPr>
        <w:t xml:space="preserve"> and </w:t>
      </w:r>
      <m:oMath>
        <m:r>
          <w:rPr>
            <w:rFonts w:ascii="Cambria Math" w:eastAsiaTheme="minorEastAsia" w:hAnsi="Cambria Math"/>
            <w:sz w:val="24"/>
            <w:szCs w:val="24"/>
          </w:rPr>
          <m:t>y</m:t>
        </m:r>
      </m:oMath>
      <w:r w:rsidRPr="007E687A">
        <w:rPr>
          <w:rFonts w:eastAsiaTheme="minorEastAsia"/>
          <w:sz w:val="24"/>
          <w:szCs w:val="24"/>
        </w:rPr>
        <w:t xml:space="preserve">. </w:t>
      </w:r>
    </w:p>
    <w:p w14:paraId="5C331BFC" w14:textId="77777777" w:rsidR="00BA096C" w:rsidRPr="0011391F" w:rsidRDefault="00BA096C" w:rsidP="00AF0BC0">
      <w:pPr>
        <w:pStyle w:val="ListParagraph"/>
        <w:spacing w:line="276" w:lineRule="auto"/>
        <w:ind w:left="-810"/>
        <w:jc w:val="center"/>
        <w:rPr>
          <w:rFonts w:ascii="Calibri" w:eastAsiaTheme="minorEastAsia" w:hAnsi="Calibri" w:cs="Calibri"/>
          <w:sz w:val="24"/>
          <w:szCs w:val="24"/>
        </w:rPr>
      </w:pPr>
      <w:r w:rsidRPr="0011391F">
        <w:rPr>
          <w:rFonts w:ascii="Calibri" w:eastAsiaTheme="minorEastAsia" w:hAnsi="Calibri" w:cs="Calibri"/>
          <w:noProof/>
          <w:sz w:val="24"/>
          <w:szCs w:val="24"/>
        </w:rPr>
        <w:drawing>
          <wp:inline distT="0" distB="0" distL="0" distR="0" wp14:anchorId="562975E0" wp14:editId="0F9BE45A">
            <wp:extent cx="1313620" cy="831698"/>
            <wp:effectExtent l="0" t="0" r="7620" b="6985"/>
            <wp:docPr id="754" name="Picture 754" descr="../../tr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ig2.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318941" cy="835067"/>
                    </a:xfrm>
                    <a:prstGeom prst="rect">
                      <a:avLst/>
                    </a:prstGeom>
                    <a:noFill/>
                    <a:ln>
                      <a:noFill/>
                    </a:ln>
                  </pic:spPr>
                </pic:pic>
              </a:graphicData>
            </a:graphic>
          </wp:inline>
        </w:drawing>
      </w:r>
    </w:p>
    <w:p w14:paraId="2FC57B99" w14:textId="77777777" w:rsidR="00BA096C" w:rsidRPr="0011391F" w:rsidRDefault="00BA096C" w:rsidP="00AF0BC0">
      <w:pPr>
        <w:pStyle w:val="ListParagraph"/>
        <w:spacing w:line="276" w:lineRule="auto"/>
        <w:ind w:left="-810"/>
        <w:outlineLvl w:val="0"/>
        <w:rPr>
          <w:rFonts w:ascii="Calibri" w:hAnsi="Calibri" w:cs="Calibri"/>
          <w:b/>
          <w:sz w:val="24"/>
          <w:szCs w:val="24"/>
        </w:rPr>
      </w:pPr>
      <w:r w:rsidRPr="0011391F">
        <w:rPr>
          <w:rFonts w:ascii="Calibri" w:hAnsi="Calibri" w:cs="Calibri"/>
          <w:b/>
          <w:sz w:val="24"/>
          <w:szCs w:val="24"/>
        </w:rPr>
        <w:t>Solution</w:t>
      </w:r>
    </w:p>
    <w:tbl>
      <w:tblPr>
        <w:tblStyle w:val="TableGrid"/>
        <w:tblW w:w="72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80"/>
        <w:gridCol w:w="2988"/>
        <w:gridCol w:w="764"/>
        <w:gridCol w:w="2448"/>
      </w:tblGrid>
      <w:tr w:rsidR="00BA096C" w:rsidRPr="0011391F" w14:paraId="4A1B0EAA" w14:textId="77777777" w:rsidTr="00844A92">
        <w:trPr>
          <w:trHeight w:val="571"/>
        </w:trPr>
        <w:tc>
          <w:tcPr>
            <w:tcW w:w="1080" w:type="dxa"/>
          </w:tcPr>
          <w:p w14:paraId="46236962"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sin</m:t>
                  </m:r>
                </m:fName>
                <m:e>
                  <m:r>
                    <w:rPr>
                      <w:rFonts w:ascii="Cambria Math" w:hAnsi="Cambria Math" w:cs="Calibri"/>
                      <w:sz w:val="24"/>
                      <w:szCs w:val="24"/>
                    </w:rPr>
                    <m:t>x</m:t>
                  </m:r>
                </m:e>
              </m:func>
            </m:oMath>
            <w:r w:rsidR="00BA096C" w:rsidRPr="0011391F">
              <w:rPr>
                <w:rFonts w:ascii="Calibri" w:eastAsiaTheme="minorEastAsia" w:hAnsi="Calibri" w:cs="Calibri"/>
                <w:sz w:val="24"/>
                <w:szCs w:val="24"/>
              </w:rPr>
              <w:t xml:space="preserve"> </w:t>
            </w:r>
          </w:p>
        </w:tc>
        <w:tc>
          <w:tcPr>
            <w:tcW w:w="2988" w:type="dxa"/>
          </w:tcPr>
          <w:p w14:paraId="578EB568"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H</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14</m:t>
                  </m:r>
                </m:num>
                <m:den>
                  <m:r>
                    <m:rPr>
                      <m:sty m:val="p"/>
                    </m:rPr>
                    <w:rPr>
                      <w:rFonts w:ascii="Cambria Math" w:eastAsia="Calibri" w:hAnsi="Cambria Math" w:cs="Calibri"/>
                      <w:sz w:val="24"/>
                      <w:szCs w:val="24"/>
                    </w:rPr>
                    <m:t>18</m:t>
                  </m:r>
                </m:den>
              </m:f>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7</m:t>
                  </m:r>
                </m:num>
                <m:den>
                  <m:r>
                    <w:rPr>
                      <w:rFonts w:ascii="Cambria Math" w:eastAsia="Calibri" w:hAnsi="Cambria Math" w:cs="Calibri"/>
                      <w:sz w:val="24"/>
                      <w:szCs w:val="24"/>
                    </w:rPr>
                    <m:t>9</m:t>
                  </m:r>
                </m:den>
              </m:f>
            </m:oMath>
            <w:r w:rsidRPr="0011391F">
              <w:rPr>
                <w:rFonts w:ascii="Calibri" w:eastAsiaTheme="minorEastAsia" w:hAnsi="Calibri" w:cs="Calibri"/>
                <w:sz w:val="24"/>
                <w:szCs w:val="24"/>
              </w:rPr>
              <w:t xml:space="preserve"> </w:t>
            </w:r>
          </w:p>
        </w:tc>
        <w:tc>
          <w:tcPr>
            <w:tcW w:w="764" w:type="dxa"/>
          </w:tcPr>
          <w:p w14:paraId="18D24AB3" w14:textId="77777777" w:rsidR="00BA096C" w:rsidRPr="0011391F" w:rsidRDefault="007B3FAD" w:rsidP="00AF0BC0">
            <w:pPr>
              <w:spacing w:line="276" w:lineRule="auto"/>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sin</m:t>
                  </m:r>
                </m:fName>
                <m:e>
                  <m:r>
                    <w:rPr>
                      <w:rFonts w:ascii="Cambria Math" w:hAnsi="Cambria Math" w:cs="Calibri"/>
                      <w:sz w:val="24"/>
                      <w:szCs w:val="24"/>
                    </w:rPr>
                    <m:t>y</m:t>
                  </m:r>
                </m:e>
              </m:func>
            </m:oMath>
            <w:r w:rsidR="00BA096C" w:rsidRPr="0011391F">
              <w:rPr>
                <w:rFonts w:ascii="Calibri" w:eastAsiaTheme="minorEastAsia" w:hAnsi="Calibri" w:cs="Calibri"/>
                <w:sz w:val="24"/>
                <w:szCs w:val="24"/>
              </w:rPr>
              <w:t xml:space="preserve"> </w:t>
            </w:r>
          </w:p>
        </w:tc>
        <w:tc>
          <w:tcPr>
            <w:tcW w:w="2448" w:type="dxa"/>
          </w:tcPr>
          <w:p w14:paraId="5688686D"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H</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10</m:t>
                  </m:r>
                </m:num>
                <m:den>
                  <m:r>
                    <m:rPr>
                      <m:sty m:val="p"/>
                    </m:rPr>
                    <w:rPr>
                      <w:rFonts w:ascii="Cambria Math" w:eastAsia="Calibri" w:hAnsi="Cambria Math" w:cs="Calibri"/>
                      <w:sz w:val="24"/>
                      <w:szCs w:val="24"/>
                    </w:rPr>
                    <m:t>18</m:t>
                  </m:r>
                </m:den>
              </m:f>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5</m:t>
                  </m:r>
                </m:num>
                <m:den>
                  <m:r>
                    <w:rPr>
                      <w:rFonts w:ascii="Cambria Math" w:eastAsia="Calibri" w:hAnsi="Cambria Math" w:cs="Calibri"/>
                      <w:sz w:val="24"/>
                      <w:szCs w:val="24"/>
                    </w:rPr>
                    <m:t>9</m:t>
                  </m:r>
                </m:den>
              </m:f>
            </m:oMath>
            <w:r w:rsidRPr="0011391F">
              <w:rPr>
                <w:rFonts w:ascii="Calibri" w:eastAsiaTheme="minorEastAsia" w:hAnsi="Calibri" w:cs="Calibri"/>
                <w:sz w:val="24"/>
                <w:szCs w:val="24"/>
              </w:rPr>
              <w:t xml:space="preserve"> </w:t>
            </w:r>
          </w:p>
        </w:tc>
      </w:tr>
      <w:tr w:rsidR="00BA096C" w:rsidRPr="0011391F" w14:paraId="0FFE4CB1" w14:textId="77777777" w:rsidTr="00844A92">
        <w:trPr>
          <w:trHeight w:val="625"/>
        </w:trPr>
        <w:tc>
          <w:tcPr>
            <w:tcW w:w="1080" w:type="dxa"/>
          </w:tcPr>
          <w:p w14:paraId="0B0E6D46"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cos</m:t>
                  </m:r>
                </m:fName>
                <m:e>
                  <m:r>
                    <w:rPr>
                      <w:rFonts w:ascii="Cambria Math" w:hAnsi="Cambria Math" w:cs="Calibri"/>
                      <w:sz w:val="24"/>
                      <w:szCs w:val="24"/>
                    </w:rPr>
                    <m:t>x</m:t>
                  </m:r>
                </m:e>
              </m:func>
            </m:oMath>
            <w:r w:rsidR="00BA096C" w:rsidRPr="0011391F">
              <w:rPr>
                <w:rFonts w:ascii="Calibri" w:eastAsiaTheme="minorEastAsia" w:hAnsi="Calibri" w:cs="Calibri"/>
                <w:sz w:val="24"/>
                <w:szCs w:val="24"/>
              </w:rPr>
              <w:t xml:space="preserve"> </w:t>
            </w:r>
          </w:p>
        </w:tc>
        <w:tc>
          <w:tcPr>
            <w:tcW w:w="2988" w:type="dxa"/>
          </w:tcPr>
          <w:p w14:paraId="4382BDEB"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A</m:t>
                  </m:r>
                </m:num>
                <m:den>
                  <m:r>
                    <m:rPr>
                      <m:sty m:val="p"/>
                    </m:rPr>
                    <w:rPr>
                      <w:rFonts w:ascii="Cambria Math" w:eastAsia="Calibri" w:hAnsi="Cambria Math" w:cs="Calibri"/>
                      <w:sz w:val="24"/>
                      <w:szCs w:val="24"/>
                    </w:rPr>
                    <m:t>H</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10</m:t>
                  </m:r>
                </m:num>
                <m:den>
                  <m:r>
                    <m:rPr>
                      <m:sty m:val="p"/>
                    </m:rPr>
                    <w:rPr>
                      <w:rFonts w:ascii="Cambria Math" w:eastAsia="Calibri" w:hAnsi="Cambria Math" w:cs="Calibri"/>
                      <w:sz w:val="24"/>
                      <w:szCs w:val="24"/>
                    </w:rPr>
                    <m:t>18</m:t>
                  </m:r>
                </m:den>
              </m:f>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5</m:t>
                  </m:r>
                </m:num>
                <m:den>
                  <m:r>
                    <w:rPr>
                      <w:rFonts w:ascii="Cambria Math" w:eastAsia="Calibri" w:hAnsi="Cambria Math" w:cs="Calibri"/>
                      <w:sz w:val="24"/>
                      <w:szCs w:val="24"/>
                    </w:rPr>
                    <m:t>9</m:t>
                  </m:r>
                </m:den>
              </m:f>
            </m:oMath>
            <w:r w:rsidRPr="0011391F">
              <w:rPr>
                <w:rFonts w:ascii="Calibri" w:eastAsiaTheme="minorEastAsia" w:hAnsi="Calibri" w:cs="Calibri"/>
                <w:sz w:val="24"/>
                <w:szCs w:val="24"/>
              </w:rPr>
              <w:t xml:space="preserve"> </w:t>
            </w:r>
          </w:p>
        </w:tc>
        <w:tc>
          <w:tcPr>
            <w:tcW w:w="764" w:type="dxa"/>
          </w:tcPr>
          <w:p w14:paraId="09BCAFA6" w14:textId="77777777" w:rsidR="00BA096C" w:rsidRPr="0011391F" w:rsidRDefault="007B3FAD" w:rsidP="00AF0BC0">
            <w:pPr>
              <w:spacing w:line="276" w:lineRule="auto"/>
              <w:ind w:right="-443"/>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cos</m:t>
                  </m:r>
                </m:fName>
                <m:e>
                  <m:r>
                    <w:rPr>
                      <w:rFonts w:ascii="Cambria Math" w:hAnsi="Cambria Math" w:cs="Calibri"/>
                      <w:sz w:val="24"/>
                      <w:szCs w:val="24"/>
                    </w:rPr>
                    <m:t>y</m:t>
                  </m:r>
                </m:e>
              </m:func>
            </m:oMath>
            <w:r w:rsidR="00BA096C" w:rsidRPr="0011391F">
              <w:rPr>
                <w:rFonts w:ascii="Calibri" w:eastAsiaTheme="minorEastAsia" w:hAnsi="Calibri" w:cs="Calibri"/>
                <w:sz w:val="24"/>
                <w:szCs w:val="24"/>
              </w:rPr>
              <w:t xml:space="preserve"> </w:t>
            </w:r>
          </w:p>
        </w:tc>
        <w:tc>
          <w:tcPr>
            <w:tcW w:w="2448" w:type="dxa"/>
          </w:tcPr>
          <w:p w14:paraId="26AB2D87"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A</m:t>
                  </m:r>
                </m:num>
                <m:den>
                  <m:r>
                    <m:rPr>
                      <m:sty m:val="p"/>
                    </m:rPr>
                    <w:rPr>
                      <w:rFonts w:ascii="Cambria Math" w:eastAsia="Calibri" w:hAnsi="Cambria Math" w:cs="Calibri"/>
                      <w:sz w:val="24"/>
                      <w:szCs w:val="24"/>
                    </w:rPr>
                    <m:t>H</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14</m:t>
                  </m:r>
                </m:num>
                <m:den>
                  <m:r>
                    <m:rPr>
                      <m:sty m:val="p"/>
                    </m:rPr>
                    <w:rPr>
                      <w:rFonts w:ascii="Cambria Math" w:eastAsia="Calibri" w:hAnsi="Cambria Math" w:cs="Calibri"/>
                      <w:sz w:val="24"/>
                      <w:szCs w:val="24"/>
                    </w:rPr>
                    <m:t>18</m:t>
                  </m:r>
                </m:den>
              </m:f>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7</m:t>
                  </m:r>
                </m:num>
                <m:den>
                  <m:r>
                    <w:rPr>
                      <w:rFonts w:ascii="Cambria Math" w:eastAsia="Calibri" w:hAnsi="Cambria Math" w:cs="Calibri"/>
                      <w:sz w:val="24"/>
                      <w:szCs w:val="24"/>
                    </w:rPr>
                    <m:t>9</m:t>
                  </m:r>
                </m:den>
              </m:f>
            </m:oMath>
            <w:r w:rsidRPr="0011391F">
              <w:rPr>
                <w:rFonts w:ascii="Calibri" w:eastAsiaTheme="minorEastAsia" w:hAnsi="Calibri" w:cs="Calibri"/>
                <w:sz w:val="24"/>
                <w:szCs w:val="24"/>
              </w:rPr>
              <w:t xml:space="preserve"> </w:t>
            </w:r>
          </w:p>
        </w:tc>
      </w:tr>
      <w:tr w:rsidR="00BA096C" w:rsidRPr="0011391F" w14:paraId="4D3FDFAD" w14:textId="77777777" w:rsidTr="00844A92">
        <w:tc>
          <w:tcPr>
            <w:tcW w:w="1080" w:type="dxa"/>
          </w:tcPr>
          <w:p w14:paraId="29D0E211"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tan</m:t>
                  </m:r>
                </m:fName>
                <m:e>
                  <m:r>
                    <w:rPr>
                      <w:rFonts w:ascii="Cambria Math" w:hAnsi="Cambria Math" w:cs="Calibri"/>
                      <w:sz w:val="24"/>
                      <w:szCs w:val="24"/>
                    </w:rPr>
                    <m:t>x</m:t>
                  </m:r>
                </m:e>
              </m:func>
            </m:oMath>
            <w:r w:rsidR="00BA096C" w:rsidRPr="0011391F">
              <w:rPr>
                <w:rFonts w:ascii="Calibri" w:eastAsiaTheme="minorEastAsia" w:hAnsi="Calibri" w:cs="Calibri"/>
                <w:sz w:val="24"/>
                <w:szCs w:val="24"/>
              </w:rPr>
              <w:t xml:space="preserve"> </w:t>
            </w:r>
          </w:p>
        </w:tc>
        <w:tc>
          <w:tcPr>
            <w:tcW w:w="2988" w:type="dxa"/>
          </w:tcPr>
          <w:p w14:paraId="4D7D6FC1"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A</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w:rPr>
                      <w:rFonts w:ascii="Cambria Math" w:eastAsia="Calibri" w:hAnsi="Cambria Math" w:cs="Calibri"/>
                      <w:sz w:val="24"/>
                      <w:szCs w:val="24"/>
                    </w:rPr>
                    <m:t>14</m:t>
                  </m:r>
                </m:num>
                <m:den>
                  <m:r>
                    <w:rPr>
                      <w:rFonts w:ascii="Cambria Math" w:eastAsia="Calibri" w:hAnsi="Cambria Math" w:cs="Calibri"/>
                      <w:sz w:val="24"/>
                      <w:szCs w:val="24"/>
                    </w:rPr>
                    <m:t>10</m:t>
                  </m:r>
                </m:den>
              </m:f>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7</m:t>
                  </m:r>
                </m:num>
                <m:den>
                  <m:r>
                    <w:rPr>
                      <w:rFonts w:ascii="Cambria Math" w:eastAsia="Calibri" w:hAnsi="Cambria Math" w:cs="Calibri"/>
                      <w:sz w:val="24"/>
                      <w:szCs w:val="24"/>
                    </w:rPr>
                    <m:t>5</m:t>
                  </m:r>
                </m:den>
              </m:f>
              <m:r>
                <w:rPr>
                  <w:rFonts w:ascii="Cambria Math" w:eastAsia="Calibri" w:hAnsi="Cambria Math" w:cs="Calibri"/>
                  <w:sz w:val="24"/>
                  <w:szCs w:val="24"/>
                </w:rPr>
                <m:t>=1</m:t>
              </m:r>
              <m:f>
                <m:fPr>
                  <m:ctrlPr>
                    <w:rPr>
                      <w:rFonts w:ascii="Cambria Math" w:eastAsia="Calibri" w:hAnsi="Cambria Math" w:cs="Calibri"/>
                      <w:i/>
                      <w:sz w:val="24"/>
                      <w:szCs w:val="24"/>
                    </w:rPr>
                  </m:ctrlPr>
                </m:fPr>
                <m:num>
                  <m:r>
                    <w:rPr>
                      <w:rFonts w:ascii="Cambria Math" w:eastAsia="Calibri" w:hAnsi="Cambria Math" w:cs="Calibri"/>
                      <w:sz w:val="24"/>
                      <w:szCs w:val="24"/>
                    </w:rPr>
                    <m:t>2</m:t>
                  </m:r>
                </m:num>
                <m:den>
                  <m:r>
                    <w:rPr>
                      <w:rFonts w:ascii="Cambria Math" w:eastAsia="Calibri" w:hAnsi="Cambria Math" w:cs="Calibri"/>
                      <w:sz w:val="24"/>
                      <w:szCs w:val="24"/>
                    </w:rPr>
                    <m:t>5</m:t>
                  </m:r>
                </m:den>
              </m:f>
              <m:r>
                <w:rPr>
                  <w:rFonts w:ascii="Cambria Math" w:eastAsia="Calibri" w:hAnsi="Cambria Math" w:cs="Calibri"/>
                  <w:sz w:val="24"/>
                  <w:szCs w:val="24"/>
                </w:rPr>
                <m:t xml:space="preserve">  </m:t>
              </m:r>
            </m:oMath>
            <w:r w:rsidRPr="0011391F">
              <w:rPr>
                <w:rFonts w:ascii="Calibri" w:eastAsiaTheme="minorEastAsia" w:hAnsi="Calibri" w:cs="Calibri"/>
                <w:sz w:val="24"/>
                <w:szCs w:val="24"/>
              </w:rPr>
              <w:t xml:space="preserve"> </w:t>
            </w:r>
          </w:p>
        </w:tc>
        <w:tc>
          <w:tcPr>
            <w:tcW w:w="764" w:type="dxa"/>
          </w:tcPr>
          <w:p w14:paraId="60352730" w14:textId="77777777" w:rsidR="00BA096C" w:rsidRPr="0011391F" w:rsidRDefault="007B3FAD" w:rsidP="00AF0BC0">
            <w:pPr>
              <w:spacing w:line="276" w:lineRule="auto"/>
              <w:rPr>
                <w:rFonts w:ascii="Calibri" w:hAnsi="Calibri" w:cs="Calibri"/>
                <w:sz w:val="24"/>
                <w:szCs w:val="24"/>
              </w:rPr>
            </w:pPr>
            <m:oMath>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tan</m:t>
                  </m:r>
                </m:fName>
                <m:e>
                  <m:r>
                    <w:rPr>
                      <w:rFonts w:ascii="Cambria Math" w:hAnsi="Cambria Math" w:cs="Calibri"/>
                      <w:sz w:val="24"/>
                      <w:szCs w:val="24"/>
                    </w:rPr>
                    <m:t>y</m:t>
                  </m:r>
                </m:e>
              </m:func>
            </m:oMath>
            <w:r w:rsidR="00BA096C" w:rsidRPr="0011391F">
              <w:rPr>
                <w:rFonts w:ascii="Calibri" w:eastAsiaTheme="minorEastAsia" w:hAnsi="Calibri" w:cs="Calibri"/>
                <w:sz w:val="24"/>
                <w:szCs w:val="24"/>
              </w:rPr>
              <w:t xml:space="preserve"> </w:t>
            </w:r>
          </w:p>
        </w:tc>
        <w:tc>
          <w:tcPr>
            <w:tcW w:w="2448" w:type="dxa"/>
          </w:tcPr>
          <w:p w14:paraId="722D41BD"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O</m:t>
                  </m:r>
                </m:num>
                <m:den>
                  <m:r>
                    <m:rPr>
                      <m:sty m:val="p"/>
                    </m:rPr>
                    <w:rPr>
                      <w:rFonts w:ascii="Cambria Math" w:eastAsia="Calibri" w:hAnsi="Cambria Math" w:cs="Calibri"/>
                      <w:sz w:val="24"/>
                      <w:szCs w:val="24"/>
                    </w:rPr>
                    <m:t>A</m:t>
                  </m:r>
                </m:den>
              </m:f>
              <m:r>
                <w:rPr>
                  <w:rFonts w:ascii="Cambria Math" w:eastAsiaTheme="minorEastAsia" w:hAnsi="Cambria Math" w:cs="Calibri"/>
                  <w:noProof/>
                  <w:sz w:val="24"/>
                  <w:szCs w:val="24"/>
                </w:rPr>
                <m:t>=</m:t>
              </m:r>
              <m:f>
                <m:fPr>
                  <m:ctrlPr>
                    <w:rPr>
                      <w:rFonts w:ascii="Cambria Math" w:eastAsia="Calibri" w:hAnsi="Cambria Math" w:cs="Calibri"/>
                      <w:sz w:val="24"/>
                      <w:szCs w:val="24"/>
                    </w:rPr>
                  </m:ctrlPr>
                </m:fPr>
                <m:num>
                  <m:r>
                    <w:rPr>
                      <w:rFonts w:ascii="Cambria Math" w:eastAsia="Calibri" w:hAnsi="Cambria Math" w:cs="Calibri"/>
                      <w:sz w:val="24"/>
                      <w:szCs w:val="24"/>
                    </w:rPr>
                    <m:t>10</m:t>
                  </m:r>
                </m:num>
                <m:den>
                  <m:r>
                    <w:rPr>
                      <w:rFonts w:ascii="Cambria Math" w:eastAsia="Calibri" w:hAnsi="Cambria Math" w:cs="Calibri"/>
                      <w:sz w:val="24"/>
                      <w:szCs w:val="24"/>
                    </w:rPr>
                    <m:t>14</m:t>
                  </m:r>
                </m:den>
              </m:f>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5</m:t>
                  </m:r>
                </m:num>
                <m:den>
                  <m:r>
                    <w:rPr>
                      <w:rFonts w:ascii="Cambria Math" w:eastAsia="Calibri" w:hAnsi="Cambria Math" w:cs="Calibri"/>
                      <w:sz w:val="24"/>
                      <w:szCs w:val="24"/>
                    </w:rPr>
                    <m:t>7</m:t>
                  </m:r>
                </m:den>
              </m:f>
              <m:r>
                <w:rPr>
                  <w:rFonts w:ascii="Cambria Math" w:eastAsia="Calibri" w:hAnsi="Cambria Math" w:cs="Calibri"/>
                  <w:sz w:val="24"/>
                  <w:szCs w:val="24"/>
                </w:rPr>
                <m:t xml:space="preserve">  </m:t>
              </m:r>
            </m:oMath>
            <w:r w:rsidRPr="0011391F">
              <w:rPr>
                <w:rFonts w:ascii="Calibri" w:eastAsiaTheme="minorEastAsia" w:hAnsi="Calibri" w:cs="Calibri"/>
                <w:sz w:val="24"/>
                <w:szCs w:val="24"/>
              </w:rPr>
              <w:t xml:space="preserve"> </w:t>
            </w:r>
          </w:p>
        </w:tc>
      </w:tr>
    </w:tbl>
    <w:p w14:paraId="2674DEF8" w14:textId="77777777" w:rsidR="00BA096C" w:rsidRPr="0011391F" w:rsidRDefault="00BA096C" w:rsidP="00AF0BC0">
      <w:pPr>
        <w:spacing w:line="276" w:lineRule="auto"/>
        <w:rPr>
          <w:rFonts w:ascii="Calibri" w:hAnsi="Calibri" w:cs="Calibri"/>
        </w:rPr>
        <w:sectPr w:rsidR="00BA096C" w:rsidRPr="0011391F" w:rsidSect="00844A92">
          <w:type w:val="continuous"/>
          <w:pgSz w:w="11907" w:h="16839" w:code="9"/>
          <w:pgMar w:top="1418" w:right="1827" w:bottom="1418" w:left="2610" w:header="720" w:footer="720" w:gutter="0"/>
          <w:cols w:space="720"/>
          <w:docGrid w:linePitch="360"/>
        </w:sectPr>
      </w:pPr>
    </w:p>
    <w:p w14:paraId="6C9A91E1" w14:textId="77777777" w:rsidR="00BA096C" w:rsidRPr="0011391F" w:rsidRDefault="00BA096C" w:rsidP="007E687A">
      <w:pPr>
        <w:spacing w:after="160" w:line="276" w:lineRule="auto"/>
        <w:outlineLvl w:val="0"/>
        <w:rPr>
          <w:rFonts w:ascii="Calibri" w:hAnsi="Calibri" w:cs="Calibri"/>
          <w:b/>
        </w:rPr>
      </w:pPr>
      <w:r w:rsidRPr="0011391F">
        <w:rPr>
          <w:rFonts w:ascii="Calibri" w:hAnsi="Calibri" w:cs="Calibri"/>
          <w:b/>
        </w:rPr>
        <w:t xml:space="preserve">Practice </w:t>
      </w:r>
    </w:p>
    <w:p w14:paraId="00DB5104" w14:textId="77777777" w:rsidR="00BA096C" w:rsidRPr="0011391F" w:rsidRDefault="00BA096C" w:rsidP="006C61BA">
      <w:pPr>
        <w:pStyle w:val="ListParagraph"/>
        <w:numPr>
          <w:ilvl w:val="0"/>
          <w:numId w:val="9"/>
        </w:numPr>
        <w:spacing w:line="276" w:lineRule="auto"/>
        <w:contextualSpacing w:val="0"/>
        <w:rPr>
          <w:rFonts w:ascii="Calibri" w:hAnsi="Calibri" w:cs="Calibri"/>
          <w:sz w:val="24"/>
          <w:szCs w:val="24"/>
        </w:rPr>
      </w:pPr>
      <w:r w:rsidRPr="0011391F">
        <w:rPr>
          <w:rFonts w:ascii="Calibri" w:hAnsi="Calibri" w:cs="Calibri"/>
          <w:sz w:val="24"/>
          <w:szCs w:val="24"/>
        </w:rPr>
        <w:t xml:space="preserve">For each of the triangles below, apply each of the trigonometric ratios to angles </w:t>
      </w:r>
      <m:oMath>
        <m:r>
          <w:rPr>
            <w:rFonts w:ascii="Cambria Math" w:hAnsi="Cambria Math" w:cs="Calibri"/>
            <w:sz w:val="24"/>
            <w:szCs w:val="24"/>
          </w:rPr>
          <m:t>θ</m:t>
        </m:r>
      </m:oMath>
      <w:r w:rsidRPr="0011391F">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
        <w:gridCol w:w="3898"/>
        <w:gridCol w:w="414"/>
        <w:gridCol w:w="3935"/>
      </w:tblGrid>
      <w:tr w:rsidR="00BA096C" w:rsidRPr="0011391F" w14:paraId="36254968" w14:textId="77777777" w:rsidTr="00844A92">
        <w:tc>
          <w:tcPr>
            <w:tcW w:w="468" w:type="dxa"/>
          </w:tcPr>
          <w:p w14:paraId="78BFA5B2"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a.</w:t>
            </w:r>
          </w:p>
        </w:tc>
        <w:tc>
          <w:tcPr>
            <w:tcW w:w="3995" w:type="dxa"/>
          </w:tcPr>
          <w:p w14:paraId="6B44940D"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eastAsiaTheme="minorEastAsia" w:hAnsi="Calibri" w:cs="Calibri"/>
                <w:noProof/>
                <w:sz w:val="24"/>
                <w:szCs w:val="24"/>
              </w:rPr>
              <w:drawing>
                <wp:inline distT="0" distB="0" distL="0" distR="0" wp14:anchorId="6A93F93B" wp14:editId="49CD308A">
                  <wp:extent cx="1285460" cy="797548"/>
                  <wp:effectExtent l="0" t="0" r="0" b="3175"/>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9-MST_MST193(1).JPG"/>
                          <pic:cNvPicPr/>
                        </pic:nvPicPr>
                        <pic:blipFill>
                          <a:blip r:embed="rId109">
                            <a:extLst>
                              <a:ext uri="{28A0092B-C50C-407E-A947-70E740481C1C}">
                                <a14:useLocalDpi xmlns:a14="http://schemas.microsoft.com/office/drawing/2010/main" val="0"/>
                              </a:ext>
                            </a:extLst>
                          </a:blip>
                          <a:stretch>
                            <a:fillRect/>
                          </a:stretch>
                        </pic:blipFill>
                        <pic:spPr>
                          <a:xfrm>
                            <a:off x="0" y="0"/>
                            <a:ext cx="1302852" cy="808338"/>
                          </a:xfrm>
                          <a:prstGeom prst="rect">
                            <a:avLst/>
                          </a:prstGeom>
                        </pic:spPr>
                      </pic:pic>
                    </a:graphicData>
                  </a:graphic>
                </wp:inline>
              </w:drawing>
            </w:r>
          </w:p>
        </w:tc>
        <w:tc>
          <w:tcPr>
            <w:tcW w:w="415" w:type="dxa"/>
          </w:tcPr>
          <w:p w14:paraId="40F09BCD"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b.</w:t>
            </w:r>
          </w:p>
        </w:tc>
        <w:tc>
          <w:tcPr>
            <w:tcW w:w="4049" w:type="dxa"/>
          </w:tcPr>
          <w:p w14:paraId="6995E2A8"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eastAsiaTheme="minorEastAsia" w:hAnsi="Calibri" w:cs="Calibri"/>
                <w:noProof/>
                <w:sz w:val="24"/>
                <w:szCs w:val="24"/>
              </w:rPr>
              <w:drawing>
                <wp:inline distT="0" distB="0" distL="0" distR="0" wp14:anchorId="5FCBEB62" wp14:editId="2D11F2DB">
                  <wp:extent cx="1113182" cy="791966"/>
                  <wp:effectExtent l="0" t="0" r="4445"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0-MST_MST194(1).JPG"/>
                          <pic:cNvPicPr/>
                        </pic:nvPicPr>
                        <pic:blipFill>
                          <a:blip r:embed="rId110">
                            <a:extLst>
                              <a:ext uri="{28A0092B-C50C-407E-A947-70E740481C1C}">
                                <a14:useLocalDpi xmlns:a14="http://schemas.microsoft.com/office/drawing/2010/main" val="0"/>
                              </a:ext>
                            </a:extLst>
                          </a:blip>
                          <a:stretch>
                            <a:fillRect/>
                          </a:stretch>
                        </pic:blipFill>
                        <pic:spPr>
                          <a:xfrm>
                            <a:off x="0" y="0"/>
                            <a:ext cx="1123482" cy="799294"/>
                          </a:xfrm>
                          <a:prstGeom prst="rect">
                            <a:avLst/>
                          </a:prstGeom>
                        </pic:spPr>
                      </pic:pic>
                    </a:graphicData>
                  </a:graphic>
                </wp:inline>
              </w:drawing>
            </w:r>
          </w:p>
        </w:tc>
      </w:tr>
    </w:tbl>
    <w:p w14:paraId="4F7DF6B8" w14:textId="77777777" w:rsidR="00BA096C" w:rsidRPr="0011391F" w:rsidRDefault="00BA096C" w:rsidP="00AF0BC0">
      <w:pPr>
        <w:spacing w:line="276" w:lineRule="auto"/>
        <w:rPr>
          <w:rFonts w:ascii="Calibri" w:hAnsi="Calibri" w:cs="Calibri"/>
        </w:rPr>
      </w:pPr>
    </w:p>
    <w:p w14:paraId="2E6EC5D0" w14:textId="77777777" w:rsidR="00BA096C" w:rsidRPr="0011391F" w:rsidRDefault="00BA096C" w:rsidP="006C61BA">
      <w:pPr>
        <w:pStyle w:val="ListParagraph"/>
        <w:numPr>
          <w:ilvl w:val="0"/>
          <w:numId w:val="9"/>
        </w:numPr>
        <w:spacing w:after="0" w:line="276" w:lineRule="auto"/>
        <w:contextualSpacing w:val="0"/>
        <w:rPr>
          <w:rFonts w:ascii="Calibri" w:eastAsiaTheme="minorEastAsia" w:hAnsi="Calibri" w:cs="Calibri"/>
          <w:sz w:val="24"/>
          <w:szCs w:val="24"/>
        </w:rPr>
      </w:pPr>
      <w:r w:rsidRPr="0011391F">
        <w:rPr>
          <w:rFonts w:ascii="Calibri" w:hAnsi="Calibri" w:cs="Calibri"/>
          <w:sz w:val="24"/>
          <w:szCs w:val="24"/>
        </w:rPr>
        <w:t xml:space="preserve">For the triangle below, apply the trigonometric ratios to both angles </w:t>
      </w:r>
      <m:oMath>
        <m:r>
          <w:rPr>
            <w:rFonts w:ascii="Cambria Math" w:hAnsi="Cambria Math" w:cs="Calibri"/>
            <w:sz w:val="24"/>
            <w:szCs w:val="24"/>
          </w:rPr>
          <m:t>a</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b</m:t>
        </m:r>
      </m:oMath>
      <w:r w:rsidRPr="0011391F">
        <w:rPr>
          <w:rFonts w:ascii="Calibri" w:eastAsiaTheme="minorEastAsia" w:hAnsi="Calibri" w:cs="Calibri"/>
          <w:sz w:val="24"/>
          <w:szCs w:val="24"/>
        </w:rPr>
        <w:t>. Simplify your answers.</w:t>
      </w:r>
    </w:p>
    <w:p w14:paraId="6AA795A6" w14:textId="77777777" w:rsidR="00BA096C" w:rsidRPr="0011391F" w:rsidRDefault="00BA096C" w:rsidP="00AF0BC0">
      <w:pPr>
        <w:spacing w:line="276" w:lineRule="auto"/>
        <w:ind w:left="1080"/>
        <w:jc w:val="center"/>
        <w:rPr>
          <w:rFonts w:ascii="Calibri" w:hAnsi="Calibri" w:cs="Calibri"/>
        </w:rPr>
      </w:pPr>
      <w:r w:rsidRPr="0011391F">
        <w:rPr>
          <w:rFonts w:ascii="Calibri" w:hAnsi="Calibri" w:cs="Calibri"/>
          <w:noProof/>
        </w:rPr>
        <w:drawing>
          <wp:inline distT="0" distB="0" distL="0" distR="0" wp14:anchorId="249E96C0" wp14:editId="7309F965">
            <wp:extent cx="1243770" cy="962570"/>
            <wp:effectExtent l="0" t="0" r="1270" b="3175"/>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3-MST_MST197(1).JPG"/>
                    <pic:cNvPicPr/>
                  </pic:nvPicPr>
                  <pic:blipFill>
                    <a:blip r:embed="rId111">
                      <a:extLst>
                        <a:ext uri="{28A0092B-C50C-407E-A947-70E740481C1C}">
                          <a14:useLocalDpi xmlns:a14="http://schemas.microsoft.com/office/drawing/2010/main" val="0"/>
                        </a:ext>
                      </a:extLst>
                    </a:blip>
                    <a:stretch>
                      <a:fillRect/>
                    </a:stretch>
                  </pic:blipFill>
                  <pic:spPr>
                    <a:xfrm>
                      <a:off x="0" y="0"/>
                      <a:ext cx="1253037" cy="969742"/>
                    </a:xfrm>
                    <a:prstGeom prst="rect">
                      <a:avLst/>
                    </a:prstGeom>
                  </pic:spPr>
                </pic:pic>
              </a:graphicData>
            </a:graphic>
          </wp:inline>
        </w:drawing>
      </w:r>
    </w:p>
    <w:p w14:paraId="3A250062"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06C1201A" w14:textId="77777777" w:rsidTr="00844A92">
        <w:tc>
          <w:tcPr>
            <w:tcW w:w="4585" w:type="dxa"/>
            <w:gridSpan w:val="2"/>
          </w:tcPr>
          <w:p w14:paraId="388C8BD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Sine</w:t>
            </w:r>
          </w:p>
        </w:tc>
        <w:tc>
          <w:tcPr>
            <w:tcW w:w="4769" w:type="dxa"/>
            <w:gridSpan w:val="2"/>
          </w:tcPr>
          <w:p w14:paraId="02DD819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186EA7E9" w14:textId="77777777" w:rsidTr="00844A92">
        <w:tc>
          <w:tcPr>
            <w:tcW w:w="4585" w:type="dxa"/>
            <w:gridSpan w:val="2"/>
          </w:tcPr>
          <w:p w14:paraId="39F9394C"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PHM-09-057</w:t>
            </w:r>
          </w:p>
        </w:tc>
        <w:tc>
          <w:tcPr>
            <w:tcW w:w="4769" w:type="dxa"/>
            <w:gridSpan w:val="2"/>
          </w:tcPr>
          <w:p w14:paraId="2917FDC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64863B37" w14:textId="77777777" w:rsidTr="00844A92">
        <w:tc>
          <w:tcPr>
            <w:tcW w:w="3118" w:type="dxa"/>
            <w:tcBorders>
              <w:top w:val="single" w:sz="4" w:space="0" w:color="auto"/>
              <w:left w:val="nil"/>
              <w:bottom w:val="single" w:sz="4" w:space="0" w:color="auto"/>
              <w:right w:val="nil"/>
            </w:tcBorders>
          </w:tcPr>
          <w:p w14:paraId="682C6478"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A172CBC"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61BD34F" w14:textId="77777777" w:rsidR="00BA096C" w:rsidRPr="0011391F" w:rsidRDefault="00BA096C" w:rsidP="00AF0BC0">
            <w:pPr>
              <w:spacing w:line="276" w:lineRule="auto"/>
              <w:rPr>
                <w:rFonts w:ascii="Calibri" w:hAnsi="Calibri" w:cs="Calibri"/>
                <w:noProof/>
                <w:sz w:val="24"/>
                <w:szCs w:val="24"/>
              </w:rPr>
            </w:pPr>
          </w:p>
        </w:tc>
      </w:tr>
      <w:tr w:rsidR="00BA096C" w:rsidRPr="0011391F" w14:paraId="014054A7"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0C9A8BB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0528" behindDoc="1" locked="0" layoutInCell="1" allowOverlap="1" wp14:anchorId="60B199FD" wp14:editId="186D7A5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34" name="Freeform 1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C61EC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5" name="Freeform 1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6E065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6" name="Freeform 1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157D5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7" name="Freeform 1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96D28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8" name="Freeform 1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F5099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9" name="Freeform 1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89F68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0" name="Freeform 14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86B13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1" name="Freeform 14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E56E6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2" name="Freeform 14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F2295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3" name="Freeform 14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75F98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4" name="Freeform 14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A2004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0B199FD" id="_x0000_s1158" style="position:absolute;margin-left:.35pt;margin-top:0;width:26.3pt;height:28.35pt;z-index:-2516459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GbiI58G&#10;IwAAutgAAA4AAAAAAAAAAAAAAAAALgIAAGRycy9lMm9Eb2MueG1sUEsBAi0AFAAGAAgAAAAhAOKP&#10;SPXbAAAAAwEAAA8AAAAAAAAAAAAAAAAAYCUAAGRycy9kb3ducmV2LnhtbFBLBQYAAAAABAAEAPMA&#10;AABoJgAAAAA=&#10;">
                      <v:shape id="Freeform 134" o:spid="_x0000_s115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rAosMA&#10;AADcAAAADwAAAGRycy9kb3ducmV2LnhtbERPTWvCQBC9C/6HZYTedGMrKqmraKEirR5Me+ltzI5J&#10;SHY27G41/vtuQfA2j/c5i1VnGnEh5yvLCsajBARxbnXFhYLvr/fhHIQPyBoby6TgRh5Wy35vgam2&#10;Vz7SJQuFiCHsU1RQhtCmUvq8JIN+ZFviyJ2tMxgidIXUDq8x3DTyOUmm0mDFsaHElt5Kyuvs1yio&#10;tz/Z+IDzejPZNcdij+70+TFT6mnQrV9BBOrCQ3x373Sc/zKB/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rAos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2C61EC6" w14:textId="77777777" w:rsidR="00A7141E" w:rsidRDefault="00A7141E" w:rsidP="00BA096C">
                              <w:pPr>
                                <w:rPr>
                                  <w:rFonts w:eastAsia="Times New Roman" w:cs="Times New Roman"/>
                                </w:rPr>
                              </w:pPr>
                            </w:p>
                          </w:txbxContent>
                        </v:textbox>
                      </v:shape>
                      <v:shape id="Freeform 135" o:spid="_x0000_s116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EFIsIA&#10;AADcAAAADwAAAGRycy9kb3ducmV2LnhtbERPzU4CMRC+m/AOzZhwMdJFIjErhRCIinpi8QHG7bht&#10;3E43bVmWt6ckJt7my/c7i9XgWtFTiNazgumkAEFce225UfB1eLl/AhETssbWMyk4U4TVcnSzwFL7&#10;E++pr1IjcgjHEhWYlLpSylgbchgnviPO3I8PDlOGoZE64CmHu1Y+FMVcOrScGwx2tDFU/1ZHpyB0&#10;evf6fffhPtfbt3c89NYMtlJqfDusn0EkGtK/+M+903n+7BGuz+QL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QQUi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56E0659" w14:textId="77777777" w:rsidR="00A7141E" w:rsidRDefault="00A7141E" w:rsidP="00BA096C">
                              <w:pPr>
                                <w:rPr>
                                  <w:rFonts w:eastAsia="Times New Roman" w:cs="Times New Roman"/>
                                </w:rPr>
                              </w:pPr>
                            </w:p>
                          </w:txbxContent>
                        </v:textbox>
                      </v:shape>
                      <v:shape id="Freeform 136" o:spid="_x0000_s116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WRsAA&#10;AADcAAAADwAAAGRycy9kb3ducmV2LnhtbERPTYvCMBC9L/gfwgh7W9Pugkg1ii0KXvawKngdmrGp&#10;NpPSZNv6783Cgrd5vM9ZbUbbiJ46XztWkM4SEMSl0zVXCs6n/ccChA/IGhvHpOBBHjbrydsKM+0G&#10;/qH+GCoRQ9hnqMCE0GZS+tKQRT9zLXHkrq6zGCLsKqk7HGK4beRnksylxZpjg8GWCkPl/fhrFewu&#10;UhJ+5+ZW0D0vUutrYxdKvU/H7RJEoDG8xP/ug47zv+bw90y8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iWRs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157D5E" w14:textId="77777777" w:rsidR="00A7141E" w:rsidRDefault="00A7141E" w:rsidP="00BA096C">
                              <w:pPr>
                                <w:rPr>
                                  <w:rFonts w:eastAsia="Times New Roman" w:cs="Times New Roman"/>
                                </w:rPr>
                              </w:pPr>
                            </w:p>
                          </w:txbxContent>
                        </v:textbox>
                      </v:shape>
                      <v:shape id="Freeform 137" o:spid="_x0000_s116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yDXsQA&#10;AADcAAAADwAAAGRycy9kb3ducmV2LnhtbERPTWvCQBC9F/wPyxS8FN3VgkrMRkQoeFFotFBvQ3ZM&#10;YrOzaXbVtL++Wyj0No/3Oemqt424UedrxxomYwWCuHCm5lLD8fAyWoDwAdlg45g0fJGHVTZ4SDEx&#10;7s6vdMtDKWII+wQ1VCG0iZS+qMiiH7uWOHJn11kMEXalNB3eY7ht5FSpmbRYc2yosKVNRcVHfrUa&#10;3sqjd/JdPand4fQ5n8wu+Xr/rfXwsV8vQQTqw7/4z701cf7zHH6fiRf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Mg17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96D28D" w14:textId="77777777" w:rsidR="00A7141E" w:rsidRDefault="00A7141E" w:rsidP="00BA096C">
                              <w:pPr>
                                <w:rPr>
                                  <w:rFonts w:eastAsia="Times New Roman" w:cs="Times New Roman"/>
                                </w:rPr>
                              </w:pPr>
                            </w:p>
                          </w:txbxContent>
                        </v:textbox>
                      </v:shape>
                      <v:shape id="Freeform 138" o:spid="_x0000_s116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misYA&#10;AADcAAAADwAAAGRycy9kb3ducmV2LnhtbESPzWoCQRCE7wHfYWghtzgbxaAbRxExED2IP3mAZqfd&#10;n+z0LDsTXX16+yDk1k1VV309W3SuVhdqQ+nZwPsgAUWceVtybuDn9PU2ARUissXaMxm4UYDFvPcy&#10;w9T6Kx/ocoy5khAOKRooYmxSrUNWkMMw8A2xaGffOoyytrm2LV4l3NV6mCQf2mHJ0lBgQ6uCst/j&#10;nzNQjw/3czXV2SjZ7FbNdljtcV0Z89rvlp+gInXx3/y8/raCPxJaeUYm0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xmi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1F5099E" w14:textId="77777777" w:rsidR="00A7141E" w:rsidRDefault="00A7141E" w:rsidP="00BA096C">
                              <w:pPr>
                                <w:rPr>
                                  <w:rFonts w:eastAsia="Times New Roman" w:cs="Times New Roman"/>
                                </w:rPr>
                              </w:pPr>
                            </w:p>
                          </w:txbxContent>
                        </v:textbox>
                      </v:shape>
                      <v:shape id="Freeform 139" o:spid="_x0000_s116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UJcMQA&#10;AADcAAAADwAAAGRycy9kb3ducmV2LnhtbESPT4vCMBDF74LfIYzgTVNdXbQaZdk/4EmwXdDj0Ixt&#10;tZmUJmr99kYQvM3w3rzfm+W6NZW4UuNKywpGwwgEcWZ1ybmC//RvMAPhPLLGyjIpuJOD9arbWWKs&#10;7Y13dE18LkIIuxgVFN7XsZQuK8igG9qaOGhH2xj0YW1yqRu8hXBTyXEUfUqDJQdCgTV9F5Sdk4sJ&#10;3MPc/qTl72Sfn2bbdHQ6TMfRRKl+r/1agPDU+rf5db3Rof7HHJ7PhAn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1CXD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589F68B" w14:textId="77777777" w:rsidR="00A7141E" w:rsidRDefault="00A7141E" w:rsidP="00BA096C">
                              <w:pPr>
                                <w:rPr>
                                  <w:rFonts w:eastAsia="Times New Roman" w:cs="Times New Roman"/>
                                </w:rPr>
                              </w:pPr>
                            </w:p>
                          </w:txbxContent>
                        </v:textbox>
                      </v:shape>
                      <v:shape id="Freeform 140" o:spid="_x0000_s116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yF2MQA&#10;AADcAAAADwAAAGRycy9kb3ducmV2LnhtbESPQWvCQBCF70L/wzKCN91opdXUVUpByK1U00NvQ3ZM&#10;QrKzIbvG+O87B8HbDO/Ne9/sDqNr1UB9qD0bWC4SUMSFtzWXBvLzcb4BFSKyxdYzGbhTgMP+ZbLD&#10;1Pob/9BwiqWSEA4pGqhi7FKtQ1GRw7DwHbFoF987jLL2pbY93iTctXqVJG/aYc3SUGFHXxUVzenq&#10;DGRH3jab73f6zbbZ3/r1PDR5fjFmNh0/P0BFGuPT/LjOrOCvBV+ekQn0/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Mhdj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486B133" w14:textId="77777777" w:rsidR="00A7141E" w:rsidRDefault="00A7141E" w:rsidP="00BA096C">
                              <w:pPr>
                                <w:rPr>
                                  <w:rFonts w:eastAsia="Times New Roman" w:cs="Times New Roman"/>
                                </w:rPr>
                              </w:pPr>
                            </w:p>
                          </w:txbxContent>
                        </v:textbox>
                      </v:shape>
                      <v:shape id="Freeform 141" o:spid="_x0000_s116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fsScIA&#10;AADcAAAADwAAAGRycy9kb3ducmV2LnhtbESPT2sCMRDF7wW/Q5iCF6lZpZSyNUoRhNJb/YM9Dpvp&#10;JnQzsyRR12/fFARvM7z3fvNmsRpCp84Ukxc2MJtWoIgbsZ5bA/vd5ukVVMrIFjthMnClBKvl6GGB&#10;tZULf9F5m1tVIJxqNOBy7mutU+MoYJpKT1y0H4kBc1ljq23ES4GHTs+r6kUH9FwuOOxp7aj53Z5C&#10;oYhvP13qJ14mcq3i8Vuagxgzfhze30BlGvLdfEt/2FL/eQb/z5QJ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h+xJ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DE56E65" w14:textId="77777777" w:rsidR="00A7141E" w:rsidRDefault="00A7141E" w:rsidP="00BA096C">
                              <w:pPr>
                                <w:rPr>
                                  <w:rFonts w:eastAsia="Times New Roman" w:cs="Times New Roman"/>
                                </w:rPr>
                              </w:pPr>
                            </w:p>
                          </w:txbxContent>
                        </v:textbox>
                      </v:shape>
                      <v:shape id="Freeform 142" o:spid="_x0000_s116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kzV8MA&#10;AADcAAAADwAAAGRycy9kb3ducmV2LnhtbERPTWvCQBC9F/oflil4qxuDtCW6BikEemmwqYrHITsm&#10;i9nZkN2a+O/dQqG3ebzPWeeT7cSVBm8cK1jMExDEtdOGGwX77+L5DYQPyBo7x6TgRh7yzePDGjPt&#10;Rv6iaxUaEUPYZ6igDaHPpPR1Sxb93PXEkTu7wWKIcGikHnCM4baTaZK8SIuGY0OLPb23VF+qH6sg&#10;lK/nvdldys+CDlNyqo/l0qRKzZ6m7QpEoCn8i//cHzrOX6bw+0y8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kzV8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9F22952" w14:textId="77777777" w:rsidR="00A7141E" w:rsidRDefault="00A7141E" w:rsidP="00BA096C">
                              <w:pPr>
                                <w:rPr>
                                  <w:rFonts w:eastAsia="Times New Roman" w:cs="Times New Roman"/>
                                </w:rPr>
                              </w:pPr>
                            </w:p>
                          </w:txbxContent>
                        </v:textbox>
                      </v:shape>
                      <v:shape id="Freeform 143" o:spid="_x0000_s116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t+MMA&#10;AADcAAAADwAAAGRycy9kb3ducmV2LnhtbERPTWsCMRC9F/ofwhS8adZtsctqlCIU1F7s6sXbuJlu&#10;lm4mS5Lq+u+bgtDbPN7nLFaD7cSFfGgdK5hOMhDEtdMtNwqOh/dxASJEZI2dY1JwowCr5ePDAkvt&#10;rvxJlyo2IoVwKFGBibEvpQy1IYth4nrixH05bzEm6BupPV5TuO1knmUzabHl1GCwp7Wh+rv6sQqK&#10;Yn2Ws900f9Xbjc8/zP5YnfZKjZ6GtzmISEP8F9/dG53mvzzD3zPpA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Zt+M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F75F980" w14:textId="77777777" w:rsidR="00A7141E" w:rsidRDefault="00A7141E" w:rsidP="00BA096C">
                              <w:pPr>
                                <w:rPr>
                                  <w:rFonts w:eastAsia="Times New Roman" w:cs="Times New Roman"/>
                                </w:rPr>
                              </w:pPr>
                            </w:p>
                          </w:txbxContent>
                        </v:textbox>
                      </v:shape>
                      <v:shape id="Freeform 144" o:spid="_x0000_s116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kMc8EA&#10;AADcAAAADwAAAGRycy9kb3ducmV2LnhtbERPzYrCMBC+C/sOYRb2pqlSXalGWRYXZb2o6wOMzdhW&#10;m0loota3NwuCt/n4fmc6b00trtT4yrKCfi8BQZxbXXGhYP/30x2D8AFZY22ZFNzJw3z21plipu2N&#10;t3TdhULEEPYZKihDcJmUPi/JoO9ZRxy5o20MhgibQuoGbzHc1HKQJCNpsOLYUKKj75Ly8+5iFKSX&#10;06a/OKzWNHTy9/45XNq9Y6U+3tuvCYhAbXiJn+6VjvPTFP6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ZDHP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FA20043"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1FEDCF8F" w14:textId="77777777" w:rsidR="00BA096C" w:rsidRPr="0011391F" w:rsidRDefault="00BA096C" w:rsidP="00AF0BC0">
            <w:pPr>
              <w:spacing w:line="276" w:lineRule="auto"/>
              <w:ind w:left="52"/>
              <w:rPr>
                <w:rFonts w:ascii="Calibri" w:eastAsia="Times New Roman" w:hAnsi="Calibri" w:cs="Calibri"/>
                <w:sz w:val="24"/>
                <w:szCs w:val="24"/>
              </w:rPr>
            </w:pPr>
            <w:r w:rsidRPr="0011391F">
              <w:rPr>
                <w:rFonts w:ascii="Calibri" w:hAnsi="Calibri" w:cs="Calibri"/>
                <w:sz w:val="24"/>
                <w:szCs w:val="24"/>
              </w:rPr>
              <w:t>By the end of the lesson, you will be able to apply the sine ratio to solve for an unknown side.</w:t>
            </w:r>
          </w:p>
        </w:tc>
      </w:tr>
    </w:tbl>
    <w:p w14:paraId="1BFC4AE2" w14:textId="77777777" w:rsidR="00BA096C" w:rsidRPr="0011391F" w:rsidRDefault="00BA096C" w:rsidP="00AF0BC0">
      <w:pPr>
        <w:spacing w:line="276" w:lineRule="auto"/>
        <w:rPr>
          <w:rFonts w:ascii="Calibri" w:hAnsi="Calibri" w:cs="Calibri"/>
        </w:rPr>
      </w:pPr>
    </w:p>
    <w:p w14:paraId="38D18D21" w14:textId="77777777" w:rsidR="00BA096C" w:rsidRPr="0011391F" w:rsidRDefault="00BA096C" w:rsidP="006C61BA">
      <w:pPr>
        <w:spacing w:after="160" w:line="276" w:lineRule="auto"/>
        <w:rPr>
          <w:rFonts w:ascii="Calibri" w:hAnsi="Calibri" w:cs="Calibri"/>
        </w:rPr>
      </w:pPr>
      <w:r w:rsidRPr="0011391F">
        <w:rPr>
          <w:rFonts w:ascii="Calibri" w:hAnsi="Calibri" w:cs="Calibri"/>
          <w:b/>
        </w:rPr>
        <w:t>Overview</w:t>
      </w:r>
    </w:p>
    <w:p w14:paraId="5A2005D6" w14:textId="4711BC09" w:rsidR="00BA096C" w:rsidRPr="0011391F" w:rsidRDefault="00BA096C" w:rsidP="00AF0BC0">
      <w:pPr>
        <w:spacing w:line="276" w:lineRule="auto"/>
        <w:rPr>
          <w:rFonts w:ascii="Calibri" w:hAnsi="Calibri" w:cs="Calibri"/>
        </w:rPr>
      </w:pPr>
      <w:r w:rsidRPr="0011391F">
        <w:rPr>
          <w:rFonts w:ascii="Calibri" w:hAnsi="Calibri" w:cs="Calibri"/>
        </w:rPr>
        <w:t>In the previous lesson</w:t>
      </w:r>
      <w:r w:rsidR="006C61BA">
        <w:rPr>
          <w:rFonts w:ascii="Calibri" w:hAnsi="Calibri" w:cs="Calibri"/>
        </w:rPr>
        <w:t>,</w:t>
      </w:r>
      <w:r w:rsidRPr="0011391F">
        <w:rPr>
          <w:rFonts w:ascii="Calibri" w:hAnsi="Calibri" w:cs="Calibri"/>
        </w:rPr>
        <w:t xml:space="preserve"> you learned to identify the 3 trigonometric ratios using a right-angled triangle. In this lesson, you will solve for unknown sides in a triangle using the sine ratio.</w:t>
      </w:r>
    </w:p>
    <w:p w14:paraId="198CD8FB" w14:textId="77777777" w:rsidR="00BA096C" w:rsidRDefault="00BA096C" w:rsidP="00AF0BC0">
      <w:pPr>
        <w:spacing w:line="276" w:lineRule="auto"/>
        <w:rPr>
          <w:rFonts w:ascii="Calibri" w:eastAsiaTheme="minorEastAsia" w:hAnsi="Calibri" w:cs="Calibri"/>
        </w:rPr>
      </w:pPr>
      <w:r w:rsidRPr="0011391F">
        <w:rPr>
          <w:rFonts w:ascii="Calibri" w:hAnsi="Calibri" w:cs="Calibri"/>
        </w:rPr>
        <w:t xml:space="preserve">The sine ratio is </w:t>
      </w:r>
      <m:oMath>
        <m:r>
          <m:rPr>
            <m:sty m:val="p"/>
          </m:rPr>
          <w:rPr>
            <w:rFonts w:ascii="Cambria Math" w:hAnsi="Cambria Math" w:cs="Calibri"/>
          </w:rPr>
          <m:t>sin θ=</m:t>
        </m:r>
        <m:f>
          <m:fPr>
            <m:ctrlPr>
              <w:rPr>
                <w:rFonts w:ascii="Cambria Math" w:eastAsia="Calibri" w:hAnsi="Cambria Math" w:cs="Calibri"/>
              </w:rPr>
            </m:ctrlPr>
          </m:fPr>
          <m:num>
            <m:r>
              <m:rPr>
                <m:sty m:val="p"/>
              </m:rPr>
              <w:rPr>
                <w:rFonts w:ascii="Cambria Math" w:eastAsia="Calibri" w:hAnsi="Cambria Math" w:cs="Calibri"/>
              </w:rPr>
              <m:t>opposite</m:t>
            </m:r>
          </m:num>
          <m:den>
            <m:r>
              <m:rPr>
                <m:sty m:val="p"/>
              </m:rPr>
              <w:rPr>
                <w:rFonts w:ascii="Cambria Math" w:eastAsia="Calibri" w:hAnsi="Cambria Math" w:cs="Calibri"/>
              </w:rPr>
              <m:t>hypotenuse</m:t>
            </m:r>
          </m:den>
        </m:f>
      </m:oMath>
      <w:r w:rsidRPr="0011391F">
        <w:rPr>
          <w:rFonts w:ascii="Calibri" w:eastAsiaTheme="minorEastAsia" w:hAnsi="Calibri" w:cs="Calibri"/>
        </w:rPr>
        <w:t>.</w:t>
      </w:r>
    </w:p>
    <w:p w14:paraId="460617F1" w14:textId="77777777" w:rsidR="00AF0BC0" w:rsidRPr="0011391F" w:rsidRDefault="00AF0BC0" w:rsidP="00AF0BC0">
      <w:pPr>
        <w:spacing w:line="276" w:lineRule="auto"/>
        <w:rPr>
          <w:rFonts w:ascii="Calibri" w:eastAsiaTheme="minorEastAsia" w:hAnsi="Calibri" w:cs="Calibri"/>
        </w:rPr>
      </w:pPr>
    </w:p>
    <w:p w14:paraId="4B6CE0C9" w14:textId="77777777" w:rsidR="00BA096C" w:rsidRPr="0011391F" w:rsidRDefault="00BA096C" w:rsidP="006C61BA">
      <w:pPr>
        <w:spacing w:after="160" w:line="276" w:lineRule="auto"/>
        <w:rPr>
          <w:rFonts w:ascii="Calibri" w:eastAsiaTheme="minorEastAsia" w:hAnsi="Calibri" w:cs="Calibri"/>
        </w:rPr>
      </w:pPr>
      <w:r w:rsidRPr="0011391F">
        <w:rPr>
          <w:rFonts w:ascii="Calibri" w:eastAsiaTheme="minorEastAsia" w:hAnsi="Calibri" w:cs="Calibri"/>
        </w:rPr>
        <w:t>Each angle has a value for its sine ratio. The sine ratios of some common angles are given in the table below. You will use these in this lesson. These can be found using calculators or sine tables, which is the topic of a later lesson.</w:t>
      </w:r>
    </w:p>
    <w:tbl>
      <w:tblPr>
        <w:tblStyle w:val="TableGrid"/>
        <w:tblW w:w="0" w:type="auto"/>
        <w:tblInd w:w="2405" w:type="dxa"/>
        <w:tblLook w:val="04A0" w:firstRow="1" w:lastRow="0" w:firstColumn="1" w:lastColumn="0" w:noHBand="0" w:noVBand="1"/>
      </w:tblPr>
      <w:tblGrid>
        <w:gridCol w:w="1463"/>
        <w:gridCol w:w="1463"/>
      </w:tblGrid>
      <w:tr w:rsidR="00BA096C" w:rsidRPr="0011391F" w14:paraId="41591031" w14:textId="77777777" w:rsidTr="00844A92">
        <w:tc>
          <w:tcPr>
            <w:tcW w:w="1463" w:type="dxa"/>
            <w:vAlign w:val="center"/>
          </w:tcPr>
          <w:p w14:paraId="2AF8636D"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Angle (</w:t>
            </w:r>
            <m:oMath>
              <m:r>
                <m:rPr>
                  <m:sty m:val="p"/>
                </m:rPr>
                <w:rPr>
                  <w:rFonts w:ascii="Cambria Math" w:hAnsi="Cambria Math" w:cs="Calibri"/>
                  <w:sz w:val="24"/>
                  <w:szCs w:val="24"/>
                </w:rPr>
                <m:t>θ</m:t>
              </m:r>
            </m:oMath>
            <w:r w:rsidRPr="0011391F">
              <w:rPr>
                <w:rFonts w:ascii="Calibri" w:eastAsiaTheme="minorEastAsia" w:hAnsi="Calibri" w:cs="Calibri"/>
                <w:sz w:val="24"/>
                <w:szCs w:val="24"/>
              </w:rPr>
              <w:t>)</w:t>
            </w:r>
          </w:p>
        </w:tc>
        <w:tc>
          <w:tcPr>
            <w:tcW w:w="1463" w:type="dxa"/>
            <w:vAlign w:val="center"/>
          </w:tcPr>
          <w:p w14:paraId="160B0F5D"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sin </w:t>
            </w:r>
            <m:oMath>
              <m:r>
                <m:rPr>
                  <m:sty m:val="p"/>
                </m:rPr>
                <w:rPr>
                  <w:rFonts w:ascii="Cambria Math" w:hAnsi="Cambria Math" w:cs="Calibri"/>
                  <w:sz w:val="24"/>
                  <w:szCs w:val="24"/>
                </w:rPr>
                <m:t>θ</m:t>
              </m:r>
            </m:oMath>
          </w:p>
        </w:tc>
      </w:tr>
      <w:tr w:rsidR="00BA096C" w:rsidRPr="0011391F" w14:paraId="2862A27D" w14:textId="77777777" w:rsidTr="00844A92">
        <w:tc>
          <w:tcPr>
            <w:tcW w:w="1463" w:type="dxa"/>
            <w:vAlign w:val="center"/>
          </w:tcPr>
          <w:p w14:paraId="10CF047E"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30</w:t>
            </w:r>
          </w:p>
        </w:tc>
        <w:tc>
          <w:tcPr>
            <w:tcW w:w="1463" w:type="dxa"/>
            <w:vAlign w:val="center"/>
          </w:tcPr>
          <w:p w14:paraId="70EBFD55"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0.5000</w:t>
            </w:r>
          </w:p>
        </w:tc>
      </w:tr>
      <w:tr w:rsidR="00BA096C" w:rsidRPr="0011391F" w14:paraId="61214251" w14:textId="77777777" w:rsidTr="00844A92">
        <w:tc>
          <w:tcPr>
            <w:tcW w:w="1463" w:type="dxa"/>
            <w:vAlign w:val="center"/>
          </w:tcPr>
          <w:p w14:paraId="6B004B95"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35</w:t>
            </w:r>
          </w:p>
        </w:tc>
        <w:tc>
          <w:tcPr>
            <w:tcW w:w="1463" w:type="dxa"/>
            <w:vAlign w:val="center"/>
          </w:tcPr>
          <w:p w14:paraId="0560797C"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0.5736</w:t>
            </w:r>
          </w:p>
        </w:tc>
      </w:tr>
      <w:tr w:rsidR="00BA096C" w:rsidRPr="0011391F" w14:paraId="046A2C33" w14:textId="77777777" w:rsidTr="00844A92">
        <w:tc>
          <w:tcPr>
            <w:tcW w:w="1463" w:type="dxa"/>
            <w:vAlign w:val="center"/>
          </w:tcPr>
          <w:p w14:paraId="53FA0713"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40</w:t>
            </w:r>
          </w:p>
        </w:tc>
        <w:tc>
          <w:tcPr>
            <w:tcW w:w="1463" w:type="dxa"/>
            <w:vAlign w:val="center"/>
          </w:tcPr>
          <w:p w14:paraId="39EE4217"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0.6428</w:t>
            </w:r>
          </w:p>
        </w:tc>
      </w:tr>
      <w:tr w:rsidR="00BA096C" w:rsidRPr="0011391F" w14:paraId="2DDCF45E" w14:textId="77777777" w:rsidTr="00844A92">
        <w:tc>
          <w:tcPr>
            <w:tcW w:w="1463" w:type="dxa"/>
            <w:vAlign w:val="center"/>
          </w:tcPr>
          <w:p w14:paraId="782E4AB5"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45</w:t>
            </w:r>
          </w:p>
        </w:tc>
        <w:tc>
          <w:tcPr>
            <w:tcW w:w="1463" w:type="dxa"/>
            <w:vAlign w:val="center"/>
          </w:tcPr>
          <w:p w14:paraId="22F50C13"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0.7071</w:t>
            </w:r>
          </w:p>
        </w:tc>
      </w:tr>
      <w:tr w:rsidR="00BA096C" w:rsidRPr="0011391F" w14:paraId="74AEADEF" w14:textId="77777777" w:rsidTr="00844A92">
        <w:tc>
          <w:tcPr>
            <w:tcW w:w="1463" w:type="dxa"/>
            <w:vAlign w:val="center"/>
          </w:tcPr>
          <w:p w14:paraId="10978E39"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50</w:t>
            </w:r>
          </w:p>
        </w:tc>
        <w:tc>
          <w:tcPr>
            <w:tcW w:w="1463" w:type="dxa"/>
            <w:vAlign w:val="center"/>
          </w:tcPr>
          <w:p w14:paraId="2137CC8B"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0.7660</w:t>
            </w:r>
          </w:p>
        </w:tc>
      </w:tr>
      <w:tr w:rsidR="00BA096C" w:rsidRPr="0011391F" w14:paraId="16948261" w14:textId="77777777" w:rsidTr="00844A92">
        <w:tc>
          <w:tcPr>
            <w:tcW w:w="1463" w:type="dxa"/>
            <w:vAlign w:val="center"/>
          </w:tcPr>
          <w:p w14:paraId="6C53A7ED"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55</w:t>
            </w:r>
          </w:p>
        </w:tc>
        <w:tc>
          <w:tcPr>
            <w:tcW w:w="1463" w:type="dxa"/>
            <w:vAlign w:val="center"/>
          </w:tcPr>
          <w:p w14:paraId="605E23E9"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0.8192</w:t>
            </w:r>
          </w:p>
        </w:tc>
      </w:tr>
      <w:tr w:rsidR="00BA096C" w:rsidRPr="0011391F" w14:paraId="0E2D57AE" w14:textId="77777777" w:rsidTr="00844A92">
        <w:tc>
          <w:tcPr>
            <w:tcW w:w="1463" w:type="dxa"/>
            <w:vAlign w:val="center"/>
          </w:tcPr>
          <w:p w14:paraId="5A5A89D2"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60</w:t>
            </w:r>
          </w:p>
        </w:tc>
        <w:tc>
          <w:tcPr>
            <w:tcW w:w="1463" w:type="dxa"/>
            <w:vAlign w:val="center"/>
          </w:tcPr>
          <w:p w14:paraId="5E661B2C"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0.8660</w:t>
            </w:r>
          </w:p>
        </w:tc>
      </w:tr>
    </w:tbl>
    <w:p w14:paraId="0B45FBF2" w14:textId="77777777" w:rsidR="00AF0BC0" w:rsidRDefault="00AF0BC0" w:rsidP="00AF0BC0">
      <w:pPr>
        <w:spacing w:line="276" w:lineRule="auto"/>
        <w:rPr>
          <w:rFonts w:ascii="Calibri" w:hAnsi="Calibri" w:cs="Calibri"/>
        </w:rPr>
      </w:pPr>
    </w:p>
    <w:p w14:paraId="7C8968E0" w14:textId="03DB3326" w:rsidR="00BA096C" w:rsidRDefault="00BA096C" w:rsidP="00AF0BC0">
      <w:pPr>
        <w:spacing w:line="276" w:lineRule="auto"/>
        <w:rPr>
          <w:rFonts w:ascii="Calibri" w:eastAsiaTheme="minorEastAsia" w:hAnsi="Calibri" w:cs="Calibri"/>
        </w:rPr>
      </w:pPr>
      <w:r w:rsidRPr="0011391F">
        <w:rPr>
          <w:rFonts w:ascii="Calibri" w:hAnsi="Calibri" w:cs="Calibri"/>
        </w:rPr>
        <w:t xml:space="preserve">You will be given triangles with 1 of the acute angles given, and the length of either the opposite side or the hypotenuse given. That is, one of the sides from the sine ratio </w:t>
      </w:r>
      <m:oMath>
        <m:d>
          <m:dPr>
            <m:ctrlPr>
              <w:rPr>
                <w:rFonts w:ascii="Cambria Math" w:hAnsi="Cambria Math" w:cs="Calibri"/>
                <w:i/>
              </w:rPr>
            </m:ctrlPr>
          </m:dPr>
          <m:e>
            <m:f>
              <m:fPr>
                <m:ctrlPr>
                  <w:rPr>
                    <w:rFonts w:ascii="Cambria Math" w:eastAsia="Calibri" w:hAnsi="Cambria Math" w:cs="Calibri"/>
                  </w:rPr>
                </m:ctrlPr>
              </m:fPr>
              <m:num>
                <m:r>
                  <m:rPr>
                    <m:sty m:val="p"/>
                  </m:rPr>
                  <w:rPr>
                    <w:rFonts w:ascii="Cambria Math" w:eastAsia="Calibri" w:hAnsi="Cambria Math" w:cs="Calibri"/>
                  </w:rPr>
                  <m:t>opposite</m:t>
                </m:r>
              </m:num>
              <m:den>
                <m:r>
                  <m:rPr>
                    <m:sty m:val="p"/>
                  </m:rPr>
                  <w:rPr>
                    <w:rFonts w:ascii="Cambria Math" w:eastAsia="Calibri" w:hAnsi="Cambria Math" w:cs="Calibri"/>
                  </w:rPr>
                  <m:t>hypotenuse</m:t>
                </m:r>
              </m:den>
            </m:f>
            <m:ctrlPr>
              <w:rPr>
                <w:rFonts w:ascii="Cambria Math" w:eastAsia="Calibri" w:hAnsi="Cambria Math" w:cs="Calibri"/>
                <w:i/>
              </w:rPr>
            </m:ctrlPr>
          </m:e>
        </m:d>
      </m:oMath>
      <w:r w:rsidRPr="0011391F">
        <w:rPr>
          <w:rFonts w:ascii="Calibri" w:eastAsiaTheme="minorEastAsia" w:hAnsi="Calibri" w:cs="Calibri"/>
        </w:rPr>
        <w:t xml:space="preserve"> will be given.</w:t>
      </w:r>
    </w:p>
    <w:p w14:paraId="16DF1CCD" w14:textId="77777777" w:rsidR="00AF0BC0" w:rsidRPr="00AF0BC0" w:rsidRDefault="00AF0BC0" w:rsidP="00AF0BC0">
      <w:pPr>
        <w:spacing w:line="276" w:lineRule="auto"/>
        <w:rPr>
          <w:rFonts w:ascii="Calibri" w:hAnsi="Calibri" w:cs="Calibri"/>
        </w:rPr>
      </w:pPr>
    </w:p>
    <w:p w14:paraId="3E896232"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noProof/>
        </w:rPr>
        <w:drawing>
          <wp:anchor distT="0" distB="0" distL="114300" distR="114300" simplePos="0" relativeHeight="251691008" behindDoc="0" locked="0" layoutInCell="1" allowOverlap="1" wp14:anchorId="3AFA557C" wp14:editId="30AE4AA4">
            <wp:simplePos x="0" y="0"/>
            <wp:positionH relativeFrom="column">
              <wp:posOffset>2372250</wp:posOffset>
            </wp:positionH>
            <wp:positionV relativeFrom="paragraph">
              <wp:posOffset>384534</wp:posOffset>
            </wp:positionV>
            <wp:extent cx="1245705" cy="679995"/>
            <wp:effectExtent l="0" t="0" r="0" b="6350"/>
            <wp:wrapSquare wrapText="bothSides"/>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245705" cy="679995"/>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eastAsiaTheme="minorEastAsia" w:hAnsi="Calibri" w:cs="Calibri"/>
        </w:rPr>
        <w:t xml:space="preserve">Use the value of the sine ratio for the given angle, and the length of the given side. Solve for the unknown side. </w:t>
      </w:r>
    </w:p>
    <w:p w14:paraId="0860AC8F" w14:textId="77777777" w:rsidR="00AF0BC0" w:rsidRPr="0011391F" w:rsidRDefault="00AF0BC0" w:rsidP="00AF0BC0">
      <w:pPr>
        <w:spacing w:line="276" w:lineRule="auto"/>
        <w:rPr>
          <w:rFonts w:ascii="Calibri" w:eastAsiaTheme="minorEastAsia" w:hAnsi="Calibri" w:cs="Calibri"/>
        </w:rPr>
      </w:pPr>
    </w:p>
    <w:p w14:paraId="3788E5B7" w14:textId="77777777" w:rsidR="00BA096C" w:rsidRPr="0011391F" w:rsidRDefault="00BA096C" w:rsidP="00AF0BC0">
      <w:pPr>
        <w:spacing w:line="276" w:lineRule="auto"/>
        <w:rPr>
          <w:rFonts w:ascii="Calibri" w:eastAsiaTheme="minorEastAsia" w:hAnsi="Calibri" w:cs="Calibri"/>
        </w:rPr>
      </w:pPr>
      <w:r w:rsidRPr="0011391F">
        <w:rPr>
          <w:rFonts w:ascii="Calibri" w:eastAsiaTheme="minorEastAsia" w:hAnsi="Calibri" w:cs="Calibri"/>
        </w:rPr>
        <w:t>For example, look at this triangle:</w:t>
      </w:r>
    </w:p>
    <w:p w14:paraId="19E1773F" w14:textId="77777777" w:rsidR="00BA096C" w:rsidRDefault="00BA096C" w:rsidP="00AF0BC0">
      <w:pPr>
        <w:spacing w:line="276" w:lineRule="auto"/>
        <w:jc w:val="center"/>
        <w:rPr>
          <w:rFonts w:ascii="Calibri" w:eastAsiaTheme="minorEastAsia" w:hAnsi="Calibri" w:cs="Calibri"/>
        </w:rPr>
      </w:pPr>
    </w:p>
    <w:p w14:paraId="7FC89362" w14:textId="77777777" w:rsidR="00AF0BC0" w:rsidRPr="0011391F" w:rsidRDefault="00AF0BC0" w:rsidP="00AF0BC0">
      <w:pPr>
        <w:spacing w:line="276" w:lineRule="auto"/>
        <w:jc w:val="center"/>
        <w:rPr>
          <w:rFonts w:ascii="Calibri" w:eastAsiaTheme="minorEastAsia" w:hAnsi="Calibri" w:cs="Calibri"/>
        </w:rPr>
      </w:pPr>
    </w:p>
    <w:p w14:paraId="79A87696" w14:textId="77777777" w:rsidR="00BA096C" w:rsidRPr="0011391F" w:rsidRDefault="00BA096C" w:rsidP="00AF0BC0">
      <w:pPr>
        <w:spacing w:line="276" w:lineRule="auto"/>
        <w:rPr>
          <w:rFonts w:ascii="Calibri" w:eastAsiaTheme="minorEastAsia" w:hAnsi="Calibri" w:cs="Calibri"/>
        </w:rPr>
      </w:pPr>
      <w:r w:rsidRPr="0011391F">
        <w:rPr>
          <w:rFonts w:ascii="Calibri" w:eastAsiaTheme="minorEastAsia" w:hAnsi="Calibri" w:cs="Calibri"/>
        </w:rPr>
        <w:t>One angle is given (30</w:t>
      </w:r>
      <w:r w:rsidRPr="0011391F">
        <w:rPr>
          <w:rFonts w:ascii="Calibri" w:eastAsiaTheme="minorEastAsia" w:hAnsi="Calibri" w:cs="Calibri"/>
        </w:rPr>
        <w:sym w:font="Symbol" w:char="F0B0"/>
      </w:r>
      <w:r w:rsidRPr="0011391F">
        <w:rPr>
          <w:rFonts w:ascii="Calibri" w:eastAsiaTheme="minorEastAsia" w:hAnsi="Calibri" w:cs="Calibri"/>
        </w:rPr>
        <w:t xml:space="preserve">) and the hypotenuse is given (10 m). You can use this information to find the length of side </w:t>
      </w:r>
      <m:oMath>
        <m:r>
          <w:rPr>
            <w:rFonts w:ascii="Cambria Math" w:eastAsiaTheme="minorEastAsia" w:hAnsi="Cambria Math" w:cs="Calibri"/>
          </w:rPr>
          <m:t>l</m:t>
        </m:r>
      </m:oMath>
      <w:r w:rsidRPr="0011391F">
        <w:rPr>
          <w:rFonts w:ascii="Calibri" w:eastAsiaTheme="minorEastAsia" w:hAnsi="Calibri" w:cs="Calibri"/>
        </w:rPr>
        <w:t xml:space="preserve">. Substitute this information into the sine formula. Note from the table that </w:t>
      </w:r>
      <m:oMath>
        <m:r>
          <m:rPr>
            <m:sty m:val="p"/>
          </m:rPr>
          <w:rPr>
            <w:rFonts w:ascii="Cambria Math" w:hAnsi="Cambria Math" w:cs="Calibri"/>
          </w:rPr>
          <m:t>sin 30°=0.5</m:t>
        </m:r>
      </m:oMath>
      <w:r w:rsidRPr="0011391F">
        <w:rPr>
          <w:rFonts w:ascii="Calibri" w:eastAsiaTheme="minorEastAsia" w:hAnsi="Calibri" w:cs="Calibri"/>
        </w:rPr>
        <w:t>.</w:t>
      </w:r>
    </w:p>
    <w:p w14:paraId="4EDA5C5E" w14:textId="77777777" w:rsidR="00BA096C" w:rsidRPr="0011391F" w:rsidRDefault="00BA096C" w:rsidP="006C61BA">
      <w:pPr>
        <w:spacing w:after="160" w:line="276" w:lineRule="auto"/>
        <w:ind w:firstLine="720"/>
        <w:rPr>
          <w:rFonts w:ascii="Calibri" w:eastAsiaTheme="minorEastAsia" w:hAnsi="Calibri" w:cs="Calibri"/>
        </w:rPr>
      </w:pPr>
      <m:oMath>
        <m:r>
          <m:rPr>
            <m:sty m:val="p"/>
          </m:rPr>
          <w:rPr>
            <w:rFonts w:ascii="Cambria Math" w:hAnsi="Cambria Math" w:cs="Calibri"/>
          </w:rPr>
          <w:lastRenderedPageBreak/>
          <m:t>sin θ=</m:t>
        </m:r>
        <m:f>
          <m:fPr>
            <m:ctrlPr>
              <w:rPr>
                <w:rFonts w:ascii="Cambria Math" w:eastAsia="Calibri" w:hAnsi="Cambria Math" w:cs="Calibri"/>
              </w:rPr>
            </m:ctrlPr>
          </m:fPr>
          <m:num>
            <m:r>
              <m:rPr>
                <m:sty m:val="p"/>
              </m:rPr>
              <w:rPr>
                <w:rFonts w:ascii="Cambria Math" w:eastAsia="Calibri" w:hAnsi="Cambria Math" w:cs="Calibri"/>
              </w:rPr>
              <m:t>opposite</m:t>
            </m:r>
          </m:num>
          <m:den>
            <m:r>
              <m:rPr>
                <m:sty m:val="p"/>
              </m:rPr>
              <w:rPr>
                <w:rFonts w:ascii="Cambria Math" w:eastAsia="Calibri" w:hAnsi="Cambria Math" w:cs="Calibri"/>
              </w:rPr>
              <m:t>hypotenuse</m:t>
            </m:r>
          </m:den>
        </m:f>
      </m:oMath>
      <w:r w:rsidRPr="0011391F">
        <w:rPr>
          <w:rFonts w:ascii="Calibri" w:eastAsiaTheme="minorEastAsia" w:hAnsi="Calibri" w:cs="Calibri"/>
        </w:rPr>
        <w:t xml:space="preserve"> </w:t>
      </w:r>
      <w:r w:rsidRPr="0011391F">
        <w:rPr>
          <w:rFonts w:ascii="Calibri" w:eastAsiaTheme="minorEastAsia" w:hAnsi="Calibri" w:cs="Calibri"/>
        </w:rPr>
        <w:tab/>
      </w:r>
      <w:r w:rsidRPr="0011391F">
        <w:rPr>
          <w:rFonts w:ascii="Calibri" w:eastAsiaTheme="minorEastAsia" w:hAnsi="Calibri" w:cs="Calibri"/>
        </w:rPr>
        <w:sym w:font="Wingdings" w:char="F0E0"/>
      </w:r>
      <w:r w:rsidRPr="0011391F">
        <w:rPr>
          <w:rFonts w:ascii="Calibri" w:eastAsiaTheme="minorEastAsia" w:hAnsi="Calibri" w:cs="Calibri"/>
        </w:rPr>
        <w:t xml:space="preserve"> </w:t>
      </w:r>
      <w:r w:rsidRPr="0011391F">
        <w:rPr>
          <w:rFonts w:ascii="Calibri" w:eastAsiaTheme="minorEastAsia" w:hAnsi="Calibri" w:cs="Calibri"/>
        </w:rPr>
        <w:tab/>
      </w:r>
      <m:oMath>
        <m:r>
          <m:rPr>
            <m:sty m:val="p"/>
          </m:rPr>
          <w:rPr>
            <w:rFonts w:ascii="Cambria Math" w:hAnsi="Cambria Math" w:cs="Calibri"/>
          </w:rPr>
          <m:t>sin 30°=</m:t>
        </m:r>
        <m:f>
          <m:fPr>
            <m:ctrlPr>
              <w:rPr>
                <w:rFonts w:ascii="Cambria Math" w:eastAsia="Calibri" w:hAnsi="Cambria Math" w:cs="Calibri"/>
              </w:rPr>
            </m:ctrlPr>
          </m:fPr>
          <m:num>
            <m:r>
              <w:rPr>
                <w:rFonts w:ascii="Cambria Math" w:eastAsia="Calibri" w:hAnsi="Cambria Math" w:cs="Calibri"/>
              </w:rPr>
              <m:t>l</m:t>
            </m:r>
          </m:num>
          <m:den>
            <m:r>
              <m:rPr>
                <m:sty m:val="p"/>
              </m:rPr>
              <w:rPr>
                <w:rFonts w:ascii="Cambria Math" w:eastAsia="Calibri" w:hAnsi="Cambria Math" w:cs="Calibri"/>
              </w:rPr>
              <m:t>10 m</m:t>
            </m:r>
          </m:den>
        </m:f>
      </m:oMath>
      <w:r w:rsidRPr="0011391F">
        <w:rPr>
          <w:rFonts w:ascii="Calibri" w:eastAsiaTheme="minorEastAsia" w:hAnsi="Calibri" w:cs="Calibri"/>
        </w:rPr>
        <w:t xml:space="preserve"> </w:t>
      </w:r>
      <w:r w:rsidRPr="0011391F">
        <w:rPr>
          <w:rFonts w:ascii="Calibri" w:eastAsiaTheme="minorEastAsia" w:hAnsi="Calibri" w:cs="Calibri"/>
        </w:rPr>
        <w:tab/>
      </w:r>
      <w:r w:rsidRPr="0011391F">
        <w:rPr>
          <w:rFonts w:ascii="Calibri" w:eastAsiaTheme="minorEastAsia" w:hAnsi="Calibri" w:cs="Calibri"/>
        </w:rPr>
        <w:sym w:font="Wingdings" w:char="F0E0"/>
      </w:r>
      <w:r w:rsidRPr="0011391F">
        <w:rPr>
          <w:rFonts w:ascii="Calibri" w:eastAsiaTheme="minorEastAsia" w:hAnsi="Calibri" w:cs="Calibri"/>
        </w:rPr>
        <w:tab/>
      </w:r>
      <m:oMath>
        <m:r>
          <m:rPr>
            <m:sty m:val="p"/>
          </m:rPr>
          <w:rPr>
            <w:rFonts w:ascii="Cambria Math" w:hAnsi="Cambria Math" w:cs="Calibri"/>
          </w:rPr>
          <m:t xml:space="preserve"> 0.5=</m:t>
        </m:r>
        <m:f>
          <m:fPr>
            <m:ctrlPr>
              <w:rPr>
                <w:rFonts w:ascii="Cambria Math" w:eastAsia="Calibri" w:hAnsi="Cambria Math" w:cs="Calibri"/>
              </w:rPr>
            </m:ctrlPr>
          </m:fPr>
          <m:num>
            <m:r>
              <w:rPr>
                <w:rFonts w:ascii="Cambria Math" w:eastAsia="Calibri" w:hAnsi="Cambria Math" w:cs="Calibri"/>
              </w:rPr>
              <m:t>l</m:t>
            </m:r>
          </m:num>
          <m:den>
            <m:r>
              <m:rPr>
                <m:sty m:val="p"/>
              </m:rPr>
              <w:rPr>
                <w:rFonts w:ascii="Cambria Math" w:eastAsia="Calibri" w:hAnsi="Cambria Math" w:cs="Calibri"/>
              </w:rPr>
              <m:t>10 m</m:t>
            </m:r>
          </m:den>
        </m:f>
      </m:oMath>
    </w:p>
    <w:p w14:paraId="2A165000"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If you solve this equation, you will find the length of the side labeled </w:t>
      </w:r>
      <m:oMath>
        <m:r>
          <w:rPr>
            <w:rFonts w:ascii="Cambria Math" w:eastAsiaTheme="minorEastAsia" w:hAnsi="Cambria Math" w:cs="Calibri"/>
          </w:rPr>
          <m:t>l</m:t>
        </m:r>
      </m:oMath>
      <w:r w:rsidRPr="0011391F">
        <w:rPr>
          <w:rFonts w:ascii="Calibri" w:eastAsiaTheme="minorEastAsia" w:hAnsi="Calibri" w:cs="Calibri"/>
        </w:rPr>
        <w:t>. The solution of this problem is in Solved Example 1.</w:t>
      </w:r>
    </w:p>
    <w:p w14:paraId="4CCB0199" w14:textId="77777777" w:rsidR="00AF0BC0" w:rsidRPr="0011391F" w:rsidRDefault="00AF0BC0" w:rsidP="00AF0BC0">
      <w:pPr>
        <w:spacing w:line="276" w:lineRule="auto"/>
        <w:rPr>
          <w:rFonts w:ascii="Calibri" w:hAnsi="Calibri" w:cs="Calibri"/>
        </w:rPr>
      </w:pPr>
    </w:p>
    <w:p w14:paraId="3507DF46" w14:textId="77777777" w:rsidR="00BA096C" w:rsidRPr="0011391F" w:rsidRDefault="00BA096C" w:rsidP="006C61BA">
      <w:pPr>
        <w:spacing w:after="160" w:line="276" w:lineRule="auto"/>
        <w:rPr>
          <w:rFonts w:ascii="Calibri" w:hAnsi="Calibri" w:cs="Calibri"/>
          <w:b/>
        </w:rPr>
      </w:pPr>
      <w:r w:rsidRPr="0011391F">
        <w:rPr>
          <w:rFonts w:ascii="Calibri" w:eastAsiaTheme="minorEastAsia" w:hAnsi="Calibri" w:cs="Calibri"/>
          <w:noProof/>
        </w:rPr>
        <w:drawing>
          <wp:anchor distT="0" distB="0" distL="114300" distR="114300" simplePos="0" relativeHeight="251692032" behindDoc="0" locked="0" layoutInCell="1" allowOverlap="1" wp14:anchorId="29725231" wp14:editId="21C7E8C3">
            <wp:simplePos x="0" y="0"/>
            <wp:positionH relativeFrom="column">
              <wp:posOffset>3564835</wp:posOffset>
            </wp:positionH>
            <wp:positionV relativeFrom="paragraph">
              <wp:posOffset>10243</wp:posOffset>
            </wp:positionV>
            <wp:extent cx="1245705" cy="679995"/>
            <wp:effectExtent l="0" t="0" r="0" b="6350"/>
            <wp:wrapSquare wrapText="bothSides"/>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245705" cy="679995"/>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b/>
        </w:rPr>
        <w:t>Solved Examples</w:t>
      </w:r>
    </w:p>
    <w:p w14:paraId="0A0D6104" w14:textId="77777777" w:rsidR="00BA096C" w:rsidRPr="0011391F" w:rsidRDefault="00BA096C" w:rsidP="00AF0BC0">
      <w:pPr>
        <w:pStyle w:val="ListParagraph"/>
        <w:numPr>
          <w:ilvl w:val="0"/>
          <w:numId w:val="10"/>
        </w:numPr>
        <w:spacing w:line="276" w:lineRule="auto"/>
        <w:rPr>
          <w:rFonts w:ascii="Calibri" w:hAnsi="Calibri" w:cs="Calibri"/>
          <w:sz w:val="24"/>
          <w:szCs w:val="24"/>
        </w:rPr>
      </w:pPr>
      <w:r w:rsidRPr="0011391F">
        <w:rPr>
          <w:rFonts w:ascii="Calibri" w:hAnsi="Calibri" w:cs="Calibri"/>
          <w:sz w:val="24"/>
          <w:szCs w:val="24"/>
        </w:rPr>
        <w:t xml:space="preserve">Find the length of side </w:t>
      </w:r>
      <m:oMath>
        <m:r>
          <w:rPr>
            <w:rFonts w:ascii="Cambria Math" w:hAnsi="Cambria Math" w:cs="Calibri"/>
            <w:sz w:val="24"/>
            <w:szCs w:val="24"/>
          </w:rPr>
          <m:t>l</m:t>
        </m:r>
      </m:oMath>
      <w:r w:rsidRPr="0011391F">
        <w:rPr>
          <w:rFonts w:ascii="Calibri" w:hAnsi="Calibri" w:cs="Calibri"/>
          <w:sz w:val="24"/>
          <w:szCs w:val="24"/>
        </w:rPr>
        <w:t xml:space="preserve"> in the triangle:</w:t>
      </w:r>
      <w:r w:rsidRPr="0011391F">
        <w:rPr>
          <w:rFonts w:ascii="Calibri" w:eastAsiaTheme="minorEastAsia" w:hAnsi="Calibri" w:cs="Calibri"/>
          <w:sz w:val="24"/>
          <w:szCs w:val="24"/>
        </w:rPr>
        <w:t xml:space="preserve"> </w:t>
      </w:r>
    </w:p>
    <w:p w14:paraId="3E4F8F19" w14:textId="77777777" w:rsidR="00BA096C" w:rsidRPr="0011391F" w:rsidRDefault="00BA096C" w:rsidP="006C61BA">
      <w:pPr>
        <w:spacing w:line="276" w:lineRule="auto"/>
        <w:ind w:left="360"/>
        <w:rPr>
          <w:rFonts w:ascii="Calibri" w:hAnsi="Calibri" w:cs="Calibri"/>
          <w:b/>
        </w:rPr>
      </w:pPr>
      <w:r w:rsidRPr="0011391F">
        <w:rPr>
          <w:rFonts w:ascii="Calibri" w:hAnsi="Calibri" w:cs="Calibri"/>
          <w:b/>
        </w:rPr>
        <w:t>Solution</w:t>
      </w:r>
    </w:p>
    <w:p w14:paraId="0D319836" w14:textId="77777777" w:rsidR="00BA096C" w:rsidRPr="0011391F" w:rsidRDefault="00BA096C" w:rsidP="006C61BA">
      <w:pPr>
        <w:spacing w:after="160" w:line="276" w:lineRule="auto"/>
        <w:ind w:left="360"/>
        <w:rPr>
          <w:rFonts w:ascii="Calibri" w:eastAsiaTheme="minorEastAsia" w:hAnsi="Calibri" w:cs="Calibri"/>
        </w:rPr>
      </w:pPr>
      <w:r w:rsidRPr="0011391F">
        <w:rPr>
          <w:rFonts w:ascii="Calibri" w:hAnsi="Calibri" w:cs="Calibri"/>
        </w:rPr>
        <w:t>Substitute</w:t>
      </w:r>
      <w:r w:rsidRPr="0011391F">
        <w:rPr>
          <w:rFonts w:ascii="Calibri" w:hAnsi="Calibri" w:cs="Calibri"/>
          <w:b/>
        </w:rPr>
        <w:t xml:space="preserve"> </w:t>
      </w:r>
      <m:oMath>
        <m:r>
          <m:rPr>
            <m:sty m:val="p"/>
          </m:rPr>
          <w:rPr>
            <w:rFonts w:ascii="Cambria Math" w:hAnsi="Cambria Math" w:cs="Calibri"/>
          </w:rPr>
          <m:t>θ=30°</m:t>
        </m:r>
      </m:oMath>
      <w:r w:rsidRPr="0011391F">
        <w:rPr>
          <w:rFonts w:ascii="Calibri" w:eastAsiaTheme="minorEastAsia" w:hAnsi="Calibri" w:cs="Calibri"/>
        </w:rPr>
        <w:t xml:space="preserve"> and hypotenuse = 10 m into the sine ratio, and solve for l.</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5"/>
        <w:gridCol w:w="396"/>
        <w:gridCol w:w="2261"/>
        <w:gridCol w:w="3579"/>
      </w:tblGrid>
      <w:tr w:rsidR="00BA096C" w:rsidRPr="0011391F" w14:paraId="5EE6AB25" w14:textId="77777777" w:rsidTr="00844A92">
        <w:tc>
          <w:tcPr>
            <w:tcW w:w="2170" w:type="dxa"/>
          </w:tcPr>
          <w:p w14:paraId="42A91932"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sin θ</m:t>
              </m:r>
            </m:oMath>
            <w:r w:rsidRPr="0011391F">
              <w:rPr>
                <w:rFonts w:ascii="Calibri" w:eastAsiaTheme="minorEastAsia" w:hAnsi="Calibri" w:cs="Calibri"/>
                <w:sz w:val="24"/>
                <w:szCs w:val="24"/>
              </w:rPr>
              <w:t xml:space="preserve"> </w:t>
            </w:r>
          </w:p>
        </w:tc>
        <w:tc>
          <w:tcPr>
            <w:tcW w:w="396" w:type="dxa"/>
          </w:tcPr>
          <w:p w14:paraId="6C387B3D"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DDCB876"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opposite</m:t>
                  </m:r>
                </m:num>
                <m:den>
                  <m:r>
                    <m:rPr>
                      <m:sty m:val="p"/>
                    </m:rPr>
                    <w:rPr>
                      <w:rFonts w:ascii="Cambria Math" w:eastAsia="Calibri" w:hAnsi="Cambria Math" w:cs="Calibri"/>
                      <w:sz w:val="24"/>
                      <w:szCs w:val="24"/>
                    </w:rPr>
                    <m:t>hypotenuse</m:t>
                  </m:r>
                </m:den>
              </m:f>
            </m:oMath>
            <w:r w:rsidR="00BA096C" w:rsidRPr="0011391F">
              <w:rPr>
                <w:rFonts w:ascii="Calibri" w:eastAsiaTheme="minorEastAsia" w:hAnsi="Calibri" w:cs="Calibri"/>
                <w:sz w:val="24"/>
                <w:szCs w:val="24"/>
              </w:rPr>
              <w:t xml:space="preserve"> </w:t>
            </w:r>
          </w:p>
        </w:tc>
        <w:tc>
          <w:tcPr>
            <w:tcW w:w="3689" w:type="dxa"/>
          </w:tcPr>
          <w:p w14:paraId="279D76E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Sine ratio</w:t>
            </w:r>
          </w:p>
        </w:tc>
      </w:tr>
      <w:tr w:rsidR="00BA096C" w:rsidRPr="0011391F" w14:paraId="32CBB7A4" w14:textId="77777777" w:rsidTr="00844A92">
        <w:tc>
          <w:tcPr>
            <w:tcW w:w="2170" w:type="dxa"/>
          </w:tcPr>
          <w:p w14:paraId="52408B9F"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sin 30°</m:t>
              </m:r>
            </m:oMath>
            <w:r w:rsidRPr="0011391F">
              <w:rPr>
                <w:rFonts w:ascii="Calibri" w:eastAsiaTheme="minorEastAsia" w:hAnsi="Calibri" w:cs="Calibri"/>
                <w:sz w:val="24"/>
                <w:szCs w:val="24"/>
              </w:rPr>
              <w:t xml:space="preserve"> </w:t>
            </w:r>
          </w:p>
        </w:tc>
        <w:tc>
          <w:tcPr>
            <w:tcW w:w="396" w:type="dxa"/>
          </w:tcPr>
          <w:p w14:paraId="11394328"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5CD21AB0"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l</m:t>
                  </m:r>
                </m:num>
                <m:den>
                  <m:r>
                    <m:rPr>
                      <m:sty m:val="p"/>
                    </m:rPr>
                    <w:rPr>
                      <w:rFonts w:ascii="Cambria Math" w:eastAsia="Calibri" w:hAnsi="Cambria Math" w:cs="Calibri"/>
                      <w:sz w:val="24"/>
                      <w:szCs w:val="24"/>
                    </w:rPr>
                    <m:t>10</m:t>
                  </m:r>
                </m:den>
              </m:f>
            </m:oMath>
            <w:r w:rsidR="00BA096C" w:rsidRPr="0011391F">
              <w:rPr>
                <w:rFonts w:ascii="Calibri" w:eastAsiaTheme="minorEastAsia" w:hAnsi="Calibri" w:cs="Calibri"/>
                <w:sz w:val="24"/>
                <w:szCs w:val="24"/>
              </w:rPr>
              <w:t xml:space="preserve"> </w:t>
            </w:r>
          </w:p>
        </w:tc>
        <w:tc>
          <w:tcPr>
            <w:tcW w:w="3689" w:type="dxa"/>
          </w:tcPr>
          <w:p w14:paraId="0356C4E2"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30°</m:t>
              </m:r>
            </m:oMath>
            <w:r w:rsidRPr="0011391F">
              <w:rPr>
                <w:rFonts w:ascii="Calibri" w:eastAsiaTheme="minorEastAsia" w:hAnsi="Calibri" w:cs="Calibri"/>
                <w:sz w:val="24"/>
                <w:szCs w:val="24"/>
              </w:rPr>
              <w:t xml:space="preserve"> and 10 m</w:t>
            </w:r>
          </w:p>
        </w:tc>
      </w:tr>
      <w:tr w:rsidR="00BA096C" w:rsidRPr="0011391F" w14:paraId="4D65F26C" w14:textId="77777777" w:rsidTr="00844A92">
        <w:tc>
          <w:tcPr>
            <w:tcW w:w="2170" w:type="dxa"/>
          </w:tcPr>
          <w:p w14:paraId="4C50E87E"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hAnsi="Cambria Math" w:cs="Calibri"/>
                  <w:sz w:val="24"/>
                  <w:szCs w:val="24"/>
                </w:rPr>
                <m:t>10 ×sin 30°</m:t>
              </m:r>
            </m:oMath>
            <w:r w:rsidRPr="0011391F">
              <w:rPr>
                <w:rFonts w:ascii="Calibri" w:eastAsiaTheme="minorEastAsia" w:hAnsi="Calibri" w:cs="Calibri"/>
                <w:sz w:val="24"/>
                <w:szCs w:val="24"/>
              </w:rPr>
              <w:t xml:space="preserve"> </w:t>
            </w:r>
          </w:p>
        </w:tc>
        <w:tc>
          <w:tcPr>
            <w:tcW w:w="396" w:type="dxa"/>
          </w:tcPr>
          <w:p w14:paraId="56F4026A"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6A0D71C6"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Calibri" w:hAnsi="Cambria Math" w:cs="Calibri"/>
                  <w:sz w:val="24"/>
                  <w:szCs w:val="24"/>
                </w:rPr>
                <m:t>l</m:t>
              </m:r>
            </m:oMath>
            <w:r w:rsidRPr="0011391F">
              <w:rPr>
                <w:rFonts w:ascii="Calibri" w:eastAsiaTheme="minorEastAsia" w:hAnsi="Calibri" w:cs="Calibri"/>
                <w:i/>
                <w:sz w:val="24"/>
                <w:szCs w:val="24"/>
              </w:rPr>
              <w:t xml:space="preserve"> </w:t>
            </w:r>
          </w:p>
        </w:tc>
        <w:tc>
          <w:tcPr>
            <w:tcW w:w="3689" w:type="dxa"/>
          </w:tcPr>
          <w:p w14:paraId="20D2ADE5"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 both sides by 10</w:t>
            </w:r>
          </w:p>
        </w:tc>
      </w:tr>
      <w:tr w:rsidR="00BA096C" w:rsidRPr="0011391F" w14:paraId="3F542566" w14:textId="77777777" w:rsidTr="00844A92">
        <w:tc>
          <w:tcPr>
            <w:tcW w:w="2170" w:type="dxa"/>
          </w:tcPr>
          <w:p w14:paraId="5B11F6F8"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10 ×0.5</m:t>
              </m:r>
            </m:oMath>
            <w:r w:rsidRPr="0011391F">
              <w:rPr>
                <w:rFonts w:ascii="Calibri" w:eastAsiaTheme="minorEastAsia" w:hAnsi="Calibri" w:cs="Calibri"/>
                <w:sz w:val="24"/>
                <w:szCs w:val="24"/>
              </w:rPr>
              <w:t xml:space="preserve"> </w:t>
            </w:r>
          </w:p>
        </w:tc>
        <w:tc>
          <w:tcPr>
            <w:tcW w:w="396" w:type="dxa"/>
          </w:tcPr>
          <w:p w14:paraId="5B3C6AD9"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7DBF01B"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sz w:val="24"/>
                  <w:szCs w:val="24"/>
                </w:rPr>
                <m:t>l</m:t>
              </m:r>
            </m:oMath>
            <w:r w:rsidRPr="0011391F">
              <w:rPr>
                <w:rFonts w:ascii="Calibri" w:eastAsiaTheme="minorEastAsia" w:hAnsi="Calibri" w:cs="Calibri"/>
                <w:sz w:val="24"/>
                <w:szCs w:val="24"/>
              </w:rPr>
              <w:t xml:space="preserve"> </w:t>
            </w:r>
          </w:p>
        </w:tc>
        <w:tc>
          <w:tcPr>
            <w:tcW w:w="3689" w:type="dxa"/>
          </w:tcPr>
          <w:p w14:paraId="0B971D85"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sin 30°=0.5</m:t>
              </m:r>
            </m:oMath>
          </w:p>
        </w:tc>
      </w:tr>
      <w:tr w:rsidR="00BA096C" w:rsidRPr="0011391F" w14:paraId="11EBD5AD" w14:textId="77777777" w:rsidTr="00844A92">
        <w:tc>
          <w:tcPr>
            <w:tcW w:w="2170" w:type="dxa"/>
          </w:tcPr>
          <w:p w14:paraId="1A2B88BB"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 xml:space="preserve">5 </m:t>
              </m:r>
              <m:r>
                <m:rPr>
                  <m:sty m:val="p"/>
                </m:rPr>
                <w:rPr>
                  <w:rFonts w:ascii="Cambria Math" w:eastAsiaTheme="minorEastAsia" w:hAnsi="Cambria Math" w:cs="Calibri"/>
                  <w:sz w:val="24"/>
                  <w:szCs w:val="24"/>
                </w:rPr>
                <m:t>m</m:t>
              </m:r>
            </m:oMath>
            <w:r w:rsidRPr="0011391F">
              <w:rPr>
                <w:rFonts w:ascii="Calibri" w:eastAsiaTheme="minorEastAsia" w:hAnsi="Calibri" w:cs="Calibri"/>
                <w:sz w:val="24"/>
                <w:szCs w:val="24"/>
              </w:rPr>
              <w:t xml:space="preserve"> </w:t>
            </w:r>
          </w:p>
        </w:tc>
        <w:tc>
          <w:tcPr>
            <w:tcW w:w="396" w:type="dxa"/>
          </w:tcPr>
          <w:p w14:paraId="13293D23"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01B1AF8" w14:textId="77777777" w:rsidR="00BA096C" w:rsidRPr="0011391F" w:rsidRDefault="00BA096C" w:rsidP="00AF0BC0">
            <w:pPr>
              <w:spacing w:line="276" w:lineRule="auto"/>
              <w:rPr>
                <w:rFonts w:ascii="Calibri" w:eastAsia="Calibri" w:hAnsi="Calibri" w:cs="Calibri"/>
                <w:i/>
                <w:sz w:val="24"/>
                <w:szCs w:val="24"/>
              </w:rPr>
            </w:pPr>
            <m:oMath>
              <m:r>
                <w:rPr>
                  <w:rFonts w:ascii="Cambria Math" w:hAnsi="Cambria Math" w:cs="Calibri"/>
                  <w:sz w:val="24"/>
                  <w:szCs w:val="24"/>
                </w:rPr>
                <m:t>l</m:t>
              </m:r>
            </m:oMath>
            <w:r w:rsidRPr="0011391F">
              <w:rPr>
                <w:rFonts w:ascii="Calibri" w:eastAsiaTheme="minorEastAsia" w:hAnsi="Calibri" w:cs="Calibri"/>
                <w:i/>
                <w:sz w:val="24"/>
                <w:szCs w:val="24"/>
              </w:rPr>
              <w:t xml:space="preserve"> </w:t>
            </w:r>
          </w:p>
        </w:tc>
        <w:tc>
          <w:tcPr>
            <w:tcW w:w="3689" w:type="dxa"/>
          </w:tcPr>
          <w:p w14:paraId="1AE658DD"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w:t>
            </w:r>
          </w:p>
        </w:tc>
      </w:tr>
    </w:tbl>
    <w:p w14:paraId="1F711AF4" w14:textId="77777777" w:rsidR="00BA096C" w:rsidRPr="0011391F" w:rsidRDefault="00BA096C" w:rsidP="00AF0BC0">
      <w:pPr>
        <w:spacing w:line="276" w:lineRule="auto"/>
        <w:ind w:left="720"/>
        <w:rPr>
          <w:rFonts w:ascii="Calibri" w:hAnsi="Calibri" w:cs="Calibri"/>
        </w:rPr>
      </w:pPr>
    </w:p>
    <w:p w14:paraId="5123B298" w14:textId="77777777" w:rsidR="00BA096C" w:rsidRPr="0011391F" w:rsidRDefault="00BA096C" w:rsidP="00AF0BC0">
      <w:pPr>
        <w:spacing w:line="276" w:lineRule="auto"/>
        <w:ind w:left="720"/>
        <w:rPr>
          <w:rFonts w:ascii="Calibri" w:hAnsi="Calibri" w:cs="Calibri"/>
        </w:rPr>
      </w:pPr>
      <w:r w:rsidRPr="0011391F">
        <w:rPr>
          <w:rFonts w:ascii="Calibri" w:hAnsi="Calibri" w:cs="Calibri"/>
        </w:rPr>
        <w:t xml:space="preserve">The length of side </w:t>
      </w:r>
      <m:oMath>
        <m:r>
          <w:rPr>
            <w:rFonts w:ascii="Cambria Math" w:hAnsi="Cambria Math" w:cs="Calibri"/>
          </w:rPr>
          <m:t>l</m:t>
        </m:r>
      </m:oMath>
      <w:r w:rsidRPr="0011391F">
        <w:rPr>
          <w:rFonts w:ascii="Calibri" w:hAnsi="Calibri" w:cs="Calibri"/>
        </w:rPr>
        <w:t xml:space="preserve"> is 5 m.</w:t>
      </w:r>
    </w:p>
    <w:p w14:paraId="618754A6" w14:textId="77777777" w:rsidR="00BA096C" w:rsidRPr="0011391F" w:rsidRDefault="00BA096C" w:rsidP="00AF0BC0">
      <w:pPr>
        <w:spacing w:line="276" w:lineRule="auto"/>
        <w:ind w:left="720"/>
        <w:rPr>
          <w:rFonts w:ascii="Calibri" w:hAnsi="Calibri" w:cs="Calibri"/>
        </w:rPr>
      </w:pPr>
    </w:p>
    <w:p w14:paraId="1FC73F92" w14:textId="77777777" w:rsidR="00BA096C" w:rsidRPr="0011391F" w:rsidRDefault="00BA096C" w:rsidP="006C61BA">
      <w:pPr>
        <w:pStyle w:val="ListParagraph"/>
        <w:numPr>
          <w:ilvl w:val="0"/>
          <w:numId w:val="10"/>
        </w:numPr>
        <w:spacing w:line="276" w:lineRule="auto"/>
        <w:contextualSpacing w:val="0"/>
        <w:rPr>
          <w:rFonts w:ascii="Calibri" w:hAnsi="Calibri" w:cs="Calibri"/>
          <w:b/>
          <w:sz w:val="24"/>
          <w:szCs w:val="24"/>
        </w:rPr>
      </w:pPr>
      <w:r w:rsidRPr="0011391F">
        <w:rPr>
          <w:rFonts w:ascii="Calibri" w:hAnsi="Calibri" w:cs="Calibri"/>
          <w:sz w:val="24"/>
          <w:szCs w:val="24"/>
        </w:rPr>
        <w:t xml:space="preserve">Find the measure of missing side </w:t>
      </w:r>
      <m:oMath>
        <m:r>
          <w:rPr>
            <w:rFonts w:ascii="Cambria Math" w:hAnsi="Cambria Math" w:cs="Calibri"/>
            <w:sz w:val="24"/>
            <w:szCs w:val="24"/>
          </w:rPr>
          <m:t>x</m:t>
        </m:r>
      </m:oMath>
      <w:r w:rsidRPr="0011391F">
        <w:rPr>
          <w:rFonts w:ascii="Calibri" w:hAnsi="Calibri" w:cs="Calibri"/>
          <w:sz w:val="24"/>
          <w:szCs w:val="24"/>
        </w:rPr>
        <w:t>. Give your answer to 1 decimal place.</w:t>
      </w:r>
    </w:p>
    <w:p w14:paraId="39DE80A8" w14:textId="77777777" w:rsidR="00BA096C" w:rsidRPr="0011391F" w:rsidRDefault="00BA096C" w:rsidP="00AF0BC0">
      <w:pPr>
        <w:pStyle w:val="ListParagraph"/>
        <w:spacing w:line="276" w:lineRule="auto"/>
        <w:ind w:left="360"/>
        <w:jc w:val="center"/>
        <w:rPr>
          <w:rFonts w:ascii="Calibri" w:hAnsi="Calibri" w:cs="Calibri"/>
          <w:b/>
          <w:sz w:val="24"/>
          <w:szCs w:val="24"/>
        </w:rPr>
      </w:pPr>
      <w:r w:rsidRPr="0011391F">
        <w:rPr>
          <w:rFonts w:ascii="Calibri" w:hAnsi="Calibri" w:cs="Calibri"/>
          <w:b/>
          <w:noProof/>
          <w:sz w:val="24"/>
          <w:szCs w:val="24"/>
        </w:rPr>
        <w:drawing>
          <wp:inline distT="0" distB="0" distL="0" distR="0" wp14:anchorId="0D3934D8" wp14:editId="66ACF831">
            <wp:extent cx="1075629" cy="632723"/>
            <wp:effectExtent l="0" t="0" r="0" b="2540"/>
            <wp:docPr id="758" name="Picture 758" descr="../../Screen%20Shot%202017-09-21%20at%204.27.2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9-21%20at%204.27.27%20PM.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86761" cy="639271"/>
                    </a:xfrm>
                    <a:prstGeom prst="rect">
                      <a:avLst/>
                    </a:prstGeom>
                    <a:noFill/>
                    <a:ln>
                      <a:noFill/>
                    </a:ln>
                  </pic:spPr>
                </pic:pic>
              </a:graphicData>
            </a:graphic>
          </wp:inline>
        </w:drawing>
      </w:r>
    </w:p>
    <w:p w14:paraId="27FA84D9" w14:textId="575746E5" w:rsidR="00BA096C" w:rsidRPr="0011391F" w:rsidRDefault="006C61BA" w:rsidP="006C61BA">
      <w:pPr>
        <w:spacing w:line="276" w:lineRule="auto"/>
        <w:ind w:left="360"/>
        <w:rPr>
          <w:rFonts w:ascii="Calibri" w:hAnsi="Calibri" w:cs="Calibri"/>
        </w:rPr>
      </w:pPr>
      <w:r>
        <w:rPr>
          <w:rFonts w:ascii="Calibri" w:hAnsi="Calibri" w:cs="Calibri"/>
          <w:b/>
        </w:rPr>
        <w:t>Solution</w:t>
      </w:r>
    </w:p>
    <w:p w14:paraId="50C74E2D" w14:textId="77777777" w:rsidR="00BA096C" w:rsidRPr="0011391F" w:rsidRDefault="00BA096C" w:rsidP="006C61BA">
      <w:pPr>
        <w:spacing w:after="160" w:line="276" w:lineRule="auto"/>
        <w:ind w:left="360"/>
        <w:rPr>
          <w:rFonts w:ascii="Calibri" w:hAnsi="Calibri" w:cs="Calibri"/>
        </w:rPr>
      </w:pPr>
      <w:r w:rsidRPr="0011391F">
        <w:rPr>
          <w:rFonts w:ascii="Calibri" w:hAnsi="Calibri" w:cs="Calibri"/>
        </w:rPr>
        <w:t>Substitute the known angle and side into the formula</w:t>
      </w:r>
      <w:r w:rsidRPr="0011391F">
        <w:rPr>
          <w:rFonts w:ascii="Calibri" w:hAnsi="Calibri" w:cs="Calibri"/>
          <w:b/>
        </w:rPr>
        <w:t xml:space="preserve"> </w:t>
      </w:r>
      <m:oMath>
        <m:func>
          <m:funcPr>
            <m:ctrlPr>
              <w:rPr>
                <w:rFonts w:ascii="Cambria Math" w:eastAsia="Calibri" w:hAnsi="Cambria Math" w:cs="Calibri"/>
                <w:i/>
              </w:rPr>
            </m:ctrlPr>
          </m:funcPr>
          <m:fName>
            <m:r>
              <m:rPr>
                <m:sty m:val="p"/>
              </m:rPr>
              <w:rPr>
                <w:rFonts w:ascii="Cambria Math" w:eastAsia="Calibri" w:hAnsi="Cambria Math" w:cs="Calibri"/>
              </w:rPr>
              <m:t>sin</m:t>
            </m:r>
          </m:fName>
          <m:e>
            <m:r>
              <m:rPr>
                <m:sty m:val="p"/>
              </m:rPr>
              <w:rPr>
                <w:rFonts w:ascii="Cambria Math" w:hAnsi="Cambria Math" w:cs="Calibri"/>
              </w:rPr>
              <m:t>θ</m:t>
            </m:r>
          </m:e>
        </m:func>
        <m:r>
          <m:rPr>
            <m:sty m:val="p"/>
          </m:rPr>
          <w:rPr>
            <w:rFonts w:ascii="Cambria Math" w:hAnsi="Cambria Math" w:cs="Calibri"/>
          </w:rPr>
          <m:t>=</m:t>
        </m:r>
        <m:f>
          <m:fPr>
            <m:ctrlPr>
              <w:rPr>
                <w:rFonts w:ascii="Cambria Math" w:eastAsia="Calibri" w:hAnsi="Cambria Math" w:cs="Calibri"/>
              </w:rPr>
            </m:ctrlPr>
          </m:fPr>
          <m:num>
            <m:r>
              <m:rPr>
                <m:sty m:val="p"/>
              </m:rPr>
              <w:rPr>
                <w:rFonts w:ascii="Cambria Math" w:eastAsia="Calibri" w:hAnsi="Cambria Math" w:cs="Calibri"/>
              </w:rPr>
              <m:t>O</m:t>
            </m:r>
          </m:num>
          <m:den>
            <m:r>
              <m:rPr>
                <m:sty m:val="p"/>
              </m:rPr>
              <w:rPr>
                <w:rFonts w:ascii="Cambria Math" w:eastAsia="Calibri" w:hAnsi="Cambria Math" w:cs="Calibri"/>
              </w:rPr>
              <m:t>H</m:t>
            </m:r>
          </m:den>
        </m:f>
      </m:oMath>
      <w:r w:rsidRPr="0011391F">
        <w:rPr>
          <w:rFonts w:ascii="Calibri" w:eastAsiaTheme="minorEastAsia" w:hAnsi="Calibri" w:cs="Calibri"/>
        </w:rPr>
        <w:t xml:space="preserve">. Use </w:t>
      </w:r>
      <m:oMath>
        <m:r>
          <m:rPr>
            <m:sty m:val="p"/>
          </m:rPr>
          <w:rPr>
            <w:rFonts w:ascii="Cambria Math" w:eastAsia="Calibri" w:hAnsi="Cambria Math" w:cs="Calibri"/>
          </w:rPr>
          <m:t>sin</m:t>
        </m:r>
        <m:r>
          <m:rPr>
            <m:sty m:val="p"/>
          </m:rPr>
          <w:rPr>
            <w:rFonts w:ascii="Cambria Math" w:hAnsi="Cambria Math" w:cs="Calibri"/>
          </w:rPr>
          <m:t xml:space="preserve"> </m:t>
        </m:r>
        <m:sSup>
          <m:sSupPr>
            <m:ctrlPr>
              <w:rPr>
                <w:rFonts w:ascii="Cambria Math" w:hAnsi="Cambria Math" w:cs="Calibri"/>
              </w:rPr>
            </m:ctrlPr>
          </m:sSupPr>
          <m:e>
            <m:r>
              <m:rPr>
                <m:sty m:val="p"/>
              </m:rPr>
              <w:rPr>
                <w:rFonts w:ascii="Cambria Math" w:hAnsi="Cambria Math" w:cs="Calibri"/>
              </w:rPr>
              <m:t>40</m:t>
            </m:r>
          </m:e>
          <m:sup>
            <m:r>
              <m:rPr>
                <m:sty m:val="p"/>
              </m:rPr>
              <w:rPr>
                <w:rFonts w:ascii="Cambria Math" w:hAnsi="Cambria Math" w:cs="Calibri"/>
              </w:rPr>
              <m:t>o</m:t>
            </m:r>
          </m:sup>
        </m:sSup>
        <m:r>
          <w:rPr>
            <w:rFonts w:ascii="Cambria Math" w:hAnsi="Cambria Math" w:cs="Calibri"/>
          </w:rPr>
          <m:t>=0.6428</m:t>
        </m:r>
      </m:oMath>
      <w:r w:rsidRPr="0011391F">
        <w:rPr>
          <w:rFonts w:ascii="Calibri" w:eastAsiaTheme="minorEastAsia" w:hAnsi="Calibri" w:cs="Calibri"/>
        </w:rPr>
        <w:t xml:space="preserve">  from the table in Overview.</w:t>
      </w:r>
    </w:p>
    <w:tbl>
      <w:tblPr>
        <w:tblStyle w:val="TableGrid"/>
        <w:tblW w:w="3269"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8"/>
        <w:gridCol w:w="278"/>
        <w:gridCol w:w="1703"/>
      </w:tblGrid>
      <w:tr w:rsidR="00BA096C" w:rsidRPr="0011391F" w14:paraId="031F86FC" w14:textId="77777777" w:rsidTr="00844A92">
        <w:trPr>
          <w:trHeight w:val="251"/>
        </w:trPr>
        <w:tc>
          <w:tcPr>
            <w:tcW w:w="1288" w:type="dxa"/>
            <w:tcMar>
              <w:top w:w="28" w:type="dxa"/>
            </w:tcMar>
            <w:vAlign w:val="center"/>
          </w:tcPr>
          <w:p w14:paraId="090EE9EB" w14:textId="77777777" w:rsidR="00BA096C" w:rsidRPr="0011391F" w:rsidRDefault="00BA096C" w:rsidP="00AF0BC0">
            <w:pPr>
              <w:pStyle w:val="ListParagraph"/>
              <w:spacing w:line="276" w:lineRule="auto"/>
              <w:ind w:left="0"/>
              <w:jc w:val="right"/>
              <w:rPr>
                <w:rFonts w:ascii="Calibri" w:eastAsia="Calibri" w:hAnsi="Calibri" w:cs="Calibri"/>
                <w:sz w:val="24"/>
                <w:szCs w:val="24"/>
                <w:vertAlign w:val="superscript"/>
              </w:rPr>
            </w:pPr>
            <m:oMath>
              <m:r>
                <m:rPr>
                  <m:sty m:val="p"/>
                </m:rPr>
                <w:rPr>
                  <w:rFonts w:ascii="Cambria Math" w:eastAsia="Calibri" w:hAnsi="Cambria Math" w:cs="Calibri"/>
                  <w:sz w:val="24"/>
                  <w:szCs w:val="24"/>
                </w:rPr>
                <m:t>sin</m:t>
              </m:r>
              <m:r>
                <m:rPr>
                  <m:sty m:val="p"/>
                </m:rPr>
                <w:rPr>
                  <w:rFonts w:ascii="Cambria Math" w:hAnsi="Cambria Math" w:cs="Calibri"/>
                  <w:sz w:val="24"/>
                  <w:szCs w:val="24"/>
                </w:rPr>
                <m:t xml:space="preserve"> </m:t>
              </m:r>
              <m:sSup>
                <m:sSupPr>
                  <m:ctrlPr>
                    <w:rPr>
                      <w:rFonts w:ascii="Cambria Math" w:hAnsi="Cambria Math" w:cs="Calibri"/>
                      <w:sz w:val="24"/>
                      <w:szCs w:val="24"/>
                    </w:rPr>
                  </m:ctrlPr>
                </m:sSupPr>
                <m:e>
                  <m:r>
                    <m:rPr>
                      <m:sty m:val="p"/>
                    </m:rPr>
                    <w:rPr>
                      <w:rFonts w:ascii="Cambria Math" w:hAnsi="Cambria Math" w:cs="Calibri"/>
                      <w:sz w:val="24"/>
                      <w:szCs w:val="24"/>
                    </w:rPr>
                    <m:t>40</m:t>
                  </m:r>
                </m:e>
                <m:sup>
                  <m:r>
                    <m:rPr>
                      <m:sty m:val="p"/>
                    </m:rPr>
                    <w:rPr>
                      <w:rFonts w:ascii="Cambria Math" w:hAnsi="Cambria Math" w:cs="Calibri"/>
                      <w:sz w:val="24"/>
                      <w:szCs w:val="24"/>
                    </w:rPr>
                    <m:t>o</m:t>
                  </m:r>
                </m:sup>
              </m:sSup>
            </m:oMath>
            <w:r w:rsidRPr="0011391F">
              <w:rPr>
                <w:rFonts w:ascii="Calibri" w:eastAsia="Calibri" w:hAnsi="Calibri" w:cs="Calibri"/>
                <w:sz w:val="24"/>
                <w:szCs w:val="24"/>
              </w:rPr>
              <w:t xml:space="preserve"> </w:t>
            </w:r>
          </w:p>
        </w:tc>
        <w:tc>
          <w:tcPr>
            <w:tcW w:w="278" w:type="dxa"/>
            <w:tcMar>
              <w:top w:w="28" w:type="dxa"/>
            </w:tcMar>
            <w:vAlign w:val="center"/>
          </w:tcPr>
          <w:p w14:paraId="1C30A07C"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10896CCC" w14:textId="77777777" w:rsidR="00BA096C" w:rsidRPr="0011391F" w:rsidRDefault="007B3FAD" w:rsidP="00AF0BC0">
            <w:pPr>
              <w:pStyle w:val="ListParagraph"/>
              <w:spacing w:line="276"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x</m:t>
                  </m:r>
                </m:num>
                <m:den>
                  <m:r>
                    <m:rPr>
                      <m:sty m:val="p"/>
                    </m:rPr>
                    <w:rPr>
                      <w:rFonts w:ascii="Cambria Math" w:eastAsia="Calibri" w:hAnsi="Cambria Math" w:cs="Calibri"/>
                      <w:sz w:val="24"/>
                      <w:szCs w:val="24"/>
                    </w:rPr>
                    <m:t>9</m:t>
                  </m:r>
                </m:den>
              </m:f>
            </m:oMath>
            <w:r w:rsidR="00BA096C" w:rsidRPr="0011391F">
              <w:rPr>
                <w:rFonts w:ascii="Calibri" w:eastAsia="Calibri" w:hAnsi="Calibri" w:cs="Calibri"/>
                <w:sz w:val="24"/>
                <w:szCs w:val="24"/>
              </w:rPr>
              <w:t xml:space="preserve"> </w:t>
            </w:r>
          </w:p>
        </w:tc>
      </w:tr>
      <w:tr w:rsidR="00BA096C" w:rsidRPr="0011391F" w14:paraId="489F7F06" w14:textId="77777777" w:rsidTr="00844A92">
        <w:trPr>
          <w:trHeight w:val="251"/>
        </w:trPr>
        <w:tc>
          <w:tcPr>
            <w:tcW w:w="1288" w:type="dxa"/>
            <w:tcMar>
              <w:top w:w="28" w:type="dxa"/>
            </w:tcMar>
            <w:vAlign w:val="center"/>
          </w:tcPr>
          <w:p w14:paraId="6B8A1FDA"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m:oMath>
              <m:r>
                <m:rPr>
                  <m:sty m:val="p"/>
                </m:rPr>
                <w:rPr>
                  <w:rFonts w:ascii="Cambria Math" w:eastAsia="Calibri" w:hAnsi="Cambria Math" w:cs="Calibri"/>
                  <w:sz w:val="24"/>
                  <w:szCs w:val="24"/>
                </w:rPr>
                <m:t>9×sin</m:t>
              </m:r>
              <m:r>
                <m:rPr>
                  <m:sty m:val="p"/>
                </m:rPr>
                <w:rPr>
                  <w:rFonts w:ascii="Cambria Math" w:hAnsi="Cambria Math" w:cs="Calibri"/>
                  <w:sz w:val="24"/>
                  <w:szCs w:val="24"/>
                </w:rPr>
                <m:t xml:space="preserve"> </m:t>
              </m:r>
              <m:sSup>
                <m:sSupPr>
                  <m:ctrlPr>
                    <w:rPr>
                      <w:rFonts w:ascii="Cambria Math" w:hAnsi="Cambria Math" w:cs="Calibri"/>
                      <w:sz w:val="24"/>
                      <w:szCs w:val="24"/>
                    </w:rPr>
                  </m:ctrlPr>
                </m:sSupPr>
                <m:e>
                  <m:r>
                    <m:rPr>
                      <m:sty m:val="p"/>
                    </m:rPr>
                    <w:rPr>
                      <w:rFonts w:ascii="Cambria Math" w:hAnsi="Cambria Math" w:cs="Calibri"/>
                      <w:sz w:val="24"/>
                      <w:szCs w:val="24"/>
                    </w:rPr>
                    <m:t>40</m:t>
                  </m:r>
                </m:e>
                <m:sup>
                  <m:r>
                    <m:rPr>
                      <m:sty m:val="p"/>
                    </m:rPr>
                    <w:rPr>
                      <w:rFonts w:ascii="Cambria Math" w:hAnsi="Cambria Math" w:cs="Calibri"/>
                      <w:sz w:val="24"/>
                      <w:szCs w:val="24"/>
                    </w:rPr>
                    <m:t>o</m:t>
                  </m:r>
                </m:sup>
              </m:sSup>
            </m:oMath>
            <w:r w:rsidRPr="0011391F">
              <w:rPr>
                <w:rFonts w:ascii="Calibri" w:eastAsia="Calibri" w:hAnsi="Calibri" w:cs="Calibri"/>
                <w:sz w:val="24"/>
                <w:szCs w:val="24"/>
              </w:rPr>
              <w:t xml:space="preserve"> </w:t>
            </w:r>
          </w:p>
        </w:tc>
        <w:tc>
          <w:tcPr>
            <w:tcW w:w="278" w:type="dxa"/>
            <w:tcMar>
              <w:top w:w="28" w:type="dxa"/>
            </w:tcMar>
            <w:vAlign w:val="center"/>
          </w:tcPr>
          <w:p w14:paraId="2CF4D1C7"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47209922" w14:textId="77777777" w:rsidR="00BA096C" w:rsidRPr="0011391F" w:rsidRDefault="00BA096C" w:rsidP="00AF0BC0">
            <w:pPr>
              <w:pStyle w:val="ListParagraph"/>
              <w:spacing w:line="276" w:lineRule="auto"/>
              <w:ind w:left="0"/>
              <w:rPr>
                <w:rFonts w:ascii="Calibri" w:eastAsia="Calibri" w:hAnsi="Calibri" w:cs="Calibri"/>
                <w:i/>
                <w:sz w:val="24"/>
                <w:szCs w:val="24"/>
              </w:rPr>
            </w:pPr>
            <m:oMathPara>
              <m:oMathParaPr>
                <m:jc m:val="left"/>
              </m:oMathParaPr>
              <m:oMath>
                <m:r>
                  <w:rPr>
                    <w:rFonts w:ascii="Cambria Math" w:eastAsia="Calibri" w:hAnsi="Cambria Math" w:cs="Calibri"/>
                    <w:sz w:val="24"/>
                    <w:szCs w:val="24"/>
                  </w:rPr>
                  <m:t>x</m:t>
                </m:r>
              </m:oMath>
            </m:oMathPara>
          </w:p>
        </w:tc>
      </w:tr>
      <w:tr w:rsidR="00BA096C" w:rsidRPr="0011391F" w14:paraId="5E1AB17B" w14:textId="77777777" w:rsidTr="00844A92">
        <w:trPr>
          <w:trHeight w:val="251"/>
        </w:trPr>
        <w:tc>
          <w:tcPr>
            <w:tcW w:w="1288" w:type="dxa"/>
            <w:tcMar>
              <w:top w:w="28" w:type="dxa"/>
            </w:tcMar>
            <w:vAlign w:val="center"/>
          </w:tcPr>
          <w:p w14:paraId="29D8E292"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m:oMathPara>
              <m:oMathParaPr>
                <m:jc m:val="right"/>
              </m:oMathParaPr>
              <m:oMath>
                <m:r>
                  <m:rPr>
                    <m:sty m:val="p"/>
                  </m:rPr>
                  <w:rPr>
                    <w:rFonts w:ascii="Cambria Math" w:eastAsia="Calibri" w:hAnsi="Cambria Math" w:cs="Calibri"/>
                    <w:sz w:val="24"/>
                    <w:szCs w:val="24"/>
                  </w:rPr>
                  <m:t>9×</m:t>
                </m:r>
                <m:r>
                  <m:rPr>
                    <m:sty m:val="p"/>
                  </m:rPr>
                  <w:rPr>
                    <w:rFonts w:ascii="Cambria Math" w:hAnsi="Cambria Math" w:cs="Calibri"/>
                    <w:sz w:val="24"/>
                    <w:szCs w:val="24"/>
                  </w:rPr>
                  <m:t>0.6428</m:t>
                </m:r>
              </m:oMath>
            </m:oMathPara>
          </w:p>
        </w:tc>
        <w:tc>
          <w:tcPr>
            <w:tcW w:w="278" w:type="dxa"/>
            <w:tcMar>
              <w:top w:w="28" w:type="dxa"/>
            </w:tcMar>
            <w:vAlign w:val="center"/>
          </w:tcPr>
          <w:p w14:paraId="0078C945"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34CE0175" w14:textId="77777777" w:rsidR="00BA096C" w:rsidRPr="0011391F" w:rsidRDefault="00BA096C" w:rsidP="00AF0BC0">
            <w:pPr>
              <w:pStyle w:val="ListParagraph"/>
              <w:spacing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x</m:t>
                </m:r>
              </m:oMath>
            </m:oMathPara>
          </w:p>
        </w:tc>
      </w:tr>
      <w:tr w:rsidR="00BA096C" w:rsidRPr="0011391F" w14:paraId="35509659" w14:textId="77777777" w:rsidTr="00844A92">
        <w:trPr>
          <w:trHeight w:val="251"/>
        </w:trPr>
        <w:tc>
          <w:tcPr>
            <w:tcW w:w="1288" w:type="dxa"/>
            <w:tcMar>
              <w:top w:w="28" w:type="dxa"/>
            </w:tcMar>
            <w:vAlign w:val="center"/>
          </w:tcPr>
          <w:p w14:paraId="4117A811"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x</m:t>
              </m:r>
            </m:oMath>
            <w:r w:rsidRPr="0011391F">
              <w:rPr>
                <w:rFonts w:ascii="Calibri" w:eastAsia="Calibri" w:hAnsi="Calibri" w:cs="Calibri"/>
                <w:sz w:val="24"/>
                <w:szCs w:val="24"/>
              </w:rPr>
              <w:t xml:space="preserve"> </w:t>
            </w:r>
          </w:p>
        </w:tc>
        <w:tc>
          <w:tcPr>
            <w:tcW w:w="278" w:type="dxa"/>
            <w:tcMar>
              <w:top w:w="28" w:type="dxa"/>
            </w:tcMar>
            <w:vAlign w:val="center"/>
          </w:tcPr>
          <w:p w14:paraId="43977762"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24CBB0F6" w14:textId="77777777" w:rsidR="00BA096C" w:rsidRPr="0011391F" w:rsidRDefault="00BA096C" w:rsidP="00AF0BC0">
            <w:pPr>
              <w:pStyle w:val="ListParagraph"/>
              <w:spacing w:line="276" w:lineRule="auto"/>
              <w:ind w:left="0"/>
              <w:rPr>
                <w:rFonts w:ascii="Calibri" w:eastAsia="Calibri" w:hAnsi="Calibri" w:cs="Calibri"/>
                <w:sz w:val="24"/>
                <w:szCs w:val="24"/>
              </w:rPr>
            </w:pPr>
            <m:oMathPara>
              <m:oMathParaPr>
                <m:jc m:val="left"/>
              </m:oMathParaPr>
              <m:oMath>
                <m:r>
                  <m:rPr>
                    <m:sty m:val="p"/>
                  </m:rPr>
                  <w:rPr>
                    <w:rFonts w:ascii="Cambria Math" w:eastAsia="Calibri" w:hAnsi="Cambria Math" w:cs="Calibri"/>
                    <w:sz w:val="24"/>
                    <w:szCs w:val="24"/>
                  </w:rPr>
                  <m:t>5.7852</m:t>
                </m:r>
              </m:oMath>
            </m:oMathPara>
          </w:p>
        </w:tc>
      </w:tr>
      <w:tr w:rsidR="00BA096C" w:rsidRPr="0011391F" w14:paraId="4035D9F2" w14:textId="77777777" w:rsidTr="00844A92">
        <w:trPr>
          <w:trHeight w:val="251"/>
        </w:trPr>
        <w:tc>
          <w:tcPr>
            <w:tcW w:w="1288" w:type="dxa"/>
            <w:tcMar>
              <w:top w:w="28" w:type="dxa"/>
            </w:tcMar>
            <w:vAlign w:val="center"/>
          </w:tcPr>
          <w:p w14:paraId="6FA4AB05"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x</m:t>
              </m:r>
            </m:oMath>
            <w:r w:rsidRPr="0011391F">
              <w:rPr>
                <w:rFonts w:ascii="Calibri" w:eastAsia="Calibri" w:hAnsi="Calibri" w:cs="Calibri"/>
                <w:sz w:val="24"/>
                <w:szCs w:val="24"/>
              </w:rPr>
              <w:t xml:space="preserve"> </w:t>
            </w:r>
          </w:p>
        </w:tc>
        <w:tc>
          <w:tcPr>
            <w:tcW w:w="278" w:type="dxa"/>
            <w:tcMar>
              <w:top w:w="28" w:type="dxa"/>
            </w:tcMar>
            <w:vAlign w:val="center"/>
          </w:tcPr>
          <w:p w14:paraId="1B41E517"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49FE6A03" w14:textId="77777777" w:rsidR="00BA096C" w:rsidRPr="0011391F" w:rsidRDefault="00BA096C" w:rsidP="00AF0BC0">
            <w:pPr>
              <w:pStyle w:val="ListParagraph"/>
              <w:spacing w:line="276" w:lineRule="auto"/>
              <w:ind w:left="0"/>
              <w:rPr>
                <w:rFonts w:ascii="Calibri" w:eastAsia="Calibri" w:hAnsi="Calibri" w:cs="Calibri"/>
                <w:sz w:val="24"/>
                <w:szCs w:val="24"/>
              </w:rPr>
            </w:pPr>
            <m:oMath>
              <m:r>
                <m:rPr>
                  <m:sty m:val="p"/>
                </m:rPr>
                <w:rPr>
                  <w:rFonts w:ascii="Cambria Math" w:eastAsia="Calibri" w:hAnsi="Cambria Math" w:cs="Calibri"/>
                  <w:sz w:val="24"/>
                  <w:szCs w:val="24"/>
                </w:rPr>
                <m:t>5.8</m:t>
              </m:r>
            </m:oMath>
            <w:r w:rsidRPr="0011391F">
              <w:rPr>
                <w:rFonts w:ascii="Calibri" w:eastAsia="Calibri" w:hAnsi="Calibri" w:cs="Calibri"/>
                <w:sz w:val="24"/>
                <w:szCs w:val="24"/>
              </w:rPr>
              <w:t xml:space="preserve"> cm to 1 d.p.    </w:t>
            </w:r>
          </w:p>
        </w:tc>
      </w:tr>
    </w:tbl>
    <w:p w14:paraId="6CF6DF1F" w14:textId="77777777" w:rsidR="00BA096C" w:rsidRDefault="00BA096C" w:rsidP="00AF0BC0">
      <w:pPr>
        <w:pStyle w:val="ListParagraph"/>
        <w:spacing w:line="276" w:lineRule="auto"/>
        <w:rPr>
          <w:rFonts w:ascii="Calibri" w:hAnsi="Calibri" w:cs="Calibri"/>
          <w:sz w:val="24"/>
          <w:szCs w:val="24"/>
        </w:rPr>
      </w:pPr>
    </w:p>
    <w:p w14:paraId="37A57C3E" w14:textId="77777777" w:rsidR="0054544C" w:rsidRDefault="0054544C" w:rsidP="00AF0BC0">
      <w:pPr>
        <w:pStyle w:val="ListParagraph"/>
        <w:spacing w:line="276" w:lineRule="auto"/>
        <w:rPr>
          <w:rFonts w:ascii="Calibri" w:hAnsi="Calibri" w:cs="Calibri"/>
          <w:sz w:val="24"/>
          <w:szCs w:val="24"/>
        </w:rPr>
      </w:pPr>
    </w:p>
    <w:p w14:paraId="629C1FA7" w14:textId="77777777" w:rsidR="0054544C" w:rsidRDefault="0054544C" w:rsidP="00AF0BC0">
      <w:pPr>
        <w:pStyle w:val="ListParagraph"/>
        <w:spacing w:line="276" w:lineRule="auto"/>
        <w:rPr>
          <w:rFonts w:ascii="Calibri" w:hAnsi="Calibri" w:cs="Calibri"/>
          <w:sz w:val="24"/>
          <w:szCs w:val="24"/>
        </w:rPr>
      </w:pPr>
    </w:p>
    <w:p w14:paraId="1A772E4D" w14:textId="77777777" w:rsidR="0054544C" w:rsidRPr="0011391F" w:rsidRDefault="0054544C" w:rsidP="00AF0BC0">
      <w:pPr>
        <w:pStyle w:val="ListParagraph"/>
        <w:spacing w:line="276" w:lineRule="auto"/>
        <w:rPr>
          <w:rFonts w:ascii="Calibri" w:hAnsi="Calibri" w:cs="Calibri"/>
          <w:sz w:val="24"/>
          <w:szCs w:val="24"/>
        </w:rPr>
      </w:pPr>
    </w:p>
    <w:p w14:paraId="55DA89AB" w14:textId="77777777" w:rsidR="00BA096C" w:rsidRPr="0011391F" w:rsidRDefault="00BA096C" w:rsidP="00AF0BC0">
      <w:pPr>
        <w:pStyle w:val="ListParagraph"/>
        <w:numPr>
          <w:ilvl w:val="0"/>
          <w:numId w:val="10"/>
        </w:numPr>
        <w:spacing w:line="276" w:lineRule="auto"/>
        <w:rPr>
          <w:rFonts w:ascii="Calibri" w:hAnsi="Calibri" w:cs="Calibri"/>
          <w:sz w:val="24"/>
          <w:szCs w:val="24"/>
        </w:rPr>
      </w:pPr>
      <w:r w:rsidRPr="0011391F">
        <w:rPr>
          <w:rFonts w:ascii="Calibri" w:hAnsi="Calibri" w:cs="Calibri"/>
          <w:sz w:val="24"/>
          <w:szCs w:val="24"/>
        </w:rPr>
        <w:t xml:space="preserve">Find the measure of </w:t>
      </w:r>
      <m:oMath>
        <m:r>
          <w:rPr>
            <w:rFonts w:ascii="Cambria Math" w:hAnsi="Cambria Math" w:cs="Calibri"/>
            <w:sz w:val="24"/>
            <w:szCs w:val="24"/>
          </w:rPr>
          <m:t>a</m:t>
        </m:r>
      </m:oMath>
      <w:r w:rsidRPr="0011391F">
        <w:rPr>
          <w:rFonts w:ascii="Calibri" w:hAnsi="Calibri" w:cs="Calibri"/>
          <w:sz w:val="24"/>
          <w:szCs w:val="24"/>
        </w:rPr>
        <w:t>. Give your answer to 2 decimal places.</w:t>
      </w:r>
    </w:p>
    <w:p w14:paraId="3BE0440E"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lastRenderedPageBreak/>
        <w:drawing>
          <wp:inline distT="0" distB="0" distL="0" distR="0" wp14:anchorId="14BA52B6" wp14:editId="4B03BA9A">
            <wp:extent cx="1443169" cy="1179443"/>
            <wp:effectExtent l="0" t="0" r="5080" b="1905"/>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451182" cy="1185992"/>
                    </a:xfrm>
                    <a:prstGeom prst="rect">
                      <a:avLst/>
                    </a:prstGeom>
                  </pic:spPr>
                </pic:pic>
              </a:graphicData>
            </a:graphic>
          </wp:inline>
        </w:drawing>
      </w:r>
    </w:p>
    <w:p w14:paraId="259FAC3F" w14:textId="77777777" w:rsidR="00BA096C" w:rsidRPr="0011391F" w:rsidRDefault="00BA096C" w:rsidP="006C61BA">
      <w:pPr>
        <w:spacing w:line="276" w:lineRule="auto"/>
        <w:ind w:firstLine="360"/>
        <w:rPr>
          <w:rFonts w:ascii="Calibri" w:hAnsi="Calibri" w:cs="Calibri"/>
        </w:rPr>
      </w:pPr>
      <w:r w:rsidRPr="0011391F">
        <w:rPr>
          <w:rFonts w:ascii="Calibri" w:hAnsi="Calibri" w:cs="Calibri"/>
          <w:b/>
        </w:rPr>
        <w:t>Solution</w:t>
      </w:r>
    </w:p>
    <w:p w14:paraId="799FBA96" w14:textId="77777777" w:rsidR="00BA096C" w:rsidRPr="0011391F" w:rsidRDefault="00BA096C" w:rsidP="006C61BA">
      <w:pPr>
        <w:spacing w:after="160" w:line="276" w:lineRule="auto"/>
        <w:ind w:left="360"/>
        <w:rPr>
          <w:rFonts w:ascii="Calibri" w:hAnsi="Calibri" w:cs="Calibri"/>
        </w:rPr>
      </w:pPr>
      <w:r w:rsidRPr="0011391F">
        <w:rPr>
          <w:rFonts w:ascii="Calibri" w:hAnsi="Calibri" w:cs="Calibri"/>
        </w:rPr>
        <w:t>Substitute the known angle and side into the formula</w:t>
      </w:r>
      <w:r w:rsidRPr="0011391F">
        <w:rPr>
          <w:rFonts w:ascii="Calibri" w:hAnsi="Calibri" w:cs="Calibri"/>
          <w:b/>
        </w:rPr>
        <w:t xml:space="preserve"> </w:t>
      </w:r>
      <m:oMath>
        <m:func>
          <m:funcPr>
            <m:ctrlPr>
              <w:rPr>
                <w:rFonts w:ascii="Cambria Math" w:eastAsia="Calibri" w:hAnsi="Cambria Math" w:cs="Calibri"/>
                <w:i/>
              </w:rPr>
            </m:ctrlPr>
          </m:funcPr>
          <m:fName>
            <m:r>
              <m:rPr>
                <m:sty m:val="p"/>
              </m:rPr>
              <w:rPr>
                <w:rFonts w:ascii="Cambria Math" w:eastAsia="Calibri" w:hAnsi="Cambria Math" w:cs="Calibri"/>
              </w:rPr>
              <m:t>sin</m:t>
            </m:r>
          </m:fName>
          <m:e>
            <m:r>
              <m:rPr>
                <m:sty m:val="p"/>
              </m:rPr>
              <w:rPr>
                <w:rFonts w:ascii="Cambria Math" w:hAnsi="Cambria Math" w:cs="Calibri"/>
              </w:rPr>
              <m:t>θ</m:t>
            </m:r>
          </m:e>
        </m:func>
        <m:r>
          <m:rPr>
            <m:sty m:val="p"/>
          </m:rPr>
          <w:rPr>
            <w:rFonts w:ascii="Cambria Math" w:hAnsi="Cambria Math" w:cs="Calibri"/>
          </w:rPr>
          <m:t>=</m:t>
        </m:r>
        <m:f>
          <m:fPr>
            <m:ctrlPr>
              <w:rPr>
                <w:rFonts w:ascii="Cambria Math" w:eastAsia="Calibri" w:hAnsi="Cambria Math" w:cs="Calibri"/>
              </w:rPr>
            </m:ctrlPr>
          </m:fPr>
          <m:num>
            <m:r>
              <m:rPr>
                <m:sty m:val="p"/>
              </m:rPr>
              <w:rPr>
                <w:rFonts w:ascii="Cambria Math" w:eastAsia="Calibri" w:hAnsi="Cambria Math" w:cs="Calibri"/>
              </w:rPr>
              <m:t>O</m:t>
            </m:r>
          </m:num>
          <m:den>
            <m:r>
              <m:rPr>
                <m:sty m:val="p"/>
              </m:rPr>
              <w:rPr>
                <w:rFonts w:ascii="Cambria Math" w:eastAsia="Calibri" w:hAnsi="Cambria Math" w:cs="Calibri"/>
              </w:rPr>
              <m:t>H</m:t>
            </m:r>
          </m:den>
        </m:f>
      </m:oMath>
      <w:r w:rsidRPr="0011391F">
        <w:rPr>
          <w:rFonts w:ascii="Calibri" w:eastAsiaTheme="minorEastAsia" w:hAnsi="Calibri" w:cs="Calibri"/>
        </w:rPr>
        <w:t xml:space="preserve">. Use </w:t>
      </w:r>
      <m:oMath>
        <m:r>
          <m:rPr>
            <m:sty m:val="p"/>
          </m:rPr>
          <w:rPr>
            <w:rFonts w:ascii="Cambria Math" w:eastAsia="Calibri" w:hAnsi="Cambria Math" w:cs="Calibri"/>
          </w:rPr>
          <m:t>sin</m:t>
        </m:r>
        <m:r>
          <m:rPr>
            <m:sty m:val="p"/>
          </m:rPr>
          <w:rPr>
            <w:rFonts w:ascii="Cambria Math" w:hAnsi="Cambria Math" w:cs="Calibri"/>
          </w:rPr>
          <m:t xml:space="preserve"> </m:t>
        </m:r>
        <m:sSup>
          <m:sSupPr>
            <m:ctrlPr>
              <w:rPr>
                <w:rFonts w:ascii="Cambria Math" w:hAnsi="Cambria Math" w:cs="Calibri"/>
              </w:rPr>
            </m:ctrlPr>
          </m:sSupPr>
          <m:e>
            <m:r>
              <m:rPr>
                <m:sty m:val="p"/>
              </m:rPr>
              <w:rPr>
                <w:rFonts w:ascii="Cambria Math" w:hAnsi="Cambria Math" w:cs="Calibri"/>
              </w:rPr>
              <m:t>45</m:t>
            </m:r>
          </m:e>
          <m:sup>
            <m:r>
              <m:rPr>
                <m:sty m:val="p"/>
              </m:rPr>
              <w:rPr>
                <w:rFonts w:ascii="Cambria Math" w:hAnsi="Cambria Math" w:cs="Calibri"/>
              </w:rPr>
              <m:t>o</m:t>
            </m:r>
          </m:sup>
        </m:sSup>
        <m:r>
          <w:rPr>
            <w:rFonts w:ascii="Cambria Math" w:hAnsi="Cambria Math" w:cs="Calibri"/>
          </w:rPr>
          <m:t>=0.7071</m:t>
        </m:r>
      </m:oMath>
      <w:r w:rsidRPr="0011391F">
        <w:rPr>
          <w:rFonts w:ascii="Calibri" w:eastAsiaTheme="minorEastAsia" w:hAnsi="Calibri" w:cs="Calibri"/>
        </w:rPr>
        <w:t xml:space="preserve">  from the table in Overview.</w:t>
      </w:r>
    </w:p>
    <w:tbl>
      <w:tblPr>
        <w:tblStyle w:val="TableGrid"/>
        <w:tblW w:w="3893"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90"/>
        <w:gridCol w:w="347"/>
        <w:gridCol w:w="2256"/>
      </w:tblGrid>
      <w:tr w:rsidR="00BA096C" w:rsidRPr="0011391F" w14:paraId="2734F8A5" w14:textId="77777777" w:rsidTr="00D65443">
        <w:trPr>
          <w:trHeight w:val="561"/>
        </w:trPr>
        <w:tc>
          <w:tcPr>
            <w:tcW w:w="1290" w:type="dxa"/>
            <w:tcMar>
              <w:top w:w="28" w:type="dxa"/>
            </w:tcMar>
            <w:vAlign w:val="center"/>
          </w:tcPr>
          <w:p w14:paraId="7FC5F430" w14:textId="77777777" w:rsidR="00BA096C" w:rsidRPr="0011391F" w:rsidRDefault="00BA096C" w:rsidP="00173090">
            <w:pPr>
              <w:pStyle w:val="ListParagraph"/>
              <w:spacing w:after="0" w:line="276" w:lineRule="auto"/>
              <w:ind w:left="0"/>
              <w:jc w:val="right"/>
              <w:rPr>
                <w:rFonts w:ascii="Calibri" w:eastAsia="Calibri" w:hAnsi="Calibri" w:cs="Calibri"/>
                <w:sz w:val="24"/>
                <w:szCs w:val="24"/>
                <w:vertAlign w:val="superscript"/>
              </w:rPr>
            </w:pPr>
            <m:oMath>
              <m:r>
                <m:rPr>
                  <m:sty m:val="p"/>
                </m:rPr>
                <w:rPr>
                  <w:rFonts w:ascii="Cambria Math" w:eastAsia="Calibri" w:hAnsi="Cambria Math" w:cs="Calibri"/>
                  <w:sz w:val="24"/>
                  <w:szCs w:val="24"/>
                </w:rPr>
                <m:t>sin</m:t>
              </m:r>
              <m:r>
                <m:rPr>
                  <m:sty m:val="p"/>
                </m:rPr>
                <w:rPr>
                  <w:rFonts w:ascii="Cambria Math" w:hAnsi="Cambria Math" w:cs="Calibri"/>
                  <w:sz w:val="24"/>
                  <w:szCs w:val="24"/>
                </w:rPr>
                <m:t xml:space="preserve"> </m:t>
              </m:r>
              <m:sSup>
                <m:sSupPr>
                  <m:ctrlPr>
                    <w:rPr>
                      <w:rFonts w:ascii="Cambria Math" w:hAnsi="Cambria Math" w:cs="Calibri"/>
                      <w:sz w:val="24"/>
                      <w:szCs w:val="24"/>
                    </w:rPr>
                  </m:ctrlPr>
                </m:sSupPr>
                <m:e>
                  <m:r>
                    <m:rPr>
                      <m:sty m:val="p"/>
                    </m:rPr>
                    <w:rPr>
                      <w:rFonts w:ascii="Cambria Math" w:hAnsi="Cambria Math" w:cs="Calibri"/>
                      <w:sz w:val="24"/>
                      <w:szCs w:val="24"/>
                    </w:rPr>
                    <m:t>45</m:t>
                  </m:r>
                </m:e>
                <m:sup>
                  <m:r>
                    <m:rPr>
                      <m:sty m:val="p"/>
                    </m:rPr>
                    <w:rPr>
                      <w:rFonts w:ascii="Cambria Math" w:hAnsi="Cambria Math" w:cs="Calibri"/>
                      <w:sz w:val="24"/>
                      <w:szCs w:val="24"/>
                    </w:rPr>
                    <m:t>o</m:t>
                  </m:r>
                </m:sup>
              </m:sSup>
            </m:oMath>
            <w:r w:rsidRPr="0011391F">
              <w:rPr>
                <w:rFonts w:ascii="Calibri" w:eastAsia="Calibri" w:hAnsi="Calibri" w:cs="Calibri"/>
                <w:sz w:val="24"/>
                <w:szCs w:val="24"/>
              </w:rPr>
              <w:t xml:space="preserve"> </w:t>
            </w:r>
          </w:p>
        </w:tc>
        <w:tc>
          <w:tcPr>
            <w:tcW w:w="347" w:type="dxa"/>
            <w:tcMar>
              <w:top w:w="28" w:type="dxa"/>
            </w:tcMar>
            <w:vAlign w:val="center"/>
          </w:tcPr>
          <w:p w14:paraId="6835E4A0" w14:textId="77777777" w:rsidR="00BA096C" w:rsidRPr="0011391F" w:rsidRDefault="00BA096C" w:rsidP="00173090">
            <w:pPr>
              <w:pStyle w:val="ListParagraph"/>
              <w:spacing w:after="0"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2256" w:type="dxa"/>
            <w:tcMar>
              <w:top w:w="28" w:type="dxa"/>
              <w:left w:w="57" w:type="dxa"/>
            </w:tcMar>
            <w:vAlign w:val="center"/>
          </w:tcPr>
          <w:p w14:paraId="7690AC75" w14:textId="77777777" w:rsidR="00BA096C" w:rsidRPr="0011391F" w:rsidRDefault="007B3FAD" w:rsidP="00173090">
            <w:pPr>
              <w:pStyle w:val="ListParagraph"/>
              <w:spacing w:after="0" w:line="276"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a</m:t>
                  </m:r>
                </m:num>
                <m:den>
                  <m:r>
                    <m:rPr>
                      <m:sty m:val="p"/>
                    </m:rPr>
                    <w:rPr>
                      <w:rFonts w:ascii="Cambria Math" w:eastAsia="Calibri" w:hAnsi="Cambria Math" w:cs="Calibri"/>
                      <w:sz w:val="24"/>
                      <w:szCs w:val="24"/>
                    </w:rPr>
                    <m:t>8</m:t>
                  </m:r>
                </m:den>
              </m:f>
            </m:oMath>
            <w:r w:rsidR="00BA096C" w:rsidRPr="0011391F">
              <w:rPr>
                <w:rFonts w:ascii="Calibri" w:eastAsia="Calibri" w:hAnsi="Calibri" w:cs="Calibri"/>
                <w:sz w:val="24"/>
                <w:szCs w:val="24"/>
              </w:rPr>
              <w:t xml:space="preserve"> </w:t>
            </w:r>
          </w:p>
        </w:tc>
      </w:tr>
      <w:tr w:rsidR="00BA096C" w:rsidRPr="0011391F" w14:paraId="3C13278A" w14:textId="77777777" w:rsidTr="00D65443">
        <w:trPr>
          <w:trHeight w:val="279"/>
        </w:trPr>
        <w:tc>
          <w:tcPr>
            <w:tcW w:w="1290" w:type="dxa"/>
            <w:tcMar>
              <w:top w:w="28" w:type="dxa"/>
            </w:tcMar>
            <w:vAlign w:val="center"/>
          </w:tcPr>
          <w:p w14:paraId="36339A66" w14:textId="77777777" w:rsidR="00BA096C" w:rsidRPr="0011391F" w:rsidRDefault="00BA096C" w:rsidP="00173090">
            <w:pPr>
              <w:pStyle w:val="ListParagraph"/>
              <w:spacing w:after="0" w:line="276" w:lineRule="auto"/>
              <w:ind w:left="0"/>
              <w:jc w:val="right"/>
              <w:rPr>
                <w:rFonts w:ascii="Calibri" w:eastAsia="Calibri" w:hAnsi="Calibri" w:cs="Calibri"/>
                <w:sz w:val="24"/>
                <w:szCs w:val="24"/>
              </w:rPr>
            </w:pPr>
            <m:oMath>
              <m:r>
                <m:rPr>
                  <m:sty m:val="p"/>
                </m:rPr>
                <w:rPr>
                  <w:rFonts w:ascii="Cambria Math" w:eastAsia="Calibri" w:hAnsi="Cambria Math" w:cs="Calibri"/>
                  <w:sz w:val="24"/>
                  <w:szCs w:val="24"/>
                </w:rPr>
                <m:t>8×sin</m:t>
              </m:r>
              <m:r>
                <m:rPr>
                  <m:sty m:val="p"/>
                </m:rPr>
                <w:rPr>
                  <w:rFonts w:ascii="Cambria Math" w:hAnsi="Cambria Math" w:cs="Calibri"/>
                  <w:sz w:val="24"/>
                  <w:szCs w:val="24"/>
                </w:rPr>
                <m:t xml:space="preserve"> </m:t>
              </m:r>
              <m:sSup>
                <m:sSupPr>
                  <m:ctrlPr>
                    <w:rPr>
                      <w:rFonts w:ascii="Cambria Math" w:hAnsi="Cambria Math" w:cs="Calibri"/>
                      <w:sz w:val="24"/>
                      <w:szCs w:val="24"/>
                    </w:rPr>
                  </m:ctrlPr>
                </m:sSupPr>
                <m:e>
                  <m:r>
                    <m:rPr>
                      <m:sty m:val="p"/>
                    </m:rPr>
                    <w:rPr>
                      <w:rFonts w:ascii="Cambria Math" w:hAnsi="Cambria Math" w:cs="Calibri"/>
                      <w:sz w:val="24"/>
                      <w:szCs w:val="24"/>
                    </w:rPr>
                    <m:t>45</m:t>
                  </m:r>
                </m:e>
                <m:sup>
                  <m:r>
                    <m:rPr>
                      <m:sty m:val="p"/>
                    </m:rPr>
                    <w:rPr>
                      <w:rFonts w:ascii="Cambria Math" w:hAnsi="Cambria Math" w:cs="Calibri"/>
                      <w:sz w:val="24"/>
                      <w:szCs w:val="24"/>
                    </w:rPr>
                    <m:t>o</m:t>
                  </m:r>
                </m:sup>
              </m:sSup>
            </m:oMath>
            <w:r w:rsidRPr="0011391F">
              <w:rPr>
                <w:rFonts w:ascii="Calibri" w:eastAsia="Calibri" w:hAnsi="Calibri" w:cs="Calibri"/>
                <w:sz w:val="24"/>
                <w:szCs w:val="24"/>
              </w:rPr>
              <w:t xml:space="preserve"> </w:t>
            </w:r>
          </w:p>
        </w:tc>
        <w:tc>
          <w:tcPr>
            <w:tcW w:w="347" w:type="dxa"/>
            <w:tcMar>
              <w:top w:w="28" w:type="dxa"/>
            </w:tcMar>
            <w:vAlign w:val="center"/>
          </w:tcPr>
          <w:p w14:paraId="74B70754" w14:textId="77777777" w:rsidR="00BA096C" w:rsidRPr="0011391F" w:rsidRDefault="00BA096C" w:rsidP="00173090">
            <w:pPr>
              <w:pStyle w:val="ListParagraph"/>
              <w:spacing w:after="0"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2256" w:type="dxa"/>
            <w:tcMar>
              <w:top w:w="28" w:type="dxa"/>
              <w:left w:w="57" w:type="dxa"/>
            </w:tcMar>
            <w:vAlign w:val="center"/>
          </w:tcPr>
          <w:p w14:paraId="2CA11E46" w14:textId="77777777" w:rsidR="00BA096C" w:rsidRPr="0011391F" w:rsidRDefault="00BA096C" w:rsidP="00173090">
            <w:pPr>
              <w:pStyle w:val="ListParagraph"/>
              <w:spacing w:after="0" w:line="276" w:lineRule="auto"/>
              <w:ind w:left="0"/>
              <w:rPr>
                <w:rFonts w:ascii="Calibri" w:eastAsia="Calibri" w:hAnsi="Calibri" w:cs="Calibri"/>
                <w:i/>
                <w:sz w:val="24"/>
                <w:szCs w:val="24"/>
              </w:rPr>
            </w:pPr>
            <m:oMathPara>
              <m:oMathParaPr>
                <m:jc m:val="left"/>
              </m:oMathParaPr>
              <m:oMath>
                <m:r>
                  <w:rPr>
                    <w:rFonts w:ascii="Cambria Math" w:eastAsia="Calibri" w:hAnsi="Cambria Math" w:cs="Calibri"/>
                    <w:sz w:val="24"/>
                    <w:szCs w:val="24"/>
                  </w:rPr>
                  <m:t>a</m:t>
                </m:r>
              </m:oMath>
            </m:oMathPara>
          </w:p>
        </w:tc>
      </w:tr>
      <w:tr w:rsidR="00BA096C" w:rsidRPr="0011391F" w14:paraId="2A9C1E06" w14:textId="77777777" w:rsidTr="00D65443">
        <w:trPr>
          <w:trHeight w:val="279"/>
        </w:trPr>
        <w:tc>
          <w:tcPr>
            <w:tcW w:w="1290" w:type="dxa"/>
            <w:tcMar>
              <w:top w:w="28" w:type="dxa"/>
            </w:tcMar>
            <w:vAlign w:val="center"/>
          </w:tcPr>
          <w:p w14:paraId="45E0B73E" w14:textId="77777777" w:rsidR="00BA096C" w:rsidRPr="0011391F" w:rsidRDefault="00BA096C" w:rsidP="00173090">
            <w:pPr>
              <w:pStyle w:val="ListParagraph"/>
              <w:spacing w:after="0" w:line="276" w:lineRule="auto"/>
              <w:ind w:left="0"/>
              <w:jc w:val="right"/>
              <w:rPr>
                <w:rFonts w:ascii="Calibri" w:eastAsia="Calibri" w:hAnsi="Calibri" w:cs="Calibri"/>
                <w:sz w:val="24"/>
                <w:szCs w:val="24"/>
              </w:rPr>
            </w:pPr>
            <m:oMathPara>
              <m:oMathParaPr>
                <m:jc m:val="right"/>
              </m:oMathParaPr>
              <m:oMath>
                <m:r>
                  <m:rPr>
                    <m:sty m:val="p"/>
                  </m:rPr>
                  <w:rPr>
                    <w:rFonts w:ascii="Cambria Math" w:eastAsia="Calibri" w:hAnsi="Cambria Math" w:cs="Calibri"/>
                    <w:sz w:val="24"/>
                    <w:szCs w:val="24"/>
                  </w:rPr>
                  <m:t>8×</m:t>
                </m:r>
                <m:r>
                  <m:rPr>
                    <m:sty m:val="p"/>
                  </m:rPr>
                  <w:rPr>
                    <w:rFonts w:ascii="Cambria Math" w:hAnsi="Cambria Math" w:cs="Calibri"/>
                    <w:sz w:val="24"/>
                    <w:szCs w:val="24"/>
                  </w:rPr>
                  <m:t>0.7071</m:t>
                </m:r>
              </m:oMath>
            </m:oMathPara>
          </w:p>
        </w:tc>
        <w:tc>
          <w:tcPr>
            <w:tcW w:w="347" w:type="dxa"/>
            <w:tcMar>
              <w:top w:w="28" w:type="dxa"/>
            </w:tcMar>
            <w:vAlign w:val="center"/>
          </w:tcPr>
          <w:p w14:paraId="58E2A4C2" w14:textId="77777777" w:rsidR="00BA096C" w:rsidRPr="0011391F" w:rsidRDefault="00BA096C" w:rsidP="00173090">
            <w:pPr>
              <w:pStyle w:val="ListParagraph"/>
              <w:spacing w:after="0"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2256" w:type="dxa"/>
            <w:tcMar>
              <w:top w:w="28" w:type="dxa"/>
              <w:left w:w="57" w:type="dxa"/>
            </w:tcMar>
            <w:vAlign w:val="center"/>
          </w:tcPr>
          <w:p w14:paraId="09D77B26" w14:textId="77777777" w:rsidR="00BA096C" w:rsidRPr="0011391F" w:rsidRDefault="00BA096C" w:rsidP="00173090">
            <w:pPr>
              <w:pStyle w:val="ListParagraph"/>
              <w:spacing w:after="0"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a</m:t>
                </m:r>
              </m:oMath>
            </m:oMathPara>
          </w:p>
        </w:tc>
      </w:tr>
      <w:tr w:rsidR="00BA096C" w:rsidRPr="0011391F" w14:paraId="00973374" w14:textId="77777777" w:rsidTr="00D65443">
        <w:trPr>
          <w:trHeight w:val="282"/>
        </w:trPr>
        <w:tc>
          <w:tcPr>
            <w:tcW w:w="1290" w:type="dxa"/>
            <w:tcMar>
              <w:top w:w="28" w:type="dxa"/>
            </w:tcMar>
            <w:vAlign w:val="center"/>
          </w:tcPr>
          <w:p w14:paraId="42388F04" w14:textId="77777777" w:rsidR="00BA096C" w:rsidRPr="0011391F" w:rsidRDefault="00BA096C" w:rsidP="00173090">
            <w:pPr>
              <w:pStyle w:val="ListParagraph"/>
              <w:spacing w:after="0" w:line="276" w:lineRule="auto"/>
              <w:ind w:left="0"/>
              <w:jc w:val="right"/>
              <w:rPr>
                <w:rFonts w:ascii="Calibri" w:eastAsia="Calibri" w:hAnsi="Calibri" w:cs="Calibri"/>
                <w:sz w:val="24"/>
                <w:szCs w:val="24"/>
              </w:rPr>
            </w:pPr>
            <m:oMath>
              <m:r>
                <w:rPr>
                  <w:rFonts w:ascii="Cambria Math" w:eastAsia="Calibri" w:hAnsi="Cambria Math" w:cs="Calibri"/>
                  <w:sz w:val="24"/>
                  <w:szCs w:val="24"/>
                </w:rPr>
                <m:t>a</m:t>
              </m:r>
            </m:oMath>
            <w:r w:rsidRPr="0011391F">
              <w:rPr>
                <w:rFonts w:ascii="Calibri" w:eastAsia="Calibri" w:hAnsi="Calibri" w:cs="Calibri"/>
                <w:sz w:val="24"/>
                <w:szCs w:val="24"/>
              </w:rPr>
              <w:t xml:space="preserve"> </w:t>
            </w:r>
          </w:p>
        </w:tc>
        <w:tc>
          <w:tcPr>
            <w:tcW w:w="347" w:type="dxa"/>
            <w:tcMar>
              <w:top w:w="28" w:type="dxa"/>
            </w:tcMar>
            <w:vAlign w:val="center"/>
          </w:tcPr>
          <w:p w14:paraId="0ED36732" w14:textId="77777777" w:rsidR="00BA096C" w:rsidRPr="0011391F" w:rsidRDefault="00BA096C" w:rsidP="00173090">
            <w:pPr>
              <w:pStyle w:val="ListParagraph"/>
              <w:spacing w:after="0"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2256" w:type="dxa"/>
            <w:tcMar>
              <w:top w:w="28" w:type="dxa"/>
              <w:left w:w="57" w:type="dxa"/>
            </w:tcMar>
            <w:vAlign w:val="center"/>
          </w:tcPr>
          <w:p w14:paraId="5F2A9B5D" w14:textId="77777777" w:rsidR="00BA096C" w:rsidRPr="0011391F" w:rsidRDefault="00BA096C" w:rsidP="00173090">
            <w:pPr>
              <w:pStyle w:val="ListParagraph"/>
              <w:spacing w:after="0" w:line="276" w:lineRule="auto"/>
              <w:ind w:left="0"/>
              <w:rPr>
                <w:rFonts w:ascii="Calibri" w:eastAsia="Calibri" w:hAnsi="Calibri" w:cs="Calibri"/>
                <w:sz w:val="24"/>
                <w:szCs w:val="24"/>
              </w:rPr>
            </w:pPr>
            <m:oMathPara>
              <m:oMathParaPr>
                <m:jc m:val="left"/>
              </m:oMathParaPr>
              <m:oMath>
                <m:r>
                  <m:rPr>
                    <m:sty m:val="p"/>
                  </m:rPr>
                  <w:rPr>
                    <w:rFonts w:ascii="Cambria Math" w:eastAsia="Calibri" w:hAnsi="Cambria Math" w:cs="Calibri"/>
                    <w:sz w:val="24"/>
                    <w:szCs w:val="24"/>
                  </w:rPr>
                  <m:t>5.6568</m:t>
                </m:r>
              </m:oMath>
            </m:oMathPara>
          </w:p>
        </w:tc>
      </w:tr>
      <w:tr w:rsidR="00BA096C" w:rsidRPr="0011391F" w14:paraId="113CC3A4" w14:textId="77777777" w:rsidTr="00D65443">
        <w:trPr>
          <w:trHeight w:val="336"/>
        </w:trPr>
        <w:tc>
          <w:tcPr>
            <w:tcW w:w="1290" w:type="dxa"/>
            <w:tcMar>
              <w:top w:w="28" w:type="dxa"/>
            </w:tcMar>
            <w:vAlign w:val="center"/>
          </w:tcPr>
          <w:p w14:paraId="439D9580" w14:textId="74947A89" w:rsidR="00BA096C" w:rsidRPr="0011391F" w:rsidRDefault="00D65443" w:rsidP="00173090">
            <w:pPr>
              <w:pStyle w:val="ListParagraph"/>
              <w:spacing w:after="0" w:line="276" w:lineRule="auto"/>
              <w:ind w:left="0"/>
              <w:jc w:val="right"/>
              <w:rPr>
                <w:rFonts w:ascii="Calibri" w:eastAsia="Calibri" w:hAnsi="Calibri" w:cs="Calibri"/>
                <w:sz w:val="24"/>
                <w:szCs w:val="24"/>
              </w:rPr>
            </w:pPr>
            <m:oMath>
              <m:r>
                <w:rPr>
                  <w:rFonts w:ascii="Cambria Math" w:eastAsia="Calibri" w:hAnsi="Cambria Math" w:cs="Calibri"/>
                  <w:sz w:val="24"/>
                  <w:szCs w:val="24"/>
                </w:rPr>
                <m:t xml:space="preserve"> a</m:t>
              </m:r>
            </m:oMath>
            <w:r w:rsidR="00BA096C" w:rsidRPr="0011391F">
              <w:rPr>
                <w:rFonts w:ascii="Calibri" w:eastAsia="Calibri" w:hAnsi="Calibri" w:cs="Calibri"/>
                <w:sz w:val="24"/>
                <w:szCs w:val="24"/>
              </w:rPr>
              <w:t xml:space="preserve"> </w:t>
            </w:r>
          </w:p>
        </w:tc>
        <w:tc>
          <w:tcPr>
            <w:tcW w:w="347" w:type="dxa"/>
            <w:tcMar>
              <w:top w:w="28" w:type="dxa"/>
            </w:tcMar>
            <w:vAlign w:val="center"/>
          </w:tcPr>
          <w:p w14:paraId="0F7D175C" w14:textId="77777777" w:rsidR="00BA096C" w:rsidRPr="0011391F" w:rsidRDefault="00BA096C" w:rsidP="00173090">
            <w:pPr>
              <w:pStyle w:val="ListParagraph"/>
              <w:spacing w:after="0" w:line="276"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2256" w:type="dxa"/>
            <w:tcMar>
              <w:top w:w="28" w:type="dxa"/>
              <w:left w:w="57" w:type="dxa"/>
            </w:tcMar>
            <w:vAlign w:val="center"/>
          </w:tcPr>
          <w:p w14:paraId="4CF5EAC7" w14:textId="77777777" w:rsidR="00BA096C" w:rsidRPr="0011391F" w:rsidRDefault="00BA096C" w:rsidP="00173090">
            <w:pPr>
              <w:pStyle w:val="ListParagraph"/>
              <w:spacing w:after="0" w:line="276" w:lineRule="auto"/>
              <w:ind w:left="0"/>
              <w:rPr>
                <w:rFonts w:ascii="Calibri" w:eastAsia="Calibri" w:hAnsi="Calibri" w:cs="Calibri"/>
                <w:sz w:val="24"/>
                <w:szCs w:val="24"/>
              </w:rPr>
            </w:pPr>
            <m:oMath>
              <m:r>
                <m:rPr>
                  <m:sty m:val="p"/>
                </m:rPr>
                <w:rPr>
                  <w:rFonts w:ascii="Cambria Math" w:eastAsia="Calibri" w:hAnsi="Cambria Math" w:cs="Calibri"/>
                  <w:sz w:val="24"/>
                  <w:szCs w:val="24"/>
                </w:rPr>
                <m:t>5.66</m:t>
              </m:r>
            </m:oMath>
            <w:r w:rsidRPr="0011391F">
              <w:rPr>
                <w:rFonts w:ascii="Calibri" w:eastAsia="Calibri" w:hAnsi="Calibri" w:cs="Calibri"/>
                <w:sz w:val="24"/>
                <w:szCs w:val="24"/>
              </w:rPr>
              <w:t xml:space="preserve"> cm to 2 d.p.    </w:t>
            </w:r>
          </w:p>
        </w:tc>
      </w:tr>
    </w:tbl>
    <w:p w14:paraId="632A1AE8" w14:textId="04B99932" w:rsidR="00BA096C" w:rsidRPr="0011391F" w:rsidRDefault="00D65443" w:rsidP="00AF0BC0">
      <w:pPr>
        <w:spacing w:line="276" w:lineRule="auto"/>
        <w:ind w:firstLine="720"/>
        <w:rPr>
          <w:rFonts w:ascii="Calibri" w:hAnsi="Calibri" w:cs="Calibri"/>
        </w:rPr>
      </w:pPr>
      <w:r>
        <w:rPr>
          <w:rFonts w:ascii="Calibri" w:hAnsi="Calibri" w:cs="Calibri"/>
        </w:rPr>
        <w:t xml:space="preserve"> </w:t>
      </w:r>
    </w:p>
    <w:p w14:paraId="61571630" w14:textId="77777777" w:rsidR="00BA096C" w:rsidRPr="0011391F" w:rsidRDefault="00BA096C" w:rsidP="006C61BA">
      <w:pPr>
        <w:spacing w:after="160" w:line="276" w:lineRule="auto"/>
        <w:rPr>
          <w:rFonts w:ascii="Calibri" w:hAnsi="Calibri" w:cs="Calibri"/>
          <w:b/>
        </w:rPr>
      </w:pPr>
      <w:r w:rsidRPr="0011391F">
        <w:rPr>
          <w:rFonts w:ascii="Calibri" w:hAnsi="Calibri" w:cs="Calibri"/>
          <w:b/>
        </w:rPr>
        <w:t xml:space="preserve">Practice </w:t>
      </w:r>
    </w:p>
    <w:p w14:paraId="64FB1C75" w14:textId="77777777" w:rsidR="00BA096C" w:rsidRPr="0011391F" w:rsidRDefault="00BA096C" w:rsidP="006C61BA">
      <w:pPr>
        <w:spacing w:after="160" w:line="276" w:lineRule="auto"/>
        <w:rPr>
          <w:rFonts w:ascii="Calibri" w:hAnsi="Calibri" w:cs="Calibri"/>
        </w:rPr>
      </w:pPr>
      <w:r w:rsidRPr="0011391F">
        <w:rPr>
          <w:rFonts w:ascii="Calibri" w:hAnsi="Calibri" w:cs="Calibri"/>
        </w:rPr>
        <w:t>Use the sine ratio to find the measure of each side marked with a letter. Give your answers to 1 decimal place.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
        <w:gridCol w:w="4154"/>
        <w:gridCol w:w="399"/>
        <w:gridCol w:w="4119"/>
      </w:tblGrid>
      <w:tr w:rsidR="00BA096C" w:rsidRPr="0011391F" w14:paraId="701897C8" w14:textId="77777777" w:rsidTr="00844A92">
        <w:tc>
          <w:tcPr>
            <w:tcW w:w="399" w:type="dxa"/>
          </w:tcPr>
          <w:p w14:paraId="107F995C"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1.</w:t>
            </w:r>
          </w:p>
        </w:tc>
        <w:tc>
          <w:tcPr>
            <w:tcW w:w="4299" w:type="dxa"/>
          </w:tcPr>
          <w:p w14:paraId="0A2B24A2"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b/>
                <w:noProof/>
              </w:rPr>
              <w:drawing>
                <wp:inline distT="0" distB="0" distL="0" distR="0" wp14:anchorId="691A7F68" wp14:editId="3896B457">
                  <wp:extent cx="777461" cy="1060174"/>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782972" cy="1067690"/>
                          </a:xfrm>
                          <a:prstGeom prst="rect">
                            <a:avLst/>
                          </a:prstGeom>
                        </pic:spPr>
                      </pic:pic>
                    </a:graphicData>
                  </a:graphic>
                </wp:inline>
              </w:drawing>
            </w:r>
          </w:p>
        </w:tc>
        <w:tc>
          <w:tcPr>
            <w:tcW w:w="270" w:type="dxa"/>
          </w:tcPr>
          <w:p w14:paraId="342915E5"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2.</w:t>
            </w:r>
          </w:p>
        </w:tc>
        <w:tc>
          <w:tcPr>
            <w:tcW w:w="4319" w:type="dxa"/>
          </w:tcPr>
          <w:p w14:paraId="2739D12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b/>
                <w:noProof/>
              </w:rPr>
              <w:drawing>
                <wp:inline distT="0" distB="0" distL="0" distR="0" wp14:anchorId="0891353E" wp14:editId="45B43183">
                  <wp:extent cx="1074789" cy="1099930"/>
                  <wp:effectExtent l="0" t="0" r="5080" b="508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079805" cy="1105063"/>
                          </a:xfrm>
                          <a:prstGeom prst="rect">
                            <a:avLst/>
                          </a:prstGeom>
                        </pic:spPr>
                      </pic:pic>
                    </a:graphicData>
                  </a:graphic>
                </wp:inline>
              </w:drawing>
            </w:r>
          </w:p>
        </w:tc>
      </w:tr>
      <w:tr w:rsidR="00BA096C" w:rsidRPr="0011391F" w14:paraId="797C399F" w14:textId="77777777" w:rsidTr="00844A92">
        <w:tc>
          <w:tcPr>
            <w:tcW w:w="399" w:type="dxa"/>
          </w:tcPr>
          <w:p w14:paraId="7A83C7B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3.</w:t>
            </w:r>
          </w:p>
        </w:tc>
        <w:tc>
          <w:tcPr>
            <w:tcW w:w="4299" w:type="dxa"/>
          </w:tcPr>
          <w:p w14:paraId="2C91C59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b/>
                <w:noProof/>
              </w:rPr>
              <w:drawing>
                <wp:inline distT="0" distB="0" distL="0" distR="0" wp14:anchorId="2CDC4BF4" wp14:editId="1A5A8F8F">
                  <wp:extent cx="1570774" cy="861392"/>
                  <wp:effectExtent l="0" t="0" r="4445" b="254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583575" cy="868412"/>
                          </a:xfrm>
                          <a:prstGeom prst="rect">
                            <a:avLst/>
                          </a:prstGeom>
                        </pic:spPr>
                      </pic:pic>
                    </a:graphicData>
                  </a:graphic>
                </wp:inline>
              </w:drawing>
            </w:r>
          </w:p>
        </w:tc>
        <w:tc>
          <w:tcPr>
            <w:tcW w:w="270" w:type="dxa"/>
          </w:tcPr>
          <w:p w14:paraId="6F572E4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4.</w:t>
            </w:r>
          </w:p>
        </w:tc>
        <w:tc>
          <w:tcPr>
            <w:tcW w:w="4319" w:type="dxa"/>
          </w:tcPr>
          <w:p w14:paraId="7E96C7C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b/>
                <w:noProof/>
              </w:rPr>
              <w:drawing>
                <wp:inline distT="0" distB="0" distL="0" distR="0" wp14:anchorId="1F42121B" wp14:editId="44BD4F47">
                  <wp:extent cx="1194892" cy="1272209"/>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202806" cy="1280635"/>
                          </a:xfrm>
                          <a:prstGeom prst="rect">
                            <a:avLst/>
                          </a:prstGeom>
                        </pic:spPr>
                      </pic:pic>
                    </a:graphicData>
                  </a:graphic>
                </wp:inline>
              </w:drawing>
            </w:r>
          </w:p>
        </w:tc>
      </w:tr>
    </w:tbl>
    <w:p w14:paraId="2DBB787B" w14:textId="77777777" w:rsidR="00BA096C" w:rsidRPr="0011391F" w:rsidRDefault="00BA096C" w:rsidP="00AF0BC0">
      <w:pPr>
        <w:spacing w:line="276" w:lineRule="auto"/>
        <w:rPr>
          <w:rFonts w:ascii="Calibri" w:hAnsi="Calibri" w:cs="Calibri"/>
          <w:b/>
        </w:rPr>
      </w:pPr>
    </w:p>
    <w:p w14:paraId="0C09D9EF" w14:textId="77777777" w:rsidR="00BA096C" w:rsidRPr="0011391F" w:rsidRDefault="00BA096C" w:rsidP="00AF0BC0">
      <w:pPr>
        <w:spacing w:line="276" w:lineRule="auto"/>
        <w:rPr>
          <w:rFonts w:ascii="Calibri" w:hAnsi="Calibri" w:cs="Calibri"/>
          <w:b/>
        </w:rPr>
      </w:pPr>
    </w:p>
    <w:p w14:paraId="70FA51BB" w14:textId="77777777" w:rsidR="00BA096C" w:rsidRPr="0011391F" w:rsidRDefault="00BA096C" w:rsidP="00AF0BC0">
      <w:pPr>
        <w:spacing w:line="276" w:lineRule="auto"/>
        <w:rPr>
          <w:rFonts w:ascii="Calibri" w:hAnsi="Calibri" w:cs="Calibri"/>
          <w:b/>
        </w:rPr>
      </w:pPr>
      <w:r w:rsidRPr="0011391F">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0A335D80" w14:textId="77777777" w:rsidTr="00844A92">
        <w:tc>
          <w:tcPr>
            <w:tcW w:w="4585" w:type="dxa"/>
            <w:gridSpan w:val="2"/>
          </w:tcPr>
          <w:p w14:paraId="4E1E5DB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Cosine</w:t>
            </w:r>
          </w:p>
        </w:tc>
        <w:tc>
          <w:tcPr>
            <w:tcW w:w="4769" w:type="dxa"/>
            <w:gridSpan w:val="2"/>
          </w:tcPr>
          <w:p w14:paraId="7DFDBC7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554658AF" w14:textId="77777777" w:rsidTr="00844A92">
        <w:tc>
          <w:tcPr>
            <w:tcW w:w="4585" w:type="dxa"/>
            <w:gridSpan w:val="2"/>
          </w:tcPr>
          <w:p w14:paraId="6F96A32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PHM-09-058</w:t>
            </w:r>
          </w:p>
        </w:tc>
        <w:tc>
          <w:tcPr>
            <w:tcW w:w="4769" w:type="dxa"/>
            <w:gridSpan w:val="2"/>
          </w:tcPr>
          <w:p w14:paraId="00FF17F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7D3FC29A" w14:textId="77777777" w:rsidTr="00844A92">
        <w:tc>
          <w:tcPr>
            <w:tcW w:w="3118" w:type="dxa"/>
            <w:tcBorders>
              <w:top w:val="single" w:sz="4" w:space="0" w:color="auto"/>
              <w:left w:val="nil"/>
              <w:bottom w:val="single" w:sz="4" w:space="0" w:color="auto"/>
              <w:right w:val="nil"/>
            </w:tcBorders>
          </w:tcPr>
          <w:p w14:paraId="06C50D24"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095DBAB"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01914CD" w14:textId="77777777" w:rsidR="00BA096C" w:rsidRPr="0011391F" w:rsidRDefault="00BA096C" w:rsidP="00AF0BC0">
            <w:pPr>
              <w:spacing w:line="276" w:lineRule="auto"/>
              <w:rPr>
                <w:rFonts w:ascii="Calibri" w:hAnsi="Calibri" w:cs="Calibri"/>
                <w:noProof/>
                <w:sz w:val="24"/>
                <w:szCs w:val="24"/>
              </w:rPr>
            </w:pPr>
          </w:p>
        </w:tc>
      </w:tr>
      <w:tr w:rsidR="00BA096C" w:rsidRPr="0011391F" w14:paraId="286765B5"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12198EC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1552" behindDoc="1" locked="0" layoutInCell="1" allowOverlap="1" wp14:anchorId="2D973CD9" wp14:editId="1E06137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4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6" name="Freeform 14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3F5F8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 name="Freeform 14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D84DA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 name="Freeform 14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F4497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 name="Freeform 14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D58A7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 name="Freeform 1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A7CAB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 name="Freeform 15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80523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 name="Freeform 15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7392B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 name="Freeform 15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E9BE0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 name="Freeform 15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26E7C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 name="Freeform 15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7377F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 name="Freeform 1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E9173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973CD9" id="_x0000_s1170" style="position:absolute;margin-left:.35pt;margin-top:0;width:26.3pt;height:28.35pt;z-index:-2516449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iEVyMAALr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FGn+IRXIwAAutgAAA4AAAAAAAAAAAAAAAAALgIAAGRycy9lMm9E&#10;b2MueG1sUEsBAi0AFAAGAAgAAAAhAOKPSPXbAAAAAwEAAA8AAAAAAAAAAAAAAAAAsSUAAGRycy9k&#10;b3ducmV2LnhtbFBLBQYAAAAABAAEAPMAAAC5JgAAAAA=&#10;">
                      <v:shape id="Freeform 146" o:spid="_x0000_s117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KIM8MA&#10;AADcAAAADwAAAGRycy9kb3ducmV2LnhtbERPTWvCQBC9F/wPyxS81Y0iKqmrVKFFaj0YvfQ2Zsck&#10;JDsbdldN/71bELzN433OfNmZRlzJ+cqyguEgAUGcW11xoeB4+HybgfABWWNjmRT8kYflovcyx1Tb&#10;G+/pmoVCxBD2KSooQ2hTKX1ekkE/sC1x5M7WGQwRukJqh7cYbho5SpKJNFhxbCixpXVJeZ1djIL6&#10;6zcb7nBWr8abZl/8oDttv6dK9V+7j3cQgbrwFD/cGx3njyfw/0y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KIM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D3F5F81" w14:textId="77777777" w:rsidR="00A7141E" w:rsidRDefault="00A7141E" w:rsidP="00BA096C">
                              <w:pPr>
                                <w:rPr>
                                  <w:rFonts w:eastAsia="Times New Roman" w:cs="Times New Roman"/>
                                </w:rPr>
                              </w:pPr>
                            </w:p>
                          </w:txbxContent>
                        </v:textbox>
                      </v:shape>
                      <v:shape id="Freeform 147" o:spid="_x0000_s117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lNs8IA&#10;AADcAAAADwAAAGRycy9kb3ducmV2LnhtbERPzU4CMRC+m/AOzZhwMdLFEDErhRCIinpi8QHG7bht&#10;3E43bVmWt6ckJt7my/c7i9XgWtFTiNazgumkAEFce225UfB1eLl/AhETssbWMyk4U4TVcnSzwFL7&#10;E++pr1IjcgjHEhWYlLpSylgbchgnviPO3I8PDlOGoZE64CmHu1Y+FMWjdGg5NxjsaGOo/q2OTkHo&#10;9O71++7Dfa63b+946K0ZbKXU+HZYP4NINKR/8Z97p/P82Ryuz+QL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2U2z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2D84DAB" w14:textId="77777777" w:rsidR="00A7141E" w:rsidRDefault="00A7141E" w:rsidP="00BA096C">
                              <w:pPr>
                                <w:rPr>
                                  <w:rFonts w:eastAsia="Times New Roman" w:cs="Times New Roman"/>
                                </w:rPr>
                              </w:pPr>
                            </w:p>
                          </w:txbxContent>
                        </v:textbox>
                      </v:shape>
                      <v:shape id="Freeform 148" o:spid="_x0000_s117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3U0sIA&#10;AADcAAAADwAAAGRycy9kb3ducmV2LnhtbESPT4vCMBDF78J+hzCCN00VEekaRcsu7MWDf2CvQzM2&#10;1WZSmqjdb79zELzN8N6895vVpveNelAX68AGppMMFHEZbM2VgfPpe7wEFROyxSYwGfijCJv1x2CF&#10;uQ1PPtDjmColIRxzNOBSanOtY+nIY5yElli0S+g8Jlm7StsOnxLuGz3LsoX2WLM0OGypcFTejndv&#10;4OtXa8L9zl0Luu2KqY+180tjRsN++wkqUZ/e5tf1jxX8udDKMzKBX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dTS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EF44971" w14:textId="77777777" w:rsidR="00A7141E" w:rsidRDefault="00A7141E" w:rsidP="00BA096C">
                              <w:pPr>
                                <w:rPr>
                                  <w:rFonts w:eastAsia="Times New Roman" w:cs="Times New Roman"/>
                                </w:rPr>
                              </w:pPr>
                            </w:p>
                          </w:txbxContent>
                        </v:textbox>
                      </v:shape>
                      <v:shape id="Freeform 149" o:spid="_x0000_s117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nBysQA&#10;AADcAAAADwAAAGRycy9kb3ducmV2LnhtbERPTWsCMRC9C/6HMAUvoolSrK5GkUKhlwpdLeht2Ex3&#10;t91M1k2qq7/eCAVv83ifs1i1thInanzpWMNoqEAQZ86UnGvYbd8GUxA+IBusHJOGC3lYLbudBSbG&#10;nfmTTmnIRQxhn6CGIoQ6kdJnBVn0Q1cTR+7bNRZDhE0uTYPnGG4rOVZqIi2WHBsKrOm1oOw3/bMa&#10;vvKdd3Kv+upjezi+jCY/6Xpz1br31K7nIAK14SH+d7+bOP95Bvdn4gV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Zwcr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AD58A74" w14:textId="77777777" w:rsidR="00A7141E" w:rsidRDefault="00A7141E" w:rsidP="00BA096C">
                              <w:pPr>
                                <w:rPr>
                                  <w:rFonts w:eastAsia="Times New Roman" w:cs="Times New Roman"/>
                                </w:rPr>
                              </w:pPr>
                            </w:p>
                          </w:txbxContent>
                        </v:textbox>
                      </v:shape>
                      <v:shape id="Freeform 150" o:spid="_x0000_s117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PLMUA&#10;AADcAAAADwAAAGRycy9kb3ducmV2LnhtbESPzWoCQRCE70LeYeiAN52NopiNowRJQD2ImjxAs9Pu&#10;T3Z6lp2Jrj69fRC8dVPVVV/Pl52r1ZnaUHo28DZMQBFn3pacG/j9+R7MQIWIbLH2TAauFGC5eOnN&#10;MbX+wgc6H2OuJIRDigaKGJtU65AV5DAMfUMs2sm3DqOsba5tixcJd7UeJclUOyxZGgpsaFVQ9nf8&#10;dwbqyeF2qt51Nk42u1WzHVV7/KqM6b92nx+gInXxaX5cr63gTwRf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Y8s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3A7CABA" w14:textId="77777777" w:rsidR="00A7141E" w:rsidRDefault="00A7141E" w:rsidP="00BA096C">
                              <w:pPr>
                                <w:rPr>
                                  <w:rFonts w:eastAsia="Times New Roman" w:cs="Times New Roman"/>
                                </w:rPr>
                              </w:pPr>
                            </w:p>
                          </w:txbxContent>
                        </v:textbox>
                      </v:shape>
                      <v:shape id="Freeform 151" o:spid="_x0000_s117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g1sQA&#10;AADcAAAADwAAAGRycy9kb3ducmV2LnhtbESPT4vCMBDF7wt+hzCCtzWtqGg1ivgH9iRoBT0OzdhW&#10;m0lpona/vVlY8DbDe/N+b+bL1lTiSY0rLSuI+xEI4szqknMFp3T3PQHhPLLGyjIp+CUHy0Xna46J&#10;ti8+0PPocxFC2CWooPC+TqR0WUEGXd/WxEG72sagD2uTS93gK4SbSg6iaCwNlhwIBda0Lii7Hx8m&#10;cC9Tu0nL7fCc3yb7NL5dRoNoqFSv265mIDy1/mP+v/7Rof4ohr9nwgR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c4Nb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F805236" w14:textId="77777777" w:rsidR="00A7141E" w:rsidRDefault="00A7141E" w:rsidP="00BA096C">
                              <w:pPr>
                                <w:rPr>
                                  <w:rFonts w:eastAsia="Times New Roman" w:cs="Times New Roman"/>
                                </w:rPr>
                              </w:pPr>
                            </w:p>
                          </w:txbxContent>
                        </v:textbox>
                      </v:shape>
                      <v:shape id="Freeform 152" o:spid="_x0000_s117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so6cMA&#10;AADcAAAADwAAAGRycy9kb3ducmV2LnhtbERPTWuDQBC9B/oflin0lqy1TZrYbKQUAt5K1Bx6G9yJ&#10;iu6suFtj/323EMhtHu9z9ulsejHR6FrLCp5XEQjiyuqWawVlcVxuQTiPrLG3TAp+yUF6eFjsMdH2&#10;yieacl+LEMIuQQWN90MipasaMuhWdiAO3MWOBn2AYy31iNcQbnoZR9FGGmw5NDQ40GdDVZf/GAXZ&#10;kXfd9uuNztku+359KaauLC9KPT3OH+8gPM3+Lr65Mx3mr2P4fyZcI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so6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7392B1" w14:textId="77777777" w:rsidR="00A7141E" w:rsidRDefault="00A7141E" w:rsidP="00BA096C">
                              <w:pPr>
                                <w:rPr>
                                  <w:rFonts w:eastAsia="Times New Roman" w:cs="Times New Roman"/>
                                </w:rPr>
                              </w:pPr>
                            </w:p>
                          </w:txbxContent>
                        </v:textbox>
                      </v:shape>
                      <v:shape id="Freeform 153" o:spid="_x0000_s117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BBeMMA&#10;AADcAAAADwAAAGRycy9kb3ducmV2LnhtbESPT2sCMRDF7wW/QxihF6lZW1rK1igiFEpv9Q/tcdhM&#10;N6GbmSWJun77RhC8zfDe+82b+XIInTpSTF7YwGxagSJuxHpuDey27w+voFJGttgJk4EzJVguRndz&#10;rK2c+IuOm9yqAuFUowGXc19rnRpHAdNUeuKi/UoMmMsaW20jngo8dPqxql50QM/lgsOe1o6av80h&#10;FIr49tOlfuJlIucqfv9Isxdj7sfD6g1UpiHfzNf0hy31n5/g8ky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BBeM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4E9BE02" w14:textId="77777777" w:rsidR="00A7141E" w:rsidRDefault="00A7141E" w:rsidP="00BA096C">
                              <w:pPr>
                                <w:rPr>
                                  <w:rFonts w:eastAsia="Times New Roman" w:cs="Times New Roman"/>
                                </w:rPr>
                              </w:pPr>
                            </w:p>
                          </w:txbxContent>
                        </v:textbox>
                      </v:shape>
                      <v:shape id="Freeform 154" o:spid="_x0000_s117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WYZcMA&#10;AADcAAAADwAAAGRycy9kb3ducmV2LnhtbERPTWvCQBC9F/wPywi9NRvFVomuUgpCLw2tRvE4ZMdk&#10;MTsbstsk/ffdQsHbPN7nbHajbURPnTeOFcySFARx6bThSkFx3D+tQPiArLFxTAp+yMNuO3nYYKbd&#10;wF/UH0IlYgj7DBXUIbSZlL6syaJPXEscuavrLIYIu0rqDocYbhs5T9MXadFwbKixpbeaytvh2yoI&#10;+fJamM9b/rGn05heynO+MHOlHqfj6xpEoDHcxf/udx3nPy/g75l4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WYZc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A26E7C8" w14:textId="77777777" w:rsidR="00A7141E" w:rsidRDefault="00A7141E" w:rsidP="00BA096C">
                              <w:pPr>
                                <w:rPr>
                                  <w:rFonts w:eastAsia="Times New Roman" w:cs="Times New Roman"/>
                                </w:rPr>
                              </w:pPr>
                            </w:p>
                          </w:txbxContent>
                        </v:textbox>
                      </v:shape>
                      <v:shape id="Freeform 155" o:spid="_x0000_s118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rGysMA&#10;AADcAAAADwAAAGRycy9kb3ducmV2LnhtbERPTWsCMRC9F/ofwhR6q1kXtMvWKEUoaL3Y1Yu36Wbc&#10;LG4mSxJ1/fdGKPQ2j/c5s8VgO3EhH1rHCsajDARx7XTLjYL97uutABEissbOMSm4UYDF/PlphqV2&#10;V/6hSxUbkUI4lKjAxNiXUobakMUwcj1x4o7OW4wJ+kZqj9cUbjuZZ9lUWmw5NRjsaWmoPlVnq6Ao&#10;lr9y+j3O3/V65fON2e6rw1ap15fh8wNEpCH+i//cK53mTybweCZd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rGy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D7377F5" w14:textId="77777777" w:rsidR="00A7141E" w:rsidRDefault="00A7141E" w:rsidP="00BA096C">
                              <w:pPr>
                                <w:rPr>
                                  <w:rFonts w:eastAsia="Times New Roman" w:cs="Times New Roman"/>
                                </w:rPr>
                              </w:pPr>
                            </w:p>
                          </w:txbxContent>
                        </v:textbox>
                      </v:shape>
                      <v:shape id="Freeform 156" o:spid="_x0000_s118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6hQsMA&#10;AADcAAAADwAAAGRycy9kb3ducmV2LnhtbERPzWrCQBC+F/oOyxS81Y3SWInZSCkWpV7a1AcYs2MS&#10;zc4u2VXj23eFQm/z8f1OvhxMJy7U+9aygsk4AUFcWd1yrWD38/E8B+EDssbOMim4kYdl8fiQY6bt&#10;lb/pUoZaxBD2GSpoQnCZlL5qyKAfW0ccuYPtDYYI+1rqHq8x3HRymiQzabDl2NCgo/eGqlN5Ngpe&#10;zsevyWq/2VLq5OftNV3bnWOlRk/D2wJEoCH8i//cGx3npzO4PxMv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6hQ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7E91739"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79861883" w14:textId="77777777" w:rsidR="00BA096C" w:rsidRPr="0011391F" w:rsidRDefault="00BA096C" w:rsidP="00AF0BC0">
            <w:pPr>
              <w:spacing w:line="276" w:lineRule="auto"/>
              <w:ind w:left="52"/>
              <w:rPr>
                <w:rFonts w:ascii="Calibri" w:eastAsia="Times New Roman" w:hAnsi="Calibri" w:cs="Calibri"/>
                <w:sz w:val="24"/>
                <w:szCs w:val="24"/>
              </w:rPr>
            </w:pPr>
            <w:r w:rsidRPr="0011391F">
              <w:rPr>
                <w:rFonts w:ascii="Calibri" w:hAnsi="Calibri" w:cs="Calibri"/>
                <w:sz w:val="24"/>
                <w:szCs w:val="24"/>
              </w:rPr>
              <w:t>By the end of the lesson, you will be able to apply the cosine ratio to solve for an unknown side.</w:t>
            </w:r>
          </w:p>
        </w:tc>
      </w:tr>
    </w:tbl>
    <w:p w14:paraId="21B59E02" w14:textId="77777777" w:rsidR="00BA096C" w:rsidRPr="0011391F" w:rsidRDefault="00BA096C" w:rsidP="00AF0BC0">
      <w:pPr>
        <w:spacing w:line="276" w:lineRule="auto"/>
        <w:rPr>
          <w:rFonts w:ascii="Calibri" w:hAnsi="Calibri" w:cs="Calibri"/>
        </w:rPr>
      </w:pPr>
    </w:p>
    <w:p w14:paraId="4F7B709E" w14:textId="77777777" w:rsidR="00BA096C" w:rsidRPr="0011391F" w:rsidRDefault="00BA096C" w:rsidP="00D65443">
      <w:pPr>
        <w:spacing w:after="160" w:line="276" w:lineRule="auto"/>
        <w:rPr>
          <w:rFonts w:ascii="Calibri" w:hAnsi="Calibri" w:cs="Calibri"/>
          <w:b/>
        </w:rPr>
      </w:pPr>
      <w:r w:rsidRPr="0011391F">
        <w:rPr>
          <w:rFonts w:ascii="Calibri" w:hAnsi="Calibri" w:cs="Calibri"/>
          <w:b/>
        </w:rPr>
        <w:t>Overview</w:t>
      </w:r>
    </w:p>
    <w:p w14:paraId="4D9C3896" w14:textId="77777777" w:rsidR="00BA096C" w:rsidRPr="0011391F" w:rsidRDefault="00BA096C" w:rsidP="00AF0BC0">
      <w:pPr>
        <w:spacing w:line="276" w:lineRule="auto"/>
        <w:rPr>
          <w:rFonts w:ascii="Calibri" w:hAnsi="Calibri" w:cs="Calibri"/>
        </w:rPr>
      </w:pPr>
      <w:r w:rsidRPr="0011391F">
        <w:rPr>
          <w:rFonts w:ascii="Calibri" w:hAnsi="Calibri" w:cs="Calibri"/>
        </w:rPr>
        <w:t>In this lesson, you will solve for unknown sides in a triangle using the cosine ratio.</w:t>
      </w:r>
    </w:p>
    <w:p w14:paraId="7D33AE80" w14:textId="77777777" w:rsidR="00BA096C" w:rsidRDefault="00BA096C" w:rsidP="00AF0BC0">
      <w:pPr>
        <w:spacing w:line="276" w:lineRule="auto"/>
        <w:rPr>
          <w:rFonts w:ascii="Calibri" w:eastAsiaTheme="minorEastAsia" w:hAnsi="Calibri" w:cs="Calibri"/>
        </w:rPr>
      </w:pPr>
      <w:r w:rsidRPr="0011391F">
        <w:rPr>
          <w:rFonts w:ascii="Calibri" w:hAnsi="Calibri" w:cs="Calibri"/>
        </w:rPr>
        <w:t xml:space="preserve">The cosine ratio is </w:t>
      </w:r>
      <m:oMath>
        <m:r>
          <m:rPr>
            <m:sty m:val="p"/>
          </m:rPr>
          <w:rPr>
            <w:rFonts w:ascii="Cambria Math" w:hAnsi="Cambria Math" w:cs="Calibri"/>
          </w:rPr>
          <m:t>cos θ</m:t>
        </m:r>
        <m:r>
          <w:rPr>
            <w:rFonts w:ascii="Cambria Math" w:eastAsia="Calibri" w:hAnsi="Cambria Math" w:cs="Calibri"/>
          </w:rPr>
          <m:t>=</m:t>
        </m:r>
        <m:f>
          <m:fPr>
            <m:ctrlPr>
              <w:rPr>
                <w:rFonts w:ascii="Cambria Math" w:eastAsia="Calibri" w:hAnsi="Cambria Math" w:cs="Calibri"/>
              </w:rPr>
            </m:ctrlPr>
          </m:fPr>
          <m:num>
            <m:r>
              <m:rPr>
                <m:sty m:val="p"/>
              </m:rPr>
              <w:rPr>
                <w:rFonts w:ascii="Cambria Math" w:eastAsia="Calibri" w:hAnsi="Cambria Math" w:cs="Calibri"/>
              </w:rPr>
              <m:t>adjacent</m:t>
            </m:r>
          </m:num>
          <m:den>
            <m:r>
              <m:rPr>
                <m:sty m:val="p"/>
              </m:rPr>
              <w:rPr>
                <w:rFonts w:ascii="Cambria Math" w:eastAsia="Calibri" w:hAnsi="Cambria Math" w:cs="Calibri"/>
              </w:rPr>
              <m:t>hypotenuse</m:t>
            </m:r>
          </m:den>
        </m:f>
      </m:oMath>
      <w:r w:rsidRPr="0011391F">
        <w:rPr>
          <w:rFonts w:ascii="Calibri" w:eastAsiaTheme="minorEastAsia" w:hAnsi="Calibri" w:cs="Calibri"/>
        </w:rPr>
        <w:t>.</w:t>
      </w:r>
    </w:p>
    <w:p w14:paraId="2309331C" w14:textId="77777777" w:rsidR="00AF0BC0" w:rsidRPr="0011391F" w:rsidRDefault="00AF0BC0" w:rsidP="00AF0BC0">
      <w:pPr>
        <w:spacing w:line="276" w:lineRule="auto"/>
        <w:rPr>
          <w:rFonts w:ascii="Calibri" w:eastAsiaTheme="minorEastAsia" w:hAnsi="Calibri" w:cs="Calibri"/>
        </w:rPr>
      </w:pPr>
    </w:p>
    <w:p w14:paraId="42BA66CD" w14:textId="77777777" w:rsidR="00BA096C" w:rsidRPr="0011391F" w:rsidRDefault="00BA096C" w:rsidP="00173090">
      <w:pPr>
        <w:spacing w:after="160" w:line="276" w:lineRule="auto"/>
        <w:rPr>
          <w:rFonts w:ascii="Calibri" w:eastAsiaTheme="minorEastAsia" w:hAnsi="Calibri" w:cs="Calibri"/>
        </w:rPr>
      </w:pPr>
      <w:r w:rsidRPr="0011391F">
        <w:rPr>
          <w:rFonts w:ascii="Calibri" w:eastAsiaTheme="minorEastAsia" w:hAnsi="Calibri" w:cs="Calibri"/>
        </w:rPr>
        <w:t>Each angle has a value for its cosine ratio. The cosine ratios of some common angles are given in the table below. You will use these in this lesson. These can be found using calculators or cosine tables, which is the topic of a later lesson.</w:t>
      </w:r>
    </w:p>
    <w:tbl>
      <w:tblPr>
        <w:tblStyle w:val="TableGrid"/>
        <w:tblW w:w="0" w:type="auto"/>
        <w:tblInd w:w="2405" w:type="dxa"/>
        <w:tblLook w:val="04A0" w:firstRow="1" w:lastRow="0" w:firstColumn="1" w:lastColumn="0" w:noHBand="0" w:noVBand="1"/>
      </w:tblPr>
      <w:tblGrid>
        <w:gridCol w:w="1463"/>
        <w:gridCol w:w="1463"/>
      </w:tblGrid>
      <w:tr w:rsidR="00BA096C" w:rsidRPr="0011391F" w14:paraId="7D7902AE" w14:textId="77777777" w:rsidTr="00844A92">
        <w:tc>
          <w:tcPr>
            <w:tcW w:w="1463" w:type="dxa"/>
            <w:vAlign w:val="center"/>
          </w:tcPr>
          <w:p w14:paraId="04069B85"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Angle (</w:t>
            </w:r>
            <m:oMath>
              <m:r>
                <m:rPr>
                  <m:sty m:val="p"/>
                </m:rPr>
                <w:rPr>
                  <w:rFonts w:ascii="Cambria Math" w:hAnsi="Cambria Math" w:cs="Calibri"/>
                  <w:sz w:val="24"/>
                  <w:szCs w:val="24"/>
                </w:rPr>
                <m:t>θ</m:t>
              </m:r>
            </m:oMath>
            <w:r w:rsidRPr="0011391F">
              <w:rPr>
                <w:rFonts w:ascii="Calibri" w:eastAsiaTheme="minorEastAsia" w:hAnsi="Calibri" w:cs="Calibri"/>
                <w:sz w:val="24"/>
                <w:szCs w:val="24"/>
              </w:rPr>
              <w:t>)</w:t>
            </w:r>
          </w:p>
        </w:tc>
        <w:tc>
          <w:tcPr>
            <w:tcW w:w="1463" w:type="dxa"/>
            <w:vAlign w:val="center"/>
          </w:tcPr>
          <w:p w14:paraId="0C88F70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cos </w:t>
            </w:r>
            <m:oMath>
              <m:r>
                <m:rPr>
                  <m:sty m:val="p"/>
                </m:rPr>
                <w:rPr>
                  <w:rFonts w:ascii="Cambria Math" w:hAnsi="Cambria Math" w:cs="Calibri"/>
                  <w:sz w:val="24"/>
                  <w:szCs w:val="24"/>
                </w:rPr>
                <m:t>θ</m:t>
              </m:r>
            </m:oMath>
          </w:p>
        </w:tc>
      </w:tr>
      <w:tr w:rsidR="00BA096C" w:rsidRPr="0011391F" w14:paraId="2208650F" w14:textId="77777777" w:rsidTr="00844A92">
        <w:tc>
          <w:tcPr>
            <w:tcW w:w="1463" w:type="dxa"/>
            <w:vAlign w:val="center"/>
          </w:tcPr>
          <w:p w14:paraId="2668D030"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30</w:t>
            </w:r>
          </w:p>
        </w:tc>
        <w:tc>
          <w:tcPr>
            <w:tcW w:w="1463" w:type="dxa"/>
            <w:vAlign w:val="center"/>
          </w:tcPr>
          <w:p w14:paraId="1E078866"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0.8660</w:t>
            </w:r>
          </w:p>
        </w:tc>
      </w:tr>
      <w:tr w:rsidR="00BA096C" w:rsidRPr="0011391F" w14:paraId="620FA3AD" w14:textId="77777777" w:rsidTr="00844A92">
        <w:tc>
          <w:tcPr>
            <w:tcW w:w="1463" w:type="dxa"/>
            <w:vAlign w:val="center"/>
          </w:tcPr>
          <w:p w14:paraId="3719A62C"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35</w:t>
            </w:r>
          </w:p>
        </w:tc>
        <w:tc>
          <w:tcPr>
            <w:tcW w:w="1463" w:type="dxa"/>
            <w:vAlign w:val="center"/>
          </w:tcPr>
          <w:p w14:paraId="6E08C8E3"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0.8192</w:t>
            </w:r>
          </w:p>
        </w:tc>
      </w:tr>
      <w:tr w:rsidR="00BA096C" w:rsidRPr="0011391F" w14:paraId="36D30480" w14:textId="77777777" w:rsidTr="00844A92">
        <w:tc>
          <w:tcPr>
            <w:tcW w:w="1463" w:type="dxa"/>
            <w:vAlign w:val="center"/>
          </w:tcPr>
          <w:p w14:paraId="0D06FD6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40</w:t>
            </w:r>
          </w:p>
        </w:tc>
        <w:tc>
          <w:tcPr>
            <w:tcW w:w="1463" w:type="dxa"/>
            <w:vAlign w:val="center"/>
          </w:tcPr>
          <w:p w14:paraId="60339B20"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0.7660</w:t>
            </w:r>
          </w:p>
        </w:tc>
      </w:tr>
      <w:tr w:rsidR="00BA096C" w:rsidRPr="0011391F" w14:paraId="0B290552" w14:textId="77777777" w:rsidTr="00844A92">
        <w:tc>
          <w:tcPr>
            <w:tcW w:w="1463" w:type="dxa"/>
            <w:vAlign w:val="center"/>
          </w:tcPr>
          <w:p w14:paraId="58606F3A"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45</w:t>
            </w:r>
          </w:p>
        </w:tc>
        <w:tc>
          <w:tcPr>
            <w:tcW w:w="1463" w:type="dxa"/>
            <w:vAlign w:val="center"/>
          </w:tcPr>
          <w:p w14:paraId="0697DDEA"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0.7071</w:t>
            </w:r>
          </w:p>
        </w:tc>
      </w:tr>
      <w:tr w:rsidR="00BA096C" w:rsidRPr="0011391F" w14:paraId="263938EC" w14:textId="77777777" w:rsidTr="00844A92">
        <w:tc>
          <w:tcPr>
            <w:tcW w:w="1463" w:type="dxa"/>
            <w:vAlign w:val="center"/>
          </w:tcPr>
          <w:p w14:paraId="3FBDCDD1"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50</w:t>
            </w:r>
          </w:p>
        </w:tc>
        <w:tc>
          <w:tcPr>
            <w:tcW w:w="1463" w:type="dxa"/>
            <w:vAlign w:val="center"/>
          </w:tcPr>
          <w:p w14:paraId="6F8D9926"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0.6428</w:t>
            </w:r>
          </w:p>
        </w:tc>
      </w:tr>
      <w:tr w:rsidR="00BA096C" w:rsidRPr="0011391F" w14:paraId="75A6B28F" w14:textId="77777777" w:rsidTr="00844A92">
        <w:tc>
          <w:tcPr>
            <w:tcW w:w="1463" w:type="dxa"/>
            <w:vAlign w:val="center"/>
          </w:tcPr>
          <w:p w14:paraId="7C4981C9"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55</w:t>
            </w:r>
          </w:p>
        </w:tc>
        <w:tc>
          <w:tcPr>
            <w:tcW w:w="1463" w:type="dxa"/>
            <w:vAlign w:val="center"/>
          </w:tcPr>
          <w:p w14:paraId="2B04E3DF"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0.5736</w:t>
            </w:r>
          </w:p>
        </w:tc>
      </w:tr>
      <w:tr w:rsidR="00BA096C" w:rsidRPr="0011391F" w14:paraId="58EE1D74" w14:textId="77777777" w:rsidTr="00844A92">
        <w:tc>
          <w:tcPr>
            <w:tcW w:w="1463" w:type="dxa"/>
            <w:vAlign w:val="center"/>
          </w:tcPr>
          <w:p w14:paraId="171CFBE8"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60</w:t>
            </w:r>
          </w:p>
        </w:tc>
        <w:tc>
          <w:tcPr>
            <w:tcW w:w="1463" w:type="dxa"/>
            <w:vAlign w:val="center"/>
          </w:tcPr>
          <w:p w14:paraId="4DF8B2BF"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0.5000</w:t>
            </w:r>
          </w:p>
        </w:tc>
      </w:tr>
    </w:tbl>
    <w:p w14:paraId="32FA7B8F" w14:textId="77777777" w:rsidR="00AF0BC0" w:rsidRDefault="00AF0BC0" w:rsidP="00AF0BC0">
      <w:pPr>
        <w:spacing w:line="276" w:lineRule="auto"/>
        <w:rPr>
          <w:rFonts w:ascii="Calibri" w:hAnsi="Calibri" w:cs="Calibri"/>
        </w:rPr>
      </w:pPr>
    </w:p>
    <w:p w14:paraId="41ECE3B3" w14:textId="77777777" w:rsidR="00BA096C" w:rsidRDefault="00BA096C" w:rsidP="00AF0BC0">
      <w:pPr>
        <w:spacing w:line="276" w:lineRule="auto"/>
        <w:rPr>
          <w:rFonts w:ascii="Calibri" w:eastAsiaTheme="minorEastAsia" w:hAnsi="Calibri" w:cs="Calibri"/>
        </w:rPr>
      </w:pPr>
      <w:r w:rsidRPr="0011391F">
        <w:rPr>
          <w:rFonts w:ascii="Calibri" w:hAnsi="Calibri" w:cs="Calibri"/>
        </w:rPr>
        <w:t xml:space="preserve">You will be given triangles with 1 of the acute angles given, and the length of either the adjacent side or the hypotenuse given. That is, one of the sides from the cosine ratio </w:t>
      </w:r>
      <m:oMath>
        <m:d>
          <m:dPr>
            <m:ctrlPr>
              <w:rPr>
                <w:rFonts w:ascii="Cambria Math" w:hAnsi="Cambria Math" w:cs="Calibri"/>
                <w:i/>
              </w:rPr>
            </m:ctrlPr>
          </m:dPr>
          <m:e>
            <m:f>
              <m:fPr>
                <m:ctrlPr>
                  <w:rPr>
                    <w:rFonts w:ascii="Cambria Math" w:eastAsia="Calibri" w:hAnsi="Cambria Math" w:cs="Calibri"/>
                  </w:rPr>
                </m:ctrlPr>
              </m:fPr>
              <m:num>
                <m:r>
                  <m:rPr>
                    <m:sty m:val="p"/>
                  </m:rPr>
                  <w:rPr>
                    <w:rFonts w:ascii="Cambria Math" w:eastAsia="Calibri" w:hAnsi="Cambria Math" w:cs="Calibri"/>
                  </w:rPr>
                  <m:t>adjacent</m:t>
                </m:r>
              </m:num>
              <m:den>
                <m:r>
                  <m:rPr>
                    <m:sty m:val="p"/>
                  </m:rPr>
                  <w:rPr>
                    <w:rFonts w:ascii="Cambria Math" w:eastAsia="Calibri" w:hAnsi="Cambria Math" w:cs="Calibri"/>
                  </w:rPr>
                  <m:t>hypotenuse</m:t>
                </m:r>
              </m:den>
            </m:f>
            <m:ctrlPr>
              <w:rPr>
                <w:rFonts w:ascii="Cambria Math" w:eastAsia="Calibri" w:hAnsi="Cambria Math" w:cs="Calibri"/>
                <w:i/>
              </w:rPr>
            </m:ctrlPr>
          </m:e>
        </m:d>
      </m:oMath>
      <w:r w:rsidRPr="0011391F">
        <w:rPr>
          <w:rFonts w:ascii="Calibri" w:eastAsiaTheme="minorEastAsia" w:hAnsi="Calibri" w:cs="Calibri"/>
        </w:rPr>
        <w:t xml:space="preserve"> will be given.</w:t>
      </w:r>
    </w:p>
    <w:p w14:paraId="4E62F43D" w14:textId="77777777" w:rsidR="00AF0BC0" w:rsidRPr="0011391F" w:rsidRDefault="00AF0BC0" w:rsidP="00AF0BC0">
      <w:pPr>
        <w:spacing w:line="276" w:lineRule="auto"/>
        <w:rPr>
          <w:rFonts w:ascii="Calibri" w:eastAsiaTheme="minorEastAsia" w:hAnsi="Calibri" w:cs="Calibri"/>
        </w:rPr>
      </w:pPr>
    </w:p>
    <w:p w14:paraId="37E82DD5"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noProof/>
        </w:rPr>
        <w:drawing>
          <wp:anchor distT="0" distB="0" distL="114300" distR="114300" simplePos="0" relativeHeight="251693056" behindDoc="0" locked="0" layoutInCell="1" allowOverlap="1" wp14:anchorId="6A24C23F" wp14:editId="1F3CCFD1">
            <wp:simplePos x="0" y="0"/>
            <wp:positionH relativeFrom="column">
              <wp:posOffset>2518410</wp:posOffset>
            </wp:positionH>
            <wp:positionV relativeFrom="paragraph">
              <wp:posOffset>265430</wp:posOffset>
            </wp:positionV>
            <wp:extent cx="675640" cy="1111250"/>
            <wp:effectExtent l="0" t="0" r="0" b="6350"/>
            <wp:wrapSquare wrapText="bothSides"/>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75640" cy="1111250"/>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eastAsiaTheme="minorEastAsia" w:hAnsi="Calibri" w:cs="Calibri"/>
        </w:rPr>
        <w:t xml:space="preserve">Use the value of the cosine ratio for the given angle, and the length of the given side. Solve for the unknown side.  </w:t>
      </w:r>
    </w:p>
    <w:p w14:paraId="4540B974" w14:textId="77777777" w:rsidR="00AF0BC0" w:rsidRPr="0011391F" w:rsidRDefault="00AF0BC0" w:rsidP="00AF0BC0">
      <w:pPr>
        <w:spacing w:line="276" w:lineRule="auto"/>
        <w:rPr>
          <w:rFonts w:ascii="Calibri" w:eastAsiaTheme="minorEastAsia" w:hAnsi="Calibri" w:cs="Calibri"/>
        </w:rPr>
      </w:pPr>
    </w:p>
    <w:p w14:paraId="61331C1E" w14:textId="77777777" w:rsidR="00BA096C" w:rsidRPr="0011391F" w:rsidRDefault="00BA096C" w:rsidP="00AF0BC0">
      <w:pPr>
        <w:spacing w:line="276" w:lineRule="auto"/>
        <w:rPr>
          <w:rFonts w:ascii="Calibri" w:eastAsiaTheme="minorEastAsia" w:hAnsi="Calibri" w:cs="Calibri"/>
        </w:rPr>
      </w:pPr>
      <w:r w:rsidRPr="0011391F">
        <w:rPr>
          <w:rFonts w:ascii="Calibri" w:eastAsiaTheme="minorEastAsia" w:hAnsi="Calibri" w:cs="Calibri"/>
        </w:rPr>
        <w:t>For example, look at this triangle:</w:t>
      </w:r>
    </w:p>
    <w:p w14:paraId="00CA9FA4" w14:textId="77777777" w:rsidR="00BA096C" w:rsidRDefault="00BA096C" w:rsidP="00AF0BC0">
      <w:pPr>
        <w:spacing w:line="276" w:lineRule="auto"/>
        <w:rPr>
          <w:rFonts w:ascii="Calibri" w:eastAsiaTheme="minorEastAsia" w:hAnsi="Calibri" w:cs="Calibri"/>
        </w:rPr>
      </w:pPr>
    </w:p>
    <w:p w14:paraId="5F176331" w14:textId="77777777" w:rsidR="00AF0BC0" w:rsidRPr="0011391F" w:rsidRDefault="00AF0BC0" w:rsidP="00AF0BC0">
      <w:pPr>
        <w:spacing w:line="276" w:lineRule="auto"/>
        <w:rPr>
          <w:rFonts w:ascii="Calibri" w:eastAsiaTheme="minorEastAsia" w:hAnsi="Calibri" w:cs="Calibri"/>
        </w:rPr>
      </w:pPr>
    </w:p>
    <w:p w14:paraId="785B09E7" w14:textId="77777777" w:rsidR="00BA096C" w:rsidRPr="0011391F" w:rsidRDefault="00BA096C" w:rsidP="00AF0BC0">
      <w:pPr>
        <w:spacing w:line="276" w:lineRule="auto"/>
        <w:jc w:val="center"/>
        <w:rPr>
          <w:rFonts w:ascii="Calibri" w:eastAsiaTheme="minorEastAsia" w:hAnsi="Calibri" w:cs="Calibri"/>
        </w:rPr>
      </w:pPr>
    </w:p>
    <w:p w14:paraId="5797CD04" w14:textId="77777777" w:rsidR="00BA096C" w:rsidRPr="0011391F" w:rsidRDefault="00BA096C" w:rsidP="00AF0BC0">
      <w:pPr>
        <w:spacing w:line="276" w:lineRule="auto"/>
        <w:rPr>
          <w:rFonts w:ascii="Calibri" w:eastAsiaTheme="minorEastAsia" w:hAnsi="Calibri" w:cs="Calibri"/>
        </w:rPr>
      </w:pPr>
      <w:r w:rsidRPr="0011391F">
        <w:rPr>
          <w:rFonts w:ascii="Calibri" w:eastAsiaTheme="minorEastAsia" w:hAnsi="Calibri" w:cs="Calibri"/>
        </w:rPr>
        <w:t>One angle is given (60</w:t>
      </w:r>
      <w:r w:rsidRPr="0011391F">
        <w:rPr>
          <w:rFonts w:ascii="Calibri" w:eastAsiaTheme="minorEastAsia" w:hAnsi="Calibri" w:cs="Calibri"/>
        </w:rPr>
        <w:sym w:font="Symbol" w:char="F0B0"/>
      </w:r>
      <w:r w:rsidRPr="0011391F">
        <w:rPr>
          <w:rFonts w:ascii="Calibri" w:eastAsiaTheme="minorEastAsia" w:hAnsi="Calibri" w:cs="Calibri"/>
        </w:rPr>
        <w:t xml:space="preserve">) and the hypotenuse is given (12 m). You can use this information to find the length of side </w:t>
      </w:r>
      <m:oMath>
        <m:r>
          <w:rPr>
            <w:rFonts w:ascii="Cambria Math" w:eastAsiaTheme="minorEastAsia" w:hAnsi="Cambria Math" w:cs="Calibri"/>
          </w:rPr>
          <m:t>x</m:t>
        </m:r>
      </m:oMath>
      <w:r w:rsidRPr="0011391F">
        <w:rPr>
          <w:rFonts w:ascii="Calibri" w:eastAsiaTheme="minorEastAsia" w:hAnsi="Calibri" w:cs="Calibri"/>
        </w:rPr>
        <w:t xml:space="preserve">. Substitute this information into the cosine formula. Note from the table that </w:t>
      </w:r>
      <m:oMath>
        <m:r>
          <m:rPr>
            <m:sty m:val="p"/>
          </m:rPr>
          <w:rPr>
            <w:rFonts w:ascii="Cambria Math" w:hAnsi="Cambria Math" w:cs="Calibri"/>
          </w:rPr>
          <m:t>cos 60°=0.5</m:t>
        </m:r>
      </m:oMath>
      <w:r w:rsidRPr="0011391F">
        <w:rPr>
          <w:rFonts w:ascii="Calibri" w:eastAsiaTheme="minorEastAsia" w:hAnsi="Calibri" w:cs="Calibri"/>
        </w:rPr>
        <w:t>.</w:t>
      </w:r>
    </w:p>
    <w:p w14:paraId="75A0FF9F" w14:textId="77777777" w:rsidR="00BA096C" w:rsidRPr="0011391F" w:rsidRDefault="00BA096C" w:rsidP="00173090">
      <w:pPr>
        <w:spacing w:after="160" w:line="276" w:lineRule="auto"/>
        <w:ind w:firstLine="720"/>
        <w:rPr>
          <w:rFonts w:ascii="Calibri" w:eastAsiaTheme="minorEastAsia" w:hAnsi="Calibri" w:cs="Calibri"/>
        </w:rPr>
      </w:pPr>
      <m:oMath>
        <m:r>
          <m:rPr>
            <m:sty m:val="p"/>
          </m:rPr>
          <w:rPr>
            <w:rFonts w:ascii="Cambria Math" w:hAnsi="Cambria Math" w:cs="Calibri"/>
          </w:rPr>
          <w:lastRenderedPageBreak/>
          <m:t>cos θ=</m:t>
        </m:r>
        <m:f>
          <m:fPr>
            <m:ctrlPr>
              <w:rPr>
                <w:rFonts w:ascii="Cambria Math" w:eastAsia="Calibri" w:hAnsi="Cambria Math" w:cs="Calibri"/>
              </w:rPr>
            </m:ctrlPr>
          </m:fPr>
          <m:num>
            <m:r>
              <m:rPr>
                <m:sty m:val="p"/>
              </m:rPr>
              <w:rPr>
                <w:rFonts w:ascii="Cambria Math" w:eastAsia="Calibri" w:hAnsi="Cambria Math" w:cs="Calibri"/>
              </w:rPr>
              <m:t>adjacent</m:t>
            </m:r>
          </m:num>
          <m:den>
            <m:r>
              <m:rPr>
                <m:sty m:val="p"/>
              </m:rPr>
              <w:rPr>
                <w:rFonts w:ascii="Cambria Math" w:eastAsia="Calibri" w:hAnsi="Cambria Math" w:cs="Calibri"/>
              </w:rPr>
              <m:t>hypotenuse</m:t>
            </m:r>
          </m:den>
        </m:f>
      </m:oMath>
      <w:r w:rsidRPr="0011391F">
        <w:rPr>
          <w:rFonts w:ascii="Calibri" w:eastAsiaTheme="minorEastAsia" w:hAnsi="Calibri" w:cs="Calibri"/>
        </w:rPr>
        <w:t xml:space="preserve"> </w:t>
      </w:r>
      <w:r w:rsidRPr="0011391F">
        <w:rPr>
          <w:rFonts w:ascii="Calibri" w:eastAsiaTheme="minorEastAsia" w:hAnsi="Calibri" w:cs="Calibri"/>
        </w:rPr>
        <w:tab/>
      </w:r>
      <w:r w:rsidRPr="0011391F">
        <w:rPr>
          <w:rFonts w:ascii="Calibri" w:eastAsiaTheme="minorEastAsia" w:hAnsi="Calibri" w:cs="Calibri"/>
        </w:rPr>
        <w:sym w:font="Wingdings" w:char="F0E0"/>
      </w:r>
      <w:r w:rsidRPr="0011391F">
        <w:rPr>
          <w:rFonts w:ascii="Calibri" w:eastAsiaTheme="minorEastAsia" w:hAnsi="Calibri" w:cs="Calibri"/>
        </w:rPr>
        <w:t xml:space="preserve"> </w:t>
      </w:r>
      <w:r w:rsidRPr="0011391F">
        <w:rPr>
          <w:rFonts w:ascii="Calibri" w:eastAsiaTheme="minorEastAsia" w:hAnsi="Calibri" w:cs="Calibri"/>
        </w:rPr>
        <w:tab/>
      </w:r>
      <m:oMath>
        <m:r>
          <m:rPr>
            <m:sty m:val="p"/>
          </m:rPr>
          <w:rPr>
            <w:rFonts w:ascii="Cambria Math" w:hAnsi="Cambria Math" w:cs="Calibri"/>
          </w:rPr>
          <m:t>cos 60°=</m:t>
        </m:r>
        <m:f>
          <m:fPr>
            <m:ctrlPr>
              <w:rPr>
                <w:rFonts w:ascii="Cambria Math" w:eastAsia="Calibri" w:hAnsi="Cambria Math" w:cs="Calibri"/>
              </w:rPr>
            </m:ctrlPr>
          </m:fPr>
          <m:num>
            <m:r>
              <w:rPr>
                <w:rFonts w:ascii="Cambria Math" w:eastAsia="Calibri" w:hAnsi="Cambria Math" w:cs="Calibri"/>
              </w:rPr>
              <m:t>x</m:t>
            </m:r>
          </m:num>
          <m:den>
            <m:r>
              <m:rPr>
                <m:sty m:val="p"/>
              </m:rPr>
              <w:rPr>
                <w:rFonts w:ascii="Cambria Math" w:eastAsia="Calibri" w:hAnsi="Cambria Math" w:cs="Calibri"/>
              </w:rPr>
              <m:t>12 m</m:t>
            </m:r>
          </m:den>
        </m:f>
      </m:oMath>
      <w:r w:rsidRPr="0011391F">
        <w:rPr>
          <w:rFonts w:ascii="Calibri" w:eastAsiaTheme="minorEastAsia" w:hAnsi="Calibri" w:cs="Calibri"/>
        </w:rPr>
        <w:t xml:space="preserve"> </w:t>
      </w:r>
      <w:r w:rsidRPr="0011391F">
        <w:rPr>
          <w:rFonts w:ascii="Calibri" w:eastAsiaTheme="minorEastAsia" w:hAnsi="Calibri" w:cs="Calibri"/>
        </w:rPr>
        <w:tab/>
      </w:r>
      <w:r w:rsidRPr="0011391F">
        <w:rPr>
          <w:rFonts w:ascii="Calibri" w:eastAsiaTheme="minorEastAsia" w:hAnsi="Calibri" w:cs="Calibri"/>
        </w:rPr>
        <w:sym w:font="Wingdings" w:char="F0E0"/>
      </w:r>
      <w:r w:rsidRPr="0011391F">
        <w:rPr>
          <w:rFonts w:ascii="Calibri" w:eastAsiaTheme="minorEastAsia" w:hAnsi="Calibri" w:cs="Calibri"/>
        </w:rPr>
        <w:tab/>
      </w:r>
      <m:oMath>
        <m:r>
          <m:rPr>
            <m:sty m:val="p"/>
          </m:rPr>
          <w:rPr>
            <w:rFonts w:ascii="Cambria Math" w:hAnsi="Cambria Math" w:cs="Calibri"/>
          </w:rPr>
          <m:t xml:space="preserve"> 0.5=</m:t>
        </m:r>
        <m:f>
          <m:fPr>
            <m:ctrlPr>
              <w:rPr>
                <w:rFonts w:ascii="Cambria Math" w:eastAsia="Calibri" w:hAnsi="Cambria Math" w:cs="Calibri"/>
              </w:rPr>
            </m:ctrlPr>
          </m:fPr>
          <m:num>
            <m:r>
              <w:rPr>
                <w:rFonts w:ascii="Cambria Math" w:eastAsia="Calibri" w:hAnsi="Cambria Math" w:cs="Calibri"/>
              </w:rPr>
              <m:t>x</m:t>
            </m:r>
          </m:num>
          <m:den>
            <m:r>
              <m:rPr>
                <m:sty m:val="p"/>
              </m:rPr>
              <w:rPr>
                <w:rFonts w:ascii="Cambria Math" w:eastAsia="Calibri" w:hAnsi="Cambria Math" w:cs="Calibri"/>
              </w:rPr>
              <m:t>12 m</m:t>
            </m:r>
          </m:den>
        </m:f>
      </m:oMath>
    </w:p>
    <w:p w14:paraId="3C7B698D"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If you solve this equation, you will find the length of the side labeled </w:t>
      </w:r>
      <m:oMath>
        <m:r>
          <w:rPr>
            <w:rFonts w:ascii="Cambria Math" w:eastAsiaTheme="minorEastAsia" w:hAnsi="Cambria Math" w:cs="Calibri"/>
          </w:rPr>
          <m:t>x</m:t>
        </m:r>
      </m:oMath>
      <w:r w:rsidRPr="0011391F">
        <w:rPr>
          <w:rFonts w:ascii="Calibri" w:eastAsiaTheme="minorEastAsia" w:hAnsi="Calibri" w:cs="Calibri"/>
        </w:rPr>
        <w:t>. The solution of this problem is in Solved Example 1.</w:t>
      </w:r>
    </w:p>
    <w:p w14:paraId="1F4536A7" w14:textId="77777777" w:rsidR="00AF0BC0" w:rsidRPr="0011391F" w:rsidRDefault="00AF0BC0" w:rsidP="00AF0BC0">
      <w:pPr>
        <w:spacing w:line="276" w:lineRule="auto"/>
        <w:rPr>
          <w:rFonts w:ascii="Calibri" w:hAnsi="Calibri" w:cs="Calibri"/>
        </w:rPr>
      </w:pPr>
    </w:p>
    <w:p w14:paraId="658D2A8D" w14:textId="77777777" w:rsidR="00BA096C" w:rsidRPr="0011391F" w:rsidRDefault="00BA096C" w:rsidP="00173090">
      <w:pPr>
        <w:spacing w:after="160" w:line="276" w:lineRule="auto"/>
        <w:rPr>
          <w:rFonts w:ascii="Calibri" w:hAnsi="Calibri" w:cs="Calibri"/>
        </w:rPr>
      </w:pPr>
      <w:r w:rsidRPr="0011391F">
        <w:rPr>
          <w:rFonts w:ascii="Calibri" w:eastAsiaTheme="minorEastAsia" w:hAnsi="Calibri" w:cs="Calibri"/>
          <w:noProof/>
        </w:rPr>
        <w:drawing>
          <wp:anchor distT="0" distB="0" distL="114300" distR="114300" simplePos="0" relativeHeight="251694080" behindDoc="0" locked="0" layoutInCell="1" allowOverlap="1" wp14:anchorId="7AFD5219" wp14:editId="63438CBB">
            <wp:simplePos x="0" y="0"/>
            <wp:positionH relativeFrom="column">
              <wp:posOffset>3233420</wp:posOffset>
            </wp:positionH>
            <wp:positionV relativeFrom="paragraph">
              <wp:posOffset>-635</wp:posOffset>
            </wp:positionV>
            <wp:extent cx="675640" cy="1111250"/>
            <wp:effectExtent l="0" t="0" r="0" b="6350"/>
            <wp:wrapSquare wrapText="bothSides"/>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75640" cy="1111250"/>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b/>
        </w:rPr>
        <w:t>Solved Examples</w:t>
      </w:r>
    </w:p>
    <w:p w14:paraId="73A64560" w14:textId="77777777" w:rsidR="00BA096C" w:rsidRPr="0011391F" w:rsidRDefault="00BA096C" w:rsidP="00AF0BC0">
      <w:pPr>
        <w:pStyle w:val="ListParagraph"/>
        <w:numPr>
          <w:ilvl w:val="0"/>
          <w:numId w:val="11"/>
        </w:numPr>
        <w:spacing w:line="276" w:lineRule="auto"/>
        <w:rPr>
          <w:rFonts w:ascii="Calibri" w:hAnsi="Calibri" w:cs="Calibri"/>
          <w:sz w:val="24"/>
          <w:szCs w:val="24"/>
        </w:rPr>
      </w:pPr>
      <w:r w:rsidRPr="0011391F">
        <w:rPr>
          <w:rFonts w:ascii="Calibri" w:hAnsi="Calibri" w:cs="Calibri"/>
          <w:sz w:val="24"/>
          <w:szCs w:val="24"/>
        </w:rPr>
        <w:t xml:space="preserve">Find the length of side </w:t>
      </w:r>
      <m:oMath>
        <m:r>
          <w:rPr>
            <w:rFonts w:ascii="Cambria Math" w:hAnsi="Cambria Math" w:cs="Calibri"/>
            <w:sz w:val="24"/>
            <w:szCs w:val="24"/>
          </w:rPr>
          <m:t>x</m:t>
        </m:r>
      </m:oMath>
      <w:r w:rsidRPr="0011391F">
        <w:rPr>
          <w:rFonts w:ascii="Calibri" w:hAnsi="Calibri" w:cs="Calibri"/>
          <w:sz w:val="24"/>
          <w:szCs w:val="24"/>
        </w:rPr>
        <w:t xml:space="preserve"> in the triangle:</w:t>
      </w:r>
      <w:r w:rsidRPr="0011391F">
        <w:rPr>
          <w:rFonts w:ascii="Calibri" w:eastAsiaTheme="minorEastAsia" w:hAnsi="Calibri" w:cs="Calibri"/>
          <w:sz w:val="24"/>
          <w:szCs w:val="24"/>
        </w:rPr>
        <w:t xml:space="preserve"> </w:t>
      </w:r>
    </w:p>
    <w:p w14:paraId="4CC07221" w14:textId="77777777" w:rsidR="00BA096C" w:rsidRDefault="00BA096C" w:rsidP="00AF0BC0">
      <w:pPr>
        <w:spacing w:line="276" w:lineRule="auto"/>
        <w:ind w:left="720"/>
        <w:rPr>
          <w:rFonts w:ascii="Calibri" w:hAnsi="Calibri" w:cs="Calibri"/>
          <w:b/>
        </w:rPr>
      </w:pPr>
    </w:p>
    <w:p w14:paraId="3D4E7511" w14:textId="77777777" w:rsidR="00AF0BC0" w:rsidRPr="0011391F" w:rsidRDefault="00AF0BC0" w:rsidP="00AF0BC0">
      <w:pPr>
        <w:spacing w:line="276" w:lineRule="auto"/>
        <w:ind w:left="720"/>
        <w:rPr>
          <w:rFonts w:ascii="Calibri" w:hAnsi="Calibri" w:cs="Calibri"/>
          <w:b/>
        </w:rPr>
      </w:pPr>
    </w:p>
    <w:p w14:paraId="0DE73861" w14:textId="77777777" w:rsidR="00BA096C" w:rsidRPr="0011391F" w:rsidRDefault="00BA096C" w:rsidP="00173090">
      <w:pPr>
        <w:spacing w:line="276" w:lineRule="auto"/>
        <w:ind w:left="360"/>
        <w:rPr>
          <w:rFonts w:ascii="Calibri" w:hAnsi="Calibri" w:cs="Calibri"/>
          <w:b/>
        </w:rPr>
      </w:pPr>
      <w:r w:rsidRPr="0011391F">
        <w:rPr>
          <w:rFonts w:ascii="Calibri" w:hAnsi="Calibri" w:cs="Calibri"/>
          <w:b/>
        </w:rPr>
        <w:t>Solution</w:t>
      </w:r>
    </w:p>
    <w:p w14:paraId="7A6A934A" w14:textId="77777777" w:rsidR="00BA096C" w:rsidRPr="0011391F" w:rsidRDefault="00BA096C" w:rsidP="00173090">
      <w:pPr>
        <w:spacing w:after="160" w:line="276" w:lineRule="auto"/>
        <w:ind w:left="360"/>
        <w:rPr>
          <w:rFonts w:ascii="Calibri" w:eastAsiaTheme="minorEastAsia" w:hAnsi="Calibri" w:cs="Calibri"/>
        </w:rPr>
      </w:pPr>
      <w:r w:rsidRPr="0011391F">
        <w:rPr>
          <w:rFonts w:ascii="Calibri" w:hAnsi="Calibri" w:cs="Calibri"/>
        </w:rPr>
        <w:t>Substitute</w:t>
      </w:r>
      <w:r w:rsidRPr="0011391F">
        <w:rPr>
          <w:rFonts w:ascii="Calibri" w:hAnsi="Calibri" w:cs="Calibri"/>
          <w:b/>
        </w:rPr>
        <w:t xml:space="preserve"> </w:t>
      </w:r>
      <m:oMath>
        <m:r>
          <m:rPr>
            <m:sty m:val="p"/>
          </m:rPr>
          <w:rPr>
            <w:rFonts w:ascii="Cambria Math" w:hAnsi="Cambria Math" w:cs="Calibri"/>
          </w:rPr>
          <m:t>θ=60°</m:t>
        </m:r>
      </m:oMath>
      <w:r w:rsidRPr="0011391F">
        <w:rPr>
          <w:rFonts w:ascii="Calibri" w:eastAsiaTheme="minorEastAsia" w:hAnsi="Calibri" w:cs="Calibri"/>
        </w:rPr>
        <w:t xml:space="preserve"> and hypotenuse = 12 m into the cosine ratio, and solve for </w:t>
      </w:r>
      <m:oMath>
        <m:r>
          <w:rPr>
            <w:rFonts w:ascii="Cambria Math" w:eastAsiaTheme="minorEastAsia" w:hAnsi="Cambria Math" w:cs="Calibri"/>
          </w:rPr>
          <m:t>x</m:t>
        </m:r>
      </m:oMath>
      <w:r w:rsidRPr="0011391F">
        <w:rPr>
          <w:rFonts w:ascii="Calibri" w:eastAsiaTheme="minorEastAsia" w:hAnsi="Calibri" w:cs="Calibri"/>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396"/>
        <w:gridCol w:w="2261"/>
        <w:gridCol w:w="3578"/>
      </w:tblGrid>
      <w:tr w:rsidR="00BA096C" w:rsidRPr="0011391F" w14:paraId="265B1F25" w14:textId="77777777" w:rsidTr="00844A92">
        <w:tc>
          <w:tcPr>
            <w:tcW w:w="2170" w:type="dxa"/>
          </w:tcPr>
          <w:p w14:paraId="65A1649C"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cos θ</m:t>
              </m:r>
            </m:oMath>
            <w:r w:rsidRPr="0011391F">
              <w:rPr>
                <w:rFonts w:ascii="Calibri" w:eastAsiaTheme="minorEastAsia" w:hAnsi="Calibri" w:cs="Calibri"/>
                <w:sz w:val="24"/>
                <w:szCs w:val="24"/>
              </w:rPr>
              <w:t xml:space="preserve"> </w:t>
            </w:r>
          </w:p>
        </w:tc>
        <w:tc>
          <w:tcPr>
            <w:tcW w:w="396" w:type="dxa"/>
          </w:tcPr>
          <w:p w14:paraId="7B9D8FB5"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669F0731"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adjacent</m:t>
                  </m:r>
                </m:num>
                <m:den>
                  <m:r>
                    <m:rPr>
                      <m:sty m:val="p"/>
                    </m:rPr>
                    <w:rPr>
                      <w:rFonts w:ascii="Cambria Math" w:eastAsia="Calibri" w:hAnsi="Cambria Math" w:cs="Calibri"/>
                      <w:sz w:val="24"/>
                      <w:szCs w:val="24"/>
                    </w:rPr>
                    <m:t>hypotenuse</m:t>
                  </m:r>
                </m:den>
              </m:f>
            </m:oMath>
            <w:r w:rsidR="00BA096C" w:rsidRPr="0011391F">
              <w:rPr>
                <w:rFonts w:ascii="Calibri" w:eastAsiaTheme="minorEastAsia" w:hAnsi="Calibri" w:cs="Calibri"/>
                <w:sz w:val="24"/>
                <w:szCs w:val="24"/>
              </w:rPr>
              <w:t xml:space="preserve"> </w:t>
            </w:r>
          </w:p>
        </w:tc>
        <w:tc>
          <w:tcPr>
            <w:tcW w:w="3689" w:type="dxa"/>
          </w:tcPr>
          <w:p w14:paraId="7DE3C72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Cosine ratio</w:t>
            </w:r>
          </w:p>
        </w:tc>
      </w:tr>
      <w:tr w:rsidR="00BA096C" w:rsidRPr="0011391F" w14:paraId="0E2478A0" w14:textId="77777777" w:rsidTr="00844A92">
        <w:tc>
          <w:tcPr>
            <w:tcW w:w="2170" w:type="dxa"/>
          </w:tcPr>
          <w:p w14:paraId="10C6A67C"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cos 60°</m:t>
              </m:r>
            </m:oMath>
            <w:r w:rsidRPr="0011391F">
              <w:rPr>
                <w:rFonts w:ascii="Calibri" w:eastAsiaTheme="minorEastAsia" w:hAnsi="Calibri" w:cs="Calibri"/>
                <w:sz w:val="24"/>
                <w:szCs w:val="24"/>
              </w:rPr>
              <w:t xml:space="preserve"> </w:t>
            </w:r>
          </w:p>
        </w:tc>
        <w:tc>
          <w:tcPr>
            <w:tcW w:w="396" w:type="dxa"/>
          </w:tcPr>
          <w:p w14:paraId="2FEDA6EF"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B29E807"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x</m:t>
                  </m:r>
                </m:num>
                <m:den>
                  <m:r>
                    <m:rPr>
                      <m:sty m:val="p"/>
                    </m:rPr>
                    <w:rPr>
                      <w:rFonts w:ascii="Cambria Math" w:eastAsia="Calibri" w:hAnsi="Cambria Math" w:cs="Calibri"/>
                      <w:sz w:val="24"/>
                      <w:szCs w:val="24"/>
                    </w:rPr>
                    <m:t>12</m:t>
                  </m:r>
                </m:den>
              </m:f>
            </m:oMath>
            <w:r w:rsidR="00BA096C" w:rsidRPr="0011391F">
              <w:rPr>
                <w:rFonts w:ascii="Calibri" w:eastAsiaTheme="minorEastAsia" w:hAnsi="Calibri" w:cs="Calibri"/>
                <w:sz w:val="24"/>
                <w:szCs w:val="24"/>
              </w:rPr>
              <w:t xml:space="preserve"> </w:t>
            </w:r>
          </w:p>
        </w:tc>
        <w:tc>
          <w:tcPr>
            <w:tcW w:w="3689" w:type="dxa"/>
          </w:tcPr>
          <w:p w14:paraId="21B7402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60°</m:t>
              </m:r>
            </m:oMath>
            <w:r w:rsidRPr="0011391F">
              <w:rPr>
                <w:rFonts w:ascii="Calibri" w:eastAsiaTheme="minorEastAsia" w:hAnsi="Calibri" w:cs="Calibri"/>
                <w:sz w:val="24"/>
                <w:szCs w:val="24"/>
              </w:rPr>
              <w:t xml:space="preserve"> and 12 m</w:t>
            </w:r>
          </w:p>
        </w:tc>
      </w:tr>
      <w:tr w:rsidR="00BA096C" w:rsidRPr="0011391F" w14:paraId="6F86146B" w14:textId="77777777" w:rsidTr="00844A92">
        <w:tc>
          <w:tcPr>
            <w:tcW w:w="2170" w:type="dxa"/>
          </w:tcPr>
          <w:p w14:paraId="283459E8"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hAnsi="Cambria Math" w:cs="Calibri"/>
                  <w:sz w:val="24"/>
                  <w:szCs w:val="24"/>
                </w:rPr>
                <m:t>12 ×cos 60°</m:t>
              </m:r>
            </m:oMath>
            <w:r w:rsidRPr="0011391F">
              <w:rPr>
                <w:rFonts w:ascii="Calibri" w:eastAsiaTheme="minorEastAsia" w:hAnsi="Calibri" w:cs="Calibri"/>
                <w:sz w:val="24"/>
                <w:szCs w:val="24"/>
              </w:rPr>
              <w:t xml:space="preserve"> </w:t>
            </w:r>
          </w:p>
        </w:tc>
        <w:tc>
          <w:tcPr>
            <w:tcW w:w="396" w:type="dxa"/>
          </w:tcPr>
          <w:p w14:paraId="7B69F391"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2AB1FD29"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i/>
                <w:sz w:val="24"/>
                <w:szCs w:val="24"/>
              </w:rPr>
              <w:t xml:space="preserve"> </w:t>
            </w:r>
          </w:p>
        </w:tc>
        <w:tc>
          <w:tcPr>
            <w:tcW w:w="3689" w:type="dxa"/>
          </w:tcPr>
          <w:p w14:paraId="0949CE9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 both sides by 12</w:t>
            </w:r>
          </w:p>
        </w:tc>
      </w:tr>
      <w:tr w:rsidR="00BA096C" w:rsidRPr="0011391F" w14:paraId="4D0F85E9" w14:textId="77777777" w:rsidTr="00844A92">
        <w:tc>
          <w:tcPr>
            <w:tcW w:w="2170" w:type="dxa"/>
          </w:tcPr>
          <w:p w14:paraId="05CA5039"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12 ×0.5</m:t>
              </m:r>
            </m:oMath>
            <w:r w:rsidRPr="0011391F">
              <w:rPr>
                <w:rFonts w:ascii="Calibri" w:eastAsiaTheme="minorEastAsia" w:hAnsi="Calibri" w:cs="Calibri"/>
                <w:sz w:val="24"/>
                <w:szCs w:val="24"/>
              </w:rPr>
              <w:t xml:space="preserve"> </w:t>
            </w:r>
          </w:p>
        </w:tc>
        <w:tc>
          <w:tcPr>
            <w:tcW w:w="396" w:type="dxa"/>
          </w:tcPr>
          <w:p w14:paraId="3D745E38"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44F5712"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sz w:val="24"/>
                <w:szCs w:val="24"/>
              </w:rPr>
              <w:t xml:space="preserve"> </w:t>
            </w:r>
          </w:p>
        </w:tc>
        <w:tc>
          <w:tcPr>
            <w:tcW w:w="3689" w:type="dxa"/>
          </w:tcPr>
          <w:p w14:paraId="62CC276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cos 60°=0.5</m:t>
              </m:r>
            </m:oMath>
          </w:p>
        </w:tc>
      </w:tr>
      <w:tr w:rsidR="00BA096C" w:rsidRPr="0011391F" w14:paraId="7326B0B7" w14:textId="77777777" w:rsidTr="00844A92">
        <w:tc>
          <w:tcPr>
            <w:tcW w:w="2170" w:type="dxa"/>
          </w:tcPr>
          <w:p w14:paraId="67911508"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 xml:space="preserve">6 </m:t>
              </m:r>
              <m:r>
                <m:rPr>
                  <m:sty m:val="p"/>
                </m:rPr>
                <w:rPr>
                  <w:rFonts w:ascii="Cambria Math" w:eastAsiaTheme="minorEastAsia" w:hAnsi="Cambria Math" w:cs="Calibri"/>
                  <w:sz w:val="24"/>
                  <w:szCs w:val="24"/>
                </w:rPr>
                <m:t>m</m:t>
              </m:r>
            </m:oMath>
            <w:r w:rsidRPr="0011391F">
              <w:rPr>
                <w:rFonts w:ascii="Calibri" w:eastAsiaTheme="minorEastAsia" w:hAnsi="Calibri" w:cs="Calibri"/>
                <w:sz w:val="24"/>
                <w:szCs w:val="24"/>
              </w:rPr>
              <w:t xml:space="preserve"> </w:t>
            </w:r>
          </w:p>
        </w:tc>
        <w:tc>
          <w:tcPr>
            <w:tcW w:w="396" w:type="dxa"/>
          </w:tcPr>
          <w:p w14:paraId="43E0C87F"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21787BE4"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Calibri" w:hAnsi="Calibri" w:cs="Calibri"/>
                <w:i/>
                <w:sz w:val="24"/>
                <w:szCs w:val="24"/>
              </w:rPr>
              <w:t xml:space="preserve"> </w:t>
            </w:r>
          </w:p>
        </w:tc>
        <w:tc>
          <w:tcPr>
            <w:tcW w:w="3689" w:type="dxa"/>
          </w:tcPr>
          <w:p w14:paraId="2635A5C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w:t>
            </w:r>
          </w:p>
        </w:tc>
      </w:tr>
    </w:tbl>
    <w:p w14:paraId="2E56575D" w14:textId="77777777" w:rsidR="00BA096C" w:rsidRPr="0011391F" w:rsidRDefault="00BA096C" w:rsidP="00AF0BC0">
      <w:pPr>
        <w:spacing w:line="276" w:lineRule="auto"/>
        <w:ind w:left="720"/>
        <w:rPr>
          <w:rFonts w:ascii="Calibri" w:hAnsi="Calibri" w:cs="Calibri"/>
        </w:rPr>
      </w:pPr>
    </w:p>
    <w:p w14:paraId="4162606E" w14:textId="77777777" w:rsidR="00BA096C" w:rsidRPr="0011391F" w:rsidRDefault="00BA096C" w:rsidP="00AF0BC0">
      <w:pPr>
        <w:spacing w:line="276" w:lineRule="auto"/>
        <w:ind w:left="720"/>
        <w:rPr>
          <w:rFonts w:ascii="Calibri" w:hAnsi="Calibri" w:cs="Calibri"/>
        </w:rPr>
      </w:pPr>
      <w:r w:rsidRPr="0011391F">
        <w:rPr>
          <w:rFonts w:ascii="Calibri" w:hAnsi="Calibri" w:cs="Calibri"/>
        </w:rPr>
        <w:t xml:space="preserve">The length of side </w:t>
      </w:r>
      <m:oMath>
        <m:r>
          <w:rPr>
            <w:rFonts w:ascii="Cambria Math" w:hAnsi="Cambria Math" w:cs="Calibri"/>
          </w:rPr>
          <m:t>x</m:t>
        </m:r>
      </m:oMath>
      <w:r w:rsidRPr="0011391F">
        <w:rPr>
          <w:rFonts w:ascii="Calibri" w:eastAsiaTheme="minorEastAsia" w:hAnsi="Calibri" w:cs="Calibri"/>
        </w:rPr>
        <w:t xml:space="preserve"> </w:t>
      </w:r>
      <w:r w:rsidRPr="0011391F">
        <w:rPr>
          <w:rFonts w:ascii="Calibri" w:hAnsi="Calibri" w:cs="Calibri"/>
        </w:rPr>
        <w:t>is 6 cm.</w:t>
      </w:r>
    </w:p>
    <w:p w14:paraId="761A2709" w14:textId="77777777" w:rsidR="00BA096C" w:rsidRPr="0011391F" w:rsidRDefault="00BA096C" w:rsidP="00AF0BC0">
      <w:pPr>
        <w:spacing w:line="276" w:lineRule="auto"/>
        <w:ind w:left="720"/>
        <w:rPr>
          <w:rFonts w:ascii="Calibri" w:hAnsi="Calibri" w:cs="Calibri"/>
        </w:rPr>
      </w:pPr>
    </w:p>
    <w:p w14:paraId="6458849F" w14:textId="77777777" w:rsidR="00BA096C" w:rsidRPr="0011391F" w:rsidRDefault="00BA096C" w:rsidP="00AF0BC0">
      <w:pPr>
        <w:pStyle w:val="ListParagraph"/>
        <w:numPr>
          <w:ilvl w:val="0"/>
          <w:numId w:val="11"/>
        </w:numPr>
        <w:spacing w:line="276" w:lineRule="auto"/>
        <w:rPr>
          <w:rFonts w:ascii="Calibri" w:hAnsi="Calibri" w:cs="Calibri"/>
          <w:sz w:val="24"/>
          <w:szCs w:val="24"/>
        </w:rPr>
      </w:pPr>
      <w:r w:rsidRPr="0011391F">
        <w:rPr>
          <w:rFonts w:ascii="Calibri" w:hAnsi="Calibri" w:cs="Calibri"/>
          <w:sz w:val="24"/>
          <w:szCs w:val="24"/>
        </w:rPr>
        <w:t xml:space="preserve">Find the length of the side marked </w:t>
      </w:r>
      <m:oMath>
        <m:r>
          <w:rPr>
            <w:rFonts w:ascii="Cambria Math" w:eastAsiaTheme="minorEastAsia" w:hAnsi="Cambria Math" w:cs="Calibri"/>
            <w:sz w:val="24"/>
            <w:szCs w:val="24"/>
          </w:rPr>
          <m:t>x</m:t>
        </m:r>
      </m:oMath>
      <w:r w:rsidRPr="0011391F">
        <w:rPr>
          <w:rFonts w:ascii="Calibri" w:hAnsi="Calibri" w:cs="Calibri"/>
          <w:sz w:val="24"/>
          <w:szCs w:val="24"/>
        </w:rPr>
        <w:t xml:space="preserve"> in the triangle below. Give your answer correct to 1 decimal place.</w:t>
      </w:r>
    </w:p>
    <w:p w14:paraId="32E4A772"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317AC152" wp14:editId="4D572308">
            <wp:extent cx="1311965" cy="931333"/>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Screen Shot 2018-02-20 at 9.47.39 AM.png"/>
                    <pic:cNvPicPr/>
                  </pic:nvPicPr>
                  <pic:blipFill>
                    <a:blip r:embed="rId120"/>
                    <a:stretch>
                      <a:fillRect/>
                    </a:stretch>
                  </pic:blipFill>
                  <pic:spPr>
                    <a:xfrm>
                      <a:off x="0" y="0"/>
                      <a:ext cx="1317034" cy="934932"/>
                    </a:xfrm>
                    <a:prstGeom prst="rect">
                      <a:avLst/>
                    </a:prstGeom>
                  </pic:spPr>
                </pic:pic>
              </a:graphicData>
            </a:graphic>
          </wp:inline>
        </w:drawing>
      </w:r>
    </w:p>
    <w:p w14:paraId="08F89889" w14:textId="77777777" w:rsidR="00BA096C" w:rsidRPr="0011391F" w:rsidRDefault="00BA096C" w:rsidP="00173090">
      <w:pPr>
        <w:pStyle w:val="ListParagraph"/>
        <w:spacing w:after="0" w:line="276" w:lineRule="auto"/>
        <w:ind w:left="360"/>
        <w:contextualSpacing w:val="0"/>
        <w:rPr>
          <w:rFonts w:ascii="Calibri" w:hAnsi="Calibri" w:cs="Calibri"/>
          <w:sz w:val="24"/>
          <w:szCs w:val="24"/>
        </w:rPr>
      </w:pPr>
      <w:r w:rsidRPr="0011391F">
        <w:rPr>
          <w:rFonts w:ascii="Calibri" w:hAnsi="Calibri" w:cs="Calibri"/>
          <w:b/>
          <w:sz w:val="24"/>
          <w:szCs w:val="24"/>
        </w:rPr>
        <w:t>Solution</w:t>
      </w:r>
    </w:p>
    <w:p w14:paraId="44006442" w14:textId="77777777" w:rsidR="00BA096C" w:rsidRPr="0011391F" w:rsidRDefault="00BA096C" w:rsidP="00173090">
      <w:pPr>
        <w:spacing w:after="160" w:line="276" w:lineRule="auto"/>
        <w:ind w:left="360"/>
        <w:rPr>
          <w:rFonts w:ascii="Calibri" w:eastAsiaTheme="minorEastAsia" w:hAnsi="Calibri" w:cs="Calibri"/>
        </w:rPr>
      </w:pPr>
      <w:r w:rsidRPr="0011391F">
        <w:rPr>
          <w:rFonts w:ascii="Calibri" w:hAnsi="Calibri" w:cs="Calibri"/>
        </w:rPr>
        <w:t>Substitute</w:t>
      </w:r>
      <w:r w:rsidRPr="0011391F">
        <w:rPr>
          <w:rFonts w:ascii="Calibri" w:hAnsi="Calibri" w:cs="Calibri"/>
          <w:b/>
        </w:rPr>
        <w:t xml:space="preserve"> </w:t>
      </w:r>
      <m:oMath>
        <m:r>
          <m:rPr>
            <m:sty m:val="p"/>
          </m:rPr>
          <w:rPr>
            <w:rFonts w:ascii="Cambria Math" w:hAnsi="Cambria Math" w:cs="Calibri"/>
          </w:rPr>
          <m:t>θ=40°</m:t>
        </m:r>
      </m:oMath>
      <w:r w:rsidRPr="0011391F">
        <w:rPr>
          <w:rFonts w:ascii="Calibri" w:eastAsiaTheme="minorEastAsia" w:hAnsi="Calibri" w:cs="Calibri"/>
        </w:rPr>
        <w:t xml:space="preserve"> and hypotenuse = 11 cm into the cosine ratio, and solve for </w:t>
      </w:r>
      <m:oMath>
        <m:r>
          <w:rPr>
            <w:rFonts w:ascii="Cambria Math" w:eastAsiaTheme="minorEastAsia" w:hAnsi="Cambria Math" w:cs="Calibri"/>
          </w:rPr>
          <m:t>x</m:t>
        </m:r>
      </m:oMath>
      <w:r w:rsidRPr="0011391F">
        <w:rPr>
          <w:rFonts w:ascii="Calibri" w:eastAsiaTheme="minorEastAsia" w:hAnsi="Calibri" w:cs="Calibri"/>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7"/>
        <w:gridCol w:w="396"/>
        <w:gridCol w:w="2261"/>
        <w:gridCol w:w="3577"/>
      </w:tblGrid>
      <w:tr w:rsidR="00BA096C" w:rsidRPr="0011391F" w14:paraId="6A56A50A" w14:textId="77777777" w:rsidTr="00844A92">
        <w:tc>
          <w:tcPr>
            <w:tcW w:w="2170" w:type="dxa"/>
          </w:tcPr>
          <w:p w14:paraId="5E13236C"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cos θ</m:t>
              </m:r>
            </m:oMath>
            <w:r w:rsidRPr="0011391F">
              <w:rPr>
                <w:rFonts w:ascii="Calibri" w:eastAsiaTheme="minorEastAsia" w:hAnsi="Calibri" w:cs="Calibri"/>
                <w:sz w:val="24"/>
                <w:szCs w:val="24"/>
              </w:rPr>
              <w:t xml:space="preserve"> </w:t>
            </w:r>
          </w:p>
        </w:tc>
        <w:tc>
          <w:tcPr>
            <w:tcW w:w="396" w:type="dxa"/>
          </w:tcPr>
          <w:p w14:paraId="1F42D235"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61870B47"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adjacent</m:t>
                  </m:r>
                </m:num>
                <m:den>
                  <m:r>
                    <m:rPr>
                      <m:sty m:val="p"/>
                    </m:rPr>
                    <w:rPr>
                      <w:rFonts w:ascii="Cambria Math" w:eastAsia="Calibri" w:hAnsi="Cambria Math" w:cs="Calibri"/>
                      <w:sz w:val="24"/>
                      <w:szCs w:val="24"/>
                    </w:rPr>
                    <m:t>hypotenuse</m:t>
                  </m:r>
                </m:den>
              </m:f>
            </m:oMath>
            <w:r w:rsidR="00BA096C" w:rsidRPr="0011391F">
              <w:rPr>
                <w:rFonts w:ascii="Calibri" w:eastAsiaTheme="minorEastAsia" w:hAnsi="Calibri" w:cs="Calibri"/>
                <w:sz w:val="24"/>
                <w:szCs w:val="24"/>
              </w:rPr>
              <w:t xml:space="preserve"> </w:t>
            </w:r>
          </w:p>
        </w:tc>
        <w:tc>
          <w:tcPr>
            <w:tcW w:w="3689" w:type="dxa"/>
          </w:tcPr>
          <w:p w14:paraId="14C87C5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Cosine ratio</w:t>
            </w:r>
          </w:p>
        </w:tc>
      </w:tr>
      <w:tr w:rsidR="00BA096C" w:rsidRPr="0011391F" w14:paraId="0481D374" w14:textId="77777777" w:rsidTr="00844A92">
        <w:tc>
          <w:tcPr>
            <w:tcW w:w="2170" w:type="dxa"/>
          </w:tcPr>
          <w:p w14:paraId="19065A82"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cos 40°</m:t>
              </m:r>
            </m:oMath>
            <w:r w:rsidRPr="0011391F">
              <w:rPr>
                <w:rFonts w:ascii="Calibri" w:eastAsiaTheme="minorEastAsia" w:hAnsi="Calibri" w:cs="Calibri"/>
                <w:sz w:val="24"/>
                <w:szCs w:val="24"/>
              </w:rPr>
              <w:t xml:space="preserve"> </w:t>
            </w:r>
          </w:p>
        </w:tc>
        <w:tc>
          <w:tcPr>
            <w:tcW w:w="396" w:type="dxa"/>
          </w:tcPr>
          <w:p w14:paraId="23CAF9F5"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CE3DF7B"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x</m:t>
                  </m:r>
                </m:num>
                <m:den>
                  <m:r>
                    <m:rPr>
                      <m:sty m:val="p"/>
                    </m:rPr>
                    <w:rPr>
                      <w:rFonts w:ascii="Cambria Math" w:eastAsia="Calibri" w:hAnsi="Cambria Math" w:cs="Calibri"/>
                      <w:sz w:val="24"/>
                      <w:szCs w:val="24"/>
                    </w:rPr>
                    <m:t>11</m:t>
                  </m:r>
                </m:den>
              </m:f>
            </m:oMath>
            <w:r w:rsidR="00BA096C" w:rsidRPr="0011391F">
              <w:rPr>
                <w:rFonts w:ascii="Calibri" w:eastAsiaTheme="minorEastAsia" w:hAnsi="Calibri" w:cs="Calibri"/>
                <w:sz w:val="24"/>
                <w:szCs w:val="24"/>
              </w:rPr>
              <w:t xml:space="preserve"> </w:t>
            </w:r>
          </w:p>
        </w:tc>
        <w:tc>
          <w:tcPr>
            <w:tcW w:w="3689" w:type="dxa"/>
          </w:tcPr>
          <w:p w14:paraId="0D01435C"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40°</m:t>
              </m:r>
            </m:oMath>
            <w:r w:rsidRPr="0011391F">
              <w:rPr>
                <w:rFonts w:ascii="Calibri" w:eastAsiaTheme="minorEastAsia" w:hAnsi="Calibri" w:cs="Calibri"/>
                <w:sz w:val="24"/>
                <w:szCs w:val="24"/>
              </w:rPr>
              <w:t xml:space="preserve"> and 11 cm</w:t>
            </w:r>
          </w:p>
        </w:tc>
      </w:tr>
      <w:tr w:rsidR="00BA096C" w:rsidRPr="0011391F" w14:paraId="1B187780" w14:textId="77777777" w:rsidTr="00844A92">
        <w:tc>
          <w:tcPr>
            <w:tcW w:w="2170" w:type="dxa"/>
          </w:tcPr>
          <w:p w14:paraId="0399B102"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hAnsi="Cambria Math" w:cs="Calibri"/>
                  <w:sz w:val="24"/>
                  <w:szCs w:val="24"/>
                </w:rPr>
                <m:t>11 ×cos  40°</m:t>
              </m:r>
            </m:oMath>
            <w:r w:rsidRPr="0011391F">
              <w:rPr>
                <w:rFonts w:ascii="Calibri" w:eastAsiaTheme="minorEastAsia" w:hAnsi="Calibri" w:cs="Calibri"/>
                <w:sz w:val="24"/>
                <w:szCs w:val="24"/>
              </w:rPr>
              <w:t xml:space="preserve"> </w:t>
            </w:r>
          </w:p>
        </w:tc>
        <w:tc>
          <w:tcPr>
            <w:tcW w:w="396" w:type="dxa"/>
          </w:tcPr>
          <w:p w14:paraId="3A283F1E"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50A2DE0"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i/>
                <w:sz w:val="24"/>
                <w:szCs w:val="24"/>
              </w:rPr>
              <w:t xml:space="preserve"> </w:t>
            </w:r>
          </w:p>
        </w:tc>
        <w:tc>
          <w:tcPr>
            <w:tcW w:w="3689" w:type="dxa"/>
          </w:tcPr>
          <w:p w14:paraId="628ECB4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 both sides by 11</w:t>
            </w:r>
          </w:p>
        </w:tc>
      </w:tr>
      <w:tr w:rsidR="00BA096C" w:rsidRPr="0011391F" w14:paraId="41627023" w14:textId="77777777" w:rsidTr="00844A92">
        <w:tc>
          <w:tcPr>
            <w:tcW w:w="2170" w:type="dxa"/>
          </w:tcPr>
          <w:p w14:paraId="14AD18C8"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11 ×0.7660</m:t>
              </m:r>
            </m:oMath>
            <w:r w:rsidRPr="0011391F">
              <w:rPr>
                <w:rFonts w:ascii="Calibri" w:eastAsiaTheme="minorEastAsia" w:hAnsi="Calibri" w:cs="Calibri"/>
                <w:sz w:val="24"/>
                <w:szCs w:val="24"/>
              </w:rPr>
              <w:t xml:space="preserve"> </w:t>
            </w:r>
          </w:p>
        </w:tc>
        <w:tc>
          <w:tcPr>
            <w:tcW w:w="396" w:type="dxa"/>
          </w:tcPr>
          <w:p w14:paraId="4F9C7BBC"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143B549"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sz w:val="24"/>
                <w:szCs w:val="24"/>
              </w:rPr>
              <w:t xml:space="preserve"> </w:t>
            </w:r>
          </w:p>
        </w:tc>
        <w:tc>
          <w:tcPr>
            <w:tcW w:w="3689" w:type="dxa"/>
          </w:tcPr>
          <w:p w14:paraId="5D8E912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cos 40°=0.7660</m:t>
              </m:r>
            </m:oMath>
          </w:p>
        </w:tc>
      </w:tr>
      <w:tr w:rsidR="00BA096C" w:rsidRPr="0011391F" w14:paraId="4A499A03" w14:textId="77777777" w:rsidTr="00844A92">
        <w:tc>
          <w:tcPr>
            <w:tcW w:w="2170" w:type="dxa"/>
          </w:tcPr>
          <w:p w14:paraId="7874BDB0"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11391F">
              <w:rPr>
                <w:rFonts w:ascii="Calibri" w:eastAsia="Calibri" w:hAnsi="Calibri" w:cs="Calibri"/>
                <w:sz w:val="24"/>
                <w:szCs w:val="24"/>
              </w:rPr>
              <w:t xml:space="preserve"> </w:t>
            </w:r>
          </w:p>
        </w:tc>
        <w:tc>
          <w:tcPr>
            <w:tcW w:w="396" w:type="dxa"/>
          </w:tcPr>
          <w:p w14:paraId="319DF403"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13A6E04C"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 xml:space="preserve">8.426 </m:t>
              </m:r>
              <m:r>
                <m:rPr>
                  <m:sty m:val="p"/>
                </m:rPr>
                <w:rPr>
                  <w:rFonts w:ascii="Cambria Math" w:eastAsiaTheme="minorEastAsia" w:hAnsi="Cambria Math" w:cs="Calibri"/>
                  <w:sz w:val="24"/>
                  <w:szCs w:val="24"/>
                </w:rPr>
                <m:t>m</m:t>
              </m:r>
            </m:oMath>
            <w:r w:rsidRPr="0011391F">
              <w:rPr>
                <w:rFonts w:ascii="Calibri" w:eastAsia="Calibri" w:hAnsi="Calibri" w:cs="Calibri"/>
                <w:i/>
                <w:sz w:val="24"/>
                <w:szCs w:val="24"/>
              </w:rPr>
              <w:t xml:space="preserve"> </w:t>
            </w:r>
          </w:p>
        </w:tc>
        <w:tc>
          <w:tcPr>
            <w:tcW w:w="3689" w:type="dxa"/>
          </w:tcPr>
          <w:p w14:paraId="03F788D9"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w:t>
            </w:r>
          </w:p>
        </w:tc>
      </w:tr>
      <w:tr w:rsidR="00BA096C" w:rsidRPr="0011391F" w14:paraId="78636DFF" w14:textId="77777777" w:rsidTr="00844A92">
        <w:tc>
          <w:tcPr>
            <w:tcW w:w="2170" w:type="dxa"/>
          </w:tcPr>
          <w:p w14:paraId="04A6533D"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11391F">
              <w:rPr>
                <w:rFonts w:ascii="Calibri" w:eastAsia="Calibri" w:hAnsi="Calibri" w:cs="Calibri"/>
                <w:sz w:val="24"/>
                <w:szCs w:val="24"/>
              </w:rPr>
              <w:t xml:space="preserve"> </w:t>
            </w:r>
          </w:p>
        </w:tc>
        <w:tc>
          <w:tcPr>
            <w:tcW w:w="396" w:type="dxa"/>
          </w:tcPr>
          <w:p w14:paraId="7BD3FF15"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0EEDC41D" w14:textId="77777777" w:rsidR="00BA096C" w:rsidRPr="0011391F" w:rsidRDefault="00BA096C" w:rsidP="00AF0BC0">
            <w:pPr>
              <w:pStyle w:val="ListParagraph"/>
              <w:numPr>
                <w:ilvl w:val="1"/>
                <w:numId w:val="12"/>
              </w:numPr>
              <w:spacing w:after="0" w:line="276" w:lineRule="auto"/>
              <w:rPr>
                <w:rFonts w:ascii="Calibri" w:eastAsia="Calibri" w:hAnsi="Calibri" w:cs="Calibri"/>
                <w:sz w:val="24"/>
                <w:szCs w:val="24"/>
              </w:rPr>
            </w:pPr>
            <w:r w:rsidRPr="0011391F">
              <w:rPr>
                <w:rFonts w:ascii="Calibri" w:eastAsia="Calibri" w:hAnsi="Calibri" w:cs="Calibri"/>
                <w:sz w:val="24"/>
                <w:szCs w:val="24"/>
              </w:rPr>
              <w:t>m to 1 d.p.</w:t>
            </w:r>
          </w:p>
        </w:tc>
        <w:tc>
          <w:tcPr>
            <w:tcW w:w="3689" w:type="dxa"/>
          </w:tcPr>
          <w:p w14:paraId="52894D33" w14:textId="77777777" w:rsidR="00BA096C" w:rsidRPr="0011391F" w:rsidRDefault="00BA096C" w:rsidP="00AF0BC0">
            <w:pPr>
              <w:spacing w:line="276" w:lineRule="auto"/>
              <w:rPr>
                <w:rFonts w:ascii="Calibri" w:hAnsi="Calibri" w:cs="Calibri"/>
                <w:sz w:val="24"/>
                <w:szCs w:val="24"/>
              </w:rPr>
            </w:pPr>
          </w:p>
        </w:tc>
      </w:tr>
    </w:tbl>
    <w:p w14:paraId="197FD2FD" w14:textId="77777777" w:rsidR="00BA096C" w:rsidRPr="0011391F" w:rsidRDefault="00BA096C" w:rsidP="00AF0BC0">
      <w:pPr>
        <w:pStyle w:val="ListParagraph"/>
        <w:spacing w:line="276" w:lineRule="auto"/>
        <w:rPr>
          <w:rFonts w:ascii="Calibri" w:hAnsi="Calibri" w:cs="Calibri"/>
          <w:sz w:val="24"/>
          <w:szCs w:val="24"/>
        </w:rPr>
      </w:pPr>
    </w:p>
    <w:p w14:paraId="57CDF76B" w14:textId="77777777" w:rsidR="00BA096C" w:rsidRPr="0011391F" w:rsidRDefault="00BA096C" w:rsidP="00173090">
      <w:pPr>
        <w:pStyle w:val="ListParagraph"/>
        <w:spacing w:after="0" w:line="240" w:lineRule="auto"/>
        <w:contextualSpacing w:val="0"/>
        <w:rPr>
          <w:rFonts w:ascii="Calibri" w:hAnsi="Calibri" w:cs="Calibri"/>
          <w:sz w:val="24"/>
          <w:szCs w:val="24"/>
        </w:rPr>
      </w:pPr>
    </w:p>
    <w:p w14:paraId="1399B6F7" w14:textId="77777777" w:rsidR="00BA096C" w:rsidRPr="0011391F" w:rsidRDefault="00BA096C" w:rsidP="00AF0BC0">
      <w:pPr>
        <w:pStyle w:val="ListParagraph"/>
        <w:numPr>
          <w:ilvl w:val="0"/>
          <w:numId w:val="11"/>
        </w:numPr>
        <w:spacing w:line="276" w:lineRule="auto"/>
        <w:rPr>
          <w:rFonts w:ascii="Calibri" w:hAnsi="Calibri" w:cs="Calibri"/>
          <w:sz w:val="24"/>
          <w:szCs w:val="24"/>
        </w:rPr>
      </w:pPr>
      <w:r w:rsidRPr="0011391F">
        <w:rPr>
          <w:rFonts w:ascii="Calibri" w:hAnsi="Calibri" w:cs="Calibri"/>
          <w:sz w:val="24"/>
          <w:szCs w:val="24"/>
        </w:rPr>
        <w:t xml:space="preserve">Find the length of the side marked </w:t>
      </w:r>
      <m:oMath>
        <m:r>
          <w:rPr>
            <w:rFonts w:ascii="Cambria Math" w:eastAsiaTheme="minorEastAsia" w:hAnsi="Cambria Math" w:cs="Calibri"/>
            <w:sz w:val="24"/>
            <w:szCs w:val="24"/>
          </w:rPr>
          <m:t>x</m:t>
        </m:r>
      </m:oMath>
      <w:r w:rsidRPr="0011391F">
        <w:rPr>
          <w:rFonts w:ascii="Calibri" w:hAnsi="Calibri" w:cs="Calibri"/>
          <w:sz w:val="24"/>
          <w:szCs w:val="24"/>
        </w:rPr>
        <w:t xml:space="preserve"> in the triangle below. Give your answer correct to 1 decimal place.</w:t>
      </w:r>
    </w:p>
    <w:p w14:paraId="0B0CD536"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b/>
          <w:noProof/>
          <w:sz w:val="24"/>
          <w:szCs w:val="24"/>
        </w:rPr>
        <w:lastRenderedPageBreak/>
        <w:drawing>
          <wp:inline distT="0" distB="0" distL="0" distR="0" wp14:anchorId="22E7C53F" wp14:editId="3086C579">
            <wp:extent cx="929784" cy="1046922"/>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Screen Shot 2018-02-20 at 9.47.40 AM.png"/>
                    <pic:cNvPicPr/>
                  </pic:nvPicPr>
                  <pic:blipFill>
                    <a:blip r:embed="rId121"/>
                    <a:stretch>
                      <a:fillRect/>
                    </a:stretch>
                  </pic:blipFill>
                  <pic:spPr>
                    <a:xfrm>
                      <a:off x="0" y="0"/>
                      <a:ext cx="934550" cy="1052288"/>
                    </a:xfrm>
                    <a:prstGeom prst="rect">
                      <a:avLst/>
                    </a:prstGeom>
                  </pic:spPr>
                </pic:pic>
              </a:graphicData>
            </a:graphic>
          </wp:inline>
        </w:drawing>
      </w:r>
    </w:p>
    <w:p w14:paraId="065C23EE" w14:textId="77777777" w:rsidR="00BA096C" w:rsidRPr="0011391F" w:rsidRDefault="00BA096C" w:rsidP="00173090">
      <w:pPr>
        <w:pStyle w:val="ListParagraph"/>
        <w:spacing w:after="0" w:line="276" w:lineRule="auto"/>
        <w:contextualSpacing w:val="0"/>
        <w:rPr>
          <w:rFonts w:ascii="Calibri" w:hAnsi="Calibri" w:cs="Calibri"/>
          <w:sz w:val="24"/>
          <w:szCs w:val="24"/>
        </w:rPr>
      </w:pPr>
      <w:r w:rsidRPr="0011391F">
        <w:rPr>
          <w:rFonts w:ascii="Calibri" w:hAnsi="Calibri" w:cs="Calibri"/>
          <w:b/>
          <w:sz w:val="24"/>
          <w:szCs w:val="24"/>
        </w:rPr>
        <w:t>Solution</w:t>
      </w:r>
    </w:p>
    <w:p w14:paraId="17DB147D" w14:textId="77777777" w:rsidR="00BA096C" w:rsidRPr="0011391F" w:rsidRDefault="00BA096C" w:rsidP="00173090">
      <w:pPr>
        <w:spacing w:after="160" w:line="276" w:lineRule="auto"/>
        <w:ind w:left="720"/>
        <w:rPr>
          <w:rFonts w:ascii="Calibri" w:eastAsiaTheme="minorEastAsia" w:hAnsi="Calibri" w:cs="Calibri"/>
        </w:rPr>
      </w:pPr>
      <w:r w:rsidRPr="0011391F">
        <w:rPr>
          <w:rFonts w:ascii="Calibri" w:hAnsi="Calibri" w:cs="Calibri"/>
        </w:rPr>
        <w:t>Substitute</w:t>
      </w:r>
      <w:r w:rsidRPr="0011391F">
        <w:rPr>
          <w:rFonts w:ascii="Calibri" w:hAnsi="Calibri" w:cs="Calibri"/>
          <w:b/>
        </w:rPr>
        <w:t xml:space="preserve"> </w:t>
      </w:r>
      <m:oMath>
        <m:r>
          <m:rPr>
            <m:sty m:val="p"/>
          </m:rPr>
          <w:rPr>
            <w:rFonts w:ascii="Cambria Math" w:hAnsi="Cambria Math" w:cs="Calibri"/>
          </w:rPr>
          <m:t>θ=40°</m:t>
        </m:r>
      </m:oMath>
      <w:r w:rsidRPr="0011391F">
        <w:rPr>
          <w:rFonts w:ascii="Calibri" w:eastAsiaTheme="minorEastAsia" w:hAnsi="Calibri" w:cs="Calibri"/>
        </w:rPr>
        <w:t xml:space="preserve"> and hypotenuse = 11 cm into the cosine ratio, and solve for </w:t>
      </w:r>
      <m:oMath>
        <m:r>
          <w:rPr>
            <w:rFonts w:ascii="Cambria Math" w:eastAsiaTheme="minorEastAsia" w:hAnsi="Cambria Math" w:cs="Calibri"/>
          </w:rPr>
          <m:t>x</m:t>
        </m:r>
      </m:oMath>
      <w:r w:rsidRPr="0011391F">
        <w:rPr>
          <w:rFonts w:ascii="Calibri" w:eastAsiaTheme="minorEastAsia" w:hAnsi="Calibri" w:cs="Calibri"/>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4"/>
        <w:gridCol w:w="396"/>
        <w:gridCol w:w="2266"/>
        <w:gridCol w:w="3575"/>
      </w:tblGrid>
      <w:tr w:rsidR="00BA096C" w:rsidRPr="0011391F" w14:paraId="4F4905C1" w14:textId="77777777" w:rsidTr="00844A92">
        <w:tc>
          <w:tcPr>
            <w:tcW w:w="2170" w:type="dxa"/>
          </w:tcPr>
          <w:p w14:paraId="4AADCDA3"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cos θ</m:t>
              </m:r>
            </m:oMath>
            <w:r w:rsidRPr="0011391F">
              <w:rPr>
                <w:rFonts w:ascii="Calibri" w:eastAsiaTheme="minorEastAsia" w:hAnsi="Calibri" w:cs="Calibri"/>
                <w:sz w:val="24"/>
                <w:szCs w:val="24"/>
              </w:rPr>
              <w:t xml:space="preserve"> </w:t>
            </w:r>
          </w:p>
        </w:tc>
        <w:tc>
          <w:tcPr>
            <w:tcW w:w="396" w:type="dxa"/>
          </w:tcPr>
          <w:p w14:paraId="08B6B1F9"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63D64312"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adjacent</m:t>
                  </m:r>
                </m:num>
                <m:den>
                  <m:r>
                    <m:rPr>
                      <m:sty m:val="p"/>
                    </m:rPr>
                    <w:rPr>
                      <w:rFonts w:ascii="Cambria Math" w:eastAsia="Calibri" w:hAnsi="Cambria Math" w:cs="Calibri"/>
                      <w:sz w:val="24"/>
                      <w:szCs w:val="24"/>
                    </w:rPr>
                    <m:t>hypotenuse</m:t>
                  </m:r>
                </m:den>
              </m:f>
            </m:oMath>
            <w:r w:rsidR="00BA096C" w:rsidRPr="0011391F">
              <w:rPr>
                <w:rFonts w:ascii="Calibri" w:eastAsiaTheme="minorEastAsia" w:hAnsi="Calibri" w:cs="Calibri"/>
                <w:sz w:val="24"/>
                <w:szCs w:val="24"/>
              </w:rPr>
              <w:t xml:space="preserve"> </w:t>
            </w:r>
          </w:p>
        </w:tc>
        <w:tc>
          <w:tcPr>
            <w:tcW w:w="3689" w:type="dxa"/>
          </w:tcPr>
          <w:p w14:paraId="2DD7EA6C"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Cosine ratio</w:t>
            </w:r>
          </w:p>
        </w:tc>
      </w:tr>
      <w:tr w:rsidR="00BA096C" w:rsidRPr="0011391F" w14:paraId="2DAA9B3D" w14:textId="77777777" w:rsidTr="00844A92">
        <w:tc>
          <w:tcPr>
            <w:tcW w:w="2170" w:type="dxa"/>
          </w:tcPr>
          <w:p w14:paraId="3F6E92C2"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cos 45°</m:t>
              </m:r>
            </m:oMath>
            <w:r w:rsidRPr="0011391F">
              <w:rPr>
                <w:rFonts w:ascii="Calibri" w:eastAsiaTheme="minorEastAsia" w:hAnsi="Calibri" w:cs="Calibri"/>
                <w:sz w:val="24"/>
                <w:szCs w:val="24"/>
              </w:rPr>
              <w:t xml:space="preserve"> </w:t>
            </w:r>
          </w:p>
        </w:tc>
        <w:tc>
          <w:tcPr>
            <w:tcW w:w="396" w:type="dxa"/>
          </w:tcPr>
          <w:p w14:paraId="1000E78F"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0DC00C94"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x</m:t>
                  </m:r>
                </m:num>
                <m:den>
                  <m:r>
                    <m:rPr>
                      <m:sty m:val="p"/>
                    </m:rPr>
                    <w:rPr>
                      <w:rFonts w:ascii="Cambria Math" w:eastAsia="Calibri" w:hAnsi="Cambria Math" w:cs="Calibri"/>
                      <w:sz w:val="24"/>
                      <w:szCs w:val="24"/>
                    </w:rPr>
                    <m:t>19</m:t>
                  </m:r>
                </m:den>
              </m:f>
            </m:oMath>
            <w:r w:rsidR="00BA096C" w:rsidRPr="0011391F">
              <w:rPr>
                <w:rFonts w:ascii="Calibri" w:eastAsiaTheme="minorEastAsia" w:hAnsi="Calibri" w:cs="Calibri"/>
                <w:sz w:val="24"/>
                <w:szCs w:val="24"/>
              </w:rPr>
              <w:t xml:space="preserve"> </w:t>
            </w:r>
          </w:p>
        </w:tc>
        <w:tc>
          <w:tcPr>
            <w:tcW w:w="3689" w:type="dxa"/>
          </w:tcPr>
          <w:p w14:paraId="1BAF430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45°</m:t>
              </m:r>
            </m:oMath>
            <w:r w:rsidRPr="0011391F">
              <w:rPr>
                <w:rFonts w:ascii="Calibri" w:eastAsiaTheme="minorEastAsia" w:hAnsi="Calibri" w:cs="Calibri"/>
                <w:sz w:val="24"/>
                <w:szCs w:val="24"/>
              </w:rPr>
              <w:t xml:space="preserve"> and 19 cm</w:t>
            </w:r>
          </w:p>
        </w:tc>
      </w:tr>
      <w:tr w:rsidR="00BA096C" w:rsidRPr="0011391F" w14:paraId="00262F33" w14:textId="77777777" w:rsidTr="00844A92">
        <w:tc>
          <w:tcPr>
            <w:tcW w:w="2170" w:type="dxa"/>
          </w:tcPr>
          <w:p w14:paraId="05124223"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hAnsi="Cambria Math" w:cs="Calibri"/>
                  <w:sz w:val="24"/>
                  <w:szCs w:val="24"/>
                </w:rPr>
                <m:t>19 ×cos 45°</m:t>
              </m:r>
            </m:oMath>
            <w:r w:rsidRPr="0011391F">
              <w:rPr>
                <w:rFonts w:ascii="Calibri" w:eastAsiaTheme="minorEastAsia" w:hAnsi="Calibri" w:cs="Calibri"/>
                <w:sz w:val="24"/>
                <w:szCs w:val="24"/>
              </w:rPr>
              <w:t xml:space="preserve"> </w:t>
            </w:r>
          </w:p>
        </w:tc>
        <w:tc>
          <w:tcPr>
            <w:tcW w:w="396" w:type="dxa"/>
          </w:tcPr>
          <w:p w14:paraId="287FFD6D"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512A07BA"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i/>
                <w:sz w:val="24"/>
                <w:szCs w:val="24"/>
              </w:rPr>
              <w:t xml:space="preserve"> </w:t>
            </w:r>
          </w:p>
        </w:tc>
        <w:tc>
          <w:tcPr>
            <w:tcW w:w="3689" w:type="dxa"/>
          </w:tcPr>
          <w:p w14:paraId="54774F3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 both sides by 19</w:t>
            </w:r>
          </w:p>
        </w:tc>
      </w:tr>
      <w:tr w:rsidR="00BA096C" w:rsidRPr="0011391F" w14:paraId="7A1687BF" w14:textId="77777777" w:rsidTr="00844A92">
        <w:tc>
          <w:tcPr>
            <w:tcW w:w="2170" w:type="dxa"/>
          </w:tcPr>
          <w:p w14:paraId="53ED5892"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19 ×0.7071</m:t>
              </m:r>
            </m:oMath>
            <w:r w:rsidRPr="0011391F">
              <w:rPr>
                <w:rFonts w:ascii="Calibri" w:eastAsiaTheme="minorEastAsia" w:hAnsi="Calibri" w:cs="Calibri"/>
                <w:sz w:val="24"/>
                <w:szCs w:val="24"/>
              </w:rPr>
              <w:t xml:space="preserve"> </w:t>
            </w:r>
          </w:p>
        </w:tc>
        <w:tc>
          <w:tcPr>
            <w:tcW w:w="396" w:type="dxa"/>
          </w:tcPr>
          <w:p w14:paraId="536BB6DA"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66529AF1"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sz w:val="24"/>
                <w:szCs w:val="24"/>
              </w:rPr>
              <w:t xml:space="preserve"> </w:t>
            </w:r>
          </w:p>
        </w:tc>
        <w:tc>
          <w:tcPr>
            <w:tcW w:w="3689" w:type="dxa"/>
          </w:tcPr>
          <w:p w14:paraId="0A0EEFE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cos 45°=0.7071</m:t>
              </m:r>
            </m:oMath>
          </w:p>
        </w:tc>
      </w:tr>
      <w:tr w:rsidR="00BA096C" w:rsidRPr="0011391F" w14:paraId="09EA6074" w14:textId="77777777" w:rsidTr="00844A92">
        <w:tc>
          <w:tcPr>
            <w:tcW w:w="2170" w:type="dxa"/>
          </w:tcPr>
          <w:p w14:paraId="4D629CE0"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11391F">
              <w:rPr>
                <w:rFonts w:ascii="Calibri" w:eastAsia="Calibri" w:hAnsi="Calibri" w:cs="Calibri"/>
                <w:sz w:val="24"/>
                <w:szCs w:val="24"/>
              </w:rPr>
              <w:t xml:space="preserve"> </w:t>
            </w:r>
          </w:p>
        </w:tc>
        <w:tc>
          <w:tcPr>
            <w:tcW w:w="396" w:type="dxa"/>
          </w:tcPr>
          <w:p w14:paraId="5B292C31"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55914671"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 xml:space="preserve">13.4349 </m:t>
              </m:r>
              <m:r>
                <m:rPr>
                  <m:sty m:val="p"/>
                </m:rPr>
                <w:rPr>
                  <w:rFonts w:ascii="Cambria Math" w:eastAsiaTheme="minorEastAsia" w:hAnsi="Cambria Math" w:cs="Calibri"/>
                  <w:sz w:val="24"/>
                  <w:szCs w:val="24"/>
                </w:rPr>
                <m:t>m</m:t>
              </m:r>
            </m:oMath>
            <w:r w:rsidRPr="0011391F">
              <w:rPr>
                <w:rFonts w:ascii="Calibri" w:eastAsia="Calibri" w:hAnsi="Calibri" w:cs="Calibri"/>
                <w:i/>
                <w:sz w:val="24"/>
                <w:szCs w:val="24"/>
              </w:rPr>
              <w:t xml:space="preserve"> </w:t>
            </w:r>
          </w:p>
        </w:tc>
        <w:tc>
          <w:tcPr>
            <w:tcW w:w="3689" w:type="dxa"/>
          </w:tcPr>
          <w:p w14:paraId="4148337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w:t>
            </w:r>
          </w:p>
        </w:tc>
      </w:tr>
      <w:tr w:rsidR="00BA096C" w:rsidRPr="0011391F" w14:paraId="2BBFF157" w14:textId="77777777" w:rsidTr="00844A92">
        <w:tc>
          <w:tcPr>
            <w:tcW w:w="2170" w:type="dxa"/>
          </w:tcPr>
          <w:p w14:paraId="7F82F2EA"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11391F">
              <w:rPr>
                <w:rFonts w:ascii="Calibri" w:eastAsia="Calibri" w:hAnsi="Calibri" w:cs="Calibri"/>
                <w:sz w:val="24"/>
                <w:szCs w:val="24"/>
              </w:rPr>
              <w:t xml:space="preserve"> </w:t>
            </w:r>
          </w:p>
        </w:tc>
        <w:tc>
          <w:tcPr>
            <w:tcW w:w="396" w:type="dxa"/>
          </w:tcPr>
          <w:p w14:paraId="5DAE04B9"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7F82803" w14:textId="77777777" w:rsidR="00BA096C" w:rsidRPr="0011391F" w:rsidRDefault="00BA096C" w:rsidP="00AF0BC0">
            <w:pPr>
              <w:spacing w:line="276" w:lineRule="auto"/>
              <w:rPr>
                <w:rFonts w:ascii="Calibri" w:eastAsia="Calibri" w:hAnsi="Calibri" w:cs="Calibri"/>
                <w:sz w:val="24"/>
                <w:szCs w:val="24"/>
              </w:rPr>
            </w:pPr>
            <m:oMath>
              <m:r>
                <w:rPr>
                  <w:rFonts w:ascii="Cambria Math" w:eastAsiaTheme="minorEastAsia" w:hAnsi="Cambria Math" w:cs="Calibri"/>
                  <w:sz w:val="24"/>
                  <w:szCs w:val="24"/>
                </w:rPr>
                <m:t xml:space="preserve">13.4 </m:t>
              </m:r>
              <m:r>
                <m:rPr>
                  <m:sty m:val="p"/>
                </m:rPr>
                <w:rPr>
                  <w:rFonts w:ascii="Cambria Math" w:eastAsiaTheme="minorEastAsia" w:hAnsi="Cambria Math" w:cs="Calibri"/>
                  <w:sz w:val="24"/>
                  <w:szCs w:val="24"/>
                </w:rPr>
                <m:t>m</m:t>
              </m:r>
            </m:oMath>
            <w:r w:rsidRPr="0011391F">
              <w:rPr>
                <w:rFonts w:ascii="Calibri" w:eastAsia="Calibri" w:hAnsi="Calibri" w:cs="Calibri"/>
                <w:sz w:val="24"/>
                <w:szCs w:val="24"/>
              </w:rPr>
              <w:t xml:space="preserve"> to 1 d.p.</w:t>
            </w:r>
          </w:p>
        </w:tc>
        <w:tc>
          <w:tcPr>
            <w:tcW w:w="3689" w:type="dxa"/>
          </w:tcPr>
          <w:p w14:paraId="0623F022" w14:textId="77777777" w:rsidR="00BA096C" w:rsidRPr="0011391F" w:rsidRDefault="00BA096C" w:rsidP="00AF0BC0">
            <w:pPr>
              <w:spacing w:line="276" w:lineRule="auto"/>
              <w:rPr>
                <w:rFonts w:ascii="Calibri" w:hAnsi="Calibri" w:cs="Calibri"/>
                <w:sz w:val="24"/>
                <w:szCs w:val="24"/>
              </w:rPr>
            </w:pPr>
          </w:p>
        </w:tc>
      </w:tr>
    </w:tbl>
    <w:p w14:paraId="7D9A57CA" w14:textId="77777777" w:rsidR="00BA096C" w:rsidRPr="0011391F" w:rsidRDefault="00BA096C" w:rsidP="00173090">
      <w:pPr>
        <w:pStyle w:val="ListParagraph"/>
        <w:spacing w:line="276" w:lineRule="auto"/>
        <w:rPr>
          <w:rFonts w:ascii="Calibri" w:hAnsi="Calibri" w:cs="Calibri"/>
          <w:sz w:val="24"/>
          <w:szCs w:val="24"/>
        </w:rPr>
      </w:pPr>
    </w:p>
    <w:p w14:paraId="2526E1A3" w14:textId="77777777" w:rsidR="00BA096C" w:rsidRPr="0011391F" w:rsidRDefault="00BA096C" w:rsidP="00173090">
      <w:pPr>
        <w:spacing w:after="160" w:line="276" w:lineRule="auto"/>
        <w:rPr>
          <w:rFonts w:ascii="Calibri" w:hAnsi="Calibri" w:cs="Calibri"/>
          <w:b/>
        </w:rPr>
      </w:pPr>
      <w:r w:rsidRPr="0011391F">
        <w:rPr>
          <w:rFonts w:ascii="Calibri" w:hAnsi="Calibri" w:cs="Calibri"/>
          <w:b/>
        </w:rPr>
        <w:t xml:space="preserve">Practice </w:t>
      </w:r>
    </w:p>
    <w:p w14:paraId="5FAAEA6D" w14:textId="77777777" w:rsidR="00BA096C" w:rsidRPr="0011391F" w:rsidRDefault="00BA096C" w:rsidP="00173090">
      <w:pPr>
        <w:spacing w:after="160" w:line="276" w:lineRule="auto"/>
        <w:rPr>
          <w:rFonts w:ascii="Calibri" w:hAnsi="Calibri" w:cs="Calibri"/>
        </w:rPr>
      </w:pPr>
      <w:r w:rsidRPr="0011391F">
        <w:rPr>
          <w:rFonts w:ascii="Calibri" w:hAnsi="Calibri" w:cs="Calibri"/>
        </w:rPr>
        <w:t>Use the cosine ratio to find the measure of each side marked with a letter. Give your answers to 1 decimal place.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
        <w:gridCol w:w="4120"/>
        <w:gridCol w:w="399"/>
        <w:gridCol w:w="4153"/>
      </w:tblGrid>
      <w:tr w:rsidR="00BA096C" w:rsidRPr="0011391F" w14:paraId="1C8F9BF7" w14:textId="77777777" w:rsidTr="00844A92">
        <w:tc>
          <w:tcPr>
            <w:tcW w:w="399" w:type="dxa"/>
          </w:tcPr>
          <w:p w14:paraId="3AF04AFD"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1.</w:t>
            </w:r>
          </w:p>
        </w:tc>
        <w:tc>
          <w:tcPr>
            <w:tcW w:w="4241" w:type="dxa"/>
          </w:tcPr>
          <w:p w14:paraId="2F799B4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3D5286A7" wp14:editId="22048A63">
                  <wp:extent cx="1161017" cy="1179444"/>
                  <wp:effectExtent l="0" t="0" r="0" b="1905"/>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3-MST_MST207(1).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173836" cy="1192467"/>
                          </a:xfrm>
                          <a:prstGeom prst="rect">
                            <a:avLst/>
                          </a:prstGeom>
                        </pic:spPr>
                      </pic:pic>
                    </a:graphicData>
                  </a:graphic>
                </wp:inline>
              </w:drawing>
            </w:r>
          </w:p>
        </w:tc>
        <w:tc>
          <w:tcPr>
            <w:tcW w:w="399" w:type="dxa"/>
          </w:tcPr>
          <w:p w14:paraId="67461A8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2.</w:t>
            </w:r>
          </w:p>
        </w:tc>
        <w:tc>
          <w:tcPr>
            <w:tcW w:w="4248" w:type="dxa"/>
          </w:tcPr>
          <w:p w14:paraId="077487E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233DCA03" wp14:editId="147BAAF6">
                  <wp:extent cx="874643" cy="1270708"/>
                  <wp:effectExtent l="0" t="0" r="1905"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1-MST_MST205(1).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882675" cy="1282378"/>
                          </a:xfrm>
                          <a:prstGeom prst="rect">
                            <a:avLst/>
                          </a:prstGeom>
                        </pic:spPr>
                      </pic:pic>
                    </a:graphicData>
                  </a:graphic>
                </wp:inline>
              </w:drawing>
            </w:r>
          </w:p>
        </w:tc>
      </w:tr>
      <w:tr w:rsidR="00BA096C" w:rsidRPr="0011391F" w14:paraId="7A5B366C" w14:textId="77777777" w:rsidTr="00844A92">
        <w:tc>
          <w:tcPr>
            <w:tcW w:w="399" w:type="dxa"/>
          </w:tcPr>
          <w:p w14:paraId="4C5F18C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3.</w:t>
            </w:r>
          </w:p>
        </w:tc>
        <w:tc>
          <w:tcPr>
            <w:tcW w:w="4241" w:type="dxa"/>
          </w:tcPr>
          <w:p w14:paraId="7746D0D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b/>
                <w:noProof/>
              </w:rPr>
              <w:drawing>
                <wp:inline distT="0" distB="0" distL="0" distR="0" wp14:anchorId="675A58FC" wp14:editId="1014AF8A">
                  <wp:extent cx="1222575" cy="1683026"/>
                  <wp:effectExtent l="0" t="0" r="0" b="635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225868" cy="1687559"/>
                          </a:xfrm>
                          <a:prstGeom prst="rect">
                            <a:avLst/>
                          </a:prstGeom>
                        </pic:spPr>
                      </pic:pic>
                    </a:graphicData>
                  </a:graphic>
                </wp:inline>
              </w:drawing>
            </w:r>
          </w:p>
        </w:tc>
        <w:tc>
          <w:tcPr>
            <w:tcW w:w="399" w:type="dxa"/>
          </w:tcPr>
          <w:p w14:paraId="72C7225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4.</w:t>
            </w:r>
          </w:p>
        </w:tc>
        <w:tc>
          <w:tcPr>
            <w:tcW w:w="4248" w:type="dxa"/>
          </w:tcPr>
          <w:p w14:paraId="5C7E74F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049EFB82" wp14:editId="62234A72">
                  <wp:extent cx="1509069" cy="1020418"/>
                  <wp:effectExtent l="0" t="0" r="254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516753" cy="1025614"/>
                          </a:xfrm>
                          <a:prstGeom prst="rect">
                            <a:avLst/>
                          </a:prstGeom>
                        </pic:spPr>
                      </pic:pic>
                    </a:graphicData>
                  </a:graphic>
                </wp:inline>
              </w:drawing>
            </w:r>
          </w:p>
        </w:tc>
      </w:tr>
    </w:tbl>
    <w:p w14:paraId="1843BAA2" w14:textId="77777777" w:rsidR="00BA096C" w:rsidRPr="0011391F" w:rsidRDefault="00BA096C" w:rsidP="00AF0BC0">
      <w:pPr>
        <w:spacing w:line="276" w:lineRule="auto"/>
        <w:rPr>
          <w:rFonts w:ascii="Calibri" w:hAnsi="Calibri" w:cs="Calibri"/>
          <w:b/>
        </w:rPr>
      </w:pPr>
    </w:p>
    <w:p w14:paraId="795B93D1" w14:textId="77777777" w:rsidR="00BA096C" w:rsidRPr="0011391F" w:rsidRDefault="00BA096C" w:rsidP="00AF0BC0">
      <w:pPr>
        <w:pStyle w:val="ListParagraph"/>
        <w:spacing w:line="276" w:lineRule="auto"/>
        <w:jc w:val="center"/>
        <w:rPr>
          <w:rFonts w:ascii="Calibri" w:hAnsi="Calibri" w:cs="Calibri"/>
          <w:sz w:val="24"/>
          <w:szCs w:val="24"/>
        </w:rPr>
      </w:pPr>
    </w:p>
    <w:p w14:paraId="4942B741" w14:textId="77777777" w:rsidR="00BA096C" w:rsidRPr="0011391F" w:rsidRDefault="00BA096C" w:rsidP="00AF0BC0">
      <w:pPr>
        <w:spacing w:line="276" w:lineRule="auto"/>
        <w:rPr>
          <w:rFonts w:ascii="Calibri" w:hAnsi="Calibri" w:cs="Calibri"/>
          <w:b/>
        </w:rPr>
      </w:pPr>
    </w:p>
    <w:p w14:paraId="1F7D1C0C" w14:textId="77777777" w:rsidR="00BA096C" w:rsidRPr="0011391F" w:rsidRDefault="00BA096C" w:rsidP="00AF0BC0">
      <w:pPr>
        <w:spacing w:line="276" w:lineRule="auto"/>
        <w:rPr>
          <w:rFonts w:ascii="Calibri" w:hAnsi="Calibri" w:cs="Calibri"/>
          <w:b/>
        </w:rPr>
      </w:pPr>
      <w:r w:rsidRPr="0011391F">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75CD51D1" w14:textId="77777777" w:rsidTr="00844A92">
        <w:tc>
          <w:tcPr>
            <w:tcW w:w="4585" w:type="dxa"/>
            <w:gridSpan w:val="2"/>
          </w:tcPr>
          <w:p w14:paraId="1DA9AD4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Tangent</w:t>
            </w:r>
          </w:p>
        </w:tc>
        <w:tc>
          <w:tcPr>
            <w:tcW w:w="4769" w:type="dxa"/>
            <w:gridSpan w:val="2"/>
          </w:tcPr>
          <w:p w14:paraId="11689FF6"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6EAF0936" w14:textId="77777777" w:rsidTr="00844A92">
        <w:tc>
          <w:tcPr>
            <w:tcW w:w="4585" w:type="dxa"/>
            <w:gridSpan w:val="2"/>
          </w:tcPr>
          <w:p w14:paraId="60C8BAA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PHM-09-059</w:t>
            </w:r>
          </w:p>
        </w:tc>
        <w:tc>
          <w:tcPr>
            <w:tcW w:w="4769" w:type="dxa"/>
            <w:gridSpan w:val="2"/>
          </w:tcPr>
          <w:p w14:paraId="0FACAE7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30AD2600" w14:textId="77777777" w:rsidTr="00844A92">
        <w:tc>
          <w:tcPr>
            <w:tcW w:w="3118" w:type="dxa"/>
            <w:tcBorders>
              <w:top w:val="single" w:sz="4" w:space="0" w:color="auto"/>
              <w:left w:val="nil"/>
              <w:bottom w:val="single" w:sz="4" w:space="0" w:color="auto"/>
              <w:right w:val="nil"/>
            </w:tcBorders>
          </w:tcPr>
          <w:p w14:paraId="4C015CF8"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B5875C6"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BAB2B69" w14:textId="77777777" w:rsidR="00BA096C" w:rsidRPr="0011391F" w:rsidRDefault="00BA096C" w:rsidP="00AF0BC0">
            <w:pPr>
              <w:spacing w:line="276" w:lineRule="auto"/>
              <w:rPr>
                <w:rFonts w:ascii="Calibri" w:hAnsi="Calibri" w:cs="Calibri"/>
                <w:noProof/>
                <w:sz w:val="24"/>
                <w:szCs w:val="24"/>
              </w:rPr>
            </w:pPr>
          </w:p>
        </w:tc>
      </w:tr>
      <w:tr w:rsidR="00BA096C" w:rsidRPr="0011391F" w14:paraId="7E4936E7" w14:textId="77777777" w:rsidTr="00844A92">
        <w:trPr>
          <w:trHeight w:val="1362"/>
        </w:trPr>
        <w:tc>
          <w:tcPr>
            <w:tcW w:w="9354" w:type="dxa"/>
            <w:gridSpan w:val="4"/>
            <w:tcBorders>
              <w:top w:val="single" w:sz="4" w:space="0" w:color="auto"/>
              <w:left w:val="single" w:sz="4" w:space="0" w:color="auto"/>
              <w:bottom w:val="single" w:sz="4" w:space="0" w:color="auto"/>
              <w:right w:val="single" w:sz="4" w:space="0" w:color="auto"/>
            </w:tcBorders>
          </w:tcPr>
          <w:p w14:paraId="7D97931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2576" behindDoc="1" locked="0" layoutInCell="1" allowOverlap="1" wp14:anchorId="7EEBD54C" wp14:editId="3862B54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8" name="Freeform 1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CAA40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 name="Freeform 1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DD4C3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0" name="Freeform 1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05148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1" name="Freeform 1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8657F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2" name="Freeform 1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464D0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3" name="Freeform 1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12FB2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4" name="Freeform 1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497C7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5" name="Freeform 1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94687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6" name="Freeform 1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6B62D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7" name="Freeform 1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58F9E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8" name="Freeform 1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F52866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EEBD54C" id="_x0000_s1182" style="position:absolute;margin-left:.35pt;margin-top:0;width:26.3pt;height:28.35pt;z-index:-2516439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RKDwkojAAC62AAADgAAAAAAAAAAAAAAAAAuAgAAZHJzL2Uyb0RvYy54bWxQSwECLQAU&#10;AAYACAAAACEA4o9I9dsAAAADAQAADwAAAAAAAAAAAAAAAACkJQAAZHJzL2Rvd25yZXYueG1sUEsF&#10;BgAAAAAEAAQA8wAAAKwmAAAAAA==&#10;">
                      <v:shape id="Freeform 158" o:spid="_x0000_s118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gvB8YA&#10;AADcAAAADwAAAGRycy9kb3ducmV2LnhtbESPQU/CQBCF7yb+h82QeJMtRIVUFiImGoJ6oHDhNnaH&#10;tml3ttldof575mDibSbvzXvfLFaD69SZQmw8G5iMM1DEpbcNVwYO+7f7OaiYkC12nsnAL0VYLW9v&#10;Fphbf+EdnYtUKQnhmKOBOqU+1zqWNTmMY98Ti3bywWGSNVTaBrxIuOv0NMuetMOGpaHGnl5rKtvi&#10;xxlo34/F5Avn7fph0+2qTwzfH9uZMXej4eUZVKIh/Zv/rjdW8B+FVp6RCf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gvB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1CAA403" w14:textId="77777777" w:rsidR="00A7141E" w:rsidRDefault="00A7141E" w:rsidP="00BA096C">
                              <w:pPr>
                                <w:rPr>
                                  <w:rFonts w:eastAsia="Times New Roman" w:cs="Times New Roman"/>
                                </w:rPr>
                              </w:pPr>
                            </w:p>
                          </w:txbxContent>
                        </v:textbox>
                      </v:shape>
                      <v:shape id="Freeform 159" o:spid="_x0000_s118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qh8IA&#10;AADcAAAADwAAAGRycy9kb3ducmV2LnhtbERPzU4CMRC+m/AOzZhwMdLFBIMrhRCIinpi8QHG7bht&#10;3E43bVmWt6ckJt7my/c7i9XgWtFTiNazgumkAEFce225UfB1eLmfg4gJWWPrmRScKcJqObpZYKn9&#10;iffUV6kROYRjiQpMSl0pZawNOYwT3xFn7scHhynD0Egd8JTDXSsfiuJROrScGwx2tDFU/1ZHpyB0&#10;evf6fffhPtfbt3c89NYMtlJqfDusn0EkGtK/+M+903n+7Amuz+QL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0+qH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DDD4C38" w14:textId="77777777" w:rsidR="00A7141E" w:rsidRDefault="00A7141E" w:rsidP="00BA096C">
                              <w:pPr>
                                <w:rPr>
                                  <w:rFonts w:eastAsia="Times New Roman" w:cs="Times New Roman"/>
                                </w:rPr>
                              </w:pPr>
                            </w:p>
                          </w:txbxContent>
                        </v:textbox>
                      </v:shape>
                      <v:shape id="Freeform 160" o:spid="_x0000_s118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6EtMIA&#10;AADcAAAADwAAAGRycy9kb3ducmV2LnhtbESPT4vCMBDF78J+hzALe7OpHkS6RtGisJc9+Ae8Ds1s&#10;U20mpYna/fbOQfA2w3vz3m8Wq8G36k59bAIbmGQ5KOIq2IZrA6fjbjwHFROyxTYwGfinCKvlx2iB&#10;hQ0P3tP9kGolIRwLNOBS6gqtY+XIY8xCRyzaX+g9Jln7WtseHxLuWz3N85n22LA0OOyodFRdDzdv&#10;YHvWmvB34y4lXTflxMfG+bkxX5/D+htUoiG9za/rHyv4M8GXZ2QCv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roS0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0051484" w14:textId="77777777" w:rsidR="00A7141E" w:rsidRDefault="00A7141E" w:rsidP="00BA096C">
                              <w:pPr>
                                <w:rPr>
                                  <w:rFonts w:eastAsia="Times New Roman" w:cs="Times New Roman"/>
                                </w:rPr>
                              </w:pPr>
                            </w:p>
                          </w:txbxContent>
                        </v:textbox>
                      </v:shape>
                      <v:shape id="Freeform 161" o:spid="_x0000_s118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RrMQA&#10;AADcAAAADwAAAGRycy9kb3ducmV2LnhtbERPTWvCQBC9C/0PyxS8iNmNh7REV5FCoReFRgv1NmTH&#10;JG12Ns2uGvvrXaHQ2zze5yxWg23FmXrfONaQJgoEcelMw5WG/e51+gzCB2SDrWPScCUPq+XDaIG5&#10;cRd+p3MRKhFD2OeooQ6hy6X0ZU0WfeI64sgdXW8xRNhX0vR4ieG2lTOlMmmx4dhQY0cvNZXfxclq&#10;+Kj23slPNVGb3eHnKc2+ivX2V+vx47Cegwg0hH/xn/vNxPlZCvdn4gV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akaz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38657F5" w14:textId="77777777" w:rsidR="00A7141E" w:rsidRDefault="00A7141E" w:rsidP="00BA096C">
                              <w:pPr>
                                <w:rPr>
                                  <w:rFonts w:eastAsia="Times New Roman" w:cs="Times New Roman"/>
                                </w:rPr>
                              </w:pPr>
                            </w:p>
                          </w:txbxContent>
                        </v:textbox>
                      </v:shape>
                      <v:shape id="Freeform 162" o:spid="_x0000_s118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fcMA&#10;AADcAAAADwAAAGRycy9kb3ducmV2LnhtbERP22rCQBB9L/gPywi+NRsjik2zEZEKtg/FSz9gyE5u&#10;zc6G7FZTv75bKPRtDuc62WY0nbjS4BrLCuZRDIK4sLrhSsHHZf+4BuE8ssbOMin4JgebfPKQYart&#10;jU90PftKhBB2KSqove9TKV1Rk0EX2Z44cKUdDPoAh0rqAW8h3HQyieOVNNhwaKixp11Nxef5yyjo&#10;lqd72T7JYhG/vu/6t6Q94kur1Gw6bp9BeBr9v/jPfdBh/iqB32fC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d+fc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F464D09" w14:textId="77777777" w:rsidR="00A7141E" w:rsidRDefault="00A7141E" w:rsidP="00BA096C">
                              <w:pPr>
                                <w:rPr>
                                  <w:rFonts w:eastAsia="Times New Roman" w:cs="Times New Roman"/>
                                </w:rPr>
                              </w:pPr>
                            </w:p>
                          </w:txbxContent>
                        </v:textbox>
                      </v:shape>
                      <v:shape id="Freeform 163" o:spid="_x0000_s118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4Rh8UA&#10;AADcAAAADwAAAGRycy9kb3ducmV2LnhtbESPS4vCQBCE7wv+h6EFb+vEJ27WUcQHeFowEdZjk+lN&#10;opmekBk1/ntnQfDWTVXXVz1ftqYSN2pcaVnBoB+BIM6sLjlXcEx3nzMQziNrrCyTggc5WC46H3OM&#10;tb3zgW6Jz0UIYRejgsL7OpbSZQUZdH1bEwftzzYGfVibXOoG7yHcVHIYRVNpsORAKLCmdUHZJbma&#10;wD192U1abse/+Xn2kw7Op8kwGivV67arbxCeWv82v673OtSfjuD/mTCB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7hGH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B12FB24" w14:textId="77777777" w:rsidR="00A7141E" w:rsidRDefault="00A7141E" w:rsidP="00BA096C">
                              <w:pPr>
                                <w:rPr>
                                  <w:rFonts w:eastAsia="Times New Roman" w:cs="Times New Roman"/>
                                </w:rPr>
                              </w:pPr>
                            </w:p>
                          </w:txbxContent>
                        </v:textbox>
                      </v:shape>
                      <v:shape id="Freeform 164" o:spid="_x0000_s118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Lfu8IA&#10;AADcAAAADwAAAGRycy9kb3ducmV2LnhtbERPS4vCMBC+C/sfwgjeNNUVH12jLAtCb7K2HvY2NGNb&#10;2kxKE2v990YQ9jYf33N2h8E0oqfOVZYVzGcRCOLc6ooLBVl6nG5AOI+ssbFMCh7k4LD/GO0w1vbO&#10;v9SffSFCCLsYFZTet7GULi/JoJvZljhwV9sZ9AF2hdQd3kO4aeQiilbSYMWhocSWfkrK6/PNKEiO&#10;vK03pzVdkm3yt/xM+zrLrkpNxsP3FwhPg/8Xv92JDvNXS3g9Ey6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t+7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2497C79" w14:textId="77777777" w:rsidR="00A7141E" w:rsidRDefault="00A7141E" w:rsidP="00BA096C">
                              <w:pPr>
                                <w:rPr>
                                  <w:rFonts w:eastAsia="Times New Roman" w:cs="Times New Roman"/>
                                </w:rPr>
                              </w:pPr>
                            </w:p>
                          </w:txbxContent>
                        </v:textbox>
                      </v:shape>
                      <v:shape id="Freeform 165" o:spid="_x0000_s119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2KsIA&#10;AADcAAAADwAAAGRycy9kb3ducmV2LnhtbESPQWsCMRCF7wX/Q5iCF6nZFpSyNUoRCqU3tWKPw2a6&#10;Cd3MLEmq6783guBthvfeN28WqyF06kgxeWEDz9MKFHEj1nNr4Hv38fQKKmVki50wGThTgtVy9LDA&#10;2sqJN3Tc5lYVCKcaDbic+1rr1DgKmKbSExftV2LAXNbYahvxVOCh0y9VNdcBPZcLDntaO2r+tv+h&#10;UMS3Xy71Ey8TOVfx8CPNXowZPw7vb6AyDfluvqU/bak/n8H1mTKB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bYq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B94687D" w14:textId="77777777" w:rsidR="00A7141E" w:rsidRDefault="00A7141E" w:rsidP="00BA096C">
                              <w:pPr>
                                <w:rPr>
                                  <w:rFonts w:eastAsia="Times New Roman" w:cs="Times New Roman"/>
                                </w:rPr>
                              </w:pPr>
                            </w:p>
                          </w:txbxContent>
                        </v:textbox>
                      </v:shape>
                      <v:shape id="Freeform 166" o:spid="_x0000_s119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dpNMEA&#10;AADcAAAADwAAAGRycy9kb3ducmV2LnhtbERPTYvCMBC9C/6HMII3TRWpSzWKCIKXLbuuisehGdtg&#10;MylNVuu/NwsL3ubxPme57mwt7tR641jBZJyAIC6cNlwqOP7sRh8gfEDWWDsmBU/ysF71e0vMtHvw&#10;N90PoRQxhH2GCqoQmkxKX1Rk0Y9dQxy5q2sthgjbUuoWHzHc1nKaJKm0aDg2VNjQtqLidvi1CkI+&#10;vx7N1y3/3NGpSy7FOZ+ZqVLDQbdZgAjUhbf4373XcX6awt8z8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HaTT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6B62D8" w14:textId="77777777" w:rsidR="00A7141E" w:rsidRDefault="00A7141E" w:rsidP="00BA096C">
                              <w:pPr>
                                <w:rPr>
                                  <w:rFonts w:eastAsia="Times New Roman" w:cs="Times New Roman"/>
                                </w:rPr>
                              </w:pPr>
                            </w:p>
                          </w:txbxContent>
                        </v:textbox>
                      </v:shape>
                      <v:shape id="Freeform 167" o:spid="_x0000_s119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g3m8MA&#10;AADcAAAADwAAAGRycy9kb3ducmV2LnhtbERPO2vDMBDeC/0P4grdGjkeHONGCSVQyGNJnCzdrtbV&#10;MrVORlIT999HgUC2+/ieN1+Othdn8qFzrGA6yUAQN0533Co4HT/fShAhImvsHZOCfwqwXDw/zbHS&#10;7sIHOtexFSmEQ4UKTIxDJWVoDFkMEzcQJ+7HeYsxQd9K7fGSwm0v8ywrpMWOU4PBgVaGmt/6zyoo&#10;y9W3LLbTfKY3a5/vzP5Uf+2Ven0ZP95BRBrjQ3x3r3WaX8zg9ky6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g3m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B58F9E4" w14:textId="77777777" w:rsidR="00A7141E" w:rsidRDefault="00A7141E" w:rsidP="00BA096C">
                              <w:pPr>
                                <w:rPr>
                                  <w:rFonts w:eastAsia="Times New Roman" w:cs="Times New Roman"/>
                                </w:rPr>
                              </w:pPr>
                            </w:p>
                          </w:txbxContent>
                        </v:textbox>
                      </v:shape>
                      <v:shape id="Freeform 168" o:spid="_x0000_s119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FaFsQA&#10;AADcAAAADwAAAGRycy9kb3ducmV2LnhtbESPQW/CMAyF70j8h8iTdoOUacDUERCaNoHgAowf4DVe&#10;261xoiZA+ff4gMTN1nt+7/Ns0blGnamNtWcDo2EGirjwtubSwPH7a/AGKiZki41nMnClCIt5vzfD&#10;3PoL7+l8SKWSEI45GqhSCrnWsajIYRz6QCzar28dJlnbUtsWLxLuGv2SZRPtsGZpqDDQR0XF/+Hk&#10;DLye/najz5/1lsZBb67T8cofAxvz/NQt30El6tLDfL9eW8GfCK08IxPo+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hWhb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F52866B"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Outcomes</w:t>
            </w:r>
          </w:p>
          <w:p w14:paraId="3AF2789A"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w:t>
            </w:r>
          </w:p>
          <w:p w14:paraId="03097C0C" w14:textId="77777777" w:rsidR="00BA096C" w:rsidRPr="0011391F" w:rsidRDefault="00BA096C" w:rsidP="00AF0BC0">
            <w:pPr>
              <w:pStyle w:val="ListParagraph"/>
              <w:numPr>
                <w:ilvl w:val="0"/>
                <w:numId w:val="5"/>
              </w:numPr>
              <w:spacing w:after="0" w:line="276" w:lineRule="auto"/>
              <w:rPr>
                <w:rFonts w:ascii="Calibri" w:hAnsi="Calibri" w:cs="Calibri"/>
                <w:sz w:val="24"/>
                <w:szCs w:val="24"/>
              </w:rPr>
            </w:pPr>
            <w:r w:rsidRPr="0011391F">
              <w:rPr>
                <w:rFonts w:ascii="Calibri" w:hAnsi="Calibri" w:cs="Calibri"/>
                <w:sz w:val="24"/>
                <w:szCs w:val="24"/>
              </w:rPr>
              <w:t>Apply the tangent ratio to solve for an unknown side.</w:t>
            </w:r>
          </w:p>
          <w:p w14:paraId="1DE89282" w14:textId="2282AE85" w:rsidR="00BA096C" w:rsidRPr="0011391F" w:rsidRDefault="00BA096C" w:rsidP="00B65E69">
            <w:pPr>
              <w:pStyle w:val="ListParagraph"/>
              <w:numPr>
                <w:ilvl w:val="0"/>
                <w:numId w:val="5"/>
              </w:numPr>
              <w:spacing w:after="0" w:line="276" w:lineRule="auto"/>
              <w:rPr>
                <w:rFonts w:ascii="Calibri" w:eastAsia="Times New Roman" w:hAnsi="Calibri" w:cs="Calibri"/>
                <w:sz w:val="24"/>
                <w:szCs w:val="24"/>
              </w:rPr>
            </w:pPr>
            <w:r w:rsidRPr="0011391F">
              <w:rPr>
                <w:rFonts w:ascii="Calibri" w:hAnsi="Calibri" w:cs="Calibri"/>
                <w:sz w:val="24"/>
                <w:szCs w:val="24"/>
              </w:rPr>
              <w:t xml:space="preserve">Identify that tangent is a ratio of sine and cosine: </w:t>
            </w:r>
            <m:oMath>
              <m:func>
                <m:funcPr>
                  <m:ctrlPr>
                    <w:rPr>
                      <w:rFonts w:ascii="Cambria Math" w:hAnsi="Cambria Math" w:cs="Calibri"/>
                      <w:sz w:val="24"/>
                      <w:szCs w:val="24"/>
                    </w:rPr>
                  </m:ctrlPr>
                </m:funcPr>
                <m:fName>
                  <m:r>
                    <m:rPr>
                      <m:sty m:val="p"/>
                    </m:rPr>
                    <w:rPr>
                      <w:rFonts w:ascii="Cambria Math" w:hAnsi="Cambria Math" w:cs="Calibri"/>
                      <w:sz w:val="24"/>
                      <w:szCs w:val="24"/>
                    </w:rPr>
                    <m:t>tan</m:t>
                  </m:r>
                </m:fName>
                <m:e>
                  <m:r>
                    <m:rPr>
                      <m:sty m:val="p"/>
                    </m:rPr>
                    <w:rPr>
                      <w:rFonts w:ascii="Cambria Math" w:hAnsi="Cambria Math" w:cs="Calibri"/>
                      <w:sz w:val="24"/>
                      <w:szCs w:val="24"/>
                    </w:rPr>
                    <m:t>θ</m:t>
                  </m:r>
                </m:e>
              </m:func>
              <m:r>
                <m:rPr>
                  <m:sty m:val="p"/>
                </m:rPr>
                <w:rPr>
                  <w:rFonts w:ascii="Cambria Math" w:hAnsi="Cambria Math" w:cs="Calibri"/>
                  <w:sz w:val="24"/>
                  <w:szCs w:val="24"/>
                </w:rPr>
                <m:t>=</m:t>
              </m:r>
              <m:f>
                <m:fPr>
                  <m:ctrlPr>
                    <w:rPr>
                      <w:rFonts w:ascii="Cambria Math" w:hAnsi="Cambria Math" w:cs="Calibri"/>
                      <w:sz w:val="24"/>
                      <w:szCs w:val="24"/>
                    </w:rPr>
                  </m:ctrlPr>
                </m:fPr>
                <m:num>
                  <m:func>
                    <m:funcPr>
                      <m:ctrlPr>
                        <w:rPr>
                          <w:rFonts w:ascii="Cambria Math" w:hAnsi="Cambria Math" w:cs="Calibri"/>
                          <w:sz w:val="24"/>
                          <w:szCs w:val="24"/>
                        </w:rPr>
                      </m:ctrlPr>
                    </m:funcPr>
                    <m:fName>
                      <m:r>
                        <m:rPr>
                          <m:sty m:val="p"/>
                        </m:rPr>
                        <w:rPr>
                          <w:rFonts w:ascii="Cambria Math" w:hAnsi="Cambria Math" w:cs="Calibri"/>
                          <w:sz w:val="24"/>
                          <w:szCs w:val="24"/>
                        </w:rPr>
                        <m:t>sin</m:t>
                      </m:r>
                    </m:fName>
                    <m:e>
                      <m:r>
                        <m:rPr>
                          <m:sty m:val="p"/>
                        </m:rPr>
                        <w:rPr>
                          <w:rFonts w:ascii="Cambria Math" w:hAnsi="Cambria Math" w:cs="Calibri"/>
                          <w:sz w:val="24"/>
                          <w:szCs w:val="24"/>
                        </w:rPr>
                        <m:t>θ</m:t>
                      </m:r>
                    </m:e>
                  </m:func>
                </m:num>
                <m:den>
                  <m:func>
                    <m:funcPr>
                      <m:ctrlPr>
                        <w:rPr>
                          <w:rFonts w:ascii="Cambria Math" w:hAnsi="Cambria Math" w:cs="Calibri"/>
                          <w:sz w:val="24"/>
                          <w:szCs w:val="24"/>
                        </w:rPr>
                      </m:ctrlPr>
                    </m:funcPr>
                    <m:fName>
                      <m:r>
                        <m:rPr>
                          <m:sty m:val="p"/>
                        </m:rPr>
                        <w:rPr>
                          <w:rFonts w:ascii="Cambria Math" w:hAnsi="Cambria Math" w:cs="Calibri"/>
                          <w:sz w:val="24"/>
                          <w:szCs w:val="24"/>
                        </w:rPr>
                        <m:t>cos</m:t>
                      </m:r>
                    </m:fName>
                    <m:e>
                      <m:r>
                        <m:rPr>
                          <m:sty m:val="p"/>
                        </m:rPr>
                        <w:rPr>
                          <w:rFonts w:ascii="Cambria Math" w:hAnsi="Cambria Math" w:cs="Calibri"/>
                          <w:sz w:val="24"/>
                          <w:szCs w:val="24"/>
                        </w:rPr>
                        <m:t>θ</m:t>
                      </m:r>
                    </m:e>
                  </m:func>
                </m:den>
              </m:f>
            </m:oMath>
          </w:p>
        </w:tc>
      </w:tr>
    </w:tbl>
    <w:p w14:paraId="59CC3D2B" w14:textId="77777777" w:rsidR="00BA096C" w:rsidRPr="0011391F" w:rsidRDefault="00BA096C" w:rsidP="00AF0BC0">
      <w:pPr>
        <w:spacing w:line="276" w:lineRule="auto"/>
        <w:rPr>
          <w:rFonts w:ascii="Calibri" w:hAnsi="Calibri" w:cs="Calibri"/>
        </w:rPr>
      </w:pPr>
    </w:p>
    <w:p w14:paraId="0B538134" w14:textId="77777777" w:rsidR="00BA096C" w:rsidRPr="0011391F" w:rsidRDefault="00BA096C" w:rsidP="00173090">
      <w:pPr>
        <w:spacing w:after="160" w:line="276" w:lineRule="auto"/>
        <w:rPr>
          <w:rFonts w:ascii="Calibri" w:hAnsi="Calibri" w:cs="Calibri"/>
          <w:b/>
        </w:rPr>
      </w:pPr>
      <w:r w:rsidRPr="001749EF">
        <w:rPr>
          <w:rFonts w:ascii="Calibri" w:hAnsi="Calibri" w:cs="Calibri"/>
          <w:b/>
        </w:rPr>
        <w:t>Overview</w:t>
      </w:r>
    </w:p>
    <w:p w14:paraId="1D904E8E" w14:textId="77777777" w:rsidR="00BA096C" w:rsidRPr="0011391F" w:rsidRDefault="00BA096C" w:rsidP="00AF0BC0">
      <w:pPr>
        <w:spacing w:line="276" w:lineRule="auto"/>
        <w:rPr>
          <w:rFonts w:ascii="Calibri" w:hAnsi="Calibri" w:cs="Calibri"/>
        </w:rPr>
      </w:pPr>
      <w:r w:rsidRPr="0011391F">
        <w:rPr>
          <w:rFonts w:ascii="Calibri" w:hAnsi="Calibri" w:cs="Calibri"/>
        </w:rPr>
        <w:t>In this lesson, you will solve for unknown sides in a triangle using the tangent ratio.</w:t>
      </w:r>
    </w:p>
    <w:p w14:paraId="44226CEF" w14:textId="77777777" w:rsidR="00BA096C" w:rsidRDefault="00BA096C" w:rsidP="00AF0BC0">
      <w:pPr>
        <w:spacing w:line="276" w:lineRule="auto"/>
        <w:rPr>
          <w:rFonts w:ascii="Calibri" w:eastAsiaTheme="minorEastAsia" w:hAnsi="Calibri" w:cs="Calibri"/>
        </w:rPr>
      </w:pPr>
      <w:r w:rsidRPr="0011391F">
        <w:rPr>
          <w:rFonts w:ascii="Calibri" w:hAnsi="Calibri" w:cs="Calibri"/>
        </w:rPr>
        <w:t xml:space="preserve">The tangent ratio is </w:t>
      </w:r>
      <m:oMath>
        <m:r>
          <m:rPr>
            <m:sty m:val="p"/>
          </m:rPr>
          <w:rPr>
            <w:rFonts w:ascii="Cambria Math" w:hAnsi="Cambria Math" w:cs="Calibri"/>
          </w:rPr>
          <m:t>tan θ</m:t>
        </m:r>
        <m:r>
          <w:rPr>
            <w:rFonts w:ascii="Cambria Math" w:eastAsia="Calibri" w:hAnsi="Cambria Math" w:cs="Calibri"/>
          </w:rPr>
          <m:t>=</m:t>
        </m:r>
        <m:f>
          <m:fPr>
            <m:ctrlPr>
              <w:rPr>
                <w:rFonts w:ascii="Cambria Math" w:eastAsia="Calibri" w:hAnsi="Cambria Math" w:cs="Calibri"/>
              </w:rPr>
            </m:ctrlPr>
          </m:fPr>
          <m:num>
            <m:r>
              <m:rPr>
                <m:sty m:val="p"/>
              </m:rPr>
              <w:rPr>
                <w:rFonts w:ascii="Cambria Math" w:eastAsia="Calibri" w:hAnsi="Cambria Math" w:cs="Calibri"/>
              </w:rPr>
              <m:t>opposite</m:t>
            </m:r>
          </m:num>
          <m:den>
            <m:r>
              <m:rPr>
                <m:sty m:val="p"/>
              </m:rPr>
              <w:rPr>
                <w:rFonts w:ascii="Cambria Math" w:eastAsia="Calibri" w:hAnsi="Cambria Math" w:cs="Calibri"/>
              </w:rPr>
              <m:t>adjacent</m:t>
            </m:r>
          </m:den>
        </m:f>
      </m:oMath>
      <w:r w:rsidRPr="0011391F">
        <w:rPr>
          <w:rFonts w:ascii="Calibri" w:eastAsiaTheme="minorEastAsia" w:hAnsi="Calibri" w:cs="Calibri"/>
        </w:rPr>
        <w:t>.</w:t>
      </w:r>
    </w:p>
    <w:p w14:paraId="05EDE333" w14:textId="77777777" w:rsidR="00AF0BC0" w:rsidRPr="0011391F" w:rsidRDefault="00AF0BC0" w:rsidP="00AF0BC0">
      <w:pPr>
        <w:spacing w:line="276" w:lineRule="auto"/>
        <w:rPr>
          <w:rFonts w:ascii="Calibri" w:eastAsiaTheme="minorEastAsia" w:hAnsi="Calibri" w:cs="Calibri"/>
        </w:rPr>
      </w:pPr>
    </w:p>
    <w:p w14:paraId="77B9F45F" w14:textId="77777777" w:rsidR="00BA096C" w:rsidRPr="0011391F" w:rsidRDefault="00BA096C" w:rsidP="001749EF">
      <w:pPr>
        <w:spacing w:after="160" w:line="276" w:lineRule="auto"/>
        <w:rPr>
          <w:rFonts w:ascii="Calibri" w:eastAsiaTheme="minorEastAsia" w:hAnsi="Calibri" w:cs="Calibri"/>
        </w:rPr>
      </w:pPr>
      <w:r w:rsidRPr="0011391F">
        <w:rPr>
          <w:rFonts w:ascii="Calibri" w:eastAsiaTheme="minorEastAsia" w:hAnsi="Calibri" w:cs="Calibri"/>
        </w:rPr>
        <w:t>Each angle has a value for its tangent ratio. The cosine ratios of some common angles are given in the table below. You will use these in this lesson. These can be found using calculators or tangent tables, which is the topic of a later lesson.</w:t>
      </w:r>
    </w:p>
    <w:tbl>
      <w:tblPr>
        <w:tblStyle w:val="TableGrid"/>
        <w:tblW w:w="0" w:type="auto"/>
        <w:tblInd w:w="2405" w:type="dxa"/>
        <w:tblLook w:val="04A0" w:firstRow="1" w:lastRow="0" w:firstColumn="1" w:lastColumn="0" w:noHBand="0" w:noVBand="1"/>
      </w:tblPr>
      <w:tblGrid>
        <w:gridCol w:w="1463"/>
        <w:gridCol w:w="1463"/>
      </w:tblGrid>
      <w:tr w:rsidR="00BA096C" w:rsidRPr="0011391F" w14:paraId="5AB1C1E5" w14:textId="77777777" w:rsidTr="00844A92">
        <w:tc>
          <w:tcPr>
            <w:tcW w:w="1463" w:type="dxa"/>
            <w:vAlign w:val="center"/>
          </w:tcPr>
          <w:p w14:paraId="33E0E1C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Angle (</w:t>
            </w:r>
            <m:oMath>
              <m:r>
                <m:rPr>
                  <m:sty m:val="p"/>
                </m:rPr>
                <w:rPr>
                  <w:rFonts w:ascii="Cambria Math" w:hAnsi="Cambria Math" w:cs="Calibri"/>
                  <w:sz w:val="24"/>
                  <w:szCs w:val="24"/>
                </w:rPr>
                <m:t>θ</m:t>
              </m:r>
            </m:oMath>
            <w:r w:rsidRPr="0011391F">
              <w:rPr>
                <w:rFonts w:ascii="Calibri" w:eastAsiaTheme="minorEastAsia" w:hAnsi="Calibri" w:cs="Calibri"/>
                <w:sz w:val="24"/>
                <w:szCs w:val="24"/>
              </w:rPr>
              <w:t>)</w:t>
            </w:r>
          </w:p>
        </w:tc>
        <w:tc>
          <w:tcPr>
            <w:tcW w:w="1463" w:type="dxa"/>
            <w:vAlign w:val="center"/>
          </w:tcPr>
          <w:p w14:paraId="5541DC6A"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tan </w:t>
            </w:r>
            <m:oMath>
              <m:r>
                <m:rPr>
                  <m:sty m:val="p"/>
                </m:rPr>
                <w:rPr>
                  <w:rFonts w:ascii="Cambria Math" w:hAnsi="Cambria Math" w:cs="Calibri"/>
                  <w:sz w:val="24"/>
                  <w:szCs w:val="24"/>
                </w:rPr>
                <m:t>θ</m:t>
              </m:r>
            </m:oMath>
          </w:p>
        </w:tc>
      </w:tr>
      <w:tr w:rsidR="00BA096C" w:rsidRPr="0011391F" w14:paraId="392CE2A2" w14:textId="77777777" w:rsidTr="00844A92">
        <w:tc>
          <w:tcPr>
            <w:tcW w:w="1463" w:type="dxa"/>
            <w:vAlign w:val="center"/>
          </w:tcPr>
          <w:p w14:paraId="706863E7"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30</w:t>
            </w:r>
          </w:p>
        </w:tc>
        <w:tc>
          <w:tcPr>
            <w:tcW w:w="1463" w:type="dxa"/>
          </w:tcPr>
          <w:p w14:paraId="6FCD7C77"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0.5774</w:t>
            </w:r>
          </w:p>
        </w:tc>
      </w:tr>
      <w:tr w:rsidR="00BA096C" w:rsidRPr="0011391F" w14:paraId="29B4C7E8" w14:textId="77777777" w:rsidTr="00844A92">
        <w:tc>
          <w:tcPr>
            <w:tcW w:w="1463" w:type="dxa"/>
            <w:vAlign w:val="center"/>
          </w:tcPr>
          <w:p w14:paraId="09FF2F01"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35</w:t>
            </w:r>
          </w:p>
        </w:tc>
        <w:tc>
          <w:tcPr>
            <w:tcW w:w="1463" w:type="dxa"/>
          </w:tcPr>
          <w:p w14:paraId="1DBAFE26"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0.7002</w:t>
            </w:r>
          </w:p>
        </w:tc>
      </w:tr>
      <w:tr w:rsidR="00BA096C" w:rsidRPr="0011391F" w14:paraId="44BC8177" w14:textId="77777777" w:rsidTr="00844A92">
        <w:tc>
          <w:tcPr>
            <w:tcW w:w="1463" w:type="dxa"/>
            <w:vAlign w:val="center"/>
          </w:tcPr>
          <w:p w14:paraId="1765C96E"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40</w:t>
            </w:r>
          </w:p>
        </w:tc>
        <w:tc>
          <w:tcPr>
            <w:tcW w:w="1463" w:type="dxa"/>
          </w:tcPr>
          <w:p w14:paraId="36ED32A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0.8391</w:t>
            </w:r>
          </w:p>
        </w:tc>
      </w:tr>
      <w:tr w:rsidR="00BA096C" w:rsidRPr="0011391F" w14:paraId="0F00FD48" w14:textId="77777777" w:rsidTr="00844A92">
        <w:tc>
          <w:tcPr>
            <w:tcW w:w="1463" w:type="dxa"/>
            <w:vAlign w:val="center"/>
          </w:tcPr>
          <w:p w14:paraId="0EBF7B70"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45</w:t>
            </w:r>
          </w:p>
        </w:tc>
        <w:tc>
          <w:tcPr>
            <w:tcW w:w="1463" w:type="dxa"/>
          </w:tcPr>
          <w:p w14:paraId="62EF3CEB"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1.000</w:t>
            </w:r>
          </w:p>
        </w:tc>
      </w:tr>
      <w:tr w:rsidR="00BA096C" w:rsidRPr="0011391F" w14:paraId="2D1BD471" w14:textId="77777777" w:rsidTr="00844A92">
        <w:tc>
          <w:tcPr>
            <w:tcW w:w="1463" w:type="dxa"/>
            <w:vAlign w:val="center"/>
          </w:tcPr>
          <w:p w14:paraId="34017AF0"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50</w:t>
            </w:r>
          </w:p>
        </w:tc>
        <w:tc>
          <w:tcPr>
            <w:tcW w:w="1463" w:type="dxa"/>
          </w:tcPr>
          <w:p w14:paraId="37D6237A"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1.192</w:t>
            </w:r>
          </w:p>
        </w:tc>
      </w:tr>
      <w:tr w:rsidR="00BA096C" w:rsidRPr="0011391F" w14:paraId="1263C4A1" w14:textId="77777777" w:rsidTr="00844A92">
        <w:tc>
          <w:tcPr>
            <w:tcW w:w="1463" w:type="dxa"/>
            <w:vAlign w:val="center"/>
          </w:tcPr>
          <w:p w14:paraId="1FB1B3B7"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55</w:t>
            </w:r>
          </w:p>
        </w:tc>
        <w:tc>
          <w:tcPr>
            <w:tcW w:w="1463" w:type="dxa"/>
          </w:tcPr>
          <w:p w14:paraId="7F4843F3"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1.428</w:t>
            </w:r>
          </w:p>
        </w:tc>
      </w:tr>
      <w:tr w:rsidR="00BA096C" w:rsidRPr="0011391F" w14:paraId="5674AD69" w14:textId="77777777" w:rsidTr="00844A92">
        <w:tc>
          <w:tcPr>
            <w:tcW w:w="1463" w:type="dxa"/>
            <w:vAlign w:val="center"/>
          </w:tcPr>
          <w:p w14:paraId="187B1800"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60</w:t>
            </w:r>
          </w:p>
        </w:tc>
        <w:tc>
          <w:tcPr>
            <w:tcW w:w="1463" w:type="dxa"/>
          </w:tcPr>
          <w:p w14:paraId="455484BA"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1.732</w:t>
            </w:r>
          </w:p>
        </w:tc>
      </w:tr>
    </w:tbl>
    <w:p w14:paraId="552D66D1" w14:textId="612866B9" w:rsidR="00BA096C" w:rsidRDefault="001749EF" w:rsidP="00AF0BC0">
      <w:pPr>
        <w:spacing w:line="276" w:lineRule="auto"/>
        <w:rPr>
          <w:rFonts w:ascii="Calibri" w:eastAsiaTheme="minorEastAsia" w:hAnsi="Calibri" w:cs="Calibri"/>
        </w:rPr>
      </w:pPr>
      <w:r>
        <w:rPr>
          <w:rFonts w:ascii="Calibri" w:hAnsi="Calibri" w:cs="Calibri"/>
        </w:rPr>
        <w:br/>
      </w:r>
      <w:r w:rsidR="00BA096C" w:rsidRPr="0011391F">
        <w:rPr>
          <w:rFonts w:ascii="Calibri" w:hAnsi="Calibri" w:cs="Calibri"/>
        </w:rPr>
        <w:t xml:space="preserve">You will be given triangles with 1 of the acute angles given, and the length of either the opposite or adjacent side given. That is, one of the sides from the tangent ratio </w:t>
      </w:r>
      <m:oMath>
        <m:d>
          <m:dPr>
            <m:ctrlPr>
              <w:rPr>
                <w:rFonts w:ascii="Cambria Math" w:hAnsi="Cambria Math" w:cs="Calibri"/>
                <w:i/>
              </w:rPr>
            </m:ctrlPr>
          </m:dPr>
          <m:e>
            <m:f>
              <m:fPr>
                <m:ctrlPr>
                  <w:rPr>
                    <w:rFonts w:ascii="Cambria Math" w:eastAsia="Calibri" w:hAnsi="Cambria Math" w:cs="Calibri"/>
                  </w:rPr>
                </m:ctrlPr>
              </m:fPr>
              <m:num>
                <m:r>
                  <m:rPr>
                    <m:sty m:val="p"/>
                  </m:rPr>
                  <w:rPr>
                    <w:rFonts w:ascii="Cambria Math" w:eastAsia="Calibri" w:hAnsi="Cambria Math" w:cs="Calibri"/>
                  </w:rPr>
                  <m:t>opposite</m:t>
                </m:r>
              </m:num>
              <m:den>
                <m:r>
                  <m:rPr>
                    <m:sty m:val="p"/>
                  </m:rPr>
                  <w:rPr>
                    <w:rFonts w:ascii="Cambria Math" w:eastAsia="Calibri" w:hAnsi="Cambria Math" w:cs="Calibri"/>
                  </w:rPr>
                  <m:t>adjacent</m:t>
                </m:r>
              </m:den>
            </m:f>
            <m:ctrlPr>
              <w:rPr>
                <w:rFonts w:ascii="Cambria Math" w:eastAsia="Calibri" w:hAnsi="Cambria Math" w:cs="Calibri"/>
                <w:i/>
              </w:rPr>
            </m:ctrlPr>
          </m:e>
        </m:d>
      </m:oMath>
      <w:r w:rsidR="00BA096C" w:rsidRPr="0011391F">
        <w:rPr>
          <w:rFonts w:ascii="Calibri" w:eastAsiaTheme="minorEastAsia" w:hAnsi="Calibri" w:cs="Calibri"/>
        </w:rPr>
        <w:t xml:space="preserve"> will be given.</w:t>
      </w:r>
    </w:p>
    <w:p w14:paraId="1231BCB9" w14:textId="77777777" w:rsidR="00AF0BC0" w:rsidRPr="0011391F" w:rsidRDefault="00AF0BC0" w:rsidP="00AF0BC0">
      <w:pPr>
        <w:spacing w:line="276" w:lineRule="auto"/>
        <w:rPr>
          <w:rFonts w:ascii="Calibri" w:eastAsiaTheme="minorEastAsia" w:hAnsi="Calibri" w:cs="Calibri"/>
        </w:rPr>
      </w:pPr>
    </w:p>
    <w:p w14:paraId="49CE3951"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noProof/>
        </w:rPr>
        <w:drawing>
          <wp:anchor distT="0" distB="0" distL="114300" distR="114300" simplePos="0" relativeHeight="251695104" behindDoc="0" locked="0" layoutInCell="1" allowOverlap="1" wp14:anchorId="3DD22C01" wp14:editId="42EF04D2">
            <wp:simplePos x="0" y="0"/>
            <wp:positionH relativeFrom="column">
              <wp:posOffset>2465070</wp:posOffset>
            </wp:positionH>
            <wp:positionV relativeFrom="paragraph">
              <wp:posOffset>356235</wp:posOffset>
            </wp:positionV>
            <wp:extent cx="1294130" cy="1102995"/>
            <wp:effectExtent l="0" t="0" r="1270" b="1905"/>
            <wp:wrapSquare wrapText="bothSides"/>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294130" cy="1102995"/>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eastAsiaTheme="minorEastAsia" w:hAnsi="Calibri" w:cs="Calibri"/>
        </w:rPr>
        <w:t xml:space="preserve">Use the value of the tangent ratio for the given angle, and the length of the given side. Solve for the unknown side.  </w:t>
      </w:r>
    </w:p>
    <w:p w14:paraId="1921CA98" w14:textId="77777777" w:rsidR="00AF0BC0" w:rsidRPr="0011391F" w:rsidRDefault="00AF0BC0" w:rsidP="00AF0BC0">
      <w:pPr>
        <w:spacing w:line="276" w:lineRule="auto"/>
        <w:rPr>
          <w:rFonts w:ascii="Calibri" w:eastAsiaTheme="minorEastAsia" w:hAnsi="Calibri" w:cs="Calibri"/>
        </w:rPr>
      </w:pPr>
    </w:p>
    <w:p w14:paraId="0779A6A8" w14:textId="77777777" w:rsidR="00BA096C" w:rsidRPr="0011391F" w:rsidRDefault="00BA096C" w:rsidP="00AF0BC0">
      <w:pPr>
        <w:spacing w:line="276" w:lineRule="auto"/>
        <w:rPr>
          <w:rFonts w:ascii="Calibri" w:eastAsiaTheme="minorEastAsia" w:hAnsi="Calibri" w:cs="Calibri"/>
        </w:rPr>
      </w:pPr>
      <w:r w:rsidRPr="0011391F">
        <w:rPr>
          <w:rFonts w:ascii="Calibri" w:eastAsiaTheme="minorEastAsia" w:hAnsi="Calibri" w:cs="Calibri"/>
        </w:rPr>
        <w:t>For example, look at this triangle:</w:t>
      </w:r>
    </w:p>
    <w:p w14:paraId="60FB206B" w14:textId="77777777" w:rsidR="00BA096C" w:rsidRDefault="00BA096C" w:rsidP="00AF0BC0">
      <w:pPr>
        <w:spacing w:line="276" w:lineRule="auto"/>
        <w:rPr>
          <w:rFonts w:ascii="Calibri" w:eastAsiaTheme="minorEastAsia" w:hAnsi="Calibri" w:cs="Calibri"/>
        </w:rPr>
      </w:pPr>
    </w:p>
    <w:p w14:paraId="4065E456" w14:textId="77777777" w:rsidR="00AF0BC0" w:rsidRPr="0011391F" w:rsidRDefault="00AF0BC0" w:rsidP="00AF0BC0">
      <w:pPr>
        <w:spacing w:line="276" w:lineRule="auto"/>
        <w:rPr>
          <w:rFonts w:ascii="Calibri" w:eastAsiaTheme="minorEastAsia" w:hAnsi="Calibri" w:cs="Calibri"/>
        </w:rPr>
      </w:pPr>
    </w:p>
    <w:p w14:paraId="1D179B37" w14:textId="77777777" w:rsidR="00BA096C" w:rsidRPr="0011391F" w:rsidRDefault="00BA096C" w:rsidP="00AF0BC0">
      <w:pPr>
        <w:spacing w:line="276" w:lineRule="auto"/>
        <w:jc w:val="center"/>
        <w:rPr>
          <w:rFonts w:ascii="Calibri" w:eastAsiaTheme="minorEastAsia" w:hAnsi="Calibri" w:cs="Calibri"/>
        </w:rPr>
      </w:pPr>
    </w:p>
    <w:p w14:paraId="2DAA4780" w14:textId="77777777" w:rsidR="00BA096C" w:rsidRPr="0011391F" w:rsidRDefault="00BA096C" w:rsidP="001749EF">
      <w:pPr>
        <w:spacing w:after="160" w:line="276" w:lineRule="auto"/>
        <w:rPr>
          <w:rFonts w:ascii="Calibri" w:eastAsiaTheme="minorEastAsia" w:hAnsi="Calibri" w:cs="Calibri"/>
        </w:rPr>
      </w:pPr>
      <w:r w:rsidRPr="0011391F">
        <w:rPr>
          <w:rFonts w:ascii="Calibri" w:eastAsiaTheme="minorEastAsia" w:hAnsi="Calibri" w:cs="Calibri"/>
        </w:rPr>
        <w:lastRenderedPageBreak/>
        <w:t>One angle is given (45</w:t>
      </w:r>
      <w:r w:rsidRPr="0011391F">
        <w:rPr>
          <w:rFonts w:ascii="Calibri" w:eastAsiaTheme="minorEastAsia" w:hAnsi="Calibri" w:cs="Calibri"/>
        </w:rPr>
        <w:sym w:font="Symbol" w:char="F0B0"/>
      </w:r>
      <w:r w:rsidRPr="0011391F">
        <w:rPr>
          <w:rFonts w:ascii="Calibri" w:eastAsiaTheme="minorEastAsia" w:hAnsi="Calibri" w:cs="Calibri"/>
        </w:rPr>
        <w:t xml:space="preserve">) and the hypotenuse is given (6 m). You can use this information to find the length of side </w:t>
      </w:r>
      <m:oMath>
        <m:r>
          <w:rPr>
            <w:rFonts w:ascii="Cambria Math" w:eastAsiaTheme="minorEastAsia" w:hAnsi="Cambria Math" w:cs="Calibri"/>
          </w:rPr>
          <m:t>x</m:t>
        </m:r>
      </m:oMath>
      <w:r w:rsidRPr="0011391F">
        <w:rPr>
          <w:rFonts w:ascii="Calibri" w:eastAsiaTheme="minorEastAsia" w:hAnsi="Calibri" w:cs="Calibri"/>
        </w:rPr>
        <w:t xml:space="preserve">. Substitute this information into the tangent formula. Note from the table that </w:t>
      </w:r>
      <m:oMath>
        <m:r>
          <m:rPr>
            <m:sty m:val="p"/>
          </m:rPr>
          <w:rPr>
            <w:rFonts w:ascii="Cambria Math" w:hAnsi="Cambria Math" w:cs="Calibri"/>
          </w:rPr>
          <m:t>tan 45°=1</m:t>
        </m:r>
      </m:oMath>
      <w:r w:rsidRPr="0011391F">
        <w:rPr>
          <w:rFonts w:ascii="Calibri" w:eastAsiaTheme="minorEastAsia" w:hAnsi="Calibri" w:cs="Calibri"/>
        </w:rPr>
        <w:t>.</w:t>
      </w:r>
    </w:p>
    <w:p w14:paraId="7885CE04" w14:textId="77777777" w:rsidR="00BA096C" w:rsidRPr="0011391F" w:rsidRDefault="00BA096C" w:rsidP="001749EF">
      <w:pPr>
        <w:spacing w:after="160" w:line="276" w:lineRule="auto"/>
        <w:ind w:firstLine="720"/>
        <w:rPr>
          <w:rFonts w:ascii="Calibri" w:eastAsiaTheme="minorEastAsia" w:hAnsi="Calibri" w:cs="Calibri"/>
        </w:rPr>
      </w:pPr>
      <m:oMath>
        <m:r>
          <m:rPr>
            <m:sty m:val="p"/>
          </m:rPr>
          <w:rPr>
            <w:rFonts w:ascii="Cambria Math" w:hAnsi="Cambria Math" w:cs="Calibri"/>
          </w:rPr>
          <m:t>tan θ</m:t>
        </m:r>
        <m:r>
          <w:rPr>
            <w:rFonts w:ascii="Cambria Math" w:eastAsia="Calibri" w:hAnsi="Cambria Math" w:cs="Calibri"/>
          </w:rPr>
          <m:t>=</m:t>
        </m:r>
        <m:f>
          <m:fPr>
            <m:ctrlPr>
              <w:rPr>
                <w:rFonts w:ascii="Cambria Math" w:eastAsia="Calibri" w:hAnsi="Cambria Math" w:cs="Calibri"/>
              </w:rPr>
            </m:ctrlPr>
          </m:fPr>
          <m:num>
            <m:r>
              <m:rPr>
                <m:sty m:val="p"/>
              </m:rPr>
              <w:rPr>
                <w:rFonts w:ascii="Cambria Math" w:eastAsia="Calibri" w:hAnsi="Cambria Math" w:cs="Calibri"/>
              </w:rPr>
              <m:t>opposite</m:t>
            </m:r>
          </m:num>
          <m:den>
            <m:r>
              <m:rPr>
                <m:sty m:val="p"/>
              </m:rPr>
              <w:rPr>
                <w:rFonts w:ascii="Cambria Math" w:eastAsia="Calibri" w:hAnsi="Cambria Math" w:cs="Calibri"/>
              </w:rPr>
              <m:t>adjacent</m:t>
            </m:r>
          </m:den>
        </m:f>
      </m:oMath>
      <w:r w:rsidRPr="0011391F">
        <w:rPr>
          <w:rFonts w:ascii="Calibri" w:eastAsiaTheme="minorEastAsia" w:hAnsi="Calibri" w:cs="Calibri"/>
        </w:rPr>
        <w:t xml:space="preserve"> </w:t>
      </w:r>
      <w:r w:rsidRPr="0011391F">
        <w:rPr>
          <w:rFonts w:ascii="Calibri" w:eastAsiaTheme="minorEastAsia" w:hAnsi="Calibri" w:cs="Calibri"/>
        </w:rPr>
        <w:tab/>
      </w:r>
      <w:r w:rsidRPr="0011391F">
        <w:rPr>
          <w:rFonts w:ascii="Calibri" w:eastAsiaTheme="minorEastAsia" w:hAnsi="Calibri" w:cs="Calibri"/>
        </w:rPr>
        <w:sym w:font="Wingdings" w:char="F0E0"/>
      </w:r>
      <w:r w:rsidRPr="0011391F">
        <w:rPr>
          <w:rFonts w:ascii="Calibri" w:eastAsiaTheme="minorEastAsia" w:hAnsi="Calibri" w:cs="Calibri"/>
        </w:rPr>
        <w:t xml:space="preserve"> </w:t>
      </w:r>
      <w:r w:rsidRPr="0011391F">
        <w:rPr>
          <w:rFonts w:ascii="Calibri" w:eastAsiaTheme="minorEastAsia" w:hAnsi="Calibri" w:cs="Calibri"/>
        </w:rPr>
        <w:tab/>
      </w:r>
      <m:oMath>
        <m:r>
          <m:rPr>
            <m:sty m:val="p"/>
          </m:rPr>
          <w:rPr>
            <w:rFonts w:ascii="Cambria Math" w:hAnsi="Cambria Math" w:cs="Calibri"/>
          </w:rPr>
          <m:t>tan 45°=</m:t>
        </m:r>
        <m:f>
          <m:fPr>
            <m:ctrlPr>
              <w:rPr>
                <w:rFonts w:ascii="Cambria Math" w:eastAsia="Calibri" w:hAnsi="Cambria Math" w:cs="Calibri"/>
              </w:rPr>
            </m:ctrlPr>
          </m:fPr>
          <m:num>
            <m:r>
              <w:rPr>
                <w:rFonts w:ascii="Cambria Math" w:eastAsia="Calibri" w:hAnsi="Cambria Math" w:cs="Calibri"/>
              </w:rPr>
              <m:t>x</m:t>
            </m:r>
          </m:num>
          <m:den>
            <m:r>
              <m:rPr>
                <m:sty m:val="p"/>
              </m:rPr>
              <w:rPr>
                <w:rFonts w:ascii="Cambria Math" w:eastAsia="Calibri" w:hAnsi="Cambria Math" w:cs="Calibri"/>
              </w:rPr>
              <m:t>6 m</m:t>
            </m:r>
          </m:den>
        </m:f>
      </m:oMath>
      <w:r w:rsidRPr="0011391F">
        <w:rPr>
          <w:rFonts w:ascii="Calibri" w:eastAsiaTheme="minorEastAsia" w:hAnsi="Calibri" w:cs="Calibri"/>
        </w:rPr>
        <w:t xml:space="preserve"> </w:t>
      </w:r>
      <w:r w:rsidRPr="0011391F">
        <w:rPr>
          <w:rFonts w:ascii="Calibri" w:eastAsiaTheme="minorEastAsia" w:hAnsi="Calibri" w:cs="Calibri"/>
        </w:rPr>
        <w:tab/>
      </w:r>
      <w:r w:rsidRPr="0011391F">
        <w:rPr>
          <w:rFonts w:ascii="Calibri" w:eastAsiaTheme="minorEastAsia" w:hAnsi="Calibri" w:cs="Calibri"/>
        </w:rPr>
        <w:sym w:font="Wingdings" w:char="F0E0"/>
      </w:r>
      <w:r w:rsidRPr="0011391F">
        <w:rPr>
          <w:rFonts w:ascii="Calibri" w:eastAsiaTheme="minorEastAsia" w:hAnsi="Calibri" w:cs="Calibri"/>
        </w:rPr>
        <w:tab/>
      </w:r>
      <m:oMath>
        <m:r>
          <m:rPr>
            <m:sty m:val="p"/>
          </m:rPr>
          <w:rPr>
            <w:rFonts w:ascii="Cambria Math" w:hAnsi="Cambria Math" w:cs="Calibri"/>
          </w:rPr>
          <m:t xml:space="preserve"> 1=</m:t>
        </m:r>
        <m:f>
          <m:fPr>
            <m:ctrlPr>
              <w:rPr>
                <w:rFonts w:ascii="Cambria Math" w:eastAsia="Calibri" w:hAnsi="Cambria Math" w:cs="Calibri"/>
              </w:rPr>
            </m:ctrlPr>
          </m:fPr>
          <m:num>
            <m:r>
              <w:rPr>
                <w:rFonts w:ascii="Cambria Math" w:eastAsia="Calibri" w:hAnsi="Cambria Math" w:cs="Calibri"/>
              </w:rPr>
              <m:t>x</m:t>
            </m:r>
          </m:num>
          <m:den>
            <m:r>
              <m:rPr>
                <m:sty m:val="p"/>
              </m:rPr>
              <w:rPr>
                <w:rFonts w:ascii="Cambria Math" w:eastAsia="Calibri" w:hAnsi="Cambria Math" w:cs="Calibri"/>
              </w:rPr>
              <m:t>6 m</m:t>
            </m:r>
          </m:den>
        </m:f>
      </m:oMath>
    </w:p>
    <w:p w14:paraId="403D6B76"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If you solve this equation, you will find the length of the side labeled </w:t>
      </w:r>
      <m:oMath>
        <m:r>
          <w:rPr>
            <w:rFonts w:ascii="Cambria Math" w:eastAsiaTheme="minorEastAsia" w:hAnsi="Cambria Math" w:cs="Calibri"/>
          </w:rPr>
          <m:t>x</m:t>
        </m:r>
      </m:oMath>
      <w:r w:rsidRPr="0011391F">
        <w:rPr>
          <w:rFonts w:ascii="Calibri" w:eastAsiaTheme="minorEastAsia" w:hAnsi="Calibri" w:cs="Calibri"/>
        </w:rPr>
        <w:t>. The solution of this problem is in Solved Example 1.</w:t>
      </w:r>
    </w:p>
    <w:p w14:paraId="1FF59D26" w14:textId="77777777" w:rsidR="00AF0BC0" w:rsidRPr="0011391F" w:rsidRDefault="00AF0BC0" w:rsidP="00AF0BC0">
      <w:pPr>
        <w:spacing w:line="276" w:lineRule="auto"/>
        <w:rPr>
          <w:rFonts w:ascii="Calibri" w:hAnsi="Calibri" w:cs="Calibri"/>
        </w:rPr>
      </w:pPr>
    </w:p>
    <w:p w14:paraId="0F505906" w14:textId="30A47B30" w:rsidR="00BA096C" w:rsidRDefault="00BA096C" w:rsidP="00AF0BC0">
      <w:pPr>
        <w:spacing w:line="276" w:lineRule="auto"/>
        <w:rPr>
          <w:rFonts w:ascii="Calibri" w:eastAsiaTheme="minorEastAsia" w:hAnsi="Calibri" w:cs="Calibri"/>
        </w:rPr>
      </w:pPr>
      <w:r w:rsidRPr="0011391F">
        <w:rPr>
          <w:rFonts w:ascii="Calibri" w:hAnsi="Calibri" w:cs="Calibri"/>
        </w:rPr>
        <w:t xml:space="preserve">There is a special relationship between sine, cosine, and tangent. The tangent ratio is the sine ratio divided by the cosine ratio: </w:t>
      </w:r>
      <m:oMath>
        <m:func>
          <m:funcPr>
            <m:ctrlPr>
              <w:rPr>
                <w:rFonts w:ascii="Cambria Math" w:hAnsi="Cambria Math" w:cs="Calibri"/>
              </w:rPr>
            </m:ctrlPr>
          </m:funcPr>
          <m:fName>
            <m:r>
              <m:rPr>
                <m:sty m:val="p"/>
              </m:rPr>
              <w:rPr>
                <w:rFonts w:ascii="Cambria Math" w:hAnsi="Cambria Math" w:cs="Calibri"/>
              </w:rPr>
              <m:t>tan</m:t>
            </m:r>
          </m:fName>
          <m:e>
            <m:r>
              <m:rPr>
                <m:sty m:val="p"/>
              </m:rPr>
              <w:rPr>
                <w:rFonts w:ascii="Cambria Math" w:hAnsi="Cambria Math" w:cs="Calibri"/>
              </w:rPr>
              <m:t>θ</m:t>
            </m:r>
          </m:e>
        </m:func>
        <m:r>
          <m:rPr>
            <m:sty m:val="p"/>
          </m:rPr>
          <w:rPr>
            <w:rFonts w:ascii="Cambria Math" w:hAnsi="Cambria Math" w:cs="Calibri"/>
          </w:rPr>
          <m:t>=</m:t>
        </m:r>
        <m:f>
          <m:fPr>
            <m:ctrlPr>
              <w:rPr>
                <w:rFonts w:ascii="Cambria Math" w:hAnsi="Cambria Math" w:cs="Calibri"/>
              </w:rPr>
            </m:ctrlPr>
          </m:fPr>
          <m:num>
            <m:func>
              <m:funcPr>
                <m:ctrlPr>
                  <w:rPr>
                    <w:rFonts w:ascii="Cambria Math" w:hAnsi="Cambria Math" w:cs="Calibri"/>
                  </w:rPr>
                </m:ctrlPr>
              </m:funcPr>
              <m:fName>
                <m:r>
                  <m:rPr>
                    <m:sty m:val="p"/>
                  </m:rPr>
                  <w:rPr>
                    <w:rFonts w:ascii="Cambria Math" w:hAnsi="Cambria Math" w:cs="Calibri"/>
                  </w:rPr>
                  <m:t>sin</m:t>
                </m:r>
              </m:fName>
              <m:e>
                <m:r>
                  <m:rPr>
                    <m:sty m:val="p"/>
                  </m:rPr>
                  <w:rPr>
                    <w:rFonts w:ascii="Cambria Math" w:hAnsi="Cambria Math" w:cs="Calibri"/>
                  </w:rPr>
                  <m:t>θ</m:t>
                </m:r>
              </m:e>
            </m:func>
          </m:num>
          <m:den>
            <m:func>
              <m:funcPr>
                <m:ctrlPr>
                  <w:rPr>
                    <w:rFonts w:ascii="Cambria Math" w:hAnsi="Cambria Math" w:cs="Calibri"/>
                  </w:rPr>
                </m:ctrlPr>
              </m:funcPr>
              <m:fName>
                <m:r>
                  <m:rPr>
                    <m:sty m:val="p"/>
                  </m:rPr>
                  <w:rPr>
                    <w:rFonts w:ascii="Cambria Math" w:hAnsi="Cambria Math" w:cs="Calibri"/>
                  </w:rPr>
                  <m:t>cos</m:t>
                </m:r>
              </m:fName>
              <m:e>
                <m:r>
                  <m:rPr>
                    <m:sty m:val="p"/>
                  </m:rPr>
                  <w:rPr>
                    <w:rFonts w:ascii="Cambria Math" w:hAnsi="Cambria Math" w:cs="Calibri"/>
                  </w:rPr>
                  <m:t>θ</m:t>
                </m:r>
              </m:e>
            </m:func>
          </m:den>
        </m:f>
      </m:oMath>
    </w:p>
    <w:p w14:paraId="2C9A6F7B" w14:textId="77777777" w:rsidR="00AF0BC0" w:rsidRPr="0011391F" w:rsidRDefault="00AF0BC0" w:rsidP="00AF0BC0">
      <w:pPr>
        <w:spacing w:line="276" w:lineRule="auto"/>
        <w:rPr>
          <w:rFonts w:ascii="Calibri" w:eastAsiaTheme="minorEastAsia" w:hAnsi="Calibri" w:cs="Calibri"/>
        </w:rPr>
      </w:pPr>
    </w:p>
    <w:p w14:paraId="1873F5C7" w14:textId="77777777" w:rsidR="00BA096C" w:rsidRPr="0011391F" w:rsidRDefault="00BA096C" w:rsidP="001749EF">
      <w:pPr>
        <w:spacing w:after="160" w:line="276" w:lineRule="auto"/>
        <w:rPr>
          <w:rFonts w:ascii="Calibri" w:eastAsiaTheme="minorEastAsia" w:hAnsi="Calibri" w:cs="Calibri"/>
        </w:rPr>
      </w:pPr>
      <w:r w:rsidRPr="0011391F">
        <w:rPr>
          <w:rFonts w:ascii="Calibri" w:eastAsiaTheme="minorEastAsia" w:hAnsi="Calibri" w:cs="Calibri"/>
        </w:rPr>
        <w:t>You can see how this is true by dividing the ratios: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4"/>
        <w:gridCol w:w="396"/>
        <w:gridCol w:w="2838"/>
        <w:gridCol w:w="4583"/>
      </w:tblGrid>
      <w:tr w:rsidR="00BA096C" w:rsidRPr="0011391F" w14:paraId="60161AA5" w14:textId="77777777" w:rsidTr="00844A92">
        <w:tc>
          <w:tcPr>
            <w:tcW w:w="1278" w:type="dxa"/>
          </w:tcPr>
          <w:p w14:paraId="33A8886B" w14:textId="77777777" w:rsidR="00BA096C" w:rsidRPr="0011391F" w:rsidRDefault="007B3FAD" w:rsidP="00AF0BC0">
            <w:pPr>
              <w:spacing w:line="276" w:lineRule="auto"/>
              <w:jc w:val="right"/>
              <w:rPr>
                <w:rFonts w:ascii="Calibri" w:hAnsi="Calibri" w:cs="Calibri"/>
                <w:sz w:val="24"/>
                <w:szCs w:val="24"/>
              </w:rPr>
            </w:pPr>
            <m:oMath>
              <m:f>
                <m:fPr>
                  <m:ctrlPr>
                    <w:rPr>
                      <w:rFonts w:ascii="Cambria Math" w:eastAsia="Calibri" w:hAnsi="Cambria Math" w:cs="Calibri"/>
                      <w:sz w:val="24"/>
                      <w:szCs w:val="24"/>
                    </w:rPr>
                  </m:ctrlPr>
                </m:fPr>
                <m:num>
                  <m:func>
                    <m:funcPr>
                      <m:ctrlPr>
                        <w:rPr>
                          <w:rFonts w:ascii="Cambria Math" w:eastAsia="Calibri" w:hAnsi="Cambria Math" w:cs="Calibri"/>
                          <w:sz w:val="24"/>
                          <w:szCs w:val="24"/>
                        </w:rPr>
                      </m:ctrlPr>
                    </m:funcPr>
                    <m:fName>
                      <m:r>
                        <m:rPr>
                          <m:sty m:val="p"/>
                        </m:rPr>
                        <w:rPr>
                          <w:rFonts w:ascii="Cambria Math" w:eastAsia="Calibri" w:hAnsi="Cambria Math" w:cs="Calibri"/>
                          <w:sz w:val="24"/>
                          <w:szCs w:val="24"/>
                        </w:rPr>
                        <m:t>sin</m:t>
                      </m:r>
                    </m:fName>
                    <m:e>
                      <m:r>
                        <m:rPr>
                          <m:sty m:val="p"/>
                        </m:rPr>
                        <w:rPr>
                          <w:rFonts w:ascii="Cambria Math" w:hAnsi="Cambria Math" w:cs="Calibri"/>
                          <w:sz w:val="24"/>
                          <w:szCs w:val="24"/>
                        </w:rPr>
                        <m:t>θ</m:t>
                      </m:r>
                    </m:e>
                  </m:func>
                </m:num>
                <m:den>
                  <m:func>
                    <m:funcPr>
                      <m:ctrlPr>
                        <w:rPr>
                          <w:rFonts w:ascii="Cambria Math" w:eastAsia="Calibri" w:hAnsi="Cambria Math" w:cs="Calibri"/>
                          <w:sz w:val="24"/>
                          <w:szCs w:val="24"/>
                        </w:rPr>
                      </m:ctrlPr>
                    </m:funcPr>
                    <m:fName>
                      <m:r>
                        <m:rPr>
                          <m:sty m:val="p"/>
                        </m:rPr>
                        <w:rPr>
                          <w:rFonts w:ascii="Cambria Math" w:eastAsia="Calibri" w:hAnsi="Cambria Math" w:cs="Calibri"/>
                          <w:sz w:val="24"/>
                          <w:szCs w:val="24"/>
                        </w:rPr>
                        <m:t>cos</m:t>
                      </m:r>
                    </m:fName>
                    <m:e>
                      <m:r>
                        <m:rPr>
                          <m:sty m:val="p"/>
                        </m:rPr>
                        <w:rPr>
                          <w:rFonts w:ascii="Cambria Math" w:hAnsi="Cambria Math" w:cs="Calibri"/>
                          <w:sz w:val="24"/>
                          <w:szCs w:val="24"/>
                        </w:rPr>
                        <m:t>θ</m:t>
                      </m:r>
                    </m:e>
                  </m:func>
                </m:den>
              </m:f>
            </m:oMath>
            <w:r w:rsidR="00BA096C" w:rsidRPr="0011391F">
              <w:rPr>
                <w:rFonts w:ascii="Calibri" w:eastAsiaTheme="minorEastAsia" w:hAnsi="Calibri" w:cs="Calibri"/>
                <w:sz w:val="24"/>
                <w:szCs w:val="24"/>
              </w:rPr>
              <w:t xml:space="preserve"> </w:t>
            </w:r>
          </w:p>
        </w:tc>
        <w:tc>
          <w:tcPr>
            <w:tcW w:w="396" w:type="dxa"/>
          </w:tcPr>
          <w:p w14:paraId="63864264"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844" w:type="dxa"/>
          </w:tcPr>
          <w:p w14:paraId="30ADE825" w14:textId="77777777" w:rsidR="00BA096C" w:rsidRPr="0011391F" w:rsidRDefault="007B3FAD" w:rsidP="00AF0BC0">
            <w:pPr>
              <w:spacing w:line="276" w:lineRule="auto"/>
              <w:ind w:right="1563"/>
              <w:rPr>
                <w:rFonts w:ascii="Calibri" w:hAnsi="Calibri" w:cs="Calibri"/>
                <w:sz w:val="24"/>
                <w:szCs w:val="24"/>
              </w:rPr>
            </w:pPr>
            <m:oMath>
              <m:f>
                <m:fPr>
                  <m:ctrlPr>
                    <w:rPr>
                      <w:rFonts w:ascii="Cambria Math" w:eastAsia="Calibri" w:hAnsi="Cambria Math" w:cs="Calibri"/>
                      <w:sz w:val="24"/>
                      <w:szCs w:val="24"/>
                    </w:rPr>
                  </m:ctrlPr>
                </m:fPr>
                <m:num>
                  <m:f>
                    <m:fPr>
                      <m:ctrlPr>
                        <w:rPr>
                          <w:rFonts w:ascii="Cambria Math" w:hAnsi="Cambria Math" w:cs="Calibri"/>
                          <w:sz w:val="24"/>
                          <w:szCs w:val="24"/>
                        </w:rPr>
                      </m:ctrlPr>
                    </m:fPr>
                    <m:num>
                      <m:r>
                        <m:rPr>
                          <m:sty m:val="p"/>
                        </m:rPr>
                        <w:rPr>
                          <w:rFonts w:ascii="Cambria Math" w:hAnsi="Cambria Math" w:cs="Calibri"/>
                          <w:sz w:val="24"/>
                          <w:szCs w:val="24"/>
                        </w:rPr>
                        <m:t>opposite</m:t>
                      </m:r>
                    </m:num>
                    <m:den>
                      <m:r>
                        <m:rPr>
                          <m:sty m:val="p"/>
                        </m:rPr>
                        <w:rPr>
                          <w:rFonts w:ascii="Cambria Math" w:hAnsi="Cambria Math" w:cs="Calibri"/>
                          <w:sz w:val="24"/>
                          <w:szCs w:val="24"/>
                        </w:rPr>
                        <m:t>hypotenuse</m:t>
                      </m:r>
                    </m:den>
                  </m:f>
                </m:num>
                <m:den>
                  <m:f>
                    <m:fPr>
                      <m:ctrlPr>
                        <w:rPr>
                          <w:rFonts w:ascii="Cambria Math" w:hAnsi="Cambria Math" w:cs="Calibri"/>
                          <w:sz w:val="24"/>
                          <w:szCs w:val="24"/>
                        </w:rPr>
                      </m:ctrlPr>
                    </m:fPr>
                    <m:num>
                      <m:r>
                        <m:rPr>
                          <m:sty m:val="p"/>
                        </m:rPr>
                        <w:rPr>
                          <w:rFonts w:ascii="Cambria Math" w:hAnsi="Cambria Math" w:cs="Calibri"/>
                          <w:sz w:val="24"/>
                          <w:szCs w:val="24"/>
                        </w:rPr>
                        <m:t>adjacent</m:t>
                      </m:r>
                    </m:num>
                    <m:den>
                      <m:r>
                        <m:rPr>
                          <m:sty m:val="p"/>
                        </m:rPr>
                        <w:rPr>
                          <w:rFonts w:ascii="Cambria Math" w:hAnsi="Cambria Math" w:cs="Calibri"/>
                          <w:sz w:val="24"/>
                          <w:szCs w:val="24"/>
                        </w:rPr>
                        <m:t>hypotenuse</m:t>
                      </m:r>
                    </m:den>
                  </m:f>
                </m:den>
              </m:f>
            </m:oMath>
            <w:r w:rsidR="00BA096C" w:rsidRPr="0011391F">
              <w:rPr>
                <w:rFonts w:ascii="Calibri" w:eastAsiaTheme="minorEastAsia" w:hAnsi="Calibri" w:cs="Calibri"/>
                <w:sz w:val="24"/>
                <w:szCs w:val="24"/>
              </w:rPr>
              <w:t xml:space="preserve"> </w:t>
            </w:r>
          </w:p>
        </w:tc>
        <w:tc>
          <w:tcPr>
            <w:tcW w:w="4716" w:type="dxa"/>
          </w:tcPr>
          <w:p w14:paraId="1AAFA9E9"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Divide the 2 fractions</w:t>
            </w:r>
          </w:p>
        </w:tc>
      </w:tr>
      <w:tr w:rsidR="00BA096C" w:rsidRPr="0011391F" w14:paraId="4787AD67" w14:textId="77777777" w:rsidTr="00844A92">
        <w:tc>
          <w:tcPr>
            <w:tcW w:w="1278" w:type="dxa"/>
          </w:tcPr>
          <w:p w14:paraId="4B092553"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38E9C4E2"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844" w:type="dxa"/>
          </w:tcPr>
          <w:p w14:paraId="7B32E2DF" w14:textId="77777777" w:rsidR="00BA096C" w:rsidRPr="0011391F" w:rsidRDefault="007B3FAD" w:rsidP="00AF0BC0">
            <w:pPr>
              <w:spacing w:line="276" w:lineRule="auto"/>
              <w:rPr>
                <w:rFonts w:ascii="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opposite</m:t>
                  </m:r>
                </m:num>
                <m:den>
                  <m:r>
                    <m:rPr>
                      <m:sty m:val="p"/>
                    </m:rPr>
                    <w:rPr>
                      <w:rFonts w:ascii="Cambria Math" w:hAnsi="Cambria Math" w:cs="Calibri"/>
                      <w:sz w:val="24"/>
                      <w:szCs w:val="24"/>
                    </w:rPr>
                    <m:t>hypotenuse</m:t>
                  </m:r>
                </m:den>
              </m:f>
              <m:r>
                <m:rPr>
                  <m:sty m:val="p"/>
                </m:rPr>
                <w:rPr>
                  <w:rFonts w:ascii="Cambria Math" w:hAnsi="Cambria Math" w:cs="Calibri"/>
                  <w:sz w:val="24"/>
                  <w:szCs w:val="24"/>
                </w:rPr>
                <m:t>×</m:t>
              </m:r>
              <m:f>
                <m:fPr>
                  <m:ctrlPr>
                    <w:rPr>
                      <w:rFonts w:ascii="Cambria Math" w:hAnsi="Cambria Math" w:cs="Calibri"/>
                      <w:sz w:val="24"/>
                      <w:szCs w:val="24"/>
                    </w:rPr>
                  </m:ctrlPr>
                </m:fPr>
                <m:num>
                  <m:r>
                    <m:rPr>
                      <m:sty m:val="p"/>
                    </m:rPr>
                    <w:rPr>
                      <w:rFonts w:ascii="Cambria Math" w:hAnsi="Cambria Math" w:cs="Calibri"/>
                      <w:sz w:val="24"/>
                      <w:szCs w:val="24"/>
                    </w:rPr>
                    <m:t>hypotenuse</m:t>
                  </m:r>
                </m:num>
                <m:den>
                  <m:r>
                    <m:rPr>
                      <m:sty m:val="p"/>
                    </m:rPr>
                    <w:rPr>
                      <w:rFonts w:ascii="Cambria Math" w:hAnsi="Cambria Math" w:cs="Calibri"/>
                      <w:sz w:val="24"/>
                      <w:szCs w:val="24"/>
                    </w:rPr>
                    <m:t>adjacent</m:t>
                  </m:r>
                </m:den>
              </m:f>
            </m:oMath>
            <w:r w:rsidR="00BA096C" w:rsidRPr="0011391F">
              <w:rPr>
                <w:rFonts w:ascii="Calibri" w:eastAsiaTheme="minorEastAsia" w:hAnsi="Calibri" w:cs="Calibri"/>
                <w:sz w:val="24"/>
                <w:szCs w:val="24"/>
              </w:rPr>
              <w:t xml:space="preserve"> </w:t>
            </w:r>
          </w:p>
        </w:tc>
        <w:tc>
          <w:tcPr>
            <w:tcW w:w="4716" w:type="dxa"/>
          </w:tcPr>
          <w:p w14:paraId="6A367DD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 by the reciprocal of the 2</w:t>
            </w:r>
            <w:r w:rsidRPr="0011391F">
              <w:rPr>
                <w:rFonts w:ascii="Calibri" w:hAnsi="Calibri" w:cs="Calibri"/>
                <w:sz w:val="24"/>
                <w:szCs w:val="24"/>
                <w:vertAlign w:val="superscript"/>
              </w:rPr>
              <w:t>nd</w:t>
            </w:r>
            <w:r w:rsidRPr="0011391F">
              <w:rPr>
                <w:rFonts w:ascii="Calibri" w:hAnsi="Calibri" w:cs="Calibri"/>
                <w:sz w:val="24"/>
                <w:szCs w:val="24"/>
              </w:rPr>
              <w:t xml:space="preserve"> fraction</w:t>
            </w:r>
          </w:p>
        </w:tc>
      </w:tr>
      <w:tr w:rsidR="00BA096C" w:rsidRPr="0011391F" w14:paraId="0B6A6E64" w14:textId="77777777" w:rsidTr="00844A92">
        <w:tc>
          <w:tcPr>
            <w:tcW w:w="1278" w:type="dxa"/>
          </w:tcPr>
          <w:p w14:paraId="3B1416A5"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0CB583B3"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844" w:type="dxa"/>
          </w:tcPr>
          <w:p w14:paraId="2A8A0FA5" w14:textId="77777777" w:rsidR="00BA096C" w:rsidRPr="0011391F" w:rsidRDefault="007B3FAD" w:rsidP="00AF0BC0">
            <w:pPr>
              <w:spacing w:line="276" w:lineRule="auto"/>
              <w:rPr>
                <w:rFonts w:ascii="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opposite</m:t>
                  </m:r>
                </m:num>
                <m:den>
                  <m:r>
                    <m:rPr>
                      <m:sty m:val="p"/>
                    </m:rPr>
                    <w:rPr>
                      <w:rFonts w:ascii="Cambria Math" w:hAnsi="Cambria Math" w:cs="Calibri"/>
                      <w:sz w:val="24"/>
                      <w:szCs w:val="24"/>
                    </w:rPr>
                    <m:t>adjacent</m:t>
                  </m:r>
                </m:den>
              </m:f>
            </m:oMath>
            <w:r w:rsidR="00BA096C" w:rsidRPr="0011391F">
              <w:rPr>
                <w:rFonts w:ascii="Calibri" w:eastAsiaTheme="minorEastAsia" w:hAnsi="Calibri" w:cs="Calibri"/>
                <w:sz w:val="24"/>
                <w:szCs w:val="24"/>
              </w:rPr>
              <w:t xml:space="preserve"> </w:t>
            </w:r>
          </w:p>
        </w:tc>
        <w:tc>
          <w:tcPr>
            <w:tcW w:w="4716" w:type="dxa"/>
          </w:tcPr>
          <w:p w14:paraId="0D86E777"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Simplify</w:t>
            </w:r>
          </w:p>
        </w:tc>
      </w:tr>
      <w:tr w:rsidR="00BA096C" w:rsidRPr="0011391F" w14:paraId="218B7137" w14:textId="77777777" w:rsidTr="00844A92">
        <w:tc>
          <w:tcPr>
            <w:tcW w:w="1278" w:type="dxa"/>
          </w:tcPr>
          <w:p w14:paraId="0D19A19C"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2B59A8C0"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844" w:type="dxa"/>
          </w:tcPr>
          <w:p w14:paraId="29ABA7BE" w14:textId="77777777" w:rsidR="00BA096C" w:rsidRPr="0011391F" w:rsidRDefault="007B3FAD" w:rsidP="00AF0BC0">
            <w:pPr>
              <w:spacing w:line="276" w:lineRule="auto"/>
              <w:rPr>
                <w:rFonts w:ascii="Calibri" w:eastAsia="Calibri" w:hAnsi="Calibri" w:cs="Calibri"/>
                <w:sz w:val="24"/>
                <w:szCs w:val="24"/>
              </w:rPr>
            </w:pPr>
            <m:oMath>
              <m:func>
                <m:funcPr>
                  <m:ctrlPr>
                    <w:rPr>
                      <w:rFonts w:ascii="Cambria Math" w:hAnsi="Cambria Math" w:cs="Calibri"/>
                      <w:sz w:val="24"/>
                      <w:szCs w:val="24"/>
                    </w:rPr>
                  </m:ctrlPr>
                </m:funcPr>
                <m:fName>
                  <m:r>
                    <m:rPr>
                      <m:sty m:val="p"/>
                    </m:rPr>
                    <w:rPr>
                      <w:rFonts w:ascii="Cambria Math" w:hAnsi="Cambria Math" w:cs="Calibri"/>
                      <w:sz w:val="24"/>
                      <w:szCs w:val="24"/>
                    </w:rPr>
                    <m:t>tan</m:t>
                  </m:r>
                </m:fName>
                <m:e>
                  <m:r>
                    <m:rPr>
                      <m:sty m:val="p"/>
                    </m:rPr>
                    <w:rPr>
                      <w:rFonts w:ascii="Cambria Math" w:hAnsi="Cambria Math" w:cs="Calibri"/>
                      <w:sz w:val="24"/>
                      <w:szCs w:val="24"/>
                    </w:rPr>
                    <m:t>θ</m:t>
                  </m:r>
                </m:e>
              </m:func>
            </m:oMath>
            <w:r w:rsidR="00BA096C" w:rsidRPr="0011391F">
              <w:rPr>
                <w:rFonts w:ascii="Calibri" w:eastAsia="Calibri" w:hAnsi="Calibri" w:cs="Calibri"/>
                <w:sz w:val="24"/>
                <w:szCs w:val="24"/>
              </w:rPr>
              <w:t xml:space="preserve"> </w:t>
            </w:r>
          </w:p>
        </w:tc>
        <w:tc>
          <w:tcPr>
            <w:tcW w:w="4716" w:type="dxa"/>
          </w:tcPr>
          <w:p w14:paraId="394EDD45" w14:textId="77777777" w:rsidR="00BA096C" w:rsidRPr="0011391F" w:rsidRDefault="00BA096C" w:rsidP="00AF0BC0">
            <w:pPr>
              <w:spacing w:line="276" w:lineRule="auto"/>
              <w:rPr>
                <w:rFonts w:ascii="Calibri" w:hAnsi="Calibri" w:cs="Calibri"/>
                <w:sz w:val="24"/>
                <w:szCs w:val="24"/>
              </w:rPr>
            </w:pPr>
          </w:p>
        </w:tc>
      </w:tr>
    </w:tbl>
    <w:p w14:paraId="298790B7" w14:textId="11D4B624" w:rsidR="00BA096C" w:rsidRDefault="00636394" w:rsidP="00AF0BC0">
      <w:pPr>
        <w:spacing w:line="276" w:lineRule="auto"/>
        <w:rPr>
          <w:rFonts w:ascii="Calibri" w:eastAsiaTheme="minorEastAsia" w:hAnsi="Calibri" w:cs="Calibri"/>
        </w:rPr>
      </w:pPr>
      <w:r>
        <w:rPr>
          <w:rFonts w:ascii="Calibri" w:hAnsi="Calibri" w:cs="Calibri"/>
        </w:rPr>
        <w:br/>
      </w:r>
      <w:r w:rsidR="00BA096C" w:rsidRPr="0011391F">
        <w:rPr>
          <w:rFonts w:ascii="Calibri" w:hAnsi="Calibri" w:cs="Calibri"/>
        </w:rPr>
        <w:t xml:space="preserve">This is true for any value of </w:t>
      </w:r>
      <m:oMath>
        <m:r>
          <m:rPr>
            <m:sty m:val="p"/>
          </m:rPr>
          <w:rPr>
            <w:rFonts w:ascii="Cambria Math" w:hAnsi="Cambria Math" w:cs="Calibri"/>
          </w:rPr>
          <m:t>θ</m:t>
        </m:r>
      </m:oMath>
      <w:r w:rsidR="00BA096C" w:rsidRPr="0011391F">
        <w:rPr>
          <w:rFonts w:ascii="Calibri" w:eastAsiaTheme="minorEastAsia" w:hAnsi="Calibri" w:cs="Calibri"/>
        </w:rPr>
        <w:t xml:space="preserve">. Consider </w:t>
      </w:r>
      <m:oMath>
        <m:r>
          <m:rPr>
            <m:sty m:val="p"/>
          </m:rPr>
          <w:rPr>
            <w:rFonts w:ascii="Cambria Math" w:hAnsi="Cambria Math" w:cs="Calibri"/>
          </w:rPr>
          <m:t>θ=45°</m:t>
        </m:r>
      </m:oMath>
      <w:r w:rsidR="00BA096C" w:rsidRPr="0011391F">
        <w:rPr>
          <w:rFonts w:ascii="Calibri" w:eastAsiaTheme="minorEastAsia" w:hAnsi="Calibri" w:cs="Calibri"/>
        </w:rPr>
        <w:t xml:space="preserve">. From the tables in the previous lessons, we have: </w:t>
      </w:r>
      <m:oMath>
        <m:func>
          <m:funcPr>
            <m:ctrlPr>
              <w:rPr>
                <w:rFonts w:ascii="Cambria Math" w:eastAsiaTheme="minorEastAsia" w:hAnsi="Cambria Math" w:cs="Calibri"/>
                <w:i/>
              </w:rPr>
            </m:ctrlPr>
          </m:funcPr>
          <m:fName>
            <m:r>
              <m:rPr>
                <m:sty m:val="p"/>
              </m:rPr>
              <w:rPr>
                <w:rFonts w:ascii="Cambria Math" w:hAnsi="Cambria Math" w:cs="Calibri"/>
              </w:rPr>
              <m:t>sin</m:t>
            </m:r>
          </m:fName>
          <m:e>
            <m:r>
              <m:rPr>
                <m:sty m:val="p"/>
              </m:rPr>
              <w:rPr>
                <w:rFonts w:ascii="Cambria Math" w:hAnsi="Cambria Math" w:cs="Calibri"/>
              </w:rPr>
              <m:t>θ</m:t>
            </m:r>
          </m:e>
        </m:func>
        <m:r>
          <w:rPr>
            <w:rFonts w:ascii="Cambria Math" w:eastAsiaTheme="minorEastAsia" w:hAnsi="Cambria Math" w:cs="Calibri"/>
          </w:rPr>
          <m:t>=0.7071</m:t>
        </m:r>
      </m:oMath>
      <w:r w:rsidR="00BA096C" w:rsidRPr="0011391F">
        <w:rPr>
          <w:rFonts w:ascii="Calibri" w:eastAsiaTheme="minorEastAsia" w:hAnsi="Calibri" w:cs="Calibri"/>
        </w:rPr>
        <w:t xml:space="preserve"> and </w:t>
      </w:r>
      <m:oMath>
        <m:func>
          <m:funcPr>
            <m:ctrlPr>
              <w:rPr>
                <w:rFonts w:ascii="Cambria Math" w:eastAsiaTheme="minorEastAsia" w:hAnsi="Cambria Math" w:cs="Calibri"/>
                <w:i/>
              </w:rPr>
            </m:ctrlPr>
          </m:funcPr>
          <m:fName>
            <m:r>
              <m:rPr>
                <m:sty m:val="p"/>
              </m:rPr>
              <w:rPr>
                <w:rFonts w:ascii="Cambria Math" w:hAnsi="Cambria Math" w:cs="Calibri"/>
              </w:rPr>
              <m:t>cos</m:t>
            </m:r>
          </m:fName>
          <m:e>
            <m:r>
              <m:rPr>
                <m:sty m:val="p"/>
              </m:rPr>
              <w:rPr>
                <w:rFonts w:ascii="Cambria Math" w:hAnsi="Cambria Math" w:cs="Calibri"/>
              </w:rPr>
              <m:t>θ</m:t>
            </m:r>
          </m:e>
        </m:func>
        <m:r>
          <w:rPr>
            <w:rFonts w:ascii="Cambria Math" w:eastAsiaTheme="minorEastAsia" w:hAnsi="Cambria Math" w:cs="Calibri"/>
          </w:rPr>
          <m:t>=0.7071</m:t>
        </m:r>
      </m:oMath>
      <w:r w:rsidR="00BA096C" w:rsidRPr="0011391F">
        <w:rPr>
          <w:rFonts w:ascii="Calibri" w:eastAsiaTheme="minorEastAsia" w:hAnsi="Calibri" w:cs="Calibri"/>
        </w:rPr>
        <w:t xml:space="preserve"> </w:t>
      </w:r>
    </w:p>
    <w:p w14:paraId="3BB38FC2" w14:textId="77777777" w:rsidR="00AF0BC0" w:rsidRPr="0011391F" w:rsidRDefault="00AF0BC0" w:rsidP="00AF0BC0">
      <w:pPr>
        <w:spacing w:line="276" w:lineRule="auto"/>
        <w:rPr>
          <w:rFonts w:ascii="Calibri" w:eastAsiaTheme="minorEastAsia" w:hAnsi="Calibri" w:cs="Calibri"/>
        </w:rPr>
      </w:pPr>
    </w:p>
    <w:p w14:paraId="50C785AF" w14:textId="5E9E525F"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Substitute these values in the equation: </w:t>
      </w:r>
      <m:oMath>
        <m:func>
          <m:funcPr>
            <m:ctrlPr>
              <w:rPr>
                <w:rFonts w:ascii="Cambria Math" w:hAnsi="Cambria Math" w:cs="Calibri"/>
              </w:rPr>
            </m:ctrlPr>
          </m:funcPr>
          <m:fName>
            <m:r>
              <m:rPr>
                <m:sty m:val="p"/>
              </m:rPr>
              <w:rPr>
                <w:rFonts w:ascii="Cambria Math" w:hAnsi="Cambria Math" w:cs="Calibri"/>
              </w:rPr>
              <m:t>tan</m:t>
            </m:r>
          </m:fName>
          <m:e>
            <m:r>
              <m:rPr>
                <m:sty m:val="p"/>
              </m:rPr>
              <w:rPr>
                <w:rFonts w:ascii="Cambria Math" w:hAnsi="Cambria Math" w:cs="Calibri"/>
              </w:rPr>
              <m:t>45°</m:t>
            </m:r>
          </m:e>
        </m:func>
        <m:r>
          <w:rPr>
            <w:rFonts w:ascii="Cambria Math" w:hAnsi="Cambria Math" w:cs="Calibri"/>
          </w:rPr>
          <m:t>=</m:t>
        </m:r>
        <m:f>
          <m:fPr>
            <m:ctrlPr>
              <w:rPr>
                <w:rFonts w:ascii="Cambria Math" w:eastAsia="Calibri" w:hAnsi="Cambria Math" w:cs="Calibri"/>
              </w:rPr>
            </m:ctrlPr>
          </m:fPr>
          <m:num>
            <m:func>
              <m:funcPr>
                <m:ctrlPr>
                  <w:rPr>
                    <w:rFonts w:ascii="Cambria Math" w:eastAsia="Calibri" w:hAnsi="Cambria Math" w:cs="Calibri"/>
                  </w:rPr>
                </m:ctrlPr>
              </m:funcPr>
              <m:fName>
                <m:r>
                  <m:rPr>
                    <m:sty m:val="p"/>
                  </m:rPr>
                  <w:rPr>
                    <w:rFonts w:ascii="Cambria Math" w:eastAsia="Calibri" w:hAnsi="Cambria Math" w:cs="Calibri"/>
                  </w:rPr>
                  <m:t>sin</m:t>
                </m:r>
              </m:fName>
              <m:e>
                <m:r>
                  <m:rPr>
                    <m:sty m:val="p"/>
                  </m:rPr>
                  <w:rPr>
                    <w:rFonts w:ascii="Cambria Math" w:hAnsi="Cambria Math" w:cs="Calibri"/>
                  </w:rPr>
                  <m:t>45°</m:t>
                </m:r>
              </m:e>
            </m:func>
          </m:num>
          <m:den>
            <m:func>
              <m:funcPr>
                <m:ctrlPr>
                  <w:rPr>
                    <w:rFonts w:ascii="Cambria Math" w:eastAsia="Calibri" w:hAnsi="Cambria Math" w:cs="Calibri"/>
                  </w:rPr>
                </m:ctrlPr>
              </m:funcPr>
              <m:fName>
                <m:r>
                  <m:rPr>
                    <m:sty m:val="p"/>
                  </m:rPr>
                  <w:rPr>
                    <w:rFonts w:ascii="Cambria Math" w:eastAsia="Calibri" w:hAnsi="Cambria Math" w:cs="Calibri"/>
                  </w:rPr>
                  <m:t>cos</m:t>
                </m:r>
              </m:fName>
              <m:e>
                <m:r>
                  <m:rPr>
                    <m:sty m:val="p"/>
                  </m:rPr>
                  <w:rPr>
                    <w:rFonts w:ascii="Cambria Math" w:hAnsi="Cambria Math" w:cs="Calibri"/>
                  </w:rPr>
                  <m:t>45°</m:t>
                </m:r>
              </m:e>
            </m:func>
          </m:den>
        </m:f>
        <m:r>
          <w:rPr>
            <w:rFonts w:ascii="Cambria Math" w:eastAsia="Calibri" w:hAnsi="Cambria Math" w:cs="Calibri"/>
          </w:rPr>
          <m:t>=</m:t>
        </m:r>
        <m:f>
          <m:fPr>
            <m:ctrlPr>
              <w:rPr>
                <w:rFonts w:ascii="Cambria Math" w:eastAsia="Calibri" w:hAnsi="Cambria Math" w:cs="Calibri"/>
              </w:rPr>
            </m:ctrlPr>
          </m:fPr>
          <m:num>
            <m:r>
              <m:rPr>
                <m:sty m:val="p"/>
              </m:rPr>
              <w:rPr>
                <w:rFonts w:ascii="Cambria Math" w:eastAsia="Calibri" w:hAnsi="Cambria Math" w:cs="Calibri"/>
              </w:rPr>
              <m:t>0.7071</m:t>
            </m:r>
          </m:num>
          <m:den>
            <m:r>
              <w:rPr>
                <w:rFonts w:ascii="Cambria Math" w:eastAsia="Calibri" w:hAnsi="Cambria Math" w:cs="Calibri"/>
              </w:rPr>
              <m:t>0.7071</m:t>
            </m:r>
          </m:den>
        </m:f>
        <m:r>
          <w:rPr>
            <w:rFonts w:ascii="Cambria Math" w:eastAsia="Calibri" w:hAnsi="Cambria Math" w:cs="Calibri"/>
          </w:rPr>
          <m:t>=1</m:t>
        </m:r>
      </m:oMath>
    </w:p>
    <w:p w14:paraId="729EE9A7" w14:textId="77777777" w:rsidR="00AF0BC0" w:rsidRPr="0011391F" w:rsidRDefault="00AF0BC0" w:rsidP="00AF0BC0">
      <w:pPr>
        <w:spacing w:line="276" w:lineRule="auto"/>
        <w:rPr>
          <w:rFonts w:ascii="Calibri" w:eastAsiaTheme="minorEastAsia" w:hAnsi="Calibri" w:cs="Calibri"/>
        </w:rPr>
      </w:pPr>
    </w:p>
    <w:p w14:paraId="1160762D" w14:textId="77777777" w:rsidR="00BA096C" w:rsidRPr="0011391F" w:rsidRDefault="00BA096C" w:rsidP="00AF0BC0">
      <w:pPr>
        <w:spacing w:line="276" w:lineRule="auto"/>
        <w:rPr>
          <w:rFonts w:ascii="Calibri" w:hAnsi="Calibri" w:cs="Calibri"/>
        </w:rPr>
      </w:pPr>
      <w:r w:rsidRPr="0011391F">
        <w:rPr>
          <w:rFonts w:ascii="Calibri" w:eastAsiaTheme="minorEastAsia" w:hAnsi="Calibri" w:cs="Calibri"/>
        </w:rPr>
        <w:t xml:space="preserve">You can see from the table above that </w:t>
      </w:r>
      <m:oMath>
        <m:func>
          <m:funcPr>
            <m:ctrlPr>
              <w:rPr>
                <w:rFonts w:ascii="Cambria Math" w:hAnsi="Cambria Math" w:cs="Calibri"/>
              </w:rPr>
            </m:ctrlPr>
          </m:funcPr>
          <m:fName>
            <m:r>
              <m:rPr>
                <m:sty m:val="p"/>
              </m:rPr>
              <w:rPr>
                <w:rFonts w:ascii="Cambria Math" w:hAnsi="Cambria Math" w:cs="Calibri"/>
              </w:rPr>
              <m:t>tan</m:t>
            </m:r>
          </m:fName>
          <m:e>
            <m:r>
              <m:rPr>
                <m:sty m:val="p"/>
              </m:rPr>
              <w:rPr>
                <w:rFonts w:ascii="Cambria Math" w:hAnsi="Cambria Math" w:cs="Calibri"/>
              </w:rPr>
              <m:t>45°</m:t>
            </m:r>
          </m:e>
        </m:func>
        <m:r>
          <w:rPr>
            <w:rFonts w:ascii="Cambria Math" w:eastAsia="Calibri" w:hAnsi="Cambria Math" w:cs="Calibri"/>
          </w:rPr>
          <m:t>=1</m:t>
        </m:r>
      </m:oMath>
      <w:r w:rsidRPr="0011391F">
        <w:rPr>
          <w:rFonts w:ascii="Calibri" w:eastAsiaTheme="minorEastAsia" w:hAnsi="Calibri" w:cs="Calibri"/>
        </w:rPr>
        <w:t xml:space="preserve"> is true.</w:t>
      </w:r>
    </w:p>
    <w:p w14:paraId="3CA24988" w14:textId="77777777" w:rsidR="00BA096C" w:rsidRPr="0011391F" w:rsidRDefault="00BA096C" w:rsidP="00AF0BC0">
      <w:pPr>
        <w:spacing w:line="276" w:lineRule="auto"/>
        <w:rPr>
          <w:rFonts w:ascii="Calibri" w:hAnsi="Calibri" w:cs="Calibri"/>
          <w:b/>
        </w:rPr>
      </w:pPr>
    </w:p>
    <w:p w14:paraId="5576A640" w14:textId="0048A576" w:rsidR="00AF0BC0" w:rsidRPr="00636394" w:rsidRDefault="00BA096C" w:rsidP="00636394">
      <w:pPr>
        <w:spacing w:after="160" w:line="276" w:lineRule="auto"/>
        <w:rPr>
          <w:rFonts w:ascii="Calibri" w:hAnsi="Calibri" w:cs="Calibri"/>
          <w:b/>
        </w:rPr>
      </w:pPr>
      <w:r w:rsidRPr="0011391F">
        <w:rPr>
          <w:rFonts w:ascii="Calibri" w:eastAsiaTheme="minorEastAsia" w:hAnsi="Calibri" w:cs="Calibri"/>
          <w:noProof/>
        </w:rPr>
        <w:drawing>
          <wp:anchor distT="0" distB="0" distL="114300" distR="114300" simplePos="0" relativeHeight="251696128" behindDoc="0" locked="0" layoutInCell="1" allowOverlap="1" wp14:anchorId="6698B9B0" wp14:editId="0C188722">
            <wp:simplePos x="0" y="0"/>
            <wp:positionH relativeFrom="column">
              <wp:posOffset>3101009</wp:posOffset>
            </wp:positionH>
            <wp:positionV relativeFrom="paragraph">
              <wp:posOffset>127690</wp:posOffset>
            </wp:positionV>
            <wp:extent cx="1294130" cy="1102995"/>
            <wp:effectExtent l="0" t="0" r="1270" b="1905"/>
            <wp:wrapSquare wrapText="bothSides"/>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294130" cy="1102995"/>
                    </a:xfrm>
                    <a:prstGeom prst="rect">
                      <a:avLst/>
                    </a:prstGeom>
                  </pic:spPr>
                </pic:pic>
              </a:graphicData>
            </a:graphic>
            <wp14:sizeRelH relativeFrom="page">
              <wp14:pctWidth>0</wp14:pctWidth>
            </wp14:sizeRelH>
            <wp14:sizeRelV relativeFrom="page">
              <wp14:pctHeight>0</wp14:pctHeight>
            </wp14:sizeRelV>
          </wp:anchor>
        </w:drawing>
      </w:r>
      <w:r w:rsidRPr="0011391F">
        <w:rPr>
          <w:rFonts w:ascii="Calibri" w:hAnsi="Calibri" w:cs="Calibri"/>
          <w:b/>
        </w:rPr>
        <w:t>Solved Examples</w:t>
      </w:r>
    </w:p>
    <w:p w14:paraId="43D4C562" w14:textId="1E21C3D3" w:rsidR="00AF0BC0" w:rsidRPr="001749EF" w:rsidRDefault="00BA096C" w:rsidP="001749EF">
      <w:pPr>
        <w:pStyle w:val="ListParagraph"/>
        <w:numPr>
          <w:ilvl w:val="0"/>
          <w:numId w:val="13"/>
        </w:numPr>
        <w:spacing w:line="276" w:lineRule="auto"/>
        <w:rPr>
          <w:rFonts w:ascii="Calibri" w:hAnsi="Calibri" w:cs="Calibri"/>
          <w:sz w:val="24"/>
          <w:szCs w:val="24"/>
        </w:rPr>
      </w:pPr>
      <w:r w:rsidRPr="0011391F">
        <w:rPr>
          <w:rFonts w:ascii="Calibri" w:hAnsi="Calibri" w:cs="Calibri"/>
          <w:sz w:val="24"/>
          <w:szCs w:val="24"/>
        </w:rPr>
        <w:t xml:space="preserve">Find the length of side </w:t>
      </w:r>
      <m:oMath>
        <m:r>
          <w:rPr>
            <w:rFonts w:ascii="Cambria Math" w:hAnsi="Cambria Math" w:cs="Calibri"/>
            <w:sz w:val="24"/>
            <w:szCs w:val="24"/>
          </w:rPr>
          <m:t>x</m:t>
        </m:r>
      </m:oMath>
      <w:r w:rsidRPr="0011391F">
        <w:rPr>
          <w:rFonts w:ascii="Calibri" w:hAnsi="Calibri" w:cs="Calibri"/>
          <w:sz w:val="24"/>
          <w:szCs w:val="24"/>
        </w:rPr>
        <w:t xml:space="preserve"> in the triangle:</w:t>
      </w:r>
      <w:r w:rsidRPr="0011391F">
        <w:rPr>
          <w:rFonts w:ascii="Calibri" w:eastAsiaTheme="minorEastAsia" w:hAnsi="Calibri" w:cs="Calibri"/>
          <w:sz w:val="24"/>
          <w:szCs w:val="24"/>
        </w:rPr>
        <w:t xml:space="preserve"> </w:t>
      </w:r>
    </w:p>
    <w:p w14:paraId="6E0EB3F6" w14:textId="77777777" w:rsidR="00BA096C" w:rsidRPr="0011391F" w:rsidRDefault="00BA096C" w:rsidP="001749EF">
      <w:pPr>
        <w:spacing w:line="276" w:lineRule="auto"/>
        <w:ind w:left="360"/>
        <w:rPr>
          <w:rFonts w:ascii="Calibri" w:hAnsi="Calibri" w:cs="Calibri"/>
          <w:b/>
        </w:rPr>
      </w:pPr>
      <w:r w:rsidRPr="0011391F">
        <w:rPr>
          <w:rFonts w:ascii="Calibri" w:hAnsi="Calibri" w:cs="Calibri"/>
          <w:b/>
        </w:rPr>
        <w:t>Solution</w:t>
      </w:r>
    </w:p>
    <w:p w14:paraId="451ADB47" w14:textId="15C1F261" w:rsidR="00BA096C" w:rsidRPr="0011391F" w:rsidRDefault="00BA096C" w:rsidP="001749EF">
      <w:pPr>
        <w:spacing w:after="160" w:line="276" w:lineRule="auto"/>
        <w:ind w:left="360"/>
        <w:rPr>
          <w:rFonts w:ascii="Calibri" w:eastAsiaTheme="minorEastAsia" w:hAnsi="Calibri" w:cs="Calibri"/>
        </w:rPr>
      </w:pPr>
      <w:r w:rsidRPr="0011391F">
        <w:rPr>
          <w:rFonts w:ascii="Calibri" w:hAnsi="Calibri" w:cs="Calibri"/>
        </w:rPr>
        <w:t>Substitute</w:t>
      </w:r>
      <w:r w:rsidRPr="0011391F">
        <w:rPr>
          <w:rFonts w:ascii="Calibri" w:hAnsi="Calibri" w:cs="Calibri"/>
          <w:b/>
        </w:rPr>
        <w:t xml:space="preserve"> </w:t>
      </w:r>
      <m:oMath>
        <m:r>
          <m:rPr>
            <m:sty m:val="p"/>
          </m:rPr>
          <w:rPr>
            <w:rFonts w:ascii="Cambria Math" w:hAnsi="Cambria Math" w:cs="Calibri"/>
          </w:rPr>
          <m:t>θ=45°</m:t>
        </m:r>
      </m:oMath>
      <w:r w:rsidRPr="0011391F">
        <w:rPr>
          <w:rFonts w:ascii="Calibri" w:eastAsiaTheme="minorEastAsia" w:hAnsi="Calibri" w:cs="Calibri"/>
        </w:rPr>
        <w:t xml:space="preserve"> and adjacent = 6 m into </w:t>
      </w:r>
      <w:r w:rsidR="001749EF">
        <w:rPr>
          <w:rFonts w:ascii="Calibri" w:eastAsiaTheme="minorEastAsia" w:hAnsi="Calibri" w:cs="Calibri"/>
        </w:rPr>
        <w:br/>
      </w:r>
      <w:r w:rsidR="001749EF">
        <w:rPr>
          <w:rFonts w:ascii="Calibri" w:eastAsiaTheme="minorEastAsia" w:hAnsi="Calibri" w:cs="Calibri"/>
        </w:rPr>
        <w:br/>
      </w:r>
      <w:r w:rsidRPr="0011391F">
        <w:rPr>
          <w:rFonts w:ascii="Calibri" w:eastAsiaTheme="minorEastAsia" w:hAnsi="Calibri" w:cs="Calibri"/>
        </w:rPr>
        <w:t xml:space="preserve">the tangent ratio, and solve for </w:t>
      </w:r>
      <m:oMath>
        <m:r>
          <w:rPr>
            <w:rFonts w:ascii="Cambria Math" w:eastAsiaTheme="minorEastAsia" w:hAnsi="Cambria Math" w:cs="Calibri"/>
          </w:rPr>
          <m:t>x</m:t>
        </m:r>
      </m:oMath>
      <w:r w:rsidRPr="0011391F">
        <w:rPr>
          <w:rFonts w:ascii="Calibri" w:eastAsiaTheme="minorEastAsia" w:hAnsi="Calibri" w:cs="Calibri"/>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8"/>
        <w:gridCol w:w="396"/>
        <w:gridCol w:w="2253"/>
        <w:gridCol w:w="3584"/>
      </w:tblGrid>
      <w:tr w:rsidR="00BA096C" w:rsidRPr="0011391F" w14:paraId="79741702" w14:textId="77777777" w:rsidTr="00844A92">
        <w:tc>
          <w:tcPr>
            <w:tcW w:w="2170" w:type="dxa"/>
          </w:tcPr>
          <w:p w14:paraId="325B16D3"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tan θ</m:t>
              </m:r>
            </m:oMath>
            <w:r w:rsidRPr="0011391F">
              <w:rPr>
                <w:rFonts w:ascii="Calibri" w:eastAsiaTheme="minorEastAsia" w:hAnsi="Calibri" w:cs="Calibri"/>
                <w:sz w:val="24"/>
                <w:szCs w:val="24"/>
              </w:rPr>
              <w:t xml:space="preserve"> </w:t>
            </w:r>
          </w:p>
        </w:tc>
        <w:tc>
          <w:tcPr>
            <w:tcW w:w="396" w:type="dxa"/>
          </w:tcPr>
          <w:p w14:paraId="6B8762EF"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3EB5333" w14:textId="77777777" w:rsidR="00BA096C" w:rsidRPr="0011391F" w:rsidRDefault="007B3FAD" w:rsidP="00AF0BC0">
            <w:pPr>
              <w:spacing w:line="276" w:lineRule="auto"/>
              <w:rPr>
                <w:rFonts w:ascii="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opposite</m:t>
                  </m:r>
                </m:num>
                <m:den>
                  <m:r>
                    <m:rPr>
                      <m:sty m:val="p"/>
                    </m:rPr>
                    <w:rPr>
                      <w:rFonts w:ascii="Cambria Math" w:hAnsi="Cambria Math" w:cs="Calibri"/>
                      <w:sz w:val="24"/>
                      <w:szCs w:val="24"/>
                    </w:rPr>
                    <m:t>adjacent</m:t>
                  </m:r>
                </m:den>
              </m:f>
            </m:oMath>
            <w:r w:rsidR="00BA096C" w:rsidRPr="0011391F">
              <w:rPr>
                <w:rFonts w:ascii="Calibri" w:eastAsiaTheme="minorEastAsia" w:hAnsi="Calibri" w:cs="Calibri"/>
                <w:sz w:val="24"/>
                <w:szCs w:val="24"/>
              </w:rPr>
              <w:t xml:space="preserve"> </w:t>
            </w:r>
          </w:p>
        </w:tc>
        <w:tc>
          <w:tcPr>
            <w:tcW w:w="3689" w:type="dxa"/>
          </w:tcPr>
          <w:p w14:paraId="35E3A66B"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Tangent ratio</w:t>
            </w:r>
          </w:p>
        </w:tc>
      </w:tr>
      <w:tr w:rsidR="00BA096C" w:rsidRPr="0011391F" w14:paraId="63F5CAAE" w14:textId="77777777" w:rsidTr="00844A92">
        <w:tc>
          <w:tcPr>
            <w:tcW w:w="2170" w:type="dxa"/>
          </w:tcPr>
          <w:p w14:paraId="75A39425"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tan 45°</m:t>
              </m:r>
            </m:oMath>
            <w:r w:rsidRPr="0011391F">
              <w:rPr>
                <w:rFonts w:ascii="Calibri" w:eastAsiaTheme="minorEastAsia" w:hAnsi="Calibri" w:cs="Calibri"/>
                <w:sz w:val="24"/>
                <w:szCs w:val="24"/>
              </w:rPr>
              <w:t xml:space="preserve"> </w:t>
            </w:r>
          </w:p>
        </w:tc>
        <w:tc>
          <w:tcPr>
            <w:tcW w:w="396" w:type="dxa"/>
          </w:tcPr>
          <w:p w14:paraId="1F77495A"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E45C98D"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x</m:t>
                  </m:r>
                </m:num>
                <m:den>
                  <m:r>
                    <m:rPr>
                      <m:sty m:val="p"/>
                    </m:rPr>
                    <w:rPr>
                      <w:rFonts w:ascii="Cambria Math" w:eastAsia="Calibri" w:hAnsi="Cambria Math" w:cs="Calibri"/>
                      <w:sz w:val="24"/>
                      <w:szCs w:val="24"/>
                    </w:rPr>
                    <m:t>6</m:t>
                  </m:r>
                </m:den>
              </m:f>
            </m:oMath>
            <w:r w:rsidR="00BA096C" w:rsidRPr="0011391F">
              <w:rPr>
                <w:rFonts w:ascii="Calibri" w:eastAsiaTheme="minorEastAsia" w:hAnsi="Calibri" w:cs="Calibri"/>
                <w:sz w:val="24"/>
                <w:szCs w:val="24"/>
              </w:rPr>
              <w:t xml:space="preserve"> </w:t>
            </w:r>
          </w:p>
        </w:tc>
        <w:tc>
          <w:tcPr>
            <w:tcW w:w="3689" w:type="dxa"/>
          </w:tcPr>
          <w:p w14:paraId="1652077C"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45°</m:t>
              </m:r>
            </m:oMath>
            <w:r w:rsidRPr="0011391F">
              <w:rPr>
                <w:rFonts w:ascii="Calibri" w:eastAsiaTheme="minorEastAsia" w:hAnsi="Calibri" w:cs="Calibri"/>
                <w:sz w:val="24"/>
                <w:szCs w:val="24"/>
              </w:rPr>
              <w:t xml:space="preserve"> and 6 m</w:t>
            </w:r>
          </w:p>
        </w:tc>
      </w:tr>
      <w:tr w:rsidR="00BA096C" w:rsidRPr="0011391F" w14:paraId="5B38592C" w14:textId="77777777" w:rsidTr="00844A92">
        <w:tc>
          <w:tcPr>
            <w:tcW w:w="2170" w:type="dxa"/>
          </w:tcPr>
          <w:p w14:paraId="676D5C9C"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hAnsi="Cambria Math" w:cs="Calibri"/>
                  <w:sz w:val="24"/>
                  <w:szCs w:val="24"/>
                </w:rPr>
                <m:t>6 ×tan 45°</m:t>
              </m:r>
            </m:oMath>
            <w:r w:rsidRPr="0011391F">
              <w:rPr>
                <w:rFonts w:ascii="Calibri" w:eastAsiaTheme="minorEastAsia" w:hAnsi="Calibri" w:cs="Calibri"/>
                <w:sz w:val="24"/>
                <w:szCs w:val="24"/>
              </w:rPr>
              <w:t xml:space="preserve"> </w:t>
            </w:r>
          </w:p>
        </w:tc>
        <w:tc>
          <w:tcPr>
            <w:tcW w:w="396" w:type="dxa"/>
          </w:tcPr>
          <w:p w14:paraId="6986BFFC"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180154A"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i/>
                <w:sz w:val="24"/>
                <w:szCs w:val="24"/>
              </w:rPr>
              <w:t xml:space="preserve"> </w:t>
            </w:r>
          </w:p>
        </w:tc>
        <w:tc>
          <w:tcPr>
            <w:tcW w:w="3689" w:type="dxa"/>
          </w:tcPr>
          <w:p w14:paraId="59BDA38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 both sides by 6</w:t>
            </w:r>
          </w:p>
        </w:tc>
      </w:tr>
      <w:tr w:rsidR="00BA096C" w:rsidRPr="0011391F" w14:paraId="4C903AB8" w14:textId="77777777" w:rsidTr="00844A92">
        <w:tc>
          <w:tcPr>
            <w:tcW w:w="2170" w:type="dxa"/>
          </w:tcPr>
          <w:p w14:paraId="1BC1DDFB"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6 ×1</m:t>
              </m:r>
            </m:oMath>
            <w:r w:rsidRPr="0011391F">
              <w:rPr>
                <w:rFonts w:ascii="Calibri" w:eastAsiaTheme="minorEastAsia" w:hAnsi="Calibri" w:cs="Calibri"/>
                <w:sz w:val="24"/>
                <w:szCs w:val="24"/>
              </w:rPr>
              <w:t xml:space="preserve"> </w:t>
            </w:r>
          </w:p>
        </w:tc>
        <w:tc>
          <w:tcPr>
            <w:tcW w:w="396" w:type="dxa"/>
          </w:tcPr>
          <w:p w14:paraId="776D965C"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22E3FC2"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sz w:val="24"/>
                <w:szCs w:val="24"/>
              </w:rPr>
              <w:t xml:space="preserve"> </w:t>
            </w:r>
          </w:p>
        </w:tc>
        <w:tc>
          <w:tcPr>
            <w:tcW w:w="3689" w:type="dxa"/>
          </w:tcPr>
          <w:p w14:paraId="0350C48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tan 45°=1</m:t>
              </m:r>
            </m:oMath>
          </w:p>
        </w:tc>
      </w:tr>
      <w:tr w:rsidR="00BA096C" w:rsidRPr="0011391F" w14:paraId="21162F2A" w14:textId="77777777" w:rsidTr="00636394">
        <w:trPr>
          <w:trHeight w:val="436"/>
        </w:trPr>
        <w:tc>
          <w:tcPr>
            <w:tcW w:w="2170" w:type="dxa"/>
          </w:tcPr>
          <w:p w14:paraId="54299038"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 xml:space="preserve">6 </m:t>
              </m:r>
              <m:r>
                <m:rPr>
                  <m:sty m:val="p"/>
                </m:rPr>
                <w:rPr>
                  <w:rFonts w:ascii="Cambria Math" w:eastAsiaTheme="minorEastAsia" w:hAnsi="Cambria Math" w:cs="Calibri"/>
                  <w:sz w:val="24"/>
                  <w:szCs w:val="24"/>
                </w:rPr>
                <m:t>m</m:t>
              </m:r>
            </m:oMath>
            <w:r w:rsidRPr="0011391F">
              <w:rPr>
                <w:rFonts w:ascii="Calibri" w:eastAsiaTheme="minorEastAsia" w:hAnsi="Calibri" w:cs="Calibri"/>
                <w:sz w:val="24"/>
                <w:szCs w:val="24"/>
              </w:rPr>
              <w:t xml:space="preserve"> </w:t>
            </w:r>
          </w:p>
        </w:tc>
        <w:tc>
          <w:tcPr>
            <w:tcW w:w="396" w:type="dxa"/>
          </w:tcPr>
          <w:p w14:paraId="598E89FC"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C5079FD"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Calibri" w:hAnsi="Calibri" w:cs="Calibri"/>
                <w:i/>
                <w:sz w:val="24"/>
                <w:szCs w:val="24"/>
              </w:rPr>
              <w:t xml:space="preserve"> </w:t>
            </w:r>
          </w:p>
        </w:tc>
        <w:tc>
          <w:tcPr>
            <w:tcW w:w="3689" w:type="dxa"/>
          </w:tcPr>
          <w:p w14:paraId="4664B8E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w:t>
            </w:r>
          </w:p>
        </w:tc>
      </w:tr>
    </w:tbl>
    <w:p w14:paraId="6B1C2F67" w14:textId="4095D3C7" w:rsidR="00BA096C" w:rsidRPr="0011391F" w:rsidRDefault="00BA096C" w:rsidP="00636394">
      <w:pPr>
        <w:tabs>
          <w:tab w:val="left" w:pos="2610"/>
        </w:tabs>
        <w:spacing w:line="276" w:lineRule="auto"/>
        <w:ind w:left="720"/>
        <w:rPr>
          <w:rFonts w:ascii="Calibri" w:hAnsi="Calibri" w:cs="Calibri"/>
        </w:rPr>
      </w:pPr>
      <w:r w:rsidRPr="0011391F">
        <w:rPr>
          <w:rFonts w:ascii="Calibri" w:hAnsi="Calibri" w:cs="Calibri"/>
        </w:rPr>
        <w:t xml:space="preserve">The length of side </w:t>
      </w:r>
      <m:oMath>
        <m:r>
          <w:rPr>
            <w:rFonts w:ascii="Cambria Math" w:hAnsi="Cambria Math" w:cs="Calibri"/>
          </w:rPr>
          <m:t>x</m:t>
        </m:r>
      </m:oMath>
      <w:r w:rsidRPr="0011391F">
        <w:rPr>
          <w:rFonts w:ascii="Calibri" w:eastAsiaTheme="minorEastAsia" w:hAnsi="Calibri" w:cs="Calibri"/>
        </w:rPr>
        <w:t xml:space="preserve"> </w:t>
      </w:r>
      <w:r w:rsidRPr="0011391F">
        <w:rPr>
          <w:rFonts w:ascii="Calibri" w:hAnsi="Calibri" w:cs="Calibri"/>
        </w:rPr>
        <w:t>is 6 m.</w:t>
      </w:r>
    </w:p>
    <w:p w14:paraId="54A51C2A" w14:textId="116B38F0" w:rsidR="00AF0BC0" w:rsidRPr="00636394" w:rsidRDefault="00BA096C" w:rsidP="00636394">
      <w:pPr>
        <w:pStyle w:val="ListParagraph"/>
        <w:numPr>
          <w:ilvl w:val="0"/>
          <w:numId w:val="13"/>
        </w:numPr>
        <w:rPr>
          <w:rFonts w:ascii="Calibri" w:hAnsi="Calibri" w:cs="Calibri"/>
          <w:sz w:val="24"/>
          <w:szCs w:val="24"/>
        </w:rPr>
      </w:pPr>
      <w:r w:rsidRPr="00636394">
        <w:rPr>
          <w:noProof/>
          <w:sz w:val="24"/>
          <w:szCs w:val="24"/>
        </w:rPr>
        <w:lastRenderedPageBreak/>
        <w:drawing>
          <wp:anchor distT="0" distB="0" distL="114300" distR="114300" simplePos="0" relativeHeight="251697152" behindDoc="0" locked="0" layoutInCell="1" allowOverlap="1" wp14:anchorId="2404CFF0" wp14:editId="67A9E095">
            <wp:simplePos x="0" y="0"/>
            <wp:positionH relativeFrom="column">
              <wp:posOffset>4121647</wp:posOffset>
            </wp:positionH>
            <wp:positionV relativeFrom="paragraph">
              <wp:posOffset>29348</wp:posOffset>
            </wp:positionV>
            <wp:extent cx="1457739" cy="1079395"/>
            <wp:effectExtent l="0" t="0" r="3175" b="635"/>
            <wp:wrapSquare wrapText="bothSides"/>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Screen Shot 2018-02-20 at 10.08.38 AM.png"/>
                    <pic:cNvPicPr/>
                  </pic:nvPicPr>
                  <pic:blipFill>
                    <a:blip r:embed="rId127"/>
                    <a:stretch>
                      <a:fillRect/>
                    </a:stretch>
                  </pic:blipFill>
                  <pic:spPr>
                    <a:xfrm>
                      <a:off x="0" y="0"/>
                      <a:ext cx="1457739" cy="1079395"/>
                    </a:xfrm>
                    <a:prstGeom prst="rect">
                      <a:avLst/>
                    </a:prstGeom>
                  </pic:spPr>
                </pic:pic>
              </a:graphicData>
            </a:graphic>
            <wp14:sizeRelH relativeFrom="page">
              <wp14:pctWidth>0</wp14:pctWidth>
            </wp14:sizeRelH>
            <wp14:sizeRelV relativeFrom="page">
              <wp14:pctHeight>0</wp14:pctHeight>
            </wp14:sizeRelV>
          </wp:anchor>
        </w:drawing>
      </w:r>
      <w:r w:rsidRPr="00636394">
        <w:rPr>
          <w:rFonts w:ascii="Calibri" w:hAnsi="Calibri" w:cs="Calibri"/>
          <w:sz w:val="24"/>
          <w:szCs w:val="24"/>
        </w:rPr>
        <w:t xml:space="preserve">Find the length of the side marked </w:t>
      </w:r>
      <m:oMath>
        <m:r>
          <w:rPr>
            <w:rFonts w:ascii="Cambria Math" w:eastAsiaTheme="minorEastAsia" w:hAnsi="Cambria Math" w:cs="Calibri"/>
            <w:sz w:val="24"/>
            <w:szCs w:val="24"/>
          </w:rPr>
          <m:t>x</m:t>
        </m:r>
      </m:oMath>
      <w:r w:rsidRPr="00636394">
        <w:rPr>
          <w:rFonts w:ascii="Calibri" w:hAnsi="Calibri" w:cs="Calibri"/>
          <w:sz w:val="24"/>
          <w:szCs w:val="24"/>
        </w:rPr>
        <w:t xml:space="preserve"> in the triangle. Give your answer correct to 1 decimal place.</w:t>
      </w:r>
    </w:p>
    <w:p w14:paraId="639A444F" w14:textId="77777777" w:rsidR="00BA096C" w:rsidRPr="0011391F" w:rsidRDefault="00BA096C" w:rsidP="00636394">
      <w:pPr>
        <w:pStyle w:val="ListParagraph"/>
        <w:spacing w:after="0" w:line="276" w:lineRule="auto"/>
        <w:ind w:left="360"/>
        <w:contextualSpacing w:val="0"/>
        <w:rPr>
          <w:rFonts w:ascii="Calibri" w:hAnsi="Calibri" w:cs="Calibri"/>
          <w:sz w:val="24"/>
          <w:szCs w:val="24"/>
        </w:rPr>
      </w:pPr>
      <w:r w:rsidRPr="0011391F">
        <w:rPr>
          <w:rFonts w:ascii="Calibri" w:hAnsi="Calibri" w:cs="Calibri"/>
          <w:b/>
          <w:sz w:val="24"/>
          <w:szCs w:val="24"/>
        </w:rPr>
        <w:t>Solution</w:t>
      </w:r>
    </w:p>
    <w:p w14:paraId="303B6716" w14:textId="77777777" w:rsidR="00BA096C" w:rsidRPr="0011391F" w:rsidRDefault="00BA096C" w:rsidP="00636394">
      <w:pPr>
        <w:spacing w:after="160" w:line="276" w:lineRule="auto"/>
        <w:ind w:left="360"/>
        <w:rPr>
          <w:rFonts w:ascii="Calibri" w:eastAsiaTheme="minorEastAsia" w:hAnsi="Calibri" w:cs="Calibri"/>
        </w:rPr>
      </w:pPr>
      <w:r w:rsidRPr="0011391F">
        <w:rPr>
          <w:rFonts w:ascii="Calibri" w:hAnsi="Calibri" w:cs="Calibri"/>
        </w:rPr>
        <w:t>Substitute</w:t>
      </w:r>
      <w:r w:rsidRPr="0011391F">
        <w:rPr>
          <w:rFonts w:ascii="Calibri" w:hAnsi="Calibri" w:cs="Calibri"/>
          <w:b/>
        </w:rPr>
        <w:t xml:space="preserve"> </w:t>
      </w:r>
      <m:oMath>
        <m:r>
          <m:rPr>
            <m:sty m:val="p"/>
          </m:rPr>
          <w:rPr>
            <w:rFonts w:ascii="Cambria Math" w:hAnsi="Cambria Math" w:cs="Calibri"/>
          </w:rPr>
          <m:t>θ=40°</m:t>
        </m:r>
      </m:oMath>
      <w:r w:rsidRPr="0011391F">
        <w:rPr>
          <w:rFonts w:ascii="Calibri" w:eastAsiaTheme="minorEastAsia" w:hAnsi="Calibri" w:cs="Calibri"/>
        </w:rPr>
        <w:t xml:space="preserve"> and hypotenuse = 11 cm into the cosine ratio, and solve for </w:t>
      </w:r>
      <m:oMath>
        <m:r>
          <w:rPr>
            <w:rFonts w:ascii="Cambria Math" w:eastAsiaTheme="minorEastAsia" w:hAnsi="Cambria Math" w:cs="Calibri"/>
          </w:rPr>
          <m:t>x</m:t>
        </m:r>
      </m:oMath>
      <w:r w:rsidRPr="0011391F">
        <w:rPr>
          <w:rFonts w:ascii="Calibri" w:eastAsiaTheme="minorEastAsia" w:hAnsi="Calibri" w:cs="Calibri"/>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1"/>
        <w:gridCol w:w="396"/>
        <w:gridCol w:w="2249"/>
        <w:gridCol w:w="3575"/>
      </w:tblGrid>
      <w:tr w:rsidR="00BA096C" w:rsidRPr="0011391F" w14:paraId="0DD4ADA0" w14:textId="77777777" w:rsidTr="00844A92">
        <w:tc>
          <w:tcPr>
            <w:tcW w:w="2170" w:type="dxa"/>
          </w:tcPr>
          <w:p w14:paraId="71EE8F68"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tan θ</m:t>
              </m:r>
            </m:oMath>
            <w:r w:rsidRPr="0011391F">
              <w:rPr>
                <w:rFonts w:ascii="Calibri" w:eastAsiaTheme="minorEastAsia" w:hAnsi="Calibri" w:cs="Calibri"/>
                <w:sz w:val="24"/>
                <w:szCs w:val="24"/>
              </w:rPr>
              <w:t xml:space="preserve"> </w:t>
            </w:r>
          </w:p>
        </w:tc>
        <w:tc>
          <w:tcPr>
            <w:tcW w:w="396" w:type="dxa"/>
          </w:tcPr>
          <w:p w14:paraId="68006F81"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3C2A943" w14:textId="77777777" w:rsidR="00BA096C" w:rsidRPr="0011391F" w:rsidRDefault="007B3FAD" w:rsidP="00AF0BC0">
            <w:pPr>
              <w:spacing w:line="276" w:lineRule="auto"/>
              <w:rPr>
                <w:rFonts w:ascii="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opposite</m:t>
                  </m:r>
                </m:num>
                <m:den>
                  <m:r>
                    <m:rPr>
                      <m:sty m:val="p"/>
                    </m:rPr>
                    <w:rPr>
                      <w:rFonts w:ascii="Cambria Math" w:hAnsi="Cambria Math" w:cs="Calibri"/>
                      <w:sz w:val="24"/>
                      <w:szCs w:val="24"/>
                    </w:rPr>
                    <m:t>adjacent</m:t>
                  </m:r>
                </m:den>
              </m:f>
            </m:oMath>
            <w:r w:rsidR="00BA096C" w:rsidRPr="0011391F">
              <w:rPr>
                <w:rFonts w:ascii="Calibri" w:eastAsiaTheme="minorEastAsia" w:hAnsi="Calibri" w:cs="Calibri"/>
                <w:sz w:val="24"/>
                <w:szCs w:val="24"/>
              </w:rPr>
              <w:t xml:space="preserve"> </w:t>
            </w:r>
          </w:p>
        </w:tc>
        <w:tc>
          <w:tcPr>
            <w:tcW w:w="3689" w:type="dxa"/>
          </w:tcPr>
          <w:p w14:paraId="0DE463C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Tangent ratio</w:t>
            </w:r>
          </w:p>
        </w:tc>
      </w:tr>
      <w:tr w:rsidR="00BA096C" w:rsidRPr="0011391F" w14:paraId="6E0C8A61" w14:textId="77777777" w:rsidTr="00844A92">
        <w:tc>
          <w:tcPr>
            <w:tcW w:w="2170" w:type="dxa"/>
          </w:tcPr>
          <w:p w14:paraId="33158EEB"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tan 40°</m:t>
              </m:r>
            </m:oMath>
            <w:r w:rsidRPr="0011391F">
              <w:rPr>
                <w:rFonts w:ascii="Calibri" w:eastAsiaTheme="minorEastAsia" w:hAnsi="Calibri" w:cs="Calibri"/>
                <w:sz w:val="24"/>
                <w:szCs w:val="24"/>
              </w:rPr>
              <w:t xml:space="preserve"> </w:t>
            </w:r>
          </w:p>
        </w:tc>
        <w:tc>
          <w:tcPr>
            <w:tcW w:w="396" w:type="dxa"/>
          </w:tcPr>
          <w:p w14:paraId="5D18A543"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1588D7A8"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x</m:t>
                  </m:r>
                </m:num>
                <m:den>
                  <m:r>
                    <m:rPr>
                      <m:sty m:val="p"/>
                    </m:rPr>
                    <w:rPr>
                      <w:rFonts w:ascii="Cambria Math" w:eastAsia="Calibri" w:hAnsi="Cambria Math" w:cs="Calibri"/>
                      <w:sz w:val="24"/>
                      <w:szCs w:val="24"/>
                    </w:rPr>
                    <m:t>15</m:t>
                  </m:r>
                </m:den>
              </m:f>
            </m:oMath>
            <w:r w:rsidR="00BA096C" w:rsidRPr="0011391F">
              <w:rPr>
                <w:rFonts w:ascii="Calibri" w:eastAsiaTheme="minorEastAsia" w:hAnsi="Calibri" w:cs="Calibri"/>
                <w:sz w:val="24"/>
                <w:szCs w:val="24"/>
              </w:rPr>
              <w:t xml:space="preserve"> </w:t>
            </w:r>
          </w:p>
        </w:tc>
        <w:tc>
          <w:tcPr>
            <w:tcW w:w="3689" w:type="dxa"/>
          </w:tcPr>
          <w:p w14:paraId="3DC5F31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40°</m:t>
              </m:r>
            </m:oMath>
            <w:r w:rsidRPr="0011391F">
              <w:rPr>
                <w:rFonts w:ascii="Calibri" w:eastAsiaTheme="minorEastAsia" w:hAnsi="Calibri" w:cs="Calibri"/>
                <w:sz w:val="24"/>
                <w:szCs w:val="24"/>
              </w:rPr>
              <w:t xml:space="preserve"> and 15 cm</w:t>
            </w:r>
          </w:p>
        </w:tc>
      </w:tr>
      <w:tr w:rsidR="00BA096C" w:rsidRPr="0011391F" w14:paraId="6B8AE0BC" w14:textId="77777777" w:rsidTr="00844A92">
        <w:tc>
          <w:tcPr>
            <w:tcW w:w="2170" w:type="dxa"/>
          </w:tcPr>
          <w:p w14:paraId="7225AC30"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hAnsi="Cambria Math" w:cs="Calibri"/>
                  <w:sz w:val="24"/>
                  <w:szCs w:val="24"/>
                </w:rPr>
                <m:t>15 ×tan 40°</m:t>
              </m:r>
            </m:oMath>
            <w:r w:rsidRPr="0011391F">
              <w:rPr>
                <w:rFonts w:ascii="Calibri" w:eastAsiaTheme="minorEastAsia" w:hAnsi="Calibri" w:cs="Calibri"/>
                <w:sz w:val="24"/>
                <w:szCs w:val="24"/>
              </w:rPr>
              <w:t xml:space="preserve"> </w:t>
            </w:r>
          </w:p>
        </w:tc>
        <w:tc>
          <w:tcPr>
            <w:tcW w:w="396" w:type="dxa"/>
          </w:tcPr>
          <w:p w14:paraId="2A4B9E82"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20C9873"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i/>
                <w:sz w:val="24"/>
                <w:szCs w:val="24"/>
              </w:rPr>
              <w:t xml:space="preserve"> </w:t>
            </w:r>
          </w:p>
        </w:tc>
        <w:tc>
          <w:tcPr>
            <w:tcW w:w="3689" w:type="dxa"/>
          </w:tcPr>
          <w:p w14:paraId="28414899"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 both sides by 15</w:t>
            </w:r>
          </w:p>
        </w:tc>
      </w:tr>
      <w:tr w:rsidR="00BA096C" w:rsidRPr="0011391F" w14:paraId="348452BC" w14:textId="77777777" w:rsidTr="00844A92">
        <w:tc>
          <w:tcPr>
            <w:tcW w:w="2170" w:type="dxa"/>
          </w:tcPr>
          <w:p w14:paraId="49DC6D41"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15 ×0.8391</m:t>
              </m:r>
            </m:oMath>
            <w:r w:rsidRPr="0011391F">
              <w:rPr>
                <w:rFonts w:ascii="Calibri" w:eastAsiaTheme="minorEastAsia" w:hAnsi="Calibri" w:cs="Calibri"/>
                <w:sz w:val="24"/>
                <w:szCs w:val="24"/>
              </w:rPr>
              <w:t xml:space="preserve"> </w:t>
            </w:r>
          </w:p>
        </w:tc>
        <w:tc>
          <w:tcPr>
            <w:tcW w:w="396" w:type="dxa"/>
          </w:tcPr>
          <w:p w14:paraId="28583241"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5A8CA0B5"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sz w:val="24"/>
                <w:szCs w:val="24"/>
              </w:rPr>
              <w:t xml:space="preserve"> </w:t>
            </w:r>
          </w:p>
        </w:tc>
        <w:tc>
          <w:tcPr>
            <w:tcW w:w="3689" w:type="dxa"/>
          </w:tcPr>
          <w:p w14:paraId="5FFE295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tan 40°=0.8391</m:t>
              </m:r>
            </m:oMath>
          </w:p>
        </w:tc>
      </w:tr>
      <w:tr w:rsidR="00BA096C" w:rsidRPr="0011391F" w14:paraId="636CA886" w14:textId="77777777" w:rsidTr="00844A92">
        <w:tc>
          <w:tcPr>
            <w:tcW w:w="2170" w:type="dxa"/>
          </w:tcPr>
          <w:p w14:paraId="5366BA42"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 xml:space="preserve">12.5865 </m:t>
              </m:r>
              <m:r>
                <m:rPr>
                  <m:sty m:val="p"/>
                </m:rPr>
                <w:rPr>
                  <w:rFonts w:ascii="Cambria Math" w:eastAsiaTheme="minorEastAsia" w:hAnsi="Cambria Math" w:cs="Calibri"/>
                  <w:sz w:val="24"/>
                  <w:szCs w:val="24"/>
                </w:rPr>
                <m:t>m</m:t>
              </m:r>
            </m:oMath>
            <w:r w:rsidRPr="0011391F">
              <w:rPr>
                <w:rFonts w:ascii="Calibri" w:eastAsiaTheme="minorEastAsia" w:hAnsi="Calibri" w:cs="Calibri"/>
                <w:sz w:val="24"/>
                <w:szCs w:val="24"/>
              </w:rPr>
              <w:t xml:space="preserve"> </w:t>
            </w:r>
          </w:p>
        </w:tc>
        <w:tc>
          <w:tcPr>
            <w:tcW w:w="396" w:type="dxa"/>
          </w:tcPr>
          <w:p w14:paraId="27044627"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6A040747"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Calibri" w:hAnsi="Calibri" w:cs="Calibri"/>
                <w:i/>
                <w:sz w:val="24"/>
                <w:szCs w:val="24"/>
              </w:rPr>
              <w:t xml:space="preserve"> </w:t>
            </w:r>
          </w:p>
        </w:tc>
        <w:tc>
          <w:tcPr>
            <w:tcW w:w="3689" w:type="dxa"/>
          </w:tcPr>
          <w:p w14:paraId="3798291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w:t>
            </w:r>
          </w:p>
        </w:tc>
      </w:tr>
      <w:tr w:rsidR="00BA096C" w:rsidRPr="0011391F" w14:paraId="62F28305" w14:textId="77777777" w:rsidTr="00844A92">
        <w:tc>
          <w:tcPr>
            <w:tcW w:w="2170" w:type="dxa"/>
          </w:tcPr>
          <w:p w14:paraId="5A8A08BA"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11391F">
              <w:rPr>
                <w:rFonts w:ascii="Calibri" w:eastAsia="Calibri" w:hAnsi="Calibri" w:cs="Calibri"/>
                <w:sz w:val="24"/>
                <w:szCs w:val="24"/>
              </w:rPr>
              <w:t xml:space="preserve"> </w:t>
            </w:r>
          </w:p>
        </w:tc>
        <w:tc>
          <w:tcPr>
            <w:tcW w:w="396" w:type="dxa"/>
          </w:tcPr>
          <w:p w14:paraId="7C7D9E8F"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A38CFBA" w14:textId="77777777" w:rsidR="00BA096C" w:rsidRPr="0011391F" w:rsidRDefault="00BA096C" w:rsidP="00AF0BC0">
            <w:pPr>
              <w:spacing w:line="276" w:lineRule="auto"/>
              <w:rPr>
                <w:rFonts w:ascii="Calibri" w:eastAsia="Calibri" w:hAnsi="Calibri" w:cs="Calibri"/>
                <w:sz w:val="24"/>
                <w:szCs w:val="24"/>
              </w:rPr>
            </w:pPr>
            <w:r w:rsidRPr="0011391F">
              <w:rPr>
                <w:rFonts w:ascii="Calibri" w:eastAsia="Calibri" w:hAnsi="Calibri" w:cs="Calibri"/>
                <w:sz w:val="24"/>
                <w:szCs w:val="24"/>
              </w:rPr>
              <w:t>12.6 m to 1 d.p.</w:t>
            </w:r>
          </w:p>
        </w:tc>
        <w:tc>
          <w:tcPr>
            <w:tcW w:w="3689" w:type="dxa"/>
          </w:tcPr>
          <w:p w14:paraId="70861578" w14:textId="77777777" w:rsidR="00BA096C" w:rsidRPr="0011391F" w:rsidRDefault="00BA096C" w:rsidP="00AF0BC0">
            <w:pPr>
              <w:spacing w:line="276" w:lineRule="auto"/>
              <w:rPr>
                <w:rFonts w:ascii="Calibri" w:hAnsi="Calibri" w:cs="Calibri"/>
                <w:sz w:val="24"/>
                <w:szCs w:val="24"/>
              </w:rPr>
            </w:pPr>
          </w:p>
        </w:tc>
      </w:tr>
    </w:tbl>
    <w:p w14:paraId="0C993C59" w14:textId="77777777" w:rsidR="00BA096C" w:rsidRPr="0011391F" w:rsidRDefault="00BA096C" w:rsidP="00AF0BC0">
      <w:pPr>
        <w:spacing w:line="276" w:lineRule="auto"/>
        <w:rPr>
          <w:rFonts w:ascii="Calibri" w:hAnsi="Calibri" w:cs="Calibri"/>
        </w:rPr>
      </w:pPr>
    </w:p>
    <w:p w14:paraId="1B484FBA" w14:textId="19F04968" w:rsidR="00BA096C" w:rsidRPr="00636394" w:rsidRDefault="00BA096C" w:rsidP="00636394">
      <w:pPr>
        <w:pStyle w:val="ListParagraph"/>
        <w:numPr>
          <w:ilvl w:val="0"/>
          <w:numId w:val="13"/>
        </w:numPr>
        <w:spacing w:line="276" w:lineRule="auto"/>
        <w:contextualSpacing w:val="0"/>
        <w:rPr>
          <w:rFonts w:ascii="Calibri" w:hAnsi="Calibri" w:cs="Calibri"/>
          <w:sz w:val="24"/>
          <w:szCs w:val="24"/>
        </w:rPr>
      </w:pPr>
      <w:r w:rsidRPr="0011391F">
        <w:rPr>
          <w:rFonts w:ascii="Calibri" w:hAnsi="Calibri" w:cs="Calibri"/>
          <w:sz w:val="24"/>
          <w:szCs w:val="24"/>
        </w:rPr>
        <w:t xml:space="preserve">Verify that </w:t>
      </w:r>
      <m:oMath>
        <m:r>
          <m:rPr>
            <m:sty m:val="p"/>
          </m:rPr>
          <w:rPr>
            <w:rFonts w:ascii="Cambria Math" w:hAnsi="Cambria Math" w:cs="Calibri"/>
            <w:sz w:val="24"/>
            <w:szCs w:val="24"/>
          </w:rPr>
          <m:t>tan 35°=0.7002</m:t>
        </m:r>
      </m:oMath>
      <w:r w:rsidRPr="0011391F">
        <w:rPr>
          <w:rFonts w:ascii="Calibri" w:eastAsiaTheme="minorEastAsia" w:hAnsi="Calibri" w:cs="Calibri"/>
          <w:sz w:val="24"/>
          <w:szCs w:val="24"/>
        </w:rPr>
        <w:t xml:space="preserve"> </w:t>
      </w:r>
      <w:r w:rsidRPr="0011391F">
        <w:rPr>
          <w:rFonts w:ascii="Calibri" w:hAnsi="Calibri" w:cs="Calibri"/>
          <w:sz w:val="24"/>
          <w:szCs w:val="24"/>
        </w:rPr>
        <w:t>by using the sine and cosine ratios of 35</w:t>
      </w:r>
      <w:r w:rsidRPr="0011391F">
        <w:rPr>
          <w:rFonts w:ascii="Calibri" w:hAnsi="Calibri" w:cs="Calibri"/>
          <w:sz w:val="24"/>
          <w:szCs w:val="24"/>
        </w:rPr>
        <w:sym w:font="Symbol" w:char="F0B0"/>
      </w:r>
      <w:r w:rsidRPr="0011391F">
        <w:rPr>
          <w:rFonts w:ascii="Calibri" w:hAnsi="Calibri" w:cs="Calibri"/>
          <w:sz w:val="24"/>
          <w:szCs w:val="24"/>
        </w:rPr>
        <w:t>.</w:t>
      </w:r>
    </w:p>
    <w:p w14:paraId="40274E97" w14:textId="77777777" w:rsidR="00BA096C" w:rsidRPr="0011391F" w:rsidRDefault="00BA096C" w:rsidP="00636394">
      <w:pPr>
        <w:pStyle w:val="ListParagraph"/>
        <w:spacing w:line="276" w:lineRule="auto"/>
        <w:ind w:left="360"/>
        <w:rPr>
          <w:rFonts w:ascii="Calibri" w:hAnsi="Calibri" w:cs="Calibri"/>
          <w:sz w:val="24"/>
          <w:szCs w:val="24"/>
        </w:rPr>
      </w:pPr>
      <w:r w:rsidRPr="0011391F">
        <w:rPr>
          <w:rFonts w:ascii="Calibri" w:hAnsi="Calibri" w:cs="Calibri"/>
          <w:b/>
          <w:sz w:val="24"/>
          <w:szCs w:val="24"/>
        </w:rPr>
        <w:t>Solution</w:t>
      </w:r>
    </w:p>
    <w:p w14:paraId="3EFEBD4A" w14:textId="77777777" w:rsidR="00BA096C" w:rsidRPr="0011391F" w:rsidRDefault="00BA096C" w:rsidP="00636394">
      <w:pPr>
        <w:pStyle w:val="ListParagraph"/>
        <w:spacing w:line="276" w:lineRule="auto"/>
        <w:ind w:left="360"/>
        <w:rPr>
          <w:rFonts w:ascii="Calibri" w:eastAsiaTheme="minorEastAsia" w:hAnsi="Calibri" w:cs="Calibri"/>
          <w:sz w:val="24"/>
          <w:szCs w:val="24"/>
        </w:rPr>
      </w:pPr>
      <w:r w:rsidRPr="0011391F">
        <w:rPr>
          <w:rFonts w:ascii="Calibri" w:hAnsi="Calibri" w:cs="Calibri"/>
          <w:sz w:val="24"/>
          <w:szCs w:val="24"/>
        </w:rPr>
        <w:t xml:space="preserve">Find </w:t>
      </w:r>
      <m:oMath>
        <m:r>
          <m:rPr>
            <m:sty m:val="p"/>
          </m:rPr>
          <w:rPr>
            <w:rFonts w:ascii="Cambria Math" w:hAnsi="Cambria Math" w:cs="Calibri"/>
            <w:sz w:val="24"/>
            <w:szCs w:val="24"/>
          </w:rPr>
          <m:t>sin 35°</m:t>
        </m:r>
      </m:oMath>
      <w:r w:rsidRPr="0011391F">
        <w:rPr>
          <w:rFonts w:ascii="Calibri" w:eastAsiaTheme="minorEastAsia" w:hAnsi="Calibri" w:cs="Calibri"/>
          <w:sz w:val="24"/>
          <w:szCs w:val="24"/>
        </w:rPr>
        <w:t xml:space="preserve"> and </w:t>
      </w:r>
      <m:oMath>
        <m:r>
          <m:rPr>
            <m:sty m:val="p"/>
          </m:rPr>
          <w:rPr>
            <w:rFonts w:ascii="Cambria Math" w:hAnsi="Cambria Math" w:cs="Calibri"/>
            <w:sz w:val="24"/>
            <w:szCs w:val="24"/>
          </w:rPr>
          <m:t>cos 35°</m:t>
        </m:r>
      </m:oMath>
      <w:r w:rsidRPr="0011391F">
        <w:rPr>
          <w:rFonts w:ascii="Calibri" w:eastAsiaTheme="minorEastAsia" w:hAnsi="Calibri" w:cs="Calibri"/>
          <w:sz w:val="24"/>
          <w:szCs w:val="24"/>
        </w:rPr>
        <w:t xml:space="preserve"> in the tables from the previous lessons. Substitute the values into the formula </w:t>
      </w:r>
      <m:oMath>
        <m:func>
          <m:funcPr>
            <m:ctrlPr>
              <w:rPr>
                <w:rFonts w:ascii="Cambria Math" w:hAnsi="Cambria Math" w:cs="Calibri"/>
                <w:sz w:val="24"/>
                <w:szCs w:val="24"/>
              </w:rPr>
            </m:ctrlPr>
          </m:funcPr>
          <m:fName>
            <m:r>
              <m:rPr>
                <m:sty m:val="p"/>
              </m:rPr>
              <w:rPr>
                <w:rFonts w:ascii="Cambria Math" w:hAnsi="Cambria Math" w:cs="Calibri"/>
                <w:sz w:val="24"/>
                <w:szCs w:val="24"/>
              </w:rPr>
              <m:t>tan</m:t>
            </m:r>
          </m:fName>
          <m:e>
            <m:r>
              <m:rPr>
                <m:sty m:val="p"/>
              </m:rPr>
              <w:rPr>
                <w:rFonts w:ascii="Cambria Math" w:hAnsi="Cambria Math" w:cs="Calibri"/>
                <w:sz w:val="24"/>
                <w:szCs w:val="24"/>
              </w:rPr>
              <m:t>35°</m:t>
            </m:r>
          </m:e>
        </m:func>
        <m:r>
          <m:rPr>
            <m:sty m:val="p"/>
          </m:rPr>
          <w:rPr>
            <w:rFonts w:ascii="Cambria Math" w:hAnsi="Cambria Math" w:cs="Calibri"/>
            <w:sz w:val="24"/>
            <w:szCs w:val="24"/>
          </w:rPr>
          <m:t>=</m:t>
        </m:r>
        <m:f>
          <m:fPr>
            <m:ctrlPr>
              <w:rPr>
                <w:rFonts w:ascii="Cambria Math" w:hAnsi="Cambria Math" w:cs="Calibri"/>
                <w:sz w:val="24"/>
                <w:szCs w:val="24"/>
              </w:rPr>
            </m:ctrlPr>
          </m:fPr>
          <m:num>
            <m:func>
              <m:funcPr>
                <m:ctrlPr>
                  <w:rPr>
                    <w:rFonts w:ascii="Cambria Math" w:hAnsi="Cambria Math" w:cs="Calibri"/>
                    <w:sz w:val="24"/>
                    <w:szCs w:val="24"/>
                  </w:rPr>
                </m:ctrlPr>
              </m:funcPr>
              <m:fName>
                <m:r>
                  <m:rPr>
                    <m:sty m:val="p"/>
                  </m:rPr>
                  <w:rPr>
                    <w:rFonts w:ascii="Cambria Math" w:hAnsi="Cambria Math" w:cs="Calibri"/>
                    <w:sz w:val="24"/>
                    <w:szCs w:val="24"/>
                  </w:rPr>
                  <m:t>sin</m:t>
                </m:r>
              </m:fName>
              <m:e>
                <m:r>
                  <m:rPr>
                    <m:sty m:val="p"/>
                  </m:rPr>
                  <w:rPr>
                    <w:rFonts w:ascii="Cambria Math" w:hAnsi="Cambria Math" w:cs="Calibri"/>
                    <w:sz w:val="24"/>
                    <w:szCs w:val="24"/>
                  </w:rPr>
                  <m:t>35°</m:t>
                </m:r>
              </m:e>
            </m:func>
          </m:num>
          <m:den>
            <m:func>
              <m:funcPr>
                <m:ctrlPr>
                  <w:rPr>
                    <w:rFonts w:ascii="Cambria Math" w:hAnsi="Cambria Math" w:cs="Calibri"/>
                    <w:sz w:val="24"/>
                    <w:szCs w:val="24"/>
                  </w:rPr>
                </m:ctrlPr>
              </m:funcPr>
              <m:fName>
                <m:r>
                  <m:rPr>
                    <m:sty m:val="p"/>
                  </m:rPr>
                  <w:rPr>
                    <w:rFonts w:ascii="Cambria Math" w:hAnsi="Cambria Math" w:cs="Calibri"/>
                    <w:sz w:val="24"/>
                    <w:szCs w:val="24"/>
                  </w:rPr>
                  <m:t>cos</m:t>
                </m:r>
              </m:fName>
              <m:e>
                <m:r>
                  <m:rPr>
                    <m:sty m:val="p"/>
                  </m:rPr>
                  <w:rPr>
                    <w:rFonts w:ascii="Cambria Math" w:hAnsi="Cambria Math" w:cs="Calibri"/>
                    <w:sz w:val="24"/>
                    <w:szCs w:val="24"/>
                  </w:rPr>
                  <m:t>35°</m:t>
                </m:r>
              </m:e>
            </m:func>
          </m:den>
        </m:f>
      </m:oMath>
      <w:r w:rsidRPr="0011391F">
        <w:rPr>
          <w:rFonts w:ascii="Calibri" w:eastAsiaTheme="minorEastAsia" w:hAnsi="Calibri" w:cs="Calibri"/>
          <w:sz w:val="24"/>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0"/>
        <w:gridCol w:w="396"/>
        <w:gridCol w:w="1896"/>
        <w:gridCol w:w="3929"/>
      </w:tblGrid>
      <w:tr w:rsidR="00BA096C" w:rsidRPr="0011391F" w14:paraId="1C0C3107" w14:textId="77777777" w:rsidTr="00844A92">
        <w:tc>
          <w:tcPr>
            <w:tcW w:w="2183" w:type="dxa"/>
          </w:tcPr>
          <w:p w14:paraId="4DB08FD5" w14:textId="77777777" w:rsidR="00BA096C" w:rsidRPr="0011391F" w:rsidRDefault="007B3FAD" w:rsidP="00AF0BC0">
            <w:pPr>
              <w:pStyle w:val="ListParagraph"/>
              <w:spacing w:line="276" w:lineRule="auto"/>
              <w:ind w:left="0"/>
              <w:jc w:val="right"/>
              <w:rPr>
                <w:rFonts w:ascii="Calibri" w:hAnsi="Calibri" w:cs="Calibri"/>
                <w:sz w:val="24"/>
                <w:szCs w:val="24"/>
              </w:rPr>
            </w:pPr>
            <m:oMath>
              <m:func>
                <m:funcPr>
                  <m:ctrlPr>
                    <w:rPr>
                      <w:rFonts w:ascii="Cambria Math" w:hAnsi="Cambria Math" w:cs="Calibri"/>
                      <w:sz w:val="24"/>
                      <w:szCs w:val="24"/>
                    </w:rPr>
                  </m:ctrlPr>
                </m:funcPr>
                <m:fName>
                  <m:r>
                    <m:rPr>
                      <m:sty m:val="p"/>
                    </m:rPr>
                    <w:rPr>
                      <w:rFonts w:ascii="Cambria Math" w:hAnsi="Cambria Math" w:cs="Calibri"/>
                      <w:sz w:val="24"/>
                      <w:szCs w:val="24"/>
                    </w:rPr>
                    <m:t>tan</m:t>
                  </m:r>
                </m:fName>
                <m:e>
                  <m:r>
                    <m:rPr>
                      <m:sty m:val="p"/>
                    </m:rPr>
                    <w:rPr>
                      <w:rFonts w:ascii="Cambria Math" w:hAnsi="Cambria Math" w:cs="Calibri"/>
                      <w:sz w:val="24"/>
                      <w:szCs w:val="24"/>
                    </w:rPr>
                    <m:t>35°</m:t>
                  </m:r>
                </m:e>
              </m:func>
            </m:oMath>
            <w:r w:rsidR="00BA096C" w:rsidRPr="0011391F">
              <w:rPr>
                <w:rFonts w:ascii="Calibri" w:eastAsiaTheme="minorEastAsia" w:hAnsi="Calibri" w:cs="Calibri"/>
                <w:sz w:val="24"/>
                <w:szCs w:val="24"/>
              </w:rPr>
              <w:t xml:space="preserve"> </w:t>
            </w:r>
          </w:p>
        </w:tc>
        <w:tc>
          <w:tcPr>
            <w:tcW w:w="396" w:type="dxa"/>
          </w:tcPr>
          <w:p w14:paraId="098AB0F4" w14:textId="77777777" w:rsidR="00BA096C" w:rsidRPr="0011391F" w:rsidRDefault="00BA096C" w:rsidP="00AF0BC0">
            <w:pPr>
              <w:pStyle w:val="ListParagraph"/>
              <w:spacing w:line="276" w:lineRule="auto"/>
              <w:ind w:left="0"/>
              <w:rPr>
                <w:rFonts w:ascii="Calibri" w:hAnsi="Calibri" w:cs="Calibri"/>
                <w:sz w:val="24"/>
                <w:szCs w:val="24"/>
              </w:rPr>
            </w:pPr>
            <m:oMathPara>
              <m:oMath>
                <m:r>
                  <m:rPr>
                    <m:sty m:val="p"/>
                  </m:rPr>
                  <w:rPr>
                    <w:rFonts w:ascii="Cambria Math" w:hAnsi="Cambria Math" w:cs="Calibri"/>
                    <w:sz w:val="24"/>
                    <w:szCs w:val="24"/>
                  </w:rPr>
                  <m:t>=</m:t>
                </m:r>
              </m:oMath>
            </m:oMathPara>
          </w:p>
        </w:tc>
        <w:tc>
          <w:tcPr>
            <w:tcW w:w="1939" w:type="dxa"/>
          </w:tcPr>
          <w:p w14:paraId="28B33A90" w14:textId="77777777" w:rsidR="00BA096C" w:rsidRPr="0011391F" w:rsidRDefault="007B3FAD" w:rsidP="00AF0BC0">
            <w:pPr>
              <w:pStyle w:val="ListParagraph"/>
              <w:spacing w:line="276" w:lineRule="auto"/>
              <w:ind w:left="0"/>
              <w:rPr>
                <w:rFonts w:ascii="Calibri" w:hAnsi="Calibri" w:cs="Calibri"/>
                <w:sz w:val="24"/>
                <w:szCs w:val="24"/>
              </w:rPr>
            </w:pPr>
            <m:oMath>
              <m:f>
                <m:fPr>
                  <m:ctrlPr>
                    <w:rPr>
                      <w:rFonts w:ascii="Cambria Math" w:hAnsi="Cambria Math" w:cs="Calibri"/>
                      <w:sz w:val="24"/>
                      <w:szCs w:val="24"/>
                    </w:rPr>
                  </m:ctrlPr>
                </m:fPr>
                <m:num>
                  <m:func>
                    <m:funcPr>
                      <m:ctrlPr>
                        <w:rPr>
                          <w:rFonts w:ascii="Cambria Math" w:hAnsi="Cambria Math" w:cs="Calibri"/>
                          <w:sz w:val="24"/>
                          <w:szCs w:val="24"/>
                        </w:rPr>
                      </m:ctrlPr>
                    </m:funcPr>
                    <m:fName>
                      <m:r>
                        <m:rPr>
                          <m:sty m:val="p"/>
                        </m:rPr>
                        <w:rPr>
                          <w:rFonts w:ascii="Cambria Math" w:hAnsi="Cambria Math" w:cs="Calibri"/>
                          <w:sz w:val="24"/>
                          <w:szCs w:val="24"/>
                        </w:rPr>
                        <m:t>sin</m:t>
                      </m:r>
                    </m:fName>
                    <m:e>
                      <m:r>
                        <m:rPr>
                          <m:sty m:val="p"/>
                        </m:rPr>
                        <w:rPr>
                          <w:rFonts w:ascii="Cambria Math" w:hAnsi="Cambria Math" w:cs="Calibri"/>
                          <w:sz w:val="24"/>
                          <w:szCs w:val="24"/>
                        </w:rPr>
                        <m:t>35°</m:t>
                      </m:r>
                    </m:e>
                  </m:func>
                </m:num>
                <m:den>
                  <m:func>
                    <m:funcPr>
                      <m:ctrlPr>
                        <w:rPr>
                          <w:rFonts w:ascii="Cambria Math" w:hAnsi="Cambria Math" w:cs="Calibri"/>
                          <w:sz w:val="24"/>
                          <w:szCs w:val="24"/>
                        </w:rPr>
                      </m:ctrlPr>
                    </m:funcPr>
                    <m:fName>
                      <m:r>
                        <m:rPr>
                          <m:sty m:val="p"/>
                        </m:rPr>
                        <w:rPr>
                          <w:rFonts w:ascii="Cambria Math" w:hAnsi="Cambria Math" w:cs="Calibri"/>
                          <w:sz w:val="24"/>
                          <w:szCs w:val="24"/>
                        </w:rPr>
                        <m:t>cos</m:t>
                      </m:r>
                    </m:fName>
                    <m:e>
                      <m:r>
                        <m:rPr>
                          <m:sty m:val="p"/>
                        </m:rPr>
                        <w:rPr>
                          <w:rFonts w:ascii="Cambria Math" w:hAnsi="Cambria Math" w:cs="Calibri"/>
                          <w:sz w:val="24"/>
                          <w:szCs w:val="24"/>
                        </w:rPr>
                        <m:t>35°</m:t>
                      </m:r>
                    </m:e>
                  </m:func>
                </m:den>
              </m:f>
            </m:oMath>
            <w:r w:rsidR="00BA096C" w:rsidRPr="0011391F">
              <w:rPr>
                <w:rFonts w:ascii="Calibri" w:eastAsiaTheme="minorEastAsia" w:hAnsi="Calibri" w:cs="Calibri"/>
                <w:sz w:val="24"/>
                <w:szCs w:val="24"/>
              </w:rPr>
              <w:t xml:space="preserve"> </w:t>
            </w:r>
          </w:p>
        </w:tc>
        <w:tc>
          <w:tcPr>
            <w:tcW w:w="4049" w:type="dxa"/>
          </w:tcPr>
          <w:p w14:paraId="7EDA6972" w14:textId="77777777" w:rsidR="00BA096C" w:rsidRPr="0011391F" w:rsidRDefault="00BA096C" w:rsidP="00AF0BC0">
            <w:pPr>
              <w:pStyle w:val="ListParagraph"/>
              <w:spacing w:line="276" w:lineRule="auto"/>
              <w:ind w:left="0"/>
              <w:rPr>
                <w:rFonts w:ascii="Calibri" w:hAnsi="Calibri" w:cs="Calibri"/>
                <w:sz w:val="24"/>
                <w:szCs w:val="24"/>
              </w:rPr>
            </w:pPr>
          </w:p>
        </w:tc>
      </w:tr>
      <w:tr w:rsidR="00BA096C" w:rsidRPr="0011391F" w14:paraId="189DA4A0" w14:textId="77777777" w:rsidTr="00844A92">
        <w:tc>
          <w:tcPr>
            <w:tcW w:w="2183" w:type="dxa"/>
          </w:tcPr>
          <w:p w14:paraId="1AC1A1B4" w14:textId="77777777" w:rsidR="00BA096C" w:rsidRPr="0011391F" w:rsidRDefault="00BA096C" w:rsidP="00AF0BC0">
            <w:pPr>
              <w:pStyle w:val="ListParagraph"/>
              <w:spacing w:line="276" w:lineRule="auto"/>
              <w:ind w:left="0"/>
              <w:jc w:val="right"/>
              <w:rPr>
                <w:rFonts w:ascii="Calibri" w:hAnsi="Calibri" w:cs="Calibri"/>
                <w:sz w:val="24"/>
                <w:szCs w:val="24"/>
              </w:rPr>
            </w:pPr>
          </w:p>
        </w:tc>
        <w:tc>
          <w:tcPr>
            <w:tcW w:w="396" w:type="dxa"/>
          </w:tcPr>
          <w:p w14:paraId="116526CC" w14:textId="77777777" w:rsidR="00BA096C" w:rsidRPr="0011391F" w:rsidRDefault="00BA096C" w:rsidP="00AF0BC0">
            <w:pPr>
              <w:pStyle w:val="ListParagraph"/>
              <w:spacing w:line="276" w:lineRule="auto"/>
              <w:ind w:left="0"/>
              <w:rPr>
                <w:rFonts w:ascii="Calibri" w:hAnsi="Calibri" w:cs="Calibri"/>
                <w:sz w:val="24"/>
                <w:szCs w:val="24"/>
              </w:rPr>
            </w:pPr>
            <m:oMathPara>
              <m:oMath>
                <m:r>
                  <m:rPr>
                    <m:sty m:val="p"/>
                  </m:rPr>
                  <w:rPr>
                    <w:rFonts w:ascii="Cambria Math" w:hAnsi="Cambria Math" w:cs="Calibri"/>
                    <w:sz w:val="24"/>
                    <w:szCs w:val="24"/>
                  </w:rPr>
                  <m:t>=</m:t>
                </m:r>
              </m:oMath>
            </m:oMathPara>
          </w:p>
        </w:tc>
        <w:tc>
          <w:tcPr>
            <w:tcW w:w="1939" w:type="dxa"/>
          </w:tcPr>
          <w:p w14:paraId="708E209F" w14:textId="77777777" w:rsidR="00BA096C" w:rsidRPr="0011391F" w:rsidRDefault="007B3FAD" w:rsidP="00AF0BC0">
            <w:pPr>
              <w:pStyle w:val="ListParagraph"/>
              <w:spacing w:line="276" w:lineRule="auto"/>
              <w:ind w:left="0"/>
              <w:rPr>
                <w:rFonts w:ascii="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0.5736</m:t>
                  </m:r>
                </m:num>
                <m:den>
                  <m:r>
                    <m:rPr>
                      <m:sty m:val="p"/>
                    </m:rPr>
                    <w:rPr>
                      <w:rFonts w:ascii="Cambria Math" w:hAnsi="Cambria Math" w:cs="Calibri"/>
                      <w:sz w:val="24"/>
                      <w:szCs w:val="24"/>
                    </w:rPr>
                    <m:t>0.8192</m:t>
                  </m:r>
                </m:den>
              </m:f>
            </m:oMath>
            <w:r w:rsidR="00BA096C" w:rsidRPr="0011391F">
              <w:rPr>
                <w:rFonts w:ascii="Calibri" w:eastAsiaTheme="minorEastAsia" w:hAnsi="Calibri" w:cs="Calibri"/>
                <w:sz w:val="24"/>
                <w:szCs w:val="24"/>
              </w:rPr>
              <w:t xml:space="preserve"> </w:t>
            </w:r>
          </w:p>
        </w:tc>
        <w:tc>
          <w:tcPr>
            <w:tcW w:w="4049" w:type="dxa"/>
          </w:tcPr>
          <w:p w14:paraId="17865CAA"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Substitute values of sine and cosine</w:t>
            </w:r>
          </w:p>
        </w:tc>
      </w:tr>
      <w:tr w:rsidR="00BA096C" w:rsidRPr="0011391F" w14:paraId="3193E518" w14:textId="77777777" w:rsidTr="00844A92">
        <w:tc>
          <w:tcPr>
            <w:tcW w:w="2183" w:type="dxa"/>
          </w:tcPr>
          <w:p w14:paraId="72C150CF" w14:textId="77777777" w:rsidR="00BA096C" w:rsidRPr="0011391F" w:rsidRDefault="00BA096C" w:rsidP="00AF0BC0">
            <w:pPr>
              <w:pStyle w:val="ListParagraph"/>
              <w:spacing w:line="276" w:lineRule="auto"/>
              <w:ind w:left="0"/>
              <w:jc w:val="right"/>
              <w:rPr>
                <w:rFonts w:ascii="Calibri" w:hAnsi="Calibri" w:cs="Calibri"/>
                <w:sz w:val="24"/>
                <w:szCs w:val="24"/>
              </w:rPr>
            </w:pPr>
          </w:p>
        </w:tc>
        <w:tc>
          <w:tcPr>
            <w:tcW w:w="396" w:type="dxa"/>
          </w:tcPr>
          <w:p w14:paraId="7D46085C" w14:textId="77777777" w:rsidR="00BA096C" w:rsidRPr="0011391F" w:rsidRDefault="00BA096C" w:rsidP="00AF0BC0">
            <w:pPr>
              <w:pStyle w:val="ListParagraph"/>
              <w:spacing w:line="276" w:lineRule="auto"/>
              <w:ind w:left="0"/>
              <w:rPr>
                <w:rFonts w:ascii="Calibri" w:hAnsi="Calibri" w:cs="Calibri"/>
                <w:sz w:val="24"/>
                <w:szCs w:val="24"/>
              </w:rPr>
            </w:pPr>
            <m:oMathPara>
              <m:oMath>
                <m:r>
                  <m:rPr>
                    <m:sty m:val="p"/>
                  </m:rPr>
                  <w:rPr>
                    <w:rFonts w:ascii="Cambria Math" w:hAnsi="Cambria Math" w:cs="Calibri"/>
                    <w:sz w:val="24"/>
                    <w:szCs w:val="24"/>
                  </w:rPr>
                  <m:t>=</m:t>
                </m:r>
              </m:oMath>
            </m:oMathPara>
          </w:p>
        </w:tc>
        <w:tc>
          <w:tcPr>
            <w:tcW w:w="1939" w:type="dxa"/>
          </w:tcPr>
          <w:p w14:paraId="02BBB8AC"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hAnsi="Cambria Math" w:cs="Calibri"/>
                  <w:sz w:val="24"/>
                  <w:szCs w:val="24"/>
                </w:rPr>
                <m:t>0.7002</m:t>
              </m:r>
            </m:oMath>
            <w:r w:rsidRPr="0011391F">
              <w:rPr>
                <w:rFonts w:ascii="Calibri" w:eastAsiaTheme="minorEastAsia" w:hAnsi="Calibri" w:cs="Calibri"/>
                <w:sz w:val="24"/>
                <w:szCs w:val="24"/>
              </w:rPr>
              <w:t xml:space="preserve"> </w:t>
            </w:r>
          </w:p>
        </w:tc>
        <w:tc>
          <w:tcPr>
            <w:tcW w:w="4049" w:type="dxa"/>
          </w:tcPr>
          <w:p w14:paraId="76A84CB6"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Divide</w:t>
            </w:r>
          </w:p>
        </w:tc>
      </w:tr>
    </w:tbl>
    <w:p w14:paraId="11C8A7C2" w14:textId="2682C672" w:rsidR="00BA096C" w:rsidRPr="0011391F" w:rsidRDefault="00636394" w:rsidP="00636394">
      <w:pPr>
        <w:spacing w:after="160" w:line="276" w:lineRule="auto"/>
        <w:rPr>
          <w:rFonts w:ascii="Calibri" w:hAnsi="Calibri" w:cs="Calibri"/>
          <w:b/>
        </w:rPr>
      </w:pPr>
      <w:r>
        <w:rPr>
          <w:rFonts w:ascii="Calibri" w:hAnsi="Calibri" w:cs="Calibri"/>
          <w:b/>
        </w:rPr>
        <w:br/>
      </w:r>
      <w:r w:rsidR="00BA096C" w:rsidRPr="0011391F">
        <w:rPr>
          <w:rFonts w:ascii="Calibri" w:hAnsi="Calibri" w:cs="Calibri"/>
          <w:b/>
        </w:rPr>
        <w:t xml:space="preserve">Practice </w:t>
      </w:r>
    </w:p>
    <w:p w14:paraId="59D86F61" w14:textId="77777777" w:rsidR="00BA096C" w:rsidRPr="0011391F" w:rsidRDefault="00BA096C" w:rsidP="00636394">
      <w:pPr>
        <w:pStyle w:val="ListParagraph"/>
        <w:numPr>
          <w:ilvl w:val="0"/>
          <w:numId w:val="14"/>
        </w:numPr>
        <w:spacing w:line="276" w:lineRule="auto"/>
        <w:contextualSpacing w:val="0"/>
        <w:rPr>
          <w:rFonts w:ascii="Calibri" w:hAnsi="Calibri" w:cs="Calibri"/>
          <w:sz w:val="24"/>
          <w:szCs w:val="24"/>
        </w:rPr>
      </w:pPr>
      <w:r w:rsidRPr="0011391F">
        <w:rPr>
          <w:rFonts w:ascii="Calibri" w:hAnsi="Calibri" w:cs="Calibri"/>
          <w:sz w:val="24"/>
          <w:szCs w:val="24"/>
        </w:rPr>
        <w:t>Use the tangent ratio to find the measures of the sides marked with a letter. Give your answers to 1 decimal place.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859"/>
        <w:gridCol w:w="427"/>
        <w:gridCol w:w="3673"/>
      </w:tblGrid>
      <w:tr w:rsidR="00BA096C" w:rsidRPr="0011391F" w14:paraId="47243A02" w14:textId="77777777" w:rsidTr="00844A92">
        <w:tc>
          <w:tcPr>
            <w:tcW w:w="392" w:type="dxa"/>
          </w:tcPr>
          <w:p w14:paraId="5F35B507"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a.</w:t>
            </w:r>
          </w:p>
        </w:tc>
        <w:tc>
          <w:tcPr>
            <w:tcW w:w="3967" w:type="dxa"/>
          </w:tcPr>
          <w:p w14:paraId="2A6EB0C0"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7B19AF62" wp14:editId="236A3B17">
                  <wp:extent cx="1194915" cy="1378226"/>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194915" cy="1378226"/>
                          </a:xfrm>
                          <a:prstGeom prst="rect">
                            <a:avLst/>
                          </a:prstGeom>
                        </pic:spPr>
                      </pic:pic>
                    </a:graphicData>
                  </a:graphic>
                </wp:inline>
              </w:drawing>
            </w:r>
          </w:p>
        </w:tc>
        <w:tc>
          <w:tcPr>
            <w:tcW w:w="429" w:type="dxa"/>
          </w:tcPr>
          <w:p w14:paraId="737F7C1B"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b.</w:t>
            </w:r>
          </w:p>
        </w:tc>
        <w:tc>
          <w:tcPr>
            <w:tcW w:w="3779" w:type="dxa"/>
          </w:tcPr>
          <w:p w14:paraId="7CC90726"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3D6997D4" wp14:editId="16F27BE1">
                  <wp:extent cx="809248" cy="1298713"/>
                  <wp:effectExtent l="0" t="0" r="381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812392" cy="1303759"/>
                          </a:xfrm>
                          <a:prstGeom prst="rect">
                            <a:avLst/>
                          </a:prstGeom>
                        </pic:spPr>
                      </pic:pic>
                    </a:graphicData>
                  </a:graphic>
                </wp:inline>
              </w:drawing>
            </w:r>
          </w:p>
        </w:tc>
      </w:tr>
      <w:tr w:rsidR="00BA096C" w:rsidRPr="0011391F" w14:paraId="06B84AF9" w14:textId="77777777" w:rsidTr="00844A92">
        <w:tc>
          <w:tcPr>
            <w:tcW w:w="392" w:type="dxa"/>
          </w:tcPr>
          <w:p w14:paraId="53D24CA5"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c.</w:t>
            </w:r>
          </w:p>
        </w:tc>
        <w:tc>
          <w:tcPr>
            <w:tcW w:w="3967" w:type="dxa"/>
          </w:tcPr>
          <w:p w14:paraId="45D341B0"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6F8734BC" wp14:editId="30FF13DF">
                  <wp:extent cx="1457739" cy="879897"/>
                  <wp:effectExtent l="0" t="0" r="3175"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472720" cy="888939"/>
                          </a:xfrm>
                          <a:prstGeom prst="rect">
                            <a:avLst/>
                          </a:prstGeom>
                        </pic:spPr>
                      </pic:pic>
                    </a:graphicData>
                  </a:graphic>
                </wp:inline>
              </w:drawing>
            </w:r>
          </w:p>
        </w:tc>
        <w:tc>
          <w:tcPr>
            <w:tcW w:w="429" w:type="dxa"/>
          </w:tcPr>
          <w:p w14:paraId="548BDE6B"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d.</w:t>
            </w:r>
          </w:p>
        </w:tc>
        <w:tc>
          <w:tcPr>
            <w:tcW w:w="3779" w:type="dxa"/>
          </w:tcPr>
          <w:p w14:paraId="14E094C7"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noProof/>
                <w:sz w:val="24"/>
                <w:szCs w:val="24"/>
              </w:rPr>
              <w:drawing>
                <wp:inline distT="0" distB="0" distL="0" distR="0" wp14:anchorId="44AA2A5A" wp14:editId="4F279E74">
                  <wp:extent cx="1364974" cy="1015794"/>
                  <wp:effectExtent l="0" t="0" r="0" b="635"/>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384565" cy="1030373"/>
                          </a:xfrm>
                          <a:prstGeom prst="rect">
                            <a:avLst/>
                          </a:prstGeom>
                        </pic:spPr>
                      </pic:pic>
                    </a:graphicData>
                  </a:graphic>
                </wp:inline>
              </w:drawing>
            </w:r>
          </w:p>
        </w:tc>
      </w:tr>
    </w:tbl>
    <w:p w14:paraId="6720DA2B" w14:textId="77777777" w:rsidR="00BA096C" w:rsidRPr="0011391F" w:rsidRDefault="00BA096C" w:rsidP="00AF0BC0">
      <w:pPr>
        <w:pStyle w:val="ListParagraph"/>
        <w:spacing w:line="276" w:lineRule="auto"/>
        <w:rPr>
          <w:rFonts w:ascii="Calibri" w:hAnsi="Calibri" w:cs="Calibri"/>
          <w:sz w:val="24"/>
          <w:szCs w:val="24"/>
        </w:rPr>
      </w:pPr>
    </w:p>
    <w:p w14:paraId="725E87CC" w14:textId="77777777" w:rsidR="00BA096C" w:rsidRPr="0011391F" w:rsidRDefault="00BA096C" w:rsidP="00AF0BC0">
      <w:pPr>
        <w:pStyle w:val="ListParagraph"/>
        <w:numPr>
          <w:ilvl w:val="0"/>
          <w:numId w:val="14"/>
        </w:numPr>
        <w:spacing w:line="276" w:lineRule="auto"/>
        <w:rPr>
          <w:rFonts w:ascii="Calibri" w:hAnsi="Calibri" w:cs="Calibri"/>
          <w:sz w:val="24"/>
          <w:szCs w:val="24"/>
        </w:rPr>
      </w:pPr>
      <w:r w:rsidRPr="0011391F">
        <w:rPr>
          <w:rFonts w:ascii="Calibri" w:hAnsi="Calibri" w:cs="Calibri"/>
          <w:sz w:val="24"/>
          <w:szCs w:val="24"/>
        </w:rPr>
        <w:t xml:space="preserve">Verify that </w:t>
      </w:r>
      <m:oMath>
        <m:r>
          <m:rPr>
            <m:sty m:val="p"/>
          </m:rPr>
          <w:rPr>
            <w:rFonts w:ascii="Cambria Math" w:hAnsi="Cambria Math" w:cs="Calibri"/>
            <w:sz w:val="24"/>
            <w:szCs w:val="24"/>
          </w:rPr>
          <m:t>tan 30°=0.5774</m:t>
        </m:r>
      </m:oMath>
      <w:r w:rsidRPr="0011391F">
        <w:rPr>
          <w:rFonts w:ascii="Calibri" w:eastAsiaTheme="minorEastAsia" w:hAnsi="Calibri" w:cs="Calibri"/>
          <w:sz w:val="24"/>
          <w:szCs w:val="24"/>
        </w:rPr>
        <w:t xml:space="preserve"> </w:t>
      </w:r>
      <w:r w:rsidRPr="0011391F">
        <w:rPr>
          <w:rFonts w:ascii="Calibri" w:hAnsi="Calibri" w:cs="Calibri"/>
          <w:sz w:val="24"/>
          <w:szCs w:val="24"/>
        </w:rPr>
        <w:t>by using the sine and cosine ratios of 30</w:t>
      </w:r>
      <w:r w:rsidRPr="0011391F">
        <w:rPr>
          <w:rFonts w:ascii="Calibri" w:hAnsi="Calibri" w:cs="Calibri"/>
          <w:sz w:val="24"/>
          <w:szCs w:val="24"/>
        </w:rPr>
        <w:sym w:font="Symbol" w:char="F0B0"/>
      </w:r>
      <w:r w:rsidRPr="0011391F">
        <w:rPr>
          <w:rFonts w:ascii="Calibri" w:hAnsi="Calibri" w:cs="Calibri"/>
          <w:sz w:val="24"/>
          <w:szCs w:val="24"/>
        </w:rPr>
        <w:t>.</w:t>
      </w:r>
    </w:p>
    <w:p w14:paraId="2F8C97B2"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10674EF5" w14:textId="77777777" w:rsidTr="00844A92">
        <w:tc>
          <w:tcPr>
            <w:tcW w:w="4585" w:type="dxa"/>
            <w:gridSpan w:val="2"/>
          </w:tcPr>
          <w:p w14:paraId="3FA4416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Applying the Trigonometric Ratios</w:t>
            </w:r>
          </w:p>
        </w:tc>
        <w:tc>
          <w:tcPr>
            <w:tcW w:w="4769" w:type="dxa"/>
            <w:gridSpan w:val="2"/>
          </w:tcPr>
          <w:p w14:paraId="1B6F1AE4"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7BDB1978" w14:textId="77777777" w:rsidTr="00844A92">
        <w:tc>
          <w:tcPr>
            <w:tcW w:w="4585" w:type="dxa"/>
            <w:gridSpan w:val="2"/>
          </w:tcPr>
          <w:p w14:paraId="664CD45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PHM-09-060</w:t>
            </w:r>
          </w:p>
        </w:tc>
        <w:tc>
          <w:tcPr>
            <w:tcW w:w="4769" w:type="dxa"/>
            <w:gridSpan w:val="2"/>
          </w:tcPr>
          <w:p w14:paraId="2C7ABE16"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605E1714" w14:textId="77777777" w:rsidTr="00844A92">
        <w:tc>
          <w:tcPr>
            <w:tcW w:w="3118" w:type="dxa"/>
            <w:tcBorders>
              <w:top w:val="single" w:sz="4" w:space="0" w:color="auto"/>
              <w:left w:val="nil"/>
              <w:bottom w:val="single" w:sz="4" w:space="0" w:color="auto"/>
              <w:right w:val="nil"/>
            </w:tcBorders>
          </w:tcPr>
          <w:p w14:paraId="1F6D1BBD"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37CDE0FA"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03C9CF3" w14:textId="77777777" w:rsidR="00BA096C" w:rsidRPr="0011391F" w:rsidRDefault="00BA096C" w:rsidP="00AF0BC0">
            <w:pPr>
              <w:spacing w:line="276" w:lineRule="auto"/>
              <w:rPr>
                <w:rFonts w:ascii="Calibri" w:hAnsi="Calibri" w:cs="Calibri"/>
                <w:noProof/>
                <w:sz w:val="24"/>
                <w:szCs w:val="24"/>
              </w:rPr>
            </w:pPr>
          </w:p>
        </w:tc>
      </w:tr>
      <w:tr w:rsidR="00BA096C" w:rsidRPr="0011391F" w14:paraId="0D9DAF85" w14:textId="77777777" w:rsidTr="00844A92">
        <w:trPr>
          <w:trHeight w:val="1092"/>
        </w:trPr>
        <w:tc>
          <w:tcPr>
            <w:tcW w:w="9354" w:type="dxa"/>
            <w:gridSpan w:val="4"/>
            <w:tcBorders>
              <w:top w:val="single" w:sz="4" w:space="0" w:color="auto"/>
              <w:left w:val="single" w:sz="4" w:space="0" w:color="auto"/>
              <w:bottom w:val="single" w:sz="4" w:space="0" w:color="auto"/>
              <w:right w:val="single" w:sz="4" w:space="0" w:color="auto"/>
            </w:tcBorders>
          </w:tcPr>
          <w:p w14:paraId="14A83D66" w14:textId="222FF834"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3600" behindDoc="1" locked="0" layoutInCell="1" allowOverlap="1" wp14:anchorId="3DF6A73A" wp14:editId="3A7A22C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0" name="Freeform 1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8A60A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1" name="Freeform 1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08ACD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2" name="Freeform 1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72B9C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3" name="Freeform 1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16F5A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4" name="Freeform 1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1BC36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5" name="Freeform 1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4A7D1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6" name="Freeform 1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5FF80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7" name="Freeform 1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ABB9C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8" name="Freeform 1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1C931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 name="Freeform 1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8FB94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0" name="Freeform 1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67687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DF6A73A" id="_x0000_s1194" style="position:absolute;margin-left:.35pt;margin-top:0;width:26.3pt;height:28.35pt;z-index:-2516428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G1HSiMAALr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O3BtR0ojAAC62AAADgAAAAAAAAAAAAAAAAAuAgAAZHJzL2Uyb0RvYy54bWxQSwECLQAU&#10;AAYACAAAACEA4o9I9dsAAAADAQAADwAAAAAAAAAAAAAAAACkJQAAZHJzL2Rvd25yZXYueG1sUEsF&#10;BgAAAAAEAAQA8wAAAKwmAAAAAA==&#10;">
                      <v:shape id="Freeform 170" o:spid="_x0000_s119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t/YcYA&#10;AADcAAAADwAAAGRycy9kb3ducmV2LnhtbESPQW/CMAyF75P2HyIj7TZSpmmgQkBs0iY0xoFuF26m&#10;MW3VxqmSDLp/jw+TuNl6z+99XqwG16kzhdh4NjAZZ6CIS28brgz8fL8/zkDFhGyx80wG/ijCanl/&#10;t8Dc+gvv6VykSkkIxxwN1Cn1udaxrMlhHPueWLSTDw6TrKHSNuBFwl2nn7LsRTtsWBpq7OmtprIt&#10;fp2B9uNQTHY4a1+fN92++sJw3H5OjXkYDes5qERDupn/rzdW8KeCL8/IBH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t/Y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18A60A0" w14:textId="77777777" w:rsidR="00A7141E" w:rsidRDefault="00A7141E" w:rsidP="00BA096C">
                              <w:pPr>
                                <w:rPr>
                                  <w:rFonts w:eastAsia="Times New Roman" w:cs="Times New Roman"/>
                                </w:rPr>
                              </w:pPr>
                            </w:p>
                          </w:txbxContent>
                        </v:textbox>
                      </v:shape>
                      <v:shape id="Freeform 171" o:spid="_x0000_s119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64cIA&#10;AADcAAAADwAAAGRycy9kb3ducmV2LnhtbERPzU4CMRC+m/AOzZBwMdCFA5KVQghGBT25+ADjdtw2&#10;bKebti7r21MSE2/z5fud9XZwregpROtZwXxWgCCuvbbcKPg8PU9XIGJC1th6JgW/FGG7Gd2tsdT+&#10;wh/UV6kROYRjiQpMSl0pZawNOYwz3xFn7tsHhynD0Egd8JLDXSsXRbGUDi3nBoMd7Q3V5+rHKQid&#10;Prx83b+5993T6xFPvTWDrZSajIfdI4hEQ/oX/7kPOs9/mMPtmXyB3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ELrh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008ACDA" w14:textId="77777777" w:rsidR="00A7141E" w:rsidRDefault="00A7141E" w:rsidP="00BA096C">
                              <w:pPr>
                                <w:rPr>
                                  <w:rFonts w:eastAsia="Times New Roman" w:cs="Times New Roman"/>
                                </w:rPr>
                              </w:pPr>
                            </w:p>
                          </w:txbxContent>
                        </v:textbox>
                      </v:shape>
                      <v:shape id="Freeform 172" o:spid="_x0000_s119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phb8A&#10;AADcAAAADwAAAGRycy9kb3ducmV2LnhtbERPS4vCMBC+C/6HMMLeNNWDSjUWLS542YMP8Do0Y1Pb&#10;TEqT1e6/3wiCt/n4nrPOetuIB3W+cqxgOklAEBdOV1wquJy/x0sQPiBrbByTgj/ykG2GgzWm2j35&#10;SI9TKEUMYZ+iAhNCm0rpC0MW/cS1xJG7uc5iiLArpe7wGcNtI2dJMpcWK44NBlvKDRX16dcq2F+l&#10;JPzZmXtO9S6fWl8Zu1Tqa9RvVyAC9eEjfrsPOs5fzOD1TLxAb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6SmF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472B9C2" w14:textId="77777777" w:rsidR="00A7141E" w:rsidRDefault="00A7141E" w:rsidP="00BA096C">
                              <w:pPr>
                                <w:rPr>
                                  <w:rFonts w:eastAsia="Times New Roman" w:cs="Times New Roman"/>
                                </w:rPr>
                              </w:pPr>
                            </w:p>
                          </w:txbxContent>
                        </v:textbox>
                      </v:shape>
                      <v:shape id="Freeform 173" o:spid="_x0000_s119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08ncQA&#10;AADcAAAADwAAAGRycy9kb3ducmV2LnhtbERPTWvCQBC9F/wPyxS8FN3VgkrMRkQoeFFotFBvQ3ZM&#10;YrOzaXbVtL++Wyj0No/3Oemqt424UedrxxomYwWCuHCm5lLD8fAyWoDwAdlg45g0fJGHVTZ4SDEx&#10;7s6vdMtDKWII+wQ1VCG0iZS+qMiiH7uWOHJn11kMEXalNB3eY7ht5FSpmbRYc2yosKVNRcVHfrUa&#10;3sqjd/JdPand4fQ5n8wu+Xr/rfXwsV8vQQTqw7/4z701cf78GX6fiRf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dPJ3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D16F5A2" w14:textId="77777777" w:rsidR="00A7141E" w:rsidRDefault="00A7141E" w:rsidP="00BA096C">
                              <w:pPr>
                                <w:rPr>
                                  <w:rFonts w:eastAsia="Times New Roman" w:cs="Times New Roman"/>
                                </w:rPr>
                              </w:pPr>
                            </w:p>
                          </w:txbxContent>
                        </v:textbox>
                      </v:shape>
                      <v:shape id="Freeform 174" o:spid="_x0000_s119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VT8QA&#10;AADcAAAADwAAAGRycy9kb3ducmV2LnhtbERP22rCQBB9L/Qflin0zWyq1Wp0FZEWqg9iUj9gyI65&#10;NDsbsltN+/WuIPRtDuc6i1VvGnGmzlWWFbxEMQji3OqKCwXHr4/BFITzyBoby6Tglxyslo8PC0y0&#10;vXBK58wXIoSwS1BB6X2bSOnykgy6yLbEgTvZzqAPsCuk7vASwk0jh3E8kQYrDg0ltrQpKf/OfoyC&#10;Zpz+neqZzEfxdr9pd8P6gO+1Us9P/XoOwlPv/8V396cO899e4fZMuE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71U/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11BC368" w14:textId="77777777" w:rsidR="00A7141E" w:rsidRDefault="00A7141E" w:rsidP="00BA096C">
                              <w:pPr>
                                <w:rPr>
                                  <w:rFonts w:eastAsia="Times New Roman" w:cs="Times New Roman"/>
                                </w:rPr>
                              </w:pPr>
                            </w:p>
                          </w:txbxContent>
                        </v:textbox>
                      </v:shape>
                      <v:shape id="Freeform 175" o:spid="_x0000_s120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K6tccA&#10;AADcAAAADwAAAGRycy9kb3ducmV2LnhtbESPzWrDMBCE74G8g9hCb7WckLSuGyWE/EBOhdiF5rhY&#10;W9uptTKWartvXwUKue0ys/PNrjajaURPnastK5hFMQjiwuqaSwUf+fEpAeE8ssbGMin4JQeb9XSy&#10;wlTbgc/UZ74UIYRdigoq79tUSldUZNBFtiUO2pftDPqwdqXUHQ4h3DRyHsfP0mDNgVBhS7uKiu/s&#10;xwTu5dXu8/qw+CyvyXs+u16W83ih1OPDuH0D4Wn0d/P/9UmH+i9LuD0TJp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SurXHAAAA3A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34A7D1A" w14:textId="77777777" w:rsidR="00A7141E" w:rsidRDefault="00A7141E" w:rsidP="00BA096C">
                              <w:pPr>
                                <w:rPr>
                                  <w:rFonts w:eastAsia="Times New Roman" w:cs="Times New Roman"/>
                                </w:rPr>
                              </w:pPr>
                            </w:p>
                          </w:txbxContent>
                        </v:textbox>
                      </v:shape>
                      <v:shape id="Freeform 176" o:spid="_x0000_s120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VyisIA&#10;AADcAAAADwAAAGRycy9kb3ducmV2LnhtbERPS4vCMBC+C/6HMII3TXcVH12jLAtCb6KtB29DM7al&#10;zaQ02dr99xtB8DYf33N2h8E0oqfOVZYVfMwjEMS51RUXCrL0ONuAcB5ZY2OZFPyRg8N+PNphrO2D&#10;z9RffCFCCLsYFZTet7GULi/JoJvbljhwd9sZ9AF2hdQdPkK4aeRnFK2kwYpDQ4kt/ZSU15dfoyA5&#10;8rbenNZ0TbbJbblI+zrL7kpNJ8P3FwhPg3+LX+5Eh/nrFTyfCRfI/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BXKK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5FF801" w14:textId="77777777" w:rsidR="00A7141E" w:rsidRDefault="00A7141E" w:rsidP="00BA096C">
                              <w:pPr>
                                <w:rPr>
                                  <w:rFonts w:eastAsia="Times New Roman" w:cs="Times New Roman"/>
                                </w:rPr>
                              </w:pPr>
                            </w:p>
                          </w:txbxContent>
                        </v:textbox>
                      </v:shape>
                      <v:shape id="Freeform 177" o:spid="_x0000_s120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4bG8IA&#10;AADcAAAADwAAAGRycy9kb3ducmV2LnhtbESPQWsCMRCF7wX/Q5iCF6nZ9qBla5QiFEpvasUeh810&#10;E7qZWZJU139vBMHbDO+9b94sVkPo1JFi8sIGnqcVKOJGrOfWwPfu4+kVVMrIFjthMnCmBKvl6GGB&#10;tZUTb+i4za0qEE41GnA597XWqXEUME2lJy7ar8SAuayx1TbiqcBDp1+qaqYDei4XHPa0dtT8bf9D&#10;oYhvv1zqJ14mcq7i4UeavRgzfhze30BlGvLdfEt/2lJ/PofrM2UCvb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hsb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4ABB9C9" w14:textId="77777777" w:rsidR="00A7141E" w:rsidRDefault="00A7141E" w:rsidP="00BA096C">
                              <w:pPr>
                                <w:rPr>
                                  <w:rFonts w:eastAsia="Times New Roman" w:cs="Times New Roman"/>
                                </w:rPr>
                              </w:pPr>
                            </w:p>
                          </w:txbxContent>
                        </v:textbox>
                      </v:shape>
                      <v:shape id="Freeform 178" o:spid="_x0000_s120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3OAMUA&#10;AADcAAAADwAAAGRycy9kb3ducmV2LnhtbESPT2vCQBDF7wW/wzJCb3WjiErqKkUQejHUf6XHITsm&#10;i9nZkN1q+u07B8HbDO/Ne79ZrnvfqBt10QU2MB5loIjLYB1XBk7H7dsCVEzIFpvAZOCPIqxXg5cl&#10;5jbceU+3Q6qUhHDM0UCdUptrHcuaPMZRaIlFu4TOY5K1q7Tt8C7hvtGTLJtpj46locaWNjWV18Ov&#10;N5CK+eXkvq7FbkvnPvspv4upmxjzOuw/3kEl6tPT/Lj+tII/F1p5Ri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c4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51C9319" w14:textId="77777777" w:rsidR="00A7141E" w:rsidRDefault="00A7141E" w:rsidP="00BA096C">
                              <w:pPr>
                                <w:rPr>
                                  <w:rFonts w:eastAsia="Times New Roman" w:cs="Times New Roman"/>
                                </w:rPr>
                              </w:pPr>
                            </w:p>
                          </w:txbxContent>
                        </v:textbox>
                      </v:shape>
                      <v:shape id="Freeform 179" o:spid="_x0000_s120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Qr8MA&#10;AADcAAAADwAAAGRycy9kb3ducmV2LnhtbERPPW/CMBDdK/U/WFepW3HIAGnAIIRUicJC0yzdrvER&#10;R8TnyHYh/HtcqVK3e3qft1yPthcX8qFzrGA6yUAQN0533CqoP99eChAhImvsHZOCGwVYrx4fllhq&#10;d+UPulSxFSmEQ4kKTIxDKWVoDFkMEzcQJ+7kvMWYoG+l9nhN4baXeZbNpMWOU4PBgbaGmnP1YxUU&#10;xfZbzvbTfK7fdz4/mGNdfR2Ven4aNwsQkcb4L/5z73SaP3+F32fSB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KQr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68FB949" w14:textId="77777777" w:rsidR="00A7141E" w:rsidRDefault="00A7141E" w:rsidP="00BA096C">
                              <w:pPr>
                                <w:rPr>
                                  <w:rFonts w:eastAsia="Times New Roman" w:cs="Times New Roman"/>
                                </w:rPr>
                              </w:pPr>
                            </w:p>
                          </w:txbxContent>
                        </v:textbox>
                      </v:shape>
                      <v:shape id="Freeform 180" o:spid="_x0000_s120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uw6sUA&#10;AADcAAAADwAAAGRycy9kb3ducmV2LnhtbESPzW4CMQyE75X6DpErcYMsqPxoS0AIUYHoBSgP4G7c&#10;3W03TrQJsLw9PlTqzdaMZz7Pl51r1JXaWHs2MBxkoIgLb2suDZw/3/szUDEhW2w8k4E7RVgunp/m&#10;mFt/4yNdT6lUEsIxRwNVSiHXOhYVOYwDH4hF+/atwyRrW2rb4k3CXaNHWTbRDmuWhgoDrSsqfk8X&#10;Z+D18nMYbr52HzQOen+fjrf+HNiY3ku3egOVqEv/5r/rnRX8meDLMzKBXj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7Dq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467687A" w14:textId="77777777" w:rsidR="00A7141E" w:rsidRDefault="00A7141E" w:rsidP="00BA096C">
                              <w:pPr>
                                <w:rPr>
                                  <w:rFonts w:eastAsia="Times New Roman" w:cs="Times New Roman"/>
                                </w:rPr>
                              </w:pPr>
                            </w:p>
                          </w:txbxContent>
                        </v:textbox>
                      </v:shape>
                      <w10:wrap type="tight"/>
                    </v:group>
                  </w:pict>
                </mc:Fallback>
              </mc:AlternateContent>
            </w:r>
            <w:r w:rsidR="0054544C">
              <w:rPr>
                <w:rFonts w:ascii="Calibri" w:hAnsi="Calibri" w:cs="Calibri"/>
                <w:b/>
                <w:sz w:val="24"/>
                <w:szCs w:val="24"/>
              </w:rPr>
              <w:t>Learning Outcome</w:t>
            </w:r>
          </w:p>
          <w:p w14:paraId="15483172"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find the lengths of the sides of a triangle using sine, cosine, and tangent of given angles.</w:t>
            </w:r>
          </w:p>
        </w:tc>
      </w:tr>
    </w:tbl>
    <w:p w14:paraId="75633145" w14:textId="77777777" w:rsidR="00BA096C" w:rsidRPr="0011391F" w:rsidRDefault="00BA096C" w:rsidP="00AF0BC0">
      <w:pPr>
        <w:spacing w:line="276" w:lineRule="auto"/>
        <w:rPr>
          <w:rFonts w:ascii="Calibri" w:hAnsi="Calibri" w:cs="Calibri"/>
        </w:rPr>
      </w:pPr>
    </w:p>
    <w:p w14:paraId="7966077E" w14:textId="77777777" w:rsidR="00BA096C" w:rsidRPr="0011391F" w:rsidRDefault="00BA096C" w:rsidP="00636394">
      <w:pPr>
        <w:spacing w:after="160" w:line="276" w:lineRule="auto"/>
        <w:rPr>
          <w:rFonts w:ascii="Calibri" w:hAnsi="Calibri" w:cs="Calibri"/>
        </w:rPr>
      </w:pPr>
      <w:r w:rsidRPr="0011391F">
        <w:rPr>
          <w:rFonts w:ascii="Calibri" w:hAnsi="Calibri" w:cs="Calibri"/>
          <w:b/>
        </w:rPr>
        <w:t>Overview</w:t>
      </w:r>
    </w:p>
    <w:p w14:paraId="5A3A6E79" w14:textId="40BC9C8A" w:rsidR="00BA096C" w:rsidRDefault="00BA096C" w:rsidP="00AF0BC0">
      <w:pPr>
        <w:spacing w:line="276" w:lineRule="auto"/>
        <w:rPr>
          <w:rFonts w:ascii="Calibri" w:hAnsi="Calibri" w:cs="Calibri"/>
        </w:rPr>
      </w:pPr>
      <w:r w:rsidRPr="0011391F">
        <w:rPr>
          <w:rFonts w:ascii="Calibri" w:hAnsi="Calibri" w:cs="Calibri"/>
        </w:rPr>
        <w:t>In this lesson</w:t>
      </w:r>
      <w:r w:rsidR="00636394">
        <w:rPr>
          <w:rFonts w:ascii="Calibri" w:hAnsi="Calibri" w:cs="Calibri"/>
        </w:rPr>
        <w:t>,</w:t>
      </w:r>
      <w:r w:rsidRPr="0011391F">
        <w:rPr>
          <w:rFonts w:ascii="Calibri" w:hAnsi="Calibri" w:cs="Calibri"/>
        </w:rPr>
        <w:t xml:space="preserve"> you will find the lengths of the sides of a triangle using sine, cosine, and tangent ratios of given angles. The problems will not tell you which ratio to use, but you will decide for yourself. Remember the rule, SOHCAHTOA.</w:t>
      </w:r>
    </w:p>
    <w:p w14:paraId="5A49386A" w14:textId="77777777" w:rsidR="00AF0BC0" w:rsidRPr="0011391F" w:rsidRDefault="00AF0BC0" w:rsidP="00AF0BC0">
      <w:pPr>
        <w:spacing w:line="276" w:lineRule="auto"/>
        <w:rPr>
          <w:rFonts w:ascii="Calibri" w:hAnsi="Calibri" w:cs="Calibri"/>
        </w:rPr>
      </w:pPr>
    </w:p>
    <w:p w14:paraId="0EAD01FC" w14:textId="77777777" w:rsidR="00BA096C" w:rsidRPr="0011391F" w:rsidRDefault="00BA096C" w:rsidP="00636394">
      <w:pPr>
        <w:spacing w:after="160" w:line="276" w:lineRule="auto"/>
        <w:rPr>
          <w:rFonts w:ascii="Calibri" w:hAnsi="Calibri" w:cs="Calibri"/>
        </w:rPr>
      </w:pPr>
      <w:r w:rsidRPr="0011391F">
        <w:rPr>
          <w:rFonts w:ascii="Calibri" w:hAnsi="Calibri" w:cs="Calibri"/>
        </w:rPr>
        <w:t xml:space="preserve">Use the values of trigonometric ratios that were introduced in previous lessons: </w:t>
      </w:r>
    </w:p>
    <w:tbl>
      <w:tblPr>
        <w:tblStyle w:val="TableGrid"/>
        <w:tblW w:w="0" w:type="auto"/>
        <w:tblInd w:w="137" w:type="dxa"/>
        <w:tblLook w:val="04A0" w:firstRow="1" w:lastRow="0" w:firstColumn="1" w:lastColumn="0" w:noHBand="0" w:noVBand="1"/>
      </w:tblPr>
      <w:tblGrid>
        <w:gridCol w:w="1118"/>
        <w:gridCol w:w="1126"/>
        <w:gridCol w:w="1122"/>
        <w:gridCol w:w="1122"/>
        <w:gridCol w:w="1243"/>
        <w:gridCol w:w="953"/>
        <w:gridCol w:w="1098"/>
        <w:gridCol w:w="1098"/>
      </w:tblGrid>
      <w:tr w:rsidR="00BA096C" w:rsidRPr="0011391F" w14:paraId="725A0BF9" w14:textId="77777777" w:rsidTr="00844A92">
        <w:tc>
          <w:tcPr>
            <w:tcW w:w="1118" w:type="dxa"/>
            <w:vAlign w:val="center"/>
          </w:tcPr>
          <w:p w14:paraId="1E31D4D9"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Angle (</w:t>
            </w:r>
            <m:oMath>
              <m:r>
                <w:rPr>
                  <w:rFonts w:ascii="Cambria Math" w:hAnsi="Cambria Math" w:cs="Calibri"/>
                  <w:sz w:val="24"/>
                  <w:szCs w:val="24"/>
                </w:rPr>
                <m:t>θ</m:t>
              </m:r>
            </m:oMath>
            <w:r w:rsidRPr="0011391F">
              <w:rPr>
                <w:rFonts w:ascii="Calibri" w:eastAsiaTheme="minorEastAsia" w:hAnsi="Calibri" w:cs="Calibri"/>
                <w:sz w:val="24"/>
                <w:szCs w:val="24"/>
              </w:rPr>
              <w:t>)</w:t>
            </w:r>
          </w:p>
        </w:tc>
        <w:tc>
          <w:tcPr>
            <w:tcW w:w="1126" w:type="dxa"/>
            <w:vAlign w:val="center"/>
          </w:tcPr>
          <w:p w14:paraId="78BF5A6D"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sin </w:t>
            </w:r>
            <m:oMath>
              <m:r>
                <w:rPr>
                  <w:rFonts w:ascii="Cambria Math" w:hAnsi="Cambria Math" w:cs="Calibri"/>
                  <w:sz w:val="24"/>
                  <w:szCs w:val="24"/>
                </w:rPr>
                <m:t>θ</m:t>
              </m:r>
            </m:oMath>
          </w:p>
        </w:tc>
        <w:tc>
          <w:tcPr>
            <w:tcW w:w="1122" w:type="dxa"/>
            <w:vAlign w:val="center"/>
          </w:tcPr>
          <w:p w14:paraId="5FFD0061"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cos </w:t>
            </w:r>
            <m:oMath>
              <m:r>
                <w:rPr>
                  <w:rFonts w:ascii="Cambria Math" w:hAnsi="Cambria Math" w:cs="Calibri"/>
                  <w:sz w:val="24"/>
                  <w:szCs w:val="24"/>
                </w:rPr>
                <m:t>θ</m:t>
              </m:r>
            </m:oMath>
          </w:p>
        </w:tc>
        <w:tc>
          <w:tcPr>
            <w:tcW w:w="1122" w:type="dxa"/>
            <w:tcBorders>
              <w:right w:val="triple" w:sz="4" w:space="0" w:color="auto"/>
            </w:tcBorders>
          </w:tcPr>
          <w:p w14:paraId="080481F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tan </w:t>
            </w:r>
            <m:oMath>
              <m:r>
                <w:rPr>
                  <w:rFonts w:ascii="Cambria Math" w:hAnsi="Cambria Math" w:cs="Calibri"/>
                  <w:sz w:val="24"/>
                  <w:szCs w:val="24"/>
                </w:rPr>
                <m:t>θ</m:t>
              </m:r>
            </m:oMath>
          </w:p>
        </w:tc>
        <w:tc>
          <w:tcPr>
            <w:tcW w:w="1243" w:type="dxa"/>
            <w:tcBorders>
              <w:left w:val="triple" w:sz="4" w:space="0" w:color="auto"/>
            </w:tcBorders>
            <w:vAlign w:val="center"/>
          </w:tcPr>
          <w:p w14:paraId="2FFA12A8"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Angle (</w:t>
            </w:r>
            <m:oMath>
              <m:r>
                <w:rPr>
                  <w:rFonts w:ascii="Cambria Math" w:hAnsi="Cambria Math" w:cs="Calibri"/>
                  <w:sz w:val="24"/>
                  <w:szCs w:val="24"/>
                </w:rPr>
                <m:t>θ</m:t>
              </m:r>
            </m:oMath>
            <w:r w:rsidRPr="0011391F">
              <w:rPr>
                <w:rFonts w:ascii="Calibri" w:eastAsiaTheme="minorEastAsia" w:hAnsi="Calibri" w:cs="Calibri"/>
                <w:sz w:val="24"/>
                <w:szCs w:val="24"/>
              </w:rPr>
              <w:t>)</w:t>
            </w:r>
          </w:p>
        </w:tc>
        <w:tc>
          <w:tcPr>
            <w:tcW w:w="953" w:type="dxa"/>
            <w:vAlign w:val="center"/>
          </w:tcPr>
          <w:p w14:paraId="27AA8688"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sin </w:t>
            </w:r>
            <m:oMath>
              <m:r>
                <w:rPr>
                  <w:rFonts w:ascii="Cambria Math" w:hAnsi="Cambria Math" w:cs="Calibri"/>
                  <w:sz w:val="24"/>
                  <w:szCs w:val="24"/>
                </w:rPr>
                <m:t>θ</m:t>
              </m:r>
            </m:oMath>
          </w:p>
        </w:tc>
        <w:tc>
          <w:tcPr>
            <w:tcW w:w="1098" w:type="dxa"/>
            <w:vAlign w:val="center"/>
          </w:tcPr>
          <w:p w14:paraId="53F7DE88"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cos </w:t>
            </w:r>
            <m:oMath>
              <m:r>
                <w:rPr>
                  <w:rFonts w:ascii="Cambria Math" w:hAnsi="Cambria Math" w:cs="Calibri"/>
                  <w:sz w:val="24"/>
                  <w:szCs w:val="24"/>
                </w:rPr>
                <m:t>θ</m:t>
              </m:r>
            </m:oMath>
          </w:p>
        </w:tc>
        <w:tc>
          <w:tcPr>
            <w:tcW w:w="1098" w:type="dxa"/>
          </w:tcPr>
          <w:p w14:paraId="6720DA0D"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 xml:space="preserve">tan </w:t>
            </w:r>
            <m:oMath>
              <m:r>
                <w:rPr>
                  <w:rFonts w:ascii="Cambria Math" w:hAnsi="Cambria Math" w:cs="Calibri"/>
                  <w:sz w:val="24"/>
                  <w:szCs w:val="24"/>
                </w:rPr>
                <m:t>θ</m:t>
              </m:r>
            </m:oMath>
          </w:p>
        </w:tc>
      </w:tr>
      <w:tr w:rsidR="00BA096C" w:rsidRPr="0011391F" w14:paraId="3D24C703" w14:textId="77777777" w:rsidTr="00844A92">
        <w:tc>
          <w:tcPr>
            <w:tcW w:w="1118" w:type="dxa"/>
            <w:vAlign w:val="center"/>
          </w:tcPr>
          <w:p w14:paraId="038A34D7"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30</w:t>
            </w:r>
          </w:p>
        </w:tc>
        <w:tc>
          <w:tcPr>
            <w:tcW w:w="1126" w:type="dxa"/>
            <w:vAlign w:val="center"/>
          </w:tcPr>
          <w:p w14:paraId="6819C670"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0.5000</w:t>
            </w:r>
          </w:p>
        </w:tc>
        <w:tc>
          <w:tcPr>
            <w:tcW w:w="1122" w:type="dxa"/>
            <w:vAlign w:val="center"/>
          </w:tcPr>
          <w:p w14:paraId="3FDEA89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0.8660</w:t>
            </w:r>
          </w:p>
        </w:tc>
        <w:tc>
          <w:tcPr>
            <w:tcW w:w="1122" w:type="dxa"/>
            <w:tcBorders>
              <w:right w:val="triple" w:sz="4" w:space="0" w:color="auto"/>
            </w:tcBorders>
          </w:tcPr>
          <w:p w14:paraId="5BF61333"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0.5774</w:t>
            </w:r>
          </w:p>
        </w:tc>
        <w:tc>
          <w:tcPr>
            <w:tcW w:w="1243" w:type="dxa"/>
            <w:tcBorders>
              <w:left w:val="triple" w:sz="4" w:space="0" w:color="auto"/>
            </w:tcBorders>
            <w:vAlign w:val="center"/>
          </w:tcPr>
          <w:p w14:paraId="0A4B78C7"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50</w:t>
            </w:r>
          </w:p>
        </w:tc>
        <w:tc>
          <w:tcPr>
            <w:tcW w:w="953" w:type="dxa"/>
            <w:vAlign w:val="center"/>
          </w:tcPr>
          <w:p w14:paraId="0C65175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0.7660</w:t>
            </w:r>
          </w:p>
        </w:tc>
        <w:tc>
          <w:tcPr>
            <w:tcW w:w="1098" w:type="dxa"/>
            <w:vAlign w:val="center"/>
          </w:tcPr>
          <w:p w14:paraId="1D3CAB5D"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0.6428</w:t>
            </w:r>
          </w:p>
        </w:tc>
        <w:tc>
          <w:tcPr>
            <w:tcW w:w="1098" w:type="dxa"/>
          </w:tcPr>
          <w:p w14:paraId="3B86CAF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1.192</w:t>
            </w:r>
          </w:p>
        </w:tc>
      </w:tr>
      <w:tr w:rsidR="00BA096C" w:rsidRPr="0011391F" w14:paraId="315AE608" w14:textId="77777777" w:rsidTr="00844A92">
        <w:tc>
          <w:tcPr>
            <w:tcW w:w="1118" w:type="dxa"/>
            <w:vAlign w:val="center"/>
          </w:tcPr>
          <w:p w14:paraId="46F385CC"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35</w:t>
            </w:r>
          </w:p>
        </w:tc>
        <w:tc>
          <w:tcPr>
            <w:tcW w:w="1126" w:type="dxa"/>
            <w:vAlign w:val="center"/>
          </w:tcPr>
          <w:p w14:paraId="0760B66F"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0.5736</w:t>
            </w:r>
          </w:p>
        </w:tc>
        <w:tc>
          <w:tcPr>
            <w:tcW w:w="1122" w:type="dxa"/>
            <w:vAlign w:val="center"/>
          </w:tcPr>
          <w:p w14:paraId="24437334"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0.8192</w:t>
            </w:r>
          </w:p>
        </w:tc>
        <w:tc>
          <w:tcPr>
            <w:tcW w:w="1122" w:type="dxa"/>
            <w:tcBorders>
              <w:right w:val="triple" w:sz="4" w:space="0" w:color="auto"/>
            </w:tcBorders>
          </w:tcPr>
          <w:p w14:paraId="4AA7522E"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0.7002</w:t>
            </w:r>
          </w:p>
        </w:tc>
        <w:tc>
          <w:tcPr>
            <w:tcW w:w="1243" w:type="dxa"/>
            <w:tcBorders>
              <w:left w:val="triple" w:sz="4" w:space="0" w:color="auto"/>
            </w:tcBorders>
            <w:vAlign w:val="center"/>
          </w:tcPr>
          <w:p w14:paraId="100882B5"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55</w:t>
            </w:r>
          </w:p>
        </w:tc>
        <w:tc>
          <w:tcPr>
            <w:tcW w:w="953" w:type="dxa"/>
            <w:vAlign w:val="center"/>
          </w:tcPr>
          <w:p w14:paraId="318B24FC"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0.8192</w:t>
            </w:r>
          </w:p>
        </w:tc>
        <w:tc>
          <w:tcPr>
            <w:tcW w:w="1098" w:type="dxa"/>
            <w:vAlign w:val="center"/>
          </w:tcPr>
          <w:p w14:paraId="4216991C"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0.5736</w:t>
            </w:r>
          </w:p>
        </w:tc>
        <w:tc>
          <w:tcPr>
            <w:tcW w:w="1098" w:type="dxa"/>
          </w:tcPr>
          <w:p w14:paraId="77FC9E89"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1.428</w:t>
            </w:r>
          </w:p>
        </w:tc>
      </w:tr>
      <w:tr w:rsidR="00BA096C" w:rsidRPr="0011391F" w14:paraId="7203DD91" w14:textId="77777777" w:rsidTr="00844A92">
        <w:tc>
          <w:tcPr>
            <w:tcW w:w="1118" w:type="dxa"/>
            <w:vAlign w:val="center"/>
          </w:tcPr>
          <w:p w14:paraId="073788EB"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40</w:t>
            </w:r>
          </w:p>
        </w:tc>
        <w:tc>
          <w:tcPr>
            <w:tcW w:w="1126" w:type="dxa"/>
            <w:vAlign w:val="center"/>
          </w:tcPr>
          <w:p w14:paraId="788C41D6"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0.6428</w:t>
            </w:r>
          </w:p>
        </w:tc>
        <w:tc>
          <w:tcPr>
            <w:tcW w:w="1122" w:type="dxa"/>
            <w:vAlign w:val="center"/>
          </w:tcPr>
          <w:p w14:paraId="37C69DDD"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0.7660</w:t>
            </w:r>
          </w:p>
        </w:tc>
        <w:tc>
          <w:tcPr>
            <w:tcW w:w="1122" w:type="dxa"/>
            <w:tcBorders>
              <w:right w:val="triple" w:sz="4" w:space="0" w:color="auto"/>
            </w:tcBorders>
          </w:tcPr>
          <w:p w14:paraId="59A2E925"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0.8391</w:t>
            </w:r>
          </w:p>
        </w:tc>
        <w:tc>
          <w:tcPr>
            <w:tcW w:w="1243" w:type="dxa"/>
            <w:tcBorders>
              <w:left w:val="triple" w:sz="4" w:space="0" w:color="auto"/>
            </w:tcBorders>
            <w:vAlign w:val="center"/>
          </w:tcPr>
          <w:p w14:paraId="59D723AE"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60</w:t>
            </w:r>
          </w:p>
        </w:tc>
        <w:tc>
          <w:tcPr>
            <w:tcW w:w="953" w:type="dxa"/>
            <w:vAlign w:val="center"/>
          </w:tcPr>
          <w:p w14:paraId="2D80B1FD"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0.8660</w:t>
            </w:r>
          </w:p>
        </w:tc>
        <w:tc>
          <w:tcPr>
            <w:tcW w:w="1098" w:type="dxa"/>
            <w:vAlign w:val="center"/>
          </w:tcPr>
          <w:p w14:paraId="3D390057"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0.5000</w:t>
            </w:r>
          </w:p>
        </w:tc>
        <w:tc>
          <w:tcPr>
            <w:tcW w:w="1098" w:type="dxa"/>
          </w:tcPr>
          <w:p w14:paraId="4ECEE3BE"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1.732</w:t>
            </w:r>
          </w:p>
        </w:tc>
      </w:tr>
      <w:tr w:rsidR="00BA096C" w:rsidRPr="0011391F" w14:paraId="02F0DB8C" w14:textId="77777777" w:rsidTr="00844A92">
        <w:tc>
          <w:tcPr>
            <w:tcW w:w="1118" w:type="dxa"/>
            <w:vAlign w:val="center"/>
          </w:tcPr>
          <w:p w14:paraId="1957F2F2"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45</w:t>
            </w:r>
          </w:p>
        </w:tc>
        <w:tc>
          <w:tcPr>
            <w:tcW w:w="1126" w:type="dxa"/>
            <w:vAlign w:val="center"/>
          </w:tcPr>
          <w:p w14:paraId="5E0FFDB6"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0.7071</w:t>
            </w:r>
          </w:p>
        </w:tc>
        <w:tc>
          <w:tcPr>
            <w:tcW w:w="1122" w:type="dxa"/>
            <w:vAlign w:val="center"/>
          </w:tcPr>
          <w:p w14:paraId="26851A1E"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0.7071</w:t>
            </w:r>
          </w:p>
        </w:tc>
        <w:tc>
          <w:tcPr>
            <w:tcW w:w="1122" w:type="dxa"/>
            <w:tcBorders>
              <w:right w:val="triple" w:sz="4" w:space="0" w:color="auto"/>
            </w:tcBorders>
          </w:tcPr>
          <w:p w14:paraId="5B47B30F"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1.000</w:t>
            </w:r>
          </w:p>
        </w:tc>
        <w:tc>
          <w:tcPr>
            <w:tcW w:w="1243" w:type="dxa"/>
            <w:tcBorders>
              <w:left w:val="triple" w:sz="4" w:space="0" w:color="auto"/>
            </w:tcBorders>
          </w:tcPr>
          <w:p w14:paraId="68AD2F32"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65</w:t>
            </w:r>
          </w:p>
        </w:tc>
        <w:tc>
          <w:tcPr>
            <w:tcW w:w="953" w:type="dxa"/>
          </w:tcPr>
          <w:p w14:paraId="56F88ED1"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0.9063</w:t>
            </w:r>
          </w:p>
        </w:tc>
        <w:tc>
          <w:tcPr>
            <w:tcW w:w="1098" w:type="dxa"/>
          </w:tcPr>
          <w:p w14:paraId="188BD938"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0.4226</w:t>
            </w:r>
          </w:p>
        </w:tc>
        <w:tc>
          <w:tcPr>
            <w:tcW w:w="1098" w:type="dxa"/>
          </w:tcPr>
          <w:p w14:paraId="48190565" w14:textId="77777777" w:rsidR="00BA096C" w:rsidRPr="0011391F" w:rsidRDefault="00BA096C" w:rsidP="00AF0BC0">
            <w:pPr>
              <w:spacing w:line="276" w:lineRule="auto"/>
              <w:jc w:val="center"/>
              <w:rPr>
                <w:rFonts w:ascii="Calibri" w:hAnsi="Calibri" w:cs="Calibri"/>
                <w:sz w:val="24"/>
                <w:szCs w:val="24"/>
              </w:rPr>
            </w:pPr>
            <w:r w:rsidRPr="0011391F">
              <w:rPr>
                <w:rFonts w:ascii="Calibri" w:hAnsi="Calibri" w:cs="Calibri"/>
                <w:sz w:val="24"/>
                <w:szCs w:val="24"/>
              </w:rPr>
              <w:t>2.145</w:t>
            </w:r>
          </w:p>
        </w:tc>
      </w:tr>
    </w:tbl>
    <w:p w14:paraId="6D2333E4" w14:textId="77777777" w:rsidR="00BA096C" w:rsidRPr="0011391F" w:rsidRDefault="00BA096C" w:rsidP="00AF0BC0">
      <w:pPr>
        <w:spacing w:line="276" w:lineRule="auto"/>
        <w:rPr>
          <w:rFonts w:ascii="Calibri" w:hAnsi="Calibri" w:cs="Calibri"/>
        </w:rPr>
      </w:pPr>
    </w:p>
    <w:p w14:paraId="7A8AAE35" w14:textId="77777777" w:rsidR="00BA096C" w:rsidRPr="0011391F" w:rsidRDefault="00BA096C" w:rsidP="00636394">
      <w:pPr>
        <w:spacing w:after="160" w:line="276" w:lineRule="auto"/>
        <w:rPr>
          <w:rFonts w:ascii="Calibri" w:hAnsi="Calibri" w:cs="Calibri"/>
        </w:rPr>
      </w:pPr>
      <w:r w:rsidRPr="0011391F">
        <w:rPr>
          <w:rFonts w:ascii="Calibri" w:hAnsi="Calibri" w:cs="Calibri"/>
          <w:b/>
        </w:rPr>
        <w:t>Solved Examples</w:t>
      </w:r>
    </w:p>
    <w:p w14:paraId="354A2C41" w14:textId="77777777" w:rsidR="00BA096C" w:rsidRPr="0011391F" w:rsidRDefault="00BA096C" w:rsidP="00AF0BC0">
      <w:pPr>
        <w:pStyle w:val="ListParagraph"/>
        <w:numPr>
          <w:ilvl w:val="0"/>
          <w:numId w:val="15"/>
        </w:numPr>
        <w:spacing w:line="276" w:lineRule="auto"/>
        <w:rPr>
          <w:rFonts w:ascii="Calibri" w:hAnsi="Calibri" w:cs="Calibri"/>
          <w:sz w:val="24"/>
          <w:szCs w:val="24"/>
        </w:rPr>
      </w:pPr>
      <w:r w:rsidRPr="0011391F">
        <w:rPr>
          <w:rFonts w:ascii="Calibri" w:hAnsi="Calibri" w:cs="Calibri"/>
          <w:sz w:val="24"/>
          <w:szCs w:val="24"/>
        </w:rPr>
        <w:t xml:space="preserve">Find the measures of </w:t>
      </w:r>
      <m:oMath>
        <m:r>
          <w:rPr>
            <w:rFonts w:ascii="Cambria Math" w:hAnsi="Cambria Math" w:cs="Calibri"/>
            <w:sz w:val="24"/>
            <w:szCs w:val="24"/>
          </w:rPr>
          <m:t>x</m:t>
        </m:r>
      </m:oMath>
      <w:r w:rsidRPr="0011391F">
        <w:rPr>
          <w:rFonts w:ascii="Calibri" w:hAnsi="Calibri" w:cs="Calibri"/>
          <w:sz w:val="24"/>
          <w:szCs w:val="24"/>
        </w:rPr>
        <w:t xml:space="preserve"> and </w:t>
      </w:r>
      <m:oMath>
        <m:r>
          <w:rPr>
            <w:rFonts w:ascii="Cambria Math" w:hAnsi="Cambria Math" w:cs="Calibri"/>
            <w:sz w:val="24"/>
            <w:szCs w:val="24"/>
          </w:rPr>
          <m:t>y</m:t>
        </m:r>
      </m:oMath>
      <w:r w:rsidRPr="0011391F">
        <w:rPr>
          <w:rFonts w:ascii="Calibri" w:hAnsi="Calibri" w:cs="Calibri"/>
          <w:sz w:val="24"/>
          <w:szCs w:val="24"/>
        </w:rPr>
        <w:t xml:space="preserve"> in the triangle below. Give your answers to 1 decimal place.</w:t>
      </w:r>
    </w:p>
    <w:p w14:paraId="79907CF8"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7A95FE4B" wp14:editId="67496BB2">
            <wp:extent cx="1486720" cy="91440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508593" cy="927853"/>
                    </a:xfrm>
                    <a:prstGeom prst="rect">
                      <a:avLst/>
                    </a:prstGeom>
                  </pic:spPr>
                </pic:pic>
              </a:graphicData>
            </a:graphic>
          </wp:inline>
        </w:drawing>
      </w:r>
    </w:p>
    <w:p w14:paraId="3717419C" w14:textId="77777777" w:rsidR="00BA096C" w:rsidRPr="0011391F" w:rsidRDefault="00BA096C" w:rsidP="00636394">
      <w:pPr>
        <w:pStyle w:val="ListParagraph"/>
        <w:spacing w:line="276" w:lineRule="auto"/>
        <w:ind w:left="360"/>
        <w:rPr>
          <w:rFonts w:ascii="Calibri" w:hAnsi="Calibri" w:cs="Calibri"/>
          <w:sz w:val="24"/>
          <w:szCs w:val="24"/>
        </w:rPr>
      </w:pPr>
      <w:r w:rsidRPr="0011391F">
        <w:rPr>
          <w:rFonts w:ascii="Calibri" w:hAnsi="Calibri" w:cs="Calibri"/>
          <w:b/>
          <w:sz w:val="24"/>
          <w:szCs w:val="24"/>
        </w:rPr>
        <w:t>Solution</w:t>
      </w:r>
    </w:p>
    <w:p w14:paraId="123CDFE8" w14:textId="77777777" w:rsidR="00BA096C" w:rsidRPr="0011391F" w:rsidRDefault="00BA096C" w:rsidP="00636394">
      <w:pPr>
        <w:pStyle w:val="ListParagraph"/>
        <w:spacing w:line="276" w:lineRule="auto"/>
        <w:ind w:left="360"/>
        <w:rPr>
          <w:rFonts w:ascii="Calibri" w:eastAsiaTheme="minorEastAsia" w:hAnsi="Calibri" w:cs="Calibri"/>
          <w:sz w:val="24"/>
          <w:szCs w:val="24"/>
        </w:rPr>
      </w:pPr>
      <w:r w:rsidRPr="0011391F">
        <w:rPr>
          <w:rFonts w:ascii="Calibri" w:hAnsi="Calibri" w:cs="Calibri"/>
          <w:sz w:val="24"/>
          <w:szCs w:val="24"/>
        </w:rPr>
        <w:t xml:space="preserve">We are given 1 acute angle and the length of its adjacent side. We are asked to find the measures of the other 2 sides. We will use 2 trigonometric ratios to find them. Use the 2 ratios that contain “adjacent”: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θ</m:t>
            </m:r>
          </m:e>
        </m:func>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A</m:t>
            </m:r>
          </m:num>
          <m:den>
            <m:r>
              <w:rPr>
                <w:rFonts w:ascii="Cambria Math" w:hAnsi="Cambria Math" w:cs="Calibri"/>
                <w:sz w:val="24"/>
                <w:szCs w:val="24"/>
              </w:rPr>
              <m:t>H</m:t>
            </m:r>
          </m:den>
        </m:f>
      </m:oMath>
      <w:r w:rsidRPr="0011391F">
        <w:rPr>
          <w:rFonts w:ascii="Calibri" w:eastAsiaTheme="minorEastAsia" w:hAnsi="Calibri" w:cs="Calibri"/>
          <w:sz w:val="24"/>
          <w:szCs w:val="24"/>
        </w:rPr>
        <w:t xml:space="preserve"> and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θ</m:t>
            </m:r>
          </m:e>
        </m:func>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O</m:t>
            </m:r>
          </m:num>
          <m:den>
            <m:r>
              <w:rPr>
                <w:rFonts w:ascii="Cambria Math" w:hAnsi="Cambria Math" w:cs="Calibri"/>
                <w:sz w:val="24"/>
                <w:szCs w:val="24"/>
              </w:rPr>
              <m:t>A</m:t>
            </m:r>
          </m:den>
        </m:f>
      </m:oMath>
      <w:r w:rsidRPr="0011391F">
        <w:rPr>
          <w:rFonts w:ascii="Calibri" w:eastAsiaTheme="minorEastAsia" w:hAnsi="Calibri" w:cs="Calibri"/>
          <w:sz w:val="24"/>
          <w:szCs w:val="24"/>
        </w:rPr>
        <w:t>.</w:t>
      </w:r>
    </w:p>
    <w:p w14:paraId="44667FC7" w14:textId="77777777" w:rsidR="00BA096C" w:rsidRPr="0011391F" w:rsidRDefault="00BA096C" w:rsidP="00636394">
      <w:pPr>
        <w:spacing w:after="160" w:line="276" w:lineRule="auto"/>
        <w:ind w:left="360" w:firstLine="360"/>
        <w:rPr>
          <w:rFonts w:ascii="Calibri" w:hAnsi="Calibri" w:cs="Calibri"/>
        </w:rPr>
      </w:pPr>
      <w:r w:rsidRPr="0011391F">
        <w:rPr>
          <w:rFonts w:ascii="Calibri" w:hAnsi="Calibri" w:cs="Calibri"/>
        </w:rPr>
        <w:t xml:space="preserve">Apply the cosine ratio to find </w:t>
      </w:r>
      <m:oMath>
        <m:r>
          <w:rPr>
            <w:rFonts w:ascii="Cambria Math" w:hAnsi="Cambria Math" w:cs="Calibri"/>
          </w:rPr>
          <m:t>x</m:t>
        </m:r>
      </m:oMath>
      <w:r w:rsidRPr="0011391F">
        <w:rPr>
          <w:rFonts w:ascii="Calibri" w:eastAsiaTheme="minorEastAsia" w:hAnsi="Calibri" w:cs="Calibri"/>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396"/>
        <w:gridCol w:w="2261"/>
        <w:gridCol w:w="3578"/>
      </w:tblGrid>
      <w:tr w:rsidR="00BA096C" w:rsidRPr="0011391F" w14:paraId="17047536" w14:textId="77777777" w:rsidTr="00844A92">
        <w:tc>
          <w:tcPr>
            <w:tcW w:w="2170" w:type="dxa"/>
          </w:tcPr>
          <w:p w14:paraId="2B40CD7C"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cos θ</m:t>
              </m:r>
            </m:oMath>
            <w:r w:rsidRPr="0011391F">
              <w:rPr>
                <w:rFonts w:ascii="Calibri" w:eastAsiaTheme="minorEastAsia" w:hAnsi="Calibri" w:cs="Calibri"/>
                <w:sz w:val="24"/>
                <w:szCs w:val="24"/>
              </w:rPr>
              <w:t xml:space="preserve"> </w:t>
            </w:r>
          </w:p>
        </w:tc>
        <w:tc>
          <w:tcPr>
            <w:tcW w:w="396" w:type="dxa"/>
          </w:tcPr>
          <w:p w14:paraId="7017DFDE"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5EF42EF9"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adjacent</m:t>
                  </m:r>
                </m:num>
                <m:den>
                  <m:r>
                    <m:rPr>
                      <m:sty m:val="p"/>
                    </m:rPr>
                    <w:rPr>
                      <w:rFonts w:ascii="Cambria Math" w:eastAsia="Calibri" w:hAnsi="Cambria Math" w:cs="Calibri"/>
                      <w:sz w:val="24"/>
                      <w:szCs w:val="24"/>
                    </w:rPr>
                    <m:t>hypotenuse</m:t>
                  </m:r>
                </m:den>
              </m:f>
            </m:oMath>
            <w:r w:rsidR="00BA096C" w:rsidRPr="0011391F">
              <w:rPr>
                <w:rFonts w:ascii="Calibri" w:eastAsiaTheme="minorEastAsia" w:hAnsi="Calibri" w:cs="Calibri"/>
                <w:sz w:val="24"/>
                <w:szCs w:val="24"/>
              </w:rPr>
              <w:t xml:space="preserve"> </w:t>
            </w:r>
          </w:p>
        </w:tc>
        <w:tc>
          <w:tcPr>
            <w:tcW w:w="3689" w:type="dxa"/>
          </w:tcPr>
          <w:p w14:paraId="58BAF2E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Cosine ratio</w:t>
            </w:r>
          </w:p>
        </w:tc>
      </w:tr>
      <w:tr w:rsidR="00BA096C" w:rsidRPr="0011391F" w14:paraId="7FE6D61E" w14:textId="77777777" w:rsidTr="00844A92">
        <w:tc>
          <w:tcPr>
            <w:tcW w:w="2170" w:type="dxa"/>
          </w:tcPr>
          <w:p w14:paraId="2111596F"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cos 30°</m:t>
              </m:r>
            </m:oMath>
            <w:r w:rsidRPr="0011391F">
              <w:rPr>
                <w:rFonts w:ascii="Calibri" w:eastAsiaTheme="minorEastAsia" w:hAnsi="Calibri" w:cs="Calibri"/>
                <w:sz w:val="24"/>
                <w:szCs w:val="24"/>
              </w:rPr>
              <w:t xml:space="preserve"> </w:t>
            </w:r>
          </w:p>
        </w:tc>
        <w:tc>
          <w:tcPr>
            <w:tcW w:w="396" w:type="dxa"/>
          </w:tcPr>
          <w:p w14:paraId="31A0AF5F"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C74A441"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15</m:t>
                  </m:r>
                </m:num>
                <m:den>
                  <m:r>
                    <m:rPr>
                      <m:sty m:val="p"/>
                    </m:rPr>
                    <w:rPr>
                      <w:rFonts w:ascii="Cambria Math" w:eastAsia="Calibri" w:hAnsi="Cambria Math" w:cs="Calibri"/>
                      <w:sz w:val="24"/>
                      <w:szCs w:val="24"/>
                    </w:rPr>
                    <m:t>x</m:t>
                  </m:r>
                </m:den>
              </m:f>
            </m:oMath>
            <w:r w:rsidR="00BA096C" w:rsidRPr="0011391F">
              <w:rPr>
                <w:rFonts w:ascii="Calibri" w:eastAsiaTheme="minorEastAsia" w:hAnsi="Calibri" w:cs="Calibri"/>
                <w:sz w:val="24"/>
                <w:szCs w:val="24"/>
              </w:rPr>
              <w:t xml:space="preserve"> </w:t>
            </w:r>
          </w:p>
        </w:tc>
        <w:tc>
          <w:tcPr>
            <w:tcW w:w="3689" w:type="dxa"/>
          </w:tcPr>
          <w:p w14:paraId="21CE3C2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30°</m:t>
              </m:r>
            </m:oMath>
            <w:r w:rsidRPr="0011391F">
              <w:rPr>
                <w:rFonts w:ascii="Calibri" w:eastAsiaTheme="minorEastAsia" w:hAnsi="Calibri" w:cs="Calibri"/>
                <w:sz w:val="24"/>
                <w:szCs w:val="24"/>
              </w:rPr>
              <w:t xml:space="preserve"> and 15 m</w:t>
            </w:r>
          </w:p>
        </w:tc>
      </w:tr>
      <w:tr w:rsidR="00BA096C" w:rsidRPr="0011391F" w14:paraId="4E000F3D" w14:textId="77777777" w:rsidTr="00844A92">
        <w:tc>
          <w:tcPr>
            <w:tcW w:w="2170" w:type="dxa"/>
          </w:tcPr>
          <w:p w14:paraId="55B14C4F"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hAnsi="Cambria Math" w:cs="Calibri"/>
                  <w:sz w:val="24"/>
                  <w:szCs w:val="24"/>
                </w:rPr>
                <m:t>x</m:t>
              </m:r>
              <m:r>
                <m:rPr>
                  <m:sty m:val="p"/>
                </m:rPr>
                <w:rPr>
                  <w:rFonts w:ascii="Cambria Math" w:hAnsi="Cambria Math" w:cs="Calibri"/>
                  <w:sz w:val="24"/>
                  <w:szCs w:val="24"/>
                </w:rPr>
                <m:t>×cos 30°</m:t>
              </m:r>
            </m:oMath>
            <w:r w:rsidRPr="0011391F">
              <w:rPr>
                <w:rFonts w:ascii="Calibri" w:eastAsiaTheme="minorEastAsia" w:hAnsi="Calibri" w:cs="Calibri"/>
                <w:sz w:val="24"/>
                <w:szCs w:val="24"/>
              </w:rPr>
              <w:t xml:space="preserve"> </w:t>
            </w:r>
          </w:p>
        </w:tc>
        <w:tc>
          <w:tcPr>
            <w:tcW w:w="396" w:type="dxa"/>
          </w:tcPr>
          <w:p w14:paraId="0DC96604"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025B6FD7"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15</m:t>
              </m:r>
            </m:oMath>
            <w:r w:rsidRPr="0011391F">
              <w:rPr>
                <w:rFonts w:ascii="Calibri" w:eastAsiaTheme="minorEastAsia" w:hAnsi="Calibri" w:cs="Calibri"/>
                <w:i/>
                <w:sz w:val="24"/>
                <w:szCs w:val="24"/>
              </w:rPr>
              <w:t xml:space="preserve"> </w:t>
            </w:r>
          </w:p>
        </w:tc>
        <w:tc>
          <w:tcPr>
            <w:tcW w:w="3689" w:type="dxa"/>
          </w:tcPr>
          <w:p w14:paraId="08DE2A0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Multiply both sides by </w:t>
            </w:r>
            <m:oMath>
              <m:r>
                <w:rPr>
                  <w:rFonts w:ascii="Cambria Math" w:hAnsi="Cambria Math" w:cs="Calibri"/>
                  <w:sz w:val="24"/>
                  <w:szCs w:val="24"/>
                </w:rPr>
                <m:t>x</m:t>
              </m:r>
            </m:oMath>
          </w:p>
        </w:tc>
      </w:tr>
      <w:tr w:rsidR="00BA096C" w:rsidRPr="0011391F" w14:paraId="2EAB81A7" w14:textId="77777777" w:rsidTr="00844A92">
        <w:tc>
          <w:tcPr>
            <w:tcW w:w="2170" w:type="dxa"/>
          </w:tcPr>
          <w:p w14:paraId="735571D0"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hAnsi="Cambria Math" w:cs="Calibri"/>
                  <w:sz w:val="24"/>
                  <w:szCs w:val="24"/>
                </w:rPr>
                <w:lastRenderedPageBreak/>
                <m:t>x</m:t>
              </m:r>
            </m:oMath>
            <w:r w:rsidRPr="0011391F">
              <w:rPr>
                <w:rFonts w:ascii="Calibri" w:eastAsiaTheme="minorEastAsia" w:hAnsi="Calibri" w:cs="Calibri"/>
                <w:sz w:val="24"/>
                <w:szCs w:val="24"/>
              </w:rPr>
              <w:t xml:space="preserve"> </w:t>
            </w:r>
          </w:p>
        </w:tc>
        <w:tc>
          <w:tcPr>
            <w:tcW w:w="396" w:type="dxa"/>
          </w:tcPr>
          <w:p w14:paraId="2FFC213D"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693F18E" w14:textId="77777777" w:rsidR="00BA096C" w:rsidRPr="0011391F" w:rsidRDefault="007B3FAD" w:rsidP="00AF0BC0">
            <w:pPr>
              <w:spacing w:line="276" w:lineRule="auto"/>
              <w:jc w:val="both"/>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15</m:t>
                  </m:r>
                </m:num>
                <m:den>
                  <m:r>
                    <m:rPr>
                      <m:sty m:val="p"/>
                    </m:rPr>
                    <w:rPr>
                      <w:rFonts w:ascii="Cambria Math" w:hAnsi="Cambria Math" w:cs="Calibri"/>
                      <w:sz w:val="24"/>
                      <w:szCs w:val="24"/>
                    </w:rPr>
                    <m:t>cos 30°</m:t>
                  </m:r>
                </m:den>
              </m:f>
            </m:oMath>
            <w:r w:rsidR="00BA096C" w:rsidRPr="0011391F">
              <w:rPr>
                <w:rFonts w:ascii="Calibri" w:eastAsiaTheme="minorEastAsia" w:hAnsi="Calibri" w:cs="Calibri"/>
                <w:i/>
                <w:sz w:val="24"/>
                <w:szCs w:val="24"/>
              </w:rPr>
              <w:t xml:space="preserve"> </w:t>
            </w:r>
          </w:p>
        </w:tc>
        <w:tc>
          <w:tcPr>
            <w:tcW w:w="3689" w:type="dxa"/>
          </w:tcPr>
          <w:p w14:paraId="24A6D0F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Divide both sides by </w:t>
            </w:r>
            <m:oMath>
              <m:r>
                <m:rPr>
                  <m:sty m:val="p"/>
                </m:rPr>
                <w:rPr>
                  <w:rFonts w:ascii="Cambria Math" w:hAnsi="Cambria Math" w:cs="Calibri"/>
                  <w:sz w:val="24"/>
                  <w:szCs w:val="24"/>
                </w:rPr>
                <m:t>cos 30°</m:t>
              </m:r>
            </m:oMath>
          </w:p>
        </w:tc>
      </w:tr>
      <w:tr w:rsidR="00BA096C" w:rsidRPr="0011391F" w14:paraId="4CD1A818" w14:textId="77777777" w:rsidTr="00844A92">
        <w:tc>
          <w:tcPr>
            <w:tcW w:w="2170" w:type="dxa"/>
          </w:tcPr>
          <w:p w14:paraId="0499A90E" w14:textId="77777777" w:rsidR="00BA096C" w:rsidRPr="0011391F" w:rsidRDefault="00BA096C" w:rsidP="00AF0BC0">
            <w:pPr>
              <w:spacing w:line="276" w:lineRule="auto"/>
              <w:jc w:val="right"/>
              <w:rPr>
                <w:rFonts w:ascii="Calibri" w:hAnsi="Calibri" w:cs="Calibri"/>
                <w:i/>
                <w:sz w:val="24"/>
                <w:szCs w:val="24"/>
              </w:rPr>
            </w:pPr>
            <m:oMath>
              <m:r>
                <w:rPr>
                  <w:rFonts w:ascii="Cambria Math" w:hAnsi="Cambria Math" w:cs="Calibri"/>
                  <w:sz w:val="24"/>
                  <w:szCs w:val="24"/>
                </w:rPr>
                <m:t>x</m:t>
              </m:r>
            </m:oMath>
            <w:r w:rsidRPr="0011391F">
              <w:rPr>
                <w:rFonts w:ascii="Calibri" w:eastAsiaTheme="minorEastAsia" w:hAnsi="Calibri" w:cs="Calibri"/>
                <w:i/>
                <w:sz w:val="24"/>
                <w:szCs w:val="24"/>
              </w:rPr>
              <w:t xml:space="preserve"> </w:t>
            </w:r>
          </w:p>
        </w:tc>
        <w:tc>
          <w:tcPr>
            <w:tcW w:w="396" w:type="dxa"/>
          </w:tcPr>
          <w:p w14:paraId="15F73935"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85A65CB" w14:textId="77777777" w:rsidR="00BA096C" w:rsidRPr="0011391F" w:rsidRDefault="007B3FAD" w:rsidP="00AF0BC0">
            <w:p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15</m:t>
                  </m:r>
                </m:num>
                <m:den>
                  <m:r>
                    <m:rPr>
                      <m:sty m:val="p"/>
                    </m:rPr>
                    <w:rPr>
                      <w:rFonts w:ascii="Cambria Math" w:hAnsi="Cambria Math" w:cs="Calibri"/>
                      <w:sz w:val="24"/>
                      <w:szCs w:val="24"/>
                    </w:rPr>
                    <m:t>0.8660</m:t>
                  </m:r>
                </m:den>
              </m:f>
            </m:oMath>
            <w:r w:rsidR="00BA096C" w:rsidRPr="0011391F">
              <w:rPr>
                <w:rFonts w:ascii="Calibri" w:eastAsiaTheme="minorEastAsia" w:hAnsi="Calibri" w:cs="Calibri"/>
                <w:sz w:val="24"/>
                <w:szCs w:val="24"/>
              </w:rPr>
              <w:t xml:space="preserve"> </w:t>
            </w:r>
          </w:p>
        </w:tc>
        <w:tc>
          <w:tcPr>
            <w:tcW w:w="3689" w:type="dxa"/>
          </w:tcPr>
          <w:p w14:paraId="4EFFF7C9"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cos 30°=0.8660</m:t>
              </m:r>
            </m:oMath>
          </w:p>
        </w:tc>
      </w:tr>
      <w:tr w:rsidR="00BA096C" w:rsidRPr="0011391F" w14:paraId="3065FF5E" w14:textId="77777777" w:rsidTr="00844A92">
        <w:tc>
          <w:tcPr>
            <w:tcW w:w="2170" w:type="dxa"/>
          </w:tcPr>
          <w:p w14:paraId="222A84E6"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11391F">
              <w:rPr>
                <w:rFonts w:ascii="Calibri" w:eastAsia="Calibri" w:hAnsi="Calibri" w:cs="Calibri"/>
                <w:sz w:val="24"/>
                <w:szCs w:val="24"/>
              </w:rPr>
              <w:t xml:space="preserve"> </w:t>
            </w:r>
          </w:p>
        </w:tc>
        <w:tc>
          <w:tcPr>
            <w:tcW w:w="396" w:type="dxa"/>
          </w:tcPr>
          <w:p w14:paraId="54393FC6"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3506F10"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 xml:space="preserve">17.3 </m:t>
              </m:r>
              <m:r>
                <m:rPr>
                  <m:sty m:val="p"/>
                </m:rPr>
                <w:rPr>
                  <w:rFonts w:ascii="Cambria Math" w:eastAsiaTheme="minorEastAsia" w:hAnsi="Cambria Math" w:cs="Calibri"/>
                  <w:sz w:val="24"/>
                  <w:szCs w:val="24"/>
                </w:rPr>
                <m:t>m</m:t>
              </m:r>
            </m:oMath>
            <w:r w:rsidRPr="0011391F">
              <w:rPr>
                <w:rFonts w:ascii="Calibri" w:eastAsia="Calibri" w:hAnsi="Calibri" w:cs="Calibri"/>
                <w:i/>
                <w:sz w:val="24"/>
                <w:szCs w:val="24"/>
              </w:rPr>
              <w:t xml:space="preserve"> </w:t>
            </w:r>
          </w:p>
        </w:tc>
        <w:tc>
          <w:tcPr>
            <w:tcW w:w="3689" w:type="dxa"/>
          </w:tcPr>
          <w:p w14:paraId="2FC1946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Divide</w:t>
            </w:r>
          </w:p>
        </w:tc>
      </w:tr>
    </w:tbl>
    <w:p w14:paraId="5402807B" w14:textId="77777777" w:rsidR="00BA096C" w:rsidRPr="0011391F" w:rsidRDefault="00BA096C" w:rsidP="00AF0BC0">
      <w:pPr>
        <w:pStyle w:val="ListParagraph"/>
        <w:spacing w:line="276" w:lineRule="auto"/>
        <w:rPr>
          <w:rFonts w:ascii="Calibri" w:hAnsi="Calibri" w:cs="Calibri"/>
          <w:sz w:val="24"/>
          <w:szCs w:val="24"/>
        </w:rPr>
      </w:pPr>
    </w:p>
    <w:p w14:paraId="7F07C586" w14:textId="77777777" w:rsidR="00BA096C" w:rsidRPr="0011391F" w:rsidRDefault="00BA096C" w:rsidP="00636394">
      <w:pPr>
        <w:spacing w:after="160" w:line="276" w:lineRule="auto"/>
        <w:ind w:left="360" w:firstLine="360"/>
        <w:rPr>
          <w:rFonts w:ascii="Calibri" w:eastAsiaTheme="minorEastAsia" w:hAnsi="Calibri" w:cs="Calibri"/>
        </w:rPr>
      </w:pPr>
      <w:r w:rsidRPr="0011391F">
        <w:rPr>
          <w:rFonts w:ascii="Calibri" w:hAnsi="Calibri" w:cs="Calibri"/>
        </w:rPr>
        <w:t xml:space="preserve">Apply the tangent ratio to find </w:t>
      </w:r>
      <m:oMath>
        <m:r>
          <w:rPr>
            <w:rFonts w:ascii="Cambria Math" w:hAnsi="Cambria Math" w:cs="Calibri"/>
          </w:rPr>
          <m:t>y</m:t>
        </m:r>
      </m:oMath>
      <w:r w:rsidRPr="0011391F">
        <w:rPr>
          <w:rFonts w:ascii="Calibri" w:eastAsiaTheme="minorEastAsia" w:hAnsi="Calibri" w:cs="Calibri"/>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8"/>
        <w:gridCol w:w="396"/>
        <w:gridCol w:w="2253"/>
        <w:gridCol w:w="3584"/>
      </w:tblGrid>
      <w:tr w:rsidR="00BA096C" w:rsidRPr="0011391F" w14:paraId="36852D48" w14:textId="77777777" w:rsidTr="00844A92">
        <w:tc>
          <w:tcPr>
            <w:tcW w:w="2170" w:type="dxa"/>
          </w:tcPr>
          <w:p w14:paraId="68319386"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tan θ</m:t>
              </m:r>
            </m:oMath>
            <w:r w:rsidRPr="0011391F">
              <w:rPr>
                <w:rFonts w:ascii="Calibri" w:eastAsiaTheme="minorEastAsia" w:hAnsi="Calibri" w:cs="Calibri"/>
                <w:sz w:val="24"/>
                <w:szCs w:val="24"/>
              </w:rPr>
              <w:t xml:space="preserve"> </w:t>
            </w:r>
          </w:p>
        </w:tc>
        <w:tc>
          <w:tcPr>
            <w:tcW w:w="396" w:type="dxa"/>
          </w:tcPr>
          <w:p w14:paraId="50F5609B"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0880DD8" w14:textId="77777777" w:rsidR="00BA096C" w:rsidRPr="0011391F" w:rsidRDefault="007B3FAD" w:rsidP="00AF0BC0">
            <w:pPr>
              <w:spacing w:line="276" w:lineRule="auto"/>
              <w:rPr>
                <w:rFonts w:ascii="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opposite</m:t>
                  </m:r>
                </m:num>
                <m:den>
                  <m:r>
                    <m:rPr>
                      <m:sty m:val="p"/>
                    </m:rPr>
                    <w:rPr>
                      <w:rFonts w:ascii="Cambria Math" w:hAnsi="Cambria Math" w:cs="Calibri"/>
                      <w:sz w:val="24"/>
                      <w:szCs w:val="24"/>
                    </w:rPr>
                    <m:t>adjacent</m:t>
                  </m:r>
                </m:den>
              </m:f>
            </m:oMath>
            <w:r w:rsidR="00BA096C" w:rsidRPr="0011391F">
              <w:rPr>
                <w:rFonts w:ascii="Calibri" w:eastAsiaTheme="minorEastAsia" w:hAnsi="Calibri" w:cs="Calibri"/>
                <w:sz w:val="24"/>
                <w:szCs w:val="24"/>
              </w:rPr>
              <w:t xml:space="preserve"> </w:t>
            </w:r>
          </w:p>
        </w:tc>
        <w:tc>
          <w:tcPr>
            <w:tcW w:w="3689" w:type="dxa"/>
          </w:tcPr>
          <w:p w14:paraId="2E881B1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Tangent ratio</w:t>
            </w:r>
          </w:p>
        </w:tc>
      </w:tr>
      <w:tr w:rsidR="00BA096C" w:rsidRPr="0011391F" w14:paraId="0CD5E222" w14:textId="77777777" w:rsidTr="00844A92">
        <w:tc>
          <w:tcPr>
            <w:tcW w:w="2170" w:type="dxa"/>
          </w:tcPr>
          <w:p w14:paraId="2E2705C3"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tan 30°</m:t>
              </m:r>
            </m:oMath>
            <w:r w:rsidRPr="0011391F">
              <w:rPr>
                <w:rFonts w:ascii="Calibri" w:eastAsiaTheme="minorEastAsia" w:hAnsi="Calibri" w:cs="Calibri"/>
                <w:sz w:val="24"/>
                <w:szCs w:val="24"/>
              </w:rPr>
              <w:t xml:space="preserve"> </w:t>
            </w:r>
          </w:p>
        </w:tc>
        <w:tc>
          <w:tcPr>
            <w:tcW w:w="396" w:type="dxa"/>
          </w:tcPr>
          <w:p w14:paraId="2A14E52E"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EA8D94B"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y</m:t>
                  </m:r>
                </m:num>
                <m:den>
                  <m:r>
                    <m:rPr>
                      <m:sty m:val="p"/>
                    </m:rPr>
                    <w:rPr>
                      <w:rFonts w:ascii="Cambria Math" w:eastAsia="Calibri" w:hAnsi="Cambria Math" w:cs="Calibri"/>
                      <w:sz w:val="24"/>
                      <w:szCs w:val="24"/>
                    </w:rPr>
                    <m:t>15</m:t>
                  </m:r>
                </m:den>
              </m:f>
            </m:oMath>
            <w:r w:rsidR="00BA096C" w:rsidRPr="0011391F">
              <w:rPr>
                <w:rFonts w:ascii="Calibri" w:eastAsiaTheme="minorEastAsia" w:hAnsi="Calibri" w:cs="Calibri"/>
                <w:sz w:val="24"/>
                <w:szCs w:val="24"/>
              </w:rPr>
              <w:t xml:space="preserve"> </w:t>
            </w:r>
          </w:p>
        </w:tc>
        <w:tc>
          <w:tcPr>
            <w:tcW w:w="3689" w:type="dxa"/>
          </w:tcPr>
          <w:p w14:paraId="2EA50C4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30°</m:t>
              </m:r>
            </m:oMath>
            <w:r w:rsidRPr="0011391F">
              <w:rPr>
                <w:rFonts w:ascii="Calibri" w:eastAsiaTheme="minorEastAsia" w:hAnsi="Calibri" w:cs="Calibri"/>
                <w:sz w:val="24"/>
                <w:szCs w:val="24"/>
              </w:rPr>
              <w:t xml:space="preserve"> and 15 m</w:t>
            </w:r>
          </w:p>
        </w:tc>
      </w:tr>
      <w:tr w:rsidR="00BA096C" w:rsidRPr="0011391F" w14:paraId="6E6EFBB7" w14:textId="77777777" w:rsidTr="00844A92">
        <w:tc>
          <w:tcPr>
            <w:tcW w:w="2170" w:type="dxa"/>
          </w:tcPr>
          <w:p w14:paraId="0450E502"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hAnsi="Cambria Math" w:cs="Calibri"/>
                  <w:sz w:val="24"/>
                  <w:szCs w:val="24"/>
                </w:rPr>
                <m:t>15 ×tan 30°</m:t>
              </m:r>
            </m:oMath>
            <w:r w:rsidRPr="0011391F">
              <w:rPr>
                <w:rFonts w:ascii="Calibri" w:eastAsiaTheme="minorEastAsia" w:hAnsi="Calibri" w:cs="Calibri"/>
                <w:sz w:val="24"/>
                <w:szCs w:val="24"/>
              </w:rPr>
              <w:t xml:space="preserve"> </w:t>
            </w:r>
          </w:p>
        </w:tc>
        <w:tc>
          <w:tcPr>
            <w:tcW w:w="396" w:type="dxa"/>
          </w:tcPr>
          <w:p w14:paraId="2E6E291D"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532BF787"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y</m:t>
              </m:r>
            </m:oMath>
            <w:r w:rsidRPr="0011391F">
              <w:rPr>
                <w:rFonts w:ascii="Calibri" w:eastAsiaTheme="minorEastAsia" w:hAnsi="Calibri" w:cs="Calibri"/>
                <w:i/>
                <w:sz w:val="24"/>
                <w:szCs w:val="24"/>
              </w:rPr>
              <w:t xml:space="preserve"> </w:t>
            </w:r>
          </w:p>
        </w:tc>
        <w:tc>
          <w:tcPr>
            <w:tcW w:w="3689" w:type="dxa"/>
          </w:tcPr>
          <w:p w14:paraId="58C3E682"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 both sides by 15</w:t>
            </w:r>
          </w:p>
        </w:tc>
      </w:tr>
      <w:tr w:rsidR="00BA096C" w:rsidRPr="0011391F" w14:paraId="3E0AF42A" w14:textId="77777777" w:rsidTr="00844A92">
        <w:tc>
          <w:tcPr>
            <w:tcW w:w="2170" w:type="dxa"/>
          </w:tcPr>
          <w:p w14:paraId="32BB8A4D"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15 ×0.5774</m:t>
              </m:r>
            </m:oMath>
            <w:r w:rsidRPr="0011391F">
              <w:rPr>
                <w:rFonts w:ascii="Calibri" w:eastAsiaTheme="minorEastAsia" w:hAnsi="Calibri" w:cs="Calibri"/>
                <w:sz w:val="24"/>
                <w:szCs w:val="24"/>
              </w:rPr>
              <w:t xml:space="preserve"> </w:t>
            </w:r>
          </w:p>
        </w:tc>
        <w:tc>
          <w:tcPr>
            <w:tcW w:w="396" w:type="dxa"/>
          </w:tcPr>
          <w:p w14:paraId="5FB57853"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FD5E583" w14:textId="77777777" w:rsidR="00BA096C" w:rsidRPr="0011391F" w:rsidRDefault="00BA096C" w:rsidP="00AF0BC0">
            <w:pPr>
              <w:spacing w:line="276" w:lineRule="auto"/>
              <w:rPr>
                <w:rFonts w:ascii="Calibri" w:hAnsi="Calibri" w:cs="Calibri"/>
                <w:sz w:val="24"/>
                <w:szCs w:val="24"/>
              </w:rPr>
            </w:pPr>
            <m:oMath>
              <m:r>
                <w:rPr>
                  <w:rFonts w:ascii="Cambria Math" w:eastAsiaTheme="minorEastAsia" w:hAnsi="Cambria Math" w:cs="Calibri"/>
                  <w:sz w:val="24"/>
                  <w:szCs w:val="24"/>
                </w:rPr>
                <m:t>y</m:t>
              </m:r>
            </m:oMath>
            <w:r w:rsidRPr="0011391F">
              <w:rPr>
                <w:rFonts w:ascii="Calibri" w:eastAsiaTheme="minorEastAsia" w:hAnsi="Calibri" w:cs="Calibri"/>
                <w:sz w:val="24"/>
                <w:szCs w:val="24"/>
              </w:rPr>
              <w:t xml:space="preserve"> </w:t>
            </w:r>
          </w:p>
        </w:tc>
        <w:tc>
          <w:tcPr>
            <w:tcW w:w="3689" w:type="dxa"/>
          </w:tcPr>
          <w:p w14:paraId="5BD2B8D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tan 40°=0.8391</m:t>
              </m:r>
            </m:oMath>
          </w:p>
        </w:tc>
      </w:tr>
      <w:tr w:rsidR="00BA096C" w:rsidRPr="0011391F" w14:paraId="5C19D8A0" w14:textId="77777777" w:rsidTr="00844A92">
        <w:tc>
          <w:tcPr>
            <w:tcW w:w="2170" w:type="dxa"/>
          </w:tcPr>
          <w:p w14:paraId="4545CF17"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 xml:space="preserve">8.7 </m:t>
              </m:r>
              <m:r>
                <m:rPr>
                  <m:sty m:val="p"/>
                </m:rPr>
                <w:rPr>
                  <w:rFonts w:ascii="Cambria Math" w:eastAsiaTheme="minorEastAsia" w:hAnsi="Cambria Math" w:cs="Calibri"/>
                  <w:sz w:val="24"/>
                  <w:szCs w:val="24"/>
                </w:rPr>
                <m:t>m</m:t>
              </m:r>
            </m:oMath>
            <w:r w:rsidRPr="0011391F">
              <w:rPr>
                <w:rFonts w:ascii="Calibri" w:eastAsiaTheme="minorEastAsia" w:hAnsi="Calibri" w:cs="Calibri"/>
                <w:sz w:val="24"/>
                <w:szCs w:val="24"/>
              </w:rPr>
              <w:t xml:space="preserve"> </w:t>
            </w:r>
          </w:p>
        </w:tc>
        <w:tc>
          <w:tcPr>
            <w:tcW w:w="396" w:type="dxa"/>
          </w:tcPr>
          <w:p w14:paraId="22268B69"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BBEFDC2"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y</m:t>
              </m:r>
            </m:oMath>
            <w:r w:rsidRPr="0011391F">
              <w:rPr>
                <w:rFonts w:ascii="Calibri" w:eastAsia="Calibri" w:hAnsi="Calibri" w:cs="Calibri"/>
                <w:i/>
                <w:sz w:val="24"/>
                <w:szCs w:val="24"/>
              </w:rPr>
              <w:t xml:space="preserve"> </w:t>
            </w:r>
          </w:p>
        </w:tc>
        <w:tc>
          <w:tcPr>
            <w:tcW w:w="3689" w:type="dxa"/>
          </w:tcPr>
          <w:p w14:paraId="2919C15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w:t>
            </w:r>
          </w:p>
        </w:tc>
      </w:tr>
    </w:tbl>
    <w:p w14:paraId="7F81080A" w14:textId="23114E54" w:rsidR="00BA096C" w:rsidRPr="00636394" w:rsidRDefault="00BA096C" w:rsidP="00636394">
      <w:pPr>
        <w:spacing w:line="276" w:lineRule="auto"/>
        <w:ind w:left="720"/>
        <w:rPr>
          <w:rFonts w:ascii="Calibri" w:hAnsi="Calibri" w:cs="Calibri"/>
        </w:rPr>
      </w:pPr>
      <w:r w:rsidRPr="0011391F">
        <w:rPr>
          <w:rFonts w:ascii="Calibri" w:hAnsi="Calibri" w:cs="Calibri"/>
        </w:rPr>
        <w:br/>
        <w:t xml:space="preserve">The missing sides are </w:t>
      </w:r>
      <m:oMath>
        <m:r>
          <w:rPr>
            <w:rFonts w:ascii="Cambria Math" w:eastAsiaTheme="minorEastAsia" w:hAnsi="Cambria Math" w:cs="Calibri"/>
          </w:rPr>
          <m:t>x=</m:t>
        </m:r>
      </m:oMath>
      <w:r w:rsidRPr="0011391F">
        <w:rPr>
          <w:rFonts w:ascii="Calibri" w:eastAsiaTheme="minorEastAsia" w:hAnsi="Calibri" w:cs="Calibri"/>
        </w:rPr>
        <w:t xml:space="preserve"> 17.3 m and </w:t>
      </w:r>
      <m:oMath>
        <m:r>
          <w:rPr>
            <w:rFonts w:ascii="Cambria Math" w:eastAsiaTheme="minorEastAsia" w:hAnsi="Cambria Math" w:cs="Calibri"/>
          </w:rPr>
          <m:t>y=</m:t>
        </m:r>
      </m:oMath>
      <w:r w:rsidRPr="0011391F">
        <w:rPr>
          <w:rFonts w:ascii="Calibri" w:eastAsiaTheme="minorEastAsia" w:hAnsi="Calibri" w:cs="Calibri"/>
        </w:rPr>
        <w:t xml:space="preserve"> 8.7 m.</w:t>
      </w:r>
    </w:p>
    <w:p w14:paraId="141E6D4F" w14:textId="77777777" w:rsidR="00BA096C" w:rsidRPr="0011391F" w:rsidRDefault="00BA096C" w:rsidP="00AF0BC0">
      <w:pPr>
        <w:pStyle w:val="ListParagraph"/>
        <w:spacing w:line="276" w:lineRule="auto"/>
        <w:rPr>
          <w:rFonts w:ascii="Calibri" w:hAnsi="Calibri" w:cs="Calibri"/>
          <w:sz w:val="24"/>
          <w:szCs w:val="24"/>
        </w:rPr>
      </w:pPr>
    </w:p>
    <w:p w14:paraId="6E5424F9" w14:textId="77777777" w:rsidR="00BA096C" w:rsidRPr="0011391F" w:rsidRDefault="00BA096C" w:rsidP="00AF0BC0">
      <w:pPr>
        <w:pStyle w:val="ListParagraph"/>
        <w:numPr>
          <w:ilvl w:val="0"/>
          <w:numId w:val="15"/>
        </w:numPr>
        <w:spacing w:line="276" w:lineRule="auto"/>
        <w:rPr>
          <w:rFonts w:ascii="Calibri" w:hAnsi="Calibri" w:cs="Calibri"/>
          <w:sz w:val="24"/>
          <w:szCs w:val="24"/>
        </w:rPr>
      </w:pPr>
      <w:r w:rsidRPr="0011391F">
        <w:rPr>
          <w:rFonts w:ascii="Calibri" w:hAnsi="Calibri" w:cs="Calibri"/>
          <w:sz w:val="24"/>
          <w:szCs w:val="24"/>
        </w:rPr>
        <w:t xml:space="preserve">Find the lengths of sides </w:t>
      </w:r>
      <m:oMath>
        <m:r>
          <w:rPr>
            <w:rFonts w:ascii="Cambria Math" w:hAnsi="Cambria Math" w:cs="Calibri"/>
            <w:sz w:val="24"/>
            <w:szCs w:val="24"/>
          </w:rPr>
          <m:t>k</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l</m:t>
        </m:r>
      </m:oMath>
      <w:r w:rsidRPr="0011391F">
        <w:rPr>
          <w:rFonts w:ascii="Calibri" w:eastAsiaTheme="minorEastAsia" w:hAnsi="Calibri" w:cs="Calibri"/>
          <w:sz w:val="24"/>
          <w:szCs w:val="24"/>
        </w:rPr>
        <w:t xml:space="preserve"> in the diagram below. Give your answers to the nearest whole number.</w:t>
      </w:r>
    </w:p>
    <w:p w14:paraId="2D1B43EB" w14:textId="77777777" w:rsidR="00BA096C" w:rsidRPr="0011391F" w:rsidRDefault="00BA096C" w:rsidP="00AF0BC0">
      <w:pPr>
        <w:pStyle w:val="ListParagraph"/>
        <w:spacing w:line="276" w:lineRule="auto"/>
        <w:ind w:left="360"/>
        <w:jc w:val="center"/>
        <w:rPr>
          <w:rFonts w:ascii="Calibri" w:eastAsiaTheme="minorEastAsia" w:hAnsi="Calibri" w:cs="Calibri"/>
          <w:sz w:val="24"/>
          <w:szCs w:val="24"/>
        </w:rPr>
      </w:pPr>
      <w:r w:rsidRPr="0011391F">
        <w:rPr>
          <w:rFonts w:ascii="Calibri" w:eastAsiaTheme="minorEastAsia" w:hAnsi="Calibri" w:cs="Calibri"/>
          <w:noProof/>
          <w:sz w:val="24"/>
          <w:szCs w:val="24"/>
        </w:rPr>
        <w:drawing>
          <wp:inline distT="0" distB="0" distL="0" distR="0" wp14:anchorId="06B56D99" wp14:editId="793A4991">
            <wp:extent cx="963822" cy="1391478"/>
            <wp:effectExtent l="0" t="0" r="1905" b="5715"/>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965211" cy="1393483"/>
                    </a:xfrm>
                    <a:prstGeom prst="rect">
                      <a:avLst/>
                    </a:prstGeom>
                  </pic:spPr>
                </pic:pic>
              </a:graphicData>
            </a:graphic>
          </wp:inline>
        </w:drawing>
      </w:r>
    </w:p>
    <w:p w14:paraId="0A0951BC" w14:textId="77777777" w:rsidR="00BA096C" w:rsidRPr="0011391F" w:rsidRDefault="00BA096C" w:rsidP="00636394">
      <w:pPr>
        <w:spacing w:line="276" w:lineRule="auto"/>
        <w:ind w:firstLine="360"/>
        <w:rPr>
          <w:rFonts w:ascii="Calibri" w:hAnsi="Calibri" w:cs="Calibri"/>
          <w:b/>
        </w:rPr>
      </w:pPr>
      <w:r w:rsidRPr="0011391F">
        <w:rPr>
          <w:rFonts w:ascii="Calibri" w:hAnsi="Calibri" w:cs="Calibri"/>
          <w:b/>
        </w:rPr>
        <w:t>Solution</w:t>
      </w:r>
    </w:p>
    <w:p w14:paraId="22915817" w14:textId="77777777" w:rsidR="00BA096C" w:rsidRPr="0011391F" w:rsidRDefault="00BA096C" w:rsidP="00636394">
      <w:pPr>
        <w:pStyle w:val="ListParagraph"/>
        <w:spacing w:line="276" w:lineRule="auto"/>
        <w:ind w:left="360"/>
        <w:rPr>
          <w:rFonts w:ascii="Calibri" w:eastAsiaTheme="minorEastAsia" w:hAnsi="Calibri" w:cs="Calibri"/>
          <w:sz w:val="24"/>
          <w:szCs w:val="24"/>
        </w:rPr>
      </w:pPr>
      <w:r w:rsidRPr="0011391F">
        <w:rPr>
          <w:rFonts w:ascii="Calibri" w:hAnsi="Calibri" w:cs="Calibri"/>
          <w:sz w:val="24"/>
          <w:szCs w:val="24"/>
        </w:rPr>
        <w:t xml:space="preserve">We are given 1 acute angle and the length of the hypotenuse. We are asked to find the measures of the other 2 sides. We will use 2 trigonometric ratios to find them. Use the 2 ratios that contain “hypotenuse”: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θ</m:t>
            </m:r>
          </m:e>
        </m:func>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O</m:t>
            </m:r>
          </m:num>
          <m:den>
            <m:r>
              <w:rPr>
                <w:rFonts w:ascii="Cambria Math" w:hAnsi="Cambria Math" w:cs="Calibri"/>
                <w:sz w:val="24"/>
                <w:szCs w:val="24"/>
              </w:rPr>
              <m:t>H</m:t>
            </m:r>
          </m:den>
        </m:f>
      </m:oMath>
      <w:r w:rsidRPr="0011391F">
        <w:rPr>
          <w:rFonts w:ascii="Calibri" w:eastAsiaTheme="minorEastAsia" w:hAnsi="Calibri" w:cs="Calibri"/>
          <w:sz w:val="24"/>
          <w:szCs w:val="24"/>
        </w:rPr>
        <w:t xml:space="preserve"> and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θ</m:t>
            </m:r>
          </m:e>
        </m:func>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A</m:t>
            </m:r>
          </m:num>
          <m:den>
            <m:r>
              <w:rPr>
                <w:rFonts w:ascii="Cambria Math" w:hAnsi="Cambria Math" w:cs="Calibri"/>
                <w:sz w:val="24"/>
                <w:szCs w:val="24"/>
              </w:rPr>
              <m:t>H</m:t>
            </m:r>
          </m:den>
        </m:f>
      </m:oMath>
      <w:r w:rsidRPr="0011391F">
        <w:rPr>
          <w:rFonts w:ascii="Calibri" w:eastAsiaTheme="minorEastAsia" w:hAnsi="Calibri" w:cs="Calibri"/>
          <w:sz w:val="24"/>
          <w:szCs w:val="24"/>
        </w:rPr>
        <w:t>.</w:t>
      </w:r>
    </w:p>
    <w:p w14:paraId="3CED2613" w14:textId="77777777" w:rsidR="00BA096C" w:rsidRPr="0011391F" w:rsidRDefault="00BA096C" w:rsidP="00636394">
      <w:pPr>
        <w:spacing w:after="160" w:line="276" w:lineRule="auto"/>
        <w:ind w:firstLine="720"/>
        <w:rPr>
          <w:rFonts w:ascii="Calibri" w:eastAsiaTheme="minorEastAsia" w:hAnsi="Calibri" w:cs="Calibri"/>
        </w:rPr>
      </w:pPr>
      <w:r w:rsidRPr="0011391F">
        <w:rPr>
          <w:rFonts w:ascii="Calibri" w:hAnsi="Calibri" w:cs="Calibri"/>
        </w:rPr>
        <w:t xml:space="preserve">Apply the sine ratio to find </w:t>
      </w:r>
      <m:oMath>
        <m:r>
          <w:rPr>
            <w:rFonts w:ascii="Cambria Math" w:eastAsia="Calibri" w:hAnsi="Cambria Math" w:cs="Calibri"/>
          </w:rPr>
          <m:t>k</m:t>
        </m:r>
      </m:oMath>
      <w:r w:rsidRPr="0011391F">
        <w:rPr>
          <w:rFonts w:ascii="Calibri" w:eastAsiaTheme="minorEastAsia" w:hAnsi="Calibri" w:cs="Calibri"/>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5"/>
        <w:gridCol w:w="396"/>
        <w:gridCol w:w="2261"/>
        <w:gridCol w:w="3579"/>
      </w:tblGrid>
      <w:tr w:rsidR="00BA096C" w:rsidRPr="0011391F" w14:paraId="4CC628CB" w14:textId="77777777" w:rsidTr="00844A92">
        <w:tc>
          <w:tcPr>
            <w:tcW w:w="2170" w:type="dxa"/>
          </w:tcPr>
          <w:p w14:paraId="70DA77D2"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sin θ</m:t>
              </m:r>
            </m:oMath>
            <w:r w:rsidRPr="0011391F">
              <w:rPr>
                <w:rFonts w:ascii="Calibri" w:eastAsiaTheme="minorEastAsia" w:hAnsi="Calibri" w:cs="Calibri"/>
                <w:sz w:val="24"/>
                <w:szCs w:val="24"/>
              </w:rPr>
              <w:t xml:space="preserve"> </w:t>
            </w:r>
          </w:p>
        </w:tc>
        <w:tc>
          <w:tcPr>
            <w:tcW w:w="396" w:type="dxa"/>
          </w:tcPr>
          <w:p w14:paraId="0833BA17"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376AF24"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opposite</m:t>
                  </m:r>
                </m:num>
                <m:den>
                  <m:r>
                    <m:rPr>
                      <m:sty m:val="p"/>
                    </m:rPr>
                    <w:rPr>
                      <w:rFonts w:ascii="Cambria Math" w:eastAsia="Calibri" w:hAnsi="Cambria Math" w:cs="Calibri"/>
                      <w:sz w:val="24"/>
                      <w:szCs w:val="24"/>
                    </w:rPr>
                    <m:t>hypotenuse</m:t>
                  </m:r>
                </m:den>
              </m:f>
            </m:oMath>
            <w:r w:rsidR="00BA096C" w:rsidRPr="0011391F">
              <w:rPr>
                <w:rFonts w:ascii="Calibri" w:eastAsiaTheme="minorEastAsia" w:hAnsi="Calibri" w:cs="Calibri"/>
                <w:sz w:val="24"/>
                <w:szCs w:val="24"/>
              </w:rPr>
              <w:t xml:space="preserve"> </w:t>
            </w:r>
          </w:p>
        </w:tc>
        <w:tc>
          <w:tcPr>
            <w:tcW w:w="3689" w:type="dxa"/>
          </w:tcPr>
          <w:p w14:paraId="3B29C70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Sine ratio</w:t>
            </w:r>
          </w:p>
        </w:tc>
      </w:tr>
      <w:tr w:rsidR="00BA096C" w:rsidRPr="0011391F" w14:paraId="09CDA1CD" w14:textId="77777777" w:rsidTr="00844A92">
        <w:tc>
          <w:tcPr>
            <w:tcW w:w="2170" w:type="dxa"/>
          </w:tcPr>
          <w:p w14:paraId="6917E33D"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sin 65°</m:t>
              </m:r>
            </m:oMath>
            <w:r w:rsidRPr="0011391F">
              <w:rPr>
                <w:rFonts w:ascii="Calibri" w:eastAsiaTheme="minorEastAsia" w:hAnsi="Calibri" w:cs="Calibri"/>
                <w:sz w:val="24"/>
                <w:szCs w:val="24"/>
              </w:rPr>
              <w:t xml:space="preserve"> </w:t>
            </w:r>
          </w:p>
        </w:tc>
        <w:tc>
          <w:tcPr>
            <w:tcW w:w="396" w:type="dxa"/>
          </w:tcPr>
          <w:p w14:paraId="54757FCA"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AB4400D"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k</m:t>
                  </m:r>
                </m:num>
                <m:den>
                  <m:r>
                    <m:rPr>
                      <m:sty m:val="p"/>
                    </m:rPr>
                    <w:rPr>
                      <w:rFonts w:ascii="Cambria Math" w:eastAsia="Calibri" w:hAnsi="Cambria Math" w:cs="Calibri"/>
                      <w:sz w:val="24"/>
                      <w:szCs w:val="24"/>
                    </w:rPr>
                    <m:t>12</m:t>
                  </m:r>
                </m:den>
              </m:f>
            </m:oMath>
            <w:r w:rsidR="00BA096C" w:rsidRPr="0011391F">
              <w:rPr>
                <w:rFonts w:ascii="Calibri" w:eastAsiaTheme="minorEastAsia" w:hAnsi="Calibri" w:cs="Calibri"/>
                <w:sz w:val="24"/>
                <w:szCs w:val="24"/>
              </w:rPr>
              <w:t xml:space="preserve"> </w:t>
            </w:r>
          </w:p>
        </w:tc>
        <w:tc>
          <w:tcPr>
            <w:tcW w:w="3689" w:type="dxa"/>
          </w:tcPr>
          <w:p w14:paraId="3009FA2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65°</m:t>
              </m:r>
            </m:oMath>
            <w:r w:rsidRPr="0011391F">
              <w:rPr>
                <w:rFonts w:ascii="Calibri" w:eastAsiaTheme="minorEastAsia" w:hAnsi="Calibri" w:cs="Calibri"/>
                <w:sz w:val="24"/>
                <w:szCs w:val="24"/>
              </w:rPr>
              <w:t xml:space="preserve"> and 12 m</w:t>
            </w:r>
          </w:p>
        </w:tc>
      </w:tr>
      <w:tr w:rsidR="00BA096C" w:rsidRPr="0011391F" w14:paraId="07E29C51" w14:textId="77777777" w:rsidTr="00844A92">
        <w:tc>
          <w:tcPr>
            <w:tcW w:w="2170" w:type="dxa"/>
          </w:tcPr>
          <w:p w14:paraId="30C4F8D6"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hAnsi="Cambria Math" w:cs="Calibri"/>
                  <w:sz w:val="24"/>
                  <w:szCs w:val="24"/>
                </w:rPr>
                <m:t>12</m:t>
              </m:r>
              <m:r>
                <m:rPr>
                  <m:sty m:val="p"/>
                </m:rPr>
                <w:rPr>
                  <w:rFonts w:ascii="Cambria Math" w:hAnsi="Cambria Math" w:cs="Calibri"/>
                  <w:sz w:val="24"/>
                  <w:szCs w:val="24"/>
                </w:rPr>
                <m:t>×sin 65°</m:t>
              </m:r>
            </m:oMath>
            <w:r w:rsidRPr="0011391F">
              <w:rPr>
                <w:rFonts w:ascii="Calibri" w:eastAsiaTheme="minorEastAsia" w:hAnsi="Calibri" w:cs="Calibri"/>
                <w:sz w:val="24"/>
                <w:szCs w:val="24"/>
              </w:rPr>
              <w:t xml:space="preserve"> </w:t>
            </w:r>
          </w:p>
        </w:tc>
        <w:tc>
          <w:tcPr>
            <w:tcW w:w="396" w:type="dxa"/>
          </w:tcPr>
          <w:p w14:paraId="0F8AE889"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5F078B7C"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k</m:t>
              </m:r>
            </m:oMath>
            <w:r w:rsidRPr="0011391F">
              <w:rPr>
                <w:rFonts w:ascii="Calibri" w:eastAsiaTheme="minorEastAsia" w:hAnsi="Calibri" w:cs="Calibri"/>
                <w:i/>
                <w:sz w:val="24"/>
                <w:szCs w:val="24"/>
              </w:rPr>
              <w:t xml:space="preserve"> </w:t>
            </w:r>
          </w:p>
        </w:tc>
        <w:tc>
          <w:tcPr>
            <w:tcW w:w="3689" w:type="dxa"/>
          </w:tcPr>
          <w:p w14:paraId="3F7F0B55"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Multiply both sides by </w:t>
            </w:r>
            <m:oMath>
              <m:r>
                <w:rPr>
                  <w:rFonts w:ascii="Cambria Math" w:hAnsi="Cambria Math" w:cs="Calibri"/>
                  <w:sz w:val="24"/>
                  <w:szCs w:val="24"/>
                </w:rPr>
                <m:t>12</m:t>
              </m:r>
            </m:oMath>
          </w:p>
        </w:tc>
      </w:tr>
      <w:tr w:rsidR="00BA096C" w:rsidRPr="0011391F" w14:paraId="6E4AB01D" w14:textId="77777777" w:rsidTr="00844A92">
        <w:tc>
          <w:tcPr>
            <w:tcW w:w="2170" w:type="dxa"/>
          </w:tcPr>
          <w:p w14:paraId="1B937A23"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eastAsia="Calibri" w:hAnsi="Cambria Math" w:cs="Calibri"/>
                  <w:sz w:val="24"/>
                  <w:szCs w:val="24"/>
                </w:rPr>
                <m:t>12×0.9063</m:t>
              </m:r>
            </m:oMath>
            <w:r w:rsidRPr="0011391F">
              <w:rPr>
                <w:rFonts w:ascii="Calibri" w:eastAsiaTheme="minorEastAsia" w:hAnsi="Calibri" w:cs="Calibri"/>
                <w:sz w:val="24"/>
                <w:szCs w:val="24"/>
              </w:rPr>
              <w:t xml:space="preserve"> </w:t>
            </w:r>
          </w:p>
        </w:tc>
        <w:tc>
          <w:tcPr>
            <w:tcW w:w="396" w:type="dxa"/>
          </w:tcPr>
          <w:p w14:paraId="03C158BA"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2B757A0A" w14:textId="77777777" w:rsidR="00BA096C" w:rsidRPr="0011391F" w:rsidRDefault="00BA096C" w:rsidP="00AF0BC0">
            <w:pPr>
              <w:spacing w:line="276" w:lineRule="auto"/>
              <w:jc w:val="both"/>
              <w:rPr>
                <w:rFonts w:ascii="Calibri" w:eastAsia="Calibri" w:hAnsi="Calibri" w:cs="Calibri"/>
                <w:sz w:val="24"/>
                <w:szCs w:val="24"/>
              </w:rPr>
            </w:pPr>
            <m:oMath>
              <m:r>
                <w:rPr>
                  <w:rFonts w:ascii="Cambria Math" w:eastAsiaTheme="minorEastAsia" w:hAnsi="Cambria Math" w:cs="Calibri"/>
                  <w:sz w:val="24"/>
                  <w:szCs w:val="24"/>
                </w:rPr>
                <m:t>k</m:t>
              </m:r>
            </m:oMath>
            <w:r w:rsidRPr="0011391F">
              <w:rPr>
                <w:rFonts w:ascii="Calibri" w:eastAsiaTheme="minorEastAsia" w:hAnsi="Calibri" w:cs="Calibri"/>
                <w:i/>
                <w:sz w:val="24"/>
                <w:szCs w:val="24"/>
              </w:rPr>
              <w:t xml:space="preserve"> </w:t>
            </w:r>
          </w:p>
        </w:tc>
        <w:tc>
          <w:tcPr>
            <w:tcW w:w="3689" w:type="dxa"/>
          </w:tcPr>
          <w:p w14:paraId="54D79A6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sin 65°=0.9063</m:t>
              </m:r>
            </m:oMath>
          </w:p>
        </w:tc>
      </w:tr>
      <w:tr w:rsidR="00BA096C" w:rsidRPr="0011391F" w14:paraId="16E3440D" w14:textId="77777777" w:rsidTr="00844A92">
        <w:tc>
          <w:tcPr>
            <w:tcW w:w="2170" w:type="dxa"/>
          </w:tcPr>
          <w:p w14:paraId="425334CF"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Calibri" w:hAnsi="Cambria Math" w:cs="Calibri"/>
                  <w:sz w:val="24"/>
                  <w:szCs w:val="24"/>
                </w:rPr>
                <m:t>k</m:t>
              </m:r>
            </m:oMath>
            <w:r w:rsidRPr="0011391F">
              <w:rPr>
                <w:rFonts w:ascii="Calibri" w:eastAsia="Calibri" w:hAnsi="Calibri" w:cs="Calibri"/>
                <w:sz w:val="24"/>
                <w:szCs w:val="24"/>
              </w:rPr>
              <w:t xml:space="preserve"> </w:t>
            </w:r>
          </w:p>
        </w:tc>
        <w:tc>
          <w:tcPr>
            <w:tcW w:w="396" w:type="dxa"/>
          </w:tcPr>
          <w:p w14:paraId="0D1DAED0"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6C80B39"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 xml:space="preserve">10.88=11 </m:t>
              </m:r>
              <m:r>
                <m:rPr>
                  <m:sty m:val="p"/>
                </m:rPr>
                <w:rPr>
                  <w:rFonts w:ascii="Cambria Math" w:eastAsiaTheme="minorEastAsia" w:hAnsi="Cambria Math" w:cs="Calibri"/>
                  <w:sz w:val="24"/>
                  <w:szCs w:val="24"/>
                </w:rPr>
                <m:t>m</m:t>
              </m:r>
            </m:oMath>
            <w:r w:rsidRPr="0011391F">
              <w:rPr>
                <w:rFonts w:ascii="Calibri" w:eastAsia="Calibri" w:hAnsi="Calibri" w:cs="Calibri"/>
                <w:i/>
                <w:sz w:val="24"/>
                <w:szCs w:val="24"/>
              </w:rPr>
              <w:t xml:space="preserve"> </w:t>
            </w:r>
          </w:p>
        </w:tc>
        <w:tc>
          <w:tcPr>
            <w:tcW w:w="3689" w:type="dxa"/>
          </w:tcPr>
          <w:p w14:paraId="03636340" w14:textId="77777777" w:rsidR="00BA096C" w:rsidRPr="0011391F" w:rsidRDefault="00BA096C" w:rsidP="00AF0BC0">
            <w:pPr>
              <w:spacing w:line="276" w:lineRule="auto"/>
              <w:rPr>
                <w:rFonts w:ascii="Calibri" w:hAnsi="Calibri" w:cs="Calibri"/>
                <w:sz w:val="24"/>
                <w:szCs w:val="24"/>
              </w:rPr>
            </w:pPr>
          </w:p>
        </w:tc>
      </w:tr>
    </w:tbl>
    <w:p w14:paraId="27B66A3C" w14:textId="77777777" w:rsidR="00BA096C" w:rsidRDefault="00BA096C" w:rsidP="00AF0BC0">
      <w:pPr>
        <w:pStyle w:val="ListParagraph"/>
        <w:spacing w:line="276" w:lineRule="auto"/>
        <w:ind w:left="360" w:firstLine="360"/>
        <w:rPr>
          <w:rFonts w:ascii="Calibri" w:hAnsi="Calibri" w:cs="Calibri"/>
          <w:sz w:val="24"/>
          <w:szCs w:val="24"/>
        </w:rPr>
      </w:pPr>
    </w:p>
    <w:p w14:paraId="69BB83F7" w14:textId="77777777" w:rsidR="00636394" w:rsidRDefault="00636394" w:rsidP="00AF0BC0">
      <w:pPr>
        <w:pStyle w:val="ListParagraph"/>
        <w:spacing w:line="276" w:lineRule="auto"/>
        <w:ind w:left="360" w:firstLine="360"/>
        <w:rPr>
          <w:rFonts w:ascii="Calibri" w:hAnsi="Calibri" w:cs="Calibri"/>
          <w:sz w:val="24"/>
          <w:szCs w:val="24"/>
        </w:rPr>
      </w:pPr>
    </w:p>
    <w:p w14:paraId="59C27ADD" w14:textId="77777777" w:rsidR="00636394" w:rsidRDefault="00636394" w:rsidP="00AF0BC0">
      <w:pPr>
        <w:pStyle w:val="ListParagraph"/>
        <w:spacing w:line="276" w:lineRule="auto"/>
        <w:ind w:left="360" w:firstLine="360"/>
        <w:rPr>
          <w:rFonts w:ascii="Calibri" w:hAnsi="Calibri" w:cs="Calibri"/>
          <w:sz w:val="24"/>
          <w:szCs w:val="24"/>
        </w:rPr>
      </w:pPr>
    </w:p>
    <w:p w14:paraId="14F04BDA" w14:textId="77777777" w:rsidR="00636394" w:rsidRDefault="00636394" w:rsidP="00AF0BC0">
      <w:pPr>
        <w:pStyle w:val="ListParagraph"/>
        <w:spacing w:line="276" w:lineRule="auto"/>
        <w:ind w:left="360" w:firstLine="360"/>
        <w:rPr>
          <w:rFonts w:ascii="Calibri" w:hAnsi="Calibri" w:cs="Calibri"/>
          <w:sz w:val="24"/>
          <w:szCs w:val="24"/>
        </w:rPr>
      </w:pPr>
    </w:p>
    <w:p w14:paraId="619A9C52" w14:textId="77777777" w:rsidR="00636394" w:rsidRPr="0011391F" w:rsidRDefault="00636394" w:rsidP="00AF0BC0">
      <w:pPr>
        <w:pStyle w:val="ListParagraph"/>
        <w:spacing w:line="276" w:lineRule="auto"/>
        <w:ind w:left="360" w:firstLine="360"/>
        <w:rPr>
          <w:rFonts w:ascii="Calibri" w:hAnsi="Calibri" w:cs="Calibri"/>
          <w:sz w:val="24"/>
          <w:szCs w:val="24"/>
        </w:rPr>
      </w:pPr>
    </w:p>
    <w:p w14:paraId="1C164C87" w14:textId="77777777" w:rsidR="00BA096C" w:rsidRPr="0011391F" w:rsidRDefault="00BA096C" w:rsidP="00636394">
      <w:pPr>
        <w:pStyle w:val="ListParagraph"/>
        <w:spacing w:line="276" w:lineRule="auto"/>
        <w:ind w:left="360" w:firstLine="360"/>
        <w:contextualSpacing w:val="0"/>
        <w:rPr>
          <w:rFonts w:ascii="Calibri" w:eastAsiaTheme="minorEastAsia" w:hAnsi="Calibri" w:cs="Calibri"/>
          <w:sz w:val="24"/>
          <w:szCs w:val="24"/>
        </w:rPr>
      </w:pPr>
      <w:r w:rsidRPr="0011391F">
        <w:rPr>
          <w:rFonts w:ascii="Calibri" w:hAnsi="Calibri" w:cs="Calibri"/>
          <w:sz w:val="24"/>
          <w:szCs w:val="24"/>
        </w:rPr>
        <w:lastRenderedPageBreak/>
        <w:t xml:space="preserve">Apply the cosine ratio to find </w:t>
      </w:r>
      <m:oMath>
        <m:r>
          <w:rPr>
            <w:rFonts w:ascii="Cambria Math" w:hAnsi="Cambria Math" w:cs="Calibri"/>
            <w:sz w:val="24"/>
            <w:szCs w:val="24"/>
          </w:rPr>
          <m:t>l</m:t>
        </m:r>
      </m:oMath>
      <w:r w:rsidRPr="0011391F">
        <w:rPr>
          <w:rFonts w:ascii="Calibri" w:eastAsiaTheme="minorEastAsia" w:hAnsi="Calibri" w:cs="Calibri"/>
          <w:sz w:val="24"/>
          <w:szCs w:val="24"/>
        </w:rPr>
        <w:t>:</w:t>
      </w:r>
    </w:p>
    <w:tbl>
      <w:tblPr>
        <w:tblStyle w:val="TableGrid"/>
        <w:tblW w:w="7550" w:type="dxa"/>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710"/>
        <w:gridCol w:w="279"/>
        <w:gridCol w:w="2411"/>
        <w:gridCol w:w="3150"/>
      </w:tblGrid>
      <w:tr w:rsidR="00BA096C" w:rsidRPr="0011391F" w14:paraId="19C2E848" w14:textId="77777777" w:rsidTr="00844A92">
        <w:trPr>
          <w:trHeight w:val="251"/>
        </w:trPr>
        <w:tc>
          <w:tcPr>
            <w:tcW w:w="1710" w:type="dxa"/>
            <w:tcMar>
              <w:top w:w="28" w:type="dxa"/>
            </w:tcMar>
            <w:vAlign w:val="center"/>
          </w:tcPr>
          <w:p w14:paraId="1E828A85" w14:textId="77777777" w:rsidR="00BA096C" w:rsidRPr="0011391F" w:rsidRDefault="007B3FAD" w:rsidP="00AF0BC0">
            <w:pPr>
              <w:pStyle w:val="ListParagraph"/>
              <w:spacing w:line="276" w:lineRule="auto"/>
              <w:ind w:left="0"/>
              <w:jc w:val="right"/>
              <w:rPr>
                <w:rFonts w:ascii="Calibri" w:eastAsia="Calibri" w:hAnsi="Calibri" w:cs="Calibri"/>
                <w:sz w:val="24"/>
                <w:szCs w:val="24"/>
                <w:vertAlign w:val="superscript"/>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cos</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65</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279" w:type="dxa"/>
            <w:tcMar>
              <w:top w:w="28" w:type="dxa"/>
            </w:tcMar>
          </w:tcPr>
          <w:p w14:paraId="1108E1FE"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m:oMathPara>
              <m:oMath>
                <m:r>
                  <m:rPr>
                    <m:sty m:val="p"/>
                  </m:rPr>
                  <w:rPr>
                    <w:rFonts w:ascii="Cambria Math" w:hAnsi="Cambria Math" w:cs="Calibri"/>
                    <w:sz w:val="24"/>
                    <w:szCs w:val="24"/>
                  </w:rPr>
                  <m:t>=</m:t>
                </m:r>
              </m:oMath>
            </m:oMathPara>
          </w:p>
        </w:tc>
        <w:tc>
          <w:tcPr>
            <w:tcW w:w="2411" w:type="dxa"/>
            <w:tcMar>
              <w:top w:w="28" w:type="dxa"/>
              <w:left w:w="57" w:type="dxa"/>
            </w:tcMar>
            <w:vAlign w:val="center"/>
          </w:tcPr>
          <w:p w14:paraId="1CD2804D" w14:textId="77777777" w:rsidR="00BA096C" w:rsidRPr="0011391F" w:rsidRDefault="007B3FAD" w:rsidP="00AF0BC0">
            <w:pPr>
              <w:pStyle w:val="ListParagraph"/>
              <w:spacing w:line="276"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adjacent</m:t>
                  </m:r>
                </m:num>
                <m:den>
                  <m:r>
                    <m:rPr>
                      <m:sty m:val="p"/>
                    </m:rPr>
                    <w:rPr>
                      <w:rFonts w:ascii="Cambria Math" w:eastAsia="Calibri" w:hAnsi="Cambria Math" w:cs="Calibri"/>
                      <w:sz w:val="24"/>
                      <w:szCs w:val="24"/>
                    </w:rPr>
                    <m:t>hypotenuse</m:t>
                  </m:r>
                </m:den>
              </m:f>
            </m:oMath>
            <w:r w:rsidR="00BA096C" w:rsidRPr="0011391F">
              <w:rPr>
                <w:rFonts w:ascii="Calibri" w:eastAsia="Calibri" w:hAnsi="Calibri" w:cs="Calibri"/>
                <w:sz w:val="24"/>
                <w:szCs w:val="24"/>
              </w:rPr>
              <w:t xml:space="preserve"> </w:t>
            </w:r>
          </w:p>
        </w:tc>
        <w:tc>
          <w:tcPr>
            <w:tcW w:w="3150" w:type="dxa"/>
          </w:tcPr>
          <w:p w14:paraId="5290D832" w14:textId="77777777" w:rsidR="00BA096C" w:rsidRPr="0011391F" w:rsidRDefault="00BA096C" w:rsidP="00AF0BC0">
            <w:pPr>
              <w:pStyle w:val="ListParagraph"/>
              <w:spacing w:line="276" w:lineRule="auto"/>
              <w:ind w:left="0" w:right="-903"/>
              <w:rPr>
                <w:rFonts w:ascii="Calibri" w:eastAsia="Calibri" w:hAnsi="Calibri" w:cs="Calibri"/>
                <w:sz w:val="24"/>
                <w:szCs w:val="24"/>
              </w:rPr>
            </w:pPr>
            <w:r w:rsidRPr="0011391F">
              <w:rPr>
                <w:rFonts w:ascii="Calibri" w:hAnsi="Calibri" w:cs="Calibri"/>
                <w:sz w:val="24"/>
                <w:szCs w:val="24"/>
              </w:rPr>
              <w:t>Sine ratio</w:t>
            </w:r>
          </w:p>
        </w:tc>
      </w:tr>
      <w:tr w:rsidR="00BA096C" w:rsidRPr="0011391F" w14:paraId="0A91EF9F" w14:textId="77777777" w:rsidTr="00844A92">
        <w:trPr>
          <w:trHeight w:val="251"/>
        </w:trPr>
        <w:tc>
          <w:tcPr>
            <w:tcW w:w="1710" w:type="dxa"/>
            <w:tcMar>
              <w:top w:w="28" w:type="dxa"/>
            </w:tcMar>
            <w:vAlign w:val="center"/>
          </w:tcPr>
          <w:p w14:paraId="6555DE22" w14:textId="77777777" w:rsidR="00BA096C" w:rsidRPr="0011391F" w:rsidRDefault="007B3FAD" w:rsidP="00AF0BC0">
            <w:pPr>
              <w:pStyle w:val="ListParagraph"/>
              <w:spacing w:line="276" w:lineRule="auto"/>
              <w:ind w:left="0"/>
              <w:jc w:val="right"/>
              <w:rPr>
                <w:rFonts w:ascii="Calibri" w:eastAsia="MS Mincho" w:hAnsi="Calibri" w:cs="Calibri"/>
                <w:sz w:val="24"/>
                <w:szCs w:val="24"/>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cos</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65</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279" w:type="dxa"/>
            <w:tcMar>
              <w:top w:w="28" w:type="dxa"/>
            </w:tcMar>
          </w:tcPr>
          <w:p w14:paraId="2A379F3C"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m:oMathPara>
              <m:oMath>
                <m:r>
                  <m:rPr>
                    <m:sty m:val="p"/>
                  </m:rPr>
                  <w:rPr>
                    <w:rFonts w:ascii="Cambria Math" w:hAnsi="Cambria Math" w:cs="Calibri"/>
                    <w:sz w:val="24"/>
                    <w:szCs w:val="24"/>
                  </w:rPr>
                  <m:t>=</m:t>
                </m:r>
              </m:oMath>
            </m:oMathPara>
          </w:p>
        </w:tc>
        <w:tc>
          <w:tcPr>
            <w:tcW w:w="2411" w:type="dxa"/>
            <w:tcMar>
              <w:top w:w="28" w:type="dxa"/>
              <w:left w:w="57" w:type="dxa"/>
            </w:tcMar>
            <w:vAlign w:val="center"/>
          </w:tcPr>
          <w:p w14:paraId="32E49551" w14:textId="77777777" w:rsidR="00BA096C" w:rsidRPr="0011391F" w:rsidRDefault="007B3FAD" w:rsidP="00AF0BC0">
            <w:pPr>
              <w:pStyle w:val="ListParagraph"/>
              <w:spacing w:line="276"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l</m:t>
                  </m:r>
                </m:num>
                <m:den>
                  <m:r>
                    <w:rPr>
                      <w:rFonts w:ascii="Cambria Math" w:eastAsia="Calibri" w:hAnsi="Cambria Math" w:cs="Calibri"/>
                      <w:sz w:val="24"/>
                      <w:szCs w:val="24"/>
                    </w:rPr>
                    <m:t>12</m:t>
                  </m:r>
                </m:den>
              </m:f>
            </m:oMath>
            <w:r w:rsidR="00BA096C" w:rsidRPr="0011391F">
              <w:rPr>
                <w:rFonts w:ascii="Calibri" w:eastAsia="Calibri" w:hAnsi="Calibri" w:cs="Calibri"/>
                <w:sz w:val="24"/>
                <w:szCs w:val="24"/>
              </w:rPr>
              <w:t xml:space="preserve"> </w:t>
            </w:r>
          </w:p>
        </w:tc>
        <w:tc>
          <w:tcPr>
            <w:tcW w:w="3150" w:type="dxa"/>
          </w:tcPr>
          <w:p w14:paraId="06411A13" w14:textId="77777777" w:rsidR="00BA096C" w:rsidRPr="0011391F" w:rsidRDefault="00BA096C" w:rsidP="00AF0BC0">
            <w:pPr>
              <w:pStyle w:val="ListParagraph"/>
              <w:spacing w:line="276" w:lineRule="auto"/>
              <w:ind w:left="0" w:right="-903"/>
              <w:rPr>
                <w:rFonts w:ascii="Calibri" w:eastAsia="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65°</m:t>
              </m:r>
            </m:oMath>
            <w:r w:rsidRPr="0011391F">
              <w:rPr>
                <w:rFonts w:ascii="Calibri" w:eastAsiaTheme="minorEastAsia" w:hAnsi="Calibri" w:cs="Calibri"/>
                <w:sz w:val="24"/>
                <w:szCs w:val="24"/>
              </w:rPr>
              <w:t xml:space="preserve"> and 12 m</w:t>
            </w:r>
          </w:p>
        </w:tc>
      </w:tr>
      <w:tr w:rsidR="00BA096C" w:rsidRPr="0011391F" w14:paraId="2D90343D" w14:textId="77777777" w:rsidTr="00844A92">
        <w:trPr>
          <w:trHeight w:val="251"/>
        </w:trPr>
        <w:tc>
          <w:tcPr>
            <w:tcW w:w="1710" w:type="dxa"/>
            <w:tcMar>
              <w:top w:w="28" w:type="dxa"/>
            </w:tcMar>
            <w:vAlign w:val="center"/>
          </w:tcPr>
          <w:p w14:paraId="1BA25A64"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12×</m:t>
                </m:r>
                <m:func>
                  <m:funcPr>
                    <m:ctrlPr>
                      <w:rPr>
                        <w:rFonts w:ascii="Cambria Math" w:eastAsia="Calibri" w:hAnsi="Cambria Math" w:cs="Calibri"/>
                        <w:i/>
                        <w:sz w:val="24"/>
                        <w:szCs w:val="24"/>
                      </w:rPr>
                    </m:ctrlPr>
                  </m:funcPr>
                  <m:fName>
                    <m:r>
                      <m:rPr>
                        <m:sty m:val="p"/>
                      </m:rPr>
                      <w:rPr>
                        <w:rFonts w:ascii="Cambria Math" w:eastAsia="Calibri" w:hAnsi="Cambria Math" w:cs="Calibri"/>
                        <w:sz w:val="24"/>
                        <w:szCs w:val="24"/>
                      </w:rPr>
                      <m:t>cos</m:t>
                    </m:r>
                  </m:fName>
                  <m:e>
                    <m:r>
                      <w:rPr>
                        <w:rFonts w:ascii="Cambria Math" w:eastAsia="Calibri" w:hAnsi="Cambria Math" w:cs="Calibri"/>
                        <w:sz w:val="24"/>
                        <w:szCs w:val="24"/>
                      </w:rPr>
                      <m:t>65°</m:t>
                    </m:r>
                  </m:e>
                </m:func>
              </m:oMath>
            </m:oMathPara>
          </w:p>
        </w:tc>
        <w:tc>
          <w:tcPr>
            <w:tcW w:w="279" w:type="dxa"/>
            <w:tcMar>
              <w:top w:w="28" w:type="dxa"/>
            </w:tcMar>
          </w:tcPr>
          <w:p w14:paraId="3E726793"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m:oMathPara>
              <m:oMath>
                <m:r>
                  <m:rPr>
                    <m:sty m:val="p"/>
                  </m:rPr>
                  <w:rPr>
                    <w:rFonts w:ascii="Cambria Math" w:hAnsi="Cambria Math" w:cs="Calibri"/>
                    <w:sz w:val="24"/>
                    <w:szCs w:val="24"/>
                  </w:rPr>
                  <m:t>=</m:t>
                </m:r>
              </m:oMath>
            </m:oMathPara>
          </w:p>
        </w:tc>
        <w:tc>
          <w:tcPr>
            <w:tcW w:w="2411" w:type="dxa"/>
            <w:tcMar>
              <w:top w:w="28" w:type="dxa"/>
              <w:left w:w="57" w:type="dxa"/>
            </w:tcMar>
            <w:vAlign w:val="center"/>
          </w:tcPr>
          <w:p w14:paraId="45FC438D" w14:textId="77777777" w:rsidR="00BA096C" w:rsidRPr="0011391F" w:rsidRDefault="00BA096C" w:rsidP="00AF0BC0">
            <w:pPr>
              <w:pStyle w:val="ListParagraph"/>
              <w:spacing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l</m:t>
                </m:r>
              </m:oMath>
            </m:oMathPara>
          </w:p>
        </w:tc>
        <w:tc>
          <w:tcPr>
            <w:tcW w:w="3150" w:type="dxa"/>
          </w:tcPr>
          <w:p w14:paraId="79B84732" w14:textId="77777777" w:rsidR="00BA096C" w:rsidRPr="0011391F" w:rsidRDefault="00BA096C" w:rsidP="00AF0BC0">
            <w:pPr>
              <w:pStyle w:val="ListParagraph"/>
              <w:spacing w:line="276" w:lineRule="auto"/>
              <w:ind w:left="0" w:right="-903"/>
              <w:rPr>
                <w:rFonts w:ascii="Calibri" w:eastAsia="Calibri" w:hAnsi="Calibri" w:cs="Calibri"/>
                <w:sz w:val="24"/>
                <w:szCs w:val="24"/>
              </w:rPr>
            </w:pPr>
            <w:r w:rsidRPr="0011391F">
              <w:rPr>
                <w:rFonts w:ascii="Calibri" w:hAnsi="Calibri" w:cs="Calibri"/>
                <w:sz w:val="24"/>
                <w:szCs w:val="24"/>
              </w:rPr>
              <w:t xml:space="preserve">Multiply both sides by </w:t>
            </w:r>
            <m:oMath>
              <m:r>
                <w:rPr>
                  <w:rFonts w:ascii="Cambria Math" w:hAnsi="Cambria Math" w:cs="Calibri"/>
                  <w:sz w:val="24"/>
                  <w:szCs w:val="24"/>
                </w:rPr>
                <m:t>12</m:t>
              </m:r>
            </m:oMath>
          </w:p>
        </w:tc>
      </w:tr>
      <w:tr w:rsidR="00BA096C" w:rsidRPr="0011391F" w14:paraId="03B00CC9" w14:textId="77777777" w:rsidTr="00844A92">
        <w:trPr>
          <w:trHeight w:val="251"/>
        </w:trPr>
        <w:tc>
          <w:tcPr>
            <w:tcW w:w="1710" w:type="dxa"/>
            <w:tcMar>
              <w:top w:w="28" w:type="dxa"/>
            </w:tcMar>
            <w:vAlign w:val="center"/>
          </w:tcPr>
          <w:p w14:paraId="1030D15E" w14:textId="77777777" w:rsidR="00BA096C" w:rsidRPr="0011391F" w:rsidRDefault="00BA096C" w:rsidP="00AF0BC0">
            <w:pPr>
              <w:pStyle w:val="ListParagraph"/>
              <w:spacing w:line="276" w:lineRule="auto"/>
              <w:ind w:left="192" w:firstLine="700"/>
              <w:jc w:val="right"/>
              <w:rPr>
                <w:rFonts w:ascii="Calibri" w:eastAsia="Calibri" w:hAnsi="Calibri" w:cs="Calibri"/>
                <w:sz w:val="24"/>
                <w:szCs w:val="24"/>
              </w:rPr>
            </w:pPr>
            <m:oMathPara>
              <m:oMathParaPr>
                <m:jc m:val="right"/>
              </m:oMathParaPr>
              <m:oMath>
                <m:r>
                  <m:rPr>
                    <m:sty m:val="p"/>
                  </m:rPr>
                  <w:rPr>
                    <w:rFonts w:ascii="Cambria Math" w:eastAsia="Calibri" w:hAnsi="Cambria Math" w:cs="Calibri"/>
                    <w:sz w:val="24"/>
                    <w:szCs w:val="24"/>
                  </w:rPr>
                  <m:t>12×0.4226</m:t>
                </m:r>
                <m:r>
                  <w:rPr>
                    <w:rFonts w:ascii="Cambria Math" w:eastAsia="Calibri" w:hAnsi="Cambria Math" w:cs="Calibri"/>
                    <w:sz w:val="24"/>
                    <w:szCs w:val="24"/>
                  </w:rPr>
                  <m:t xml:space="preserve"> </m:t>
                </m:r>
              </m:oMath>
            </m:oMathPara>
          </w:p>
        </w:tc>
        <w:tc>
          <w:tcPr>
            <w:tcW w:w="279" w:type="dxa"/>
            <w:tcMar>
              <w:top w:w="28" w:type="dxa"/>
            </w:tcMar>
          </w:tcPr>
          <w:p w14:paraId="3BDCC862"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m:oMathPara>
              <m:oMath>
                <m:r>
                  <m:rPr>
                    <m:sty m:val="p"/>
                  </m:rPr>
                  <w:rPr>
                    <w:rFonts w:ascii="Cambria Math" w:hAnsi="Cambria Math" w:cs="Calibri"/>
                    <w:sz w:val="24"/>
                    <w:szCs w:val="24"/>
                  </w:rPr>
                  <m:t>=</m:t>
                </m:r>
              </m:oMath>
            </m:oMathPara>
          </w:p>
        </w:tc>
        <w:tc>
          <w:tcPr>
            <w:tcW w:w="2411" w:type="dxa"/>
            <w:tcMar>
              <w:top w:w="28" w:type="dxa"/>
              <w:left w:w="57" w:type="dxa"/>
            </w:tcMar>
            <w:vAlign w:val="center"/>
          </w:tcPr>
          <w:p w14:paraId="20002B26" w14:textId="77777777" w:rsidR="00BA096C" w:rsidRPr="0011391F" w:rsidRDefault="00BA096C" w:rsidP="00AF0BC0">
            <w:pPr>
              <w:pStyle w:val="ListParagraph"/>
              <w:spacing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l</m:t>
                </m:r>
              </m:oMath>
            </m:oMathPara>
          </w:p>
        </w:tc>
        <w:tc>
          <w:tcPr>
            <w:tcW w:w="3150" w:type="dxa"/>
          </w:tcPr>
          <w:p w14:paraId="41841896" w14:textId="77777777" w:rsidR="00BA096C" w:rsidRPr="0011391F" w:rsidRDefault="00BA096C" w:rsidP="00AF0BC0">
            <w:pPr>
              <w:pStyle w:val="ListParagraph"/>
              <w:spacing w:line="276" w:lineRule="auto"/>
              <w:ind w:left="0" w:right="-903"/>
              <w:rPr>
                <w:rFonts w:ascii="Calibri" w:eastAsia="Calibri" w:hAnsi="Calibri" w:cs="Calibri"/>
                <w:sz w:val="24"/>
                <w:szCs w:val="24"/>
              </w:rPr>
            </w:pPr>
            <w:r w:rsidRPr="0011391F">
              <w:rPr>
                <w:rFonts w:ascii="Calibri" w:hAnsi="Calibri" w:cs="Calibri"/>
                <w:sz w:val="24"/>
                <w:szCs w:val="24"/>
              </w:rPr>
              <w:t xml:space="preserve">Substitute </w:t>
            </w:r>
            <m:oMath>
              <m:r>
                <m:rPr>
                  <m:sty m:val="p"/>
                </m:rPr>
                <w:rPr>
                  <w:rFonts w:ascii="Cambria Math" w:hAnsi="Cambria Math" w:cs="Calibri"/>
                  <w:sz w:val="24"/>
                  <w:szCs w:val="24"/>
                </w:rPr>
                <m:t>cos 65°=0.4226</m:t>
              </m:r>
            </m:oMath>
          </w:p>
        </w:tc>
      </w:tr>
      <w:tr w:rsidR="00BA096C" w:rsidRPr="0011391F" w14:paraId="39915D23" w14:textId="77777777" w:rsidTr="00844A92">
        <w:trPr>
          <w:trHeight w:val="251"/>
        </w:trPr>
        <w:tc>
          <w:tcPr>
            <w:tcW w:w="1710" w:type="dxa"/>
            <w:tcMar>
              <w:top w:w="28" w:type="dxa"/>
            </w:tcMar>
            <w:vAlign w:val="center"/>
          </w:tcPr>
          <w:p w14:paraId="13E729C7" w14:textId="77777777" w:rsidR="00BA096C" w:rsidRPr="0011391F" w:rsidRDefault="00BA096C" w:rsidP="00AF0BC0">
            <w:pPr>
              <w:pStyle w:val="ListParagraph"/>
              <w:spacing w:line="276"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l</m:t>
                </m:r>
              </m:oMath>
            </m:oMathPara>
          </w:p>
        </w:tc>
        <w:tc>
          <w:tcPr>
            <w:tcW w:w="279" w:type="dxa"/>
            <w:tcMar>
              <w:top w:w="28" w:type="dxa"/>
            </w:tcMar>
          </w:tcPr>
          <w:p w14:paraId="263A77F5" w14:textId="77777777" w:rsidR="00BA096C" w:rsidRPr="0011391F" w:rsidRDefault="00BA096C" w:rsidP="00AF0BC0">
            <w:pPr>
              <w:pStyle w:val="ListParagraph"/>
              <w:spacing w:line="276" w:lineRule="auto"/>
              <w:ind w:left="0"/>
              <w:jc w:val="center"/>
              <w:rPr>
                <w:rFonts w:ascii="Calibri" w:hAnsi="Calibri" w:cs="Calibri"/>
                <w:noProof/>
                <w:sz w:val="24"/>
                <w:szCs w:val="24"/>
                <w:lang w:eastAsia="en-GB"/>
              </w:rPr>
            </w:pPr>
            <m:oMathPara>
              <m:oMath>
                <m:r>
                  <m:rPr>
                    <m:sty m:val="p"/>
                  </m:rPr>
                  <w:rPr>
                    <w:rFonts w:ascii="Cambria Math" w:hAnsi="Cambria Math" w:cs="Calibri"/>
                    <w:sz w:val="24"/>
                    <w:szCs w:val="24"/>
                  </w:rPr>
                  <m:t>=</m:t>
                </m:r>
              </m:oMath>
            </m:oMathPara>
          </w:p>
        </w:tc>
        <w:tc>
          <w:tcPr>
            <w:tcW w:w="2411" w:type="dxa"/>
            <w:tcMar>
              <w:top w:w="28" w:type="dxa"/>
              <w:left w:w="57" w:type="dxa"/>
            </w:tcMar>
            <w:vAlign w:val="center"/>
          </w:tcPr>
          <w:p w14:paraId="2C18C27A" w14:textId="77777777" w:rsidR="00BA096C" w:rsidRPr="0011391F" w:rsidRDefault="00BA096C" w:rsidP="00AF0BC0">
            <w:pPr>
              <w:pStyle w:val="ListParagraph"/>
              <w:spacing w:line="276" w:lineRule="auto"/>
              <w:ind w:left="0"/>
              <w:rPr>
                <w:rFonts w:ascii="Calibri" w:eastAsia="Calibri" w:hAnsi="Calibri" w:cs="Calibri"/>
                <w:sz w:val="24"/>
                <w:szCs w:val="24"/>
              </w:rPr>
            </w:pPr>
            <m:oMath>
              <m:r>
                <m:rPr>
                  <m:sty m:val="p"/>
                </m:rPr>
                <w:rPr>
                  <w:rFonts w:ascii="Cambria Math" w:eastAsia="Calibri" w:hAnsi="Cambria Math" w:cs="Calibri"/>
                  <w:sz w:val="24"/>
                  <w:szCs w:val="24"/>
                </w:rPr>
                <m:t>5.0712=5</m:t>
              </m:r>
            </m:oMath>
            <w:r w:rsidRPr="0011391F">
              <w:rPr>
                <w:rFonts w:ascii="Calibri" w:eastAsia="Calibri" w:hAnsi="Calibri" w:cs="Calibri"/>
                <w:sz w:val="24"/>
                <w:szCs w:val="24"/>
              </w:rPr>
              <w:t xml:space="preserve"> m</w:t>
            </w:r>
          </w:p>
        </w:tc>
        <w:tc>
          <w:tcPr>
            <w:tcW w:w="3150" w:type="dxa"/>
          </w:tcPr>
          <w:p w14:paraId="4CE99F4E" w14:textId="77777777" w:rsidR="00BA096C" w:rsidRPr="0011391F" w:rsidRDefault="00BA096C" w:rsidP="00AF0BC0">
            <w:pPr>
              <w:pStyle w:val="ListParagraph"/>
              <w:spacing w:line="276" w:lineRule="auto"/>
              <w:ind w:left="0" w:right="-903"/>
              <w:rPr>
                <w:rFonts w:ascii="Calibri" w:eastAsia="Calibri" w:hAnsi="Calibri" w:cs="Calibri"/>
                <w:sz w:val="24"/>
                <w:szCs w:val="24"/>
              </w:rPr>
            </w:pPr>
          </w:p>
        </w:tc>
      </w:tr>
    </w:tbl>
    <w:p w14:paraId="18AECD7A" w14:textId="77777777" w:rsidR="00BA096C" w:rsidRPr="0011391F" w:rsidRDefault="00BA096C" w:rsidP="00AF0BC0">
      <w:pPr>
        <w:pStyle w:val="ListParagraph"/>
        <w:spacing w:line="276" w:lineRule="auto"/>
        <w:rPr>
          <w:rFonts w:ascii="Calibri" w:hAnsi="Calibri" w:cs="Calibri"/>
          <w:sz w:val="24"/>
          <w:szCs w:val="24"/>
        </w:rPr>
      </w:pPr>
    </w:p>
    <w:p w14:paraId="050D78EC" w14:textId="77777777" w:rsidR="00BA096C" w:rsidRPr="0011391F" w:rsidRDefault="00BA096C" w:rsidP="00636394">
      <w:pPr>
        <w:pStyle w:val="ListParagraph"/>
        <w:spacing w:after="0" w:line="276" w:lineRule="auto"/>
        <w:contextualSpacing w:val="0"/>
        <w:rPr>
          <w:rFonts w:ascii="Calibri" w:hAnsi="Calibri" w:cs="Calibri"/>
          <w:sz w:val="24"/>
          <w:szCs w:val="24"/>
        </w:rPr>
      </w:pPr>
      <w:r w:rsidRPr="0011391F">
        <w:rPr>
          <w:rFonts w:ascii="Calibri" w:hAnsi="Calibri" w:cs="Calibri"/>
          <w:sz w:val="24"/>
          <w:szCs w:val="24"/>
        </w:rPr>
        <w:t xml:space="preserve">The unknown sides are </w:t>
      </w:r>
      <m:oMath>
        <m:r>
          <w:rPr>
            <w:rFonts w:ascii="Cambria Math" w:eastAsia="Calibri" w:hAnsi="Cambria Math" w:cs="Calibri"/>
            <w:sz w:val="24"/>
            <w:szCs w:val="24"/>
          </w:rPr>
          <m:t>k=11</m:t>
        </m:r>
      </m:oMath>
      <w:r w:rsidRPr="0011391F">
        <w:rPr>
          <w:rFonts w:ascii="Calibri" w:eastAsiaTheme="minorEastAsia" w:hAnsi="Calibri" w:cs="Calibri"/>
          <w:sz w:val="24"/>
          <w:szCs w:val="24"/>
        </w:rPr>
        <w:t xml:space="preserve"> m and </w:t>
      </w:r>
      <m:oMath>
        <m:r>
          <w:rPr>
            <w:rFonts w:ascii="Cambria Math" w:eastAsiaTheme="minorEastAsia" w:hAnsi="Cambria Math" w:cs="Calibri"/>
            <w:sz w:val="24"/>
            <w:szCs w:val="24"/>
          </w:rPr>
          <m:t>l=5</m:t>
        </m:r>
      </m:oMath>
      <w:r w:rsidRPr="0011391F">
        <w:rPr>
          <w:rFonts w:ascii="Calibri" w:eastAsiaTheme="minorEastAsia" w:hAnsi="Calibri" w:cs="Calibri"/>
          <w:sz w:val="24"/>
          <w:szCs w:val="24"/>
        </w:rPr>
        <w:t xml:space="preserve"> m.</w:t>
      </w:r>
    </w:p>
    <w:p w14:paraId="70E4A0AA" w14:textId="77777777" w:rsidR="00BA096C" w:rsidRPr="0011391F" w:rsidRDefault="00BA096C" w:rsidP="00AF0BC0">
      <w:pPr>
        <w:spacing w:line="276" w:lineRule="auto"/>
        <w:rPr>
          <w:rFonts w:ascii="Calibri" w:hAnsi="Calibri" w:cs="Calibri"/>
          <w:b/>
        </w:rPr>
      </w:pPr>
    </w:p>
    <w:p w14:paraId="0DF49D09" w14:textId="77777777" w:rsidR="00BA096C" w:rsidRPr="0011391F" w:rsidRDefault="00BA096C" w:rsidP="00636394">
      <w:pPr>
        <w:spacing w:after="160" w:line="276" w:lineRule="auto"/>
        <w:rPr>
          <w:rFonts w:ascii="Calibri" w:hAnsi="Calibri" w:cs="Calibri"/>
          <w:b/>
        </w:rPr>
      </w:pPr>
      <w:r w:rsidRPr="0011391F">
        <w:rPr>
          <w:rFonts w:ascii="Calibri" w:hAnsi="Calibri" w:cs="Calibri"/>
          <w:b/>
        </w:rPr>
        <w:t xml:space="preserve">Practice </w:t>
      </w:r>
    </w:p>
    <w:p w14:paraId="7C391EBC" w14:textId="77777777" w:rsidR="00BA096C" w:rsidRPr="0011391F" w:rsidRDefault="00BA096C" w:rsidP="00636394">
      <w:pPr>
        <w:spacing w:after="160" w:line="276" w:lineRule="auto"/>
        <w:rPr>
          <w:rFonts w:ascii="Calibri" w:hAnsi="Calibri" w:cs="Calibri"/>
        </w:rPr>
      </w:pPr>
      <w:r w:rsidRPr="0011391F">
        <w:rPr>
          <w:rFonts w:ascii="Calibri" w:hAnsi="Calibri" w:cs="Calibri"/>
        </w:rPr>
        <w:t>Find the measure of each marked side in the problems below. Give your answers to the nearest whole number.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
        <w:gridCol w:w="4175"/>
        <w:gridCol w:w="405"/>
        <w:gridCol w:w="4092"/>
      </w:tblGrid>
      <w:tr w:rsidR="00BA096C" w:rsidRPr="0011391F" w14:paraId="07875803" w14:textId="77777777" w:rsidTr="00844A92">
        <w:tc>
          <w:tcPr>
            <w:tcW w:w="399" w:type="dxa"/>
          </w:tcPr>
          <w:p w14:paraId="365D028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1.</w:t>
            </w:r>
          </w:p>
        </w:tc>
        <w:tc>
          <w:tcPr>
            <w:tcW w:w="4254" w:type="dxa"/>
          </w:tcPr>
          <w:p w14:paraId="293745D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4C25285A" wp14:editId="4889D518">
                  <wp:extent cx="974931" cy="926668"/>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5-MST_MST209(1).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976640" cy="928292"/>
                          </a:xfrm>
                          <a:prstGeom prst="rect">
                            <a:avLst/>
                          </a:prstGeom>
                        </pic:spPr>
                      </pic:pic>
                    </a:graphicData>
                  </a:graphic>
                </wp:inline>
              </w:drawing>
            </w:r>
          </w:p>
        </w:tc>
        <w:tc>
          <w:tcPr>
            <w:tcW w:w="405" w:type="dxa"/>
          </w:tcPr>
          <w:p w14:paraId="48803867"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2.</w:t>
            </w:r>
          </w:p>
        </w:tc>
        <w:tc>
          <w:tcPr>
            <w:tcW w:w="4229" w:type="dxa"/>
          </w:tcPr>
          <w:p w14:paraId="7A00B0B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6AC0CFBC" wp14:editId="01EE4D39">
                  <wp:extent cx="1270365" cy="780779"/>
                  <wp:effectExtent l="0" t="0" r="0" b="6985"/>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6-MST_MST210(1).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278545" cy="785806"/>
                          </a:xfrm>
                          <a:prstGeom prst="rect">
                            <a:avLst/>
                          </a:prstGeom>
                        </pic:spPr>
                      </pic:pic>
                    </a:graphicData>
                  </a:graphic>
                </wp:inline>
              </w:drawing>
            </w:r>
          </w:p>
        </w:tc>
      </w:tr>
      <w:tr w:rsidR="00BA096C" w:rsidRPr="0011391F" w14:paraId="5F71DB4A" w14:textId="77777777" w:rsidTr="00844A92">
        <w:tc>
          <w:tcPr>
            <w:tcW w:w="399" w:type="dxa"/>
          </w:tcPr>
          <w:p w14:paraId="6E48192B"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3.</w:t>
            </w:r>
          </w:p>
        </w:tc>
        <w:tc>
          <w:tcPr>
            <w:tcW w:w="4254" w:type="dxa"/>
          </w:tcPr>
          <w:p w14:paraId="5EFA7BA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2E1522BB" wp14:editId="7BE21B0D">
                  <wp:extent cx="1934818" cy="1428389"/>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959138" cy="1446343"/>
                          </a:xfrm>
                          <a:prstGeom prst="rect">
                            <a:avLst/>
                          </a:prstGeom>
                        </pic:spPr>
                      </pic:pic>
                    </a:graphicData>
                  </a:graphic>
                </wp:inline>
              </w:drawing>
            </w:r>
          </w:p>
        </w:tc>
        <w:tc>
          <w:tcPr>
            <w:tcW w:w="405" w:type="dxa"/>
          </w:tcPr>
          <w:p w14:paraId="4A66D1BE"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4.</w:t>
            </w:r>
          </w:p>
        </w:tc>
        <w:tc>
          <w:tcPr>
            <w:tcW w:w="4229" w:type="dxa"/>
          </w:tcPr>
          <w:p w14:paraId="65894D9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2C34BEA1" wp14:editId="7E81F888">
                  <wp:extent cx="1449678" cy="1736034"/>
                  <wp:effectExtent l="0" t="0" r="0" b="4445"/>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458292" cy="1746349"/>
                          </a:xfrm>
                          <a:prstGeom prst="rect">
                            <a:avLst/>
                          </a:prstGeom>
                        </pic:spPr>
                      </pic:pic>
                    </a:graphicData>
                  </a:graphic>
                </wp:inline>
              </w:drawing>
            </w:r>
          </w:p>
        </w:tc>
      </w:tr>
    </w:tbl>
    <w:p w14:paraId="2DF68C63" w14:textId="77777777" w:rsidR="00BA096C" w:rsidRPr="0011391F" w:rsidRDefault="00BA096C" w:rsidP="00AF0BC0">
      <w:pPr>
        <w:spacing w:line="276" w:lineRule="auto"/>
        <w:rPr>
          <w:rFonts w:ascii="Calibri" w:hAnsi="Calibri" w:cs="Calibri"/>
          <w:b/>
        </w:rPr>
      </w:pPr>
    </w:p>
    <w:p w14:paraId="66747805" w14:textId="77777777" w:rsidR="00BA096C" w:rsidRPr="0011391F" w:rsidRDefault="00BA096C" w:rsidP="00AF0BC0">
      <w:pPr>
        <w:spacing w:line="276" w:lineRule="auto"/>
        <w:rPr>
          <w:rFonts w:ascii="Calibri" w:hAnsi="Calibri" w:cs="Calibri"/>
          <w:b/>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5FC43117" w14:textId="77777777" w:rsidTr="00844A92">
        <w:tc>
          <w:tcPr>
            <w:tcW w:w="4585" w:type="dxa"/>
            <w:gridSpan w:val="2"/>
          </w:tcPr>
          <w:p w14:paraId="1D2D51A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Trigonometric Tables for Sine</w:t>
            </w:r>
          </w:p>
        </w:tc>
        <w:tc>
          <w:tcPr>
            <w:tcW w:w="4769" w:type="dxa"/>
            <w:gridSpan w:val="2"/>
          </w:tcPr>
          <w:p w14:paraId="6EA2347A"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3B6BE696" w14:textId="77777777" w:rsidTr="00844A92">
        <w:tc>
          <w:tcPr>
            <w:tcW w:w="4585" w:type="dxa"/>
            <w:gridSpan w:val="2"/>
          </w:tcPr>
          <w:p w14:paraId="049C3A7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PHM-09-061</w:t>
            </w:r>
          </w:p>
        </w:tc>
        <w:tc>
          <w:tcPr>
            <w:tcW w:w="4769" w:type="dxa"/>
            <w:gridSpan w:val="2"/>
          </w:tcPr>
          <w:p w14:paraId="787BAB6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5DCDB2E9" w14:textId="77777777" w:rsidTr="00844A92">
        <w:tc>
          <w:tcPr>
            <w:tcW w:w="3118" w:type="dxa"/>
            <w:tcBorders>
              <w:top w:val="single" w:sz="4" w:space="0" w:color="auto"/>
              <w:left w:val="nil"/>
              <w:bottom w:val="single" w:sz="4" w:space="0" w:color="auto"/>
              <w:right w:val="nil"/>
            </w:tcBorders>
          </w:tcPr>
          <w:p w14:paraId="3579E3AE"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020663A"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5FE74A6" w14:textId="77777777" w:rsidR="00BA096C" w:rsidRPr="0011391F" w:rsidRDefault="00BA096C" w:rsidP="00AF0BC0">
            <w:pPr>
              <w:spacing w:line="276" w:lineRule="auto"/>
              <w:rPr>
                <w:rFonts w:ascii="Calibri" w:hAnsi="Calibri" w:cs="Calibri"/>
                <w:noProof/>
                <w:sz w:val="24"/>
                <w:szCs w:val="24"/>
              </w:rPr>
            </w:pPr>
          </w:p>
        </w:tc>
      </w:tr>
      <w:tr w:rsidR="00BA096C" w:rsidRPr="0011391F" w14:paraId="663DB553" w14:textId="77777777" w:rsidTr="00636394">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37556DBC"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4624" behindDoc="1" locked="0" layoutInCell="1" allowOverlap="1" wp14:anchorId="5B2875A3" wp14:editId="3A35CE5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2" name="Freeform 1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639C8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 name="Freeform 1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02754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 name="Freeform 1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06EFA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 name="Freeform 1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038EA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 name="Freeform 1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77B1F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 name="Freeform 1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4673D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 name="Freeform 1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CE672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 name="Freeform 1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A25EE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 name="Freeform 1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19C94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 name="Freeform 1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BBDF5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 name="Freeform 1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51650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B2875A3" id="_x0000_s1206" style="position:absolute;margin-left:.35pt;margin-top:0;width:26.3pt;height:28.35pt;z-index:-2516418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JCq9+lYjAAC62AAADgAAAAAAAAAAAAAAAAAuAgAAZHJzL2Uyb0Rv&#10;Yy54bWxQSwECLQAUAAYACAAAACEA4o9I9dsAAAADAQAADwAAAAAAAAAAAAAAAACwJQAAZHJzL2Rv&#10;d25yZXYueG1sUEsFBgAAAAAEAAQA8wAAALgmAAAAAA==&#10;">
                      <v:shape id="Freeform 182" o:spid="_x0000_s120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A0qsMA&#10;AADcAAAADwAAAGRycy9kb3ducmV2LnhtbERPTWvCQBC9F/wPywi91Y1SbIiuokKLtPVg9OJtzI5J&#10;SHY27G41/vtuoeBtHu9z5svetOJKzteWFYxHCQjiwuqaSwXHw/tLCsIHZI2tZVJwJw/LxeBpjpm2&#10;N97TNQ+liCHsM1RQhdBlUvqiIoN+ZDviyF2sMxgidKXUDm8x3LRykiRTabDm2FBhR5uKiib/MQqa&#10;j1M+3mHarF+37b78Rnf++nxT6nnYr2YgAvXhIf53b3Wcn07g75l4gV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A0qs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3639C86" w14:textId="77777777" w:rsidR="00A7141E" w:rsidRDefault="00A7141E" w:rsidP="00BA096C">
                              <w:pPr>
                                <w:rPr>
                                  <w:rFonts w:eastAsia="Times New Roman" w:cs="Times New Roman"/>
                                </w:rPr>
                              </w:pPr>
                            </w:p>
                          </w:txbxContent>
                        </v:textbox>
                      </v:shape>
                      <v:shape id="Freeform 183" o:spid="_x0000_s120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vxKsIA&#10;AADcAAAADwAAAGRycy9kb3ducmV2LnhtbERP3UrDMBS+F3yHcARvxKYqyOiWjrHhnHpl5wOcNWdN&#10;WHNSkqyrb28Ewbvz8f2exXJyvRgpROtZwUNRgiBuvbbcKfjav9zPQMSErLH3TAq+KcKyvr5aYKX9&#10;hT9pbFIncgjHChWYlIZKytgachgLPxBn7uiDw5Rh6KQOeMnhrpePZfksHVrODQYHWhtqT83ZKQiD&#10;3m0Pd+/uY7V5fcP9aM1kG6Vub6bVHESiKf2L/9w7nefPnuD3mXyB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W/Eq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502754F" w14:textId="77777777" w:rsidR="00A7141E" w:rsidRDefault="00A7141E" w:rsidP="00BA096C">
                              <w:pPr>
                                <w:rPr>
                                  <w:rFonts w:eastAsia="Times New Roman" w:cs="Times New Roman"/>
                                </w:rPr>
                              </w:pPr>
                            </w:p>
                          </w:txbxContent>
                        </v:textbox>
                      </v:shape>
                      <v:shape id="Freeform 184" o:spid="_x0000_s120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lkTcAA&#10;AADcAAAADwAAAGRycy9kb3ducmV2LnhtbERPTWvCQBC9C/0PyxS86SYiJaSuYoIFLz2ohV6H7DQb&#10;k50N2W2M/74rFLzN433OZjfZTow0+MaxgnSZgCCunG64VvB1+VhkIHxA1tg5JgV38rDbvsw2mGt3&#10;4xON51CLGMI+RwUmhD6X0leGLPql64kj9+MGiyHCoZZ6wFsMt51cJcmbtNhwbDDYU2moas+/VsHh&#10;W0rCz8JcS2qLMrW+MTZTav467d9BBJrCU/zvPuo4P1vD45l4gd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plkTc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006EFA0" w14:textId="77777777" w:rsidR="00A7141E" w:rsidRDefault="00A7141E" w:rsidP="00BA096C">
                              <w:pPr>
                                <w:rPr>
                                  <w:rFonts w:eastAsia="Times New Roman" w:cs="Times New Roman"/>
                                </w:rPr>
                              </w:pPr>
                            </w:p>
                          </w:txbxContent>
                        </v:textbox>
                      </v:shape>
                      <v:shape id="Freeform 185" o:spid="_x0000_s121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1xVcQA&#10;AADcAAAADwAAAGRycy9kb3ducmV2LnhtbERPTWvCQBC9F/wPyxS8FN1VqJWYjYhQ8KLQaEFvQ3ZM&#10;YrOzaXbVtL++Wyj0No/3Oemyt424UedrxxomYwWCuHCm5lLDYf86moPwAdlg45g0fJGHZTZ4SDEx&#10;7s5vdMtDKWII+wQ1VCG0iZS+qMiiH7uWOHJn11kMEXalNB3eY7ht5FSpmbRYc2yosKV1RcVHfrUa&#10;3suDd/KontR2f/p8mcwu+Wr3rfXwsV8tQATqw7/4z70xcf78GX6fiRf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tcVX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3038EAF" w14:textId="77777777" w:rsidR="00A7141E" w:rsidRDefault="00A7141E" w:rsidP="00BA096C">
                              <w:pPr>
                                <w:rPr>
                                  <w:rFonts w:eastAsia="Times New Roman" w:cs="Times New Roman"/>
                                </w:rPr>
                              </w:pPr>
                            </w:p>
                          </w:txbxContent>
                        </v:textbox>
                      </v:shape>
                      <v:shape id="Freeform 186" o:spid="_x0000_s121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hMEA&#10;AADcAAAADwAAAGRycy9kb3ducmV2LnhtbERP24rCMBB9F/yHMIJvmqooWo2yyArqw+LtA4Zm7MVm&#10;Upqodb9+Iyz4NodzncWqMaV4UO1yywoG/QgEcWJ1zqmCy3nTm4JwHlljaZkUvMjBatluLTDW9slH&#10;epx8KkIIuxgVZN5XsZQuycig69uKOHBXWxv0Adap1DU+Q7gp5TCKJtJgzqEhw4rWGSW3090oKMfH&#10;32sxk8ko2v2sq/2wOOB3oVS303zNQXhq/Ef8797qMH86gfcz4QK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wnoT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177B1FD" w14:textId="77777777" w:rsidR="00A7141E" w:rsidRDefault="00A7141E" w:rsidP="00BA096C">
                              <w:pPr>
                                <w:rPr>
                                  <w:rFonts w:eastAsia="Times New Roman" w:cs="Times New Roman"/>
                                </w:rPr>
                              </w:pPr>
                            </w:p>
                          </w:txbxContent>
                        </v:textbox>
                      </v:shape>
                      <v:shape id="Freeform 187" o:spid="_x0000_s121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xfsYA&#10;AADcAAAADwAAAGRycy9kb3ducmV2LnhtbESPQWvCQBCF7wX/wzKCN91EbJumrkHUQk+FGkGPQ3aa&#10;xGZnQ3ZN0n/fLQi9zfDevO/NOhtNI3rqXG1ZQbyIQBAXVtdcKjjlb/MEhPPIGhvLpOCHHGSbycMa&#10;U20H/qT+6EsRQtilqKDyvk2ldEVFBt3CtsRB+7KdQR/WrpS6wyGEm0Yuo+hJGqw5ECpsaVdR8X28&#10;mcC9vNh9Xh9W5/KafOTx9fK4jFZKzabj9hWEp9H/m+/X7zrUT57h75kwgd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xfs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C4673D0" w14:textId="77777777" w:rsidR="00A7141E" w:rsidRDefault="00A7141E" w:rsidP="00BA096C">
                              <w:pPr>
                                <w:rPr>
                                  <w:rFonts w:eastAsia="Times New Roman" w:cs="Times New Roman"/>
                                </w:rPr>
                              </w:pPr>
                            </w:p>
                          </w:txbxContent>
                        </v:textbox>
                      </v:shape>
                      <v:shape id="Freeform 188" o:spid="_x0000_s121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MzRMUA&#10;AADcAAAADwAAAGRycy9kb3ducmV2LnhtbESPQWvCQBCF70L/wzKF3nRjWzRGVykFIbeixoO3ITsm&#10;IdnZkN3G9N93DoXeZnhv3vtmd5hcp0YaQuPZwHKRgCIuvW24MlBcjvMUVIjIFjvPZOCHAhz2T7Md&#10;ZtY/+ETjOVZKQjhkaKCOsc+0DmVNDsPC98Si3f3gMMo6VNoO+JBw1+nXJFlphw1LQ409fdZUtudv&#10;ZyA/8qZNv9Z0zTf57f3tMrZFcTfm5Xn62IKKNMV/8991bgU/FVp5Rib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zNE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1CE6720" w14:textId="77777777" w:rsidR="00A7141E" w:rsidRDefault="00A7141E" w:rsidP="00BA096C">
                              <w:pPr>
                                <w:rPr>
                                  <w:rFonts w:eastAsia="Times New Roman" w:cs="Times New Roman"/>
                                </w:rPr>
                              </w:pPr>
                            </w:p>
                          </w:txbxContent>
                        </v:textbox>
                      </v:shape>
                      <v:shape id="Freeform 189" o:spid="_x0000_s121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ha1cIA&#10;AADcAAAADwAAAGRycy9kb3ducmV2LnhtbESPQWsCMRCF7wX/Q5iCF6nZ9iB2a5QiFEpvasUeh810&#10;E7qZWZJU139vBMHbDO+9b94sVkPo1JFi8sIGnqcVKOJGrOfWwPfu42kOKmVki50wGThTgtVy9LDA&#10;2sqJN3Tc5lYVCKcaDbic+1rr1DgKmKbSExftV2LAXNbYahvxVOCh0y9VNdMBPZcLDntaO2r+tv+h&#10;UMS3Xy71Ey8TOVfx8CPNXowZPw7vb6AyDfluvqU/bak/f4XrM2UCvb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FrV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A25EE4" w14:textId="77777777" w:rsidR="00A7141E" w:rsidRDefault="00A7141E" w:rsidP="00BA096C">
                              <w:pPr>
                                <w:rPr>
                                  <w:rFonts w:eastAsia="Times New Roman" w:cs="Times New Roman"/>
                                </w:rPr>
                              </w:pPr>
                            </w:p>
                          </w:txbxContent>
                        </v:textbox>
                      </v:shape>
                      <v:shape id="Freeform 190" o:spid="_x0000_s121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ck/MUA&#10;AADcAAAADwAAAGRycy9kb3ducmV2LnhtbESPQWvCQBCF7wX/wzIFb3VTEVujq0hB8GJo1YrHITsm&#10;i9nZkN1q/PedQ6G3Gd6b975ZrHrfqBt10QU28DrKQBGXwTquDBwPm5d3UDEhW2wCk4EHRVgtB08L&#10;zG248xfd9qlSEsIxRwN1Sm2udSxr8hhHoSUW7RI6j0nWrtK2w7uE+0aPs2yqPTqWhhpb+qipvO5/&#10;vIFUvF2O7vNa7Db03Wfn8lRM3NiY4XO/noNK1Kd/89/11gr+TPDlGZl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yT8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C19C946" w14:textId="77777777" w:rsidR="00A7141E" w:rsidRDefault="00A7141E" w:rsidP="00BA096C">
                              <w:pPr>
                                <w:rPr>
                                  <w:rFonts w:eastAsia="Times New Roman" w:cs="Times New Roman"/>
                                </w:rPr>
                              </w:pPr>
                            </w:p>
                          </w:txbxContent>
                        </v:textbox>
                      </v:shape>
                      <v:shape id="Freeform 191" o:spid="_x0000_s121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h6U8MA&#10;AADcAAAADwAAAGRycy9kb3ducmV2LnhtbERPPW/CMBDdK/U/WFepW3GSgaYBgyqkStAuNLB0O+Ij&#10;jojPkW0g/fc1ElK3e3qfN1+OthcX8qFzrCCfZCCIG6c7bhXsdx8vJYgQkTX2jknBLwVYLh4f5lhp&#10;d+VvutSxFSmEQ4UKTIxDJWVoDFkMEzcQJ+7ovMWYoG+l9nhN4baXRZZNpcWOU4PBgVaGmlN9tgrK&#10;cnWQ08+8eNWbtS++zHZf/2yVen4a32cgIo3xX3x3r3Wa/5bD7Zl0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h6U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0BBDF51" w14:textId="77777777" w:rsidR="00A7141E" w:rsidRDefault="00A7141E" w:rsidP="00BA096C">
                              <w:pPr>
                                <w:rPr>
                                  <w:rFonts w:eastAsia="Times New Roman" w:cs="Times New Roman"/>
                                </w:rPr>
                              </w:pPr>
                            </w:p>
                          </w:txbxContent>
                        </v:textbox>
                      </v:shape>
                      <v:shape id="Freeform 192" o:spid="_x0000_s121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wd28MA&#10;AADcAAAADwAAAGRycy9kb3ducmV2LnhtbERPzWrCQBC+C77DMkJvzcZQ25q6hiKKUi+t+gDT7JjE&#10;ZmeX7Krx7buFgrf5+H5nVvSmFRfqfGNZwThJQRCXVjdcKTjsV4+vIHxA1thaJgU38lDMh4MZ5tpe&#10;+Ysuu1CJGMI+RwV1CC6X0pc1GfSJdcSRO9rOYIiwq6Tu8BrDTSuzNH2WBhuODTU6WtRU/uzORsHT&#10;+fQ5Xn5vtjRx8uP2Mlnbg2OlHkb9+xuIQH24i//dGx3nTzP4eyZ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wd28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151650C"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635F9E03"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use trigonometric tables to find the sine of an angle.</w:t>
            </w:r>
          </w:p>
        </w:tc>
      </w:tr>
    </w:tbl>
    <w:p w14:paraId="686221FE" w14:textId="77777777" w:rsidR="00BA096C" w:rsidRPr="0011391F" w:rsidRDefault="00BA096C" w:rsidP="00AF0BC0">
      <w:pPr>
        <w:spacing w:line="276" w:lineRule="auto"/>
        <w:rPr>
          <w:rFonts w:ascii="Calibri" w:hAnsi="Calibri" w:cs="Calibri"/>
        </w:rPr>
      </w:pPr>
    </w:p>
    <w:p w14:paraId="17BEFC3F" w14:textId="77777777" w:rsidR="00BA096C" w:rsidRPr="0011391F" w:rsidRDefault="00BA096C" w:rsidP="00636394">
      <w:pPr>
        <w:spacing w:after="160" w:line="276" w:lineRule="auto"/>
        <w:rPr>
          <w:rFonts w:ascii="Calibri" w:hAnsi="Calibri" w:cs="Calibri"/>
          <w:b/>
        </w:rPr>
      </w:pPr>
      <w:r w:rsidRPr="0011391F">
        <w:rPr>
          <w:rFonts w:ascii="Calibri" w:hAnsi="Calibri" w:cs="Calibri"/>
          <w:b/>
        </w:rPr>
        <w:t>Overview</w:t>
      </w:r>
    </w:p>
    <w:p w14:paraId="14DFB0BD" w14:textId="7C861EBA" w:rsidR="00BA096C" w:rsidRDefault="00BA096C" w:rsidP="00AF0BC0">
      <w:pPr>
        <w:spacing w:line="276" w:lineRule="auto"/>
        <w:rPr>
          <w:rFonts w:ascii="Calibri" w:hAnsi="Calibri" w:cs="Calibri"/>
        </w:rPr>
      </w:pPr>
      <w:r w:rsidRPr="0011391F">
        <w:rPr>
          <w:rFonts w:ascii="Calibri" w:hAnsi="Calibri" w:cs="Calibri"/>
        </w:rPr>
        <w:t xml:space="preserve">So far you have found lengths of unknown sides using </w:t>
      </w:r>
      <w:r w:rsidR="00A12062">
        <w:rPr>
          <w:rFonts w:ascii="Calibri" w:hAnsi="Calibri" w:cs="Calibri"/>
        </w:rPr>
        <w:t xml:space="preserve">the </w:t>
      </w:r>
      <w:r w:rsidRPr="0011391F">
        <w:rPr>
          <w:rFonts w:ascii="Calibri" w:hAnsi="Calibri" w:cs="Calibri"/>
        </w:rPr>
        <w:t>sine, cosine and tangent of angles given in a table. These are the trigonometric ratios for some of the more common angles, such as 45</w:t>
      </w:r>
      <w:r w:rsidRPr="0011391F">
        <w:rPr>
          <w:rFonts w:ascii="Calibri" w:hAnsi="Calibri" w:cs="Calibri"/>
        </w:rPr>
        <w:sym w:font="Symbol" w:char="F0B0"/>
      </w:r>
      <w:r w:rsidRPr="0011391F">
        <w:rPr>
          <w:rFonts w:ascii="Calibri" w:hAnsi="Calibri" w:cs="Calibri"/>
        </w:rPr>
        <w:t xml:space="preserve"> and 60</w:t>
      </w:r>
      <w:r w:rsidRPr="0011391F">
        <w:rPr>
          <w:rFonts w:ascii="Calibri" w:hAnsi="Calibri" w:cs="Calibri"/>
        </w:rPr>
        <w:sym w:font="Symbol" w:char="F0B0"/>
      </w:r>
      <w:r w:rsidRPr="0011391F">
        <w:rPr>
          <w:rFonts w:ascii="Calibri" w:hAnsi="Calibri" w:cs="Calibri"/>
        </w:rPr>
        <w:t>. In everyday life, we will come across many different angles. For example, you may measure an angle that is 10.52</w:t>
      </w:r>
      <w:r w:rsidRPr="0011391F">
        <w:rPr>
          <w:rFonts w:ascii="Calibri" w:hAnsi="Calibri" w:cs="Calibri"/>
        </w:rPr>
        <w:sym w:font="Symbol" w:char="F0B0"/>
      </w:r>
      <w:r w:rsidRPr="0011391F">
        <w:rPr>
          <w:rFonts w:ascii="Calibri" w:hAnsi="Calibri" w:cs="Calibri"/>
        </w:rPr>
        <w:t xml:space="preserve">. </w:t>
      </w:r>
    </w:p>
    <w:p w14:paraId="748D3F98" w14:textId="77777777" w:rsidR="00AF0BC0" w:rsidRPr="0011391F" w:rsidRDefault="00AF0BC0" w:rsidP="00AF0BC0">
      <w:pPr>
        <w:spacing w:line="276" w:lineRule="auto"/>
        <w:rPr>
          <w:rFonts w:ascii="Calibri" w:hAnsi="Calibri" w:cs="Calibri"/>
        </w:rPr>
      </w:pPr>
    </w:p>
    <w:p w14:paraId="648C10CF" w14:textId="4055BA29" w:rsidR="00BA096C" w:rsidRDefault="00BA096C" w:rsidP="00AF0BC0">
      <w:pPr>
        <w:spacing w:line="276" w:lineRule="auto"/>
        <w:rPr>
          <w:rFonts w:ascii="Calibri" w:hAnsi="Calibri" w:cs="Calibri"/>
        </w:rPr>
      </w:pPr>
      <w:r w:rsidRPr="0011391F">
        <w:rPr>
          <w:rFonts w:ascii="Calibri" w:hAnsi="Calibri" w:cs="Calibri"/>
        </w:rPr>
        <w:t>In this lesson</w:t>
      </w:r>
      <w:r w:rsidR="00A12062">
        <w:rPr>
          <w:rFonts w:ascii="Calibri" w:hAnsi="Calibri" w:cs="Calibri"/>
        </w:rPr>
        <w:t>,</w:t>
      </w:r>
      <w:r w:rsidRPr="0011391F">
        <w:rPr>
          <w:rFonts w:ascii="Calibri" w:hAnsi="Calibri" w:cs="Calibri"/>
        </w:rPr>
        <w:t xml:space="preserve"> you will use trigonometric tables to find the </w:t>
      </w:r>
      <w:r w:rsidRPr="0011391F">
        <w:rPr>
          <w:rFonts w:ascii="Calibri" w:hAnsi="Calibri" w:cs="Calibri"/>
          <w:b/>
        </w:rPr>
        <w:t>sine</w:t>
      </w:r>
      <w:r w:rsidRPr="0011391F">
        <w:rPr>
          <w:rFonts w:ascii="Calibri" w:hAnsi="Calibri" w:cs="Calibri"/>
        </w:rPr>
        <w:t xml:space="preserve"> of an angle. The trigonometric tables are at the end of this book. Part of the sine table is below. This shows the sines of the angles from 0 to 10, including decimal numbers. The decimal digit in the </w:t>
      </w:r>
      <w:r w:rsidRPr="0011391F">
        <w:rPr>
          <w:rFonts w:ascii="Calibri" w:hAnsi="Calibri" w:cs="Calibri"/>
          <w:b/>
        </w:rPr>
        <w:t>tenths</w:t>
      </w:r>
      <w:r w:rsidRPr="0011391F">
        <w:rPr>
          <w:rFonts w:ascii="Calibri" w:hAnsi="Calibri" w:cs="Calibri"/>
        </w:rPr>
        <w:t xml:space="preserve"> place is given in the first 10 columns of numbers, marked .0 through .9. The digits in the “ADD Differences” columns are digits in the </w:t>
      </w:r>
      <w:r w:rsidRPr="0011391F">
        <w:rPr>
          <w:rFonts w:ascii="Calibri" w:hAnsi="Calibri" w:cs="Calibri"/>
          <w:b/>
        </w:rPr>
        <w:t>hundredths</w:t>
      </w:r>
      <w:r w:rsidRPr="0011391F">
        <w:rPr>
          <w:rFonts w:ascii="Calibri" w:hAnsi="Calibri" w:cs="Calibri"/>
        </w:rPr>
        <w:t xml:space="preserve"> place.</w:t>
      </w:r>
    </w:p>
    <w:p w14:paraId="69CD9306" w14:textId="77777777" w:rsidR="00AF0BC0" w:rsidRPr="0011391F" w:rsidRDefault="00AF0BC0" w:rsidP="00AF0BC0">
      <w:pPr>
        <w:spacing w:line="276" w:lineRule="auto"/>
        <w:rPr>
          <w:rFonts w:ascii="Calibri" w:hAnsi="Calibri" w:cs="Calibri"/>
        </w:rPr>
      </w:pPr>
    </w:p>
    <w:p w14:paraId="6C6DC058" w14:textId="77777777" w:rsidR="00BA096C" w:rsidRPr="0011391F" w:rsidRDefault="00BA096C" w:rsidP="00AF0BC0">
      <w:pPr>
        <w:spacing w:line="276" w:lineRule="auto"/>
        <w:jc w:val="center"/>
        <w:rPr>
          <w:rFonts w:ascii="Calibri" w:hAnsi="Calibri" w:cs="Calibri"/>
          <w:b/>
        </w:rPr>
      </w:pPr>
      <w:r w:rsidRPr="0011391F">
        <w:rPr>
          <w:rFonts w:ascii="Calibri" w:hAnsi="Calibri" w:cs="Calibri"/>
          <w:b/>
        </w:rPr>
        <w:t>Sine Table</w:t>
      </w:r>
    </w:p>
    <w:p w14:paraId="4978E66E"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drawing>
          <wp:inline distT="0" distB="0" distL="0" distR="0" wp14:anchorId="3D3A07E5" wp14:editId="404F0346">
            <wp:extent cx="2404472" cy="5759075"/>
            <wp:effectExtent l="0" t="953" r="0" b="0"/>
            <wp:docPr id="813" name="Picture 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577"/>
                    <pic:cNvPicPr>
                      <a:picLocks noChangeAspect="1"/>
                    </pic:cNvPicPr>
                  </pic:nvPicPr>
                  <pic:blipFill rotWithShape="1">
                    <a:blip r:embed="rId138" cstate="print">
                      <a:extLst>
                        <a:ext uri="{28A0092B-C50C-407E-A947-70E740481C1C}">
                          <a14:useLocalDpi xmlns:a14="http://schemas.microsoft.com/office/drawing/2010/main" val="0"/>
                        </a:ext>
                      </a:extLst>
                    </a:blip>
                    <a:srcRect l="55524" t="7079" r="23549" b="57564"/>
                    <a:stretch/>
                  </pic:blipFill>
                  <pic:spPr bwMode="auto">
                    <a:xfrm rot="16200000">
                      <a:off x="0" y="0"/>
                      <a:ext cx="2430503" cy="5821423"/>
                    </a:xfrm>
                    <a:prstGeom prst="rect">
                      <a:avLst/>
                    </a:prstGeom>
                    <a:ln>
                      <a:noFill/>
                    </a:ln>
                    <a:extLst>
                      <a:ext uri="{53640926-AAD7-44D8-BBD7-CCE9431645EC}">
                        <a14:shadowObscured xmlns:a14="http://schemas.microsoft.com/office/drawing/2010/main"/>
                      </a:ext>
                    </a:extLst>
                  </pic:spPr>
                </pic:pic>
              </a:graphicData>
            </a:graphic>
          </wp:inline>
        </w:drawing>
      </w:r>
    </w:p>
    <w:p w14:paraId="5D364FBF" w14:textId="77777777" w:rsidR="00AF0BC0" w:rsidRDefault="00AF0BC0" w:rsidP="00AF0BC0">
      <w:pPr>
        <w:spacing w:line="276" w:lineRule="auto"/>
        <w:rPr>
          <w:rFonts w:ascii="Calibri" w:hAnsi="Calibri" w:cs="Calibri"/>
        </w:rPr>
      </w:pPr>
    </w:p>
    <w:p w14:paraId="3E2CEA8B" w14:textId="77777777" w:rsidR="00BA096C" w:rsidRDefault="00BA096C" w:rsidP="00AF0BC0">
      <w:pPr>
        <w:spacing w:line="276" w:lineRule="auto"/>
        <w:rPr>
          <w:rFonts w:ascii="Calibri" w:hAnsi="Calibri" w:cs="Calibri"/>
        </w:rPr>
      </w:pPr>
      <w:r w:rsidRPr="0011391F">
        <w:rPr>
          <w:rFonts w:ascii="Calibri" w:hAnsi="Calibri" w:cs="Calibri"/>
        </w:rPr>
        <w:t xml:space="preserve">To find the sine of an angle, follow the steps below. </w:t>
      </w:r>
      <m:oMath>
        <m:r>
          <m:rPr>
            <m:sty m:val="p"/>
          </m:rPr>
          <w:rPr>
            <w:rFonts w:ascii="Cambria Math" w:hAnsi="Cambria Math" w:cs="Calibri"/>
          </w:rPr>
          <m:t xml:space="preserve">sin </m:t>
        </m:r>
        <m:r>
          <w:rPr>
            <w:rFonts w:ascii="Cambria Math" w:hAnsi="Cambria Math" w:cs="Calibri"/>
          </w:rPr>
          <m:t>10.52°</m:t>
        </m:r>
      </m:oMath>
      <w:r w:rsidRPr="0011391F">
        <w:rPr>
          <w:rFonts w:ascii="Calibri" w:hAnsi="Calibri" w:cs="Calibri"/>
        </w:rPr>
        <w:t xml:space="preserve"> is used as an example.</w:t>
      </w:r>
    </w:p>
    <w:p w14:paraId="079E4016" w14:textId="77777777" w:rsidR="00AF0BC0" w:rsidRPr="0011391F" w:rsidRDefault="00AF0BC0" w:rsidP="00AF0BC0">
      <w:pPr>
        <w:spacing w:line="276" w:lineRule="auto"/>
        <w:rPr>
          <w:rFonts w:ascii="Calibri" w:hAnsi="Calibri" w:cs="Calibri"/>
        </w:rPr>
      </w:pPr>
    </w:p>
    <w:tbl>
      <w:tblPr>
        <w:tblStyle w:val="TableGrid"/>
        <w:tblW w:w="9175" w:type="dxa"/>
        <w:tblLook w:val="04A0" w:firstRow="1" w:lastRow="0" w:firstColumn="1" w:lastColumn="0" w:noHBand="0" w:noVBand="1"/>
      </w:tblPr>
      <w:tblGrid>
        <w:gridCol w:w="4535"/>
        <w:gridCol w:w="4640"/>
      </w:tblGrid>
      <w:tr w:rsidR="00BA096C" w:rsidRPr="0011391F" w14:paraId="25D108DB" w14:textId="77777777" w:rsidTr="00A12062">
        <w:tc>
          <w:tcPr>
            <w:tcW w:w="4535" w:type="dxa"/>
            <w:shd w:val="clear" w:color="auto" w:fill="D9D9D9" w:themeFill="background1" w:themeFillShade="D9"/>
          </w:tcPr>
          <w:p w14:paraId="5C2EB581" w14:textId="77777777" w:rsidR="00BA096C" w:rsidRPr="0011391F" w:rsidRDefault="00BA096C" w:rsidP="00AF0BC0">
            <w:pPr>
              <w:spacing w:line="276" w:lineRule="auto"/>
              <w:jc w:val="center"/>
              <w:rPr>
                <w:rFonts w:ascii="Calibri" w:hAnsi="Calibri" w:cs="Calibri"/>
                <w:b/>
                <w:sz w:val="24"/>
                <w:szCs w:val="24"/>
              </w:rPr>
            </w:pPr>
            <w:r w:rsidRPr="0011391F">
              <w:rPr>
                <w:rFonts w:ascii="Calibri" w:hAnsi="Calibri" w:cs="Calibri"/>
                <w:b/>
                <w:sz w:val="24"/>
                <w:szCs w:val="24"/>
              </w:rPr>
              <w:t>Step</w:t>
            </w:r>
          </w:p>
        </w:tc>
        <w:tc>
          <w:tcPr>
            <w:tcW w:w="4640" w:type="dxa"/>
            <w:shd w:val="clear" w:color="auto" w:fill="D9D9D9" w:themeFill="background1" w:themeFillShade="D9"/>
          </w:tcPr>
          <w:p w14:paraId="06F5FBFF" w14:textId="77777777" w:rsidR="00BA096C" w:rsidRPr="0011391F" w:rsidRDefault="00BA096C" w:rsidP="00AF0BC0">
            <w:pPr>
              <w:spacing w:line="276" w:lineRule="auto"/>
              <w:jc w:val="center"/>
              <w:rPr>
                <w:rFonts w:ascii="Calibri" w:hAnsi="Calibri" w:cs="Calibri"/>
                <w:b/>
                <w:sz w:val="24"/>
                <w:szCs w:val="24"/>
              </w:rPr>
            </w:pPr>
            <w:r w:rsidRPr="0011391F">
              <w:rPr>
                <w:rFonts w:ascii="Calibri" w:hAnsi="Calibri" w:cs="Calibri"/>
                <w:b/>
                <w:sz w:val="24"/>
                <w:szCs w:val="24"/>
              </w:rPr>
              <w:t xml:space="preserve">Example: </w:t>
            </w:r>
            <m:oMath>
              <m:r>
                <m:rPr>
                  <m:sty m:val="b"/>
                </m:rPr>
                <w:rPr>
                  <w:rFonts w:ascii="Cambria Math" w:hAnsi="Cambria Math" w:cs="Calibri"/>
                  <w:sz w:val="24"/>
                  <w:szCs w:val="24"/>
                </w:rPr>
                <m:t xml:space="preserve">sin </m:t>
              </m:r>
              <m:r>
                <m:rPr>
                  <m:sty m:val="bi"/>
                </m:rPr>
                <w:rPr>
                  <w:rFonts w:ascii="Cambria Math" w:hAnsi="Cambria Math" w:cs="Calibri"/>
                  <w:sz w:val="24"/>
                  <w:szCs w:val="24"/>
                </w:rPr>
                <m:t>10.52°</m:t>
              </m:r>
            </m:oMath>
          </w:p>
        </w:tc>
      </w:tr>
      <w:tr w:rsidR="00BA096C" w:rsidRPr="0011391F" w14:paraId="3218652B" w14:textId="77777777" w:rsidTr="00A12062">
        <w:tc>
          <w:tcPr>
            <w:tcW w:w="4535" w:type="dxa"/>
          </w:tcPr>
          <w:p w14:paraId="5F4D7B45" w14:textId="77777777" w:rsidR="00BA096C" w:rsidRPr="0011391F" w:rsidRDefault="00BA096C" w:rsidP="00AF0BC0">
            <w:pPr>
              <w:pStyle w:val="ListParagraph"/>
              <w:numPr>
                <w:ilvl w:val="0"/>
                <w:numId w:val="16"/>
              </w:numPr>
              <w:spacing w:after="0" w:line="276" w:lineRule="auto"/>
              <w:ind w:left="360"/>
              <w:rPr>
                <w:rFonts w:ascii="Calibri" w:hAnsi="Calibri" w:cs="Calibri"/>
                <w:sz w:val="24"/>
                <w:szCs w:val="24"/>
              </w:rPr>
            </w:pPr>
            <w:r w:rsidRPr="0011391F">
              <w:rPr>
                <w:rFonts w:ascii="Calibri" w:hAnsi="Calibri" w:cs="Calibri"/>
                <w:sz w:val="24"/>
                <w:szCs w:val="24"/>
              </w:rPr>
              <w:t xml:space="preserve">Find the </w:t>
            </w:r>
            <w:r w:rsidRPr="0011391F">
              <w:rPr>
                <w:rFonts w:ascii="Calibri" w:hAnsi="Calibri" w:cs="Calibri"/>
                <w:b/>
                <w:sz w:val="24"/>
                <w:szCs w:val="24"/>
              </w:rPr>
              <w:t>whole number</w:t>
            </w:r>
            <w:r w:rsidRPr="0011391F">
              <w:rPr>
                <w:rFonts w:ascii="Calibri" w:hAnsi="Calibri" w:cs="Calibri"/>
                <w:sz w:val="24"/>
                <w:szCs w:val="24"/>
              </w:rPr>
              <w:t xml:space="preserve"> part of the angle in the left-hand column. </w:t>
            </w:r>
          </w:p>
        </w:tc>
        <w:tc>
          <w:tcPr>
            <w:tcW w:w="4640" w:type="dxa"/>
          </w:tcPr>
          <w:p w14:paraId="3A7EEB5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Our example has whole number </w:t>
            </w:r>
            <w:r w:rsidRPr="0011391F">
              <w:rPr>
                <w:rFonts w:ascii="Calibri" w:hAnsi="Calibri" w:cs="Calibri"/>
                <w:b/>
                <w:sz w:val="24"/>
                <w:szCs w:val="24"/>
              </w:rPr>
              <w:t>10</w:t>
            </w:r>
            <w:r w:rsidRPr="0011391F">
              <w:rPr>
                <w:rFonts w:ascii="Calibri" w:hAnsi="Calibri" w:cs="Calibri"/>
                <w:sz w:val="24"/>
                <w:szCs w:val="24"/>
              </w:rPr>
              <w:t xml:space="preserve">. The second column gives </w:t>
            </w:r>
            <m:oMath>
              <m:r>
                <m:rPr>
                  <m:sty m:val="p"/>
                </m:rPr>
                <w:rPr>
                  <w:rFonts w:ascii="Cambria Math" w:hAnsi="Cambria Math" w:cs="Calibri"/>
                  <w:sz w:val="24"/>
                  <w:szCs w:val="24"/>
                </w:rPr>
                <m:t xml:space="preserve">sin </m:t>
              </m:r>
              <m:r>
                <w:rPr>
                  <w:rFonts w:ascii="Cambria Math" w:hAnsi="Cambria Math" w:cs="Calibri"/>
                  <w:sz w:val="24"/>
                  <w:szCs w:val="24"/>
                </w:rPr>
                <m:t>10°=0.1736</m:t>
              </m:r>
            </m:oMath>
            <w:r w:rsidRPr="0011391F">
              <w:rPr>
                <w:rFonts w:ascii="Calibri" w:hAnsi="Calibri" w:cs="Calibri"/>
                <w:sz w:val="24"/>
                <w:szCs w:val="24"/>
              </w:rPr>
              <w:t>.</w:t>
            </w:r>
          </w:p>
        </w:tc>
      </w:tr>
      <w:tr w:rsidR="00BA096C" w:rsidRPr="0011391F" w14:paraId="15202AA3" w14:textId="77777777" w:rsidTr="00A12062">
        <w:tc>
          <w:tcPr>
            <w:tcW w:w="4535" w:type="dxa"/>
          </w:tcPr>
          <w:p w14:paraId="6CEDEB4D" w14:textId="77777777" w:rsidR="00BA096C" w:rsidRPr="0011391F" w:rsidRDefault="00BA096C" w:rsidP="00AF0BC0">
            <w:pPr>
              <w:pStyle w:val="ListParagraph"/>
              <w:numPr>
                <w:ilvl w:val="0"/>
                <w:numId w:val="16"/>
              </w:numPr>
              <w:spacing w:after="0" w:line="276" w:lineRule="auto"/>
              <w:ind w:left="360"/>
              <w:rPr>
                <w:rFonts w:ascii="Calibri" w:hAnsi="Calibri" w:cs="Calibri"/>
                <w:sz w:val="24"/>
                <w:szCs w:val="24"/>
              </w:rPr>
            </w:pPr>
            <w:r w:rsidRPr="0011391F">
              <w:rPr>
                <w:rFonts w:ascii="Calibri" w:hAnsi="Calibri" w:cs="Calibri"/>
                <w:sz w:val="24"/>
                <w:szCs w:val="24"/>
              </w:rPr>
              <w:t xml:space="preserve">Find the column for the digit in the </w:t>
            </w:r>
            <w:r w:rsidRPr="0011391F">
              <w:rPr>
                <w:rFonts w:ascii="Calibri" w:hAnsi="Calibri" w:cs="Calibri"/>
                <w:b/>
                <w:sz w:val="24"/>
                <w:szCs w:val="24"/>
              </w:rPr>
              <w:t>tenths</w:t>
            </w:r>
            <w:r w:rsidRPr="0011391F">
              <w:rPr>
                <w:rFonts w:ascii="Calibri" w:hAnsi="Calibri" w:cs="Calibri"/>
                <w:sz w:val="24"/>
                <w:szCs w:val="24"/>
              </w:rPr>
              <w:t xml:space="preserve"> place.</w:t>
            </w:r>
          </w:p>
        </w:tc>
        <w:tc>
          <w:tcPr>
            <w:tcW w:w="4640" w:type="dxa"/>
          </w:tcPr>
          <w:p w14:paraId="7E68CA27"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Our example has 5 in the tenths place. The column marked .5 gives </w:t>
            </w:r>
            <m:oMath>
              <m:r>
                <m:rPr>
                  <m:sty m:val="p"/>
                </m:rPr>
                <w:rPr>
                  <w:rFonts w:ascii="Cambria Math" w:hAnsi="Cambria Math" w:cs="Calibri"/>
                  <w:sz w:val="24"/>
                  <w:szCs w:val="24"/>
                </w:rPr>
                <m:t xml:space="preserve">sin </m:t>
              </m:r>
              <m:r>
                <w:rPr>
                  <w:rFonts w:ascii="Cambria Math" w:hAnsi="Cambria Math" w:cs="Calibri"/>
                  <w:sz w:val="24"/>
                  <w:szCs w:val="24"/>
                </w:rPr>
                <m:t>10.5°=0.1822</m:t>
              </m:r>
            </m:oMath>
            <w:r w:rsidRPr="0011391F">
              <w:rPr>
                <w:rFonts w:ascii="Calibri" w:eastAsiaTheme="minorEastAsia" w:hAnsi="Calibri" w:cs="Calibri"/>
                <w:sz w:val="24"/>
                <w:szCs w:val="24"/>
              </w:rPr>
              <w:t>.</w:t>
            </w:r>
          </w:p>
        </w:tc>
      </w:tr>
      <w:tr w:rsidR="00BA096C" w:rsidRPr="0011391F" w14:paraId="4DDBD3F8" w14:textId="77777777" w:rsidTr="00A12062">
        <w:tc>
          <w:tcPr>
            <w:tcW w:w="4535" w:type="dxa"/>
          </w:tcPr>
          <w:p w14:paraId="0E107B6C" w14:textId="03232F31" w:rsidR="00BA096C" w:rsidRPr="0011391F" w:rsidRDefault="00BA096C" w:rsidP="00A12062">
            <w:pPr>
              <w:pStyle w:val="ListParagraph"/>
              <w:numPr>
                <w:ilvl w:val="0"/>
                <w:numId w:val="16"/>
              </w:numPr>
              <w:spacing w:after="0" w:line="276" w:lineRule="auto"/>
              <w:ind w:left="360"/>
              <w:rPr>
                <w:rFonts w:ascii="Calibri" w:hAnsi="Calibri" w:cs="Calibri"/>
                <w:sz w:val="24"/>
                <w:szCs w:val="24"/>
              </w:rPr>
            </w:pPr>
            <w:r w:rsidRPr="0011391F">
              <w:rPr>
                <w:rFonts w:ascii="Calibri" w:hAnsi="Calibri" w:cs="Calibri"/>
                <w:sz w:val="24"/>
                <w:szCs w:val="24"/>
              </w:rPr>
              <w:lastRenderedPageBreak/>
              <w:t xml:space="preserve">Find the column for the digit in the </w:t>
            </w:r>
            <w:r w:rsidRPr="0011391F">
              <w:rPr>
                <w:rFonts w:ascii="Calibri" w:hAnsi="Calibri" w:cs="Calibri"/>
                <w:b/>
                <w:sz w:val="24"/>
                <w:szCs w:val="24"/>
              </w:rPr>
              <w:t>hundredths</w:t>
            </w:r>
            <w:r w:rsidRPr="0011391F">
              <w:rPr>
                <w:rFonts w:ascii="Calibri" w:hAnsi="Calibri" w:cs="Calibri"/>
                <w:sz w:val="24"/>
                <w:szCs w:val="24"/>
              </w:rPr>
              <w:t xml:space="preserve"> place. Add this number to the decimal digits found in </w:t>
            </w:r>
            <w:r w:rsidR="00A12062">
              <w:rPr>
                <w:rFonts w:ascii="Calibri" w:hAnsi="Calibri" w:cs="Calibri"/>
                <w:sz w:val="24"/>
                <w:szCs w:val="24"/>
              </w:rPr>
              <w:t>S</w:t>
            </w:r>
            <w:r w:rsidRPr="0011391F">
              <w:rPr>
                <w:rFonts w:ascii="Calibri" w:hAnsi="Calibri" w:cs="Calibri"/>
                <w:sz w:val="24"/>
                <w:szCs w:val="24"/>
              </w:rPr>
              <w:t>tep 2.</w:t>
            </w:r>
          </w:p>
        </w:tc>
        <w:tc>
          <w:tcPr>
            <w:tcW w:w="4640" w:type="dxa"/>
          </w:tcPr>
          <w:p w14:paraId="295B874C" w14:textId="6A157555" w:rsidR="00BA096C" w:rsidRPr="0011391F" w:rsidRDefault="00BA096C" w:rsidP="00AF0BC0">
            <w:pPr>
              <w:spacing w:line="276" w:lineRule="auto"/>
              <w:rPr>
                <w:rFonts w:ascii="Calibri" w:eastAsiaTheme="minorEastAsia" w:hAnsi="Calibri" w:cs="Calibri"/>
                <w:sz w:val="24"/>
                <w:szCs w:val="24"/>
              </w:rPr>
            </w:pPr>
            <w:r w:rsidRPr="0011391F">
              <w:rPr>
                <w:rFonts w:ascii="Calibri" w:hAnsi="Calibri" w:cs="Calibri"/>
                <w:sz w:val="24"/>
                <w:szCs w:val="24"/>
              </w:rPr>
              <w:t xml:space="preserve">Our example has 2 in the hundredths place. The column marked 2 under “ADD Differences” gives the number 3. Add this 3 to the digits from </w:t>
            </w:r>
            <w:r w:rsidR="00A12062">
              <w:rPr>
                <w:rFonts w:ascii="Calibri" w:hAnsi="Calibri" w:cs="Calibri"/>
                <w:sz w:val="24"/>
                <w:szCs w:val="24"/>
              </w:rPr>
              <w:t>S</w:t>
            </w:r>
            <w:r w:rsidRPr="0011391F">
              <w:rPr>
                <w:rFonts w:ascii="Calibri" w:hAnsi="Calibri" w:cs="Calibri"/>
                <w:sz w:val="24"/>
                <w:szCs w:val="24"/>
              </w:rPr>
              <w:t xml:space="preserve">tep 2: </w:t>
            </w:r>
            <m:oMath>
              <m:r>
                <w:rPr>
                  <w:rFonts w:ascii="Cambria Math" w:hAnsi="Cambria Math" w:cs="Calibri"/>
                  <w:sz w:val="24"/>
                  <w:szCs w:val="24"/>
                </w:rPr>
                <m:t>1,822+3=1,825</m:t>
              </m:r>
            </m:oMath>
          </w:p>
          <w:p w14:paraId="376236C4" w14:textId="77777777" w:rsidR="00BA096C" w:rsidRPr="0011391F" w:rsidRDefault="00BA096C" w:rsidP="00AF0BC0">
            <w:pPr>
              <w:spacing w:line="276" w:lineRule="auto"/>
              <w:rPr>
                <w:rFonts w:ascii="Calibri" w:hAnsi="Calibri" w:cs="Calibri"/>
                <w:sz w:val="24"/>
                <w:szCs w:val="24"/>
              </w:rPr>
            </w:pPr>
            <w:r w:rsidRPr="0011391F">
              <w:rPr>
                <w:rFonts w:ascii="Calibri" w:eastAsiaTheme="minorEastAsia" w:hAnsi="Calibri" w:cs="Calibri"/>
                <w:sz w:val="24"/>
                <w:szCs w:val="24"/>
              </w:rPr>
              <w:t xml:space="preserve">We have </w:t>
            </w:r>
            <m:oMath>
              <m:r>
                <m:rPr>
                  <m:sty m:val="p"/>
                </m:rPr>
                <w:rPr>
                  <w:rFonts w:ascii="Cambria Math" w:hAnsi="Cambria Math" w:cs="Calibri"/>
                  <w:sz w:val="24"/>
                  <w:szCs w:val="24"/>
                </w:rPr>
                <m:t xml:space="preserve">sin </m:t>
              </m:r>
              <m:r>
                <w:rPr>
                  <w:rFonts w:ascii="Cambria Math" w:hAnsi="Cambria Math" w:cs="Calibri"/>
                  <w:sz w:val="24"/>
                  <w:szCs w:val="24"/>
                </w:rPr>
                <m:t>10.52°=0.1825</m:t>
              </m:r>
            </m:oMath>
            <w:r w:rsidRPr="0011391F">
              <w:rPr>
                <w:rFonts w:ascii="Calibri" w:eastAsiaTheme="minorEastAsia" w:hAnsi="Calibri" w:cs="Calibri"/>
                <w:sz w:val="24"/>
                <w:szCs w:val="24"/>
              </w:rPr>
              <w:t>.</w:t>
            </w:r>
          </w:p>
        </w:tc>
      </w:tr>
    </w:tbl>
    <w:p w14:paraId="055FB7F9" w14:textId="77777777" w:rsidR="00BA096C" w:rsidRDefault="00BA096C" w:rsidP="00AF0BC0">
      <w:pPr>
        <w:spacing w:line="276" w:lineRule="auto"/>
        <w:rPr>
          <w:rFonts w:ascii="Calibri" w:eastAsiaTheme="minorEastAsia" w:hAnsi="Calibri" w:cs="Calibri"/>
        </w:rPr>
      </w:pPr>
      <w:r w:rsidRPr="0011391F">
        <w:rPr>
          <w:rFonts w:ascii="Calibri" w:hAnsi="Calibri" w:cs="Calibri"/>
        </w:rPr>
        <w:br/>
        <w:t xml:space="preserve">We have found the sine of our example number: </w:t>
      </w:r>
      <m:oMath>
        <m:r>
          <m:rPr>
            <m:sty m:val="p"/>
          </m:rPr>
          <w:rPr>
            <w:rFonts w:ascii="Cambria Math" w:hAnsi="Cambria Math" w:cs="Calibri"/>
          </w:rPr>
          <m:t xml:space="preserve">sin </m:t>
        </m:r>
        <m:r>
          <w:rPr>
            <w:rFonts w:ascii="Cambria Math" w:hAnsi="Cambria Math" w:cs="Calibri"/>
          </w:rPr>
          <m:t>10.52°=0.1825</m:t>
        </m:r>
      </m:oMath>
      <w:r w:rsidRPr="0011391F">
        <w:rPr>
          <w:rFonts w:ascii="Calibri" w:eastAsiaTheme="minorEastAsia" w:hAnsi="Calibri" w:cs="Calibri"/>
        </w:rPr>
        <w:t>.</w:t>
      </w:r>
    </w:p>
    <w:p w14:paraId="323D78FC" w14:textId="77777777" w:rsidR="00AF0BC0" w:rsidRPr="0011391F" w:rsidRDefault="00AF0BC0" w:rsidP="00AF0BC0">
      <w:pPr>
        <w:spacing w:line="276" w:lineRule="auto"/>
        <w:rPr>
          <w:rFonts w:ascii="Calibri" w:hAnsi="Calibri" w:cs="Calibri"/>
        </w:rPr>
      </w:pPr>
    </w:p>
    <w:p w14:paraId="44218DFE" w14:textId="100059E7" w:rsidR="00BA096C" w:rsidRDefault="00BA096C" w:rsidP="00AF0BC0">
      <w:pPr>
        <w:spacing w:line="276" w:lineRule="auto"/>
        <w:rPr>
          <w:rFonts w:ascii="Calibri" w:hAnsi="Calibri" w:cs="Calibri"/>
        </w:rPr>
      </w:pPr>
      <w:r w:rsidRPr="0011391F">
        <w:rPr>
          <w:rFonts w:ascii="Calibri" w:hAnsi="Calibri" w:cs="Calibri"/>
        </w:rPr>
        <w:t xml:space="preserve">If there are no digits in the hundredths place, skip </w:t>
      </w:r>
      <w:r w:rsidR="00A12062">
        <w:rPr>
          <w:rFonts w:ascii="Calibri" w:hAnsi="Calibri" w:cs="Calibri"/>
        </w:rPr>
        <w:t>S</w:t>
      </w:r>
      <w:r w:rsidRPr="0011391F">
        <w:rPr>
          <w:rFonts w:ascii="Calibri" w:hAnsi="Calibri" w:cs="Calibri"/>
        </w:rPr>
        <w:t xml:space="preserve">tep 3. If there are no digits in the tenths or hundredths places, skip </w:t>
      </w:r>
      <w:r w:rsidR="00A12062">
        <w:rPr>
          <w:rFonts w:ascii="Calibri" w:hAnsi="Calibri" w:cs="Calibri"/>
        </w:rPr>
        <w:t>S</w:t>
      </w:r>
      <w:r w:rsidRPr="0011391F">
        <w:rPr>
          <w:rFonts w:ascii="Calibri" w:hAnsi="Calibri" w:cs="Calibri"/>
        </w:rPr>
        <w:t>teps 2 and 3.</w:t>
      </w:r>
    </w:p>
    <w:p w14:paraId="7B572C3E" w14:textId="77777777" w:rsidR="00AF0BC0" w:rsidRPr="0011391F" w:rsidRDefault="00AF0BC0" w:rsidP="00AF0BC0">
      <w:pPr>
        <w:spacing w:line="276" w:lineRule="auto"/>
        <w:rPr>
          <w:rFonts w:ascii="Calibri" w:hAnsi="Calibri" w:cs="Calibri"/>
        </w:rPr>
      </w:pPr>
    </w:p>
    <w:p w14:paraId="56512E80" w14:textId="77777777" w:rsidR="00BA096C" w:rsidRPr="0011391F" w:rsidRDefault="00BA096C" w:rsidP="00AF0BC0">
      <w:pPr>
        <w:spacing w:line="276" w:lineRule="auto"/>
        <w:rPr>
          <w:rFonts w:ascii="Calibri" w:hAnsi="Calibri" w:cs="Calibri"/>
        </w:rPr>
      </w:pPr>
      <w:r w:rsidRPr="0011391F">
        <w:rPr>
          <w:rFonts w:ascii="Calibri" w:hAnsi="Calibri" w:cs="Calibri"/>
        </w:rPr>
        <w:t>Trigonometric tables give the value of a trigonometric ratio to 4 decimal places. These are rounded numbers. Most trigonometric ratios have many decimal places. You can use a calculator to find trigonometric ratios to more decimal places.</w:t>
      </w:r>
      <w:r w:rsidRPr="0011391F">
        <w:rPr>
          <w:rFonts w:ascii="Calibri" w:hAnsi="Calibri" w:cs="Calibri"/>
        </w:rPr>
        <w:br/>
      </w:r>
    </w:p>
    <w:p w14:paraId="0371CD8E" w14:textId="77777777" w:rsidR="00BA096C" w:rsidRPr="0011391F" w:rsidRDefault="00BA096C" w:rsidP="00A12062">
      <w:pPr>
        <w:spacing w:after="160" w:line="276" w:lineRule="auto"/>
        <w:rPr>
          <w:rFonts w:ascii="Calibri" w:hAnsi="Calibri" w:cs="Calibri"/>
          <w:b/>
        </w:rPr>
      </w:pPr>
      <w:r w:rsidRPr="0011391F">
        <w:rPr>
          <w:rFonts w:ascii="Calibri" w:hAnsi="Calibri" w:cs="Calibri"/>
          <w:b/>
        </w:rPr>
        <w:t>Solved Examples</w:t>
      </w:r>
    </w:p>
    <w:p w14:paraId="3FE76706" w14:textId="77777777" w:rsidR="00BA096C" w:rsidRPr="0011391F" w:rsidRDefault="00BA096C" w:rsidP="00AF0BC0">
      <w:pPr>
        <w:pStyle w:val="ListParagraph"/>
        <w:numPr>
          <w:ilvl w:val="0"/>
          <w:numId w:val="17"/>
        </w:numPr>
        <w:spacing w:line="276" w:lineRule="auto"/>
        <w:rPr>
          <w:rFonts w:ascii="Calibri" w:hAnsi="Calibri" w:cs="Calibri"/>
          <w:sz w:val="24"/>
          <w:szCs w:val="24"/>
        </w:rPr>
      </w:pPr>
      <w:r w:rsidRPr="0011391F">
        <w:rPr>
          <w:rFonts w:ascii="Calibri" w:hAnsi="Calibri" w:cs="Calibri"/>
          <w:sz w:val="24"/>
          <w:szCs w:val="24"/>
        </w:rPr>
        <w:t xml:space="preserve">Use the sine table to find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42</m:t>
            </m:r>
          </m:e>
        </m:func>
        <m:r>
          <w:rPr>
            <w:rFonts w:ascii="Cambria Math" w:eastAsiaTheme="minorEastAsia" w:hAnsi="Cambria Math" w:cs="Calibri"/>
            <w:sz w:val="24"/>
            <w:szCs w:val="24"/>
          </w:rPr>
          <m:t>°</m:t>
        </m:r>
      </m:oMath>
    </w:p>
    <w:p w14:paraId="2B6831FD" w14:textId="77777777" w:rsidR="00BA096C" w:rsidRPr="0011391F" w:rsidRDefault="00BA096C" w:rsidP="00AF0BC0">
      <w:pPr>
        <w:spacing w:line="276" w:lineRule="auto"/>
        <w:ind w:left="360"/>
        <w:rPr>
          <w:rFonts w:ascii="Calibri" w:hAnsi="Calibri" w:cs="Calibri"/>
        </w:rPr>
      </w:pPr>
      <w:r w:rsidRPr="0011391F">
        <w:rPr>
          <w:rFonts w:ascii="Calibri" w:hAnsi="Calibri" w:cs="Calibri"/>
          <w:b/>
        </w:rPr>
        <w:t>Solution</w:t>
      </w:r>
    </w:p>
    <w:p w14:paraId="57528476" w14:textId="77777777" w:rsidR="00BA096C" w:rsidRPr="0011391F" w:rsidRDefault="00BA096C" w:rsidP="00AF0BC0">
      <w:pPr>
        <w:spacing w:line="276" w:lineRule="auto"/>
        <w:ind w:left="360"/>
        <w:rPr>
          <w:rFonts w:ascii="Calibri" w:hAnsi="Calibri" w:cs="Calibri"/>
        </w:rPr>
      </w:pPr>
      <w:r w:rsidRPr="0011391F">
        <w:rPr>
          <w:rFonts w:ascii="Calibri" w:hAnsi="Calibri" w:cs="Calibri"/>
        </w:rPr>
        <w:t>Identify the row for 42</w:t>
      </w:r>
      <w:r w:rsidRPr="0011391F">
        <w:rPr>
          <w:rFonts w:ascii="Calibri" w:hAnsi="Calibri" w:cs="Calibri"/>
        </w:rPr>
        <w:sym w:font="Symbol" w:char="F0B0"/>
      </w:r>
      <w:r w:rsidRPr="0011391F">
        <w:rPr>
          <w:rFonts w:ascii="Calibri" w:hAnsi="Calibri" w:cs="Calibri"/>
        </w:rPr>
        <w:t xml:space="preserve"> in the sine table:</w:t>
      </w:r>
    </w:p>
    <w:p w14:paraId="13B07CA2" w14:textId="77777777" w:rsidR="00BA096C" w:rsidRPr="0011391F" w:rsidRDefault="00BA096C" w:rsidP="00A12062">
      <w:pPr>
        <w:spacing w:after="160" w:line="276" w:lineRule="auto"/>
        <w:ind w:left="360"/>
        <w:jc w:val="center"/>
        <w:rPr>
          <w:rFonts w:ascii="Calibri" w:hAnsi="Calibri" w:cs="Calibri"/>
        </w:rPr>
      </w:pPr>
      <w:r w:rsidRPr="0011391F">
        <w:rPr>
          <w:rFonts w:ascii="Calibri" w:hAnsi="Calibri" w:cs="Calibri"/>
          <w:noProof/>
        </w:rPr>
        <w:drawing>
          <wp:inline distT="0" distB="0" distL="0" distR="0" wp14:anchorId="1E1964E9" wp14:editId="4F40EF1F">
            <wp:extent cx="4855335" cy="986730"/>
            <wp:effectExtent l="0" t="0" r="0" b="4445"/>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sine 42.png"/>
                    <pic:cNvPicPr/>
                  </pic:nvPicPr>
                  <pic:blipFill>
                    <a:blip r:embed="rId139"/>
                    <a:stretch>
                      <a:fillRect/>
                    </a:stretch>
                  </pic:blipFill>
                  <pic:spPr>
                    <a:xfrm>
                      <a:off x="0" y="0"/>
                      <a:ext cx="4929980" cy="1001900"/>
                    </a:xfrm>
                    <a:prstGeom prst="rect">
                      <a:avLst/>
                    </a:prstGeom>
                  </pic:spPr>
                </pic:pic>
              </a:graphicData>
            </a:graphic>
          </wp:inline>
        </w:drawing>
      </w:r>
    </w:p>
    <w:p w14:paraId="74AA1D8D" w14:textId="77777777" w:rsidR="00BA096C" w:rsidRPr="0011391F" w:rsidRDefault="00BA096C" w:rsidP="00AF0BC0">
      <w:pPr>
        <w:spacing w:line="276" w:lineRule="auto"/>
        <w:ind w:left="360"/>
        <w:rPr>
          <w:rFonts w:ascii="Calibri" w:hAnsi="Calibri" w:cs="Calibri"/>
        </w:rPr>
      </w:pPr>
      <w:r w:rsidRPr="0011391F">
        <w:rPr>
          <w:rFonts w:ascii="Calibri" w:hAnsi="Calibri" w:cs="Calibri"/>
        </w:rPr>
        <w:t>The column marked .0 gives the sine of the whole number 42.</w:t>
      </w:r>
    </w:p>
    <w:p w14:paraId="3D3CAE19" w14:textId="77777777" w:rsidR="00BA096C" w:rsidRPr="0011391F" w:rsidRDefault="00BA096C" w:rsidP="00AF0BC0">
      <w:pPr>
        <w:spacing w:line="276" w:lineRule="auto"/>
        <w:ind w:left="360"/>
        <w:rPr>
          <w:rFonts w:ascii="Calibri" w:hAnsi="Calibri" w:cs="Calibri"/>
        </w:rPr>
      </w:pPr>
      <w:r w:rsidRPr="00A12062">
        <w:rPr>
          <w:rFonts w:ascii="Calibri" w:hAnsi="Calibri" w:cs="Calibri"/>
          <w:b/>
        </w:rPr>
        <w:t>Answer:</w:t>
      </w:r>
      <w:r w:rsidRPr="0011391F">
        <w:rPr>
          <w:rFonts w:ascii="Calibri" w:hAnsi="Calibri" w:cs="Calibri"/>
        </w:rPr>
        <w:t xml:space="preserve"> </w:t>
      </w:r>
      <m:oMath>
        <m:func>
          <m:funcPr>
            <m:ctrlPr>
              <w:rPr>
                <w:rFonts w:ascii="Cambria Math" w:hAnsi="Cambria Math" w:cs="Calibri"/>
                <w:i/>
              </w:rPr>
            </m:ctrlPr>
          </m:funcPr>
          <m:fName>
            <m:r>
              <m:rPr>
                <m:sty m:val="p"/>
              </m:rPr>
              <w:rPr>
                <w:rFonts w:ascii="Cambria Math" w:hAnsi="Cambria Math" w:cs="Calibri"/>
              </w:rPr>
              <m:t>sin</m:t>
            </m:r>
          </m:fName>
          <m:e>
            <m:r>
              <w:rPr>
                <w:rFonts w:ascii="Cambria Math" w:hAnsi="Cambria Math" w:cs="Calibri"/>
              </w:rPr>
              <m:t>42</m:t>
            </m:r>
          </m:e>
        </m:func>
        <m:r>
          <w:rPr>
            <w:rFonts w:ascii="Cambria Math" w:eastAsiaTheme="minorEastAsia" w:hAnsi="Cambria Math" w:cs="Calibri"/>
          </w:rPr>
          <m:t>°=0.6691</m:t>
        </m:r>
      </m:oMath>
      <w:r w:rsidRPr="0011391F">
        <w:rPr>
          <w:rFonts w:ascii="Calibri" w:eastAsiaTheme="minorEastAsia" w:hAnsi="Calibri" w:cs="Calibri"/>
        </w:rPr>
        <w:t>.</w:t>
      </w:r>
      <w:r>
        <w:rPr>
          <w:rFonts w:ascii="Calibri" w:hAnsi="Calibri" w:cs="Calibri"/>
        </w:rPr>
        <w:br/>
      </w:r>
    </w:p>
    <w:p w14:paraId="5BEFC2EE" w14:textId="77777777" w:rsidR="00BA096C" w:rsidRPr="0011391F" w:rsidRDefault="00BA096C" w:rsidP="00AF0BC0">
      <w:pPr>
        <w:pStyle w:val="ListParagraph"/>
        <w:numPr>
          <w:ilvl w:val="0"/>
          <w:numId w:val="17"/>
        </w:numPr>
        <w:spacing w:line="276" w:lineRule="auto"/>
        <w:rPr>
          <w:rFonts w:ascii="Calibri" w:hAnsi="Calibri" w:cs="Calibri"/>
          <w:sz w:val="24"/>
          <w:szCs w:val="24"/>
        </w:rPr>
      </w:pPr>
      <w:r w:rsidRPr="0011391F">
        <w:rPr>
          <w:rFonts w:ascii="Calibri" w:hAnsi="Calibri" w:cs="Calibri"/>
          <w:sz w:val="24"/>
          <w:szCs w:val="24"/>
        </w:rPr>
        <w:t xml:space="preserve">Use the sine table to find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14.57</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w:t>
      </w:r>
    </w:p>
    <w:p w14:paraId="18161A1A" w14:textId="77777777" w:rsidR="00BA096C" w:rsidRPr="0011391F" w:rsidRDefault="00BA096C" w:rsidP="00A12062">
      <w:pPr>
        <w:spacing w:line="276" w:lineRule="auto"/>
        <w:ind w:left="360"/>
        <w:rPr>
          <w:rFonts w:ascii="Calibri" w:hAnsi="Calibri" w:cs="Calibri"/>
        </w:rPr>
      </w:pPr>
      <w:r w:rsidRPr="0011391F">
        <w:rPr>
          <w:rFonts w:ascii="Calibri" w:hAnsi="Calibri" w:cs="Calibri"/>
          <w:b/>
        </w:rPr>
        <w:t>Solution</w:t>
      </w:r>
    </w:p>
    <w:p w14:paraId="22F411AB" w14:textId="77777777" w:rsidR="00BA096C" w:rsidRPr="0011391F" w:rsidRDefault="00BA096C" w:rsidP="00A12062">
      <w:pPr>
        <w:spacing w:line="276" w:lineRule="auto"/>
        <w:ind w:left="360"/>
        <w:rPr>
          <w:rFonts w:ascii="Calibri" w:hAnsi="Calibri" w:cs="Calibri"/>
        </w:rPr>
      </w:pPr>
      <w:r w:rsidRPr="0011391F">
        <w:rPr>
          <w:rFonts w:ascii="Calibri" w:hAnsi="Calibri" w:cs="Calibri"/>
        </w:rPr>
        <w:t>Identify the row for 14</w:t>
      </w:r>
      <w:r w:rsidRPr="0011391F">
        <w:rPr>
          <w:rFonts w:ascii="Calibri" w:hAnsi="Calibri" w:cs="Calibri"/>
        </w:rPr>
        <w:sym w:font="Symbol" w:char="F0B0"/>
      </w:r>
      <w:r w:rsidRPr="0011391F">
        <w:rPr>
          <w:rFonts w:ascii="Calibri" w:hAnsi="Calibri" w:cs="Calibri"/>
        </w:rPr>
        <w:t xml:space="preserve"> in the sine table:</w:t>
      </w:r>
    </w:p>
    <w:p w14:paraId="085685C5" w14:textId="77777777" w:rsidR="00BA096C" w:rsidRPr="0011391F" w:rsidRDefault="00BA096C" w:rsidP="00AF0BC0">
      <w:pPr>
        <w:spacing w:line="276" w:lineRule="auto"/>
        <w:ind w:left="720"/>
        <w:rPr>
          <w:rFonts w:ascii="Calibri" w:hAnsi="Calibri" w:cs="Calibri"/>
        </w:rPr>
      </w:pPr>
      <w:r w:rsidRPr="0011391F">
        <w:rPr>
          <w:rFonts w:ascii="Calibri" w:hAnsi="Calibri" w:cs="Calibri"/>
          <w:noProof/>
        </w:rPr>
        <w:drawing>
          <wp:inline distT="0" distB="0" distL="0" distR="0" wp14:anchorId="0922661C" wp14:editId="07B3FE97">
            <wp:extent cx="5168348" cy="899554"/>
            <wp:effectExtent l="0" t="0" r="635" b="2540"/>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sine 14.png"/>
                    <pic:cNvPicPr/>
                  </pic:nvPicPr>
                  <pic:blipFill>
                    <a:blip r:embed="rId140"/>
                    <a:stretch>
                      <a:fillRect/>
                    </a:stretch>
                  </pic:blipFill>
                  <pic:spPr>
                    <a:xfrm>
                      <a:off x="0" y="0"/>
                      <a:ext cx="5254585" cy="914564"/>
                    </a:xfrm>
                    <a:prstGeom prst="rect">
                      <a:avLst/>
                    </a:prstGeom>
                  </pic:spPr>
                </pic:pic>
              </a:graphicData>
            </a:graphic>
          </wp:inline>
        </w:drawing>
      </w:r>
    </w:p>
    <w:p w14:paraId="7A569654" w14:textId="77777777" w:rsidR="00BA096C" w:rsidRPr="0011391F" w:rsidRDefault="00BA096C" w:rsidP="00AF0BC0">
      <w:pPr>
        <w:spacing w:line="276" w:lineRule="auto"/>
        <w:rPr>
          <w:rFonts w:ascii="Calibri" w:hAnsi="Calibri" w:cs="Calibri"/>
        </w:rPr>
      </w:pPr>
    </w:p>
    <w:p w14:paraId="66D20475" w14:textId="77777777" w:rsidR="00BA096C" w:rsidRPr="0011391F" w:rsidRDefault="00BA096C" w:rsidP="00A12062">
      <w:pPr>
        <w:spacing w:after="160" w:line="276" w:lineRule="auto"/>
        <w:ind w:left="720"/>
        <w:rPr>
          <w:rFonts w:ascii="Calibri" w:hAnsi="Calibri" w:cs="Calibri"/>
        </w:rPr>
      </w:pPr>
      <w:r w:rsidRPr="0011391F">
        <w:rPr>
          <w:rFonts w:ascii="Calibri" w:hAnsi="Calibri" w:cs="Calibri"/>
        </w:rPr>
        <w:lastRenderedPageBreak/>
        <w:t>Find the digits in the column for 5 tenths, and 7 hundredths. They are circled below:</w:t>
      </w:r>
      <w:r w:rsidRPr="0011391F">
        <w:rPr>
          <w:rFonts w:ascii="Calibri" w:hAnsi="Calibri" w:cs="Calibri"/>
          <w:noProof/>
        </w:rPr>
        <w:drawing>
          <wp:inline distT="0" distB="0" distL="0" distR="0" wp14:anchorId="1F3AA619" wp14:editId="2802CC40">
            <wp:extent cx="5221356" cy="908780"/>
            <wp:effectExtent l="0" t="0" r="0" b="5715"/>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sine 14.png"/>
                    <pic:cNvPicPr/>
                  </pic:nvPicPr>
                  <pic:blipFill>
                    <a:blip r:embed="rId141"/>
                    <a:stretch>
                      <a:fillRect/>
                    </a:stretch>
                  </pic:blipFill>
                  <pic:spPr>
                    <a:xfrm>
                      <a:off x="0" y="0"/>
                      <a:ext cx="5302439" cy="922892"/>
                    </a:xfrm>
                    <a:prstGeom prst="rect">
                      <a:avLst/>
                    </a:prstGeom>
                  </pic:spPr>
                </pic:pic>
              </a:graphicData>
            </a:graphic>
          </wp:inline>
        </w:drawing>
      </w:r>
    </w:p>
    <w:p w14:paraId="2201E4BB" w14:textId="04B50AEA" w:rsidR="00BA096C" w:rsidRPr="0011391F" w:rsidRDefault="00BA096C" w:rsidP="00A12062">
      <w:pPr>
        <w:spacing w:line="276" w:lineRule="auto"/>
        <w:ind w:firstLine="720"/>
        <w:rPr>
          <w:rFonts w:ascii="Calibri" w:eastAsiaTheme="minorEastAsia" w:hAnsi="Calibri" w:cs="Calibri"/>
        </w:rPr>
      </w:pPr>
      <w:r w:rsidRPr="0011391F">
        <w:rPr>
          <w:rFonts w:ascii="Calibri" w:hAnsi="Calibri" w:cs="Calibri"/>
        </w:rPr>
        <w:t xml:space="preserve">Add the digits for 5 tenths and 7 hundredths: </w:t>
      </w:r>
      <m:oMath>
        <m:r>
          <w:rPr>
            <w:rFonts w:ascii="Cambria Math" w:hAnsi="Cambria Math" w:cs="Calibri"/>
          </w:rPr>
          <m:t>2,504 + 12 = 2,516</m:t>
        </m:r>
      </m:oMath>
    </w:p>
    <w:p w14:paraId="3DB0A6CF" w14:textId="77777777" w:rsidR="00BA096C" w:rsidRPr="0011391F" w:rsidRDefault="00BA096C" w:rsidP="00AF0BC0">
      <w:pPr>
        <w:spacing w:line="276" w:lineRule="auto"/>
        <w:ind w:firstLine="720"/>
        <w:rPr>
          <w:rFonts w:ascii="Calibri" w:eastAsiaTheme="minorEastAsia" w:hAnsi="Calibri" w:cs="Calibri"/>
        </w:rPr>
      </w:pPr>
      <w:r w:rsidRPr="0011391F">
        <w:rPr>
          <w:rFonts w:ascii="Calibri" w:eastAsiaTheme="minorEastAsia" w:hAnsi="Calibri" w:cs="Calibri"/>
        </w:rPr>
        <w:t>This is actually a decimal number, 0.2516</w:t>
      </w:r>
    </w:p>
    <w:p w14:paraId="3CFC3AFA" w14:textId="77777777" w:rsidR="00BA096C" w:rsidRPr="0011391F" w:rsidRDefault="00BA096C" w:rsidP="00AF0BC0">
      <w:pPr>
        <w:spacing w:line="276" w:lineRule="auto"/>
        <w:ind w:firstLine="720"/>
        <w:rPr>
          <w:rFonts w:ascii="Calibri" w:hAnsi="Calibri" w:cs="Calibri"/>
        </w:rPr>
      </w:pPr>
      <w:r w:rsidRPr="0011391F">
        <w:rPr>
          <w:rFonts w:ascii="Calibri" w:eastAsiaTheme="minorEastAsia" w:hAnsi="Calibri" w:cs="Calibri"/>
          <w:b/>
        </w:rPr>
        <w:t>Answer</w:t>
      </w:r>
      <w:r w:rsidRPr="00A12062">
        <w:rPr>
          <w:rFonts w:ascii="Calibri" w:eastAsiaTheme="minorEastAsia" w:hAnsi="Calibri" w:cs="Calibri"/>
          <w:b/>
        </w:rPr>
        <w:t>:</w:t>
      </w:r>
      <w:r w:rsidRPr="0011391F">
        <w:rPr>
          <w:rFonts w:ascii="Calibri" w:eastAsiaTheme="minorEastAsia" w:hAnsi="Calibri" w:cs="Calibri"/>
        </w:rPr>
        <w:t xml:space="preserve"> </w:t>
      </w:r>
      <m:oMath>
        <m:func>
          <m:funcPr>
            <m:ctrlPr>
              <w:rPr>
                <w:rFonts w:ascii="Cambria Math" w:hAnsi="Cambria Math" w:cs="Calibri"/>
                <w:i/>
              </w:rPr>
            </m:ctrlPr>
          </m:funcPr>
          <m:fName>
            <m:r>
              <m:rPr>
                <m:sty m:val="p"/>
              </m:rPr>
              <w:rPr>
                <w:rFonts w:ascii="Cambria Math" w:hAnsi="Cambria Math" w:cs="Calibri"/>
              </w:rPr>
              <m:t>sin</m:t>
            </m:r>
          </m:fName>
          <m:e>
            <m:r>
              <w:rPr>
                <w:rFonts w:ascii="Cambria Math" w:hAnsi="Cambria Math" w:cs="Calibri"/>
              </w:rPr>
              <m:t>14.57</m:t>
            </m:r>
          </m:e>
        </m:func>
        <m:r>
          <w:rPr>
            <w:rFonts w:ascii="Cambria Math" w:eastAsiaTheme="minorEastAsia" w:hAnsi="Cambria Math" w:cs="Calibri"/>
          </w:rPr>
          <m:t>°=0.2516</m:t>
        </m:r>
      </m:oMath>
      <w:r>
        <w:rPr>
          <w:rFonts w:ascii="Calibri" w:hAnsi="Calibri" w:cs="Calibri"/>
        </w:rPr>
        <w:br/>
      </w:r>
    </w:p>
    <w:p w14:paraId="336F5240" w14:textId="77777777" w:rsidR="00BA096C" w:rsidRPr="0011391F" w:rsidRDefault="00BA096C" w:rsidP="00A12062">
      <w:pPr>
        <w:pStyle w:val="ListParagraph"/>
        <w:numPr>
          <w:ilvl w:val="0"/>
          <w:numId w:val="17"/>
        </w:numPr>
        <w:spacing w:line="276" w:lineRule="auto"/>
        <w:contextualSpacing w:val="0"/>
        <w:rPr>
          <w:rFonts w:ascii="Calibri" w:hAnsi="Calibri" w:cs="Calibri"/>
          <w:sz w:val="24"/>
          <w:szCs w:val="24"/>
        </w:rPr>
      </w:pPr>
      <w:r w:rsidRPr="0011391F">
        <w:rPr>
          <w:rFonts w:ascii="Calibri" w:hAnsi="Calibri" w:cs="Calibri"/>
          <w:sz w:val="24"/>
          <w:szCs w:val="24"/>
        </w:rPr>
        <w:t>Use a sine table to find the values of the following:</w:t>
      </w:r>
    </w:p>
    <w:p w14:paraId="50B33B63" w14:textId="77777777" w:rsidR="00BA096C" w:rsidRPr="0011391F" w:rsidRDefault="007B3FAD" w:rsidP="00AF0BC0">
      <w:pPr>
        <w:pStyle w:val="ListParagraph"/>
        <w:numPr>
          <w:ilvl w:val="1"/>
          <w:numId w:val="17"/>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ab/>
      </w:r>
      <w:r w:rsidR="00BA096C" w:rsidRPr="0011391F">
        <w:rPr>
          <w:rFonts w:ascii="Calibri" w:eastAsiaTheme="minorEastAsia" w:hAnsi="Calibri" w:cs="Calibri"/>
          <w:sz w:val="24"/>
          <w:szCs w:val="24"/>
        </w:rPr>
        <w:tab/>
        <w:t xml:space="preserve">b.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68.2</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ab/>
      </w:r>
      <w:r w:rsidR="00BA096C" w:rsidRPr="0011391F">
        <w:rPr>
          <w:rFonts w:ascii="Calibri" w:eastAsiaTheme="minorEastAsia" w:hAnsi="Calibri" w:cs="Calibri"/>
          <w:sz w:val="24"/>
          <w:szCs w:val="24"/>
        </w:rPr>
        <w:tab/>
        <w:t xml:space="preserve">c.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68.35</m:t>
            </m:r>
          </m:e>
        </m:func>
        <m:r>
          <w:rPr>
            <w:rFonts w:ascii="Cambria Math" w:eastAsiaTheme="minorEastAsia" w:hAnsi="Cambria Math" w:cs="Calibri"/>
            <w:sz w:val="24"/>
            <w:szCs w:val="24"/>
          </w:rPr>
          <m:t>°</m:t>
        </m:r>
      </m:oMath>
    </w:p>
    <w:p w14:paraId="06FA3284" w14:textId="30707432" w:rsidR="00BA096C" w:rsidRPr="0011391F" w:rsidRDefault="00BA096C" w:rsidP="00AF0BC0">
      <w:pPr>
        <w:spacing w:line="276" w:lineRule="auto"/>
        <w:ind w:left="720"/>
        <w:rPr>
          <w:rFonts w:ascii="Calibri" w:hAnsi="Calibri" w:cs="Calibri"/>
        </w:rPr>
      </w:pPr>
      <w:r w:rsidRPr="0011391F">
        <w:rPr>
          <w:rFonts w:ascii="Calibri" w:hAnsi="Calibri" w:cs="Calibri"/>
          <w:b/>
        </w:rPr>
        <w:t>Solution</w:t>
      </w:r>
      <w:r w:rsidR="00A12062">
        <w:rPr>
          <w:rFonts w:ascii="Calibri" w:hAnsi="Calibri" w:cs="Calibri"/>
          <w:b/>
        </w:rPr>
        <w:t>s</w:t>
      </w:r>
    </w:p>
    <w:p w14:paraId="4770947F" w14:textId="77777777" w:rsidR="00BA096C" w:rsidRPr="0011391F" w:rsidRDefault="00BA096C" w:rsidP="00AF0BC0">
      <w:pPr>
        <w:spacing w:line="276" w:lineRule="auto"/>
        <w:ind w:left="720"/>
        <w:rPr>
          <w:rFonts w:ascii="Calibri" w:hAnsi="Calibri" w:cs="Calibri"/>
        </w:rPr>
      </w:pPr>
      <w:r w:rsidRPr="0011391F">
        <w:rPr>
          <w:rFonts w:ascii="Calibri" w:hAnsi="Calibri" w:cs="Calibri"/>
        </w:rPr>
        <w:t>Find the row for 68</w:t>
      </w:r>
      <w:r w:rsidRPr="0011391F">
        <w:rPr>
          <w:rFonts w:ascii="Calibri" w:hAnsi="Calibri" w:cs="Calibri"/>
        </w:rPr>
        <w:sym w:font="Symbol" w:char="F0B0"/>
      </w:r>
      <w:r w:rsidRPr="0011391F">
        <w:rPr>
          <w:rFonts w:ascii="Calibri" w:hAnsi="Calibri" w:cs="Calibri"/>
        </w:rPr>
        <w:t xml:space="preserve"> in the sine table. This is what it looks like:</w:t>
      </w:r>
    </w:p>
    <w:p w14:paraId="44FD9BDC" w14:textId="77777777" w:rsidR="00BA096C" w:rsidRPr="0011391F" w:rsidRDefault="00BA096C" w:rsidP="00A12062">
      <w:pPr>
        <w:spacing w:after="160" w:line="276" w:lineRule="auto"/>
        <w:ind w:left="720"/>
        <w:rPr>
          <w:rFonts w:ascii="Calibri" w:hAnsi="Calibri" w:cs="Calibri"/>
        </w:rPr>
      </w:pPr>
      <w:r w:rsidRPr="0011391F">
        <w:rPr>
          <w:rFonts w:ascii="Calibri" w:hAnsi="Calibri" w:cs="Calibri"/>
          <w:noProof/>
        </w:rPr>
        <w:drawing>
          <wp:inline distT="0" distB="0" distL="0" distR="0" wp14:anchorId="0E626B73" wp14:editId="70C0D718">
            <wp:extent cx="4982817" cy="876301"/>
            <wp:effectExtent l="0" t="0" r="0" b="0"/>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Screen Shot 2018-02-20 at 11.51.55 AM.png"/>
                    <pic:cNvPicPr/>
                  </pic:nvPicPr>
                  <pic:blipFill rotWithShape="1">
                    <a:blip r:embed="rId142"/>
                    <a:srcRect r="1172"/>
                    <a:stretch/>
                  </pic:blipFill>
                  <pic:spPr bwMode="auto">
                    <a:xfrm>
                      <a:off x="0" y="0"/>
                      <a:ext cx="5076776" cy="892825"/>
                    </a:xfrm>
                    <a:prstGeom prst="rect">
                      <a:avLst/>
                    </a:prstGeom>
                    <a:ln>
                      <a:noFill/>
                    </a:ln>
                    <a:extLst>
                      <a:ext uri="{53640926-AAD7-44D8-BBD7-CCE9431645EC}">
                        <a14:shadowObscured xmlns:a14="http://schemas.microsoft.com/office/drawing/2010/main"/>
                      </a:ext>
                    </a:extLst>
                  </pic:spPr>
                </pic:pic>
              </a:graphicData>
            </a:graphic>
          </wp:inline>
        </w:drawing>
      </w:r>
    </w:p>
    <w:p w14:paraId="50512AF3" w14:textId="77777777" w:rsidR="00BA096C" w:rsidRPr="0011391F" w:rsidRDefault="007B3FAD" w:rsidP="00AF0BC0">
      <w:pPr>
        <w:pStyle w:val="ListParagraph"/>
        <w:numPr>
          <w:ilvl w:val="2"/>
          <w:numId w:val="17"/>
        </w:numPr>
        <w:spacing w:line="276" w:lineRule="auto"/>
        <w:ind w:left="144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 xml:space="preserve"> is given by the first number in the table:</w:t>
      </w:r>
    </w:p>
    <w:p w14:paraId="54E998EC" w14:textId="77777777" w:rsidR="00BA096C" w:rsidRPr="0011391F" w:rsidRDefault="007B3FAD" w:rsidP="00AF0BC0">
      <w:pPr>
        <w:pStyle w:val="ListParagraph"/>
        <w:spacing w:line="276" w:lineRule="auto"/>
        <w:ind w:left="216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m:t>
            </m:r>
          </m:e>
        </m:func>
        <m:r>
          <w:rPr>
            <w:rFonts w:ascii="Cambria Math" w:eastAsiaTheme="minorEastAsia" w:hAnsi="Cambria Math" w:cs="Calibri"/>
            <w:sz w:val="24"/>
            <w:szCs w:val="24"/>
          </w:rPr>
          <m:t>°=0.9272</m:t>
        </m:r>
      </m:oMath>
      <w:r w:rsidR="00BA096C" w:rsidRPr="0011391F">
        <w:rPr>
          <w:rFonts w:ascii="Calibri" w:eastAsiaTheme="minorEastAsia" w:hAnsi="Calibri" w:cs="Calibri"/>
          <w:sz w:val="24"/>
          <w:szCs w:val="24"/>
        </w:rPr>
        <w:t xml:space="preserve"> </w:t>
      </w:r>
    </w:p>
    <w:p w14:paraId="209C7E1D" w14:textId="3E6AD528" w:rsidR="00BA096C" w:rsidRPr="0011391F" w:rsidRDefault="00BA096C" w:rsidP="00AF0BC0">
      <w:pPr>
        <w:pStyle w:val="ListParagraph"/>
        <w:numPr>
          <w:ilvl w:val="2"/>
          <w:numId w:val="17"/>
        </w:numPr>
        <w:spacing w:line="276" w:lineRule="auto"/>
        <w:ind w:left="1440"/>
        <w:rPr>
          <w:rFonts w:ascii="Calibri" w:hAnsi="Calibri" w:cs="Calibri"/>
          <w:sz w:val="24"/>
          <w:szCs w:val="24"/>
        </w:rPr>
      </w:pPr>
      <w:r w:rsidRPr="0011391F">
        <w:rPr>
          <w:rFonts w:ascii="Calibri" w:hAnsi="Calibri" w:cs="Calibri"/>
          <w:sz w:val="24"/>
          <w:szCs w:val="24"/>
        </w:rPr>
        <w:t xml:space="preserve">To find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68.2</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 find the column for 2 tenths. The digits in that column are 9</w:t>
      </w:r>
      <w:r w:rsidR="00A12062">
        <w:rPr>
          <w:rFonts w:ascii="Calibri" w:eastAsiaTheme="minorEastAsia" w:hAnsi="Calibri" w:cs="Calibri"/>
          <w:sz w:val="24"/>
          <w:szCs w:val="24"/>
        </w:rPr>
        <w:t>,</w:t>
      </w:r>
      <w:r w:rsidRPr="0011391F">
        <w:rPr>
          <w:rFonts w:ascii="Calibri" w:eastAsiaTheme="minorEastAsia" w:hAnsi="Calibri" w:cs="Calibri"/>
          <w:sz w:val="24"/>
          <w:szCs w:val="24"/>
        </w:rPr>
        <w:t xml:space="preserve">285. This is actually a decimal number: </w:t>
      </w:r>
    </w:p>
    <w:p w14:paraId="2E9ED2FD" w14:textId="77777777" w:rsidR="00BA096C" w:rsidRPr="0011391F" w:rsidRDefault="007B3FAD" w:rsidP="00AF0BC0">
      <w:pPr>
        <w:pStyle w:val="ListParagraph"/>
        <w:spacing w:line="276" w:lineRule="auto"/>
        <w:ind w:left="216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68.2</m:t>
            </m:r>
          </m:e>
        </m:func>
        <m:r>
          <w:rPr>
            <w:rFonts w:ascii="Cambria Math" w:eastAsiaTheme="minorEastAsia" w:hAnsi="Cambria Math" w:cs="Calibri"/>
            <w:sz w:val="24"/>
            <w:szCs w:val="24"/>
          </w:rPr>
          <m:t>°=0.9285</m:t>
        </m:r>
      </m:oMath>
      <w:r w:rsidR="00BA096C" w:rsidRPr="0011391F">
        <w:rPr>
          <w:rFonts w:ascii="Calibri" w:eastAsiaTheme="minorEastAsia" w:hAnsi="Calibri" w:cs="Calibri"/>
          <w:sz w:val="24"/>
          <w:szCs w:val="24"/>
        </w:rPr>
        <w:t xml:space="preserve"> </w:t>
      </w:r>
    </w:p>
    <w:p w14:paraId="1E10ED15" w14:textId="0AA411FD" w:rsidR="00BA096C" w:rsidRPr="0011391F" w:rsidRDefault="00BA096C" w:rsidP="00AF0BC0">
      <w:pPr>
        <w:pStyle w:val="ListParagraph"/>
        <w:numPr>
          <w:ilvl w:val="2"/>
          <w:numId w:val="17"/>
        </w:numPr>
        <w:spacing w:line="276" w:lineRule="auto"/>
        <w:ind w:left="1440"/>
        <w:rPr>
          <w:rFonts w:ascii="Calibri" w:eastAsiaTheme="minorEastAsia" w:hAnsi="Calibri" w:cs="Calibri"/>
          <w:sz w:val="24"/>
          <w:szCs w:val="24"/>
        </w:rPr>
      </w:pPr>
      <w:r w:rsidRPr="0011391F">
        <w:rPr>
          <w:rFonts w:ascii="Calibri" w:eastAsiaTheme="minorEastAsia" w:hAnsi="Calibri" w:cs="Calibri"/>
          <w:sz w:val="24"/>
          <w:szCs w:val="24"/>
        </w:rPr>
        <w:t xml:space="preserve">To find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68.25</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 xml:space="preserve">, identify the columns for 2 tenths and 5 hundredths. These give </w:t>
      </w:r>
      <m:oMath>
        <m:r>
          <w:rPr>
            <w:rFonts w:ascii="Cambria Math" w:eastAsiaTheme="minorEastAsia" w:hAnsi="Cambria Math" w:cs="Calibri"/>
            <w:sz w:val="24"/>
            <w:szCs w:val="24"/>
          </w:rPr>
          <m:t>9,285+3=9,288</m:t>
        </m:r>
      </m:oMath>
      <w:r w:rsidRPr="0011391F">
        <w:rPr>
          <w:rFonts w:ascii="Calibri" w:eastAsiaTheme="minorEastAsia" w:hAnsi="Calibri" w:cs="Calibri"/>
          <w:sz w:val="24"/>
          <w:szCs w:val="24"/>
        </w:rPr>
        <w:t>.</w:t>
      </w:r>
    </w:p>
    <w:p w14:paraId="0A6408D0" w14:textId="77777777" w:rsidR="00BA096C" w:rsidRPr="0011391F" w:rsidRDefault="00BA096C" w:rsidP="00A12062">
      <w:pPr>
        <w:pStyle w:val="ListParagraph"/>
        <w:spacing w:after="0" w:line="276" w:lineRule="auto"/>
        <w:ind w:left="1440"/>
        <w:contextualSpacing w:val="0"/>
        <w:rPr>
          <w:rFonts w:ascii="Calibri" w:eastAsiaTheme="minorEastAsia" w:hAnsi="Calibri" w:cs="Calibri"/>
          <w:sz w:val="24"/>
          <w:szCs w:val="24"/>
        </w:rPr>
      </w:pPr>
      <w:r w:rsidRPr="0011391F">
        <w:rPr>
          <w:rFonts w:ascii="Calibri" w:eastAsiaTheme="minorEastAsia" w:hAnsi="Calibri" w:cs="Calibri"/>
          <w:sz w:val="24"/>
          <w:szCs w:val="24"/>
        </w:rPr>
        <w:t xml:space="preserve">Write this as a decimal number: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68.25</m:t>
            </m:r>
          </m:e>
        </m:func>
        <m:r>
          <w:rPr>
            <w:rFonts w:ascii="Cambria Math" w:eastAsiaTheme="minorEastAsia" w:hAnsi="Cambria Math" w:cs="Calibri"/>
            <w:sz w:val="24"/>
            <w:szCs w:val="24"/>
          </w:rPr>
          <m:t>°=0.9288</m:t>
        </m:r>
      </m:oMath>
    </w:p>
    <w:p w14:paraId="3AB2C04C" w14:textId="4618A711" w:rsidR="00BA096C" w:rsidRPr="0011391F" w:rsidRDefault="00A12062" w:rsidP="00A12062">
      <w:pPr>
        <w:spacing w:after="160" w:line="276" w:lineRule="auto"/>
        <w:rPr>
          <w:rFonts w:ascii="Calibri" w:eastAsiaTheme="minorEastAsia" w:hAnsi="Calibri" w:cs="Calibri"/>
        </w:rPr>
      </w:pPr>
      <w:r>
        <w:rPr>
          <w:rFonts w:ascii="Calibri" w:hAnsi="Calibri" w:cs="Calibri"/>
          <w:b/>
        </w:rPr>
        <w:br/>
      </w:r>
      <w:r w:rsidR="00BA096C" w:rsidRPr="0011391F">
        <w:rPr>
          <w:rFonts w:ascii="Calibri" w:hAnsi="Calibri" w:cs="Calibri"/>
          <w:b/>
        </w:rPr>
        <w:t xml:space="preserve">Practice </w:t>
      </w:r>
    </w:p>
    <w:p w14:paraId="7687E7F1" w14:textId="77777777" w:rsidR="00BA096C" w:rsidRPr="0011391F" w:rsidRDefault="00BA096C" w:rsidP="00A12062">
      <w:pPr>
        <w:spacing w:after="160" w:line="276" w:lineRule="auto"/>
        <w:rPr>
          <w:rFonts w:ascii="Calibri" w:hAnsi="Calibri" w:cs="Calibri"/>
        </w:rPr>
        <w:sectPr w:rsidR="00BA096C" w:rsidRPr="0011391F" w:rsidSect="00844A92">
          <w:type w:val="continuous"/>
          <w:pgSz w:w="11907" w:h="16839" w:code="9"/>
          <w:pgMar w:top="1418" w:right="1418" w:bottom="1418" w:left="1418" w:header="720" w:footer="720" w:gutter="0"/>
          <w:cols w:space="720"/>
          <w:docGrid w:linePitch="360"/>
        </w:sectPr>
      </w:pPr>
    </w:p>
    <w:p w14:paraId="56D9FB91" w14:textId="77777777" w:rsidR="00BA096C" w:rsidRPr="0011391F" w:rsidRDefault="00BA096C" w:rsidP="00A12062">
      <w:pPr>
        <w:spacing w:after="160" w:line="276" w:lineRule="auto"/>
        <w:rPr>
          <w:rFonts w:ascii="Calibri" w:hAnsi="Calibri" w:cs="Calibri"/>
        </w:rPr>
      </w:pPr>
      <w:r w:rsidRPr="0011391F">
        <w:rPr>
          <w:rFonts w:ascii="Calibri" w:hAnsi="Calibri" w:cs="Calibri"/>
        </w:rPr>
        <w:t xml:space="preserve">Find the values of the following using the sine table: </w:t>
      </w:r>
    </w:p>
    <w:p w14:paraId="0394BCA0" w14:textId="77777777" w:rsidR="00BA096C" w:rsidRPr="0011391F" w:rsidRDefault="00BA096C" w:rsidP="00AF0BC0">
      <w:pPr>
        <w:pStyle w:val="ListParagraph"/>
        <w:numPr>
          <w:ilvl w:val="0"/>
          <w:numId w:val="18"/>
        </w:numPr>
        <w:spacing w:line="276" w:lineRule="auto"/>
        <w:rPr>
          <w:rFonts w:ascii="Cambria Math" w:hAnsi="Cambria Math" w:cs="Calibri"/>
          <w:sz w:val="24"/>
          <w:szCs w:val="24"/>
          <w:oMath/>
        </w:rPr>
        <w:sectPr w:rsidR="00BA096C" w:rsidRPr="0011391F" w:rsidSect="00844A92">
          <w:type w:val="continuous"/>
          <w:pgSz w:w="11907" w:h="16839" w:code="9"/>
          <w:pgMar w:top="1418" w:right="1418" w:bottom="1418" w:left="1418" w:header="720" w:footer="720" w:gutter="0"/>
          <w:cols w:space="720"/>
          <w:docGrid w:linePitch="360"/>
        </w:sectPr>
      </w:pPr>
    </w:p>
    <w:p w14:paraId="7C14FC85" w14:textId="77777777" w:rsidR="00BA096C" w:rsidRPr="006F313A" w:rsidRDefault="00BA096C" w:rsidP="00AF0BC0">
      <w:pPr>
        <w:pStyle w:val="ListParagraph"/>
        <w:numPr>
          <w:ilvl w:val="0"/>
          <w:numId w:val="18"/>
        </w:numPr>
        <w:spacing w:line="276" w:lineRule="auto"/>
        <w:rPr>
          <w:rFonts w:ascii="Calibri" w:hAnsi="Calibri" w:cs="Calibri"/>
          <w:sz w:val="24"/>
          <w:szCs w:val="24"/>
        </w:rPr>
      </w:pPr>
      <w:r>
        <w:rPr>
          <w:rFonts w:ascii="Calibri" w:eastAsiaTheme="minorEastAsia" w:hAnsi="Calibri" w:cs="Calibri"/>
          <w:sz w:val="24"/>
          <w:szCs w:val="24"/>
        </w:rPr>
        <w:t xml:space="preserve">a.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5</m:t>
            </m:r>
          </m:e>
        </m:func>
        <m:r>
          <w:rPr>
            <w:rFonts w:ascii="Cambria Math" w:eastAsiaTheme="minorEastAsia" w:hAnsi="Cambria Math" w:cs="Calibri"/>
            <w:sz w:val="24"/>
            <w:szCs w:val="24"/>
          </w:rPr>
          <m:t>°</m:t>
        </m:r>
      </m:oMath>
      <w:r>
        <w:rPr>
          <w:rFonts w:ascii="Calibri" w:eastAsiaTheme="minorEastAsia" w:hAnsi="Calibri" w:cs="Calibri"/>
          <w:sz w:val="24"/>
          <w:szCs w:val="24"/>
        </w:rPr>
        <w:tab/>
        <w:t xml:space="preserve">b.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72</m:t>
            </m:r>
          </m:e>
        </m:func>
        <m:r>
          <w:rPr>
            <w:rFonts w:ascii="Cambria Math" w:eastAsiaTheme="minorEastAsia" w:hAnsi="Cambria Math" w:cs="Calibri"/>
            <w:sz w:val="24"/>
            <w:szCs w:val="24"/>
          </w:rPr>
          <m:t>°</m:t>
        </m:r>
      </m:oMath>
    </w:p>
    <w:p w14:paraId="4C287593" w14:textId="77777777" w:rsidR="00BA096C" w:rsidRPr="0011391F" w:rsidRDefault="007B3FAD" w:rsidP="00AF0BC0">
      <w:pPr>
        <w:pStyle w:val="ListParagraph"/>
        <w:numPr>
          <w:ilvl w:val="0"/>
          <w:numId w:val="18"/>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6.9</m:t>
            </m:r>
          </m:e>
        </m:func>
        <m:r>
          <w:rPr>
            <w:rFonts w:ascii="Cambria Math" w:eastAsiaTheme="minorEastAsia" w:hAnsi="Cambria Math" w:cs="Calibri"/>
            <w:sz w:val="24"/>
            <w:szCs w:val="24"/>
          </w:rPr>
          <m:t>°</m:t>
        </m:r>
      </m:oMath>
    </w:p>
    <w:p w14:paraId="47335A99" w14:textId="77777777" w:rsidR="00BA096C" w:rsidRPr="0011391F" w:rsidRDefault="007B3FAD" w:rsidP="00AF0BC0">
      <w:pPr>
        <w:pStyle w:val="ListParagraph"/>
        <w:numPr>
          <w:ilvl w:val="0"/>
          <w:numId w:val="18"/>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21.05</m:t>
            </m:r>
          </m:e>
        </m:func>
        <m:r>
          <w:rPr>
            <w:rFonts w:ascii="Cambria Math" w:eastAsiaTheme="minorEastAsia" w:hAnsi="Cambria Math" w:cs="Calibri"/>
            <w:sz w:val="24"/>
            <w:szCs w:val="24"/>
          </w:rPr>
          <m:t>°</m:t>
        </m:r>
      </m:oMath>
    </w:p>
    <w:p w14:paraId="18278364" w14:textId="77777777" w:rsidR="00BA096C" w:rsidRPr="0011391F" w:rsidRDefault="007B3FAD" w:rsidP="00AF0BC0">
      <w:pPr>
        <w:pStyle w:val="ListParagraph"/>
        <w:numPr>
          <w:ilvl w:val="0"/>
          <w:numId w:val="18"/>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70.5</m:t>
            </m:r>
          </m:e>
        </m:func>
        <m:r>
          <w:rPr>
            <w:rFonts w:ascii="Cambria Math" w:eastAsiaTheme="minorEastAsia" w:hAnsi="Cambria Math" w:cs="Calibri"/>
            <w:sz w:val="24"/>
            <w:szCs w:val="24"/>
          </w:rPr>
          <m:t>°</m:t>
        </m:r>
      </m:oMath>
    </w:p>
    <w:p w14:paraId="3EE844B5" w14:textId="77777777" w:rsidR="00BA096C" w:rsidRPr="0011391F" w:rsidRDefault="00BA096C" w:rsidP="00AF0BC0">
      <w:pPr>
        <w:pStyle w:val="ListParagraph"/>
        <w:numPr>
          <w:ilvl w:val="0"/>
          <w:numId w:val="18"/>
        </w:numPr>
        <w:spacing w:line="276" w:lineRule="auto"/>
        <w:rPr>
          <w:rFonts w:ascii="Calibri" w:hAnsi="Calibri" w:cs="Calibri"/>
          <w:sz w:val="24"/>
          <w:szCs w:val="24"/>
        </w:rPr>
      </w:pPr>
      <w:r>
        <w:rPr>
          <w:rFonts w:ascii="Calibri" w:eastAsiaTheme="minorEastAsia" w:hAnsi="Calibri" w:cs="Calibri"/>
          <w:sz w:val="24"/>
          <w:szCs w:val="24"/>
        </w:rPr>
        <w:t xml:space="preserve">a.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81.28</m:t>
            </m:r>
          </m:e>
        </m:func>
        <m:r>
          <w:rPr>
            <w:rFonts w:ascii="Cambria Math" w:eastAsiaTheme="minorEastAsia" w:hAnsi="Cambria Math" w:cs="Calibri"/>
            <w:sz w:val="24"/>
            <w:szCs w:val="24"/>
          </w:rPr>
          <m:t>°</m:t>
        </m:r>
      </m:oMath>
      <w:r>
        <w:rPr>
          <w:rFonts w:ascii="Calibri" w:eastAsiaTheme="minorEastAsia" w:hAnsi="Calibri" w:cs="Calibri"/>
          <w:sz w:val="24"/>
          <w:szCs w:val="24"/>
        </w:rPr>
        <w:t xml:space="preserve">; b.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25.25</m:t>
            </m:r>
          </m:e>
        </m:func>
        <m:r>
          <w:rPr>
            <w:rFonts w:ascii="Cambria Math" w:eastAsiaTheme="minorEastAsia" w:hAnsi="Cambria Math" w:cs="Calibri"/>
            <w:sz w:val="24"/>
            <w:szCs w:val="24"/>
          </w:rPr>
          <m:t>°</m:t>
        </m:r>
      </m:oMath>
      <w:r>
        <w:rPr>
          <w:rFonts w:ascii="Calibri" w:eastAsiaTheme="minorEastAsia" w:hAnsi="Calibri" w:cs="Calibri"/>
          <w:sz w:val="24"/>
          <w:szCs w:val="24"/>
        </w:rPr>
        <w:t xml:space="preserve">; c.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77.7</m:t>
            </m:r>
          </m:e>
        </m:func>
        <m:r>
          <w:rPr>
            <w:rFonts w:ascii="Cambria Math" w:eastAsiaTheme="minorEastAsia" w:hAnsi="Cambria Math" w:cs="Calibri"/>
            <w:sz w:val="24"/>
            <w:szCs w:val="24"/>
          </w:rPr>
          <m:t>°</m:t>
        </m:r>
      </m:oMath>
    </w:p>
    <w:p w14:paraId="6FA0A220" w14:textId="77777777" w:rsidR="00BA096C" w:rsidRDefault="00BA096C" w:rsidP="00AF0BC0">
      <w:pPr>
        <w:pStyle w:val="ListParagraph"/>
        <w:numPr>
          <w:ilvl w:val="0"/>
          <w:numId w:val="18"/>
        </w:numPr>
        <w:spacing w:line="276" w:lineRule="auto"/>
        <w:rPr>
          <w:b/>
        </w:rPr>
      </w:pPr>
      <w:r w:rsidRPr="006F313A">
        <w:rPr>
          <w:rFonts w:ascii="Calibri" w:eastAsiaTheme="minorEastAsia" w:hAnsi="Calibri" w:cs="Calibri"/>
          <w:sz w:val="24"/>
          <w:szCs w:val="24"/>
        </w:rPr>
        <w:t xml:space="preserve">a.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14</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m:t>
            </m:r>
          </m:e>
        </m:func>
      </m:oMath>
      <w:r w:rsidRPr="006F313A">
        <w:rPr>
          <w:rFonts w:ascii="Calibri" w:eastAsiaTheme="minorEastAsia" w:hAnsi="Calibri" w:cs="Calibri"/>
          <w:sz w:val="24"/>
          <w:szCs w:val="24"/>
        </w:rPr>
        <w:t xml:space="preserve">; b.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28</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4</m:t>
                </m:r>
              </m:den>
            </m:f>
            <m:r>
              <w:rPr>
                <w:rFonts w:ascii="Cambria Math" w:hAnsi="Cambria Math" w:cs="Calibri"/>
                <w:sz w:val="24"/>
                <w:szCs w:val="24"/>
              </w:rPr>
              <m:t>°</m:t>
            </m:r>
          </m:e>
        </m:func>
      </m:oMath>
    </w:p>
    <w:p w14:paraId="0078A5AF" w14:textId="77777777" w:rsidR="00BA096C" w:rsidRPr="0011391F" w:rsidRDefault="00BA096C" w:rsidP="00AF0BC0">
      <w:pPr>
        <w:spacing w:line="276" w:lineRule="auto"/>
        <w:rPr>
          <w:rFonts w:ascii="Calibri" w:hAnsi="Calibri" w:cs="Calibri"/>
          <w:b/>
        </w:rPr>
        <w:sectPr w:rsidR="00BA096C" w:rsidRPr="0011391F" w:rsidSect="00844A92">
          <w:type w:val="continuous"/>
          <w:pgSz w:w="11907" w:h="16839" w:code="9"/>
          <w:pgMar w:top="1418" w:right="1418" w:bottom="1418" w:left="1418" w:header="720" w:footer="720" w:gutter="0"/>
          <w:cols w:space="720"/>
          <w:docGrid w:linePitch="360"/>
        </w:sectPr>
      </w:pPr>
    </w:p>
    <w:p w14:paraId="2F78C806" w14:textId="13851BEE" w:rsidR="00BA096C" w:rsidRPr="0011391F" w:rsidRDefault="00AF0BC0" w:rsidP="00AF0BC0">
      <w:pPr>
        <w:spacing w:line="276" w:lineRule="auto"/>
        <w:rPr>
          <w:rFonts w:ascii="Calibri" w:hAnsi="Calibri" w:cs="Calibri"/>
        </w:rPr>
      </w:pPr>
      <w:r>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09CFDA6E" w14:textId="77777777" w:rsidTr="00844A92">
        <w:tc>
          <w:tcPr>
            <w:tcW w:w="4585" w:type="dxa"/>
            <w:gridSpan w:val="2"/>
          </w:tcPr>
          <w:p w14:paraId="479E506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Trigonometric Tables for Cosine</w:t>
            </w:r>
          </w:p>
        </w:tc>
        <w:tc>
          <w:tcPr>
            <w:tcW w:w="4769" w:type="dxa"/>
            <w:gridSpan w:val="2"/>
          </w:tcPr>
          <w:p w14:paraId="1F7FEDB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1D0EE559" w14:textId="77777777" w:rsidTr="00844A92">
        <w:tc>
          <w:tcPr>
            <w:tcW w:w="4585" w:type="dxa"/>
            <w:gridSpan w:val="2"/>
          </w:tcPr>
          <w:p w14:paraId="05FB69F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PHM-09-062</w:t>
            </w:r>
          </w:p>
        </w:tc>
        <w:tc>
          <w:tcPr>
            <w:tcW w:w="4769" w:type="dxa"/>
            <w:gridSpan w:val="2"/>
          </w:tcPr>
          <w:p w14:paraId="191D889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2EF81DCB" w14:textId="77777777" w:rsidTr="00844A92">
        <w:tc>
          <w:tcPr>
            <w:tcW w:w="3118" w:type="dxa"/>
            <w:tcBorders>
              <w:top w:val="single" w:sz="4" w:space="0" w:color="auto"/>
              <w:left w:val="nil"/>
              <w:bottom w:val="single" w:sz="4" w:space="0" w:color="auto"/>
              <w:right w:val="nil"/>
            </w:tcBorders>
          </w:tcPr>
          <w:p w14:paraId="5F8159E7"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062D334"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A4D3506" w14:textId="77777777" w:rsidR="00BA096C" w:rsidRPr="0011391F" w:rsidRDefault="00BA096C" w:rsidP="00AF0BC0">
            <w:pPr>
              <w:spacing w:line="276" w:lineRule="auto"/>
              <w:rPr>
                <w:rFonts w:ascii="Calibri" w:hAnsi="Calibri" w:cs="Calibri"/>
                <w:noProof/>
                <w:sz w:val="24"/>
                <w:szCs w:val="24"/>
              </w:rPr>
            </w:pPr>
          </w:p>
        </w:tc>
      </w:tr>
      <w:tr w:rsidR="00BA096C" w:rsidRPr="0011391F" w14:paraId="3C37E1A5" w14:textId="77777777" w:rsidTr="00A12062">
        <w:trPr>
          <w:trHeight w:val="975"/>
        </w:trPr>
        <w:tc>
          <w:tcPr>
            <w:tcW w:w="9354" w:type="dxa"/>
            <w:gridSpan w:val="4"/>
            <w:tcBorders>
              <w:top w:val="single" w:sz="4" w:space="0" w:color="auto"/>
              <w:left w:val="single" w:sz="4" w:space="0" w:color="auto"/>
              <w:bottom w:val="single" w:sz="4" w:space="0" w:color="auto"/>
              <w:right w:val="single" w:sz="4" w:space="0" w:color="auto"/>
            </w:tcBorders>
          </w:tcPr>
          <w:p w14:paraId="7F9BCB36"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5648" behindDoc="1" locked="0" layoutInCell="1" allowOverlap="1" wp14:anchorId="31089607" wp14:editId="31704A0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4" name="Freeform 1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27A06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 name="Freeform 1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ACBAB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 name="Freeform 1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942A6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 name="Freeform 1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EBF66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 name="Freeform 1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2BF2A0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 name="Freeform 1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CA803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 name="Freeform 2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07CA1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 name="Freeform 2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DE608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 name="Freeform 2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9966A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 name="Freeform 2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BC068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 name="Freeform 2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0E35B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1089607" id="_x0000_s1218" style="position:absolute;margin-left:.35pt;margin-top:0;width:26.3pt;height:28.35pt;z-index:-2516408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LOLYCMAALrYAAAOAAAAZHJzL2Uyb0RvYy54bWzsXdtuJDlyfTfgfyjo0cBsV2bdG9uzwFxh&#10;YHc9wJbh52pdWoLVKrlKPerdhf/dJy5kRmQGq1gjjTHoqZduiWJGBg+DQcZ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HBws4tgIwAAutgAAA4AAAAAAAAAAAAAAAAALgIA&#10;AGRycy9lMm9Eb2MueG1sUEsBAi0AFAAGAAgAAAAhAOKPSPXbAAAAAwEAAA8AAAAAAAAAAAAAAAAA&#10;uiUAAGRycy9kb3ducmV2LnhtbFBLBQYAAAAABAAEAPMAAADCJgAAAAA=&#10;">
                      <v:shape id="Freeform 194" o:spid="_x0000_s121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fmMQA&#10;AADcAAAADwAAAGRycy9kb3ducmV2LnhtbERPTWvCQBC9C/0PyxS86UYRtamrtIIitT0k7aW3aXaa&#10;hGRnw+6q8d93BaG3ebzPWW1604ozOV9bVjAZJyCIC6trLhV8fe5GSxA+IGtsLZOCK3nYrB8GK0y1&#10;vXBG5zyUIoawT1FBFUKXSumLigz6se2II/drncEQoSuldniJ4aaV0ySZS4M1x4YKO9pWVDT5ySho&#10;9t/55AOXzevs0GblO7qf49tCqeFj//IMIlAf/sV390HH+U8zuD0TL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8n5j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727A06D" w14:textId="77777777" w:rsidR="00A7141E" w:rsidRDefault="00A7141E" w:rsidP="00BA096C">
                              <w:pPr>
                                <w:rPr>
                                  <w:rFonts w:eastAsia="Times New Roman" w:cs="Times New Roman"/>
                                </w:rPr>
                              </w:pPr>
                            </w:p>
                          </w:txbxContent>
                        </v:textbox>
                      </v:shape>
                      <v:shape id="Freeform 195" o:spid="_x0000_s122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daGMIA&#10;AADcAAAADwAAAGRycy9kb3ducmV2LnhtbERPzU4CMRC+m/AOzZhwMdLFBIMrhRCIinpi8QHG7bht&#10;3E43bVmWt6ckJt7my/c7i9XgWtFTiNazgumkAEFce225UfB1eLmfg4gJWWPrmRScKcJqObpZYKn9&#10;iffUV6kROYRjiQpMSl0pZawNOYwT3xFn7scHhynD0Egd8JTDXSsfiuJROrScGwx2tDFU/1ZHpyB0&#10;evf6fffhPtfbt3c89NYMtlJqfDusn0EkGtK/+M+903n+0wyuz+QL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1oY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EACBAB1" w14:textId="77777777" w:rsidR="00A7141E" w:rsidRDefault="00A7141E" w:rsidP="00BA096C">
                              <w:pPr>
                                <w:rPr>
                                  <w:rFonts w:eastAsia="Times New Roman" w:cs="Times New Roman"/>
                                </w:rPr>
                              </w:pPr>
                            </w:p>
                          </w:txbxContent>
                        </v:textbox>
                      </v:shape>
                      <v:shape id="Freeform 196" o:spid="_x0000_s122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7JfMEA&#10;AADcAAAADwAAAGRycy9kb3ducmV2LnhtbERPPWvDMBDdA/0P4gLdYtkdQupGMbFpoUuGpoGuh3W1&#10;XFsnY6m2+++jQiDbPd7n7YvF9mKi0beOFWRJCoK4drrlRsHl822zA+EDssbeMSn4Iw/F4WG1x1y7&#10;mT9oOodGxBD2OSowIQy5lL42ZNEnbiCO3LcbLYYIx0bqEecYbnv5lKZbabHl2GBwoMpQ3Z1/rYLX&#10;LykJT6X5qagrq8z61tidUo/r5fgCItAS7uKb+13H+c9b+H8mXi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eyXz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942A61" w14:textId="77777777" w:rsidR="00A7141E" w:rsidRDefault="00A7141E" w:rsidP="00BA096C">
                              <w:pPr>
                                <w:rPr>
                                  <w:rFonts w:eastAsia="Times New Roman" w:cs="Times New Roman"/>
                                </w:rPr>
                              </w:pPr>
                            </w:p>
                          </w:txbxContent>
                        </v:textbox>
                      </v:shape>
                      <v:shape id="Freeform 197" o:spid="_x0000_s122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rcZMQA&#10;AADcAAAADwAAAGRycy9kb3ducmV2LnhtbERPTWsCMRC9F/wPYQQvRRM9qN0aRQqFXhRcFept2Ex3&#10;VzeT7Sbq2l9vCoK3ebzPmS1aW4kLNb50rGE4UCCIM2dKzjXstp/9KQgfkA1WjknDjTws5p2XGSbG&#10;XXlDlzTkIoawT1BDEUKdSOmzgiz6gauJI/fjGoshwiaXpsFrDLeVHCk1lhZLjg0F1vRRUHZKz1bD&#10;Pt95J7/Vq1ptD7+T4fiYLtd/Wve67fIdRKA2PMUP95eJ898m8P9MvE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q3GT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5EBF66D" w14:textId="77777777" w:rsidR="00A7141E" w:rsidRDefault="00A7141E" w:rsidP="00BA096C">
                              <w:pPr>
                                <w:rPr>
                                  <w:rFonts w:eastAsia="Times New Roman" w:cs="Times New Roman"/>
                                </w:rPr>
                              </w:pPr>
                            </w:p>
                          </w:txbxContent>
                        </v:textbox>
                      </v:shape>
                      <v:shape id="Freeform 198" o:spid="_x0000_s122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5sMUA&#10;AADcAAAADwAAAGRycy9kb3ducmV2LnhtbESPzWoCQRCE70LeYehAbjobg6IbRwliIHoQNXmAZqfd&#10;n+z0LDujrj69fRC8dVPVVV/PFp2r1ZnaUHo28D5IQBFn3pacG/j7/e5PQIWIbLH2TAauFGAxf+nN&#10;MLX+wns6H2KuJIRDigaKGJtU65AV5DAMfEMs2tG3DqOsba5tixcJd7UeJslYOyxZGgpsaFlQ9n84&#10;OQP1aH87VlOdfSTr7bLZDKsdripj3l67r09Qkbr4ND+uf6zgT4VWnpEJ9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mw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2BF2A06" w14:textId="77777777" w:rsidR="00A7141E" w:rsidRDefault="00A7141E" w:rsidP="00BA096C">
                              <w:pPr>
                                <w:rPr>
                                  <w:rFonts w:eastAsia="Times New Roman" w:cs="Times New Roman"/>
                                </w:rPr>
                              </w:pPr>
                            </w:p>
                          </w:txbxContent>
                        </v:textbox>
                      </v:shape>
                      <v:shape id="Freeform 199" o:spid="_x0000_s122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WSsYA&#10;AADcAAAADwAAAGRycy9kb3ducmV2LnhtbESPQWvCQBCF7wX/wzJCb3WjpMVEVxGt0FOhSUGPQ3ZM&#10;otnZkF2T+O+7hUJvM7w373uz3o6mET11rrasYD6LQBAXVtdcKvjOjy9LEM4ja2wsk4IHOdhuJk9r&#10;TLUd+Iv6zJcihLBLUUHlfZtK6YqKDLqZbYmDdrGdQR/WrpS6wyGEm0YuouhNGqw5ECpsaV9Rccvu&#10;JnDPiT3k9Xt8Kq/Lz3x+Pb8uolip5+m4W4HwNPp/89/1hw71kwR+nwkT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WSs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6CA8036" w14:textId="77777777" w:rsidR="00A7141E" w:rsidRDefault="00A7141E" w:rsidP="00BA096C">
                              <w:pPr>
                                <w:rPr>
                                  <w:rFonts w:eastAsia="Times New Roman" w:cs="Times New Roman"/>
                                </w:rPr>
                              </w:pPr>
                            </w:p>
                          </w:txbxContent>
                        </v:textbox>
                      </v:shape>
                      <v:shape id="Freeform 200" o:spid="_x0000_s122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NdZMQA&#10;AADcAAAADwAAAGRycy9kb3ducmV2LnhtbESPQWuDQBSE74X8h+UFemvWNKVNTDYSAoK3UGMPuT3c&#10;FxXdt+Ju1f77bKHQ4zAz3zCHZDadGGlwjWUF61UEgri0uuFKQXFNX7YgnEfW2FkmBT/kIDkung4Y&#10;azvxJ425r0SAsItRQe19H0vpypoMupXtiYN3t4NBH+RQST3gFOCmk69R9C4NNhwWauzpXFPZ5t9G&#10;QZbyrt1ePugr22W3t811bIvirtTzcj7tQXia/X/4r51pBYEIv2fCEZDH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DXWT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D07CA13" w14:textId="77777777" w:rsidR="00A7141E" w:rsidRDefault="00A7141E" w:rsidP="00BA096C">
                              <w:pPr>
                                <w:rPr>
                                  <w:rFonts w:eastAsia="Times New Roman" w:cs="Times New Roman"/>
                                </w:rPr>
                              </w:pPr>
                            </w:p>
                          </w:txbxContent>
                        </v:textbox>
                      </v:shape>
                      <v:shape id="Freeform 201" o:spid="_x0000_s122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g09cEA&#10;AADcAAAADwAAAGRycy9kb3ducmV2LnhtbESPQUsDMRSE74L/ITzBS7FJexBZNy0iCKU3q9IeH5vn&#10;Jrh5b0liu/33TUHwOMzMN0y7nuKgjpRyELawmBtQxJ24wL2Fz4+3hydQuSA7HITJwpkyrFe3Ny02&#10;Tk78Tsdd6VWFcG7Qgi9lbLTOnaeIeS4jcfW+JUUsVaZeu4SnCo+DXhrzqCMGrgseR3r11P3sfmOl&#10;SOi3Po+zIDM5m7Q/SPcl1t7fTS/PoApN5T/81944C0uzgOuZegT06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INPX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EDE6080" w14:textId="77777777" w:rsidR="00A7141E" w:rsidRDefault="00A7141E" w:rsidP="00BA096C">
                              <w:pPr>
                                <w:rPr>
                                  <w:rFonts w:eastAsia="Times New Roman" w:cs="Times New Roman"/>
                                </w:rPr>
                              </w:pPr>
                            </w:p>
                          </w:txbxContent>
                        </v:textbox>
                      </v:shape>
                      <v:shape id="Freeform 202" o:spid="_x0000_s122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br68QA&#10;AADcAAAADwAAAGRycy9kb3ducmV2LnhtbESPT2sCMRTE7wW/Q3iCt5q4SCurUUQQenFp/YfHx+a5&#10;G9y8LJtU12/fFAo9DjPzG2ax6l0j7tQF61nDZKxAEJfeWK40HA/b1xmIEJENNp5Jw5MCrJaDlwXm&#10;xj/4i+77WIkE4ZCjhjrGNpcylDU5DGPfEifv6juHMcmukqbDR4K7RmZKvUmHltNCjS1taipv+2+n&#10;IRbv16P9vBW7LZ16dSnPxdRmWo+G/XoOIlIf/8N/7Q+jIVMZ/J5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G6+v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29966A8" w14:textId="77777777" w:rsidR="00A7141E" w:rsidRDefault="00A7141E" w:rsidP="00BA096C">
                              <w:pPr>
                                <w:rPr>
                                  <w:rFonts w:eastAsia="Times New Roman" w:cs="Times New Roman"/>
                                </w:rPr>
                              </w:pPr>
                            </w:p>
                          </w:txbxContent>
                        </v:textbox>
                      </v:shape>
                      <v:shape id="Freeform 203" o:spid="_x0000_s122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1RMUA&#10;AADcAAAADwAAAGRycy9kb3ducmV2LnhtbESPQWsCMRSE7wX/Q3iCt5p1C3ZZjSJCwerFrl56e908&#10;N4ublyVJdfvvG6HQ4zAz3zDL9WA7cSMfWscKZtMMBHHtdMuNgvPp7bkAESKyxs4xKfihAOvV6GmJ&#10;pXZ3/qBbFRuRIBxKVGBi7EspQ23IYpi6njh5F+ctxiR9I7XHe4LbTuZZNpcWW04LBnvaGqqv1bdV&#10;UBTbLznfz/JX/b7z+cEcz9XnUanJeNgsQEQa4n/4r73TCvLsBR5n0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bVE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CBC0680" w14:textId="77777777" w:rsidR="00A7141E" w:rsidRDefault="00A7141E" w:rsidP="00BA096C">
                              <w:pPr>
                                <w:rPr>
                                  <w:rFonts w:eastAsia="Times New Roman" w:cs="Times New Roman"/>
                                </w:rPr>
                              </w:pPr>
                            </w:p>
                          </w:txbxContent>
                        </v:textbox>
                      </v:shape>
                      <v:shape id="Freeform 204" o:spid="_x0000_s122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Uz8QA&#10;AADcAAAADwAAAGRycy9kb3ducmV2LnhtbESP3YrCMBSE7wXfIZyFvdNU8WepRhFxUfRGXR/g2Jxt&#10;u9uchCZqfXsjCF4OM/MNM503phJXqn1pWUGvm4AgzqwuOVdw+vnufIHwAVljZZkU3MnDfNZuTTHV&#10;9sYHuh5DLiKEfYoKihBcKqXPCjLou9YRR+/X1gZDlHUudY23CDeV7CfJSBosOS4U6GhZUPZ/vBgF&#10;g8vfvrc6b3Y0dHJ7Hw/X9uRYqc+PZjEBEagJ7/CrvdEK+skA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W1M/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E0E35B8"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16CFC7FD"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use trigonometric tables to find the cosine of an angle.</w:t>
            </w:r>
          </w:p>
        </w:tc>
      </w:tr>
    </w:tbl>
    <w:p w14:paraId="46D83B47" w14:textId="77777777" w:rsidR="00BA096C" w:rsidRPr="0011391F" w:rsidRDefault="00BA096C" w:rsidP="00AF0BC0">
      <w:pPr>
        <w:spacing w:line="276" w:lineRule="auto"/>
        <w:rPr>
          <w:rFonts w:ascii="Calibri" w:hAnsi="Calibri" w:cs="Calibri"/>
        </w:rPr>
      </w:pPr>
    </w:p>
    <w:p w14:paraId="7066DF71" w14:textId="77777777" w:rsidR="00BA096C" w:rsidRPr="0011391F" w:rsidRDefault="00BA096C" w:rsidP="00A12062">
      <w:pPr>
        <w:spacing w:after="160" w:line="276" w:lineRule="auto"/>
        <w:rPr>
          <w:rFonts w:ascii="Calibri" w:hAnsi="Calibri" w:cs="Calibri"/>
        </w:rPr>
      </w:pPr>
      <w:r w:rsidRPr="0011391F">
        <w:rPr>
          <w:rFonts w:ascii="Calibri" w:hAnsi="Calibri" w:cs="Calibri"/>
          <w:b/>
        </w:rPr>
        <w:t>Overview</w:t>
      </w:r>
    </w:p>
    <w:p w14:paraId="3596EB49" w14:textId="0C2D18FF" w:rsidR="00BA096C" w:rsidRDefault="00BA096C" w:rsidP="00AF0BC0">
      <w:pPr>
        <w:spacing w:line="276" w:lineRule="auto"/>
        <w:rPr>
          <w:rFonts w:ascii="Calibri" w:hAnsi="Calibri" w:cs="Calibri"/>
        </w:rPr>
      </w:pPr>
      <w:r w:rsidRPr="0011391F">
        <w:rPr>
          <w:rFonts w:ascii="Calibri" w:hAnsi="Calibri" w:cs="Calibri"/>
        </w:rPr>
        <w:t>In this lesson</w:t>
      </w:r>
      <w:r w:rsidR="00A12062">
        <w:rPr>
          <w:rFonts w:ascii="Calibri" w:hAnsi="Calibri" w:cs="Calibri"/>
        </w:rPr>
        <w:t>,</w:t>
      </w:r>
      <w:r w:rsidRPr="0011391F">
        <w:rPr>
          <w:rFonts w:ascii="Calibri" w:hAnsi="Calibri" w:cs="Calibri"/>
        </w:rPr>
        <w:t xml:space="preserve"> you will use trigonometric tables to find the </w:t>
      </w:r>
      <w:r w:rsidRPr="0011391F">
        <w:rPr>
          <w:rFonts w:ascii="Calibri" w:hAnsi="Calibri" w:cs="Calibri"/>
          <w:b/>
        </w:rPr>
        <w:t>cosine</w:t>
      </w:r>
      <w:r w:rsidRPr="0011391F">
        <w:rPr>
          <w:rFonts w:ascii="Calibri" w:hAnsi="Calibri" w:cs="Calibri"/>
        </w:rPr>
        <w:t xml:space="preserve"> of an angle. The trigonometric tables are at the end of this book. Part of the cosine</w:t>
      </w:r>
      <w:r w:rsidR="00F375CD">
        <w:rPr>
          <w:rFonts w:ascii="Calibri" w:hAnsi="Calibri" w:cs="Calibri"/>
        </w:rPr>
        <w:t xml:space="preserve"> table is below. This shows the</w:t>
      </w:r>
      <w:r>
        <w:rPr>
          <w:rFonts w:ascii="Calibri" w:hAnsi="Calibri" w:cs="Calibri"/>
        </w:rPr>
        <w:t xml:space="preserve"> cosine</w:t>
      </w:r>
      <w:r w:rsidRPr="0011391F">
        <w:rPr>
          <w:rFonts w:ascii="Calibri" w:hAnsi="Calibri" w:cs="Calibri"/>
        </w:rPr>
        <w:t xml:space="preserve"> of the angles from 0 to 10, including decimal numbers. The decimal digit in the </w:t>
      </w:r>
      <w:r w:rsidRPr="0011391F">
        <w:rPr>
          <w:rFonts w:ascii="Calibri" w:hAnsi="Calibri" w:cs="Calibri"/>
          <w:b/>
        </w:rPr>
        <w:t>tenths</w:t>
      </w:r>
      <w:r w:rsidRPr="0011391F">
        <w:rPr>
          <w:rFonts w:ascii="Calibri" w:hAnsi="Calibri" w:cs="Calibri"/>
        </w:rPr>
        <w:t xml:space="preserve"> place is given in the first 10 columns of numbers, marked .0 through .9. The digits in the “SUBTRACT Differences” columns are digits in the </w:t>
      </w:r>
      <w:r w:rsidRPr="0011391F">
        <w:rPr>
          <w:rFonts w:ascii="Calibri" w:hAnsi="Calibri" w:cs="Calibri"/>
          <w:b/>
        </w:rPr>
        <w:t>hundredths</w:t>
      </w:r>
      <w:r w:rsidRPr="0011391F">
        <w:rPr>
          <w:rFonts w:ascii="Calibri" w:hAnsi="Calibri" w:cs="Calibri"/>
        </w:rPr>
        <w:t xml:space="preserve"> place.</w:t>
      </w:r>
    </w:p>
    <w:p w14:paraId="6D00B0D5" w14:textId="77777777" w:rsidR="00AF0BC0" w:rsidRPr="0011391F" w:rsidRDefault="00AF0BC0" w:rsidP="00AF0BC0">
      <w:pPr>
        <w:spacing w:line="276" w:lineRule="auto"/>
        <w:rPr>
          <w:rFonts w:ascii="Calibri" w:hAnsi="Calibri" w:cs="Calibri"/>
        </w:rPr>
      </w:pPr>
    </w:p>
    <w:p w14:paraId="79CD2576" w14:textId="77777777" w:rsidR="00BA096C" w:rsidRPr="0011391F" w:rsidRDefault="00BA096C" w:rsidP="00AF0BC0">
      <w:pPr>
        <w:spacing w:line="276" w:lineRule="auto"/>
        <w:jc w:val="center"/>
        <w:rPr>
          <w:rFonts w:ascii="Calibri" w:hAnsi="Calibri" w:cs="Calibri"/>
          <w:b/>
        </w:rPr>
      </w:pPr>
      <w:r w:rsidRPr="0011391F">
        <w:rPr>
          <w:rFonts w:ascii="Calibri" w:hAnsi="Calibri" w:cs="Calibri"/>
          <w:b/>
        </w:rPr>
        <w:t>Cosine Table</w:t>
      </w:r>
    </w:p>
    <w:p w14:paraId="4E2306D1"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drawing>
          <wp:inline distT="0" distB="0" distL="0" distR="0" wp14:anchorId="3BD402CC" wp14:editId="4F7C1E4E">
            <wp:extent cx="5981180" cy="2610678"/>
            <wp:effectExtent l="0" t="0" r="635" b="5715"/>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cosine up to 10.png"/>
                    <pic:cNvPicPr/>
                  </pic:nvPicPr>
                  <pic:blipFill>
                    <a:blip r:embed="rId143"/>
                    <a:stretch>
                      <a:fillRect/>
                    </a:stretch>
                  </pic:blipFill>
                  <pic:spPr>
                    <a:xfrm>
                      <a:off x="0" y="0"/>
                      <a:ext cx="6004873" cy="2621020"/>
                    </a:xfrm>
                    <a:prstGeom prst="rect">
                      <a:avLst/>
                    </a:prstGeom>
                  </pic:spPr>
                </pic:pic>
              </a:graphicData>
            </a:graphic>
          </wp:inline>
        </w:drawing>
      </w:r>
    </w:p>
    <w:p w14:paraId="4E8CC0E8" w14:textId="77777777" w:rsidR="00AF0BC0" w:rsidRDefault="00AF0BC0" w:rsidP="00AF0BC0">
      <w:pPr>
        <w:spacing w:line="276" w:lineRule="auto"/>
        <w:rPr>
          <w:rFonts w:ascii="Calibri" w:hAnsi="Calibri" w:cs="Calibri"/>
        </w:rPr>
      </w:pPr>
    </w:p>
    <w:p w14:paraId="30C96FF2" w14:textId="77777777" w:rsidR="00BA096C" w:rsidRDefault="00BA096C" w:rsidP="00AF0BC0">
      <w:pPr>
        <w:spacing w:line="276" w:lineRule="auto"/>
        <w:rPr>
          <w:rFonts w:ascii="Calibri" w:hAnsi="Calibri" w:cs="Calibri"/>
        </w:rPr>
      </w:pPr>
      <w:r w:rsidRPr="0011391F">
        <w:rPr>
          <w:rFonts w:ascii="Calibri" w:hAnsi="Calibri" w:cs="Calibri"/>
        </w:rPr>
        <w:t xml:space="preserve">Using a cosine table is very similar to using a sine table. The difference is that you will </w:t>
      </w:r>
      <w:r w:rsidRPr="0011391F">
        <w:rPr>
          <w:rFonts w:ascii="Calibri" w:hAnsi="Calibri" w:cs="Calibri"/>
          <w:b/>
        </w:rPr>
        <w:t>subtract</w:t>
      </w:r>
      <w:r w:rsidRPr="0011391F">
        <w:rPr>
          <w:rFonts w:ascii="Calibri" w:hAnsi="Calibri" w:cs="Calibri"/>
        </w:rPr>
        <w:t xml:space="preserve"> the difference. For the sine ratio, you added the differences.</w:t>
      </w:r>
    </w:p>
    <w:p w14:paraId="08D162EB" w14:textId="77777777" w:rsidR="00AF0BC0" w:rsidRPr="0011391F" w:rsidRDefault="00AF0BC0" w:rsidP="00AF0BC0">
      <w:pPr>
        <w:spacing w:line="276" w:lineRule="auto"/>
        <w:rPr>
          <w:rFonts w:ascii="Calibri" w:hAnsi="Calibri" w:cs="Calibri"/>
        </w:rPr>
      </w:pPr>
    </w:p>
    <w:p w14:paraId="3AD85F98" w14:textId="511B2CAF" w:rsidR="00BA096C" w:rsidRDefault="00BA096C" w:rsidP="00AF0BC0">
      <w:pPr>
        <w:spacing w:line="276" w:lineRule="auto"/>
        <w:rPr>
          <w:rFonts w:ascii="Calibri" w:hAnsi="Calibri" w:cs="Calibri"/>
        </w:rPr>
      </w:pPr>
      <w:r w:rsidRPr="0011391F">
        <w:rPr>
          <w:rFonts w:ascii="Calibri" w:hAnsi="Calibri" w:cs="Calibri"/>
        </w:rPr>
        <w:t xml:space="preserve">To find the </w:t>
      </w:r>
      <w:r>
        <w:rPr>
          <w:rFonts w:ascii="Calibri" w:hAnsi="Calibri" w:cs="Calibri"/>
        </w:rPr>
        <w:t>cosine</w:t>
      </w:r>
      <w:r w:rsidRPr="0011391F">
        <w:rPr>
          <w:rFonts w:ascii="Calibri" w:hAnsi="Calibri" w:cs="Calibri"/>
        </w:rPr>
        <w:t xml:space="preserve"> of an angle, follow the steps below. </w:t>
      </w:r>
      <m:oMath>
        <m:r>
          <m:rPr>
            <m:sty m:val="p"/>
          </m:rPr>
          <w:rPr>
            <w:rFonts w:ascii="Cambria Math" w:hAnsi="Cambria Math" w:cs="Calibri"/>
          </w:rPr>
          <m:t xml:space="preserve">cos </m:t>
        </m:r>
        <m:r>
          <w:rPr>
            <w:rFonts w:ascii="Cambria Math" w:hAnsi="Cambria Math" w:cs="Calibri"/>
          </w:rPr>
          <m:t>10.52°</m:t>
        </m:r>
      </m:oMath>
      <w:r w:rsidRPr="0011391F">
        <w:rPr>
          <w:rFonts w:ascii="Calibri" w:hAnsi="Calibri" w:cs="Calibri"/>
        </w:rPr>
        <w:t xml:space="preserve"> is used as an example.</w:t>
      </w:r>
    </w:p>
    <w:p w14:paraId="3924B838" w14:textId="77777777" w:rsidR="00A12062" w:rsidRDefault="00A12062" w:rsidP="00AF0BC0">
      <w:pPr>
        <w:spacing w:line="276" w:lineRule="auto"/>
        <w:rPr>
          <w:rFonts w:ascii="Calibri" w:hAnsi="Calibri" w:cs="Calibri"/>
        </w:rPr>
      </w:pPr>
    </w:p>
    <w:p w14:paraId="50BBFE0E" w14:textId="77777777" w:rsidR="00A12062" w:rsidRDefault="00A12062" w:rsidP="00AF0BC0">
      <w:pPr>
        <w:spacing w:line="276" w:lineRule="auto"/>
        <w:rPr>
          <w:rFonts w:ascii="Calibri" w:hAnsi="Calibri" w:cs="Calibri"/>
        </w:rPr>
      </w:pPr>
    </w:p>
    <w:p w14:paraId="570E4463" w14:textId="77777777" w:rsidR="00A12062" w:rsidRDefault="00A12062" w:rsidP="00AF0BC0">
      <w:pPr>
        <w:spacing w:line="276" w:lineRule="auto"/>
        <w:rPr>
          <w:rFonts w:ascii="Calibri" w:hAnsi="Calibri" w:cs="Calibri"/>
        </w:rPr>
      </w:pPr>
    </w:p>
    <w:p w14:paraId="596279FB" w14:textId="77777777" w:rsidR="00A12062" w:rsidRDefault="00A12062" w:rsidP="00AF0BC0">
      <w:pPr>
        <w:spacing w:line="276" w:lineRule="auto"/>
        <w:rPr>
          <w:rFonts w:ascii="Calibri" w:hAnsi="Calibri" w:cs="Calibri"/>
        </w:rPr>
      </w:pPr>
    </w:p>
    <w:p w14:paraId="31EE813A" w14:textId="77777777" w:rsidR="00A12062" w:rsidRDefault="00A12062" w:rsidP="00AF0BC0">
      <w:pPr>
        <w:spacing w:line="276" w:lineRule="auto"/>
        <w:rPr>
          <w:rFonts w:ascii="Calibri" w:hAnsi="Calibri" w:cs="Calibri"/>
        </w:rPr>
      </w:pPr>
    </w:p>
    <w:p w14:paraId="63CC94A8" w14:textId="77777777" w:rsidR="00AF0BC0" w:rsidRPr="0011391F" w:rsidRDefault="00AF0BC0" w:rsidP="00AF0BC0">
      <w:pPr>
        <w:spacing w:line="276" w:lineRule="auto"/>
        <w:rPr>
          <w:rFonts w:ascii="Calibri" w:hAnsi="Calibri" w:cs="Calibri"/>
        </w:rPr>
      </w:pPr>
    </w:p>
    <w:tbl>
      <w:tblPr>
        <w:tblStyle w:val="TableGrid"/>
        <w:tblW w:w="0" w:type="auto"/>
        <w:tblLook w:val="04A0" w:firstRow="1" w:lastRow="0" w:firstColumn="1" w:lastColumn="0" w:noHBand="0" w:noVBand="1"/>
      </w:tblPr>
      <w:tblGrid>
        <w:gridCol w:w="4534"/>
        <w:gridCol w:w="4527"/>
      </w:tblGrid>
      <w:tr w:rsidR="00BA096C" w:rsidRPr="0011391F" w14:paraId="1C4D78F0" w14:textId="77777777" w:rsidTr="00844A92">
        <w:tc>
          <w:tcPr>
            <w:tcW w:w="4643" w:type="dxa"/>
            <w:shd w:val="clear" w:color="auto" w:fill="D9D9D9" w:themeFill="background1" w:themeFillShade="D9"/>
          </w:tcPr>
          <w:p w14:paraId="19D82B67" w14:textId="77777777" w:rsidR="00BA096C" w:rsidRPr="0011391F" w:rsidRDefault="00BA096C" w:rsidP="00AF0BC0">
            <w:pPr>
              <w:spacing w:line="276" w:lineRule="auto"/>
              <w:jc w:val="center"/>
              <w:rPr>
                <w:rFonts w:ascii="Calibri" w:hAnsi="Calibri" w:cs="Calibri"/>
                <w:b/>
                <w:sz w:val="24"/>
                <w:szCs w:val="24"/>
              </w:rPr>
            </w:pPr>
            <w:r w:rsidRPr="0011391F">
              <w:rPr>
                <w:rFonts w:ascii="Calibri" w:hAnsi="Calibri" w:cs="Calibri"/>
                <w:b/>
                <w:sz w:val="24"/>
                <w:szCs w:val="24"/>
              </w:rPr>
              <w:lastRenderedPageBreak/>
              <w:t>Step</w:t>
            </w:r>
          </w:p>
        </w:tc>
        <w:tc>
          <w:tcPr>
            <w:tcW w:w="4644" w:type="dxa"/>
            <w:shd w:val="clear" w:color="auto" w:fill="D9D9D9" w:themeFill="background1" w:themeFillShade="D9"/>
          </w:tcPr>
          <w:p w14:paraId="1505D873" w14:textId="77777777" w:rsidR="00BA096C" w:rsidRPr="0011391F" w:rsidRDefault="00BA096C" w:rsidP="00AF0BC0">
            <w:pPr>
              <w:spacing w:line="276" w:lineRule="auto"/>
              <w:jc w:val="center"/>
              <w:rPr>
                <w:rFonts w:ascii="Calibri" w:hAnsi="Calibri" w:cs="Calibri"/>
                <w:b/>
                <w:sz w:val="24"/>
                <w:szCs w:val="24"/>
              </w:rPr>
            </w:pPr>
            <w:r w:rsidRPr="0011391F">
              <w:rPr>
                <w:rFonts w:ascii="Calibri" w:hAnsi="Calibri" w:cs="Calibri"/>
                <w:b/>
                <w:sz w:val="24"/>
                <w:szCs w:val="24"/>
              </w:rPr>
              <w:t xml:space="preserve">Example: </w:t>
            </w:r>
            <m:oMath>
              <m:r>
                <m:rPr>
                  <m:sty m:val="b"/>
                </m:rPr>
                <w:rPr>
                  <w:rFonts w:ascii="Cambria Math" w:hAnsi="Cambria Math" w:cs="Calibri"/>
                  <w:sz w:val="24"/>
                  <w:szCs w:val="24"/>
                </w:rPr>
                <m:t xml:space="preserve">cos </m:t>
              </m:r>
              <m:r>
                <m:rPr>
                  <m:sty m:val="bi"/>
                </m:rPr>
                <w:rPr>
                  <w:rFonts w:ascii="Cambria Math" w:hAnsi="Cambria Math" w:cs="Calibri"/>
                  <w:sz w:val="24"/>
                  <w:szCs w:val="24"/>
                </w:rPr>
                <m:t>10.52°</m:t>
              </m:r>
            </m:oMath>
          </w:p>
        </w:tc>
      </w:tr>
      <w:tr w:rsidR="00BA096C" w:rsidRPr="0011391F" w14:paraId="0D47F7BA" w14:textId="77777777" w:rsidTr="00844A92">
        <w:tc>
          <w:tcPr>
            <w:tcW w:w="4643" w:type="dxa"/>
          </w:tcPr>
          <w:p w14:paraId="63255BC3" w14:textId="77777777" w:rsidR="00BA096C" w:rsidRPr="0011391F" w:rsidRDefault="00BA096C" w:rsidP="00AF0BC0">
            <w:pPr>
              <w:pStyle w:val="ListParagraph"/>
              <w:numPr>
                <w:ilvl w:val="0"/>
                <w:numId w:val="19"/>
              </w:numPr>
              <w:spacing w:after="0" w:line="276" w:lineRule="auto"/>
              <w:ind w:left="360"/>
              <w:rPr>
                <w:rFonts w:ascii="Calibri" w:hAnsi="Calibri" w:cs="Calibri"/>
                <w:sz w:val="24"/>
                <w:szCs w:val="24"/>
              </w:rPr>
            </w:pPr>
            <w:r w:rsidRPr="0011391F">
              <w:rPr>
                <w:rFonts w:ascii="Calibri" w:hAnsi="Calibri" w:cs="Calibri"/>
                <w:sz w:val="24"/>
                <w:szCs w:val="24"/>
              </w:rPr>
              <w:t xml:space="preserve">Find the </w:t>
            </w:r>
            <w:r w:rsidRPr="0011391F">
              <w:rPr>
                <w:rFonts w:ascii="Calibri" w:hAnsi="Calibri" w:cs="Calibri"/>
                <w:b/>
                <w:sz w:val="24"/>
                <w:szCs w:val="24"/>
              </w:rPr>
              <w:t>whole number</w:t>
            </w:r>
            <w:r w:rsidRPr="0011391F">
              <w:rPr>
                <w:rFonts w:ascii="Calibri" w:hAnsi="Calibri" w:cs="Calibri"/>
                <w:sz w:val="24"/>
                <w:szCs w:val="24"/>
              </w:rPr>
              <w:t xml:space="preserve"> part of the angle in the left-hand column. </w:t>
            </w:r>
          </w:p>
        </w:tc>
        <w:tc>
          <w:tcPr>
            <w:tcW w:w="4644" w:type="dxa"/>
          </w:tcPr>
          <w:p w14:paraId="2B3E3A1B" w14:textId="061CDE65" w:rsidR="00BA096C" w:rsidRPr="0011391F" w:rsidRDefault="00BA096C" w:rsidP="00D741E7">
            <w:pPr>
              <w:spacing w:line="276" w:lineRule="auto"/>
              <w:rPr>
                <w:rFonts w:ascii="Calibri" w:hAnsi="Calibri" w:cs="Calibri"/>
                <w:sz w:val="24"/>
                <w:szCs w:val="24"/>
              </w:rPr>
            </w:pPr>
            <w:r w:rsidRPr="0011391F">
              <w:rPr>
                <w:rFonts w:ascii="Calibri" w:hAnsi="Calibri" w:cs="Calibri"/>
                <w:sz w:val="24"/>
                <w:szCs w:val="24"/>
              </w:rPr>
              <w:t xml:space="preserve">Our example has whole number </w:t>
            </w:r>
            <w:r w:rsidRPr="0011391F">
              <w:rPr>
                <w:rFonts w:ascii="Calibri" w:hAnsi="Calibri" w:cs="Calibri"/>
                <w:b/>
                <w:sz w:val="24"/>
                <w:szCs w:val="24"/>
              </w:rPr>
              <w:t>10</w:t>
            </w:r>
            <w:r w:rsidRPr="0011391F">
              <w:rPr>
                <w:rFonts w:ascii="Calibri" w:hAnsi="Calibri" w:cs="Calibri"/>
                <w:sz w:val="24"/>
                <w:szCs w:val="24"/>
              </w:rPr>
              <w:t xml:space="preserve">. The second column gives </w:t>
            </w:r>
            <m:oMath>
              <m:r>
                <m:rPr>
                  <m:sty m:val="p"/>
                </m:rPr>
                <w:rPr>
                  <w:rFonts w:ascii="Cambria Math" w:hAnsi="Cambria Math" w:cs="Calibri"/>
                  <w:sz w:val="24"/>
                  <w:szCs w:val="24"/>
                </w:rPr>
                <m:t xml:space="preserve">cos </m:t>
              </m:r>
              <m:r>
                <w:rPr>
                  <w:rFonts w:ascii="Cambria Math" w:hAnsi="Cambria Math" w:cs="Calibri"/>
                  <w:sz w:val="24"/>
                  <w:szCs w:val="24"/>
                </w:rPr>
                <m:t>10°=0.9848</m:t>
              </m:r>
            </m:oMath>
            <w:r w:rsidRPr="0011391F">
              <w:rPr>
                <w:rFonts w:ascii="Calibri" w:hAnsi="Calibri" w:cs="Calibri"/>
                <w:sz w:val="24"/>
                <w:szCs w:val="24"/>
              </w:rPr>
              <w:t>.</w:t>
            </w:r>
          </w:p>
        </w:tc>
      </w:tr>
      <w:tr w:rsidR="00BA096C" w:rsidRPr="0011391F" w14:paraId="3B2D120C" w14:textId="77777777" w:rsidTr="00844A92">
        <w:tc>
          <w:tcPr>
            <w:tcW w:w="4643" w:type="dxa"/>
          </w:tcPr>
          <w:p w14:paraId="1CF74CDA" w14:textId="77777777" w:rsidR="00BA096C" w:rsidRPr="0011391F" w:rsidRDefault="00BA096C" w:rsidP="00AF0BC0">
            <w:pPr>
              <w:pStyle w:val="ListParagraph"/>
              <w:numPr>
                <w:ilvl w:val="0"/>
                <w:numId w:val="19"/>
              </w:numPr>
              <w:spacing w:after="0" w:line="276" w:lineRule="auto"/>
              <w:ind w:left="360"/>
              <w:rPr>
                <w:rFonts w:ascii="Calibri" w:hAnsi="Calibri" w:cs="Calibri"/>
                <w:sz w:val="24"/>
                <w:szCs w:val="24"/>
              </w:rPr>
            </w:pPr>
            <w:r w:rsidRPr="0011391F">
              <w:rPr>
                <w:rFonts w:ascii="Calibri" w:hAnsi="Calibri" w:cs="Calibri"/>
                <w:sz w:val="24"/>
                <w:szCs w:val="24"/>
              </w:rPr>
              <w:t xml:space="preserve">Find the column for the digit in the </w:t>
            </w:r>
            <w:r w:rsidRPr="0011391F">
              <w:rPr>
                <w:rFonts w:ascii="Calibri" w:hAnsi="Calibri" w:cs="Calibri"/>
                <w:b/>
                <w:sz w:val="24"/>
                <w:szCs w:val="24"/>
              </w:rPr>
              <w:t>tenths</w:t>
            </w:r>
            <w:r w:rsidRPr="0011391F">
              <w:rPr>
                <w:rFonts w:ascii="Calibri" w:hAnsi="Calibri" w:cs="Calibri"/>
                <w:sz w:val="24"/>
                <w:szCs w:val="24"/>
              </w:rPr>
              <w:t xml:space="preserve"> place.</w:t>
            </w:r>
          </w:p>
        </w:tc>
        <w:tc>
          <w:tcPr>
            <w:tcW w:w="4644" w:type="dxa"/>
          </w:tcPr>
          <w:p w14:paraId="564BF619"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Our example has 5 in the tenths place. The column marked .5 gives </w:t>
            </w:r>
            <m:oMath>
              <m:r>
                <m:rPr>
                  <m:sty m:val="p"/>
                </m:rPr>
                <w:rPr>
                  <w:rFonts w:ascii="Cambria Math" w:hAnsi="Cambria Math" w:cs="Calibri"/>
                  <w:sz w:val="24"/>
                  <w:szCs w:val="24"/>
                </w:rPr>
                <m:t xml:space="preserve">cos </m:t>
              </m:r>
              <m:r>
                <w:rPr>
                  <w:rFonts w:ascii="Cambria Math" w:hAnsi="Cambria Math" w:cs="Calibri"/>
                  <w:sz w:val="24"/>
                  <w:szCs w:val="24"/>
                </w:rPr>
                <m:t>10.5°=0.9833</m:t>
              </m:r>
            </m:oMath>
            <w:r w:rsidRPr="0011391F">
              <w:rPr>
                <w:rFonts w:ascii="Calibri" w:eastAsiaTheme="minorEastAsia" w:hAnsi="Calibri" w:cs="Calibri"/>
                <w:sz w:val="24"/>
                <w:szCs w:val="24"/>
              </w:rPr>
              <w:t>.</w:t>
            </w:r>
          </w:p>
        </w:tc>
      </w:tr>
      <w:tr w:rsidR="00BA096C" w:rsidRPr="0011391F" w14:paraId="5A5364F2" w14:textId="77777777" w:rsidTr="00844A92">
        <w:tc>
          <w:tcPr>
            <w:tcW w:w="4643" w:type="dxa"/>
          </w:tcPr>
          <w:p w14:paraId="4B1A1E97" w14:textId="77777777" w:rsidR="00BA096C" w:rsidRPr="0011391F" w:rsidRDefault="00BA096C" w:rsidP="00AF0BC0">
            <w:pPr>
              <w:pStyle w:val="ListParagraph"/>
              <w:numPr>
                <w:ilvl w:val="0"/>
                <w:numId w:val="19"/>
              </w:numPr>
              <w:spacing w:after="0" w:line="276" w:lineRule="auto"/>
              <w:ind w:left="360"/>
              <w:rPr>
                <w:rFonts w:ascii="Calibri" w:hAnsi="Calibri" w:cs="Calibri"/>
                <w:sz w:val="24"/>
                <w:szCs w:val="24"/>
              </w:rPr>
            </w:pPr>
            <w:r w:rsidRPr="0011391F">
              <w:rPr>
                <w:rFonts w:ascii="Calibri" w:hAnsi="Calibri" w:cs="Calibri"/>
                <w:sz w:val="24"/>
                <w:szCs w:val="24"/>
              </w:rPr>
              <w:t xml:space="preserve">Find the column for the digit in the </w:t>
            </w:r>
            <w:r w:rsidRPr="0011391F">
              <w:rPr>
                <w:rFonts w:ascii="Calibri" w:hAnsi="Calibri" w:cs="Calibri"/>
                <w:b/>
                <w:sz w:val="24"/>
                <w:szCs w:val="24"/>
              </w:rPr>
              <w:t>hundredths</w:t>
            </w:r>
            <w:r w:rsidRPr="0011391F">
              <w:rPr>
                <w:rFonts w:ascii="Calibri" w:hAnsi="Calibri" w:cs="Calibri"/>
                <w:sz w:val="24"/>
                <w:szCs w:val="24"/>
              </w:rPr>
              <w:t xml:space="preserve"> place. Subtract this number from the decimal digits found in step 2.</w:t>
            </w:r>
          </w:p>
        </w:tc>
        <w:tc>
          <w:tcPr>
            <w:tcW w:w="4644" w:type="dxa"/>
          </w:tcPr>
          <w:p w14:paraId="44146497" w14:textId="2C4C8F8D" w:rsidR="00BA096C" w:rsidRPr="0011391F" w:rsidRDefault="00BA096C" w:rsidP="00AF0BC0">
            <w:pPr>
              <w:spacing w:line="276" w:lineRule="auto"/>
              <w:rPr>
                <w:rFonts w:ascii="Calibri" w:eastAsiaTheme="minorEastAsia" w:hAnsi="Calibri" w:cs="Calibri"/>
                <w:sz w:val="24"/>
                <w:szCs w:val="24"/>
              </w:rPr>
            </w:pPr>
            <w:r w:rsidRPr="0011391F">
              <w:rPr>
                <w:rFonts w:ascii="Calibri" w:hAnsi="Calibri" w:cs="Calibri"/>
                <w:sz w:val="24"/>
                <w:szCs w:val="24"/>
              </w:rPr>
              <w:t xml:space="preserve">Our example has 2 in the hundredths place. The column marked 2 under “SUBTRACT Differences” gives the number 1. Subtract this 1 to the digits from step 2: </w:t>
            </w:r>
            <w:r w:rsidR="00E20A10">
              <w:rPr>
                <w:rFonts w:ascii="Calibri" w:eastAsiaTheme="minorEastAsia" w:hAnsi="Calibri" w:cs="Calibri"/>
                <w:sz w:val="24"/>
                <w:szCs w:val="24"/>
              </w:rPr>
              <w:br/>
            </w:r>
            <m:oMath>
              <m:r>
                <w:rPr>
                  <w:rFonts w:ascii="Cambria Math" w:hAnsi="Cambria Math" w:cs="Calibri"/>
                  <w:sz w:val="24"/>
                  <w:szCs w:val="24"/>
                </w:rPr>
                <m:t>9,833-1=9,832</m:t>
              </m:r>
            </m:oMath>
            <w:r w:rsidR="00E20A10">
              <w:rPr>
                <w:rFonts w:ascii="Calibri" w:eastAsiaTheme="minorEastAsia" w:hAnsi="Calibri" w:cs="Calibri"/>
                <w:sz w:val="24"/>
                <w:szCs w:val="24"/>
              </w:rPr>
              <w:t xml:space="preserve"> </w:t>
            </w:r>
          </w:p>
          <w:p w14:paraId="5D63D79C" w14:textId="77777777" w:rsidR="00BA096C" w:rsidRPr="0011391F" w:rsidRDefault="00BA096C" w:rsidP="00AF0BC0">
            <w:pPr>
              <w:spacing w:line="276" w:lineRule="auto"/>
              <w:rPr>
                <w:rFonts w:ascii="Calibri" w:hAnsi="Calibri" w:cs="Calibri"/>
                <w:sz w:val="24"/>
                <w:szCs w:val="24"/>
              </w:rPr>
            </w:pPr>
            <w:r w:rsidRPr="0011391F">
              <w:rPr>
                <w:rFonts w:ascii="Calibri" w:eastAsiaTheme="minorEastAsia" w:hAnsi="Calibri" w:cs="Calibri"/>
                <w:sz w:val="24"/>
                <w:szCs w:val="24"/>
              </w:rPr>
              <w:t xml:space="preserve">We have </w:t>
            </w:r>
            <m:oMath>
              <m:r>
                <m:rPr>
                  <m:sty m:val="p"/>
                </m:rPr>
                <w:rPr>
                  <w:rFonts w:ascii="Cambria Math" w:hAnsi="Cambria Math" w:cs="Calibri"/>
                  <w:sz w:val="24"/>
                  <w:szCs w:val="24"/>
                </w:rPr>
                <m:t xml:space="preserve">cos </m:t>
              </m:r>
              <m:r>
                <w:rPr>
                  <w:rFonts w:ascii="Cambria Math" w:hAnsi="Cambria Math" w:cs="Calibri"/>
                  <w:sz w:val="24"/>
                  <w:szCs w:val="24"/>
                </w:rPr>
                <m:t>10.52°=0.9832</m:t>
              </m:r>
            </m:oMath>
            <w:r w:rsidRPr="0011391F">
              <w:rPr>
                <w:rFonts w:ascii="Calibri" w:eastAsiaTheme="minorEastAsia" w:hAnsi="Calibri" w:cs="Calibri"/>
                <w:sz w:val="24"/>
                <w:szCs w:val="24"/>
              </w:rPr>
              <w:t>.</w:t>
            </w:r>
          </w:p>
        </w:tc>
      </w:tr>
    </w:tbl>
    <w:p w14:paraId="4C54799F" w14:textId="77777777" w:rsidR="00BA096C" w:rsidRPr="0011391F" w:rsidRDefault="00BA096C" w:rsidP="00AF0BC0">
      <w:pPr>
        <w:spacing w:line="276" w:lineRule="auto"/>
        <w:rPr>
          <w:rFonts w:ascii="Calibri" w:hAnsi="Calibri" w:cs="Calibri"/>
        </w:rPr>
      </w:pPr>
      <w:r w:rsidRPr="0011391F">
        <w:rPr>
          <w:rFonts w:ascii="Calibri" w:hAnsi="Calibri" w:cs="Calibri"/>
        </w:rPr>
        <w:br/>
        <w:t xml:space="preserve">We have found the cosine of our example number: </w:t>
      </w:r>
      <m:oMath>
        <m:r>
          <m:rPr>
            <m:sty m:val="p"/>
          </m:rPr>
          <w:rPr>
            <w:rFonts w:ascii="Cambria Math" w:hAnsi="Cambria Math" w:cs="Calibri"/>
          </w:rPr>
          <m:t xml:space="preserve">cos </m:t>
        </m:r>
        <m:r>
          <w:rPr>
            <w:rFonts w:ascii="Cambria Math" w:hAnsi="Cambria Math" w:cs="Calibri"/>
          </w:rPr>
          <m:t>10.52°=0.9832</m:t>
        </m:r>
      </m:oMath>
      <w:r w:rsidRPr="0011391F">
        <w:rPr>
          <w:rFonts w:ascii="Calibri" w:eastAsiaTheme="minorEastAsia" w:hAnsi="Calibri" w:cs="Calibri"/>
        </w:rPr>
        <w:t>.</w:t>
      </w:r>
    </w:p>
    <w:p w14:paraId="3A6FCF37" w14:textId="77777777" w:rsidR="00AF0BC0" w:rsidRDefault="00AF0BC0" w:rsidP="00AF0BC0">
      <w:pPr>
        <w:spacing w:line="276" w:lineRule="auto"/>
        <w:rPr>
          <w:rFonts w:ascii="Calibri" w:hAnsi="Calibri" w:cs="Calibri"/>
        </w:rPr>
      </w:pPr>
    </w:p>
    <w:p w14:paraId="5FCA9D34" w14:textId="241066BF" w:rsidR="00BA096C" w:rsidRPr="0011391F" w:rsidRDefault="00BA096C" w:rsidP="00AF0BC0">
      <w:pPr>
        <w:spacing w:line="276" w:lineRule="auto"/>
        <w:rPr>
          <w:rFonts w:ascii="Calibri" w:hAnsi="Calibri" w:cs="Calibri"/>
        </w:rPr>
      </w:pPr>
      <w:r w:rsidRPr="0011391F">
        <w:rPr>
          <w:rFonts w:ascii="Calibri" w:hAnsi="Calibri" w:cs="Calibri"/>
        </w:rPr>
        <w:t>If there are no digits</w:t>
      </w:r>
      <w:r w:rsidR="00E20A10">
        <w:rPr>
          <w:rFonts w:ascii="Calibri" w:hAnsi="Calibri" w:cs="Calibri"/>
        </w:rPr>
        <w:t xml:space="preserve"> in the hundredths place, skip S</w:t>
      </w:r>
      <w:r w:rsidRPr="0011391F">
        <w:rPr>
          <w:rFonts w:ascii="Calibri" w:hAnsi="Calibri" w:cs="Calibri"/>
        </w:rPr>
        <w:t>tep 3. If there are no digits in the ten</w:t>
      </w:r>
      <w:r w:rsidR="00E20A10">
        <w:rPr>
          <w:rFonts w:ascii="Calibri" w:hAnsi="Calibri" w:cs="Calibri"/>
        </w:rPr>
        <w:t>ths or hundredths places, skip S</w:t>
      </w:r>
      <w:r w:rsidRPr="0011391F">
        <w:rPr>
          <w:rFonts w:ascii="Calibri" w:hAnsi="Calibri" w:cs="Calibri"/>
        </w:rPr>
        <w:t>teps 2 and 3.</w:t>
      </w:r>
      <w:r w:rsidRPr="0011391F">
        <w:rPr>
          <w:rFonts w:ascii="Calibri" w:hAnsi="Calibri" w:cs="Calibri"/>
        </w:rPr>
        <w:br/>
      </w:r>
    </w:p>
    <w:p w14:paraId="7AFDC8ED" w14:textId="77777777" w:rsidR="00BA096C" w:rsidRPr="0011391F" w:rsidRDefault="00BA096C" w:rsidP="00E20A10">
      <w:pPr>
        <w:spacing w:after="160" w:line="276" w:lineRule="auto"/>
        <w:rPr>
          <w:rFonts w:ascii="Calibri" w:hAnsi="Calibri" w:cs="Calibri"/>
        </w:rPr>
      </w:pPr>
      <w:r w:rsidRPr="0011391F">
        <w:rPr>
          <w:rFonts w:ascii="Calibri" w:hAnsi="Calibri" w:cs="Calibri"/>
          <w:b/>
        </w:rPr>
        <w:t>Solved Examples</w:t>
      </w:r>
    </w:p>
    <w:p w14:paraId="751221A8" w14:textId="77777777" w:rsidR="00BA096C" w:rsidRPr="0011391F" w:rsidRDefault="00BA096C" w:rsidP="00E20A10">
      <w:pPr>
        <w:pStyle w:val="ListParagraph"/>
        <w:numPr>
          <w:ilvl w:val="0"/>
          <w:numId w:val="21"/>
        </w:numPr>
        <w:spacing w:line="276" w:lineRule="auto"/>
        <w:contextualSpacing w:val="0"/>
        <w:rPr>
          <w:rFonts w:ascii="Calibri" w:hAnsi="Calibri" w:cs="Calibri"/>
          <w:sz w:val="24"/>
          <w:szCs w:val="24"/>
        </w:rPr>
      </w:pPr>
      <w:r w:rsidRPr="0011391F">
        <w:rPr>
          <w:rFonts w:ascii="Calibri" w:hAnsi="Calibri" w:cs="Calibri"/>
          <w:sz w:val="24"/>
          <w:szCs w:val="24"/>
        </w:rPr>
        <w:t xml:space="preserve">Use the cosine table to find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58</m:t>
            </m:r>
          </m:e>
        </m:func>
        <m:r>
          <w:rPr>
            <w:rFonts w:ascii="Cambria Math" w:eastAsiaTheme="minorEastAsia" w:hAnsi="Cambria Math" w:cs="Calibri"/>
            <w:sz w:val="24"/>
            <w:szCs w:val="24"/>
          </w:rPr>
          <m:t>°</m:t>
        </m:r>
      </m:oMath>
    </w:p>
    <w:p w14:paraId="53A22A15" w14:textId="77777777" w:rsidR="00BA096C" w:rsidRPr="0011391F" w:rsidRDefault="00BA096C" w:rsidP="00AF0BC0">
      <w:pPr>
        <w:spacing w:line="276" w:lineRule="auto"/>
        <w:ind w:left="360"/>
        <w:rPr>
          <w:rFonts w:ascii="Calibri" w:hAnsi="Calibri" w:cs="Calibri"/>
        </w:rPr>
      </w:pPr>
      <w:r w:rsidRPr="0011391F">
        <w:rPr>
          <w:rFonts w:ascii="Calibri" w:hAnsi="Calibri" w:cs="Calibri"/>
          <w:b/>
        </w:rPr>
        <w:t>Solution</w:t>
      </w:r>
    </w:p>
    <w:p w14:paraId="0F3551CE" w14:textId="77777777" w:rsidR="00BA096C" w:rsidRPr="0011391F" w:rsidRDefault="00BA096C" w:rsidP="00E20A10">
      <w:pPr>
        <w:spacing w:after="160" w:line="276" w:lineRule="auto"/>
        <w:ind w:left="360"/>
        <w:rPr>
          <w:rFonts w:ascii="Calibri" w:hAnsi="Calibri" w:cs="Calibri"/>
        </w:rPr>
      </w:pPr>
      <w:r w:rsidRPr="0011391F">
        <w:rPr>
          <w:rFonts w:ascii="Calibri" w:hAnsi="Calibri" w:cs="Calibri"/>
        </w:rPr>
        <w:t>Identify the row for 58</w:t>
      </w:r>
      <w:r w:rsidRPr="0011391F">
        <w:rPr>
          <w:rFonts w:ascii="Calibri" w:hAnsi="Calibri" w:cs="Calibri"/>
        </w:rPr>
        <w:sym w:font="Symbol" w:char="F0B0"/>
      </w:r>
      <w:r w:rsidRPr="0011391F">
        <w:rPr>
          <w:rFonts w:ascii="Calibri" w:hAnsi="Calibri" w:cs="Calibri"/>
        </w:rPr>
        <w:t xml:space="preserve"> in the cosine table:</w:t>
      </w:r>
    </w:p>
    <w:p w14:paraId="0B900E13" w14:textId="77777777" w:rsidR="00BA096C" w:rsidRPr="0011391F" w:rsidRDefault="00BA096C" w:rsidP="00E20A10">
      <w:pPr>
        <w:spacing w:after="160" w:line="276" w:lineRule="auto"/>
        <w:ind w:left="360"/>
        <w:rPr>
          <w:rFonts w:ascii="Calibri" w:hAnsi="Calibri" w:cs="Calibri"/>
        </w:rPr>
      </w:pPr>
      <w:r w:rsidRPr="0011391F">
        <w:rPr>
          <w:rFonts w:ascii="Calibri" w:hAnsi="Calibri" w:cs="Calibri"/>
          <w:noProof/>
        </w:rPr>
        <w:drawing>
          <wp:inline distT="0" distB="0" distL="0" distR="0" wp14:anchorId="67A37A23" wp14:editId="05918ED3">
            <wp:extent cx="5327374" cy="865274"/>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cosine 58.png"/>
                    <pic:cNvPicPr/>
                  </pic:nvPicPr>
                  <pic:blipFill>
                    <a:blip r:embed="rId144"/>
                    <a:stretch>
                      <a:fillRect/>
                    </a:stretch>
                  </pic:blipFill>
                  <pic:spPr>
                    <a:xfrm>
                      <a:off x="0" y="0"/>
                      <a:ext cx="5388971" cy="875279"/>
                    </a:xfrm>
                    <a:prstGeom prst="rect">
                      <a:avLst/>
                    </a:prstGeom>
                  </pic:spPr>
                </pic:pic>
              </a:graphicData>
            </a:graphic>
          </wp:inline>
        </w:drawing>
      </w:r>
    </w:p>
    <w:p w14:paraId="3078B842" w14:textId="77777777" w:rsidR="00BA096C" w:rsidRPr="0011391F" w:rsidRDefault="00BA096C" w:rsidP="00AF0BC0">
      <w:pPr>
        <w:spacing w:line="276" w:lineRule="auto"/>
        <w:ind w:left="360"/>
        <w:rPr>
          <w:rFonts w:ascii="Calibri" w:hAnsi="Calibri" w:cs="Calibri"/>
        </w:rPr>
      </w:pPr>
      <w:r w:rsidRPr="0011391F">
        <w:rPr>
          <w:rFonts w:ascii="Calibri" w:hAnsi="Calibri" w:cs="Calibri"/>
        </w:rPr>
        <w:t>The column marked .0 gives the cosine of the whole number 58.</w:t>
      </w:r>
    </w:p>
    <w:p w14:paraId="22418F26" w14:textId="77777777" w:rsidR="00BA096C" w:rsidRPr="0011391F" w:rsidRDefault="00BA096C" w:rsidP="00AF0BC0">
      <w:pPr>
        <w:spacing w:line="276" w:lineRule="auto"/>
        <w:ind w:left="360"/>
        <w:rPr>
          <w:rFonts w:ascii="Calibri" w:eastAsiaTheme="minorEastAsia" w:hAnsi="Calibri" w:cs="Calibri"/>
        </w:rPr>
      </w:pPr>
      <w:r w:rsidRPr="0011391F">
        <w:rPr>
          <w:rFonts w:ascii="Calibri" w:hAnsi="Calibri" w:cs="Calibri"/>
          <w:b/>
        </w:rPr>
        <w:t>Answer</w:t>
      </w:r>
      <w:r w:rsidRPr="00E20A10">
        <w:rPr>
          <w:rFonts w:ascii="Calibri" w:hAnsi="Calibri" w:cs="Calibri"/>
          <w:b/>
        </w:rPr>
        <w:t xml:space="preserve">: </w:t>
      </w:r>
      <m:oMath>
        <m:func>
          <m:funcPr>
            <m:ctrlPr>
              <w:rPr>
                <w:rFonts w:ascii="Cambria Math" w:hAnsi="Cambria Math" w:cs="Calibri"/>
                <w:i/>
              </w:rPr>
            </m:ctrlPr>
          </m:funcPr>
          <m:fName>
            <m:r>
              <m:rPr>
                <m:sty m:val="p"/>
              </m:rPr>
              <w:rPr>
                <w:rFonts w:ascii="Cambria Math" w:hAnsi="Cambria Math" w:cs="Calibri"/>
              </w:rPr>
              <m:t>cos</m:t>
            </m:r>
          </m:fName>
          <m:e>
            <m:r>
              <w:rPr>
                <w:rFonts w:ascii="Cambria Math" w:hAnsi="Cambria Math" w:cs="Calibri"/>
              </w:rPr>
              <m:t>58</m:t>
            </m:r>
          </m:e>
        </m:func>
        <m:r>
          <w:rPr>
            <w:rFonts w:ascii="Cambria Math" w:eastAsiaTheme="minorEastAsia" w:hAnsi="Cambria Math" w:cs="Calibri"/>
          </w:rPr>
          <m:t>°=0.5299</m:t>
        </m:r>
      </m:oMath>
      <w:r w:rsidRPr="0011391F">
        <w:rPr>
          <w:rFonts w:ascii="Calibri" w:eastAsiaTheme="minorEastAsia" w:hAnsi="Calibri" w:cs="Calibri"/>
        </w:rPr>
        <w:t>.</w:t>
      </w:r>
    </w:p>
    <w:p w14:paraId="481D701C" w14:textId="77777777" w:rsidR="00BA096C" w:rsidRPr="0011391F" w:rsidRDefault="00BA096C" w:rsidP="00AF0BC0">
      <w:pPr>
        <w:spacing w:line="276" w:lineRule="auto"/>
        <w:ind w:left="360"/>
        <w:rPr>
          <w:rFonts w:ascii="Calibri" w:hAnsi="Calibri" w:cs="Calibri"/>
        </w:rPr>
      </w:pPr>
    </w:p>
    <w:p w14:paraId="2C62AAB4" w14:textId="77777777" w:rsidR="00BA096C" w:rsidRPr="0011391F" w:rsidRDefault="00BA096C" w:rsidP="00AF0BC0">
      <w:pPr>
        <w:pStyle w:val="ListParagraph"/>
        <w:numPr>
          <w:ilvl w:val="0"/>
          <w:numId w:val="21"/>
        </w:numPr>
        <w:spacing w:line="276" w:lineRule="auto"/>
        <w:rPr>
          <w:rFonts w:ascii="Calibri" w:hAnsi="Calibri" w:cs="Calibri"/>
          <w:sz w:val="24"/>
          <w:szCs w:val="24"/>
        </w:rPr>
      </w:pPr>
      <w:r w:rsidRPr="0011391F">
        <w:rPr>
          <w:rFonts w:ascii="Calibri" w:hAnsi="Calibri" w:cs="Calibri"/>
          <w:sz w:val="24"/>
          <w:szCs w:val="24"/>
        </w:rPr>
        <w:t xml:space="preserve">Use the cosine table to find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12.37</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w:t>
      </w:r>
    </w:p>
    <w:p w14:paraId="603B8EA2" w14:textId="77777777" w:rsidR="00BA096C" w:rsidRPr="0011391F" w:rsidRDefault="00BA096C" w:rsidP="00E20A10">
      <w:pPr>
        <w:spacing w:line="276" w:lineRule="auto"/>
        <w:ind w:left="360"/>
        <w:rPr>
          <w:rFonts w:ascii="Calibri" w:hAnsi="Calibri" w:cs="Calibri"/>
        </w:rPr>
      </w:pPr>
      <w:r w:rsidRPr="0011391F">
        <w:rPr>
          <w:rFonts w:ascii="Calibri" w:hAnsi="Calibri" w:cs="Calibri"/>
          <w:b/>
        </w:rPr>
        <w:t>Solution</w:t>
      </w:r>
    </w:p>
    <w:p w14:paraId="67DBD57C" w14:textId="77777777" w:rsidR="00BA096C" w:rsidRPr="0011391F" w:rsidRDefault="00BA096C" w:rsidP="00E20A10">
      <w:pPr>
        <w:spacing w:line="276" w:lineRule="auto"/>
        <w:ind w:left="360"/>
        <w:rPr>
          <w:rFonts w:ascii="Calibri" w:hAnsi="Calibri" w:cs="Calibri"/>
        </w:rPr>
      </w:pPr>
      <w:r w:rsidRPr="0011391F">
        <w:rPr>
          <w:rFonts w:ascii="Calibri" w:hAnsi="Calibri" w:cs="Calibri"/>
        </w:rPr>
        <w:t>Identify the row for 12</w:t>
      </w:r>
      <w:r w:rsidRPr="0011391F">
        <w:rPr>
          <w:rFonts w:ascii="Calibri" w:hAnsi="Calibri" w:cs="Calibri"/>
        </w:rPr>
        <w:sym w:font="Symbol" w:char="F0B0"/>
      </w:r>
      <w:r w:rsidRPr="0011391F">
        <w:rPr>
          <w:rFonts w:ascii="Calibri" w:hAnsi="Calibri" w:cs="Calibri"/>
        </w:rPr>
        <w:t xml:space="preserve"> in the cosine table:</w:t>
      </w:r>
    </w:p>
    <w:p w14:paraId="7799E0D1" w14:textId="77777777" w:rsidR="00BA096C" w:rsidRPr="0011391F" w:rsidRDefault="00BA096C" w:rsidP="00E20A10">
      <w:pPr>
        <w:spacing w:after="160" w:line="276" w:lineRule="auto"/>
        <w:ind w:left="360"/>
        <w:rPr>
          <w:rFonts w:ascii="Calibri" w:hAnsi="Calibri" w:cs="Calibri"/>
        </w:rPr>
      </w:pPr>
      <w:r w:rsidRPr="0011391F">
        <w:rPr>
          <w:rFonts w:ascii="Calibri" w:hAnsi="Calibri" w:cs="Calibri"/>
          <w:noProof/>
        </w:rPr>
        <w:drawing>
          <wp:inline distT="0" distB="0" distL="0" distR="0" wp14:anchorId="3C20DCAA" wp14:editId="53BE3F72">
            <wp:extent cx="5558204" cy="967409"/>
            <wp:effectExtent l="0" t="0" r="4445"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cosine 12.png"/>
                    <pic:cNvPicPr/>
                  </pic:nvPicPr>
                  <pic:blipFill>
                    <a:blip r:embed="rId145"/>
                    <a:stretch>
                      <a:fillRect/>
                    </a:stretch>
                  </pic:blipFill>
                  <pic:spPr>
                    <a:xfrm>
                      <a:off x="0" y="0"/>
                      <a:ext cx="5605866" cy="975705"/>
                    </a:xfrm>
                    <a:prstGeom prst="rect">
                      <a:avLst/>
                    </a:prstGeom>
                  </pic:spPr>
                </pic:pic>
              </a:graphicData>
            </a:graphic>
          </wp:inline>
        </w:drawing>
      </w:r>
    </w:p>
    <w:p w14:paraId="6552ABE8" w14:textId="77777777" w:rsidR="00BA096C" w:rsidRPr="0011391F" w:rsidRDefault="00BA096C" w:rsidP="00E20A10">
      <w:pPr>
        <w:spacing w:line="276" w:lineRule="auto"/>
        <w:ind w:left="360"/>
        <w:rPr>
          <w:rFonts w:ascii="Calibri" w:hAnsi="Calibri" w:cs="Calibri"/>
        </w:rPr>
      </w:pPr>
      <w:r w:rsidRPr="0011391F">
        <w:rPr>
          <w:rFonts w:ascii="Calibri" w:hAnsi="Calibri" w:cs="Calibri"/>
        </w:rPr>
        <w:t>Find the digits in the column for 3 tenths, and 7 hundredths. They are circled below:</w:t>
      </w:r>
    </w:p>
    <w:p w14:paraId="2F99D865" w14:textId="77777777" w:rsidR="00BA096C" w:rsidRPr="0011391F" w:rsidRDefault="00BA096C" w:rsidP="00E20A10">
      <w:pPr>
        <w:spacing w:line="276" w:lineRule="auto"/>
        <w:ind w:left="360"/>
        <w:rPr>
          <w:rFonts w:ascii="Calibri" w:hAnsi="Calibri" w:cs="Calibri"/>
        </w:rPr>
      </w:pPr>
      <w:r w:rsidRPr="0011391F">
        <w:rPr>
          <w:rFonts w:ascii="Calibri" w:hAnsi="Calibri" w:cs="Calibri"/>
          <w:noProof/>
        </w:rPr>
        <w:lastRenderedPageBreak/>
        <w:drawing>
          <wp:inline distT="0" distB="0" distL="0" distR="0" wp14:anchorId="4494E283" wp14:editId="1EC29D39">
            <wp:extent cx="5499652" cy="957218"/>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cosine 12.png"/>
                    <pic:cNvPicPr/>
                  </pic:nvPicPr>
                  <pic:blipFill>
                    <a:blip r:embed="rId146"/>
                    <a:stretch>
                      <a:fillRect/>
                    </a:stretch>
                  </pic:blipFill>
                  <pic:spPr>
                    <a:xfrm>
                      <a:off x="0" y="0"/>
                      <a:ext cx="5566709" cy="968889"/>
                    </a:xfrm>
                    <a:prstGeom prst="rect">
                      <a:avLst/>
                    </a:prstGeom>
                  </pic:spPr>
                </pic:pic>
              </a:graphicData>
            </a:graphic>
          </wp:inline>
        </w:drawing>
      </w:r>
    </w:p>
    <w:p w14:paraId="3C0F70DC" w14:textId="77777777" w:rsidR="00BA096C" w:rsidRPr="0011391F" w:rsidRDefault="00BA096C" w:rsidP="00E20A10">
      <w:pPr>
        <w:spacing w:line="276" w:lineRule="auto"/>
        <w:ind w:firstLine="450"/>
        <w:rPr>
          <w:rFonts w:ascii="Calibri" w:eastAsiaTheme="minorEastAsia" w:hAnsi="Calibri" w:cs="Calibri"/>
        </w:rPr>
      </w:pPr>
      <w:r w:rsidRPr="0011391F">
        <w:rPr>
          <w:rFonts w:ascii="Calibri" w:hAnsi="Calibri" w:cs="Calibri"/>
        </w:rPr>
        <w:t xml:space="preserve">Subtract the digits for hundredths from the digits for tenths: </w:t>
      </w:r>
      <m:oMath>
        <m:r>
          <w:rPr>
            <w:rFonts w:ascii="Cambria Math" w:hAnsi="Cambria Math" w:cs="Calibri"/>
          </w:rPr>
          <m:t>9770-3 = 9767</m:t>
        </m:r>
      </m:oMath>
    </w:p>
    <w:p w14:paraId="37697D6A" w14:textId="77777777" w:rsidR="00BA096C" w:rsidRPr="0011391F" w:rsidRDefault="00BA096C" w:rsidP="00E20A10">
      <w:pPr>
        <w:spacing w:line="276" w:lineRule="auto"/>
        <w:ind w:left="450"/>
        <w:rPr>
          <w:rFonts w:ascii="Calibri" w:eastAsiaTheme="minorEastAsia" w:hAnsi="Calibri" w:cs="Calibri"/>
        </w:rPr>
      </w:pPr>
      <w:r w:rsidRPr="0011391F">
        <w:rPr>
          <w:rFonts w:ascii="Calibri" w:eastAsiaTheme="minorEastAsia" w:hAnsi="Calibri" w:cs="Calibri"/>
        </w:rPr>
        <w:t>This is actually a decimal number, 0.9767</w:t>
      </w:r>
    </w:p>
    <w:p w14:paraId="64FD2F03" w14:textId="040C531C" w:rsidR="00BA096C" w:rsidRPr="0011391F" w:rsidRDefault="00BA096C" w:rsidP="00E20A10">
      <w:pPr>
        <w:spacing w:line="276" w:lineRule="auto"/>
        <w:ind w:firstLine="450"/>
        <w:rPr>
          <w:rFonts w:ascii="Calibri" w:eastAsiaTheme="minorEastAsia" w:hAnsi="Calibri" w:cs="Calibri"/>
        </w:rPr>
      </w:pPr>
      <w:r w:rsidRPr="0011391F">
        <w:rPr>
          <w:rFonts w:ascii="Calibri" w:eastAsiaTheme="minorEastAsia" w:hAnsi="Calibri" w:cs="Calibri"/>
          <w:b/>
        </w:rPr>
        <w:t>Answer</w:t>
      </w:r>
      <w:r w:rsidRPr="00E20A10">
        <w:rPr>
          <w:rFonts w:ascii="Calibri" w:eastAsiaTheme="minorEastAsia" w:hAnsi="Calibri" w:cs="Calibri"/>
          <w:b/>
        </w:rPr>
        <w:t>:</w:t>
      </w:r>
      <w:r w:rsidRPr="0011391F">
        <w:rPr>
          <w:rFonts w:ascii="Calibri" w:eastAsiaTheme="minorEastAsia" w:hAnsi="Calibri" w:cs="Calibri"/>
        </w:rPr>
        <w:t xml:space="preserve"> </w:t>
      </w:r>
      <m:oMath>
        <m:func>
          <m:funcPr>
            <m:ctrlPr>
              <w:rPr>
                <w:rFonts w:ascii="Cambria Math" w:hAnsi="Cambria Math" w:cs="Calibri"/>
                <w:i/>
              </w:rPr>
            </m:ctrlPr>
          </m:funcPr>
          <m:fName>
            <m:r>
              <m:rPr>
                <m:sty m:val="p"/>
              </m:rPr>
              <w:rPr>
                <w:rFonts w:ascii="Cambria Math" w:hAnsi="Cambria Math" w:cs="Calibri"/>
              </w:rPr>
              <m:t>cos</m:t>
            </m:r>
          </m:fName>
          <m:e>
            <m:r>
              <w:rPr>
                <w:rFonts w:ascii="Cambria Math" w:hAnsi="Cambria Math" w:cs="Calibri"/>
              </w:rPr>
              <m:t>12.37</m:t>
            </m:r>
          </m:e>
        </m:func>
        <m:r>
          <w:rPr>
            <w:rFonts w:ascii="Cambria Math" w:eastAsiaTheme="minorEastAsia" w:hAnsi="Cambria Math" w:cs="Calibri"/>
          </w:rPr>
          <m:t>°=0.9767</m:t>
        </m:r>
      </m:oMath>
    </w:p>
    <w:p w14:paraId="60016852" w14:textId="77777777" w:rsidR="00BA096C" w:rsidRPr="0011391F" w:rsidRDefault="00BA096C" w:rsidP="00AF0BC0">
      <w:pPr>
        <w:spacing w:line="276" w:lineRule="auto"/>
        <w:ind w:firstLine="720"/>
        <w:rPr>
          <w:rFonts w:ascii="Calibri" w:hAnsi="Calibri" w:cs="Calibri"/>
        </w:rPr>
      </w:pPr>
    </w:p>
    <w:p w14:paraId="310BF0A6" w14:textId="77777777" w:rsidR="00BA096C" w:rsidRPr="0011391F" w:rsidRDefault="00BA096C" w:rsidP="00E20A10">
      <w:pPr>
        <w:pStyle w:val="ListParagraph"/>
        <w:numPr>
          <w:ilvl w:val="0"/>
          <w:numId w:val="21"/>
        </w:numPr>
        <w:spacing w:line="276" w:lineRule="auto"/>
        <w:rPr>
          <w:rFonts w:ascii="Calibri" w:hAnsi="Calibri" w:cs="Calibri"/>
          <w:sz w:val="24"/>
          <w:szCs w:val="24"/>
        </w:rPr>
      </w:pPr>
      <w:r w:rsidRPr="0011391F">
        <w:rPr>
          <w:rFonts w:ascii="Calibri" w:hAnsi="Calibri" w:cs="Calibri"/>
          <w:sz w:val="24"/>
          <w:szCs w:val="24"/>
        </w:rPr>
        <w:t>Use a cosine table to find the values of the following:</w:t>
      </w:r>
    </w:p>
    <w:p w14:paraId="321BE87F" w14:textId="77777777" w:rsidR="00BA096C" w:rsidRPr="0011391F" w:rsidRDefault="007B3FAD" w:rsidP="00AF0BC0">
      <w:pPr>
        <w:pStyle w:val="ListParagraph"/>
        <w:numPr>
          <w:ilvl w:val="1"/>
          <w:numId w:val="21"/>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ab/>
      </w:r>
      <w:r w:rsidR="00BA096C" w:rsidRPr="0011391F">
        <w:rPr>
          <w:rFonts w:ascii="Calibri" w:eastAsiaTheme="minorEastAsia" w:hAnsi="Calibri" w:cs="Calibri"/>
          <w:sz w:val="24"/>
          <w:szCs w:val="24"/>
        </w:rPr>
        <w:tab/>
        <w:t xml:space="preserve">b.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34.8</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ab/>
      </w:r>
      <w:r w:rsidR="00BA096C" w:rsidRPr="0011391F">
        <w:rPr>
          <w:rFonts w:ascii="Calibri" w:eastAsiaTheme="minorEastAsia" w:hAnsi="Calibri" w:cs="Calibri"/>
          <w:sz w:val="24"/>
          <w:szCs w:val="24"/>
        </w:rPr>
        <w:tab/>
        <w:t xml:space="preserve">c.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34.86</m:t>
            </m:r>
          </m:e>
        </m:func>
        <m:r>
          <w:rPr>
            <w:rFonts w:ascii="Cambria Math" w:eastAsiaTheme="minorEastAsia" w:hAnsi="Cambria Math" w:cs="Calibri"/>
            <w:sz w:val="24"/>
            <w:szCs w:val="24"/>
          </w:rPr>
          <m:t>°</m:t>
        </m:r>
      </m:oMath>
    </w:p>
    <w:p w14:paraId="73B321F5" w14:textId="487225FD" w:rsidR="00BA096C" w:rsidRPr="0011391F" w:rsidRDefault="00BA096C" w:rsidP="00AF0BC0">
      <w:pPr>
        <w:spacing w:line="276" w:lineRule="auto"/>
        <w:ind w:left="720"/>
        <w:rPr>
          <w:rFonts w:ascii="Calibri" w:hAnsi="Calibri" w:cs="Calibri"/>
        </w:rPr>
      </w:pPr>
      <w:r w:rsidRPr="0011391F">
        <w:rPr>
          <w:rFonts w:ascii="Calibri" w:hAnsi="Calibri" w:cs="Calibri"/>
          <w:b/>
        </w:rPr>
        <w:t>Solution</w:t>
      </w:r>
      <w:r w:rsidR="00E20A10">
        <w:rPr>
          <w:rFonts w:ascii="Calibri" w:hAnsi="Calibri" w:cs="Calibri"/>
          <w:b/>
        </w:rPr>
        <w:t>s</w:t>
      </w:r>
    </w:p>
    <w:p w14:paraId="3A2A9B55" w14:textId="77777777" w:rsidR="00BA096C" w:rsidRPr="0011391F" w:rsidRDefault="00BA096C" w:rsidP="00AF0BC0">
      <w:pPr>
        <w:spacing w:line="276" w:lineRule="auto"/>
        <w:ind w:left="720"/>
        <w:rPr>
          <w:rFonts w:ascii="Calibri" w:hAnsi="Calibri" w:cs="Calibri"/>
        </w:rPr>
      </w:pPr>
      <w:r w:rsidRPr="0011391F">
        <w:rPr>
          <w:rFonts w:ascii="Calibri" w:hAnsi="Calibri" w:cs="Calibri"/>
        </w:rPr>
        <w:t>Find the row for 34</w:t>
      </w:r>
      <w:r w:rsidRPr="0011391F">
        <w:rPr>
          <w:rFonts w:ascii="Calibri" w:hAnsi="Calibri" w:cs="Calibri"/>
        </w:rPr>
        <w:sym w:font="Symbol" w:char="F0B0"/>
      </w:r>
      <w:r w:rsidRPr="0011391F">
        <w:rPr>
          <w:rFonts w:ascii="Calibri" w:hAnsi="Calibri" w:cs="Calibri"/>
        </w:rPr>
        <w:t xml:space="preserve"> in the cosine table. This is what it looks like:</w:t>
      </w:r>
    </w:p>
    <w:p w14:paraId="0F95D1F1" w14:textId="77777777" w:rsidR="00BA096C" w:rsidRPr="0011391F" w:rsidRDefault="00BA096C" w:rsidP="00E20A10">
      <w:pPr>
        <w:spacing w:after="160" w:line="276" w:lineRule="auto"/>
        <w:ind w:left="720"/>
        <w:rPr>
          <w:rFonts w:ascii="Calibri" w:hAnsi="Calibri" w:cs="Calibri"/>
        </w:rPr>
      </w:pPr>
      <w:r w:rsidRPr="0011391F">
        <w:rPr>
          <w:rFonts w:ascii="Calibri" w:hAnsi="Calibri" w:cs="Calibri"/>
          <w:noProof/>
        </w:rPr>
        <w:drawing>
          <wp:inline distT="0" distB="0" distL="0" distR="0" wp14:anchorId="2B16612F" wp14:editId="149B1ADF">
            <wp:extent cx="5539408" cy="1068696"/>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cosine 34.png"/>
                    <pic:cNvPicPr/>
                  </pic:nvPicPr>
                  <pic:blipFill>
                    <a:blip r:embed="rId147"/>
                    <a:stretch>
                      <a:fillRect/>
                    </a:stretch>
                  </pic:blipFill>
                  <pic:spPr>
                    <a:xfrm>
                      <a:off x="0" y="0"/>
                      <a:ext cx="5600000" cy="1080386"/>
                    </a:xfrm>
                    <a:prstGeom prst="rect">
                      <a:avLst/>
                    </a:prstGeom>
                  </pic:spPr>
                </pic:pic>
              </a:graphicData>
            </a:graphic>
          </wp:inline>
        </w:drawing>
      </w:r>
    </w:p>
    <w:p w14:paraId="01A3B7A9" w14:textId="77777777" w:rsidR="00BA096C" w:rsidRPr="0011391F" w:rsidRDefault="007B3FAD" w:rsidP="00AF0BC0">
      <w:pPr>
        <w:pStyle w:val="ListParagraph"/>
        <w:numPr>
          <w:ilvl w:val="2"/>
          <w:numId w:val="21"/>
        </w:numPr>
        <w:spacing w:line="276" w:lineRule="auto"/>
        <w:ind w:left="144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 xml:space="preserve"> is given by the first number in the table:</w:t>
      </w:r>
    </w:p>
    <w:p w14:paraId="00C98F36" w14:textId="77777777" w:rsidR="00BA096C" w:rsidRPr="0011391F" w:rsidRDefault="007B3FAD" w:rsidP="00AF0BC0">
      <w:pPr>
        <w:pStyle w:val="ListParagraph"/>
        <w:spacing w:line="276" w:lineRule="auto"/>
        <w:ind w:left="216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m:t>
            </m:r>
          </m:e>
        </m:func>
        <m:r>
          <w:rPr>
            <w:rFonts w:ascii="Cambria Math" w:eastAsiaTheme="minorEastAsia" w:hAnsi="Cambria Math" w:cs="Calibri"/>
            <w:sz w:val="24"/>
            <w:szCs w:val="24"/>
          </w:rPr>
          <m:t>°=0.8290</m:t>
        </m:r>
      </m:oMath>
      <w:r w:rsidR="00BA096C" w:rsidRPr="0011391F">
        <w:rPr>
          <w:rFonts w:ascii="Calibri" w:eastAsiaTheme="minorEastAsia" w:hAnsi="Calibri" w:cs="Calibri"/>
          <w:sz w:val="24"/>
          <w:szCs w:val="24"/>
        </w:rPr>
        <w:t xml:space="preserve"> </w:t>
      </w:r>
    </w:p>
    <w:p w14:paraId="4F87C2AA" w14:textId="2AB4A070" w:rsidR="00BA096C" w:rsidRPr="0011391F" w:rsidRDefault="00BA096C" w:rsidP="00AF0BC0">
      <w:pPr>
        <w:pStyle w:val="ListParagraph"/>
        <w:numPr>
          <w:ilvl w:val="2"/>
          <w:numId w:val="21"/>
        </w:numPr>
        <w:spacing w:line="276" w:lineRule="auto"/>
        <w:ind w:left="1440"/>
        <w:rPr>
          <w:rFonts w:ascii="Calibri" w:hAnsi="Calibri" w:cs="Calibri"/>
          <w:sz w:val="24"/>
          <w:szCs w:val="24"/>
        </w:rPr>
      </w:pPr>
      <w:r w:rsidRPr="0011391F">
        <w:rPr>
          <w:rFonts w:ascii="Calibri" w:hAnsi="Calibri" w:cs="Calibri"/>
          <w:sz w:val="24"/>
          <w:szCs w:val="24"/>
        </w:rPr>
        <w:t xml:space="preserve">To find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34.8</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 find the column for 8 tenths. The digits in that column are 8</w:t>
      </w:r>
      <w:r w:rsidR="00E20A10">
        <w:rPr>
          <w:rFonts w:ascii="Calibri" w:eastAsiaTheme="minorEastAsia" w:hAnsi="Calibri" w:cs="Calibri"/>
          <w:sz w:val="24"/>
          <w:szCs w:val="24"/>
        </w:rPr>
        <w:t>,</w:t>
      </w:r>
      <w:r w:rsidRPr="0011391F">
        <w:rPr>
          <w:rFonts w:ascii="Calibri" w:eastAsiaTheme="minorEastAsia" w:hAnsi="Calibri" w:cs="Calibri"/>
          <w:sz w:val="24"/>
          <w:szCs w:val="24"/>
        </w:rPr>
        <w:t xml:space="preserve">211. This is actually a decimal number: </w:t>
      </w:r>
    </w:p>
    <w:p w14:paraId="2643D401" w14:textId="77777777" w:rsidR="00BA096C" w:rsidRPr="0011391F" w:rsidRDefault="007B3FAD" w:rsidP="00AF0BC0">
      <w:pPr>
        <w:pStyle w:val="ListParagraph"/>
        <w:spacing w:line="276" w:lineRule="auto"/>
        <w:ind w:left="216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34.8</m:t>
            </m:r>
          </m:e>
        </m:func>
        <m:r>
          <w:rPr>
            <w:rFonts w:ascii="Cambria Math" w:eastAsiaTheme="minorEastAsia" w:hAnsi="Cambria Math" w:cs="Calibri"/>
            <w:sz w:val="24"/>
            <w:szCs w:val="24"/>
          </w:rPr>
          <m:t>°=0.8211</m:t>
        </m:r>
      </m:oMath>
      <w:r w:rsidR="00BA096C" w:rsidRPr="0011391F">
        <w:rPr>
          <w:rFonts w:ascii="Calibri" w:eastAsiaTheme="minorEastAsia" w:hAnsi="Calibri" w:cs="Calibri"/>
          <w:sz w:val="24"/>
          <w:szCs w:val="24"/>
        </w:rPr>
        <w:t xml:space="preserve"> </w:t>
      </w:r>
    </w:p>
    <w:p w14:paraId="1328E63C" w14:textId="18C955EC" w:rsidR="00BA096C" w:rsidRPr="0011391F" w:rsidRDefault="00BA096C" w:rsidP="00AF0BC0">
      <w:pPr>
        <w:pStyle w:val="ListParagraph"/>
        <w:numPr>
          <w:ilvl w:val="2"/>
          <w:numId w:val="21"/>
        </w:numPr>
        <w:spacing w:line="276" w:lineRule="auto"/>
        <w:ind w:left="1440"/>
        <w:rPr>
          <w:rFonts w:ascii="Calibri" w:eastAsiaTheme="minorEastAsia" w:hAnsi="Calibri" w:cs="Calibri"/>
          <w:sz w:val="24"/>
          <w:szCs w:val="24"/>
        </w:rPr>
      </w:pPr>
      <w:r w:rsidRPr="0011391F">
        <w:rPr>
          <w:rFonts w:ascii="Calibri" w:eastAsiaTheme="minorEastAsia" w:hAnsi="Calibri" w:cs="Calibri"/>
          <w:sz w:val="24"/>
          <w:szCs w:val="24"/>
        </w:rPr>
        <w:t xml:space="preserve">To find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34.86</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 xml:space="preserve">, identify the columns for 8 tenths and 6 hundredths. These give </w:t>
      </w:r>
      <m:oMath>
        <m:r>
          <w:rPr>
            <w:rFonts w:ascii="Cambria Math" w:eastAsiaTheme="minorEastAsia" w:hAnsi="Cambria Math" w:cs="Calibri"/>
            <w:sz w:val="24"/>
            <w:szCs w:val="24"/>
          </w:rPr>
          <m:t>8,211-6=8,205</m:t>
        </m:r>
      </m:oMath>
      <w:r w:rsidRPr="0011391F">
        <w:rPr>
          <w:rFonts w:ascii="Calibri" w:eastAsiaTheme="minorEastAsia" w:hAnsi="Calibri" w:cs="Calibri"/>
          <w:sz w:val="24"/>
          <w:szCs w:val="24"/>
        </w:rPr>
        <w:t>.</w:t>
      </w:r>
    </w:p>
    <w:p w14:paraId="2315444B" w14:textId="77777777" w:rsidR="00BA096C" w:rsidRPr="0011391F" w:rsidRDefault="00BA096C" w:rsidP="00AF0BC0">
      <w:pPr>
        <w:pStyle w:val="ListParagraph"/>
        <w:spacing w:line="276" w:lineRule="auto"/>
        <w:ind w:left="1440"/>
        <w:rPr>
          <w:rFonts w:ascii="Calibri" w:eastAsiaTheme="minorEastAsia" w:hAnsi="Calibri" w:cs="Calibri"/>
          <w:sz w:val="24"/>
          <w:szCs w:val="24"/>
        </w:rPr>
      </w:pPr>
      <w:r w:rsidRPr="0011391F">
        <w:rPr>
          <w:rFonts w:ascii="Calibri" w:eastAsiaTheme="minorEastAsia" w:hAnsi="Calibri" w:cs="Calibri"/>
          <w:sz w:val="24"/>
          <w:szCs w:val="24"/>
        </w:rPr>
        <w:t xml:space="preserve">Write this as a decimal number: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34.86</m:t>
            </m:r>
          </m:e>
        </m:func>
        <m:r>
          <w:rPr>
            <w:rFonts w:ascii="Cambria Math" w:eastAsiaTheme="minorEastAsia" w:hAnsi="Cambria Math" w:cs="Calibri"/>
            <w:sz w:val="24"/>
            <w:szCs w:val="24"/>
          </w:rPr>
          <m:t>°=0.8205</m:t>
        </m:r>
      </m:oMath>
    </w:p>
    <w:p w14:paraId="00E19F83" w14:textId="2D9975BC" w:rsidR="00BA096C" w:rsidRPr="00E20A10" w:rsidRDefault="00BA096C" w:rsidP="00E20A10">
      <w:pPr>
        <w:spacing w:after="160" w:line="276" w:lineRule="auto"/>
        <w:rPr>
          <w:rFonts w:ascii="Calibri" w:eastAsiaTheme="minorEastAsia" w:hAnsi="Calibri" w:cs="Calibri"/>
        </w:rPr>
        <w:sectPr w:rsidR="00BA096C" w:rsidRPr="00E20A10" w:rsidSect="00844A92">
          <w:type w:val="continuous"/>
          <w:pgSz w:w="11907" w:h="16839" w:code="9"/>
          <w:pgMar w:top="1418" w:right="1418" w:bottom="1418" w:left="1418" w:header="720" w:footer="720" w:gutter="0"/>
          <w:cols w:space="720"/>
          <w:docGrid w:linePitch="360"/>
        </w:sectPr>
      </w:pPr>
      <w:r w:rsidRPr="0011391F">
        <w:rPr>
          <w:rFonts w:ascii="Calibri" w:hAnsi="Calibri" w:cs="Calibri"/>
          <w:b/>
        </w:rPr>
        <w:t xml:space="preserve">Practice </w:t>
      </w:r>
    </w:p>
    <w:p w14:paraId="6AB1258E" w14:textId="77777777" w:rsidR="00BA096C" w:rsidRPr="0011391F" w:rsidRDefault="00BA096C" w:rsidP="00E20A10">
      <w:pPr>
        <w:spacing w:after="160" w:line="276" w:lineRule="auto"/>
        <w:rPr>
          <w:rFonts w:ascii="Calibri" w:hAnsi="Calibri" w:cs="Calibri"/>
        </w:rPr>
      </w:pPr>
      <w:r w:rsidRPr="0011391F">
        <w:rPr>
          <w:rFonts w:ascii="Calibri" w:hAnsi="Calibri" w:cs="Calibri"/>
        </w:rPr>
        <w:t xml:space="preserve">Find the values of the following using the sine table: </w:t>
      </w:r>
    </w:p>
    <w:p w14:paraId="28FA9591" w14:textId="77777777" w:rsidR="00BA096C" w:rsidRPr="0011391F" w:rsidRDefault="00BA096C" w:rsidP="00AF0BC0">
      <w:pPr>
        <w:pStyle w:val="ListParagraph"/>
        <w:numPr>
          <w:ilvl w:val="0"/>
          <w:numId w:val="18"/>
        </w:numPr>
        <w:spacing w:line="276" w:lineRule="auto"/>
        <w:rPr>
          <w:rFonts w:ascii="Cambria Math" w:hAnsi="Cambria Math" w:cs="Calibri"/>
          <w:sz w:val="24"/>
          <w:szCs w:val="24"/>
          <w:oMath/>
        </w:rPr>
        <w:sectPr w:rsidR="00BA096C" w:rsidRPr="0011391F" w:rsidSect="00844A92">
          <w:type w:val="continuous"/>
          <w:pgSz w:w="11907" w:h="16839" w:code="9"/>
          <w:pgMar w:top="1418" w:right="1418" w:bottom="1418" w:left="1418" w:header="720" w:footer="720" w:gutter="0"/>
          <w:cols w:space="720"/>
          <w:docGrid w:linePitch="360"/>
        </w:sectPr>
      </w:pPr>
    </w:p>
    <w:p w14:paraId="3048B25E" w14:textId="77777777" w:rsidR="00BA096C" w:rsidRPr="0011391F" w:rsidRDefault="00BA096C" w:rsidP="00AF0BC0">
      <w:pPr>
        <w:pStyle w:val="ListParagraph"/>
        <w:numPr>
          <w:ilvl w:val="0"/>
          <w:numId w:val="22"/>
        </w:numPr>
        <w:spacing w:line="276" w:lineRule="auto"/>
        <w:rPr>
          <w:rFonts w:ascii="Calibri" w:hAnsi="Calibri" w:cs="Calibri"/>
          <w:sz w:val="24"/>
          <w:szCs w:val="24"/>
        </w:rPr>
      </w:pPr>
      <w:r>
        <w:rPr>
          <w:rFonts w:ascii="Calibri" w:eastAsiaTheme="minorEastAsia" w:hAnsi="Calibri" w:cs="Calibri"/>
          <w:sz w:val="24"/>
          <w:szCs w:val="24"/>
        </w:rPr>
        <w:t xml:space="preserve">a.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5</m:t>
            </m:r>
          </m:e>
        </m:func>
        <m:r>
          <w:rPr>
            <w:rFonts w:ascii="Cambria Math" w:eastAsiaTheme="minorEastAsia" w:hAnsi="Cambria Math" w:cs="Calibri"/>
            <w:sz w:val="24"/>
            <w:szCs w:val="24"/>
          </w:rPr>
          <m:t>°</m:t>
        </m:r>
      </m:oMath>
      <w:r>
        <w:rPr>
          <w:rFonts w:ascii="Calibri" w:eastAsiaTheme="minorEastAsia" w:hAnsi="Calibri" w:cs="Calibri"/>
          <w:sz w:val="24"/>
          <w:szCs w:val="24"/>
        </w:rPr>
        <w:tab/>
      </w:r>
      <w:r>
        <w:rPr>
          <w:rFonts w:ascii="Calibri" w:eastAsiaTheme="minorEastAsia" w:hAnsi="Calibri" w:cs="Calibri"/>
          <w:sz w:val="24"/>
          <w:szCs w:val="24"/>
        </w:rPr>
        <w:tab/>
        <w:t xml:space="preserve">b.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72</m:t>
            </m:r>
          </m:e>
        </m:func>
        <m:r>
          <w:rPr>
            <w:rFonts w:ascii="Cambria Math" w:eastAsiaTheme="minorEastAsia" w:hAnsi="Cambria Math" w:cs="Calibri"/>
            <w:sz w:val="24"/>
            <w:szCs w:val="24"/>
          </w:rPr>
          <m:t>°</m:t>
        </m:r>
      </m:oMath>
    </w:p>
    <w:p w14:paraId="6FEFA00E" w14:textId="77777777" w:rsidR="00BA096C" w:rsidRPr="0011391F" w:rsidRDefault="007B3FAD" w:rsidP="00AF0BC0">
      <w:pPr>
        <w:pStyle w:val="ListParagraph"/>
        <w:numPr>
          <w:ilvl w:val="0"/>
          <w:numId w:val="22"/>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6.9</m:t>
            </m:r>
          </m:e>
        </m:func>
        <m:r>
          <w:rPr>
            <w:rFonts w:ascii="Cambria Math" w:eastAsiaTheme="minorEastAsia" w:hAnsi="Cambria Math" w:cs="Calibri"/>
            <w:sz w:val="24"/>
            <w:szCs w:val="24"/>
          </w:rPr>
          <m:t>°</m:t>
        </m:r>
      </m:oMath>
    </w:p>
    <w:p w14:paraId="56DC261B" w14:textId="77777777" w:rsidR="00BA096C" w:rsidRPr="006F313A" w:rsidRDefault="007B3FAD" w:rsidP="00AF0BC0">
      <w:pPr>
        <w:pStyle w:val="ListParagraph"/>
        <w:numPr>
          <w:ilvl w:val="0"/>
          <w:numId w:val="22"/>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21.05</m:t>
            </m:r>
          </m:e>
        </m:func>
        <m:r>
          <w:rPr>
            <w:rFonts w:ascii="Cambria Math" w:eastAsiaTheme="minorEastAsia" w:hAnsi="Cambria Math" w:cs="Calibri"/>
            <w:sz w:val="24"/>
            <w:szCs w:val="24"/>
          </w:rPr>
          <m:t>°</m:t>
        </m:r>
      </m:oMath>
    </w:p>
    <w:p w14:paraId="56AEBEBC" w14:textId="77777777" w:rsidR="00BA096C" w:rsidRPr="0011391F" w:rsidRDefault="007B3FAD" w:rsidP="00AF0BC0">
      <w:pPr>
        <w:pStyle w:val="ListParagraph"/>
        <w:numPr>
          <w:ilvl w:val="0"/>
          <w:numId w:val="22"/>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70.5</m:t>
            </m:r>
          </m:e>
        </m:func>
        <m:r>
          <w:rPr>
            <w:rFonts w:ascii="Cambria Math" w:eastAsiaTheme="minorEastAsia" w:hAnsi="Cambria Math" w:cs="Calibri"/>
            <w:sz w:val="24"/>
            <w:szCs w:val="24"/>
          </w:rPr>
          <m:t>°</m:t>
        </m:r>
      </m:oMath>
    </w:p>
    <w:p w14:paraId="08D825D7" w14:textId="77777777" w:rsidR="00BA096C" w:rsidRPr="0011391F" w:rsidRDefault="007B3FAD" w:rsidP="00AF0BC0">
      <w:pPr>
        <w:pStyle w:val="ListParagraph"/>
        <w:numPr>
          <w:ilvl w:val="0"/>
          <w:numId w:val="22"/>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81.28</m:t>
            </m:r>
          </m:e>
        </m:func>
        <m:r>
          <w:rPr>
            <w:rFonts w:ascii="Cambria Math" w:eastAsiaTheme="minorEastAsia" w:hAnsi="Cambria Math" w:cs="Calibri"/>
            <w:sz w:val="24"/>
            <w:szCs w:val="24"/>
          </w:rPr>
          <m:t>°</m:t>
        </m:r>
      </m:oMath>
    </w:p>
    <w:p w14:paraId="67306007" w14:textId="77777777" w:rsidR="00BA096C" w:rsidRPr="0011391F" w:rsidRDefault="007B3FAD" w:rsidP="00AF0BC0">
      <w:pPr>
        <w:pStyle w:val="ListParagraph"/>
        <w:numPr>
          <w:ilvl w:val="0"/>
          <w:numId w:val="22"/>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25.25</m:t>
            </m:r>
          </m:e>
        </m:func>
        <m:r>
          <w:rPr>
            <w:rFonts w:ascii="Cambria Math" w:eastAsiaTheme="minorEastAsia" w:hAnsi="Cambria Math" w:cs="Calibri"/>
            <w:sz w:val="24"/>
            <w:szCs w:val="24"/>
          </w:rPr>
          <m:t>°</m:t>
        </m:r>
      </m:oMath>
    </w:p>
    <w:p w14:paraId="45E0CBDA" w14:textId="77777777" w:rsidR="00BA096C" w:rsidRPr="006F313A" w:rsidRDefault="007B3FAD" w:rsidP="00AF0BC0">
      <w:pPr>
        <w:pStyle w:val="ListParagraph"/>
        <w:numPr>
          <w:ilvl w:val="0"/>
          <w:numId w:val="22"/>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77.7</m:t>
            </m:r>
          </m:e>
        </m:func>
        <m:r>
          <w:rPr>
            <w:rFonts w:ascii="Cambria Math" w:eastAsiaTheme="minorEastAsia" w:hAnsi="Cambria Math" w:cs="Calibri"/>
            <w:sz w:val="24"/>
            <w:szCs w:val="24"/>
          </w:rPr>
          <m:t>°</m:t>
        </m:r>
      </m:oMath>
    </w:p>
    <w:p w14:paraId="5BF945D5" w14:textId="46991B21" w:rsidR="00BA096C" w:rsidRPr="006F313A" w:rsidRDefault="00BA096C" w:rsidP="00E20A10">
      <w:pPr>
        <w:pStyle w:val="ListParagraph"/>
        <w:numPr>
          <w:ilvl w:val="0"/>
          <w:numId w:val="22"/>
        </w:numPr>
        <w:spacing w:line="276" w:lineRule="auto"/>
        <w:rPr>
          <w:rFonts w:ascii="Calibri" w:hAnsi="Calibri" w:cs="Calibri"/>
          <w:sz w:val="24"/>
          <w:szCs w:val="24"/>
        </w:rPr>
      </w:pPr>
      <w:r>
        <w:rPr>
          <w:rFonts w:ascii="Calibri" w:eastAsiaTheme="minorEastAsia" w:hAnsi="Calibri" w:cs="Calibri"/>
          <w:sz w:val="24"/>
          <w:szCs w:val="24"/>
        </w:rPr>
        <w:t xml:space="preserve">a.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42</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m:t>
            </m:r>
          </m:e>
        </m:func>
      </m:oMath>
      <w:r w:rsidR="00E20A10">
        <w:rPr>
          <w:rFonts w:ascii="Calibri" w:eastAsiaTheme="minorEastAsia" w:hAnsi="Calibri" w:cs="Calibri"/>
          <w:sz w:val="24"/>
          <w:szCs w:val="24"/>
        </w:rPr>
        <w:tab/>
      </w:r>
      <w:r>
        <w:rPr>
          <w:rFonts w:ascii="Calibri" w:eastAsiaTheme="minorEastAsia" w:hAnsi="Calibri" w:cs="Calibri"/>
          <w:sz w:val="24"/>
          <w:szCs w:val="24"/>
        </w:rPr>
        <w:t>b.</w:t>
      </w:r>
      <m:oMath>
        <m:r>
          <w:rPr>
            <w:rFonts w:ascii="Cambria Math" w:hAnsi="Cambria Math" w:cs="Calibri"/>
            <w:sz w:val="24"/>
            <w:szCs w:val="24"/>
          </w:rPr>
          <m:t xml:space="preserve"> </m:t>
        </m:r>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52</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4</m:t>
                </m:r>
              </m:den>
            </m:f>
            <m:r>
              <w:rPr>
                <w:rFonts w:ascii="Cambria Math" w:hAnsi="Cambria Math" w:cs="Calibri"/>
                <w:sz w:val="24"/>
                <w:szCs w:val="24"/>
              </w:rPr>
              <m:t>°</m:t>
            </m:r>
          </m:e>
        </m:func>
      </m:oMath>
    </w:p>
    <w:p w14:paraId="04F8DBD7" w14:textId="00212B41" w:rsidR="00BA096C" w:rsidRPr="006F313A" w:rsidRDefault="00AF0BC0" w:rsidP="00AF0BC0">
      <w:pPr>
        <w:spacing w:line="276" w:lineRule="auto"/>
        <w:rPr>
          <w:rFonts w:ascii="Calibri" w:hAnsi="Calibri" w:cs="Calibri"/>
        </w:rPr>
      </w:pPr>
      <w:r>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7DE8A9E6" w14:textId="77777777" w:rsidTr="00844A92">
        <w:tc>
          <w:tcPr>
            <w:tcW w:w="4585" w:type="dxa"/>
            <w:gridSpan w:val="2"/>
          </w:tcPr>
          <w:p w14:paraId="5A168A5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Trigonometric Tables for Tangent</w:t>
            </w:r>
          </w:p>
        </w:tc>
        <w:tc>
          <w:tcPr>
            <w:tcW w:w="4769" w:type="dxa"/>
            <w:gridSpan w:val="2"/>
          </w:tcPr>
          <w:p w14:paraId="2DC51CA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505F7F0A" w14:textId="77777777" w:rsidTr="00844A92">
        <w:tc>
          <w:tcPr>
            <w:tcW w:w="4585" w:type="dxa"/>
            <w:gridSpan w:val="2"/>
          </w:tcPr>
          <w:p w14:paraId="61CAD31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PHM-09-063</w:t>
            </w:r>
          </w:p>
        </w:tc>
        <w:tc>
          <w:tcPr>
            <w:tcW w:w="4769" w:type="dxa"/>
            <w:gridSpan w:val="2"/>
          </w:tcPr>
          <w:p w14:paraId="3D1100F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6021E927" w14:textId="77777777" w:rsidTr="00844A92">
        <w:tc>
          <w:tcPr>
            <w:tcW w:w="3118" w:type="dxa"/>
            <w:tcBorders>
              <w:top w:val="single" w:sz="4" w:space="0" w:color="auto"/>
              <w:left w:val="nil"/>
              <w:bottom w:val="single" w:sz="4" w:space="0" w:color="auto"/>
              <w:right w:val="nil"/>
            </w:tcBorders>
          </w:tcPr>
          <w:p w14:paraId="7A998503"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E90B0E2"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FDEC46A" w14:textId="77777777" w:rsidR="00BA096C" w:rsidRPr="0011391F" w:rsidRDefault="00BA096C" w:rsidP="00AF0BC0">
            <w:pPr>
              <w:spacing w:line="276" w:lineRule="auto"/>
              <w:rPr>
                <w:rFonts w:ascii="Calibri" w:hAnsi="Calibri" w:cs="Calibri"/>
                <w:noProof/>
                <w:sz w:val="24"/>
                <w:szCs w:val="24"/>
              </w:rPr>
            </w:pPr>
          </w:p>
        </w:tc>
      </w:tr>
      <w:tr w:rsidR="00BA096C" w:rsidRPr="0011391F" w14:paraId="435961DF" w14:textId="77777777" w:rsidTr="00E20A10">
        <w:trPr>
          <w:trHeight w:val="975"/>
        </w:trPr>
        <w:tc>
          <w:tcPr>
            <w:tcW w:w="9354" w:type="dxa"/>
            <w:gridSpan w:val="4"/>
            <w:tcBorders>
              <w:top w:val="single" w:sz="4" w:space="0" w:color="auto"/>
              <w:left w:val="single" w:sz="4" w:space="0" w:color="auto"/>
              <w:bottom w:val="single" w:sz="4" w:space="0" w:color="auto"/>
              <w:right w:val="single" w:sz="4" w:space="0" w:color="auto"/>
            </w:tcBorders>
          </w:tcPr>
          <w:p w14:paraId="0FFA646C"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6672" behindDoc="1" locked="0" layoutInCell="1" allowOverlap="1" wp14:anchorId="1D62ABD7" wp14:editId="6D670DE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6" name="Freeform 2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8FACE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7" name="Freeform 2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0EFD4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 name="Freeform 2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7110C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9" name="Freeform 2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8900E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0" name="Freeform 2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E6CFC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 name="Freeform 2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C1A26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22A49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B640C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E6E91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F6B70A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50EAD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D62ABD7" id="_x0000_s1230" style="position:absolute;margin-left:.35pt;margin-top:0;width:26.3pt;height:28.35pt;z-index:-2516398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z3naiMAALrYAAAOAAAAZHJzL2Uyb0RvYy54bWzsXdtuJDlyfTfgfyjo0cBsV2bdG9uzwFxh&#10;YHc9wJbh52pdWoLVKrlKPerZhf/dJy5kRmQGq1gjjTHor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BOIz3naiMAALrYAAAOAAAAAAAA&#10;AAAAAAAAAC4CAABkcnMvZTJvRG9jLnhtbFBLAQItABQABgAIAAAAIQDij0j12wAAAAMBAAAPAAAA&#10;AAAAAAAAAAAAAMQlAABkcnMvZG93bnJldi54bWxQSwUGAAAAAAQABADzAAAAzCYAAAAA&#10;">
                      <v:shape id="Freeform 206" o:spid="_x0000_s123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1Qj8YA&#10;AADcAAAADwAAAGRycy9kb3ducmV2LnhtbESPT2vCQBTE7wW/w/KE3uomIlaia9BCRfrnYPTi7Zl9&#10;JiHZt2F3q+m37xYKPQ4z8xtmlQ+mEzdyvrGsIJ0kIIhLqxuuFJyOr08LED4ga+wsk4Jv8pCvRw8r&#10;zLS984FuRahEhLDPUEEdQp9J6cuaDPqJ7Ymjd7XOYIjSVVI7vEe46eQ0SebSYMNxocaeXmoq2+LL&#10;KGh35yL9xEW7ne27Q/WB7vL+9qzU43jYLEEEGsJ/+K+91wqmyRx+z8Qj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1Qj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68FACE9" w14:textId="77777777" w:rsidR="00A7141E" w:rsidRDefault="00A7141E" w:rsidP="00BA096C">
                              <w:pPr>
                                <w:rPr>
                                  <w:rFonts w:eastAsia="Times New Roman" w:cs="Times New Roman"/>
                                </w:rPr>
                              </w:pPr>
                            </w:p>
                          </w:txbxContent>
                        </v:textbox>
                      </v:shape>
                      <v:shape id="Freeform 207" o:spid="_x0000_s123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aVD8QA&#10;AADcAAAADwAAAGRycy9kb3ducmV2LnhtbESPwU7DMBBE70j9B2uRuCDq0AOgtE5UFQEtnEj7Adt4&#10;G1vE68g2afh7XAmJ42hm3mhW9eR6MVKI1rOC+3kBgrj12nKn4LB/uXsCEROyxt4zKfihCHU1u1ph&#10;qf2ZP2lsUicyhGOJCkxKQyllbA05jHM/EGfv5IPDlGXopA54znDXy0VRPEiHlvOCwYE2htqv5tsp&#10;CIPevh5v393H+vlth/vRmsk2St1cT+sliERT+g//tbdawaJ4hMuZfARk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WlQ/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10EFD44" w14:textId="77777777" w:rsidR="00A7141E" w:rsidRDefault="00A7141E" w:rsidP="00BA096C">
                              <w:pPr>
                                <w:rPr>
                                  <w:rFonts w:eastAsia="Times New Roman" w:cs="Times New Roman"/>
                                </w:rPr>
                              </w:pPr>
                            </w:p>
                          </w:txbxContent>
                        </v:textbox>
                      </v:shape>
                      <v:shape id="Freeform 208" o:spid="_x0000_s123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MbrsA&#10;AADcAAAADwAAAGRycy9kb3ducmV2LnhtbERPuwrCMBTdBf8hXMHNpjqIVKNoUXBx8AGul+baVJub&#10;0kStf28GwfFw3otVZ2vxotZXjhWMkxQEceF0xaWCy3k3moHwAVlj7ZgUfMjDatnvLTDT7s1Hep1C&#10;KWII+wwVmBCaTEpfGLLoE9cQR+7mWoshwraUusV3DLe1nKTpVFqsODYYbCg3VDxOT6tge5WS8LAx&#10;95wem3xsfWXsTKnhoFvPQQTqwl/8c++1gkka18Yz8Qj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UiDG6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97110C8" w14:textId="77777777" w:rsidR="00A7141E" w:rsidRDefault="00A7141E" w:rsidP="00BA096C">
                              <w:pPr>
                                <w:rPr>
                                  <w:rFonts w:eastAsia="Times New Roman" w:cs="Times New Roman"/>
                                </w:rPr>
                              </w:pPr>
                            </w:p>
                          </w:txbxContent>
                        </v:textbox>
                      </v:shape>
                      <v:shape id="Freeform 209" o:spid="_x0000_s123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YZdsYA&#10;AADcAAAADwAAAGRycy9kb3ducmV2LnhtbESPQWsCMRSE7wX/Q3iCl6KJHtRujSIFwUsLrgr19ti8&#10;7q5uXrabqNv+eiMIHoeZ+YaZLVpbiQs1vnSsYThQIIgzZ0rONey2q/4UhA/IBivHpOGPPCzmnZcZ&#10;JsZdeUOXNOQiQtgnqKEIoU6k9FlBFv3A1cTR+3GNxRBlk0vT4DXCbSVHSo2lxZLjQoE1fRSUndKz&#10;1bDPd97Jb/WqPreH38lwfEyXX/9a97rt8h1EoDY8w4/22mgYqTe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YZd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38900E9" w14:textId="77777777" w:rsidR="00A7141E" w:rsidRDefault="00A7141E" w:rsidP="00BA096C">
                              <w:pPr>
                                <w:rPr>
                                  <w:rFonts w:eastAsia="Times New Roman" w:cs="Times New Roman"/>
                                </w:rPr>
                              </w:pPr>
                            </w:p>
                          </w:txbxContent>
                        </v:textbox>
                      </v:shape>
                      <v:shape id="Freeform 210" o:spid="_x0000_s123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pXkMEA&#10;AADcAAAADwAAAGRycy9kb3ducmV2LnhtbERPy4rCMBTdC/5DuIK7MbXiMFajiIygLmR8fMClufZh&#10;c1OajFa/3iwEl4fzni1aU4kbNa6wrGA4iEAQp1YXnCk4n9ZfPyCcR9ZYWSYFD3KwmHc7M0y0vfOB&#10;bkefiRDCLkEFufd1IqVLczLoBrYmDtzFNgZ9gE0mdYP3EG4qGUfRtzRYcGjIsaZVTun1+G8UVOPD&#10;81JOZDqKtvtVvYvLP/wtler32uUUhKfWf8Rv90YriIdhfjgTjoC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6V5D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EE6CFC8" w14:textId="77777777" w:rsidR="00A7141E" w:rsidRDefault="00A7141E" w:rsidP="00BA096C">
                              <w:pPr>
                                <w:rPr>
                                  <w:rFonts w:eastAsia="Times New Roman" w:cs="Times New Roman"/>
                                </w:rPr>
                              </w:pPr>
                            </w:p>
                          </w:txbxContent>
                        </v:textbox>
                      </v:shape>
                      <v:shape id="Freeform 211" o:spid="_x0000_s123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M4asUA&#10;AADcAAAADwAAAGRycy9kb3ducmV2LnhtbESPzWrCQBSF90LfYbiF7swkQUuaOkqpFVwVagp1eclc&#10;k2jmTsiMSXz7TqHg8nB+Ps5qM5lWDNS7xrKCJIpBEJdWN1wp+C528wyE88gaW8uk4EYONuuH2Qpz&#10;bUf+ouHgKxFG2OWooPa+y6V0ZU0GXWQ74uCdbG/QB9lXUvc4hnHTyjSOn6XBhgOhxo7eayovh6sJ&#10;3OOL3RbNx+KnOmefRXI+LtN4odTT4/T2CsLT5O/h//ZeK0iTBP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Uzhq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CC1A26D" w14:textId="77777777" w:rsidR="00A7141E" w:rsidRDefault="00A7141E" w:rsidP="00BA096C">
                              <w:pPr>
                                <w:rPr>
                                  <w:rFonts w:eastAsia="Times New Roman" w:cs="Times New Roman"/>
                                </w:rPr>
                              </w:pPr>
                            </w:p>
                          </w:txbxContent>
                        </v:textbox>
                      </v:shape>
                      <v:shape id="Freeform 212" o:spid="_x0000_s123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TwVcMA&#10;AADcAAAADwAAAGRycy9kb3ducmV2LnhtbESPQYvCMBSE7wv+h/CEva2pdVm1GkUEoTdR68Hbo3m2&#10;pc1LaWLt/nuzIOxxmJlvmPV2MI3oqXOVZQXTSQSCOLe64kJBdjl8LUA4j6yxsUwKfsnBdjP6WGOi&#10;7ZNP1J99IQKEXYIKSu/bREqXl2TQTWxLHLy77Qz6ILtC6g6fAW4aGUfRjzRYcVgosaV9SXl9fhgF&#10;6YGX9eI4p2u6TG/fs0tfZ9ldqc/xsFuB8DT4//C7nWoF8TSG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TwV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C22A494" w14:textId="77777777" w:rsidR="00A7141E" w:rsidRDefault="00A7141E" w:rsidP="00BA096C">
                              <w:pPr>
                                <w:rPr>
                                  <w:rFonts w:eastAsia="Times New Roman" w:cs="Times New Roman"/>
                                </w:rPr>
                              </w:pPr>
                            </w:p>
                          </w:txbxContent>
                        </v:textbox>
                      </v:shape>
                      <v:shape id="Freeform 213" o:spid="_x0000_s123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ZxMIA&#10;AADcAAAADwAAAGRycy9kb3ducmV2LnhtbESPQWsCMRSE7wX/Q3iCF9GsFkpZjSKFQvFWW6nHx+a5&#10;CW7eW5JU13/fFAo9DjPzDbPeDqFTV4rJCxtYzCtQxI1Yz62Bz4/X2TOolJEtdsJk4E4JtpvRwxpr&#10;Kzd+p+sht6pAONVowOXc11qnxlHANJeeuHhniQFzkbHVNuKtwEOnl1X1pAN6LgsOe3px1FwO36FQ&#10;xLd7l/qpl6ncq/h1kuYoxkzGw24FKtOQ/8N/7TdrYLl4hN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j5nE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2B640CC" w14:textId="77777777" w:rsidR="00A7141E" w:rsidRDefault="00A7141E" w:rsidP="00BA096C">
                              <w:pPr>
                                <w:rPr>
                                  <w:rFonts w:eastAsia="Times New Roman" w:cs="Times New Roman"/>
                                </w:rPr>
                              </w:pPr>
                            </w:p>
                          </w:txbxContent>
                        </v:textbox>
                      </v:shape>
                      <v:shape id="Freeform 214" o:spid="_x0000_s123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pA2cQA&#10;AADcAAAADwAAAGRycy9kb3ducmV2LnhtbESPT4vCMBTE78J+h/AWvGlqEV2qUUQQvFjWP7vs8dE8&#10;22DzUpqo9dtvBMHjMDO/YebLztbiRq03jhWMhgkI4sJpw6WC03Ez+ALhA7LG2jEpeJCH5eKjN8dM&#10;uzvv6XYIpYgQ9hkqqEJoMil9UZFFP3QNcfTOrrUYomxLqVu8R7itZZokE2nRcFyosKF1RcXlcLUK&#10;Qj49n8z3Jd9t6KdL/orffGxSpfqf3WoGIlAX3uFXe6sVpKMx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6QNn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E6E91A" w14:textId="77777777" w:rsidR="00A7141E" w:rsidRDefault="00A7141E" w:rsidP="00BA096C">
                              <w:pPr>
                                <w:rPr>
                                  <w:rFonts w:eastAsia="Times New Roman" w:cs="Times New Roman"/>
                                </w:rPr>
                              </w:pPr>
                            </w:p>
                          </w:txbxContent>
                        </v:textbox>
                      </v:shape>
                      <v:shape id="Freeform 215" o:spid="_x0000_s124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UedsUA&#10;AADcAAAADwAAAGRycy9kb3ducmV2LnhtbESPQWvCQBSE74X+h+UVequbBKohdZUiCLZeNHrp7TX7&#10;mg3Nvg27q8Z/7wqFHoeZ+YaZL0fbizP50DlWkE8yEMSN0x23Co6H9UsJIkRkjb1jUnClAMvF48Mc&#10;K+0uvKdzHVuRIBwqVGBiHCopQ2PIYpi4gTh5P85bjEn6VmqPlwS3vSyybCotdpwWDA60MtT81ier&#10;oCxX33L6mRcz/bHxxdbsjvXXTqnnp/H9DUSkMf6H/9obraDIX+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RR52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F6B70AB" w14:textId="77777777" w:rsidR="00A7141E" w:rsidRDefault="00A7141E" w:rsidP="00BA096C">
                              <w:pPr>
                                <w:rPr>
                                  <w:rFonts w:eastAsia="Times New Roman" w:cs="Times New Roman"/>
                                </w:rPr>
                              </w:pPr>
                            </w:p>
                          </w:txbxContent>
                        </v:textbox>
                      </v:shape>
                      <v:shape id="Freeform 216" o:spid="_x0000_s124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F5/sUA&#10;AADcAAAADwAAAGRycy9kb3ducmV2LnhtbESP3WrCQBSE74W+w3IK3ukmUn+IrlLEorQ3Gn2AY/Y0&#10;SZs9u2RXjW/fLQheDjPzDbNYdaYRV2p9bVlBOkxAEBdW11wqOB0/BjMQPiBrbCyTgjt5WC1fegvM&#10;tL3xga55KEWEsM9QQRWCy6T0RUUG/dA64uh929ZgiLItpW7xFuGmkaMkmUiDNceFCh2tKyp+84tR&#10;8Hb52aeb8+6Lxk5+3qfjrT05Vqr/2r3PQQTqwjP8aO+0glE6gf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0Xn+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750EADF"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13EB4241"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use trigonometric tables to find the tangent of an angle.</w:t>
            </w:r>
          </w:p>
        </w:tc>
      </w:tr>
    </w:tbl>
    <w:p w14:paraId="570C92EF" w14:textId="77777777" w:rsidR="00BA096C" w:rsidRPr="0011391F" w:rsidRDefault="00BA096C" w:rsidP="00AF0BC0">
      <w:pPr>
        <w:spacing w:line="276" w:lineRule="auto"/>
        <w:rPr>
          <w:rFonts w:ascii="Calibri" w:hAnsi="Calibri" w:cs="Calibri"/>
        </w:rPr>
      </w:pPr>
    </w:p>
    <w:p w14:paraId="186DBC62" w14:textId="77777777" w:rsidR="00BA096C" w:rsidRPr="0011391F" w:rsidRDefault="00BA096C" w:rsidP="00E20A10">
      <w:pPr>
        <w:spacing w:after="160" w:line="276" w:lineRule="auto"/>
        <w:rPr>
          <w:rFonts w:ascii="Calibri" w:hAnsi="Calibri" w:cs="Calibri"/>
        </w:rPr>
      </w:pPr>
      <w:r w:rsidRPr="0011391F">
        <w:rPr>
          <w:rFonts w:ascii="Calibri" w:hAnsi="Calibri" w:cs="Calibri"/>
          <w:b/>
        </w:rPr>
        <w:t>Overview</w:t>
      </w:r>
    </w:p>
    <w:p w14:paraId="67DCFBC9" w14:textId="0E0005F4" w:rsidR="00AF0BC0" w:rsidRPr="00E20A10" w:rsidRDefault="00BA096C" w:rsidP="00E20A10">
      <w:pPr>
        <w:spacing w:after="160" w:line="276" w:lineRule="auto"/>
        <w:rPr>
          <w:rFonts w:ascii="Calibri" w:hAnsi="Calibri" w:cs="Calibri"/>
        </w:rPr>
      </w:pPr>
      <w:r w:rsidRPr="0011391F">
        <w:rPr>
          <w:rFonts w:ascii="Calibri" w:hAnsi="Calibri" w:cs="Calibri"/>
        </w:rPr>
        <w:t>In this lesson</w:t>
      </w:r>
      <w:r w:rsidR="00E20A10">
        <w:rPr>
          <w:rFonts w:ascii="Calibri" w:hAnsi="Calibri" w:cs="Calibri"/>
        </w:rPr>
        <w:t>,</w:t>
      </w:r>
      <w:r w:rsidRPr="0011391F">
        <w:rPr>
          <w:rFonts w:ascii="Calibri" w:hAnsi="Calibri" w:cs="Calibri"/>
        </w:rPr>
        <w:t xml:space="preserve"> you will use trigonometric tables to find the </w:t>
      </w:r>
      <w:r w:rsidRPr="0011391F">
        <w:rPr>
          <w:rFonts w:ascii="Calibri" w:hAnsi="Calibri" w:cs="Calibri"/>
          <w:b/>
        </w:rPr>
        <w:t>tangent</w:t>
      </w:r>
      <w:r w:rsidRPr="0011391F">
        <w:rPr>
          <w:rFonts w:ascii="Calibri" w:hAnsi="Calibri" w:cs="Calibri"/>
        </w:rPr>
        <w:t xml:space="preserve"> of an angle. The trigonometric tables are at the end of this book. Part of the tangent table is below. This shows the tangents of the angles from 0 to 10, including decimal numbers. The decimal digit in the </w:t>
      </w:r>
      <w:r w:rsidRPr="0011391F">
        <w:rPr>
          <w:rFonts w:ascii="Calibri" w:hAnsi="Calibri" w:cs="Calibri"/>
          <w:b/>
        </w:rPr>
        <w:t>tenths</w:t>
      </w:r>
      <w:r w:rsidRPr="0011391F">
        <w:rPr>
          <w:rFonts w:ascii="Calibri" w:hAnsi="Calibri" w:cs="Calibri"/>
        </w:rPr>
        <w:t xml:space="preserve"> place is given in the first 10 columns of numbers, marked .0 through .9. The digits in the “ADD Differences” columns are digits in the </w:t>
      </w:r>
      <w:r w:rsidRPr="0011391F">
        <w:rPr>
          <w:rFonts w:ascii="Calibri" w:hAnsi="Calibri" w:cs="Calibri"/>
          <w:b/>
        </w:rPr>
        <w:t>hundredths</w:t>
      </w:r>
      <w:r w:rsidRPr="0011391F">
        <w:rPr>
          <w:rFonts w:ascii="Calibri" w:hAnsi="Calibri" w:cs="Calibri"/>
        </w:rPr>
        <w:t xml:space="preserve"> place.</w:t>
      </w:r>
    </w:p>
    <w:p w14:paraId="7D838316" w14:textId="77777777" w:rsidR="00BA096C" w:rsidRPr="0011391F" w:rsidRDefault="00BA096C" w:rsidP="00AF0BC0">
      <w:pPr>
        <w:spacing w:line="276" w:lineRule="auto"/>
        <w:jc w:val="center"/>
        <w:rPr>
          <w:rFonts w:ascii="Calibri" w:hAnsi="Calibri" w:cs="Calibri"/>
          <w:b/>
        </w:rPr>
      </w:pPr>
      <w:r w:rsidRPr="0011391F">
        <w:rPr>
          <w:rFonts w:ascii="Calibri" w:hAnsi="Calibri" w:cs="Calibri"/>
          <w:b/>
        </w:rPr>
        <w:t>Tangent Table</w:t>
      </w:r>
    </w:p>
    <w:p w14:paraId="3948D7CE" w14:textId="77777777" w:rsidR="00BA096C" w:rsidRPr="0011391F" w:rsidRDefault="00BA096C" w:rsidP="00AF0BC0">
      <w:pPr>
        <w:spacing w:line="276" w:lineRule="auto"/>
        <w:jc w:val="center"/>
        <w:rPr>
          <w:rFonts w:ascii="Calibri" w:hAnsi="Calibri" w:cs="Calibri"/>
        </w:rPr>
      </w:pPr>
      <w:r w:rsidRPr="0011391F">
        <w:rPr>
          <w:rFonts w:ascii="Calibri" w:hAnsi="Calibri" w:cs="Calibri"/>
          <w:noProof/>
        </w:rPr>
        <w:drawing>
          <wp:inline distT="0" distB="0" distL="0" distR="0" wp14:anchorId="258C421D" wp14:editId="10D11034">
            <wp:extent cx="5512904" cy="2367838"/>
            <wp:effectExtent l="0" t="0" r="0" b="0"/>
            <wp:docPr id="5571" name="Picture 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1" name="Tangent table to 10.png"/>
                    <pic:cNvPicPr/>
                  </pic:nvPicPr>
                  <pic:blipFill>
                    <a:blip r:embed="rId148"/>
                    <a:stretch>
                      <a:fillRect/>
                    </a:stretch>
                  </pic:blipFill>
                  <pic:spPr>
                    <a:xfrm>
                      <a:off x="0" y="0"/>
                      <a:ext cx="5553863" cy="2385430"/>
                    </a:xfrm>
                    <a:prstGeom prst="rect">
                      <a:avLst/>
                    </a:prstGeom>
                  </pic:spPr>
                </pic:pic>
              </a:graphicData>
            </a:graphic>
          </wp:inline>
        </w:drawing>
      </w:r>
    </w:p>
    <w:p w14:paraId="23B44B14" w14:textId="77777777" w:rsidR="00AF0BC0" w:rsidRDefault="00AF0BC0" w:rsidP="00AF0BC0">
      <w:pPr>
        <w:spacing w:line="276" w:lineRule="auto"/>
        <w:rPr>
          <w:rFonts w:ascii="Calibri" w:hAnsi="Calibri" w:cs="Calibri"/>
        </w:rPr>
      </w:pPr>
    </w:p>
    <w:p w14:paraId="3A8BDA92" w14:textId="469ABEF7" w:rsidR="00BA096C" w:rsidRDefault="00BA096C" w:rsidP="00AF0BC0">
      <w:pPr>
        <w:spacing w:line="276" w:lineRule="auto"/>
        <w:rPr>
          <w:rFonts w:ascii="Calibri" w:hAnsi="Calibri" w:cs="Calibri"/>
        </w:rPr>
      </w:pPr>
      <w:r w:rsidRPr="0011391F">
        <w:rPr>
          <w:rFonts w:ascii="Calibri" w:hAnsi="Calibri" w:cs="Calibri"/>
        </w:rPr>
        <w:t xml:space="preserve">To find the </w:t>
      </w:r>
      <w:r>
        <w:rPr>
          <w:rFonts w:ascii="Calibri" w:hAnsi="Calibri" w:cs="Calibri"/>
        </w:rPr>
        <w:t>tangent</w:t>
      </w:r>
      <w:r w:rsidRPr="0011391F">
        <w:rPr>
          <w:rFonts w:ascii="Calibri" w:hAnsi="Calibri" w:cs="Calibri"/>
        </w:rPr>
        <w:t xml:space="preserve"> of an angle, follow the steps below. </w:t>
      </w:r>
      <m:oMath>
        <m:r>
          <m:rPr>
            <m:sty m:val="p"/>
          </m:rPr>
          <w:rPr>
            <w:rFonts w:ascii="Cambria Math" w:hAnsi="Cambria Math" w:cs="Calibri"/>
          </w:rPr>
          <m:t xml:space="preserve">tan </m:t>
        </m:r>
        <m:r>
          <w:rPr>
            <w:rFonts w:ascii="Cambria Math" w:hAnsi="Cambria Math" w:cs="Calibri"/>
          </w:rPr>
          <m:t>10.52°</m:t>
        </m:r>
      </m:oMath>
      <w:r w:rsidRPr="0011391F">
        <w:rPr>
          <w:rFonts w:ascii="Calibri" w:hAnsi="Calibri" w:cs="Calibri"/>
        </w:rPr>
        <w:t xml:space="preserve"> is used as an </w:t>
      </w:r>
      <w:r w:rsidR="0054544C">
        <w:rPr>
          <w:rFonts w:ascii="Calibri" w:hAnsi="Calibri" w:cs="Calibri"/>
        </w:rPr>
        <w:t>example</w:t>
      </w:r>
      <w:r w:rsidRPr="0011391F">
        <w:rPr>
          <w:rFonts w:ascii="Calibri" w:hAnsi="Calibri" w:cs="Calibri"/>
        </w:rPr>
        <w:t>.</w:t>
      </w:r>
    </w:p>
    <w:p w14:paraId="56B0F7CF" w14:textId="77777777" w:rsidR="00AF0BC0" w:rsidRPr="0011391F" w:rsidRDefault="00AF0BC0" w:rsidP="00AF0BC0">
      <w:pPr>
        <w:spacing w:line="276" w:lineRule="auto"/>
        <w:rPr>
          <w:rFonts w:ascii="Calibri" w:hAnsi="Calibri" w:cs="Calibri"/>
        </w:rPr>
      </w:pPr>
    </w:p>
    <w:tbl>
      <w:tblPr>
        <w:tblStyle w:val="TableGrid"/>
        <w:tblW w:w="0" w:type="auto"/>
        <w:tblLook w:val="04A0" w:firstRow="1" w:lastRow="0" w:firstColumn="1" w:lastColumn="0" w:noHBand="0" w:noVBand="1"/>
      </w:tblPr>
      <w:tblGrid>
        <w:gridCol w:w="4534"/>
        <w:gridCol w:w="4527"/>
      </w:tblGrid>
      <w:tr w:rsidR="00BA096C" w:rsidRPr="0011391F" w14:paraId="7B4B58A1" w14:textId="77777777" w:rsidTr="00844A92">
        <w:tc>
          <w:tcPr>
            <w:tcW w:w="4643" w:type="dxa"/>
            <w:shd w:val="clear" w:color="auto" w:fill="D9D9D9" w:themeFill="background1" w:themeFillShade="D9"/>
          </w:tcPr>
          <w:p w14:paraId="224CD9A0" w14:textId="77777777" w:rsidR="00BA096C" w:rsidRPr="0011391F" w:rsidRDefault="00BA096C" w:rsidP="00AF0BC0">
            <w:pPr>
              <w:spacing w:line="276" w:lineRule="auto"/>
              <w:jc w:val="center"/>
              <w:rPr>
                <w:rFonts w:ascii="Calibri" w:hAnsi="Calibri" w:cs="Calibri"/>
                <w:b/>
                <w:sz w:val="24"/>
                <w:szCs w:val="24"/>
              </w:rPr>
            </w:pPr>
            <w:r w:rsidRPr="0011391F">
              <w:rPr>
                <w:rFonts w:ascii="Calibri" w:hAnsi="Calibri" w:cs="Calibri"/>
                <w:b/>
                <w:sz w:val="24"/>
                <w:szCs w:val="24"/>
              </w:rPr>
              <w:t>Step</w:t>
            </w:r>
          </w:p>
        </w:tc>
        <w:tc>
          <w:tcPr>
            <w:tcW w:w="4644" w:type="dxa"/>
            <w:shd w:val="clear" w:color="auto" w:fill="D9D9D9" w:themeFill="background1" w:themeFillShade="D9"/>
          </w:tcPr>
          <w:p w14:paraId="794586A5" w14:textId="77777777" w:rsidR="00BA096C" w:rsidRPr="0011391F" w:rsidRDefault="00BA096C" w:rsidP="00AF0BC0">
            <w:pPr>
              <w:spacing w:line="276" w:lineRule="auto"/>
              <w:jc w:val="center"/>
              <w:rPr>
                <w:rFonts w:ascii="Calibri" w:hAnsi="Calibri" w:cs="Calibri"/>
                <w:b/>
                <w:sz w:val="24"/>
                <w:szCs w:val="24"/>
              </w:rPr>
            </w:pPr>
            <w:r w:rsidRPr="0011391F">
              <w:rPr>
                <w:rFonts w:ascii="Calibri" w:hAnsi="Calibri" w:cs="Calibri"/>
                <w:b/>
                <w:sz w:val="24"/>
                <w:szCs w:val="24"/>
              </w:rPr>
              <w:t xml:space="preserve">Example: </w:t>
            </w:r>
            <m:oMath>
              <m:r>
                <m:rPr>
                  <m:sty m:val="b"/>
                </m:rPr>
                <w:rPr>
                  <w:rFonts w:ascii="Cambria Math" w:hAnsi="Cambria Math" w:cs="Calibri"/>
                  <w:sz w:val="24"/>
                  <w:szCs w:val="24"/>
                </w:rPr>
                <m:t xml:space="preserve">tan </m:t>
              </m:r>
              <m:r>
                <m:rPr>
                  <m:sty m:val="bi"/>
                </m:rPr>
                <w:rPr>
                  <w:rFonts w:ascii="Cambria Math" w:hAnsi="Cambria Math" w:cs="Calibri"/>
                  <w:sz w:val="24"/>
                  <w:szCs w:val="24"/>
                </w:rPr>
                <m:t>10.52°</m:t>
              </m:r>
            </m:oMath>
          </w:p>
        </w:tc>
      </w:tr>
      <w:tr w:rsidR="00BA096C" w:rsidRPr="0011391F" w14:paraId="0FD03239" w14:textId="77777777" w:rsidTr="00844A92">
        <w:tc>
          <w:tcPr>
            <w:tcW w:w="4643" w:type="dxa"/>
          </w:tcPr>
          <w:p w14:paraId="14941FE3" w14:textId="77777777" w:rsidR="00BA096C" w:rsidRPr="0011391F" w:rsidRDefault="00BA096C" w:rsidP="00AF0BC0">
            <w:pPr>
              <w:pStyle w:val="ListParagraph"/>
              <w:numPr>
                <w:ilvl w:val="0"/>
                <w:numId w:val="23"/>
              </w:numPr>
              <w:spacing w:after="0" w:line="276" w:lineRule="auto"/>
              <w:ind w:left="360"/>
              <w:rPr>
                <w:rFonts w:ascii="Calibri" w:hAnsi="Calibri" w:cs="Calibri"/>
                <w:sz w:val="24"/>
                <w:szCs w:val="24"/>
              </w:rPr>
            </w:pPr>
            <w:r w:rsidRPr="0011391F">
              <w:rPr>
                <w:rFonts w:ascii="Calibri" w:hAnsi="Calibri" w:cs="Calibri"/>
                <w:sz w:val="24"/>
                <w:szCs w:val="24"/>
              </w:rPr>
              <w:t xml:space="preserve">Find the </w:t>
            </w:r>
            <w:r w:rsidRPr="0011391F">
              <w:rPr>
                <w:rFonts w:ascii="Calibri" w:hAnsi="Calibri" w:cs="Calibri"/>
                <w:b/>
                <w:sz w:val="24"/>
                <w:szCs w:val="24"/>
              </w:rPr>
              <w:t>whole number</w:t>
            </w:r>
            <w:r w:rsidRPr="0011391F">
              <w:rPr>
                <w:rFonts w:ascii="Calibri" w:hAnsi="Calibri" w:cs="Calibri"/>
                <w:sz w:val="24"/>
                <w:szCs w:val="24"/>
              </w:rPr>
              <w:t xml:space="preserve"> part of the angle in the left-hand column. </w:t>
            </w:r>
          </w:p>
        </w:tc>
        <w:tc>
          <w:tcPr>
            <w:tcW w:w="4644" w:type="dxa"/>
          </w:tcPr>
          <w:p w14:paraId="119803A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Our example has whole number </w:t>
            </w:r>
            <w:r w:rsidRPr="0011391F">
              <w:rPr>
                <w:rFonts w:ascii="Calibri" w:hAnsi="Calibri" w:cs="Calibri"/>
                <w:b/>
                <w:sz w:val="24"/>
                <w:szCs w:val="24"/>
              </w:rPr>
              <w:t>10</w:t>
            </w:r>
            <w:r w:rsidRPr="0011391F">
              <w:rPr>
                <w:rFonts w:ascii="Calibri" w:hAnsi="Calibri" w:cs="Calibri"/>
                <w:sz w:val="24"/>
                <w:szCs w:val="24"/>
              </w:rPr>
              <w:t xml:space="preserve">. The second column gives </w:t>
            </w:r>
            <m:oMath>
              <m:r>
                <m:rPr>
                  <m:sty m:val="p"/>
                </m:rPr>
                <w:rPr>
                  <w:rFonts w:ascii="Cambria Math" w:hAnsi="Cambria Math" w:cs="Calibri"/>
                  <w:sz w:val="24"/>
                  <w:szCs w:val="24"/>
                </w:rPr>
                <m:t xml:space="preserve">tan </m:t>
              </m:r>
              <m:r>
                <w:rPr>
                  <w:rFonts w:ascii="Cambria Math" w:hAnsi="Cambria Math" w:cs="Calibri"/>
                  <w:sz w:val="24"/>
                  <w:szCs w:val="24"/>
                </w:rPr>
                <m:t>10°=0.1763</m:t>
              </m:r>
            </m:oMath>
            <w:r w:rsidRPr="0011391F">
              <w:rPr>
                <w:rFonts w:ascii="Calibri" w:hAnsi="Calibri" w:cs="Calibri"/>
                <w:sz w:val="24"/>
                <w:szCs w:val="24"/>
              </w:rPr>
              <w:t>.</w:t>
            </w:r>
          </w:p>
        </w:tc>
      </w:tr>
      <w:tr w:rsidR="00BA096C" w:rsidRPr="0011391F" w14:paraId="12E0BB42" w14:textId="77777777" w:rsidTr="00844A92">
        <w:tc>
          <w:tcPr>
            <w:tcW w:w="4643" w:type="dxa"/>
          </w:tcPr>
          <w:p w14:paraId="41237C6A" w14:textId="77777777" w:rsidR="00BA096C" w:rsidRPr="0011391F" w:rsidRDefault="00BA096C" w:rsidP="00AF0BC0">
            <w:pPr>
              <w:pStyle w:val="ListParagraph"/>
              <w:numPr>
                <w:ilvl w:val="0"/>
                <w:numId w:val="23"/>
              </w:numPr>
              <w:spacing w:after="0" w:line="276" w:lineRule="auto"/>
              <w:ind w:left="360"/>
              <w:rPr>
                <w:rFonts w:ascii="Calibri" w:hAnsi="Calibri" w:cs="Calibri"/>
                <w:sz w:val="24"/>
                <w:szCs w:val="24"/>
              </w:rPr>
            </w:pPr>
            <w:r w:rsidRPr="0011391F">
              <w:rPr>
                <w:rFonts w:ascii="Calibri" w:hAnsi="Calibri" w:cs="Calibri"/>
                <w:sz w:val="24"/>
                <w:szCs w:val="24"/>
              </w:rPr>
              <w:t xml:space="preserve">Find the column for the digit in the </w:t>
            </w:r>
            <w:r w:rsidRPr="0011391F">
              <w:rPr>
                <w:rFonts w:ascii="Calibri" w:hAnsi="Calibri" w:cs="Calibri"/>
                <w:b/>
                <w:sz w:val="24"/>
                <w:szCs w:val="24"/>
              </w:rPr>
              <w:t>tenths</w:t>
            </w:r>
            <w:r w:rsidRPr="0011391F">
              <w:rPr>
                <w:rFonts w:ascii="Calibri" w:hAnsi="Calibri" w:cs="Calibri"/>
                <w:sz w:val="24"/>
                <w:szCs w:val="24"/>
              </w:rPr>
              <w:t xml:space="preserve"> place.</w:t>
            </w:r>
          </w:p>
        </w:tc>
        <w:tc>
          <w:tcPr>
            <w:tcW w:w="4644" w:type="dxa"/>
          </w:tcPr>
          <w:p w14:paraId="0968C1D5"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Our example has 5 in the tenths place. The column marked .5 gives </w:t>
            </w:r>
            <m:oMath>
              <m:r>
                <m:rPr>
                  <m:sty m:val="p"/>
                </m:rPr>
                <w:rPr>
                  <w:rFonts w:ascii="Cambria Math" w:hAnsi="Cambria Math" w:cs="Calibri"/>
                  <w:sz w:val="24"/>
                  <w:szCs w:val="24"/>
                </w:rPr>
                <m:t xml:space="preserve">tan </m:t>
              </m:r>
              <m:r>
                <w:rPr>
                  <w:rFonts w:ascii="Cambria Math" w:hAnsi="Cambria Math" w:cs="Calibri"/>
                  <w:sz w:val="24"/>
                  <w:szCs w:val="24"/>
                </w:rPr>
                <m:t>10.5°=0.1853</m:t>
              </m:r>
            </m:oMath>
            <w:r w:rsidRPr="0011391F">
              <w:rPr>
                <w:rFonts w:ascii="Calibri" w:eastAsiaTheme="minorEastAsia" w:hAnsi="Calibri" w:cs="Calibri"/>
                <w:sz w:val="24"/>
                <w:szCs w:val="24"/>
              </w:rPr>
              <w:t>.</w:t>
            </w:r>
          </w:p>
        </w:tc>
      </w:tr>
      <w:tr w:rsidR="00BA096C" w:rsidRPr="0011391F" w14:paraId="313C0E8A" w14:textId="77777777" w:rsidTr="00844A92">
        <w:tc>
          <w:tcPr>
            <w:tcW w:w="4643" w:type="dxa"/>
          </w:tcPr>
          <w:p w14:paraId="527C9344" w14:textId="77777777" w:rsidR="00BA096C" w:rsidRPr="0011391F" w:rsidRDefault="00BA096C" w:rsidP="00AF0BC0">
            <w:pPr>
              <w:pStyle w:val="ListParagraph"/>
              <w:numPr>
                <w:ilvl w:val="0"/>
                <w:numId w:val="23"/>
              </w:numPr>
              <w:spacing w:after="0" w:line="276" w:lineRule="auto"/>
              <w:ind w:left="360"/>
              <w:rPr>
                <w:rFonts w:ascii="Calibri" w:hAnsi="Calibri" w:cs="Calibri"/>
                <w:sz w:val="24"/>
                <w:szCs w:val="24"/>
              </w:rPr>
            </w:pPr>
            <w:r w:rsidRPr="0011391F">
              <w:rPr>
                <w:rFonts w:ascii="Calibri" w:hAnsi="Calibri" w:cs="Calibri"/>
                <w:sz w:val="24"/>
                <w:szCs w:val="24"/>
              </w:rPr>
              <w:t xml:space="preserve">Find the column for the digit in the </w:t>
            </w:r>
            <w:r w:rsidRPr="0011391F">
              <w:rPr>
                <w:rFonts w:ascii="Calibri" w:hAnsi="Calibri" w:cs="Calibri"/>
                <w:b/>
                <w:sz w:val="24"/>
                <w:szCs w:val="24"/>
              </w:rPr>
              <w:t>hundredths</w:t>
            </w:r>
            <w:r w:rsidRPr="0011391F">
              <w:rPr>
                <w:rFonts w:ascii="Calibri" w:hAnsi="Calibri" w:cs="Calibri"/>
                <w:sz w:val="24"/>
                <w:szCs w:val="24"/>
              </w:rPr>
              <w:t xml:space="preserve"> place. Add this number to the decimal digits found in step 2.</w:t>
            </w:r>
          </w:p>
        </w:tc>
        <w:tc>
          <w:tcPr>
            <w:tcW w:w="4644" w:type="dxa"/>
          </w:tcPr>
          <w:p w14:paraId="102A6BB3" w14:textId="19A915BB" w:rsidR="00BA096C" w:rsidRPr="0011391F" w:rsidRDefault="00BA096C" w:rsidP="00AF0BC0">
            <w:pPr>
              <w:spacing w:line="276" w:lineRule="auto"/>
              <w:rPr>
                <w:rFonts w:ascii="Calibri" w:eastAsiaTheme="minorEastAsia" w:hAnsi="Calibri" w:cs="Calibri"/>
                <w:sz w:val="24"/>
                <w:szCs w:val="24"/>
              </w:rPr>
            </w:pPr>
            <w:r w:rsidRPr="0011391F">
              <w:rPr>
                <w:rFonts w:ascii="Calibri" w:hAnsi="Calibri" w:cs="Calibri"/>
                <w:sz w:val="24"/>
                <w:szCs w:val="24"/>
              </w:rPr>
              <w:t>Our example has 2 in the hundredths place. The column marked 2 under “AD</w:t>
            </w:r>
            <w:r w:rsidR="0038627C">
              <w:rPr>
                <w:rFonts w:ascii="Calibri" w:hAnsi="Calibri" w:cs="Calibri"/>
                <w:sz w:val="24"/>
                <w:szCs w:val="24"/>
              </w:rPr>
              <w:t>D Differences” gives the number</w:t>
            </w:r>
            <w:r>
              <w:rPr>
                <w:rFonts w:ascii="Calibri" w:hAnsi="Calibri" w:cs="Calibri"/>
                <w:sz w:val="24"/>
                <w:szCs w:val="24"/>
              </w:rPr>
              <w:t xml:space="preserve"> 4</w:t>
            </w:r>
            <w:r w:rsidRPr="0011391F">
              <w:rPr>
                <w:rFonts w:ascii="Calibri" w:hAnsi="Calibri" w:cs="Calibri"/>
                <w:sz w:val="24"/>
                <w:szCs w:val="24"/>
              </w:rPr>
              <w:t xml:space="preserve">. Add this 5 </w:t>
            </w:r>
            <w:r w:rsidRPr="0011391F">
              <w:rPr>
                <w:rFonts w:ascii="Calibri" w:hAnsi="Calibri" w:cs="Calibri"/>
                <w:sz w:val="24"/>
                <w:szCs w:val="24"/>
              </w:rPr>
              <w:lastRenderedPageBreak/>
              <w:t>to the digits from step 2:</w:t>
            </w:r>
            <w:r w:rsidR="00D741E7">
              <w:rPr>
                <w:rFonts w:ascii="Calibri" w:hAnsi="Calibri" w:cs="Calibri"/>
                <w:sz w:val="24"/>
                <w:szCs w:val="24"/>
              </w:rPr>
              <w:br/>
            </w:r>
            <w:r w:rsidRPr="0011391F">
              <w:rPr>
                <w:rFonts w:ascii="Calibri" w:hAnsi="Calibri" w:cs="Calibri"/>
                <w:sz w:val="24"/>
                <w:szCs w:val="24"/>
              </w:rPr>
              <w:t xml:space="preserve"> </w:t>
            </w:r>
            <m:oMath>
              <m:r>
                <w:rPr>
                  <w:rFonts w:ascii="Cambria Math" w:hAnsi="Cambria Math" w:cs="Calibri"/>
                  <w:sz w:val="24"/>
                  <w:szCs w:val="24"/>
                </w:rPr>
                <m:t>1,853+ 4= 1,857</m:t>
              </m:r>
            </m:oMath>
          </w:p>
          <w:p w14:paraId="46727D41" w14:textId="77777777" w:rsidR="00BA096C" w:rsidRPr="0011391F" w:rsidRDefault="00BA096C" w:rsidP="00AF0BC0">
            <w:pPr>
              <w:spacing w:line="276" w:lineRule="auto"/>
              <w:rPr>
                <w:rFonts w:ascii="Calibri" w:hAnsi="Calibri" w:cs="Calibri"/>
                <w:sz w:val="24"/>
                <w:szCs w:val="24"/>
              </w:rPr>
            </w:pPr>
            <w:r w:rsidRPr="0011391F">
              <w:rPr>
                <w:rFonts w:ascii="Calibri" w:eastAsiaTheme="minorEastAsia" w:hAnsi="Calibri" w:cs="Calibri"/>
                <w:sz w:val="24"/>
                <w:szCs w:val="24"/>
              </w:rPr>
              <w:t xml:space="preserve">We have </w:t>
            </w:r>
            <m:oMath>
              <m:r>
                <m:rPr>
                  <m:sty m:val="p"/>
                </m:rPr>
                <w:rPr>
                  <w:rFonts w:ascii="Cambria Math" w:hAnsi="Cambria Math" w:cs="Calibri"/>
                  <w:sz w:val="24"/>
                  <w:szCs w:val="24"/>
                </w:rPr>
                <m:t xml:space="preserve">tan </m:t>
              </m:r>
              <m:r>
                <w:rPr>
                  <w:rFonts w:ascii="Cambria Math" w:hAnsi="Cambria Math" w:cs="Calibri"/>
                  <w:sz w:val="24"/>
                  <w:szCs w:val="24"/>
                </w:rPr>
                <m:t>10.52°=0.1857</m:t>
              </m:r>
            </m:oMath>
            <w:r w:rsidRPr="0011391F">
              <w:rPr>
                <w:rFonts w:ascii="Calibri" w:eastAsiaTheme="minorEastAsia" w:hAnsi="Calibri" w:cs="Calibri"/>
                <w:sz w:val="24"/>
                <w:szCs w:val="24"/>
              </w:rPr>
              <w:t>.</w:t>
            </w:r>
          </w:p>
        </w:tc>
      </w:tr>
    </w:tbl>
    <w:p w14:paraId="00452234" w14:textId="77777777" w:rsidR="00AF0BC0" w:rsidRDefault="00AF0BC0" w:rsidP="00AF0BC0">
      <w:pPr>
        <w:spacing w:line="276" w:lineRule="auto"/>
        <w:rPr>
          <w:rFonts w:ascii="Calibri" w:hAnsi="Calibri" w:cs="Calibri"/>
        </w:rPr>
      </w:pPr>
    </w:p>
    <w:p w14:paraId="68069B7F" w14:textId="77777777" w:rsidR="00BA096C" w:rsidRDefault="00BA096C" w:rsidP="00AF0BC0">
      <w:pPr>
        <w:spacing w:line="276" w:lineRule="auto"/>
        <w:rPr>
          <w:rFonts w:ascii="Calibri" w:eastAsiaTheme="minorEastAsia" w:hAnsi="Calibri" w:cs="Calibri"/>
        </w:rPr>
      </w:pPr>
      <w:r w:rsidRPr="0011391F">
        <w:rPr>
          <w:rFonts w:ascii="Calibri" w:hAnsi="Calibri" w:cs="Calibri"/>
        </w:rPr>
        <w:t xml:space="preserve">We have found the tangent of our example number: </w:t>
      </w:r>
      <m:oMath>
        <m:r>
          <m:rPr>
            <m:sty m:val="p"/>
          </m:rPr>
          <w:rPr>
            <w:rFonts w:ascii="Cambria Math" w:hAnsi="Cambria Math" w:cs="Calibri"/>
          </w:rPr>
          <m:t xml:space="preserve">tan </m:t>
        </m:r>
        <m:r>
          <w:rPr>
            <w:rFonts w:ascii="Cambria Math" w:hAnsi="Cambria Math" w:cs="Calibri"/>
          </w:rPr>
          <m:t>10.52°=0.1857</m:t>
        </m:r>
      </m:oMath>
      <w:r>
        <w:rPr>
          <w:rFonts w:ascii="Calibri" w:eastAsiaTheme="minorEastAsia" w:hAnsi="Calibri" w:cs="Calibri"/>
        </w:rPr>
        <w:t xml:space="preserve"> </w:t>
      </w:r>
    </w:p>
    <w:p w14:paraId="5E1FAD38" w14:textId="77777777" w:rsidR="00AF0BC0" w:rsidRPr="0011391F" w:rsidRDefault="00AF0BC0" w:rsidP="00AF0BC0">
      <w:pPr>
        <w:spacing w:line="276" w:lineRule="auto"/>
        <w:rPr>
          <w:rFonts w:ascii="Calibri" w:hAnsi="Calibri" w:cs="Calibri"/>
        </w:rPr>
      </w:pPr>
    </w:p>
    <w:p w14:paraId="60884F65" w14:textId="4DB4F27B" w:rsidR="00BA096C" w:rsidRPr="0011391F" w:rsidRDefault="00BA096C" w:rsidP="00AF0BC0">
      <w:pPr>
        <w:spacing w:line="276" w:lineRule="auto"/>
        <w:rPr>
          <w:rFonts w:ascii="Calibri" w:hAnsi="Calibri" w:cs="Calibri"/>
        </w:rPr>
      </w:pPr>
      <w:r w:rsidRPr="0011391F">
        <w:rPr>
          <w:rFonts w:ascii="Calibri" w:hAnsi="Calibri" w:cs="Calibri"/>
        </w:rPr>
        <w:t xml:space="preserve">If there are no digits in the hundredths place, skip </w:t>
      </w:r>
      <w:r w:rsidR="00D741E7">
        <w:rPr>
          <w:rFonts w:ascii="Calibri" w:hAnsi="Calibri" w:cs="Calibri"/>
        </w:rPr>
        <w:t>S</w:t>
      </w:r>
      <w:r w:rsidRPr="0011391F">
        <w:rPr>
          <w:rFonts w:ascii="Calibri" w:hAnsi="Calibri" w:cs="Calibri"/>
        </w:rPr>
        <w:t xml:space="preserve">tep 3. If there are no digits in the tenths or hundredths places, skip </w:t>
      </w:r>
      <w:r w:rsidR="00D741E7">
        <w:rPr>
          <w:rFonts w:ascii="Calibri" w:hAnsi="Calibri" w:cs="Calibri"/>
        </w:rPr>
        <w:t>S</w:t>
      </w:r>
      <w:r w:rsidRPr="0011391F">
        <w:rPr>
          <w:rFonts w:ascii="Calibri" w:hAnsi="Calibri" w:cs="Calibri"/>
        </w:rPr>
        <w:t>teps 2 and 3.</w:t>
      </w:r>
    </w:p>
    <w:p w14:paraId="685AC3FC" w14:textId="77777777" w:rsidR="00BA096C" w:rsidRPr="0011391F" w:rsidRDefault="00BA096C" w:rsidP="00AF0BC0">
      <w:pPr>
        <w:spacing w:line="276" w:lineRule="auto"/>
        <w:rPr>
          <w:rFonts w:ascii="Calibri" w:hAnsi="Calibri" w:cs="Calibri"/>
        </w:rPr>
      </w:pPr>
    </w:p>
    <w:p w14:paraId="7D1D82C5" w14:textId="77777777" w:rsidR="00BA096C" w:rsidRPr="0011391F" w:rsidRDefault="00BA096C" w:rsidP="00D741E7">
      <w:pPr>
        <w:spacing w:after="160" w:line="276" w:lineRule="auto"/>
        <w:rPr>
          <w:rFonts w:ascii="Calibri" w:hAnsi="Calibri" w:cs="Calibri"/>
          <w:b/>
        </w:rPr>
      </w:pPr>
      <w:r w:rsidRPr="0011391F">
        <w:rPr>
          <w:rFonts w:ascii="Calibri" w:hAnsi="Calibri" w:cs="Calibri"/>
          <w:b/>
        </w:rPr>
        <w:t>Solved Examples</w:t>
      </w:r>
    </w:p>
    <w:p w14:paraId="702EB2CE" w14:textId="0539338C" w:rsidR="00BA096C" w:rsidRPr="0011391F" w:rsidRDefault="00BA096C" w:rsidP="00AF0BC0">
      <w:pPr>
        <w:pStyle w:val="ListParagraph"/>
        <w:numPr>
          <w:ilvl w:val="0"/>
          <w:numId w:val="24"/>
        </w:numPr>
        <w:spacing w:line="276" w:lineRule="auto"/>
        <w:rPr>
          <w:rFonts w:ascii="Calibri" w:hAnsi="Calibri" w:cs="Calibri"/>
          <w:sz w:val="24"/>
          <w:szCs w:val="24"/>
        </w:rPr>
      </w:pPr>
      <w:r w:rsidRPr="0011391F">
        <w:rPr>
          <w:rFonts w:ascii="Calibri" w:hAnsi="Calibri" w:cs="Calibri"/>
          <w:sz w:val="24"/>
          <w:szCs w:val="24"/>
        </w:rPr>
        <w:t xml:space="preserve">Use the tangent table to find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41</m:t>
            </m:r>
          </m:e>
        </m:func>
        <m:r>
          <w:rPr>
            <w:rFonts w:ascii="Cambria Math" w:eastAsiaTheme="minorEastAsia" w:hAnsi="Cambria Math" w:cs="Calibri"/>
            <w:sz w:val="24"/>
            <w:szCs w:val="24"/>
          </w:rPr>
          <m:t>°</m:t>
        </m:r>
      </m:oMath>
      <w:r w:rsidR="00D741E7">
        <w:rPr>
          <w:rFonts w:ascii="Calibri" w:eastAsiaTheme="minorEastAsia" w:hAnsi="Calibri" w:cs="Calibri"/>
          <w:sz w:val="24"/>
          <w:szCs w:val="24"/>
        </w:rPr>
        <w:t>.</w:t>
      </w:r>
    </w:p>
    <w:p w14:paraId="4A8E70C3" w14:textId="77777777" w:rsidR="00BA096C" w:rsidRPr="0011391F" w:rsidRDefault="00BA096C" w:rsidP="00AF0BC0">
      <w:pPr>
        <w:spacing w:line="276" w:lineRule="auto"/>
        <w:ind w:left="360"/>
        <w:rPr>
          <w:rFonts w:ascii="Calibri" w:hAnsi="Calibri" w:cs="Calibri"/>
        </w:rPr>
      </w:pPr>
      <w:r w:rsidRPr="0011391F">
        <w:rPr>
          <w:rFonts w:ascii="Calibri" w:hAnsi="Calibri" w:cs="Calibri"/>
          <w:b/>
        </w:rPr>
        <w:t>Solution</w:t>
      </w:r>
    </w:p>
    <w:p w14:paraId="5588C048" w14:textId="77777777" w:rsidR="00BA096C" w:rsidRPr="0011391F" w:rsidRDefault="00BA096C" w:rsidP="00AF0BC0">
      <w:pPr>
        <w:spacing w:line="276" w:lineRule="auto"/>
        <w:ind w:left="360"/>
        <w:rPr>
          <w:rFonts w:ascii="Calibri" w:hAnsi="Calibri" w:cs="Calibri"/>
        </w:rPr>
      </w:pPr>
      <w:r w:rsidRPr="0011391F">
        <w:rPr>
          <w:rFonts w:ascii="Calibri" w:hAnsi="Calibri" w:cs="Calibri"/>
        </w:rPr>
        <w:t>Identify the row for 41</w:t>
      </w:r>
      <w:r w:rsidRPr="0011391F">
        <w:rPr>
          <w:rFonts w:ascii="Calibri" w:hAnsi="Calibri" w:cs="Calibri"/>
        </w:rPr>
        <w:sym w:font="Symbol" w:char="F0B0"/>
      </w:r>
      <w:r w:rsidRPr="0011391F">
        <w:rPr>
          <w:rFonts w:ascii="Calibri" w:hAnsi="Calibri" w:cs="Calibri"/>
        </w:rPr>
        <w:t xml:space="preserve"> in the tangent table:</w:t>
      </w:r>
    </w:p>
    <w:p w14:paraId="7A456305" w14:textId="77777777" w:rsidR="00BA096C" w:rsidRPr="0011391F" w:rsidRDefault="00BA096C" w:rsidP="00D741E7">
      <w:pPr>
        <w:spacing w:after="160" w:line="276" w:lineRule="auto"/>
        <w:ind w:left="360"/>
        <w:rPr>
          <w:rFonts w:ascii="Calibri" w:hAnsi="Calibri" w:cs="Calibri"/>
        </w:rPr>
      </w:pPr>
      <w:r w:rsidRPr="0011391F">
        <w:rPr>
          <w:rFonts w:ascii="Calibri" w:hAnsi="Calibri" w:cs="Calibri"/>
          <w:noProof/>
        </w:rPr>
        <w:drawing>
          <wp:inline distT="0" distB="0" distL="0" distR="0" wp14:anchorId="3F67612C" wp14:editId="7C07BD5B">
            <wp:extent cx="5459896" cy="1060174"/>
            <wp:effectExtent l="0" t="0" r="1270" b="0"/>
            <wp:docPr id="5573" name="Picture 5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 name="Tangent 41.png"/>
                    <pic:cNvPicPr/>
                  </pic:nvPicPr>
                  <pic:blipFill>
                    <a:blip r:embed="rId149"/>
                    <a:stretch>
                      <a:fillRect/>
                    </a:stretch>
                  </pic:blipFill>
                  <pic:spPr>
                    <a:xfrm>
                      <a:off x="0" y="0"/>
                      <a:ext cx="5495407" cy="1067069"/>
                    </a:xfrm>
                    <a:prstGeom prst="rect">
                      <a:avLst/>
                    </a:prstGeom>
                  </pic:spPr>
                </pic:pic>
              </a:graphicData>
            </a:graphic>
          </wp:inline>
        </w:drawing>
      </w:r>
    </w:p>
    <w:p w14:paraId="52F4A0FD" w14:textId="77777777" w:rsidR="00BA096C" w:rsidRPr="0011391F" w:rsidRDefault="00BA096C" w:rsidP="00AF0BC0">
      <w:pPr>
        <w:spacing w:line="276" w:lineRule="auto"/>
        <w:ind w:left="360"/>
        <w:rPr>
          <w:rFonts w:ascii="Calibri" w:hAnsi="Calibri" w:cs="Calibri"/>
        </w:rPr>
      </w:pPr>
      <w:r w:rsidRPr="0011391F">
        <w:rPr>
          <w:rFonts w:ascii="Calibri" w:hAnsi="Calibri" w:cs="Calibri"/>
        </w:rPr>
        <w:t>The column marked .0 gives the tangent of the whole number 41.</w:t>
      </w:r>
    </w:p>
    <w:p w14:paraId="0DD0F297" w14:textId="77777777" w:rsidR="00BA096C" w:rsidRPr="0011391F" w:rsidRDefault="00BA096C" w:rsidP="00AF0BC0">
      <w:pPr>
        <w:spacing w:line="276" w:lineRule="auto"/>
        <w:ind w:left="360"/>
        <w:rPr>
          <w:rFonts w:ascii="Calibri" w:eastAsiaTheme="minorEastAsia" w:hAnsi="Calibri" w:cs="Calibri"/>
        </w:rPr>
      </w:pPr>
      <w:r w:rsidRPr="00D741E7">
        <w:rPr>
          <w:rFonts w:ascii="Calibri" w:hAnsi="Calibri" w:cs="Calibri"/>
          <w:b/>
        </w:rPr>
        <w:t>Answer:</w:t>
      </w:r>
      <w:r w:rsidRPr="0011391F">
        <w:rPr>
          <w:rFonts w:ascii="Calibri" w:hAnsi="Calibri" w:cs="Calibri"/>
        </w:rPr>
        <w:t xml:space="preserve"> </w:t>
      </w:r>
      <m:oMath>
        <m:func>
          <m:funcPr>
            <m:ctrlPr>
              <w:rPr>
                <w:rFonts w:ascii="Cambria Math" w:hAnsi="Cambria Math" w:cs="Calibri"/>
                <w:i/>
              </w:rPr>
            </m:ctrlPr>
          </m:funcPr>
          <m:fName>
            <m:r>
              <m:rPr>
                <m:sty m:val="p"/>
              </m:rPr>
              <w:rPr>
                <w:rFonts w:ascii="Cambria Math" w:hAnsi="Cambria Math" w:cs="Calibri"/>
              </w:rPr>
              <m:t>tan</m:t>
            </m:r>
          </m:fName>
          <m:e>
            <m:r>
              <w:rPr>
                <w:rFonts w:ascii="Cambria Math" w:hAnsi="Cambria Math" w:cs="Calibri"/>
              </w:rPr>
              <m:t>41</m:t>
            </m:r>
          </m:e>
        </m:func>
        <m:r>
          <w:rPr>
            <w:rFonts w:ascii="Cambria Math" w:eastAsiaTheme="minorEastAsia" w:hAnsi="Cambria Math" w:cs="Calibri"/>
          </w:rPr>
          <m:t>°=0.8693</m:t>
        </m:r>
      </m:oMath>
      <w:r w:rsidRPr="0011391F">
        <w:rPr>
          <w:rFonts w:ascii="Calibri" w:eastAsiaTheme="minorEastAsia" w:hAnsi="Calibri" w:cs="Calibri"/>
        </w:rPr>
        <w:t>.</w:t>
      </w:r>
    </w:p>
    <w:p w14:paraId="23F734D1" w14:textId="77777777" w:rsidR="00BA096C" w:rsidRPr="0011391F" w:rsidRDefault="00BA096C" w:rsidP="00AF0BC0">
      <w:pPr>
        <w:spacing w:line="276" w:lineRule="auto"/>
        <w:ind w:left="360"/>
        <w:rPr>
          <w:rFonts w:ascii="Calibri" w:hAnsi="Calibri" w:cs="Calibri"/>
        </w:rPr>
      </w:pPr>
    </w:p>
    <w:p w14:paraId="5DB204F9" w14:textId="77777777" w:rsidR="00BA096C" w:rsidRPr="0011391F" w:rsidRDefault="00BA096C" w:rsidP="00AF0BC0">
      <w:pPr>
        <w:pStyle w:val="ListParagraph"/>
        <w:numPr>
          <w:ilvl w:val="0"/>
          <w:numId w:val="24"/>
        </w:numPr>
        <w:spacing w:line="276" w:lineRule="auto"/>
        <w:rPr>
          <w:rFonts w:ascii="Calibri" w:hAnsi="Calibri" w:cs="Calibri"/>
          <w:sz w:val="24"/>
          <w:szCs w:val="24"/>
        </w:rPr>
      </w:pPr>
      <w:r w:rsidRPr="0011391F">
        <w:rPr>
          <w:rFonts w:ascii="Calibri" w:hAnsi="Calibri" w:cs="Calibri"/>
          <w:sz w:val="24"/>
          <w:szCs w:val="24"/>
        </w:rPr>
        <w:t xml:space="preserve">Use the tangent table to find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13.18</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w:t>
      </w:r>
    </w:p>
    <w:p w14:paraId="1175B680" w14:textId="77777777" w:rsidR="00BA096C" w:rsidRPr="0011391F" w:rsidRDefault="00BA096C" w:rsidP="00D741E7">
      <w:pPr>
        <w:spacing w:line="276" w:lineRule="auto"/>
        <w:ind w:left="360"/>
        <w:rPr>
          <w:rFonts w:ascii="Calibri" w:hAnsi="Calibri" w:cs="Calibri"/>
        </w:rPr>
      </w:pPr>
      <w:r w:rsidRPr="0011391F">
        <w:rPr>
          <w:rFonts w:ascii="Calibri" w:hAnsi="Calibri" w:cs="Calibri"/>
          <w:b/>
        </w:rPr>
        <w:t>Solution</w:t>
      </w:r>
    </w:p>
    <w:p w14:paraId="6BE71182" w14:textId="77777777" w:rsidR="00BA096C" w:rsidRPr="0011391F" w:rsidRDefault="00BA096C" w:rsidP="00D741E7">
      <w:pPr>
        <w:spacing w:line="276" w:lineRule="auto"/>
        <w:ind w:left="360"/>
        <w:rPr>
          <w:rFonts w:ascii="Calibri" w:hAnsi="Calibri" w:cs="Calibri"/>
        </w:rPr>
      </w:pPr>
      <w:r w:rsidRPr="0011391F">
        <w:rPr>
          <w:rFonts w:ascii="Calibri" w:hAnsi="Calibri" w:cs="Calibri"/>
        </w:rPr>
        <w:t>Identify the row for 13</w:t>
      </w:r>
      <w:r w:rsidRPr="0011391F">
        <w:rPr>
          <w:rFonts w:ascii="Calibri" w:hAnsi="Calibri" w:cs="Calibri"/>
        </w:rPr>
        <w:sym w:font="Symbol" w:char="F0B0"/>
      </w:r>
      <w:r w:rsidRPr="0011391F">
        <w:rPr>
          <w:rFonts w:ascii="Calibri" w:hAnsi="Calibri" w:cs="Calibri"/>
        </w:rPr>
        <w:t xml:space="preserve"> in the tangent table:</w:t>
      </w:r>
    </w:p>
    <w:p w14:paraId="1A978D3C" w14:textId="77777777" w:rsidR="00BA096C" w:rsidRPr="0011391F" w:rsidRDefault="00BA096C" w:rsidP="00D741E7">
      <w:pPr>
        <w:spacing w:after="160" w:line="276" w:lineRule="auto"/>
        <w:ind w:left="360"/>
        <w:rPr>
          <w:rFonts w:ascii="Calibri" w:hAnsi="Calibri" w:cs="Calibri"/>
        </w:rPr>
      </w:pPr>
      <w:r w:rsidRPr="0011391F">
        <w:rPr>
          <w:rFonts w:ascii="Calibri" w:hAnsi="Calibri" w:cs="Calibri"/>
          <w:noProof/>
        </w:rPr>
        <w:drawing>
          <wp:inline distT="0" distB="0" distL="0" distR="0" wp14:anchorId="4FF84D3C" wp14:editId="03B7D656">
            <wp:extent cx="5420139" cy="1007591"/>
            <wp:effectExtent l="0" t="0" r="3175" b="0"/>
            <wp:docPr id="5574" name="Picture 5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4" name="tangent 13.png"/>
                    <pic:cNvPicPr/>
                  </pic:nvPicPr>
                  <pic:blipFill>
                    <a:blip r:embed="rId150"/>
                    <a:stretch>
                      <a:fillRect/>
                    </a:stretch>
                  </pic:blipFill>
                  <pic:spPr>
                    <a:xfrm>
                      <a:off x="0" y="0"/>
                      <a:ext cx="5510178" cy="1024329"/>
                    </a:xfrm>
                    <a:prstGeom prst="rect">
                      <a:avLst/>
                    </a:prstGeom>
                  </pic:spPr>
                </pic:pic>
              </a:graphicData>
            </a:graphic>
          </wp:inline>
        </w:drawing>
      </w:r>
    </w:p>
    <w:p w14:paraId="4311E494" w14:textId="77777777" w:rsidR="00BA096C" w:rsidRPr="0011391F" w:rsidRDefault="00BA096C" w:rsidP="00D741E7">
      <w:pPr>
        <w:spacing w:line="276" w:lineRule="auto"/>
        <w:ind w:left="360"/>
        <w:rPr>
          <w:rFonts w:ascii="Calibri" w:hAnsi="Calibri" w:cs="Calibri"/>
        </w:rPr>
      </w:pPr>
      <w:r w:rsidRPr="0011391F">
        <w:rPr>
          <w:rFonts w:ascii="Calibri" w:hAnsi="Calibri" w:cs="Calibri"/>
        </w:rPr>
        <w:t>Find the digits in the column for 1 tenth, and 8 hundredths. They are circled below:</w:t>
      </w:r>
    </w:p>
    <w:p w14:paraId="207ADAEF" w14:textId="77777777" w:rsidR="00BA096C" w:rsidRPr="0011391F" w:rsidRDefault="00BA096C" w:rsidP="00D741E7">
      <w:pPr>
        <w:spacing w:line="276" w:lineRule="auto"/>
        <w:ind w:left="360"/>
        <w:rPr>
          <w:rFonts w:ascii="Calibri" w:hAnsi="Calibri" w:cs="Calibri"/>
        </w:rPr>
      </w:pPr>
      <w:r w:rsidRPr="0011391F">
        <w:rPr>
          <w:rFonts w:ascii="Calibri" w:hAnsi="Calibri" w:cs="Calibri"/>
          <w:noProof/>
        </w:rPr>
        <w:drawing>
          <wp:inline distT="0" distB="0" distL="0" distR="0" wp14:anchorId="3EA6450F" wp14:editId="0BB4238C">
            <wp:extent cx="5486400" cy="1019908"/>
            <wp:effectExtent l="0" t="0" r="0" b="0"/>
            <wp:docPr id="5579" name="Picture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9" name="tangent 13.png"/>
                    <pic:cNvPicPr/>
                  </pic:nvPicPr>
                  <pic:blipFill>
                    <a:blip r:embed="rId151"/>
                    <a:stretch>
                      <a:fillRect/>
                    </a:stretch>
                  </pic:blipFill>
                  <pic:spPr>
                    <a:xfrm>
                      <a:off x="0" y="0"/>
                      <a:ext cx="5524688" cy="1027026"/>
                    </a:xfrm>
                    <a:prstGeom prst="rect">
                      <a:avLst/>
                    </a:prstGeom>
                  </pic:spPr>
                </pic:pic>
              </a:graphicData>
            </a:graphic>
          </wp:inline>
        </w:drawing>
      </w:r>
    </w:p>
    <w:p w14:paraId="242DBC25" w14:textId="513777D7" w:rsidR="00BA096C" w:rsidRPr="0011391F" w:rsidRDefault="00BA096C" w:rsidP="00D741E7">
      <w:pPr>
        <w:spacing w:line="276" w:lineRule="auto"/>
        <w:ind w:firstLine="360"/>
        <w:rPr>
          <w:rFonts w:ascii="Calibri" w:eastAsiaTheme="minorEastAsia" w:hAnsi="Calibri" w:cs="Calibri"/>
        </w:rPr>
      </w:pPr>
      <w:r w:rsidRPr="0011391F">
        <w:rPr>
          <w:rFonts w:ascii="Calibri" w:hAnsi="Calibri" w:cs="Calibri"/>
        </w:rPr>
        <w:t xml:space="preserve">Add the digits for 1 tenth and 8 hundredths: </w:t>
      </w:r>
      <m:oMath>
        <m:r>
          <w:rPr>
            <w:rFonts w:ascii="Cambria Math" w:hAnsi="Cambria Math" w:cs="Calibri"/>
          </w:rPr>
          <m:t>2,327 + 15 = 2,342</m:t>
        </m:r>
      </m:oMath>
    </w:p>
    <w:p w14:paraId="0997AF90" w14:textId="77777777" w:rsidR="00BA096C" w:rsidRPr="0011391F" w:rsidRDefault="00BA096C" w:rsidP="00D741E7">
      <w:pPr>
        <w:spacing w:line="276" w:lineRule="auto"/>
        <w:ind w:firstLine="360"/>
        <w:rPr>
          <w:rFonts w:ascii="Calibri" w:eastAsiaTheme="minorEastAsia" w:hAnsi="Calibri" w:cs="Calibri"/>
        </w:rPr>
      </w:pPr>
      <w:r w:rsidRPr="0011391F">
        <w:rPr>
          <w:rFonts w:ascii="Calibri" w:eastAsiaTheme="minorEastAsia" w:hAnsi="Calibri" w:cs="Calibri"/>
        </w:rPr>
        <w:t>This is actually a decimal number, 0.2342</w:t>
      </w:r>
    </w:p>
    <w:p w14:paraId="1B36CBCE" w14:textId="77777777" w:rsidR="00BA096C" w:rsidRPr="0011391F" w:rsidRDefault="00BA096C" w:rsidP="00D741E7">
      <w:pPr>
        <w:spacing w:line="276" w:lineRule="auto"/>
        <w:ind w:firstLine="360"/>
        <w:rPr>
          <w:rFonts w:ascii="Calibri" w:eastAsiaTheme="minorEastAsia" w:hAnsi="Calibri" w:cs="Calibri"/>
        </w:rPr>
      </w:pPr>
      <w:r w:rsidRPr="0011391F">
        <w:rPr>
          <w:rFonts w:ascii="Calibri" w:eastAsiaTheme="minorEastAsia" w:hAnsi="Calibri" w:cs="Calibri"/>
          <w:b/>
        </w:rPr>
        <w:t>Answer</w:t>
      </w:r>
      <w:r w:rsidRPr="00D741E7">
        <w:rPr>
          <w:rFonts w:ascii="Calibri" w:eastAsiaTheme="minorEastAsia" w:hAnsi="Calibri" w:cs="Calibri"/>
          <w:b/>
        </w:rPr>
        <w:t>:</w:t>
      </w:r>
      <w:r w:rsidRPr="0011391F">
        <w:rPr>
          <w:rFonts w:ascii="Calibri" w:eastAsiaTheme="minorEastAsia" w:hAnsi="Calibri" w:cs="Calibri"/>
        </w:rPr>
        <w:t xml:space="preserve"> </w:t>
      </w:r>
      <m:oMath>
        <m:func>
          <m:funcPr>
            <m:ctrlPr>
              <w:rPr>
                <w:rFonts w:ascii="Cambria Math" w:hAnsi="Cambria Math" w:cs="Calibri"/>
                <w:i/>
              </w:rPr>
            </m:ctrlPr>
          </m:funcPr>
          <m:fName>
            <m:r>
              <m:rPr>
                <m:sty m:val="p"/>
              </m:rPr>
              <w:rPr>
                <w:rFonts w:ascii="Cambria Math" w:hAnsi="Cambria Math" w:cs="Calibri"/>
              </w:rPr>
              <m:t>tan</m:t>
            </m:r>
          </m:fName>
          <m:e>
            <m:r>
              <w:rPr>
                <w:rFonts w:ascii="Cambria Math" w:hAnsi="Cambria Math" w:cs="Calibri"/>
              </w:rPr>
              <m:t>13.18</m:t>
            </m:r>
          </m:e>
        </m:func>
        <m:r>
          <w:rPr>
            <w:rFonts w:ascii="Cambria Math" w:eastAsiaTheme="minorEastAsia" w:hAnsi="Cambria Math" w:cs="Calibri"/>
          </w:rPr>
          <m:t>°=0.2342</m:t>
        </m:r>
      </m:oMath>
    </w:p>
    <w:p w14:paraId="203562EC" w14:textId="77777777" w:rsidR="00BA096C" w:rsidRPr="0011391F" w:rsidRDefault="00BA096C" w:rsidP="00AF0BC0">
      <w:pPr>
        <w:spacing w:line="276" w:lineRule="auto"/>
        <w:ind w:firstLine="720"/>
        <w:rPr>
          <w:rFonts w:ascii="Calibri" w:hAnsi="Calibri" w:cs="Calibri"/>
        </w:rPr>
      </w:pPr>
    </w:p>
    <w:p w14:paraId="3B20BD58" w14:textId="17B141B5" w:rsidR="00BA096C" w:rsidRPr="0011391F" w:rsidRDefault="00BA096C" w:rsidP="00D741E7">
      <w:pPr>
        <w:pStyle w:val="ListParagraph"/>
        <w:numPr>
          <w:ilvl w:val="0"/>
          <w:numId w:val="24"/>
        </w:numPr>
        <w:spacing w:line="276" w:lineRule="auto"/>
        <w:rPr>
          <w:rFonts w:ascii="Calibri" w:hAnsi="Calibri" w:cs="Calibri"/>
          <w:sz w:val="24"/>
          <w:szCs w:val="24"/>
        </w:rPr>
      </w:pPr>
      <w:r w:rsidRPr="0011391F">
        <w:rPr>
          <w:rFonts w:ascii="Calibri" w:hAnsi="Calibri" w:cs="Calibri"/>
          <w:sz w:val="24"/>
          <w:szCs w:val="24"/>
        </w:rPr>
        <w:lastRenderedPageBreak/>
        <w:t xml:space="preserve">Use a </w:t>
      </w:r>
      <w:r w:rsidR="00AF0BC0">
        <w:rPr>
          <w:rFonts w:ascii="Calibri" w:hAnsi="Calibri" w:cs="Calibri"/>
          <w:sz w:val="24"/>
          <w:szCs w:val="24"/>
        </w:rPr>
        <w:t>tangent</w:t>
      </w:r>
      <w:r w:rsidRPr="0011391F">
        <w:rPr>
          <w:rFonts w:ascii="Calibri" w:hAnsi="Calibri" w:cs="Calibri"/>
          <w:sz w:val="24"/>
          <w:szCs w:val="24"/>
        </w:rPr>
        <w:t xml:space="preserve"> table to find the values of the following:</w:t>
      </w:r>
    </w:p>
    <w:p w14:paraId="720CA8FD" w14:textId="77777777" w:rsidR="00BA096C" w:rsidRPr="0011391F" w:rsidRDefault="007B3FAD" w:rsidP="00AF0BC0">
      <w:pPr>
        <w:pStyle w:val="ListParagraph"/>
        <w:numPr>
          <w:ilvl w:val="1"/>
          <w:numId w:val="24"/>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ab/>
      </w:r>
      <w:r w:rsidR="00BA096C" w:rsidRPr="0011391F">
        <w:rPr>
          <w:rFonts w:ascii="Calibri" w:eastAsiaTheme="minorEastAsia" w:hAnsi="Calibri" w:cs="Calibri"/>
          <w:sz w:val="24"/>
          <w:szCs w:val="24"/>
        </w:rPr>
        <w:tab/>
        <w:t xml:space="preserve">b.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61.5</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ab/>
      </w:r>
      <w:r w:rsidR="00BA096C" w:rsidRPr="0011391F">
        <w:rPr>
          <w:rFonts w:ascii="Calibri" w:eastAsiaTheme="minorEastAsia" w:hAnsi="Calibri" w:cs="Calibri"/>
          <w:sz w:val="24"/>
          <w:szCs w:val="24"/>
        </w:rPr>
        <w:tab/>
        <w:t xml:space="preserve">c.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61.51</m:t>
            </m:r>
          </m:e>
        </m:func>
        <m:r>
          <w:rPr>
            <w:rFonts w:ascii="Cambria Math" w:eastAsiaTheme="minorEastAsia" w:hAnsi="Cambria Math" w:cs="Calibri"/>
            <w:sz w:val="24"/>
            <w:szCs w:val="24"/>
          </w:rPr>
          <m:t>°</m:t>
        </m:r>
      </m:oMath>
    </w:p>
    <w:p w14:paraId="6ABBF1CF" w14:textId="77777777" w:rsidR="00BA096C" w:rsidRPr="0011391F" w:rsidRDefault="00BA096C" w:rsidP="00AF0BC0">
      <w:pPr>
        <w:spacing w:line="276" w:lineRule="auto"/>
        <w:ind w:left="720"/>
        <w:rPr>
          <w:rFonts w:ascii="Calibri" w:hAnsi="Calibri" w:cs="Calibri"/>
        </w:rPr>
      </w:pPr>
      <w:r w:rsidRPr="0011391F">
        <w:rPr>
          <w:rFonts w:ascii="Calibri" w:hAnsi="Calibri" w:cs="Calibri"/>
          <w:b/>
        </w:rPr>
        <w:t>Solution</w:t>
      </w:r>
    </w:p>
    <w:p w14:paraId="473894CD" w14:textId="77777777" w:rsidR="00BA096C" w:rsidRPr="0011391F" w:rsidRDefault="00BA096C" w:rsidP="00AF0BC0">
      <w:pPr>
        <w:spacing w:line="276" w:lineRule="auto"/>
        <w:ind w:left="720"/>
        <w:rPr>
          <w:rFonts w:ascii="Calibri" w:hAnsi="Calibri" w:cs="Calibri"/>
        </w:rPr>
      </w:pPr>
      <w:r w:rsidRPr="0011391F">
        <w:rPr>
          <w:rFonts w:ascii="Calibri" w:hAnsi="Calibri" w:cs="Calibri"/>
        </w:rPr>
        <w:t>Find the row for 61</w:t>
      </w:r>
      <w:r w:rsidRPr="0011391F">
        <w:rPr>
          <w:rFonts w:ascii="Calibri" w:hAnsi="Calibri" w:cs="Calibri"/>
        </w:rPr>
        <w:sym w:font="Symbol" w:char="F0B0"/>
      </w:r>
      <w:r w:rsidRPr="0011391F">
        <w:rPr>
          <w:rFonts w:ascii="Calibri" w:hAnsi="Calibri" w:cs="Calibri"/>
        </w:rPr>
        <w:t xml:space="preserve"> in the tangent table. This is what it looks like:</w:t>
      </w:r>
    </w:p>
    <w:p w14:paraId="60B146F3" w14:textId="77777777" w:rsidR="00BA096C" w:rsidRPr="0011391F" w:rsidRDefault="00BA096C" w:rsidP="00D741E7">
      <w:pPr>
        <w:spacing w:after="160" w:line="276" w:lineRule="auto"/>
        <w:ind w:left="720"/>
        <w:rPr>
          <w:rFonts w:ascii="Calibri" w:hAnsi="Calibri" w:cs="Calibri"/>
        </w:rPr>
      </w:pPr>
      <w:r w:rsidRPr="0011391F">
        <w:rPr>
          <w:rFonts w:ascii="Calibri" w:hAnsi="Calibri" w:cs="Calibri"/>
          <w:noProof/>
        </w:rPr>
        <w:drawing>
          <wp:inline distT="0" distB="0" distL="0" distR="0" wp14:anchorId="18C47632" wp14:editId="43F728D1">
            <wp:extent cx="5602297" cy="927653"/>
            <wp:effectExtent l="0" t="0" r="0" b="0"/>
            <wp:docPr id="5580" name="Picture 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 name="tangent table.png"/>
                    <pic:cNvPicPr/>
                  </pic:nvPicPr>
                  <pic:blipFill>
                    <a:blip r:embed="rId152"/>
                    <a:stretch>
                      <a:fillRect/>
                    </a:stretch>
                  </pic:blipFill>
                  <pic:spPr>
                    <a:xfrm>
                      <a:off x="0" y="0"/>
                      <a:ext cx="5633853" cy="932878"/>
                    </a:xfrm>
                    <a:prstGeom prst="rect">
                      <a:avLst/>
                    </a:prstGeom>
                  </pic:spPr>
                </pic:pic>
              </a:graphicData>
            </a:graphic>
          </wp:inline>
        </w:drawing>
      </w:r>
    </w:p>
    <w:p w14:paraId="0BFBC740" w14:textId="77777777" w:rsidR="00BA096C" w:rsidRPr="0011391F" w:rsidRDefault="007B3FAD" w:rsidP="00AF0BC0">
      <w:pPr>
        <w:pStyle w:val="ListParagraph"/>
        <w:numPr>
          <w:ilvl w:val="2"/>
          <w:numId w:val="24"/>
        </w:numPr>
        <w:spacing w:line="276" w:lineRule="auto"/>
        <w:ind w:left="144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m:t>
            </m:r>
          </m:e>
        </m:func>
        <m:r>
          <w:rPr>
            <w:rFonts w:ascii="Cambria Math" w:eastAsiaTheme="minorEastAsia" w:hAnsi="Cambria Math" w:cs="Calibri"/>
            <w:sz w:val="24"/>
            <w:szCs w:val="24"/>
          </w:rPr>
          <m:t>°</m:t>
        </m:r>
      </m:oMath>
      <w:r w:rsidR="00BA096C" w:rsidRPr="0011391F">
        <w:rPr>
          <w:rFonts w:ascii="Calibri" w:eastAsiaTheme="minorEastAsia" w:hAnsi="Calibri" w:cs="Calibri"/>
          <w:sz w:val="24"/>
          <w:szCs w:val="24"/>
        </w:rPr>
        <w:t xml:space="preserve"> is given by the first number in the table:</w:t>
      </w:r>
    </w:p>
    <w:p w14:paraId="55179619" w14:textId="77777777" w:rsidR="00BA096C" w:rsidRPr="0011391F" w:rsidRDefault="007B3FAD" w:rsidP="00AF0BC0">
      <w:pPr>
        <w:pStyle w:val="ListParagraph"/>
        <w:spacing w:line="276" w:lineRule="auto"/>
        <w:ind w:left="216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m:t>
            </m:r>
          </m:e>
        </m:func>
        <m:r>
          <w:rPr>
            <w:rFonts w:ascii="Cambria Math" w:eastAsiaTheme="minorEastAsia" w:hAnsi="Cambria Math" w:cs="Calibri"/>
            <w:sz w:val="24"/>
            <w:szCs w:val="24"/>
          </w:rPr>
          <m:t>°=1.804</m:t>
        </m:r>
      </m:oMath>
      <w:r w:rsidR="00BA096C" w:rsidRPr="0011391F">
        <w:rPr>
          <w:rFonts w:ascii="Calibri" w:eastAsiaTheme="minorEastAsia" w:hAnsi="Calibri" w:cs="Calibri"/>
          <w:sz w:val="24"/>
          <w:szCs w:val="24"/>
        </w:rPr>
        <w:t xml:space="preserve"> </w:t>
      </w:r>
    </w:p>
    <w:p w14:paraId="04E63199" w14:textId="77777777" w:rsidR="00BA096C" w:rsidRPr="0011391F" w:rsidRDefault="00BA096C" w:rsidP="00AF0BC0">
      <w:pPr>
        <w:pStyle w:val="ListParagraph"/>
        <w:numPr>
          <w:ilvl w:val="2"/>
          <w:numId w:val="24"/>
        </w:numPr>
        <w:spacing w:line="276" w:lineRule="auto"/>
        <w:ind w:left="1440"/>
        <w:rPr>
          <w:rFonts w:ascii="Calibri" w:hAnsi="Calibri" w:cs="Calibri"/>
          <w:sz w:val="24"/>
          <w:szCs w:val="24"/>
        </w:rPr>
      </w:pPr>
      <w:r w:rsidRPr="0011391F">
        <w:rPr>
          <w:rFonts w:ascii="Calibri" w:hAnsi="Calibri" w:cs="Calibri"/>
          <w:sz w:val="24"/>
          <w:szCs w:val="24"/>
        </w:rPr>
        <w:t xml:space="preserve">To find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61.5</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 xml:space="preserve">, find the column for 5 tenths. The digits in that column are 1.842. This gives: </w:t>
      </w:r>
    </w:p>
    <w:p w14:paraId="0E097F5F" w14:textId="77777777" w:rsidR="00BA096C" w:rsidRPr="0011391F" w:rsidRDefault="007B3FAD" w:rsidP="00AF0BC0">
      <w:pPr>
        <w:pStyle w:val="ListParagraph"/>
        <w:spacing w:line="276" w:lineRule="auto"/>
        <w:ind w:left="2160"/>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61.5</m:t>
            </m:r>
          </m:e>
        </m:func>
        <m:r>
          <w:rPr>
            <w:rFonts w:ascii="Cambria Math" w:eastAsiaTheme="minorEastAsia" w:hAnsi="Cambria Math" w:cs="Calibri"/>
            <w:sz w:val="24"/>
            <w:szCs w:val="24"/>
          </w:rPr>
          <m:t>°=1.842</m:t>
        </m:r>
      </m:oMath>
      <w:r w:rsidR="00BA096C" w:rsidRPr="0011391F">
        <w:rPr>
          <w:rFonts w:ascii="Calibri" w:eastAsiaTheme="minorEastAsia" w:hAnsi="Calibri" w:cs="Calibri"/>
          <w:sz w:val="24"/>
          <w:szCs w:val="24"/>
        </w:rPr>
        <w:t xml:space="preserve"> </w:t>
      </w:r>
    </w:p>
    <w:p w14:paraId="1D680940" w14:textId="77777777" w:rsidR="00BA096C" w:rsidRPr="0011391F" w:rsidRDefault="00BA096C" w:rsidP="00AF0BC0">
      <w:pPr>
        <w:pStyle w:val="ListParagraph"/>
        <w:numPr>
          <w:ilvl w:val="2"/>
          <w:numId w:val="24"/>
        </w:numPr>
        <w:spacing w:line="276" w:lineRule="auto"/>
        <w:ind w:left="1440"/>
        <w:rPr>
          <w:rFonts w:ascii="Calibri" w:eastAsiaTheme="minorEastAsia" w:hAnsi="Calibri" w:cs="Calibri"/>
          <w:sz w:val="24"/>
          <w:szCs w:val="24"/>
        </w:rPr>
      </w:pPr>
      <w:r w:rsidRPr="0011391F">
        <w:rPr>
          <w:rFonts w:ascii="Calibri" w:eastAsiaTheme="minorEastAsia" w:hAnsi="Calibri" w:cs="Calibri"/>
          <w:sz w:val="24"/>
          <w:szCs w:val="24"/>
        </w:rPr>
        <w:t xml:space="preserve">To find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61.51</m:t>
            </m:r>
          </m:e>
        </m:func>
        <m:r>
          <w:rPr>
            <w:rFonts w:ascii="Cambria Math" w:eastAsiaTheme="minorEastAsia" w:hAnsi="Cambria Math" w:cs="Calibri"/>
            <w:sz w:val="24"/>
            <w:szCs w:val="24"/>
          </w:rPr>
          <m:t>°</m:t>
        </m:r>
      </m:oMath>
      <w:r w:rsidRPr="0011391F">
        <w:rPr>
          <w:rFonts w:ascii="Calibri" w:eastAsiaTheme="minorEastAsia" w:hAnsi="Calibri" w:cs="Calibri"/>
          <w:sz w:val="24"/>
          <w:szCs w:val="24"/>
        </w:rPr>
        <w:t xml:space="preserve">, identify the columns for 5 tenths and 1 hundredth. These give </w:t>
      </w:r>
      <m:oMath>
        <m:r>
          <w:rPr>
            <w:rFonts w:ascii="Cambria Math" w:eastAsiaTheme="minorEastAsia" w:hAnsi="Cambria Math" w:cs="Calibri"/>
            <w:sz w:val="24"/>
            <w:szCs w:val="24"/>
          </w:rPr>
          <m:t>1842+1=1843</m:t>
        </m:r>
      </m:oMath>
      <w:r w:rsidRPr="0011391F">
        <w:rPr>
          <w:rFonts w:ascii="Calibri" w:eastAsiaTheme="minorEastAsia" w:hAnsi="Calibri" w:cs="Calibri"/>
          <w:sz w:val="24"/>
          <w:szCs w:val="24"/>
        </w:rPr>
        <w:t>.</w:t>
      </w:r>
    </w:p>
    <w:p w14:paraId="3B379665" w14:textId="77777777" w:rsidR="00BA096C" w:rsidRDefault="00BA096C" w:rsidP="00D741E7">
      <w:pPr>
        <w:pStyle w:val="ListParagraph"/>
        <w:spacing w:after="0" w:line="276" w:lineRule="auto"/>
        <w:ind w:left="1440"/>
        <w:contextualSpacing w:val="0"/>
        <w:rPr>
          <w:rFonts w:ascii="Calibri" w:eastAsiaTheme="minorEastAsia" w:hAnsi="Calibri" w:cs="Calibri"/>
          <w:sz w:val="24"/>
          <w:szCs w:val="24"/>
        </w:rPr>
      </w:pPr>
      <w:r w:rsidRPr="0011391F">
        <w:rPr>
          <w:rFonts w:ascii="Calibri" w:eastAsiaTheme="minorEastAsia" w:hAnsi="Calibri" w:cs="Calibri"/>
          <w:sz w:val="24"/>
          <w:szCs w:val="24"/>
        </w:rPr>
        <w:t xml:space="preserve">Write this as a decimal number: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61.51</m:t>
            </m:r>
          </m:e>
        </m:func>
        <m:r>
          <w:rPr>
            <w:rFonts w:ascii="Cambria Math" w:eastAsiaTheme="minorEastAsia" w:hAnsi="Cambria Math" w:cs="Calibri"/>
            <w:sz w:val="24"/>
            <w:szCs w:val="24"/>
          </w:rPr>
          <m:t>°=1.843</m:t>
        </m:r>
      </m:oMath>
    </w:p>
    <w:p w14:paraId="182684F7" w14:textId="77777777" w:rsidR="00D741E7" w:rsidRPr="0011391F" w:rsidRDefault="00D741E7" w:rsidP="00D741E7">
      <w:pPr>
        <w:pStyle w:val="ListParagraph"/>
        <w:spacing w:after="0" w:line="276" w:lineRule="auto"/>
        <w:ind w:left="1440"/>
        <w:contextualSpacing w:val="0"/>
        <w:rPr>
          <w:rFonts w:ascii="Calibri" w:eastAsiaTheme="minorEastAsia" w:hAnsi="Calibri" w:cs="Calibri"/>
          <w:sz w:val="24"/>
          <w:szCs w:val="24"/>
        </w:rPr>
      </w:pPr>
    </w:p>
    <w:p w14:paraId="5E9178BB" w14:textId="77777777" w:rsidR="00BA096C" w:rsidRPr="0011391F" w:rsidRDefault="00BA096C" w:rsidP="00D741E7">
      <w:pPr>
        <w:spacing w:after="160" w:line="276" w:lineRule="auto"/>
        <w:rPr>
          <w:rFonts w:ascii="Calibri" w:eastAsiaTheme="minorEastAsia" w:hAnsi="Calibri" w:cs="Calibri"/>
        </w:rPr>
      </w:pPr>
      <w:r w:rsidRPr="0011391F">
        <w:rPr>
          <w:rFonts w:ascii="Calibri" w:hAnsi="Calibri" w:cs="Calibri"/>
          <w:b/>
        </w:rPr>
        <w:t xml:space="preserve">Practice </w:t>
      </w:r>
    </w:p>
    <w:p w14:paraId="0DD1882F" w14:textId="77777777" w:rsidR="00BA096C" w:rsidRPr="0011391F" w:rsidRDefault="00BA096C" w:rsidP="00AF0BC0">
      <w:pPr>
        <w:spacing w:line="276" w:lineRule="auto"/>
        <w:rPr>
          <w:rFonts w:ascii="Calibri" w:hAnsi="Calibri" w:cs="Calibri"/>
        </w:rPr>
        <w:sectPr w:rsidR="00BA096C" w:rsidRPr="0011391F" w:rsidSect="00844A92">
          <w:type w:val="continuous"/>
          <w:pgSz w:w="11907" w:h="16839" w:code="9"/>
          <w:pgMar w:top="1418" w:right="1418" w:bottom="1418" w:left="1418" w:header="720" w:footer="720" w:gutter="0"/>
          <w:cols w:space="720"/>
          <w:docGrid w:linePitch="360"/>
        </w:sectPr>
      </w:pPr>
    </w:p>
    <w:p w14:paraId="3A623C48" w14:textId="77777777" w:rsidR="00BA096C" w:rsidRPr="0011391F" w:rsidRDefault="00BA096C" w:rsidP="00D741E7">
      <w:pPr>
        <w:spacing w:after="160" w:line="276" w:lineRule="auto"/>
        <w:rPr>
          <w:rFonts w:ascii="Calibri" w:hAnsi="Calibri" w:cs="Calibri"/>
        </w:rPr>
      </w:pPr>
      <w:r w:rsidRPr="0011391F">
        <w:rPr>
          <w:rFonts w:ascii="Calibri" w:hAnsi="Calibri" w:cs="Calibri"/>
        </w:rPr>
        <w:t xml:space="preserve">Find the values of the following using the tangent table: </w:t>
      </w:r>
    </w:p>
    <w:p w14:paraId="65AF5B63" w14:textId="77777777" w:rsidR="00BA096C" w:rsidRPr="0011391F" w:rsidRDefault="00BA096C" w:rsidP="00AF0BC0">
      <w:pPr>
        <w:pStyle w:val="ListParagraph"/>
        <w:numPr>
          <w:ilvl w:val="0"/>
          <w:numId w:val="18"/>
        </w:numPr>
        <w:spacing w:line="276" w:lineRule="auto"/>
        <w:rPr>
          <w:rFonts w:ascii="Cambria Math" w:hAnsi="Cambria Math" w:cs="Calibri"/>
          <w:sz w:val="24"/>
          <w:szCs w:val="24"/>
          <w:oMath/>
        </w:rPr>
        <w:sectPr w:rsidR="00BA096C" w:rsidRPr="0011391F" w:rsidSect="00844A92">
          <w:type w:val="continuous"/>
          <w:pgSz w:w="11907" w:h="16839" w:code="9"/>
          <w:pgMar w:top="1418" w:right="1418" w:bottom="1418" w:left="1418" w:header="720" w:footer="720" w:gutter="0"/>
          <w:cols w:space="720"/>
          <w:docGrid w:linePitch="360"/>
        </w:sectPr>
      </w:pPr>
    </w:p>
    <w:p w14:paraId="1351DEE0" w14:textId="77777777" w:rsidR="00BA096C" w:rsidRPr="0011391F"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7</m:t>
            </m:r>
          </m:e>
        </m:func>
        <m:r>
          <w:rPr>
            <w:rFonts w:ascii="Cambria Math" w:eastAsiaTheme="minorEastAsia" w:hAnsi="Cambria Math" w:cs="Calibri"/>
            <w:sz w:val="24"/>
            <w:szCs w:val="24"/>
          </w:rPr>
          <m:t>°</m:t>
        </m:r>
      </m:oMath>
    </w:p>
    <w:p w14:paraId="46DFFF28" w14:textId="77777777" w:rsidR="00BA096C" w:rsidRPr="0011391F"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12.9</m:t>
            </m:r>
          </m:e>
        </m:func>
        <m:r>
          <w:rPr>
            <w:rFonts w:ascii="Cambria Math" w:eastAsiaTheme="minorEastAsia" w:hAnsi="Cambria Math" w:cs="Calibri"/>
            <w:sz w:val="24"/>
            <w:szCs w:val="24"/>
          </w:rPr>
          <m:t>°</m:t>
        </m:r>
      </m:oMath>
    </w:p>
    <w:p w14:paraId="1A4C7BD3" w14:textId="77777777" w:rsidR="00BA096C" w:rsidRPr="0011391F"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25.05</m:t>
            </m:r>
          </m:e>
        </m:func>
        <m:r>
          <w:rPr>
            <w:rFonts w:ascii="Cambria Math" w:eastAsiaTheme="minorEastAsia" w:hAnsi="Cambria Math" w:cs="Calibri"/>
            <w:sz w:val="24"/>
            <w:szCs w:val="24"/>
          </w:rPr>
          <m:t>°</m:t>
        </m:r>
      </m:oMath>
    </w:p>
    <w:p w14:paraId="0336FC69" w14:textId="77777777" w:rsidR="00BA096C" w:rsidRPr="0011391F"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81</m:t>
            </m:r>
          </m:e>
        </m:func>
        <m:r>
          <w:rPr>
            <w:rFonts w:ascii="Cambria Math" w:eastAsiaTheme="minorEastAsia" w:hAnsi="Cambria Math" w:cs="Calibri"/>
            <w:sz w:val="24"/>
            <w:szCs w:val="24"/>
          </w:rPr>
          <m:t>°</m:t>
        </m:r>
      </m:oMath>
    </w:p>
    <w:p w14:paraId="6F7E08CE" w14:textId="77777777" w:rsidR="00BA096C" w:rsidRPr="0011391F"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72.9</m:t>
            </m:r>
          </m:e>
        </m:func>
        <m:r>
          <w:rPr>
            <w:rFonts w:ascii="Cambria Math" w:eastAsiaTheme="minorEastAsia" w:hAnsi="Cambria Math" w:cs="Calibri"/>
            <w:sz w:val="24"/>
            <w:szCs w:val="24"/>
          </w:rPr>
          <m:t>°</m:t>
        </m:r>
      </m:oMath>
    </w:p>
    <w:p w14:paraId="5124BDAD" w14:textId="77777777" w:rsidR="00BA096C" w:rsidRPr="0011391F"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30.28</m:t>
            </m:r>
          </m:e>
        </m:func>
        <m:r>
          <w:rPr>
            <w:rFonts w:ascii="Cambria Math" w:eastAsiaTheme="minorEastAsia" w:hAnsi="Cambria Math" w:cs="Calibri"/>
            <w:sz w:val="24"/>
            <w:szCs w:val="24"/>
          </w:rPr>
          <m:t>°</m:t>
        </m:r>
      </m:oMath>
    </w:p>
    <w:p w14:paraId="098D638D" w14:textId="77777777" w:rsidR="00BA096C" w:rsidRPr="0011391F"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41.25</m:t>
            </m:r>
          </m:e>
        </m:func>
        <m:r>
          <w:rPr>
            <w:rFonts w:ascii="Cambria Math" w:eastAsiaTheme="minorEastAsia" w:hAnsi="Cambria Math" w:cs="Calibri"/>
            <w:sz w:val="24"/>
            <w:szCs w:val="24"/>
          </w:rPr>
          <m:t>°</m:t>
        </m:r>
      </m:oMath>
    </w:p>
    <w:p w14:paraId="1030D990" w14:textId="77777777" w:rsidR="00BA096C" w:rsidRPr="006F313A"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88.8</m:t>
            </m:r>
          </m:e>
        </m:func>
        <m:r>
          <w:rPr>
            <w:rFonts w:ascii="Cambria Math" w:eastAsiaTheme="minorEastAsia" w:hAnsi="Cambria Math" w:cs="Calibri"/>
            <w:sz w:val="24"/>
            <w:szCs w:val="24"/>
          </w:rPr>
          <m:t>°</m:t>
        </m:r>
      </m:oMath>
    </w:p>
    <w:p w14:paraId="3D172BC6" w14:textId="77777777" w:rsidR="00BA096C" w:rsidRPr="006F313A"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36</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m:t>
            </m:r>
          </m:e>
        </m:func>
      </m:oMath>
    </w:p>
    <w:p w14:paraId="3CF72931" w14:textId="77777777" w:rsidR="00BA096C" w:rsidRPr="0011391F" w:rsidRDefault="007B3FAD" w:rsidP="00AF0BC0">
      <w:pPr>
        <w:pStyle w:val="ListParagraph"/>
        <w:numPr>
          <w:ilvl w:val="0"/>
          <w:numId w:val="25"/>
        </w:numPr>
        <w:spacing w:line="276" w:lineRule="auto"/>
        <w:rPr>
          <w:rFonts w:ascii="Calibri"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42</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4</m:t>
                </m:r>
              </m:den>
            </m:f>
            <m:r>
              <w:rPr>
                <w:rFonts w:ascii="Cambria Math" w:hAnsi="Cambria Math" w:cs="Calibri"/>
                <w:sz w:val="24"/>
                <w:szCs w:val="24"/>
              </w:rPr>
              <m:t>°</m:t>
            </m:r>
          </m:e>
        </m:func>
      </m:oMath>
    </w:p>
    <w:p w14:paraId="70F4039B" w14:textId="77777777" w:rsidR="00BA096C" w:rsidRPr="0011391F" w:rsidRDefault="00BA096C" w:rsidP="00AF0BC0">
      <w:pPr>
        <w:spacing w:line="276" w:lineRule="auto"/>
        <w:rPr>
          <w:rFonts w:ascii="Calibri" w:hAnsi="Calibri" w:cs="Calibri"/>
          <w:b/>
        </w:rPr>
      </w:pPr>
    </w:p>
    <w:p w14:paraId="5C3B4419"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7FA116DC" w14:textId="77777777" w:rsidTr="00844A92">
        <w:tc>
          <w:tcPr>
            <w:tcW w:w="4585" w:type="dxa"/>
            <w:gridSpan w:val="2"/>
          </w:tcPr>
          <w:p w14:paraId="68B0576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Trigonometric Practice</w:t>
            </w:r>
          </w:p>
        </w:tc>
        <w:tc>
          <w:tcPr>
            <w:tcW w:w="4769" w:type="dxa"/>
            <w:gridSpan w:val="2"/>
          </w:tcPr>
          <w:p w14:paraId="5016394D"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0D651265" w14:textId="77777777" w:rsidTr="00844A92">
        <w:tc>
          <w:tcPr>
            <w:tcW w:w="4585" w:type="dxa"/>
            <w:gridSpan w:val="2"/>
          </w:tcPr>
          <w:p w14:paraId="61F6F898"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PHM-09-064</w:t>
            </w:r>
          </w:p>
        </w:tc>
        <w:tc>
          <w:tcPr>
            <w:tcW w:w="4769" w:type="dxa"/>
            <w:gridSpan w:val="2"/>
          </w:tcPr>
          <w:p w14:paraId="5AABD70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2137D678" w14:textId="77777777" w:rsidTr="00844A92">
        <w:tc>
          <w:tcPr>
            <w:tcW w:w="3118" w:type="dxa"/>
            <w:tcBorders>
              <w:top w:val="single" w:sz="4" w:space="0" w:color="auto"/>
              <w:left w:val="nil"/>
              <w:bottom w:val="single" w:sz="4" w:space="0" w:color="auto"/>
              <w:right w:val="nil"/>
            </w:tcBorders>
          </w:tcPr>
          <w:p w14:paraId="797F60EA"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6B5E200"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AABF08B" w14:textId="77777777" w:rsidR="00BA096C" w:rsidRPr="0011391F" w:rsidRDefault="00BA096C" w:rsidP="00AF0BC0">
            <w:pPr>
              <w:spacing w:line="276" w:lineRule="auto"/>
              <w:rPr>
                <w:rFonts w:ascii="Calibri" w:hAnsi="Calibri" w:cs="Calibri"/>
                <w:noProof/>
                <w:sz w:val="24"/>
                <w:szCs w:val="24"/>
              </w:rPr>
            </w:pPr>
          </w:p>
        </w:tc>
      </w:tr>
      <w:tr w:rsidR="00BA096C" w:rsidRPr="0011391F" w14:paraId="67E16150" w14:textId="77777777" w:rsidTr="00844A92">
        <w:trPr>
          <w:trHeight w:val="1272"/>
        </w:trPr>
        <w:tc>
          <w:tcPr>
            <w:tcW w:w="9354" w:type="dxa"/>
            <w:gridSpan w:val="4"/>
            <w:tcBorders>
              <w:top w:val="single" w:sz="4" w:space="0" w:color="auto"/>
              <w:left w:val="single" w:sz="4" w:space="0" w:color="auto"/>
              <w:bottom w:val="single" w:sz="4" w:space="0" w:color="auto"/>
              <w:right w:val="single" w:sz="4" w:space="0" w:color="auto"/>
            </w:tcBorders>
          </w:tcPr>
          <w:p w14:paraId="762B887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7696" behindDoc="1" locked="0" layoutInCell="1" allowOverlap="1" wp14:anchorId="7BE5ACCB" wp14:editId="3522E3E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8" name="Freeform 2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37447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 name="Freeform 2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88EBF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 name="Freeform 2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7AE9F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 name="Freeform 2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45C69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 name="Freeform 2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355B9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 name="Freeform 2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FAA7A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B4860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58612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DB974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F137F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3C468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E5ACCB" id="_x0000_s1242" style="position:absolute;margin-left:.35pt;margin-top:0;width:26.3pt;height:28.35pt;z-index:-2516387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gcqYy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FraBypjIwAAutgAAA4AAAAAAAAAAAAAAAAA&#10;LgIAAGRycy9lMm9Eb2MueG1sUEsBAi0AFAAGAAgAAAAhAOKPSPXbAAAAAwEAAA8AAAAAAAAAAAAA&#10;AAAAvSUAAGRycy9kb3ducmV2LnhtbFBLBQYAAAAABAAEAPMAAADFJgAAAAA=&#10;">
                      <v:shape id="Freeform 218" o:spid="_x0000_s124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f3u8MA&#10;AADcAAAADwAAAGRycy9kb3ducmV2LnhtbERPy2rCQBTdF/yH4Qrd1UlCaSU6BhUs0sfC6MbdNXNN&#10;QjJ3wsxU07/vLApdHs57WYymFzdyvrWsIJ0lIIgrq1uuFZyOu6c5CB+QNfaWScEPeShWk4cl5tre&#10;+UC3MtQihrDPUUETwpBL6auGDPqZHYgjd7XOYIjQ1VI7vMdw08ssSV6kwZZjQ4MDbRuquvLbKOje&#10;zmX6hfNu87zvD/UnusvH+6tSj9NxvQARaAz/4j/3XivI0rg2no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f3u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A37447E" w14:textId="77777777" w:rsidR="00A7141E" w:rsidRDefault="00A7141E" w:rsidP="00BA096C">
                              <w:pPr>
                                <w:rPr>
                                  <w:rFonts w:eastAsia="Times New Roman" w:cs="Times New Roman"/>
                                </w:rPr>
                              </w:pPr>
                            </w:p>
                          </w:txbxContent>
                        </v:textbox>
                      </v:shape>
                      <v:shape id="Freeform 219" o:spid="_x0000_s124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wyO8QA&#10;AADcAAAADwAAAGRycy9kb3ducmV2LnhtbESPQWsCMRSE74X+h/AKXkrN6kHqahRp0dp6cu0PeG5e&#10;N6GblyWJ6/bfm0Khx2FmvmGW68G1oqcQrWcFk3EBgrj22nKj4PO0fXoGEROyxtYzKfihCOvV/d0S&#10;S+2vfKS+So3IEI4lKjApdaWUsTbkMI59R5y9Lx8cpixDI3XAa4a7Vk6LYiYdWs4LBjt6MVR/Vxen&#10;IHR6vzs/frjD5vXtHU+9NYOtlBo9DJsFiERD+g//tfdawXQyh98z+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cMjv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A88EBF6" w14:textId="77777777" w:rsidR="00A7141E" w:rsidRDefault="00A7141E" w:rsidP="00BA096C">
                              <w:pPr>
                                <w:rPr>
                                  <w:rFonts w:eastAsia="Times New Roman" w:cs="Times New Roman"/>
                                </w:rPr>
                              </w:pPr>
                            </w:p>
                          </w:txbxContent>
                        </v:textbox>
                      </v:shape>
                      <v:shape id="Freeform 220" o:spid="_x0000_s124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cCLsA&#10;AADcAAAADwAAAGRycy9kb3ducmV2LnhtbERPuwrCMBTdBf8hXMFNUzuIVKNoUXBx8AGul+baVJub&#10;0kStf28GwfFw3otVZ2vxotZXjhVMxgkI4sLpiksFl/NuNAPhA7LG2jEp+JCH1bLfW2Cm3ZuP9DqF&#10;UsQQ9hkqMCE0mZS+MGTRj11DHLmbay2GCNtS6hbfMdzWMk2SqbRYcWww2FBuqHicnlbB9iol4WFj&#10;7jk9NvnE+srYmVLDQbeegwjUhb/4595rBWka58cz8Qj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DhXAi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47AE9FA" w14:textId="77777777" w:rsidR="00A7141E" w:rsidRDefault="00A7141E" w:rsidP="00BA096C">
                              <w:pPr>
                                <w:rPr>
                                  <w:rFonts w:eastAsia="Times New Roman" w:cs="Times New Roman"/>
                                </w:rPr>
                              </w:pPr>
                            </w:p>
                          </w:txbxContent>
                        </v:textbox>
                      </v:shape>
                      <v:shape id="Freeform 221" o:spid="_x0000_s124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VJEMYA&#10;AADcAAAADwAAAGRycy9kb3ducmV2LnhtbESPQWvCQBSE74X+h+UJXoruJgdboqtIoeDFQqMFvT2y&#10;zySafZtmV037612h4HGYmW+Y2aK3jbhQ52vHGpKxAkFcOFNzqWG7+Ri9gfAB2WDjmDT8kofF/Plp&#10;hplxV/6iSx5KESHsM9RQhdBmUvqiIot+7Fri6B1cZzFE2ZXSdHiNcNvIVKmJtFhzXKiwpfeKilN+&#10;thq+y613cqde1Hqz/3lNJsd8+fmn9XDQL6cgAvXhEf5vr4yGNE3g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VJE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45C69D" w14:textId="77777777" w:rsidR="00A7141E" w:rsidRDefault="00A7141E" w:rsidP="00BA096C">
                              <w:pPr>
                                <w:rPr>
                                  <w:rFonts w:eastAsia="Times New Roman" w:cs="Times New Roman"/>
                                </w:rPr>
                              </w:pPr>
                            </w:p>
                          </w:txbxContent>
                        </v:textbox>
                      </v:shape>
                      <v:shape id="Freeform 222" o:spid="_x0000_s124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mwcUA&#10;AADcAAAADwAAAGRycy9kb3ducmV2LnhtbESP3WoCMRSE7wt9h3AK3tVsI5Z23awUqaBelGp9gMPm&#10;uD/dnCybqKtPb4RCL4eZ+YbJ5oNtxYl6XzvW8DJOQBAXztRcatj/LJ/fQPiAbLB1TBou5GGePz5k&#10;mBp35i2ddqEUEcI+RQ1VCF0qpS8qsujHriOO3sH1FkOUfSlNj+cIt61USfIqLdYcFyrsaFFR8bs7&#10;Wg3tdHs9NO+ymCTrr0W3Uc03fjZaj56GjxmIQEP4D/+1V0aDUgru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KbB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7355B94" w14:textId="77777777" w:rsidR="00A7141E" w:rsidRDefault="00A7141E" w:rsidP="00BA096C">
                              <w:pPr>
                                <w:rPr>
                                  <w:rFonts w:eastAsia="Times New Roman" w:cs="Times New Roman"/>
                                </w:rPr>
                              </w:pPr>
                            </w:p>
                          </w:txbxContent>
                        </v:textbox>
                      </v:shape>
                      <v:shape id="Freeform 223" o:spid="_x0000_s124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HJO8QA&#10;AADcAAAADwAAAGRycy9kb3ducmV2LnhtbESPS4vCMBSF9wP+h3CF2Y2p1RGtRhEf4GpAK+jy0lzb&#10;anNTmozWf2+EgVkezuPjzBatqcSdGldaVtDvRSCIM6tLzhUc0+3XGITzyBory6TgSQ4W887HDBNt&#10;H7yn+8HnIoywS1BB4X2dSOmyggy6nq2Jg3exjUEfZJNL3eAjjJtKxlE0kgZLDoQCa1oVlN0OvyZw&#10;zxO7TsvN8JRfxz9p/3r+jqOhUp/ddjkF4an1/+G/9k4riOMBvM+EI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hyTv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DFAA7AD" w14:textId="77777777" w:rsidR="00A7141E" w:rsidRDefault="00A7141E" w:rsidP="00BA096C">
                              <w:pPr>
                                <w:rPr>
                                  <w:rFonts w:eastAsia="Times New Roman" w:cs="Times New Roman"/>
                                </w:rPr>
                              </w:pPr>
                            </w:p>
                          </w:txbxContent>
                        </v:textbox>
                      </v:shape>
                      <v:shape id="Freeform 224" o:spid="_x0000_s124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0HB8MA&#10;AADcAAAADwAAAGRycy9kb3ducmV2LnhtbESPQYvCMBSE7wv+h/AEb2tqlV2tRhFB6G1Ruwdvj+bZ&#10;ljYvpYm1/nuzIOxxmJlvmM1uMI3oqXOVZQWzaQSCOLe64kJBdjl+LkE4j6yxsUwKnuRgtx19bDDR&#10;9sEn6s++EAHCLkEFpfdtIqXLSzLoprYlDt7NdgZ9kF0hdYePADeNjKPoSxqsOCyU2NKhpLw+342C&#10;9MirevnzTb/pKr0u5pe+zrKbUpPxsF+D8DT4//C7nWoFcbyA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0HB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B48607" w14:textId="77777777" w:rsidR="00A7141E" w:rsidRDefault="00A7141E" w:rsidP="00BA096C">
                              <w:pPr>
                                <w:rPr>
                                  <w:rFonts w:eastAsia="Times New Roman" w:cs="Times New Roman"/>
                                </w:rPr>
                              </w:pPr>
                            </w:p>
                          </w:txbxContent>
                        </v:textbox>
                      </v:shape>
                      <v:shape id="Freeform 225" o:spid="_x0000_s125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ZulsIA&#10;AADcAAAADwAAAGRycy9kb3ducmV2LnhtbESPQWsCMRSE74X+h/CEXkSzLrSU1ShSEEpvtS3t8bF5&#10;boKb95Yk1fXfNwXB4zAz3zCrzRh6daKYvLCBxbwCRdyK9dwZ+PzYzZ5BpYxssRcmAxdKsFnf362w&#10;sXLmdzrtc6cKhFODBlzOQ6N1ah0FTHMZiIt3kBgwFxk7bSOeCzz0uq6qJx3Qc1lwONCLo/a4/w2F&#10;Ir57c2mYepnKpYrfP9J+iTEPk3G7BJVpzLfwtf1qDdT1I/yfKUdA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m6W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C58612B" w14:textId="77777777" w:rsidR="00A7141E" w:rsidRDefault="00A7141E" w:rsidP="00BA096C">
                              <w:pPr>
                                <w:rPr>
                                  <w:rFonts w:eastAsia="Times New Roman" w:cs="Times New Roman"/>
                                </w:rPr>
                              </w:pPr>
                            </w:p>
                          </w:txbxContent>
                        </v:textbox>
                      </v:shape>
                      <v:shape id="Freeform 226" o:spid="_x0000_s125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ixiMMA&#10;AADcAAAADwAAAGRycy9kb3ducmV2LnhtbESPT4vCMBTE78J+h/AWvGm6RVSqURZB8GLx3y4eH82z&#10;DTYvpYna/fYbQfA4zMxvmPmys7W4U+uNYwVfwwQEceG04VLB6bgeTEH4gKyxdkwK/sjDcvHRm2Om&#10;3YP3dD+EUkQI+wwVVCE0mZS+qMiiH7qGOHoX11oMUbal1C0+ItzWMk2SsbRoOC5U2NCqouJ6uFkF&#10;IZ9cTmZ3zbdr+umSc/Gbj0yqVP+z+56BCNSFd/jV3mgFaTqG5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AixiM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DB9745" w14:textId="77777777" w:rsidR="00A7141E" w:rsidRDefault="00A7141E" w:rsidP="00BA096C">
                              <w:pPr>
                                <w:rPr>
                                  <w:rFonts w:eastAsia="Times New Roman" w:cs="Times New Roman"/>
                                </w:rPr>
                              </w:pPr>
                            </w:p>
                          </w:txbxContent>
                        </v:textbox>
                      </v:shape>
                      <v:shape id="Freeform 227" o:spid="_x0000_s125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fvJ8UA&#10;AADcAAAADwAAAGRycy9kb3ducmV2LnhtbESPQWsCMRSE74X+h/AKvdWsOeiyNYoIgtqLXb309rp5&#10;3SxuXpYk6vbfN4VCj8PMfMMsVqPrxY1C7DxrmE4KEMSNNx23Gs6n7UsJIiZkg71n0vBNEVbLx4cF&#10;Vsbf+Z1udWpFhnCsUINNaaikjI0lh3HiB+LsffngMGUZWmkC3jPc9VIVxUw67DgvWBxoY6m51Fen&#10;oSw3n3J2mKq52e+CerPHc/1x1Pr5aVy/gkg0pv/wX3tnNCg1h98z+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8n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FF137FE" w14:textId="77777777" w:rsidR="00A7141E" w:rsidRDefault="00A7141E" w:rsidP="00BA096C">
                              <w:pPr>
                                <w:rPr>
                                  <w:rFonts w:eastAsia="Times New Roman" w:cs="Times New Roman"/>
                                </w:rPr>
                              </w:pPr>
                            </w:p>
                          </w:txbxContent>
                        </v:textbox>
                      </v:shape>
                      <v:shape id="Freeform 228" o:spid="_x0000_s125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6CqsEA&#10;AADcAAAADwAAAGRycy9kb3ducmV2LnhtbERPy4rCMBTdC/MP4Q6409TiY6hGGURRdKOOH3Bt7rSd&#10;aW5CE7X+vVkILg/nPVu0phY3anxlWcGgn4Agzq2uuFBw/ln3vkD4gKyxtkwKHuRhMf/ozDDT9s5H&#10;up1CIWII+wwVlCG4TEqfl2TQ960jjtyvbQyGCJtC6gbvMdzUMk2SsTRYcWwo0dGypPz/dDUKhte/&#10;w2B12e5p5OTuMRlt7NmxUt3P9nsKIlAb3uKXe6sVpGlcG8/EIyD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ugqr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3C468B"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Outcomes</w:t>
            </w:r>
          </w:p>
          <w:p w14:paraId="7F202DE0"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w:t>
            </w:r>
          </w:p>
          <w:p w14:paraId="108CDDFE" w14:textId="77777777" w:rsidR="00BA096C" w:rsidRPr="0011391F" w:rsidRDefault="00BA096C" w:rsidP="00AF0BC0">
            <w:pPr>
              <w:pStyle w:val="ListParagraph"/>
              <w:numPr>
                <w:ilvl w:val="0"/>
                <w:numId w:val="6"/>
              </w:numPr>
              <w:spacing w:after="0" w:line="276" w:lineRule="auto"/>
              <w:rPr>
                <w:rFonts w:ascii="Calibri" w:hAnsi="Calibri" w:cs="Calibri"/>
                <w:sz w:val="24"/>
                <w:szCs w:val="24"/>
              </w:rPr>
            </w:pPr>
            <w:r w:rsidRPr="0011391F">
              <w:rPr>
                <w:rFonts w:ascii="Calibri" w:hAnsi="Calibri" w:cs="Calibri"/>
                <w:sz w:val="24"/>
                <w:szCs w:val="24"/>
              </w:rPr>
              <w:t>Determine which trigonometric function should be applied to a given problem.</w:t>
            </w:r>
          </w:p>
          <w:p w14:paraId="072D173E" w14:textId="77777777" w:rsidR="00BA096C" w:rsidRPr="0011391F" w:rsidRDefault="00BA096C" w:rsidP="00AF0BC0">
            <w:pPr>
              <w:pStyle w:val="ListParagraph"/>
              <w:numPr>
                <w:ilvl w:val="0"/>
                <w:numId w:val="6"/>
              </w:numPr>
              <w:spacing w:after="0" w:line="276" w:lineRule="auto"/>
              <w:rPr>
                <w:rFonts w:ascii="Calibri" w:hAnsi="Calibri" w:cs="Calibri"/>
                <w:sz w:val="24"/>
                <w:szCs w:val="24"/>
              </w:rPr>
            </w:pPr>
            <w:r w:rsidRPr="0011391F">
              <w:rPr>
                <w:rFonts w:ascii="Calibri" w:hAnsi="Calibri" w:cs="Calibri"/>
                <w:sz w:val="24"/>
                <w:szCs w:val="24"/>
              </w:rPr>
              <w:t>Apply the trigonometric functions.</w:t>
            </w:r>
          </w:p>
        </w:tc>
      </w:tr>
    </w:tbl>
    <w:p w14:paraId="4C5F3851" w14:textId="77777777" w:rsidR="00BA096C" w:rsidRPr="0011391F" w:rsidRDefault="00BA096C" w:rsidP="00AF0BC0">
      <w:pPr>
        <w:spacing w:line="276" w:lineRule="auto"/>
        <w:rPr>
          <w:rFonts w:ascii="Calibri" w:hAnsi="Calibri" w:cs="Calibri"/>
        </w:rPr>
      </w:pPr>
    </w:p>
    <w:p w14:paraId="7C0057BC" w14:textId="77777777" w:rsidR="00BA096C" w:rsidRPr="0011391F" w:rsidRDefault="00BA096C" w:rsidP="00D741E7">
      <w:pPr>
        <w:spacing w:after="160" w:line="276" w:lineRule="auto"/>
        <w:rPr>
          <w:rFonts w:ascii="Calibri" w:hAnsi="Calibri" w:cs="Calibri"/>
        </w:rPr>
      </w:pPr>
      <w:r w:rsidRPr="0011391F">
        <w:rPr>
          <w:rFonts w:ascii="Calibri" w:hAnsi="Calibri" w:cs="Calibri"/>
          <w:b/>
        </w:rPr>
        <w:t>Overview</w:t>
      </w:r>
    </w:p>
    <w:p w14:paraId="3432BF1C" w14:textId="77777777" w:rsidR="00BA096C" w:rsidRDefault="00BA096C" w:rsidP="00AF0BC0">
      <w:pPr>
        <w:spacing w:line="276" w:lineRule="auto"/>
        <w:rPr>
          <w:rFonts w:ascii="Calibri" w:hAnsi="Calibri" w:cs="Calibri"/>
        </w:rPr>
      </w:pPr>
      <w:r w:rsidRPr="0011391F">
        <w:rPr>
          <w:rFonts w:ascii="Calibri" w:hAnsi="Calibri" w:cs="Calibri"/>
        </w:rPr>
        <w:t>In this lesson, you will determine and apply the correct trigonometric function to a given problem. Now that you know how to read the trig tables, you can answer a wide variety of problems involving sine, cosine and tangent.</w:t>
      </w:r>
    </w:p>
    <w:p w14:paraId="063283B7" w14:textId="77777777" w:rsidR="00AF0BC0" w:rsidRPr="0011391F" w:rsidRDefault="00AF0BC0" w:rsidP="00AF0BC0">
      <w:pPr>
        <w:spacing w:line="276" w:lineRule="auto"/>
        <w:rPr>
          <w:rFonts w:ascii="Calibri" w:hAnsi="Calibri" w:cs="Calibri"/>
        </w:rPr>
      </w:pPr>
    </w:p>
    <w:p w14:paraId="19DA59BC" w14:textId="77777777" w:rsidR="00BA096C" w:rsidRDefault="00BA096C" w:rsidP="00AF0BC0">
      <w:pPr>
        <w:spacing w:line="276" w:lineRule="auto"/>
        <w:rPr>
          <w:rFonts w:ascii="Calibri" w:hAnsi="Calibri" w:cs="Calibri"/>
        </w:rPr>
      </w:pPr>
      <w:r w:rsidRPr="0011391F">
        <w:rPr>
          <w:rFonts w:ascii="Calibri" w:hAnsi="Calibri" w:cs="Calibri"/>
        </w:rPr>
        <w:t>In the previous exercises that you did, you were told which ratio to use. Now you have to decide for yourself. Use the rule SOHCAHTOA to decide which ratio to use based on the sides you are given.</w:t>
      </w:r>
    </w:p>
    <w:p w14:paraId="5AF3B77B" w14:textId="77777777" w:rsidR="00AF0BC0" w:rsidRPr="0011391F" w:rsidRDefault="00AF0BC0" w:rsidP="00AF0BC0">
      <w:pPr>
        <w:spacing w:line="276" w:lineRule="auto"/>
        <w:rPr>
          <w:rFonts w:ascii="Calibri" w:hAnsi="Calibri" w:cs="Calibri"/>
        </w:rPr>
      </w:pPr>
    </w:p>
    <w:p w14:paraId="68B13C7D" w14:textId="77777777" w:rsidR="00BA096C" w:rsidRPr="0011391F" w:rsidRDefault="00BA096C" w:rsidP="00AF0BC0">
      <w:pPr>
        <w:spacing w:line="276" w:lineRule="auto"/>
        <w:rPr>
          <w:rFonts w:ascii="Calibri" w:hAnsi="Calibri" w:cs="Calibri"/>
        </w:rPr>
      </w:pPr>
      <w:r w:rsidRPr="0011391F">
        <w:rPr>
          <w:rFonts w:ascii="Calibri" w:hAnsi="Calibri" w:cs="Calibri"/>
        </w:rPr>
        <w:t>After deciding which ratio to use, use the correct table to find the trigonometric ratio for the angle.</w:t>
      </w:r>
      <w:r w:rsidRPr="0011391F">
        <w:rPr>
          <w:rFonts w:ascii="Calibri" w:hAnsi="Calibri" w:cs="Calibri"/>
        </w:rPr>
        <w:br/>
      </w:r>
    </w:p>
    <w:p w14:paraId="726A7447" w14:textId="77777777" w:rsidR="00BA096C" w:rsidRPr="0011391F" w:rsidRDefault="00BA096C" w:rsidP="00D741E7">
      <w:pPr>
        <w:spacing w:after="160" w:line="276" w:lineRule="auto"/>
        <w:rPr>
          <w:rFonts w:ascii="Calibri" w:hAnsi="Calibri" w:cs="Calibri"/>
        </w:rPr>
      </w:pPr>
      <w:r w:rsidRPr="0011391F">
        <w:rPr>
          <w:rFonts w:ascii="Calibri" w:hAnsi="Calibri" w:cs="Calibri"/>
          <w:b/>
        </w:rPr>
        <w:t>Solved Examples</w:t>
      </w:r>
    </w:p>
    <w:p w14:paraId="78FBC512" w14:textId="77777777" w:rsidR="00BA096C" w:rsidRPr="0011391F" w:rsidRDefault="00BA096C" w:rsidP="00D741E7">
      <w:pPr>
        <w:pStyle w:val="ListParagraph"/>
        <w:numPr>
          <w:ilvl w:val="0"/>
          <w:numId w:val="20"/>
        </w:numPr>
        <w:spacing w:line="276" w:lineRule="auto"/>
        <w:contextualSpacing w:val="0"/>
        <w:rPr>
          <w:rFonts w:ascii="Calibri" w:hAnsi="Calibri" w:cs="Calibri"/>
          <w:sz w:val="24"/>
          <w:szCs w:val="24"/>
        </w:rPr>
      </w:pPr>
      <w:r w:rsidRPr="0011391F">
        <w:rPr>
          <w:rFonts w:ascii="Calibri" w:hAnsi="Calibri" w:cs="Calibri"/>
          <w:sz w:val="24"/>
          <w:szCs w:val="24"/>
        </w:rPr>
        <w:t xml:space="preserve">Find the length of the side marked </w:t>
      </w:r>
      <m:oMath>
        <m:r>
          <w:rPr>
            <w:rFonts w:ascii="Cambria Math" w:hAnsi="Cambria Math" w:cs="Calibri"/>
            <w:sz w:val="24"/>
            <w:szCs w:val="24"/>
          </w:rPr>
          <m:t>y</m:t>
        </m:r>
      </m:oMath>
      <w:r w:rsidRPr="0011391F">
        <w:rPr>
          <w:rFonts w:ascii="Calibri" w:eastAsiaTheme="minorEastAsia" w:hAnsi="Calibri" w:cs="Calibri"/>
          <w:sz w:val="24"/>
          <w:szCs w:val="24"/>
        </w:rPr>
        <w:t xml:space="preserve"> in the diagram below, correct to 1 decimal place.</w:t>
      </w:r>
    </w:p>
    <w:p w14:paraId="6DC4385A" w14:textId="77777777" w:rsidR="00BA096C" w:rsidRPr="0011391F" w:rsidRDefault="00BA096C" w:rsidP="00AF0BC0">
      <w:pPr>
        <w:pStyle w:val="ListParagraph"/>
        <w:spacing w:line="276" w:lineRule="auto"/>
        <w:ind w:left="360"/>
        <w:jc w:val="center"/>
        <w:rPr>
          <w:rFonts w:ascii="Calibri" w:eastAsiaTheme="minorEastAsia" w:hAnsi="Calibri" w:cs="Calibri"/>
          <w:sz w:val="24"/>
          <w:szCs w:val="24"/>
        </w:rPr>
      </w:pPr>
      <w:r w:rsidRPr="0011391F">
        <w:rPr>
          <w:rFonts w:ascii="Calibri" w:eastAsiaTheme="minorEastAsia" w:hAnsi="Calibri" w:cs="Calibri"/>
          <w:noProof/>
          <w:sz w:val="24"/>
          <w:szCs w:val="24"/>
        </w:rPr>
        <w:drawing>
          <wp:inline distT="0" distB="0" distL="0" distR="0" wp14:anchorId="168DEE03" wp14:editId="5DF09B71">
            <wp:extent cx="824248" cy="850594"/>
            <wp:effectExtent l="0" t="0" r="1270" b="635"/>
            <wp:docPr id="5588" name="Picture 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836002" cy="862724"/>
                    </a:xfrm>
                    <a:prstGeom prst="rect">
                      <a:avLst/>
                    </a:prstGeom>
                  </pic:spPr>
                </pic:pic>
              </a:graphicData>
            </a:graphic>
          </wp:inline>
        </w:drawing>
      </w:r>
    </w:p>
    <w:p w14:paraId="1BB2B56E" w14:textId="66BC54F1" w:rsidR="00BA096C" w:rsidRPr="0011391F" w:rsidRDefault="00D741E7" w:rsidP="00AF0BC0">
      <w:pPr>
        <w:spacing w:line="276" w:lineRule="auto"/>
        <w:ind w:left="360"/>
        <w:rPr>
          <w:rFonts w:ascii="Calibri" w:hAnsi="Calibri" w:cs="Calibri"/>
        </w:rPr>
      </w:pPr>
      <w:r>
        <w:rPr>
          <w:rFonts w:ascii="Calibri" w:hAnsi="Calibri" w:cs="Calibri"/>
          <w:b/>
        </w:rPr>
        <w:t>Solution</w:t>
      </w:r>
      <w:r w:rsidR="00BA096C" w:rsidRPr="0011391F">
        <w:rPr>
          <w:rFonts w:ascii="Calibri" w:hAnsi="Calibri" w:cs="Calibri"/>
        </w:rPr>
        <w:t xml:space="preserve"> </w:t>
      </w:r>
    </w:p>
    <w:p w14:paraId="31E7039F" w14:textId="77777777" w:rsidR="00BA096C" w:rsidRPr="0011391F" w:rsidRDefault="00BA096C" w:rsidP="00AF0BC0">
      <w:pPr>
        <w:spacing w:line="276" w:lineRule="auto"/>
        <w:ind w:left="360"/>
        <w:outlineLvl w:val="0"/>
        <w:rPr>
          <w:rFonts w:ascii="Calibri" w:eastAsiaTheme="minorEastAsia" w:hAnsi="Calibri" w:cs="Calibri"/>
        </w:rPr>
      </w:pPr>
      <w:r w:rsidRPr="0011391F">
        <w:rPr>
          <w:rFonts w:ascii="Calibri" w:hAnsi="Calibri" w:cs="Calibri"/>
        </w:rPr>
        <w:t xml:space="preserve">You will apply the cosine ratio (CAH) because the adjacent side is given and you want to find the hypotenuse. Find </w:t>
      </w:r>
      <m:oMath>
        <m:func>
          <m:funcPr>
            <m:ctrlPr>
              <w:rPr>
                <w:rFonts w:ascii="Cambria Math" w:hAnsi="Cambria Math" w:cs="Calibri"/>
              </w:rPr>
            </m:ctrlPr>
          </m:funcPr>
          <m:fName>
            <m:r>
              <m:rPr>
                <m:sty m:val="p"/>
              </m:rPr>
              <w:rPr>
                <w:rFonts w:ascii="Cambria Math" w:eastAsia="Calibri" w:hAnsi="Cambria Math" w:cs="Calibri"/>
              </w:rPr>
              <m:t>cos</m:t>
            </m:r>
            <m:ctrlPr>
              <w:rPr>
                <w:rFonts w:ascii="Cambria Math" w:eastAsia="Calibri" w:hAnsi="Cambria Math" w:cs="Calibri"/>
              </w:rPr>
            </m:ctrlPr>
          </m:fName>
          <m:e>
            <m:sSup>
              <m:sSupPr>
                <m:ctrlPr>
                  <w:rPr>
                    <w:rFonts w:ascii="Cambria Math" w:hAnsi="Cambria Math" w:cs="Calibri"/>
                  </w:rPr>
                </m:ctrlPr>
              </m:sSupPr>
              <m:e>
                <m:r>
                  <m:rPr>
                    <m:sty m:val="p"/>
                  </m:rPr>
                  <w:rPr>
                    <w:rFonts w:ascii="Cambria Math" w:hAnsi="Cambria Math" w:cs="Calibri"/>
                  </w:rPr>
                  <m:t>41</m:t>
                </m:r>
              </m:e>
              <m:sup>
                <m:r>
                  <m:rPr>
                    <m:sty m:val="p"/>
                  </m:rPr>
                  <w:rPr>
                    <w:rFonts w:ascii="Cambria Math" w:hAnsi="Cambria Math" w:cs="Calibri"/>
                  </w:rPr>
                  <m:t>o</m:t>
                </m:r>
              </m:sup>
            </m:sSup>
          </m:e>
        </m:func>
      </m:oMath>
      <w:r w:rsidRPr="0011391F">
        <w:rPr>
          <w:rFonts w:ascii="Calibri" w:eastAsiaTheme="minorEastAsia" w:hAnsi="Calibri" w:cs="Calibri"/>
        </w:rPr>
        <w:t xml:space="preserve"> in the cosine table. It is equal to 0.7547.</w:t>
      </w:r>
    </w:p>
    <w:p w14:paraId="0682A941" w14:textId="77777777" w:rsidR="00BA096C" w:rsidRPr="0011391F" w:rsidRDefault="00BA096C" w:rsidP="00AF0BC0">
      <w:pPr>
        <w:spacing w:line="276" w:lineRule="auto"/>
        <w:ind w:left="360"/>
        <w:outlineLvl w:val="0"/>
        <w:rPr>
          <w:rFonts w:ascii="Calibri" w:hAnsi="Calibri" w:cs="Calibri"/>
        </w:rPr>
      </w:pPr>
      <w:r w:rsidRPr="0011391F">
        <w:rPr>
          <w:rFonts w:ascii="Calibri" w:eastAsiaTheme="minorEastAsia" w:hAnsi="Calibri" w:cs="Calibri"/>
        </w:rPr>
        <w:t>Apply the ratio:</w:t>
      </w:r>
    </w:p>
    <w:tbl>
      <w:tblPr>
        <w:tblStyle w:val="TableGrid"/>
        <w:tblW w:w="7307"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8"/>
        <w:gridCol w:w="278"/>
        <w:gridCol w:w="1703"/>
        <w:gridCol w:w="4038"/>
      </w:tblGrid>
      <w:tr w:rsidR="00BA096C" w:rsidRPr="0011391F" w14:paraId="6DAE8A98" w14:textId="77777777" w:rsidTr="00844A92">
        <w:trPr>
          <w:trHeight w:val="251"/>
        </w:trPr>
        <w:tc>
          <w:tcPr>
            <w:tcW w:w="1288" w:type="dxa"/>
            <w:tcMar>
              <w:top w:w="28" w:type="dxa"/>
            </w:tcMar>
            <w:vAlign w:val="center"/>
          </w:tcPr>
          <w:p w14:paraId="5DA3E8D2" w14:textId="77777777" w:rsidR="00BA096C" w:rsidRPr="0011391F" w:rsidRDefault="007B3FAD" w:rsidP="00B917C5">
            <w:pPr>
              <w:pStyle w:val="ListParagraph"/>
              <w:spacing w:after="0" w:line="240" w:lineRule="auto"/>
              <w:ind w:left="0"/>
              <w:jc w:val="right"/>
              <w:rPr>
                <w:rFonts w:ascii="Calibri" w:eastAsia="Calibri" w:hAnsi="Calibri" w:cs="Calibri"/>
                <w:sz w:val="24"/>
                <w:szCs w:val="24"/>
                <w:vertAlign w:val="superscript"/>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cos</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41</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278" w:type="dxa"/>
            <w:tcMar>
              <w:top w:w="28" w:type="dxa"/>
            </w:tcMar>
            <w:vAlign w:val="center"/>
          </w:tcPr>
          <w:p w14:paraId="7427A1B1"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2F730899" w14:textId="77777777" w:rsidR="00BA096C" w:rsidRPr="0011391F" w:rsidRDefault="007B3FAD" w:rsidP="00B917C5">
            <w:pPr>
              <w:pStyle w:val="ListParagraph"/>
              <w:spacing w:after="0" w:line="240"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adjacent</m:t>
                  </m:r>
                </m:num>
                <m:den>
                  <m:r>
                    <m:rPr>
                      <m:sty m:val="p"/>
                    </m:rPr>
                    <w:rPr>
                      <w:rFonts w:ascii="Cambria Math" w:eastAsia="Calibri" w:hAnsi="Cambria Math" w:cs="Calibri"/>
                      <w:sz w:val="24"/>
                      <w:szCs w:val="24"/>
                    </w:rPr>
                    <m:t>hypotenuse</m:t>
                  </m:r>
                </m:den>
              </m:f>
            </m:oMath>
            <w:r w:rsidR="00BA096C" w:rsidRPr="0011391F">
              <w:rPr>
                <w:rFonts w:ascii="Calibri" w:eastAsia="Calibri" w:hAnsi="Calibri" w:cs="Calibri"/>
                <w:sz w:val="24"/>
                <w:szCs w:val="24"/>
              </w:rPr>
              <w:t xml:space="preserve"> </w:t>
            </w:r>
          </w:p>
        </w:tc>
        <w:tc>
          <w:tcPr>
            <w:tcW w:w="4038" w:type="dxa"/>
          </w:tcPr>
          <w:p w14:paraId="6B1DB4D0" w14:textId="77777777" w:rsidR="00BA096C" w:rsidRPr="0011391F" w:rsidRDefault="00BA096C" w:rsidP="00B917C5">
            <w:pPr>
              <w:pStyle w:val="ListParagraph"/>
              <w:spacing w:after="0" w:line="276" w:lineRule="auto"/>
              <w:ind w:left="0"/>
              <w:rPr>
                <w:rFonts w:ascii="Calibri" w:eastAsia="Times New Roman" w:hAnsi="Calibri" w:cs="Calibri"/>
                <w:sz w:val="24"/>
                <w:szCs w:val="24"/>
              </w:rPr>
            </w:pPr>
          </w:p>
        </w:tc>
      </w:tr>
      <w:tr w:rsidR="00BA096C" w:rsidRPr="0011391F" w14:paraId="21C0F3DC" w14:textId="77777777" w:rsidTr="00844A92">
        <w:trPr>
          <w:trHeight w:val="251"/>
        </w:trPr>
        <w:tc>
          <w:tcPr>
            <w:tcW w:w="1288" w:type="dxa"/>
            <w:tcMar>
              <w:top w:w="28" w:type="dxa"/>
            </w:tcMar>
            <w:vAlign w:val="center"/>
          </w:tcPr>
          <w:p w14:paraId="5C07CCF2" w14:textId="77777777" w:rsidR="00BA096C" w:rsidRPr="0011391F" w:rsidRDefault="007B3FAD" w:rsidP="00B917C5">
            <w:pPr>
              <w:pStyle w:val="ListParagraph"/>
              <w:spacing w:after="0" w:line="240" w:lineRule="auto"/>
              <w:ind w:left="0"/>
              <w:jc w:val="right"/>
              <w:rPr>
                <w:rFonts w:ascii="Calibri" w:eastAsia="Calibri" w:hAnsi="Calibri" w:cs="Calibri"/>
                <w:sz w:val="24"/>
                <w:szCs w:val="24"/>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cos</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41</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278" w:type="dxa"/>
            <w:tcMar>
              <w:top w:w="28" w:type="dxa"/>
            </w:tcMar>
            <w:vAlign w:val="center"/>
          </w:tcPr>
          <w:p w14:paraId="324E5720"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02714018" w14:textId="77777777" w:rsidR="00BA096C" w:rsidRPr="0011391F" w:rsidRDefault="007B3FAD" w:rsidP="00B917C5">
            <w:pPr>
              <w:pStyle w:val="ListParagraph"/>
              <w:spacing w:after="0" w:line="240" w:lineRule="auto"/>
              <w:ind w:left="0"/>
              <w:rPr>
                <w:rFonts w:ascii="Calibri" w:eastAsia="Calibri" w:hAnsi="Calibri" w:cs="Calibri"/>
                <w: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5</m:t>
                  </m:r>
                </m:num>
                <m:den>
                  <m:r>
                    <w:rPr>
                      <w:rFonts w:ascii="Cambria Math" w:eastAsia="Calibri" w:hAnsi="Cambria Math" w:cs="Calibri"/>
                      <w:sz w:val="24"/>
                      <w:szCs w:val="24"/>
                    </w:rPr>
                    <m:t>y</m:t>
                  </m:r>
                </m:den>
              </m:f>
            </m:oMath>
            <w:r w:rsidR="00BA096C" w:rsidRPr="0011391F">
              <w:rPr>
                <w:rFonts w:ascii="Calibri" w:eastAsia="Calibri" w:hAnsi="Calibri" w:cs="Calibri"/>
                <w:i/>
                <w:sz w:val="24"/>
                <w:szCs w:val="24"/>
              </w:rPr>
              <w:t xml:space="preserve"> </w:t>
            </w:r>
          </w:p>
        </w:tc>
        <w:tc>
          <w:tcPr>
            <w:tcW w:w="4038" w:type="dxa"/>
          </w:tcPr>
          <w:p w14:paraId="4DB4878C" w14:textId="77777777" w:rsidR="00BA096C" w:rsidRPr="0011391F" w:rsidRDefault="00BA096C" w:rsidP="00B917C5">
            <w:pPr>
              <w:pStyle w:val="ListParagraph"/>
              <w:spacing w:after="0" w:line="276" w:lineRule="auto"/>
              <w:ind w:left="0"/>
              <w:rPr>
                <w:rFonts w:ascii="Calibri" w:eastAsia="Calibri" w:hAnsi="Calibri" w:cs="Calibri"/>
                <w:sz w:val="24"/>
                <w:szCs w:val="24"/>
              </w:rPr>
            </w:pPr>
          </w:p>
        </w:tc>
      </w:tr>
      <w:tr w:rsidR="00BA096C" w:rsidRPr="0011391F" w14:paraId="49A53228" w14:textId="77777777" w:rsidTr="00844A92">
        <w:trPr>
          <w:trHeight w:val="251"/>
        </w:trPr>
        <w:tc>
          <w:tcPr>
            <w:tcW w:w="1288" w:type="dxa"/>
            <w:tcMar>
              <w:top w:w="28" w:type="dxa"/>
            </w:tcMar>
            <w:vAlign w:val="center"/>
          </w:tcPr>
          <w:p w14:paraId="0257FBEB" w14:textId="77777777" w:rsidR="00BA096C" w:rsidRPr="0011391F" w:rsidRDefault="00BA096C" w:rsidP="00B917C5">
            <w:pPr>
              <w:pStyle w:val="ListParagraph"/>
              <w:spacing w:after="0" w:line="240" w:lineRule="auto"/>
              <w:ind w:left="0"/>
              <w:jc w:val="right"/>
              <w:rPr>
                <w:rFonts w:ascii="Calibri" w:eastAsia="Calibri" w:hAnsi="Calibri" w:cs="Calibri"/>
                <w:sz w:val="24"/>
                <w:szCs w:val="24"/>
              </w:rPr>
            </w:pPr>
            <m:oMathPara>
              <m:oMathParaPr>
                <m:jc m:val="right"/>
              </m:oMathParaPr>
              <m:oMath>
                <m:r>
                  <m:rPr>
                    <m:sty m:val="p"/>
                  </m:rPr>
                  <w:rPr>
                    <w:rFonts w:ascii="Cambria Math" w:eastAsia="Calibri" w:hAnsi="Cambria Math" w:cs="Calibri"/>
                    <w:sz w:val="24"/>
                    <w:szCs w:val="24"/>
                  </w:rPr>
                  <m:t>0.7547×</m:t>
                </m:r>
                <m:r>
                  <w:rPr>
                    <w:rFonts w:ascii="Cambria Math" w:eastAsia="Calibri" w:hAnsi="Cambria Math" w:cs="Calibri"/>
                    <w:sz w:val="24"/>
                    <w:szCs w:val="24"/>
                  </w:rPr>
                  <m:t>y</m:t>
                </m:r>
              </m:oMath>
            </m:oMathPara>
          </w:p>
        </w:tc>
        <w:tc>
          <w:tcPr>
            <w:tcW w:w="278" w:type="dxa"/>
            <w:tcMar>
              <w:top w:w="28" w:type="dxa"/>
            </w:tcMar>
            <w:vAlign w:val="center"/>
          </w:tcPr>
          <w:p w14:paraId="0468144E"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27DFB514" w14:textId="77777777" w:rsidR="00BA096C" w:rsidRPr="0011391F" w:rsidRDefault="00BA096C" w:rsidP="00B917C5">
            <w:pPr>
              <w:pStyle w:val="ListParagraph"/>
              <w:spacing w:after="0" w:line="240"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5</m:t>
                </m:r>
              </m:oMath>
            </m:oMathPara>
          </w:p>
        </w:tc>
        <w:tc>
          <w:tcPr>
            <w:tcW w:w="4038" w:type="dxa"/>
          </w:tcPr>
          <w:p w14:paraId="4C328856" w14:textId="77777777" w:rsidR="00BA096C" w:rsidRPr="0011391F" w:rsidRDefault="00BA096C" w:rsidP="00B917C5">
            <w:pPr>
              <w:pStyle w:val="ListParagraph"/>
              <w:spacing w:after="0" w:line="276" w:lineRule="auto"/>
              <w:ind w:left="0"/>
              <w:rPr>
                <w:rFonts w:ascii="Calibri" w:eastAsia="Calibri" w:hAnsi="Calibri" w:cs="Calibri"/>
                <w:sz w:val="24"/>
                <w:szCs w:val="24"/>
              </w:rPr>
            </w:pPr>
          </w:p>
        </w:tc>
      </w:tr>
      <w:tr w:rsidR="00BA096C" w:rsidRPr="0011391F" w14:paraId="3224E4F0" w14:textId="77777777" w:rsidTr="00844A92">
        <w:trPr>
          <w:trHeight w:val="251"/>
        </w:trPr>
        <w:tc>
          <w:tcPr>
            <w:tcW w:w="1288" w:type="dxa"/>
            <w:tcMar>
              <w:top w:w="28" w:type="dxa"/>
            </w:tcMar>
            <w:vAlign w:val="center"/>
          </w:tcPr>
          <w:p w14:paraId="618201B2" w14:textId="77777777" w:rsidR="00BA096C" w:rsidRPr="0011391F" w:rsidRDefault="00BA096C" w:rsidP="00B917C5">
            <w:pPr>
              <w:pStyle w:val="ListParagraph"/>
              <w:spacing w:after="0" w:line="240"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y</m:t>
                </m:r>
              </m:oMath>
            </m:oMathPara>
          </w:p>
        </w:tc>
        <w:tc>
          <w:tcPr>
            <w:tcW w:w="278" w:type="dxa"/>
            <w:tcMar>
              <w:top w:w="28" w:type="dxa"/>
            </w:tcMar>
            <w:vAlign w:val="center"/>
          </w:tcPr>
          <w:p w14:paraId="5387E959"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200FD373" w14:textId="77777777" w:rsidR="00BA096C" w:rsidRPr="0011391F" w:rsidRDefault="007B3FAD" w:rsidP="00B917C5">
            <w:pPr>
              <w:pStyle w:val="ListParagraph"/>
              <w:spacing w:after="0" w:line="240"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5</m:t>
                  </m:r>
                </m:num>
                <m:den>
                  <m:r>
                    <w:rPr>
                      <w:rFonts w:ascii="Cambria Math" w:eastAsia="Calibri" w:hAnsi="Cambria Math" w:cs="Calibri"/>
                      <w:sz w:val="24"/>
                      <w:szCs w:val="24"/>
                    </w:rPr>
                    <m:t>0.7547</m:t>
                  </m:r>
                </m:den>
              </m:f>
            </m:oMath>
            <w:r w:rsidR="00BA096C" w:rsidRPr="0011391F">
              <w:rPr>
                <w:rFonts w:ascii="Calibri" w:eastAsia="Calibri" w:hAnsi="Calibri" w:cs="Calibri"/>
                <w:sz w:val="24"/>
                <w:szCs w:val="24"/>
              </w:rPr>
              <w:t xml:space="preserve"> </w:t>
            </w:r>
          </w:p>
        </w:tc>
        <w:tc>
          <w:tcPr>
            <w:tcW w:w="4038" w:type="dxa"/>
          </w:tcPr>
          <w:p w14:paraId="1A2FADA2" w14:textId="77777777" w:rsidR="00BA096C" w:rsidRPr="0011391F" w:rsidRDefault="00BA096C" w:rsidP="00B917C5">
            <w:pPr>
              <w:pStyle w:val="ListParagraph"/>
              <w:spacing w:after="0" w:line="276" w:lineRule="auto"/>
              <w:ind w:left="0"/>
              <w:rPr>
                <w:rFonts w:ascii="Calibri" w:eastAsia="Calibri" w:hAnsi="Calibri" w:cs="Calibri"/>
                <w:sz w:val="24"/>
                <w:szCs w:val="24"/>
              </w:rPr>
            </w:pPr>
          </w:p>
        </w:tc>
      </w:tr>
      <w:tr w:rsidR="00BA096C" w:rsidRPr="0011391F" w14:paraId="419F94A8" w14:textId="77777777" w:rsidTr="00844A92">
        <w:trPr>
          <w:trHeight w:val="251"/>
        </w:trPr>
        <w:tc>
          <w:tcPr>
            <w:tcW w:w="1288" w:type="dxa"/>
            <w:tcMar>
              <w:top w:w="28" w:type="dxa"/>
            </w:tcMar>
            <w:vAlign w:val="center"/>
          </w:tcPr>
          <w:p w14:paraId="4C6F90CC" w14:textId="77777777" w:rsidR="00BA096C" w:rsidRPr="0011391F" w:rsidRDefault="00BA096C" w:rsidP="00B917C5">
            <w:pPr>
              <w:pStyle w:val="ListParagraph"/>
              <w:spacing w:after="0" w:line="240"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y</m:t>
                </m:r>
              </m:oMath>
            </m:oMathPara>
          </w:p>
        </w:tc>
        <w:tc>
          <w:tcPr>
            <w:tcW w:w="278" w:type="dxa"/>
            <w:tcMar>
              <w:top w:w="28" w:type="dxa"/>
            </w:tcMar>
            <w:vAlign w:val="center"/>
          </w:tcPr>
          <w:p w14:paraId="6F12B221"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3B489BE4" w14:textId="77777777" w:rsidR="00BA096C" w:rsidRPr="0011391F" w:rsidRDefault="00BA096C" w:rsidP="00B917C5">
            <w:pPr>
              <w:pStyle w:val="ListParagraph"/>
              <w:spacing w:after="0" w:line="240" w:lineRule="auto"/>
              <w:ind w:left="0"/>
              <w:rPr>
                <w:rFonts w:ascii="Calibri" w:eastAsia="Calibri" w:hAnsi="Calibri" w:cs="Calibri"/>
                <w:sz w:val="24"/>
                <w:szCs w:val="24"/>
              </w:rPr>
            </w:pPr>
            <m:oMath>
              <m:r>
                <w:rPr>
                  <w:rFonts w:ascii="Cambria Math" w:eastAsia="Calibri" w:hAnsi="Cambria Math" w:cs="Calibri"/>
                  <w:sz w:val="24"/>
                  <w:szCs w:val="24"/>
                </w:rPr>
                <m:t>6.6</m:t>
              </m:r>
            </m:oMath>
            <w:r w:rsidRPr="0011391F">
              <w:rPr>
                <w:rFonts w:ascii="Calibri" w:eastAsia="Calibri" w:hAnsi="Calibri" w:cs="Calibri"/>
                <w:sz w:val="24"/>
                <w:szCs w:val="24"/>
              </w:rPr>
              <w:t xml:space="preserve"> m</w:t>
            </w:r>
          </w:p>
        </w:tc>
        <w:tc>
          <w:tcPr>
            <w:tcW w:w="4038" w:type="dxa"/>
          </w:tcPr>
          <w:p w14:paraId="6B915610" w14:textId="77777777" w:rsidR="00BA096C" w:rsidRPr="0011391F" w:rsidRDefault="00BA096C" w:rsidP="00B917C5">
            <w:pPr>
              <w:pStyle w:val="ListParagraph"/>
              <w:spacing w:after="0" w:line="276" w:lineRule="auto"/>
              <w:ind w:left="0"/>
              <w:rPr>
                <w:rFonts w:ascii="Calibri" w:eastAsia="Calibri" w:hAnsi="Calibri" w:cs="Calibri"/>
                <w:sz w:val="24"/>
                <w:szCs w:val="24"/>
              </w:rPr>
            </w:pPr>
          </w:p>
        </w:tc>
      </w:tr>
    </w:tbl>
    <w:p w14:paraId="5CE23C2B" w14:textId="77777777" w:rsidR="00BA096C" w:rsidRPr="0011391F" w:rsidRDefault="00BA096C" w:rsidP="00D741E7">
      <w:pPr>
        <w:pStyle w:val="ListParagraph"/>
        <w:numPr>
          <w:ilvl w:val="0"/>
          <w:numId w:val="20"/>
        </w:numPr>
        <w:spacing w:line="276" w:lineRule="auto"/>
        <w:contextualSpacing w:val="0"/>
        <w:rPr>
          <w:rFonts w:ascii="Calibri" w:hAnsi="Calibri" w:cs="Calibri"/>
          <w:sz w:val="24"/>
          <w:szCs w:val="24"/>
        </w:rPr>
      </w:pPr>
      <w:r w:rsidRPr="0011391F">
        <w:rPr>
          <w:rFonts w:ascii="Calibri" w:hAnsi="Calibri" w:cs="Calibri"/>
          <w:sz w:val="24"/>
          <w:szCs w:val="24"/>
        </w:rPr>
        <w:lastRenderedPageBreak/>
        <w:t xml:space="preserve">Find the length of </w:t>
      </w:r>
      <m:oMath>
        <m:r>
          <w:rPr>
            <w:rFonts w:ascii="Cambria Math" w:hAnsi="Cambria Math" w:cs="Calibri"/>
            <w:sz w:val="24"/>
            <w:szCs w:val="24"/>
          </w:rPr>
          <m:t>d</m:t>
        </m:r>
      </m:oMath>
      <w:r w:rsidRPr="0011391F">
        <w:rPr>
          <w:rFonts w:ascii="Calibri" w:eastAsiaTheme="minorEastAsia" w:hAnsi="Calibri" w:cs="Calibri"/>
          <w:sz w:val="24"/>
          <w:szCs w:val="24"/>
        </w:rPr>
        <w:t xml:space="preserve"> in the diagram below, correct to the nearest whole number.</w:t>
      </w:r>
    </w:p>
    <w:p w14:paraId="6E2B29E4" w14:textId="77777777" w:rsidR="00BA096C" w:rsidRPr="0011391F" w:rsidRDefault="00BA096C" w:rsidP="00AF0BC0">
      <w:pPr>
        <w:pStyle w:val="ListParagraph"/>
        <w:spacing w:line="276" w:lineRule="auto"/>
        <w:ind w:left="360"/>
        <w:jc w:val="center"/>
        <w:rPr>
          <w:rFonts w:ascii="Calibri" w:eastAsiaTheme="minorEastAsia" w:hAnsi="Calibri" w:cs="Calibri"/>
          <w:sz w:val="24"/>
          <w:szCs w:val="24"/>
        </w:rPr>
      </w:pPr>
      <w:r w:rsidRPr="0011391F">
        <w:rPr>
          <w:rFonts w:ascii="Calibri" w:eastAsiaTheme="minorEastAsia" w:hAnsi="Calibri" w:cs="Calibri"/>
          <w:noProof/>
          <w:sz w:val="24"/>
          <w:szCs w:val="24"/>
        </w:rPr>
        <w:drawing>
          <wp:inline distT="0" distB="0" distL="0" distR="0" wp14:anchorId="72881A49" wp14:editId="6A65535C">
            <wp:extent cx="1477670" cy="923059"/>
            <wp:effectExtent l="0" t="0" r="8255"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9-MST_MST203(1).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477949" cy="923234"/>
                    </a:xfrm>
                    <a:prstGeom prst="rect">
                      <a:avLst/>
                    </a:prstGeom>
                  </pic:spPr>
                </pic:pic>
              </a:graphicData>
            </a:graphic>
          </wp:inline>
        </w:drawing>
      </w:r>
    </w:p>
    <w:p w14:paraId="08F2FBBB" w14:textId="79993614" w:rsidR="00BA096C" w:rsidRPr="0011391F" w:rsidRDefault="00D741E7" w:rsidP="00D741E7">
      <w:pPr>
        <w:spacing w:line="276" w:lineRule="auto"/>
        <w:ind w:left="360"/>
        <w:rPr>
          <w:rFonts w:ascii="Calibri" w:hAnsi="Calibri" w:cs="Calibri"/>
        </w:rPr>
      </w:pPr>
      <w:r>
        <w:rPr>
          <w:rFonts w:ascii="Calibri" w:hAnsi="Calibri" w:cs="Calibri"/>
          <w:b/>
        </w:rPr>
        <w:t>Solution</w:t>
      </w:r>
    </w:p>
    <w:p w14:paraId="6CAFD79F" w14:textId="77777777" w:rsidR="00BA096C" w:rsidRPr="0011391F" w:rsidRDefault="00BA096C" w:rsidP="00B917C5">
      <w:pPr>
        <w:spacing w:after="160" w:line="276" w:lineRule="auto"/>
        <w:ind w:left="360"/>
        <w:outlineLvl w:val="0"/>
        <w:rPr>
          <w:rFonts w:ascii="Calibri" w:eastAsiaTheme="minorEastAsia" w:hAnsi="Calibri" w:cs="Calibri"/>
        </w:rPr>
      </w:pPr>
      <w:r w:rsidRPr="0011391F">
        <w:rPr>
          <w:rFonts w:ascii="Calibri" w:hAnsi="Calibri" w:cs="Calibri"/>
        </w:rPr>
        <w:t xml:space="preserve">You will apply the tangent ratio (TOA) because the opposite side is given and you want to find the adjacent side. Find </w:t>
      </w:r>
      <m:oMath>
        <m:func>
          <m:funcPr>
            <m:ctrlPr>
              <w:rPr>
                <w:rFonts w:ascii="Cambria Math" w:hAnsi="Cambria Math" w:cs="Calibri"/>
              </w:rPr>
            </m:ctrlPr>
          </m:funcPr>
          <m:fName>
            <m:r>
              <m:rPr>
                <m:sty m:val="p"/>
              </m:rPr>
              <w:rPr>
                <w:rFonts w:ascii="Cambria Math" w:eastAsia="Calibri" w:hAnsi="Cambria Math" w:cs="Calibri"/>
              </w:rPr>
              <m:t>tan</m:t>
            </m:r>
            <m:ctrlPr>
              <w:rPr>
                <w:rFonts w:ascii="Cambria Math" w:eastAsia="Calibri" w:hAnsi="Cambria Math" w:cs="Calibri"/>
              </w:rPr>
            </m:ctrlPr>
          </m:fName>
          <m:e>
            <m:sSup>
              <m:sSupPr>
                <m:ctrlPr>
                  <w:rPr>
                    <w:rFonts w:ascii="Cambria Math" w:hAnsi="Cambria Math" w:cs="Calibri"/>
                  </w:rPr>
                </m:ctrlPr>
              </m:sSupPr>
              <m:e>
                <m:r>
                  <m:rPr>
                    <m:sty m:val="p"/>
                  </m:rPr>
                  <w:rPr>
                    <w:rFonts w:ascii="Cambria Math" w:hAnsi="Cambria Math" w:cs="Calibri"/>
                  </w:rPr>
                  <m:t>61</m:t>
                </m:r>
              </m:e>
              <m:sup>
                <m:r>
                  <m:rPr>
                    <m:sty m:val="p"/>
                  </m:rPr>
                  <w:rPr>
                    <w:rFonts w:ascii="Cambria Math" w:hAnsi="Cambria Math" w:cs="Calibri"/>
                  </w:rPr>
                  <m:t>o</m:t>
                </m:r>
              </m:sup>
            </m:sSup>
          </m:e>
        </m:func>
      </m:oMath>
      <w:r w:rsidRPr="0011391F">
        <w:rPr>
          <w:rFonts w:ascii="Calibri" w:eastAsiaTheme="minorEastAsia" w:hAnsi="Calibri" w:cs="Calibri"/>
        </w:rPr>
        <w:t xml:space="preserve"> in the tangent table. It is equal to 1.804.</w:t>
      </w:r>
    </w:p>
    <w:tbl>
      <w:tblPr>
        <w:tblStyle w:val="TableGrid"/>
        <w:tblW w:w="7307"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7"/>
        <w:gridCol w:w="279"/>
        <w:gridCol w:w="1703"/>
        <w:gridCol w:w="4038"/>
      </w:tblGrid>
      <w:tr w:rsidR="00BA096C" w:rsidRPr="0011391F" w14:paraId="785F5E08" w14:textId="77777777" w:rsidTr="00844A92">
        <w:trPr>
          <w:trHeight w:val="251"/>
        </w:trPr>
        <w:tc>
          <w:tcPr>
            <w:tcW w:w="1287" w:type="dxa"/>
            <w:tcMar>
              <w:top w:w="28" w:type="dxa"/>
            </w:tcMar>
            <w:vAlign w:val="center"/>
          </w:tcPr>
          <w:p w14:paraId="30EFF2C9" w14:textId="77777777" w:rsidR="00BA096C" w:rsidRPr="0011391F" w:rsidRDefault="007B3FAD" w:rsidP="00B917C5">
            <w:pPr>
              <w:pStyle w:val="ListParagraph"/>
              <w:spacing w:after="0" w:line="240" w:lineRule="auto"/>
              <w:ind w:left="0"/>
              <w:jc w:val="right"/>
              <w:rPr>
                <w:rFonts w:ascii="Calibri" w:eastAsia="Calibri" w:hAnsi="Calibri" w:cs="Calibri"/>
                <w:sz w:val="24"/>
                <w:szCs w:val="24"/>
                <w:vertAlign w:val="superscript"/>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tan</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61</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279" w:type="dxa"/>
            <w:tcMar>
              <w:top w:w="28" w:type="dxa"/>
            </w:tcMar>
            <w:vAlign w:val="center"/>
          </w:tcPr>
          <w:p w14:paraId="0041E4F6"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7AF95FF8" w14:textId="77777777" w:rsidR="00BA096C" w:rsidRPr="0011391F" w:rsidRDefault="007B3FAD" w:rsidP="00B917C5">
            <w:pPr>
              <w:pStyle w:val="ListParagraph"/>
              <w:spacing w:after="0" w:line="240"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opposite</m:t>
                  </m:r>
                </m:num>
                <m:den>
                  <m:r>
                    <m:rPr>
                      <m:sty m:val="p"/>
                    </m:rPr>
                    <w:rPr>
                      <w:rFonts w:ascii="Cambria Math" w:eastAsia="Calibri" w:hAnsi="Cambria Math" w:cs="Calibri"/>
                      <w:sz w:val="24"/>
                      <w:szCs w:val="24"/>
                    </w:rPr>
                    <m:t>adjacent</m:t>
                  </m:r>
                </m:den>
              </m:f>
            </m:oMath>
            <w:r w:rsidR="00BA096C" w:rsidRPr="0011391F">
              <w:rPr>
                <w:rFonts w:ascii="Calibri" w:eastAsia="Calibri" w:hAnsi="Calibri" w:cs="Calibri"/>
                <w:sz w:val="24"/>
                <w:szCs w:val="24"/>
              </w:rPr>
              <w:t xml:space="preserve"> </w:t>
            </w:r>
          </w:p>
        </w:tc>
        <w:tc>
          <w:tcPr>
            <w:tcW w:w="4038" w:type="dxa"/>
          </w:tcPr>
          <w:p w14:paraId="4BE3AC8C" w14:textId="77777777" w:rsidR="00BA096C" w:rsidRPr="0011391F" w:rsidRDefault="00BA096C" w:rsidP="00B917C5">
            <w:pPr>
              <w:pStyle w:val="ListParagraph"/>
              <w:spacing w:after="0" w:line="240" w:lineRule="auto"/>
              <w:ind w:left="0"/>
              <w:rPr>
                <w:rFonts w:ascii="Calibri" w:eastAsia="Times New Roman" w:hAnsi="Calibri" w:cs="Calibri"/>
                <w:sz w:val="24"/>
                <w:szCs w:val="24"/>
              </w:rPr>
            </w:pPr>
          </w:p>
        </w:tc>
      </w:tr>
      <w:tr w:rsidR="00BA096C" w:rsidRPr="0011391F" w14:paraId="5EE80DF4" w14:textId="77777777" w:rsidTr="00844A92">
        <w:trPr>
          <w:trHeight w:val="251"/>
        </w:trPr>
        <w:tc>
          <w:tcPr>
            <w:tcW w:w="1287" w:type="dxa"/>
            <w:tcMar>
              <w:top w:w="28" w:type="dxa"/>
            </w:tcMar>
            <w:vAlign w:val="center"/>
          </w:tcPr>
          <w:p w14:paraId="7DA75DAD" w14:textId="77777777" w:rsidR="00BA096C" w:rsidRPr="0011391F" w:rsidRDefault="007B3FAD" w:rsidP="00B917C5">
            <w:pPr>
              <w:pStyle w:val="ListParagraph"/>
              <w:spacing w:after="0" w:line="240" w:lineRule="auto"/>
              <w:ind w:left="0"/>
              <w:jc w:val="right"/>
              <w:rPr>
                <w:rFonts w:ascii="Calibri" w:eastAsia="Calibri" w:hAnsi="Calibri" w:cs="Calibri"/>
                <w:sz w:val="24"/>
                <w:szCs w:val="24"/>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tan</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61</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279" w:type="dxa"/>
            <w:tcMar>
              <w:top w:w="28" w:type="dxa"/>
            </w:tcMar>
            <w:vAlign w:val="center"/>
          </w:tcPr>
          <w:p w14:paraId="18C1B0F5"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59AE6B43" w14:textId="77777777" w:rsidR="00BA096C" w:rsidRPr="0011391F" w:rsidRDefault="007B3FAD" w:rsidP="00B917C5">
            <w:pPr>
              <w:pStyle w:val="ListParagraph"/>
              <w:spacing w:after="0" w:line="240" w:lineRule="auto"/>
              <w:ind w:left="0"/>
              <w:rPr>
                <w:rFonts w:ascii="Calibri" w:eastAsia="Calibri" w:hAnsi="Calibri" w:cs="Calibri"/>
                <w: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6</m:t>
                  </m:r>
                </m:num>
                <m:den>
                  <m:r>
                    <w:rPr>
                      <w:rFonts w:ascii="Cambria Math" w:eastAsia="Calibri" w:hAnsi="Cambria Math" w:cs="Calibri"/>
                      <w:sz w:val="24"/>
                      <w:szCs w:val="24"/>
                    </w:rPr>
                    <m:t>d</m:t>
                  </m:r>
                </m:den>
              </m:f>
            </m:oMath>
            <w:r w:rsidR="00BA096C" w:rsidRPr="0011391F">
              <w:rPr>
                <w:rFonts w:ascii="Calibri" w:eastAsia="Calibri" w:hAnsi="Calibri" w:cs="Calibri"/>
                <w:i/>
                <w:sz w:val="24"/>
                <w:szCs w:val="24"/>
              </w:rPr>
              <w:t xml:space="preserve"> </w:t>
            </w:r>
          </w:p>
        </w:tc>
        <w:tc>
          <w:tcPr>
            <w:tcW w:w="4038" w:type="dxa"/>
          </w:tcPr>
          <w:p w14:paraId="1355D564" w14:textId="77777777" w:rsidR="00BA096C" w:rsidRPr="0011391F" w:rsidRDefault="00BA096C" w:rsidP="00B917C5">
            <w:pPr>
              <w:pStyle w:val="ListParagraph"/>
              <w:spacing w:after="0" w:line="240" w:lineRule="auto"/>
              <w:ind w:left="0"/>
              <w:rPr>
                <w:rFonts w:ascii="Calibri" w:eastAsia="Calibri" w:hAnsi="Calibri" w:cs="Calibri"/>
                <w:sz w:val="24"/>
                <w:szCs w:val="24"/>
              </w:rPr>
            </w:pPr>
          </w:p>
        </w:tc>
      </w:tr>
      <w:tr w:rsidR="00BA096C" w:rsidRPr="0011391F" w14:paraId="2160DD46" w14:textId="77777777" w:rsidTr="00844A92">
        <w:trPr>
          <w:trHeight w:val="251"/>
        </w:trPr>
        <w:tc>
          <w:tcPr>
            <w:tcW w:w="1287" w:type="dxa"/>
            <w:tcMar>
              <w:top w:w="28" w:type="dxa"/>
            </w:tcMar>
            <w:vAlign w:val="center"/>
          </w:tcPr>
          <w:p w14:paraId="076C456D" w14:textId="77777777" w:rsidR="00BA096C" w:rsidRPr="0011391F" w:rsidRDefault="00BA096C" w:rsidP="00B917C5">
            <w:pPr>
              <w:pStyle w:val="ListParagraph"/>
              <w:spacing w:after="0" w:line="240"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d</m:t>
                </m:r>
                <m:func>
                  <m:funcPr>
                    <m:ctrlPr>
                      <w:rPr>
                        <w:rFonts w:ascii="Cambria Math" w:eastAsia="Calibri" w:hAnsi="Cambria Math" w:cs="Calibri"/>
                        <w:sz w:val="24"/>
                        <w:szCs w:val="24"/>
                      </w:rPr>
                    </m:ctrlPr>
                  </m:funcPr>
                  <m:fName>
                    <m:r>
                      <m:rPr>
                        <m:sty m:val="p"/>
                      </m:rPr>
                      <w:rPr>
                        <w:rFonts w:ascii="Cambria Math" w:eastAsia="Calibri" w:hAnsi="Cambria Math" w:cs="Calibri"/>
                        <w:sz w:val="24"/>
                        <w:szCs w:val="24"/>
                      </w:rPr>
                      <m:t>tan</m:t>
                    </m:r>
                    <m:ctrlPr>
                      <w:rPr>
                        <w:rFonts w:ascii="Cambria Math" w:eastAsia="Calibri" w:hAnsi="Cambria Math" w:cs="Calibri"/>
                        <w:i/>
                        <w:sz w:val="24"/>
                        <w:szCs w:val="24"/>
                      </w:rPr>
                    </m:ctrlPr>
                  </m:fName>
                  <m:e>
                    <m:r>
                      <w:rPr>
                        <w:rFonts w:ascii="Cambria Math" w:eastAsia="Calibri" w:hAnsi="Cambria Math" w:cs="Calibri"/>
                        <w:sz w:val="24"/>
                        <w:szCs w:val="24"/>
                      </w:rPr>
                      <m:t>61°</m:t>
                    </m:r>
                  </m:e>
                </m:func>
              </m:oMath>
            </m:oMathPara>
          </w:p>
        </w:tc>
        <w:tc>
          <w:tcPr>
            <w:tcW w:w="279" w:type="dxa"/>
            <w:tcMar>
              <w:top w:w="28" w:type="dxa"/>
            </w:tcMar>
            <w:vAlign w:val="center"/>
          </w:tcPr>
          <w:p w14:paraId="5FB01CC5"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024C97EC" w14:textId="77777777" w:rsidR="00BA096C" w:rsidRPr="0011391F" w:rsidRDefault="00BA096C" w:rsidP="00B917C5">
            <w:pPr>
              <w:pStyle w:val="ListParagraph"/>
              <w:spacing w:after="0" w:line="240"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 xml:space="preserve">6 </m:t>
                </m:r>
              </m:oMath>
            </m:oMathPara>
          </w:p>
        </w:tc>
        <w:tc>
          <w:tcPr>
            <w:tcW w:w="4038" w:type="dxa"/>
          </w:tcPr>
          <w:p w14:paraId="4F6CF0DB" w14:textId="77777777" w:rsidR="00BA096C" w:rsidRPr="0011391F" w:rsidRDefault="00BA096C" w:rsidP="00B917C5">
            <w:pPr>
              <w:pStyle w:val="ListParagraph"/>
              <w:spacing w:after="0" w:line="240" w:lineRule="auto"/>
              <w:ind w:left="0"/>
              <w:rPr>
                <w:rFonts w:ascii="Calibri" w:eastAsia="Calibri" w:hAnsi="Calibri" w:cs="Calibri"/>
                <w:sz w:val="24"/>
                <w:szCs w:val="24"/>
              </w:rPr>
            </w:pPr>
          </w:p>
        </w:tc>
      </w:tr>
      <w:tr w:rsidR="00BA096C" w:rsidRPr="0011391F" w14:paraId="6F58C960" w14:textId="77777777" w:rsidTr="00844A92">
        <w:trPr>
          <w:trHeight w:val="251"/>
        </w:trPr>
        <w:tc>
          <w:tcPr>
            <w:tcW w:w="1287" w:type="dxa"/>
            <w:tcMar>
              <w:top w:w="28" w:type="dxa"/>
            </w:tcMar>
            <w:vAlign w:val="center"/>
          </w:tcPr>
          <w:p w14:paraId="1C159D80" w14:textId="77777777" w:rsidR="00BA096C" w:rsidRPr="0011391F" w:rsidRDefault="00BA096C" w:rsidP="00B917C5">
            <w:pPr>
              <w:pStyle w:val="ListParagraph"/>
              <w:spacing w:after="0" w:line="240"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d×1.804</m:t>
                </m:r>
              </m:oMath>
            </m:oMathPara>
          </w:p>
        </w:tc>
        <w:tc>
          <w:tcPr>
            <w:tcW w:w="279" w:type="dxa"/>
            <w:tcMar>
              <w:top w:w="28" w:type="dxa"/>
            </w:tcMar>
            <w:vAlign w:val="center"/>
          </w:tcPr>
          <w:p w14:paraId="0447ED87"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w:r w:rsidRPr="0011391F">
              <w:rPr>
                <w:rFonts w:ascii="Calibri" w:hAnsi="Calibri" w:cs="Calibri"/>
                <w:noProof/>
                <w:sz w:val="24"/>
                <w:szCs w:val="24"/>
                <w:lang w:eastAsia="en-GB"/>
              </w:rPr>
              <w:t>=</w:t>
            </w:r>
          </w:p>
        </w:tc>
        <w:tc>
          <w:tcPr>
            <w:tcW w:w="1703" w:type="dxa"/>
            <w:tcMar>
              <w:top w:w="28" w:type="dxa"/>
              <w:left w:w="57" w:type="dxa"/>
            </w:tcMar>
            <w:vAlign w:val="center"/>
          </w:tcPr>
          <w:p w14:paraId="56700618" w14:textId="77777777" w:rsidR="00BA096C" w:rsidRPr="0011391F" w:rsidRDefault="00BA096C" w:rsidP="00B917C5">
            <w:pPr>
              <w:pStyle w:val="ListParagraph"/>
              <w:spacing w:after="0" w:line="240" w:lineRule="auto"/>
              <w:ind w:left="0"/>
              <w:rPr>
                <w:rFonts w:ascii="Calibri" w:eastAsia="Calibri" w:hAnsi="Calibri" w:cs="Calibri"/>
                <w:sz w:val="24"/>
                <w:szCs w:val="24"/>
              </w:rPr>
            </w:pPr>
            <m:oMathPara>
              <m:oMathParaPr>
                <m:jc m:val="left"/>
              </m:oMathParaPr>
              <m:oMath>
                <m:r>
                  <m:rPr>
                    <m:sty m:val="p"/>
                  </m:rPr>
                  <w:rPr>
                    <w:rFonts w:ascii="Cambria Math" w:eastAsia="Calibri" w:hAnsi="Cambria Math" w:cs="Calibri"/>
                    <w:sz w:val="24"/>
                    <w:szCs w:val="24"/>
                  </w:rPr>
                  <m:t xml:space="preserve">6 </m:t>
                </m:r>
              </m:oMath>
            </m:oMathPara>
          </w:p>
        </w:tc>
        <w:tc>
          <w:tcPr>
            <w:tcW w:w="4038" w:type="dxa"/>
          </w:tcPr>
          <w:p w14:paraId="22A6AD73" w14:textId="77777777" w:rsidR="00BA096C" w:rsidRPr="0011391F" w:rsidRDefault="00BA096C" w:rsidP="00B917C5">
            <w:pPr>
              <w:pStyle w:val="ListParagraph"/>
              <w:spacing w:after="0" w:line="240" w:lineRule="auto"/>
              <w:ind w:left="0"/>
              <w:rPr>
                <w:rFonts w:ascii="Calibri" w:eastAsia="Calibri" w:hAnsi="Calibri" w:cs="Calibri"/>
                <w:sz w:val="24"/>
                <w:szCs w:val="24"/>
              </w:rPr>
            </w:pPr>
          </w:p>
        </w:tc>
      </w:tr>
    </w:tbl>
    <w:tbl>
      <w:tblPr>
        <w:tblW w:w="7307" w:type="dxa"/>
        <w:tblInd w:w="1693" w:type="dxa"/>
        <w:tblLayout w:type="fixed"/>
        <w:tblCellMar>
          <w:top w:w="57" w:type="dxa"/>
          <w:left w:w="0" w:type="dxa"/>
          <w:bottom w:w="57" w:type="dxa"/>
          <w:right w:w="0" w:type="dxa"/>
        </w:tblCellMar>
        <w:tblLook w:val="04A0" w:firstRow="1" w:lastRow="0" w:firstColumn="1" w:lastColumn="0" w:noHBand="0" w:noVBand="1"/>
      </w:tblPr>
      <w:tblGrid>
        <w:gridCol w:w="1287"/>
        <w:gridCol w:w="279"/>
        <w:gridCol w:w="1703"/>
        <w:gridCol w:w="4038"/>
      </w:tblGrid>
      <w:tr w:rsidR="00BA096C" w:rsidRPr="0011391F" w14:paraId="041550FC" w14:textId="77777777" w:rsidTr="00844A92">
        <w:trPr>
          <w:trHeight w:val="532"/>
        </w:trPr>
        <w:tc>
          <w:tcPr>
            <w:tcW w:w="1287" w:type="dxa"/>
            <w:tcMar>
              <w:top w:w="28" w:type="dxa"/>
            </w:tcMar>
            <w:vAlign w:val="center"/>
          </w:tcPr>
          <w:p w14:paraId="3C325559" w14:textId="77777777" w:rsidR="00BA096C" w:rsidRPr="0011391F" w:rsidRDefault="00BA096C" w:rsidP="00B917C5">
            <w:pPr>
              <w:pStyle w:val="ListParagraph"/>
              <w:spacing w:after="0" w:line="240"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d</m:t>
                </m:r>
              </m:oMath>
            </m:oMathPara>
          </w:p>
        </w:tc>
        <w:tc>
          <w:tcPr>
            <w:tcW w:w="279" w:type="dxa"/>
            <w:tcMar>
              <w:top w:w="28" w:type="dxa"/>
            </w:tcMar>
            <w:vAlign w:val="center"/>
          </w:tcPr>
          <w:p w14:paraId="7200F957" w14:textId="77777777" w:rsidR="00BA096C" w:rsidRPr="0011391F" w:rsidRDefault="00BA096C" w:rsidP="00B917C5">
            <w:pPr>
              <w:pStyle w:val="ListParagraph"/>
              <w:spacing w:after="0" w:line="240"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2A6A7FC9" w14:textId="77777777" w:rsidR="00BA096C" w:rsidRPr="0011391F" w:rsidRDefault="007B3FAD" w:rsidP="00B917C5">
            <w:pPr>
              <w:pStyle w:val="ListParagraph"/>
              <w:spacing w:after="0" w:line="240"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 xml:space="preserve"> 6</m:t>
                  </m:r>
                </m:num>
                <m:den>
                  <m:r>
                    <w:rPr>
                      <w:rFonts w:ascii="Cambria Math" w:eastAsia="Calibri" w:hAnsi="Cambria Math" w:cs="Calibri"/>
                      <w:sz w:val="24"/>
                      <w:szCs w:val="24"/>
                    </w:rPr>
                    <m:t>1.804</m:t>
                  </m:r>
                </m:den>
              </m:f>
            </m:oMath>
            <w:r w:rsidR="00BA096C" w:rsidRPr="0011391F">
              <w:rPr>
                <w:rFonts w:ascii="Calibri" w:eastAsia="Calibri" w:hAnsi="Calibri" w:cs="Calibri"/>
                <w:sz w:val="24"/>
                <w:szCs w:val="24"/>
              </w:rPr>
              <w:t xml:space="preserve"> </w:t>
            </w:r>
          </w:p>
        </w:tc>
        <w:tc>
          <w:tcPr>
            <w:tcW w:w="4038" w:type="dxa"/>
          </w:tcPr>
          <w:p w14:paraId="52B4FB30" w14:textId="77777777" w:rsidR="00BA096C" w:rsidRPr="0011391F" w:rsidRDefault="00BA096C" w:rsidP="00B917C5">
            <w:pPr>
              <w:pStyle w:val="ListParagraph"/>
              <w:spacing w:after="0" w:line="240" w:lineRule="auto"/>
              <w:ind w:left="0"/>
              <w:rPr>
                <w:rFonts w:ascii="Calibri" w:eastAsia="Calibri" w:hAnsi="Calibri" w:cs="Calibri"/>
                <w:sz w:val="24"/>
                <w:szCs w:val="24"/>
              </w:rPr>
            </w:pPr>
          </w:p>
        </w:tc>
      </w:tr>
    </w:tbl>
    <w:tbl>
      <w:tblPr>
        <w:tblStyle w:val="TableGrid"/>
        <w:tblW w:w="7222"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72"/>
        <w:gridCol w:w="275"/>
        <w:gridCol w:w="1683"/>
        <w:gridCol w:w="3992"/>
      </w:tblGrid>
      <w:tr w:rsidR="00BA096C" w:rsidRPr="0011391F" w14:paraId="101A3D64" w14:textId="77777777" w:rsidTr="00AF0BC0">
        <w:trPr>
          <w:trHeight w:val="149"/>
        </w:trPr>
        <w:tc>
          <w:tcPr>
            <w:tcW w:w="1272" w:type="dxa"/>
            <w:tcMar>
              <w:top w:w="28" w:type="dxa"/>
            </w:tcMar>
            <w:vAlign w:val="center"/>
          </w:tcPr>
          <w:p w14:paraId="40D08048" w14:textId="77777777" w:rsidR="00BA096C" w:rsidRPr="0011391F" w:rsidRDefault="00BA096C" w:rsidP="00B917C5">
            <w:pPr>
              <w:pStyle w:val="ListParagraph"/>
              <w:spacing w:after="0" w:line="240"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d</m:t>
                </m:r>
              </m:oMath>
            </m:oMathPara>
          </w:p>
        </w:tc>
        <w:tc>
          <w:tcPr>
            <w:tcW w:w="275" w:type="dxa"/>
            <w:tcMar>
              <w:top w:w="28" w:type="dxa"/>
            </w:tcMar>
            <w:vAlign w:val="center"/>
          </w:tcPr>
          <w:p w14:paraId="19D60E7E" w14:textId="77777777" w:rsidR="00BA096C" w:rsidRPr="0011391F" w:rsidRDefault="00BA096C" w:rsidP="00B917C5">
            <w:pPr>
              <w:pStyle w:val="ListParagraph"/>
              <w:spacing w:after="0" w:line="240" w:lineRule="auto"/>
              <w:ind w:left="0"/>
              <w:jc w:val="center"/>
              <w:rPr>
                <w:rFonts w:ascii="Calibri" w:eastAsia="Calibri" w:hAnsi="Calibri" w:cs="Calibri"/>
                <w:noProof/>
                <w:sz w:val="24"/>
                <w:szCs w:val="24"/>
                <w:lang w:eastAsia="en-GB"/>
              </w:rPr>
            </w:pPr>
            <m:oMathPara>
              <m:oMath>
                <m:r>
                  <w:rPr>
                    <w:rFonts w:ascii="Cambria Math" w:eastAsia="Calibri" w:hAnsi="Cambria Math" w:cs="Calibri"/>
                    <w:noProof/>
                    <w:sz w:val="24"/>
                    <w:szCs w:val="24"/>
                    <w:lang w:eastAsia="en-GB"/>
                  </w:rPr>
                  <m:t>=</m:t>
                </m:r>
              </m:oMath>
            </m:oMathPara>
          </w:p>
        </w:tc>
        <w:tc>
          <w:tcPr>
            <w:tcW w:w="1683" w:type="dxa"/>
            <w:tcMar>
              <w:top w:w="28" w:type="dxa"/>
              <w:left w:w="57" w:type="dxa"/>
            </w:tcMar>
            <w:vAlign w:val="center"/>
          </w:tcPr>
          <w:p w14:paraId="43F6C46D" w14:textId="77777777" w:rsidR="00BA096C" w:rsidRPr="0011391F" w:rsidRDefault="00BA096C" w:rsidP="00B917C5">
            <w:pPr>
              <w:pStyle w:val="ListParagraph"/>
              <w:spacing w:after="0" w:line="240" w:lineRule="auto"/>
              <w:ind w:left="0"/>
              <w:rPr>
                <w:rFonts w:ascii="Calibri" w:eastAsia="Calibri" w:hAnsi="Calibri" w:cs="Calibri"/>
                <w:sz w:val="24"/>
                <w:szCs w:val="24"/>
              </w:rPr>
            </w:pPr>
            <w:r>
              <w:rPr>
                <w:rFonts w:ascii="Calibri" w:eastAsia="Calibri" w:hAnsi="Calibri" w:cs="Calibri"/>
                <w:sz w:val="24"/>
                <w:szCs w:val="24"/>
              </w:rPr>
              <w:t xml:space="preserve"> 3.3259</w:t>
            </w:r>
          </w:p>
        </w:tc>
        <w:tc>
          <w:tcPr>
            <w:tcW w:w="3992" w:type="dxa"/>
          </w:tcPr>
          <w:p w14:paraId="6CDA5C77" w14:textId="77777777" w:rsidR="00BA096C" w:rsidRPr="0011391F" w:rsidRDefault="00BA096C" w:rsidP="00B917C5">
            <w:pPr>
              <w:pStyle w:val="ListParagraph"/>
              <w:spacing w:after="0" w:line="240" w:lineRule="auto"/>
              <w:ind w:left="0"/>
              <w:rPr>
                <w:rFonts w:ascii="Calibri" w:eastAsia="Calibri" w:hAnsi="Calibri" w:cs="Calibri"/>
                <w:sz w:val="24"/>
                <w:szCs w:val="24"/>
              </w:rPr>
            </w:pPr>
          </w:p>
        </w:tc>
      </w:tr>
      <w:tr w:rsidR="00BA096C" w:rsidRPr="0011391F" w14:paraId="7738C72F" w14:textId="77777777" w:rsidTr="00AF0BC0">
        <w:trPr>
          <w:trHeight w:val="149"/>
        </w:trPr>
        <w:tc>
          <w:tcPr>
            <w:tcW w:w="1272" w:type="dxa"/>
            <w:tcMar>
              <w:top w:w="28" w:type="dxa"/>
            </w:tcMar>
            <w:vAlign w:val="center"/>
          </w:tcPr>
          <w:p w14:paraId="59B1D80E" w14:textId="77777777" w:rsidR="00BA096C" w:rsidRPr="0011391F" w:rsidRDefault="00BA096C" w:rsidP="00B917C5">
            <w:pPr>
              <w:pStyle w:val="ListParagraph"/>
              <w:spacing w:after="0" w:line="240"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d</m:t>
                </m:r>
              </m:oMath>
            </m:oMathPara>
          </w:p>
        </w:tc>
        <w:tc>
          <w:tcPr>
            <w:tcW w:w="275" w:type="dxa"/>
            <w:tcMar>
              <w:top w:w="28" w:type="dxa"/>
            </w:tcMar>
            <w:vAlign w:val="center"/>
          </w:tcPr>
          <w:p w14:paraId="16BA69CE" w14:textId="77777777" w:rsidR="00BA096C" w:rsidRPr="0011391F" w:rsidRDefault="00BA096C" w:rsidP="00B917C5">
            <w:pPr>
              <w:pStyle w:val="ListParagraph"/>
              <w:spacing w:after="0" w:line="240" w:lineRule="auto"/>
              <w:ind w:left="0"/>
              <w:jc w:val="center"/>
              <w:rPr>
                <w:rFonts w:ascii="Calibri" w:eastAsia="Calibri" w:hAnsi="Calibri" w:cs="Calibri"/>
                <w:noProof/>
                <w:sz w:val="24"/>
                <w:szCs w:val="24"/>
                <w:lang w:eastAsia="en-GB"/>
              </w:rPr>
            </w:pPr>
            <m:oMathPara>
              <m:oMath>
                <m:r>
                  <w:rPr>
                    <w:rFonts w:ascii="Cambria Math" w:eastAsia="Calibri" w:hAnsi="Cambria Math" w:cs="Calibri"/>
                    <w:noProof/>
                    <w:sz w:val="24"/>
                    <w:szCs w:val="24"/>
                    <w:lang w:eastAsia="en-GB"/>
                  </w:rPr>
                  <m:t>=</m:t>
                </m:r>
              </m:oMath>
            </m:oMathPara>
          </w:p>
        </w:tc>
        <w:tc>
          <w:tcPr>
            <w:tcW w:w="1683" w:type="dxa"/>
            <w:tcMar>
              <w:top w:w="28" w:type="dxa"/>
              <w:left w:w="57" w:type="dxa"/>
            </w:tcMar>
            <w:vAlign w:val="center"/>
          </w:tcPr>
          <w:p w14:paraId="0879B9B7" w14:textId="77777777" w:rsidR="00BA096C" w:rsidRPr="0011391F" w:rsidRDefault="00BA096C" w:rsidP="00B917C5">
            <w:pPr>
              <w:pStyle w:val="ListParagraph"/>
              <w:spacing w:after="0" w:line="240" w:lineRule="auto"/>
              <w:ind w:left="0"/>
              <w:rPr>
                <w:rFonts w:ascii="Calibri" w:eastAsia="Calibri" w:hAnsi="Calibri" w:cs="Calibri"/>
                <w:sz w:val="24"/>
                <w:szCs w:val="24"/>
              </w:rPr>
            </w:pPr>
            <w:r>
              <w:rPr>
                <w:rFonts w:ascii="Calibri" w:eastAsia="Calibri" w:hAnsi="Calibri" w:cs="Calibri"/>
                <w:sz w:val="24"/>
                <w:szCs w:val="24"/>
              </w:rPr>
              <w:t xml:space="preserve"> 3 cm</w:t>
            </w:r>
          </w:p>
        </w:tc>
        <w:tc>
          <w:tcPr>
            <w:tcW w:w="3992" w:type="dxa"/>
          </w:tcPr>
          <w:p w14:paraId="40D64599" w14:textId="77777777" w:rsidR="00BA096C" w:rsidRPr="0011391F" w:rsidRDefault="00BA096C" w:rsidP="00B917C5">
            <w:pPr>
              <w:pStyle w:val="ListParagraph"/>
              <w:spacing w:after="0" w:line="240" w:lineRule="auto"/>
              <w:ind w:left="0"/>
              <w:rPr>
                <w:rFonts w:ascii="Calibri" w:eastAsia="Calibri" w:hAnsi="Calibri" w:cs="Calibri"/>
                <w:sz w:val="24"/>
                <w:szCs w:val="24"/>
              </w:rPr>
            </w:pPr>
          </w:p>
        </w:tc>
      </w:tr>
    </w:tbl>
    <w:p w14:paraId="583E56A6" w14:textId="77777777" w:rsidR="00BA096C" w:rsidRPr="0011391F" w:rsidRDefault="00BA096C" w:rsidP="00AF0BC0">
      <w:pPr>
        <w:spacing w:line="276" w:lineRule="auto"/>
        <w:rPr>
          <w:rFonts w:ascii="Calibri" w:hAnsi="Calibri" w:cs="Calibri"/>
        </w:rPr>
      </w:pPr>
    </w:p>
    <w:p w14:paraId="6A8F12D1" w14:textId="77777777" w:rsidR="00BA096C" w:rsidRPr="0011391F" w:rsidRDefault="00BA096C" w:rsidP="00AF0BC0">
      <w:pPr>
        <w:pStyle w:val="ListParagraph"/>
        <w:numPr>
          <w:ilvl w:val="0"/>
          <w:numId w:val="20"/>
        </w:numPr>
        <w:spacing w:line="276" w:lineRule="auto"/>
        <w:rPr>
          <w:rFonts w:ascii="Calibri" w:hAnsi="Calibri" w:cs="Calibri"/>
          <w:sz w:val="24"/>
          <w:szCs w:val="24"/>
        </w:rPr>
      </w:pPr>
      <w:r w:rsidRPr="0011391F">
        <w:rPr>
          <w:rFonts w:ascii="Calibri" w:hAnsi="Calibri" w:cs="Calibri"/>
          <w:sz w:val="24"/>
          <w:szCs w:val="24"/>
        </w:rPr>
        <w:t xml:space="preserve">Find the length of </w:t>
      </w:r>
      <m:oMath>
        <m:r>
          <w:rPr>
            <w:rFonts w:ascii="Cambria Math" w:hAnsi="Cambria Math" w:cs="Calibri"/>
            <w:sz w:val="24"/>
            <w:szCs w:val="24"/>
          </w:rPr>
          <m:t>x</m:t>
        </m:r>
      </m:oMath>
      <w:r w:rsidRPr="0011391F">
        <w:rPr>
          <w:rFonts w:ascii="Calibri" w:hAnsi="Calibri" w:cs="Calibri"/>
          <w:sz w:val="24"/>
          <w:szCs w:val="24"/>
        </w:rPr>
        <w:t xml:space="preserve"> in the diagram below, correct to 1 decimal place.</w:t>
      </w:r>
    </w:p>
    <w:p w14:paraId="0DD1C714"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4C3BDF8A" wp14:editId="2FFB9949">
            <wp:extent cx="1549400" cy="1021456"/>
            <wp:effectExtent l="0" t="0" r="0" b="0"/>
            <wp:docPr id="5591" name="Picture 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1553098" cy="1023894"/>
                    </a:xfrm>
                    <a:prstGeom prst="rect">
                      <a:avLst/>
                    </a:prstGeom>
                  </pic:spPr>
                </pic:pic>
              </a:graphicData>
            </a:graphic>
          </wp:inline>
        </w:drawing>
      </w:r>
    </w:p>
    <w:p w14:paraId="43CEF400" w14:textId="77777777" w:rsidR="00BA096C" w:rsidRPr="0011391F" w:rsidRDefault="00BA096C" w:rsidP="00B917C5">
      <w:pPr>
        <w:pStyle w:val="ListParagraph"/>
        <w:spacing w:after="0" w:line="276" w:lineRule="auto"/>
        <w:ind w:left="360"/>
        <w:contextualSpacing w:val="0"/>
        <w:rPr>
          <w:rFonts w:ascii="Calibri" w:hAnsi="Calibri" w:cs="Calibri"/>
          <w:sz w:val="24"/>
          <w:szCs w:val="24"/>
        </w:rPr>
      </w:pPr>
      <w:r w:rsidRPr="0011391F">
        <w:rPr>
          <w:rFonts w:ascii="Calibri" w:hAnsi="Calibri" w:cs="Calibri"/>
          <w:b/>
          <w:sz w:val="24"/>
          <w:szCs w:val="24"/>
        </w:rPr>
        <w:t>Solution</w:t>
      </w:r>
    </w:p>
    <w:p w14:paraId="75738481" w14:textId="77777777" w:rsidR="00BA096C" w:rsidRPr="0011391F" w:rsidRDefault="00BA096C" w:rsidP="00B917C5">
      <w:pPr>
        <w:spacing w:after="160" w:line="276" w:lineRule="auto"/>
        <w:ind w:left="360"/>
        <w:outlineLvl w:val="0"/>
        <w:rPr>
          <w:rFonts w:ascii="Calibri" w:eastAsiaTheme="minorEastAsia" w:hAnsi="Calibri" w:cs="Calibri"/>
        </w:rPr>
      </w:pPr>
      <w:r w:rsidRPr="0011391F">
        <w:rPr>
          <w:rFonts w:ascii="Calibri" w:hAnsi="Calibri" w:cs="Calibri"/>
        </w:rPr>
        <w:t xml:space="preserve">You will apply the sine ratio (SOH) because the hypotenuse is given and you want to find the opposite side. Find </w:t>
      </w:r>
      <m:oMath>
        <m:func>
          <m:funcPr>
            <m:ctrlPr>
              <w:rPr>
                <w:rFonts w:ascii="Cambria Math" w:hAnsi="Cambria Math" w:cs="Calibri"/>
              </w:rPr>
            </m:ctrlPr>
          </m:funcPr>
          <m:fName>
            <m:r>
              <m:rPr>
                <m:sty m:val="p"/>
              </m:rPr>
              <w:rPr>
                <w:rFonts w:ascii="Cambria Math" w:eastAsia="Calibri" w:hAnsi="Cambria Math" w:cs="Calibri"/>
              </w:rPr>
              <m:t>sin</m:t>
            </m:r>
            <m:ctrlPr>
              <w:rPr>
                <w:rFonts w:ascii="Cambria Math" w:eastAsia="Calibri" w:hAnsi="Cambria Math" w:cs="Calibri"/>
              </w:rPr>
            </m:ctrlPr>
          </m:fName>
          <m:e>
            <m:sSup>
              <m:sSupPr>
                <m:ctrlPr>
                  <w:rPr>
                    <w:rFonts w:ascii="Cambria Math" w:hAnsi="Cambria Math" w:cs="Calibri"/>
                  </w:rPr>
                </m:ctrlPr>
              </m:sSupPr>
              <m:e>
                <m:r>
                  <m:rPr>
                    <m:sty m:val="p"/>
                  </m:rPr>
                  <w:rPr>
                    <w:rFonts w:ascii="Cambria Math" w:hAnsi="Cambria Math" w:cs="Calibri"/>
                  </w:rPr>
                  <m:t>34.5</m:t>
                </m:r>
              </m:e>
              <m:sup>
                <m:r>
                  <m:rPr>
                    <m:sty m:val="p"/>
                  </m:rPr>
                  <w:rPr>
                    <w:rFonts w:ascii="Cambria Math" w:hAnsi="Cambria Math" w:cs="Calibri"/>
                  </w:rPr>
                  <m:t>o</m:t>
                </m:r>
              </m:sup>
            </m:sSup>
          </m:e>
        </m:func>
      </m:oMath>
      <w:r w:rsidRPr="0011391F">
        <w:rPr>
          <w:rFonts w:ascii="Calibri" w:eastAsiaTheme="minorEastAsia" w:hAnsi="Calibri" w:cs="Calibri"/>
        </w:rPr>
        <w:t xml:space="preserve"> in the sine table. It is equal to 0.5664.</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0"/>
        <w:gridCol w:w="396"/>
        <w:gridCol w:w="2312"/>
      </w:tblGrid>
      <w:tr w:rsidR="00BA096C" w:rsidRPr="0011391F" w14:paraId="05D3B5D5" w14:textId="77777777" w:rsidTr="00844A92">
        <w:tc>
          <w:tcPr>
            <w:tcW w:w="2170" w:type="dxa"/>
          </w:tcPr>
          <w:p w14:paraId="6BAF4744"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sin θ</m:t>
              </m:r>
            </m:oMath>
            <w:r w:rsidRPr="0011391F">
              <w:rPr>
                <w:rFonts w:ascii="Calibri" w:eastAsiaTheme="minorEastAsia" w:hAnsi="Calibri" w:cs="Calibri"/>
                <w:sz w:val="24"/>
                <w:szCs w:val="24"/>
              </w:rPr>
              <w:t xml:space="preserve"> </w:t>
            </w:r>
          </w:p>
        </w:tc>
        <w:tc>
          <w:tcPr>
            <w:tcW w:w="396" w:type="dxa"/>
          </w:tcPr>
          <w:p w14:paraId="3E4DE607"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D7E6ACA"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opposite</m:t>
                  </m:r>
                </m:num>
                <m:den>
                  <m:r>
                    <m:rPr>
                      <m:sty m:val="p"/>
                    </m:rPr>
                    <w:rPr>
                      <w:rFonts w:ascii="Cambria Math" w:eastAsia="Calibri" w:hAnsi="Cambria Math" w:cs="Calibri"/>
                      <w:sz w:val="24"/>
                      <w:szCs w:val="24"/>
                    </w:rPr>
                    <m:t>hypotenuse</m:t>
                  </m:r>
                </m:den>
              </m:f>
            </m:oMath>
            <w:r w:rsidR="00BA096C" w:rsidRPr="0011391F">
              <w:rPr>
                <w:rFonts w:ascii="Calibri" w:eastAsiaTheme="minorEastAsia" w:hAnsi="Calibri" w:cs="Calibri"/>
                <w:sz w:val="24"/>
                <w:szCs w:val="24"/>
              </w:rPr>
              <w:t xml:space="preserve"> </w:t>
            </w:r>
          </w:p>
        </w:tc>
      </w:tr>
      <w:tr w:rsidR="00BA096C" w:rsidRPr="0011391F" w14:paraId="426037B6" w14:textId="77777777" w:rsidTr="00844A92">
        <w:tc>
          <w:tcPr>
            <w:tcW w:w="2170" w:type="dxa"/>
          </w:tcPr>
          <w:p w14:paraId="25F355D1"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sin 34.5°</m:t>
              </m:r>
            </m:oMath>
            <w:r w:rsidRPr="0011391F">
              <w:rPr>
                <w:rFonts w:ascii="Calibri" w:eastAsiaTheme="minorEastAsia" w:hAnsi="Calibri" w:cs="Calibri"/>
                <w:sz w:val="24"/>
                <w:szCs w:val="24"/>
              </w:rPr>
              <w:t xml:space="preserve"> </w:t>
            </w:r>
          </w:p>
        </w:tc>
        <w:tc>
          <w:tcPr>
            <w:tcW w:w="396" w:type="dxa"/>
          </w:tcPr>
          <w:p w14:paraId="032FF790"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62391179"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x</m:t>
                  </m:r>
                </m:num>
                <m:den>
                  <m:r>
                    <m:rPr>
                      <m:sty m:val="p"/>
                    </m:rPr>
                    <w:rPr>
                      <w:rFonts w:ascii="Cambria Math" w:eastAsia="Calibri" w:hAnsi="Cambria Math" w:cs="Calibri"/>
                      <w:sz w:val="24"/>
                      <w:szCs w:val="24"/>
                    </w:rPr>
                    <m:t>20</m:t>
                  </m:r>
                </m:den>
              </m:f>
            </m:oMath>
            <w:r w:rsidR="00BA096C" w:rsidRPr="0011391F">
              <w:rPr>
                <w:rFonts w:ascii="Calibri" w:eastAsiaTheme="minorEastAsia" w:hAnsi="Calibri" w:cs="Calibri"/>
                <w:sz w:val="24"/>
                <w:szCs w:val="24"/>
              </w:rPr>
              <w:t xml:space="preserve"> </w:t>
            </w:r>
          </w:p>
        </w:tc>
      </w:tr>
      <w:tr w:rsidR="00BA096C" w:rsidRPr="0011391F" w14:paraId="3C4B584B" w14:textId="77777777" w:rsidTr="00844A92">
        <w:tc>
          <w:tcPr>
            <w:tcW w:w="2170" w:type="dxa"/>
          </w:tcPr>
          <w:p w14:paraId="0046090D"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hAnsi="Cambria Math" w:cs="Calibri"/>
                  <w:sz w:val="24"/>
                  <w:szCs w:val="24"/>
                </w:rPr>
                <m:t>20</m:t>
              </m:r>
              <m:r>
                <m:rPr>
                  <m:sty m:val="p"/>
                </m:rPr>
                <w:rPr>
                  <w:rFonts w:ascii="Cambria Math" w:hAnsi="Cambria Math" w:cs="Calibri"/>
                  <w:sz w:val="24"/>
                  <w:szCs w:val="24"/>
                </w:rPr>
                <m:t>×sin 34.5°</m:t>
              </m:r>
            </m:oMath>
            <w:r w:rsidRPr="0011391F">
              <w:rPr>
                <w:rFonts w:ascii="Calibri" w:eastAsiaTheme="minorEastAsia" w:hAnsi="Calibri" w:cs="Calibri"/>
                <w:sz w:val="24"/>
                <w:szCs w:val="24"/>
              </w:rPr>
              <w:t xml:space="preserve"> </w:t>
            </w:r>
          </w:p>
        </w:tc>
        <w:tc>
          <w:tcPr>
            <w:tcW w:w="396" w:type="dxa"/>
          </w:tcPr>
          <w:p w14:paraId="19D5F996"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40D4BC5F"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i/>
                <w:sz w:val="24"/>
                <w:szCs w:val="24"/>
              </w:rPr>
              <w:t xml:space="preserve"> </w:t>
            </w:r>
          </w:p>
        </w:tc>
      </w:tr>
      <w:tr w:rsidR="00BA096C" w:rsidRPr="0011391F" w14:paraId="7DABF2EF" w14:textId="77777777" w:rsidTr="00844A92">
        <w:tc>
          <w:tcPr>
            <w:tcW w:w="2170" w:type="dxa"/>
          </w:tcPr>
          <w:p w14:paraId="318701C0"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eastAsia="Calibri" w:hAnsi="Cambria Math" w:cs="Calibri"/>
                  <w:sz w:val="24"/>
                  <w:szCs w:val="24"/>
                </w:rPr>
                <m:t>20×0.5664</m:t>
              </m:r>
            </m:oMath>
            <w:r w:rsidRPr="0011391F">
              <w:rPr>
                <w:rFonts w:ascii="Calibri" w:eastAsiaTheme="minorEastAsia" w:hAnsi="Calibri" w:cs="Calibri"/>
                <w:sz w:val="24"/>
                <w:szCs w:val="24"/>
              </w:rPr>
              <w:t xml:space="preserve"> </w:t>
            </w:r>
          </w:p>
        </w:tc>
        <w:tc>
          <w:tcPr>
            <w:tcW w:w="396" w:type="dxa"/>
          </w:tcPr>
          <w:p w14:paraId="235AE7B0"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177029B" w14:textId="77777777" w:rsidR="00BA096C" w:rsidRPr="0011391F" w:rsidRDefault="00BA096C" w:rsidP="00AF0BC0">
            <w:pPr>
              <w:spacing w:line="276" w:lineRule="auto"/>
              <w:jc w:val="both"/>
              <w:rPr>
                <w:rFonts w:ascii="Calibri" w:eastAsia="Calibri" w:hAnsi="Calibri" w:cs="Calibri"/>
                <w:sz w:val="24"/>
                <w:szCs w:val="24"/>
              </w:rPr>
            </w:pPr>
            <m:oMath>
              <m:r>
                <w:rPr>
                  <w:rFonts w:ascii="Cambria Math" w:eastAsiaTheme="minorEastAsia" w:hAnsi="Cambria Math" w:cs="Calibri"/>
                  <w:sz w:val="24"/>
                  <w:szCs w:val="24"/>
                </w:rPr>
                <m:t>x</m:t>
              </m:r>
            </m:oMath>
            <w:r w:rsidRPr="0011391F">
              <w:rPr>
                <w:rFonts w:ascii="Calibri" w:eastAsiaTheme="minorEastAsia" w:hAnsi="Calibri" w:cs="Calibri"/>
                <w:i/>
                <w:sz w:val="24"/>
                <w:szCs w:val="24"/>
              </w:rPr>
              <w:t xml:space="preserve"> </w:t>
            </w:r>
          </w:p>
        </w:tc>
      </w:tr>
      <w:tr w:rsidR="00BA096C" w:rsidRPr="0011391F" w14:paraId="6CA50231" w14:textId="77777777" w:rsidTr="00844A92">
        <w:tc>
          <w:tcPr>
            <w:tcW w:w="2170" w:type="dxa"/>
          </w:tcPr>
          <w:p w14:paraId="4893BA21"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Calibri" w:hAnsi="Cambria Math" w:cs="Calibri"/>
                  <w:sz w:val="24"/>
                  <w:szCs w:val="24"/>
                </w:rPr>
                <m:t>x</m:t>
              </m:r>
            </m:oMath>
            <w:r w:rsidRPr="0011391F">
              <w:rPr>
                <w:rFonts w:ascii="Calibri" w:eastAsia="Calibri" w:hAnsi="Calibri" w:cs="Calibri"/>
                <w:sz w:val="24"/>
                <w:szCs w:val="24"/>
              </w:rPr>
              <w:t xml:space="preserve"> </w:t>
            </w:r>
          </w:p>
        </w:tc>
        <w:tc>
          <w:tcPr>
            <w:tcW w:w="396" w:type="dxa"/>
          </w:tcPr>
          <w:p w14:paraId="66584ED7"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64D5798D"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11.328</m:t>
              </m:r>
            </m:oMath>
            <w:r w:rsidRPr="0011391F">
              <w:rPr>
                <w:rFonts w:ascii="Calibri" w:eastAsia="Calibri" w:hAnsi="Calibri" w:cs="Calibri"/>
                <w:i/>
                <w:sz w:val="24"/>
                <w:szCs w:val="24"/>
              </w:rPr>
              <w:t xml:space="preserve"> </w:t>
            </w:r>
          </w:p>
        </w:tc>
      </w:tr>
      <w:tr w:rsidR="00BA096C" w:rsidRPr="0011391F" w14:paraId="7D9E530E" w14:textId="77777777" w:rsidTr="00844A92">
        <w:tc>
          <w:tcPr>
            <w:tcW w:w="2170" w:type="dxa"/>
          </w:tcPr>
          <w:p w14:paraId="11520831" w14:textId="77777777" w:rsidR="00BA096C" w:rsidRPr="0011391F" w:rsidRDefault="00BA096C" w:rsidP="00AF0BC0">
            <w:pPr>
              <w:spacing w:line="276" w:lineRule="auto"/>
              <w:jc w:val="right"/>
              <w:rPr>
                <w:rFonts w:ascii="Calibri" w:eastAsia="Calibri" w:hAnsi="Calibri" w:cs="Calibri"/>
                <w:sz w:val="24"/>
                <w:szCs w:val="24"/>
              </w:rPr>
            </w:pPr>
          </w:p>
        </w:tc>
        <w:tc>
          <w:tcPr>
            <w:tcW w:w="396" w:type="dxa"/>
          </w:tcPr>
          <w:p w14:paraId="1310F2FB"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0C463CFC" w14:textId="77777777" w:rsidR="00BA096C" w:rsidRPr="0011391F" w:rsidRDefault="00BA096C" w:rsidP="00AF0BC0">
            <w:pPr>
              <w:spacing w:line="276" w:lineRule="auto"/>
              <w:rPr>
                <w:rFonts w:ascii="Calibri" w:eastAsia="Calibri" w:hAnsi="Calibri" w:cs="Calibri"/>
                <w:sz w:val="24"/>
                <w:szCs w:val="24"/>
              </w:rPr>
            </w:pPr>
            <m:oMath>
              <m:r>
                <w:rPr>
                  <w:rFonts w:ascii="Cambria Math" w:eastAsiaTheme="minorEastAsia" w:hAnsi="Cambria Math" w:cs="Calibri"/>
                  <w:sz w:val="24"/>
                  <w:szCs w:val="24"/>
                </w:rPr>
                <m:t xml:space="preserve">11.3 </m:t>
              </m:r>
              <m:r>
                <m:rPr>
                  <m:sty m:val="p"/>
                </m:rPr>
                <w:rPr>
                  <w:rFonts w:ascii="Cambria Math" w:eastAsiaTheme="minorEastAsia" w:hAnsi="Cambria Math" w:cs="Calibri"/>
                  <w:sz w:val="24"/>
                  <w:szCs w:val="24"/>
                </w:rPr>
                <m:t>m</m:t>
              </m:r>
            </m:oMath>
            <w:r w:rsidRPr="0011391F">
              <w:rPr>
                <w:rFonts w:ascii="Calibri" w:eastAsia="Calibri" w:hAnsi="Calibri" w:cs="Calibri"/>
                <w:i/>
                <w:sz w:val="24"/>
                <w:szCs w:val="24"/>
              </w:rPr>
              <w:t xml:space="preserve"> </w:t>
            </w:r>
          </w:p>
        </w:tc>
      </w:tr>
    </w:tbl>
    <w:p w14:paraId="3DE5332D" w14:textId="77777777" w:rsidR="00BA096C" w:rsidRPr="0011391F" w:rsidRDefault="00BA096C" w:rsidP="00B917C5">
      <w:pPr>
        <w:spacing w:after="160" w:line="276" w:lineRule="auto"/>
        <w:rPr>
          <w:rFonts w:ascii="Calibri" w:hAnsi="Calibri" w:cs="Calibri"/>
          <w:b/>
        </w:rPr>
      </w:pPr>
      <w:r w:rsidRPr="0011391F">
        <w:rPr>
          <w:rFonts w:ascii="Calibri" w:hAnsi="Calibri" w:cs="Calibri"/>
          <w:b/>
        </w:rPr>
        <w:br w:type="column"/>
      </w:r>
      <w:r w:rsidRPr="0011391F">
        <w:rPr>
          <w:rFonts w:ascii="Calibri" w:hAnsi="Calibri" w:cs="Calibri"/>
          <w:b/>
        </w:rPr>
        <w:lastRenderedPageBreak/>
        <w:t xml:space="preserve">Practice </w:t>
      </w:r>
    </w:p>
    <w:p w14:paraId="1CE91F30" w14:textId="77777777" w:rsidR="00BA096C" w:rsidRPr="0011391F" w:rsidRDefault="00BA096C" w:rsidP="00B917C5">
      <w:pPr>
        <w:spacing w:after="160" w:line="276" w:lineRule="auto"/>
        <w:rPr>
          <w:rFonts w:ascii="Calibri" w:hAnsi="Calibri" w:cs="Calibri"/>
        </w:rPr>
      </w:pPr>
      <w:r w:rsidRPr="0011391F">
        <w:rPr>
          <w:rFonts w:ascii="Calibri" w:hAnsi="Calibri" w:cs="Calibri"/>
        </w:rPr>
        <w:t>Use the correct trigonometric ratios and tables to find the measure of each missing side in the triangles below. Give your answers to 1 decimal place.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
        <w:gridCol w:w="4043"/>
        <w:gridCol w:w="399"/>
        <w:gridCol w:w="4166"/>
      </w:tblGrid>
      <w:tr w:rsidR="00BA096C" w:rsidRPr="0011391F" w14:paraId="36B51485" w14:textId="77777777" w:rsidTr="00844A92">
        <w:trPr>
          <w:trHeight w:val="2101"/>
        </w:trPr>
        <w:tc>
          <w:tcPr>
            <w:tcW w:w="468" w:type="dxa"/>
          </w:tcPr>
          <w:p w14:paraId="365E461C"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1.</w:t>
            </w:r>
          </w:p>
        </w:tc>
        <w:tc>
          <w:tcPr>
            <w:tcW w:w="4175" w:type="dxa"/>
          </w:tcPr>
          <w:p w14:paraId="59B4798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62344B6D" wp14:editId="0B3E807F">
                  <wp:extent cx="790463" cy="929100"/>
                  <wp:effectExtent l="0" t="0" r="0" b="10795"/>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2-MST_MST206(1).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799297" cy="939483"/>
                          </a:xfrm>
                          <a:prstGeom prst="rect">
                            <a:avLst/>
                          </a:prstGeom>
                        </pic:spPr>
                      </pic:pic>
                    </a:graphicData>
                  </a:graphic>
                </wp:inline>
              </w:drawing>
            </w:r>
          </w:p>
        </w:tc>
        <w:tc>
          <w:tcPr>
            <w:tcW w:w="325" w:type="dxa"/>
          </w:tcPr>
          <w:p w14:paraId="7BA85789"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2.</w:t>
            </w:r>
          </w:p>
        </w:tc>
        <w:tc>
          <w:tcPr>
            <w:tcW w:w="4319" w:type="dxa"/>
          </w:tcPr>
          <w:p w14:paraId="043314E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77D45130" wp14:editId="273BA277">
                  <wp:extent cx="1308100" cy="843173"/>
                  <wp:effectExtent l="0" t="0" r="0" b="0"/>
                  <wp:docPr id="5592" name="Picture 5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316801" cy="848782"/>
                          </a:xfrm>
                          <a:prstGeom prst="rect">
                            <a:avLst/>
                          </a:prstGeom>
                        </pic:spPr>
                      </pic:pic>
                    </a:graphicData>
                  </a:graphic>
                </wp:inline>
              </w:drawing>
            </w:r>
          </w:p>
        </w:tc>
      </w:tr>
      <w:tr w:rsidR="00BA096C" w:rsidRPr="0011391F" w14:paraId="1DC1E882" w14:textId="77777777" w:rsidTr="00844A92">
        <w:trPr>
          <w:trHeight w:val="2425"/>
        </w:trPr>
        <w:tc>
          <w:tcPr>
            <w:tcW w:w="468" w:type="dxa"/>
          </w:tcPr>
          <w:p w14:paraId="5BE0F3CD"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3.</w:t>
            </w:r>
          </w:p>
        </w:tc>
        <w:tc>
          <w:tcPr>
            <w:tcW w:w="4175" w:type="dxa"/>
          </w:tcPr>
          <w:p w14:paraId="5FF5F63B"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35D464CE" wp14:editId="302C07CE">
                  <wp:extent cx="1209759" cy="876300"/>
                  <wp:effectExtent l="0" t="0" r="0" b="0"/>
                  <wp:docPr id="5593" name="Picture 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213107" cy="878725"/>
                          </a:xfrm>
                          <a:prstGeom prst="rect">
                            <a:avLst/>
                          </a:prstGeom>
                        </pic:spPr>
                      </pic:pic>
                    </a:graphicData>
                  </a:graphic>
                </wp:inline>
              </w:drawing>
            </w:r>
          </w:p>
        </w:tc>
        <w:tc>
          <w:tcPr>
            <w:tcW w:w="325" w:type="dxa"/>
          </w:tcPr>
          <w:p w14:paraId="79F431D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4.</w:t>
            </w:r>
          </w:p>
        </w:tc>
        <w:tc>
          <w:tcPr>
            <w:tcW w:w="4319" w:type="dxa"/>
          </w:tcPr>
          <w:p w14:paraId="2827E67C"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243442ED" wp14:editId="03F856D1">
                  <wp:extent cx="919406" cy="1104900"/>
                  <wp:effectExtent l="0" t="0" r="0" b="0"/>
                  <wp:docPr id="5594" name="Picture 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923776" cy="1110151"/>
                          </a:xfrm>
                          <a:prstGeom prst="rect">
                            <a:avLst/>
                          </a:prstGeom>
                        </pic:spPr>
                      </pic:pic>
                    </a:graphicData>
                  </a:graphic>
                </wp:inline>
              </w:drawing>
            </w:r>
          </w:p>
        </w:tc>
      </w:tr>
      <w:tr w:rsidR="00BA096C" w:rsidRPr="0011391F" w14:paraId="784CB09A" w14:textId="77777777" w:rsidTr="00844A92">
        <w:tc>
          <w:tcPr>
            <w:tcW w:w="468" w:type="dxa"/>
          </w:tcPr>
          <w:p w14:paraId="3301855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5.</w:t>
            </w:r>
          </w:p>
        </w:tc>
        <w:tc>
          <w:tcPr>
            <w:tcW w:w="4175" w:type="dxa"/>
          </w:tcPr>
          <w:p w14:paraId="5C642FD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692745CC" wp14:editId="22AD93F4">
                  <wp:extent cx="1397000" cy="949960"/>
                  <wp:effectExtent l="0" t="0" r="0" b="2540"/>
                  <wp:docPr id="5595" name="Picture 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402362" cy="953606"/>
                          </a:xfrm>
                          <a:prstGeom prst="rect">
                            <a:avLst/>
                          </a:prstGeom>
                        </pic:spPr>
                      </pic:pic>
                    </a:graphicData>
                  </a:graphic>
                </wp:inline>
              </w:drawing>
            </w:r>
          </w:p>
        </w:tc>
        <w:tc>
          <w:tcPr>
            <w:tcW w:w="325" w:type="dxa"/>
          </w:tcPr>
          <w:p w14:paraId="0A8C4CE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6.</w:t>
            </w:r>
          </w:p>
        </w:tc>
        <w:tc>
          <w:tcPr>
            <w:tcW w:w="4319" w:type="dxa"/>
          </w:tcPr>
          <w:p w14:paraId="436E44A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noProof/>
              </w:rPr>
              <w:drawing>
                <wp:inline distT="0" distB="0" distL="0" distR="0" wp14:anchorId="7811C03E" wp14:editId="5C090B19">
                  <wp:extent cx="647700" cy="961534"/>
                  <wp:effectExtent l="0" t="0" r="0" b="3810"/>
                  <wp:docPr id="5596" name="Picture 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50953" cy="966364"/>
                          </a:xfrm>
                          <a:prstGeom prst="rect">
                            <a:avLst/>
                          </a:prstGeom>
                        </pic:spPr>
                      </pic:pic>
                    </a:graphicData>
                  </a:graphic>
                </wp:inline>
              </w:drawing>
            </w:r>
          </w:p>
        </w:tc>
      </w:tr>
    </w:tbl>
    <w:p w14:paraId="31200067" w14:textId="77777777" w:rsidR="00BA096C" w:rsidRPr="0011391F" w:rsidRDefault="00BA096C" w:rsidP="00AF0BC0">
      <w:pPr>
        <w:spacing w:line="276" w:lineRule="auto"/>
        <w:rPr>
          <w:rFonts w:ascii="Calibri" w:hAnsi="Calibri" w:cs="Calibri"/>
        </w:rPr>
      </w:pPr>
    </w:p>
    <w:p w14:paraId="33BC3E05" w14:textId="77777777" w:rsidR="00BA096C" w:rsidRPr="0011391F" w:rsidRDefault="00BA096C" w:rsidP="00AF0BC0">
      <w:pPr>
        <w:spacing w:line="276" w:lineRule="auto"/>
        <w:rPr>
          <w:rFonts w:ascii="Calibri" w:hAnsi="Calibri" w:cs="Calibri"/>
          <w:b/>
        </w:rPr>
      </w:pPr>
    </w:p>
    <w:p w14:paraId="57A40E0C"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35877A3B" w14:textId="77777777" w:rsidTr="00844A92">
        <w:tc>
          <w:tcPr>
            <w:tcW w:w="4585" w:type="dxa"/>
            <w:gridSpan w:val="2"/>
          </w:tcPr>
          <w:p w14:paraId="4BBBC018"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Trigonometric Word Problems</w:t>
            </w:r>
          </w:p>
        </w:tc>
        <w:tc>
          <w:tcPr>
            <w:tcW w:w="4769" w:type="dxa"/>
            <w:gridSpan w:val="2"/>
          </w:tcPr>
          <w:p w14:paraId="7CC53B7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Geometry</w:t>
            </w:r>
          </w:p>
        </w:tc>
      </w:tr>
      <w:tr w:rsidR="00BA096C" w:rsidRPr="0011391F" w14:paraId="5914A53E" w14:textId="77777777" w:rsidTr="00844A92">
        <w:tc>
          <w:tcPr>
            <w:tcW w:w="4585" w:type="dxa"/>
            <w:gridSpan w:val="2"/>
          </w:tcPr>
          <w:p w14:paraId="29690B37"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PHM-09-065</w:t>
            </w:r>
          </w:p>
        </w:tc>
        <w:tc>
          <w:tcPr>
            <w:tcW w:w="4769" w:type="dxa"/>
            <w:gridSpan w:val="2"/>
          </w:tcPr>
          <w:p w14:paraId="3DE0186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7BB2CA73" w14:textId="77777777" w:rsidTr="00844A92">
        <w:tc>
          <w:tcPr>
            <w:tcW w:w="3118" w:type="dxa"/>
            <w:tcBorders>
              <w:top w:val="single" w:sz="4" w:space="0" w:color="auto"/>
              <w:left w:val="nil"/>
              <w:bottom w:val="single" w:sz="4" w:space="0" w:color="auto"/>
              <w:right w:val="nil"/>
            </w:tcBorders>
          </w:tcPr>
          <w:p w14:paraId="08143177"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9BA51F7"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4BE718E4" w14:textId="77777777" w:rsidR="00BA096C" w:rsidRPr="0011391F" w:rsidRDefault="00BA096C" w:rsidP="00AF0BC0">
            <w:pPr>
              <w:spacing w:line="276" w:lineRule="auto"/>
              <w:rPr>
                <w:rFonts w:ascii="Calibri" w:hAnsi="Calibri" w:cs="Calibri"/>
                <w:noProof/>
                <w:sz w:val="24"/>
                <w:szCs w:val="24"/>
              </w:rPr>
            </w:pPr>
          </w:p>
        </w:tc>
      </w:tr>
      <w:tr w:rsidR="00BA096C" w:rsidRPr="0011391F" w14:paraId="47E0E7FD"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150DA60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8720" behindDoc="1" locked="0" layoutInCell="1" allowOverlap="1" wp14:anchorId="61FBB298" wp14:editId="0FFF5C5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0" name="Freeform 2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9AA2D4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DA6D9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2" name="Freeform 2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B2087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3852A5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4" name="Freeform 2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8D2C5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5" name="Freeform 2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DA9EE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6" name="Freeform 2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CBFFE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7" name="Freeform 2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87F4B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8" name="Freeform 2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470AF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9" name="Freeform 2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B20BB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0" name="Freeform 2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A3FFA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1FBB298" id="_x0000_s1254" style="position:absolute;margin-left:.35pt;margin-top:0;width:26.3pt;height:28.35pt;z-index:-2516377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B3d+Y/lCMAALrYAAAOAAAAAAAAAAAAAAAAAC4CAABkcnMv&#10;ZTJvRG9jLnhtbFBLAQItABQABgAIAAAAIQDij0j12wAAAAMBAAAPAAAAAAAAAAAAAAAAAO4lAABk&#10;cnMvZG93bnJldi54bWxQSwUGAAAAAAQABADzAAAA9iYAAAAA&#10;">
                      <v:shape id="Freeform 230" o:spid="_x0000_s125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Sn3cIA&#10;AADcAAAADwAAAGRycy9kb3ducmV2LnhtbERPz2vCMBS+D/wfwhN2m6luTKlGUUGRTQ9WL96ezbMt&#10;bV5KErX775fDYMeP7/ds0ZlGPMj5yrKC4SABQZxbXXGh4HzavE1A+ICssbFMCn7Iw2Lee5lhqu2T&#10;j/TIQiFiCPsUFZQhtKmUPi/JoB/YljhyN+sMhghdIbXDZww3jRwlyac0WHFsKLGldUl5nd2Ngnp7&#10;yYYHnNSrj11zLPbort9fY6Ve+91yCiJQF/7Ff+6dVjB6j/PjmXgE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xKfd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9AA2D49" w14:textId="77777777" w:rsidR="00A7141E" w:rsidRDefault="00A7141E" w:rsidP="00BA096C">
                              <w:pPr>
                                <w:rPr>
                                  <w:rFonts w:eastAsia="Times New Roman" w:cs="Times New Roman"/>
                                </w:rPr>
                              </w:pPr>
                            </w:p>
                          </w:txbxContent>
                        </v:textbox>
                      </v:shape>
                      <v:shape id="Freeform 231" o:spid="_x0000_s125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9iXcQA&#10;AADcAAAADwAAAGRycy9kb3ducmV2LnhtbESP0WoCMRRE3wv9h3ALvpSaVaHIahRp0dr65NoPuG5u&#10;N6GbmyWJ6/bvTaHQx2FmzjDL9eBa0VOI1rOCybgAQVx7bblR8HnaPs1BxISssfVMCn4ownp1f7fE&#10;UvsrH6mvUiMyhGOJCkxKXSllrA05jGPfEWfvyweHKcvQSB3wmuGuldOieJYOLecFgx29GKq/q4tT&#10;EDq9350fP9xh8/r2jqfemsFWSo0ehs0CRKIh/Yf/2nutYDqbwO+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fYl3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7DA6D9F" w14:textId="77777777" w:rsidR="00A7141E" w:rsidRDefault="00A7141E" w:rsidP="00BA096C">
                              <w:pPr>
                                <w:rPr>
                                  <w:rFonts w:eastAsia="Times New Roman" w:cs="Times New Roman"/>
                                </w:rPr>
                              </w:pPr>
                            </w:p>
                          </w:txbxContent>
                        </v:textbox>
                      </v:shape>
                      <v:shape id="Freeform 232" o:spid="_x0000_s125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bxOcEA&#10;AADcAAAADwAAAGRycy9kb3ducmV2LnhtbESPQYvCMBSE74L/ITzBm6ZWWKSaFi0KXvawruD10Tyb&#10;avNSmqj1328WFvY4zMw3zKYYbCue1PvGsYLFPAFBXDndcK3g/H2YrUD4gKyxdUwK3uShyMejDWba&#10;vfiLnqdQiwhhn6ECE0KXSekrQxb93HXE0bu63mKIsq+l7vEV4baVaZJ8SIsNxwWDHZWGqvvpYRXs&#10;L1ISfu7MraT7rlxY3xi7Umo6GbZrEIGG8B/+ax+1gnSZwu+ZeAR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m8Tn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BB2087F" w14:textId="77777777" w:rsidR="00A7141E" w:rsidRDefault="00A7141E" w:rsidP="00BA096C">
                              <w:pPr>
                                <w:rPr>
                                  <w:rFonts w:eastAsia="Times New Roman" w:cs="Times New Roman"/>
                                </w:rPr>
                              </w:pPr>
                            </w:p>
                          </w:txbxContent>
                        </v:textbox>
                      </v:shape>
                      <v:shape id="Freeform 233" o:spid="_x0000_s125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kIccA&#10;AADcAAAADwAAAGRycy9kb3ducmV2LnhtbESPQWvCQBSE74L/YXlCL1J3o2BL6ipBKPRioVHB3h7Z&#10;1yQ1+zbNrpr667uC0OMwM98wi1VvG3GmzteONSQTBYK4cKbmUsNu+/r4DMIHZIONY9LwSx5Wy+Fg&#10;galxF/6gcx5KESHsU9RQhdCmUvqiIot+4lri6H25zmKIsiul6fAS4baRU6Xm0mLNcaHCltYVFcf8&#10;ZDXsy5138qDGarP9/HlK5t959n7V+mHUZy8gAvXhP3xvvxkN09kMbmfi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S5CH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3852A57" w14:textId="77777777" w:rsidR="00A7141E" w:rsidRDefault="00A7141E" w:rsidP="00BA096C">
                              <w:pPr>
                                <w:rPr>
                                  <w:rFonts w:eastAsia="Times New Roman" w:cs="Times New Roman"/>
                                </w:rPr>
                              </w:pPr>
                            </w:p>
                          </w:txbxContent>
                        </v:textbox>
                      </v:shape>
                      <v:shape id="Freeform 234" o:spid="_x0000_s125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QN88YA&#10;AADcAAAADwAAAGRycy9kb3ducmV2LnhtbESP3WrCQBSE7wu+w3IE75qNsRWbuoqIhdoLMWkf4JA9&#10;5sfs2ZBdNfXpu4VCL4eZ+YZZrgfTiiv1rrasYBrFIIgLq2suFXx9vj0uQDiPrLG1TAq+ycF6NXpY&#10;YqrtjTO65r4UAcIuRQWV910qpSsqMugi2xEH72R7gz7IvpS6x1uAm1YmcTyXBmsOCxV2tK2oOOcX&#10;o6B9zu6n5kUWs3h/2HYfSXPEXaPUZDxsXkF4Gvx/+K/9rhUksyf4PROO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QN8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C8D2C57" w14:textId="77777777" w:rsidR="00A7141E" w:rsidRDefault="00A7141E" w:rsidP="00BA096C">
                              <w:pPr>
                                <w:rPr>
                                  <w:rFonts w:eastAsia="Times New Roman" w:cs="Times New Roman"/>
                                </w:rPr>
                              </w:pPr>
                            </w:p>
                          </w:txbxContent>
                        </v:textbox>
                      </v:shape>
                      <v:shape id="Freeform 235" o:spid="_x0000_s126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iCcQA&#10;AADcAAAADwAAAGRycy9kb3ducmV2LnhtbESPS4vCMBSF94L/IVzB3ZhaH2g1iugMuBrQCrq8NNe2&#10;2tyUJqOdf28GBlwezuPjLNetqcSDGldaVjAcRCCIM6tLzhWc0q+PGQjnkTVWlknBLzlYr7qdJSba&#10;PvlAj6PPRRhhl6CCwvs6kdJlBRl0A1sTB+9qG4M+yCaXusFnGDeVjKNoKg2WHAgF1rQtKLsff0zg&#10;XuZ2l5af43N+m32nw9tlEkdjpfq9drMA4an17/B/e68VxKMJ/J0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dYgn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6DA9EEA" w14:textId="77777777" w:rsidR="00A7141E" w:rsidRDefault="00A7141E" w:rsidP="00BA096C">
                              <w:pPr>
                                <w:rPr>
                                  <w:rFonts w:eastAsia="Times New Roman" w:cs="Times New Roman"/>
                                </w:rPr>
                              </w:pPr>
                            </w:p>
                          </w:txbxContent>
                        </v:textbox>
                      </v:shape>
                      <v:shape id="Freeform 236" o:spid="_x0000_s126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qqNsMA&#10;AADcAAAADwAAAGRycy9kb3ducmV2LnhtbESPT4vCMBTE7wt+h/AEb2uqLv6pRhFB6G1ZrQdvj+bZ&#10;ljYvpYm1fnsjCHscZuY3zGbXm1p01LrSsoLJOAJBnFldcq4gPR+/lyCcR9ZYWyYFT3Kw2w6+Nhhr&#10;++A/6k4+FwHCLkYFhfdNLKXLCjLoxrYhDt7NtgZ9kG0udYuPADe1nEbRXBosOSwU2NChoKw63Y2C&#10;5Miravm7oEuySq4/s3NXpelNqdGw369BeOr9f/jTTrSC6WwO7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qqN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1CBFFE9" w14:textId="77777777" w:rsidR="00A7141E" w:rsidRDefault="00A7141E" w:rsidP="00BA096C">
                              <w:pPr>
                                <w:rPr>
                                  <w:rFonts w:eastAsia="Times New Roman" w:cs="Times New Roman"/>
                                </w:rPr>
                              </w:pPr>
                            </w:p>
                          </w:txbxContent>
                        </v:textbox>
                      </v:shape>
                      <v:shape id="Freeform 237" o:spid="_x0000_s126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HDp8IA&#10;AADcAAAADwAAAGRycy9kb3ducmV2LnhtbESPQWsCMRSE74X+h/CEXkSztdDKapRSKJTeqpb2+Ng8&#10;N8HNe0uS6vrvG0HwOMzMN8xyPYROHSkmL2zgcVqBIm7Eem4N7LbvkzmolJEtdsJk4EwJ1qv7uyXW&#10;Vk78RcdNblWBcKrRgMu5r7VOjaOAaSo9cfH2EgPmImOrbcRTgYdOz6rqWQf0XBYc9vTmqDls/kKh&#10;iG8/XerHXsZyruLPrzTfYszDaHhdgMo05Fv42v6wBmZPL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AcOn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087F4BB" w14:textId="77777777" w:rsidR="00A7141E" w:rsidRDefault="00A7141E" w:rsidP="00BA096C">
                              <w:pPr>
                                <w:rPr>
                                  <w:rFonts w:eastAsia="Times New Roman" w:cs="Times New Roman"/>
                                </w:rPr>
                              </w:pPr>
                            </w:p>
                          </w:txbxContent>
                        </v:textbox>
                      </v:shape>
                      <v:shape id="Freeform 238" o:spid="_x0000_s126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WvMIA&#10;AADcAAAADwAAAGRycy9kb3ducmV2LnhtbERPz2vCMBS+D/wfwhN2m6ndmFKNIoPCLitbreLx0Tzb&#10;YPNSmqx2//1yGOz48f3e7ifbiZEGbxwrWC4SEMS104YbBdUxf1qD8AFZY+eYFPyQh/1u9rDFTLs7&#10;f9FYhkbEEPYZKmhD6DMpfd2SRb9wPXHkrm6wGCIcGqkHvMdw28k0SV6lRcOxocWe3lqqb+W3VRCK&#10;1bUyn7fiI6fTlFzqc/FiUqUe59NhAyLQFP7Ff+53rSB9jmv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ha8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E470AFF" w14:textId="77777777" w:rsidR="00A7141E" w:rsidRDefault="00A7141E" w:rsidP="00BA096C">
                              <w:pPr>
                                <w:rPr>
                                  <w:rFonts w:eastAsia="Times New Roman" w:cs="Times New Roman"/>
                                </w:rPr>
                              </w:pPr>
                            </w:p>
                          </w:txbxContent>
                        </v:textbox>
                      </v:shape>
                      <v:shape id="Freeform 239" o:spid="_x0000_s126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1IE8UA&#10;AADcAAAADwAAAGRycy9kb3ducmV2LnhtbESPQWsCMRSE74X+h/AK3mrWFey6GqUIBW0vdvXi7bl5&#10;bpZuXpYk1fXfN4VCj8PMfMMs14PtxJV8aB0rmIwzEMS10y03Co6Ht+cCRIjIGjvHpOBOAdarx4cl&#10;ltrd+JOuVWxEgnAoUYGJsS+lDLUhi2HseuLkXZy3GJP0jdQebwluO5ln2UxabDktGOxpY6j+qr6t&#10;gqLYnOXsfZK/6N3W5x9mf6xOe6VGT8PrAkSkIf6H/9pbrSCfzu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UgT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4B20BBD" w14:textId="77777777" w:rsidR="00A7141E" w:rsidRDefault="00A7141E" w:rsidP="00BA096C">
                              <w:pPr>
                                <w:rPr>
                                  <w:rFonts w:eastAsia="Times New Roman" w:cs="Times New Roman"/>
                                </w:rPr>
                              </w:pPr>
                            </w:p>
                          </w:txbxContent>
                        </v:textbox>
                      </v:shape>
                      <v:shape id="Freeform 240" o:spid="_x0000_s126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drDMAA&#10;AADcAAAADwAAAGRycy9kb3ducmV2LnhtbERPy4rCMBTdD/gP4QruNFV8DB2jiCiKbnx9wJ3mTltt&#10;bkITtf69WQizPJz3dN6YSjyo9qVlBf1eAoI4s7rkXMHlvO5+g/ABWWNlmRS8yMN81vqaYqrtk4/0&#10;OIVcxBD2KSooQnCplD4ryKDvWUccuT9bGwwR1rnUNT5juKnkIEnG0mDJsaFAR8uCstvpbhQM79dD&#10;f/W73dPIyd1rMtrYi2OlOu1m8QMiUBP+xR/3VisYDOP8eCYe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8drDMAAAADc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DA3FFA2"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47A60A2B"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solve trigonometry word problems with and without diagrams.</w:t>
            </w:r>
          </w:p>
        </w:tc>
      </w:tr>
    </w:tbl>
    <w:p w14:paraId="1A30C2FC" w14:textId="77777777" w:rsidR="00BA096C" w:rsidRPr="0011391F" w:rsidRDefault="00BA096C" w:rsidP="00AF0BC0">
      <w:pPr>
        <w:spacing w:line="276" w:lineRule="auto"/>
        <w:rPr>
          <w:rFonts w:ascii="Calibri" w:hAnsi="Calibri" w:cs="Calibri"/>
        </w:rPr>
      </w:pPr>
    </w:p>
    <w:p w14:paraId="5BB4EA81" w14:textId="77777777" w:rsidR="00BA096C" w:rsidRPr="0011391F" w:rsidRDefault="00BA096C" w:rsidP="00B917C5">
      <w:pPr>
        <w:spacing w:after="160" w:line="276" w:lineRule="auto"/>
        <w:rPr>
          <w:rFonts w:ascii="Calibri" w:hAnsi="Calibri" w:cs="Calibri"/>
        </w:rPr>
      </w:pPr>
      <w:r w:rsidRPr="0011391F">
        <w:rPr>
          <w:rFonts w:ascii="Calibri" w:hAnsi="Calibri" w:cs="Calibri"/>
          <w:b/>
        </w:rPr>
        <w:t>Overview</w:t>
      </w:r>
    </w:p>
    <w:p w14:paraId="4695301A" w14:textId="77777777" w:rsidR="00BA096C" w:rsidRPr="0011391F" w:rsidRDefault="00BA096C" w:rsidP="00AF0BC0">
      <w:pPr>
        <w:spacing w:line="276" w:lineRule="auto"/>
        <w:rPr>
          <w:rFonts w:ascii="Calibri" w:hAnsi="Calibri" w:cs="Calibri"/>
        </w:rPr>
      </w:pPr>
      <w:r w:rsidRPr="0011391F">
        <w:rPr>
          <w:rFonts w:ascii="Calibri" w:hAnsi="Calibri" w:cs="Calibri"/>
        </w:rPr>
        <w:t>In this lesson, you will solve trigonometry word problems with and without diagrams. If there is not a diagram for a problem, it is often helpful to draw one of your own.</w:t>
      </w:r>
    </w:p>
    <w:p w14:paraId="64633C18" w14:textId="6D2B9DD4" w:rsidR="00BA096C" w:rsidRPr="0011391F" w:rsidRDefault="00BA096C" w:rsidP="00AF0BC0">
      <w:pPr>
        <w:spacing w:line="276" w:lineRule="auto"/>
        <w:rPr>
          <w:rFonts w:ascii="Calibri" w:hAnsi="Calibri" w:cs="Calibri"/>
        </w:rPr>
      </w:pPr>
      <w:r w:rsidRPr="0011391F">
        <w:rPr>
          <w:rFonts w:ascii="Calibri" w:hAnsi="Calibri" w:cs="Calibri"/>
        </w:rPr>
        <w:t>You will continue using the trigonometry tables to find values.</w:t>
      </w:r>
      <w:r w:rsidR="00B917C5">
        <w:rPr>
          <w:rFonts w:ascii="Calibri" w:hAnsi="Calibri" w:cs="Calibri"/>
        </w:rPr>
        <w:br/>
      </w:r>
    </w:p>
    <w:p w14:paraId="4E055F13" w14:textId="77777777" w:rsidR="00BA096C" w:rsidRPr="0011391F" w:rsidRDefault="00BA096C" w:rsidP="00B917C5">
      <w:pPr>
        <w:spacing w:after="160" w:line="276" w:lineRule="auto"/>
        <w:rPr>
          <w:rFonts w:ascii="Calibri" w:hAnsi="Calibri" w:cs="Calibri"/>
        </w:rPr>
      </w:pPr>
      <w:r w:rsidRPr="0011391F">
        <w:rPr>
          <w:rFonts w:ascii="Calibri" w:hAnsi="Calibri" w:cs="Calibri"/>
          <w:b/>
        </w:rPr>
        <w:t>Solved Examples</w:t>
      </w:r>
    </w:p>
    <w:p w14:paraId="3F1D4D7E" w14:textId="77777777" w:rsidR="00BA096C" w:rsidRPr="0011391F" w:rsidRDefault="00BA096C" w:rsidP="00AF0BC0">
      <w:pPr>
        <w:pStyle w:val="ListParagraph"/>
        <w:numPr>
          <w:ilvl w:val="0"/>
          <w:numId w:val="45"/>
        </w:numPr>
        <w:spacing w:line="276" w:lineRule="auto"/>
        <w:rPr>
          <w:rFonts w:ascii="Calibri" w:hAnsi="Calibri" w:cs="Calibri"/>
          <w:sz w:val="24"/>
          <w:szCs w:val="24"/>
        </w:rPr>
      </w:pPr>
      <w:r w:rsidRPr="0011391F">
        <w:rPr>
          <w:rFonts w:ascii="Calibri" w:hAnsi="Calibri" w:cs="Calibri"/>
          <w:sz w:val="24"/>
          <w:szCs w:val="24"/>
        </w:rPr>
        <w:t>A ladder of length 4 m leans against a wall. It forms an angle of 70</w:t>
      </w:r>
      <w:r w:rsidRPr="0011391F">
        <w:rPr>
          <w:rFonts w:ascii="Calibri" w:hAnsi="Calibri" w:cs="Calibri"/>
          <w:sz w:val="24"/>
          <w:szCs w:val="24"/>
        </w:rPr>
        <w:sym w:font="Symbol" w:char="F0B0"/>
      </w:r>
      <w:r w:rsidRPr="0011391F">
        <w:rPr>
          <w:rFonts w:ascii="Calibri" w:hAnsi="Calibri" w:cs="Calibri"/>
          <w:sz w:val="24"/>
          <w:szCs w:val="24"/>
        </w:rPr>
        <w:t xml:space="preserve"> with the ground. </w:t>
      </w:r>
    </w:p>
    <w:p w14:paraId="6232C2B2" w14:textId="77777777" w:rsidR="00BA096C" w:rsidRPr="0011391F" w:rsidRDefault="00BA096C" w:rsidP="00AF0BC0">
      <w:pPr>
        <w:pStyle w:val="ListParagraph"/>
        <w:numPr>
          <w:ilvl w:val="1"/>
          <w:numId w:val="45"/>
        </w:numPr>
        <w:spacing w:line="276" w:lineRule="auto"/>
        <w:rPr>
          <w:rFonts w:ascii="Calibri" w:hAnsi="Calibri" w:cs="Calibri"/>
          <w:sz w:val="24"/>
          <w:szCs w:val="24"/>
        </w:rPr>
      </w:pPr>
      <w:r w:rsidRPr="0011391F">
        <w:rPr>
          <w:rFonts w:ascii="Calibri" w:hAnsi="Calibri" w:cs="Calibri"/>
          <w:sz w:val="24"/>
          <w:szCs w:val="24"/>
        </w:rPr>
        <w:t>Draw a diagram for the problem.</w:t>
      </w:r>
    </w:p>
    <w:p w14:paraId="50642465" w14:textId="77777777" w:rsidR="00BA096C" w:rsidRPr="0011391F" w:rsidRDefault="00BA096C" w:rsidP="00AF0BC0">
      <w:pPr>
        <w:pStyle w:val="ListParagraph"/>
        <w:numPr>
          <w:ilvl w:val="1"/>
          <w:numId w:val="45"/>
        </w:numPr>
        <w:spacing w:line="276" w:lineRule="auto"/>
        <w:rPr>
          <w:rFonts w:ascii="Calibri" w:hAnsi="Calibri" w:cs="Calibri"/>
          <w:sz w:val="24"/>
          <w:szCs w:val="24"/>
        </w:rPr>
      </w:pPr>
      <w:r w:rsidRPr="0011391F">
        <w:rPr>
          <w:rFonts w:ascii="Calibri" w:hAnsi="Calibri" w:cs="Calibri"/>
          <w:sz w:val="24"/>
          <w:szCs w:val="24"/>
        </w:rPr>
        <w:t>How far is the bottom of the ladder from the wall? Give your answer to 1 decimal place.</w:t>
      </w:r>
    </w:p>
    <w:p w14:paraId="2CD50897" w14:textId="77777777" w:rsidR="00BA096C" w:rsidRPr="0011391F" w:rsidRDefault="00BA096C" w:rsidP="00AF0BC0">
      <w:pPr>
        <w:pStyle w:val="ListParagraph"/>
        <w:numPr>
          <w:ilvl w:val="1"/>
          <w:numId w:val="45"/>
        </w:numPr>
        <w:spacing w:line="276" w:lineRule="auto"/>
        <w:rPr>
          <w:rFonts w:ascii="Calibri" w:hAnsi="Calibri" w:cs="Calibri"/>
          <w:sz w:val="24"/>
          <w:szCs w:val="24"/>
        </w:rPr>
      </w:pPr>
      <w:r w:rsidRPr="0011391F">
        <w:rPr>
          <w:rFonts w:ascii="Calibri" w:hAnsi="Calibri" w:cs="Calibri"/>
          <w:sz w:val="24"/>
          <w:szCs w:val="24"/>
        </w:rPr>
        <w:t>How far is the top of the ladder from ground level? Give your answer to 1 decimal place.</w:t>
      </w:r>
    </w:p>
    <w:p w14:paraId="03B750CA" w14:textId="5740F1FE" w:rsidR="00BA096C" w:rsidRPr="0011391F" w:rsidRDefault="00BA096C" w:rsidP="00AF0BC0">
      <w:pPr>
        <w:spacing w:line="276" w:lineRule="auto"/>
        <w:ind w:left="720"/>
        <w:rPr>
          <w:rFonts w:ascii="Calibri" w:hAnsi="Calibri" w:cs="Calibri"/>
        </w:rPr>
      </w:pPr>
      <w:r w:rsidRPr="0011391F">
        <w:rPr>
          <w:rFonts w:ascii="Calibri" w:hAnsi="Calibri" w:cs="Calibri"/>
          <w:b/>
        </w:rPr>
        <w:t>Solution</w:t>
      </w:r>
      <w:r w:rsidR="00B917C5">
        <w:rPr>
          <w:rFonts w:ascii="Calibri" w:hAnsi="Calibri" w:cs="Calibri"/>
          <w:b/>
        </w:rPr>
        <w:t>s</w:t>
      </w:r>
    </w:p>
    <w:p w14:paraId="2AA3173F" w14:textId="77777777" w:rsidR="00BA096C" w:rsidRPr="0011391F" w:rsidRDefault="00BA096C" w:rsidP="00AF0BC0">
      <w:pPr>
        <w:pStyle w:val="ListParagraph"/>
        <w:numPr>
          <w:ilvl w:val="0"/>
          <w:numId w:val="47"/>
        </w:numPr>
        <w:spacing w:line="276" w:lineRule="auto"/>
        <w:rPr>
          <w:rFonts w:ascii="Calibri" w:hAnsi="Calibri" w:cs="Calibri"/>
          <w:sz w:val="24"/>
          <w:szCs w:val="24"/>
        </w:rPr>
      </w:pPr>
      <w:r w:rsidRPr="0011391F">
        <w:rPr>
          <w:rFonts w:ascii="Calibri" w:hAnsi="Calibri" w:cs="Calibri"/>
          <w:sz w:val="24"/>
          <w:szCs w:val="24"/>
        </w:rPr>
        <w:t>Draw the diagram as shown:</w:t>
      </w:r>
    </w:p>
    <w:p w14:paraId="4DBF98C3" w14:textId="77777777" w:rsidR="00BA096C" w:rsidRPr="0011391F" w:rsidRDefault="00BA096C" w:rsidP="00AF0BC0">
      <w:pPr>
        <w:pStyle w:val="ListParagraph"/>
        <w:spacing w:line="276" w:lineRule="auto"/>
        <w:ind w:left="1440"/>
        <w:jc w:val="center"/>
        <w:rPr>
          <w:rFonts w:ascii="Calibri" w:hAnsi="Calibri" w:cs="Calibri"/>
          <w:sz w:val="24"/>
          <w:szCs w:val="24"/>
        </w:rPr>
      </w:pPr>
      <w:r w:rsidRPr="0011391F">
        <w:rPr>
          <w:rFonts w:ascii="Calibri" w:hAnsi="Calibri" w:cs="Calibri"/>
          <w:noProof/>
          <w:sz w:val="24"/>
          <w:szCs w:val="24"/>
        </w:rPr>
        <w:drawing>
          <wp:inline distT="0" distB="0" distL="0" distR="0" wp14:anchorId="5287523F" wp14:editId="2C6B1B65">
            <wp:extent cx="1460500" cy="1406657"/>
            <wp:effectExtent l="0" t="0" r="0" b="3175"/>
            <wp:docPr id="5601" name="Picture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464861" cy="1410857"/>
                    </a:xfrm>
                    <a:prstGeom prst="rect">
                      <a:avLst/>
                    </a:prstGeom>
                  </pic:spPr>
                </pic:pic>
              </a:graphicData>
            </a:graphic>
          </wp:inline>
        </w:drawing>
      </w:r>
    </w:p>
    <w:p w14:paraId="4A54589D" w14:textId="77777777" w:rsidR="00BA096C" w:rsidRPr="0011391F" w:rsidRDefault="00BA096C" w:rsidP="00B917C5">
      <w:pPr>
        <w:pStyle w:val="ListParagraph"/>
        <w:numPr>
          <w:ilvl w:val="0"/>
          <w:numId w:val="47"/>
        </w:numPr>
        <w:spacing w:line="276" w:lineRule="auto"/>
        <w:contextualSpacing w:val="0"/>
        <w:rPr>
          <w:rFonts w:ascii="Calibri" w:hAnsi="Calibri" w:cs="Calibri"/>
          <w:sz w:val="24"/>
          <w:szCs w:val="24"/>
        </w:rPr>
      </w:pPr>
      <w:r w:rsidRPr="0011391F">
        <w:rPr>
          <w:rFonts w:ascii="Calibri" w:hAnsi="Calibri" w:cs="Calibri"/>
          <w:sz w:val="24"/>
          <w:szCs w:val="24"/>
        </w:rPr>
        <w:t>To find the distance from the bottom of the ladder to the wall, use cosine (CAH). We want to find the length adjacent to 70</w:t>
      </w:r>
      <w:r w:rsidRPr="0011391F">
        <w:rPr>
          <w:rFonts w:ascii="Calibri" w:hAnsi="Calibri" w:cs="Calibri"/>
          <w:sz w:val="24"/>
          <w:szCs w:val="24"/>
        </w:rPr>
        <w:sym w:font="Symbol" w:char="F0B0"/>
      </w:r>
      <w:r w:rsidRPr="0011391F">
        <w:rPr>
          <w:rFonts w:ascii="Calibri" w:hAnsi="Calibri" w:cs="Calibri"/>
          <w:sz w:val="24"/>
          <w:szCs w:val="24"/>
        </w:rPr>
        <w:t>, and we know the hypotenuse.</w:t>
      </w:r>
    </w:p>
    <w:tbl>
      <w:tblPr>
        <w:tblStyle w:val="TableGrid"/>
        <w:tblW w:w="7307"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288"/>
        <w:gridCol w:w="278"/>
        <w:gridCol w:w="1703"/>
        <w:gridCol w:w="4038"/>
      </w:tblGrid>
      <w:tr w:rsidR="00BA096C" w:rsidRPr="0011391F" w14:paraId="1ECD7CB1" w14:textId="77777777" w:rsidTr="00844A92">
        <w:trPr>
          <w:trHeight w:val="251"/>
        </w:trPr>
        <w:tc>
          <w:tcPr>
            <w:tcW w:w="1288" w:type="dxa"/>
            <w:tcMar>
              <w:top w:w="28" w:type="dxa"/>
            </w:tcMar>
            <w:vAlign w:val="center"/>
          </w:tcPr>
          <w:p w14:paraId="20D86ED5" w14:textId="77777777" w:rsidR="00BA096C" w:rsidRPr="0011391F" w:rsidRDefault="007B3FAD" w:rsidP="00B917C5">
            <w:pPr>
              <w:pStyle w:val="ListParagraph"/>
              <w:spacing w:after="0" w:line="276" w:lineRule="auto"/>
              <w:ind w:left="0"/>
              <w:jc w:val="right"/>
              <w:rPr>
                <w:rFonts w:ascii="Calibri" w:eastAsia="Calibri" w:hAnsi="Calibri" w:cs="Calibri"/>
                <w:sz w:val="24"/>
                <w:szCs w:val="24"/>
                <w:vertAlign w:val="superscript"/>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cos</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70</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278" w:type="dxa"/>
            <w:tcMar>
              <w:top w:w="28" w:type="dxa"/>
            </w:tcMar>
          </w:tcPr>
          <w:p w14:paraId="2A209528" w14:textId="77777777" w:rsidR="00BA096C" w:rsidRPr="0011391F" w:rsidRDefault="00BA096C" w:rsidP="00B917C5">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3F06E6B7" w14:textId="77777777" w:rsidR="00BA096C" w:rsidRPr="0011391F" w:rsidRDefault="007B3FAD" w:rsidP="00B917C5">
            <w:pPr>
              <w:pStyle w:val="ListParagraph"/>
              <w:spacing w:after="0" w:line="276"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adjacent</m:t>
                  </m:r>
                </m:num>
                <m:den>
                  <m:r>
                    <m:rPr>
                      <m:sty m:val="p"/>
                    </m:rPr>
                    <w:rPr>
                      <w:rFonts w:ascii="Cambria Math" w:eastAsia="Calibri" w:hAnsi="Cambria Math" w:cs="Calibri"/>
                      <w:sz w:val="24"/>
                      <w:szCs w:val="24"/>
                    </w:rPr>
                    <m:t>hypotenuse</m:t>
                  </m:r>
                </m:den>
              </m:f>
            </m:oMath>
            <w:r w:rsidR="00BA096C" w:rsidRPr="0011391F">
              <w:rPr>
                <w:rFonts w:ascii="Calibri" w:eastAsia="Calibri" w:hAnsi="Calibri" w:cs="Calibri"/>
                <w:sz w:val="24"/>
                <w:szCs w:val="24"/>
              </w:rPr>
              <w:t xml:space="preserve"> </w:t>
            </w:r>
          </w:p>
        </w:tc>
        <w:tc>
          <w:tcPr>
            <w:tcW w:w="4038" w:type="dxa"/>
          </w:tcPr>
          <w:p w14:paraId="06CDC364" w14:textId="77777777" w:rsidR="00BA096C" w:rsidRPr="0011391F" w:rsidRDefault="00BA096C" w:rsidP="00B917C5">
            <w:pPr>
              <w:pStyle w:val="ListParagraph"/>
              <w:spacing w:after="0" w:line="276" w:lineRule="auto"/>
              <w:ind w:left="0"/>
              <w:rPr>
                <w:rFonts w:ascii="Calibri" w:eastAsia="Times New Roman" w:hAnsi="Calibri" w:cs="Calibri"/>
                <w:sz w:val="24"/>
                <w:szCs w:val="24"/>
              </w:rPr>
            </w:pPr>
          </w:p>
        </w:tc>
      </w:tr>
      <w:tr w:rsidR="00BA096C" w:rsidRPr="0011391F" w14:paraId="10B7C159" w14:textId="77777777" w:rsidTr="00844A92">
        <w:trPr>
          <w:trHeight w:val="251"/>
        </w:trPr>
        <w:tc>
          <w:tcPr>
            <w:tcW w:w="1288" w:type="dxa"/>
            <w:tcMar>
              <w:top w:w="28" w:type="dxa"/>
            </w:tcMar>
            <w:vAlign w:val="center"/>
          </w:tcPr>
          <w:p w14:paraId="4C354FF7" w14:textId="77777777" w:rsidR="00BA096C" w:rsidRPr="0011391F" w:rsidRDefault="007B3FAD" w:rsidP="00B917C5">
            <w:pPr>
              <w:pStyle w:val="ListParagraph"/>
              <w:spacing w:after="0" w:line="276" w:lineRule="auto"/>
              <w:ind w:left="0"/>
              <w:jc w:val="right"/>
              <w:rPr>
                <w:rFonts w:ascii="Calibri" w:eastAsia="Calibri" w:hAnsi="Calibri" w:cs="Calibri"/>
                <w:sz w:val="24"/>
                <w:szCs w:val="24"/>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cos</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70</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278" w:type="dxa"/>
            <w:tcMar>
              <w:top w:w="28" w:type="dxa"/>
            </w:tcMar>
          </w:tcPr>
          <w:p w14:paraId="3449A361" w14:textId="77777777" w:rsidR="00BA096C" w:rsidRPr="0011391F" w:rsidRDefault="00BA096C" w:rsidP="00B917C5">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080D8241" w14:textId="77777777" w:rsidR="00BA096C" w:rsidRPr="0011391F" w:rsidRDefault="007B3FAD" w:rsidP="00B917C5">
            <w:pPr>
              <w:pStyle w:val="ListParagraph"/>
              <w:spacing w:after="0" w:line="276" w:lineRule="auto"/>
              <w:ind w:left="0"/>
              <w:rPr>
                <w:rFonts w:ascii="Calibri" w:eastAsia="Calibri" w:hAnsi="Calibri" w:cs="Calibri"/>
                <w: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a</m:t>
                  </m:r>
                </m:num>
                <m:den>
                  <m:r>
                    <w:rPr>
                      <w:rFonts w:ascii="Cambria Math" w:eastAsia="Calibri" w:hAnsi="Cambria Math" w:cs="Calibri"/>
                      <w:sz w:val="24"/>
                      <w:szCs w:val="24"/>
                    </w:rPr>
                    <m:t>4</m:t>
                  </m:r>
                </m:den>
              </m:f>
            </m:oMath>
            <w:r w:rsidR="00BA096C" w:rsidRPr="0011391F">
              <w:rPr>
                <w:rFonts w:ascii="Calibri" w:eastAsia="Calibri" w:hAnsi="Calibri" w:cs="Calibri"/>
                <w:i/>
                <w:sz w:val="24"/>
                <w:szCs w:val="24"/>
              </w:rPr>
              <w:t xml:space="preserve"> </w:t>
            </w:r>
          </w:p>
        </w:tc>
        <w:tc>
          <w:tcPr>
            <w:tcW w:w="4038" w:type="dxa"/>
          </w:tcPr>
          <w:p w14:paraId="094AAC11" w14:textId="77777777" w:rsidR="00BA096C" w:rsidRPr="0011391F" w:rsidRDefault="00BA096C" w:rsidP="00B917C5">
            <w:pPr>
              <w:pStyle w:val="ListParagraph"/>
              <w:spacing w:after="0" w:line="276" w:lineRule="auto"/>
              <w:ind w:left="0"/>
              <w:rPr>
                <w:rFonts w:ascii="Calibri" w:eastAsia="Calibri" w:hAnsi="Calibri" w:cs="Calibri"/>
                <w:sz w:val="24"/>
                <w:szCs w:val="24"/>
              </w:rPr>
            </w:pPr>
          </w:p>
        </w:tc>
      </w:tr>
      <w:tr w:rsidR="00BA096C" w:rsidRPr="0011391F" w14:paraId="24679964" w14:textId="77777777" w:rsidTr="00844A92">
        <w:trPr>
          <w:trHeight w:val="251"/>
        </w:trPr>
        <w:tc>
          <w:tcPr>
            <w:tcW w:w="1288" w:type="dxa"/>
            <w:tcMar>
              <w:top w:w="28" w:type="dxa"/>
            </w:tcMar>
            <w:vAlign w:val="center"/>
          </w:tcPr>
          <w:p w14:paraId="74813D82" w14:textId="77777777" w:rsidR="00BA096C" w:rsidRPr="0011391F" w:rsidRDefault="00BA096C" w:rsidP="00B917C5">
            <w:pPr>
              <w:pStyle w:val="ListParagraph"/>
              <w:spacing w:after="0" w:line="276" w:lineRule="auto"/>
              <w:ind w:left="0"/>
              <w:jc w:val="right"/>
              <w:rPr>
                <w:rFonts w:ascii="Calibri" w:eastAsia="Calibri" w:hAnsi="Calibri" w:cs="Calibri"/>
                <w:sz w:val="24"/>
                <w:szCs w:val="24"/>
              </w:rPr>
            </w:pPr>
            <m:oMathPara>
              <m:oMathParaPr>
                <m:jc m:val="right"/>
              </m:oMathParaPr>
              <m:oMath>
                <m:r>
                  <w:rPr>
                    <w:rFonts w:ascii="Cambria Math" w:hAnsi="Cambria Math" w:cs="Calibri"/>
                    <w:sz w:val="24"/>
                    <w:szCs w:val="24"/>
                  </w:rPr>
                  <m:t>4×</m:t>
                </m:r>
                <m:func>
                  <m:funcPr>
                    <m:ctrlPr>
                      <w:rPr>
                        <w:rFonts w:ascii="Cambria Math" w:hAnsi="Cambria Math" w:cs="Calibri"/>
                        <w:sz w:val="24"/>
                        <w:szCs w:val="24"/>
                      </w:rPr>
                    </m:ctrlPr>
                  </m:funcPr>
                  <m:fName>
                    <m:r>
                      <m:rPr>
                        <m:sty m:val="p"/>
                      </m:rPr>
                      <w:rPr>
                        <w:rFonts w:ascii="Cambria Math" w:eastAsia="Calibri" w:hAnsi="Cambria Math" w:cs="Calibri"/>
                        <w:sz w:val="24"/>
                        <w:szCs w:val="24"/>
                      </w:rPr>
                      <m:t>cos</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70</m:t>
                        </m:r>
                      </m:e>
                      <m:sup>
                        <m:r>
                          <m:rPr>
                            <m:sty m:val="p"/>
                          </m:rPr>
                          <w:rPr>
                            <w:rFonts w:ascii="Cambria Math" w:hAnsi="Cambria Math" w:cs="Calibri"/>
                            <w:sz w:val="24"/>
                            <w:szCs w:val="24"/>
                          </w:rPr>
                          <m:t>o</m:t>
                        </m:r>
                      </m:sup>
                    </m:sSup>
                  </m:e>
                </m:func>
              </m:oMath>
            </m:oMathPara>
          </w:p>
        </w:tc>
        <w:tc>
          <w:tcPr>
            <w:tcW w:w="278" w:type="dxa"/>
            <w:tcMar>
              <w:top w:w="28" w:type="dxa"/>
            </w:tcMar>
          </w:tcPr>
          <w:p w14:paraId="1D219DB0" w14:textId="77777777" w:rsidR="00BA096C" w:rsidRPr="0011391F" w:rsidRDefault="00BA096C" w:rsidP="00B917C5">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2DAB2D59" w14:textId="77777777" w:rsidR="00BA096C" w:rsidRPr="0011391F" w:rsidRDefault="00BA096C" w:rsidP="00B917C5">
            <w:pPr>
              <w:pStyle w:val="ListParagraph"/>
              <w:spacing w:after="0"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a</m:t>
                </m:r>
              </m:oMath>
            </m:oMathPara>
          </w:p>
        </w:tc>
        <w:tc>
          <w:tcPr>
            <w:tcW w:w="4038" w:type="dxa"/>
          </w:tcPr>
          <w:p w14:paraId="1AF782F4" w14:textId="77777777" w:rsidR="00BA096C" w:rsidRPr="0011391F" w:rsidRDefault="00BA096C" w:rsidP="00B917C5">
            <w:pPr>
              <w:pStyle w:val="ListParagraph"/>
              <w:spacing w:after="0" w:line="276" w:lineRule="auto"/>
              <w:ind w:left="0"/>
              <w:rPr>
                <w:rFonts w:ascii="Calibri" w:eastAsia="Calibri" w:hAnsi="Calibri" w:cs="Calibri"/>
                <w:sz w:val="24"/>
                <w:szCs w:val="24"/>
              </w:rPr>
            </w:pPr>
          </w:p>
        </w:tc>
      </w:tr>
      <w:tr w:rsidR="00BA096C" w:rsidRPr="0011391F" w14:paraId="5994E0CC" w14:textId="77777777" w:rsidTr="00844A92">
        <w:trPr>
          <w:trHeight w:val="251"/>
        </w:trPr>
        <w:tc>
          <w:tcPr>
            <w:tcW w:w="1288" w:type="dxa"/>
            <w:tcMar>
              <w:top w:w="28" w:type="dxa"/>
            </w:tcMar>
            <w:vAlign w:val="center"/>
          </w:tcPr>
          <w:p w14:paraId="3574677F" w14:textId="77777777" w:rsidR="00BA096C" w:rsidRPr="0011391F" w:rsidRDefault="00BA096C" w:rsidP="00B917C5">
            <w:pPr>
              <w:pStyle w:val="ListParagraph"/>
              <w:spacing w:after="0" w:line="276" w:lineRule="auto"/>
              <w:ind w:left="0"/>
              <w:jc w:val="right"/>
              <w:rPr>
                <w:rFonts w:ascii="Calibri" w:eastAsia="Calibri" w:hAnsi="Calibri" w:cs="Calibri"/>
                <w:sz w:val="24"/>
                <w:szCs w:val="24"/>
              </w:rPr>
            </w:pPr>
            <m:oMathPara>
              <m:oMath>
                <m:r>
                  <w:rPr>
                    <w:rFonts w:ascii="Cambria Math" w:hAnsi="Cambria Math" w:cs="Calibri"/>
                    <w:sz w:val="24"/>
                    <w:szCs w:val="24"/>
                  </w:rPr>
                  <m:t>4×</m:t>
                </m:r>
                <m:r>
                  <m:rPr>
                    <m:sty m:val="p"/>
                  </m:rPr>
                  <w:rPr>
                    <w:rFonts w:ascii="Cambria Math" w:hAnsi="Cambria Math" w:cs="Calibri"/>
                    <w:sz w:val="24"/>
                    <w:szCs w:val="24"/>
                  </w:rPr>
                  <m:t>0.3420</m:t>
                </m:r>
              </m:oMath>
            </m:oMathPara>
          </w:p>
        </w:tc>
        <w:tc>
          <w:tcPr>
            <w:tcW w:w="278" w:type="dxa"/>
            <w:tcMar>
              <w:top w:w="28" w:type="dxa"/>
            </w:tcMar>
          </w:tcPr>
          <w:p w14:paraId="4DB348A1" w14:textId="77777777" w:rsidR="00BA096C" w:rsidRPr="0011391F" w:rsidRDefault="00BA096C" w:rsidP="00B917C5">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tcPr>
          <w:p w14:paraId="71F62BFE" w14:textId="77777777" w:rsidR="00BA096C" w:rsidRPr="0011391F" w:rsidRDefault="00BA096C" w:rsidP="00B917C5">
            <w:pPr>
              <w:pStyle w:val="ListParagraph"/>
              <w:spacing w:after="0" w:line="276" w:lineRule="auto"/>
              <w:ind w:left="0"/>
              <w:rPr>
                <w:rFonts w:ascii="Calibri" w:eastAsia="Calibri" w:hAnsi="Calibri" w:cs="Calibri"/>
                <w:sz w:val="24"/>
                <w:szCs w:val="24"/>
              </w:rPr>
            </w:pPr>
            <m:oMath>
              <m:r>
                <w:rPr>
                  <w:rFonts w:ascii="Cambria Math" w:eastAsia="Calibri" w:hAnsi="Cambria Math" w:cs="Calibri"/>
                  <w:sz w:val="24"/>
                  <w:szCs w:val="24"/>
                </w:rPr>
                <m:t>a</m:t>
              </m:r>
            </m:oMath>
            <w:r w:rsidRPr="0011391F">
              <w:rPr>
                <w:rFonts w:ascii="Calibri" w:eastAsia="Calibri" w:hAnsi="Calibri" w:cs="Calibri"/>
                <w:sz w:val="24"/>
                <w:szCs w:val="24"/>
              </w:rPr>
              <w:t xml:space="preserve"> </w:t>
            </w:r>
          </w:p>
        </w:tc>
        <w:tc>
          <w:tcPr>
            <w:tcW w:w="4038" w:type="dxa"/>
          </w:tcPr>
          <w:p w14:paraId="0C029182" w14:textId="77777777" w:rsidR="00BA096C" w:rsidRPr="0011391F" w:rsidRDefault="00BA096C" w:rsidP="00B917C5">
            <w:pPr>
              <w:pStyle w:val="ListParagraph"/>
              <w:spacing w:after="0" w:line="276" w:lineRule="auto"/>
              <w:ind w:left="0"/>
              <w:rPr>
                <w:rFonts w:ascii="Calibri" w:eastAsia="Calibri" w:hAnsi="Calibri" w:cs="Calibri"/>
                <w:sz w:val="24"/>
                <w:szCs w:val="24"/>
              </w:rPr>
            </w:pPr>
            <w:r w:rsidRPr="0011391F">
              <w:rPr>
                <w:rFonts w:ascii="Calibri" w:eastAsia="Calibri" w:hAnsi="Calibri" w:cs="Calibri"/>
                <w:sz w:val="24"/>
                <w:szCs w:val="24"/>
              </w:rPr>
              <w:t xml:space="preserve">Substitute </w:t>
            </w:r>
            <m:oMath>
              <m:func>
                <m:funcPr>
                  <m:ctrlPr>
                    <w:rPr>
                      <w:rFonts w:ascii="Cambria Math" w:hAnsi="Cambria Math" w:cs="Calibri"/>
                      <w:sz w:val="24"/>
                      <w:szCs w:val="24"/>
                    </w:rPr>
                  </m:ctrlPr>
                </m:funcPr>
                <m:fName>
                  <m:r>
                    <m:rPr>
                      <m:sty m:val="p"/>
                    </m:rPr>
                    <w:rPr>
                      <w:rFonts w:ascii="Cambria Math" w:eastAsia="Calibri" w:hAnsi="Cambria Math" w:cs="Calibri"/>
                      <w:sz w:val="24"/>
                      <w:szCs w:val="24"/>
                    </w:rPr>
                    <m:t>cos</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70</m:t>
                      </m:r>
                    </m:e>
                    <m:sup>
                      <m:r>
                        <m:rPr>
                          <m:sty m:val="p"/>
                        </m:rPr>
                        <w:rPr>
                          <w:rFonts w:ascii="Cambria Math" w:hAnsi="Cambria Math" w:cs="Calibri"/>
                          <w:sz w:val="24"/>
                          <w:szCs w:val="24"/>
                        </w:rPr>
                        <m:t>o</m:t>
                      </m:r>
                    </m:sup>
                  </m:sSup>
                </m:e>
              </m:func>
              <m:r>
                <w:rPr>
                  <w:rFonts w:ascii="Cambria Math" w:hAnsi="Cambria Math" w:cs="Calibri"/>
                  <w:sz w:val="24"/>
                  <w:szCs w:val="24"/>
                </w:rPr>
                <m:t>=0.3420</m:t>
              </m:r>
            </m:oMath>
          </w:p>
        </w:tc>
      </w:tr>
      <w:tr w:rsidR="00BA096C" w:rsidRPr="0011391F" w14:paraId="61055048" w14:textId="77777777" w:rsidTr="00844A92">
        <w:trPr>
          <w:trHeight w:val="251"/>
        </w:trPr>
        <w:tc>
          <w:tcPr>
            <w:tcW w:w="1288" w:type="dxa"/>
            <w:tcMar>
              <w:top w:w="28" w:type="dxa"/>
            </w:tcMar>
            <w:vAlign w:val="center"/>
          </w:tcPr>
          <w:p w14:paraId="3F80D145" w14:textId="77777777" w:rsidR="00BA096C" w:rsidRPr="0011391F" w:rsidRDefault="00BA096C" w:rsidP="00B917C5">
            <w:pPr>
              <w:pStyle w:val="ListParagraph"/>
              <w:spacing w:after="0" w:line="276"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1.368</m:t>
                </m:r>
              </m:oMath>
            </m:oMathPara>
          </w:p>
        </w:tc>
        <w:tc>
          <w:tcPr>
            <w:tcW w:w="278" w:type="dxa"/>
            <w:tcMar>
              <w:top w:w="28" w:type="dxa"/>
            </w:tcMar>
            <w:vAlign w:val="center"/>
          </w:tcPr>
          <w:p w14:paraId="4BE911C4" w14:textId="0CE2CCA9" w:rsidR="00BA096C" w:rsidRPr="0011391F" w:rsidRDefault="00B917C5" w:rsidP="00B917C5">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tcPr>
          <w:p w14:paraId="475B73E7" w14:textId="77777777" w:rsidR="00BA096C" w:rsidRPr="0011391F" w:rsidRDefault="00BA096C" w:rsidP="00B917C5">
            <w:pPr>
              <w:pStyle w:val="ListParagraph"/>
              <w:spacing w:after="0" w:line="276" w:lineRule="auto"/>
              <w:ind w:left="0"/>
              <w:rPr>
                <w:rFonts w:ascii="Calibri" w:eastAsia="Calibri" w:hAnsi="Calibri" w:cs="Calibri"/>
                <w:sz w:val="24"/>
                <w:szCs w:val="24"/>
              </w:rPr>
            </w:pPr>
            <m:oMath>
              <m:r>
                <w:rPr>
                  <w:rFonts w:ascii="Cambria Math" w:eastAsia="Calibri" w:hAnsi="Cambria Math" w:cs="Calibri"/>
                  <w:sz w:val="24"/>
                  <w:szCs w:val="24"/>
                </w:rPr>
                <m:t>a</m:t>
              </m:r>
            </m:oMath>
            <w:r w:rsidRPr="0011391F">
              <w:rPr>
                <w:rFonts w:ascii="Calibri" w:eastAsia="Calibri" w:hAnsi="Calibri" w:cs="Calibri"/>
                <w:sz w:val="24"/>
                <w:szCs w:val="24"/>
              </w:rPr>
              <w:t xml:space="preserve"> </w:t>
            </w:r>
          </w:p>
        </w:tc>
        <w:tc>
          <w:tcPr>
            <w:tcW w:w="4038" w:type="dxa"/>
          </w:tcPr>
          <w:p w14:paraId="1A7A4DBF" w14:textId="77777777" w:rsidR="00BA096C" w:rsidRPr="0011391F" w:rsidRDefault="00BA096C" w:rsidP="00B917C5">
            <w:pPr>
              <w:pStyle w:val="ListParagraph"/>
              <w:spacing w:after="0" w:line="276" w:lineRule="auto"/>
              <w:ind w:left="0"/>
              <w:rPr>
                <w:rFonts w:ascii="Calibri" w:eastAsia="Calibri" w:hAnsi="Calibri" w:cs="Calibri"/>
                <w:sz w:val="24"/>
                <w:szCs w:val="24"/>
              </w:rPr>
            </w:pPr>
          </w:p>
        </w:tc>
      </w:tr>
    </w:tbl>
    <w:p w14:paraId="23E5C754" w14:textId="77777777" w:rsidR="00BA096C" w:rsidRPr="0011391F" w:rsidRDefault="00BA096C" w:rsidP="00AF0BC0">
      <w:pPr>
        <w:pStyle w:val="ListParagraph"/>
        <w:spacing w:line="276" w:lineRule="auto"/>
        <w:ind w:left="1440"/>
        <w:rPr>
          <w:rFonts w:ascii="Calibri" w:hAnsi="Calibri" w:cs="Calibri"/>
          <w:sz w:val="24"/>
          <w:szCs w:val="24"/>
        </w:rPr>
      </w:pPr>
      <w:r w:rsidRPr="0011391F">
        <w:rPr>
          <w:rFonts w:ascii="Calibri" w:hAnsi="Calibri" w:cs="Calibri"/>
          <w:sz w:val="24"/>
          <w:szCs w:val="24"/>
        </w:rPr>
        <w:t>The distance from the bottom of the ladder to the wall is 1.4 metres.</w:t>
      </w:r>
    </w:p>
    <w:p w14:paraId="0449DAE2" w14:textId="77777777" w:rsidR="00BA096C" w:rsidRPr="0011391F" w:rsidRDefault="00BA096C" w:rsidP="00AF0BC0">
      <w:pPr>
        <w:pStyle w:val="ListParagraph"/>
        <w:numPr>
          <w:ilvl w:val="0"/>
          <w:numId w:val="47"/>
        </w:numPr>
        <w:spacing w:line="276" w:lineRule="auto"/>
        <w:rPr>
          <w:rFonts w:ascii="Calibri" w:hAnsi="Calibri" w:cs="Calibri"/>
          <w:sz w:val="24"/>
          <w:szCs w:val="24"/>
        </w:rPr>
      </w:pPr>
      <w:r w:rsidRPr="0011391F">
        <w:rPr>
          <w:rFonts w:ascii="Calibri" w:hAnsi="Calibri" w:cs="Calibri"/>
          <w:sz w:val="24"/>
          <w:szCs w:val="24"/>
        </w:rPr>
        <w:lastRenderedPageBreak/>
        <w:t>To find the distance from the ground, use sine (SOH). We want to find the length opposite of 70</w:t>
      </w:r>
      <w:r w:rsidRPr="0011391F">
        <w:rPr>
          <w:rFonts w:ascii="Calibri" w:hAnsi="Calibri" w:cs="Calibri"/>
          <w:sz w:val="24"/>
          <w:szCs w:val="24"/>
        </w:rPr>
        <w:sym w:font="Symbol" w:char="F0B0"/>
      </w:r>
      <w:r w:rsidRPr="0011391F">
        <w:rPr>
          <w:rFonts w:ascii="Calibri" w:hAnsi="Calibri" w:cs="Calibri"/>
          <w:sz w:val="24"/>
          <w:szCs w:val="24"/>
        </w:rPr>
        <w:t>, and we know the hypotenuse.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0"/>
        <w:gridCol w:w="396"/>
        <w:gridCol w:w="2312"/>
      </w:tblGrid>
      <w:tr w:rsidR="00BA096C" w:rsidRPr="0011391F" w14:paraId="11E57400" w14:textId="77777777" w:rsidTr="00844A92">
        <w:tc>
          <w:tcPr>
            <w:tcW w:w="2170" w:type="dxa"/>
          </w:tcPr>
          <w:p w14:paraId="205ECBE6"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sin θ</m:t>
              </m:r>
            </m:oMath>
            <w:r w:rsidRPr="0011391F">
              <w:rPr>
                <w:rFonts w:ascii="Calibri" w:eastAsiaTheme="minorEastAsia" w:hAnsi="Calibri" w:cs="Calibri"/>
                <w:sz w:val="24"/>
                <w:szCs w:val="24"/>
              </w:rPr>
              <w:t xml:space="preserve"> </w:t>
            </w:r>
          </w:p>
        </w:tc>
        <w:tc>
          <w:tcPr>
            <w:tcW w:w="396" w:type="dxa"/>
          </w:tcPr>
          <w:p w14:paraId="6FC0E814"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569449F1"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opposite</m:t>
                  </m:r>
                </m:num>
                <m:den>
                  <m:r>
                    <m:rPr>
                      <m:sty m:val="p"/>
                    </m:rPr>
                    <w:rPr>
                      <w:rFonts w:ascii="Cambria Math" w:eastAsia="Calibri" w:hAnsi="Cambria Math" w:cs="Calibri"/>
                      <w:sz w:val="24"/>
                      <w:szCs w:val="24"/>
                    </w:rPr>
                    <m:t>hypotenuse</m:t>
                  </m:r>
                </m:den>
              </m:f>
            </m:oMath>
            <w:r w:rsidR="00BA096C" w:rsidRPr="0011391F">
              <w:rPr>
                <w:rFonts w:ascii="Calibri" w:eastAsiaTheme="minorEastAsia" w:hAnsi="Calibri" w:cs="Calibri"/>
                <w:sz w:val="24"/>
                <w:szCs w:val="24"/>
              </w:rPr>
              <w:t xml:space="preserve"> </w:t>
            </w:r>
          </w:p>
        </w:tc>
      </w:tr>
      <w:tr w:rsidR="00BA096C" w:rsidRPr="0011391F" w14:paraId="49DCDF03" w14:textId="77777777" w:rsidTr="00844A92">
        <w:tc>
          <w:tcPr>
            <w:tcW w:w="2170" w:type="dxa"/>
          </w:tcPr>
          <w:p w14:paraId="2A9FE87C" w14:textId="77777777" w:rsidR="00BA096C" w:rsidRPr="0011391F" w:rsidRDefault="00BA096C" w:rsidP="00AF0BC0">
            <w:pPr>
              <w:spacing w:line="276" w:lineRule="auto"/>
              <w:jc w:val="right"/>
              <w:rPr>
                <w:rFonts w:ascii="Calibri" w:hAnsi="Calibri" w:cs="Calibri"/>
                <w:sz w:val="24"/>
                <w:szCs w:val="24"/>
              </w:rPr>
            </w:pPr>
            <m:oMath>
              <m:r>
                <m:rPr>
                  <m:sty m:val="p"/>
                </m:rPr>
                <w:rPr>
                  <w:rFonts w:ascii="Cambria Math" w:hAnsi="Cambria Math" w:cs="Calibri"/>
                  <w:sz w:val="24"/>
                  <w:szCs w:val="24"/>
                </w:rPr>
                <m:t>sin 70°</m:t>
              </m:r>
            </m:oMath>
            <w:r w:rsidRPr="0011391F">
              <w:rPr>
                <w:rFonts w:ascii="Calibri" w:eastAsiaTheme="minorEastAsia" w:hAnsi="Calibri" w:cs="Calibri"/>
                <w:sz w:val="24"/>
                <w:szCs w:val="24"/>
              </w:rPr>
              <w:t xml:space="preserve"> </w:t>
            </w:r>
          </w:p>
        </w:tc>
        <w:tc>
          <w:tcPr>
            <w:tcW w:w="396" w:type="dxa"/>
          </w:tcPr>
          <w:p w14:paraId="53A6B7A2" w14:textId="77777777" w:rsidR="00BA096C" w:rsidRPr="0011391F" w:rsidRDefault="00BA096C" w:rsidP="00AF0BC0">
            <w:pPr>
              <w:spacing w:line="276" w:lineRule="auto"/>
              <w:rPr>
                <w:rFonts w:ascii="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3DDFB2D8" w14:textId="77777777" w:rsidR="00BA096C" w:rsidRPr="0011391F" w:rsidRDefault="007B3FAD" w:rsidP="00AF0BC0">
            <w:pPr>
              <w:spacing w:line="276" w:lineRule="auto"/>
              <w:rPr>
                <w:rFonts w:ascii="Calibri" w:hAnsi="Calibri" w:cs="Calibri"/>
                <w:sz w:val="24"/>
                <w:szCs w:val="24"/>
              </w:rPr>
            </w:pPr>
            <m:oMath>
              <m:f>
                <m:fPr>
                  <m:ctrlPr>
                    <w:rPr>
                      <w:rFonts w:ascii="Cambria Math" w:eastAsia="Calibri" w:hAnsi="Cambria Math" w:cs="Calibri"/>
                      <w:sz w:val="24"/>
                      <w:szCs w:val="24"/>
                    </w:rPr>
                  </m:ctrlPr>
                </m:fPr>
                <m:num>
                  <m:r>
                    <w:rPr>
                      <w:rFonts w:ascii="Cambria Math" w:eastAsia="Calibri" w:hAnsi="Cambria Math" w:cs="Calibri"/>
                      <w:sz w:val="24"/>
                      <w:szCs w:val="24"/>
                    </w:rPr>
                    <m:t>h</m:t>
                  </m:r>
                </m:num>
                <m:den>
                  <m:r>
                    <m:rPr>
                      <m:sty m:val="p"/>
                    </m:rPr>
                    <w:rPr>
                      <w:rFonts w:ascii="Cambria Math" w:eastAsia="Calibri" w:hAnsi="Cambria Math" w:cs="Calibri"/>
                      <w:sz w:val="24"/>
                      <w:szCs w:val="24"/>
                    </w:rPr>
                    <m:t>4</m:t>
                  </m:r>
                </m:den>
              </m:f>
            </m:oMath>
            <w:r w:rsidR="00BA096C" w:rsidRPr="0011391F">
              <w:rPr>
                <w:rFonts w:ascii="Calibri" w:eastAsiaTheme="minorEastAsia" w:hAnsi="Calibri" w:cs="Calibri"/>
                <w:sz w:val="24"/>
                <w:szCs w:val="24"/>
              </w:rPr>
              <w:t xml:space="preserve"> </w:t>
            </w:r>
          </w:p>
        </w:tc>
      </w:tr>
      <w:tr w:rsidR="00BA096C" w:rsidRPr="0011391F" w14:paraId="0271D5F6" w14:textId="77777777" w:rsidTr="00844A92">
        <w:tc>
          <w:tcPr>
            <w:tcW w:w="2170" w:type="dxa"/>
          </w:tcPr>
          <w:p w14:paraId="39644810"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hAnsi="Cambria Math" w:cs="Calibri"/>
                  <w:sz w:val="24"/>
                  <w:szCs w:val="24"/>
                </w:rPr>
                <m:t>4</m:t>
              </m:r>
              <m:r>
                <m:rPr>
                  <m:sty m:val="p"/>
                </m:rPr>
                <w:rPr>
                  <w:rFonts w:ascii="Cambria Math" w:hAnsi="Cambria Math" w:cs="Calibri"/>
                  <w:sz w:val="24"/>
                  <w:szCs w:val="24"/>
                </w:rPr>
                <m:t>×sin 70°</m:t>
              </m:r>
            </m:oMath>
            <w:r w:rsidRPr="0011391F">
              <w:rPr>
                <w:rFonts w:ascii="Calibri" w:eastAsiaTheme="minorEastAsia" w:hAnsi="Calibri" w:cs="Calibri"/>
                <w:sz w:val="24"/>
                <w:szCs w:val="24"/>
              </w:rPr>
              <w:t xml:space="preserve"> </w:t>
            </w:r>
          </w:p>
        </w:tc>
        <w:tc>
          <w:tcPr>
            <w:tcW w:w="396" w:type="dxa"/>
          </w:tcPr>
          <w:p w14:paraId="572D5CB6"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024A963A" w14:textId="77777777" w:rsidR="00BA096C" w:rsidRPr="0011391F" w:rsidRDefault="00BA096C" w:rsidP="00AF0BC0">
            <w:pPr>
              <w:spacing w:line="276" w:lineRule="auto"/>
              <w:jc w:val="both"/>
              <w:rPr>
                <w:rFonts w:ascii="Calibri" w:eastAsia="Calibri" w:hAnsi="Calibri" w:cs="Calibri"/>
                <w:i/>
                <w:sz w:val="24"/>
                <w:szCs w:val="24"/>
              </w:rPr>
            </w:pPr>
            <m:oMath>
              <m:r>
                <w:rPr>
                  <w:rFonts w:ascii="Cambria Math" w:eastAsiaTheme="minorEastAsia" w:hAnsi="Cambria Math" w:cs="Calibri"/>
                  <w:sz w:val="24"/>
                  <w:szCs w:val="24"/>
                </w:rPr>
                <m:t>h</m:t>
              </m:r>
            </m:oMath>
            <w:r w:rsidRPr="0011391F">
              <w:rPr>
                <w:rFonts w:ascii="Calibri" w:eastAsiaTheme="minorEastAsia" w:hAnsi="Calibri" w:cs="Calibri"/>
                <w:i/>
                <w:sz w:val="24"/>
                <w:szCs w:val="24"/>
              </w:rPr>
              <w:t xml:space="preserve"> </w:t>
            </w:r>
          </w:p>
        </w:tc>
      </w:tr>
      <w:tr w:rsidR="00BA096C" w:rsidRPr="0011391F" w14:paraId="06F34CD9" w14:textId="77777777" w:rsidTr="00844A92">
        <w:tc>
          <w:tcPr>
            <w:tcW w:w="2170" w:type="dxa"/>
          </w:tcPr>
          <w:p w14:paraId="6429FC42" w14:textId="77777777" w:rsidR="00BA096C" w:rsidRPr="0011391F" w:rsidRDefault="00BA096C" w:rsidP="00AF0BC0">
            <w:pPr>
              <w:spacing w:line="276" w:lineRule="auto"/>
              <w:jc w:val="right"/>
              <w:rPr>
                <w:rFonts w:ascii="Calibri" w:eastAsia="Calibri" w:hAnsi="Calibri" w:cs="Calibri"/>
                <w:sz w:val="24"/>
                <w:szCs w:val="24"/>
              </w:rPr>
            </w:pPr>
            <m:oMath>
              <m:r>
                <m:rPr>
                  <m:sty m:val="p"/>
                </m:rPr>
                <w:rPr>
                  <w:rFonts w:ascii="Cambria Math" w:eastAsia="Calibri" w:hAnsi="Cambria Math" w:cs="Calibri"/>
                  <w:sz w:val="24"/>
                  <w:szCs w:val="24"/>
                </w:rPr>
                <m:t>4×0.9397</m:t>
              </m:r>
            </m:oMath>
            <w:r w:rsidRPr="0011391F">
              <w:rPr>
                <w:rFonts w:ascii="Calibri" w:eastAsiaTheme="minorEastAsia" w:hAnsi="Calibri" w:cs="Calibri"/>
                <w:sz w:val="24"/>
                <w:szCs w:val="24"/>
              </w:rPr>
              <w:t xml:space="preserve"> </w:t>
            </w:r>
          </w:p>
        </w:tc>
        <w:tc>
          <w:tcPr>
            <w:tcW w:w="396" w:type="dxa"/>
          </w:tcPr>
          <w:p w14:paraId="39BF622A"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7E25B08F" w14:textId="77777777" w:rsidR="00BA096C" w:rsidRPr="0011391F" w:rsidRDefault="00BA096C" w:rsidP="00AF0BC0">
            <w:pPr>
              <w:spacing w:line="276" w:lineRule="auto"/>
              <w:jc w:val="both"/>
              <w:rPr>
                <w:rFonts w:ascii="Calibri" w:eastAsia="Calibri" w:hAnsi="Calibri" w:cs="Calibri"/>
                <w:sz w:val="24"/>
                <w:szCs w:val="24"/>
              </w:rPr>
            </w:pPr>
            <m:oMath>
              <m:r>
                <w:rPr>
                  <w:rFonts w:ascii="Cambria Math" w:eastAsiaTheme="minorEastAsia" w:hAnsi="Cambria Math" w:cs="Calibri"/>
                  <w:sz w:val="24"/>
                  <w:szCs w:val="24"/>
                </w:rPr>
                <m:t>h</m:t>
              </m:r>
            </m:oMath>
            <w:r w:rsidRPr="0011391F">
              <w:rPr>
                <w:rFonts w:ascii="Calibri" w:eastAsiaTheme="minorEastAsia" w:hAnsi="Calibri" w:cs="Calibri"/>
                <w:i/>
                <w:sz w:val="24"/>
                <w:szCs w:val="24"/>
              </w:rPr>
              <w:t xml:space="preserve"> </w:t>
            </w:r>
          </w:p>
        </w:tc>
      </w:tr>
      <w:tr w:rsidR="00BA096C" w:rsidRPr="0011391F" w14:paraId="3D238760" w14:textId="77777777" w:rsidTr="00B917C5">
        <w:trPr>
          <w:trHeight w:val="445"/>
        </w:trPr>
        <w:tc>
          <w:tcPr>
            <w:tcW w:w="2170" w:type="dxa"/>
          </w:tcPr>
          <w:p w14:paraId="3ED7CDB7" w14:textId="77777777" w:rsidR="00BA096C" w:rsidRPr="0011391F" w:rsidRDefault="00BA096C" w:rsidP="00AF0BC0">
            <w:pPr>
              <w:spacing w:line="276" w:lineRule="auto"/>
              <w:jc w:val="right"/>
              <w:rPr>
                <w:rFonts w:ascii="Calibri" w:eastAsia="Calibri" w:hAnsi="Calibri" w:cs="Calibri"/>
                <w:sz w:val="24"/>
                <w:szCs w:val="24"/>
              </w:rPr>
            </w:pPr>
            <m:oMath>
              <m:r>
                <w:rPr>
                  <w:rFonts w:ascii="Cambria Math" w:eastAsia="Calibri" w:hAnsi="Cambria Math" w:cs="Calibri"/>
                  <w:sz w:val="24"/>
                  <w:szCs w:val="24"/>
                </w:rPr>
                <m:t>3.7588</m:t>
              </m:r>
            </m:oMath>
            <w:r w:rsidRPr="0011391F">
              <w:rPr>
                <w:rFonts w:ascii="Calibri" w:eastAsia="Calibri" w:hAnsi="Calibri" w:cs="Calibri"/>
                <w:sz w:val="24"/>
                <w:szCs w:val="24"/>
              </w:rPr>
              <w:t xml:space="preserve"> </w:t>
            </w:r>
          </w:p>
        </w:tc>
        <w:tc>
          <w:tcPr>
            <w:tcW w:w="396" w:type="dxa"/>
          </w:tcPr>
          <w:p w14:paraId="77FBB7C0" w14:textId="77777777" w:rsidR="00BA096C" w:rsidRPr="0011391F" w:rsidRDefault="00BA096C" w:rsidP="00AF0BC0">
            <w:pPr>
              <w:spacing w:line="276" w:lineRule="auto"/>
              <w:rPr>
                <w:rFonts w:ascii="Calibri" w:eastAsia="Calibri" w:hAnsi="Calibri" w:cs="Calibri"/>
                <w:sz w:val="24"/>
                <w:szCs w:val="24"/>
              </w:rPr>
            </w:pPr>
            <m:oMathPara>
              <m:oMath>
                <m:r>
                  <m:rPr>
                    <m:sty m:val="p"/>
                  </m:rPr>
                  <w:rPr>
                    <w:rFonts w:ascii="Cambria Math" w:hAnsi="Cambria Math" w:cs="Calibri"/>
                    <w:sz w:val="24"/>
                    <w:szCs w:val="24"/>
                  </w:rPr>
                  <m:t>=</m:t>
                </m:r>
              </m:oMath>
            </m:oMathPara>
          </w:p>
        </w:tc>
        <w:tc>
          <w:tcPr>
            <w:tcW w:w="2312" w:type="dxa"/>
          </w:tcPr>
          <w:p w14:paraId="0EC52B87" w14:textId="77777777" w:rsidR="00BA096C" w:rsidRPr="0011391F" w:rsidRDefault="00BA096C" w:rsidP="00AF0BC0">
            <w:pPr>
              <w:spacing w:line="276" w:lineRule="auto"/>
              <w:rPr>
                <w:rFonts w:ascii="Calibri" w:eastAsia="Calibri" w:hAnsi="Calibri" w:cs="Calibri"/>
                <w:i/>
                <w:sz w:val="24"/>
                <w:szCs w:val="24"/>
              </w:rPr>
            </w:pPr>
            <m:oMath>
              <m:r>
                <w:rPr>
                  <w:rFonts w:ascii="Cambria Math" w:eastAsiaTheme="minorEastAsia" w:hAnsi="Cambria Math" w:cs="Calibri"/>
                  <w:sz w:val="24"/>
                  <w:szCs w:val="24"/>
                </w:rPr>
                <m:t>h</m:t>
              </m:r>
            </m:oMath>
            <w:r w:rsidRPr="0011391F">
              <w:rPr>
                <w:rFonts w:ascii="Calibri" w:eastAsia="Calibri" w:hAnsi="Calibri" w:cs="Calibri"/>
                <w:i/>
                <w:sz w:val="24"/>
                <w:szCs w:val="24"/>
              </w:rPr>
              <w:t xml:space="preserve"> </w:t>
            </w:r>
          </w:p>
        </w:tc>
      </w:tr>
    </w:tbl>
    <w:p w14:paraId="170D4399" w14:textId="77777777" w:rsidR="00BA096C" w:rsidRPr="0011391F" w:rsidRDefault="00BA096C" w:rsidP="00AF0BC0">
      <w:pPr>
        <w:pStyle w:val="ListParagraph"/>
        <w:spacing w:line="276" w:lineRule="auto"/>
        <w:ind w:left="1440"/>
        <w:rPr>
          <w:rFonts w:ascii="Calibri" w:hAnsi="Calibri" w:cs="Calibri"/>
          <w:sz w:val="24"/>
          <w:szCs w:val="24"/>
        </w:rPr>
      </w:pPr>
      <w:r w:rsidRPr="0011391F">
        <w:rPr>
          <w:rFonts w:ascii="Calibri" w:hAnsi="Calibri" w:cs="Calibri"/>
          <w:sz w:val="24"/>
          <w:szCs w:val="24"/>
        </w:rPr>
        <w:t>The height of the top of the ladder from the ground is 3.8 metres.</w:t>
      </w:r>
    </w:p>
    <w:p w14:paraId="72E6F043" w14:textId="77777777" w:rsidR="00BA096C" w:rsidRPr="0011391F" w:rsidRDefault="00BA096C" w:rsidP="00AF0BC0">
      <w:pPr>
        <w:pStyle w:val="ListParagraph"/>
        <w:spacing w:line="276" w:lineRule="auto"/>
        <w:ind w:left="1440"/>
        <w:rPr>
          <w:rFonts w:ascii="Calibri" w:hAnsi="Calibri" w:cs="Calibri"/>
          <w:sz w:val="24"/>
          <w:szCs w:val="24"/>
        </w:rPr>
      </w:pPr>
    </w:p>
    <w:p w14:paraId="209C3693" w14:textId="77777777" w:rsidR="00BA096C" w:rsidRPr="0011391F" w:rsidRDefault="00BA096C" w:rsidP="00AF0BC0">
      <w:pPr>
        <w:pStyle w:val="ListParagraph"/>
        <w:numPr>
          <w:ilvl w:val="0"/>
          <w:numId w:val="45"/>
        </w:numPr>
        <w:spacing w:line="276" w:lineRule="auto"/>
        <w:rPr>
          <w:rFonts w:ascii="Calibri" w:hAnsi="Calibri" w:cs="Calibri"/>
          <w:sz w:val="24"/>
          <w:szCs w:val="24"/>
        </w:rPr>
      </w:pPr>
      <w:r w:rsidRPr="0011391F">
        <w:rPr>
          <w:rFonts w:ascii="Calibri" w:hAnsi="Calibri" w:cs="Calibri"/>
          <w:sz w:val="24"/>
          <w:szCs w:val="24"/>
        </w:rPr>
        <w:t xml:space="preserve">If </w:t>
      </w:r>
      <m:oMath>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A</m:t>
            </m:r>
          </m:e>
        </m:func>
        <m:r>
          <w:rPr>
            <w:rFonts w:ascii="Cambria Math" w:hAnsi="Cambria Math" w:cs="Calibri"/>
            <w:sz w:val="24"/>
            <w:szCs w:val="24"/>
          </w:rPr>
          <m:t>=0.5878</m:t>
        </m:r>
      </m:oMath>
      <w:r w:rsidRPr="0011391F">
        <w:rPr>
          <w:rFonts w:ascii="Calibri" w:hAnsi="Calibri" w:cs="Calibri"/>
          <w:sz w:val="24"/>
          <w:szCs w:val="24"/>
        </w:rPr>
        <w:t xml:space="preserve">, find the value of </w:t>
      </w:r>
      <m:oMath>
        <m:r>
          <w:rPr>
            <w:rFonts w:ascii="Cambria Math" w:hAnsi="Cambria Math" w:cs="Calibri"/>
            <w:sz w:val="24"/>
            <w:szCs w:val="24"/>
          </w:rPr>
          <m:t>A</m:t>
        </m:r>
      </m:oMath>
      <w:r w:rsidRPr="0011391F">
        <w:rPr>
          <w:rFonts w:ascii="Calibri" w:hAnsi="Calibri" w:cs="Calibri"/>
          <w:sz w:val="24"/>
          <w:szCs w:val="24"/>
        </w:rPr>
        <w:t>.</w:t>
      </w:r>
    </w:p>
    <w:p w14:paraId="23E65F2D" w14:textId="77777777" w:rsidR="00BA096C" w:rsidRPr="0011391F" w:rsidRDefault="00BA096C" w:rsidP="00B917C5">
      <w:pPr>
        <w:spacing w:line="276" w:lineRule="auto"/>
        <w:ind w:left="360"/>
        <w:rPr>
          <w:rFonts w:ascii="Calibri" w:hAnsi="Calibri" w:cs="Calibri"/>
        </w:rPr>
      </w:pPr>
      <w:r w:rsidRPr="0011391F">
        <w:rPr>
          <w:rFonts w:ascii="Calibri" w:hAnsi="Calibri" w:cs="Calibri"/>
          <w:b/>
        </w:rPr>
        <w:t>Solution</w:t>
      </w:r>
    </w:p>
    <w:p w14:paraId="57DDF68C" w14:textId="77777777" w:rsidR="00BA096C" w:rsidRPr="0011391F" w:rsidRDefault="00BA096C" w:rsidP="00B917C5">
      <w:pPr>
        <w:spacing w:line="276" w:lineRule="auto"/>
        <w:ind w:left="360"/>
        <w:rPr>
          <w:rFonts w:ascii="Calibri" w:eastAsiaTheme="minorEastAsia" w:hAnsi="Calibri" w:cs="Calibri"/>
        </w:rPr>
      </w:pPr>
      <m:oMath>
        <m:r>
          <w:rPr>
            <w:rFonts w:ascii="Cambria Math" w:hAnsi="Cambria Math" w:cs="Calibri"/>
          </w:rPr>
          <m:t>A</m:t>
        </m:r>
      </m:oMath>
      <w:r w:rsidRPr="0011391F">
        <w:rPr>
          <w:rFonts w:ascii="Calibri" w:eastAsiaTheme="minorEastAsia" w:hAnsi="Calibri" w:cs="Calibri"/>
        </w:rPr>
        <w:t xml:space="preserve"> is an unknown angle. The cosine of </w:t>
      </w:r>
      <m:oMath>
        <m:r>
          <w:rPr>
            <w:rFonts w:ascii="Cambria Math" w:hAnsi="Cambria Math" w:cs="Calibri"/>
          </w:rPr>
          <m:t>A</m:t>
        </m:r>
      </m:oMath>
      <w:r w:rsidRPr="0011391F">
        <w:rPr>
          <w:rFonts w:ascii="Calibri" w:eastAsiaTheme="minorEastAsia" w:hAnsi="Calibri" w:cs="Calibri"/>
        </w:rPr>
        <w:t xml:space="preserve"> is equal to 0.5878. Look for this number in the cosine table. Numbers in the cosine table are in descending order, so simply follow them until you reach 0.5878.</w:t>
      </w:r>
    </w:p>
    <w:p w14:paraId="79483159" w14:textId="5485362F" w:rsidR="00BA096C" w:rsidRPr="0011391F" w:rsidRDefault="0054544C" w:rsidP="00B917C5">
      <w:pPr>
        <w:spacing w:line="276" w:lineRule="auto"/>
        <w:ind w:left="360"/>
        <w:rPr>
          <w:rFonts w:ascii="Calibri" w:eastAsiaTheme="minorEastAsia" w:hAnsi="Calibri" w:cs="Calibri"/>
        </w:rPr>
      </w:pPr>
      <w:r>
        <w:rPr>
          <w:rFonts w:ascii="Calibri" w:hAnsi="Calibri" w:cs="Calibri"/>
        </w:rPr>
        <w:t xml:space="preserve">The angle that </w:t>
      </w:r>
      <w:r w:rsidR="00BA096C" w:rsidRPr="0011391F">
        <w:rPr>
          <w:rFonts w:ascii="Calibri" w:hAnsi="Calibri" w:cs="Calibri"/>
        </w:rPr>
        <w:t>corresponds to 0.5878 is 54</w:t>
      </w:r>
      <w:r w:rsidR="00BA096C" w:rsidRPr="0011391F">
        <w:rPr>
          <w:rFonts w:ascii="Calibri" w:hAnsi="Calibri" w:cs="Calibri"/>
        </w:rPr>
        <w:sym w:font="Symbol" w:char="F0B0"/>
      </w:r>
      <w:r w:rsidR="00BA096C" w:rsidRPr="0011391F">
        <w:rPr>
          <w:rFonts w:ascii="Calibri" w:hAnsi="Calibri" w:cs="Calibri"/>
        </w:rPr>
        <w:t xml:space="preserve">. Thus, </w:t>
      </w:r>
      <m:oMath>
        <m:r>
          <w:rPr>
            <w:rFonts w:ascii="Cambria Math" w:hAnsi="Cambria Math" w:cs="Calibri"/>
          </w:rPr>
          <m:t>A=54°</m:t>
        </m:r>
      </m:oMath>
      <w:r w:rsidR="00BA096C" w:rsidRPr="0011391F">
        <w:rPr>
          <w:rFonts w:ascii="Calibri" w:eastAsiaTheme="minorEastAsia" w:hAnsi="Calibri" w:cs="Calibri"/>
        </w:rPr>
        <w:t>.</w:t>
      </w:r>
    </w:p>
    <w:p w14:paraId="619A1106" w14:textId="77777777" w:rsidR="00BA096C" w:rsidRPr="0011391F" w:rsidRDefault="00BA096C" w:rsidP="00AF0BC0">
      <w:pPr>
        <w:spacing w:line="276" w:lineRule="auto"/>
        <w:ind w:left="720"/>
        <w:rPr>
          <w:rFonts w:ascii="Calibri" w:hAnsi="Calibri" w:cs="Calibri"/>
        </w:rPr>
      </w:pPr>
    </w:p>
    <w:p w14:paraId="6E8C1062" w14:textId="77777777" w:rsidR="00BA096C" w:rsidRPr="0011391F" w:rsidRDefault="00BA096C" w:rsidP="0044688C">
      <w:pPr>
        <w:pStyle w:val="ListParagraph"/>
        <w:numPr>
          <w:ilvl w:val="0"/>
          <w:numId w:val="45"/>
        </w:numPr>
        <w:spacing w:line="276" w:lineRule="auto"/>
        <w:contextualSpacing w:val="0"/>
        <w:rPr>
          <w:rFonts w:ascii="Calibri" w:hAnsi="Calibri" w:cs="Calibri"/>
          <w:sz w:val="24"/>
          <w:szCs w:val="24"/>
        </w:rPr>
      </w:pPr>
      <w:r w:rsidRPr="0011391F">
        <w:rPr>
          <w:rFonts w:ascii="Calibri" w:hAnsi="Calibri" w:cs="Calibri"/>
          <w:sz w:val="24"/>
          <w:szCs w:val="24"/>
        </w:rPr>
        <w:t>Calculate the area of the triangle shown. Give your answer correct to 1 decimal place.</w:t>
      </w:r>
    </w:p>
    <w:p w14:paraId="0E5D6D73" w14:textId="77777777" w:rsidR="00BA096C" w:rsidRPr="0011391F" w:rsidRDefault="00BA096C" w:rsidP="00AF0BC0">
      <w:pPr>
        <w:pStyle w:val="ListParagraph"/>
        <w:spacing w:line="276" w:lineRule="auto"/>
        <w:jc w:val="center"/>
        <w:rPr>
          <w:rFonts w:ascii="Calibri" w:hAnsi="Calibri" w:cs="Calibri"/>
          <w:sz w:val="24"/>
          <w:szCs w:val="24"/>
        </w:rPr>
      </w:pPr>
      <w:r w:rsidRPr="0011391F">
        <w:rPr>
          <w:rFonts w:ascii="Calibri" w:hAnsi="Calibri" w:cs="Calibri"/>
          <w:noProof/>
          <w:sz w:val="24"/>
          <w:szCs w:val="24"/>
        </w:rPr>
        <w:drawing>
          <wp:inline distT="0" distB="0" distL="0" distR="0" wp14:anchorId="2406C9BC" wp14:editId="3375F52F">
            <wp:extent cx="1193800" cy="806408"/>
            <wp:effectExtent l="0" t="0" r="0" b="0"/>
            <wp:docPr id="5598" name="Picture 5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199938" cy="810554"/>
                    </a:xfrm>
                    <a:prstGeom prst="rect">
                      <a:avLst/>
                    </a:prstGeom>
                  </pic:spPr>
                </pic:pic>
              </a:graphicData>
            </a:graphic>
          </wp:inline>
        </w:drawing>
      </w:r>
    </w:p>
    <w:p w14:paraId="313C9358" w14:textId="77777777" w:rsidR="00BA096C" w:rsidRPr="0011391F" w:rsidRDefault="00BA096C" w:rsidP="0044688C">
      <w:pPr>
        <w:pStyle w:val="ListParagraph"/>
        <w:spacing w:line="276" w:lineRule="auto"/>
        <w:ind w:left="360"/>
        <w:rPr>
          <w:rFonts w:ascii="Calibri" w:hAnsi="Calibri" w:cs="Calibri"/>
          <w:sz w:val="24"/>
          <w:szCs w:val="24"/>
        </w:rPr>
      </w:pPr>
      <w:r w:rsidRPr="0011391F">
        <w:rPr>
          <w:rFonts w:ascii="Calibri" w:hAnsi="Calibri" w:cs="Calibri"/>
          <w:b/>
          <w:sz w:val="24"/>
          <w:szCs w:val="24"/>
        </w:rPr>
        <w:t>Solution</w:t>
      </w:r>
    </w:p>
    <w:p w14:paraId="7BED6424" w14:textId="77777777" w:rsidR="00BA096C" w:rsidRPr="0011391F" w:rsidRDefault="00BA096C" w:rsidP="0044688C">
      <w:pPr>
        <w:pStyle w:val="ListParagraph"/>
        <w:spacing w:line="276" w:lineRule="auto"/>
        <w:ind w:left="360"/>
        <w:rPr>
          <w:rFonts w:ascii="Calibri" w:eastAsiaTheme="minorEastAsia" w:hAnsi="Calibri" w:cs="Calibri"/>
          <w:sz w:val="24"/>
          <w:szCs w:val="24"/>
        </w:rPr>
      </w:pPr>
      <w:r w:rsidRPr="0011391F">
        <w:rPr>
          <w:rFonts w:ascii="Calibri" w:hAnsi="Calibri" w:cs="Calibri"/>
          <w:sz w:val="24"/>
          <w:szCs w:val="24"/>
        </w:rPr>
        <w:t xml:space="preserve">Recall the formula for area of a triangle: </w:t>
      </w:r>
      <m:oMath>
        <m:r>
          <w:rPr>
            <w:rFonts w:ascii="Cambria Math" w:hAnsi="Cambria Math" w:cs="Calibri"/>
            <w:sz w:val="24"/>
            <w:szCs w:val="24"/>
          </w:rPr>
          <m:t>A=</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bh</m:t>
        </m:r>
      </m:oMath>
      <w:r w:rsidRPr="0011391F">
        <w:rPr>
          <w:rFonts w:ascii="Calibri" w:eastAsiaTheme="minorEastAsia" w:hAnsi="Calibri" w:cs="Calibri"/>
          <w:sz w:val="24"/>
          <w:szCs w:val="24"/>
        </w:rPr>
        <w:t xml:space="preserve">. Base and height are the 2 perpendicular sides of the triangle. Take base to be 10 cm. We must find the length of the height. Use the tangent ratio (TOA), because we are given a side adjacent to 29, and we want to find the opposite side. </w:t>
      </w:r>
    </w:p>
    <w:p w14:paraId="5D27BCBA" w14:textId="77777777" w:rsidR="00BA096C" w:rsidRPr="0011391F" w:rsidRDefault="00BA096C" w:rsidP="00AF0BC0">
      <w:pPr>
        <w:pStyle w:val="ListParagraph"/>
        <w:spacing w:line="276" w:lineRule="auto"/>
        <w:rPr>
          <w:rFonts w:ascii="Calibri" w:eastAsiaTheme="minorEastAsia" w:hAnsi="Calibri" w:cs="Calibri"/>
          <w:sz w:val="24"/>
          <w:szCs w:val="24"/>
        </w:rPr>
      </w:pPr>
    </w:p>
    <w:tbl>
      <w:tblPr>
        <w:tblStyle w:val="TableGrid"/>
        <w:tblW w:w="4060"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907"/>
        <w:gridCol w:w="450"/>
        <w:gridCol w:w="1703"/>
      </w:tblGrid>
      <w:tr w:rsidR="00BA096C" w:rsidRPr="0011391F" w14:paraId="6A818DA7" w14:textId="77777777" w:rsidTr="00844A92">
        <w:trPr>
          <w:trHeight w:val="251"/>
        </w:trPr>
        <w:tc>
          <w:tcPr>
            <w:tcW w:w="1907" w:type="dxa"/>
            <w:tcMar>
              <w:top w:w="28" w:type="dxa"/>
            </w:tcMar>
            <w:vAlign w:val="center"/>
          </w:tcPr>
          <w:p w14:paraId="58800AF4" w14:textId="77777777" w:rsidR="00BA096C" w:rsidRPr="0011391F" w:rsidRDefault="007B3FAD" w:rsidP="0044688C">
            <w:pPr>
              <w:pStyle w:val="ListParagraph"/>
              <w:spacing w:after="0" w:line="276" w:lineRule="auto"/>
              <w:ind w:left="0"/>
              <w:jc w:val="right"/>
              <w:rPr>
                <w:rFonts w:ascii="Calibri" w:eastAsia="Calibri" w:hAnsi="Calibri" w:cs="Calibri"/>
                <w:sz w:val="24"/>
                <w:szCs w:val="24"/>
                <w:vertAlign w:val="superscript"/>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tan</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29</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450" w:type="dxa"/>
            <w:tcMar>
              <w:top w:w="28" w:type="dxa"/>
            </w:tcMar>
          </w:tcPr>
          <w:p w14:paraId="4331153F"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4D08ED39" w14:textId="77777777" w:rsidR="00BA096C" w:rsidRPr="0011391F" w:rsidRDefault="007B3FAD" w:rsidP="0044688C">
            <w:pPr>
              <w:pStyle w:val="ListParagraph"/>
              <w:spacing w:after="0" w:line="276" w:lineRule="auto"/>
              <w:ind w:left="0"/>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opposite</m:t>
                  </m:r>
                </m:num>
                <m:den>
                  <m:r>
                    <m:rPr>
                      <m:sty m:val="p"/>
                    </m:rPr>
                    <w:rPr>
                      <w:rFonts w:ascii="Cambria Math" w:eastAsia="Calibri" w:hAnsi="Cambria Math" w:cs="Calibri"/>
                      <w:sz w:val="24"/>
                      <w:szCs w:val="24"/>
                    </w:rPr>
                    <m:t>adjacent</m:t>
                  </m:r>
                </m:den>
              </m:f>
            </m:oMath>
            <w:r w:rsidR="00BA096C" w:rsidRPr="0011391F">
              <w:rPr>
                <w:rFonts w:ascii="Calibri" w:eastAsia="Calibri" w:hAnsi="Calibri" w:cs="Calibri"/>
                <w:sz w:val="24"/>
                <w:szCs w:val="24"/>
              </w:rPr>
              <w:t xml:space="preserve"> </w:t>
            </w:r>
          </w:p>
        </w:tc>
      </w:tr>
      <w:tr w:rsidR="00BA096C" w:rsidRPr="0011391F" w14:paraId="56240254" w14:textId="77777777" w:rsidTr="00844A92">
        <w:trPr>
          <w:trHeight w:val="251"/>
        </w:trPr>
        <w:tc>
          <w:tcPr>
            <w:tcW w:w="1907" w:type="dxa"/>
            <w:tcMar>
              <w:top w:w="28" w:type="dxa"/>
            </w:tcMar>
            <w:vAlign w:val="center"/>
          </w:tcPr>
          <w:p w14:paraId="072439BB" w14:textId="77777777" w:rsidR="00BA096C" w:rsidRPr="0011391F" w:rsidRDefault="007B3FAD" w:rsidP="0044688C">
            <w:pPr>
              <w:pStyle w:val="ListParagraph"/>
              <w:spacing w:after="0" w:line="276" w:lineRule="auto"/>
              <w:ind w:left="0"/>
              <w:jc w:val="right"/>
              <w:rPr>
                <w:rFonts w:ascii="Calibri" w:eastAsia="Calibri" w:hAnsi="Calibri" w:cs="Calibri"/>
                <w:sz w:val="24"/>
                <w:szCs w:val="24"/>
              </w:rPr>
            </w:pPr>
            <m:oMath>
              <m:func>
                <m:funcPr>
                  <m:ctrlPr>
                    <w:rPr>
                      <w:rFonts w:ascii="Cambria Math" w:hAnsi="Cambria Math" w:cs="Calibri"/>
                      <w:sz w:val="24"/>
                      <w:szCs w:val="24"/>
                    </w:rPr>
                  </m:ctrlPr>
                </m:funcPr>
                <m:fName>
                  <m:r>
                    <m:rPr>
                      <m:sty m:val="p"/>
                    </m:rPr>
                    <w:rPr>
                      <w:rFonts w:ascii="Cambria Math" w:eastAsia="Calibri" w:hAnsi="Cambria Math" w:cs="Calibri"/>
                      <w:sz w:val="24"/>
                      <w:szCs w:val="24"/>
                    </w:rPr>
                    <m:t>tan</m:t>
                  </m:r>
                  <m:ctrlPr>
                    <w:rPr>
                      <w:rFonts w:ascii="Cambria Math" w:eastAsia="Calibri" w:hAnsi="Cambria Math" w:cs="Calibri"/>
                      <w:sz w:val="24"/>
                      <w:szCs w:val="24"/>
                    </w:rPr>
                  </m:ctrlPr>
                </m:fName>
                <m:e>
                  <m:sSup>
                    <m:sSupPr>
                      <m:ctrlPr>
                        <w:rPr>
                          <w:rFonts w:ascii="Cambria Math" w:hAnsi="Cambria Math" w:cs="Calibri"/>
                          <w:sz w:val="24"/>
                          <w:szCs w:val="24"/>
                        </w:rPr>
                      </m:ctrlPr>
                    </m:sSupPr>
                    <m:e>
                      <m:r>
                        <m:rPr>
                          <m:sty m:val="p"/>
                        </m:rPr>
                        <w:rPr>
                          <w:rFonts w:ascii="Cambria Math" w:hAnsi="Cambria Math" w:cs="Calibri"/>
                          <w:sz w:val="24"/>
                          <w:szCs w:val="24"/>
                        </w:rPr>
                        <m:t>29</m:t>
                      </m:r>
                    </m:e>
                    <m:sup>
                      <m:r>
                        <m:rPr>
                          <m:sty m:val="p"/>
                        </m:rPr>
                        <w:rPr>
                          <w:rFonts w:ascii="Cambria Math" w:hAnsi="Cambria Math" w:cs="Calibri"/>
                          <w:sz w:val="24"/>
                          <w:szCs w:val="24"/>
                        </w:rPr>
                        <m:t>o</m:t>
                      </m:r>
                    </m:sup>
                  </m:sSup>
                </m:e>
              </m:func>
            </m:oMath>
            <w:r w:rsidR="00BA096C" w:rsidRPr="0011391F">
              <w:rPr>
                <w:rFonts w:ascii="Calibri" w:eastAsia="Calibri" w:hAnsi="Calibri" w:cs="Calibri"/>
                <w:sz w:val="24"/>
                <w:szCs w:val="24"/>
              </w:rPr>
              <w:t xml:space="preserve"> </w:t>
            </w:r>
          </w:p>
        </w:tc>
        <w:tc>
          <w:tcPr>
            <w:tcW w:w="450" w:type="dxa"/>
            <w:tcMar>
              <w:top w:w="28" w:type="dxa"/>
            </w:tcMar>
          </w:tcPr>
          <w:p w14:paraId="13C76A4B"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64456AED" w14:textId="77777777" w:rsidR="00BA096C" w:rsidRPr="0011391F" w:rsidRDefault="007B3FAD" w:rsidP="0044688C">
            <w:pPr>
              <w:pStyle w:val="ListParagraph"/>
              <w:spacing w:after="0" w:line="276" w:lineRule="auto"/>
              <w:ind w:left="0"/>
              <w:rPr>
                <w:rFonts w:ascii="Calibri" w:eastAsia="Calibri" w:hAnsi="Calibri" w:cs="Calibri"/>
                <w: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h</m:t>
                  </m:r>
                </m:num>
                <m:den>
                  <m:r>
                    <w:rPr>
                      <w:rFonts w:ascii="Cambria Math" w:eastAsia="Calibri" w:hAnsi="Cambria Math" w:cs="Calibri"/>
                      <w:sz w:val="24"/>
                      <w:szCs w:val="24"/>
                    </w:rPr>
                    <m:t xml:space="preserve">10 </m:t>
                  </m:r>
                  <m:r>
                    <m:rPr>
                      <m:sty m:val="p"/>
                    </m:rPr>
                    <w:rPr>
                      <w:rFonts w:ascii="Cambria Math" w:eastAsia="Calibri" w:hAnsi="Cambria Math" w:cs="Calibri"/>
                      <w:sz w:val="24"/>
                      <w:szCs w:val="24"/>
                    </w:rPr>
                    <m:t>cm</m:t>
                  </m:r>
                </m:den>
              </m:f>
            </m:oMath>
            <w:r w:rsidR="00BA096C" w:rsidRPr="0011391F">
              <w:rPr>
                <w:rFonts w:ascii="Calibri" w:eastAsia="Calibri" w:hAnsi="Calibri" w:cs="Calibri"/>
                <w:i/>
                <w:sz w:val="24"/>
                <w:szCs w:val="24"/>
              </w:rPr>
              <w:t xml:space="preserve"> </w:t>
            </w:r>
          </w:p>
        </w:tc>
      </w:tr>
      <w:tr w:rsidR="00BA096C" w:rsidRPr="0011391F" w14:paraId="3B19D814" w14:textId="77777777" w:rsidTr="00844A92">
        <w:trPr>
          <w:trHeight w:val="251"/>
        </w:trPr>
        <w:tc>
          <w:tcPr>
            <w:tcW w:w="1907" w:type="dxa"/>
            <w:tcMar>
              <w:top w:w="28" w:type="dxa"/>
            </w:tcMar>
            <w:vAlign w:val="center"/>
          </w:tcPr>
          <w:p w14:paraId="3E7A3080" w14:textId="77777777" w:rsidR="00BA096C" w:rsidRPr="0011391F" w:rsidRDefault="00BA096C" w:rsidP="0044688C">
            <w:pPr>
              <w:pStyle w:val="ListParagraph"/>
              <w:spacing w:after="0" w:line="276"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10×</m:t>
                </m:r>
                <m:func>
                  <m:funcPr>
                    <m:ctrlPr>
                      <w:rPr>
                        <w:rFonts w:ascii="Cambria Math" w:eastAsia="Calibri" w:hAnsi="Cambria Math" w:cs="Calibri"/>
                        <w:sz w:val="24"/>
                        <w:szCs w:val="24"/>
                      </w:rPr>
                    </m:ctrlPr>
                  </m:funcPr>
                  <m:fName>
                    <m:r>
                      <m:rPr>
                        <m:sty m:val="p"/>
                      </m:rPr>
                      <w:rPr>
                        <w:rFonts w:ascii="Cambria Math" w:eastAsia="Calibri" w:hAnsi="Cambria Math" w:cs="Calibri"/>
                        <w:sz w:val="24"/>
                        <w:szCs w:val="24"/>
                      </w:rPr>
                      <m:t>tan</m:t>
                    </m:r>
                    <m:ctrlPr>
                      <w:rPr>
                        <w:rFonts w:ascii="Cambria Math" w:eastAsia="Calibri" w:hAnsi="Cambria Math" w:cs="Calibri"/>
                        <w:i/>
                        <w:sz w:val="24"/>
                        <w:szCs w:val="24"/>
                      </w:rPr>
                    </m:ctrlPr>
                  </m:fName>
                  <m:e>
                    <m:r>
                      <w:rPr>
                        <w:rFonts w:ascii="Cambria Math" w:eastAsia="Calibri" w:hAnsi="Cambria Math" w:cs="Calibri"/>
                        <w:sz w:val="24"/>
                        <w:szCs w:val="24"/>
                      </w:rPr>
                      <m:t xml:space="preserve"> 29°</m:t>
                    </m:r>
                  </m:e>
                </m:func>
              </m:oMath>
            </m:oMathPara>
          </w:p>
        </w:tc>
        <w:tc>
          <w:tcPr>
            <w:tcW w:w="450" w:type="dxa"/>
            <w:tcMar>
              <w:top w:w="28" w:type="dxa"/>
            </w:tcMar>
          </w:tcPr>
          <w:p w14:paraId="70A36C20"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4877E85B" w14:textId="77777777" w:rsidR="00BA096C" w:rsidRPr="0011391F" w:rsidRDefault="00BA096C" w:rsidP="0044688C">
            <w:pPr>
              <w:pStyle w:val="ListParagraph"/>
              <w:spacing w:after="0"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 xml:space="preserve">h </m:t>
                </m:r>
              </m:oMath>
            </m:oMathPara>
          </w:p>
        </w:tc>
      </w:tr>
      <w:tr w:rsidR="00BA096C" w:rsidRPr="0011391F" w14:paraId="7F2DF6EE" w14:textId="77777777" w:rsidTr="00844A92">
        <w:trPr>
          <w:trHeight w:val="251"/>
        </w:trPr>
        <w:tc>
          <w:tcPr>
            <w:tcW w:w="1907" w:type="dxa"/>
            <w:tcMar>
              <w:top w:w="28" w:type="dxa"/>
            </w:tcMar>
            <w:vAlign w:val="center"/>
          </w:tcPr>
          <w:p w14:paraId="69835C1E" w14:textId="77777777" w:rsidR="00BA096C" w:rsidRPr="0011391F" w:rsidRDefault="00BA096C" w:rsidP="0044688C">
            <w:pPr>
              <w:pStyle w:val="ListParagraph"/>
              <w:spacing w:after="0" w:line="276"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10×0.5543</m:t>
                </m:r>
              </m:oMath>
            </m:oMathPara>
          </w:p>
        </w:tc>
        <w:tc>
          <w:tcPr>
            <w:tcW w:w="450" w:type="dxa"/>
            <w:tcMar>
              <w:top w:w="28" w:type="dxa"/>
            </w:tcMar>
          </w:tcPr>
          <w:p w14:paraId="6F71D778"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7D63F7FF" w14:textId="77777777" w:rsidR="00BA096C" w:rsidRPr="0011391F" w:rsidRDefault="00BA096C" w:rsidP="0044688C">
            <w:pPr>
              <w:pStyle w:val="ListParagraph"/>
              <w:spacing w:after="0"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h</m:t>
                </m:r>
              </m:oMath>
            </m:oMathPara>
          </w:p>
        </w:tc>
      </w:tr>
      <w:tr w:rsidR="00BA096C" w:rsidRPr="0011391F" w14:paraId="73D02F68" w14:textId="77777777" w:rsidTr="00844A92">
        <w:trPr>
          <w:trHeight w:val="251"/>
        </w:trPr>
        <w:tc>
          <w:tcPr>
            <w:tcW w:w="1907" w:type="dxa"/>
            <w:tcMar>
              <w:top w:w="28" w:type="dxa"/>
            </w:tcMar>
            <w:vAlign w:val="center"/>
          </w:tcPr>
          <w:p w14:paraId="21670E0F" w14:textId="77777777" w:rsidR="00BA096C" w:rsidRPr="0011391F" w:rsidRDefault="00BA096C" w:rsidP="0044688C">
            <w:pPr>
              <w:pStyle w:val="ListParagraph"/>
              <w:spacing w:after="0" w:line="276" w:lineRule="auto"/>
              <w:ind w:left="0"/>
              <w:jc w:val="right"/>
              <w:rPr>
                <w:rFonts w:ascii="Calibri" w:eastAsia="Calibri" w:hAnsi="Calibri" w:cs="Calibri"/>
                <w:sz w:val="24"/>
                <w:szCs w:val="24"/>
              </w:rPr>
            </w:pPr>
            <m:oMathPara>
              <m:oMathParaPr>
                <m:jc m:val="right"/>
              </m:oMathParaPr>
              <m:oMath>
                <m:r>
                  <w:rPr>
                    <w:rFonts w:ascii="Cambria Math" w:eastAsia="Calibri" w:hAnsi="Cambria Math" w:cs="Calibri"/>
                    <w:sz w:val="24"/>
                    <w:szCs w:val="24"/>
                  </w:rPr>
                  <m:t>5.543</m:t>
                </m:r>
              </m:oMath>
            </m:oMathPara>
          </w:p>
        </w:tc>
        <w:tc>
          <w:tcPr>
            <w:tcW w:w="450" w:type="dxa"/>
            <w:tcMar>
              <w:top w:w="28" w:type="dxa"/>
            </w:tcMar>
            <w:vAlign w:val="center"/>
          </w:tcPr>
          <w:p w14:paraId="09932A32"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6DC68459" w14:textId="77777777" w:rsidR="00BA096C" w:rsidRPr="0011391F" w:rsidRDefault="00BA096C" w:rsidP="0044688C">
            <w:pPr>
              <w:pStyle w:val="ListParagraph"/>
              <w:spacing w:after="0" w:line="276" w:lineRule="auto"/>
              <w:ind w:left="0"/>
              <w:rPr>
                <w:rFonts w:ascii="Calibri" w:eastAsia="Calibri" w:hAnsi="Calibri" w:cs="Calibri"/>
                <w:i/>
                <w:sz w:val="24"/>
                <w:szCs w:val="24"/>
              </w:rPr>
            </w:pPr>
            <m:oMath>
              <m:r>
                <w:rPr>
                  <w:rFonts w:ascii="Cambria Math" w:eastAsia="Calibri" w:hAnsi="Cambria Math" w:cs="Calibri"/>
                  <w:sz w:val="24"/>
                  <w:szCs w:val="24"/>
                </w:rPr>
                <m:t>h</m:t>
              </m:r>
            </m:oMath>
            <w:r w:rsidRPr="0011391F">
              <w:rPr>
                <w:rFonts w:ascii="Calibri" w:eastAsia="Calibri" w:hAnsi="Calibri" w:cs="Calibri"/>
                <w:i/>
                <w:sz w:val="24"/>
                <w:szCs w:val="24"/>
              </w:rPr>
              <w:t xml:space="preserve"> </w:t>
            </w:r>
          </w:p>
        </w:tc>
      </w:tr>
    </w:tbl>
    <w:p w14:paraId="14B7AA56" w14:textId="0EB5BA58" w:rsidR="00BA096C" w:rsidRPr="0011391F" w:rsidRDefault="0044688C" w:rsidP="0044688C">
      <w:pPr>
        <w:pStyle w:val="ListParagraph"/>
        <w:spacing w:line="276" w:lineRule="auto"/>
        <w:contextualSpacing w:val="0"/>
        <w:rPr>
          <w:rFonts w:ascii="Calibri" w:hAnsi="Calibri" w:cs="Calibri"/>
          <w:sz w:val="24"/>
          <w:szCs w:val="24"/>
        </w:rPr>
      </w:pPr>
      <w:r>
        <w:rPr>
          <w:rFonts w:ascii="Calibri" w:hAnsi="Calibri" w:cs="Calibri"/>
          <w:sz w:val="24"/>
          <w:szCs w:val="24"/>
        </w:rPr>
        <w:br/>
      </w:r>
      <w:r w:rsidR="00BA096C" w:rsidRPr="0011391F">
        <w:rPr>
          <w:rFonts w:ascii="Calibri" w:hAnsi="Calibri" w:cs="Calibri"/>
          <w:sz w:val="24"/>
          <w:szCs w:val="24"/>
        </w:rPr>
        <w:t>Substitute the base and height into the area formula:</w:t>
      </w:r>
      <w:r>
        <w:rPr>
          <w:rFonts w:ascii="Calibri" w:hAnsi="Calibri" w:cs="Calibri"/>
          <w:sz w:val="24"/>
          <w:szCs w:val="24"/>
        </w:rPr>
        <w:br/>
      </w:r>
    </w:p>
    <w:tbl>
      <w:tblPr>
        <w:tblStyle w:val="TableGrid"/>
        <w:tblW w:w="4060" w:type="dxa"/>
        <w:tblInd w:w="1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1907"/>
        <w:gridCol w:w="450"/>
        <w:gridCol w:w="1703"/>
      </w:tblGrid>
      <w:tr w:rsidR="00BA096C" w:rsidRPr="0011391F" w14:paraId="275E1D5B" w14:textId="77777777" w:rsidTr="00844A92">
        <w:trPr>
          <w:trHeight w:val="251"/>
        </w:trPr>
        <w:tc>
          <w:tcPr>
            <w:tcW w:w="1907" w:type="dxa"/>
            <w:tcMar>
              <w:top w:w="28" w:type="dxa"/>
            </w:tcMar>
            <w:vAlign w:val="center"/>
          </w:tcPr>
          <w:p w14:paraId="650E5AF7" w14:textId="77777777" w:rsidR="00BA096C" w:rsidRPr="0011391F" w:rsidRDefault="00BA096C" w:rsidP="0044688C">
            <w:pPr>
              <w:pStyle w:val="ListParagraph"/>
              <w:spacing w:after="0" w:line="276" w:lineRule="auto"/>
              <w:ind w:left="0"/>
              <w:jc w:val="right"/>
              <w:rPr>
                <w:rFonts w:ascii="Calibri" w:eastAsia="Calibri" w:hAnsi="Calibri" w:cs="Calibri"/>
                <w:sz w:val="24"/>
                <w:szCs w:val="24"/>
                <w:vertAlign w:val="superscript"/>
              </w:rPr>
            </w:pPr>
            <m:oMath>
              <m:r>
                <m:rPr>
                  <m:sty m:val="p"/>
                </m:rPr>
                <w:rPr>
                  <w:rFonts w:ascii="Cambria Math" w:hAnsi="Cambria Math" w:cs="Calibri"/>
                  <w:sz w:val="24"/>
                  <w:szCs w:val="24"/>
                </w:rPr>
                <w:lastRenderedPageBreak/>
                <m:t>A</m:t>
              </m:r>
            </m:oMath>
            <w:r w:rsidRPr="0011391F">
              <w:rPr>
                <w:rFonts w:ascii="Calibri" w:eastAsia="Calibri" w:hAnsi="Calibri" w:cs="Calibri"/>
                <w:sz w:val="24"/>
                <w:szCs w:val="24"/>
              </w:rPr>
              <w:t xml:space="preserve"> </w:t>
            </w:r>
          </w:p>
        </w:tc>
        <w:tc>
          <w:tcPr>
            <w:tcW w:w="450" w:type="dxa"/>
            <w:tcMar>
              <w:top w:w="28" w:type="dxa"/>
            </w:tcMar>
          </w:tcPr>
          <w:p w14:paraId="72C498A2"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7B20760F" w14:textId="77777777" w:rsidR="00BA096C" w:rsidRPr="0011391F" w:rsidRDefault="007B3FAD" w:rsidP="0044688C">
            <w:pPr>
              <w:pStyle w:val="ListParagraph"/>
              <w:spacing w:after="0" w:line="276" w:lineRule="auto"/>
              <w:ind w:left="0"/>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bh</m:t>
              </m:r>
            </m:oMath>
            <w:r w:rsidR="00BA096C" w:rsidRPr="0011391F">
              <w:rPr>
                <w:rFonts w:ascii="Calibri" w:eastAsia="Calibri" w:hAnsi="Calibri" w:cs="Calibri"/>
                <w:sz w:val="24"/>
                <w:szCs w:val="24"/>
              </w:rPr>
              <w:t xml:space="preserve"> </w:t>
            </w:r>
          </w:p>
        </w:tc>
      </w:tr>
      <w:tr w:rsidR="00BA096C" w:rsidRPr="0011391F" w14:paraId="3B41A7C4" w14:textId="77777777" w:rsidTr="00844A92">
        <w:trPr>
          <w:trHeight w:val="251"/>
        </w:trPr>
        <w:tc>
          <w:tcPr>
            <w:tcW w:w="1907" w:type="dxa"/>
            <w:tcMar>
              <w:top w:w="28" w:type="dxa"/>
            </w:tcMar>
            <w:vAlign w:val="center"/>
          </w:tcPr>
          <w:p w14:paraId="6098E1EE" w14:textId="77777777" w:rsidR="00BA096C" w:rsidRPr="0011391F" w:rsidRDefault="00BA096C" w:rsidP="0044688C">
            <w:pPr>
              <w:pStyle w:val="ListParagraph"/>
              <w:spacing w:after="0" w:line="276" w:lineRule="auto"/>
              <w:ind w:left="0"/>
              <w:jc w:val="right"/>
              <w:rPr>
                <w:rFonts w:ascii="Calibri" w:eastAsia="Calibri" w:hAnsi="Calibri" w:cs="Calibri"/>
                <w:sz w:val="24"/>
                <w:szCs w:val="24"/>
              </w:rPr>
            </w:pPr>
          </w:p>
        </w:tc>
        <w:tc>
          <w:tcPr>
            <w:tcW w:w="450" w:type="dxa"/>
            <w:tcMar>
              <w:top w:w="28" w:type="dxa"/>
            </w:tcMar>
          </w:tcPr>
          <w:p w14:paraId="6420584D"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47E870F1" w14:textId="77777777" w:rsidR="00BA096C" w:rsidRPr="0011391F" w:rsidRDefault="007B3FAD" w:rsidP="0044688C">
            <w:pPr>
              <w:pStyle w:val="ListParagraph"/>
              <w:spacing w:after="0" w:line="276" w:lineRule="auto"/>
              <w:ind w:left="0"/>
              <w:rPr>
                <w:rFonts w:ascii="Calibri" w:eastAsia="Calibri" w:hAnsi="Calibri" w:cs="Calibri"/>
                <w: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(10)(5.543)</m:t>
              </m:r>
            </m:oMath>
            <w:r w:rsidR="00BA096C" w:rsidRPr="0011391F">
              <w:rPr>
                <w:rFonts w:ascii="Calibri" w:eastAsia="Calibri" w:hAnsi="Calibri" w:cs="Calibri"/>
                <w:i/>
                <w:sz w:val="24"/>
                <w:szCs w:val="24"/>
              </w:rPr>
              <w:t xml:space="preserve"> </w:t>
            </w:r>
          </w:p>
        </w:tc>
      </w:tr>
      <w:tr w:rsidR="00BA096C" w:rsidRPr="0011391F" w14:paraId="0AEB6830" w14:textId="77777777" w:rsidTr="00844A92">
        <w:trPr>
          <w:trHeight w:val="251"/>
        </w:trPr>
        <w:tc>
          <w:tcPr>
            <w:tcW w:w="1907" w:type="dxa"/>
            <w:tcMar>
              <w:top w:w="28" w:type="dxa"/>
            </w:tcMar>
            <w:vAlign w:val="center"/>
          </w:tcPr>
          <w:p w14:paraId="60CDD85A" w14:textId="77777777" w:rsidR="00BA096C" w:rsidRPr="0011391F" w:rsidRDefault="00BA096C" w:rsidP="0044688C">
            <w:pPr>
              <w:pStyle w:val="ListParagraph"/>
              <w:spacing w:after="0" w:line="276" w:lineRule="auto"/>
              <w:ind w:left="0"/>
              <w:jc w:val="right"/>
              <w:rPr>
                <w:rFonts w:ascii="Calibri" w:eastAsia="Calibri" w:hAnsi="Calibri" w:cs="Calibri"/>
                <w:sz w:val="24"/>
                <w:szCs w:val="24"/>
              </w:rPr>
            </w:pPr>
          </w:p>
        </w:tc>
        <w:tc>
          <w:tcPr>
            <w:tcW w:w="450" w:type="dxa"/>
            <w:tcMar>
              <w:top w:w="28" w:type="dxa"/>
            </w:tcMar>
          </w:tcPr>
          <w:p w14:paraId="53F1DFD8"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01253192" w14:textId="77777777" w:rsidR="00BA096C" w:rsidRPr="0011391F" w:rsidRDefault="00BA096C" w:rsidP="0044688C">
            <w:pPr>
              <w:pStyle w:val="ListParagraph"/>
              <w:spacing w:after="0" w:line="276"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27.715</m:t>
                </m:r>
              </m:oMath>
            </m:oMathPara>
          </w:p>
        </w:tc>
      </w:tr>
      <w:tr w:rsidR="00BA096C" w:rsidRPr="0011391F" w14:paraId="7E5E658E" w14:textId="77777777" w:rsidTr="00844A92">
        <w:trPr>
          <w:trHeight w:val="251"/>
        </w:trPr>
        <w:tc>
          <w:tcPr>
            <w:tcW w:w="1907" w:type="dxa"/>
            <w:tcMar>
              <w:top w:w="28" w:type="dxa"/>
            </w:tcMar>
            <w:vAlign w:val="center"/>
          </w:tcPr>
          <w:p w14:paraId="0408AB1F" w14:textId="77777777" w:rsidR="00BA096C" w:rsidRPr="0011391F" w:rsidRDefault="00BA096C" w:rsidP="0044688C">
            <w:pPr>
              <w:pStyle w:val="ListParagraph"/>
              <w:spacing w:after="0" w:line="276" w:lineRule="auto"/>
              <w:ind w:left="0"/>
              <w:jc w:val="right"/>
              <w:rPr>
                <w:rFonts w:ascii="Calibri" w:eastAsia="Calibri" w:hAnsi="Calibri" w:cs="Calibri"/>
                <w:sz w:val="24"/>
                <w:szCs w:val="24"/>
              </w:rPr>
            </w:pPr>
          </w:p>
        </w:tc>
        <w:tc>
          <w:tcPr>
            <w:tcW w:w="450" w:type="dxa"/>
            <w:tcMar>
              <w:top w:w="28" w:type="dxa"/>
            </w:tcMar>
          </w:tcPr>
          <w:p w14:paraId="5B996D49" w14:textId="77777777" w:rsidR="00BA096C" w:rsidRPr="0011391F" w:rsidRDefault="00BA096C" w:rsidP="0044688C">
            <w:pPr>
              <w:pStyle w:val="ListParagraph"/>
              <w:spacing w:after="0" w:line="276" w:lineRule="auto"/>
              <w:ind w:left="0"/>
              <w:jc w:val="center"/>
              <w:rPr>
                <w:rFonts w:ascii="Calibri" w:hAnsi="Calibri" w:cs="Calibri"/>
                <w:noProof/>
                <w:sz w:val="24"/>
                <w:szCs w:val="24"/>
                <w:lang w:eastAsia="en-GB"/>
              </w:rPr>
            </w:pPr>
            <m:oMathPara>
              <m:oMath>
                <m:r>
                  <w:rPr>
                    <w:rFonts w:ascii="Cambria Math" w:hAnsi="Cambria Math" w:cs="Calibri"/>
                    <w:noProof/>
                    <w:sz w:val="24"/>
                    <w:szCs w:val="24"/>
                    <w:lang w:eastAsia="en-GB"/>
                  </w:rPr>
                  <m:t>=</m:t>
                </m:r>
              </m:oMath>
            </m:oMathPara>
          </w:p>
        </w:tc>
        <w:tc>
          <w:tcPr>
            <w:tcW w:w="1703" w:type="dxa"/>
            <w:tcMar>
              <w:top w:w="28" w:type="dxa"/>
              <w:left w:w="57" w:type="dxa"/>
            </w:tcMar>
            <w:vAlign w:val="center"/>
          </w:tcPr>
          <w:p w14:paraId="28026160" w14:textId="77777777" w:rsidR="00BA096C" w:rsidRPr="0011391F" w:rsidRDefault="00BA096C" w:rsidP="0044688C">
            <w:pPr>
              <w:pStyle w:val="ListParagraph"/>
              <w:spacing w:line="276" w:lineRule="auto"/>
              <w:ind w:left="0"/>
              <w:rPr>
                <w:rFonts w:ascii="Calibri" w:eastAsia="Calibri" w:hAnsi="Calibri" w:cs="Calibri"/>
                <w:sz w:val="24"/>
                <w:szCs w:val="24"/>
                <w:vertAlign w:val="superscript"/>
              </w:rPr>
            </w:pPr>
            <m:oMath>
              <m:r>
                <w:rPr>
                  <w:rFonts w:ascii="Cambria Math" w:eastAsia="Calibri" w:hAnsi="Cambria Math" w:cs="Calibri"/>
                  <w:sz w:val="24"/>
                  <w:szCs w:val="24"/>
                </w:rPr>
                <m:t>27.7</m:t>
              </m:r>
            </m:oMath>
            <w:r w:rsidRPr="0011391F">
              <w:rPr>
                <w:rFonts w:ascii="Calibri" w:eastAsia="Calibri" w:hAnsi="Calibri" w:cs="Calibri"/>
                <w:sz w:val="24"/>
                <w:szCs w:val="24"/>
              </w:rPr>
              <w:t xml:space="preserve"> cm</w:t>
            </w:r>
            <w:r w:rsidRPr="0011391F">
              <w:rPr>
                <w:rFonts w:ascii="Calibri" w:eastAsia="Calibri" w:hAnsi="Calibri" w:cs="Calibri"/>
                <w:sz w:val="24"/>
                <w:szCs w:val="24"/>
                <w:vertAlign w:val="superscript"/>
              </w:rPr>
              <w:t>2</w:t>
            </w:r>
          </w:p>
        </w:tc>
      </w:tr>
    </w:tbl>
    <w:p w14:paraId="066AF5F2" w14:textId="77777777" w:rsidR="00BA096C" w:rsidRPr="0011391F" w:rsidRDefault="00BA096C" w:rsidP="00AF0BC0">
      <w:pPr>
        <w:pStyle w:val="ListParagraph"/>
        <w:spacing w:line="276" w:lineRule="auto"/>
        <w:rPr>
          <w:rFonts w:ascii="Calibri" w:eastAsia="Calibri" w:hAnsi="Calibri" w:cs="Calibri"/>
          <w:sz w:val="24"/>
          <w:szCs w:val="24"/>
        </w:rPr>
      </w:pPr>
      <w:r w:rsidRPr="0011391F">
        <w:rPr>
          <w:rFonts w:ascii="Calibri" w:hAnsi="Calibri" w:cs="Calibri"/>
          <w:sz w:val="24"/>
          <w:szCs w:val="24"/>
        </w:rPr>
        <w:t xml:space="preserve">The area of the triangle is </w:t>
      </w:r>
      <m:oMath>
        <m:r>
          <w:rPr>
            <w:rFonts w:ascii="Cambria Math" w:eastAsia="Calibri" w:hAnsi="Cambria Math" w:cs="Calibri"/>
            <w:sz w:val="24"/>
            <w:szCs w:val="24"/>
          </w:rPr>
          <m:t>27.7</m:t>
        </m:r>
      </m:oMath>
      <w:r w:rsidRPr="0011391F">
        <w:rPr>
          <w:rFonts w:ascii="Calibri" w:eastAsia="Calibri" w:hAnsi="Calibri" w:cs="Calibri"/>
          <w:sz w:val="24"/>
          <w:szCs w:val="24"/>
        </w:rPr>
        <w:t xml:space="preserve"> cm</w:t>
      </w:r>
      <w:r w:rsidRPr="0011391F">
        <w:rPr>
          <w:rFonts w:ascii="Calibri" w:eastAsia="Calibri" w:hAnsi="Calibri" w:cs="Calibri"/>
          <w:sz w:val="24"/>
          <w:szCs w:val="24"/>
          <w:vertAlign w:val="superscript"/>
        </w:rPr>
        <w:t>2</w:t>
      </w:r>
      <w:r w:rsidRPr="0011391F">
        <w:rPr>
          <w:rFonts w:ascii="Calibri" w:eastAsia="Calibri" w:hAnsi="Calibri" w:cs="Calibri"/>
          <w:sz w:val="24"/>
          <w:szCs w:val="24"/>
        </w:rPr>
        <w:t>.</w:t>
      </w:r>
    </w:p>
    <w:p w14:paraId="5069F40B" w14:textId="77777777" w:rsidR="00BA096C" w:rsidRPr="0011391F" w:rsidRDefault="00BA096C" w:rsidP="00AF0BC0">
      <w:pPr>
        <w:pStyle w:val="ListParagraph"/>
        <w:spacing w:line="276" w:lineRule="auto"/>
        <w:rPr>
          <w:rFonts w:ascii="Calibri" w:hAnsi="Calibri" w:cs="Calibri"/>
          <w:sz w:val="24"/>
          <w:szCs w:val="24"/>
        </w:rPr>
      </w:pPr>
    </w:p>
    <w:p w14:paraId="0BC42D81" w14:textId="77777777" w:rsidR="00BA096C" w:rsidRPr="0011391F" w:rsidRDefault="00BA096C" w:rsidP="00AF0BC0">
      <w:pPr>
        <w:pStyle w:val="ListParagraph"/>
        <w:numPr>
          <w:ilvl w:val="0"/>
          <w:numId w:val="45"/>
        </w:numPr>
        <w:spacing w:line="276" w:lineRule="auto"/>
        <w:rPr>
          <w:rFonts w:ascii="Calibri" w:hAnsi="Calibri" w:cs="Calibri"/>
          <w:sz w:val="24"/>
          <w:szCs w:val="24"/>
        </w:rPr>
      </w:pPr>
      <w:r w:rsidRPr="0011391F">
        <w:rPr>
          <w:rFonts w:ascii="Calibri" w:hAnsi="Calibri" w:cs="Calibri"/>
          <w:sz w:val="24"/>
          <w:szCs w:val="24"/>
        </w:rPr>
        <w:t xml:space="preserve">Find the value of </w:t>
      </w:r>
      <m:oMath>
        <m:r>
          <w:rPr>
            <w:rFonts w:ascii="Cambria Math" w:hAnsi="Cambria Math" w:cs="Calibri"/>
            <w:sz w:val="24"/>
            <w:szCs w:val="24"/>
          </w:rPr>
          <m:t>x</m:t>
        </m:r>
      </m:oMath>
      <w:r w:rsidRPr="0011391F">
        <w:rPr>
          <w:rFonts w:ascii="Calibri" w:hAnsi="Calibri" w:cs="Calibri"/>
          <w:sz w:val="24"/>
          <w:szCs w:val="24"/>
        </w:rPr>
        <w:t xml:space="preserve"> if </w:t>
      </w:r>
      <m:oMath>
        <m:r>
          <w:rPr>
            <w:rFonts w:ascii="Cambria Math" w:hAnsi="Cambria Math" w:cs="Calibri"/>
            <w:sz w:val="24"/>
            <w:szCs w:val="24"/>
          </w:rPr>
          <m:t>x=</m:t>
        </m:r>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45°</m:t>
            </m:r>
          </m:e>
        </m:func>
        <m:r>
          <w:rPr>
            <w:rFonts w:ascii="Cambria Math" w:hAnsi="Cambria Math" w:cs="Calibri"/>
            <w:sz w:val="24"/>
            <w:szCs w:val="24"/>
          </w:rPr>
          <m:t>+</m:t>
        </m:r>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45°</m:t>
            </m:r>
          </m:e>
        </m:func>
      </m:oMath>
      <w:r w:rsidRPr="0011391F">
        <w:rPr>
          <w:rFonts w:ascii="Calibri" w:eastAsiaTheme="minorEastAsia" w:hAnsi="Calibri" w:cs="Calibri"/>
          <w:sz w:val="24"/>
          <w:szCs w:val="24"/>
        </w:rPr>
        <w:t>.</w:t>
      </w:r>
    </w:p>
    <w:p w14:paraId="001269BC" w14:textId="77777777" w:rsidR="00BA096C" w:rsidRPr="0011391F" w:rsidRDefault="00BA096C" w:rsidP="0044688C">
      <w:pPr>
        <w:spacing w:line="276" w:lineRule="auto"/>
        <w:ind w:left="360"/>
        <w:rPr>
          <w:rFonts w:ascii="Calibri" w:hAnsi="Calibri" w:cs="Calibri"/>
        </w:rPr>
      </w:pPr>
      <w:r w:rsidRPr="0011391F">
        <w:rPr>
          <w:rFonts w:ascii="Calibri" w:hAnsi="Calibri" w:cs="Calibri"/>
          <w:b/>
        </w:rPr>
        <w:t>Solution</w:t>
      </w:r>
    </w:p>
    <w:p w14:paraId="5D6F09CB" w14:textId="77777777" w:rsidR="00BA096C" w:rsidRPr="0011391F" w:rsidRDefault="00BA096C" w:rsidP="0044688C">
      <w:pPr>
        <w:spacing w:line="276" w:lineRule="auto"/>
        <w:ind w:left="360"/>
        <w:rPr>
          <w:rFonts w:ascii="Calibri" w:hAnsi="Calibri" w:cs="Calibri"/>
        </w:rPr>
      </w:pPr>
      <w:r w:rsidRPr="0011391F">
        <w:rPr>
          <w:rFonts w:ascii="Calibri" w:hAnsi="Calibri" w:cs="Calibri"/>
        </w:rPr>
        <w:t>Use the sine table and tangent table to find the values of the 2 ratios in the problem.</w:t>
      </w:r>
    </w:p>
    <w:p w14:paraId="07D788F1" w14:textId="77777777" w:rsidR="00BA096C" w:rsidRPr="0011391F" w:rsidRDefault="007B3FAD" w:rsidP="0044688C">
      <w:pPr>
        <w:spacing w:line="276" w:lineRule="auto"/>
        <w:ind w:left="360" w:firstLine="720"/>
        <w:rPr>
          <w:rFonts w:ascii="Calibri" w:eastAsiaTheme="minorEastAsia" w:hAnsi="Calibri" w:cs="Calibri"/>
        </w:rPr>
      </w:pPr>
      <m:oMath>
        <m:func>
          <m:funcPr>
            <m:ctrlPr>
              <w:rPr>
                <w:rFonts w:ascii="Cambria Math" w:hAnsi="Cambria Math" w:cs="Calibri"/>
                <w:i/>
              </w:rPr>
            </m:ctrlPr>
          </m:funcPr>
          <m:fName>
            <m:r>
              <m:rPr>
                <m:sty m:val="p"/>
              </m:rPr>
              <w:rPr>
                <w:rFonts w:ascii="Cambria Math" w:hAnsi="Cambria Math" w:cs="Calibri"/>
              </w:rPr>
              <m:t>sin</m:t>
            </m:r>
          </m:fName>
          <m:e>
            <m:r>
              <w:rPr>
                <w:rFonts w:ascii="Cambria Math" w:hAnsi="Cambria Math" w:cs="Calibri"/>
              </w:rPr>
              <m:t>45°</m:t>
            </m:r>
          </m:e>
        </m:func>
        <m:r>
          <w:rPr>
            <w:rFonts w:ascii="Cambria Math" w:hAnsi="Cambria Math" w:cs="Calibri"/>
          </w:rPr>
          <m:t>=0.7071</m:t>
        </m:r>
      </m:oMath>
      <w:r w:rsidR="00BA096C" w:rsidRPr="0011391F">
        <w:rPr>
          <w:rFonts w:ascii="Calibri" w:eastAsiaTheme="minorEastAsia" w:hAnsi="Calibri" w:cs="Calibri"/>
        </w:rPr>
        <w:t xml:space="preserve"> and </w:t>
      </w:r>
      <m:oMath>
        <m:func>
          <m:funcPr>
            <m:ctrlPr>
              <w:rPr>
                <w:rFonts w:ascii="Cambria Math" w:hAnsi="Cambria Math" w:cs="Calibri"/>
                <w:i/>
              </w:rPr>
            </m:ctrlPr>
          </m:funcPr>
          <m:fName>
            <m:r>
              <m:rPr>
                <m:sty m:val="p"/>
              </m:rPr>
              <w:rPr>
                <w:rFonts w:ascii="Cambria Math" w:hAnsi="Cambria Math" w:cs="Calibri"/>
              </w:rPr>
              <m:t>tan</m:t>
            </m:r>
          </m:fName>
          <m:e>
            <m:r>
              <w:rPr>
                <w:rFonts w:ascii="Cambria Math" w:hAnsi="Cambria Math" w:cs="Calibri"/>
              </w:rPr>
              <m:t>45°</m:t>
            </m:r>
          </m:e>
        </m:func>
        <m:r>
          <w:rPr>
            <w:rFonts w:ascii="Cambria Math" w:hAnsi="Cambria Math" w:cs="Calibri"/>
          </w:rPr>
          <m:t>=1.000</m:t>
        </m:r>
      </m:oMath>
    </w:p>
    <w:p w14:paraId="72AD3EA5" w14:textId="77777777" w:rsidR="00BA096C" w:rsidRPr="0011391F" w:rsidRDefault="00BA096C" w:rsidP="0044688C">
      <w:pPr>
        <w:spacing w:after="160" w:line="276" w:lineRule="auto"/>
        <w:ind w:left="360"/>
        <w:rPr>
          <w:rFonts w:ascii="Calibri" w:eastAsiaTheme="minorEastAsia" w:hAnsi="Calibri" w:cs="Calibri"/>
        </w:rPr>
      </w:pPr>
      <w:r w:rsidRPr="0011391F">
        <w:rPr>
          <w:rFonts w:ascii="Calibri" w:eastAsiaTheme="minorEastAsia" w:hAnsi="Calibri" w:cs="Calibri"/>
        </w:rPr>
        <w:t>Add the values of the 2 ratios to find x:</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8"/>
        <w:gridCol w:w="396"/>
        <w:gridCol w:w="3878"/>
        <w:gridCol w:w="2029"/>
      </w:tblGrid>
      <w:tr w:rsidR="00BA096C" w:rsidRPr="0011391F" w14:paraId="6EE5388F" w14:textId="77777777" w:rsidTr="00844A92">
        <w:tc>
          <w:tcPr>
            <w:tcW w:w="2107" w:type="dxa"/>
          </w:tcPr>
          <w:p w14:paraId="7B492983" w14:textId="77777777" w:rsidR="00BA096C" w:rsidRPr="0011391F" w:rsidRDefault="00BA096C" w:rsidP="00AF0BC0">
            <w:pPr>
              <w:spacing w:line="276" w:lineRule="auto"/>
              <w:jc w:val="right"/>
              <w:rPr>
                <w:rFonts w:ascii="Calibri" w:eastAsiaTheme="minorEastAsia" w:hAnsi="Calibri" w:cs="Calibri"/>
                <w:sz w:val="24"/>
                <w:szCs w:val="24"/>
              </w:rPr>
            </w:pPr>
            <m:oMath>
              <m:r>
                <w:rPr>
                  <w:rFonts w:ascii="Cambria Math" w:hAnsi="Cambria Math" w:cs="Calibri"/>
                  <w:sz w:val="24"/>
                  <w:szCs w:val="24"/>
                </w:rPr>
                <m:t>x</m:t>
              </m:r>
            </m:oMath>
            <w:r w:rsidRPr="0011391F">
              <w:rPr>
                <w:rFonts w:ascii="Calibri" w:eastAsiaTheme="minorEastAsia" w:hAnsi="Calibri" w:cs="Calibri"/>
                <w:sz w:val="24"/>
                <w:szCs w:val="24"/>
              </w:rPr>
              <w:t xml:space="preserve"> </w:t>
            </w:r>
          </w:p>
        </w:tc>
        <w:tc>
          <w:tcPr>
            <w:tcW w:w="396" w:type="dxa"/>
          </w:tcPr>
          <w:p w14:paraId="40CA843F" w14:textId="77777777" w:rsidR="00BA096C" w:rsidRPr="0011391F" w:rsidRDefault="00BA096C" w:rsidP="00AF0BC0">
            <w:pPr>
              <w:spacing w:line="276" w:lineRule="auto"/>
              <w:rPr>
                <w:rFonts w:ascii="Calibri" w:eastAsiaTheme="minorEastAsia" w:hAnsi="Calibri" w:cs="Calibri"/>
                <w:sz w:val="24"/>
                <w:szCs w:val="24"/>
              </w:rPr>
            </w:pPr>
            <m:oMathPara>
              <m:oMath>
                <m:r>
                  <w:rPr>
                    <w:rFonts w:ascii="Cambria Math" w:hAnsi="Cambria Math" w:cs="Calibri"/>
                    <w:sz w:val="24"/>
                    <w:szCs w:val="24"/>
                  </w:rPr>
                  <m:t>=</m:t>
                </m:r>
              </m:oMath>
            </m:oMathPara>
          </w:p>
        </w:tc>
        <w:tc>
          <w:tcPr>
            <w:tcW w:w="3972" w:type="dxa"/>
          </w:tcPr>
          <w:p w14:paraId="34402FE4" w14:textId="77777777" w:rsidR="00BA096C" w:rsidRPr="0011391F" w:rsidRDefault="007B3FAD" w:rsidP="00AF0BC0">
            <w:pPr>
              <w:spacing w:line="276" w:lineRule="auto"/>
              <w:rPr>
                <w:rFonts w:ascii="Calibri" w:eastAsiaTheme="minorEastAsia" w:hAnsi="Calibri" w:cs="Calibri"/>
                <w:sz w:val="24"/>
                <w:szCs w:val="24"/>
              </w:rPr>
            </w:pP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45°</m:t>
                  </m:r>
                </m:e>
              </m:func>
              <m:r>
                <w:rPr>
                  <w:rFonts w:ascii="Cambria Math" w:hAnsi="Cambria Math" w:cs="Calibri"/>
                  <w:sz w:val="24"/>
                  <w:szCs w:val="24"/>
                </w:rPr>
                <m:t>+</m:t>
              </m:r>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45°</m:t>
                  </m:r>
                </m:e>
              </m:func>
            </m:oMath>
            <w:r w:rsidR="00BA096C" w:rsidRPr="0011391F">
              <w:rPr>
                <w:rFonts w:ascii="Calibri" w:eastAsiaTheme="minorEastAsia" w:hAnsi="Calibri" w:cs="Calibri"/>
                <w:sz w:val="24"/>
                <w:szCs w:val="24"/>
              </w:rPr>
              <w:t xml:space="preserve"> </w:t>
            </w:r>
          </w:p>
        </w:tc>
        <w:tc>
          <w:tcPr>
            <w:tcW w:w="2092" w:type="dxa"/>
          </w:tcPr>
          <w:p w14:paraId="1D7A10DA" w14:textId="77777777" w:rsidR="00BA096C" w:rsidRPr="0011391F" w:rsidRDefault="00BA096C" w:rsidP="00AF0BC0">
            <w:pPr>
              <w:spacing w:line="276" w:lineRule="auto"/>
              <w:rPr>
                <w:rFonts w:ascii="Calibri" w:eastAsiaTheme="minorEastAsia" w:hAnsi="Calibri" w:cs="Calibri"/>
                <w:sz w:val="24"/>
                <w:szCs w:val="24"/>
              </w:rPr>
            </w:pPr>
          </w:p>
        </w:tc>
      </w:tr>
      <w:tr w:rsidR="00BA096C" w:rsidRPr="0011391F" w14:paraId="16099A4C" w14:textId="77777777" w:rsidTr="00844A92">
        <w:tc>
          <w:tcPr>
            <w:tcW w:w="2107" w:type="dxa"/>
          </w:tcPr>
          <w:p w14:paraId="6AB7BD15" w14:textId="77777777" w:rsidR="00BA096C" w:rsidRPr="0011391F" w:rsidRDefault="00BA096C" w:rsidP="00AF0BC0">
            <w:pPr>
              <w:spacing w:line="276" w:lineRule="auto"/>
              <w:rPr>
                <w:rFonts w:ascii="Calibri" w:eastAsiaTheme="minorEastAsia" w:hAnsi="Calibri" w:cs="Calibri"/>
                <w:sz w:val="24"/>
                <w:szCs w:val="24"/>
              </w:rPr>
            </w:pPr>
          </w:p>
        </w:tc>
        <w:tc>
          <w:tcPr>
            <w:tcW w:w="396" w:type="dxa"/>
          </w:tcPr>
          <w:p w14:paraId="25DDC7A4" w14:textId="77777777" w:rsidR="00BA096C" w:rsidRPr="0011391F" w:rsidRDefault="00BA096C" w:rsidP="00AF0BC0">
            <w:pPr>
              <w:spacing w:line="276" w:lineRule="auto"/>
              <w:rPr>
                <w:rFonts w:ascii="Calibri" w:eastAsiaTheme="minorEastAsia" w:hAnsi="Calibri" w:cs="Calibri"/>
                <w:sz w:val="24"/>
                <w:szCs w:val="24"/>
              </w:rPr>
            </w:pPr>
            <m:oMathPara>
              <m:oMath>
                <m:r>
                  <w:rPr>
                    <w:rFonts w:ascii="Cambria Math" w:hAnsi="Cambria Math" w:cs="Calibri"/>
                    <w:sz w:val="24"/>
                    <w:szCs w:val="24"/>
                  </w:rPr>
                  <m:t>=</m:t>
                </m:r>
              </m:oMath>
            </m:oMathPara>
          </w:p>
        </w:tc>
        <w:tc>
          <w:tcPr>
            <w:tcW w:w="3972" w:type="dxa"/>
          </w:tcPr>
          <w:p w14:paraId="48409F77" w14:textId="77777777" w:rsidR="00BA096C" w:rsidRPr="0011391F" w:rsidRDefault="00BA096C" w:rsidP="00AF0BC0">
            <w:pPr>
              <w:spacing w:line="276" w:lineRule="auto"/>
              <w:rPr>
                <w:rFonts w:ascii="Calibri" w:eastAsiaTheme="minorEastAsia" w:hAnsi="Calibri" w:cs="Calibri"/>
                <w:sz w:val="24"/>
                <w:szCs w:val="24"/>
              </w:rPr>
            </w:pPr>
            <m:oMath>
              <m:r>
                <w:rPr>
                  <w:rFonts w:ascii="Cambria Math" w:hAnsi="Cambria Math" w:cs="Calibri"/>
                  <w:sz w:val="24"/>
                  <w:szCs w:val="24"/>
                </w:rPr>
                <m:t>0.7071+1.000</m:t>
              </m:r>
            </m:oMath>
            <w:r w:rsidRPr="0011391F">
              <w:rPr>
                <w:rFonts w:ascii="Calibri" w:eastAsiaTheme="minorEastAsia" w:hAnsi="Calibri" w:cs="Calibri"/>
                <w:sz w:val="24"/>
                <w:szCs w:val="24"/>
              </w:rPr>
              <w:t xml:space="preserve"> </w:t>
            </w:r>
          </w:p>
        </w:tc>
        <w:tc>
          <w:tcPr>
            <w:tcW w:w="2092" w:type="dxa"/>
          </w:tcPr>
          <w:p w14:paraId="72327D9B" w14:textId="77777777" w:rsidR="00BA096C" w:rsidRPr="0011391F" w:rsidRDefault="00BA096C" w:rsidP="00AF0BC0">
            <w:pPr>
              <w:spacing w:line="276" w:lineRule="auto"/>
              <w:rPr>
                <w:rFonts w:ascii="Calibri" w:eastAsiaTheme="minorEastAsia" w:hAnsi="Calibri" w:cs="Calibri"/>
                <w:sz w:val="24"/>
                <w:szCs w:val="24"/>
              </w:rPr>
            </w:pPr>
          </w:p>
        </w:tc>
      </w:tr>
      <w:tr w:rsidR="00BA096C" w:rsidRPr="0011391F" w14:paraId="754463C9" w14:textId="77777777" w:rsidTr="00844A92">
        <w:tc>
          <w:tcPr>
            <w:tcW w:w="2107" w:type="dxa"/>
          </w:tcPr>
          <w:p w14:paraId="09711A2C" w14:textId="77777777" w:rsidR="00BA096C" w:rsidRPr="0011391F" w:rsidRDefault="00BA096C" w:rsidP="00AF0BC0">
            <w:pPr>
              <w:spacing w:line="276" w:lineRule="auto"/>
              <w:rPr>
                <w:rFonts w:ascii="Calibri" w:eastAsiaTheme="minorEastAsia" w:hAnsi="Calibri" w:cs="Calibri"/>
                <w:sz w:val="24"/>
                <w:szCs w:val="24"/>
              </w:rPr>
            </w:pPr>
          </w:p>
        </w:tc>
        <w:tc>
          <w:tcPr>
            <w:tcW w:w="396" w:type="dxa"/>
          </w:tcPr>
          <w:p w14:paraId="5305C52D" w14:textId="77777777" w:rsidR="00BA096C" w:rsidRPr="0011391F" w:rsidRDefault="00BA096C" w:rsidP="00AF0BC0">
            <w:pPr>
              <w:spacing w:line="276" w:lineRule="auto"/>
              <w:rPr>
                <w:rFonts w:ascii="Calibri" w:eastAsia="MS Mincho" w:hAnsi="Calibri" w:cs="Calibri"/>
                <w:sz w:val="24"/>
                <w:szCs w:val="24"/>
              </w:rPr>
            </w:pPr>
            <m:oMathPara>
              <m:oMath>
                <m:r>
                  <w:rPr>
                    <w:rFonts w:ascii="Cambria Math" w:hAnsi="Cambria Math" w:cs="Calibri"/>
                    <w:sz w:val="24"/>
                    <w:szCs w:val="24"/>
                  </w:rPr>
                  <m:t>=</m:t>
                </m:r>
              </m:oMath>
            </m:oMathPara>
          </w:p>
        </w:tc>
        <w:tc>
          <w:tcPr>
            <w:tcW w:w="3972" w:type="dxa"/>
          </w:tcPr>
          <w:p w14:paraId="1F6A3C39" w14:textId="77777777" w:rsidR="00BA096C" w:rsidRPr="0011391F" w:rsidRDefault="00BA096C" w:rsidP="00AF0BC0">
            <w:pPr>
              <w:spacing w:line="276" w:lineRule="auto"/>
              <w:rPr>
                <w:rFonts w:ascii="Calibri" w:eastAsia="MS Mincho" w:hAnsi="Calibri" w:cs="Calibri"/>
                <w:sz w:val="24"/>
                <w:szCs w:val="24"/>
              </w:rPr>
            </w:pPr>
            <m:oMath>
              <m:r>
                <w:rPr>
                  <w:rFonts w:ascii="Cambria Math" w:hAnsi="Cambria Math" w:cs="Calibri"/>
                  <w:sz w:val="24"/>
                  <w:szCs w:val="24"/>
                </w:rPr>
                <m:t>1.7071</m:t>
              </m:r>
            </m:oMath>
            <w:r w:rsidRPr="0011391F">
              <w:rPr>
                <w:rFonts w:ascii="Calibri" w:eastAsiaTheme="minorEastAsia" w:hAnsi="Calibri" w:cs="Calibri"/>
                <w:sz w:val="24"/>
                <w:szCs w:val="24"/>
              </w:rPr>
              <w:t xml:space="preserve"> </w:t>
            </w:r>
          </w:p>
        </w:tc>
        <w:tc>
          <w:tcPr>
            <w:tcW w:w="2092" w:type="dxa"/>
          </w:tcPr>
          <w:p w14:paraId="49950743" w14:textId="77777777" w:rsidR="00BA096C" w:rsidRPr="0011391F" w:rsidRDefault="00BA096C" w:rsidP="00AF0BC0">
            <w:pPr>
              <w:spacing w:line="276" w:lineRule="auto"/>
              <w:rPr>
                <w:rFonts w:ascii="Calibri" w:eastAsiaTheme="minorEastAsia" w:hAnsi="Calibri" w:cs="Calibri"/>
                <w:sz w:val="24"/>
                <w:szCs w:val="24"/>
              </w:rPr>
            </w:pPr>
          </w:p>
        </w:tc>
      </w:tr>
    </w:tbl>
    <w:p w14:paraId="5BB51D0A" w14:textId="77777777" w:rsidR="00BA096C" w:rsidRPr="0011391F" w:rsidRDefault="00BA096C" w:rsidP="00AF0BC0">
      <w:pPr>
        <w:spacing w:line="276" w:lineRule="auto"/>
        <w:ind w:left="720"/>
        <w:rPr>
          <w:rFonts w:ascii="Calibri" w:eastAsiaTheme="minorEastAsia" w:hAnsi="Calibri" w:cs="Calibri"/>
        </w:rPr>
      </w:pPr>
    </w:p>
    <w:p w14:paraId="4E27EEC2" w14:textId="77777777" w:rsidR="00BA096C" w:rsidRPr="0011391F" w:rsidRDefault="00BA096C" w:rsidP="0044688C">
      <w:pPr>
        <w:spacing w:after="160" w:line="276" w:lineRule="auto"/>
        <w:rPr>
          <w:rFonts w:ascii="Calibri" w:hAnsi="Calibri" w:cs="Calibri"/>
          <w:b/>
        </w:rPr>
      </w:pPr>
      <w:r w:rsidRPr="0011391F">
        <w:rPr>
          <w:rFonts w:ascii="Calibri" w:hAnsi="Calibri" w:cs="Calibri"/>
          <w:b/>
        </w:rPr>
        <w:t xml:space="preserve">Practice </w:t>
      </w:r>
    </w:p>
    <w:p w14:paraId="6CFF786B" w14:textId="77777777" w:rsidR="00BA096C" w:rsidRPr="0011391F" w:rsidRDefault="00BA096C" w:rsidP="00AF0BC0">
      <w:pPr>
        <w:pStyle w:val="ListParagraph"/>
        <w:numPr>
          <w:ilvl w:val="0"/>
          <w:numId w:val="46"/>
        </w:numPr>
        <w:spacing w:line="276" w:lineRule="auto"/>
        <w:rPr>
          <w:rFonts w:ascii="Calibri" w:hAnsi="Calibri" w:cs="Calibri"/>
          <w:sz w:val="24"/>
          <w:szCs w:val="24"/>
        </w:rPr>
      </w:pPr>
      <w:r w:rsidRPr="0011391F">
        <w:rPr>
          <w:rFonts w:ascii="Calibri" w:hAnsi="Calibri" w:cs="Calibri"/>
          <w:sz w:val="24"/>
          <w:szCs w:val="24"/>
        </w:rPr>
        <w:t>Calculate the area of the triangle shown. Give your answer correct to 1 decimal place.</w:t>
      </w:r>
    </w:p>
    <w:p w14:paraId="1FBB88F3" w14:textId="77777777" w:rsidR="00BA096C" w:rsidRPr="0011391F" w:rsidRDefault="00BA096C" w:rsidP="00AF0BC0">
      <w:pPr>
        <w:pStyle w:val="ListParagraph"/>
        <w:spacing w:line="276" w:lineRule="auto"/>
        <w:rPr>
          <w:rFonts w:ascii="Calibri" w:hAnsi="Calibri" w:cs="Calibri"/>
          <w:sz w:val="24"/>
          <w:szCs w:val="24"/>
        </w:rPr>
      </w:pPr>
      <w:r w:rsidRPr="0011391F">
        <w:rPr>
          <w:rFonts w:ascii="Calibri" w:hAnsi="Calibri" w:cs="Calibri"/>
          <w:b/>
          <w:noProof/>
          <w:sz w:val="24"/>
          <w:szCs w:val="24"/>
        </w:rPr>
        <w:drawing>
          <wp:inline distT="0" distB="0" distL="0" distR="0" wp14:anchorId="4F4BD547" wp14:editId="2B41F064">
            <wp:extent cx="1376208" cy="1003300"/>
            <wp:effectExtent l="0" t="0" r="0" b="0"/>
            <wp:docPr id="5599" name="Picture 5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379845" cy="1005952"/>
                    </a:xfrm>
                    <a:prstGeom prst="rect">
                      <a:avLst/>
                    </a:prstGeom>
                  </pic:spPr>
                </pic:pic>
              </a:graphicData>
            </a:graphic>
          </wp:inline>
        </w:drawing>
      </w:r>
    </w:p>
    <w:p w14:paraId="7881914A" w14:textId="77777777" w:rsidR="00BA096C" w:rsidRPr="0011391F" w:rsidRDefault="00BA096C" w:rsidP="00AF0BC0">
      <w:pPr>
        <w:pStyle w:val="ListParagraph"/>
        <w:numPr>
          <w:ilvl w:val="0"/>
          <w:numId w:val="46"/>
        </w:numPr>
        <w:spacing w:line="276" w:lineRule="auto"/>
        <w:rPr>
          <w:rFonts w:ascii="Calibri" w:hAnsi="Calibri" w:cs="Calibri"/>
          <w:sz w:val="24"/>
          <w:szCs w:val="24"/>
        </w:rPr>
      </w:pPr>
      <w:r w:rsidRPr="0011391F">
        <w:rPr>
          <w:rFonts w:ascii="Calibri" w:hAnsi="Calibri" w:cs="Calibri"/>
          <w:sz w:val="24"/>
          <w:szCs w:val="24"/>
        </w:rPr>
        <w:t xml:space="preserve">Find the value of </w:t>
      </w:r>
      <m:oMath>
        <m:r>
          <w:rPr>
            <w:rFonts w:ascii="Cambria Math" w:hAnsi="Cambria Math" w:cs="Calibri"/>
            <w:sz w:val="24"/>
            <w:szCs w:val="24"/>
          </w:rPr>
          <m:t>x</m:t>
        </m:r>
      </m:oMath>
      <w:r w:rsidRPr="0011391F">
        <w:rPr>
          <w:rFonts w:ascii="Calibri" w:hAnsi="Calibri" w:cs="Calibri"/>
          <w:sz w:val="24"/>
          <w:szCs w:val="24"/>
        </w:rPr>
        <w:t xml:space="preserve"> if </w:t>
      </w:r>
      <m:oMath>
        <m:r>
          <w:rPr>
            <w:rFonts w:ascii="Cambria Math" w:hAnsi="Cambria Math" w:cs="Calibri"/>
            <w:sz w:val="24"/>
            <w:szCs w:val="24"/>
          </w:rPr>
          <m:t>x=</m:t>
        </m:r>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60°</m:t>
            </m:r>
          </m:e>
        </m:func>
        <m:r>
          <w:rPr>
            <w:rFonts w:ascii="Cambria Math" w:hAnsi="Cambria Math" w:cs="Calibri"/>
            <w:sz w:val="24"/>
            <w:szCs w:val="24"/>
          </w:rPr>
          <m:t>+</m:t>
        </m:r>
        <m:func>
          <m:funcPr>
            <m:ctrlPr>
              <w:rPr>
                <w:rFonts w:ascii="Cambria Math" w:hAnsi="Cambria Math" w:cs="Calibri"/>
                <w:i/>
                <w:sz w:val="24"/>
                <w:szCs w:val="24"/>
              </w:rPr>
            </m:ctrlPr>
          </m:funcPr>
          <m:fName>
            <m:r>
              <m:rPr>
                <m:sty m:val="p"/>
              </m:rPr>
              <w:rPr>
                <w:rFonts w:ascii="Cambria Math" w:hAnsi="Cambria Math" w:cs="Calibri"/>
                <w:sz w:val="24"/>
                <w:szCs w:val="24"/>
              </w:rPr>
              <m:t>cos</m:t>
            </m:r>
          </m:fName>
          <m:e>
            <m:r>
              <w:rPr>
                <w:rFonts w:ascii="Cambria Math" w:hAnsi="Cambria Math" w:cs="Calibri"/>
                <w:sz w:val="24"/>
                <w:szCs w:val="24"/>
              </w:rPr>
              <m:t>30°</m:t>
            </m:r>
          </m:e>
        </m:func>
      </m:oMath>
      <w:r w:rsidRPr="0011391F">
        <w:rPr>
          <w:rFonts w:ascii="Calibri" w:eastAsiaTheme="minorEastAsia" w:hAnsi="Calibri" w:cs="Calibri"/>
          <w:sz w:val="24"/>
          <w:szCs w:val="24"/>
        </w:rPr>
        <w:t>.</w:t>
      </w:r>
    </w:p>
    <w:p w14:paraId="1DAFBADF" w14:textId="77777777" w:rsidR="00BA096C" w:rsidRPr="0011391F" w:rsidRDefault="00BA096C" w:rsidP="00AF0BC0">
      <w:pPr>
        <w:pStyle w:val="ListParagraph"/>
        <w:numPr>
          <w:ilvl w:val="0"/>
          <w:numId w:val="46"/>
        </w:numPr>
        <w:spacing w:line="276" w:lineRule="auto"/>
        <w:rPr>
          <w:rFonts w:ascii="Calibri" w:hAnsi="Calibri" w:cs="Calibri"/>
          <w:sz w:val="24"/>
          <w:szCs w:val="24"/>
        </w:rPr>
      </w:pPr>
      <w:r w:rsidRPr="0011391F">
        <w:rPr>
          <w:rFonts w:ascii="Calibri" w:hAnsi="Calibri" w:cs="Calibri"/>
          <w:sz w:val="24"/>
          <w:szCs w:val="24"/>
        </w:rPr>
        <w:t>A ladder leans against a wall. It forms an angle of 75</w:t>
      </w:r>
      <w:r w:rsidRPr="0011391F">
        <w:rPr>
          <w:rFonts w:ascii="Calibri" w:hAnsi="Calibri" w:cs="Calibri"/>
          <w:sz w:val="24"/>
          <w:szCs w:val="24"/>
        </w:rPr>
        <w:sym w:font="Symbol" w:char="F0B0"/>
      </w:r>
      <w:r w:rsidRPr="0011391F">
        <w:rPr>
          <w:rFonts w:ascii="Calibri" w:hAnsi="Calibri" w:cs="Calibri"/>
          <w:sz w:val="24"/>
          <w:szCs w:val="24"/>
        </w:rPr>
        <w:t xml:space="preserve"> with the ground, and the bottom of the ladder is 3 metres from the wall.</w:t>
      </w:r>
    </w:p>
    <w:p w14:paraId="79A0C191" w14:textId="77777777" w:rsidR="00BA096C" w:rsidRPr="0011391F" w:rsidRDefault="00BA096C" w:rsidP="00AF0BC0">
      <w:pPr>
        <w:pStyle w:val="ListParagraph"/>
        <w:numPr>
          <w:ilvl w:val="1"/>
          <w:numId w:val="46"/>
        </w:numPr>
        <w:spacing w:line="276" w:lineRule="auto"/>
        <w:rPr>
          <w:rFonts w:ascii="Calibri" w:hAnsi="Calibri" w:cs="Calibri"/>
          <w:sz w:val="24"/>
          <w:szCs w:val="24"/>
        </w:rPr>
      </w:pPr>
      <w:r w:rsidRPr="0011391F">
        <w:rPr>
          <w:rFonts w:ascii="Calibri" w:hAnsi="Calibri" w:cs="Calibri"/>
          <w:sz w:val="24"/>
          <w:szCs w:val="24"/>
        </w:rPr>
        <w:t>Draw a diagram for the problem.</w:t>
      </w:r>
    </w:p>
    <w:p w14:paraId="272EDF99" w14:textId="77777777" w:rsidR="00BA096C" w:rsidRPr="0011391F" w:rsidRDefault="00BA096C" w:rsidP="00AF0BC0">
      <w:pPr>
        <w:pStyle w:val="ListParagraph"/>
        <w:numPr>
          <w:ilvl w:val="1"/>
          <w:numId w:val="46"/>
        </w:numPr>
        <w:spacing w:line="276" w:lineRule="auto"/>
        <w:rPr>
          <w:rFonts w:ascii="Calibri" w:hAnsi="Calibri" w:cs="Calibri"/>
          <w:sz w:val="24"/>
          <w:szCs w:val="24"/>
        </w:rPr>
      </w:pPr>
      <w:r w:rsidRPr="0011391F">
        <w:rPr>
          <w:rFonts w:ascii="Calibri" w:hAnsi="Calibri" w:cs="Calibri"/>
          <w:sz w:val="24"/>
          <w:szCs w:val="24"/>
        </w:rPr>
        <w:t>What is the length of the ladder? Give your answer to 1 decimal place.</w:t>
      </w:r>
    </w:p>
    <w:p w14:paraId="4C44B73D" w14:textId="77777777" w:rsidR="00BA096C" w:rsidRPr="0011391F" w:rsidRDefault="00BA096C" w:rsidP="00AF0BC0">
      <w:pPr>
        <w:pStyle w:val="ListParagraph"/>
        <w:numPr>
          <w:ilvl w:val="1"/>
          <w:numId w:val="46"/>
        </w:numPr>
        <w:spacing w:line="276" w:lineRule="auto"/>
        <w:rPr>
          <w:rFonts w:ascii="Calibri" w:hAnsi="Calibri" w:cs="Calibri"/>
          <w:sz w:val="24"/>
          <w:szCs w:val="24"/>
        </w:rPr>
      </w:pPr>
      <w:r w:rsidRPr="0011391F">
        <w:rPr>
          <w:rFonts w:ascii="Calibri" w:hAnsi="Calibri" w:cs="Calibri"/>
          <w:sz w:val="24"/>
          <w:szCs w:val="24"/>
        </w:rPr>
        <w:t>How far is the top of the ladder from ground level? Give your answer to 1 decimal place.</w:t>
      </w:r>
    </w:p>
    <w:p w14:paraId="03368405" w14:textId="77777777" w:rsidR="00BA096C" w:rsidRPr="0011391F" w:rsidRDefault="00BA096C" w:rsidP="00AF0BC0">
      <w:pPr>
        <w:pStyle w:val="ListParagraph"/>
        <w:numPr>
          <w:ilvl w:val="0"/>
          <w:numId w:val="46"/>
        </w:numPr>
        <w:spacing w:line="276" w:lineRule="auto"/>
        <w:rPr>
          <w:rFonts w:ascii="Calibri" w:hAnsi="Calibri" w:cs="Calibri"/>
          <w:sz w:val="24"/>
          <w:szCs w:val="24"/>
        </w:rPr>
      </w:pPr>
      <w:r w:rsidRPr="0011391F">
        <w:rPr>
          <w:rFonts w:ascii="Calibri" w:hAnsi="Calibri" w:cs="Calibri"/>
          <w:sz w:val="24"/>
          <w:szCs w:val="24"/>
        </w:rPr>
        <w:t xml:space="preserve">If </w:t>
      </w:r>
      <m:oMath>
        <m:func>
          <m:funcPr>
            <m:ctrlPr>
              <w:rPr>
                <w:rFonts w:ascii="Cambria Math" w:hAnsi="Cambria Math" w:cs="Calibri"/>
                <w:i/>
                <w:sz w:val="24"/>
                <w:szCs w:val="24"/>
              </w:rPr>
            </m:ctrlPr>
          </m:funcPr>
          <m:fName>
            <m:r>
              <m:rPr>
                <m:sty m:val="p"/>
              </m:rPr>
              <w:rPr>
                <w:rFonts w:ascii="Cambria Math" w:hAnsi="Cambria Math" w:cs="Calibri"/>
                <w:sz w:val="24"/>
                <w:szCs w:val="24"/>
              </w:rPr>
              <m:t>tan</m:t>
            </m:r>
          </m:fName>
          <m:e>
            <m:r>
              <w:rPr>
                <w:rFonts w:ascii="Cambria Math" w:hAnsi="Cambria Math" w:cs="Calibri"/>
                <w:sz w:val="24"/>
                <w:szCs w:val="24"/>
              </w:rPr>
              <m:t>x</m:t>
            </m:r>
          </m:e>
        </m:func>
        <m:r>
          <w:rPr>
            <w:rFonts w:ascii="Cambria Math" w:hAnsi="Cambria Math" w:cs="Calibri"/>
            <w:sz w:val="24"/>
            <w:szCs w:val="24"/>
          </w:rPr>
          <m:t>=1.072</m:t>
        </m:r>
      </m:oMath>
      <w:r w:rsidRPr="0011391F">
        <w:rPr>
          <w:rFonts w:ascii="Calibri" w:hAnsi="Calibri" w:cs="Calibri"/>
          <w:sz w:val="24"/>
          <w:szCs w:val="24"/>
        </w:rPr>
        <w:t xml:space="preserve">, find the value of </w:t>
      </w:r>
      <m:oMath>
        <m:r>
          <w:rPr>
            <w:rFonts w:ascii="Cambria Math" w:hAnsi="Cambria Math" w:cs="Calibri"/>
            <w:sz w:val="24"/>
            <w:szCs w:val="24"/>
          </w:rPr>
          <m:t>x</m:t>
        </m:r>
      </m:oMath>
      <w:r w:rsidRPr="0011391F">
        <w:rPr>
          <w:rFonts w:ascii="Calibri" w:hAnsi="Calibri" w:cs="Calibri"/>
          <w:sz w:val="24"/>
          <w:szCs w:val="24"/>
        </w:rPr>
        <w:t>.</w:t>
      </w:r>
    </w:p>
    <w:p w14:paraId="5D7353A9" w14:textId="77777777" w:rsidR="00BA096C" w:rsidRPr="0011391F" w:rsidRDefault="00BA096C" w:rsidP="00AF0BC0">
      <w:pPr>
        <w:pStyle w:val="ListParagraph"/>
        <w:numPr>
          <w:ilvl w:val="0"/>
          <w:numId w:val="46"/>
        </w:numPr>
        <w:spacing w:line="276" w:lineRule="auto"/>
        <w:rPr>
          <w:rFonts w:ascii="Calibri" w:hAnsi="Calibri" w:cs="Calibri"/>
          <w:sz w:val="24"/>
          <w:szCs w:val="24"/>
        </w:rPr>
      </w:pPr>
      <w:r w:rsidRPr="0011391F">
        <w:rPr>
          <w:rFonts w:ascii="Calibri" w:hAnsi="Calibri" w:cs="Calibri"/>
          <w:sz w:val="24"/>
          <w:szCs w:val="24"/>
        </w:rPr>
        <w:t xml:space="preserve">If </w:t>
      </w:r>
      <m:oMath>
        <m:func>
          <m:funcPr>
            <m:ctrlPr>
              <w:rPr>
                <w:rFonts w:ascii="Cambria Math" w:hAnsi="Cambria Math" w:cs="Calibri"/>
                <w:i/>
                <w:sz w:val="24"/>
                <w:szCs w:val="24"/>
              </w:rPr>
            </m:ctrlPr>
          </m:funcPr>
          <m:fName>
            <m:r>
              <m:rPr>
                <m:sty m:val="p"/>
              </m:rPr>
              <w:rPr>
                <w:rFonts w:ascii="Cambria Math" w:hAnsi="Cambria Math" w:cs="Calibri"/>
                <w:sz w:val="24"/>
                <w:szCs w:val="24"/>
              </w:rPr>
              <m:t>sin</m:t>
            </m:r>
          </m:fName>
          <m:e>
            <m:r>
              <w:rPr>
                <w:rFonts w:ascii="Cambria Math" w:hAnsi="Cambria Math" w:cs="Calibri"/>
                <w:sz w:val="24"/>
                <w:szCs w:val="24"/>
              </w:rPr>
              <m:t>y</m:t>
            </m:r>
          </m:e>
        </m:func>
        <m:r>
          <w:rPr>
            <w:rFonts w:ascii="Cambria Math" w:hAnsi="Cambria Math" w:cs="Calibri"/>
            <w:sz w:val="24"/>
            <w:szCs w:val="24"/>
          </w:rPr>
          <m:t>=0.3437</m:t>
        </m:r>
      </m:oMath>
      <w:r w:rsidRPr="0011391F">
        <w:rPr>
          <w:rFonts w:ascii="Calibri" w:hAnsi="Calibri" w:cs="Calibri"/>
          <w:sz w:val="24"/>
          <w:szCs w:val="24"/>
        </w:rPr>
        <w:t xml:space="preserve">, find the value of </w:t>
      </w:r>
      <m:oMath>
        <m:r>
          <w:rPr>
            <w:rFonts w:ascii="Cambria Math" w:hAnsi="Cambria Math" w:cs="Calibri"/>
            <w:sz w:val="24"/>
            <w:szCs w:val="24"/>
          </w:rPr>
          <m:t>y</m:t>
        </m:r>
      </m:oMath>
      <w:r w:rsidRPr="0011391F">
        <w:rPr>
          <w:rFonts w:ascii="Calibri" w:hAnsi="Calibri" w:cs="Calibri"/>
          <w:sz w:val="24"/>
          <w:szCs w:val="24"/>
        </w:rPr>
        <w:t>.</w:t>
      </w:r>
    </w:p>
    <w:p w14:paraId="2C5D5BCE" w14:textId="77777777" w:rsidR="00BA096C" w:rsidRPr="0011391F" w:rsidRDefault="00BA096C" w:rsidP="00AF0BC0">
      <w:pPr>
        <w:pStyle w:val="ListParagraph"/>
        <w:spacing w:line="276" w:lineRule="auto"/>
        <w:rPr>
          <w:rFonts w:ascii="Calibri" w:hAnsi="Calibri" w:cs="Calibri"/>
          <w:sz w:val="24"/>
          <w:szCs w:val="24"/>
        </w:rPr>
      </w:pPr>
    </w:p>
    <w:p w14:paraId="1497BD6A" w14:textId="77777777" w:rsidR="00BA096C" w:rsidRPr="0011391F" w:rsidRDefault="00BA096C" w:rsidP="00AF0BC0">
      <w:pPr>
        <w:spacing w:line="276" w:lineRule="auto"/>
        <w:rPr>
          <w:rFonts w:ascii="Calibri" w:hAnsi="Calibri" w:cs="Calibri"/>
          <w:b/>
        </w:rPr>
      </w:pPr>
    </w:p>
    <w:p w14:paraId="1C4A3B3D" w14:textId="77777777" w:rsidR="00BA096C" w:rsidRPr="0011391F" w:rsidRDefault="00BA096C" w:rsidP="00AF0BC0">
      <w:pPr>
        <w:spacing w:line="276" w:lineRule="auto"/>
        <w:rPr>
          <w:rFonts w:ascii="Calibri" w:hAnsi="Calibri" w:cs="Calibri"/>
          <w:b/>
        </w:rPr>
      </w:pPr>
    </w:p>
    <w:p w14:paraId="66CF61AF"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4A5F0DFB" w14:textId="77777777" w:rsidTr="00844A92">
        <w:tc>
          <w:tcPr>
            <w:tcW w:w="4585" w:type="dxa"/>
            <w:gridSpan w:val="2"/>
          </w:tcPr>
          <w:p w14:paraId="3CE35E3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Changing the Subject of a Formula</w:t>
            </w:r>
          </w:p>
        </w:tc>
        <w:tc>
          <w:tcPr>
            <w:tcW w:w="4769" w:type="dxa"/>
            <w:gridSpan w:val="2"/>
          </w:tcPr>
          <w:p w14:paraId="79A1AC6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34ADBFD0" w14:textId="77777777" w:rsidTr="00844A92">
        <w:tc>
          <w:tcPr>
            <w:tcW w:w="4585" w:type="dxa"/>
            <w:gridSpan w:val="2"/>
          </w:tcPr>
          <w:p w14:paraId="3BA8430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PHM-09-066</w:t>
            </w:r>
          </w:p>
        </w:tc>
        <w:tc>
          <w:tcPr>
            <w:tcW w:w="4769" w:type="dxa"/>
            <w:gridSpan w:val="2"/>
          </w:tcPr>
          <w:p w14:paraId="4121470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7FF9400F" w14:textId="77777777" w:rsidTr="00844A92">
        <w:tc>
          <w:tcPr>
            <w:tcW w:w="3118" w:type="dxa"/>
            <w:tcBorders>
              <w:top w:val="single" w:sz="4" w:space="0" w:color="auto"/>
              <w:left w:val="nil"/>
              <w:bottom w:val="single" w:sz="4" w:space="0" w:color="auto"/>
              <w:right w:val="nil"/>
            </w:tcBorders>
          </w:tcPr>
          <w:p w14:paraId="08A46F39"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74B9D53"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ADF34CC" w14:textId="77777777" w:rsidR="00BA096C" w:rsidRPr="0011391F" w:rsidRDefault="00BA096C" w:rsidP="00AF0BC0">
            <w:pPr>
              <w:spacing w:line="276" w:lineRule="auto"/>
              <w:rPr>
                <w:rFonts w:ascii="Calibri" w:hAnsi="Calibri" w:cs="Calibri"/>
                <w:noProof/>
                <w:sz w:val="24"/>
                <w:szCs w:val="24"/>
              </w:rPr>
            </w:pPr>
          </w:p>
        </w:tc>
      </w:tr>
      <w:tr w:rsidR="00BA096C" w:rsidRPr="0011391F" w14:paraId="2A9DF81A"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181B8A5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79744" behindDoc="1" locked="0" layoutInCell="1" allowOverlap="1" wp14:anchorId="1BAFFFE0" wp14:editId="49F7FC2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42" name="Freeform 2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8B8CD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3" name="Freeform 2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73D90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4" name="Freeform 2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509D2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1A750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6" name="Freeform 2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41E81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7" name="Freeform 2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76BCE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8" name="Freeform 2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CC11A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9" name="Freeform 2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BCDF0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0" name="Freeform 2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E3651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1" name="Freeform 2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E7E91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2" name="Freeform 2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0D7A6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BAFFFE0" id="_x0000_s1266" style="position:absolute;margin-left:.35pt;margin-top:0;width:26.3pt;height:28.35pt;z-index:-2516367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dtNSSMAALr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B25dtNSSMAALrYAAAOAAAAAAAAAAAAAAAAAC4CAABkcnMvZTJvRG9jLnhtbFBLAQItABQA&#10;BgAIAAAAIQDij0j12wAAAAMBAAAPAAAAAAAAAAAAAAAAAKMlAABkcnMvZG93bnJldi54bWxQSwUG&#10;AAAAAAQABADzAAAAqyYAAAAA&#10;">
                      <v:shape id="Freeform 242" o:spid="_x0000_s126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zvTMUA&#10;AADcAAAADwAAAGRycy9kb3ducmV2LnhtbESPQWvCQBSE7wX/w/IK3urGIFWiq1RBkdoejF68vWZf&#10;k5Ds27C71fTfuwWhx2FmvmEWq9604krO15YVjEcJCOLC6ppLBefT9mUGwgdkja1lUvBLHlbLwdMC&#10;M21vfKRrHkoRIewzVFCF0GVS+qIig35kO+LofVtnMETpSqkd3iLctDJNkldpsOa4UGFHm4qKJv8x&#10;CprdJR9/4qxZT/btsfxA93V4nyo1fO7f5iAC9eE//GjvtYJ0ksL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9M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A8B8CD5" w14:textId="77777777" w:rsidR="00A7141E" w:rsidRDefault="00A7141E" w:rsidP="00BA096C">
                              <w:pPr>
                                <w:rPr>
                                  <w:rFonts w:eastAsia="Times New Roman" w:cs="Times New Roman"/>
                                </w:rPr>
                              </w:pPr>
                            </w:p>
                          </w:txbxContent>
                        </v:textbox>
                      </v:shape>
                      <v:shape id="Freeform 243" o:spid="_x0000_s126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cqzMUA&#10;AADcAAAADwAAAGRycy9kb3ducmV2LnhtbESP0UoDMRRE3wX/IVyhL9JmrSJl27QUxbbWp277Abeb&#10;6ya4uVmSdLv+vREEH4eZOcMsVoNrRU8hWs8KHiYFCOLaa8uNgtPxbTwDEROyxtYzKfimCKvl7c0C&#10;S+2vfKC+So3IEI4lKjApdaWUsTbkME58R5y9Tx8cpixDI3XAa4a7Vk6L4lk6tJwXDHb0Yqj+qi5O&#10;Qej0bnO+37uP9ev2HY+9NYOtlBrdDes5iERD+g//tXdawfTpE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xyrM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673D90B" w14:textId="77777777" w:rsidR="00A7141E" w:rsidRDefault="00A7141E" w:rsidP="00BA096C">
                              <w:pPr>
                                <w:rPr>
                                  <w:rFonts w:eastAsia="Times New Roman" w:cs="Times New Roman"/>
                                </w:rPr>
                              </w:pPr>
                            </w:p>
                          </w:txbxContent>
                        </v:textbox>
                      </v:shape>
                      <v:shape id="Freeform 244" o:spid="_x0000_s126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W/q8MA&#10;AADcAAAADwAAAGRycy9kb3ducmV2LnhtbESPzWrDMBCE74W8g9hAb7XsEEpwLYfapNBLDvmBXBdr&#10;a7mxVsZSEvfto0Ahx2FmvmGK9WR7caXRd44VZEkKgrhxuuNWwfHw9bYC4QOyxt4xKfgjD+ty9lJg&#10;rt2Nd3Tdh1ZECPscFZgQhlxK3xiy6BM3EEfvx40WQ5RjK/WItwi3vVyk6bu02HFcMDhQbag57y9W&#10;weYkJeG2Mr81nas6s74zdqXU63z6/AARaArP8H/7WytYLJfwOBOPgC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W/q8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B509D22" w14:textId="77777777" w:rsidR="00A7141E" w:rsidRDefault="00A7141E" w:rsidP="00BA096C">
                              <w:pPr>
                                <w:rPr>
                                  <w:rFonts w:eastAsia="Times New Roman" w:cs="Times New Roman"/>
                                </w:rPr>
                              </w:pPr>
                            </w:p>
                          </w:txbxContent>
                        </v:textbox>
                      </v:shape>
                      <v:shape id="Freeform 245" o:spid="_x0000_s127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qs8cA&#10;AADcAAAADwAAAGRycy9kb3ducmV2LnhtbESPT2sCMRTE7wW/Q3iCl1ITxT9lNYoUhF4UXBXa22Pz&#10;3N1287LdpLr20zeC4HGYmd8w82VrK3GmxpeONQz6CgRx5kzJuYbDfv3yCsIHZIOVY9JwJQ/LRedp&#10;jolxF97ROQ25iBD2CWooQqgTKX1WkEXfdzVx9E6usRiibHJpGrxEuK3kUKmJtFhyXCiwpreCsu/0&#10;12o45gfv5Id6Vpv95890MPlKV9s/rXvddjUDEagNj/C9/W40DEdjuJ2JR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xqrP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61A7504" w14:textId="77777777" w:rsidR="00A7141E" w:rsidRDefault="00A7141E" w:rsidP="00BA096C">
                              <w:pPr>
                                <w:rPr>
                                  <w:rFonts w:eastAsia="Times New Roman" w:cs="Times New Roman"/>
                                </w:rPr>
                              </w:pPr>
                            </w:p>
                          </w:txbxContent>
                        </v:textbox>
                      </v:shape>
                      <v:shape id="Freeform 246" o:spid="_x0000_s127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xFYsYA&#10;AADcAAAADwAAAGRycy9kb3ducmV2LnhtbESP3WrCQBSE7wu+w3KE3jWbplZqdBURC9YLaaIPcMge&#10;89Ps2ZDdatqn7woFL4eZ+YZZrAbTigv1rras4DmKQRAXVtdcKjgd35/eQDiPrLG1TAp+yMFqOXpY&#10;YKrtlTO65L4UAcIuRQWV910qpSsqMugi2xEH72x7gz7IvpS6x2uAm1YmcTyVBmsOCxV2tKmo+Mq/&#10;jYL2Nfs9NzNZvMQfh023T5pP3DZKPY6H9RyEp8Hfw//tnVaQTKZ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2xFY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041E81D" w14:textId="77777777" w:rsidR="00A7141E" w:rsidRDefault="00A7141E" w:rsidP="00BA096C">
                              <w:pPr>
                                <w:rPr>
                                  <w:rFonts w:eastAsia="Times New Roman" w:cs="Times New Roman"/>
                                </w:rPr>
                              </w:pPr>
                            </w:p>
                          </w:txbxContent>
                        </v:textbox>
                      </v:shape>
                      <v:shape id="Freeform 247" o:spid="_x0000_s127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UqmMUA&#10;AADcAAAADwAAAGRycy9kb3ducmV2LnhtbESPzWrCQBSF94LvMFzBnU4MqdWYUURb6EqoKTTLS+Y2&#10;ic3cCZmppm/fKQguD+fn42S7wbTiSr1rLCtYzCMQxKXVDVcKPvLX2QqE88gaW8uk4Jcc7LbjUYap&#10;tjd+p+vZVyKMsEtRQe19l0rpypoMurntiIP3ZXuDPsi+krrHWxg3rYyjaCkNNhwINXZ0qKn8Pv+Y&#10;wC3W9pg3L8lndVmd8sWleIqjRKnpZNhvQHga/CN8b79pBXHyDP9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SqY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976BCE9" w14:textId="77777777" w:rsidR="00A7141E" w:rsidRDefault="00A7141E" w:rsidP="00BA096C">
                              <w:pPr>
                                <w:rPr>
                                  <w:rFonts w:eastAsia="Times New Roman" w:cs="Times New Roman"/>
                                </w:rPr>
                              </w:pPr>
                            </w:p>
                          </w:txbxContent>
                        </v:textbox>
                      </v:shape>
                      <v:shape id="Freeform 248" o:spid="_x0000_s127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oosEA&#10;AADcAAAADwAAAGRycy9kb3ducmV2LnhtbERPTYvCMBC9C/sfwix401RXtK1GWRaE3ha1HrwNzdiW&#10;NpPSZGv995uD4PHxvneH0bRioN7VlhUs5hEI4sLqmksF+eU4i0E4j6yxtUwKnuTgsP+Y7DDV9sEn&#10;Gs6+FCGEXYoKKu+7VEpXVGTQzW1HHLi77Q36APtS6h4fIdy0chlFa2mw5tBQYUc/FRXN+c8oyI6c&#10;NPHvhq5Zkt1WX5ehyfO7UtPP8XsLwtPo3+KXO9MKlquwNpwJR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f6KL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0CC11A4" w14:textId="77777777" w:rsidR="00A7141E" w:rsidRDefault="00A7141E" w:rsidP="00BA096C">
                              <w:pPr>
                                <w:rPr>
                                  <w:rFonts w:eastAsia="Times New Roman" w:cs="Times New Roman"/>
                                </w:rPr>
                              </w:pPr>
                            </w:p>
                          </w:txbxContent>
                        </v:textbox>
                      </v:shape>
                      <v:shape id="Freeform 249" o:spid="_x0000_s127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SBM8IA&#10;AADcAAAADwAAAGRycy9kb3ducmV2LnhtbESPQWsCMRSE74X+h/CEXkSzlVLqapRSKJTeqpb2+Ng8&#10;N8HNe0uS6vrvG0HwOMzMN8xyPYROHSkmL2zgcVqBIm7Eem4N7LbvkxdQKSNb7ITJwJkSrFf3d0us&#10;rZz4i46b3KoC4VSjAZdzX2udGkcB01R64uLtJQbMRcZW24inAg+dnlXVsw7ouSw47OnNUXPY/IVC&#10;Ed9+utSPvYzlXMWfX2m+xZiH0fC6AJVpyLfwtf1hDcye5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1IEz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FBCDF07" w14:textId="77777777" w:rsidR="00A7141E" w:rsidRDefault="00A7141E" w:rsidP="00BA096C">
                              <w:pPr>
                                <w:rPr>
                                  <w:rFonts w:eastAsia="Times New Roman" w:cs="Times New Roman"/>
                                </w:rPr>
                              </w:pPr>
                            </w:p>
                          </w:txbxContent>
                        </v:textbox>
                      </v:shape>
                      <v:shape id="Freeform 250" o:spid="_x0000_s127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v/GsIA&#10;AADcAAAADwAAAGRycy9kb3ducmV2LnhtbERPz2vCMBS+D/wfwhN2m6llm1KNIoPCLitbreLx0Tzb&#10;YPNSmqx2//1yGOz48f3e7ifbiZEGbxwrWC4SEMS104YbBdUxf1qD8AFZY+eYFPyQh/1u9rDFTLs7&#10;f9FYhkbEEPYZKmhD6DMpfd2SRb9wPXHkrm6wGCIcGqkHvMdw28k0SV6lRcOxocWe3lqqb+W3VRCK&#10;1bUyn7fiI6fTlFzqc/FsUqUe59NhAyLQFP7Ff+53rSB9ifP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8a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AE36510" w14:textId="77777777" w:rsidR="00A7141E" w:rsidRDefault="00A7141E" w:rsidP="00BA096C">
                              <w:pPr>
                                <w:rPr>
                                  <w:rFonts w:eastAsia="Times New Roman" w:cs="Times New Roman"/>
                                </w:rPr>
                              </w:pPr>
                            </w:p>
                          </w:txbxContent>
                        </v:textbox>
                      </v:shape>
                      <v:shape id="Freeform 251" o:spid="_x0000_s127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ShtcUA&#10;AADcAAAADwAAAGRycy9kb3ducmV2LnhtbESPQWvCQBSE74X+h+UVequbBKohdZUiCLZeNHrp7TX7&#10;mg3Nvg27q8Z/7wqFHoeZ+YaZL0fbizP50DlWkE8yEMSN0x23Co6H9UsJIkRkjb1jUnClAMvF48Mc&#10;K+0uvKdzHVuRIBwqVGBiHCopQ2PIYpi4gTh5P85bjEn6VmqPlwS3vSyybCotdpwWDA60MtT81ier&#10;oCxX33L6mRcz/bHxxdbsjvXXTqnnp/H9DUSkMf6H/9obraB4ze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KG1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8E7E912" w14:textId="77777777" w:rsidR="00A7141E" w:rsidRDefault="00A7141E" w:rsidP="00BA096C">
                              <w:pPr>
                                <w:rPr>
                                  <w:rFonts w:eastAsia="Times New Roman" w:cs="Times New Roman"/>
                                </w:rPr>
                              </w:pPr>
                            </w:p>
                          </w:txbxContent>
                        </v:textbox>
                      </v:shape>
                      <v:shape id="Freeform 252" o:spid="_x0000_s127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DGPcUA&#10;AADcAAAADwAAAGRycy9kb3ducmV2LnhtbESP0WrCQBRE3wX/YblC3+omoakldSMiLRX70qofcJu9&#10;TaLZu0t21fj3XaHg4zAzZ5j5YjCdOFPvW8sK0mkCgriyuuVawX73/vgCwgdkjZ1lUnAlD4tyPJpj&#10;oe2Fv+m8DbWIEPYFKmhCcIWUvmrIoJ9aRxy9X9sbDFH2tdQ9XiLcdDJLkmdpsOW40KCjVUPVcXsy&#10;Cp5Oh6/07Wf9SbmTm+ss/7B7x0o9TIblK4hAQ7iH/9trrSDLM7id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gMY9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50D7A62"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739808FE"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balance an equation using addition, subtraction, multiplication, and division.</w:t>
            </w:r>
          </w:p>
        </w:tc>
      </w:tr>
    </w:tbl>
    <w:p w14:paraId="0943D2CB" w14:textId="77777777" w:rsidR="00BA096C" w:rsidRPr="0011391F" w:rsidRDefault="00BA096C" w:rsidP="00AF0BC0">
      <w:pPr>
        <w:spacing w:line="276" w:lineRule="auto"/>
        <w:rPr>
          <w:rFonts w:ascii="Calibri" w:hAnsi="Calibri" w:cs="Calibri"/>
        </w:rPr>
      </w:pPr>
    </w:p>
    <w:p w14:paraId="09FA64F4" w14:textId="77777777" w:rsidR="00BA096C" w:rsidRPr="0011391F" w:rsidRDefault="00BA096C" w:rsidP="0044688C">
      <w:pPr>
        <w:spacing w:after="160" w:line="276" w:lineRule="auto"/>
        <w:rPr>
          <w:rFonts w:ascii="Calibri" w:hAnsi="Calibri" w:cs="Calibri"/>
          <w:b/>
        </w:rPr>
      </w:pPr>
      <w:r w:rsidRPr="0011391F">
        <w:rPr>
          <w:rFonts w:ascii="Calibri" w:hAnsi="Calibri" w:cs="Calibri"/>
          <w:b/>
        </w:rPr>
        <w:t>Overview</w:t>
      </w:r>
    </w:p>
    <w:p w14:paraId="65FFA8C0" w14:textId="77777777" w:rsidR="00BA096C" w:rsidRDefault="00BA096C" w:rsidP="00AF0BC0">
      <w:pPr>
        <w:spacing w:line="276" w:lineRule="auto"/>
        <w:rPr>
          <w:rFonts w:ascii="Calibri" w:hAnsi="Calibri" w:cs="Calibri"/>
        </w:rPr>
      </w:pPr>
      <w:r w:rsidRPr="0011391F">
        <w:rPr>
          <w:rFonts w:ascii="Calibri" w:hAnsi="Calibri" w:cs="Calibri"/>
        </w:rPr>
        <w:t xml:space="preserve">A formula is an equation where we use letters to represent quantities. It always has at least 2 variables and gives the relationship between the variables. The plural of formula is formulae or formulas. </w:t>
      </w:r>
    </w:p>
    <w:p w14:paraId="52B5B855" w14:textId="77777777" w:rsidR="00AF0BC0" w:rsidRPr="0011391F" w:rsidRDefault="00AF0BC0" w:rsidP="00AF0BC0">
      <w:pPr>
        <w:spacing w:line="276" w:lineRule="auto"/>
        <w:rPr>
          <w:rFonts w:ascii="Calibri" w:hAnsi="Calibri" w:cs="Calibri"/>
        </w:rPr>
      </w:pPr>
    </w:p>
    <w:p w14:paraId="1BF9ABDD" w14:textId="77777777" w:rsidR="00BA096C" w:rsidRDefault="00BA096C" w:rsidP="00AF0BC0">
      <w:pPr>
        <w:spacing w:line="276" w:lineRule="auto"/>
        <w:rPr>
          <w:rFonts w:ascii="Calibri" w:hAnsi="Calibri" w:cs="Calibri"/>
        </w:rPr>
      </w:pPr>
      <m:oMath>
        <m:r>
          <w:rPr>
            <w:rFonts w:ascii="Cambria Math" w:hAnsi="Cambria Math" w:cs="Calibri"/>
          </w:rPr>
          <m:t>C=2πr</m:t>
        </m:r>
      </m:oMath>
      <w:r w:rsidRPr="0011391F">
        <w:rPr>
          <w:rFonts w:ascii="Calibri" w:hAnsi="Calibri" w:cs="Calibri"/>
        </w:rPr>
        <w:t xml:space="preserve"> is an example of a formula. It relates the circumference of a circle to its radius. This means that if we know the radius of a circle, we can find its circumference. </w:t>
      </w:r>
    </w:p>
    <w:p w14:paraId="206D8439" w14:textId="77777777" w:rsidR="00AF0BC0" w:rsidRPr="0011391F" w:rsidRDefault="00AF0BC0" w:rsidP="00AF0BC0">
      <w:pPr>
        <w:spacing w:line="276" w:lineRule="auto"/>
        <w:rPr>
          <w:rFonts w:ascii="Calibri" w:hAnsi="Calibri" w:cs="Calibri"/>
        </w:rPr>
      </w:pPr>
    </w:p>
    <w:p w14:paraId="5442F628" w14:textId="77777777" w:rsidR="00BA096C" w:rsidRDefault="00BA096C" w:rsidP="00AF0BC0">
      <w:pPr>
        <w:spacing w:line="276" w:lineRule="auto"/>
        <w:rPr>
          <w:rFonts w:ascii="Calibri" w:hAnsi="Calibri" w:cs="Calibri"/>
        </w:rPr>
      </w:pPr>
      <m:oMath>
        <m:r>
          <w:rPr>
            <w:rFonts w:ascii="Cambria Math" w:hAnsi="Cambria Math" w:cs="Calibri"/>
          </w:rPr>
          <m:t>C</m:t>
        </m:r>
      </m:oMath>
      <w:r w:rsidRPr="0011391F">
        <w:rPr>
          <w:rFonts w:ascii="Calibri" w:hAnsi="Calibri" w:cs="Calibri"/>
        </w:rPr>
        <w:t xml:space="preserve"> is called the </w:t>
      </w:r>
      <w:r w:rsidRPr="0011391F">
        <w:rPr>
          <w:rFonts w:ascii="Calibri" w:hAnsi="Calibri" w:cs="Calibri"/>
          <w:b/>
        </w:rPr>
        <w:t>subject</w:t>
      </w:r>
      <w:r w:rsidRPr="0011391F">
        <w:rPr>
          <w:rFonts w:ascii="Calibri" w:hAnsi="Calibri" w:cs="Calibri"/>
        </w:rPr>
        <w:t xml:space="preserve"> of the formula. It stands by itself on one side of the equal sign. It can be calculated directly by substituting known values of the radius </w:t>
      </w:r>
      <m:oMath>
        <m:r>
          <w:rPr>
            <w:rFonts w:ascii="Cambria Math" w:hAnsi="Cambria Math" w:cs="Calibri"/>
          </w:rPr>
          <m:t>r</m:t>
        </m:r>
      </m:oMath>
      <w:r w:rsidRPr="0011391F">
        <w:rPr>
          <w:rFonts w:ascii="Calibri" w:hAnsi="Calibri" w:cs="Calibri"/>
        </w:rPr>
        <w:t>. In maths, the subject of a formula or equation is usually written on the left-hand side of the equal sign.</w:t>
      </w:r>
    </w:p>
    <w:p w14:paraId="24765567" w14:textId="77777777" w:rsidR="00AF0BC0" w:rsidRPr="0011391F" w:rsidRDefault="00AF0BC0" w:rsidP="00AF0BC0">
      <w:pPr>
        <w:spacing w:line="276" w:lineRule="auto"/>
        <w:rPr>
          <w:rFonts w:ascii="Calibri" w:hAnsi="Calibri" w:cs="Calibri"/>
        </w:rPr>
      </w:pPr>
    </w:p>
    <w:p w14:paraId="27EA3134" w14:textId="77777777" w:rsidR="00BA096C" w:rsidRPr="0011391F" w:rsidRDefault="00BA096C" w:rsidP="00AF0BC0">
      <w:pPr>
        <w:spacing w:line="276" w:lineRule="auto"/>
        <w:rPr>
          <w:rFonts w:ascii="Calibri" w:hAnsi="Calibri" w:cs="Calibri"/>
        </w:rPr>
      </w:pPr>
      <w:r w:rsidRPr="0011391F">
        <w:rPr>
          <w:rFonts w:ascii="Calibri" w:eastAsiaTheme="minorEastAsia" w:hAnsi="Calibri" w:cs="Calibri"/>
        </w:rPr>
        <w:t xml:space="preserve">If we know the circumference of a circle and want to find its radius, we change the subject of the formula from </w:t>
      </w:r>
      <m:oMath>
        <m:r>
          <w:rPr>
            <w:rFonts w:ascii="Cambria Math" w:hAnsi="Cambria Math" w:cs="Calibri"/>
          </w:rPr>
          <m:t>C</m:t>
        </m:r>
      </m:oMath>
      <w:r w:rsidRPr="0011391F">
        <w:rPr>
          <w:rFonts w:ascii="Calibri" w:eastAsiaTheme="minorEastAsia" w:hAnsi="Calibri" w:cs="Calibri"/>
        </w:rPr>
        <w:t xml:space="preserve"> to </w:t>
      </w:r>
      <m:oMath>
        <m:r>
          <w:rPr>
            <w:rFonts w:ascii="Cambria Math" w:hAnsi="Cambria Math" w:cs="Calibri"/>
          </w:rPr>
          <m:t>r</m:t>
        </m:r>
      </m:oMath>
      <w:r w:rsidRPr="0011391F">
        <w:rPr>
          <w:rFonts w:ascii="Calibri" w:eastAsiaTheme="minorEastAsia" w:hAnsi="Calibri" w:cs="Calibri"/>
        </w:rPr>
        <w:t xml:space="preserve">. </w:t>
      </w:r>
      <w:r w:rsidRPr="0011391F">
        <w:rPr>
          <w:rFonts w:ascii="Calibri" w:hAnsi="Calibri" w:cs="Calibri"/>
        </w:rPr>
        <w:t xml:space="preserve">To do this, we rearrange the letters so that </w:t>
      </w:r>
      <m:oMath>
        <m:r>
          <w:rPr>
            <w:rFonts w:ascii="Cambria Math" w:hAnsi="Cambria Math" w:cs="Calibri"/>
          </w:rPr>
          <m:t>r</m:t>
        </m:r>
      </m:oMath>
      <w:r w:rsidRPr="0011391F">
        <w:rPr>
          <w:rFonts w:ascii="Calibri" w:hAnsi="Calibri" w:cs="Calibri"/>
        </w:rPr>
        <w:t xml:space="preserve"> stands by itself on one side of the equal sign. See Solved Example 1 for how to make </w:t>
      </w:r>
      <m:oMath>
        <m:r>
          <w:rPr>
            <w:rFonts w:ascii="Cambria Math" w:hAnsi="Cambria Math" w:cs="Calibri"/>
          </w:rPr>
          <m:t>r</m:t>
        </m:r>
      </m:oMath>
      <w:r w:rsidRPr="0011391F">
        <w:rPr>
          <w:rFonts w:ascii="Calibri" w:hAnsi="Calibri" w:cs="Calibri"/>
        </w:rPr>
        <w:t xml:space="preserve"> the subject of the equation.</w:t>
      </w:r>
    </w:p>
    <w:p w14:paraId="5E6E551B" w14:textId="77777777" w:rsidR="00BA096C" w:rsidRPr="0011391F" w:rsidRDefault="00BA096C" w:rsidP="0044688C">
      <w:pPr>
        <w:spacing w:after="160" w:line="276" w:lineRule="auto"/>
        <w:rPr>
          <w:rFonts w:ascii="Calibri" w:eastAsiaTheme="minorEastAsia" w:hAnsi="Calibri" w:cs="Calibri"/>
        </w:rPr>
      </w:pPr>
      <w:r w:rsidRPr="0011391F">
        <w:rPr>
          <w:rFonts w:ascii="Calibri" w:eastAsiaTheme="minorEastAsia" w:hAnsi="Calibri" w:cs="Calibri"/>
        </w:rPr>
        <w:t xml:space="preserve">When changing the subject, it is very important that you </w:t>
      </w:r>
      <w:r w:rsidRPr="0011391F">
        <w:rPr>
          <w:rFonts w:ascii="Calibri" w:eastAsiaTheme="minorEastAsia" w:hAnsi="Calibri" w:cs="Calibri"/>
          <w:b/>
        </w:rPr>
        <w:t>do the same thing to both sides of the equation</w:t>
      </w:r>
      <w:r w:rsidRPr="0011391F">
        <w:rPr>
          <w:rFonts w:ascii="Calibri" w:eastAsiaTheme="minorEastAsia" w:hAnsi="Calibri" w:cs="Calibri"/>
        </w:rPr>
        <w:t xml:space="preserve">. </w:t>
      </w:r>
      <w:r w:rsidRPr="0011391F">
        <w:rPr>
          <w:rFonts w:ascii="Calibri" w:eastAsiaTheme="minorEastAsia" w:hAnsi="Calibri" w:cs="Calibri"/>
        </w:rPr>
        <w:br/>
      </w:r>
      <w:r w:rsidRPr="0011391F">
        <w:rPr>
          <w:rFonts w:ascii="Calibri" w:eastAsiaTheme="minorEastAsia" w:hAnsi="Calibri" w:cs="Calibri"/>
        </w:rPr>
        <w:br/>
        <w:t>Do the inverse of the sign or operation to cancel it. These are inverses:</w:t>
      </w:r>
    </w:p>
    <w:p w14:paraId="49C3D602" w14:textId="77777777" w:rsidR="00BA096C" w:rsidRPr="0011391F" w:rsidRDefault="00BA096C" w:rsidP="00AF0BC0">
      <w:pPr>
        <w:pStyle w:val="ListParagraph"/>
        <w:numPr>
          <w:ilvl w:val="0"/>
          <w:numId w:val="26"/>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 xml:space="preserve">Adding and subtracting </w:t>
      </w:r>
    </w:p>
    <w:p w14:paraId="78F5E576" w14:textId="77777777" w:rsidR="00BA096C" w:rsidRPr="0011391F" w:rsidRDefault="00BA096C" w:rsidP="00AF0BC0">
      <w:pPr>
        <w:pStyle w:val="ListParagraph"/>
        <w:numPr>
          <w:ilvl w:val="0"/>
          <w:numId w:val="26"/>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 xml:space="preserve">Multiplying and dividing </w:t>
      </w:r>
    </w:p>
    <w:p w14:paraId="0C70DECD" w14:textId="77777777" w:rsidR="00BA096C" w:rsidRPr="0011391F" w:rsidRDefault="00BA096C" w:rsidP="00AF0BC0">
      <w:pPr>
        <w:pStyle w:val="ListParagraph"/>
        <w:numPr>
          <w:ilvl w:val="0"/>
          <w:numId w:val="26"/>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Square and square root</w:t>
      </w:r>
    </w:p>
    <w:p w14:paraId="6120068F" w14:textId="77777777" w:rsidR="00BA096C" w:rsidRDefault="00BA096C" w:rsidP="00AF0BC0">
      <w:pPr>
        <w:pStyle w:val="ListParagraph"/>
        <w:numPr>
          <w:ilvl w:val="0"/>
          <w:numId w:val="26"/>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 xml:space="preserve">Powers and related roots </w:t>
      </w:r>
      <w:r w:rsidRPr="0011391F">
        <w:rPr>
          <w:rFonts w:ascii="Calibri" w:hAnsi="Calibri" w:cs="Calibri"/>
          <w:sz w:val="24"/>
          <w:szCs w:val="24"/>
        </w:rPr>
        <w:t xml:space="preserve">(e.g. </w:t>
      </w:r>
      <m:oMath>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3</m:t>
            </m:r>
          </m:sup>
        </m:sSup>
      </m:oMath>
      <w:r w:rsidRPr="0011391F">
        <w:rPr>
          <w:rFonts w:ascii="Calibri" w:eastAsiaTheme="minorEastAsia" w:hAnsi="Calibri" w:cs="Calibri"/>
          <w:sz w:val="24"/>
          <w:szCs w:val="24"/>
        </w:rPr>
        <w:t xml:space="preserve">and </w:t>
      </w:r>
      <m:oMath>
        <m:rad>
          <m:radPr>
            <m:ctrlPr>
              <w:rPr>
                <w:rFonts w:ascii="Cambria Math" w:eastAsiaTheme="minorEastAsia" w:hAnsi="Cambria Math" w:cs="Calibri"/>
                <w:sz w:val="24"/>
                <w:szCs w:val="24"/>
              </w:rPr>
            </m:ctrlPr>
          </m:radPr>
          <m:deg>
            <m:r>
              <m:rPr>
                <m:sty m:val="p"/>
              </m:rPr>
              <w:rPr>
                <w:rFonts w:ascii="Cambria Math" w:hAnsi="Cambria Math" w:cs="Calibri"/>
                <w:sz w:val="24"/>
                <w:szCs w:val="24"/>
              </w:rPr>
              <m:t>3</m:t>
            </m:r>
          </m:deg>
          <m:e>
            <m:r>
              <w:rPr>
                <w:rFonts w:ascii="Cambria Math" w:eastAsiaTheme="minorEastAsia" w:hAnsi="Cambria Math" w:cs="Calibri"/>
                <w:sz w:val="24"/>
                <w:szCs w:val="24"/>
              </w:rPr>
              <m:t>x</m:t>
            </m:r>
          </m:e>
        </m:rad>
      </m:oMath>
      <w:r w:rsidRPr="0011391F">
        <w:rPr>
          <w:rFonts w:ascii="Calibri" w:eastAsiaTheme="minorEastAsia" w:hAnsi="Calibri" w:cs="Calibri"/>
          <w:sz w:val="24"/>
          <w:szCs w:val="24"/>
        </w:rPr>
        <w:t>)</w:t>
      </w:r>
    </w:p>
    <w:p w14:paraId="24A87C9C" w14:textId="77777777" w:rsidR="00BA096C" w:rsidRPr="0011391F" w:rsidRDefault="00BA096C" w:rsidP="0044688C">
      <w:pPr>
        <w:pStyle w:val="ListParagraph"/>
        <w:spacing w:after="0" w:line="276" w:lineRule="auto"/>
        <w:contextualSpacing w:val="0"/>
        <w:rPr>
          <w:rFonts w:ascii="Calibri" w:eastAsiaTheme="minorEastAsia" w:hAnsi="Calibri" w:cs="Calibri"/>
          <w:sz w:val="24"/>
          <w:szCs w:val="24"/>
        </w:rPr>
      </w:pPr>
    </w:p>
    <w:p w14:paraId="6EC12C49" w14:textId="77777777" w:rsidR="00BA096C" w:rsidRPr="0011391F" w:rsidRDefault="00BA096C" w:rsidP="0044688C">
      <w:pPr>
        <w:spacing w:after="160" w:line="276" w:lineRule="auto"/>
        <w:rPr>
          <w:rFonts w:ascii="Calibri" w:hAnsi="Calibri" w:cs="Calibri"/>
        </w:rPr>
      </w:pPr>
      <w:r w:rsidRPr="0011391F">
        <w:rPr>
          <w:rFonts w:ascii="Calibri" w:hAnsi="Calibri" w:cs="Calibri"/>
          <w:b/>
        </w:rPr>
        <w:t>Solved Examples</w:t>
      </w:r>
    </w:p>
    <w:p w14:paraId="03CCCE88" w14:textId="77777777" w:rsidR="00BA096C" w:rsidRPr="006F313A" w:rsidRDefault="00BA096C" w:rsidP="00AF0BC0">
      <w:pPr>
        <w:pStyle w:val="ListParagraph"/>
        <w:numPr>
          <w:ilvl w:val="0"/>
          <w:numId w:val="27"/>
        </w:numPr>
        <w:spacing w:line="276" w:lineRule="auto"/>
        <w:rPr>
          <w:rFonts w:ascii="Calibri" w:hAnsi="Calibri" w:cs="Calibri"/>
          <w:sz w:val="24"/>
          <w:szCs w:val="24"/>
        </w:rPr>
      </w:pPr>
      <w:r w:rsidRPr="0011391F">
        <w:rPr>
          <w:rFonts w:ascii="Calibri" w:hAnsi="Calibri" w:cs="Calibri"/>
          <w:sz w:val="24"/>
          <w:szCs w:val="24"/>
        </w:rPr>
        <w:t xml:space="preserve">Make </w:t>
      </w:r>
      <m:oMath>
        <m:r>
          <w:rPr>
            <w:rFonts w:ascii="Cambria Math" w:hAnsi="Cambria Math" w:cs="Calibri"/>
            <w:sz w:val="24"/>
            <w:szCs w:val="24"/>
          </w:rPr>
          <m:t>r</m:t>
        </m:r>
      </m:oMath>
      <w:r w:rsidRPr="0011391F">
        <w:rPr>
          <w:rFonts w:ascii="Calibri" w:hAnsi="Calibri" w:cs="Calibri"/>
          <w:sz w:val="24"/>
          <w:szCs w:val="24"/>
        </w:rPr>
        <w:t xml:space="preserve"> the subject of </w:t>
      </w:r>
      <m:oMath>
        <m:r>
          <w:rPr>
            <w:rFonts w:ascii="Cambria Math" w:hAnsi="Cambria Math" w:cs="Calibri"/>
            <w:sz w:val="24"/>
            <w:szCs w:val="24"/>
          </w:rPr>
          <m:t>C=2πr</m:t>
        </m:r>
      </m:oMath>
      <w:r w:rsidRPr="0011391F">
        <w:rPr>
          <w:rFonts w:ascii="Calibri" w:eastAsiaTheme="minorEastAsia" w:hAnsi="Calibri" w:cs="Calibri"/>
          <w:sz w:val="24"/>
          <w:szCs w:val="24"/>
        </w:rPr>
        <w:t>.</w:t>
      </w:r>
    </w:p>
    <w:p w14:paraId="631BDAFF" w14:textId="77777777" w:rsidR="00BA096C" w:rsidRPr="006F313A" w:rsidRDefault="00BA096C" w:rsidP="00AF0BC0">
      <w:pPr>
        <w:spacing w:line="276" w:lineRule="auto"/>
        <w:ind w:firstLine="360"/>
        <w:rPr>
          <w:rFonts w:ascii="Calibri" w:hAnsi="Calibri" w:cs="Calibri"/>
        </w:rPr>
      </w:pPr>
      <w:r w:rsidRPr="006F313A">
        <w:rPr>
          <w:rFonts w:ascii="Calibri" w:hAnsi="Calibri" w:cs="Calibri"/>
          <w:b/>
        </w:rPr>
        <w:t>Solution</w:t>
      </w:r>
    </w:p>
    <w:p w14:paraId="3EAD4D31" w14:textId="17D95D2E" w:rsidR="00BA096C" w:rsidRPr="0011391F" w:rsidRDefault="00BA096C" w:rsidP="00AF0BC0">
      <w:pPr>
        <w:pStyle w:val="ListParagraph"/>
        <w:spacing w:line="276" w:lineRule="auto"/>
        <w:ind w:left="360"/>
        <w:rPr>
          <w:rFonts w:ascii="Calibri" w:hAnsi="Calibri" w:cs="Calibri"/>
          <w:sz w:val="24"/>
          <w:szCs w:val="24"/>
        </w:rPr>
      </w:pPr>
      <w:r w:rsidRPr="0011391F">
        <w:rPr>
          <w:rFonts w:ascii="Calibri" w:hAnsi="Calibri" w:cs="Calibri"/>
          <w:sz w:val="24"/>
          <w:szCs w:val="24"/>
        </w:rPr>
        <w:t xml:space="preserve">Note that on the right-hand side, </w:t>
      </w:r>
      <m:oMath>
        <m:r>
          <w:rPr>
            <w:rFonts w:ascii="Cambria Math" w:hAnsi="Cambria Math" w:cs="Calibri"/>
            <w:sz w:val="24"/>
            <w:szCs w:val="24"/>
          </w:rPr>
          <m:t>r</m:t>
        </m:r>
      </m:oMath>
      <w:r w:rsidRPr="0011391F">
        <w:rPr>
          <w:rFonts w:ascii="Calibri" w:hAnsi="Calibri" w:cs="Calibri"/>
          <w:sz w:val="24"/>
          <w:szCs w:val="24"/>
        </w:rPr>
        <w:t xml:space="preserve"> is multiplied by </w:t>
      </w:r>
      <m:oMath>
        <m:r>
          <w:rPr>
            <w:rFonts w:ascii="Cambria Math" w:hAnsi="Cambria Math" w:cs="Calibri"/>
            <w:sz w:val="24"/>
            <w:szCs w:val="24"/>
          </w:rPr>
          <m:t>2π</m:t>
        </m:r>
      </m:oMath>
      <w:r w:rsidRPr="0011391F">
        <w:rPr>
          <w:rFonts w:ascii="Calibri" w:eastAsiaTheme="minorEastAsia" w:hAnsi="Calibri" w:cs="Calibri"/>
          <w:sz w:val="24"/>
          <w:szCs w:val="24"/>
        </w:rPr>
        <w:t xml:space="preserve">. Divide both sides by </w:t>
      </w:r>
      <m:oMath>
        <m:r>
          <w:rPr>
            <w:rFonts w:ascii="Cambria Math" w:hAnsi="Cambria Math" w:cs="Calibri"/>
            <w:sz w:val="24"/>
            <w:szCs w:val="24"/>
          </w:rPr>
          <m:t>2π</m:t>
        </m:r>
      </m:oMath>
      <w:r w:rsidRPr="0011391F">
        <w:rPr>
          <w:rFonts w:ascii="Calibri" w:eastAsiaTheme="minorEastAsia" w:hAnsi="Calibri" w:cs="Calibri"/>
          <w:sz w:val="24"/>
          <w:szCs w:val="24"/>
        </w:rPr>
        <w:t xml:space="preserve"> to cancel it, and get </w:t>
      </w:r>
      <m:oMath>
        <m:r>
          <w:rPr>
            <w:rFonts w:ascii="Cambria Math" w:eastAsiaTheme="minorEastAsia" w:hAnsi="Cambria Math" w:cs="Calibri"/>
            <w:sz w:val="24"/>
            <w:szCs w:val="24"/>
          </w:rPr>
          <m:t>r</m:t>
        </m:r>
      </m:oMath>
      <w:r w:rsidRPr="0011391F">
        <w:rPr>
          <w:rFonts w:ascii="Calibri" w:eastAsiaTheme="minorEastAsia" w:hAnsi="Calibri" w:cs="Calibri"/>
          <w:sz w:val="24"/>
          <w:szCs w:val="24"/>
        </w:rPr>
        <w:t xml:space="preserve"> by itself.</w:t>
      </w:r>
      <w:r w:rsidR="0044688C">
        <w:rPr>
          <w:rFonts w:ascii="Calibri" w:eastAsiaTheme="minorEastAsia" w:hAnsi="Calibri" w:cs="Calibri"/>
          <w:sz w:val="24"/>
          <w:szCs w:val="24"/>
        </w:rPr>
        <w:br/>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8"/>
        <w:gridCol w:w="397"/>
        <w:gridCol w:w="2019"/>
        <w:gridCol w:w="4127"/>
      </w:tblGrid>
      <w:tr w:rsidR="00BA096C" w:rsidRPr="0011391F" w14:paraId="3A9F7792" w14:textId="77777777" w:rsidTr="00844A92">
        <w:tc>
          <w:tcPr>
            <w:tcW w:w="2231" w:type="dxa"/>
          </w:tcPr>
          <w:p w14:paraId="19772180" w14:textId="77777777" w:rsidR="00BA096C" w:rsidRPr="0011391F" w:rsidRDefault="00BA096C" w:rsidP="0044688C">
            <w:pPr>
              <w:pStyle w:val="ListParagraph"/>
              <w:spacing w:after="100" w:line="276" w:lineRule="auto"/>
              <w:ind w:left="0"/>
              <w:jc w:val="right"/>
              <w:rPr>
                <w:rFonts w:ascii="Calibri" w:hAnsi="Calibri" w:cs="Calibri"/>
                <w:sz w:val="24"/>
                <w:szCs w:val="24"/>
              </w:rPr>
            </w:pPr>
            <m:oMath>
              <m:r>
                <w:rPr>
                  <w:rFonts w:ascii="Cambria Math" w:hAnsi="Cambria Math" w:cs="Calibri"/>
                  <w:sz w:val="24"/>
                  <w:szCs w:val="24"/>
                </w:rPr>
                <w:lastRenderedPageBreak/>
                <m:t>C</m:t>
              </m:r>
            </m:oMath>
            <w:r w:rsidRPr="0011391F">
              <w:rPr>
                <w:rFonts w:ascii="Calibri" w:eastAsiaTheme="minorEastAsia" w:hAnsi="Calibri" w:cs="Calibri"/>
                <w:sz w:val="24"/>
                <w:szCs w:val="24"/>
              </w:rPr>
              <w:t xml:space="preserve"> </w:t>
            </w:r>
          </w:p>
        </w:tc>
        <w:tc>
          <w:tcPr>
            <w:tcW w:w="397" w:type="dxa"/>
          </w:tcPr>
          <w:p w14:paraId="0A4CF708" w14:textId="77777777" w:rsidR="00BA096C" w:rsidRPr="0011391F" w:rsidRDefault="00BA096C" w:rsidP="0044688C">
            <w:pPr>
              <w:pStyle w:val="ListParagraph"/>
              <w:spacing w:after="10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070" w:type="dxa"/>
          </w:tcPr>
          <w:p w14:paraId="45ADA4FB" w14:textId="77777777" w:rsidR="00BA096C" w:rsidRPr="0011391F" w:rsidRDefault="00BA096C" w:rsidP="0044688C">
            <w:pPr>
              <w:pStyle w:val="ListParagraph"/>
              <w:spacing w:after="100" w:line="276" w:lineRule="auto"/>
              <w:ind w:left="0"/>
              <w:rPr>
                <w:rFonts w:ascii="Calibri" w:hAnsi="Calibri" w:cs="Calibri"/>
                <w:sz w:val="24"/>
                <w:szCs w:val="24"/>
              </w:rPr>
            </w:pPr>
            <m:oMath>
              <m:r>
                <w:rPr>
                  <w:rFonts w:ascii="Cambria Math" w:hAnsi="Cambria Math" w:cs="Calibri"/>
                  <w:sz w:val="24"/>
                  <w:szCs w:val="24"/>
                </w:rPr>
                <m:t>2πr</m:t>
              </m:r>
            </m:oMath>
            <w:r w:rsidRPr="0011391F">
              <w:rPr>
                <w:rFonts w:ascii="Calibri" w:eastAsiaTheme="minorEastAsia" w:hAnsi="Calibri" w:cs="Calibri"/>
                <w:sz w:val="24"/>
                <w:szCs w:val="24"/>
              </w:rPr>
              <w:t xml:space="preserve"> </w:t>
            </w:r>
          </w:p>
        </w:tc>
        <w:tc>
          <w:tcPr>
            <w:tcW w:w="4229" w:type="dxa"/>
          </w:tcPr>
          <w:p w14:paraId="319EF811" w14:textId="77777777" w:rsidR="00BA096C" w:rsidRPr="0011391F" w:rsidRDefault="00BA096C" w:rsidP="0044688C">
            <w:pPr>
              <w:pStyle w:val="ListParagraph"/>
              <w:spacing w:after="100" w:line="276" w:lineRule="auto"/>
              <w:ind w:left="0"/>
              <w:rPr>
                <w:rFonts w:ascii="Calibri" w:hAnsi="Calibri" w:cs="Calibri"/>
                <w:sz w:val="24"/>
                <w:szCs w:val="24"/>
              </w:rPr>
            </w:pPr>
            <w:r w:rsidRPr="0011391F">
              <w:rPr>
                <w:rFonts w:ascii="Calibri" w:hAnsi="Calibri" w:cs="Calibri"/>
                <w:sz w:val="24"/>
                <w:szCs w:val="24"/>
              </w:rPr>
              <w:t>Formula</w:t>
            </w:r>
          </w:p>
        </w:tc>
      </w:tr>
      <w:tr w:rsidR="00BA096C" w:rsidRPr="0011391F" w14:paraId="1BEC14C2" w14:textId="77777777" w:rsidTr="00844A92">
        <w:tc>
          <w:tcPr>
            <w:tcW w:w="2231" w:type="dxa"/>
          </w:tcPr>
          <w:p w14:paraId="12BAFC40" w14:textId="77777777" w:rsidR="00BA096C" w:rsidRPr="0011391F" w:rsidRDefault="007B3FAD" w:rsidP="0044688C">
            <w:pPr>
              <w:pStyle w:val="ListParagraph"/>
              <w:spacing w:after="100" w:line="276"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C</m:t>
                  </m:r>
                </m:num>
                <m:den>
                  <m:r>
                    <w:rPr>
                      <w:rFonts w:ascii="Cambria Math" w:hAnsi="Cambria Math" w:cs="Calibri"/>
                      <w:sz w:val="24"/>
                      <w:szCs w:val="24"/>
                    </w:rPr>
                    <m:t>2π</m:t>
                  </m:r>
                </m:den>
              </m:f>
            </m:oMath>
            <w:r w:rsidR="00BA096C" w:rsidRPr="0011391F">
              <w:rPr>
                <w:rFonts w:ascii="Calibri" w:eastAsiaTheme="minorEastAsia" w:hAnsi="Calibri" w:cs="Calibri"/>
                <w:sz w:val="24"/>
                <w:szCs w:val="24"/>
              </w:rPr>
              <w:t xml:space="preserve"> </w:t>
            </w:r>
          </w:p>
        </w:tc>
        <w:tc>
          <w:tcPr>
            <w:tcW w:w="397" w:type="dxa"/>
          </w:tcPr>
          <w:p w14:paraId="2A6BDF6B" w14:textId="77777777" w:rsidR="00BA096C" w:rsidRPr="0011391F" w:rsidRDefault="00BA096C" w:rsidP="0044688C">
            <w:pPr>
              <w:pStyle w:val="ListParagraph"/>
              <w:spacing w:after="10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070" w:type="dxa"/>
          </w:tcPr>
          <w:p w14:paraId="0766E03E" w14:textId="77777777" w:rsidR="00BA096C" w:rsidRPr="0011391F" w:rsidRDefault="007B3FAD" w:rsidP="0044688C">
            <w:pPr>
              <w:pStyle w:val="ListParagraph"/>
              <w:spacing w:after="100"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2πr</m:t>
                  </m:r>
                </m:num>
                <m:den>
                  <m:r>
                    <w:rPr>
                      <w:rFonts w:ascii="Cambria Math" w:hAnsi="Cambria Math" w:cs="Calibri"/>
                      <w:sz w:val="24"/>
                      <w:szCs w:val="24"/>
                    </w:rPr>
                    <m:t>2π</m:t>
                  </m:r>
                </m:den>
              </m:f>
            </m:oMath>
            <w:r w:rsidR="00BA096C" w:rsidRPr="0011391F">
              <w:rPr>
                <w:rFonts w:ascii="Calibri" w:eastAsiaTheme="minorEastAsia" w:hAnsi="Calibri" w:cs="Calibri"/>
                <w:sz w:val="24"/>
                <w:szCs w:val="24"/>
              </w:rPr>
              <w:t xml:space="preserve"> </w:t>
            </w:r>
          </w:p>
        </w:tc>
        <w:tc>
          <w:tcPr>
            <w:tcW w:w="4229" w:type="dxa"/>
          </w:tcPr>
          <w:p w14:paraId="10B5723C" w14:textId="77777777" w:rsidR="00BA096C" w:rsidRPr="0011391F" w:rsidRDefault="00BA096C" w:rsidP="0044688C">
            <w:pPr>
              <w:pStyle w:val="ListParagraph"/>
              <w:spacing w:after="100" w:line="276" w:lineRule="auto"/>
              <w:ind w:left="0"/>
              <w:rPr>
                <w:rFonts w:ascii="Calibri" w:hAnsi="Calibri" w:cs="Calibri"/>
                <w:sz w:val="24"/>
                <w:szCs w:val="24"/>
              </w:rPr>
            </w:pPr>
            <w:r w:rsidRPr="0011391F">
              <w:rPr>
                <w:rFonts w:ascii="Calibri" w:hAnsi="Calibri" w:cs="Calibri"/>
                <w:sz w:val="24"/>
                <w:szCs w:val="24"/>
              </w:rPr>
              <w:t xml:space="preserve">Divide throughout by </w:t>
            </w:r>
            <m:oMath>
              <m:r>
                <w:rPr>
                  <w:rFonts w:ascii="Cambria Math" w:hAnsi="Cambria Math" w:cs="Calibri"/>
                  <w:sz w:val="24"/>
                  <w:szCs w:val="24"/>
                </w:rPr>
                <m:t>2π</m:t>
              </m:r>
            </m:oMath>
          </w:p>
        </w:tc>
      </w:tr>
      <w:tr w:rsidR="00BA096C" w:rsidRPr="0011391F" w14:paraId="4FCBDFF3" w14:textId="77777777" w:rsidTr="00844A92">
        <w:tc>
          <w:tcPr>
            <w:tcW w:w="2231" w:type="dxa"/>
          </w:tcPr>
          <w:p w14:paraId="4AE5095A" w14:textId="77777777" w:rsidR="00BA096C" w:rsidRPr="0011391F" w:rsidRDefault="007B3FAD" w:rsidP="0044688C">
            <w:pPr>
              <w:pStyle w:val="ListParagraph"/>
              <w:spacing w:after="100" w:line="276"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C</m:t>
                  </m:r>
                </m:num>
                <m:den>
                  <m:r>
                    <w:rPr>
                      <w:rFonts w:ascii="Cambria Math" w:hAnsi="Cambria Math" w:cs="Calibri"/>
                      <w:sz w:val="24"/>
                      <w:szCs w:val="24"/>
                    </w:rPr>
                    <m:t>2π</m:t>
                  </m:r>
                </m:den>
              </m:f>
            </m:oMath>
            <w:r w:rsidR="00BA096C" w:rsidRPr="0011391F">
              <w:rPr>
                <w:rFonts w:ascii="Calibri" w:eastAsiaTheme="minorEastAsia" w:hAnsi="Calibri" w:cs="Calibri"/>
                <w:sz w:val="24"/>
                <w:szCs w:val="24"/>
              </w:rPr>
              <w:t xml:space="preserve"> </w:t>
            </w:r>
          </w:p>
        </w:tc>
        <w:tc>
          <w:tcPr>
            <w:tcW w:w="397" w:type="dxa"/>
          </w:tcPr>
          <w:p w14:paraId="4FA4A859" w14:textId="77777777" w:rsidR="00BA096C" w:rsidRPr="0011391F" w:rsidRDefault="00BA096C" w:rsidP="0044688C">
            <w:pPr>
              <w:pStyle w:val="ListParagraph"/>
              <w:spacing w:after="10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070" w:type="dxa"/>
          </w:tcPr>
          <w:p w14:paraId="7ADB3253" w14:textId="77777777" w:rsidR="00BA096C" w:rsidRPr="0011391F" w:rsidRDefault="00BA096C" w:rsidP="0044688C">
            <w:pPr>
              <w:pStyle w:val="ListParagraph"/>
              <w:spacing w:after="100" w:line="276" w:lineRule="auto"/>
              <w:ind w:left="0"/>
              <w:rPr>
                <w:rFonts w:ascii="Calibri" w:hAnsi="Calibri" w:cs="Calibri"/>
                <w:sz w:val="24"/>
                <w:szCs w:val="24"/>
              </w:rPr>
            </w:pPr>
            <m:oMath>
              <m:r>
                <w:rPr>
                  <w:rFonts w:ascii="Cambria Math" w:hAnsi="Cambria Math" w:cs="Calibri"/>
                  <w:sz w:val="24"/>
                  <w:szCs w:val="24"/>
                </w:rPr>
                <m:t>r</m:t>
              </m:r>
            </m:oMath>
            <w:r w:rsidRPr="0011391F">
              <w:rPr>
                <w:rFonts w:ascii="Calibri" w:eastAsiaTheme="minorEastAsia" w:hAnsi="Calibri" w:cs="Calibri"/>
                <w:sz w:val="24"/>
                <w:szCs w:val="24"/>
              </w:rPr>
              <w:t xml:space="preserve"> </w:t>
            </w:r>
          </w:p>
        </w:tc>
        <w:tc>
          <w:tcPr>
            <w:tcW w:w="4229" w:type="dxa"/>
          </w:tcPr>
          <w:p w14:paraId="46268BBE" w14:textId="77777777" w:rsidR="00BA096C" w:rsidRPr="0011391F" w:rsidRDefault="00BA096C" w:rsidP="0044688C">
            <w:pPr>
              <w:pStyle w:val="ListParagraph"/>
              <w:spacing w:after="100" w:line="276" w:lineRule="auto"/>
              <w:ind w:left="0"/>
              <w:rPr>
                <w:rFonts w:ascii="Calibri" w:hAnsi="Calibri" w:cs="Calibri"/>
                <w:sz w:val="24"/>
                <w:szCs w:val="24"/>
              </w:rPr>
            </w:pPr>
          </w:p>
        </w:tc>
      </w:tr>
      <w:tr w:rsidR="00BA096C" w:rsidRPr="0011391F" w14:paraId="577AAD03" w14:textId="77777777" w:rsidTr="00844A92">
        <w:tc>
          <w:tcPr>
            <w:tcW w:w="2231" w:type="dxa"/>
          </w:tcPr>
          <w:p w14:paraId="5B5B44A4" w14:textId="77777777" w:rsidR="00BA096C" w:rsidRPr="0011391F" w:rsidRDefault="00BA096C" w:rsidP="0044688C">
            <w:pPr>
              <w:pStyle w:val="ListParagraph"/>
              <w:spacing w:after="100" w:line="276" w:lineRule="auto"/>
              <w:ind w:left="0"/>
              <w:jc w:val="right"/>
              <w:rPr>
                <w:rFonts w:ascii="Calibri" w:eastAsia="Calibri" w:hAnsi="Calibri" w:cs="Calibri"/>
                <w:sz w:val="24"/>
                <w:szCs w:val="24"/>
              </w:rPr>
            </w:pPr>
            <m:oMath>
              <m:r>
                <w:rPr>
                  <w:rFonts w:ascii="Cambria Math" w:hAnsi="Cambria Math" w:cs="Calibri"/>
                  <w:sz w:val="24"/>
                  <w:szCs w:val="24"/>
                </w:rPr>
                <m:t>r</m:t>
              </m:r>
            </m:oMath>
            <w:r w:rsidRPr="0011391F">
              <w:rPr>
                <w:rFonts w:ascii="Calibri" w:eastAsiaTheme="minorEastAsia" w:hAnsi="Calibri" w:cs="Calibri"/>
                <w:sz w:val="24"/>
                <w:szCs w:val="24"/>
              </w:rPr>
              <w:t xml:space="preserve"> </w:t>
            </w:r>
          </w:p>
        </w:tc>
        <w:tc>
          <w:tcPr>
            <w:tcW w:w="397" w:type="dxa"/>
          </w:tcPr>
          <w:p w14:paraId="57653FD6" w14:textId="77777777" w:rsidR="00BA096C" w:rsidRPr="0011391F" w:rsidRDefault="00BA096C" w:rsidP="0044688C">
            <w:pPr>
              <w:pStyle w:val="ListParagraph"/>
              <w:spacing w:after="100"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2070" w:type="dxa"/>
          </w:tcPr>
          <w:p w14:paraId="624EE309" w14:textId="77777777" w:rsidR="00BA096C" w:rsidRPr="0011391F" w:rsidRDefault="007B3FAD" w:rsidP="0044688C">
            <w:pPr>
              <w:pStyle w:val="ListParagraph"/>
              <w:spacing w:after="100" w:line="276" w:lineRule="auto"/>
              <w:ind w:left="0"/>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C</m:t>
                  </m:r>
                </m:num>
                <m:den>
                  <m:r>
                    <w:rPr>
                      <w:rFonts w:ascii="Cambria Math" w:hAnsi="Cambria Math" w:cs="Calibri"/>
                      <w:sz w:val="24"/>
                      <w:szCs w:val="24"/>
                    </w:rPr>
                    <m:t>2π</m:t>
                  </m:r>
                </m:den>
              </m:f>
            </m:oMath>
            <w:r w:rsidR="00BA096C" w:rsidRPr="0011391F">
              <w:rPr>
                <w:rFonts w:ascii="Calibri" w:eastAsiaTheme="minorEastAsia" w:hAnsi="Calibri" w:cs="Calibri"/>
                <w:sz w:val="24"/>
                <w:szCs w:val="24"/>
              </w:rPr>
              <w:t xml:space="preserve"> </w:t>
            </w:r>
          </w:p>
        </w:tc>
        <w:tc>
          <w:tcPr>
            <w:tcW w:w="4229" w:type="dxa"/>
          </w:tcPr>
          <w:p w14:paraId="0768B880" w14:textId="77777777" w:rsidR="00BA096C" w:rsidRPr="0011391F" w:rsidRDefault="00BA096C" w:rsidP="0044688C">
            <w:pPr>
              <w:pStyle w:val="ListParagraph"/>
              <w:spacing w:after="100" w:line="276" w:lineRule="auto"/>
              <w:ind w:left="0"/>
              <w:rPr>
                <w:rFonts w:ascii="Calibri" w:hAnsi="Calibri" w:cs="Calibri"/>
                <w:sz w:val="24"/>
                <w:szCs w:val="24"/>
              </w:rPr>
            </w:pPr>
          </w:p>
        </w:tc>
      </w:tr>
    </w:tbl>
    <w:p w14:paraId="184C33DE" w14:textId="77777777" w:rsidR="00BA096C" w:rsidRPr="0011391F" w:rsidRDefault="00BA096C" w:rsidP="00AF0BC0">
      <w:pPr>
        <w:pStyle w:val="ListParagraph"/>
        <w:spacing w:line="276" w:lineRule="auto"/>
        <w:ind w:left="360"/>
        <w:rPr>
          <w:rFonts w:ascii="Calibri" w:hAnsi="Calibri" w:cs="Calibri"/>
          <w:sz w:val="24"/>
          <w:szCs w:val="24"/>
        </w:rPr>
      </w:pPr>
    </w:p>
    <w:p w14:paraId="3E6E9514" w14:textId="77777777" w:rsidR="00BA096C" w:rsidRPr="0011391F" w:rsidRDefault="00BA096C" w:rsidP="00AF0BC0">
      <w:pPr>
        <w:pStyle w:val="ListParagraph"/>
        <w:numPr>
          <w:ilvl w:val="0"/>
          <w:numId w:val="27"/>
        </w:numPr>
        <w:spacing w:line="276" w:lineRule="auto"/>
        <w:rPr>
          <w:rFonts w:ascii="Calibri" w:hAnsi="Calibri" w:cs="Calibri"/>
          <w:sz w:val="24"/>
          <w:szCs w:val="24"/>
        </w:rPr>
      </w:pPr>
      <w:r w:rsidRPr="0011391F">
        <w:rPr>
          <w:rFonts w:ascii="Calibri" w:hAnsi="Calibri" w:cs="Calibri"/>
          <w:sz w:val="24"/>
          <w:szCs w:val="24"/>
        </w:rPr>
        <w:t xml:space="preserve">Make </w:t>
      </w:r>
      <m:oMath>
        <m:r>
          <w:rPr>
            <w:rFonts w:ascii="Cambria Math" w:hAnsi="Cambria Math" w:cs="Calibri"/>
            <w:sz w:val="24"/>
            <w:szCs w:val="24"/>
          </w:rPr>
          <m:t>x</m:t>
        </m:r>
      </m:oMath>
      <w:r w:rsidRPr="0011391F">
        <w:rPr>
          <w:rFonts w:ascii="Calibri" w:hAnsi="Calibri" w:cs="Calibri"/>
          <w:sz w:val="24"/>
          <w:szCs w:val="24"/>
        </w:rPr>
        <w:t xml:space="preserve"> the subject of each formula:</w:t>
      </w:r>
    </w:p>
    <w:p w14:paraId="3359FA68" w14:textId="77777777" w:rsidR="00BA096C" w:rsidRPr="0011391F" w:rsidRDefault="00BA096C" w:rsidP="00AF0BC0">
      <w:pPr>
        <w:pStyle w:val="ListParagraph"/>
        <w:numPr>
          <w:ilvl w:val="1"/>
          <w:numId w:val="27"/>
        </w:numPr>
        <w:spacing w:line="276" w:lineRule="auto"/>
        <w:rPr>
          <w:rFonts w:ascii="Calibri" w:eastAsiaTheme="minorEastAsia" w:hAnsi="Calibri" w:cs="Calibri"/>
          <w:sz w:val="24"/>
          <w:szCs w:val="24"/>
        </w:rPr>
      </w:pPr>
      <m:oMath>
        <m:r>
          <w:rPr>
            <w:rFonts w:ascii="Cambria Math" w:hAnsi="Cambria Math" w:cs="Calibri"/>
            <w:sz w:val="24"/>
            <w:szCs w:val="24"/>
          </w:rPr>
          <m:t>y=4x</m:t>
        </m:r>
      </m:oMath>
      <w:r w:rsidRPr="0011391F">
        <w:rPr>
          <w:rFonts w:ascii="Calibri" w:eastAsiaTheme="minorEastAsia" w:hAnsi="Calibri" w:cs="Calibri"/>
          <w:sz w:val="24"/>
          <w:szCs w:val="24"/>
        </w:rPr>
        <w:t xml:space="preserve">; </w:t>
      </w:r>
      <w:r w:rsidRPr="0011391F">
        <w:rPr>
          <w:rFonts w:ascii="Calibri" w:eastAsiaTheme="minorEastAsia" w:hAnsi="Calibri" w:cs="Calibri"/>
          <w:sz w:val="24"/>
          <w:szCs w:val="24"/>
        </w:rPr>
        <w:tab/>
        <w:t xml:space="preserve">b. </w:t>
      </w:r>
      <m:oMath>
        <m:r>
          <w:rPr>
            <w:rFonts w:ascii="Cambria Math" w:hAnsi="Cambria Math" w:cs="Calibri"/>
            <w:sz w:val="24"/>
            <w:szCs w:val="24"/>
          </w:rPr>
          <m:t>y=x+2</m:t>
        </m:r>
      </m:oMath>
      <w:r w:rsidRPr="0011391F">
        <w:rPr>
          <w:rFonts w:ascii="Calibri" w:eastAsiaTheme="minorEastAsia" w:hAnsi="Calibri" w:cs="Calibri"/>
          <w:sz w:val="24"/>
          <w:szCs w:val="24"/>
        </w:rPr>
        <w:tab/>
      </w:r>
      <w:r w:rsidRPr="0011391F">
        <w:rPr>
          <w:rFonts w:ascii="Calibri" w:eastAsiaTheme="minorEastAsia" w:hAnsi="Calibri" w:cs="Calibri"/>
          <w:sz w:val="24"/>
          <w:szCs w:val="24"/>
        </w:rPr>
        <w:tab/>
        <w:t xml:space="preserve">c. </w:t>
      </w:r>
      <m:oMath>
        <m:r>
          <w:rPr>
            <w:rFonts w:ascii="Cambria Math" w:hAnsi="Cambria Math" w:cs="Calibri"/>
            <w:sz w:val="24"/>
            <w:szCs w:val="24"/>
          </w:rPr>
          <m:t>y=</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x</m:t>
        </m:r>
      </m:oMath>
      <w:r w:rsidRPr="0011391F">
        <w:rPr>
          <w:rFonts w:ascii="Calibri" w:eastAsiaTheme="minorEastAsia" w:hAnsi="Calibri" w:cs="Calibri"/>
          <w:sz w:val="24"/>
          <w:szCs w:val="24"/>
        </w:rPr>
        <w:tab/>
        <w:t xml:space="preserve">d. </w:t>
      </w:r>
      <m:oMath>
        <m:r>
          <w:rPr>
            <w:rFonts w:ascii="Cambria Math" w:hAnsi="Cambria Math" w:cs="Calibri"/>
            <w:sz w:val="24"/>
            <w:szCs w:val="24"/>
          </w:rPr>
          <m:t>y=</m:t>
        </m:r>
        <m:f>
          <m:fPr>
            <m:ctrlPr>
              <w:rPr>
                <w:rFonts w:ascii="Cambria Math" w:hAnsi="Cambria Math" w:cs="Calibri"/>
                <w:i/>
                <w:sz w:val="24"/>
                <w:szCs w:val="24"/>
              </w:rPr>
            </m:ctrlPr>
          </m:fPr>
          <m:num>
            <m:r>
              <w:rPr>
                <w:rFonts w:ascii="Cambria Math" w:hAnsi="Cambria Math" w:cs="Calibri"/>
                <w:sz w:val="24"/>
                <w:szCs w:val="24"/>
              </w:rPr>
              <m:t>x-1</m:t>
            </m:r>
          </m:num>
          <m:den>
            <m:r>
              <w:rPr>
                <w:rFonts w:ascii="Cambria Math" w:hAnsi="Cambria Math" w:cs="Calibri"/>
                <w:sz w:val="24"/>
                <w:szCs w:val="24"/>
              </w:rPr>
              <m:t>2</m:t>
            </m:r>
          </m:den>
        </m:f>
      </m:oMath>
    </w:p>
    <w:p w14:paraId="1DE82EF7" w14:textId="77777777" w:rsidR="00BA096C" w:rsidRPr="0011391F" w:rsidRDefault="00BA096C" w:rsidP="00AF0BC0">
      <w:pPr>
        <w:spacing w:line="276" w:lineRule="auto"/>
        <w:ind w:firstLine="720"/>
        <w:rPr>
          <w:rFonts w:ascii="Calibri" w:eastAsiaTheme="minorEastAsia" w:hAnsi="Calibri" w:cs="Calibri"/>
        </w:rPr>
      </w:pPr>
      <w:r w:rsidRPr="0011391F">
        <w:rPr>
          <w:rFonts w:ascii="Calibri" w:eastAsiaTheme="minorEastAsia" w:hAnsi="Calibri" w:cs="Calibri"/>
          <w:b/>
        </w:rPr>
        <w:t>Solutions</w:t>
      </w:r>
    </w:p>
    <w:p w14:paraId="6F5E82A2" w14:textId="77777777" w:rsidR="00BA096C" w:rsidRPr="0011391F" w:rsidRDefault="00BA096C" w:rsidP="0044688C">
      <w:pPr>
        <w:pStyle w:val="ListParagraph"/>
        <w:numPr>
          <w:ilvl w:val="0"/>
          <w:numId w:val="29"/>
        </w:numPr>
        <w:spacing w:line="276" w:lineRule="auto"/>
        <w:contextualSpacing w:val="0"/>
        <w:rPr>
          <w:rFonts w:ascii="Calibri" w:hAnsi="Calibri" w:cs="Calibri"/>
          <w:sz w:val="24"/>
          <w:szCs w:val="24"/>
        </w:rPr>
      </w:pPr>
      <w:r w:rsidRPr="0011391F">
        <w:rPr>
          <w:rFonts w:ascii="Calibri" w:eastAsiaTheme="minorEastAsia" w:hAnsi="Calibri" w:cs="Calibri"/>
          <w:sz w:val="24"/>
          <w:szCs w:val="24"/>
        </w:rPr>
        <w:t xml:space="preserve">To get </w:t>
      </w:r>
      <m:oMath>
        <m:r>
          <w:rPr>
            <w:rFonts w:ascii="Cambria Math" w:hAnsi="Cambria Math" w:cs="Calibri"/>
            <w:sz w:val="24"/>
            <w:szCs w:val="24"/>
          </w:rPr>
          <m:t>x</m:t>
        </m:r>
      </m:oMath>
      <w:r w:rsidRPr="0011391F">
        <w:rPr>
          <w:rFonts w:ascii="Calibri" w:eastAsiaTheme="minorEastAsia" w:hAnsi="Calibri" w:cs="Calibri"/>
          <w:sz w:val="24"/>
          <w:szCs w:val="24"/>
        </w:rPr>
        <w:t xml:space="preserve"> by itself, divide throughout by 4:</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2"/>
        <w:gridCol w:w="396"/>
        <w:gridCol w:w="3481"/>
        <w:gridCol w:w="1862"/>
      </w:tblGrid>
      <w:tr w:rsidR="00BA096C" w:rsidRPr="0011391F" w14:paraId="613EBA63" w14:textId="77777777" w:rsidTr="00844A92">
        <w:tc>
          <w:tcPr>
            <w:tcW w:w="1949" w:type="dxa"/>
          </w:tcPr>
          <w:p w14:paraId="17C676F1" w14:textId="77777777" w:rsidR="00BA096C" w:rsidRPr="0011391F" w:rsidRDefault="00BA096C" w:rsidP="0054544C">
            <w:pPr>
              <w:pStyle w:val="ListParagraph"/>
              <w:spacing w:after="80" w:line="276" w:lineRule="auto"/>
              <w:ind w:left="0"/>
              <w:jc w:val="right"/>
              <w:rPr>
                <w:rFonts w:ascii="Calibri" w:hAnsi="Calibri" w:cs="Calibri"/>
                <w:sz w:val="24"/>
                <w:szCs w:val="24"/>
              </w:rPr>
            </w:pPr>
            <m:oMath>
              <m:r>
                <w:rPr>
                  <w:rFonts w:ascii="Cambria Math" w:hAnsi="Cambria Math" w:cs="Calibri"/>
                  <w:sz w:val="24"/>
                  <w:szCs w:val="24"/>
                </w:rPr>
                <m:t>y</m:t>
              </m:r>
            </m:oMath>
            <w:r w:rsidRPr="0011391F">
              <w:rPr>
                <w:rFonts w:ascii="Calibri" w:eastAsiaTheme="minorEastAsia" w:hAnsi="Calibri" w:cs="Calibri"/>
                <w:sz w:val="24"/>
                <w:szCs w:val="24"/>
              </w:rPr>
              <w:t xml:space="preserve"> </w:t>
            </w:r>
          </w:p>
        </w:tc>
        <w:tc>
          <w:tcPr>
            <w:tcW w:w="396" w:type="dxa"/>
          </w:tcPr>
          <w:p w14:paraId="33CDB938"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76475FA0" w14:textId="77777777" w:rsidR="00BA096C" w:rsidRPr="0011391F" w:rsidRDefault="00BA096C" w:rsidP="0054544C">
            <w:pPr>
              <w:pStyle w:val="ListParagraph"/>
              <w:spacing w:after="80" w:line="276" w:lineRule="auto"/>
              <w:ind w:left="0"/>
              <w:rPr>
                <w:rFonts w:ascii="Calibri" w:hAnsi="Calibri" w:cs="Calibri"/>
                <w:sz w:val="24"/>
                <w:szCs w:val="24"/>
              </w:rPr>
            </w:pPr>
            <m:oMath>
              <m:r>
                <w:rPr>
                  <w:rFonts w:ascii="Cambria Math" w:hAnsi="Cambria Math" w:cs="Calibri"/>
                  <w:sz w:val="24"/>
                  <w:szCs w:val="24"/>
                </w:rPr>
                <m:t>4x</m:t>
              </m:r>
            </m:oMath>
            <w:r w:rsidRPr="0011391F">
              <w:rPr>
                <w:rFonts w:ascii="Calibri" w:eastAsiaTheme="minorEastAsia" w:hAnsi="Calibri" w:cs="Calibri"/>
                <w:sz w:val="24"/>
                <w:szCs w:val="24"/>
              </w:rPr>
              <w:t xml:space="preserve"> </w:t>
            </w:r>
          </w:p>
        </w:tc>
        <w:tc>
          <w:tcPr>
            <w:tcW w:w="1923" w:type="dxa"/>
          </w:tcPr>
          <w:p w14:paraId="2B2C6580" w14:textId="77777777" w:rsidR="00BA096C" w:rsidRPr="0011391F" w:rsidRDefault="00BA096C" w:rsidP="0054544C">
            <w:pPr>
              <w:pStyle w:val="ListParagraph"/>
              <w:spacing w:after="80" w:line="276" w:lineRule="auto"/>
              <w:ind w:left="0"/>
              <w:rPr>
                <w:rFonts w:ascii="Calibri" w:hAnsi="Calibri" w:cs="Calibri"/>
                <w:sz w:val="24"/>
                <w:szCs w:val="24"/>
              </w:rPr>
            </w:pPr>
          </w:p>
        </w:tc>
      </w:tr>
      <w:tr w:rsidR="00BA096C" w:rsidRPr="0011391F" w14:paraId="7A432E3D" w14:textId="77777777" w:rsidTr="00844A92">
        <w:tc>
          <w:tcPr>
            <w:tcW w:w="1949" w:type="dxa"/>
          </w:tcPr>
          <w:p w14:paraId="3E814E78" w14:textId="77777777" w:rsidR="00BA096C" w:rsidRPr="0011391F" w:rsidRDefault="007B3FAD" w:rsidP="0054544C">
            <w:pPr>
              <w:pStyle w:val="ListParagraph"/>
              <w:spacing w:after="80" w:line="276"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y</m:t>
                  </m:r>
                </m:num>
                <m:den>
                  <m:r>
                    <w:rPr>
                      <w:rFonts w:ascii="Cambria Math" w:hAnsi="Cambria Math" w:cs="Calibri"/>
                      <w:sz w:val="24"/>
                      <w:szCs w:val="24"/>
                    </w:rPr>
                    <m:t>4</m:t>
                  </m:r>
                </m:den>
              </m:f>
            </m:oMath>
            <w:r w:rsidR="00BA096C" w:rsidRPr="0011391F">
              <w:rPr>
                <w:rFonts w:ascii="Calibri" w:eastAsiaTheme="minorEastAsia" w:hAnsi="Calibri" w:cs="Calibri"/>
                <w:sz w:val="24"/>
                <w:szCs w:val="24"/>
              </w:rPr>
              <w:t xml:space="preserve"> </w:t>
            </w:r>
          </w:p>
        </w:tc>
        <w:tc>
          <w:tcPr>
            <w:tcW w:w="396" w:type="dxa"/>
          </w:tcPr>
          <w:p w14:paraId="01AC17A8"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42143523" w14:textId="77777777" w:rsidR="00BA096C" w:rsidRPr="0011391F" w:rsidRDefault="007B3FAD" w:rsidP="0054544C">
            <w:pPr>
              <w:pStyle w:val="ListParagraph"/>
              <w:spacing w:after="80"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4x</m:t>
                  </m:r>
                </m:num>
                <m:den>
                  <m:r>
                    <w:rPr>
                      <w:rFonts w:ascii="Cambria Math" w:hAnsi="Cambria Math" w:cs="Calibri"/>
                      <w:sz w:val="24"/>
                      <w:szCs w:val="24"/>
                    </w:rPr>
                    <m:t>4</m:t>
                  </m:r>
                </m:den>
              </m:f>
            </m:oMath>
            <w:r w:rsidR="00BA096C" w:rsidRPr="0011391F">
              <w:rPr>
                <w:rFonts w:ascii="Calibri" w:eastAsiaTheme="minorEastAsia" w:hAnsi="Calibri" w:cs="Calibri"/>
                <w:sz w:val="24"/>
                <w:szCs w:val="24"/>
              </w:rPr>
              <w:t xml:space="preserve"> </w:t>
            </w:r>
          </w:p>
        </w:tc>
        <w:tc>
          <w:tcPr>
            <w:tcW w:w="1923" w:type="dxa"/>
          </w:tcPr>
          <w:p w14:paraId="1C4766E5" w14:textId="77777777" w:rsidR="00BA096C" w:rsidRPr="0011391F" w:rsidRDefault="00BA096C" w:rsidP="0054544C">
            <w:pPr>
              <w:pStyle w:val="ListParagraph"/>
              <w:spacing w:after="80" w:line="276" w:lineRule="auto"/>
              <w:ind w:left="0"/>
              <w:rPr>
                <w:rFonts w:ascii="Calibri" w:hAnsi="Calibri" w:cs="Calibri"/>
                <w:sz w:val="24"/>
                <w:szCs w:val="24"/>
              </w:rPr>
            </w:pPr>
          </w:p>
        </w:tc>
      </w:tr>
      <w:tr w:rsidR="00BA096C" w:rsidRPr="0011391F" w14:paraId="7243092D" w14:textId="77777777" w:rsidTr="00844A92">
        <w:tc>
          <w:tcPr>
            <w:tcW w:w="1949" w:type="dxa"/>
          </w:tcPr>
          <w:p w14:paraId="7E51CC33" w14:textId="77777777" w:rsidR="00BA096C" w:rsidRPr="0011391F" w:rsidRDefault="007B3FAD" w:rsidP="0054544C">
            <w:pPr>
              <w:pStyle w:val="ListParagraph"/>
              <w:spacing w:after="80" w:line="276"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y</m:t>
                  </m:r>
                </m:num>
                <m:den>
                  <m:r>
                    <w:rPr>
                      <w:rFonts w:ascii="Cambria Math" w:hAnsi="Cambria Math" w:cs="Calibri"/>
                      <w:sz w:val="24"/>
                      <w:szCs w:val="24"/>
                    </w:rPr>
                    <m:t>4</m:t>
                  </m:r>
                </m:den>
              </m:f>
            </m:oMath>
            <w:r w:rsidR="00BA096C" w:rsidRPr="0011391F">
              <w:rPr>
                <w:rFonts w:ascii="Calibri" w:eastAsiaTheme="minorEastAsia" w:hAnsi="Calibri" w:cs="Calibri"/>
                <w:sz w:val="24"/>
                <w:szCs w:val="24"/>
              </w:rPr>
              <w:t xml:space="preserve"> </w:t>
            </w:r>
          </w:p>
        </w:tc>
        <w:tc>
          <w:tcPr>
            <w:tcW w:w="396" w:type="dxa"/>
          </w:tcPr>
          <w:p w14:paraId="2313AC0D"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44BC3B60" w14:textId="77777777" w:rsidR="00BA096C" w:rsidRPr="0011391F" w:rsidRDefault="00BA096C" w:rsidP="0054544C">
            <w:pPr>
              <w:pStyle w:val="ListParagraph"/>
              <w:spacing w:after="80" w:line="276" w:lineRule="auto"/>
              <w:ind w:left="0"/>
              <w:rPr>
                <w:rFonts w:ascii="Calibri" w:hAnsi="Calibri" w:cs="Calibri"/>
                <w:sz w:val="24"/>
                <w:szCs w:val="24"/>
              </w:rPr>
            </w:pPr>
            <m:oMath>
              <m:r>
                <w:rPr>
                  <w:rFonts w:ascii="Cambria Math" w:hAnsi="Cambria Math" w:cs="Calibri"/>
                  <w:sz w:val="24"/>
                  <w:szCs w:val="24"/>
                </w:rPr>
                <m:t>x</m:t>
              </m:r>
            </m:oMath>
            <w:r w:rsidRPr="0011391F">
              <w:rPr>
                <w:rFonts w:ascii="Calibri" w:eastAsiaTheme="minorEastAsia" w:hAnsi="Calibri" w:cs="Calibri"/>
                <w:sz w:val="24"/>
                <w:szCs w:val="24"/>
              </w:rPr>
              <w:t xml:space="preserve"> </w:t>
            </w:r>
          </w:p>
        </w:tc>
        <w:tc>
          <w:tcPr>
            <w:tcW w:w="1923" w:type="dxa"/>
          </w:tcPr>
          <w:p w14:paraId="043EA4C0" w14:textId="77777777" w:rsidR="00BA096C" w:rsidRPr="0011391F" w:rsidRDefault="00BA096C" w:rsidP="0054544C">
            <w:pPr>
              <w:pStyle w:val="ListParagraph"/>
              <w:spacing w:after="80" w:line="276" w:lineRule="auto"/>
              <w:ind w:left="0"/>
              <w:rPr>
                <w:rFonts w:ascii="Calibri" w:hAnsi="Calibri" w:cs="Calibri"/>
                <w:sz w:val="24"/>
                <w:szCs w:val="24"/>
              </w:rPr>
            </w:pPr>
          </w:p>
        </w:tc>
      </w:tr>
    </w:tbl>
    <w:p w14:paraId="10C402BB" w14:textId="77777777" w:rsidR="00BA096C" w:rsidRPr="0011391F" w:rsidRDefault="00BA096C" w:rsidP="00AF0BC0">
      <w:pPr>
        <w:pStyle w:val="ListParagraph"/>
        <w:spacing w:line="276" w:lineRule="auto"/>
        <w:ind w:left="1440"/>
        <w:rPr>
          <w:rFonts w:ascii="Calibri" w:hAnsi="Calibri" w:cs="Calibri"/>
          <w:sz w:val="24"/>
          <w:szCs w:val="24"/>
        </w:rPr>
      </w:pPr>
    </w:p>
    <w:p w14:paraId="4AA96B51" w14:textId="77777777" w:rsidR="00BA096C" w:rsidRPr="0011391F" w:rsidRDefault="00BA096C" w:rsidP="0044688C">
      <w:pPr>
        <w:pStyle w:val="ListParagraph"/>
        <w:numPr>
          <w:ilvl w:val="0"/>
          <w:numId w:val="29"/>
        </w:numPr>
        <w:spacing w:line="276" w:lineRule="auto"/>
        <w:contextualSpacing w:val="0"/>
        <w:rPr>
          <w:rFonts w:ascii="Calibri" w:hAnsi="Calibri" w:cs="Calibri"/>
          <w:sz w:val="24"/>
          <w:szCs w:val="24"/>
        </w:rPr>
      </w:pPr>
      <w:r w:rsidRPr="0011391F">
        <w:rPr>
          <w:rFonts w:ascii="Calibri" w:eastAsiaTheme="minorEastAsia" w:hAnsi="Calibri" w:cs="Calibri"/>
          <w:sz w:val="24"/>
          <w:szCs w:val="24"/>
        </w:rPr>
        <w:t xml:space="preserve">To solve for </w:t>
      </w:r>
      <m:oMath>
        <m:r>
          <w:rPr>
            <w:rFonts w:ascii="Cambria Math" w:hAnsi="Cambria Math" w:cs="Calibri"/>
            <w:sz w:val="24"/>
            <w:szCs w:val="24"/>
          </w:rPr>
          <m:t>x</m:t>
        </m:r>
      </m:oMath>
      <w:r w:rsidRPr="0011391F">
        <w:rPr>
          <w:rFonts w:ascii="Calibri" w:eastAsiaTheme="minorEastAsia" w:hAnsi="Calibri" w:cs="Calibri"/>
          <w:sz w:val="24"/>
          <w:szCs w:val="24"/>
        </w:rPr>
        <w:t>, subtract 2 from both sides: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7"/>
        <w:gridCol w:w="396"/>
        <w:gridCol w:w="3479"/>
        <w:gridCol w:w="1859"/>
      </w:tblGrid>
      <w:tr w:rsidR="00BA096C" w:rsidRPr="0011391F" w14:paraId="7C36AF50" w14:textId="77777777" w:rsidTr="00844A92">
        <w:tc>
          <w:tcPr>
            <w:tcW w:w="1949" w:type="dxa"/>
          </w:tcPr>
          <w:p w14:paraId="6086E2C8" w14:textId="77777777" w:rsidR="00BA096C" w:rsidRPr="0011391F" w:rsidRDefault="00BA096C" w:rsidP="0054544C">
            <w:pPr>
              <w:pStyle w:val="ListParagraph"/>
              <w:spacing w:after="40" w:line="276" w:lineRule="auto"/>
              <w:ind w:left="0"/>
              <w:jc w:val="right"/>
              <w:rPr>
                <w:rFonts w:ascii="Calibri" w:hAnsi="Calibri" w:cs="Calibri"/>
                <w:sz w:val="24"/>
                <w:szCs w:val="24"/>
              </w:rPr>
            </w:pPr>
            <m:oMath>
              <m:r>
                <w:rPr>
                  <w:rFonts w:ascii="Cambria Math" w:hAnsi="Cambria Math" w:cs="Calibri"/>
                  <w:sz w:val="24"/>
                  <w:szCs w:val="24"/>
                </w:rPr>
                <m:t>y</m:t>
              </m:r>
            </m:oMath>
            <w:r w:rsidRPr="0011391F">
              <w:rPr>
                <w:rFonts w:ascii="Calibri" w:eastAsiaTheme="minorEastAsia" w:hAnsi="Calibri" w:cs="Calibri"/>
                <w:sz w:val="24"/>
                <w:szCs w:val="24"/>
              </w:rPr>
              <w:t xml:space="preserve"> </w:t>
            </w:r>
          </w:p>
        </w:tc>
        <w:tc>
          <w:tcPr>
            <w:tcW w:w="396" w:type="dxa"/>
          </w:tcPr>
          <w:p w14:paraId="31B70320" w14:textId="77777777" w:rsidR="00BA096C" w:rsidRPr="0011391F" w:rsidRDefault="00BA096C" w:rsidP="0054544C">
            <w:pPr>
              <w:pStyle w:val="ListParagraph"/>
              <w:spacing w:after="4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54FFAEC0" w14:textId="77777777" w:rsidR="00BA096C" w:rsidRPr="0011391F" w:rsidRDefault="00BA096C" w:rsidP="0054544C">
            <w:pPr>
              <w:pStyle w:val="ListParagraph"/>
              <w:spacing w:after="40" w:line="276" w:lineRule="auto"/>
              <w:ind w:left="0"/>
              <w:rPr>
                <w:rFonts w:ascii="Calibri" w:hAnsi="Calibri" w:cs="Calibri"/>
                <w:sz w:val="24"/>
                <w:szCs w:val="24"/>
              </w:rPr>
            </w:pPr>
            <m:oMath>
              <m:r>
                <w:rPr>
                  <w:rFonts w:ascii="Cambria Math" w:eastAsiaTheme="minorEastAsia" w:hAnsi="Cambria Math" w:cs="Calibri"/>
                  <w:sz w:val="24"/>
                  <w:szCs w:val="24"/>
                </w:rPr>
                <m:t>x+2</m:t>
              </m:r>
            </m:oMath>
            <w:r w:rsidRPr="0011391F">
              <w:rPr>
                <w:rFonts w:ascii="Calibri" w:eastAsiaTheme="minorEastAsia" w:hAnsi="Calibri" w:cs="Calibri"/>
                <w:sz w:val="24"/>
                <w:szCs w:val="24"/>
              </w:rPr>
              <w:t xml:space="preserve"> </w:t>
            </w:r>
          </w:p>
        </w:tc>
        <w:tc>
          <w:tcPr>
            <w:tcW w:w="1923" w:type="dxa"/>
          </w:tcPr>
          <w:p w14:paraId="6FDFEA91" w14:textId="77777777" w:rsidR="00BA096C" w:rsidRPr="0011391F" w:rsidRDefault="00BA096C" w:rsidP="0054544C">
            <w:pPr>
              <w:pStyle w:val="ListParagraph"/>
              <w:spacing w:after="40" w:line="276" w:lineRule="auto"/>
              <w:ind w:left="0"/>
              <w:rPr>
                <w:rFonts w:ascii="Calibri" w:hAnsi="Calibri" w:cs="Calibri"/>
                <w:sz w:val="24"/>
                <w:szCs w:val="24"/>
              </w:rPr>
            </w:pPr>
          </w:p>
        </w:tc>
      </w:tr>
      <w:tr w:rsidR="00BA096C" w:rsidRPr="0011391F" w14:paraId="70ECBE2E" w14:textId="77777777" w:rsidTr="00844A92">
        <w:tc>
          <w:tcPr>
            <w:tcW w:w="1949" w:type="dxa"/>
          </w:tcPr>
          <w:p w14:paraId="58F08CF7" w14:textId="77777777" w:rsidR="00BA096C" w:rsidRPr="0011391F" w:rsidRDefault="00BA096C" w:rsidP="0054544C">
            <w:pPr>
              <w:pStyle w:val="ListParagraph"/>
              <w:spacing w:after="40" w:line="276" w:lineRule="auto"/>
              <w:ind w:left="0"/>
              <w:jc w:val="right"/>
              <w:rPr>
                <w:rFonts w:ascii="Calibri" w:hAnsi="Calibri" w:cs="Calibri"/>
                <w:sz w:val="24"/>
                <w:szCs w:val="24"/>
              </w:rPr>
            </w:pPr>
            <m:oMath>
              <m:r>
                <w:rPr>
                  <w:rFonts w:ascii="Cambria Math" w:hAnsi="Cambria Math" w:cs="Calibri"/>
                  <w:sz w:val="24"/>
                  <w:szCs w:val="24"/>
                </w:rPr>
                <m:t>y-2</m:t>
              </m:r>
            </m:oMath>
            <w:r w:rsidRPr="0011391F">
              <w:rPr>
                <w:rFonts w:ascii="Calibri" w:eastAsiaTheme="minorEastAsia" w:hAnsi="Calibri" w:cs="Calibri"/>
                <w:sz w:val="24"/>
                <w:szCs w:val="24"/>
              </w:rPr>
              <w:t xml:space="preserve"> </w:t>
            </w:r>
          </w:p>
        </w:tc>
        <w:tc>
          <w:tcPr>
            <w:tcW w:w="396" w:type="dxa"/>
          </w:tcPr>
          <w:p w14:paraId="1F5CD824" w14:textId="77777777" w:rsidR="00BA096C" w:rsidRPr="0011391F" w:rsidRDefault="00BA096C" w:rsidP="0054544C">
            <w:pPr>
              <w:pStyle w:val="ListParagraph"/>
              <w:spacing w:after="4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47DCB2F2" w14:textId="77777777" w:rsidR="00BA096C" w:rsidRPr="0011391F" w:rsidRDefault="00BA096C" w:rsidP="0054544C">
            <w:pPr>
              <w:pStyle w:val="ListParagraph"/>
              <w:spacing w:after="40" w:line="276" w:lineRule="auto"/>
              <w:ind w:left="0"/>
              <w:rPr>
                <w:rFonts w:ascii="Calibri" w:hAnsi="Calibri" w:cs="Calibri"/>
                <w:sz w:val="24"/>
                <w:szCs w:val="24"/>
              </w:rPr>
            </w:pPr>
            <m:oMath>
              <m:r>
                <w:rPr>
                  <w:rFonts w:ascii="Cambria Math" w:hAnsi="Cambria Math" w:cs="Calibri"/>
                  <w:sz w:val="24"/>
                  <w:szCs w:val="24"/>
                </w:rPr>
                <m:t>x+2-2</m:t>
              </m:r>
            </m:oMath>
            <w:r w:rsidRPr="0011391F">
              <w:rPr>
                <w:rFonts w:ascii="Calibri" w:eastAsiaTheme="minorEastAsia" w:hAnsi="Calibri" w:cs="Calibri"/>
                <w:sz w:val="24"/>
                <w:szCs w:val="24"/>
              </w:rPr>
              <w:t xml:space="preserve"> </w:t>
            </w:r>
          </w:p>
        </w:tc>
        <w:tc>
          <w:tcPr>
            <w:tcW w:w="1923" w:type="dxa"/>
          </w:tcPr>
          <w:p w14:paraId="78C9CDE5" w14:textId="77777777" w:rsidR="00BA096C" w:rsidRPr="0011391F" w:rsidRDefault="00BA096C" w:rsidP="0054544C">
            <w:pPr>
              <w:pStyle w:val="ListParagraph"/>
              <w:spacing w:after="40" w:line="276" w:lineRule="auto"/>
              <w:ind w:left="0"/>
              <w:rPr>
                <w:rFonts w:ascii="Calibri" w:hAnsi="Calibri" w:cs="Calibri"/>
                <w:sz w:val="24"/>
                <w:szCs w:val="24"/>
              </w:rPr>
            </w:pPr>
          </w:p>
        </w:tc>
      </w:tr>
      <w:tr w:rsidR="00BA096C" w:rsidRPr="0011391F" w14:paraId="6D0B3709" w14:textId="77777777" w:rsidTr="00844A92">
        <w:tc>
          <w:tcPr>
            <w:tcW w:w="1949" w:type="dxa"/>
          </w:tcPr>
          <w:p w14:paraId="4548CB72" w14:textId="77777777" w:rsidR="00BA096C" w:rsidRPr="0011391F" w:rsidRDefault="00BA096C" w:rsidP="0054544C">
            <w:pPr>
              <w:pStyle w:val="ListParagraph"/>
              <w:spacing w:after="40" w:line="276" w:lineRule="auto"/>
              <w:ind w:left="0"/>
              <w:jc w:val="right"/>
              <w:rPr>
                <w:rFonts w:ascii="Calibri" w:hAnsi="Calibri" w:cs="Calibri"/>
                <w:sz w:val="24"/>
                <w:szCs w:val="24"/>
              </w:rPr>
            </w:pPr>
            <m:oMath>
              <m:r>
                <w:rPr>
                  <w:rFonts w:ascii="Cambria Math" w:hAnsi="Cambria Math" w:cs="Calibri"/>
                  <w:sz w:val="24"/>
                  <w:szCs w:val="24"/>
                </w:rPr>
                <m:t>y-2</m:t>
              </m:r>
            </m:oMath>
            <w:r w:rsidRPr="0011391F">
              <w:rPr>
                <w:rFonts w:ascii="Calibri" w:eastAsiaTheme="minorEastAsia" w:hAnsi="Calibri" w:cs="Calibri"/>
                <w:sz w:val="24"/>
                <w:szCs w:val="24"/>
              </w:rPr>
              <w:t xml:space="preserve"> </w:t>
            </w:r>
          </w:p>
        </w:tc>
        <w:tc>
          <w:tcPr>
            <w:tcW w:w="396" w:type="dxa"/>
          </w:tcPr>
          <w:p w14:paraId="14B19B13" w14:textId="77777777" w:rsidR="00BA096C" w:rsidRPr="0011391F" w:rsidRDefault="00BA096C" w:rsidP="0054544C">
            <w:pPr>
              <w:pStyle w:val="ListParagraph"/>
              <w:spacing w:after="4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7C96E664" w14:textId="77777777" w:rsidR="00BA096C" w:rsidRPr="0011391F" w:rsidRDefault="00BA096C" w:rsidP="0054544C">
            <w:pPr>
              <w:pStyle w:val="ListParagraph"/>
              <w:spacing w:after="40" w:line="276" w:lineRule="auto"/>
              <w:ind w:left="0"/>
              <w:rPr>
                <w:rFonts w:ascii="Calibri" w:hAnsi="Calibri" w:cs="Calibri"/>
                <w:sz w:val="24"/>
                <w:szCs w:val="24"/>
              </w:rPr>
            </w:pPr>
            <m:oMath>
              <m:r>
                <w:rPr>
                  <w:rFonts w:ascii="Cambria Math" w:hAnsi="Cambria Math" w:cs="Calibri"/>
                  <w:sz w:val="24"/>
                  <w:szCs w:val="24"/>
                </w:rPr>
                <m:t>x</m:t>
              </m:r>
            </m:oMath>
            <w:r w:rsidRPr="0011391F">
              <w:rPr>
                <w:rFonts w:ascii="Calibri" w:eastAsiaTheme="minorEastAsia" w:hAnsi="Calibri" w:cs="Calibri"/>
                <w:sz w:val="24"/>
                <w:szCs w:val="24"/>
              </w:rPr>
              <w:t xml:space="preserve"> </w:t>
            </w:r>
          </w:p>
        </w:tc>
        <w:tc>
          <w:tcPr>
            <w:tcW w:w="1923" w:type="dxa"/>
          </w:tcPr>
          <w:p w14:paraId="441176E6" w14:textId="77777777" w:rsidR="00BA096C" w:rsidRPr="0011391F" w:rsidRDefault="00BA096C" w:rsidP="0054544C">
            <w:pPr>
              <w:pStyle w:val="ListParagraph"/>
              <w:spacing w:after="40" w:line="276" w:lineRule="auto"/>
              <w:ind w:left="0"/>
              <w:rPr>
                <w:rFonts w:ascii="Calibri" w:hAnsi="Calibri" w:cs="Calibri"/>
                <w:sz w:val="24"/>
                <w:szCs w:val="24"/>
              </w:rPr>
            </w:pPr>
          </w:p>
        </w:tc>
      </w:tr>
    </w:tbl>
    <w:p w14:paraId="624B3A2C" w14:textId="77777777" w:rsidR="00BA096C" w:rsidRPr="0011391F" w:rsidRDefault="00BA096C" w:rsidP="0044688C">
      <w:pPr>
        <w:pStyle w:val="ListParagraph"/>
        <w:numPr>
          <w:ilvl w:val="0"/>
          <w:numId w:val="29"/>
        </w:numPr>
        <w:spacing w:line="276" w:lineRule="auto"/>
        <w:contextualSpacing w:val="0"/>
        <w:rPr>
          <w:rFonts w:ascii="Calibri" w:hAnsi="Calibri" w:cs="Calibri"/>
          <w:sz w:val="24"/>
          <w:szCs w:val="24"/>
        </w:rPr>
      </w:pPr>
      <w:r w:rsidRPr="0011391F">
        <w:rPr>
          <w:rFonts w:ascii="Calibri" w:eastAsiaTheme="minorEastAsia" w:hAnsi="Calibri" w:cs="Calibri"/>
          <w:sz w:val="24"/>
          <w:szCs w:val="24"/>
        </w:rPr>
        <w:t xml:space="preserve">To solve for </w:t>
      </w:r>
      <m:oMath>
        <m:r>
          <w:rPr>
            <w:rFonts w:ascii="Cambria Math" w:hAnsi="Cambria Math" w:cs="Calibri"/>
            <w:sz w:val="24"/>
            <w:szCs w:val="24"/>
          </w:rPr>
          <m:t>x</m:t>
        </m:r>
      </m:oMath>
      <w:r w:rsidRPr="0011391F">
        <w:rPr>
          <w:rFonts w:ascii="Calibri" w:eastAsiaTheme="minorEastAsia" w:hAnsi="Calibri" w:cs="Calibri"/>
          <w:sz w:val="24"/>
          <w:szCs w:val="24"/>
        </w:rPr>
        <w:t>, multiply both sides by 2:</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2"/>
        <w:gridCol w:w="396"/>
        <w:gridCol w:w="3487"/>
        <w:gridCol w:w="1856"/>
      </w:tblGrid>
      <w:tr w:rsidR="00BA096C" w:rsidRPr="0011391F" w14:paraId="6AB71CA4" w14:textId="77777777" w:rsidTr="00844A92">
        <w:tc>
          <w:tcPr>
            <w:tcW w:w="1949" w:type="dxa"/>
          </w:tcPr>
          <w:p w14:paraId="7B038505" w14:textId="77777777" w:rsidR="00BA096C" w:rsidRPr="0011391F" w:rsidRDefault="00BA096C" w:rsidP="0054544C">
            <w:pPr>
              <w:pStyle w:val="ListParagraph"/>
              <w:spacing w:after="80" w:line="276" w:lineRule="auto"/>
              <w:ind w:left="0"/>
              <w:jc w:val="right"/>
              <w:rPr>
                <w:rFonts w:ascii="Calibri" w:hAnsi="Calibri" w:cs="Calibri"/>
                <w:sz w:val="24"/>
                <w:szCs w:val="24"/>
              </w:rPr>
            </w:pPr>
            <m:oMath>
              <m:r>
                <w:rPr>
                  <w:rFonts w:ascii="Cambria Math" w:hAnsi="Cambria Math" w:cs="Calibri"/>
                  <w:sz w:val="24"/>
                  <w:szCs w:val="24"/>
                </w:rPr>
                <m:t>y</m:t>
              </m:r>
            </m:oMath>
            <w:r w:rsidRPr="0011391F">
              <w:rPr>
                <w:rFonts w:ascii="Calibri" w:eastAsiaTheme="minorEastAsia" w:hAnsi="Calibri" w:cs="Calibri"/>
                <w:sz w:val="24"/>
                <w:szCs w:val="24"/>
              </w:rPr>
              <w:t xml:space="preserve"> </w:t>
            </w:r>
          </w:p>
        </w:tc>
        <w:tc>
          <w:tcPr>
            <w:tcW w:w="396" w:type="dxa"/>
          </w:tcPr>
          <w:p w14:paraId="51130541"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61BD72F1" w14:textId="77777777" w:rsidR="00BA096C" w:rsidRPr="0011391F" w:rsidRDefault="007B3FAD" w:rsidP="0054544C">
            <w:pPr>
              <w:pStyle w:val="ListParagraph"/>
              <w:spacing w:after="80"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x</m:t>
              </m:r>
            </m:oMath>
            <w:r w:rsidR="00BA096C" w:rsidRPr="0011391F">
              <w:rPr>
                <w:rFonts w:ascii="Calibri" w:eastAsiaTheme="minorEastAsia" w:hAnsi="Calibri" w:cs="Calibri"/>
                <w:sz w:val="24"/>
                <w:szCs w:val="24"/>
              </w:rPr>
              <w:t xml:space="preserve"> </w:t>
            </w:r>
          </w:p>
        </w:tc>
        <w:tc>
          <w:tcPr>
            <w:tcW w:w="1923" w:type="dxa"/>
          </w:tcPr>
          <w:p w14:paraId="3BEF69B5" w14:textId="77777777" w:rsidR="00BA096C" w:rsidRPr="0011391F" w:rsidRDefault="00BA096C" w:rsidP="0054544C">
            <w:pPr>
              <w:pStyle w:val="ListParagraph"/>
              <w:spacing w:after="80" w:line="276" w:lineRule="auto"/>
              <w:ind w:left="0"/>
              <w:rPr>
                <w:rFonts w:ascii="Calibri" w:hAnsi="Calibri" w:cs="Calibri"/>
                <w:sz w:val="24"/>
                <w:szCs w:val="24"/>
              </w:rPr>
            </w:pPr>
          </w:p>
        </w:tc>
      </w:tr>
      <w:tr w:rsidR="00BA096C" w:rsidRPr="0011391F" w14:paraId="2C481C3B" w14:textId="77777777" w:rsidTr="00844A92">
        <w:tc>
          <w:tcPr>
            <w:tcW w:w="1949" w:type="dxa"/>
          </w:tcPr>
          <w:p w14:paraId="0DD2C242" w14:textId="77777777" w:rsidR="00BA096C" w:rsidRPr="0011391F" w:rsidRDefault="00BA096C" w:rsidP="0054544C">
            <w:pPr>
              <w:pStyle w:val="ListParagraph"/>
              <w:spacing w:after="80" w:line="276" w:lineRule="auto"/>
              <w:ind w:left="0"/>
              <w:jc w:val="right"/>
              <w:rPr>
                <w:rFonts w:ascii="Calibri" w:hAnsi="Calibri" w:cs="Calibri"/>
                <w:sz w:val="24"/>
                <w:szCs w:val="24"/>
              </w:rPr>
            </w:pPr>
            <m:oMath>
              <m:r>
                <w:rPr>
                  <w:rFonts w:ascii="Cambria Math" w:hAnsi="Cambria Math" w:cs="Calibri"/>
                  <w:sz w:val="24"/>
                  <w:szCs w:val="24"/>
                </w:rPr>
                <m:t>2y</m:t>
              </m:r>
            </m:oMath>
            <w:r w:rsidRPr="0011391F">
              <w:rPr>
                <w:rFonts w:ascii="Calibri" w:eastAsiaTheme="minorEastAsia" w:hAnsi="Calibri" w:cs="Calibri"/>
                <w:sz w:val="24"/>
                <w:szCs w:val="24"/>
              </w:rPr>
              <w:t xml:space="preserve"> </w:t>
            </w:r>
          </w:p>
        </w:tc>
        <w:tc>
          <w:tcPr>
            <w:tcW w:w="396" w:type="dxa"/>
          </w:tcPr>
          <w:p w14:paraId="6973090F"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7D2F6F4B" w14:textId="77777777" w:rsidR="00BA096C" w:rsidRPr="0011391F" w:rsidRDefault="00BA096C" w:rsidP="0054544C">
            <w:pPr>
              <w:pStyle w:val="ListParagraph"/>
              <w:spacing w:after="80" w:line="276" w:lineRule="auto"/>
              <w:ind w:left="0"/>
              <w:rPr>
                <w:rFonts w:ascii="Calibri"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x</m:t>
                  </m:r>
                </m:e>
              </m:d>
            </m:oMath>
            <w:r w:rsidRPr="0011391F">
              <w:rPr>
                <w:rFonts w:ascii="Calibri" w:eastAsiaTheme="minorEastAsia" w:hAnsi="Calibri" w:cs="Calibri"/>
                <w:sz w:val="24"/>
                <w:szCs w:val="24"/>
              </w:rPr>
              <w:t xml:space="preserve"> </w:t>
            </w:r>
          </w:p>
        </w:tc>
        <w:tc>
          <w:tcPr>
            <w:tcW w:w="1923" w:type="dxa"/>
          </w:tcPr>
          <w:p w14:paraId="1FCD9133" w14:textId="77777777" w:rsidR="00BA096C" w:rsidRPr="0011391F" w:rsidRDefault="00BA096C" w:rsidP="0054544C">
            <w:pPr>
              <w:pStyle w:val="ListParagraph"/>
              <w:spacing w:after="80" w:line="276" w:lineRule="auto"/>
              <w:ind w:left="0"/>
              <w:rPr>
                <w:rFonts w:ascii="Calibri" w:hAnsi="Calibri" w:cs="Calibri"/>
                <w:sz w:val="24"/>
                <w:szCs w:val="24"/>
              </w:rPr>
            </w:pPr>
          </w:p>
        </w:tc>
      </w:tr>
      <w:tr w:rsidR="00BA096C" w:rsidRPr="0011391F" w14:paraId="133857EE" w14:textId="77777777" w:rsidTr="00844A92">
        <w:tc>
          <w:tcPr>
            <w:tcW w:w="1949" w:type="dxa"/>
          </w:tcPr>
          <w:p w14:paraId="656FE0F1" w14:textId="77777777" w:rsidR="00BA096C" w:rsidRPr="0011391F" w:rsidRDefault="00BA096C" w:rsidP="0054544C">
            <w:pPr>
              <w:pStyle w:val="ListParagraph"/>
              <w:spacing w:after="80" w:line="276" w:lineRule="auto"/>
              <w:ind w:left="0"/>
              <w:jc w:val="right"/>
              <w:rPr>
                <w:rFonts w:ascii="Calibri" w:hAnsi="Calibri" w:cs="Calibri"/>
                <w:sz w:val="24"/>
                <w:szCs w:val="24"/>
              </w:rPr>
            </w:pPr>
            <m:oMath>
              <m:r>
                <w:rPr>
                  <w:rFonts w:ascii="Cambria Math" w:hAnsi="Cambria Math" w:cs="Calibri"/>
                  <w:sz w:val="24"/>
                  <w:szCs w:val="24"/>
                </w:rPr>
                <m:t>2y</m:t>
              </m:r>
            </m:oMath>
            <w:r w:rsidRPr="0011391F">
              <w:rPr>
                <w:rFonts w:ascii="Calibri" w:eastAsiaTheme="minorEastAsia" w:hAnsi="Calibri" w:cs="Calibri"/>
                <w:sz w:val="24"/>
                <w:szCs w:val="24"/>
              </w:rPr>
              <w:t xml:space="preserve"> </w:t>
            </w:r>
          </w:p>
        </w:tc>
        <w:tc>
          <w:tcPr>
            <w:tcW w:w="396" w:type="dxa"/>
          </w:tcPr>
          <w:p w14:paraId="101571C5"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3593" w:type="dxa"/>
          </w:tcPr>
          <w:p w14:paraId="21BA3B7B" w14:textId="77777777" w:rsidR="00BA096C" w:rsidRPr="0011391F" w:rsidRDefault="00BA096C" w:rsidP="0054544C">
            <w:pPr>
              <w:pStyle w:val="ListParagraph"/>
              <w:spacing w:after="80" w:line="276" w:lineRule="auto"/>
              <w:ind w:left="0"/>
              <w:rPr>
                <w:rFonts w:ascii="Calibri" w:hAnsi="Calibri" w:cs="Calibri"/>
                <w:sz w:val="24"/>
                <w:szCs w:val="24"/>
              </w:rPr>
            </w:pPr>
            <m:oMath>
              <m:r>
                <w:rPr>
                  <w:rFonts w:ascii="Cambria Math" w:hAnsi="Cambria Math" w:cs="Calibri"/>
                  <w:sz w:val="24"/>
                  <w:szCs w:val="24"/>
                </w:rPr>
                <m:t>x</m:t>
              </m:r>
            </m:oMath>
            <w:r w:rsidRPr="0011391F">
              <w:rPr>
                <w:rFonts w:ascii="Calibri" w:eastAsiaTheme="minorEastAsia" w:hAnsi="Calibri" w:cs="Calibri"/>
                <w:sz w:val="24"/>
                <w:szCs w:val="24"/>
              </w:rPr>
              <w:t xml:space="preserve"> </w:t>
            </w:r>
          </w:p>
        </w:tc>
        <w:tc>
          <w:tcPr>
            <w:tcW w:w="1923" w:type="dxa"/>
          </w:tcPr>
          <w:p w14:paraId="008897E8" w14:textId="77777777" w:rsidR="00BA096C" w:rsidRPr="0011391F" w:rsidRDefault="00BA096C" w:rsidP="0054544C">
            <w:pPr>
              <w:pStyle w:val="ListParagraph"/>
              <w:spacing w:after="80" w:line="276" w:lineRule="auto"/>
              <w:ind w:left="0"/>
              <w:rPr>
                <w:rFonts w:ascii="Calibri" w:hAnsi="Calibri" w:cs="Calibri"/>
                <w:sz w:val="24"/>
                <w:szCs w:val="24"/>
              </w:rPr>
            </w:pPr>
          </w:p>
        </w:tc>
      </w:tr>
    </w:tbl>
    <w:p w14:paraId="73920539" w14:textId="77777777" w:rsidR="00BA096C" w:rsidRPr="0011391F" w:rsidRDefault="00BA096C" w:rsidP="00AF0BC0">
      <w:pPr>
        <w:pStyle w:val="ListParagraph"/>
        <w:spacing w:line="276" w:lineRule="auto"/>
        <w:ind w:left="1440"/>
        <w:rPr>
          <w:rFonts w:ascii="Calibri" w:hAnsi="Calibri" w:cs="Calibri"/>
          <w:sz w:val="24"/>
          <w:szCs w:val="24"/>
        </w:rPr>
      </w:pPr>
    </w:p>
    <w:p w14:paraId="43DF5727" w14:textId="77777777" w:rsidR="00BA096C" w:rsidRPr="0011391F" w:rsidRDefault="00BA096C" w:rsidP="0044688C">
      <w:pPr>
        <w:pStyle w:val="ListParagraph"/>
        <w:numPr>
          <w:ilvl w:val="0"/>
          <w:numId w:val="29"/>
        </w:numPr>
        <w:spacing w:line="276" w:lineRule="auto"/>
        <w:contextualSpacing w:val="0"/>
        <w:rPr>
          <w:rFonts w:ascii="Calibri" w:hAnsi="Calibri" w:cs="Calibri"/>
          <w:sz w:val="24"/>
          <w:szCs w:val="24"/>
        </w:rPr>
      </w:pPr>
      <w:r w:rsidRPr="0011391F">
        <w:rPr>
          <w:rFonts w:ascii="Calibri" w:eastAsiaTheme="minorEastAsia" w:hAnsi="Calibri" w:cs="Calibri"/>
          <w:sz w:val="24"/>
          <w:szCs w:val="24"/>
        </w:rPr>
        <w:t xml:space="preserve">To write the formula with </w:t>
      </w:r>
      <m:oMath>
        <m:r>
          <w:rPr>
            <w:rFonts w:ascii="Cambria Math" w:hAnsi="Cambria Math" w:cs="Calibri"/>
            <w:sz w:val="24"/>
            <w:szCs w:val="24"/>
          </w:rPr>
          <m:t>x</m:t>
        </m:r>
      </m:oMath>
      <w:r w:rsidRPr="0011391F">
        <w:rPr>
          <w:rFonts w:ascii="Calibri" w:eastAsiaTheme="minorEastAsia" w:hAnsi="Calibri" w:cs="Calibri"/>
          <w:sz w:val="24"/>
          <w:szCs w:val="24"/>
        </w:rPr>
        <w:t xml:space="preserve"> as the subject, we must take 2 steps: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9"/>
        <w:gridCol w:w="396"/>
        <w:gridCol w:w="1456"/>
        <w:gridCol w:w="3060"/>
      </w:tblGrid>
      <w:tr w:rsidR="00BA096C" w:rsidRPr="0011391F" w14:paraId="69F3FAFC" w14:textId="77777777" w:rsidTr="00844A92">
        <w:tc>
          <w:tcPr>
            <w:tcW w:w="1949" w:type="dxa"/>
          </w:tcPr>
          <w:p w14:paraId="6A1F4390" w14:textId="77777777" w:rsidR="00BA096C" w:rsidRPr="0011391F" w:rsidRDefault="00BA096C" w:rsidP="0044688C">
            <w:pPr>
              <w:pStyle w:val="ListParagraph"/>
              <w:spacing w:after="80" w:line="276" w:lineRule="auto"/>
              <w:ind w:left="0"/>
              <w:jc w:val="right"/>
              <w:rPr>
                <w:rFonts w:ascii="Calibri" w:eastAsia="Calibri" w:hAnsi="Calibri" w:cs="Calibri"/>
                <w:sz w:val="24"/>
                <w:szCs w:val="24"/>
              </w:rPr>
            </w:pPr>
            <m:oMath>
              <m:r>
                <w:rPr>
                  <w:rFonts w:ascii="Cambria Math" w:hAnsi="Cambria Math" w:cs="Calibri"/>
                  <w:sz w:val="24"/>
                  <w:szCs w:val="24"/>
                </w:rPr>
                <m:t>y</m:t>
              </m:r>
            </m:oMath>
            <w:r w:rsidRPr="0011391F">
              <w:rPr>
                <w:rFonts w:ascii="Calibri" w:eastAsiaTheme="minorEastAsia" w:hAnsi="Calibri" w:cs="Calibri"/>
                <w:sz w:val="24"/>
                <w:szCs w:val="24"/>
              </w:rPr>
              <w:t xml:space="preserve"> </w:t>
            </w:r>
          </w:p>
        </w:tc>
        <w:tc>
          <w:tcPr>
            <w:tcW w:w="396" w:type="dxa"/>
          </w:tcPr>
          <w:p w14:paraId="4C6FE7B1" w14:textId="77777777" w:rsidR="00BA096C" w:rsidRPr="0011391F" w:rsidRDefault="00BA096C" w:rsidP="0044688C">
            <w:pPr>
              <w:pStyle w:val="ListParagraph"/>
              <w:spacing w:after="80"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456" w:type="dxa"/>
          </w:tcPr>
          <w:p w14:paraId="7C185F38" w14:textId="77777777" w:rsidR="00BA096C" w:rsidRPr="0011391F" w:rsidRDefault="007B3FAD" w:rsidP="0044688C">
            <w:pPr>
              <w:pStyle w:val="ListParagraph"/>
              <w:spacing w:after="80" w:line="276" w:lineRule="auto"/>
              <w:ind w:left="0"/>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x-1</m:t>
                  </m:r>
                </m:num>
                <m:den>
                  <m:r>
                    <w:rPr>
                      <w:rFonts w:ascii="Cambria Math" w:hAnsi="Cambria Math" w:cs="Calibri"/>
                      <w:sz w:val="24"/>
                      <w:szCs w:val="24"/>
                    </w:rPr>
                    <m:t>2</m:t>
                  </m:r>
                </m:den>
              </m:f>
            </m:oMath>
            <w:r w:rsidR="00BA096C" w:rsidRPr="0011391F">
              <w:rPr>
                <w:rFonts w:ascii="Calibri" w:eastAsia="Calibri" w:hAnsi="Calibri" w:cs="Calibri"/>
                <w:sz w:val="24"/>
                <w:szCs w:val="24"/>
              </w:rPr>
              <w:t xml:space="preserve"> </w:t>
            </w:r>
          </w:p>
        </w:tc>
        <w:tc>
          <w:tcPr>
            <w:tcW w:w="3060" w:type="dxa"/>
          </w:tcPr>
          <w:p w14:paraId="4E09D317" w14:textId="77777777" w:rsidR="00BA096C" w:rsidRPr="0011391F" w:rsidRDefault="00BA096C" w:rsidP="0044688C">
            <w:pPr>
              <w:pStyle w:val="ListParagraph"/>
              <w:spacing w:after="80" w:line="276" w:lineRule="auto"/>
              <w:ind w:left="0"/>
              <w:rPr>
                <w:rFonts w:ascii="Calibri" w:hAnsi="Calibri" w:cs="Calibri"/>
                <w:sz w:val="24"/>
                <w:szCs w:val="24"/>
              </w:rPr>
            </w:pPr>
          </w:p>
        </w:tc>
      </w:tr>
      <w:tr w:rsidR="00BA096C" w:rsidRPr="0011391F" w14:paraId="02540091" w14:textId="77777777" w:rsidTr="00844A92">
        <w:tc>
          <w:tcPr>
            <w:tcW w:w="1949" w:type="dxa"/>
          </w:tcPr>
          <w:p w14:paraId="4FF08963" w14:textId="77777777" w:rsidR="00BA096C" w:rsidRPr="0011391F" w:rsidRDefault="00BA096C" w:rsidP="0044688C">
            <w:pPr>
              <w:pStyle w:val="ListParagraph"/>
              <w:spacing w:after="80" w:line="276" w:lineRule="auto"/>
              <w:ind w:left="0"/>
              <w:jc w:val="right"/>
              <w:rPr>
                <w:rFonts w:ascii="Calibri" w:hAnsi="Calibri" w:cs="Calibri"/>
                <w:sz w:val="24"/>
                <w:szCs w:val="24"/>
              </w:rPr>
            </w:pPr>
            <m:oMath>
              <m:r>
                <w:rPr>
                  <w:rFonts w:ascii="Cambria Math" w:hAnsi="Cambria Math" w:cs="Calibri"/>
                  <w:sz w:val="24"/>
                  <w:szCs w:val="24"/>
                </w:rPr>
                <m:t>2y</m:t>
              </m:r>
            </m:oMath>
            <w:r w:rsidRPr="0011391F">
              <w:rPr>
                <w:rFonts w:ascii="Calibri" w:eastAsiaTheme="minorEastAsia" w:hAnsi="Calibri" w:cs="Calibri"/>
                <w:sz w:val="24"/>
                <w:szCs w:val="24"/>
              </w:rPr>
              <w:t xml:space="preserve"> </w:t>
            </w:r>
          </w:p>
        </w:tc>
        <w:tc>
          <w:tcPr>
            <w:tcW w:w="396" w:type="dxa"/>
          </w:tcPr>
          <w:p w14:paraId="59D36DC2" w14:textId="77777777" w:rsidR="00BA096C" w:rsidRPr="0011391F" w:rsidRDefault="00BA096C" w:rsidP="0044688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456" w:type="dxa"/>
          </w:tcPr>
          <w:p w14:paraId="1F26A0AB" w14:textId="77777777" w:rsidR="00BA096C" w:rsidRPr="0011391F" w:rsidRDefault="00BA096C" w:rsidP="0044688C">
            <w:pPr>
              <w:pStyle w:val="ListParagraph"/>
              <w:spacing w:after="80" w:line="276" w:lineRule="auto"/>
              <w:ind w:left="0"/>
              <w:rPr>
                <w:rFonts w:ascii="Calibri"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x-1</m:t>
                      </m:r>
                    </m:num>
                    <m:den>
                      <m:r>
                        <w:rPr>
                          <w:rFonts w:ascii="Cambria Math" w:hAnsi="Cambria Math" w:cs="Calibri"/>
                          <w:sz w:val="24"/>
                          <w:szCs w:val="24"/>
                        </w:rPr>
                        <m:t>2</m:t>
                      </m:r>
                    </m:den>
                  </m:f>
                </m:e>
              </m:d>
            </m:oMath>
            <w:r w:rsidRPr="0011391F">
              <w:rPr>
                <w:rFonts w:ascii="Calibri" w:eastAsiaTheme="minorEastAsia" w:hAnsi="Calibri" w:cs="Calibri"/>
                <w:sz w:val="24"/>
                <w:szCs w:val="24"/>
              </w:rPr>
              <w:t xml:space="preserve"> </w:t>
            </w:r>
          </w:p>
        </w:tc>
        <w:tc>
          <w:tcPr>
            <w:tcW w:w="3060" w:type="dxa"/>
          </w:tcPr>
          <w:p w14:paraId="27EE76E5" w14:textId="77777777" w:rsidR="00BA096C" w:rsidRPr="0011391F" w:rsidRDefault="00BA096C" w:rsidP="0044688C">
            <w:pPr>
              <w:pStyle w:val="ListParagraph"/>
              <w:spacing w:after="80" w:line="276" w:lineRule="auto"/>
              <w:ind w:left="0"/>
              <w:rPr>
                <w:rFonts w:ascii="Calibri" w:hAnsi="Calibri" w:cs="Calibri"/>
                <w:sz w:val="24"/>
                <w:szCs w:val="24"/>
              </w:rPr>
            </w:pPr>
            <w:r w:rsidRPr="0011391F">
              <w:rPr>
                <w:rFonts w:ascii="Calibri" w:hAnsi="Calibri" w:cs="Calibri"/>
                <w:sz w:val="24"/>
                <w:szCs w:val="24"/>
              </w:rPr>
              <w:t>Multiply both sides by 2</w:t>
            </w:r>
          </w:p>
        </w:tc>
      </w:tr>
      <w:tr w:rsidR="00BA096C" w:rsidRPr="0011391F" w14:paraId="1ED0EF2E" w14:textId="77777777" w:rsidTr="00844A92">
        <w:tc>
          <w:tcPr>
            <w:tcW w:w="1949" w:type="dxa"/>
          </w:tcPr>
          <w:p w14:paraId="6BA67831" w14:textId="77777777" w:rsidR="00BA096C" w:rsidRPr="0011391F" w:rsidRDefault="00BA096C" w:rsidP="0044688C">
            <w:pPr>
              <w:pStyle w:val="ListParagraph"/>
              <w:spacing w:after="80" w:line="276" w:lineRule="auto"/>
              <w:ind w:left="0"/>
              <w:jc w:val="right"/>
              <w:rPr>
                <w:rFonts w:ascii="Calibri" w:hAnsi="Calibri" w:cs="Calibri"/>
                <w:sz w:val="24"/>
                <w:szCs w:val="24"/>
              </w:rPr>
            </w:pPr>
            <m:oMath>
              <m:r>
                <w:rPr>
                  <w:rFonts w:ascii="Cambria Math" w:hAnsi="Cambria Math" w:cs="Calibri"/>
                  <w:sz w:val="24"/>
                  <w:szCs w:val="24"/>
                </w:rPr>
                <m:t>2y</m:t>
              </m:r>
            </m:oMath>
            <w:r w:rsidRPr="0011391F">
              <w:rPr>
                <w:rFonts w:ascii="Calibri" w:eastAsiaTheme="minorEastAsia" w:hAnsi="Calibri" w:cs="Calibri"/>
                <w:sz w:val="24"/>
                <w:szCs w:val="24"/>
              </w:rPr>
              <w:t xml:space="preserve"> </w:t>
            </w:r>
          </w:p>
        </w:tc>
        <w:tc>
          <w:tcPr>
            <w:tcW w:w="396" w:type="dxa"/>
          </w:tcPr>
          <w:p w14:paraId="6C5DCE83" w14:textId="77777777" w:rsidR="00BA096C" w:rsidRPr="0011391F" w:rsidRDefault="00BA096C" w:rsidP="0044688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456" w:type="dxa"/>
          </w:tcPr>
          <w:p w14:paraId="65C858EB" w14:textId="77777777" w:rsidR="00BA096C" w:rsidRPr="0011391F" w:rsidRDefault="00BA096C" w:rsidP="0044688C">
            <w:pPr>
              <w:pStyle w:val="ListParagraph"/>
              <w:spacing w:after="80" w:line="276" w:lineRule="auto"/>
              <w:ind w:left="0"/>
              <w:rPr>
                <w:rFonts w:ascii="Calibri" w:hAnsi="Calibri" w:cs="Calibri"/>
                <w:sz w:val="24"/>
                <w:szCs w:val="24"/>
              </w:rPr>
            </w:pPr>
            <m:oMath>
              <m:r>
                <w:rPr>
                  <w:rFonts w:ascii="Cambria Math" w:hAnsi="Cambria Math" w:cs="Calibri"/>
                  <w:sz w:val="24"/>
                  <w:szCs w:val="24"/>
                </w:rPr>
                <m:t>x-1</m:t>
              </m:r>
            </m:oMath>
            <w:r w:rsidRPr="0011391F">
              <w:rPr>
                <w:rFonts w:ascii="Calibri" w:eastAsiaTheme="minorEastAsia" w:hAnsi="Calibri" w:cs="Calibri"/>
                <w:sz w:val="24"/>
                <w:szCs w:val="24"/>
              </w:rPr>
              <w:t xml:space="preserve"> </w:t>
            </w:r>
          </w:p>
        </w:tc>
        <w:tc>
          <w:tcPr>
            <w:tcW w:w="3060" w:type="dxa"/>
          </w:tcPr>
          <w:p w14:paraId="52082DC6" w14:textId="77777777" w:rsidR="00BA096C" w:rsidRPr="0011391F" w:rsidRDefault="00BA096C" w:rsidP="0044688C">
            <w:pPr>
              <w:pStyle w:val="ListParagraph"/>
              <w:spacing w:after="80" w:line="276" w:lineRule="auto"/>
              <w:ind w:left="0"/>
              <w:rPr>
                <w:rFonts w:ascii="Calibri" w:hAnsi="Calibri" w:cs="Calibri"/>
                <w:sz w:val="24"/>
                <w:szCs w:val="24"/>
              </w:rPr>
            </w:pPr>
          </w:p>
        </w:tc>
      </w:tr>
      <w:tr w:rsidR="00BA096C" w:rsidRPr="0011391F" w14:paraId="26B419E5" w14:textId="77777777" w:rsidTr="00844A92">
        <w:tc>
          <w:tcPr>
            <w:tcW w:w="1949" w:type="dxa"/>
          </w:tcPr>
          <w:p w14:paraId="507480EA" w14:textId="77777777" w:rsidR="00BA096C" w:rsidRPr="0011391F" w:rsidRDefault="00BA096C" w:rsidP="0044688C">
            <w:pPr>
              <w:pStyle w:val="ListParagraph"/>
              <w:spacing w:after="80" w:line="276" w:lineRule="auto"/>
              <w:ind w:left="0"/>
              <w:jc w:val="right"/>
              <w:rPr>
                <w:rFonts w:ascii="Calibri" w:hAnsi="Calibri" w:cs="Calibri"/>
                <w:sz w:val="24"/>
                <w:szCs w:val="24"/>
              </w:rPr>
            </w:pPr>
            <m:oMath>
              <m:r>
                <w:rPr>
                  <w:rFonts w:ascii="Cambria Math" w:hAnsi="Cambria Math" w:cs="Calibri"/>
                  <w:sz w:val="24"/>
                  <w:szCs w:val="24"/>
                </w:rPr>
                <m:t>2y+1</m:t>
              </m:r>
            </m:oMath>
            <w:r w:rsidRPr="0011391F">
              <w:rPr>
                <w:rFonts w:ascii="Calibri" w:eastAsiaTheme="minorEastAsia" w:hAnsi="Calibri" w:cs="Calibri"/>
                <w:sz w:val="24"/>
                <w:szCs w:val="24"/>
              </w:rPr>
              <w:t xml:space="preserve"> </w:t>
            </w:r>
          </w:p>
        </w:tc>
        <w:tc>
          <w:tcPr>
            <w:tcW w:w="396" w:type="dxa"/>
          </w:tcPr>
          <w:p w14:paraId="20827C9B" w14:textId="77777777" w:rsidR="00BA096C" w:rsidRPr="0011391F" w:rsidRDefault="00BA096C" w:rsidP="0044688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456" w:type="dxa"/>
          </w:tcPr>
          <w:p w14:paraId="48F319DA" w14:textId="77777777" w:rsidR="00BA096C" w:rsidRPr="0011391F" w:rsidRDefault="00BA096C" w:rsidP="0044688C">
            <w:pPr>
              <w:pStyle w:val="ListParagraph"/>
              <w:spacing w:after="80" w:line="276" w:lineRule="auto"/>
              <w:ind w:left="0"/>
              <w:rPr>
                <w:rFonts w:ascii="Calibri" w:hAnsi="Calibri" w:cs="Calibri"/>
                <w:sz w:val="24"/>
                <w:szCs w:val="24"/>
              </w:rPr>
            </w:pPr>
            <m:oMath>
              <m:r>
                <w:rPr>
                  <w:rFonts w:ascii="Cambria Math" w:hAnsi="Cambria Math" w:cs="Calibri"/>
                  <w:sz w:val="24"/>
                  <w:szCs w:val="24"/>
                </w:rPr>
                <m:t>x-1+1</m:t>
              </m:r>
            </m:oMath>
            <w:r w:rsidRPr="0011391F">
              <w:rPr>
                <w:rFonts w:ascii="Calibri" w:eastAsiaTheme="minorEastAsia" w:hAnsi="Calibri" w:cs="Calibri"/>
                <w:sz w:val="24"/>
                <w:szCs w:val="24"/>
              </w:rPr>
              <w:t xml:space="preserve"> </w:t>
            </w:r>
          </w:p>
        </w:tc>
        <w:tc>
          <w:tcPr>
            <w:tcW w:w="3060" w:type="dxa"/>
          </w:tcPr>
          <w:p w14:paraId="3133AE57" w14:textId="77777777" w:rsidR="00BA096C" w:rsidRPr="0011391F" w:rsidRDefault="00BA096C" w:rsidP="0044688C">
            <w:pPr>
              <w:pStyle w:val="ListParagraph"/>
              <w:spacing w:after="80" w:line="276" w:lineRule="auto"/>
              <w:ind w:left="0"/>
              <w:rPr>
                <w:rFonts w:ascii="Calibri" w:hAnsi="Calibri" w:cs="Calibri"/>
                <w:sz w:val="24"/>
                <w:szCs w:val="24"/>
              </w:rPr>
            </w:pPr>
            <w:r w:rsidRPr="0011391F">
              <w:rPr>
                <w:rFonts w:ascii="Calibri" w:hAnsi="Calibri" w:cs="Calibri"/>
                <w:sz w:val="24"/>
                <w:szCs w:val="24"/>
              </w:rPr>
              <w:t>Add 1 to both sides</w:t>
            </w:r>
          </w:p>
        </w:tc>
      </w:tr>
      <w:tr w:rsidR="00BA096C" w:rsidRPr="0011391F" w14:paraId="64AE8CB9" w14:textId="77777777" w:rsidTr="00844A92">
        <w:tc>
          <w:tcPr>
            <w:tcW w:w="1949" w:type="dxa"/>
          </w:tcPr>
          <w:p w14:paraId="66523B4F" w14:textId="77777777" w:rsidR="00BA096C" w:rsidRPr="0011391F" w:rsidRDefault="00BA096C" w:rsidP="0044688C">
            <w:pPr>
              <w:pStyle w:val="ListParagraph"/>
              <w:spacing w:after="80" w:line="276" w:lineRule="auto"/>
              <w:ind w:left="0"/>
              <w:jc w:val="right"/>
              <w:rPr>
                <w:rFonts w:ascii="Calibri" w:eastAsia="Calibri" w:hAnsi="Calibri" w:cs="Calibri"/>
                <w:sz w:val="24"/>
                <w:szCs w:val="24"/>
              </w:rPr>
            </w:pPr>
            <m:oMath>
              <m:r>
                <w:rPr>
                  <w:rFonts w:ascii="Cambria Math" w:hAnsi="Cambria Math" w:cs="Calibri"/>
                  <w:sz w:val="24"/>
                  <w:szCs w:val="24"/>
                </w:rPr>
                <m:t>2y+1</m:t>
              </m:r>
            </m:oMath>
            <w:r w:rsidRPr="0011391F">
              <w:rPr>
                <w:rFonts w:ascii="Calibri" w:eastAsiaTheme="minorEastAsia" w:hAnsi="Calibri" w:cs="Calibri"/>
                <w:sz w:val="24"/>
                <w:szCs w:val="24"/>
              </w:rPr>
              <w:t xml:space="preserve"> </w:t>
            </w:r>
          </w:p>
        </w:tc>
        <w:tc>
          <w:tcPr>
            <w:tcW w:w="396" w:type="dxa"/>
          </w:tcPr>
          <w:p w14:paraId="7BBA2CB9" w14:textId="77777777" w:rsidR="00BA096C" w:rsidRPr="0011391F" w:rsidRDefault="00BA096C" w:rsidP="0044688C">
            <w:pPr>
              <w:pStyle w:val="ListParagraph"/>
              <w:spacing w:after="80"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456" w:type="dxa"/>
          </w:tcPr>
          <w:p w14:paraId="3052AC0B" w14:textId="77777777" w:rsidR="00BA096C" w:rsidRPr="0011391F" w:rsidRDefault="00BA096C" w:rsidP="0044688C">
            <w:pPr>
              <w:pStyle w:val="ListParagraph"/>
              <w:spacing w:after="80" w:line="276" w:lineRule="auto"/>
              <w:ind w:left="0"/>
              <w:rPr>
                <w:rFonts w:ascii="Calibri" w:eastAsia="Calibri" w:hAnsi="Calibri" w:cs="Calibri"/>
                <w:sz w:val="24"/>
                <w:szCs w:val="24"/>
              </w:rPr>
            </w:pPr>
            <m:oMath>
              <m:r>
                <w:rPr>
                  <w:rFonts w:ascii="Cambria Math" w:hAnsi="Cambria Math" w:cs="Calibri"/>
                  <w:sz w:val="24"/>
                  <w:szCs w:val="24"/>
                </w:rPr>
                <m:t>x</m:t>
              </m:r>
            </m:oMath>
            <w:r w:rsidRPr="0011391F">
              <w:rPr>
                <w:rFonts w:ascii="Calibri" w:eastAsiaTheme="minorEastAsia" w:hAnsi="Calibri" w:cs="Calibri"/>
                <w:sz w:val="24"/>
                <w:szCs w:val="24"/>
              </w:rPr>
              <w:t xml:space="preserve"> </w:t>
            </w:r>
          </w:p>
        </w:tc>
        <w:tc>
          <w:tcPr>
            <w:tcW w:w="3060" w:type="dxa"/>
          </w:tcPr>
          <w:p w14:paraId="6E9EFF21" w14:textId="77777777" w:rsidR="00BA096C" w:rsidRPr="0011391F" w:rsidRDefault="00BA096C" w:rsidP="0044688C">
            <w:pPr>
              <w:pStyle w:val="ListParagraph"/>
              <w:spacing w:after="80" w:line="276" w:lineRule="auto"/>
              <w:ind w:left="0"/>
              <w:rPr>
                <w:rFonts w:ascii="Calibri" w:hAnsi="Calibri" w:cs="Calibri"/>
                <w:sz w:val="24"/>
                <w:szCs w:val="24"/>
              </w:rPr>
            </w:pPr>
          </w:p>
        </w:tc>
      </w:tr>
    </w:tbl>
    <w:p w14:paraId="1759793D" w14:textId="77777777" w:rsidR="00BA096C" w:rsidRPr="0011391F" w:rsidRDefault="00BA096C" w:rsidP="00AF0BC0">
      <w:pPr>
        <w:pStyle w:val="ListParagraph"/>
        <w:spacing w:line="276" w:lineRule="auto"/>
        <w:ind w:left="1440"/>
        <w:rPr>
          <w:rFonts w:ascii="Calibri" w:hAnsi="Calibri" w:cs="Calibri"/>
          <w:sz w:val="24"/>
          <w:szCs w:val="24"/>
        </w:rPr>
      </w:pPr>
    </w:p>
    <w:p w14:paraId="5E8CDF71" w14:textId="77777777" w:rsidR="00BA096C" w:rsidRPr="0011391F" w:rsidRDefault="00BA096C" w:rsidP="00AF0BC0">
      <w:pPr>
        <w:pStyle w:val="ListParagraph"/>
        <w:numPr>
          <w:ilvl w:val="0"/>
          <w:numId w:val="27"/>
        </w:numPr>
        <w:spacing w:line="276" w:lineRule="auto"/>
        <w:rPr>
          <w:rFonts w:ascii="Calibri" w:hAnsi="Calibri" w:cs="Calibri"/>
          <w:sz w:val="24"/>
          <w:szCs w:val="24"/>
        </w:rPr>
      </w:pPr>
      <w:r w:rsidRPr="0011391F">
        <w:rPr>
          <w:rFonts w:ascii="Calibri" w:hAnsi="Calibri" w:cs="Calibri"/>
          <w:sz w:val="24"/>
          <w:szCs w:val="24"/>
        </w:rPr>
        <w:t xml:space="preserve">Make </w:t>
      </w:r>
      <m:oMath>
        <m:r>
          <w:rPr>
            <w:rFonts w:ascii="Cambria Math" w:hAnsi="Cambria Math" w:cs="Calibri"/>
            <w:sz w:val="24"/>
            <w:szCs w:val="24"/>
          </w:rPr>
          <m:t>x</m:t>
        </m:r>
      </m:oMath>
      <w:r w:rsidRPr="0011391F">
        <w:rPr>
          <w:rFonts w:ascii="Calibri" w:eastAsiaTheme="minorEastAsia" w:hAnsi="Calibri" w:cs="Calibri"/>
          <w:sz w:val="24"/>
          <w:szCs w:val="24"/>
        </w:rPr>
        <w:t xml:space="preserve"> the subject of the formula </w:t>
      </w:r>
      <m:oMath>
        <m:r>
          <w:rPr>
            <w:rFonts w:ascii="Cambria Math" w:hAnsi="Cambria Math" w:cs="Calibri"/>
            <w:sz w:val="24"/>
            <w:szCs w:val="24"/>
          </w:rPr>
          <m:t>z=4x+4y</m:t>
        </m:r>
      </m:oMath>
      <w:r w:rsidRPr="0011391F">
        <w:rPr>
          <w:rFonts w:ascii="Calibri" w:eastAsiaTheme="minorEastAsia" w:hAnsi="Calibri" w:cs="Calibri"/>
          <w:sz w:val="24"/>
          <w:szCs w:val="24"/>
        </w:rPr>
        <w:t>.</w:t>
      </w:r>
    </w:p>
    <w:p w14:paraId="5D64DA6D" w14:textId="77777777" w:rsidR="00BA096C" w:rsidRPr="0011391F" w:rsidRDefault="00BA096C" w:rsidP="00AF0BC0">
      <w:pPr>
        <w:spacing w:line="276" w:lineRule="auto"/>
        <w:ind w:firstLine="360"/>
        <w:outlineLvl w:val="0"/>
        <w:rPr>
          <w:rFonts w:ascii="Calibri" w:eastAsiaTheme="minorEastAsia" w:hAnsi="Calibri" w:cs="Calibri"/>
        </w:rPr>
      </w:pPr>
      <w:r w:rsidRPr="0011391F">
        <w:rPr>
          <w:rFonts w:ascii="Calibri" w:eastAsiaTheme="minorEastAsia" w:hAnsi="Calibri" w:cs="Calibri"/>
          <w:b/>
        </w:rPr>
        <w:t>Solution</w:t>
      </w:r>
    </w:p>
    <w:p w14:paraId="011C626A" w14:textId="77777777" w:rsidR="00BA096C" w:rsidRPr="0011391F" w:rsidRDefault="00BA096C" w:rsidP="0044688C">
      <w:pPr>
        <w:pStyle w:val="ListParagraph"/>
        <w:spacing w:line="276" w:lineRule="auto"/>
        <w:ind w:left="360"/>
        <w:contextualSpacing w:val="0"/>
        <w:outlineLvl w:val="0"/>
        <w:rPr>
          <w:rFonts w:ascii="Calibri" w:eastAsiaTheme="minorEastAsia" w:hAnsi="Calibri" w:cs="Calibri"/>
          <w:sz w:val="24"/>
          <w:szCs w:val="24"/>
        </w:rPr>
      </w:pPr>
      <w:r w:rsidRPr="0011391F">
        <w:rPr>
          <w:rFonts w:ascii="Calibri" w:eastAsiaTheme="minorEastAsia" w:hAnsi="Calibri" w:cs="Calibri"/>
          <w:sz w:val="24"/>
          <w:szCs w:val="24"/>
        </w:rPr>
        <w:t xml:space="preserve">We must take multiple steps to get </w:t>
      </w:r>
      <m:oMath>
        <m:r>
          <w:rPr>
            <w:rFonts w:ascii="Cambria Math" w:hAnsi="Cambria Math" w:cs="Calibri"/>
            <w:sz w:val="24"/>
            <w:szCs w:val="24"/>
          </w:rPr>
          <m:t>x</m:t>
        </m:r>
      </m:oMath>
      <w:r w:rsidRPr="0011391F">
        <w:rPr>
          <w:rFonts w:ascii="Calibri" w:eastAsiaTheme="minorEastAsia" w:hAnsi="Calibri" w:cs="Calibri"/>
          <w:sz w:val="24"/>
          <w:szCs w:val="24"/>
        </w:rPr>
        <w:t xml:space="preserve"> by itself:</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
        <w:gridCol w:w="396"/>
        <w:gridCol w:w="1944"/>
        <w:gridCol w:w="3780"/>
      </w:tblGrid>
      <w:tr w:rsidR="00BA096C" w:rsidRPr="0011391F" w14:paraId="7B9718BE" w14:textId="77777777" w:rsidTr="00844A92">
        <w:tc>
          <w:tcPr>
            <w:tcW w:w="921" w:type="dxa"/>
          </w:tcPr>
          <w:p w14:paraId="38F835AE" w14:textId="77777777" w:rsidR="00BA096C" w:rsidRPr="0011391F" w:rsidRDefault="00BA096C" w:rsidP="0054544C">
            <w:pPr>
              <w:pStyle w:val="ListParagraph"/>
              <w:spacing w:after="80" w:line="276" w:lineRule="auto"/>
              <w:ind w:left="0"/>
              <w:jc w:val="right"/>
              <w:rPr>
                <w:rFonts w:ascii="Calibri" w:eastAsia="Calibri" w:hAnsi="Calibri" w:cs="Calibri"/>
                <w:sz w:val="24"/>
                <w:szCs w:val="24"/>
              </w:rPr>
            </w:pPr>
            <m:oMath>
              <m:r>
                <w:rPr>
                  <w:rFonts w:ascii="Cambria Math" w:hAnsi="Cambria Math" w:cs="Calibri"/>
                  <w:sz w:val="24"/>
                  <w:szCs w:val="24"/>
                </w:rPr>
                <w:lastRenderedPageBreak/>
                <m:t>z</m:t>
              </m:r>
            </m:oMath>
            <w:r w:rsidRPr="0011391F">
              <w:rPr>
                <w:rFonts w:ascii="Calibri" w:eastAsiaTheme="minorEastAsia" w:hAnsi="Calibri" w:cs="Calibri"/>
                <w:sz w:val="24"/>
                <w:szCs w:val="24"/>
              </w:rPr>
              <w:t xml:space="preserve"> </w:t>
            </w:r>
          </w:p>
        </w:tc>
        <w:tc>
          <w:tcPr>
            <w:tcW w:w="396" w:type="dxa"/>
          </w:tcPr>
          <w:p w14:paraId="25301E65" w14:textId="77777777" w:rsidR="00BA096C" w:rsidRPr="0011391F" w:rsidRDefault="00BA096C" w:rsidP="0054544C">
            <w:pPr>
              <w:pStyle w:val="ListParagraph"/>
              <w:spacing w:after="80"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944" w:type="dxa"/>
          </w:tcPr>
          <w:p w14:paraId="420AC0E3" w14:textId="77777777" w:rsidR="00BA096C" w:rsidRPr="0011391F" w:rsidRDefault="00BA096C" w:rsidP="0054544C">
            <w:pPr>
              <w:pStyle w:val="ListParagraph"/>
              <w:spacing w:after="80" w:line="276" w:lineRule="auto"/>
              <w:ind w:left="0"/>
              <w:rPr>
                <w:rFonts w:ascii="Calibri" w:eastAsia="Calibri" w:hAnsi="Calibri" w:cs="Calibri"/>
                <w:sz w:val="24"/>
                <w:szCs w:val="24"/>
              </w:rPr>
            </w:pPr>
            <m:oMath>
              <m:r>
                <w:rPr>
                  <w:rFonts w:ascii="Cambria Math" w:hAnsi="Cambria Math" w:cs="Calibri"/>
                  <w:sz w:val="24"/>
                  <w:szCs w:val="24"/>
                </w:rPr>
                <m:t>4x+4y</m:t>
              </m:r>
            </m:oMath>
            <w:r w:rsidRPr="0011391F">
              <w:rPr>
                <w:rFonts w:ascii="Calibri" w:eastAsiaTheme="minorEastAsia" w:hAnsi="Calibri" w:cs="Calibri"/>
                <w:sz w:val="24"/>
                <w:szCs w:val="24"/>
              </w:rPr>
              <w:t xml:space="preserve"> </w:t>
            </w:r>
            <w:r w:rsidRPr="0011391F">
              <w:rPr>
                <w:rFonts w:ascii="Calibri" w:eastAsia="Calibri" w:hAnsi="Calibri" w:cs="Calibri"/>
                <w:sz w:val="24"/>
                <w:szCs w:val="24"/>
              </w:rPr>
              <w:t xml:space="preserve"> </w:t>
            </w:r>
          </w:p>
        </w:tc>
        <w:tc>
          <w:tcPr>
            <w:tcW w:w="3780" w:type="dxa"/>
          </w:tcPr>
          <w:p w14:paraId="3196A726" w14:textId="77777777" w:rsidR="00BA096C" w:rsidRPr="0011391F" w:rsidRDefault="00BA096C" w:rsidP="0054544C">
            <w:pPr>
              <w:pStyle w:val="ListParagraph"/>
              <w:spacing w:after="80" w:line="276" w:lineRule="auto"/>
              <w:ind w:left="0"/>
              <w:rPr>
                <w:rFonts w:ascii="Calibri" w:hAnsi="Calibri" w:cs="Calibri"/>
                <w:sz w:val="24"/>
                <w:szCs w:val="24"/>
              </w:rPr>
            </w:pPr>
          </w:p>
        </w:tc>
      </w:tr>
      <w:tr w:rsidR="00BA096C" w:rsidRPr="0011391F" w14:paraId="77D12A2E" w14:textId="77777777" w:rsidTr="00844A92">
        <w:tc>
          <w:tcPr>
            <w:tcW w:w="921" w:type="dxa"/>
          </w:tcPr>
          <w:p w14:paraId="6E9D3D36" w14:textId="77777777" w:rsidR="00BA096C" w:rsidRPr="0011391F" w:rsidRDefault="00BA096C" w:rsidP="0054544C">
            <w:pPr>
              <w:pStyle w:val="ListParagraph"/>
              <w:spacing w:after="80" w:line="276" w:lineRule="auto"/>
              <w:ind w:left="0"/>
              <w:jc w:val="right"/>
              <w:rPr>
                <w:rFonts w:ascii="Calibri" w:hAnsi="Calibri" w:cs="Calibri"/>
                <w:sz w:val="24"/>
                <w:szCs w:val="24"/>
              </w:rPr>
            </w:pPr>
            <m:oMath>
              <m:r>
                <w:rPr>
                  <w:rFonts w:ascii="Cambria Math" w:eastAsiaTheme="minorEastAsia" w:hAnsi="Cambria Math" w:cs="Calibri"/>
                  <w:sz w:val="24"/>
                  <w:szCs w:val="24"/>
                </w:rPr>
                <m:t>z-4y</m:t>
              </m:r>
            </m:oMath>
            <w:r w:rsidRPr="0011391F">
              <w:rPr>
                <w:rFonts w:ascii="Calibri" w:eastAsiaTheme="minorEastAsia" w:hAnsi="Calibri" w:cs="Calibri"/>
                <w:sz w:val="24"/>
                <w:szCs w:val="24"/>
              </w:rPr>
              <w:t xml:space="preserve"> </w:t>
            </w:r>
          </w:p>
        </w:tc>
        <w:tc>
          <w:tcPr>
            <w:tcW w:w="396" w:type="dxa"/>
          </w:tcPr>
          <w:p w14:paraId="21423B21"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944" w:type="dxa"/>
          </w:tcPr>
          <w:p w14:paraId="04E313DE" w14:textId="77777777" w:rsidR="00BA096C" w:rsidRPr="0011391F" w:rsidRDefault="00BA096C" w:rsidP="0054544C">
            <w:pPr>
              <w:pStyle w:val="ListParagraph"/>
              <w:spacing w:after="80" w:line="276" w:lineRule="auto"/>
              <w:ind w:left="0"/>
              <w:rPr>
                <w:rFonts w:ascii="Calibri" w:hAnsi="Calibri" w:cs="Calibri"/>
                <w:sz w:val="24"/>
                <w:szCs w:val="24"/>
              </w:rPr>
            </w:pPr>
            <m:oMath>
              <m:r>
                <w:rPr>
                  <w:rFonts w:ascii="Cambria Math" w:eastAsiaTheme="minorEastAsia" w:hAnsi="Cambria Math" w:cs="Calibri"/>
                  <w:sz w:val="24"/>
                  <w:szCs w:val="24"/>
                </w:rPr>
                <m:t>4x+4y-4y</m:t>
              </m:r>
            </m:oMath>
            <w:r w:rsidRPr="0011391F">
              <w:rPr>
                <w:rFonts w:ascii="Calibri" w:eastAsiaTheme="minorEastAsia" w:hAnsi="Calibri" w:cs="Calibri"/>
                <w:sz w:val="24"/>
                <w:szCs w:val="24"/>
              </w:rPr>
              <w:t xml:space="preserve"> </w:t>
            </w:r>
          </w:p>
        </w:tc>
        <w:tc>
          <w:tcPr>
            <w:tcW w:w="3780" w:type="dxa"/>
          </w:tcPr>
          <w:p w14:paraId="167DEBF1" w14:textId="77777777" w:rsidR="00BA096C" w:rsidRPr="0011391F" w:rsidRDefault="00BA096C" w:rsidP="0054544C">
            <w:pPr>
              <w:pStyle w:val="ListParagraph"/>
              <w:spacing w:after="80" w:line="276" w:lineRule="auto"/>
              <w:ind w:left="0"/>
              <w:rPr>
                <w:rFonts w:ascii="Calibri" w:hAnsi="Calibri" w:cs="Calibri"/>
                <w:sz w:val="24"/>
                <w:szCs w:val="24"/>
              </w:rPr>
            </w:pPr>
            <w:r w:rsidRPr="0011391F">
              <w:rPr>
                <w:rFonts w:ascii="Calibri" w:eastAsiaTheme="minorEastAsia" w:hAnsi="Calibri" w:cs="Calibri"/>
                <w:sz w:val="24"/>
                <w:szCs w:val="24"/>
              </w:rPr>
              <w:t xml:space="preserve">Subtract </w:t>
            </w:r>
            <m:oMath>
              <m:r>
                <w:rPr>
                  <w:rFonts w:ascii="Cambria Math" w:eastAsiaTheme="minorEastAsia" w:hAnsi="Cambria Math" w:cs="Calibri"/>
                  <w:sz w:val="24"/>
                  <w:szCs w:val="24"/>
                </w:rPr>
                <m:t>4y</m:t>
              </m:r>
            </m:oMath>
            <w:r w:rsidRPr="0011391F">
              <w:rPr>
                <w:rFonts w:ascii="Calibri" w:eastAsiaTheme="minorEastAsia" w:hAnsi="Calibri" w:cs="Calibri"/>
                <w:sz w:val="24"/>
                <w:szCs w:val="24"/>
              </w:rPr>
              <w:t xml:space="preserve"> from both sides</w:t>
            </w:r>
          </w:p>
        </w:tc>
      </w:tr>
      <w:tr w:rsidR="00BA096C" w:rsidRPr="0011391F" w14:paraId="45E42CC9" w14:textId="77777777" w:rsidTr="00844A92">
        <w:tc>
          <w:tcPr>
            <w:tcW w:w="921" w:type="dxa"/>
          </w:tcPr>
          <w:p w14:paraId="2E4C184E" w14:textId="77777777" w:rsidR="00BA096C" w:rsidRPr="0011391F" w:rsidRDefault="00BA096C" w:rsidP="0054544C">
            <w:pPr>
              <w:pStyle w:val="ListParagraph"/>
              <w:spacing w:after="80" w:line="276" w:lineRule="auto"/>
              <w:ind w:left="0"/>
              <w:jc w:val="right"/>
              <w:rPr>
                <w:rFonts w:ascii="Calibri" w:hAnsi="Calibri" w:cs="Calibri"/>
                <w:sz w:val="24"/>
                <w:szCs w:val="24"/>
              </w:rPr>
            </w:pPr>
            <m:oMath>
              <m:r>
                <w:rPr>
                  <w:rFonts w:ascii="Cambria Math" w:eastAsiaTheme="minorEastAsia" w:hAnsi="Cambria Math" w:cs="Calibri"/>
                  <w:sz w:val="24"/>
                  <w:szCs w:val="24"/>
                </w:rPr>
                <m:t>z-4y</m:t>
              </m:r>
            </m:oMath>
            <w:r w:rsidRPr="0011391F">
              <w:rPr>
                <w:rFonts w:ascii="Calibri" w:eastAsiaTheme="minorEastAsia" w:hAnsi="Calibri" w:cs="Calibri"/>
                <w:sz w:val="24"/>
                <w:szCs w:val="24"/>
              </w:rPr>
              <w:t xml:space="preserve"> </w:t>
            </w:r>
          </w:p>
        </w:tc>
        <w:tc>
          <w:tcPr>
            <w:tcW w:w="396" w:type="dxa"/>
          </w:tcPr>
          <w:p w14:paraId="384D29E6"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944" w:type="dxa"/>
          </w:tcPr>
          <w:p w14:paraId="034D33ED" w14:textId="77777777" w:rsidR="00BA096C" w:rsidRPr="0011391F" w:rsidRDefault="00BA096C" w:rsidP="0054544C">
            <w:pPr>
              <w:pStyle w:val="ListParagraph"/>
              <w:spacing w:after="80" w:line="276" w:lineRule="auto"/>
              <w:ind w:left="0"/>
              <w:rPr>
                <w:rFonts w:ascii="Calibri" w:hAnsi="Calibri" w:cs="Calibri"/>
                <w:sz w:val="24"/>
                <w:szCs w:val="24"/>
              </w:rPr>
            </w:pPr>
            <m:oMath>
              <m:r>
                <w:rPr>
                  <w:rFonts w:ascii="Cambria Math" w:hAnsi="Cambria Math" w:cs="Calibri"/>
                  <w:sz w:val="24"/>
                  <w:szCs w:val="24"/>
                </w:rPr>
                <m:t>4x</m:t>
              </m:r>
            </m:oMath>
            <w:r w:rsidRPr="0011391F">
              <w:rPr>
                <w:rFonts w:ascii="Calibri" w:eastAsiaTheme="minorEastAsia" w:hAnsi="Calibri" w:cs="Calibri"/>
                <w:sz w:val="24"/>
                <w:szCs w:val="24"/>
              </w:rPr>
              <w:t xml:space="preserve"> </w:t>
            </w:r>
          </w:p>
        </w:tc>
        <w:tc>
          <w:tcPr>
            <w:tcW w:w="3780" w:type="dxa"/>
          </w:tcPr>
          <w:p w14:paraId="43CDB6A2" w14:textId="77777777" w:rsidR="00BA096C" w:rsidRPr="0011391F" w:rsidRDefault="00BA096C" w:rsidP="0054544C">
            <w:pPr>
              <w:pStyle w:val="ListParagraph"/>
              <w:spacing w:after="80" w:line="276" w:lineRule="auto"/>
              <w:ind w:left="0"/>
              <w:rPr>
                <w:rFonts w:ascii="Calibri" w:hAnsi="Calibri" w:cs="Calibri"/>
                <w:sz w:val="24"/>
                <w:szCs w:val="24"/>
              </w:rPr>
            </w:pPr>
          </w:p>
        </w:tc>
      </w:tr>
      <w:tr w:rsidR="00BA096C" w:rsidRPr="0011391F" w14:paraId="186BE184" w14:textId="77777777" w:rsidTr="00844A92">
        <w:tc>
          <w:tcPr>
            <w:tcW w:w="921" w:type="dxa"/>
          </w:tcPr>
          <w:p w14:paraId="5D96F3E2" w14:textId="77777777" w:rsidR="00BA096C" w:rsidRPr="0011391F" w:rsidRDefault="007B3FAD" w:rsidP="0054544C">
            <w:pPr>
              <w:pStyle w:val="ListParagraph"/>
              <w:spacing w:after="80" w:line="276" w:lineRule="auto"/>
              <w:ind w:left="0"/>
              <w:jc w:val="right"/>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z-4y</m:t>
                  </m:r>
                </m:num>
                <m:den>
                  <m:r>
                    <w:rPr>
                      <w:rFonts w:ascii="Cambria Math" w:eastAsiaTheme="minorEastAsia" w:hAnsi="Cambria Math" w:cs="Calibri"/>
                      <w:sz w:val="24"/>
                      <w:szCs w:val="24"/>
                    </w:rPr>
                    <m:t>4</m:t>
                  </m:r>
                </m:den>
              </m:f>
            </m:oMath>
            <w:r w:rsidR="00BA096C" w:rsidRPr="0011391F">
              <w:rPr>
                <w:rFonts w:ascii="Calibri" w:eastAsiaTheme="minorEastAsia" w:hAnsi="Calibri" w:cs="Calibri"/>
                <w:sz w:val="24"/>
                <w:szCs w:val="24"/>
              </w:rPr>
              <w:t xml:space="preserve"> </w:t>
            </w:r>
          </w:p>
        </w:tc>
        <w:tc>
          <w:tcPr>
            <w:tcW w:w="396" w:type="dxa"/>
          </w:tcPr>
          <w:p w14:paraId="03170F47" w14:textId="77777777" w:rsidR="00BA096C" w:rsidRPr="0011391F" w:rsidRDefault="00BA096C" w:rsidP="0054544C">
            <w:pPr>
              <w:pStyle w:val="ListParagraph"/>
              <w:spacing w:after="80"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944" w:type="dxa"/>
          </w:tcPr>
          <w:p w14:paraId="26B1D908" w14:textId="77777777" w:rsidR="00BA096C" w:rsidRPr="0011391F" w:rsidRDefault="007B3FAD" w:rsidP="0054544C">
            <w:pPr>
              <w:pStyle w:val="ListParagraph"/>
              <w:spacing w:after="80" w:line="276" w:lineRule="auto"/>
              <w:ind w:left="0"/>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4x</m:t>
                  </m:r>
                </m:num>
                <m:den>
                  <m:r>
                    <w:rPr>
                      <w:rFonts w:ascii="Cambria Math" w:eastAsiaTheme="minorEastAsia" w:hAnsi="Cambria Math" w:cs="Calibri"/>
                      <w:sz w:val="24"/>
                      <w:szCs w:val="24"/>
                    </w:rPr>
                    <m:t>4</m:t>
                  </m:r>
                </m:den>
              </m:f>
            </m:oMath>
            <w:r w:rsidR="00BA096C" w:rsidRPr="0011391F">
              <w:rPr>
                <w:rFonts w:ascii="Calibri" w:eastAsiaTheme="minorEastAsia" w:hAnsi="Calibri" w:cs="Calibri"/>
                <w:sz w:val="24"/>
                <w:szCs w:val="24"/>
              </w:rPr>
              <w:t xml:space="preserve"> </w:t>
            </w:r>
          </w:p>
        </w:tc>
        <w:tc>
          <w:tcPr>
            <w:tcW w:w="3780" w:type="dxa"/>
          </w:tcPr>
          <w:p w14:paraId="0FDFD144" w14:textId="77777777" w:rsidR="00BA096C" w:rsidRPr="0011391F" w:rsidRDefault="00BA096C" w:rsidP="0054544C">
            <w:pPr>
              <w:pStyle w:val="ListParagraph"/>
              <w:spacing w:after="80" w:line="276" w:lineRule="auto"/>
              <w:ind w:left="0"/>
              <w:rPr>
                <w:rFonts w:ascii="Calibri" w:hAnsi="Calibri" w:cs="Calibri"/>
                <w:sz w:val="24"/>
                <w:szCs w:val="24"/>
              </w:rPr>
            </w:pPr>
            <w:r w:rsidRPr="0011391F">
              <w:rPr>
                <w:rFonts w:ascii="Calibri" w:eastAsiaTheme="minorEastAsia" w:hAnsi="Calibri" w:cs="Calibri"/>
                <w:sz w:val="24"/>
                <w:szCs w:val="24"/>
              </w:rPr>
              <w:t>Divide both sides by 4</w:t>
            </w:r>
          </w:p>
        </w:tc>
      </w:tr>
      <w:tr w:rsidR="00BA096C" w:rsidRPr="0011391F" w14:paraId="176CA809" w14:textId="77777777" w:rsidTr="00844A92">
        <w:tc>
          <w:tcPr>
            <w:tcW w:w="921" w:type="dxa"/>
          </w:tcPr>
          <w:p w14:paraId="7DB74730" w14:textId="77777777" w:rsidR="00BA096C" w:rsidRPr="0011391F" w:rsidRDefault="007B3FAD" w:rsidP="0054544C">
            <w:pPr>
              <w:pStyle w:val="ListParagraph"/>
              <w:spacing w:after="80" w:line="276" w:lineRule="auto"/>
              <w:ind w:left="0"/>
              <w:jc w:val="right"/>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z-4y</m:t>
                  </m:r>
                </m:num>
                <m:den>
                  <m:r>
                    <w:rPr>
                      <w:rFonts w:ascii="Cambria Math" w:eastAsiaTheme="minorEastAsia" w:hAnsi="Cambria Math" w:cs="Calibri"/>
                      <w:sz w:val="24"/>
                      <w:szCs w:val="24"/>
                    </w:rPr>
                    <m:t>4</m:t>
                  </m:r>
                </m:den>
              </m:f>
            </m:oMath>
            <w:r w:rsidR="00BA096C" w:rsidRPr="0011391F">
              <w:rPr>
                <w:rFonts w:ascii="Calibri" w:eastAsia="Calibri" w:hAnsi="Calibri" w:cs="Calibri"/>
                <w:sz w:val="24"/>
                <w:szCs w:val="24"/>
              </w:rPr>
              <w:t xml:space="preserve"> </w:t>
            </w:r>
          </w:p>
        </w:tc>
        <w:tc>
          <w:tcPr>
            <w:tcW w:w="396" w:type="dxa"/>
          </w:tcPr>
          <w:p w14:paraId="7B32EC27" w14:textId="77777777" w:rsidR="00BA096C" w:rsidRPr="0011391F" w:rsidRDefault="00BA096C" w:rsidP="0054544C">
            <w:pPr>
              <w:pStyle w:val="ListParagraph"/>
              <w:spacing w:after="80"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944" w:type="dxa"/>
          </w:tcPr>
          <w:p w14:paraId="6B9A8DC6" w14:textId="77777777" w:rsidR="00BA096C" w:rsidRPr="0011391F" w:rsidRDefault="00BA096C" w:rsidP="0054544C">
            <w:pPr>
              <w:pStyle w:val="ListParagraph"/>
              <w:spacing w:after="80" w:line="276" w:lineRule="auto"/>
              <w:ind w:left="0"/>
              <w:rPr>
                <w:rFonts w:ascii="Calibri" w:eastAsia="Calibri" w:hAnsi="Calibri" w:cs="Calibri"/>
                <w:sz w:val="24"/>
                <w:szCs w:val="24"/>
              </w:rPr>
            </w:pPr>
            <m:oMath>
              <m:r>
                <w:rPr>
                  <w:rFonts w:ascii="Cambria Math" w:hAnsi="Cambria Math" w:cs="Calibri"/>
                  <w:sz w:val="24"/>
                  <w:szCs w:val="24"/>
                </w:rPr>
                <m:t>x</m:t>
              </m:r>
            </m:oMath>
            <w:r w:rsidRPr="0011391F">
              <w:rPr>
                <w:rFonts w:ascii="Calibri" w:eastAsiaTheme="minorEastAsia" w:hAnsi="Calibri" w:cs="Calibri"/>
                <w:sz w:val="24"/>
                <w:szCs w:val="24"/>
              </w:rPr>
              <w:t xml:space="preserve"> </w:t>
            </w:r>
          </w:p>
        </w:tc>
        <w:tc>
          <w:tcPr>
            <w:tcW w:w="3780" w:type="dxa"/>
          </w:tcPr>
          <w:p w14:paraId="233DDDA4" w14:textId="77777777" w:rsidR="00BA096C" w:rsidRPr="0011391F" w:rsidRDefault="00BA096C" w:rsidP="0054544C">
            <w:pPr>
              <w:pStyle w:val="ListParagraph"/>
              <w:spacing w:after="80" w:line="276" w:lineRule="auto"/>
              <w:ind w:left="0"/>
              <w:rPr>
                <w:rFonts w:ascii="Calibri" w:hAnsi="Calibri" w:cs="Calibri"/>
                <w:sz w:val="24"/>
                <w:szCs w:val="24"/>
              </w:rPr>
            </w:pPr>
          </w:p>
        </w:tc>
      </w:tr>
    </w:tbl>
    <w:p w14:paraId="3E771160" w14:textId="77777777" w:rsidR="00BA096C" w:rsidRPr="0011391F" w:rsidRDefault="00BA096C" w:rsidP="00AF0BC0">
      <w:pPr>
        <w:pStyle w:val="ListParagraph"/>
        <w:spacing w:line="276" w:lineRule="auto"/>
        <w:ind w:left="360"/>
        <w:rPr>
          <w:rFonts w:ascii="Calibri" w:eastAsiaTheme="minorEastAsia" w:hAnsi="Calibri" w:cs="Calibri"/>
          <w:sz w:val="24"/>
          <w:szCs w:val="24"/>
        </w:rPr>
      </w:pPr>
    </w:p>
    <w:p w14:paraId="78E25AE0" w14:textId="0DB2E25B" w:rsidR="00BA096C" w:rsidRPr="0011391F" w:rsidRDefault="00BA096C" w:rsidP="00AF0BC0">
      <w:pPr>
        <w:pStyle w:val="ListParagraph"/>
        <w:numPr>
          <w:ilvl w:val="0"/>
          <w:numId w:val="27"/>
        </w:numPr>
        <w:spacing w:line="276" w:lineRule="auto"/>
        <w:rPr>
          <w:rFonts w:ascii="Calibri" w:hAnsi="Calibri" w:cs="Calibri"/>
          <w:sz w:val="24"/>
          <w:szCs w:val="24"/>
        </w:rPr>
      </w:pPr>
      <w:r w:rsidRPr="0011391F">
        <w:rPr>
          <w:rFonts w:ascii="Calibri" w:eastAsiaTheme="minorEastAsia" w:hAnsi="Calibri" w:cs="Calibri"/>
          <w:sz w:val="24"/>
          <w:szCs w:val="24"/>
        </w:rPr>
        <w:t xml:space="preserve">Make </w:t>
      </w:r>
      <m:oMath>
        <m:r>
          <w:rPr>
            <w:rFonts w:ascii="Cambria Math" w:eastAsiaTheme="minorEastAsia" w:hAnsi="Cambria Math" w:cs="Calibri"/>
            <w:sz w:val="24"/>
            <w:szCs w:val="24"/>
          </w:rPr>
          <m:t>b</m:t>
        </m:r>
      </m:oMath>
      <w:r w:rsidRPr="0011391F">
        <w:rPr>
          <w:rFonts w:ascii="Calibri" w:eastAsiaTheme="minorEastAsia" w:hAnsi="Calibri" w:cs="Calibri"/>
          <w:sz w:val="24"/>
          <w:szCs w:val="24"/>
        </w:rPr>
        <w:t xml:space="preserve"> the subject of the formula </w:t>
      </w:r>
      <m:oMath>
        <m:r>
          <w:rPr>
            <w:rFonts w:ascii="Cambria Math" w:eastAsiaTheme="minorEastAsia" w:hAnsi="Cambria Math" w:cs="Calibri"/>
            <w:sz w:val="24"/>
            <w:szCs w:val="24"/>
          </w:rPr>
          <m:t>p=</m:t>
        </m:r>
        <m:rad>
          <m:radPr>
            <m:degHide m:val="1"/>
            <m:ctrlPr>
              <w:rPr>
                <w:rFonts w:ascii="Cambria Math" w:eastAsiaTheme="minorEastAsia" w:hAnsi="Cambria Math" w:cs="Calibri"/>
                <w:i/>
                <w:sz w:val="24"/>
                <w:szCs w:val="24"/>
              </w:rPr>
            </m:ctrlPr>
          </m:radPr>
          <m:deg/>
          <m:e>
            <m:r>
              <w:rPr>
                <w:rFonts w:ascii="Cambria Math" w:eastAsiaTheme="minorEastAsia" w:hAnsi="Cambria Math" w:cs="Calibri"/>
                <w:sz w:val="24"/>
                <w:szCs w:val="24"/>
              </w:rPr>
              <m:t>a+b</m:t>
            </m:r>
          </m:e>
        </m:rad>
      </m:oMath>
      <w:r w:rsidR="0044688C">
        <w:rPr>
          <w:rFonts w:ascii="Calibri" w:eastAsiaTheme="minorEastAsia" w:hAnsi="Calibri" w:cs="Calibri"/>
          <w:sz w:val="24"/>
          <w:szCs w:val="24"/>
        </w:rPr>
        <w:t>.</w:t>
      </w:r>
    </w:p>
    <w:p w14:paraId="1EC53CC3" w14:textId="77777777" w:rsidR="00BA096C" w:rsidRPr="0011391F" w:rsidRDefault="00BA096C" w:rsidP="00AF0BC0">
      <w:pPr>
        <w:spacing w:line="276" w:lineRule="auto"/>
        <w:ind w:firstLine="360"/>
        <w:rPr>
          <w:rFonts w:ascii="Calibri" w:hAnsi="Calibri" w:cs="Calibri"/>
        </w:rPr>
      </w:pPr>
      <w:r w:rsidRPr="0011391F">
        <w:rPr>
          <w:rFonts w:ascii="Calibri" w:hAnsi="Calibri" w:cs="Calibri"/>
          <w: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396"/>
        <w:gridCol w:w="2127"/>
        <w:gridCol w:w="3554"/>
      </w:tblGrid>
      <w:tr w:rsidR="00BA096C" w:rsidRPr="0011391F" w14:paraId="7DDA6C88" w14:textId="77777777" w:rsidTr="00844A92">
        <w:tc>
          <w:tcPr>
            <w:tcW w:w="1548" w:type="dxa"/>
          </w:tcPr>
          <w:p w14:paraId="0FB8C236" w14:textId="77777777" w:rsidR="00BA096C" w:rsidRPr="0011391F" w:rsidRDefault="00BA096C" w:rsidP="0044688C">
            <w:pPr>
              <w:pStyle w:val="ListParagraph"/>
              <w:spacing w:after="6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p</m:t>
                </m:r>
              </m:oMath>
            </m:oMathPara>
          </w:p>
        </w:tc>
        <w:tc>
          <w:tcPr>
            <w:tcW w:w="396" w:type="dxa"/>
          </w:tcPr>
          <w:p w14:paraId="3DFF3C07" w14:textId="77777777" w:rsidR="00BA096C" w:rsidRPr="0011391F" w:rsidRDefault="00BA096C" w:rsidP="0044688C">
            <w:pPr>
              <w:pStyle w:val="ListParagraph"/>
              <w:spacing w:after="6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127" w:type="dxa"/>
          </w:tcPr>
          <w:p w14:paraId="03AEAB0B" w14:textId="77777777" w:rsidR="00BA096C" w:rsidRPr="0011391F" w:rsidRDefault="007B3FAD" w:rsidP="0044688C">
            <w:pPr>
              <w:pStyle w:val="ListParagraph"/>
              <w:spacing w:after="60" w:line="276" w:lineRule="auto"/>
              <w:ind w:left="0"/>
              <w:rPr>
                <w:rFonts w:ascii="Calibri" w:eastAsiaTheme="minorEastAsia" w:hAnsi="Calibri" w:cs="Calibri"/>
                <w:sz w:val="24"/>
                <w:szCs w:val="24"/>
              </w:rPr>
            </w:pPr>
            <m:oMathPara>
              <m:oMathParaPr>
                <m:jc m:val="left"/>
              </m:oMathParaPr>
              <m:oMath>
                <m:rad>
                  <m:radPr>
                    <m:degHide m:val="1"/>
                    <m:ctrlPr>
                      <w:rPr>
                        <w:rFonts w:ascii="Cambria Math" w:eastAsiaTheme="minorEastAsia" w:hAnsi="Cambria Math" w:cs="Calibri"/>
                        <w:i/>
                        <w:sz w:val="24"/>
                        <w:szCs w:val="24"/>
                      </w:rPr>
                    </m:ctrlPr>
                  </m:radPr>
                  <m:deg/>
                  <m:e>
                    <m:r>
                      <w:rPr>
                        <w:rFonts w:ascii="Cambria Math" w:eastAsiaTheme="minorEastAsia" w:hAnsi="Cambria Math" w:cs="Calibri"/>
                        <w:sz w:val="24"/>
                        <w:szCs w:val="24"/>
                      </w:rPr>
                      <m:t>a+b</m:t>
                    </m:r>
                  </m:e>
                </m:rad>
              </m:oMath>
            </m:oMathPara>
          </w:p>
        </w:tc>
        <w:tc>
          <w:tcPr>
            <w:tcW w:w="3554" w:type="dxa"/>
          </w:tcPr>
          <w:p w14:paraId="5EE477F2" w14:textId="77777777" w:rsidR="00BA096C" w:rsidRPr="0011391F" w:rsidRDefault="00BA096C" w:rsidP="0044688C">
            <w:pPr>
              <w:pStyle w:val="ListParagraph"/>
              <w:spacing w:after="60" w:line="276" w:lineRule="auto"/>
              <w:ind w:left="0"/>
              <w:rPr>
                <w:rFonts w:ascii="Calibri" w:eastAsia="Calibri" w:hAnsi="Calibri" w:cs="Calibri"/>
                <w:sz w:val="24"/>
                <w:szCs w:val="24"/>
              </w:rPr>
            </w:pPr>
          </w:p>
        </w:tc>
      </w:tr>
      <w:tr w:rsidR="00BA096C" w:rsidRPr="0011391F" w14:paraId="3DE97B76" w14:textId="77777777" w:rsidTr="00844A92">
        <w:tc>
          <w:tcPr>
            <w:tcW w:w="1548" w:type="dxa"/>
          </w:tcPr>
          <w:p w14:paraId="3F8293A5" w14:textId="77777777" w:rsidR="00BA096C" w:rsidRPr="0011391F" w:rsidRDefault="007B3FAD" w:rsidP="0044688C">
            <w:pPr>
              <w:pStyle w:val="ListParagraph"/>
              <w:spacing w:after="60" w:line="276" w:lineRule="auto"/>
              <w:ind w:left="0"/>
              <w:rPr>
                <w:rFonts w:ascii="Calibri" w:eastAsiaTheme="minorEastAsia" w:hAnsi="Calibri" w:cs="Calibri"/>
                <w:sz w:val="24"/>
                <w:szCs w:val="24"/>
              </w:rPr>
            </w:pPr>
            <m:oMathPara>
              <m:oMathParaPr>
                <m:jc m:val="right"/>
              </m:oMathPara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p</m:t>
                    </m:r>
                  </m:e>
                  <m:sup>
                    <m:r>
                      <w:rPr>
                        <w:rFonts w:ascii="Cambria Math" w:eastAsiaTheme="minorEastAsia" w:hAnsi="Cambria Math" w:cs="Calibri"/>
                        <w:sz w:val="24"/>
                        <w:szCs w:val="24"/>
                      </w:rPr>
                      <m:t>2</m:t>
                    </m:r>
                  </m:sup>
                </m:sSup>
              </m:oMath>
            </m:oMathPara>
          </w:p>
        </w:tc>
        <w:tc>
          <w:tcPr>
            <w:tcW w:w="396" w:type="dxa"/>
          </w:tcPr>
          <w:p w14:paraId="0F66ECB2" w14:textId="77777777" w:rsidR="00BA096C" w:rsidRPr="0011391F" w:rsidRDefault="00BA096C" w:rsidP="0044688C">
            <w:pPr>
              <w:pStyle w:val="ListParagraph"/>
              <w:spacing w:after="6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127" w:type="dxa"/>
          </w:tcPr>
          <w:p w14:paraId="7A9334A3" w14:textId="77777777" w:rsidR="00BA096C" w:rsidRPr="0011391F" w:rsidRDefault="007B3FAD" w:rsidP="0044688C">
            <w:pPr>
              <w:pStyle w:val="ListParagraph"/>
              <w:spacing w:after="60" w:line="276" w:lineRule="auto"/>
              <w:ind w:left="0"/>
              <w:rPr>
                <w:rFonts w:ascii="Calibri" w:eastAsiaTheme="minorEastAsia" w:hAnsi="Calibri" w:cs="Calibri"/>
                <w:sz w:val="24"/>
                <w:szCs w:val="24"/>
              </w:rPr>
            </w:pPr>
            <m:oMathPara>
              <m:oMathParaPr>
                <m:jc m:val="left"/>
              </m:oMathParaPr>
              <m:oMath>
                <m:sSup>
                  <m:sSupPr>
                    <m:ctrlPr>
                      <w:rPr>
                        <w:rFonts w:ascii="Cambria Math" w:eastAsiaTheme="minorEastAsia" w:hAnsi="Cambria Math" w:cs="Calibri"/>
                        <w:i/>
                        <w:sz w:val="24"/>
                        <w:szCs w:val="24"/>
                      </w:rPr>
                    </m:ctrlPr>
                  </m:sSupPr>
                  <m:e>
                    <m:d>
                      <m:dPr>
                        <m:ctrlPr>
                          <w:rPr>
                            <w:rFonts w:ascii="Cambria Math" w:eastAsiaTheme="minorEastAsia" w:hAnsi="Cambria Math" w:cs="Calibri"/>
                            <w:i/>
                            <w:sz w:val="24"/>
                            <w:szCs w:val="24"/>
                          </w:rPr>
                        </m:ctrlPr>
                      </m:dPr>
                      <m:e>
                        <m:rad>
                          <m:radPr>
                            <m:degHide m:val="1"/>
                            <m:ctrlPr>
                              <w:rPr>
                                <w:rFonts w:ascii="Cambria Math" w:eastAsiaTheme="minorEastAsia" w:hAnsi="Cambria Math" w:cs="Calibri"/>
                                <w:i/>
                                <w:sz w:val="24"/>
                                <w:szCs w:val="24"/>
                              </w:rPr>
                            </m:ctrlPr>
                          </m:radPr>
                          <m:deg/>
                          <m:e>
                            <m:r>
                              <w:rPr>
                                <w:rFonts w:ascii="Cambria Math" w:eastAsiaTheme="minorEastAsia" w:hAnsi="Cambria Math" w:cs="Calibri"/>
                                <w:sz w:val="24"/>
                                <w:szCs w:val="24"/>
                              </w:rPr>
                              <m:t>a+b</m:t>
                            </m:r>
                          </m:e>
                        </m:rad>
                      </m:e>
                    </m:d>
                  </m:e>
                  <m:sup>
                    <m:r>
                      <w:rPr>
                        <w:rFonts w:ascii="Cambria Math" w:eastAsiaTheme="minorEastAsia" w:hAnsi="Cambria Math" w:cs="Calibri"/>
                        <w:sz w:val="24"/>
                        <w:szCs w:val="24"/>
                      </w:rPr>
                      <m:t>2</m:t>
                    </m:r>
                  </m:sup>
                </m:sSup>
              </m:oMath>
            </m:oMathPara>
          </w:p>
        </w:tc>
        <w:tc>
          <w:tcPr>
            <w:tcW w:w="3554" w:type="dxa"/>
          </w:tcPr>
          <w:p w14:paraId="7C575875" w14:textId="77777777" w:rsidR="00BA096C" w:rsidRPr="0011391F" w:rsidRDefault="00BA096C" w:rsidP="0044688C">
            <w:pPr>
              <w:pStyle w:val="ListParagraph"/>
              <w:spacing w:after="60" w:line="276" w:lineRule="auto"/>
              <w:ind w:left="0"/>
              <w:rPr>
                <w:rFonts w:ascii="Calibri" w:eastAsia="Calibri" w:hAnsi="Calibri" w:cs="Calibri"/>
                <w:sz w:val="24"/>
                <w:szCs w:val="24"/>
              </w:rPr>
            </w:pPr>
            <w:r w:rsidRPr="0011391F">
              <w:rPr>
                <w:rFonts w:ascii="Calibri" w:eastAsia="Calibri" w:hAnsi="Calibri" w:cs="Calibri"/>
                <w:sz w:val="24"/>
                <w:szCs w:val="24"/>
              </w:rPr>
              <w:t>Square both sides</w:t>
            </w:r>
          </w:p>
        </w:tc>
      </w:tr>
      <w:tr w:rsidR="00BA096C" w:rsidRPr="0011391F" w14:paraId="53BD947D" w14:textId="77777777" w:rsidTr="00844A92">
        <w:tc>
          <w:tcPr>
            <w:tcW w:w="1548" w:type="dxa"/>
          </w:tcPr>
          <w:p w14:paraId="41323A8E" w14:textId="77777777" w:rsidR="00BA096C" w:rsidRPr="0011391F" w:rsidRDefault="007B3FAD" w:rsidP="0044688C">
            <w:pPr>
              <w:pStyle w:val="ListParagraph"/>
              <w:spacing w:after="60" w:line="276" w:lineRule="auto"/>
              <w:ind w:left="0"/>
              <w:rPr>
                <w:rFonts w:ascii="Calibri" w:eastAsiaTheme="minorEastAsia" w:hAnsi="Calibri" w:cs="Calibri"/>
                <w:sz w:val="24"/>
                <w:szCs w:val="24"/>
              </w:rPr>
            </w:pPr>
            <m:oMathPara>
              <m:oMathParaPr>
                <m:jc m:val="right"/>
              </m:oMathPara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p</m:t>
                    </m:r>
                  </m:e>
                  <m:sup>
                    <m:r>
                      <w:rPr>
                        <w:rFonts w:ascii="Cambria Math" w:eastAsiaTheme="minorEastAsia" w:hAnsi="Cambria Math" w:cs="Calibri"/>
                        <w:sz w:val="24"/>
                        <w:szCs w:val="24"/>
                      </w:rPr>
                      <m:t>2</m:t>
                    </m:r>
                  </m:sup>
                </m:sSup>
              </m:oMath>
            </m:oMathPara>
          </w:p>
        </w:tc>
        <w:tc>
          <w:tcPr>
            <w:tcW w:w="396" w:type="dxa"/>
          </w:tcPr>
          <w:p w14:paraId="3EFD2783" w14:textId="77777777" w:rsidR="00BA096C" w:rsidRPr="0011391F" w:rsidRDefault="00BA096C" w:rsidP="0044688C">
            <w:pPr>
              <w:pStyle w:val="ListParagraph"/>
              <w:spacing w:after="6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127" w:type="dxa"/>
          </w:tcPr>
          <w:p w14:paraId="10E1A2D6" w14:textId="77777777" w:rsidR="00BA096C" w:rsidRPr="0011391F" w:rsidRDefault="00BA096C" w:rsidP="0044688C">
            <w:pPr>
              <w:pStyle w:val="ListParagraph"/>
              <w:spacing w:after="60" w:line="276" w:lineRule="auto"/>
              <w:ind w:left="0"/>
              <w:rPr>
                <w:rFonts w:ascii="Calibri" w:eastAsia="Times New Roman" w:hAnsi="Calibri" w:cs="Calibri"/>
                <w:sz w:val="24"/>
                <w:szCs w:val="24"/>
              </w:rPr>
            </w:pPr>
            <m:oMath>
              <m:r>
                <w:rPr>
                  <w:rFonts w:ascii="Cambria Math" w:eastAsia="Times New Roman" w:hAnsi="Cambria Math" w:cs="Calibri"/>
                  <w:sz w:val="24"/>
                  <w:szCs w:val="24"/>
                </w:rPr>
                <m:t>a+b</m:t>
              </m:r>
            </m:oMath>
            <w:r w:rsidRPr="0011391F">
              <w:rPr>
                <w:rFonts w:ascii="Calibri" w:eastAsia="Times New Roman" w:hAnsi="Calibri" w:cs="Calibri"/>
                <w:sz w:val="24"/>
                <w:szCs w:val="24"/>
              </w:rPr>
              <w:t xml:space="preserve"> </w:t>
            </w:r>
          </w:p>
        </w:tc>
        <w:tc>
          <w:tcPr>
            <w:tcW w:w="3554" w:type="dxa"/>
          </w:tcPr>
          <w:p w14:paraId="3B30A1D7" w14:textId="77777777" w:rsidR="00BA096C" w:rsidRPr="0011391F" w:rsidRDefault="00BA096C" w:rsidP="0044688C">
            <w:pPr>
              <w:pStyle w:val="ListParagraph"/>
              <w:spacing w:after="60" w:line="276" w:lineRule="auto"/>
              <w:ind w:left="0"/>
              <w:rPr>
                <w:rFonts w:ascii="Calibri" w:eastAsia="Calibri" w:hAnsi="Calibri" w:cs="Calibri"/>
                <w:sz w:val="24"/>
                <w:szCs w:val="24"/>
              </w:rPr>
            </w:pPr>
          </w:p>
        </w:tc>
      </w:tr>
      <w:tr w:rsidR="00BA096C" w:rsidRPr="0011391F" w14:paraId="20DE5A1F" w14:textId="77777777" w:rsidTr="00844A92">
        <w:tc>
          <w:tcPr>
            <w:tcW w:w="1548" w:type="dxa"/>
          </w:tcPr>
          <w:p w14:paraId="2AF66204" w14:textId="77777777" w:rsidR="00BA096C" w:rsidRPr="0011391F" w:rsidRDefault="007B3FAD" w:rsidP="0044688C">
            <w:pPr>
              <w:pStyle w:val="ListParagraph"/>
              <w:spacing w:after="60" w:line="276" w:lineRule="auto"/>
              <w:ind w:left="0"/>
              <w:rPr>
                <w:rFonts w:ascii="Calibri" w:eastAsia="Times New Roman" w:hAnsi="Calibri" w:cs="Calibri"/>
                <w:sz w:val="24"/>
                <w:szCs w:val="24"/>
              </w:rPr>
            </w:pPr>
            <m:oMathPara>
              <m:oMathParaPr>
                <m:jc m:val="right"/>
              </m:oMathPara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p</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-a</m:t>
                </m:r>
              </m:oMath>
            </m:oMathPara>
          </w:p>
        </w:tc>
        <w:tc>
          <w:tcPr>
            <w:tcW w:w="396" w:type="dxa"/>
            <w:vAlign w:val="center"/>
          </w:tcPr>
          <w:p w14:paraId="491B0ECA" w14:textId="77777777" w:rsidR="00BA096C" w:rsidRPr="0011391F" w:rsidRDefault="00BA096C" w:rsidP="0044688C">
            <w:pPr>
              <w:pStyle w:val="ListParagraph"/>
              <w:spacing w:after="60"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127" w:type="dxa"/>
          </w:tcPr>
          <w:p w14:paraId="2E134555" w14:textId="77777777" w:rsidR="00BA096C" w:rsidRPr="0011391F" w:rsidRDefault="00BA096C" w:rsidP="0044688C">
            <w:pPr>
              <w:pStyle w:val="ListParagraph"/>
              <w:spacing w:after="60" w:line="276" w:lineRule="auto"/>
              <w:ind w:left="0"/>
              <w:rPr>
                <w:rFonts w:ascii="Calibri" w:eastAsia="Times New Roman" w:hAnsi="Calibri" w:cs="Calibri"/>
                <w:i/>
                <w:sz w:val="24"/>
                <w:szCs w:val="24"/>
              </w:rPr>
            </w:pPr>
            <m:oMathPara>
              <m:oMathParaPr>
                <m:jc m:val="left"/>
              </m:oMathParaPr>
              <m:oMath>
                <m:r>
                  <w:rPr>
                    <w:rFonts w:ascii="Cambria Math" w:eastAsia="Times New Roman" w:hAnsi="Cambria Math" w:cs="Calibri"/>
                    <w:sz w:val="24"/>
                    <w:szCs w:val="24"/>
                  </w:rPr>
                  <m:t>b</m:t>
                </m:r>
              </m:oMath>
            </m:oMathPara>
          </w:p>
        </w:tc>
        <w:tc>
          <w:tcPr>
            <w:tcW w:w="3554" w:type="dxa"/>
          </w:tcPr>
          <w:p w14:paraId="3457A193" w14:textId="77777777" w:rsidR="00BA096C" w:rsidRPr="0011391F" w:rsidRDefault="00BA096C" w:rsidP="0044688C">
            <w:pPr>
              <w:pStyle w:val="ListParagraph"/>
              <w:spacing w:after="60" w:line="276" w:lineRule="auto"/>
              <w:ind w:left="0"/>
              <w:rPr>
                <w:rFonts w:ascii="Calibri" w:eastAsia="Calibri" w:hAnsi="Calibri" w:cs="Calibri"/>
                <w:sz w:val="24"/>
                <w:szCs w:val="24"/>
              </w:rPr>
            </w:pPr>
            <w:r w:rsidRPr="0011391F">
              <w:rPr>
                <w:rFonts w:ascii="Calibri" w:eastAsia="Calibri" w:hAnsi="Calibri" w:cs="Calibri"/>
                <w:sz w:val="24"/>
                <w:szCs w:val="24"/>
              </w:rPr>
              <w:t xml:space="preserve">Subtract </w:t>
            </w:r>
            <m:oMath>
              <m:r>
                <w:rPr>
                  <w:rFonts w:ascii="Cambria Math" w:eastAsia="Times New Roman" w:hAnsi="Cambria Math" w:cs="Calibri"/>
                  <w:sz w:val="24"/>
                  <w:szCs w:val="24"/>
                </w:rPr>
                <m:t>a</m:t>
              </m:r>
            </m:oMath>
            <w:r w:rsidRPr="0011391F">
              <w:rPr>
                <w:rFonts w:ascii="Calibri" w:eastAsia="Calibri" w:hAnsi="Calibri" w:cs="Calibri"/>
                <w:sz w:val="24"/>
                <w:szCs w:val="24"/>
              </w:rPr>
              <w:t xml:space="preserve"> from both sides</w:t>
            </w:r>
          </w:p>
        </w:tc>
      </w:tr>
    </w:tbl>
    <w:p w14:paraId="0D342950" w14:textId="77777777" w:rsidR="00BA096C" w:rsidRPr="0011391F" w:rsidRDefault="00BA096C" w:rsidP="00AF0BC0">
      <w:pPr>
        <w:spacing w:line="276" w:lineRule="auto"/>
        <w:outlineLvl w:val="0"/>
        <w:rPr>
          <w:rFonts w:ascii="Calibri" w:hAnsi="Calibri" w:cs="Calibri"/>
          <w:b/>
        </w:rPr>
      </w:pPr>
    </w:p>
    <w:p w14:paraId="25219192" w14:textId="77777777" w:rsidR="00BA096C" w:rsidRPr="0011391F" w:rsidRDefault="00BA096C" w:rsidP="00AF0BC0">
      <w:pPr>
        <w:pStyle w:val="ListParagraph"/>
        <w:numPr>
          <w:ilvl w:val="0"/>
          <w:numId w:val="27"/>
        </w:numPr>
        <w:spacing w:line="276" w:lineRule="auto"/>
        <w:rPr>
          <w:rFonts w:ascii="Calibri" w:hAnsi="Calibri" w:cs="Calibri"/>
          <w:sz w:val="24"/>
          <w:szCs w:val="24"/>
        </w:rPr>
      </w:pPr>
      <w:r w:rsidRPr="0011391F">
        <w:rPr>
          <w:rFonts w:ascii="Calibri" w:hAnsi="Calibri" w:cs="Calibri"/>
          <w:sz w:val="24"/>
          <w:szCs w:val="24"/>
        </w:rPr>
        <w:t xml:space="preserve">Solve for </w:t>
      </w:r>
      <m:oMath>
        <m:r>
          <w:rPr>
            <w:rFonts w:ascii="Cambria Math" w:hAnsi="Cambria Math" w:cs="Calibri"/>
            <w:sz w:val="24"/>
            <w:szCs w:val="24"/>
          </w:rPr>
          <m:t>x</m:t>
        </m:r>
      </m:oMath>
      <w:r w:rsidRPr="0011391F">
        <w:rPr>
          <w:rFonts w:ascii="Calibri" w:eastAsiaTheme="minorEastAsia" w:hAnsi="Calibri" w:cs="Calibri"/>
          <w:sz w:val="24"/>
          <w:szCs w:val="24"/>
        </w:rPr>
        <w:t xml:space="preserve"> in the formula </w:t>
      </w:r>
      <m:oMath>
        <m:r>
          <w:rPr>
            <w:rFonts w:ascii="Cambria Math" w:eastAsiaTheme="minorEastAsia" w:hAnsi="Cambria Math" w:cs="Calibri"/>
            <w:sz w:val="24"/>
            <w:szCs w:val="24"/>
          </w:rPr>
          <m:t>y+3=</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+1</m:t>
        </m:r>
      </m:oMath>
    </w:p>
    <w:p w14:paraId="13DA47A9" w14:textId="77777777" w:rsidR="00BA096C" w:rsidRPr="0011391F" w:rsidRDefault="00BA096C" w:rsidP="00AF0BC0">
      <w:pPr>
        <w:spacing w:line="276" w:lineRule="auto"/>
        <w:ind w:left="360"/>
        <w:rPr>
          <w:rFonts w:ascii="Calibri" w:hAnsi="Calibri" w:cs="Calibri"/>
        </w:rPr>
      </w:pPr>
      <w:r w:rsidRPr="0011391F">
        <w:rPr>
          <w:rFonts w:ascii="Calibri" w:hAnsi="Calibri" w:cs="Calibri"/>
          <w: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396"/>
        <w:gridCol w:w="2127"/>
        <w:gridCol w:w="4407"/>
      </w:tblGrid>
      <w:tr w:rsidR="00BA096C" w:rsidRPr="0011391F" w14:paraId="4300FA9C" w14:textId="77777777" w:rsidTr="00844A92">
        <w:tc>
          <w:tcPr>
            <w:tcW w:w="1548" w:type="dxa"/>
          </w:tcPr>
          <w:p w14:paraId="37FBEC05" w14:textId="77777777" w:rsidR="00BA096C" w:rsidRPr="0011391F" w:rsidRDefault="00BA096C" w:rsidP="0054544C">
            <w:pPr>
              <w:pStyle w:val="ListParagraph"/>
              <w:spacing w:after="6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y+3</m:t>
                </m:r>
              </m:oMath>
            </m:oMathPara>
          </w:p>
        </w:tc>
        <w:tc>
          <w:tcPr>
            <w:tcW w:w="396" w:type="dxa"/>
          </w:tcPr>
          <w:p w14:paraId="569A5C8C" w14:textId="77777777" w:rsidR="00BA096C" w:rsidRPr="0011391F" w:rsidRDefault="00BA096C" w:rsidP="0054544C">
            <w:pPr>
              <w:pStyle w:val="ListParagraph"/>
              <w:spacing w:after="6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127" w:type="dxa"/>
          </w:tcPr>
          <w:p w14:paraId="7ADD53CD" w14:textId="77777777" w:rsidR="00BA096C" w:rsidRPr="0011391F" w:rsidRDefault="007B3FAD" w:rsidP="0054544C">
            <w:pPr>
              <w:pStyle w:val="ListParagraph"/>
              <w:spacing w:after="60" w:line="276" w:lineRule="auto"/>
              <w:ind w:left="0"/>
              <w:rPr>
                <w:rFonts w:ascii="Calibri" w:eastAsiaTheme="minorEastAsia" w:hAnsi="Calibri" w:cs="Calibri"/>
                <w:sz w:val="24"/>
                <w:szCs w:val="24"/>
              </w:rPr>
            </w:pPr>
            <m:oMathPara>
              <m:oMathParaPr>
                <m:jc m:val="left"/>
              </m:oMathPara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+1</m:t>
                </m:r>
              </m:oMath>
            </m:oMathPara>
          </w:p>
        </w:tc>
        <w:tc>
          <w:tcPr>
            <w:tcW w:w="4407" w:type="dxa"/>
          </w:tcPr>
          <w:p w14:paraId="17E4E3B9" w14:textId="77777777" w:rsidR="00BA096C" w:rsidRPr="0011391F" w:rsidRDefault="00BA096C" w:rsidP="0054544C">
            <w:pPr>
              <w:pStyle w:val="ListParagraph"/>
              <w:spacing w:after="60" w:line="276" w:lineRule="auto"/>
              <w:ind w:left="0"/>
              <w:rPr>
                <w:rFonts w:ascii="Calibri" w:eastAsia="Calibri" w:hAnsi="Calibri" w:cs="Calibri"/>
                <w:sz w:val="24"/>
                <w:szCs w:val="24"/>
              </w:rPr>
            </w:pPr>
          </w:p>
        </w:tc>
      </w:tr>
      <w:tr w:rsidR="00BA096C" w:rsidRPr="0011391F" w14:paraId="46913B63" w14:textId="77777777" w:rsidTr="00844A92">
        <w:tc>
          <w:tcPr>
            <w:tcW w:w="1548" w:type="dxa"/>
          </w:tcPr>
          <w:p w14:paraId="179B1AAD" w14:textId="77777777" w:rsidR="00BA096C" w:rsidRPr="0011391F" w:rsidRDefault="00BA096C" w:rsidP="0054544C">
            <w:pPr>
              <w:pStyle w:val="ListParagraph"/>
              <w:spacing w:after="6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y+3-1</m:t>
                </m:r>
              </m:oMath>
            </m:oMathPara>
          </w:p>
        </w:tc>
        <w:tc>
          <w:tcPr>
            <w:tcW w:w="396" w:type="dxa"/>
          </w:tcPr>
          <w:p w14:paraId="345B16D2" w14:textId="77777777" w:rsidR="00BA096C" w:rsidRPr="0011391F" w:rsidRDefault="00BA096C" w:rsidP="0054544C">
            <w:pPr>
              <w:pStyle w:val="ListParagraph"/>
              <w:spacing w:after="6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127" w:type="dxa"/>
          </w:tcPr>
          <w:p w14:paraId="25874411" w14:textId="77777777" w:rsidR="00BA096C" w:rsidRPr="0011391F" w:rsidRDefault="007B3FAD" w:rsidP="0054544C">
            <w:pPr>
              <w:pStyle w:val="ListParagraph"/>
              <w:spacing w:after="60" w:line="276" w:lineRule="auto"/>
              <w:ind w:left="0"/>
              <w:rPr>
                <w:rFonts w:ascii="Calibri" w:eastAsiaTheme="minorEastAsia" w:hAnsi="Calibri" w:cs="Calibri"/>
                <w:sz w:val="24"/>
                <w:szCs w:val="24"/>
              </w:rPr>
            </w:pPr>
            <m:oMathPara>
              <m:oMathParaPr>
                <m:jc m:val="left"/>
              </m:oMathPara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oMath>
            </m:oMathPara>
          </w:p>
        </w:tc>
        <w:tc>
          <w:tcPr>
            <w:tcW w:w="4407" w:type="dxa"/>
          </w:tcPr>
          <w:p w14:paraId="514B087B" w14:textId="77777777" w:rsidR="00BA096C" w:rsidRPr="0011391F" w:rsidRDefault="00BA096C" w:rsidP="0054544C">
            <w:pPr>
              <w:pStyle w:val="ListParagraph"/>
              <w:spacing w:after="60" w:line="276" w:lineRule="auto"/>
              <w:ind w:left="0"/>
              <w:rPr>
                <w:rFonts w:ascii="Calibri" w:eastAsia="Calibri" w:hAnsi="Calibri" w:cs="Calibri"/>
                <w:sz w:val="24"/>
                <w:szCs w:val="24"/>
              </w:rPr>
            </w:pPr>
            <w:r w:rsidRPr="0011391F">
              <w:rPr>
                <w:rFonts w:ascii="Calibri" w:eastAsia="Calibri" w:hAnsi="Calibri" w:cs="Calibri"/>
                <w:sz w:val="24"/>
                <w:szCs w:val="24"/>
              </w:rPr>
              <w:t>Subtract 1 from both sides</w:t>
            </w:r>
          </w:p>
        </w:tc>
      </w:tr>
      <w:tr w:rsidR="00BA096C" w:rsidRPr="0011391F" w14:paraId="54682E7E" w14:textId="77777777" w:rsidTr="00844A92">
        <w:tc>
          <w:tcPr>
            <w:tcW w:w="1548" w:type="dxa"/>
          </w:tcPr>
          <w:p w14:paraId="4CA02399" w14:textId="77777777" w:rsidR="00BA096C" w:rsidRPr="0011391F" w:rsidRDefault="00BA096C" w:rsidP="0054544C">
            <w:pPr>
              <w:pStyle w:val="ListParagraph"/>
              <w:spacing w:after="60" w:line="276" w:lineRule="auto"/>
              <w:ind w:left="0"/>
              <w:rPr>
                <w:rFonts w:ascii="Calibri" w:eastAsia="Calibri" w:hAnsi="Calibri" w:cs="Calibri"/>
                <w:sz w:val="24"/>
                <w:szCs w:val="24"/>
              </w:rPr>
            </w:pPr>
            <m:oMathPara>
              <m:oMathParaPr>
                <m:jc m:val="right"/>
              </m:oMathParaPr>
              <m:oMath>
                <m:r>
                  <w:rPr>
                    <w:rFonts w:ascii="Cambria Math" w:eastAsiaTheme="minorEastAsia" w:hAnsi="Cambria Math" w:cs="Calibri"/>
                    <w:sz w:val="24"/>
                    <w:szCs w:val="24"/>
                  </w:rPr>
                  <m:t>y+2</m:t>
                </m:r>
              </m:oMath>
            </m:oMathPara>
          </w:p>
        </w:tc>
        <w:tc>
          <w:tcPr>
            <w:tcW w:w="396" w:type="dxa"/>
          </w:tcPr>
          <w:p w14:paraId="36828E3B" w14:textId="77777777" w:rsidR="00BA096C" w:rsidRPr="0011391F" w:rsidRDefault="00BA096C" w:rsidP="0054544C">
            <w:pPr>
              <w:pStyle w:val="ListParagraph"/>
              <w:spacing w:after="60" w:line="276" w:lineRule="auto"/>
              <w:ind w:left="0"/>
              <w:rPr>
                <w:rFonts w:ascii="Calibri" w:eastAsia="MS Mincho" w:hAnsi="Calibri" w:cs="Calibri"/>
                <w:sz w:val="24"/>
                <w:szCs w:val="24"/>
              </w:rPr>
            </w:pPr>
            <m:oMathPara>
              <m:oMath>
                <m:r>
                  <w:rPr>
                    <w:rFonts w:ascii="Cambria Math" w:eastAsiaTheme="minorEastAsia" w:hAnsi="Cambria Math" w:cs="Calibri"/>
                    <w:sz w:val="24"/>
                    <w:szCs w:val="24"/>
                  </w:rPr>
                  <m:t>=</m:t>
                </m:r>
              </m:oMath>
            </m:oMathPara>
          </w:p>
        </w:tc>
        <w:tc>
          <w:tcPr>
            <w:tcW w:w="2127" w:type="dxa"/>
          </w:tcPr>
          <w:p w14:paraId="49974B9E" w14:textId="77777777" w:rsidR="00BA096C" w:rsidRPr="0011391F" w:rsidRDefault="007B3FAD" w:rsidP="0054544C">
            <w:pPr>
              <w:pStyle w:val="ListParagraph"/>
              <w:spacing w:after="60" w:line="276" w:lineRule="auto"/>
              <w:ind w:left="0"/>
              <w:rPr>
                <w:rFonts w:ascii="Calibri" w:eastAsia="MS Mincho"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oMath>
            <w:r w:rsidR="00BA096C" w:rsidRPr="0011391F">
              <w:rPr>
                <w:rFonts w:ascii="Calibri" w:eastAsia="MS Mincho" w:hAnsi="Calibri" w:cs="Calibri"/>
                <w:sz w:val="24"/>
                <w:szCs w:val="24"/>
              </w:rPr>
              <w:t xml:space="preserve"> </w:t>
            </w:r>
          </w:p>
        </w:tc>
        <w:tc>
          <w:tcPr>
            <w:tcW w:w="4407" w:type="dxa"/>
          </w:tcPr>
          <w:p w14:paraId="4C3CD29A" w14:textId="77777777" w:rsidR="00BA096C" w:rsidRPr="0011391F" w:rsidRDefault="00BA096C" w:rsidP="0054544C">
            <w:pPr>
              <w:pStyle w:val="ListParagraph"/>
              <w:spacing w:after="60" w:line="276" w:lineRule="auto"/>
              <w:ind w:left="0"/>
              <w:rPr>
                <w:rFonts w:ascii="Calibri" w:eastAsia="Calibri" w:hAnsi="Calibri" w:cs="Calibri"/>
                <w:sz w:val="24"/>
                <w:szCs w:val="24"/>
              </w:rPr>
            </w:pPr>
          </w:p>
        </w:tc>
      </w:tr>
      <w:tr w:rsidR="00BA096C" w:rsidRPr="0011391F" w14:paraId="6CE4CDB0" w14:textId="77777777" w:rsidTr="00844A92">
        <w:tc>
          <w:tcPr>
            <w:tcW w:w="1548" w:type="dxa"/>
          </w:tcPr>
          <w:p w14:paraId="3BCC7BBA" w14:textId="77777777" w:rsidR="00BA096C" w:rsidRPr="0011391F" w:rsidRDefault="007B3FAD" w:rsidP="0054544C">
            <w:pPr>
              <w:pStyle w:val="ListParagraph"/>
              <w:spacing w:after="60" w:line="276" w:lineRule="auto"/>
              <w:ind w:left="0"/>
              <w:rPr>
                <w:rFonts w:ascii="Calibri" w:eastAsiaTheme="minorEastAsia" w:hAnsi="Calibri" w:cs="Calibri"/>
                <w:sz w:val="24"/>
                <w:szCs w:val="24"/>
              </w:rPr>
            </w:pPr>
            <m:oMathPara>
              <m:oMathParaPr>
                <m:jc m:val="right"/>
              </m:oMathParaPr>
              <m:oMath>
                <m:rad>
                  <m:radPr>
                    <m:degHide m:val="1"/>
                    <m:ctrlPr>
                      <w:rPr>
                        <w:rFonts w:ascii="Cambria Math" w:eastAsiaTheme="minorEastAsia" w:hAnsi="Cambria Math" w:cs="Calibri"/>
                        <w:i/>
                        <w:sz w:val="24"/>
                        <w:szCs w:val="24"/>
                      </w:rPr>
                    </m:ctrlPr>
                  </m:radPr>
                  <m:deg/>
                  <m:e>
                    <m:r>
                      <w:rPr>
                        <w:rFonts w:ascii="Cambria Math" w:eastAsiaTheme="minorEastAsia" w:hAnsi="Cambria Math" w:cs="Calibri"/>
                        <w:sz w:val="24"/>
                        <w:szCs w:val="24"/>
                      </w:rPr>
                      <m:t>y+2</m:t>
                    </m:r>
                  </m:e>
                </m:rad>
              </m:oMath>
            </m:oMathPara>
          </w:p>
        </w:tc>
        <w:tc>
          <w:tcPr>
            <w:tcW w:w="396" w:type="dxa"/>
          </w:tcPr>
          <w:p w14:paraId="2EB37440" w14:textId="77777777" w:rsidR="00BA096C" w:rsidRPr="0011391F" w:rsidRDefault="00BA096C" w:rsidP="0054544C">
            <w:pPr>
              <w:pStyle w:val="ListParagraph"/>
              <w:spacing w:after="6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127" w:type="dxa"/>
          </w:tcPr>
          <w:p w14:paraId="357F8162" w14:textId="77777777" w:rsidR="00BA096C" w:rsidRPr="0011391F" w:rsidRDefault="007B3FAD" w:rsidP="0054544C">
            <w:pPr>
              <w:pStyle w:val="ListParagraph"/>
              <w:spacing w:after="60" w:line="276" w:lineRule="auto"/>
              <w:ind w:left="0"/>
              <w:rPr>
                <w:rFonts w:ascii="Calibri" w:eastAsia="Times New Roman" w:hAnsi="Calibri" w:cs="Calibri"/>
                <w:sz w:val="24"/>
                <w:szCs w:val="24"/>
              </w:rPr>
            </w:pPr>
            <m:oMath>
              <m:rad>
                <m:radPr>
                  <m:degHide m:val="1"/>
                  <m:ctrlPr>
                    <w:rPr>
                      <w:rFonts w:ascii="Cambria Math" w:eastAsiaTheme="minorEastAsia" w:hAnsi="Cambria Math" w:cs="Calibri"/>
                      <w:i/>
                      <w:sz w:val="24"/>
                      <w:szCs w:val="24"/>
                    </w:rPr>
                  </m:ctrlPr>
                </m:radPr>
                <m:deg/>
                <m:e>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e>
              </m:rad>
            </m:oMath>
            <w:r w:rsidR="00BA096C" w:rsidRPr="0011391F">
              <w:rPr>
                <w:rFonts w:ascii="Calibri" w:eastAsia="Times New Roman" w:hAnsi="Calibri" w:cs="Calibri"/>
                <w:sz w:val="24"/>
                <w:szCs w:val="24"/>
              </w:rPr>
              <w:t xml:space="preserve"> </w:t>
            </w:r>
          </w:p>
        </w:tc>
        <w:tc>
          <w:tcPr>
            <w:tcW w:w="4407" w:type="dxa"/>
          </w:tcPr>
          <w:p w14:paraId="77936709" w14:textId="77777777" w:rsidR="00BA096C" w:rsidRPr="0011391F" w:rsidRDefault="00BA096C" w:rsidP="0054544C">
            <w:pPr>
              <w:pStyle w:val="ListParagraph"/>
              <w:spacing w:after="60" w:line="276" w:lineRule="auto"/>
              <w:ind w:left="0"/>
              <w:rPr>
                <w:rFonts w:ascii="Calibri" w:eastAsia="Calibri" w:hAnsi="Calibri" w:cs="Calibri"/>
                <w:sz w:val="24"/>
                <w:szCs w:val="24"/>
              </w:rPr>
            </w:pPr>
            <w:r w:rsidRPr="0011391F">
              <w:rPr>
                <w:rFonts w:ascii="Calibri" w:eastAsia="Calibri" w:hAnsi="Calibri" w:cs="Calibri"/>
                <w:sz w:val="24"/>
                <w:szCs w:val="24"/>
              </w:rPr>
              <w:t>Take the square root of both sides</w:t>
            </w:r>
          </w:p>
        </w:tc>
      </w:tr>
      <w:tr w:rsidR="00BA096C" w:rsidRPr="0011391F" w14:paraId="4A5CD975" w14:textId="77777777" w:rsidTr="00844A92">
        <w:tc>
          <w:tcPr>
            <w:tcW w:w="1548" w:type="dxa"/>
          </w:tcPr>
          <w:p w14:paraId="20B3B7E0" w14:textId="77777777" w:rsidR="00BA096C" w:rsidRPr="0011391F" w:rsidRDefault="007B3FAD" w:rsidP="0054544C">
            <w:pPr>
              <w:pStyle w:val="ListParagraph"/>
              <w:spacing w:after="60" w:line="276" w:lineRule="auto"/>
              <w:ind w:left="0"/>
              <w:rPr>
                <w:rFonts w:ascii="Calibri" w:eastAsia="Times New Roman" w:hAnsi="Calibri" w:cs="Calibri"/>
                <w:sz w:val="24"/>
                <w:szCs w:val="24"/>
              </w:rPr>
            </w:pPr>
            <m:oMathPara>
              <m:oMathParaPr>
                <m:jc m:val="right"/>
              </m:oMathParaPr>
              <m:oMath>
                <m:rad>
                  <m:radPr>
                    <m:degHide m:val="1"/>
                    <m:ctrlPr>
                      <w:rPr>
                        <w:rFonts w:ascii="Cambria Math" w:eastAsiaTheme="minorEastAsia" w:hAnsi="Cambria Math" w:cs="Calibri"/>
                        <w:i/>
                        <w:sz w:val="24"/>
                        <w:szCs w:val="24"/>
                      </w:rPr>
                    </m:ctrlPr>
                  </m:radPr>
                  <m:deg/>
                  <m:e>
                    <m:r>
                      <w:rPr>
                        <w:rFonts w:ascii="Cambria Math" w:eastAsiaTheme="minorEastAsia" w:hAnsi="Cambria Math" w:cs="Calibri"/>
                        <w:sz w:val="24"/>
                        <w:szCs w:val="24"/>
                      </w:rPr>
                      <m:t>y+2</m:t>
                    </m:r>
                  </m:e>
                </m:rad>
              </m:oMath>
            </m:oMathPara>
          </w:p>
        </w:tc>
        <w:tc>
          <w:tcPr>
            <w:tcW w:w="396" w:type="dxa"/>
            <w:vAlign w:val="center"/>
          </w:tcPr>
          <w:p w14:paraId="29A1C53F" w14:textId="77777777" w:rsidR="00BA096C" w:rsidRPr="0011391F" w:rsidRDefault="00BA096C" w:rsidP="0054544C">
            <w:pPr>
              <w:pStyle w:val="ListParagraph"/>
              <w:spacing w:after="60"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127" w:type="dxa"/>
          </w:tcPr>
          <w:p w14:paraId="3E18D68E" w14:textId="77777777" w:rsidR="00BA096C" w:rsidRPr="0011391F" w:rsidRDefault="00BA096C" w:rsidP="0054544C">
            <w:pPr>
              <w:pStyle w:val="ListParagraph"/>
              <w:spacing w:after="60" w:line="276" w:lineRule="auto"/>
              <w:ind w:left="0"/>
              <w:rPr>
                <w:rFonts w:ascii="Calibri" w:eastAsia="Times New Roman" w:hAnsi="Calibri" w:cs="Calibri"/>
                <w:i/>
                <w:sz w:val="24"/>
                <w:szCs w:val="24"/>
              </w:rPr>
            </w:pPr>
            <m:oMathPara>
              <m:oMathParaPr>
                <m:jc m:val="left"/>
              </m:oMathParaPr>
              <m:oMath>
                <m:r>
                  <w:rPr>
                    <w:rFonts w:ascii="Cambria Math" w:eastAsia="Times New Roman" w:hAnsi="Cambria Math" w:cs="Calibri"/>
                    <w:sz w:val="24"/>
                    <w:szCs w:val="24"/>
                  </w:rPr>
                  <m:t>x</m:t>
                </m:r>
              </m:oMath>
            </m:oMathPara>
          </w:p>
        </w:tc>
        <w:tc>
          <w:tcPr>
            <w:tcW w:w="4407" w:type="dxa"/>
          </w:tcPr>
          <w:p w14:paraId="59EBE92A" w14:textId="77777777" w:rsidR="00BA096C" w:rsidRPr="0011391F" w:rsidRDefault="00BA096C" w:rsidP="0054544C">
            <w:pPr>
              <w:pStyle w:val="ListParagraph"/>
              <w:spacing w:after="60" w:line="276" w:lineRule="auto"/>
              <w:ind w:left="0"/>
              <w:rPr>
                <w:rFonts w:ascii="Calibri" w:eastAsia="Calibri" w:hAnsi="Calibri" w:cs="Calibri"/>
                <w:sz w:val="24"/>
                <w:szCs w:val="24"/>
              </w:rPr>
            </w:pPr>
          </w:p>
        </w:tc>
      </w:tr>
    </w:tbl>
    <w:p w14:paraId="4DED7B17" w14:textId="77777777" w:rsidR="00BA096C" w:rsidRPr="003C54F0" w:rsidRDefault="00BA096C" w:rsidP="003C54F0">
      <w:pPr>
        <w:spacing w:line="276" w:lineRule="auto"/>
        <w:outlineLvl w:val="0"/>
        <w:rPr>
          <w:rFonts w:ascii="Calibri" w:hAnsi="Calibri" w:cs="Calibri"/>
          <w:b/>
        </w:rPr>
      </w:pPr>
    </w:p>
    <w:p w14:paraId="2A97EFA8" w14:textId="77777777" w:rsidR="00BA096C" w:rsidRPr="0011391F" w:rsidRDefault="00BA096C" w:rsidP="003C54F0">
      <w:pPr>
        <w:spacing w:after="160" w:line="276" w:lineRule="auto"/>
        <w:outlineLvl w:val="0"/>
        <w:rPr>
          <w:rFonts w:ascii="Calibri" w:hAnsi="Calibri" w:cs="Calibri"/>
          <w:b/>
        </w:rPr>
      </w:pPr>
      <w:r w:rsidRPr="0011391F">
        <w:rPr>
          <w:rFonts w:ascii="Calibri" w:hAnsi="Calibri" w:cs="Calibri"/>
          <w:b/>
        </w:rPr>
        <w:t xml:space="preserve">Practice </w:t>
      </w:r>
    </w:p>
    <w:p w14:paraId="21D1D2C1" w14:textId="77777777" w:rsidR="00BA096C" w:rsidRPr="0011391F" w:rsidRDefault="00BA096C" w:rsidP="00AF0BC0">
      <w:pPr>
        <w:pStyle w:val="ListParagraph"/>
        <w:numPr>
          <w:ilvl w:val="0"/>
          <w:numId w:val="28"/>
        </w:numPr>
        <w:spacing w:line="276" w:lineRule="auto"/>
        <w:rPr>
          <w:rFonts w:ascii="Calibri" w:hAnsi="Calibri" w:cs="Calibri"/>
          <w:sz w:val="24"/>
          <w:szCs w:val="24"/>
        </w:rPr>
      </w:pPr>
      <w:r w:rsidRPr="0011391F">
        <w:rPr>
          <w:rFonts w:ascii="Calibri" w:hAnsi="Calibri" w:cs="Calibri"/>
          <w:sz w:val="24"/>
          <w:szCs w:val="24"/>
        </w:rPr>
        <w:t xml:space="preserve">Make </w:t>
      </w:r>
      <m:oMath>
        <m:r>
          <w:rPr>
            <w:rFonts w:ascii="Cambria Math" w:hAnsi="Cambria Math" w:cs="Calibri"/>
            <w:sz w:val="24"/>
            <w:szCs w:val="24"/>
          </w:rPr>
          <m:t>b</m:t>
        </m:r>
      </m:oMath>
      <w:r w:rsidRPr="0011391F">
        <w:rPr>
          <w:rFonts w:ascii="Calibri" w:hAnsi="Calibri" w:cs="Calibri"/>
          <w:sz w:val="24"/>
          <w:szCs w:val="24"/>
        </w:rPr>
        <w:t xml:space="preserve"> the subject of each formula:</w:t>
      </w:r>
    </w:p>
    <w:p w14:paraId="098EFDF9" w14:textId="77777777" w:rsidR="00BA096C" w:rsidRPr="0011391F" w:rsidRDefault="00BA096C" w:rsidP="00AF0BC0">
      <w:pPr>
        <w:pStyle w:val="ListParagraph"/>
        <w:numPr>
          <w:ilvl w:val="1"/>
          <w:numId w:val="28"/>
        </w:numPr>
        <w:spacing w:line="276" w:lineRule="auto"/>
        <w:rPr>
          <w:rFonts w:ascii="Cambria Math" w:hAnsi="Cambria Math" w:cs="Calibri"/>
          <w:sz w:val="24"/>
          <w:szCs w:val="24"/>
          <w:oMath/>
        </w:rPr>
      </w:pPr>
      <m:oMath>
        <m:r>
          <w:rPr>
            <w:rFonts w:ascii="Cambria Math" w:hAnsi="Cambria Math" w:cs="Calibri"/>
            <w:sz w:val="24"/>
            <w:szCs w:val="24"/>
          </w:rPr>
          <m:t>a=13b</m:t>
        </m:r>
      </m:oMath>
      <w:r w:rsidRPr="0011391F">
        <w:rPr>
          <w:rFonts w:ascii="Calibri" w:eastAsiaTheme="minorEastAsia" w:hAnsi="Calibri" w:cs="Calibri"/>
          <w:sz w:val="24"/>
          <w:szCs w:val="24"/>
        </w:rPr>
        <w:t xml:space="preserve">; </w:t>
      </w:r>
      <w:r w:rsidRPr="0011391F">
        <w:rPr>
          <w:rFonts w:ascii="Calibri" w:eastAsiaTheme="minorEastAsia" w:hAnsi="Calibri" w:cs="Calibri"/>
          <w:sz w:val="24"/>
          <w:szCs w:val="24"/>
        </w:rPr>
        <w:tab/>
      </w:r>
      <w:r w:rsidRPr="0011391F">
        <w:rPr>
          <w:rFonts w:ascii="Calibri" w:eastAsiaTheme="minorEastAsia" w:hAnsi="Calibri" w:cs="Calibri"/>
          <w:sz w:val="24"/>
          <w:szCs w:val="24"/>
        </w:rPr>
        <w:tab/>
        <w:t xml:space="preserve">b. </w:t>
      </w:r>
      <m:oMath>
        <m:r>
          <w:rPr>
            <w:rFonts w:ascii="Cambria Math" w:hAnsi="Cambria Math" w:cs="Calibri"/>
            <w:sz w:val="24"/>
            <w:szCs w:val="24"/>
          </w:rPr>
          <m:t>a=b-3</m:t>
        </m:r>
      </m:oMath>
      <w:r w:rsidRPr="0011391F">
        <w:rPr>
          <w:rFonts w:ascii="Calibri" w:eastAsiaTheme="minorEastAsia" w:hAnsi="Calibri" w:cs="Calibri"/>
          <w:sz w:val="24"/>
          <w:szCs w:val="24"/>
        </w:rPr>
        <w:tab/>
      </w:r>
      <w:r w:rsidRPr="0011391F">
        <w:rPr>
          <w:rFonts w:ascii="Calibri" w:eastAsiaTheme="minorEastAsia" w:hAnsi="Calibri" w:cs="Calibri"/>
          <w:sz w:val="24"/>
          <w:szCs w:val="24"/>
        </w:rPr>
        <w:tab/>
        <w:t xml:space="preserve">c. </w:t>
      </w:r>
      <m:oMath>
        <m:r>
          <w:rPr>
            <w:rFonts w:ascii="Cambria Math" w:hAnsi="Cambria Math" w:cs="Calibri"/>
            <w:sz w:val="24"/>
            <w:szCs w:val="24"/>
          </w:rPr>
          <m:t>a=</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r>
          <w:rPr>
            <w:rFonts w:ascii="Cambria Math" w:hAnsi="Cambria Math" w:cs="Calibri"/>
            <w:sz w:val="24"/>
            <w:szCs w:val="24"/>
          </w:rPr>
          <m:t>b</m:t>
        </m:r>
      </m:oMath>
      <w:r w:rsidRPr="0011391F">
        <w:rPr>
          <w:rFonts w:ascii="Calibri" w:eastAsiaTheme="minorEastAsia" w:hAnsi="Calibri" w:cs="Calibri"/>
          <w:sz w:val="24"/>
          <w:szCs w:val="24"/>
        </w:rPr>
        <w:tab/>
        <w:t xml:space="preserve">d. </w:t>
      </w:r>
      <m:oMath>
        <m:r>
          <w:rPr>
            <w:rFonts w:ascii="Cambria Math" w:hAnsi="Cambria Math" w:cs="Calibri"/>
            <w:sz w:val="24"/>
            <w:szCs w:val="24"/>
          </w:rPr>
          <m:t>a=2b-8</m:t>
        </m:r>
      </m:oMath>
    </w:p>
    <w:p w14:paraId="4DB1F45A" w14:textId="77777777" w:rsidR="00BA096C" w:rsidRPr="0011391F" w:rsidRDefault="00BA096C" w:rsidP="00AF0BC0">
      <w:pPr>
        <w:pStyle w:val="ListParagraph"/>
        <w:numPr>
          <w:ilvl w:val="0"/>
          <w:numId w:val="28"/>
        </w:numPr>
        <w:spacing w:line="276" w:lineRule="auto"/>
        <w:rPr>
          <w:rFonts w:ascii="Calibri" w:hAnsi="Calibri" w:cs="Calibri"/>
          <w:sz w:val="24"/>
          <w:szCs w:val="24"/>
        </w:rPr>
      </w:pPr>
      <w:r w:rsidRPr="0011391F">
        <w:rPr>
          <w:rFonts w:ascii="Calibri" w:hAnsi="Calibri" w:cs="Calibri"/>
          <w:sz w:val="24"/>
          <w:szCs w:val="24"/>
        </w:rPr>
        <w:t xml:space="preserve">Solve for </w:t>
      </w:r>
      <m:oMath>
        <m:r>
          <w:rPr>
            <w:rFonts w:ascii="Cambria Math" w:hAnsi="Cambria Math" w:cs="Calibri"/>
            <w:sz w:val="24"/>
            <w:szCs w:val="24"/>
          </w:rPr>
          <m:t>r</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p=</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r</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+1</m:t>
        </m:r>
      </m:oMath>
    </w:p>
    <w:p w14:paraId="3EF7F1B1" w14:textId="77777777" w:rsidR="00BA096C" w:rsidRPr="0011391F" w:rsidRDefault="00BA096C" w:rsidP="00AF0BC0">
      <w:pPr>
        <w:pStyle w:val="ListParagraph"/>
        <w:numPr>
          <w:ilvl w:val="0"/>
          <w:numId w:val="28"/>
        </w:numPr>
        <w:spacing w:line="276" w:lineRule="auto"/>
        <w:rPr>
          <w:rFonts w:ascii="Calibri" w:hAnsi="Calibri" w:cs="Calibri"/>
          <w:sz w:val="24"/>
          <w:szCs w:val="24"/>
        </w:rPr>
      </w:pPr>
      <w:r w:rsidRPr="0011391F">
        <w:rPr>
          <w:rFonts w:ascii="Calibri" w:eastAsiaTheme="minorEastAsia" w:hAnsi="Calibri" w:cs="Calibri"/>
          <w:sz w:val="24"/>
          <w:szCs w:val="24"/>
        </w:rPr>
        <w:t xml:space="preserve">Make </w:t>
      </w:r>
      <m:oMath>
        <m:r>
          <w:rPr>
            <w:rFonts w:ascii="Cambria Math" w:eastAsiaTheme="minorEastAsia" w:hAnsi="Cambria Math" w:cs="Calibri"/>
            <w:sz w:val="24"/>
            <w:szCs w:val="24"/>
          </w:rPr>
          <m:t>t</m:t>
        </m:r>
      </m:oMath>
      <w:r w:rsidRPr="0011391F">
        <w:rPr>
          <w:rFonts w:ascii="Calibri" w:eastAsiaTheme="minorEastAsia" w:hAnsi="Calibri" w:cs="Calibri"/>
          <w:sz w:val="24"/>
          <w:szCs w:val="24"/>
        </w:rPr>
        <w:t xml:space="preserve"> the subject of the formula </w:t>
      </w:r>
      <m:oMath>
        <m:r>
          <w:rPr>
            <w:rFonts w:ascii="Cambria Math" w:eastAsiaTheme="minorEastAsia" w:hAnsi="Cambria Math" w:cs="Calibri"/>
            <w:sz w:val="24"/>
            <w:szCs w:val="24"/>
          </w:rPr>
          <m:t>x=</m:t>
        </m:r>
        <m:rad>
          <m:radPr>
            <m:degHide m:val="1"/>
            <m:ctrlPr>
              <w:rPr>
                <w:rFonts w:ascii="Cambria Math" w:eastAsiaTheme="minorEastAsia" w:hAnsi="Cambria Math" w:cs="Calibri"/>
                <w:i/>
                <w:sz w:val="24"/>
                <w:szCs w:val="24"/>
              </w:rPr>
            </m:ctrlPr>
          </m:radPr>
          <m:deg/>
          <m:e>
            <m:r>
              <w:rPr>
                <w:rFonts w:ascii="Cambria Math" w:eastAsiaTheme="minorEastAsia" w:hAnsi="Cambria Math" w:cs="Calibri"/>
                <w:sz w:val="24"/>
                <w:szCs w:val="24"/>
              </w:rPr>
              <m:t>t+u</m:t>
            </m:r>
          </m:e>
        </m:rad>
      </m:oMath>
      <w:r w:rsidRPr="0011391F">
        <w:rPr>
          <w:rFonts w:ascii="Calibri" w:eastAsiaTheme="minorEastAsia" w:hAnsi="Calibri" w:cs="Calibri"/>
          <w:sz w:val="24"/>
          <w:szCs w:val="24"/>
        </w:rPr>
        <w:t>.</w:t>
      </w:r>
    </w:p>
    <w:p w14:paraId="48FFFAB4" w14:textId="77777777" w:rsidR="00BA096C" w:rsidRPr="0011391F" w:rsidRDefault="00BA096C" w:rsidP="00AF0BC0">
      <w:pPr>
        <w:pStyle w:val="ListParagraph"/>
        <w:numPr>
          <w:ilvl w:val="0"/>
          <w:numId w:val="28"/>
        </w:numPr>
        <w:spacing w:line="276" w:lineRule="auto"/>
        <w:rPr>
          <w:rFonts w:ascii="Calibri" w:hAnsi="Calibri" w:cs="Calibri"/>
          <w:sz w:val="24"/>
          <w:szCs w:val="24"/>
        </w:rPr>
      </w:pPr>
      <w:r w:rsidRPr="0011391F">
        <w:rPr>
          <w:rFonts w:ascii="Calibri" w:hAnsi="Calibri" w:cs="Calibri"/>
          <w:sz w:val="24"/>
          <w:szCs w:val="24"/>
        </w:rPr>
        <w:t xml:space="preserve">Make </w:t>
      </w:r>
      <m:oMath>
        <m:r>
          <w:rPr>
            <w:rFonts w:ascii="Cambria Math" w:hAnsi="Cambria Math" w:cs="Calibri"/>
            <w:sz w:val="24"/>
            <w:szCs w:val="24"/>
          </w:rPr>
          <m:t>a</m:t>
        </m:r>
      </m:oMath>
      <w:r w:rsidRPr="0011391F">
        <w:rPr>
          <w:rFonts w:ascii="Calibri" w:hAnsi="Calibri" w:cs="Calibri"/>
          <w:sz w:val="24"/>
          <w:szCs w:val="24"/>
        </w:rPr>
        <w:t xml:space="preserve"> the subject in the formula </w:t>
      </w:r>
      <m:oMath>
        <m:r>
          <w:rPr>
            <w:rFonts w:ascii="Cambria Math" w:hAnsi="Cambria Math" w:cs="Calibri"/>
            <w:sz w:val="24"/>
            <w:szCs w:val="24"/>
          </w:rPr>
          <m:t>p=2(a+b)</m:t>
        </m:r>
      </m:oMath>
      <w:r w:rsidRPr="0011391F">
        <w:rPr>
          <w:rFonts w:ascii="Calibri" w:eastAsiaTheme="minorEastAsia" w:hAnsi="Calibri" w:cs="Calibri"/>
          <w:sz w:val="24"/>
          <w:szCs w:val="24"/>
        </w:rPr>
        <w:t>.</w:t>
      </w:r>
    </w:p>
    <w:p w14:paraId="1F419858" w14:textId="77777777" w:rsidR="00BA096C" w:rsidRPr="0011391F" w:rsidRDefault="00BA096C" w:rsidP="00AF0BC0">
      <w:pPr>
        <w:pStyle w:val="ListParagraph"/>
        <w:numPr>
          <w:ilvl w:val="0"/>
          <w:numId w:val="28"/>
        </w:numPr>
        <w:spacing w:line="276" w:lineRule="auto"/>
        <w:rPr>
          <w:rFonts w:ascii="Cambria Math" w:eastAsiaTheme="minorEastAsia" w:hAnsi="Cambria Math" w:cs="Calibri"/>
          <w:sz w:val="24"/>
          <w:szCs w:val="24"/>
          <w:oMath/>
        </w:rPr>
      </w:pPr>
      <w:r w:rsidRPr="0011391F">
        <w:rPr>
          <w:rFonts w:ascii="Calibri" w:eastAsiaTheme="minorEastAsia" w:hAnsi="Calibri" w:cs="Calibri"/>
          <w:sz w:val="24"/>
          <w:szCs w:val="24"/>
        </w:rPr>
        <w:t xml:space="preserve">Make </w:t>
      </w:r>
      <m:oMath>
        <m:r>
          <w:rPr>
            <w:rFonts w:ascii="Cambria Math" w:eastAsiaTheme="minorEastAsia" w:hAnsi="Cambria Math" w:cs="Calibri"/>
            <w:sz w:val="24"/>
            <w:szCs w:val="24"/>
          </w:rPr>
          <m:t>F</m:t>
        </m:r>
      </m:oMath>
      <w:r w:rsidRPr="0011391F">
        <w:rPr>
          <w:rFonts w:ascii="Calibri" w:eastAsiaTheme="minorEastAsia" w:hAnsi="Calibri" w:cs="Calibri"/>
          <w:sz w:val="24"/>
          <w:szCs w:val="24"/>
        </w:rPr>
        <w:t xml:space="preserve"> the subject of the formula </w:t>
      </w:r>
      <m:oMath>
        <m:r>
          <w:rPr>
            <w:rFonts w:ascii="Cambria Math" w:eastAsiaTheme="minorEastAsia" w:hAnsi="Cambria Math" w:cs="Calibri"/>
            <w:sz w:val="24"/>
            <w:szCs w:val="24"/>
          </w:rPr>
          <m:t>C=</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5</m:t>
            </m:r>
          </m:num>
          <m:den>
            <m:r>
              <w:rPr>
                <w:rFonts w:ascii="Cambria Math" w:eastAsiaTheme="minorEastAsia" w:hAnsi="Cambria Math" w:cs="Calibri"/>
                <w:sz w:val="24"/>
                <w:szCs w:val="24"/>
              </w:rPr>
              <m:t>9</m:t>
            </m:r>
          </m:den>
        </m:f>
        <m:r>
          <w:rPr>
            <w:rFonts w:ascii="Cambria Math" w:eastAsiaTheme="minorEastAsia" w:hAnsi="Cambria Math" w:cs="Calibri"/>
            <w:sz w:val="24"/>
            <w:szCs w:val="24"/>
          </w:rPr>
          <m:t>(F-32)</m:t>
        </m:r>
      </m:oMath>
      <w:r w:rsidRPr="0011391F">
        <w:rPr>
          <w:rFonts w:ascii="Calibri" w:eastAsiaTheme="minorEastAsia" w:hAnsi="Calibri" w:cs="Calibri"/>
          <w:sz w:val="24"/>
          <w:szCs w:val="24"/>
        </w:rPr>
        <w:t>.</w:t>
      </w:r>
    </w:p>
    <w:p w14:paraId="327E305A"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67363D65" w14:textId="77777777" w:rsidTr="00844A92">
        <w:tc>
          <w:tcPr>
            <w:tcW w:w="4585" w:type="dxa"/>
            <w:gridSpan w:val="2"/>
          </w:tcPr>
          <w:p w14:paraId="2E11B201"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Combining Like Terms</w:t>
            </w:r>
          </w:p>
        </w:tc>
        <w:tc>
          <w:tcPr>
            <w:tcW w:w="4769" w:type="dxa"/>
            <w:gridSpan w:val="2"/>
          </w:tcPr>
          <w:p w14:paraId="77E6AAE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3C8E2B5D" w14:textId="77777777" w:rsidTr="00844A92">
        <w:tc>
          <w:tcPr>
            <w:tcW w:w="4585" w:type="dxa"/>
            <w:gridSpan w:val="2"/>
          </w:tcPr>
          <w:p w14:paraId="26DE4CC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PHM-09-067</w:t>
            </w:r>
          </w:p>
        </w:tc>
        <w:tc>
          <w:tcPr>
            <w:tcW w:w="4769" w:type="dxa"/>
            <w:gridSpan w:val="2"/>
          </w:tcPr>
          <w:p w14:paraId="3934E05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44248377" w14:textId="77777777" w:rsidTr="00844A92">
        <w:tc>
          <w:tcPr>
            <w:tcW w:w="3118" w:type="dxa"/>
            <w:tcBorders>
              <w:top w:val="single" w:sz="4" w:space="0" w:color="auto"/>
              <w:left w:val="nil"/>
              <w:bottom w:val="single" w:sz="4" w:space="0" w:color="auto"/>
              <w:right w:val="nil"/>
            </w:tcBorders>
          </w:tcPr>
          <w:p w14:paraId="35226182"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3038016"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85586E3" w14:textId="77777777" w:rsidR="00BA096C" w:rsidRPr="0011391F" w:rsidRDefault="00BA096C" w:rsidP="00AF0BC0">
            <w:pPr>
              <w:spacing w:line="276" w:lineRule="auto"/>
              <w:rPr>
                <w:rFonts w:ascii="Calibri" w:hAnsi="Calibri" w:cs="Calibri"/>
                <w:noProof/>
                <w:sz w:val="24"/>
                <w:szCs w:val="24"/>
              </w:rPr>
            </w:pPr>
          </w:p>
        </w:tc>
      </w:tr>
      <w:tr w:rsidR="00BA096C" w:rsidRPr="0011391F" w14:paraId="3E0EEDA2" w14:textId="77777777" w:rsidTr="003C54F0">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47D44445"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0768" behindDoc="1" locked="0" layoutInCell="1" allowOverlap="1" wp14:anchorId="499164D2" wp14:editId="69D5A16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54" name="Freeform 2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BBCDB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5" name="Freeform 2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AFAC1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6" name="Freeform 2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F6955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7" name="Freeform 2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DAFC0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8" name="Freeform 2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E8919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9" name="Freeform 2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FCBA78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0" name="Freeform 2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794FA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1" name="Freeform 2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506E1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2" name="Freeform 2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1C901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3" name="Freeform 2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034AA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4" name="Freeform 2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6A197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99164D2" id="_x0000_s1278" style="position:absolute;margin-left:.35pt;margin-top:0;width:26.3pt;height:28.35pt;z-index:-2516357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Dyv42DHyMAALrYAAAOAAAAAAAAAAAAAAAAAC4CAABkcnMvZTJv&#10;RG9jLnhtbFBLAQItABQABgAIAAAAIQDij0j12wAAAAMBAAAPAAAAAAAAAAAAAAAAAHklAABkcnMv&#10;ZG93bnJldi54bWxQSwUGAAAAAAQABADzAAAAgSYAAAAA&#10;">
                      <v:shape id="Freeform 254" o:spid="_x0000_s127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BEfsYA&#10;AADcAAAADwAAAGRycy9kb3ducmV2LnhtbESPQWvCQBSE7wX/w/IKvdWNolaiq9hCi1R7SOrF2zP7&#10;moRk34bdrcZ/3xWEHoeZ+YZZrnvTijM5X1tWMBomIIgLq2suFRy+35/nIHxA1thaJgVX8rBeDR6W&#10;mGp74YzOeShFhLBPUUEVQpdK6YuKDPqh7Yij92OdwRClK6V2eIlw08pxksykwZrjQoUdvVVUNPmv&#10;UdB8HPPRF86b18m2zco9utPu80Wpp8d+swARqA//4Xt7qxWMpx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BEf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2BBCDB9" w14:textId="77777777" w:rsidR="00A7141E" w:rsidRDefault="00A7141E" w:rsidP="00BA096C">
                              <w:pPr>
                                <w:rPr>
                                  <w:rFonts w:eastAsia="Times New Roman" w:cs="Times New Roman"/>
                                </w:rPr>
                              </w:pPr>
                            </w:p>
                          </w:txbxContent>
                        </v:textbox>
                      </v:shape>
                      <v:shape id="Freeform 255" o:spid="_x0000_s128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uB/sQA&#10;AADcAAAADwAAAGRycy9kb3ducmV2LnhtbESP0WoCMRRE3wv9h3ALvpSarWCR1SiiVG19cu0HXDe3&#10;m9DNzZLEdfv3TaHQx2FmzjCL1eBa0VOI1rOC53EBgrj22nKj4OP8+jQDEROyxtYzKfimCKvl/d0C&#10;S+1vfKK+So3IEI4lKjApdaWUsTbkMI59R5y9Tx8cpixDI3XAW4a7Vk6K4kU6tJwXDHa0MVR/VVen&#10;IHT6sLs8vrvjert/w3NvzWArpUYPw3oOItGQ/sN/7YNWMJlO4fdMP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7gf7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8AFAC11" w14:textId="77777777" w:rsidR="00A7141E" w:rsidRDefault="00A7141E" w:rsidP="00BA096C">
                              <w:pPr>
                                <w:rPr>
                                  <w:rFonts w:eastAsia="Times New Roman" w:cs="Times New Roman"/>
                                </w:rPr>
                              </w:pPr>
                            </w:p>
                          </w:txbxContent>
                        </v:textbox>
                      </v:shape>
                      <v:shape id="Freeform 256" o:spid="_x0000_s128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ISmsEA&#10;AADcAAAADwAAAGRycy9kb3ducmV2LnhtbESPzarCMBSE9xd8h3AEd7epgiLVKFoU3NyFP+D20Byb&#10;anNSmqj17c0FweUwM98w82Vna/Gg1leOFQyTFARx4XTFpYLTcfs7BeEDssbaMSl4kYflovczx0y7&#10;J+/pcQiliBD2GSowITSZlL4wZNEnriGO3sW1FkOUbSl1i88It7UcpelEWqw4LhhsKDdU3A53q2Bz&#10;lpLwb22uOd3W+dD6ytipUoN+t5qBCNSFb/jT3mkFo/EE/s/E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CEpr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EF69558" w14:textId="77777777" w:rsidR="00A7141E" w:rsidRDefault="00A7141E" w:rsidP="00BA096C">
                              <w:pPr>
                                <w:rPr>
                                  <w:rFonts w:eastAsia="Times New Roman" w:cs="Times New Roman"/>
                                </w:rPr>
                              </w:pPr>
                            </w:p>
                          </w:txbxContent>
                        </v:textbox>
                      </v:shape>
                      <v:shape id="Freeform 257" o:spid="_x0000_s128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YHgsYA&#10;AADcAAAADwAAAGRycy9kb3ducmV2LnhtbESPT2sCMRTE70K/Q3iFXkQTBf+wGkUKgpcWuiro7bF5&#10;7m67edluUl399I0geBxm5jfMfNnaSpyp8aVjDYO+AkGcOVNyrmG3XfemIHxANlg5Jg1X8rBcvHTm&#10;mBh34S86pyEXEcI+QQ1FCHUipc8Ksuj7riaO3sk1FkOUTS5Ng5cIt5UcKjWWFkuOCwXW9F5Q9pP+&#10;WQ37fOedPKiu+tgefyeD8Xe6+rxp/fbarmYgArXhGX60N0bDcDSB+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YHg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7DAFC07" w14:textId="77777777" w:rsidR="00A7141E" w:rsidRDefault="00A7141E" w:rsidP="00BA096C">
                              <w:pPr>
                                <w:rPr>
                                  <w:rFonts w:eastAsia="Times New Roman" w:cs="Times New Roman"/>
                                </w:rPr>
                              </w:pPr>
                            </w:p>
                          </w:txbxContent>
                        </v:textbox>
                      </v:shape>
                      <v:shape id="Freeform 258" o:spid="_x0000_s128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biVsEA&#10;AADcAAAADwAAAGRycy9kb3ducmV2LnhtbERPy4rCMBTdD/gP4QruxtSKg1ajiCioi8HXB1yaax82&#10;N6WJWv16sxiY5eG8Z4vWVOJBjSssKxj0IxDEqdUFZwou5833GITzyBory6TgRQ4W887XDBNtn3yk&#10;x8lnIoSwS1BB7n2dSOnSnAy6vq2JA3e1jUEfYJNJ3eAzhJtKxlH0Iw0WHBpyrGmVU3o73Y2CanR8&#10;X8uJTIfR7ndV7+PygOtSqV63XU5BeGr9v/jPvdUK4lFYG86EIyD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m4lb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CE8919F" w14:textId="77777777" w:rsidR="00A7141E" w:rsidRDefault="00A7141E" w:rsidP="00BA096C">
                              <w:pPr>
                                <w:rPr>
                                  <w:rFonts w:eastAsia="Times New Roman" w:cs="Times New Roman"/>
                                </w:rPr>
                              </w:pPr>
                            </w:p>
                          </w:txbxContent>
                        </v:textbox>
                      </v:shape>
                      <v:shape id="Freeform 259" o:spid="_x0000_s128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NrMMA&#10;AADcAAAADwAAAGRycy9kb3ducmV2LnhtbESPS4vCMBSF9wP+h3AFd2Nq0UGrUcQHuBoYK+jy0lzb&#10;anNTmqj1308EweXhPD7ObNGaStypcaVlBYN+BII4s7rkXMEh3X6PQTiPrLGyTAqe5GAx73zNMNH2&#10;wX903/tchBF2CSoovK8TKV1WkEHXtzVx8M62MeiDbHKpG3yEcVPJOIp+pMGSA6HAmlYFZdf9zQTu&#10;aWLXabkZHvPL+DcdXE6jOBoq1eu2yykIT63/hN/tnVYQjybwOhOO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NrM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FCBA78A" w14:textId="77777777" w:rsidR="00A7141E" w:rsidRDefault="00A7141E" w:rsidP="00BA096C">
                              <w:pPr>
                                <w:rPr>
                                  <w:rFonts w:eastAsia="Times New Roman" w:cs="Times New Roman"/>
                                </w:rPr>
                              </w:pPr>
                            </w:p>
                          </w:txbxContent>
                        </v:textbox>
                      </v:shape>
                      <v:shape id="Freeform 260" o:spid="_x0000_s128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y4xMEA&#10;AADcAAAADwAAAGRycy9kb3ducmV2LnhtbERPTYvCMBC9C/sfwix401RXtK1GWRaE3ha1HrwNzdiW&#10;NpPSZGv995uD4PHxvneH0bRioN7VlhUs5hEI4sLqmksF+eU4i0E4j6yxtUwKnuTgsP+Y7DDV9sEn&#10;Gs6+FCGEXYoKKu+7VEpXVGTQzW1HHLi77Q36APtS6h4fIdy0chlFa2mw5tBQYUc/FRXN+c8oyI6c&#10;NPHvhq5Zkt1WX5ehyfO7UtPP8XsLwtPo3+KXO9MKluswP5wJR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cuMT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6794FAF" w14:textId="77777777" w:rsidR="00A7141E" w:rsidRDefault="00A7141E" w:rsidP="00BA096C">
                              <w:pPr>
                                <w:rPr>
                                  <w:rFonts w:eastAsia="Times New Roman" w:cs="Times New Roman"/>
                                </w:rPr>
                              </w:pPr>
                            </w:p>
                          </w:txbxContent>
                        </v:textbox>
                      </v:shape>
                      <v:shape id="Freeform 261" o:spid="_x0000_s128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fRVcEA&#10;AADcAAAADwAAAGRycy9kb3ducmV2LnhtbESPQWsCMRSE7wX/Q3gFL6JZPUjZGkUKQumttsUeH5vn&#10;Jrh5b0lSXf+9EYQeh5n5hllthtCpM8XkhQ3MZxUo4kas59bA99du+gIqZWSLnTAZuFKCzXr0tMLa&#10;yoU/6bzPrSoQTjUacDn3tdapcRQwzaQnLt5RYsBcZGy1jXgp8NDpRVUtdUDPZcFhT2+OmtP+LxSK&#10;+PbDpX7iZSLXKh5+pfkRY8bPw/YVVKYh/4cf7XdrYLGcw/1MOQJ6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X0VX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8506E1E" w14:textId="77777777" w:rsidR="00A7141E" w:rsidRDefault="00A7141E" w:rsidP="00BA096C">
                              <w:pPr>
                                <w:rPr>
                                  <w:rFonts w:eastAsia="Times New Roman" w:cs="Times New Roman"/>
                                </w:rPr>
                              </w:pPr>
                            </w:p>
                          </w:txbxContent>
                        </v:textbox>
                      </v:shape>
                      <v:shape id="Freeform 262" o:spid="_x0000_s128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kOS8MA&#10;AADcAAAADwAAAGRycy9kb3ducmV2LnhtbESPT4vCMBTE78J+h/AWvGm6RVSqURZB8GLx3y4eH82z&#10;DTYvpYna/fYbQfA4zMxvmPmys7W4U+uNYwVfwwQEceG04VLB6bgeTEH4gKyxdkwK/sjDcvHRm2Om&#10;3YP3dD+EUkQI+wwVVCE0mZS+qMiiH7qGOHoX11oMUbal1C0+ItzWMk2SsbRoOC5U2NCqouJ6uFkF&#10;IZ9cTmZ3zbdr+umSc/Gbj0yqVP+z+56BCNSFd/jV3mgF6TiF5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kOS8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61C9011" w14:textId="77777777" w:rsidR="00A7141E" w:rsidRDefault="00A7141E" w:rsidP="00BA096C">
                              <w:pPr>
                                <w:rPr>
                                  <w:rFonts w:eastAsia="Times New Roman" w:cs="Times New Roman"/>
                                </w:rPr>
                              </w:pPr>
                            </w:p>
                          </w:txbxContent>
                        </v:textbox>
                      </v:shape>
                      <v:shape id="Freeform 263" o:spid="_x0000_s128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ZQ5MUA&#10;AADcAAAADwAAAGRycy9kb3ducmV2LnhtbESPzWrDMBCE74W+g9hCbo0cB1zjRgklUMjPJXVy6W1r&#10;bS1Ta2UkNXHfvgoEchxm5htmsRptL87kQ+dYwWyagSBunO64VXA6vj+XIEJE1tg7JgV/FGC1fHxY&#10;YKXdhT/oXMdWJAiHChWYGIdKytAYshimbiBO3rfzFmOSvpXa4yXBbS/zLCukxY7TgsGB1oaan/rX&#10;KijL9ZcsdrP8RW83Pt+bw6n+PCg1eRrfXkFEGuM9fGtvtIK8mMP1TDo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Dk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4034AA8" w14:textId="77777777" w:rsidR="00A7141E" w:rsidRDefault="00A7141E" w:rsidP="00BA096C">
                              <w:pPr>
                                <w:rPr>
                                  <w:rFonts w:eastAsia="Times New Roman" w:cs="Times New Roman"/>
                                </w:rPr>
                              </w:pPr>
                            </w:p>
                          </w:txbxContent>
                        </v:textbox>
                      </v:shape>
                      <v:shape id="Freeform 264" o:spid="_x0000_s128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kxb8MA&#10;AADcAAAADwAAAGRycy9kb3ducmV2LnhtbESP0YrCMBRE34X9h3AXfNNUUVeqUZZFUdwXdf2Aa3Nt&#10;q81NaKLWvzcLgo/DzJxhpvPGVOJGtS8tK+h1ExDEmdUl5woOf8vOGIQPyBory6TgQR7ms4/WFFNt&#10;77yj2z7kIkLYp6igCMGlUvqsIIO+ax1x9E62NhiirHOpa7xHuKlkP0lG0mDJcaFARz8FZZf91SgY&#10;XM/b3uK4/qWhk5vH13BlD46Van823xMQgZrwDr/aa62gPxrA/5l4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kxb8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B6A197A"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354BF551"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identify and combine like terms.</w:t>
            </w:r>
          </w:p>
        </w:tc>
      </w:tr>
    </w:tbl>
    <w:p w14:paraId="5DBF2515" w14:textId="77777777" w:rsidR="00BA096C" w:rsidRPr="0011391F" w:rsidRDefault="00BA096C" w:rsidP="00AF0BC0">
      <w:pPr>
        <w:spacing w:line="276" w:lineRule="auto"/>
        <w:rPr>
          <w:rFonts w:ascii="Calibri" w:hAnsi="Calibri" w:cs="Calibri"/>
        </w:rPr>
      </w:pPr>
    </w:p>
    <w:p w14:paraId="08FE908A" w14:textId="77777777" w:rsidR="00BA096C" w:rsidRPr="0011391F" w:rsidRDefault="00BA096C" w:rsidP="003C54F0">
      <w:pPr>
        <w:spacing w:after="160" w:line="276" w:lineRule="auto"/>
        <w:rPr>
          <w:rFonts w:ascii="Calibri" w:hAnsi="Calibri" w:cs="Calibri"/>
        </w:rPr>
      </w:pPr>
      <w:r w:rsidRPr="0011391F">
        <w:rPr>
          <w:rFonts w:ascii="Calibri" w:hAnsi="Calibri" w:cs="Calibri"/>
          <w:b/>
        </w:rPr>
        <w:t>Overview</w:t>
      </w:r>
    </w:p>
    <w:p w14:paraId="28FBC5EA" w14:textId="77777777" w:rsidR="00BA096C" w:rsidRPr="0011391F" w:rsidRDefault="00BA096C" w:rsidP="003C54F0">
      <w:pPr>
        <w:spacing w:after="160" w:line="276" w:lineRule="auto"/>
        <w:rPr>
          <w:rFonts w:ascii="Calibri" w:hAnsi="Calibri" w:cs="Calibri"/>
          <w:shd w:val="clear" w:color="auto" w:fill="FFFFFF"/>
        </w:rPr>
      </w:pPr>
      <w:r w:rsidRPr="0011391F">
        <w:rPr>
          <w:rFonts w:ascii="Calibri" w:hAnsi="Calibri" w:cs="Calibri"/>
        </w:rPr>
        <w:t xml:space="preserve">In algebra, </w:t>
      </w:r>
      <w:r w:rsidRPr="0011391F">
        <w:rPr>
          <w:rFonts w:ascii="Calibri" w:hAnsi="Calibri" w:cs="Calibri"/>
          <w:b/>
        </w:rPr>
        <w:t>like terms</w:t>
      </w:r>
      <w:r w:rsidRPr="0011391F">
        <w:rPr>
          <w:rFonts w:ascii="Calibri" w:hAnsi="Calibri" w:cs="Calibri"/>
        </w:rPr>
        <w:t xml:space="preserve"> are terms that have the same variable, and the variables have the same power. </w:t>
      </w:r>
      <w:r w:rsidRPr="0011391F">
        <w:rPr>
          <w:rFonts w:ascii="Calibri" w:eastAsiaTheme="minorEastAsia" w:hAnsi="Calibri" w:cs="Calibri"/>
        </w:rPr>
        <w:t xml:space="preserve">For example, </w:t>
      </w:r>
      <m:oMath>
        <m:r>
          <w:rPr>
            <w:rFonts w:ascii="Cambria Math" w:eastAsiaTheme="minorEastAsia" w:hAnsi="Cambria Math" w:cs="Calibri"/>
          </w:rPr>
          <m:t>2a, 3a, 5a</m:t>
        </m:r>
      </m:oMath>
      <w:r w:rsidRPr="0011391F">
        <w:rPr>
          <w:rFonts w:ascii="Calibri" w:eastAsiaTheme="minorEastAsia" w:hAnsi="Calibri" w:cs="Calibri"/>
        </w:rPr>
        <w:t xml:space="preserve"> are all like terms, with the variable </w:t>
      </w:r>
      <m:oMath>
        <m:r>
          <w:rPr>
            <w:rFonts w:ascii="Cambria Math" w:eastAsiaTheme="minorEastAsia" w:hAnsi="Cambria Math" w:cs="Calibri"/>
          </w:rPr>
          <m:t>a</m:t>
        </m:r>
      </m:oMath>
      <w:r w:rsidRPr="0011391F">
        <w:rPr>
          <w:rFonts w:ascii="Calibri" w:eastAsiaTheme="minorEastAsia" w:hAnsi="Calibri" w:cs="Calibri"/>
        </w:rPr>
        <w:t xml:space="preserve"> to the power 1. As another example, </w:t>
      </w:r>
      <m:oMath>
        <m:r>
          <w:rPr>
            <w:rFonts w:ascii="Cambria Math" w:eastAsiaTheme="minorEastAsia" w:hAnsi="Cambria Math" w:cs="Calibri"/>
          </w:rPr>
          <m:t>5</m:t>
        </m:r>
        <m:sSup>
          <m:sSupPr>
            <m:ctrlPr>
              <w:rPr>
                <w:rFonts w:ascii="Cambria Math" w:eastAsiaTheme="minorEastAsia" w:hAnsi="Cambria Math" w:cs="Calibri"/>
                <w:i/>
              </w:rPr>
            </m:ctrlPr>
          </m:sSupPr>
          <m:e>
            <m:r>
              <w:rPr>
                <w:rFonts w:ascii="Cambria Math" w:eastAsiaTheme="minorEastAsia" w:hAnsi="Cambria Math" w:cs="Calibri"/>
              </w:rPr>
              <m:t>p</m:t>
            </m:r>
          </m:e>
          <m:sup>
            <m:r>
              <w:rPr>
                <w:rFonts w:ascii="Cambria Math" w:eastAsiaTheme="minorEastAsia" w:hAnsi="Cambria Math" w:cs="Calibri"/>
              </w:rPr>
              <m:t>2</m:t>
            </m:r>
          </m:sup>
        </m:sSup>
      </m:oMath>
      <w:r w:rsidRPr="0011391F">
        <w:rPr>
          <w:rFonts w:ascii="Calibri" w:eastAsiaTheme="minorEastAsia" w:hAnsi="Calibri" w:cs="Calibri"/>
        </w:rPr>
        <w:t xml:space="preserve"> and </w:t>
      </w:r>
      <m:oMath>
        <m:r>
          <w:rPr>
            <w:rFonts w:ascii="Cambria Math" w:eastAsiaTheme="minorEastAsia" w:hAnsi="Cambria Math" w:cs="Calibri"/>
          </w:rPr>
          <m:t>8</m:t>
        </m:r>
        <m:sSup>
          <m:sSupPr>
            <m:ctrlPr>
              <w:rPr>
                <w:rFonts w:ascii="Cambria Math" w:eastAsiaTheme="minorEastAsia" w:hAnsi="Cambria Math" w:cs="Calibri"/>
                <w:i/>
              </w:rPr>
            </m:ctrlPr>
          </m:sSupPr>
          <m:e>
            <m:r>
              <w:rPr>
                <w:rFonts w:ascii="Cambria Math" w:eastAsiaTheme="minorEastAsia" w:hAnsi="Cambria Math" w:cs="Calibri"/>
              </w:rPr>
              <m:t>p</m:t>
            </m:r>
          </m:e>
          <m:sup>
            <m:r>
              <w:rPr>
                <w:rFonts w:ascii="Cambria Math" w:eastAsiaTheme="minorEastAsia" w:hAnsi="Cambria Math" w:cs="Calibri"/>
              </w:rPr>
              <m:t>2</m:t>
            </m:r>
          </m:sup>
        </m:sSup>
      </m:oMath>
      <w:r w:rsidRPr="0011391F">
        <w:rPr>
          <w:rFonts w:ascii="Calibri" w:eastAsiaTheme="minorEastAsia" w:hAnsi="Calibri" w:cs="Calibri"/>
        </w:rPr>
        <w:t xml:space="preserve"> are like terms. </w:t>
      </w:r>
      <w:r w:rsidRPr="0011391F">
        <w:rPr>
          <w:rFonts w:ascii="Calibri" w:hAnsi="Calibri" w:cs="Calibri"/>
          <w:shd w:val="clear" w:color="auto" w:fill="FFFFFF"/>
        </w:rPr>
        <w:t>The numbers can be different, but the rest of the term must be exactly the same.</w:t>
      </w:r>
      <w:r w:rsidRPr="0011391F">
        <w:rPr>
          <w:rFonts w:ascii="Calibri" w:hAnsi="Calibri" w:cs="Calibri"/>
          <w:shd w:val="clear" w:color="auto" w:fill="FFFFFF"/>
        </w:rPr>
        <w:br/>
      </w:r>
      <w:r w:rsidRPr="0011391F">
        <w:rPr>
          <w:rFonts w:ascii="Calibri" w:hAnsi="Calibri" w:cs="Calibri"/>
        </w:rPr>
        <w:br/>
        <w:t xml:space="preserve">Like terms can be combined by adding or subtracting to give a single term. The result will have the same variable with the same power. The coefficients of the terms are added or subtracted. For example, consider these combinations: </w:t>
      </w:r>
    </w:p>
    <w:p w14:paraId="5DE47C4B" w14:textId="77777777" w:rsidR="00BA096C" w:rsidRPr="0011391F" w:rsidRDefault="00BA096C" w:rsidP="00AF0BC0">
      <w:pPr>
        <w:spacing w:line="276" w:lineRule="auto"/>
        <w:rPr>
          <w:rFonts w:ascii="Calibri" w:eastAsiaTheme="minorEastAsia" w:hAnsi="Calibri" w:cs="Calibri"/>
        </w:rPr>
      </w:pPr>
      <w:r w:rsidRPr="0011391F">
        <w:rPr>
          <w:rFonts w:ascii="Calibri" w:hAnsi="Calibri" w:cs="Calibri"/>
        </w:rPr>
        <w:tab/>
      </w:r>
      <m:oMath>
        <m:r>
          <w:rPr>
            <w:rFonts w:ascii="Cambria Math" w:hAnsi="Cambria Math" w:cs="Calibri"/>
          </w:rPr>
          <m:t>3a+2a=</m:t>
        </m:r>
        <m:d>
          <m:dPr>
            <m:ctrlPr>
              <w:rPr>
                <w:rFonts w:ascii="Cambria Math" w:hAnsi="Cambria Math" w:cs="Calibri"/>
                <w:i/>
              </w:rPr>
            </m:ctrlPr>
          </m:dPr>
          <m:e>
            <m:r>
              <w:rPr>
                <w:rFonts w:ascii="Cambria Math" w:hAnsi="Cambria Math" w:cs="Calibri"/>
              </w:rPr>
              <m:t>3+2</m:t>
            </m:r>
          </m:e>
        </m:d>
        <m:r>
          <w:rPr>
            <w:rFonts w:ascii="Cambria Math" w:hAnsi="Cambria Math" w:cs="Calibri"/>
          </w:rPr>
          <m:t>a=5a</m:t>
        </m:r>
      </m:oMath>
      <w:r w:rsidRPr="0011391F">
        <w:rPr>
          <w:rFonts w:ascii="Calibri" w:eastAsiaTheme="minorEastAsia" w:hAnsi="Calibri" w:cs="Calibri"/>
        </w:rPr>
        <w:t xml:space="preserve"> </w:t>
      </w:r>
    </w:p>
    <w:p w14:paraId="218144BB" w14:textId="77777777" w:rsidR="00BA096C" w:rsidRPr="0011391F" w:rsidRDefault="00BA096C" w:rsidP="00AF0BC0">
      <w:pPr>
        <w:spacing w:line="276" w:lineRule="auto"/>
        <w:ind w:firstLine="720"/>
        <w:rPr>
          <w:rFonts w:ascii="Calibri" w:eastAsiaTheme="minorEastAsia" w:hAnsi="Calibri" w:cs="Calibri"/>
        </w:rPr>
      </w:pPr>
      <m:oMath>
        <m:r>
          <w:rPr>
            <w:rFonts w:ascii="Cambria Math" w:eastAsiaTheme="minorEastAsia" w:hAnsi="Cambria Math" w:cs="Calibri"/>
          </w:rPr>
          <m:t>4a-a=(4-1)a=3a</m:t>
        </m:r>
      </m:oMath>
      <w:r w:rsidRPr="0011391F">
        <w:rPr>
          <w:rFonts w:ascii="Calibri" w:eastAsiaTheme="minorEastAsia" w:hAnsi="Calibri" w:cs="Calibri"/>
        </w:rPr>
        <w:t xml:space="preserve"> </w:t>
      </w:r>
    </w:p>
    <w:p w14:paraId="77367A98" w14:textId="77777777" w:rsidR="00BA096C" w:rsidRPr="0011391F" w:rsidRDefault="00BA096C" w:rsidP="00AF0BC0">
      <w:pPr>
        <w:spacing w:line="276" w:lineRule="auto"/>
        <w:rPr>
          <w:rFonts w:ascii="Calibri" w:eastAsiaTheme="minorEastAsia" w:hAnsi="Calibri" w:cs="Calibri"/>
        </w:rPr>
      </w:pPr>
      <w:r w:rsidRPr="0011391F">
        <w:rPr>
          <w:rFonts w:ascii="Calibri" w:eastAsiaTheme="minorEastAsia" w:hAnsi="Calibri" w:cs="Calibri"/>
        </w:rPr>
        <w:tab/>
      </w:r>
      <m:oMath>
        <m:r>
          <w:rPr>
            <w:rFonts w:ascii="Cambria Math" w:eastAsiaTheme="minorEastAsia" w:hAnsi="Cambria Math" w:cs="Calibri"/>
          </w:rPr>
          <m:t>4a+a-2a=</m:t>
        </m:r>
        <m:d>
          <m:dPr>
            <m:ctrlPr>
              <w:rPr>
                <w:rFonts w:ascii="Cambria Math" w:eastAsiaTheme="minorEastAsia" w:hAnsi="Cambria Math" w:cs="Calibri"/>
                <w:i/>
              </w:rPr>
            </m:ctrlPr>
          </m:dPr>
          <m:e>
            <m:r>
              <w:rPr>
                <w:rFonts w:ascii="Cambria Math" w:eastAsiaTheme="minorEastAsia" w:hAnsi="Cambria Math" w:cs="Calibri"/>
              </w:rPr>
              <m:t>4+1-2</m:t>
            </m:r>
          </m:e>
        </m:d>
        <m:r>
          <w:rPr>
            <w:rFonts w:ascii="Cambria Math" w:eastAsiaTheme="minorEastAsia" w:hAnsi="Cambria Math" w:cs="Calibri"/>
          </w:rPr>
          <m:t>a=3a</m:t>
        </m:r>
      </m:oMath>
    </w:p>
    <w:p w14:paraId="6AB709F6" w14:textId="77777777" w:rsidR="00AF0BC0" w:rsidRDefault="00AF0BC0" w:rsidP="00AF0BC0">
      <w:pPr>
        <w:spacing w:line="276" w:lineRule="auto"/>
        <w:rPr>
          <w:rFonts w:ascii="Calibri" w:eastAsiaTheme="minorEastAsia" w:hAnsi="Calibri" w:cs="Calibri"/>
        </w:rPr>
      </w:pPr>
    </w:p>
    <w:p w14:paraId="000A100F" w14:textId="77777777" w:rsidR="00BA096C" w:rsidRPr="0011391F" w:rsidRDefault="00BA096C" w:rsidP="003C54F0">
      <w:pPr>
        <w:spacing w:after="160" w:line="276" w:lineRule="auto"/>
        <w:rPr>
          <w:rFonts w:ascii="Calibri" w:eastAsiaTheme="minorEastAsia" w:hAnsi="Calibri" w:cs="Calibri"/>
        </w:rPr>
      </w:pPr>
      <w:r w:rsidRPr="0011391F">
        <w:rPr>
          <w:rFonts w:ascii="Calibri" w:eastAsiaTheme="minorEastAsia" w:hAnsi="Calibri" w:cs="Calibri"/>
        </w:rPr>
        <w:t xml:space="preserve">Unlike terms are two or more terms that are not like terms. That is, they do not have the same variables or powers. Examples of unlike terms are: </w:t>
      </w:r>
    </w:p>
    <w:p w14:paraId="1D16C639" w14:textId="77777777" w:rsidR="00BA096C" w:rsidRPr="0011391F" w:rsidRDefault="00BA096C" w:rsidP="00AF0BC0">
      <w:pPr>
        <w:pStyle w:val="ListParagraph"/>
        <w:spacing w:line="276" w:lineRule="auto"/>
        <w:rPr>
          <w:rFonts w:ascii="Calibri" w:hAnsi="Calibri" w:cs="Calibri"/>
          <w:sz w:val="24"/>
          <w:szCs w:val="24"/>
        </w:rPr>
      </w:pPr>
      <m:oMath>
        <m:r>
          <w:rPr>
            <w:rFonts w:ascii="Cambria Math" w:hAnsi="Cambria Math" w:cs="Calibri"/>
            <w:sz w:val="24"/>
            <w:szCs w:val="24"/>
          </w:rPr>
          <m:t>2a+3b+4c</m:t>
        </m:r>
      </m:oMath>
      <w:r w:rsidRPr="0011391F">
        <w:rPr>
          <w:rFonts w:ascii="Calibri" w:eastAsiaTheme="minorEastAsia" w:hAnsi="Calibri" w:cs="Calibri"/>
          <w:sz w:val="24"/>
          <w:szCs w:val="24"/>
        </w:rPr>
        <w:t xml:space="preserve"> </w:t>
      </w:r>
    </w:p>
    <w:p w14:paraId="0DBF4A15" w14:textId="77777777" w:rsidR="00BA096C" w:rsidRPr="0011391F" w:rsidRDefault="00BA096C" w:rsidP="00AF0BC0">
      <w:pPr>
        <w:pStyle w:val="ListParagraph"/>
        <w:spacing w:line="276" w:lineRule="auto"/>
        <w:rPr>
          <w:rFonts w:ascii="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m</m:t>
            </m:r>
          </m:e>
          <m:sup>
            <m:r>
              <w:rPr>
                <w:rFonts w:ascii="Cambria Math" w:hAnsi="Cambria Math" w:cs="Calibri"/>
                <w:sz w:val="24"/>
                <w:szCs w:val="24"/>
              </w:rPr>
              <m:t>2</m:t>
            </m:r>
          </m:sup>
        </m:sSup>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m</m:t>
            </m:r>
          </m:e>
          <m:sup>
            <m:r>
              <w:rPr>
                <w:rFonts w:ascii="Cambria Math" w:hAnsi="Cambria Math" w:cs="Calibri"/>
                <w:sz w:val="24"/>
                <w:szCs w:val="24"/>
              </w:rPr>
              <m:t>3</m:t>
            </m:r>
          </m:sup>
        </m:sSup>
      </m:oMath>
      <w:r w:rsidRPr="0011391F">
        <w:rPr>
          <w:rFonts w:ascii="Calibri" w:eastAsiaTheme="minorEastAsia" w:hAnsi="Calibri" w:cs="Calibri"/>
          <w:sz w:val="24"/>
          <w:szCs w:val="24"/>
        </w:rPr>
        <w:t xml:space="preserve"> </w:t>
      </w:r>
    </w:p>
    <w:p w14:paraId="7E89D2C7" w14:textId="77777777" w:rsidR="00BA096C" w:rsidRPr="0011391F" w:rsidRDefault="00BA096C" w:rsidP="00AF0BC0">
      <w:pPr>
        <w:spacing w:line="276" w:lineRule="auto"/>
        <w:rPr>
          <w:rFonts w:ascii="Calibri" w:hAnsi="Calibri" w:cs="Calibri"/>
        </w:rPr>
      </w:pPr>
      <w:r w:rsidRPr="0011391F">
        <w:rPr>
          <w:rFonts w:ascii="Calibri" w:hAnsi="Calibri" w:cs="Calibri"/>
        </w:rPr>
        <w:t>Unlike terms cannot be combined.</w:t>
      </w:r>
    </w:p>
    <w:p w14:paraId="0868239E" w14:textId="77777777" w:rsidR="00BA096C" w:rsidRPr="0011391F" w:rsidRDefault="00BA096C" w:rsidP="00AF0BC0">
      <w:pPr>
        <w:spacing w:line="276" w:lineRule="auto"/>
        <w:rPr>
          <w:rFonts w:ascii="Calibri" w:hAnsi="Calibri" w:cs="Calibri"/>
          <w:b/>
        </w:rPr>
      </w:pPr>
    </w:p>
    <w:p w14:paraId="1E2B19AD" w14:textId="77777777" w:rsidR="00BA096C" w:rsidRPr="0011391F" w:rsidRDefault="00BA096C" w:rsidP="003C54F0">
      <w:pPr>
        <w:spacing w:after="160" w:line="276" w:lineRule="auto"/>
        <w:rPr>
          <w:rFonts w:ascii="Calibri" w:hAnsi="Calibri" w:cs="Calibri"/>
        </w:rPr>
      </w:pPr>
      <w:r w:rsidRPr="0011391F">
        <w:rPr>
          <w:rFonts w:ascii="Calibri" w:hAnsi="Calibri" w:cs="Calibri"/>
          <w:b/>
        </w:rPr>
        <w:t>Solved Examples</w:t>
      </w:r>
    </w:p>
    <w:p w14:paraId="7684BAF1" w14:textId="77777777" w:rsidR="00BA096C" w:rsidRPr="0011391F" w:rsidRDefault="00BA096C" w:rsidP="00AF0BC0">
      <w:pPr>
        <w:pStyle w:val="ListParagraph"/>
        <w:numPr>
          <w:ilvl w:val="0"/>
          <w:numId w:val="30"/>
        </w:numPr>
        <w:spacing w:line="276" w:lineRule="auto"/>
        <w:rPr>
          <w:rFonts w:ascii="Calibri" w:hAnsi="Calibri" w:cs="Calibri"/>
          <w:sz w:val="24"/>
          <w:szCs w:val="24"/>
        </w:rPr>
      </w:pPr>
      <w:r w:rsidRPr="0011391F">
        <w:rPr>
          <w:rFonts w:ascii="Calibri" w:hAnsi="Calibri" w:cs="Calibri"/>
          <w:sz w:val="24"/>
          <w:szCs w:val="24"/>
        </w:rPr>
        <w:t xml:space="preserve">Simplify: </w:t>
      </w:r>
      <m:oMath>
        <m:r>
          <w:rPr>
            <w:rFonts w:ascii="Cambria Math" w:hAnsi="Cambria Math" w:cs="Calibri"/>
            <w:sz w:val="24"/>
            <w:szCs w:val="24"/>
          </w:rPr>
          <m:t>8x-2y-4x+5y</m:t>
        </m:r>
      </m:oMath>
    </w:p>
    <w:p w14:paraId="5D049920" w14:textId="77777777" w:rsidR="00BA096C" w:rsidRPr="0011391F" w:rsidRDefault="00BA096C" w:rsidP="00AF0BC0">
      <w:pPr>
        <w:spacing w:line="276" w:lineRule="auto"/>
        <w:ind w:firstLine="360"/>
        <w:rPr>
          <w:rFonts w:ascii="Calibri" w:eastAsiaTheme="minorEastAsia" w:hAnsi="Calibri" w:cs="Calibri"/>
        </w:rPr>
      </w:pPr>
      <w:r w:rsidRPr="0011391F">
        <w:rPr>
          <w:rFonts w:ascii="Calibri" w:eastAsiaTheme="minorEastAsia" w:hAnsi="Calibri" w:cs="Calibri"/>
          <w:b/>
        </w:rPr>
        <w:t>Solution</w:t>
      </w:r>
    </w:p>
    <w:tbl>
      <w:tblPr>
        <w:tblStyle w:val="TableGrid"/>
        <w:tblW w:w="849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459"/>
        <w:gridCol w:w="2363"/>
        <w:gridCol w:w="3419"/>
      </w:tblGrid>
      <w:tr w:rsidR="00BA096C" w:rsidRPr="0011391F" w14:paraId="7FF0504D" w14:textId="77777777" w:rsidTr="003C54F0">
        <w:tc>
          <w:tcPr>
            <w:tcW w:w="2250" w:type="dxa"/>
          </w:tcPr>
          <w:p w14:paraId="147337EB" w14:textId="77777777" w:rsidR="00BA096C" w:rsidRPr="0011391F" w:rsidRDefault="00BA096C" w:rsidP="003C54F0">
            <w:pPr>
              <w:spacing w:after="100" w:line="276" w:lineRule="auto"/>
              <w:rPr>
                <w:rFonts w:ascii="Calibri" w:hAnsi="Calibri" w:cs="Calibri"/>
                <w:sz w:val="24"/>
                <w:szCs w:val="24"/>
              </w:rPr>
            </w:pPr>
            <m:oMathPara>
              <m:oMath>
                <m:r>
                  <w:rPr>
                    <w:rFonts w:ascii="Cambria Math" w:hAnsi="Cambria Math" w:cs="Calibri"/>
                    <w:sz w:val="24"/>
                    <w:szCs w:val="24"/>
                  </w:rPr>
                  <m:t>8x-2y-4x+5y</m:t>
                </m:r>
              </m:oMath>
            </m:oMathPara>
          </w:p>
        </w:tc>
        <w:tc>
          <w:tcPr>
            <w:tcW w:w="459" w:type="dxa"/>
          </w:tcPr>
          <w:p w14:paraId="2334FD4D"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363" w:type="dxa"/>
          </w:tcPr>
          <w:p w14:paraId="42E63F06"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8x-4x+5y-2y</m:t>
              </m:r>
            </m:oMath>
            <w:r w:rsidRPr="0011391F">
              <w:rPr>
                <w:rFonts w:ascii="Calibri" w:eastAsiaTheme="minorEastAsia" w:hAnsi="Calibri" w:cs="Calibri"/>
                <w:sz w:val="24"/>
                <w:szCs w:val="24"/>
              </w:rPr>
              <w:t xml:space="preserve"> </w:t>
            </w:r>
          </w:p>
        </w:tc>
        <w:tc>
          <w:tcPr>
            <w:tcW w:w="3419" w:type="dxa"/>
          </w:tcPr>
          <w:p w14:paraId="160CB108"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Collect like terms</w:t>
            </w:r>
          </w:p>
        </w:tc>
      </w:tr>
      <w:tr w:rsidR="00BA096C" w:rsidRPr="0011391F" w14:paraId="2D44609E" w14:textId="77777777" w:rsidTr="003C54F0">
        <w:tc>
          <w:tcPr>
            <w:tcW w:w="2250" w:type="dxa"/>
          </w:tcPr>
          <w:p w14:paraId="4145965B"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59" w:type="dxa"/>
          </w:tcPr>
          <w:p w14:paraId="25A5E89E"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363" w:type="dxa"/>
          </w:tcPr>
          <w:p w14:paraId="68D9BAC8"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(8-4)x+(5-2)y</m:t>
              </m:r>
            </m:oMath>
            <w:r w:rsidRPr="0011391F">
              <w:rPr>
                <w:rFonts w:ascii="Calibri" w:eastAsiaTheme="minorEastAsia" w:hAnsi="Calibri" w:cs="Calibri"/>
                <w:sz w:val="24"/>
                <w:szCs w:val="24"/>
              </w:rPr>
              <w:t xml:space="preserve"> </w:t>
            </w:r>
          </w:p>
        </w:tc>
        <w:tc>
          <w:tcPr>
            <w:tcW w:w="3419" w:type="dxa"/>
          </w:tcPr>
          <w:p w14:paraId="03DF6C24"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Combine like terms</w:t>
            </w:r>
          </w:p>
        </w:tc>
      </w:tr>
      <w:tr w:rsidR="00BA096C" w:rsidRPr="0011391F" w14:paraId="028A9868" w14:textId="77777777" w:rsidTr="003C54F0">
        <w:tc>
          <w:tcPr>
            <w:tcW w:w="2250" w:type="dxa"/>
          </w:tcPr>
          <w:p w14:paraId="333B6870"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59" w:type="dxa"/>
          </w:tcPr>
          <w:p w14:paraId="09225EC4"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363" w:type="dxa"/>
          </w:tcPr>
          <w:p w14:paraId="069A4306"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4x+3y</m:t>
              </m:r>
            </m:oMath>
            <w:r w:rsidRPr="0011391F">
              <w:rPr>
                <w:rFonts w:ascii="Calibri" w:eastAsiaTheme="minorEastAsia" w:hAnsi="Calibri" w:cs="Calibri"/>
                <w:sz w:val="24"/>
                <w:szCs w:val="24"/>
              </w:rPr>
              <w:t xml:space="preserve">  </w:t>
            </w:r>
          </w:p>
        </w:tc>
        <w:tc>
          <w:tcPr>
            <w:tcW w:w="3419" w:type="dxa"/>
          </w:tcPr>
          <w:p w14:paraId="6709EB09"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r>
    </w:tbl>
    <w:p w14:paraId="1A0582FC" w14:textId="77777777" w:rsidR="00BA096C" w:rsidRPr="0011391F" w:rsidRDefault="00BA096C" w:rsidP="00AF0BC0">
      <w:pPr>
        <w:pStyle w:val="ListParagraph"/>
        <w:spacing w:line="276" w:lineRule="auto"/>
        <w:rPr>
          <w:rFonts w:ascii="Calibri" w:eastAsiaTheme="minorEastAsia" w:hAnsi="Calibri" w:cs="Calibri"/>
          <w:sz w:val="24"/>
          <w:szCs w:val="24"/>
        </w:rPr>
      </w:pPr>
    </w:p>
    <w:p w14:paraId="607EAFAD" w14:textId="77777777" w:rsidR="00BA096C" w:rsidRPr="0011391F" w:rsidRDefault="00BA096C" w:rsidP="00AF0BC0">
      <w:pPr>
        <w:pStyle w:val="ListParagraph"/>
        <w:numPr>
          <w:ilvl w:val="0"/>
          <w:numId w:val="30"/>
        </w:numPr>
        <w:spacing w:line="276" w:lineRule="auto"/>
        <w:rPr>
          <w:rFonts w:ascii="Calibri" w:hAnsi="Calibri" w:cs="Calibri"/>
          <w:sz w:val="24"/>
          <w:szCs w:val="24"/>
        </w:rPr>
      </w:pPr>
      <w:r w:rsidRPr="0011391F">
        <w:rPr>
          <w:rFonts w:ascii="Calibri" w:hAnsi="Calibri" w:cs="Calibri"/>
          <w:sz w:val="24"/>
          <w:szCs w:val="24"/>
        </w:rPr>
        <w:t xml:space="preserve">Simplify: </w:t>
      </w:r>
      <m:oMath>
        <m:r>
          <w:rPr>
            <w:rFonts w:ascii="Cambria Math" w:hAnsi="Cambria Math" w:cs="Calibri"/>
            <w:sz w:val="24"/>
            <w:szCs w:val="24"/>
          </w:rPr>
          <m:t>7p-3q+3p+2q</m:t>
        </m:r>
      </m:oMath>
    </w:p>
    <w:p w14:paraId="691C61F5" w14:textId="77777777" w:rsidR="003C54F0" w:rsidRDefault="003C54F0" w:rsidP="003C54F0">
      <w:pPr>
        <w:spacing w:line="276" w:lineRule="auto"/>
        <w:ind w:left="360"/>
        <w:outlineLvl w:val="0"/>
        <w:rPr>
          <w:rFonts w:ascii="Calibri" w:eastAsiaTheme="minorEastAsia" w:hAnsi="Calibri" w:cs="Calibri"/>
          <w:b/>
        </w:rPr>
      </w:pPr>
      <w:r>
        <w:rPr>
          <w:rFonts w:ascii="Calibri" w:eastAsiaTheme="minorEastAsia" w:hAnsi="Calibri" w:cs="Calibri"/>
          <w:b/>
        </w:rPr>
        <w:br/>
      </w:r>
    </w:p>
    <w:p w14:paraId="35A3D8E7" w14:textId="77777777" w:rsidR="003C54F0" w:rsidRDefault="003C54F0" w:rsidP="003C54F0">
      <w:pPr>
        <w:spacing w:line="276" w:lineRule="auto"/>
        <w:ind w:left="360"/>
        <w:outlineLvl w:val="0"/>
        <w:rPr>
          <w:rFonts w:ascii="Calibri" w:eastAsiaTheme="minorEastAsia" w:hAnsi="Calibri" w:cs="Calibri"/>
          <w:b/>
        </w:rPr>
      </w:pPr>
    </w:p>
    <w:p w14:paraId="77265E2E" w14:textId="00E6E9CC" w:rsidR="00BA096C" w:rsidRPr="0011391F" w:rsidRDefault="00BA096C" w:rsidP="003C54F0">
      <w:pPr>
        <w:spacing w:line="276" w:lineRule="auto"/>
        <w:ind w:left="360"/>
        <w:outlineLvl w:val="0"/>
        <w:rPr>
          <w:rFonts w:ascii="Calibri" w:eastAsiaTheme="minorEastAsia" w:hAnsi="Calibri" w:cs="Calibri"/>
          <w:b/>
        </w:rPr>
      </w:pPr>
      <w:r w:rsidRPr="0011391F">
        <w:rPr>
          <w:rFonts w:ascii="Calibri" w:eastAsiaTheme="minorEastAsia" w:hAnsi="Calibri" w:cs="Calibri"/>
          <w:b/>
        </w:rPr>
        <w:lastRenderedPageBreak/>
        <w:t>Solution</w:t>
      </w:r>
    </w:p>
    <w:tbl>
      <w:tblPr>
        <w:tblStyle w:val="TableGrid"/>
        <w:tblW w:w="849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459"/>
        <w:gridCol w:w="2364"/>
        <w:gridCol w:w="3419"/>
      </w:tblGrid>
      <w:tr w:rsidR="00BA096C" w:rsidRPr="0011391F" w14:paraId="79EA8BBB" w14:textId="77777777" w:rsidTr="003C54F0">
        <w:tc>
          <w:tcPr>
            <w:tcW w:w="2250" w:type="dxa"/>
          </w:tcPr>
          <w:p w14:paraId="15F7FEDA" w14:textId="77777777" w:rsidR="00BA096C" w:rsidRPr="0011391F" w:rsidRDefault="00BA096C" w:rsidP="003C54F0">
            <w:pPr>
              <w:spacing w:after="100" w:line="276" w:lineRule="auto"/>
              <w:rPr>
                <w:rFonts w:ascii="Calibri" w:hAnsi="Calibri" w:cs="Calibri"/>
                <w:sz w:val="24"/>
                <w:szCs w:val="24"/>
              </w:rPr>
            </w:pPr>
            <m:oMathPara>
              <m:oMath>
                <m:r>
                  <w:rPr>
                    <w:rFonts w:ascii="Cambria Math" w:hAnsi="Cambria Math" w:cs="Calibri"/>
                    <w:sz w:val="24"/>
                    <w:szCs w:val="24"/>
                  </w:rPr>
                  <m:t>7p-3q+3p+2q</m:t>
                </m:r>
              </m:oMath>
            </m:oMathPara>
          </w:p>
        </w:tc>
        <w:tc>
          <w:tcPr>
            <w:tcW w:w="459" w:type="dxa"/>
          </w:tcPr>
          <w:p w14:paraId="65F8B9A6"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364" w:type="dxa"/>
          </w:tcPr>
          <w:p w14:paraId="11F707F3"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7p+3p+2q-3q</m:t>
              </m:r>
            </m:oMath>
            <w:r w:rsidRPr="0011391F">
              <w:rPr>
                <w:rFonts w:ascii="Calibri" w:eastAsiaTheme="minorEastAsia" w:hAnsi="Calibri" w:cs="Calibri"/>
                <w:sz w:val="24"/>
                <w:szCs w:val="24"/>
              </w:rPr>
              <w:t xml:space="preserve"> </w:t>
            </w:r>
          </w:p>
        </w:tc>
        <w:tc>
          <w:tcPr>
            <w:tcW w:w="3419" w:type="dxa"/>
          </w:tcPr>
          <w:p w14:paraId="4CF8A54E"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Collect like terms</w:t>
            </w:r>
          </w:p>
        </w:tc>
      </w:tr>
      <w:tr w:rsidR="00BA096C" w:rsidRPr="0011391F" w14:paraId="170F1C32" w14:textId="77777777" w:rsidTr="003C54F0">
        <w:tc>
          <w:tcPr>
            <w:tcW w:w="2250" w:type="dxa"/>
          </w:tcPr>
          <w:p w14:paraId="35FF8270"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59" w:type="dxa"/>
          </w:tcPr>
          <w:p w14:paraId="263BE61F"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364" w:type="dxa"/>
          </w:tcPr>
          <w:p w14:paraId="62F7E829" w14:textId="77777777" w:rsidR="00BA096C" w:rsidRPr="0011391F" w:rsidRDefault="007B3FAD" w:rsidP="003C54F0">
            <w:pPr>
              <w:pStyle w:val="ListParagraph"/>
              <w:spacing w:after="100" w:line="276" w:lineRule="auto"/>
              <w:ind w:left="0"/>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7+3</m:t>
                  </m:r>
                </m:e>
              </m:d>
              <m:r>
                <w:rPr>
                  <w:rFonts w:ascii="Cambria Math" w:hAnsi="Cambria Math" w:cs="Calibri"/>
                  <w:sz w:val="24"/>
                  <w:szCs w:val="24"/>
                </w:rPr>
                <m:t>p+</m:t>
              </m:r>
              <m:d>
                <m:dPr>
                  <m:ctrlPr>
                    <w:rPr>
                      <w:rFonts w:ascii="Cambria Math" w:hAnsi="Cambria Math" w:cs="Calibri"/>
                      <w:i/>
                      <w:sz w:val="24"/>
                      <w:szCs w:val="24"/>
                    </w:rPr>
                  </m:ctrlPr>
                </m:dPr>
                <m:e>
                  <m:r>
                    <w:rPr>
                      <w:rFonts w:ascii="Cambria Math" w:hAnsi="Cambria Math" w:cs="Calibri"/>
                      <w:sz w:val="24"/>
                      <w:szCs w:val="24"/>
                    </w:rPr>
                    <m:t>2-3</m:t>
                  </m:r>
                </m:e>
              </m:d>
              <m:r>
                <w:rPr>
                  <w:rFonts w:ascii="Cambria Math" w:hAnsi="Cambria Math" w:cs="Calibri"/>
                  <w:sz w:val="24"/>
                  <w:szCs w:val="24"/>
                </w:rPr>
                <m:t>q</m:t>
              </m:r>
            </m:oMath>
            <w:r w:rsidR="00BA096C" w:rsidRPr="0011391F">
              <w:rPr>
                <w:rFonts w:ascii="Calibri" w:eastAsiaTheme="minorEastAsia" w:hAnsi="Calibri" w:cs="Calibri"/>
                <w:sz w:val="24"/>
                <w:szCs w:val="24"/>
              </w:rPr>
              <w:t xml:space="preserve"> </w:t>
            </w:r>
          </w:p>
        </w:tc>
        <w:tc>
          <w:tcPr>
            <w:tcW w:w="3419" w:type="dxa"/>
          </w:tcPr>
          <w:p w14:paraId="5B924FE0"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Combine like terms</w:t>
            </w:r>
          </w:p>
        </w:tc>
      </w:tr>
      <w:tr w:rsidR="00BA096C" w:rsidRPr="0011391F" w14:paraId="2E244373" w14:textId="77777777" w:rsidTr="003C54F0">
        <w:tc>
          <w:tcPr>
            <w:tcW w:w="2250" w:type="dxa"/>
          </w:tcPr>
          <w:p w14:paraId="39B95925"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59" w:type="dxa"/>
          </w:tcPr>
          <w:p w14:paraId="169DB603"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364" w:type="dxa"/>
          </w:tcPr>
          <w:p w14:paraId="3B5C5533"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10p-q</m:t>
              </m:r>
            </m:oMath>
            <w:r w:rsidRPr="0011391F">
              <w:rPr>
                <w:rFonts w:ascii="Calibri" w:eastAsiaTheme="minorEastAsia" w:hAnsi="Calibri" w:cs="Calibri"/>
                <w:sz w:val="24"/>
                <w:szCs w:val="24"/>
              </w:rPr>
              <w:t xml:space="preserve"> </w:t>
            </w:r>
          </w:p>
        </w:tc>
        <w:tc>
          <w:tcPr>
            <w:tcW w:w="3419" w:type="dxa"/>
          </w:tcPr>
          <w:p w14:paraId="603D63A3"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r>
    </w:tbl>
    <w:p w14:paraId="403C6772" w14:textId="77777777" w:rsidR="00BA096C" w:rsidRPr="0011391F" w:rsidRDefault="00BA096C" w:rsidP="00AF0BC0">
      <w:pPr>
        <w:pStyle w:val="ListParagraph"/>
        <w:spacing w:line="276" w:lineRule="auto"/>
        <w:rPr>
          <w:rFonts w:ascii="Calibri" w:eastAsiaTheme="minorEastAsia" w:hAnsi="Calibri" w:cs="Calibri"/>
          <w:sz w:val="24"/>
          <w:szCs w:val="24"/>
        </w:rPr>
      </w:pPr>
    </w:p>
    <w:p w14:paraId="685963FE" w14:textId="77777777" w:rsidR="00BA096C" w:rsidRPr="0011391F" w:rsidRDefault="00BA096C" w:rsidP="00AF0BC0">
      <w:pPr>
        <w:pStyle w:val="ListParagraph"/>
        <w:numPr>
          <w:ilvl w:val="0"/>
          <w:numId w:val="30"/>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 xml:space="preserve">Simplify the following algebraic expressions: </w:t>
      </w:r>
    </w:p>
    <w:p w14:paraId="485DF079" w14:textId="77777777" w:rsidR="00BA096C" w:rsidRPr="0011391F" w:rsidRDefault="00BA096C" w:rsidP="00AF0BC0">
      <w:pPr>
        <w:pStyle w:val="ListParagraph"/>
        <w:numPr>
          <w:ilvl w:val="0"/>
          <w:numId w:val="32"/>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12e+5f-4e-2f</m:t>
        </m:r>
      </m:oMath>
    </w:p>
    <w:p w14:paraId="56DF2CB2" w14:textId="77777777" w:rsidR="00BA096C" w:rsidRPr="0011391F" w:rsidRDefault="00BA096C" w:rsidP="00AF0BC0">
      <w:pPr>
        <w:pStyle w:val="ListParagraph"/>
        <w:numPr>
          <w:ilvl w:val="0"/>
          <w:numId w:val="32"/>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2m+5n-3m-4n</m:t>
        </m:r>
      </m:oMath>
    </w:p>
    <w:p w14:paraId="4AC2813B" w14:textId="77777777" w:rsidR="00BA096C" w:rsidRPr="0011391F" w:rsidRDefault="00BA096C" w:rsidP="00AF0BC0">
      <w:pPr>
        <w:pStyle w:val="ListParagraph"/>
        <w:numPr>
          <w:ilvl w:val="0"/>
          <w:numId w:val="32"/>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11x-10y-10x+12y</m:t>
        </m:r>
      </m:oMath>
    </w:p>
    <w:p w14:paraId="22E482BC" w14:textId="77777777" w:rsidR="00BA096C" w:rsidRPr="0011391F" w:rsidRDefault="00BA096C" w:rsidP="00AF0BC0">
      <w:pPr>
        <w:pStyle w:val="ListParagraph"/>
        <w:numPr>
          <w:ilvl w:val="0"/>
          <w:numId w:val="32"/>
        </w:numPr>
        <w:spacing w:line="276" w:lineRule="auto"/>
        <w:rPr>
          <w:rFonts w:ascii="Calibri" w:eastAsiaTheme="minorEastAsia" w:hAnsi="Calibri" w:cs="Calibri"/>
          <w:sz w:val="24"/>
          <w:szCs w:val="24"/>
        </w:rPr>
      </w:pPr>
      <m:oMath>
        <m:r>
          <w:rPr>
            <w:rFonts w:ascii="Cambria Math" w:hAnsi="Cambria Math" w:cs="Calibri"/>
            <w:sz w:val="24"/>
            <w:szCs w:val="24"/>
          </w:rPr>
          <m:t>3u-3+4v-2u+7-2v</m:t>
        </m:r>
      </m:oMath>
    </w:p>
    <w:p w14:paraId="33783905" w14:textId="77777777" w:rsidR="00BA096C" w:rsidRPr="0011391F" w:rsidRDefault="00BA096C" w:rsidP="00AF0BC0">
      <w:pPr>
        <w:spacing w:line="276" w:lineRule="auto"/>
        <w:ind w:firstLine="720"/>
        <w:outlineLvl w:val="0"/>
        <w:rPr>
          <w:rFonts w:ascii="Calibri" w:hAnsi="Calibri" w:cs="Calibri"/>
          <w:b/>
        </w:rPr>
      </w:pPr>
      <w:r w:rsidRPr="0011391F">
        <w:rPr>
          <w:rFonts w:ascii="Calibri" w:hAnsi="Calibri" w:cs="Calibri"/>
          <w:b/>
        </w:rPr>
        <w:t>Solutions</w:t>
      </w:r>
    </w:p>
    <w:p w14:paraId="26303CAD" w14:textId="77777777" w:rsidR="00BA096C" w:rsidRPr="0011391F" w:rsidRDefault="00BA096C" w:rsidP="00AF0BC0">
      <w:pPr>
        <w:pStyle w:val="ListParagraph"/>
        <w:spacing w:line="276" w:lineRule="auto"/>
        <w:outlineLvl w:val="0"/>
        <w:rPr>
          <w:rFonts w:ascii="Calibri" w:hAnsi="Calibri" w:cs="Calibri"/>
          <w:sz w:val="24"/>
          <w:szCs w:val="24"/>
        </w:rPr>
      </w:pPr>
      <w:r w:rsidRPr="0011391F">
        <w:rPr>
          <w:rFonts w:ascii="Calibri" w:hAnsi="Calibri" w:cs="Calibri"/>
          <w:sz w:val="24"/>
          <w:szCs w:val="24"/>
        </w:rPr>
        <w:t xml:space="preserve">a. </w:t>
      </w:r>
    </w:p>
    <w:tbl>
      <w:tblPr>
        <w:tblStyle w:val="TableGrid"/>
        <w:tblW w:w="877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1"/>
        <w:gridCol w:w="462"/>
        <w:gridCol w:w="2430"/>
        <w:gridCol w:w="3520"/>
      </w:tblGrid>
      <w:tr w:rsidR="00BA096C" w:rsidRPr="0011391F" w14:paraId="70296D10" w14:textId="77777777" w:rsidTr="00844A92">
        <w:tc>
          <w:tcPr>
            <w:tcW w:w="2361" w:type="dxa"/>
          </w:tcPr>
          <w:p w14:paraId="239473BE" w14:textId="77777777" w:rsidR="00BA096C" w:rsidRPr="0011391F" w:rsidRDefault="00BA096C" w:rsidP="003C54F0">
            <w:pPr>
              <w:spacing w:after="100" w:line="276" w:lineRule="auto"/>
              <w:rPr>
                <w:rFonts w:ascii="Calibri" w:hAnsi="Calibri" w:cs="Calibri"/>
                <w:sz w:val="24"/>
                <w:szCs w:val="24"/>
              </w:rPr>
            </w:pPr>
            <m:oMathPara>
              <m:oMath>
                <m:r>
                  <w:rPr>
                    <w:rFonts w:ascii="Cambria Math" w:eastAsiaTheme="minorEastAsia" w:hAnsi="Cambria Math" w:cs="Calibri"/>
                    <w:sz w:val="24"/>
                    <w:szCs w:val="24"/>
                  </w:rPr>
                  <m:t>12e+5f-4e-2f</m:t>
                </m:r>
              </m:oMath>
            </m:oMathPara>
          </w:p>
        </w:tc>
        <w:tc>
          <w:tcPr>
            <w:tcW w:w="462" w:type="dxa"/>
          </w:tcPr>
          <w:p w14:paraId="11291106"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430" w:type="dxa"/>
          </w:tcPr>
          <w:p w14:paraId="6F7ED437"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12e-4e+5f-2f</m:t>
              </m:r>
            </m:oMath>
            <w:r w:rsidRPr="0011391F">
              <w:rPr>
                <w:rFonts w:ascii="Calibri" w:eastAsiaTheme="minorEastAsia" w:hAnsi="Calibri" w:cs="Calibri"/>
                <w:sz w:val="24"/>
                <w:szCs w:val="24"/>
              </w:rPr>
              <w:t xml:space="preserve"> </w:t>
            </w:r>
          </w:p>
        </w:tc>
        <w:tc>
          <w:tcPr>
            <w:tcW w:w="3520" w:type="dxa"/>
          </w:tcPr>
          <w:p w14:paraId="6FA0354B"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Collect like terms</w:t>
            </w:r>
          </w:p>
        </w:tc>
      </w:tr>
      <w:tr w:rsidR="00BA096C" w:rsidRPr="0011391F" w14:paraId="4134E5FE" w14:textId="77777777" w:rsidTr="00844A92">
        <w:tc>
          <w:tcPr>
            <w:tcW w:w="2361" w:type="dxa"/>
          </w:tcPr>
          <w:p w14:paraId="0049F188"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2FC3A57B"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430" w:type="dxa"/>
          </w:tcPr>
          <w:p w14:paraId="7FB02690" w14:textId="77777777" w:rsidR="00BA096C" w:rsidRPr="0011391F" w:rsidRDefault="007B3FAD" w:rsidP="003C54F0">
            <w:pPr>
              <w:pStyle w:val="ListParagraph"/>
              <w:spacing w:after="100" w:line="276" w:lineRule="auto"/>
              <w:ind w:left="0"/>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12-4</m:t>
                  </m:r>
                </m:e>
              </m:d>
              <m:r>
                <w:rPr>
                  <w:rFonts w:ascii="Cambria Math" w:hAnsi="Cambria Math" w:cs="Calibri"/>
                  <w:sz w:val="24"/>
                  <w:szCs w:val="24"/>
                </w:rPr>
                <m:t>e+</m:t>
              </m:r>
              <m:d>
                <m:dPr>
                  <m:ctrlPr>
                    <w:rPr>
                      <w:rFonts w:ascii="Cambria Math" w:hAnsi="Cambria Math" w:cs="Calibri"/>
                      <w:i/>
                      <w:sz w:val="24"/>
                      <w:szCs w:val="24"/>
                    </w:rPr>
                  </m:ctrlPr>
                </m:dPr>
                <m:e>
                  <m:r>
                    <w:rPr>
                      <w:rFonts w:ascii="Cambria Math" w:hAnsi="Cambria Math" w:cs="Calibri"/>
                      <w:sz w:val="24"/>
                      <w:szCs w:val="24"/>
                    </w:rPr>
                    <m:t>5-2</m:t>
                  </m:r>
                </m:e>
              </m:d>
              <m:r>
                <w:rPr>
                  <w:rFonts w:ascii="Cambria Math" w:hAnsi="Cambria Math" w:cs="Calibri"/>
                  <w:sz w:val="24"/>
                  <w:szCs w:val="24"/>
                </w:rPr>
                <m:t>f</m:t>
              </m:r>
            </m:oMath>
            <w:r w:rsidR="00BA096C" w:rsidRPr="0011391F">
              <w:rPr>
                <w:rFonts w:ascii="Calibri" w:eastAsiaTheme="minorEastAsia" w:hAnsi="Calibri" w:cs="Calibri"/>
                <w:sz w:val="24"/>
                <w:szCs w:val="24"/>
              </w:rPr>
              <w:t xml:space="preserve"> </w:t>
            </w:r>
          </w:p>
        </w:tc>
        <w:tc>
          <w:tcPr>
            <w:tcW w:w="3520" w:type="dxa"/>
          </w:tcPr>
          <w:p w14:paraId="23C46A76"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Combine like terms</w:t>
            </w:r>
          </w:p>
        </w:tc>
      </w:tr>
      <w:tr w:rsidR="00BA096C" w:rsidRPr="0011391F" w14:paraId="579DBA6A" w14:textId="77777777" w:rsidTr="00844A92">
        <w:tc>
          <w:tcPr>
            <w:tcW w:w="2361" w:type="dxa"/>
          </w:tcPr>
          <w:p w14:paraId="256812CC"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24A5E790"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430" w:type="dxa"/>
          </w:tcPr>
          <w:p w14:paraId="0BB155C9"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8e+3f</m:t>
              </m:r>
            </m:oMath>
            <w:r w:rsidRPr="0011391F">
              <w:rPr>
                <w:rFonts w:ascii="Calibri" w:eastAsiaTheme="minorEastAsia" w:hAnsi="Calibri" w:cs="Calibri"/>
                <w:sz w:val="24"/>
                <w:szCs w:val="24"/>
              </w:rPr>
              <w:t xml:space="preserve"> </w:t>
            </w:r>
          </w:p>
        </w:tc>
        <w:tc>
          <w:tcPr>
            <w:tcW w:w="3520" w:type="dxa"/>
          </w:tcPr>
          <w:p w14:paraId="2D34A4A9"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r>
    </w:tbl>
    <w:p w14:paraId="5905583C" w14:textId="77777777" w:rsidR="00BA096C" w:rsidRPr="0011391F" w:rsidRDefault="00BA096C" w:rsidP="003C54F0">
      <w:pPr>
        <w:pStyle w:val="ListParagraph"/>
        <w:spacing w:after="100" w:line="276" w:lineRule="auto"/>
        <w:outlineLvl w:val="0"/>
        <w:rPr>
          <w:rFonts w:ascii="Calibri" w:hAnsi="Calibri" w:cs="Calibri"/>
          <w:sz w:val="24"/>
          <w:szCs w:val="24"/>
        </w:rPr>
      </w:pPr>
      <w:r w:rsidRPr="0011391F">
        <w:rPr>
          <w:rFonts w:ascii="Calibri" w:hAnsi="Calibri" w:cs="Calibri"/>
          <w:sz w:val="24"/>
          <w:szCs w:val="24"/>
        </w:rPr>
        <w:t>b.</w:t>
      </w:r>
    </w:p>
    <w:tbl>
      <w:tblPr>
        <w:tblStyle w:val="TableGrid"/>
        <w:tblW w:w="877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1"/>
        <w:gridCol w:w="462"/>
        <w:gridCol w:w="2430"/>
        <w:gridCol w:w="3520"/>
      </w:tblGrid>
      <w:tr w:rsidR="00BA096C" w:rsidRPr="0011391F" w14:paraId="5B07590C" w14:textId="77777777" w:rsidTr="00844A92">
        <w:tc>
          <w:tcPr>
            <w:tcW w:w="2361" w:type="dxa"/>
          </w:tcPr>
          <w:p w14:paraId="3D16ECEF" w14:textId="77777777" w:rsidR="00BA096C" w:rsidRPr="0011391F" w:rsidRDefault="00BA096C" w:rsidP="003C54F0">
            <w:pPr>
              <w:spacing w:after="100" w:line="276" w:lineRule="auto"/>
              <w:rPr>
                <w:rFonts w:ascii="Calibri" w:hAnsi="Calibri" w:cs="Calibri"/>
                <w:sz w:val="24"/>
                <w:szCs w:val="24"/>
              </w:rPr>
            </w:pPr>
            <m:oMathPara>
              <m:oMath>
                <m:r>
                  <w:rPr>
                    <w:rFonts w:ascii="Cambria Math" w:eastAsiaTheme="minorEastAsia" w:hAnsi="Cambria Math" w:cs="Calibri"/>
                    <w:sz w:val="24"/>
                    <w:szCs w:val="24"/>
                  </w:rPr>
                  <m:t>2m+5n-3m-4n</m:t>
                </m:r>
              </m:oMath>
            </m:oMathPara>
          </w:p>
        </w:tc>
        <w:tc>
          <w:tcPr>
            <w:tcW w:w="462" w:type="dxa"/>
          </w:tcPr>
          <w:p w14:paraId="338C5F52"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430" w:type="dxa"/>
          </w:tcPr>
          <w:p w14:paraId="2B31A61B"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2m-3m+5n-4n</m:t>
              </m:r>
            </m:oMath>
            <w:r w:rsidRPr="0011391F">
              <w:rPr>
                <w:rFonts w:ascii="Calibri" w:eastAsiaTheme="minorEastAsia" w:hAnsi="Calibri" w:cs="Calibri"/>
                <w:sz w:val="24"/>
                <w:szCs w:val="24"/>
              </w:rPr>
              <w:t xml:space="preserve"> </w:t>
            </w:r>
          </w:p>
        </w:tc>
        <w:tc>
          <w:tcPr>
            <w:tcW w:w="3520" w:type="dxa"/>
          </w:tcPr>
          <w:p w14:paraId="2ABE2111"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Collect like terms</w:t>
            </w:r>
          </w:p>
        </w:tc>
      </w:tr>
      <w:tr w:rsidR="00BA096C" w:rsidRPr="0011391F" w14:paraId="4383AD19" w14:textId="77777777" w:rsidTr="00844A92">
        <w:tc>
          <w:tcPr>
            <w:tcW w:w="2361" w:type="dxa"/>
          </w:tcPr>
          <w:p w14:paraId="43F01353"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6C223B8E"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430" w:type="dxa"/>
          </w:tcPr>
          <w:p w14:paraId="78539FB5" w14:textId="77777777" w:rsidR="00BA096C" w:rsidRPr="0011391F" w:rsidRDefault="007B3FAD" w:rsidP="003C54F0">
            <w:pPr>
              <w:pStyle w:val="ListParagraph"/>
              <w:spacing w:after="100" w:line="276" w:lineRule="auto"/>
              <w:ind w:left="0"/>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2-3</m:t>
                  </m:r>
                </m:e>
              </m:d>
              <m:r>
                <w:rPr>
                  <w:rFonts w:ascii="Cambria Math" w:hAnsi="Cambria Math" w:cs="Calibri"/>
                  <w:sz w:val="24"/>
                  <w:szCs w:val="24"/>
                </w:rPr>
                <m:t>m+</m:t>
              </m:r>
              <m:d>
                <m:dPr>
                  <m:ctrlPr>
                    <w:rPr>
                      <w:rFonts w:ascii="Cambria Math" w:hAnsi="Cambria Math" w:cs="Calibri"/>
                      <w:i/>
                      <w:sz w:val="24"/>
                      <w:szCs w:val="24"/>
                    </w:rPr>
                  </m:ctrlPr>
                </m:dPr>
                <m:e>
                  <m:r>
                    <w:rPr>
                      <w:rFonts w:ascii="Cambria Math" w:hAnsi="Cambria Math" w:cs="Calibri"/>
                      <w:sz w:val="24"/>
                      <w:szCs w:val="24"/>
                    </w:rPr>
                    <m:t>5-4</m:t>
                  </m:r>
                </m:e>
              </m:d>
              <m:r>
                <w:rPr>
                  <w:rFonts w:ascii="Cambria Math" w:hAnsi="Cambria Math" w:cs="Calibri"/>
                  <w:sz w:val="24"/>
                  <w:szCs w:val="24"/>
                </w:rPr>
                <m:t>n</m:t>
              </m:r>
            </m:oMath>
            <w:r w:rsidR="00BA096C" w:rsidRPr="0011391F">
              <w:rPr>
                <w:rFonts w:ascii="Calibri" w:eastAsiaTheme="minorEastAsia" w:hAnsi="Calibri" w:cs="Calibri"/>
                <w:sz w:val="24"/>
                <w:szCs w:val="24"/>
              </w:rPr>
              <w:t xml:space="preserve"> </w:t>
            </w:r>
          </w:p>
        </w:tc>
        <w:tc>
          <w:tcPr>
            <w:tcW w:w="3520" w:type="dxa"/>
          </w:tcPr>
          <w:p w14:paraId="3B22DCF6"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Combine like terms</w:t>
            </w:r>
          </w:p>
        </w:tc>
      </w:tr>
      <w:tr w:rsidR="00BA096C" w:rsidRPr="0011391F" w14:paraId="41D578B9" w14:textId="77777777" w:rsidTr="00844A92">
        <w:tc>
          <w:tcPr>
            <w:tcW w:w="2361" w:type="dxa"/>
          </w:tcPr>
          <w:p w14:paraId="2D9468DB"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31876C0E"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430" w:type="dxa"/>
          </w:tcPr>
          <w:p w14:paraId="33492E67"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-m+n</m:t>
              </m:r>
            </m:oMath>
            <w:r w:rsidRPr="0011391F">
              <w:rPr>
                <w:rFonts w:ascii="Calibri" w:eastAsiaTheme="minorEastAsia" w:hAnsi="Calibri" w:cs="Calibri"/>
                <w:sz w:val="24"/>
                <w:szCs w:val="24"/>
              </w:rPr>
              <w:t xml:space="preserve"> </w:t>
            </w:r>
          </w:p>
        </w:tc>
        <w:tc>
          <w:tcPr>
            <w:tcW w:w="3520" w:type="dxa"/>
          </w:tcPr>
          <w:p w14:paraId="1985ECAD"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r>
    </w:tbl>
    <w:p w14:paraId="35851CD0" w14:textId="77777777" w:rsidR="00BA096C" w:rsidRPr="0011391F" w:rsidRDefault="00BA096C" w:rsidP="003C54F0">
      <w:pPr>
        <w:pStyle w:val="ListParagraph"/>
        <w:spacing w:after="100" w:line="276" w:lineRule="auto"/>
        <w:outlineLvl w:val="0"/>
        <w:rPr>
          <w:rFonts w:ascii="Calibri" w:hAnsi="Calibri" w:cs="Calibri"/>
          <w:sz w:val="24"/>
          <w:szCs w:val="24"/>
        </w:rPr>
      </w:pPr>
      <w:r w:rsidRPr="0011391F">
        <w:rPr>
          <w:rFonts w:ascii="Calibri" w:hAnsi="Calibri" w:cs="Calibri"/>
          <w:sz w:val="24"/>
          <w:szCs w:val="24"/>
        </w:rPr>
        <w:t>c.</w:t>
      </w:r>
    </w:p>
    <w:tbl>
      <w:tblPr>
        <w:tblStyle w:val="TableGrid"/>
        <w:tblW w:w="614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1"/>
        <w:gridCol w:w="462"/>
        <w:gridCol w:w="2958"/>
      </w:tblGrid>
      <w:tr w:rsidR="00BA096C" w:rsidRPr="0011391F" w14:paraId="027E6F64" w14:textId="77777777" w:rsidTr="00844A92">
        <w:tc>
          <w:tcPr>
            <w:tcW w:w="2721" w:type="dxa"/>
          </w:tcPr>
          <w:p w14:paraId="4EAF159A" w14:textId="77777777" w:rsidR="00BA096C" w:rsidRPr="0011391F" w:rsidRDefault="00BA096C" w:rsidP="003C54F0">
            <w:pPr>
              <w:spacing w:after="100" w:line="276" w:lineRule="auto"/>
              <w:rPr>
                <w:rFonts w:ascii="Calibri" w:hAnsi="Calibri" w:cs="Calibri"/>
                <w:sz w:val="24"/>
                <w:szCs w:val="24"/>
              </w:rPr>
            </w:pPr>
            <m:oMath>
              <m:r>
                <w:rPr>
                  <w:rFonts w:ascii="Cambria Math" w:hAnsi="Cambria Math" w:cs="Calibri"/>
                  <w:sz w:val="24"/>
                  <w:szCs w:val="24"/>
                </w:rPr>
                <m:t>11x-10y-10x+12y</m:t>
              </m:r>
            </m:oMath>
            <w:r w:rsidRPr="0011391F">
              <w:rPr>
                <w:rFonts w:ascii="Calibri" w:eastAsiaTheme="minorEastAsia" w:hAnsi="Calibri" w:cs="Calibri"/>
                <w:sz w:val="24"/>
                <w:szCs w:val="24"/>
              </w:rPr>
              <w:t xml:space="preserve"> </w:t>
            </w:r>
          </w:p>
        </w:tc>
        <w:tc>
          <w:tcPr>
            <w:tcW w:w="462" w:type="dxa"/>
          </w:tcPr>
          <w:p w14:paraId="2DDC9E12"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958" w:type="dxa"/>
          </w:tcPr>
          <w:p w14:paraId="03A8EC50"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11x-10x+12y-10y</m:t>
              </m:r>
            </m:oMath>
            <w:r w:rsidRPr="0011391F">
              <w:rPr>
                <w:rFonts w:ascii="Calibri" w:eastAsiaTheme="minorEastAsia" w:hAnsi="Calibri" w:cs="Calibri"/>
                <w:sz w:val="24"/>
                <w:szCs w:val="24"/>
              </w:rPr>
              <w:t xml:space="preserve"> </w:t>
            </w:r>
          </w:p>
        </w:tc>
      </w:tr>
      <w:tr w:rsidR="00BA096C" w:rsidRPr="0011391F" w14:paraId="4CC8E1AE" w14:textId="77777777" w:rsidTr="00844A92">
        <w:tc>
          <w:tcPr>
            <w:tcW w:w="2721" w:type="dxa"/>
          </w:tcPr>
          <w:p w14:paraId="4783F6E4"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2CA35F13"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958" w:type="dxa"/>
          </w:tcPr>
          <w:p w14:paraId="12832902" w14:textId="77777777" w:rsidR="00BA096C" w:rsidRPr="0011391F" w:rsidRDefault="007B3FAD" w:rsidP="003C54F0">
            <w:pPr>
              <w:pStyle w:val="ListParagraph"/>
              <w:spacing w:after="100" w:line="276" w:lineRule="auto"/>
              <w:ind w:left="0"/>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11-10</m:t>
                  </m:r>
                </m:e>
              </m:d>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12-10</m:t>
                  </m:r>
                </m:e>
              </m:d>
              <m:r>
                <w:rPr>
                  <w:rFonts w:ascii="Cambria Math" w:hAnsi="Cambria Math" w:cs="Calibri"/>
                  <w:sz w:val="24"/>
                  <w:szCs w:val="24"/>
                </w:rPr>
                <m:t>y</m:t>
              </m:r>
            </m:oMath>
            <w:r w:rsidR="00BA096C" w:rsidRPr="0011391F">
              <w:rPr>
                <w:rFonts w:ascii="Calibri" w:eastAsiaTheme="minorEastAsia" w:hAnsi="Calibri" w:cs="Calibri"/>
                <w:sz w:val="24"/>
                <w:szCs w:val="24"/>
              </w:rPr>
              <w:t xml:space="preserve"> </w:t>
            </w:r>
          </w:p>
        </w:tc>
      </w:tr>
      <w:tr w:rsidR="00BA096C" w:rsidRPr="0011391F" w14:paraId="0D87CFD0" w14:textId="77777777" w:rsidTr="00844A92">
        <w:tc>
          <w:tcPr>
            <w:tcW w:w="2721" w:type="dxa"/>
          </w:tcPr>
          <w:p w14:paraId="5186B3A4"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37A675D7"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958" w:type="dxa"/>
          </w:tcPr>
          <w:p w14:paraId="08039C17"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x+2y</m:t>
              </m:r>
            </m:oMath>
            <w:r w:rsidRPr="0011391F">
              <w:rPr>
                <w:rFonts w:ascii="Calibri" w:eastAsiaTheme="minorEastAsia" w:hAnsi="Calibri" w:cs="Calibri"/>
                <w:sz w:val="24"/>
                <w:szCs w:val="24"/>
              </w:rPr>
              <w:t xml:space="preserve"> </w:t>
            </w:r>
          </w:p>
        </w:tc>
      </w:tr>
    </w:tbl>
    <w:p w14:paraId="2E3C0D8B" w14:textId="77777777" w:rsidR="00BA096C" w:rsidRPr="0011391F" w:rsidRDefault="00BA096C" w:rsidP="003C54F0">
      <w:pPr>
        <w:spacing w:after="100" w:line="276" w:lineRule="auto"/>
        <w:rPr>
          <w:rFonts w:ascii="Calibri" w:hAnsi="Calibri" w:cs="Calibri"/>
        </w:rPr>
      </w:pPr>
      <w:r w:rsidRPr="0011391F">
        <w:rPr>
          <w:rFonts w:ascii="Calibri" w:hAnsi="Calibri" w:cs="Calibri"/>
          <w:b/>
        </w:rPr>
        <w:tab/>
      </w:r>
      <w:r w:rsidRPr="0011391F">
        <w:rPr>
          <w:rFonts w:ascii="Calibri" w:hAnsi="Calibri" w:cs="Calibri"/>
        </w:rPr>
        <w:t>d.</w:t>
      </w:r>
    </w:p>
    <w:tbl>
      <w:tblPr>
        <w:tblStyle w:val="TableGrid"/>
        <w:tblW w:w="731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1"/>
        <w:gridCol w:w="462"/>
        <w:gridCol w:w="3678"/>
      </w:tblGrid>
      <w:tr w:rsidR="00BA096C" w:rsidRPr="0011391F" w14:paraId="332E94B9" w14:textId="77777777" w:rsidTr="00844A92">
        <w:tc>
          <w:tcPr>
            <w:tcW w:w="3171" w:type="dxa"/>
          </w:tcPr>
          <w:p w14:paraId="50E06310" w14:textId="77777777" w:rsidR="00BA096C" w:rsidRPr="0011391F" w:rsidRDefault="00BA096C" w:rsidP="003C54F0">
            <w:pPr>
              <w:spacing w:after="100" w:line="276" w:lineRule="auto"/>
              <w:rPr>
                <w:rFonts w:ascii="Calibri" w:hAnsi="Calibri" w:cs="Calibri"/>
                <w:sz w:val="24"/>
                <w:szCs w:val="24"/>
              </w:rPr>
            </w:pPr>
            <m:oMathPara>
              <m:oMath>
                <m:r>
                  <w:rPr>
                    <w:rFonts w:ascii="Cambria Math" w:hAnsi="Cambria Math" w:cs="Calibri"/>
                    <w:sz w:val="24"/>
                    <w:szCs w:val="24"/>
                  </w:rPr>
                  <m:t>3u-3+4v-2u+7-2v</m:t>
                </m:r>
              </m:oMath>
            </m:oMathPara>
          </w:p>
        </w:tc>
        <w:tc>
          <w:tcPr>
            <w:tcW w:w="462" w:type="dxa"/>
          </w:tcPr>
          <w:p w14:paraId="4B454749"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3678" w:type="dxa"/>
          </w:tcPr>
          <w:p w14:paraId="3BCC99A1"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3u-2u+4v-2v+7-3</m:t>
              </m:r>
            </m:oMath>
            <w:r w:rsidRPr="0011391F">
              <w:rPr>
                <w:rFonts w:ascii="Calibri" w:eastAsiaTheme="minorEastAsia" w:hAnsi="Calibri" w:cs="Calibri"/>
                <w:sz w:val="24"/>
                <w:szCs w:val="24"/>
              </w:rPr>
              <w:t xml:space="preserve"> </w:t>
            </w:r>
          </w:p>
        </w:tc>
      </w:tr>
      <w:tr w:rsidR="00BA096C" w:rsidRPr="0011391F" w14:paraId="76BEB0D7" w14:textId="77777777" w:rsidTr="00844A92">
        <w:tc>
          <w:tcPr>
            <w:tcW w:w="3171" w:type="dxa"/>
          </w:tcPr>
          <w:p w14:paraId="1D0C51E1"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7CADE1F4"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3678" w:type="dxa"/>
          </w:tcPr>
          <w:p w14:paraId="35C236D7" w14:textId="77777777" w:rsidR="00BA096C" w:rsidRPr="0011391F" w:rsidRDefault="007B3FAD" w:rsidP="003C54F0">
            <w:pPr>
              <w:pStyle w:val="ListParagraph"/>
              <w:spacing w:after="100" w:line="276" w:lineRule="auto"/>
              <w:ind w:left="0"/>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3-2</m:t>
                  </m:r>
                </m:e>
              </m:d>
              <m:r>
                <w:rPr>
                  <w:rFonts w:ascii="Cambria Math" w:hAnsi="Cambria Math" w:cs="Calibri"/>
                  <w:sz w:val="24"/>
                  <w:szCs w:val="24"/>
                </w:rPr>
                <m:t>u+</m:t>
              </m:r>
              <m:d>
                <m:dPr>
                  <m:ctrlPr>
                    <w:rPr>
                      <w:rFonts w:ascii="Cambria Math" w:hAnsi="Cambria Math" w:cs="Calibri"/>
                      <w:i/>
                      <w:sz w:val="24"/>
                      <w:szCs w:val="24"/>
                    </w:rPr>
                  </m:ctrlPr>
                </m:dPr>
                <m:e>
                  <m:r>
                    <w:rPr>
                      <w:rFonts w:ascii="Cambria Math" w:hAnsi="Cambria Math" w:cs="Calibri"/>
                      <w:sz w:val="24"/>
                      <w:szCs w:val="24"/>
                    </w:rPr>
                    <m:t>4-2</m:t>
                  </m:r>
                </m:e>
              </m:d>
              <m:r>
                <w:rPr>
                  <w:rFonts w:ascii="Cambria Math" w:hAnsi="Cambria Math" w:cs="Calibri"/>
                  <w:sz w:val="24"/>
                  <w:szCs w:val="24"/>
                </w:rPr>
                <m:t>v+(7-3)</m:t>
              </m:r>
            </m:oMath>
            <w:r w:rsidR="00BA096C" w:rsidRPr="0011391F">
              <w:rPr>
                <w:rFonts w:ascii="Calibri" w:eastAsiaTheme="minorEastAsia" w:hAnsi="Calibri" w:cs="Calibri"/>
                <w:sz w:val="24"/>
                <w:szCs w:val="24"/>
              </w:rPr>
              <w:t xml:space="preserve"> </w:t>
            </w:r>
          </w:p>
        </w:tc>
      </w:tr>
      <w:tr w:rsidR="00BA096C" w:rsidRPr="0011391F" w14:paraId="1E233D7B" w14:textId="77777777" w:rsidTr="00844A92">
        <w:tc>
          <w:tcPr>
            <w:tcW w:w="3171" w:type="dxa"/>
          </w:tcPr>
          <w:p w14:paraId="0C93270A"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044D52B9"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3678" w:type="dxa"/>
          </w:tcPr>
          <w:p w14:paraId="256B3D81"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u+2v+4</m:t>
              </m:r>
            </m:oMath>
            <w:r w:rsidRPr="0011391F">
              <w:rPr>
                <w:rFonts w:ascii="Calibri" w:eastAsiaTheme="minorEastAsia" w:hAnsi="Calibri" w:cs="Calibri"/>
                <w:sz w:val="24"/>
                <w:szCs w:val="24"/>
              </w:rPr>
              <w:t xml:space="preserve"> </w:t>
            </w:r>
          </w:p>
        </w:tc>
      </w:tr>
    </w:tbl>
    <w:p w14:paraId="48FA5354" w14:textId="77777777" w:rsidR="00BA096C" w:rsidRPr="0011391F" w:rsidRDefault="00BA096C" w:rsidP="00AF0BC0">
      <w:pPr>
        <w:pStyle w:val="ListParagraph"/>
        <w:spacing w:line="276" w:lineRule="auto"/>
        <w:rPr>
          <w:rFonts w:ascii="Calibri" w:eastAsiaTheme="minorEastAsia" w:hAnsi="Calibri" w:cs="Calibri"/>
          <w:sz w:val="24"/>
          <w:szCs w:val="24"/>
        </w:rPr>
      </w:pPr>
    </w:p>
    <w:p w14:paraId="465B8778" w14:textId="77777777" w:rsidR="00BA096C" w:rsidRPr="0011391F" w:rsidRDefault="00BA096C" w:rsidP="00AF0BC0">
      <w:pPr>
        <w:pStyle w:val="ListParagraph"/>
        <w:numPr>
          <w:ilvl w:val="0"/>
          <w:numId w:val="30"/>
        </w:numPr>
        <w:spacing w:line="276" w:lineRule="auto"/>
        <w:rPr>
          <w:rFonts w:ascii="Calibri" w:hAnsi="Calibri" w:cs="Calibri"/>
          <w:sz w:val="24"/>
          <w:szCs w:val="24"/>
        </w:rPr>
      </w:pPr>
      <w:r w:rsidRPr="0011391F">
        <w:rPr>
          <w:rFonts w:ascii="Calibri" w:hAnsi="Calibri" w:cs="Calibri"/>
          <w:sz w:val="24"/>
          <w:szCs w:val="24"/>
        </w:rPr>
        <w:t>Simplify the following algebraic expressions:</w:t>
      </w:r>
    </w:p>
    <w:p w14:paraId="4068EB26" w14:textId="77777777" w:rsidR="00BA096C" w:rsidRPr="0011391F" w:rsidRDefault="00BA096C" w:rsidP="00AF0BC0">
      <w:pPr>
        <w:pStyle w:val="ListParagraph"/>
        <w:numPr>
          <w:ilvl w:val="0"/>
          <w:numId w:val="33"/>
        </w:numPr>
        <w:spacing w:line="276" w:lineRule="auto"/>
        <w:rPr>
          <w:rFonts w:ascii="Calibri" w:eastAsiaTheme="minorEastAsia" w:hAnsi="Calibri" w:cs="Calibri"/>
          <w:sz w:val="24"/>
          <w:szCs w:val="24"/>
        </w:rPr>
      </w:pPr>
      <m:oMath>
        <m:r>
          <w:rPr>
            <w:rFonts w:ascii="Cambria Math" w:hAnsi="Cambria Math" w:cs="Calibri"/>
            <w:sz w:val="24"/>
            <w:szCs w:val="24"/>
          </w:rPr>
          <m:t>pq+12xp+5pq-3xp</m:t>
        </m:r>
      </m:oMath>
    </w:p>
    <w:p w14:paraId="0D04DD65" w14:textId="0BE5D3D6" w:rsidR="00BA096C" w:rsidRPr="003C54F0" w:rsidRDefault="00BA096C" w:rsidP="003C54F0">
      <w:pPr>
        <w:pStyle w:val="ListParagraph"/>
        <w:numPr>
          <w:ilvl w:val="0"/>
          <w:numId w:val="33"/>
        </w:numPr>
        <w:spacing w:line="276" w:lineRule="auto"/>
        <w:contextualSpacing w:val="0"/>
        <w:rPr>
          <w:rFonts w:ascii="Calibri" w:eastAsiaTheme="minorEastAsia" w:hAnsi="Calibri" w:cs="Calibri"/>
          <w:sz w:val="24"/>
          <w:szCs w:val="24"/>
        </w:rPr>
      </w:pPr>
      <m:oMath>
        <m:r>
          <w:rPr>
            <w:rFonts w:ascii="Cambria Math" w:hAnsi="Cambria Math" w:cs="Calibri"/>
            <w:sz w:val="24"/>
            <w:szCs w:val="24"/>
          </w:rPr>
          <m:t>a+3ab+6+7a-2ab-1</m:t>
        </m:r>
      </m:oMath>
    </w:p>
    <w:p w14:paraId="7D40B646" w14:textId="77777777" w:rsidR="003C54F0" w:rsidRDefault="003C54F0" w:rsidP="00AF0BC0">
      <w:pPr>
        <w:pStyle w:val="ListParagraph"/>
        <w:spacing w:line="276" w:lineRule="auto"/>
        <w:outlineLvl w:val="0"/>
        <w:rPr>
          <w:rFonts w:ascii="Calibri" w:hAnsi="Calibri" w:cs="Calibri"/>
          <w:b/>
          <w:sz w:val="24"/>
          <w:szCs w:val="24"/>
        </w:rPr>
      </w:pPr>
    </w:p>
    <w:p w14:paraId="369D9676" w14:textId="77777777" w:rsidR="003C54F0" w:rsidRDefault="003C54F0" w:rsidP="00AF0BC0">
      <w:pPr>
        <w:pStyle w:val="ListParagraph"/>
        <w:spacing w:line="276" w:lineRule="auto"/>
        <w:outlineLvl w:val="0"/>
        <w:rPr>
          <w:rFonts w:ascii="Calibri" w:hAnsi="Calibri" w:cs="Calibri"/>
          <w:b/>
          <w:sz w:val="24"/>
          <w:szCs w:val="24"/>
        </w:rPr>
      </w:pPr>
    </w:p>
    <w:p w14:paraId="56A21098" w14:textId="77777777" w:rsidR="003C54F0" w:rsidRDefault="003C54F0" w:rsidP="00AF0BC0">
      <w:pPr>
        <w:pStyle w:val="ListParagraph"/>
        <w:spacing w:line="276" w:lineRule="auto"/>
        <w:outlineLvl w:val="0"/>
        <w:rPr>
          <w:rFonts w:ascii="Calibri" w:hAnsi="Calibri" w:cs="Calibri"/>
          <w:b/>
          <w:sz w:val="24"/>
          <w:szCs w:val="24"/>
        </w:rPr>
      </w:pPr>
    </w:p>
    <w:p w14:paraId="22638E5B" w14:textId="77777777" w:rsidR="003C54F0" w:rsidRDefault="003C54F0" w:rsidP="00AF0BC0">
      <w:pPr>
        <w:pStyle w:val="ListParagraph"/>
        <w:spacing w:line="276" w:lineRule="auto"/>
        <w:outlineLvl w:val="0"/>
        <w:rPr>
          <w:rFonts w:ascii="Calibri" w:hAnsi="Calibri" w:cs="Calibri"/>
          <w:b/>
          <w:sz w:val="24"/>
          <w:szCs w:val="24"/>
        </w:rPr>
      </w:pPr>
    </w:p>
    <w:p w14:paraId="0EAE22C4" w14:textId="77777777" w:rsidR="00BA096C" w:rsidRPr="0011391F" w:rsidRDefault="00BA096C" w:rsidP="00AF0BC0">
      <w:pPr>
        <w:pStyle w:val="ListParagraph"/>
        <w:spacing w:line="276" w:lineRule="auto"/>
        <w:outlineLvl w:val="0"/>
        <w:rPr>
          <w:rFonts w:ascii="Calibri" w:hAnsi="Calibri" w:cs="Calibri"/>
          <w:b/>
          <w:sz w:val="24"/>
          <w:szCs w:val="24"/>
        </w:rPr>
      </w:pPr>
      <w:r w:rsidRPr="0011391F">
        <w:rPr>
          <w:rFonts w:ascii="Calibri" w:hAnsi="Calibri" w:cs="Calibri"/>
          <w:b/>
          <w:sz w:val="24"/>
          <w:szCs w:val="24"/>
        </w:rPr>
        <w:lastRenderedPageBreak/>
        <w:t>Solutions</w:t>
      </w:r>
    </w:p>
    <w:p w14:paraId="49788016" w14:textId="77777777" w:rsidR="00BA096C" w:rsidRPr="0011391F" w:rsidRDefault="00BA096C" w:rsidP="00AF0BC0">
      <w:pPr>
        <w:pStyle w:val="ListParagraph"/>
        <w:spacing w:line="276" w:lineRule="auto"/>
        <w:outlineLvl w:val="0"/>
        <w:rPr>
          <w:rFonts w:ascii="Calibri" w:hAnsi="Calibri" w:cs="Calibri"/>
          <w:sz w:val="24"/>
          <w:szCs w:val="24"/>
        </w:rPr>
      </w:pPr>
      <w:r w:rsidRPr="0011391F">
        <w:rPr>
          <w:rFonts w:ascii="Calibri" w:hAnsi="Calibri" w:cs="Calibri"/>
          <w:sz w:val="24"/>
          <w:szCs w:val="24"/>
        </w:rPr>
        <w:t>a.</w:t>
      </w:r>
    </w:p>
    <w:tbl>
      <w:tblPr>
        <w:tblStyle w:val="TableGrid"/>
        <w:tblW w:w="605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1"/>
        <w:gridCol w:w="462"/>
        <w:gridCol w:w="2868"/>
      </w:tblGrid>
      <w:tr w:rsidR="00BA096C" w:rsidRPr="0011391F" w14:paraId="00D8EF67" w14:textId="77777777" w:rsidTr="00844A92">
        <w:tc>
          <w:tcPr>
            <w:tcW w:w="2721" w:type="dxa"/>
          </w:tcPr>
          <w:p w14:paraId="2ED69F64" w14:textId="77777777" w:rsidR="00BA096C" w:rsidRPr="0011391F" w:rsidRDefault="00BA096C" w:rsidP="003C54F0">
            <w:pPr>
              <w:spacing w:after="100" w:line="276" w:lineRule="auto"/>
              <w:rPr>
                <w:rFonts w:ascii="Calibri" w:hAnsi="Calibri" w:cs="Calibri"/>
                <w:sz w:val="24"/>
                <w:szCs w:val="24"/>
              </w:rPr>
            </w:pPr>
            <m:oMath>
              <m:r>
                <w:rPr>
                  <w:rFonts w:ascii="Cambria Math" w:hAnsi="Cambria Math" w:cs="Calibri"/>
                  <w:sz w:val="24"/>
                  <w:szCs w:val="24"/>
                </w:rPr>
                <m:t>pq+12xp+5pq-3xp</m:t>
              </m:r>
            </m:oMath>
            <w:r w:rsidRPr="0011391F">
              <w:rPr>
                <w:rFonts w:ascii="Calibri" w:eastAsiaTheme="minorEastAsia" w:hAnsi="Calibri" w:cs="Calibri"/>
                <w:sz w:val="24"/>
                <w:szCs w:val="24"/>
              </w:rPr>
              <w:t xml:space="preserve"> </w:t>
            </w:r>
          </w:p>
        </w:tc>
        <w:tc>
          <w:tcPr>
            <w:tcW w:w="462" w:type="dxa"/>
          </w:tcPr>
          <w:p w14:paraId="7AAD792B"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868" w:type="dxa"/>
          </w:tcPr>
          <w:p w14:paraId="6C0E6F83"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pq+5pq+12xp-3xp</m:t>
              </m:r>
            </m:oMath>
            <w:r w:rsidRPr="0011391F">
              <w:rPr>
                <w:rFonts w:ascii="Calibri" w:eastAsiaTheme="minorEastAsia" w:hAnsi="Calibri" w:cs="Calibri"/>
                <w:sz w:val="24"/>
                <w:szCs w:val="24"/>
              </w:rPr>
              <w:t xml:space="preserve"> </w:t>
            </w:r>
          </w:p>
        </w:tc>
      </w:tr>
      <w:tr w:rsidR="00BA096C" w:rsidRPr="0011391F" w14:paraId="4A9ACF40" w14:textId="77777777" w:rsidTr="00844A92">
        <w:tc>
          <w:tcPr>
            <w:tcW w:w="2721" w:type="dxa"/>
          </w:tcPr>
          <w:p w14:paraId="1D64EACF"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4390B701"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868" w:type="dxa"/>
          </w:tcPr>
          <w:p w14:paraId="21C9825C" w14:textId="77777777" w:rsidR="00BA096C" w:rsidRPr="0011391F" w:rsidRDefault="007B3FAD" w:rsidP="003C54F0">
            <w:pPr>
              <w:pStyle w:val="ListParagraph"/>
              <w:spacing w:after="100" w:line="276" w:lineRule="auto"/>
              <w:ind w:left="0"/>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1+5</m:t>
                  </m:r>
                </m:e>
              </m:d>
              <m:r>
                <w:rPr>
                  <w:rFonts w:ascii="Cambria Math" w:hAnsi="Cambria Math" w:cs="Calibri"/>
                  <w:sz w:val="24"/>
                  <w:szCs w:val="24"/>
                </w:rPr>
                <m:t>pq+</m:t>
              </m:r>
              <m:d>
                <m:dPr>
                  <m:ctrlPr>
                    <w:rPr>
                      <w:rFonts w:ascii="Cambria Math" w:hAnsi="Cambria Math" w:cs="Calibri"/>
                      <w:i/>
                      <w:sz w:val="24"/>
                      <w:szCs w:val="24"/>
                    </w:rPr>
                  </m:ctrlPr>
                </m:dPr>
                <m:e>
                  <m:r>
                    <w:rPr>
                      <w:rFonts w:ascii="Cambria Math" w:hAnsi="Cambria Math" w:cs="Calibri"/>
                      <w:sz w:val="24"/>
                      <w:szCs w:val="24"/>
                    </w:rPr>
                    <m:t>12-3</m:t>
                  </m:r>
                </m:e>
              </m:d>
              <m:r>
                <w:rPr>
                  <w:rFonts w:ascii="Cambria Math" w:hAnsi="Cambria Math" w:cs="Calibri"/>
                  <w:sz w:val="24"/>
                  <w:szCs w:val="24"/>
                </w:rPr>
                <m:t>xp</m:t>
              </m:r>
            </m:oMath>
            <w:r w:rsidR="00BA096C" w:rsidRPr="0011391F">
              <w:rPr>
                <w:rFonts w:ascii="Calibri" w:eastAsiaTheme="minorEastAsia" w:hAnsi="Calibri" w:cs="Calibri"/>
                <w:sz w:val="24"/>
                <w:szCs w:val="24"/>
              </w:rPr>
              <w:t xml:space="preserve"> </w:t>
            </w:r>
          </w:p>
        </w:tc>
      </w:tr>
      <w:tr w:rsidR="00BA096C" w:rsidRPr="0011391F" w14:paraId="122B9566" w14:textId="77777777" w:rsidTr="00844A92">
        <w:tc>
          <w:tcPr>
            <w:tcW w:w="2721" w:type="dxa"/>
          </w:tcPr>
          <w:p w14:paraId="300D9D32"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155463EE"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2868" w:type="dxa"/>
          </w:tcPr>
          <w:p w14:paraId="618A4FFD"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hAnsi="Cambria Math" w:cs="Calibri"/>
                  <w:sz w:val="24"/>
                  <w:szCs w:val="24"/>
                </w:rPr>
                <m:t>6pq+9xp</m:t>
              </m:r>
            </m:oMath>
            <w:r w:rsidRPr="0011391F">
              <w:rPr>
                <w:rFonts w:ascii="Calibri" w:eastAsiaTheme="minorEastAsia" w:hAnsi="Calibri" w:cs="Calibri"/>
                <w:sz w:val="24"/>
                <w:szCs w:val="24"/>
              </w:rPr>
              <w:t xml:space="preserve"> </w:t>
            </w:r>
          </w:p>
        </w:tc>
      </w:tr>
    </w:tbl>
    <w:p w14:paraId="2D0F2087" w14:textId="77777777" w:rsidR="00BA096C" w:rsidRPr="0011391F" w:rsidRDefault="00BA096C" w:rsidP="00AF0BC0">
      <w:pPr>
        <w:spacing w:line="276" w:lineRule="auto"/>
        <w:rPr>
          <w:rFonts w:ascii="Calibri" w:hAnsi="Calibri" w:cs="Calibri"/>
        </w:rPr>
      </w:pPr>
      <w:r w:rsidRPr="0011391F">
        <w:rPr>
          <w:rFonts w:ascii="Calibri" w:hAnsi="Calibri" w:cs="Calibri"/>
          <w:b/>
        </w:rPr>
        <w:tab/>
      </w:r>
      <w:r w:rsidRPr="0011391F">
        <w:rPr>
          <w:rFonts w:ascii="Calibri" w:hAnsi="Calibri" w:cs="Calibri"/>
        </w:rPr>
        <w:t>b.</w:t>
      </w:r>
    </w:p>
    <w:tbl>
      <w:tblPr>
        <w:tblStyle w:val="TableGrid"/>
        <w:tblW w:w="740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2"/>
        <w:gridCol w:w="3678"/>
      </w:tblGrid>
      <w:tr w:rsidR="00BA096C" w:rsidRPr="0011391F" w14:paraId="3CAEC97D" w14:textId="77777777" w:rsidTr="00844A92">
        <w:tc>
          <w:tcPr>
            <w:tcW w:w="3261" w:type="dxa"/>
          </w:tcPr>
          <w:p w14:paraId="385FB6E8" w14:textId="77777777" w:rsidR="00BA096C" w:rsidRPr="0011391F" w:rsidRDefault="00BA096C" w:rsidP="003C54F0">
            <w:pPr>
              <w:spacing w:after="100" w:line="276" w:lineRule="auto"/>
              <w:rPr>
                <w:rFonts w:ascii="Calibri" w:hAnsi="Calibri" w:cs="Calibri"/>
                <w:sz w:val="24"/>
                <w:szCs w:val="24"/>
              </w:rPr>
            </w:pPr>
            <m:oMathPara>
              <m:oMath>
                <m:r>
                  <w:rPr>
                    <w:rFonts w:ascii="Cambria Math" w:hAnsi="Cambria Math" w:cs="Calibri"/>
                    <w:sz w:val="24"/>
                    <w:szCs w:val="24"/>
                  </w:rPr>
                  <m:t>a+3ab+6+7a-2ab-1</m:t>
                </m:r>
              </m:oMath>
            </m:oMathPara>
          </w:p>
        </w:tc>
        <w:tc>
          <w:tcPr>
            <w:tcW w:w="462" w:type="dxa"/>
          </w:tcPr>
          <w:p w14:paraId="4AF8B048"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3678" w:type="dxa"/>
          </w:tcPr>
          <w:p w14:paraId="418F975E"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a+7a+3ab-2ab+6-1</m:t>
              </m:r>
            </m:oMath>
            <w:r w:rsidRPr="0011391F">
              <w:rPr>
                <w:rFonts w:ascii="Calibri" w:eastAsiaTheme="minorEastAsia" w:hAnsi="Calibri" w:cs="Calibri"/>
                <w:sz w:val="24"/>
                <w:szCs w:val="24"/>
              </w:rPr>
              <w:t xml:space="preserve"> </w:t>
            </w:r>
          </w:p>
        </w:tc>
      </w:tr>
      <w:tr w:rsidR="00BA096C" w:rsidRPr="0011391F" w14:paraId="1042FEDF" w14:textId="77777777" w:rsidTr="00844A92">
        <w:tc>
          <w:tcPr>
            <w:tcW w:w="3261" w:type="dxa"/>
          </w:tcPr>
          <w:p w14:paraId="1874A02C"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4D3170B4"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3678" w:type="dxa"/>
          </w:tcPr>
          <w:p w14:paraId="7CBD967C" w14:textId="77777777" w:rsidR="00BA096C" w:rsidRPr="0011391F" w:rsidRDefault="007B3FAD" w:rsidP="003C54F0">
            <w:pPr>
              <w:pStyle w:val="ListParagraph"/>
              <w:spacing w:after="100" w:line="276" w:lineRule="auto"/>
              <w:ind w:left="0"/>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1+7</m:t>
                  </m:r>
                </m:e>
              </m:d>
              <m:r>
                <w:rPr>
                  <w:rFonts w:ascii="Cambria Math" w:hAnsi="Cambria Math" w:cs="Calibri"/>
                  <w:sz w:val="24"/>
                  <w:szCs w:val="24"/>
                </w:rPr>
                <m:t>a+</m:t>
              </m:r>
              <m:d>
                <m:dPr>
                  <m:ctrlPr>
                    <w:rPr>
                      <w:rFonts w:ascii="Cambria Math" w:hAnsi="Cambria Math" w:cs="Calibri"/>
                      <w:i/>
                      <w:sz w:val="24"/>
                      <w:szCs w:val="24"/>
                    </w:rPr>
                  </m:ctrlPr>
                </m:dPr>
                <m:e>
                  <m:r>
                    <w:rPr>
                      <w:rFonts w:ascii="Cambria Math" w:hAnsi="Cambria Math" w:cs="Calibri"/>
                      <w:sz w:val="24"/>
                      <w:szCs w:val="24"/>
                    </w:rPr>
                    <m:t>3-2</m:t>
                  </m:r>
                </m:e>
              </m:d>
              <m:r>
                <w:rPr>
                  <w:rFonts w:ascii="Cambria Math" w:hAnsi="Cambria Math" w:cs="Calibri"/>
                  <w:sz w:val="24"/>
                  <w:szCs w:val="24"/>
                </w:rPr>
                <m:t>ab+(6-1)</m:t>
              </m:r>
            </m:oMath>
            <w:r w:rsidR="00BA096C" w:rsidRPr="0011391F">
              <w:rPr>
                <w:rFonts w:ascii="Calibri" w:eastAsiaTheme="minorEastAsia" w:hAnsi="Calibri" w:cs="Calibri"/>
                <w:sz w:val="24"/>
                <w:szCs w:val="24"/>
              </w:rPr>
              <w:t xml:space="preserve"> </w:t>
            </w:r>
          </w:p>
        </w:tc>
      </w:tr>
      <w:tr w:rsidR="00BA096C" w:rsidRPr="0011391F" w14:paraId="64430186" w14:textId="77777777" w:rsidTr="00844A92">
        <w:tc>
          <w:tcPr>
            <w:tcW w:w="3261" w:type="dxa"/>
          </w:tcPr>
          <w:p w14:paraId="7538732C"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w:p>
        </w:tc>
        <w:tc>
          <w:tcPr>
            <w:tcW w:w="462" w:type="dxa"/>
          </w:tcPr>
          <w:p w14:paraId="11A747BD"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3678" w:type="dxa"/>
          </w:tcPr>
          <w:p w14:paraId="5977CEBD" w14:textId="77777777" w:rsidR="00BA096C" w:rsidRPr="0011391F" w:rsidRDefault="00BA096C" w:rsidP="003C54F0">
            <w:pPr>
              <w:pStyle w:val="ListParagraph"/>
              <w:spacing w:after="10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8a+ab+5</m:t>
              </m:r>
            </m:oMath>
            <w:r w:rsidRPr="0011391F">
              <w:rPr>
                <w:rFonts w:ascii="Calibri" w:eastAsiaTheme="minorEastAsia" w:hAnsi="Calibri" w:cs="Calibri"/>
                <w:sz w:val="24"/>
                <w:szCs w:val="24"/>
              </w:rPr>
              <w:t xml:space="preserve"> </w:t>
            </w:r>
          </w:p>
        </w:tc>
      </w:tr>
    </w:tbl>
    <w:p w14:paraId="799E5BDA" w14:textId="77777777" w:rsidR="00BA096C" w:rsidRPr="0011391F" w:rsidRDefault="00BA096C" w:rsidP="00AF0BC0">
      <w:pPr>
        <w:spacing w:line="276" w:lineRule="auto"/>
        <w:rPr>
          <w:rFonts w:ascii="Calibri" w:hAnsi="Calibri" w:cs="Calibri"/>
        </w:rPr>
      </w:pPr>
    </w:p>
    <w:p w14:paraId="4B36A2CB" w14:textId="77777777" w:rsidR="00BA096C" w:rsidRPr="0011391F" w:rsidRDefault="00BA096C" w:rsidP="003C54F0">
      <w:pPr>
        <w:spacing w:after="160" w:line="276" w:lineRule="auto"/>
        <w:outlineLvl w:val="0"/>
        <w:rPr>
          <w:rFonts w:ascii="Calibri" w:hAnsi="Calibri" w:cs="Calibri"/>
          <w:b/>
        </w:rPr>
      </w:pPr>
      <w:r w:rsidRPr="0011391F">
        <w:rPr>
          <w:rFonts w:ascii="Calibri" w:hAnsi="Calibri" w:cs="Calibri"/>
          <w:b/>
        </w:rPr>
        <w:t>Practice</w:t>
      </w:r>
    </w:p>
    <w:p w14:paraId="0A103578" w14:textId="77777777" w:rsidR="00BA096C" w:rsidRPr="0011391F" w:rsidRDefault="00BA096C" w:rsidP="003C54F0">
      <w:pPr>
        <w:spacing w:after="160" w:line="276" w:lineRule="auto"/>
        <w:outlineLvl w:val="0"/>
        <w:rPr>
          <w:rFonts w:ascii="Calibri" w:hAnsi="Calibri" w:cs="Calibri"/>
        </w:rPr>
      </w:pPr>
      <w:r w:rsidRPr="0011391F">
        <w:rPr>
          <w:rFonts w:ascii="Calibri" w:hAnsi="Calibri" w:cs="Calibri"/>
        </w:rPr>
        <w:t>Simplify the following algebraic expressions:</w:t>
      </w:r>
    </w:p>
    <w:p w14:paraId="2ADFE967"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4y-3x+5x-3y</m:t>
        </m:r>
      </m:oMath>
    </w:p>
    <w:p w14:paraId="6B09DFB8"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9a+4b-11a+3b</m:t>
        </m:r>
      </m:oMath>
    </w:p>
    <w:p w14:paraId="74D884BC"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6m+11n-4m+2n-m+n</m:t>
        </m:r>
      </m:oMath>
    </w:p>
    <w:p w14:paraId="316919E8"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2xy-4xp+3xy+3xp</m:t>
        </m:r>
      </m:oMath>
    </w:p>
    <w:p w14:paraId="2813ABA1"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8mn+9m+4mn-10m</m:t>
        </m:r>
      </m:oMath>
    </w:p>
    <w:p w14:paraId="15AC0ADE"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4pq-5pq+8qr+4qr+3pq-4qr</m:t>
        </m:r>
      </m:oMath>
    </w:p>
    <w:p w14:paraId="0429B627"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12</m:t>
        </m:r>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2</m:t>
            </m:r>
          </m:sup>
        </m:sSup>
        <m:r>
          <w:rPr>
            <w:rFonts w:ascii="Cambria Math" w:hAnsi="Cambria Math" w:cs="Calibri"/>
            <w:sz w:val="24"/>
            <w:szCs w:val="24"/>
          </w:rPr>
          <m:t>q-4p</m:t>
        </m:r>
        <m:sSup>
          <m:sSupPr>
            <m:ctrlPr>
              <w:rPr>
                <w:rFonts w:ascii="Cambria Math" w:hAnsi="Cambria Math" w:cs="Calibri"/>
                <w:i/>
                <w:sz w:val="24"/>
                <w:szCs w:val="24"/>
              </w:rPr>
            </m:ctrlPr>
          </m:sSupPr>
          <m:e>
            <m:r>
              <w:rPr>
                <w:rFonts w:ascii="Cambria Math" w:hAnsi="Cambria Math" w:cs="Calibri"/>
                <w:sz w:val="24"/>
                <w:szCs w:val="24"/>
              </w:rPr>
              <m:t>q</m:t>
            </m:r>
          </m:e>
          <m:sup>
            <m:r>
              <w:rPr>
                <w:rFonts w:ascii="Cambria Math" w:hAnsi="Cambria Math" w:cs="Calibri"/>
                <w:sz w:val="24"/>
                <w:szCs w:val="24"/>
              </w:rPr>
              <m:t>2</m:t>
            </m:r>
          </m:sup>
        </m:sSup>
        <m:r>
          <w:rPr>
            <w:rFonts w:ascii="Cambria Math" w:hAnsi="Cambria Math" w:cs="Calibri"/>
            <w:sz w:val="24"/>
            <w:szCs w:val="24"/>
          </w:rPr>
          <m:t>+p</m:t>
        </m:r>
        <m:sSup>
          <m:sSupPr>
            <m:ctrlPr>
              <w:rPr>
                <w:rFonts w:ascii="Cambria Math" w:hAnsi="Cambria Math" w:cs="Calibri"/>
                <w:i/>
                <w:sz w:val="24"/>
                <w:szCs w:val="24"/>
              </w:rPr>
            </m:ctrlPr>
          </m:sSupPr>
          <m:e>
            <m:r>
              <w:rPr>
                <w:rFonts w:ascii="Cambria Math" w:hAnsi="Cambria Math" w:cs="Calibri"/>
                <w:sz w:val="24"/>
                <w:szCs w:val="24"/>
              </w:rPr>
              <m:t>q</m:t>
            </m:r>
          </m:e>
          <m:sup>
            <m:r>
              <w:rPr>
                <w:rFonts w:ascii="Cambria Math" w:hAnsi="Cambria Math" w:cs="Calibri"/>
                <w:sz w:val="24"/>
                <w:szCs w:val="24"/>
              </w:rPr>
              <m:t>2</m:t>
            </m:r>
          </m:sup>
        </m:sSup>
        <m:r>
          <w:rPr>
            <w:rFonts w:ascii="Cambria Math" w:hAnsi="Cambria Math" w:cs="Calibri"/>
            <w:sz w:val="24"/>
            <w:szCs w:val="24"/>
          </w:rPr>
          <m:t>-4</m:t>
        </m:r>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2</m:t>
            </m:r>
          </m:sup>
        </m:sSup>
        <m:r>
          <w:rPr>
            <w:rFonts w:ascii="Cambria Math" w:hAnsi="Cambria Math" w:cs="Calibri"/>
            <w:sz w:val="24"/>
            <w:szCs w:val="24"/>
          </w:rPr>
          <m:t>q</m:t>
        </m:r>
      </m:oMath>
    </w:p>
    <w:p w14:paraId="4F3D9EEE"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3xyz-4xz+6xyz+3xz</m:t>
        </m:r>
      </m:oMath>
    </w:p>
    <w:p w14:paraId="0A06E31C" w14:textId="77777777" w:rsidR="00BA096C" w:rsidRPr="0011391F" w:rsidRDefault="00BA096C" w:rsidP="00AF0BC0">
      <w:pPr>
        <w:pStyle w:val="ListParagraph"/>
        <w:numPr>
          <w:ilvl w:val="0"/>
          <w:numId w:val="31"/>
        </w:numPr>
        <w:spacing w:line="276" w:lineRule="auto"/>
        <w:rPr>
          <w:rFonts w:ascii="Calibri" w:hAnsi="Calibri" w:cs="Calibri"/>
          <w:sz w:val="24"/>
          <w:szCs w:val="24"/>
        </w:rPr>
      </w:pPr>
      <m:oMath>
        <m:r>
          <w:rPr>
            <w:rFonts w:ascii="Cambria Math" w:hAnsi="Cambria Math" w:cs="Calibri"/>
            <w:sz w:val="24"/>
            <w:szCs w:val="24"/>
          </w:rPr>
          <m:t>4ab+7-3a-3-2ab+7a</m:t>
        </m:r>
      </m:oMath>
    </w:p>
    <w:p w14:paraId="45436A0F"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440DCF23" w14:textId="77777777" w:rsidTr="00844A92">
        <w:tc>
          <w:tcPr>
            <w:tcW w:w="4585" w:type="dxa"/>
            <w:gridSpan w:val="2"/>
          </w:tcPr>
          <w:p w14:paraId="4648A6D4"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Solving Linear Equations</w:t>
            </w:r>
          </w:p>
        </w:tc>
        <w:tc>
          <w:tcPr>
            <w:tcW w:w="4769" w:type="dxa"/>
            <w:gridSpan w:val="2"/>
          </w:tcPr>
          <w:p w14:paraId="6C34E3A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12B4BA00" w14:textId="77777777" w:rsidTr="00844A92">
        <w:tc>
          <w:tcPr>
            <w:tcW w:w="4585" w:type="dxa"/>
            <w:gridSpan w:val="2"/>
          </w:tcPr>
          <w:p w14:paraId="60D05358"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PHM-09-068</w:t>
            </w:r>
          </w:p>
        </w:tc>
        <w:tc>
          <w:tcPr>
            <w:tcW w:w="4769" w:type="dxa"/>
            <w:gridSpan w:val="2"/>
          </w:tcPr>
          <w:p w14:paraId="331A4AC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46C1D92D" w14:textId="77777777" w:rsidTr="00844A92">
        <w:tc>
          <w:tcPr>
            <w:tcW w:w="3118" w:type="dxa"/>
            <w:tcBorders>
              <w:top w:val="single" w:sz="4" w:space="0" w:color="auto"/>
              <w:left w:val="nil"/>
              <w:bottom w:val="single" w:sz="4" w:space="0" w:color="auto"/>
              <w:right w:val="nil"/>
            </w:tcBorders>
          </w:tcPr>
          <w:p w14:paraId="3A503A76"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32DF9E01"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47BD5DBC" w14:textId="77777777" w:rsidR="00BA096C" w:rsidRPr="0011391F" w:rsidRDefault="00BA096C" w:rsidP="00AF0BC0">
            <w:pPr>
              <w:spacing w:line="276" w:lineRule="auto"/>
              <w:rPr>
                <w:rFonts w:ascii="Calibri" w:hAnsi="Calibri" w:cs="Calibri"/>
                <w:noProof/>
                <w:sz w:val="24"/>
                <w:szCs w:val="24"/>
              </w:rPr>
            </w:pPr>
          </w:p>
        </w:tc>
      </w:tr>
      <w:tr w:rsidR="00BA096C" w:rsidRPr="0011391F" w14:paraId="39949A75"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15B5720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1792" behindDoc="1" locked="0" layoutInCell="1" allowOverlap="1" wp14:anchorId="439DF9CF" wp14:editId="1E854AA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6" name="Freeform 2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C6DFC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7" name="Freeform 2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25382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8" name="Freeform 2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7F5EC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9" name="Freeform 2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25948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0" name="Freeform 2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DD63E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1" name="Freeform 2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54C39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2" name="Freeform 2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C89A3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3" name="Freeform 2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AA63C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4" name="Freeform 2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176CB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5" name="Freeform 2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086A5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6" name="Freeform 2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B56D1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9DF9CF" id="_x0000_s1290" style="position:absolute;margin-left:.35pt;margin-top:0;width:26.3pt;height:28.35pt;z-index:-2516346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5ZTS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P+H+WU0jAAC62AAADgAAAAAAAAAAAAAAAAAuAgAAZHJzL2Uyb0RvYy54bWxQSwEC&#10;LQAUAAYACAAAACEA4o9I9dsAAAADAQAADwAAAAAAAAAAAAAAAACnJQAAZHJzL2Rvd25yZXYueG1s&#10;UEsFBgAAAAAEAAQA8wAAAK8mAAAAAA==&#10;">
                      <v:shape id="Freeform 266" o:spid="_x0000_s129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K1L8UA&#10;AADcAAAADwAAAGRycy9kb3ducmV2LnhtbESPT2vCQBTE7wW/w/KE3upGkVSiq6igSP8cjF68PbPP&#10;JCT7NuxuNf323UKhx2FmfsMsVr1pxZ2cry0rGI8SEMSF1TWXCs6n3csMhA/IGlvLpOCbPKyWg6cF&#10;Zto++Ej3PJQiQthnqKAKocuk9EVFBv3IdsTRu1lnMETpSqkdPiLctHKSJKk0WHNcqLCjbUVFk38Z&#10;Bc3+ko8/cdZspof2WH6gu76/vSr1POzXcxCB+vAf/msftIJJmsL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0rUv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7C6DFC7" w14:textId="77777777" w:rsidR="00A7141E" w:rsidRDefault="00A7141E" w:rsidP="00BA096C">
                              <w:pPr>
                                <w:rPr>
                                  <w:rFonts w:eastAsia="Times New Roman" w:cs="Times New Roman"/>
                                </w:rPr>
                              </w:pPr>
                            </w:p>
                          </w:txbxContent>
                        </v:textbox>
                      </v:shape>
                      <v:shape id="Freeform 267" o:spid="_x0000_s129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lwr8QA&#10;AADcAAAADwAAAGRycy9kb3ducmV2LnhtbESPQWsCMRSE74X+h/AKXkrN1oOV1SiiVG09ufYHPDev&#10;m9DNy5LEdfvvm0Khx2FmvmEWq8G1oqcQrWcFz+MCBHHtteVGwcf59WkGIiZkja1nUvBNEVbL+7sF&#10;ltrf+ER9lRqRIRxLVGBS6kopY23IYRz7jjh7nz44TFmGRuqAtwx3rZwUxVQ6tJwXDHa0MVR/VVen&#10;IHT6sLs8vrvjert/w3NvzWArpUYPw3oOItGQ/sN/7YNWMJm+wO+Zf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JcK/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B253829" w14:textId="77777777" w:rsidR="00A7141E" w:rsidRDefault="00A7141E" w:rsidP="00BA096C">
                              <w:pPr>
                                <w:rPr>
                                  <w:rFonts w:eastAsia="Times New Roman" w:cs="Times New Roman"/>
                                </w:rPr>
                              </w:pPr>
                            </w:p>
                          </w:txbxContent>
                        </v:textbox>
                      </v:shape>
                      <v:shape id="Freeform 268" o:spid="_x0000_s129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3pzrwA&#10;AADcAAAADwAAAGRycy9kb3ducmV2LnhtbERPuwrCMBTdBf8hXMHNpjqIVKNoUXBx8AGul+baVJub&#10;0kStf28GwfFw3otVZ2vxotZXjhWMkxQEceF0xaWCy3k3moHwAVlj7ZgUfMjDatnvLTDT7s1Hep1C&#10;KWII+wwVmBCaTEpfGLLoE9cQR+7mWoshwraUusV3DLe1nKTpVFqsODYYbCg3VDxOT6tge5WS8LAx&#10;95wem3xsfWXsTKnhoFvPQQTqwl/8c++1gsk0ro1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Y/enO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E7F5EC8" w14:textId="77777777" w:rsidR="00A7141E" w:rsidRDefault="00A7141E" w:rsidP="00BA096C">
                              <w:pPr>
                                <w:rPr>
                                  <w:rFonts w:eastAsia="Times New Roman" w:cs="Times New Roman"/>
                                </w:rPr>
                              </w:pPr>
                            </w:p>
                          </w:txbxContent>
                        </v:textbox>
                      </v:shape>
                      <v:shape id="Freeform 269" o:spid="_x0000_s129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81sYA&#10;AADcAAAADwAAAGRycy9kb3ducmV2LnhtbESPQWvCQBSE70L/w/IKXqTu6iFto6tIQfCiYLTQ3h7Z&#10;Z5I2+zbNrhr99V1B8DjMzDfMdN7ZWpyo9ZVjDaOhAkGcO1NxoWG/W768gfAB2WDtmDRcyMN89tSb&#10;Ymrcmbd0ykIhIoR9ihrKEJpUSp+XZNEPXUMcvYNrLYYo20KaFs8Rbms5ViqRFiuOCyU29FFS/psd&#10;rYbPYu+d/FIDtd59/72Okp9ssblq3X/uFhMQgbrwCN/bK6NhnLzD7Uw8An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n81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4259488" w14:textId="77777777" w:rsidR="00A7141E" w:rsidRDefault="00A7141E" w:rsidP="00BA096C">
                              <w:pPr>
                                <w:rPr>
                                  <w:rFonts w:eastAsia="Times New Roman" w:cs="Times New Roman"/>
                                </w:rPr>
                              </w:pPr>
                            </w:p>
                          </w:txbxContent>
                        </v:textbox>
                      </v:shape>
                      <v:shape id="Freeform 270" o:spid="_x0000_s129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WyMMIA&#10;AADcAAAADwAAAGRycy9kb3ducmV2LnhtbERPy4rCMBTdD/gP4QruNLXiqNUoIgo6i2F8fMClufZh&#10;c1OaqJ35erMQZnk478WqNZV4UOMKywqGgwgEcWp1wZmCy3nXn4JwHlljZZkU/JKD1bLzscBE2ycf&#10;6XHymQgh7BJUkHtfJ1K6NCeDbmBr4sBdbWPQB9hkUjf4DOGmknEUfUqDBYeGHGva5JTeTnejoBof&#10;/67lTKaj6PC9qb/i8ge3pVK9brueg/DU+n/x273XCuJJmB/OhCM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pbIw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6DD63EE" w14:textId="77777777" w:rsidR="00A7141E" w:rsidRDefault="00A7141E" w:rsidP="00BA096C">
                              <w:pPr>
                                <w:rPr>
                                  <w:rFonts w:eastAsia="Times New Roman" w:cs="Times New Roman"/>
                                </w:rPr>
                              </w:pPr>
                            </w:p>
                          </w:txbxContent>
                        </v:textbox>
                      </v:shape>
                      <v:shape id="Freeform 271" o:spid="_x0000_s129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zdysUA&#10;AADcAAAADwAAAGRycy9kb3ducmV2LnhtbESPS2vCQBSF94L/YbhCdzpJsFZjRil9QFdCjWCWl8w1&#10;iWbuhMxU03/fKQguD+fxcbLtYFpxpd41lhXEswgEcWl1w5WCQ/45XYJwHllja5kU/JKD7WY8yjDV&#10;9sbfdN37SoQRdikqqL3vUildWZNBN7MdcfBOtjfog+wrqXu8hXHTyiSKFtJgw4FQY0dvNZWX/Y8J&#10;3GJl3/PmY36szstdHp+L5ySaK/U0GV7XIDwN/hG+t7+0guQlhv8z4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N3K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54C398" w14:textId="77777777" w:rsidR="00A7141E" w:rsidRDefault="00A7141E" w:rsidP="00BA096C">
                              <w:pPr>
                                <w:rPr>
                                  <w:rFonts w:eastAsia="Times New Roman" w:cs="Times New Roman"/>
                                </w:rPr>
                              </w:pPr>
                            </w:p>
                          </w:txbxContent>
                        </v:textbox>
                      </v:shape>
                      <v:shape id="Freeform 272" o:spid="_x0000_s129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sV9cMA&#10;AADcAAAADwAAAGRycy9kb3ducmV2LnhtbESPQYvCMBSE7wv+h/CEva2pdVm1GkUEoTdR68Hbo3m2&#10;pc1LaWLt/nuzIOxxmJlvmPV2MI3oqXOVZQXTSQSCOLe64kJBdjl8LUA4j6yxsUwKfsnBdjP6WGOi&#10;7ZNP1J99IQKEXYIKSu/bREqXl2TQTWxLHLy77Qz6ILtC6g6fAW4aGUfRjzRYcVgosaV9SXl9fhgF&#10;6YGX9eI4p2u6TG/fs0tfZ9ldqc/xsFuB8DT4//C7nWoF8TyG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sV9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8C89A3E" w14:textId="77777777" w:rsidR="00A7141E" w:rsidRDefault="00A7141E" w:rsidP="00BA096C">
                              <w:pPr>
                                <w:rPr>
                                  <w:rFonts w:eastAsia="Times New Roman" w:cs="Times New Roman"/>
                                </w:rPr>
                              </w:pPr>
                            </w:p>
                          </w:txbxContent>
                        </v:textbox>
                      </v:shape>
                      <v:shape id="Freeform 273" o:spid="_x0000_s129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B8ZMIA&#10;AADcAAAADwAAAGRycy9kb3ducmV2LnhtbESPQWsCMRSE74X+h/CEXkSztdDKapRSKJTeqpb2+Ng8&#10;N8HNe0uS6vrvG0HwOMzMN8xyPYROHSkmL2zgcVqBIm7Eem4N7LbvkzmolJEtdsJk4EwJ1qv7uyXW&#10;Vk78RcdNblWBcKrRgMu5r7VOjaOAaSo9cfH2EgPmImOrbcRTgYdOz6rqWQf0XBYc9vTmqDls/kKh&#10;iG8/XerHXsZyruLPrzTfYszDaHhdgMo05Fv42v6wBmYvT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Hxk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EAA63C6" w14:textId="77777777" w:rsidR="00A7141E" w:rsidRDefault="00A7141E" w:rsidP="00BA096C">
                              <w:pPr>
                                <w:rPr>
                                  <w:rFonts w:eastAsia="Times New Roman" w:cs="Times New Roman"/>
                                </w:rPr>
                              </w:pPr>
                            </w:p>
                          </w:txbxContent>
                        </v:textbox>
                      </v:shape>
                      <v:shape id="Freeform 274" o:spid="_x0000_s129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WlecUA&#10;AADcAAAADwAAAGRycy9kb3ducmV2LnhtbESPQWvCQBSE74X+h+UVequbBtGSuoZSCHhpsNGWHh/Z&#10;Z7KYfRuyq4n/3i0IHoeZ+YZZ5ZPtxJkGbxwreJ0lIIhrpw03Cva74uUNhA/IGjvHpOBCHvL148MK&#10;M+1G/qZzFRoRIewzVNCG0GdS+roli37meuLoHdxgMUQ5NFIPOEa47WSaJAtp0XBcaLGnz5bqY3Wy&#10;CkK5POzN9lh+FfQzJX/1bzk3qVLPT9PHO4hAU7iHb+2NVpAu5/B/Jh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aV5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4176CB5" w14:textId="77777777" w:rsidR="00A7141E" w:rsidRDefault="00A7141E" w:rsidP="00BA096C">
                              <w:pPr>
                                <w:rPr>
                                  <w:rFonts w:eastAsia="Times New Roman" w:cs="Times New Roman"/>
                                </w:rPr>
                              </w:pPr>
                            </w:p>
                          </w:txbxContent>
                        </v:textbox>
                      </v:shape>
                      <v:shape id="Freeform 275" o:spid="_x0000_s130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r71sUA&#10;AADcAAAADwAAAGRycy9kb3ducmV2LnhtbESPQWsCMRSE74X+h/AKvdWsC9VlNUoRCtZedPXi7bl5&#10;bhY3L0uS6vrvm0LB4zAz3zDz5WA7cSUfWscKxqMMBHHtdMuNgsP+860AESKyxs4xKbhTgOXi+WmO&#10;pXY33tG1io1IEA4lKjAx9qWUoTZkMYxcT5y8s/MWY5K+kdrjLcFtJ/Msm0iLLacFgz2tDNWX6scq&#10;KIrVSU4243yqv9Y+/zbbQ3XcKvX6MnzMQEQa4iP8315rBfn0Hf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vvW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B086A5F" w14:textId="77777777" w:rsidR="00A7141E" w:rsidRDefault="00A7141E" w:rsidP="00BA096C">
                              <w:pPr>
                                <w:rPr>
                                  <w:rFonts w:eastAsia="Times New Roman" w:cs="Times New Roman"/>
                                </w:rPr>
                              </w:pPr>
                            </w:p>
                          </w:txbxContent>
                        </v:textbox>
                      </v:shape>
                      <v:shape id="Freeform 276" o:spid="_x0000_s130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6cXsQA&#10;AADcAAAADwAAAGRycy9kb3ducmV2LnhtbESP3YrCMBSE74V9h3AE7zRV/FmqURZRFPdGXR/g2Jxt&#10;uzYnoYla394sCF4OM/MNM1s0phI3qn1pWUG/l4AgzqwuOVdw+ll3P0H4gKyxskwKHuRhMf9ozTDV&#10;9s4Huh1DLiKEfYoKihBcKqXPCjLoe9YRR+/X1gZDlHUudY33CDeVHCTJWBosOS4U6GhZUHY5Xo2C&#10;4fVv31+dt980cnL3mIw29uRYqU67+ZqCCNSEd/jV3moFg8kY/s/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OnF7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7B56D11"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6CE573B3"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solve linear equations in one variable by balancing the equation and combining like terms.</w:t>
            </w:r>
          </w:p>
        </w:tc>
      </w:tr>
    </w:tbl>
    <w:p w14:paraId="14F63ADF" w14:textId="77777777" w:rsidR="00BA096C" w:rsidRPr="0011391F" w:rsidRDefault="00BA096C" w:rsidP="00AF0BC0">
      <w:pPr>
        <w:spacing w:line="276" w:lineRule="auto"/>
        <w:rPr>
          <w:rFonts w:ascii="Calibri" w:hAnsi="Calibri" w:cs="Calibri"/>
        </w:rPr>
      </w:pPr>
    </w:p>
    <w:p w14:paraId="453D319D" w14:textId="77777777" w:rsidR="00BA096C" w:rsidRPr="0011391F" w:rsidRDefault="00BA096C" w:rsidP="003C54F0">
      <w:pPr>
        <w:spacing w:after="160" w:line="276" w:lineRule="auto"/>
        <w:rPr>
          <w:rFonts w:ascii="Calibri" w:hAnsi="Calibri" w:cs="Calibri"/>
          <w:b/>
        </w:rPr>
      </w:pPr>
      <w:r w:rsidRPr="0011391F">
        <w:rPr>
          <w:rFonts w:ascii="Calibri" w:hAnsi="Calibri" w:cs="Calibri"/>
          <w:b/>
        </w:rPr>
        <w:t>Overview</w:t>
      </w:r>
    </w:p>
    <w:p w14:paraId="57A51B24" w14:textId="77777777" w:rsidR="00BA096C" w:rsidRDefault="00BA096C" w:rsidP="00AF0BC0">
      <w:pPr>
        <w:spacing w:line="276" w:lineRule="auto"/>
        <w:rPr>
          <w:rFonts w:ascii="Calibri" w:hAnsi="Calibri" w:cs="Calibri"/>
        </w:rPr>
      </w:pPr>
      <w:r w:rsidRPr="0011391F">
        <w:rPr>
          <w:rFonts w:ascii="Calibri" w:hAnsi="Calibri" w:cs="Calibri"/>
        </w:rPr>
        <w:t xml:space="preserve">Remember that a </w:t>
      </w:r>
      <w:r w:rsidRPr="0011391F">
        <w:rPr>
          <w:rFonts w:ascii="Calibri" w:hAnsi="Calibri" w:cs="Calibri"/>
          <w:b/>
        </w:rPr>
        <w:t>variable</w:t>
      </w:r>
      <w:r w:rsidRPr="0011391F">
        <w:rPr>
          <w:rFonts w:ascii="Calibri" w:hAnsi="Calibri" w:cs="Calibri"/>
        </w:rPr>
        <w:t xml:space="preserve"> is a letter in an algebraic expression, like </w:t>
      </w:r>
      <m:oMath>
        <m:r>
          <w:rPr>
            <w:rFonts w:ascii="Cambria Math" w:eastAsiaTheme="minorEastAsia" w:hAnsi="Cambria Math" w:cs="Calibri"/>
          </w:rPr>
          <m:t>x</m:t>
        </m:r>
      </m:oMath>
      <w:r w:rsidRPr="0011391F">
        <w:rPr>
          <w:rFonts w:ascii="Calibri" w:hAnsi="Calibri" w:cs="Calibri"/>
        </w:rPr>
        <w:t xml:space="preserve"> or </w:t>
      </w:r>
      <m:oMath>
        <m:r>
          <w:rPr>
            <w:rFonts w:ascii="Cambria Math" w:hAnsi="Cambria Math" w:cs="Calibri"/>
          </w:rPr>
          <m:t>y</m:t>
        </m:r>
      </m:oMath>
      <w:r w:rsidRPr="0011391F">
        <w:rPr>
          <w:rFonts w:ascii="Calibri" w:hAnsi="Calibri" w:cs="Calibri"/>
        </w:rPr>
        <w:t>. It is a letter that represents a number we do not know.</w:t>
      </w:r>
    </w:p>
    <w:p w14:paraId="0B060F64" w14:textId="77777777" w:rsidR="00AF0BC0" w:rsidRPr="0011391F" w:rsidRDefault="00AF0BC0" w:rsidP="00AF0BC0">
      <w:pPr>
        <w:spacing w:line="276" w:lineRule="auto"/>
        <w:rPr>
          <w:rFonts w:ascii="Calibri" w:hAnsi="Calibri" w:cs="Calibri"/>
        </w:rPr>
      </w:pPr>
    </w:p>
    <w:p w14:paraId="740F1C60" w14:textId="77777777" w:rsidR="00BA096C" w:rsidRDefault="00BA096C" w:rsidP="00AF0BC0">
      <w:pPr>
        <w:spacing w:line="276" w:lineRule="auto"/>
        <w:rPr>
          <w:rFonts w:ascii="Calibri" w:eastAsiaTheme="minorEastAsia" w:hAnsi="Calibri" w:cs="Calibri"/>
        </w:rPr>
      </w:pPr>
      <w:r w:rsidRPr="0011391F">
        <w:rPr>
          <w:rFonts w:ascii="Calibri" w:hAnsi="Calibri" w:cs="Calibri"/>
        </w:rPr>
        <w:t xml:space="preserve">A </w:t>
      </w:r>
      <w:r w:rsidRPr="0011391F">
        <w:rPr>
          <w:rFonts w:ascii="Calibri" w:hAnsi="Calibri" w:cs="Calibri"/>
          <w:b/>
        </w:rPr>
        <w:t>linear equation</w:t>
      </w:r>
      <w:r w:rsidRPr="0011391F">
        <w:rPr>
          <w:rFonts w:ascii="Calibri" w:hAnsi="Calibri" w:cs="Calibri"/>
        </w:rPr>
        <w:t xml:space="preserve"> in one variable is an equation with 1 variable</w:t>
      </w:r>
      <w:r w:rsidRPr="0011391F">
        <w:rPr>
          <w:rFonts w:ascii="Calibri" w:eastAsiaTheme="minorEastAsia" w:hAnsi="Calibri" w:cs="Calibri"/>
        </w:rPr>
        <w:t xml:space="preserve">, such as </w:t>
      </w:r>
      <m:oMath>
        <m:r>
          <w:rPr>
            <w:rFonts w:ascii="Cambria Math" w:eastAsiaTheme="minorEastAsia" w:hAnsi="Cambria Math" w:cs="Calibri"/>
          </w:rPr>
          <m:t>x</m:t>
        </m:r>
      </m:oMath>
      <w:r w:rsidRPr="0011391F">
        <w:rPr>
          <w:rFonts w:ascii="Calibri" w:eastAsiaTheme="minorEastAsia" w:hAnsi="Calibri" w:cs="Calibri"/>
        </w:rPr>
        <w:t>. The variable may appear more than once. The highest power of the variable in a linear equation is 1. For example, if the variable is squared (</w:t>
      </w:r>
      <m:oMath>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oMath>
      <w:r w:rsidRPr="0011391F">
        <w:rPr>
          <w:rFonts w:ascii="Calibri" w:eastAsiaTheme="minorEastAsia" w:hAnsi="Calibri" w:cs="Calibri"/>
        </w:rPr>
        <w:t>), it is not a linear equation.</w:t>
      </w:r>
    </w:p>
    <w:p w14:paraId="02892DD3" w14:textId="77777777" w:rsidR="00AF0BC0" w:rsidRPr="0011391F" w:rsidRDefault="00AF0BC0" w:rsidP="00AF0BC0">
      <w:pPr>
        <w:spacing w:line="276" w:lineRule="auto"/>
        <w:rPr>
          <w:rFonts w:ascii="Calibri" w:eastAsiaTheme="minorEastAsia" w:hAnsi="Calibri" w:cs="Calibri"/>
        </w:rPr>
      </w:pPr>
    </w:p>
    <w:p w14:paraId="02C08916" w14:textId="77777777" w:rsidR="00BA096C" w:rsidRPr="0011391F" w:rsidRDefault="00BA096C" w:rsidP="003C54F0">
      <w:pPr>
        <w:spacing w:after="160" w:line="276" w:lineRule="auto"/>
        <w:rPr>
          <w:rFonts w:ascii="Calibri" w:eastAsiaTheme="minorEastAsia" w:hAnsi="Calibri" w:cs="Calibri"/>
        </w:rPr>
      </w:pPr>
      <w:r w:rsidRPr="0011391F">
        <w:rPr>
          <w:rFonts w:ascii="Calibri" w:eastAsiaTheme="minorEastAsia" w:hAnsi="Calibri" w:cs="Calibri"/>
        </w:rPr>
        <w:t>For example, these are all linear equations:</w:t>
      </w:r>
    </w:p>
    <w:p w14:paraId="63AF977F" w14:textId="1716CFE6" w:rsidR="00AF0BC0" w:rsidRPr="003C54F0" w:rsidRDefault="00BA096C" w:rsidP="003C54F0">
      <w:pPr>
        <w:spacing w:after="160" w:line="276" w:lineRule="auto"/>
        <w:ind w:firstLine="720"/>
        <w:rPr>
          <w:rFonts w:ascii="Calibri" w:eastAsiaTheme="minorEastAsia" w:hAnsi="Calibri" w:cs="Calibri"/>
        </w:rPr>
      </w:pPr>
      <m:oMath>
        <m:r>
          <w:rPr>
            <w:rFonts w:ascii="Cambria Math" w:eastAsiaTheme="minorEastAsia" w:hAnsi="Cambria Math" w:cs="Calibri"/>
          </w:rPr>
          <m:t>x+5=7</m:t>
        </m:r>
      </m:oMath>
      <w:r w:rsidRPr="0011391F">
        <w:rPr>
          <w:rFonts w:ascii="Calibri" w:eastAsiaTheme="minorEastAsia" w:hAnsi="Calibri" w:cs="Calibri"/>
        </w:rPr>
        <w:t xml:space="preserve"> </w:t>
      </w:r>
      <w:r w:rsidRPr="0011391F">
        <w:rPr>
          <w:rFonts w:ascii="Calibri" w:eastAsiaTheme="minorEastAsia" w:hAnsi="Calibri" w:cs="Calibri"/>
        </w:rPr>
        <w:tab/>
      </w:r>
      <w:r w:rsidRPr="0011391F">
        <w:rPr>
          <w:rFonts w:ascii="Calibri" w:eastAsiaTheme="minorEastAsia" w:hAnsi="Calibri" w:cs="Calibri"/>
        </w:rPr>
        <w:tab/>
      </w:r>
      <m:oMath>
        <m:r>
          <w:rPr>
            <w:rFonts w:ascii="Cambria Math" w:hAnsi="Cambria Math" w:cs="Calibri"/>
          </w:rPr>
          <m:t>8=3x-7</m:t>
        </m:r>
      </m:oMath>
      <w:r w:rsidRPr="0011391F">
        <w:rPr>
          <w:rFonts w:ascii="Calibri" w:eastAsiaTheme="minorEastAsia" w:hAnsi="Calibri" w:cs="Calibri"/>
        </w:rPr>
        <w:tab/>
      </w:r>
      <w:r w:rsidRPr="0011391F">
        <w:rPr>
          <w:rFonts w:ascii="Calibri" w:eastAsiaTheme="minorEastAsia" w:hAnsi="Calibri" w:cs="Calibri"/>
        </w:rPr>
        <w:tab/>
      </w:r>
      <m:oMath>
        <m:r>
          <w:rPr>
            <w:rFonts w:ascii="Cambria Math" w:hAnsi="Cambria Math" w:cs="Calibri"/>
          </w:rPr>
          <m:t>7y=2y+20</m:t>
        </m:r>
      </m:oMath>
      <w:r w:rsidRPr="0011391F">
        <w:rPr>
          <w:rFonts w:ascii="Calibri" w:eastAsiaTheme="minorEastAsia" w:hAnsi="Calibri" w:cs="Calibri"/>
        </w:rPr>
        <w:tab/>
      </w:r>
      <w:r w:rsidRPr="0011391F">
        <w:rPr>
          <w:rFonts w:ascii="Calibri" w:eastAsiaTheme="minorEastAsia" w:hAnsi="Calibri" w:cs="Calibri"/>
        </w:rPr>
        <w:tab/>
      </w:r>
      <m:oMath>
        <m:r>
          <w:rPr>
            <w:rFonts w:ascii="Cambria Math" w:hAnsi="Cambria Math" w:cs="Calibri"/>
          </w:rPr>
          <m:t>4-7y=3y+4</m:t>
        </m:r>
      </m:oMath>
    </w:p>
    <w:p w14:paraId="42A7FE6F" w14:textId="6797EA78" w:rsidR="00AF0BC0" w:rsidRDefault="00BA096C" w:rsidP="00AF0BC0">
      <w:pPr>
        <w:spacing w:line="276" w:lineRule="auto"/>
        <w:rPr>
          <w:rFonts w:ascii="Calibri" w:hAnsi="Calibri" w:cs="Calibri"/>
        </w:rPr>
      </w:pPr>
      <w:r w:rsidRPr="0011391F">
        <w:rPr>
          <w:rFonts w:ascii="Calibri" w:hAnsi="Calibri" w:cs="Calibri"/>
        </w:rPr>
        <w:t>We use the balancing method to solve for the variable in a linear equation.</w:t>
      </w:r>
      <w:r w:rsidR="00844A92">
        <w:rPr>
          <w:rFonts w:ascii="Calibri" w:hAnsi="Calibri" w:cs="Calibri"/>
        </w:rPr>
        <w:t xml:space="preserve"> </w:t>
      </w:r>
      <w:r w:rsidRPr="0011391F">
        <w:rPr>
          <w:rFonts w:ascii="Calibri" w:hAnsi="Calibri" w:cs="Calibri"/>
        </w:rPr>
        <w:t>To use the balancing method, apply the same operation to both sides of an equal to sign.  Our goal is to get the variable by itself. These are the same steps you took when changing the subject of an equation.</w:t>
      </w:r>
    </w:p>
    <w:p w14:paraId="52A92755" w14:textId="77777777" w:rsidR="00844A92" w:rsidRPr="0011391F" w:rsidRDefault="00844A92" w:rsidP="00AF0BC0">
      <w:pPr>
        <w:spacing w:line="276" w:lineRule="auto"/>
        <w:rPr>
          <w:rFonts w:ascii="Calibri" w:hAnsi="Calibri" w:cs="Calibri"/>
        </w:rPr>
      </w:pPr>
    </w:p>
    <w:p w14:paraId="1A15A502" w14:textId="77777777" w:rsidR="00BA096C" w:rsidRPr="0011391F" w:rsidRDefault="00BA096C" w:rsidP="003C54F0">
      <w:pPr>
        <w:spacing w:after="160" w:line="276" w:lineRule="auto"/>
        <w:rPr>
          <w:rFonts w:ascii="Calibri" w:hAnsi="Calibri" w:cs="Calibri"/>
        </w:rPr>
      </w:pPr>
      <w:r w:rsidRPr="0011391F">
        <w:rPr>
          <w:rFonts w:ascii="Calibri" w:hAnsi="Calibri" w:cs="Calibri"/>
        </w:rPr>
        <w:t>These are possible steps in using the balancing method:</w:t>
      </w:r>
    </w:p>
    <w:p w14:paraId="4B6805CF" w14:textId="77777777" w:rsidR="00BA096C" w:rsidRPr="0011391F" w:rsidRDefault="00BA096C" w:rsidP="00AF0BC0">
      <w:pPr>
        <w:pStyle w:val="ListParagraph"/>
        <w:numPr>
          <w:ilvl w:val="1"/>
          <w:numId w:val="34"/>
        </w:numPr>
        <w:spacing w:line="276" w:lineRule="auto"/>
        <w:ind w:left="1080"/>
        <w:rPr>
          <w:rFonts w:ascii="Calibri" w:hAnsi="Calibri" w:cs="Calibri"/>
          <w:sz w:val="24"/>
          <w:szCs w:val="24"/>
        </w:rPr>
      </w:pPr>
      <w:r w:rsidRPr="0011391F">
        <w:rPr>
          <w:rFonts w:ascii="Calibri" w:hAnsi="Calibri" w:cs="Calibri"/>
          <w:sz w:val="24"/>
          <w:szCs w:val="24"/>
        </w:rPr>
        <w:t>Add the same quantity to each side.</w:t>
      </w:r>
    </w:p>
    <w:p w14:paraId="70B3A5FF" w14:textId="77777777" w:rsidR="00BA096C" w:rsidRPr="0011391F" w:rsidRDefault="00BA096C" w:rsidP="00AF0BC0">
      <w:pPr>
        <w:pStyle w:val="ListParagraph"/>
        <w:numPr>
          <w:ilvl w:val="1"/>
          <w:numId w:val="34"/>
        </w:numPr>
        <w:spacing w:line="276" w:lineRule="auto"/>
        <w:ind w:left="1080"/>
        <w:rPr>
          <w:rFonts w:ascii="Calibri" w:hAnsi="Calibri" w:cs="Calibri"/>
          <w:sz w:val="24"/>
          <w:szCs w:val="24"/>
        </w:rPr>
      </w:pPr>
      <w:r w:rsidRPr="0011391F">
        <w:rPr>
          <w:rFonts w:ascii="Calibri" w:hAnsi="Calibri" w:cs="Calibri"/>
          <w:sz w:val="24"/>
          <w:szCs w:val="24"/>
        </w:rPr>
        <w:t>Subtract the same quantity from each side.</w:t>
      </w:r>
    </w:p>
    <w:p w14:paraId="36F412A3" w14:textId="77777777" w:rsidR="00BA096C" w:rsidRPr="0011391F" w:rsidRDefault="00BA096C" w:rsidP="00AF0BC0">
      <w:pPr>
        <w:pStyle w:val="ListParagraph"/>
        <w:numPr>
          <w:ilvl w:val="1"/>
          <w:numId w:val="34"/>
        </w:numPr>
        <w:spacing w:line="276" w:lineRule="auto"/>
        <w:ind w:left="1080"/>
        <w:rPr>
          <w:rFonts w:ascii="Calibri" w:hAnsi="Calibri" w:cs="Calibri"/>
          <w:sz w:val="24"/>
          <w:szCs w:val="24"/>
        </w:rPr>
      </w:pPr>
      <w:r w:rsidRPr="0011391F">
        <w:rPr>
          <w:rFonts w:ascii="Calibri" w:hAnsi="Calibri" w:cs="Calibri"/>
          <w:sz w:val="24"/>
          <w:szCs w:val="24"/>
        </w:rPr>
        <w:t>Multiply each side by the same quantity.</w:t>
      </w:r>
    </w:p>
    <w:p w14:paraId="4C7BB960" w14:textId="77777777" w:rsidR="00BA096C" w:rsidRPr="0011391F" w:rsidRDefault="00BA096C" w:rsidP="00AF0BC0">
      <w:pPr>
        <w:pStyle w:val="ListParagraph"/>
        <w:numPr>
          <w:ilvl w:val="1"/>
          <w:numId w:val="34"/>
        </w:numPr>
        <w:spacing w:line="276" w:lineRule="auto"/>
        <w:ind w:left="1080"/>
        <w:rPr>
          <w:rFonts w:ascii="Calibri" w:hAnsi="Calibri" w:cs="Calibri"/>
          <w:sz w:val="24"/>
          <w:szCs w:val="24"/>
        </w:rPr>
      </w:pPr>
      <w:r w:rsidRPr="0011391F">
        <w:rPr>
          <w:rFonts w:ascii="Calibri" w:hAnsi="Calibri" w:cs="Calibri"/>
          <w:sz w:val="24"/>
          <w:szCs w:val="24"/>
        </w:rPr>
        <w:t>Divide each side by the same quantity.</w:t>
      </w:r>
    </w:p>
    <w:p w14:paraId="418380A0" w14:textId="77777777" w:rsidR="00BA096C" w:rsidRPr="0011391F" w:rsidRDefault="00BA096C" w:rsidP="00AF0BC0">
      <w:pPr>
        <w:spacing w:line="276" w:lineRule="auto"/>
        <w:outlineLvl w:val="0"/>
        <w:rPr>
          <w:rFonts w:ascii="Calibri" w:eastAsiaTheme="minorEastAsia" w:hAnsi="Calibri" w:cs="Calibri"/>
        </w:rPr>
      </w:pPr>
      <w:r w:rsidRPr="0011391F">
        <w:rPr>
          <w:rFonts w:ascii="Calibri" w:eastAsiaTheme="minorEastAsia" w:hAnsi="Calibri" w:cs="Calibri"/>
        </w:rPr>
        <w:t>You often need to perform multiple operations to get the answer. When balancing, perform addition or subtraction before multiplication and division. Combine any like terms.</w:t>
      </w:r>
    </w:p>
    <w:p w14:paraId="330DDD66" w14:textId="77777777" w:rsidR="00AF0BC0" w:rsidRDefault="00AF0BC0" w:rsidP="00AF0BC0">
      <w:pPr>
        <w:spacing w:line="276" w:lineRule="auto"/>
        <w:outlineLvl w:val="0"/>
        <w:rPr>
          <w:rFonts w:ascii="Calibri" w:hAnsi="Calibri" w:cs="Calibri"/>
        </w:rPr>
      </w:pPr>
    </w:p>
    <w:p w14:paraId="6CEA516A" w14:textId="77777777" w:rsidR="00BA096C" w:rsidRDefault="00BA096C" w:rsidP="00AF0BC0">
      <w:pPr>
        <w:spacing w:line="276" w:lineRule="auto"/>
        <w:outlineLvl w:val="0"/>
        <w:rPr>
          <w:rFonts w:ascii="Calibri" w:hAnsi="Calibri" w:cs="Calibri"/>
        </w:rPr>
      </w:pPr>
      <w:r w:rsidRPr="0011391F">
        <w:rPr>
          <w:rFonts w:ascii="Calibri" w:hAnsi="Calibri" w:cs="Calibri"/>
        </w:rPr>
        <w:t>It is good practice to check the answer by substituting the solution into the equation. The right-hand side (RHS) should be equal to the left-hand side (LHS). You will know when you have made a mistake if you do not get RHS = LHS.</w:t>
      </w:r>
    </w:p>
    <w:p w14:paraId="41D8BE6B" w14:textId="77777777" w:rsidR="00AF0BC0" w:rsidRPr="0011391F" w:rsidRDefault="00AF0BC0" w:rsidP="00AF0BC0">
      <w:pPr>
        <w:spacing w:line="276" w:lineRule="auto"/>
        <w:outlineLvl w:val="0"/>
        <w:rPr>
          <w:rFonts w:ascii="Calibri" w:eastAsiaTheme="minorEastAsia" w:hAnsi="Calibri" w:cs="Calibri"/>
        </w:rPr>
      </w:pPr>
    </w:p>
    <w:p w14:paraId="744240CC" w14:textId="77777777" w:rsidR="00BA096C" w:rsidRPr="0011391F" w:rsidRDefault="00BA096C" w:rsidP="003C54F0">
      <w:pPr>
        <w:spacing w:after="160" w:line="276" w:lineRule="auto"/>
        <w:rPr>
          <w:rFonts w:ascii="Calibri" w:hAnsi="Calibri" w:cs="Calibri"/>
        </w:rPr>
      </w:pPr>
      <w:r w:rsidRPr="0011391F">
        <w:rPr>
          <w:rFonts w:ascii="Calibri" w:hAnsi="Calibri" w:cs="Calibri"/>
          <w:b/>
        </w:rPr>
        <w:t>Solved Examples</w:t>
      </w:r>
    </w:p>
    <w:p w14:paraId="2CBCC487" w14:textId="77777777" w:rsidR="00BA096C" w:rsidRPr="0011391F" w:rsidRDefault="00BA096C" w:rsidP="003C54F0">
      <w:pPr>
        <w:pStyle w:val="ListParagraph"/>
        <w:numPr>
          <w:ilvl w:val="0"/>
          <w:numId w:val="35"/>
        </w:numPr>
        <w:spacing w:line="276" w:lineRule="auto"/>
        <w:ind w:left="360"/>
        <w:rPr>
          <w:rFonts w:ascii="Calibri" w:hAnsi="Calibri" w:cs="Calibri"/>
          <w:sz w:val="24"/>
          <w:szCs w:val="24"/>
        </w:rPr>
      </w:pPr>
      <w:r w:rsidRPr="0011391F">
        <w:rPr>
          <w:rFonts w:ascii="Calibri" w:hAnsi="Calibri" w:cs="Calibri"/>
          <w:sz w:val="24"/>
          <w:szCs w:val="24"/>
        </w:rPr>
        <w:t xml:space="preserve">Solve for </w:t>
      </w:r>
      <m:oMath>
        <m:r>
          <w:rPr>
            <w:rFonts w:ascii="Cambria Math" w:hAnsi="Cambria Math" w:cs="Calibri"/>
            <w:sz w:val="24"/>
            <w:szCs w:val="24"/>
          </w:rPr>
          <m:t>x</m:t>
        </m:r>
      </m:oMath>
      <w:r w:rsidRPr="0011391F">
        <w:rPr>
          <w:rFonts w:ascii="Calibri" w:eastAsiaTheme="minorEastAsia" w:hAnsi="Calibri" w:cs="Calibri"/>
          <w:sz w:val="24"/>
          <w:szCs w:val="24"/>
        </w:rPr>
        <w:t xml:space="preserve"> in the equation </w:t>
      </w:r>
      <m:oMath>
        <m:r>
          <w:rPr>
            <w:rFonts w:ascii="Cambria Math" w:eastAsiaTheme="minorEastAsia" w:hAnsi="Cambria Math" w:cs="Calibri"/>
            <w:sz w:val="24"/>
            <w:szCs w:val="24"/>
          </w:rPr>
          <m:t>x+5=7</m:t>
        </m:r>
      </m:oMath>
      <w:r w:rsidRPr="0011391F">
        <w:rPr>
          <w:rFonts w:ascii="Calibri" w:eastAsiaTheme="minorEastAsia" w:hAnsi="Calibri" w:cs="Calibri"/>
          <w:sz w:val="24"/>
          <w:szCs w:val="24"/>
        </w:rPr>
        <w:t>.</w:t>
      </w:r>
    </w:p>
    <w:p w14:paraId="78F506E5" w14:textId="77777777" w:rsidR="003C54F0" w:rsidRDefault="003C54F0" w:rsidP="003C54F0">
      <w:pPr>
        <w:spacing w:line="276" w:lineRule="auto"/>
        <w:ind w:firstLine="360"/>
        <w:rPr>
          <w:rFonts w:ascii="Calibri" w:eastAsiaTheme="minorEastAsia" w:hAnsi="Calibri" w:cs="Calibri"/>
          <w:b/>
        </w:rPr>
      </w:pPr>
    </w:p>
    <w:p w14:paraId="60CC309B" w14:textId="77777777" w:rsidR="00BA096C" w:rsidRPr="0011391F" w:rsidRDefault="00BA096C" w:rsidP="003C54F0">
      <w:pPr>
        <w:spacing w:line="276" w:lineRule="auto"/>
        <w:ind w:firstLine="360"/>
        <w:rPr>
          <w:rFonts w:ascii="Calibri" w:eastAsiaTheme="minorEastAsia" w:hAnsi="Calibri" w:cs="Calibri"/>
        </w:rPr>
      </w:pPr>
      <w:r w:rsidRPr="0011391F">
        <w:rPr>
          <w:rFonts w:ascii="Calibri" w:eastAsiaTheme="minorEastAsia" w:hAnsi="Calibri" w:cs="Calibri"/>
          <w:b/>
        </w:rPr>
        <w:lastRenderedPageBreak/>
        <w:t>Solution</w:t>
      </w:r>
      <w:r w:rsidRPr="0011391F">
        <w:rPr>
          <w:rFonts w:ascii="Calibri" w:eastAsiaTheme="minorEastAsia" w:hAnsi="Calibri" w:cs="Calibri"/>
        </w:rPr>
        <w:t xml:space="preserve"> </w:t>
      </w:r>
    </w:p>
    <w:p w14:paraId="147181AE" w14:textId="77777777" w:rsidR="00BA096C" w:rsidRPr="0011391F" w:rsidRDefault="00BA096C" w:rsidP="003C54F0">
      <w:pPr>
        <w:spacing w:line="276" w:lineRule="auto"/>
        <w:ind w:left="360"/>
        <w:rPr>
          <w:rFonts w:ascii="Calibri" w:eastAsiaTheme="minorEastAsia" w:hAnsi="Calibri" w:cs="Calibri"/>
        </w:rPr>
      </w:pPr>
      <w:r w:rsidRPr="0011391F">
        <w:rPr>
          <w:rFonts w:ascii="Calibri" w:eastAsiaTheme="minorEastAsia" w:hAnsi="Calibri" w:cs="Calibri"/>
        </w:rPr>
        <w:t xml:space="preserve">The variable is </w:t>
      </w:r>
      <m:oMath>
        <m:r>
          <w:rPr>
            <w:rFonts w:ascii="Cambria Math" w:hAnsi="Cambria Math" w:cs="Calibri"/>
          </w:rPr>
          <m:t>x</m:t>
        </m:r>
      </m:oMath>
      <w:r w:rsidRPr="0011391F">
        <w:rPr>
          <w:rFonts w:ascii="Calibri" w:eastAsiaTheme="minorEastAsia" w:hAnsi="Calibri" w:cs="Calibri"/>
        </w:rPr>
        <w:t xml:space="preserve">. We want to get it by itself by balancing the equation. Subtract 5 from both </w:t>
      </w:r>
      <w:commentRangeStart w:id="0"/>
      <w:r w:rsidRPr="0011391F">
        <w:rPr>
          <w:rFonts w:ascii="Calibri" w:eastAsiaTheme="minorEastAsia" w:hAnsi="Calibri" w:cs="Calibri"/>
        </w:rPr>
        <w:t>sides</w:t>
      </w:r>
      <w:commentRangeEnd w:id="0"/>
      <w:r w:rsidR="00844A92">
        <w:rPr>
          <w:rStyle w:val="CommentReference"/>
        </w:rPr>
        <w:commentReference w:id="0"/>
      </w:r>
      <w:r w:rsidRPr="0011391F">
        <w:rPr>
          <w:rFonts w:ascii="Calibri" w:eastAsiaTheme="minorEastAsia" w:hAnsi="Calibri" w:cs="Calibri"/>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396"/>
        <w:gridCol w:w="930"/>
        <w:gridCol w:w="3150"/>
      </w:tblGrid>
      <w:tr w:rsidR="00BA096C" w:rsidRPr="0011391F" w14:paraId="4A249445" w14:textId="77777777" w:rsidTr="00844A92">
        <w:tc>
          <w:tcPr>
            <w:tcW w:w="1278" w:type="dxa"/>
          </w:tcPr>
          <w:p w14:paraId="61889BBE"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x+5</m:t>
                </m:r>
              </m:oMath>
            </m:oMathPara>
          </w:p>
        </w:tc>
        <w:tc>
          <w:tcPr>
            <w:tcW w:w="396" w:type="dxa"/>
            <w:vAlign w:val="center"/>
          </w:tcPr>
          <w:p w14:paraId="50CBB651" w14:textId="77777777" w:rsidR="00BA096C" w:rsidRPr="0011391F" w:rsidRDefault="00BA096C" w:rsidP="003C54F0">
            <w:pPr>
              <w:pStyle w:val="ListParagraph"/>
              <w:spacing w:after="0" w:line="276" w:lineRule="auto"/>
              <w:ind w:left="0"/>
              <w:jc w:val="center"/>
              <w:rPr>
                <w:rFonts w:ascii="Cambria Math" w:eastAsiaTheme="minorEastAsia" w:hAnsi="Cambria Math" w:cs="Calibri"/>
                <w:sz w:val="24"/>
                <w:szCs w:val="24"/>
                <w:oMath/>
              </w:rPr>
            </w:pPr>
            <m:oMathPara>
              <m:oMath>
                <m:r>
                  <w:rPr>
                    <w:rFonts w:ascii="Cambria Math" w:eastAsiaTheme="minorEastAsia" w:hAnsi="Cambria Math" w:cs="Calibri"/>
                    <w:sz w:val="24"/>
                    <w:szCs w:val="24"/>
                  </w:rPr>
                  <m:t>=</m:t>
                </m:r>
              </m:oMath>
            </m:oMathPara>
          </w:p>
        </w:tc>
        <w:tc>
          <w:tcPr>
            <w:tcW w:w="930" w:type="dxa"/>
          </w:tcPr>
          <w:p w14:paraId="321E29A7"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7</m:t>
                </m:r>
              </m:oMath>
            </m:oMathPara>
          </w:p>
        </w:tc>
        <w:tc>
          <w:tcPr>
            <w:tcW w:w="3150" w:type="dxa"/>
          </w:tcPr>
          <w:p w14:paraId="4A30B88B" w14:textId="77777777" w:rsidR="00BA096C" w:rsidRPr="0011391F" w:rsidRDefault="00BA096C" w:rsidP="003C54F0">
            <w:pPr>
              <w:pStyle w:val="ListParagraph"/>
              <w:spacing w:after="0" w:line="276" w:lineRule="auto"/>
              <w:ind w:left="0"/>
              <w:rPr>
                <w:rFonts w:ascii="Calibri" w:eastAsia="Calibri" w:hAnsi="Calibri" w:cs="Calibri"/>
                <w:sz w:val="24"/>
                <w:szCs w:val="24"/>
              </w:rPr>
            </w:pPr>
          </w:p>
        </w:tc>
      </w:tr>
      <w:tr w:rsidR="00BA096C" w:rsidRPr="0011391F" w14:paraId="00DA8144" w14:textId="77777777" w:rsidTr="00844A92">
        <w:tc>
          <w:tcPr>
            <w:tcW w:w="1278" w:type="dxa"/>
          </w:tcPr>
          <w:p w14:paraId="78590ADB"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x+5-5</m:t>
                </m:r>
              </m:oMath>
            </m:oMathPara>
          </w:p>
        </w:tc>
        <w:tc>
          <w:tcPr>
            <w:tcW w:w="396" w:type="dxa"/>
            <w:vAlign w:val="center"/>
          </w:tcPr>
          <w:p w14:paraId="0B027410" w14:textId="77777777" w:rsidR="00BA096C" w:rsidRPr="0011391F" w:rsidRDefault="00BA096C" w:rsidP="003C54F0">
            <w:pPr>
              <w:pStyle w:val="ListParagraph"/>
              <w:spacing w:after="0" w:line="276" w:lineRule="auto"/>
              <w:ind w:left="0"/>
              <w:jc w:val="center"/>
              <w:rPr>
                <w:rFonts w:ascii="Cambria Math" w:eastAsiaTheme="minorEastAsia" w:hAnsi="Cambria Math" w:cs="Calibri"/>
                <w:sz w:val="24"/>
                <w:szCs w:val="24"/>
                <w:oMath/>
              </w:rPr>
            </w:pPr>
            <m:oMathPara>
              <m:oMath>
                <m:r>
                  <w:rPr>
                    <w:rFonts w:ascii="Cambria Math" w:eastAsiaTheme="minorEastAsia" w:hAnsi="Cambria Math" w:cs="Calibri"/>
                    <w:sz w:val="24"/>
                    <w:szCs w:val="24"/>
                  </w:rPr>
                  <m:t>=</m:t>
                </m:r>
              </m:oMath>
            </m:oMathPara>
          </w:p>
        </w:tc>
        <w:tc>
          <w:tcPr>
            <w:tcW w:w="930" w:type="dxa"/>
          </w:tcPr>
          <w:p w14:paraId="782B5111"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7-5</m:t>
                </m:r>
              </m:oMath>
            </m:oMathPara>
          </w:p>
        </w:tc>
        <w:tc>
          <w:tcPr>
            <w:tcW w:w="3150" w:type="dxa"/>
          </w:tcPr>
          <w:p w14:paraId="30D1EF6A"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Subtract 5 from both sides</w:t>
            </w:r>
          </w:p>
        </w:tc>
      </w:tr>
      <w:tr w:rsidR="00BA096C" w:rsidRPr="0011391F" w14:paraId="6D722D42" w14:textId="77777777" w:rsidTr="00844A92">
        <w:tc>
          <w:tcPr>
            <w:tcW w:w="1278" w:type="dxa"/>
          </w:tcPr>
          <w:p w14:paraId="599DB351"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x+0</m:t>
                </m:r>
              </m:oMath>
            </m:oMathPara>
          </w:p>
        </w:tc>
        <w:tc>
          <w:tcPr>
            <w:tcW w:w="396" w:type="dxa"/>
            <w:vAlign w:val="center"/>
          </w:tcPr>
          <w:p w14:paraId="11F50B50" w14:textId="77777777" w:rsidR="00BA096C" w:rsidRPr="0011391F" w:rsidRDefault="00BA096C" w:rsidP="003C54F0">
            <w:pPr>
              <w:pStyle w:val="ListParagraph"/>
              <w:spacing w:after="0" w:line="276" w:lineRule="auto"/>
              <w:ind w:left="0"/>
              <w:jc w:val="center"/>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930" w:type="dxa"/>
          </w:tcPr>
          <w:p w14:paraId="00BFB5B0" w14:textId="77777777" w:rsidR="00BA096C" w:rsidRPr="0011391F" w:rsidRDefault="00BA096C" w:rsidP="003C54F0">
            <w:pPr>
              <w:pStyle w:val="ListParagraph"/>
              <w:spacing w:after="0" w:line="276" w:lineRule="auto"/>
              <w:ind w:left="0"/>
              <w:rPr>
                <w:rFonts w:ascii="Calibri" w:eastAsia="Times New Roman" w:hAnsi="Calibri" w:cs="Calibri"/>
                <w:sz w:val="24"/>
                <w:szCs w:val="24"/>
              </w:rPr>
            </w:pPr>
            <m:oMathPara>
              <m:oMathParaPr>
                <m:jc m:val="left"/>
              </m:oMathParaPr>
              <m:oMath>
                <m:r>
                  <w:rPr>
                    <w:rFonts w:ascii="Cambria Math" w:eastAsia="Times New Roman" w:hAnsi="Cambria Math" w:cs="Calibri"/>
                    <w:sz w:val="24"/>
                    <w:szCs w:val="24"/>
                  </w:rPr>
                  <m:t>2</m:t>
                </m:r>
              </m:oMath>
            </m:oMathPara>
          </w:p>
        </w:tc>
        <w:tc>
          <w:tcPr>
            <w:tcW w:w="3150" w:type="dxa"/>
          </w:tcPr>
          <w:p w14:paraId="55A9C833"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w:p>
        </w:tc>
      </w:tr>
      <w:tr w:rsidR="00BA096C" w:rsidRPr="0011391F" w14:paraId="74479514" w14:textId="77777777" w:rsidTr="00844A92">
        <w:tc>
          <w:tcPr>
            <w:tcW w:w="1278" w:type="dxa"/>
          </w:tcPr>
          <w:p w14:paraId="503F3563" w14:textId="77777777" w:rsidR="00BA096C" w:rsidRPr="0011391F" w:rsidRDefault="00BA096C" w:rsidP="003C54F0">
            <w:pPr>
              <w:pStyle w:val="ListParagraph"/>
              <w:spacing w:after="0" w:line="276" w:lineRule="auto"/>
              <w:ind w:left="0"/>
              <w:rPr>
                <w:rFonts w:ascii="Calibri" w:eastAsia="Times New Roman" w:hAnsi="Calibri" w:cs="Calibri"/>
                <w:sz w:val="24"/>
                <w:szCs w:val="24"/>
              </w:rPr>
            </w:pPr>
            <m:oMathPara>
              <m:oMathParaPr>
                <m:jc m:val="right"/>
              </m:oMathParaPr>
              <m:oMath>
                <m:r>
                  <w:rPr>
                    <w:rFonts w:ascii="Cambria Math" w:eastAsia="Times New Roman" w:hAnsi="Cambria Math" w:cs="Calibri"/>
                    <w:sz w:val="24"/>
                    <w:szCs w:val="24"/>
                  </w:rPr>
                  <m:t>x</m:t>
                </m:r>
              </m:oMath>
            </m:oMathPara>
          </w:p>
        </w:tc>
        <w:tc>
          <w:tcPr>
            <w:tcW w:w="396" w:type="dxa"/>
            <w:vAlign w:val="center"/>
          </w:tcPr>
          <w:p w14:paraId="23EFECE9" w14:textId="77777777" w:rsidR="00BA096C" w:rsidRPr="0011391F" w:rsidRDefault="00BA096C" w:rsidP="003C54F0">
            <w:pPr>
              <w:pStyle w:val="ListParagraph"/>
              <w:spacing w:after="0" w:line="276" w:lineRule="auto"/>
              <w:ind w:left="0"/>
              <w:jc w:val="center"/>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930" w:type="dxa"/>
          </w:tcPr>
          <w:p w14:paraId="4660673C" w14:textId="77777777" w:rsidR="00BA096C" w:rsidRPr="0011391F" w:rsidRDefault="00BA096C" w:rsidP="003C54F0">
            <w:pPr>
              <w:pStyle w:val="ListParagraph"/>
              <w:spacing w:after="0" w:line="276" w:lineRule="auto"/>
              <w:ind w:left="0"/>
              <w:rPr>
                <w:rFonts w:ascii="Calibri" w:eastAsia="Times New Roman" w:hAnsi="Calibri" w:cs="Calibri"/>
                <w:sz w:val="24"/>
                <w:szCs w:val="24"/>
              </w:rPr>
            </w:pPr>
            <m:oMathPara>
              <m:oMathParaPr>
                <m:jc m:val="left"/>
              </m:oMathParaPr>
              <m:oMath>
                <m:r>
                  <w:rPr>
                    <w:rFonts w:ascii="Cambria Math" w:eastAsia="Times New Roman" w:hAnsi="Cambria Math" w:cs="Calibri"/>
                    <w:sz w:val="24"/>
                    <w:szCs w:val="24"/>
                  </w:rPr>
                  <m:t>2</m:t>
                </m:r>
              </m:oMath>
            </m:oMathPara>
          </w:p>
        </w:tc>
        <w:tc>
          <w:tcPr>
            <w:tcW w:w="3150" w:type="dxa"/>
          </w:tcPr>
          <w:p w14:paraId="7B65324C" w14:textId="77777777" w:rsidR="00BA096C" w:rsidRPr="0011391F" w:rsidRDefault="00BA096C" w:rsidP="003C54F0">
            <w:pPr>
              <w:pStyle w:val="ListParagraph"/>
              <w:spacing w:after="0" w:line="276" w:lineRule="auto"/>
              <w:ind w:left="0"/>
              <w:rPr>
                <w:rFonts w:ascii="Calibri" w:eastAsia="Times New Roman" w:hAnsi="Calibri" w:cs="Calibri"/>
                <w:sz w:val="24"/>
                <w:szCs w:val="24"/>
              </w:rPr>
            </w:pPr>
          </w:p>
        </w:tc>
      </w:tr>
    </w:tbl>
    <w:p w14:paraId="792F09B0" w14:textId="77777777" w:rsidR="00BA096C" w:rsidRPr="0011391F" w:rsidRDefault="00BA096C" w:rsidP="00AF0BC0">
      <w:pPr>
        <w:pStyle w:val="ListParagraph"/>
        <w:spacing w:line="276" w:lineRule="auto"/>
        <w:rPr>
          <w:rFonts w:ascii="Calibri" w:hAnsi="Calibri" w:cs="Calibri"/>
          <w:sz w:val="24"/>
          <w:szCs w:val="24"/>
        </w:rPr>
      </w:pPr>
    </w:p>
    <w:p w14:paraId="1C9394A8" w14:textId="77777777" w:rsidR="00BA096C" w:rsidRPr="0011391F" w:rsidRDefault="00BA096C" w:rsidP="00053018">
      <w:pPr>
        <w:pStyle w:val="ListParagraph"/>
        <w:spacing w:line="276" w:lineRule="auto"/>
        <w:contextualSpacing w:val="0"/>
        <w:rPr>
          <w:rFonts w:ascii="Calibri" w:eastAsiaTheme="minorEastAsia" w:hAnsi="Calibri" w:cs="Calibri"/>
          <w:sz w:val="24"/>
          <w:szCs w:val="24"/>
        </w:rPr>
      </w:pPr>
      <w:r w:rsidRPr="0011391F">
        <w:rPr>
          <w:rFonts w:ascii="Calibri" w:hAnsi="Calibri" w:cs="Calibri"/>
          <w:sz w:val="24"/>
          <w:szCs w:val="24"/>
        </w:rPr>
        <w:t xml:space="preserve">Check your answer by substituting </w:t>
      </w:r>
      <m:oMath>
        <m:r>
          <w:rPr>
            <w:rFonts w:ascii="Cambria Math" w:eastAsia="Times New Roman" w:hAnsi="Cambria Math" w:cs="Calibri"/>
            <w:sz w:val="24"/>
            <w:szCs w:val="24"/>
          </w:rPr>
          <m:t>x=2</m:t>
        </m:r>
      </m:oMath>
      <w:r w:rsidRPr="0011391F">
        <w:rPr>
          <w:rFonts w:ascii="Calibri" w:eastAsiaTheme="minorEastAsia" w:hAnsi="Calibri" w:cs="Calibri"/>
          <w:sz w:val="24"/>
          <w:szCs w:val="24"/>
        </w:rPr>
        <w:t xml:space="preserve"> into the equation: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396"/>
        <w:gridCol w:w="930"/>
      </w:tblGrid>
      <w:tr w:rsidR="00BA096C" w:rsidRPr="0011391F" w14:paraId="43E2D830" w14:textId="77777777" w:rsidTr="00844A92">
        <w:tc>
          <w:tcPr>
            <w:tcW w:w="1278" w:type="dxa"/>
          </w:tcPr>
          <w:p w14:paraId="64BAC446"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x+5</m:t>
                </m:r>
              </m:oMath>
            </m:oMathPara>
          </w:p>
        </w:tc>
        <w:tc>
          <w:tcPr>
            <w:tcW w:w="396" w:type="dxa"/>
            <w:vAlign w:val="center"/>
          </w:tcPr>
          <w:p w14:paraId="6C08AA10" w14:textId="77777777" w:rsidR="00BA096C" w:rsidRPr="0011391F" w:rsidRDefault="00BA096C" w:rsidP="003C54F0">
            <w:pPr>
              <w:pStyle w:val="ListParagraph"/>
              <w:spacing w:after="0" w:line="276" w:lineRule="auto"/>
              <w:ind w:left="0"/>
              <w:jc w:val="center"/>
              <w:rPr>
                <w:rFonts w:ascii="Cambria Math" w:eastAsiaTheme="minorEastAsia" w:hAnsi="Cambria Math" w:cs="Calibri"/>
                <w:sz w:val="24"/>
                <w:szCs w:val="24"/>
                <w:oMath/>
              </w:rPr>
            </w:pPr>
            <m:oMathPara>
              <m:oMath>
                <m:r>
                  <w:rPr>
                    <w:rFonts w:ascii="Cambria Math" w:eastAsiaTheme="minorEastAsia" w:hAnsi="Cambria Math" w:cs="Calibri"/>
                    <w:sz w:val="24"/>
                    <w:szCs w:val="24"/>
                  </w:rPr>
                  <m:t>=</m:t>
                </m:r>
              </m:oMath>
            </m:oMathPara>
          </w:p>
        </w:tc>
        <w:tc>
          <w:tcPr>
            <w:tcW w:w="930" w:type="dxa"/>
          </w:tcPr>
          <w:p w14:paraId="23711296"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7</m:t>
                </m:r>
              </m:oMath>
            </m:oMathPara>
          </w:p>
        </w:tc>
      </w:tr>
      <w:tr w:rsidR="00BA096C" w:rsidRPr="0011391F" w14:paraId="219DE8B5" w14:textId="77777777" w:rsidTr="00844A92">
        <w:tc>
          <w:tcPr>
            <w:tcW w:w="1278" w:type="dxa"/>
          </w:tcPr>
          <w:p w14:paraId="708C7F27" w14:textId="77777777" w:rsidR="00BA096C" w:rsidRPr="0011391F" w:rsidRDefault="007B3FAD" w:rsidP="003C54F0">
            <w:pPr>
              <w:pStyle w:val="ListParagraph"/>
              <w:spacing w:after="0" w:line="276" w:lineRule="auto"/>
              <w:ind w:left="0"/>
              <w:rPr>
                <w:rFonts w:ascii="Calibri" w:eastAsiaTheme="minorEastAsia" w:hAnsi="Calibri" w:cs="Calibri"/>
                <w:sz w:val="24"/>
                <w:szCs w:val="24"/>
              </w:rPr>
            </w:pPr>
            <m:oMathPara>
              <m:oMathParaPr>
                <m:jc m:val="right"/>
              </m:oMathParaP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r>
                  <w:rPr>
                    <w:rFonts w:ascii="Cambria Math" w:eastAsiaTheme="minorEastAsia" w:hAnsi="Cambria Math" w:cs="Calibri"/>
                    <w:sz w:val="24"/>
                    <w:szCs w:val="24"/>
                  </w:rPr>
                  <m:t>+5</m:t>
                </m:r>
              </m:oMath>
            </m:oMathPara>
          </w:p>
        </w:tc>
        <w:tc>
          <w:tcPr>
            <w:tcW w:w="396" w:type="dxa"/>
            <w:vAlign w:val="center"/>
          </w:tcPr>
          <w:p w14:paraId="58F6F394" w14:textId="77777777" w:rsidR="00BA096C" w:rsidRPr="0011391F" w:rsidRDefault="00BA096C" w:rsidP="003C54F0">
            <w:pPr>
              <w:pStyle w:val="ListParagraph"/>
              <w:spacing w:after="0" w:line="276" w:lineRule="auto"/>
              <w:ind w:left="0"/>
              <w:jc w:val="center"/>
              <w:rPr>
                <w:rFonts w:ascii="Cambria Math" w:eastAsiaTheme="minorEastAsia" w:hAnsi="Cambria Math" w:cs="Calibri"/>
                <w:sz w:val="24"/>
                <w:szCs w:val="24"/>
                <w:oMath/>
              </w:rPr>
            </w:pPr>
            <m:oMathPara>
              <m:oMath>
                <m:r>
                  <w:rPr>
                    <w:rFonts w:ascii="Cambria Math" w:eastAsiaTheme="minorEastAsia" w:hAnsi="Cambria Math" w:cs="Calibri"/>
                    <w:sz w:val="24"/>
                    <w:szCs w:val="24"/>
                  </w:rPr>
                  <m:t>=</m:t>
                </m:r>
              </m:oMath>
            </m:oMathPara>
          </w:p>
        </w:tc>
        <w:tc>
          <w:tcPr>
            <w:tcW w:w="930" w:type="dxa"/>
          </w:tcPr>
          <w:p w14:paraId="14EB4AB6"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7</m:t>
                </m:r>
              </m:oMath>
            </m:oMathPara>
          </w:p>
        </w:tc>
      </w:tr>
      <w:tr w:rsidR="00BA096C" w:rsidRPr="0011391F" w14:paraId="1C81F771" w14:textId="77777777" w:rsidTr="00844A92">
        <w:tc>
          <w:tcPr>
            <w:tcW w:w="1278" w:type="dxa"/>
          </w:tcPr>
          <w:p w14:paraId="41F53142" w14:textId="77777777" w:rsidR="00BA096C" w:rsidRPr="0011391F" w:rsidRDefault="00BA096C" w:rsidP="003C54F0">
            <w:pPr>
              <w:pStyle w:val="ListParagraph"/>
              <w:spacing w:after="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7</m:t>
                </m:r>
              </m:oMath>
            </m:oMathPara>
          </w:p>
        </w:tc>
        <w:tc>
          <w:tcPr>
            <w:tcW w:w="396" w:type="dxa"/>
            <w:vAlign w:val="center"/>
          </w:tcPr>
          <w:p w14:paraId="766F9215" w14:textId="77777777" w:rsidR="00BA096C" w:rsidRPr="0011391F" w:rsidRDefault="00BA096C" w:rsidP="003C54F0">
            <w:pPr>
              <w:pStyle w:val="ListParagraph"/>
              <w:spacing w:after="0" w:line="276" w:lineRule="auto"/>
              <w:ind w:left="0"/>
              <w:jc w:val="center"/>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930" w:type="dxa"/>
          </w:tcPr>
          <w:p w14:paraId="3144190E" w14:textId="77777777" w:rsidR="00BA096C" w:rsidRPr="0011391F" w:rsidRDefault="00BA096C" w:rsidP="003C54F0">
            <w:pPr>
              <w:pStyle w:val="ListParagraph"/>
              <w:spacing w:after="0" w:line="276" w:lineRule="auto"/>
              <w:ind w:left="0"/>
              <w:rPr>
                <w:rFonts w:ascii="Calibri" w:eastAsia="Times New Roman" w:hAnsi="Calibri" w:cs="Calibri"/>
                <w:sz w:val="24"/>
                <w:szCs w:val="24"/>
              </w:rPr>
            </w:pPr>
            <m:oMathPara>
              <m:oMathParaPr>
                <m:jc m:val="left"/>
              </m:oMathParaPr>
              <m:oMath>
                <m:r>
                  <w:rPr>
                    <w:rFonts w:ascii="Cambria Math" w:eastAsia="Times New Roman" w:hAnsi="Cambria Math" w:cs="Calibri"/>
                    <w:sz w:val="24"/>
                    <w:szCs w:val="24"/>
                  </w:rPr>
                  <m:t>7</m:t>
                </m:r>
              </m:oMath>
            </m:oMathPara>
          </w:p>
        </w:tc>
      </w:tr>
      <w:tr w:rsidR="00BA096C" w:rsidRPr="0011391F" w14:paraId="31940D02" w14:textId="77777777" w:rsidTr="003C54F0">
        <w:trPr>
          <w:trHeight w:val="319"/>
        </w:trPr>
        <w:tc>
          <w:tcPr>
            <w:tcW w:w="1278" w:type="dxa"/>
          </w:tcPr>
          <w:p w14:paraId="40FE7D39" w14:textId="77777777" w:rsidR="00BA096C" w:rsidRPr="0011391F" w:rsidRDefault="00BA096C" w:rsidP="003C54F0">
            <w:pPr>
              <w:pStyle w:val="ListParagraph"/>
              <w:spacing w:after="0" w:line="276" w:lineRule="auto"/>
              <w:ind w:left="0"/>
              <w:rPr>
                <w:rFonts w:ascii="Calibri" w:eastAsia="Times New Roman" w:hAnsi="Calibri" w:cs="Calibri"/>
                <w:sz w:val="24"/>
                <w:szCs w:val="24"/>
              </w:rPr>
            </w:pPr>
            <m:oMathPara>
              <m:oMathParaPr>
                <m:jc m:val="right"/>
              </m:oMathParaPr>
              <m:oMath>
                <m:r>
                  <w:rPr>
                    <w:rFonts w:ascii="Cambria Math" w:eastAsia="Times New Roman" w:hAnsi="Cambria Math" w:cs="Calibri"/>
                    <w:sz w:val="24"/>
                    <w:szCs w:val="24"/>
                  </w:rPr>
                  <m:t>LHS</m:t>
                </m:r>
              </m:oMath>
            </m:oMathPara>
          </w:p>
        </w:tc>
        <w:tc>
          <w:tcPr>
            <w:tcW w:w="396" w:type="dxa"/>
            <w:vAlign w:val="center"/>
          </w:tcPr>
          <w:p w14:paraId="7E16BF02" w14:textId="77777777" w:rsidR="00BA096C" w:rsidRPr="0011391F" w:rsidRDefault="00BA096C" w:rsidP="003C54F0">
            <w:pPr>
              <w:pStyle w:val="ListParagraph"/>
              <w:spacing w:after="0" w:line="276" w:lineRule="auto"/>
              <w:ind w:left="0"/>
              <w:jc w:val="center"/>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930" w:type="dxa"/>
          </w:tcPr>
          <w:p w14:paraId="49AA9E9F" w14:textId="77777777" w:rsidR="00BA096C" w:rsidRPr="0011391F" w:rsidRDefault="00BA096C" w:rsidP="003C54F0">
            <w:pPr>
              <w:pStyle w:val="ListParagraph"/>
              <w:spacing w:after="0" w:line="276" w:lineRule="auto"/>
              <w:ind w:left="0"/>
              <w:rPr>
                <w:rFonts w:ascii="Calibri" w:eastAsia="Times New Roman" w:hAnsi="Calibri" w:cs="Calibri"/>
                <w:sz w:val="24"/>
                <w:szCs w:val="24"/>
              </w:rPr>
            </w:pPr>
            <m:oMathPara>
              <m:oMathParaPr>
                <m:jc m:val="left"/>
              </m:oMathParaPr>
              <m:oMath>
                <m:r>
                  <w:rPr>
                    <w:rFonts w:ascii="Cambria Math" w:eastAsia="Times New Roman" w:hAnsi="Cambria Math" w:cs="Calibri"/>
                    <w:sz w:val="24"/>
                    <w:szCs w:val="24"/>
                  </w:rPr>
                  <m:t>RHS</m:t>
                </m:r>
              </m:oMath>
            </m:oMathPara>
          </w:p>
        </w:tc>
      </w:tr>
    </w:tbl>
    <w:p w14:paraId="17C3D800" w14:textId="534F3493" w:rsidR="00BA096C" w:rsidRPr="0011391F" w:rsidRDefault="00053018" w:rsidP="00AF0BC0">
      <w:pPr>
        <w:pStyle w:val="ListParagraph"/>
        <w:spacing w:line="276" w:lineRule="auto"/>
        <w:rPr>
          <w:rFonts w:ascii="Calibri" w:hAnsi="Calibri" w:cs="Calibri"/>
          <w:sz w:val="24"/>
          <w:szCs w:val="24"/>
        </w:rPr>
      </w:pPr>
      <w:r>
        <w:rPr>
          <w:rFonts w:ascii="Calibri" w:hAnsi="Calibri" w:cs="Calibri"/>
          <w:sz w:val="24"/>
          <w:szCs w:val="24"/>
        </w:rPr>
        <w:br/>
      </w:r>
      <w:r w:rsidR="00BA096C" w:rsidRPr="0011391F">
        <w:rPr>
          <w:rFonts w:ascii="Calibri" w:hAnsi="Calibri" w:cs="Calibri"/>
          <w:sz w:val="24"/>
          <w:szCs w:val="24"/>
        </w:rPr>
        <w:t>The answer is correct, because the LHS and RHS are equal.</w:t>
      </w:r>
    </w:p>
    <w:p w14:paraId="4F423C69" w14:textId="77777777" w:rsidR="00BA096C" w:rsidRPr="0011391F" w:rsidRDefault="00BA096C" w:rsidP="00AF0BC0">
      <w:pPr>
        <w:pStyle w:val="ListParagraph"/>
        <w:spacing w:line="276" w:lineRule="auto"/>
        <w:rPr>
          <w:rFonts w:ascii="Calibri" w:hAnsi="Calibri" w:cs="Calibri"/>
          <w:sz w:val="24"/>
          <w:szCs w:val="24"/>
        </w:rPr>
      </w:pPr>
    </w:p>
    <w:p w14:paraId="3B145BC4" w14:textId="77777777" w:rsidR="00BA096C" w:rsidRPr="0011391F" w:rsidRDefault="00BA096C" w:rsidP="00053018">
      <w:pPr>
        <w:pStyle w:val="ListParagraph"/>
        <w:numPr>
          <w:ilvl w:val="0"/>
          <w:numId w:val="35"/>
        </w:numPr>
        <w:spacing w:line="276" w:lineRule="auto"/>
        <w:ind w:left="360"/>
        <w:rPr>
          <w:rFonts w:ascii="Calibri" w:hAnsi="Calibri" w:cs="Calibri"/>
          <w:sz w:val="24"/>
          <w:szCs w:val="24"/>
        </w:rPr>
      </w:pPr>
      <w:r w:rsidRPr="0011391F">
        <w:rPr>
          <w:rFonts w:ascii="Calibri" w:hAnsi="Calibri" w:cs="Calibri"/>
          <w:sz w:val="24"/>
          <w:szCs w:val="24"/>
        </w:rPr>
        <w:t xml:space="preserve">Solve </w:t>
      </w:r>
      <m:oMath>
        <m:r>
          <w:rPr>
            <w:rFonts w:ascii="Cambria Math" w:hAnsi="Cambria Math" w:cs="Calibri"/>
            <w:sz w:val="24"/>
            <w:szCs w:val="24"/>
          </w:rPr>
          <m:t>8=3x-7</m:t>
        </m:r>
      </m:oMath>
      <w:r w:rsidRPr="0011391F">
        <w:rPr>
          <w:rFonts w:ascii="Calibri" w:eastAsiaTheme="minorEastAsia" w:hAnsi="Calibri" w:cs="Calibri"/>
          <w:sz w:val="24"/>
          <w:szCs w:val="24"/>
        </w:rPr>
        <w:t>.</w:t>
      </w:r>
    </w:p>
    <w:p w14:paraId="17113CF5" w14:textId="77777777" w:rsidR="00BA096C" w:rsidRPr="0011391F" w:rsidRDefault="00BA096C" w:rsidP="00053018">
      <w:pPr>
        <w:spacing w:line="276" w:lineRule="auto"/>
        <w:ind w:firstLine="360"/>
        <w:rPr>
          <w:rFonts w:ascii="Calibri" w:eastAsiaTheme="minorEastAsia" w:hAnsi="Calibri" w:cs="Calibri"/>
        </w:rPr>
      </w:pPr>
      <w:r w:rsidRPr="0011391F">
        <w:rPr>
          <w:rFonts w:ascii="Calibri" w:eastAsiaTheme="minorEastAsia" w:hAnsi="Calibri" w:cs="Calibri"/>
          <w:b/>
        </w:rPr>
        <w:t>Solution</w:t>
      </w:r>
      <w:r w:rsidRPr="0011391F">
        <w:rPr>
          <w:rFonts w:ascii="Calibri" w:eastAsiaTheme="minorEastAsia" w:hAnsi="Calibri" w:cs="Calibri"/>
        </w:rPr>
        <w:t xml:space="preserve"> </w:t>
      </w:r>
    </w:p>
    <w:p w14:paraId="0B5C32D0" w14:textId="77777777" w:rsidR="00BA096C" w:rsidRPr="0011391F" w:rsidRDefault="00BA096C" w:rsidP="00053018">
      <w:pPr>
        <w:spacing w:after="160" w:line="276" w:lineRule="auto"/>
        <w:ind w:left="360"/>
        <w:rPr>
          <w:rFonts w:ascii="Calibri" w:eastAsiaTheme="minorEastAsia" w:hAnsi="Calibri" w:cs="Calibri"/>
        </w:rPr>
      </w:pPr>
      <w:r w:rsidRPr="0011391F">
        <w:rPr>
          <w:rFonts w:ascii="Calibri" w:eastAsiaTheme="minorEastAsia" w:hAnsi="Calibri" w:cs="Calibri"/>
        </w:rPr>
        <w:t>This problem requires multiple steps. Remember to add/subtract before multiplying/dividing.</w:t>
      </w:r>
    </w:p>
    <w:tbl>
      <w:tblPr>
        <w:tblStyle w:val="TableGrid"/>
        <w:tblW w:w="781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
        <w:gridCol w:w="396"/>
        <w:gridCol w:w="2050"/>
        <w:gridCol w:w="4115"/>
      </w:tblGrid>
      <w:tr w:rsidR="00BA096C" w:rsidRPr="0011391F" w14:paraId="00C3EA77" w14:textId="77777777" w:rsidTr="00844A92">
        <w:tc>
          <w:tcPr>
            <w:tcW w:w="1257" w:type="dxa"/>
          </w:tcPr>
          <w:p w14:paraId="6B1604B1" w14:textId="77777777" w:rsidR="00BA096C" w:rsidRPr="0011391F" w:rsidRDefault="00BA096C" w:rsidP="00053018">
            <w:pPr>
              <w:pStyle w:val="ListParagraph"/>
              <w:spacing w:after="0" w:line="276" w:lineRule="auto"/>
              <w:ind w:left="0"/>
              <w:jc w:val="right"/>
              <w:rPr>
                <w:rFonts w:ascii="Calibri" w:eastAsiaTheme="minorEastAsia" w:hAnsi="Calibri" w:cs="Calibri"/>
                <w:sz w:val="24"/>
                <w:szCs w:val="24"/>
              </w:rPr>
            </w:pPr>
            <m:oMath>
              <m:r>
                <m:rPr>
                  <m:sty m:val="p"/>
                </m:rPr>
                <w:rPr>
                  <w:rFonts w:ascii="Cambria Math" w:eastAsiaTheme="minorEastAsia" w:hAnsi="Cambria Math" w:cs="Calibri"/>
                  <w:sz w:val="24"/>
                  <w:szCs w:val="24"/>
                </w:rPr>
                <m:t>8</m:t>
              </m:r>
            </m:oMath>
            <w:r w:rsidRPr="0011391F">
              <w:rPr>
                <w:rFonts w:ascii="Calibri" w:eastAsiaTheme="minorEastAsia" w:hAnsi="Calibri" w:cs="Calibri"/>
                <w:sz w:val="24"/>
                <w:szCs w:val="24"/>
              </w:rPr>
              <w:t xml:space="preserve"> </w:t>
            </w:r>
          </w:p>
        </w:tc>
        <w:tc>
          <w:tcPr>
            <w:tcW w:w="396" w:type="dxa"/>
          </w:tcPr>
          <w:p w14:paraId="46BEDDCE"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Para>
              <m:oMath>
                <m:r>
                  <m:rPr>
                    <m:sty m:val="p"/>
                  </m:rPr>
                  <w:rPr>
                    <w:rFonts w:ascii="Cambria Math" w:eastAsiaTheme="minorEastAsia" w:hAnsi="Cambria Math" w:cs="Calibri"/>
                    <w:sz w:val="24"/>
                    <w:szCs w:val="24"/>
                  </w:rPr>
                  <m:t>=</m:t>
                </m:r>
              </m:oMath>
            </m:oMathPara>
          </w:p>
        </w:tc>
        <w:tc>
          <w:tcPr>
            <w:tcW w:w="2050" w:type="dxa"/>
          </w:tcPr>
          <w:p w14:paraId="23500A12"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
              <m:r>
                <m:rPr>
                  <m:sty m:val="p"/>
                </m:rPr>
                <w:rPr>
                  <w:rFonts w:ascii="Cambria Math" w:eastAsiaTheme="minorEastAsia" w:hAnsi="Cambria Math" w:cs="Calibri"/>
                  <w:sz w:val="24"/>
                  <w:szCs w:val="24"/>
                </w:rPr>
                <m:t>3</m:t>
              </m:r>
              <m:r>
                <w:rPr>
                  <w:rFonts w:ascii="Cambria Math" w:eastAsiaTheme="minorEastAsia" w:hAnsi="Cambria Math" w:cs="Calibri"/>
                  <w:sz w:val="24"/>
                  <w:szCs w:val="24"/>
                </w:rPr>
                <m:t>x</m:t>
              </m:r>
              <m:r>
                <m:rPr>
                  <m:sty m:val="p"/>
                </m:rPr>
                <w:rPr>
                  <w:rFonts w:ascii="Cambria Math" w:eastAsiaTheme="minorEastAsia" w:hAnsi="Cambria Math" w:cs="Calibri"/>
                  <w:sz w:val="24"/>
                  <w:szCs w:val="24"/>
                </w:rPr>
                <m:t>-7</m:t>
              </m:r>
            </m:oMath>
            <w:r w:rsidRPr="0011391F">
              <w:rPr>
                <w:rFonts w:ascii="Calibri" w:eastAsiaTheme="minorEastAsia" w:hAnsi="Calibri" w:cs="Calibri"/>
                <w:sz w:val="24"/>
                <w:szCs w:val="24"/>
              </w:rPr>
              <w:t xml:space="preserve"> </w:t>
            </w:r>
          </w:p>
        </w:tc>
        <w:tc>
          <w:tcPr>
            <w:tcW w:w="4115" w:type="dxa"/>
          </w:tcPr>
          <w:p w14:paraId="509F0D09"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w:p>
        </w:tc>
      </w:tr>
      <w:tr w:rsidR="00BA096C" w:rsidRPr="0011391F" w14:paraId="1702780A" w14:textId="77777777" w:rsidTr="00844A92">
        <w:tc>
          <w:tcPr>
            <w:tcW w:w="1257" w:type="dxa"/>
          </w:tcPr>
          <w:p w14:paraId="770682B0" w14:textId="77777777" w:rsidR="00BA096C" w:rsidRPr="0011391F" w:rsidRDefault="00BA096C" w:rsidP="00053018">
            <w:pPr>
              <w:pStyle w:val="ListParagraph"/>
              <w:spacing w:after="0" w:line="276" w:lineRule="auto"/>
              <w:ind w:left="0"/>
              <w:jc w:val="right"/>
              <w:rPr>
                <w:rFonts w:ascii="Calibri" w:eastAsiaTheme="minorEastAsia" w:hAnsi="Calibri" w:cs="Calibri"/>
                <w:i/>
                <w:sz w:val="24"/>
                <w:szCs w:val="24"/>
              </w:rPr>
            </w:pPr>
            <m:oMath>
              <m:r>
                <m:rPr>
                  <m:sty m:val="p"/>
                </m:rPr>
                <w:rPr>
                  <w:rFonts w:ascii="Cambria Math" w:eastAsiaTheme="minorEastAsia" w:hAnsi="Cambria Math" w:cs="Calibri"/>
                  <w:sz w:val="24"/>
                  <w:szCs w:val="24"/>
                </w:rPr>
                <m:t>8+7</m:t>
              </m:r>
            </m:oMath>
            <w:r w:rsidRPr="0011391F">
              <w:rPr>
                <w:rFonts w:ascii="Calibri" w:eastAsiaTheme="minorEastAsia" w:hAnsi="Calibri" w:cs="Calibri"/>
                <w:i/>
                <w:sz w:val="24"/>
                <w:szCs w:val="24"/>
              </w:rPr>
              <w:t xml:space="preserve"> </w:t>
            </w:r>
          </w:p>
        </w:tc>
        <w:tc>
          <w:tcPr>
            <w:tcW w:w="396" w:type="dxa"/>
          </w:tcPr>
          <w:p w14:paraId="4FD08144"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Para>
              <m:oMath>
                <m:r>
                  <m:rPr>
                    <m:sty m:val="p"/>
                  </m:rPr>
                  <w:rPr>
                    <w:rFonts w:ascii="Cambria Math" w:eastAsiaTheme="minorEastAsia" w:hAnsi="Cambria Math" w:cs="Calibri"/>
                    <w:sz w:val="24"/>
                    <w:szCs w:val="24"/>
                  </w:rPr>
                  <m:t>=</m:t>
                </m:r>
              </m:oMath>
            </m:oMathPara>
          </w:p>
        </w:tc>
        <w:tc>
          <w:tcPr>
            <w:tcW w:w="2050" w:type="dxa"/>
          </w:tcPr>
          <w:p w14:paraId="0CFBDF4E"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
              <m:r>
                <m:rPr>
                  <m:sty m:val="p"/>
                </m:rPr>
                <w:rPr>
                  <w:rFonts w:ascii="Cambria Math" w:eastAsiaTheme="minorEastAsia" w:hAnsi="Cambria Math" w:cs="Calibri"/>
                  <w:sz w:val="24"/>
                  <w:szCs w:val="24"/>
                </w:rPr>
                <m:t>3</m:t>
              </m:r>
              <m:r>
                <w:rPr>
                  <w:rFonts w:ascii="Cambria Math" w:eastAsiaTheme="minorEastAsia" w:hAnsi="Cambria Math" w:cs="Calibri"/>
                  <w:sz w:val="24"/>
                  <w:szCs w:val="24"/>
                </w:rPr>
                <m:t>x</m:t>
              </m:r>
              <m:r>
                <m:rPr>
                  <m:sty m:val="p"/>
                </m:rPr>
                <w:rPr>
                  <w:rFonts w:ascii="Cambria Math" w:eastAsiaTheme="minorEastAsia" w:hAnsi="Cambria Math" w:cs="Calibri"/>
                  <w:sz w:val="24"/>
                  <w:szCs w:val="24"/>
                </w:rPr>
                <m:t>-7+7</m:t>
              </m:r>
            </m:oMath>
            <w:r w:rsidRPr="0011391F">
              <w:rPr>
                <w:rFonts w:ascii="Calibri" w:eastAsiaTheme="minorEastAsia" w:hAnsi="Calibri" w:cs="Calibri"/>
                <w:sz w:val="24"/>
                <w:szCs w:val="24"/>
              </w:rPr>
              <w:t xml:space="preserve"> </w:t>
            </w:r>
          </w:p>
        </w:tc>
        <w:tc>
          <w:tcPr>
            <w:tcW w:w="4115" w:type="dxa"/>
          </w:tcPr>
          <w:p w14:paraId="35B25F65"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Add </w:t>
            </w:r>
            <m:oMath>
              <m:r>
                <w:rPr>
                  <w:rFonts w:ascii="Cambria Math" w:eastAsiaTheme="minorEastAsia" w:hAnsi="Cambria Math" w:cs="Calibri"/>
                  <w:sz w:val="24"/>
                  <w:szCs w:val="24"/>
                </w:rPr>
                <m:t>7</m:t>
              </m:r>
            </m:oMath>
            <w:r w:rsidRPr="0011391F">
              <w:rPr>
                <w:rFonts w:ascii="Calibri" w:eastAsiaTheme="minorEastAsia" w:hAnsi="Calibri" w:cs="Calibri"/>
                <w:sz w:val="24"/>
                <w:szCs w:val="24"/>
              </w:rPr>
              <w:t xml:space="preserve"> to both sides </w:t>
            </w:r>
          </w:p>
        </w:tc>
      </w:tr>
      <w:tr w:rsidR="00BA096C" w:rsidRPr="0011391F" w14:paraId="6ED1C357" w14:textId="77777777" w:rsidTr="00844A92">
        <w:tc>
          <w:tcPr>
            <w:tcW w:w="1257" w:type="dxa"/>
          </w:tcPr>
          <w:p w14:paraId="54C3E302" w14:textId="77777777" w:rsidR="00BA096C" w:rsidRPr="0011391F" w:rsidRDefault="00BA096C" w:rsidP="00053018">
            <w:pPr>
              <w:pStyle w:val="ListParagraph"/>
              <w:spacing w:after="0" w:line="276" w:lineRule="auto"/>
              <w:ind w:left="0"/>
              <w:jc w:val="right"/>
              <w:rPr>
                <w:rFonts w:ascii="Calibri" w:eastAsia="Times New Roman" w:hAnsi="Calibri" w:cs="Calibri"/>
                <w:sz w:val="24"/>
                <w:szCs w:val="24"/>
                <w:u w:val="single"/>
              </w:rPr>
            </w:pPr>
            <m:oMath>
              <m:r>
                <w:rPr>
                  <w:rFonts w:ascii="Cambria Math" w:eastAsia="Times New Roman" w:hAnsi="Cambria Math" w:cs="Calibri"/>
                  <w:sz w:val="24"/>
                  <w:szCs w:val="24"/>
                </w:rPr>
                <m:t>15</m:t>
              </m:r>
            </m:oMath>
            <w:r w:rsidRPr="0011391F">
              <w:rPr>
                <w:rFonts w:ascii="Calibri" w:eastAsia="Times New Roman" w:hAnsi="Calibri" w:cs="Calibri"/>
                <w:sz w:val="24"/>
                <w:szCs w:val="24"/>
              </w:rPr>
              <w:t xml:space="preserve"> </w:t>
            </w:r>
          </w:p>
        </w:tc>
        <w:tc>
          <w:tcPr>
            <w:tcW w:w="396" w:type="dxa"/>
          </w:tcPr>
          <w:p w14:paraId="79E8B996"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Para>
              <m:oMath>
                <m:r>
                  <w:rPr>
                    <w:rFonts w:ascii="Cambria Math" w:eastAsia="Times New Roman" w:hAnsi="Cambria Math" w:cs="Calibri"/>
                    <w:sz w:val="24"/>
                    <w:szCs w:val="24"/>
                  </w:rPr>
                  <m:t>=</m:t>
                </m:r>
              </m:oMath>
            </m:oMathPara>
          </w:p>
        </w:tc>
        <w:tc>
          <w:tcPr>
            <w:tcW w:w="2050" w:type="dxa"/>
          </w:tcPr>
          <w:p w14:paraId="7024A4FA"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
              <m:r>
                <w:rPr>
                  <w:rFonts w:ascii="Cambria Math" w:eastAsia="Times New Roman" w:hAnsi="Cambria Math" w:cs="Calibri"/>
                  <w:sz w:val="24"/>
                  <w:szCs w:val="24"/>
                </w:rPr>
                <m:t>3x</m:t>
              </m:r>
            </m:oMath>
            <w:r w:rsidRPr="0011391F">
              <w:rPr>
                <w:rFonts w:ascii="Calibri" w:eastAsiaTheme="minorEastAsia" w:hAnsi="Calibri" w:cs="Calibri"/>
                <w:sz w:val="24"/>
                <w:szCs w:val="24"/>
              </w:rPr>
              <w:t xml:space="preserve"> </w:t>
            </w:r>
          </w:p>
        </w:tc>
        <w:tc>
          <w:tcPr>
            <w:tcW w:w="4115" w:type="dxa"/>
          </w:tcPr>
          <w:p w14:paraId="48DA03D4"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w:p>
        </w:tc>
      </w:tr>
      <w:tr w:rsidR="00BA096C" w:rsidRPr="0011391F" w14:paraId="1D8FB77D" w14:textId="77777777" w:rsidTr="00844A92">
        <w:tc>
          <w:tcPr>
            <w:tcW w:w="1257" w:type="dxa"/>
          </w:tcPr>
          <w:p w14:paraId="003FCCF5" w14:textId="77777777" w:rsidR="00BA096C" w:rsidRPr="0011391F" w:rsidRDefault="007B3FAD" w:rsidP="00053018">
            <w:pPr>
              <w:pStyle w:val="ListParagraph"/>
              <w:spacing w:after="0" w:line="276" w:lineRule="auto"/>
              <w:ind w:left="0"/>
              <w:jc w:val="right"/>
              <w:rPr>
                <w:rFonts w:ascii="Calibri" w:eastAsia="Calibri" w:hAnsi="Calibri" w:cs="Calibri"/>
                <w:sz w:val="24"/>
                <w:szCs w:val="24"/>
              </w:rPr>
            </w:pPr>
            <m:oMath>
              <m:f>
                <m:fPr>
                  <m:ctrlPr>
                    <w:rPr>
                      <w:rFonts w:ascii="Cambria Math" w:eastAsia="Times New Roman" w:hAnsi="Cambria Math" w:cs="Calibri"/>
                      <w:i/>
                      <w:sz w:val="24"/>
                      <w:szCs w:val="24"/>
                    </w:rPr>
                  </m:ctrlPr>
                </m:fPr>
                <m:num>
                  <m:r>
                    <w:rPr>
                      <w:rFonts w:ascii="Cambria Math" w:eastAsia="Times New Roman" w:hAnsi="Cambria Math" w:cs="Calibri"/>
                      <w:sz w:val="24"/>
                      <w:szCs w:val="24"/>
                    </w:rPr>
                    <m:t>15</m:t>
                  </m:r>
                </m:num>
                <m:den>
                  <m:r>
                    <w:rPr>
                      <w:rFonts w:ascii="Cambria Math" w:eastAsia="Times New Roman" w:hAnsi="Cambria Math" w:cs="Calibri"/>
                      <w:sz w:val="24"/>
                      <w:szCs w:val="24"/>
                    </w:rPr>
                    <m:t>3</m:t>
                  </m:r>
                </m:den>
              </m:f>
            </m:oMath>
            <w:r w:rsidR="00BA096C" w:rsidRPr="0011391F">
              <w:rPr>
                <w:rFonts w:ascii="Calibri" w:eastAsia="Calibri" w:hAnsi="Calibri" w:cs="Calibri"/>
                <w:sz w:val="24"/>
                <w:szCs w:val="24"/>
              </w:rPr>
              <w:t xml:space="preserve"> </w:t>
            </w:r>
          </w:p>
        </w:tc>
        <w:tc>
          <w:tcPr>
            <w:tcW w:w="396" w:type="dxa"/>
          </w:tcPr>
          <w:p w14:paraId="2AA6794B"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Para>
              <m:oMath>
                <m:r>
                  <w:rPr>
                    <w:rFonts w:ascii="Cambria Math" w:eastAsia="Times New Roman" w:hAnsi="Cambria Math" w:cs="Calibri"/>
                    <w:sz w:val="24"/>
                    <w:szCs w:val="24"/>
                  </w:rPr>
                  <m:t>=</m:t>
                </m:r>
              </m:oMath>
            </m:oMathPara>
          </w:p>
        </w:tc>
        <w:tc>
          <w:tcPr>
            <w:tcW w:w="2050" w:type="dxa"/>
          </w:tcPr>
          <w:p w14:paraId="4F88051E" w14:textId="77777777" w:rsidR="00BA096C" w:rsidRPr="0011391F" w:rsidRDefault="007B3FAD" w:rsidP="00053018">
            <w:pPr>
              <w:pStyle w:val="ListParagraph"/>
              <w:spacing w:after="0" w:line="276" w:lineRule="auto"/>
              <w:ind w:left="0"/>
              <w:rPr>
                <w:rFonts w:ascii="Calibri" w:eastAsiaTheme="minorEastAsia" w:hAnsi="Calibri" w:cs="Calibri"/>
                <w:sz w:val="24"/>
                <w:szCs w:val="24"/>
              </w:rPr>
            </w:pPr>
            <m:oMath>
              <m:f>
                <m:fPr>
                  <m:ctrlPr>
                    <w:rPr>
                      <w:rFonts w:ascii="Cambria Math" w:eastAsia="Times New Roman" w:hAnsi="Cambria Math" w:cs="Calibri"/>
                      <w:i/>
                      <w:sz w:val="24"/>
                      <w:szCs w:val="24"/>
                    </w:rPr>
                  </m:ctrlPr>
                </m:fPr>
                <m:num>
                  <m:r>
                    <w:rPr>
                      <w:rFonts w:ascii="Cambria Math" w:eastAsia="Times New Roman" w:hAnsi="Cambria Math" w:cs="Calibri"/>
                      <w:sz w:val="24"/>
                      <w:szCs w:val="24"/>
                    </w:rPr>
                    <m:t>3x</m:t>
                  </m:r>
                </m:num>
                <m:den>
                  <m:r>
                    <w:rPr>
                      <w:rFonts w:ascii="Cambria Math" w:eastAsia="Times New Roman" w:hAnsi="Cambria Math" w:cs="Calibri"/>
                      <w:sz w:val="24"/>
                      <w:szCs w:val="24"/>
                    </w:rPr>
                    <m:t>3</m:t>
                  </m:r>
                </m:den>
              </m:f>
            </m:oMath>
            <w:r w:rsidR="00BA096C" w:rsidRPr="0011391F">
              <w:rPr>
                <w:rFonts w:ascii="Calibri" w:eastAsiaTheme="minorEastAsia" w:hAnsi="Calibri" w:cs="Calibri"/>
                <w:sz w:val="24"/>
                <w:szCs w:val="24"/>
              </w:rPr>
              <w:t xml:space="preserve"> </w:t>
            </w:r>
          </w:p>
        </w:tc>
        <w:tc>
          <w:tcPr>
            <w:tcW w:w="4115" w:type="dxa"/>
          </w:tcPr>
          <w:p w14:paraId="30393414"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Divide both sides by </w:t>
            </w:r>
            <m:oMath>
              <m:r>
                <w:rPr>
                  <w:rFonts w:ascii="Cambria Math" w:eastAsiaTheme="minorEastAsia" w:hAnsi="Cambria Math" w:cs="Calibri"/>
                  <w:sz w:val="24"/>
                  <w:szCs w:val="24"/>
                </w:rPr>
                <m:t>3</m:t>
              </m:r>
            </m:oMath>
          </w:p>
        </w:tc>
      </w:tr>
      <w:tr w:rsidR="00BA096C" w:rsidRPr="0011391F" w14:paraId="77B520E3" w14:textId="77777777" w:rsidTr="00844A92">
        <w:tc>
          <w:tcPr>
            <w:tcW w:w="1257" w:type="dxa"/>
          </w:tcPr>
          <w:p w14:paraId="2D7EF02E" w14:textId="77777777" w:rsidR="00BA096C" w:rsidRPr="0011391F" w:rsidRDefault="00BA096C" w:rsidP="00053018">
            <w:pPr>
              <w:pStyle w:val="ListParagraph"/>
              <w:spacing w:after="0" w:line="276" w:lineRule="auto"/>
              <w:ind w:left="0"/>
              <w:jc w:val="right"/>
              <w:rPr>
                <w:rFonts w:ascii="Calibri" w:eastAsia="Times New Roman" w:hAnsi="Calibri" w:cs="Calibri"/>
                <w:sz w:val="24"/>
                <w:szCs w:val="24"/>
                <w:u w:val="single"/>
              </w:rPr>
            </w:pPr>
            <m:oMath>
              <m:r>
                <w:rPr>
                  <w:rFonts w:ascii="Cambria Math" w:eastAsia="Times New Roman" w:hAnsi="Cambria Math" w:cs="Calibri"/>
                  <w:sz w:val="24"/>
                  <w:szCs w:val="24"/>
                </w:rPr>
                <m:t>5</m:t>
              </m:r>
            </m:oMath>
            <w:r w:rsidRPr="0011391F">
              <w:rPr>
                <w:rFonts w:ascii="Calibri" w:eastAsia="Times New Roman" w:hAnsi="Calibri" w:cs="Calibri"/>
                <w:sz w:val="24"/>
                <w:szCs w:val="24"/>
              </w:rPr>
              <w:t xml:space="preserve"> </w:t>
            </w:r>
          </w:p>
        </w:tc>
        <w:tc>
          <w:tcPr>
            <w:tcW w:w="396" w:type="dxa"/>
          </w:tcPr>
          <w:p w14:paraId="79D0F045"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Para>
              <m:oMath>
                <m:r>
                  <w:rPr>
                    <w:rFonts w:ascii="Cambria Math" w:eastAsia="Times New Roman" w:hAnsi="Cambria Math" w:cs="Calibri"/>
                    <w:sz w:val="24"/>
                    <w:szCs w:val="24"/>
                  </w:rPr>
                  <m:t>=</m:t>
                </m:r>
              </m:oMath>
            </m:oMathPara>
          </w:p>
        </w:tc>
        <w:tc>
          <w:tcPr>
            <w:tcW w:w="2050" w:type="dxa"/>
          </w:tcPr>
          <w:p w14:paraId="5F9E85EB"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m:oMath>
              <m:r>
                <w:rPr>
                  <w:rFonts w:ascii="Cambria Math" w:eastAsia="Times New Roman" w:hAnsi="Cambria Math" w:cs="Calibri"/>
                  <w:sz w:val="24"/>
                  <w:szCs w:val="24"/>
                </w:rPr>
                <m:t>x</m:t>
              </m:r>
            </m:oMath>
            <w:r w:rsidRPr="0011391F">
              <w:rPr>
                <w:rFonts w:ascii="Calibri" w:eastAsiaTheme="minorEastAsia" w:hAnsi="Calibri" w:cs="Calibri"/>
                <w:sz w:val="24"/>
                <w:szCs w:val="24"/>
              </w:rPr>
              <w:t xml:space="preserve"> </w:t>
            </w:r>
          </w:p>
        </w:tc>
        <w:tc>
          <w:tcPr>
            <w:tcW w:w="4115" w:type="dxa"/>
          </w:tcPr>
          <w:p w14:paraId="5F847624" w14:textId="77777777" w:rsidR="00BA096C" w:rsidRPr="0011391F" w:rsidRDefault="00BA096C" w:rsidP="00053018">
            <w:pPr>
              <w:pStyle w:val="ListParagraph"/>
              <w:spacing w:after="0" w:line="276" w:lineRule="auto"/>
              <w:ind w:left="0"/>
              <w:rPr>
                <w:rFonts w:ascii="Calibri" w:eastAsiaTheme="minorEastAsia" w:hAnsi="Calibri" w:cs="Calibri"/>
                <w:sz w:val="24"/>
                <w:szCs w:val="24"/>
              </w:rPr>
            </w:pPr>
          </w:p>
        </w:tc>
      </w:tr>
    </w:tbl>
    <w:p w14:paraId="7ABB8E2F" w14:textId="77777777" w:rsidR="00BA096C" w:rsidRPr="0011391F" w:rsidRDefault="00BA096C" w:rsidP="00AF0BC0">
      <w:pPr>
        <w:pStyle w:val="ListParagraph"/>
        <w:spacing w:line="276" w:lineRule="auto"/>
        <w:rPr>
          <w:rFonts w:ascii="Calibri" w:hAnsi="Calibri" w:cs="Calibri"/>
          <w:b/>
          <w:sz w:val="24"/>
          <w:szCs w:val="24"/>
        </w:rPr>
      </w:pPr>
    </w:p>
    <w:p w14:paraId="084AACAB" w14:textId="77777777" w:rsidR="00BA096C" w:rsidRPr="0011391F" w:rsidRDefault="00BA096C" w:rsidP="00053018">
      <w:pPr>
        <w:pStyle w:val="ListParagraph"/>
        <w:numPr>
          <w:ilvl w:val="0"/>
          <w:numId w:val="35"/>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 xml:space="preserve">Solve </w:t>
      </w:r>
      <m:oMath>
        <m:r>
          <w:rPr>
            <w:rFonts w:ascii="Cambria Math" w:hAnsi="Cambria Math" w:cs="Calibri"/>
            <w:sz w:val="24"/>
            <w:szCs w:val="24"/>
          </w:rPr>
          <m:t>5y=40</m:t>
        </m:r>
      </m:oMath>
      <w:r w:rsidRPr="0011391F">
        <w:rPr>
          <w:rFonts w:ascii="Calibri" w:eastAsiaTheme="minorEastAsia" w:hAnsi="Calibri" w:cs="Calibri"/>
          <w:sz w:val="24"/>
          <w:szCs w:val="24"/>
        </w:rPr>
        <w:t>.</w:t>
      </w:r>
    </w:p>
    <w:p w14:paraId="33CEDEE2" w14:textId="77777777" w:rsidR="00BA096C" w:rsidRPr="0011391F" w:rsidRDefault="00BA096C" w:rsidP="00053018">
      <w:pPr>
        <w:spacing w:line="276" w:lineRule="auto"/>
        <w:ind w:firstLine="360"/>
        <w:rPr>
          <w:rFonts w:ascii="Calibri" w:eastAsiaTheme="minorEastAsia" w:hAnsi="Calibri" w:cs="Calibri"/>
        </w:rPr>
      </w:pPr>
      <w:r w:rsidRPr="0011391F">
        <w:rPr>
          <w:rFonts w:ascii="Calibri" w:eastAsiaTheme="minorEastAsia" w:hAnsi="Calibri" w:cs="Calibri"/>
          <w:b/>
        </w:rPr>
        <w:t>Solution</w:t>
      </w:r>
    </w:p>
    <w:tbl>
      <w:tblPr>
        <w:tblStyle w:val="TableGrid"/>
        <w:tblW w:w="892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4"/>
        <w:gridCol w:w="396"/>
        <w:gridCol w:w="1863"/>
        <w:gridCol w:w="5044"/>
      </w:tblGrid>
      <w:tr w:rsidR="00BA096C" w:rsidRPr="0011391F" w14:paraId="58C1D290" w14:textId="77777777" w:rsidTr="00844A92">
        <w:tc>
          <w:tcPr>
            <w:tcW w:w="1624" w:type="dxa"/>
          </w:tcPr>
          <w:p w14:paraId="224957E0" w14:textId="77777777" w:rsidR="00BA096C" w:rsidRPr="0011391F" w:rsidRDefault="00BA096C" w:rsidP="00053018">
            <w:pPr>
              <w:pStyle w:val="ListParagraph"/>
              <w:spacing w:after="80" w:line="240"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5y</m:t>
              </m:r>
            </m:oMath>
            <w:r w:rsidRPr="0011391F">
              <w:rPr>
                <w:rFonts w:ascii="Calibri" w:eastAsiaTheme="minorEastAsia" w:hAnsi="Calibri" w:cs="Calibri"/>
                <w:sz w:val="24"/>
                <w:szCs w:val="24"/>
              </w:rPr>
              <w:t xml:space="preserve"> </w:t>
            </w:r>
          </w:p>
        </w:tc>
        <w:tc>
          <w:tcPr>
            <w:tcW w:w="396" w:type="dxa"/>
          </w:tcPr>
          <w:p w14:paraId="72BCE2B2"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5351BAF4"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m:oMath>
              <m:r>
                <w:rPr>
                  <w:rFonts w:ascii="Cambria Math" w:hAnsi="Cambria Math" w:cs="Calibri"/>
                  <w:sz w:val="24"/>
                  <w:szCs w:val="24"/>
                </w:rPr>
                <m:t>40</m:t>
              </m:r>
            </m:oMath>
            <w:r w:rsidRPr="0011391F">
              <w:rPr>
                <w:rFonts w:ascii="Calibri" w:eastAsiaTheme="minorEastAsia" w:hAnsi="Calibri" w:cs="Calibri"/>
                <w:sz w:val="24"/>
                <w:szCs w:val="24"/>
              </w:rPr>
              <w:t xml:space="preserve"> </w:t>
            </w:r>
          </w:p>
        </w:tc>
        <w:tc>
          <w:tcPr>
            <w:tcW w:w="5044" w:type="dxa"/>
          </w:tcPr>
          <w:p w14:paraId="017DF8E3"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p>
        </w:tc>
      </w:tr>
      <w:tr w:rsidR="00BA096C" w:rsidRPr="0011391F" w14:paraId="42E387DE" w14:textId="77777777" w:rsidTr="00844A92">
        <w:tc>
          <w:tcPr>
            <w:tcW w:w="1624" w:type="dxa"/>
          </w:tcPr>
          <w:p w14:paraId="1EB7BDB3" w14:textId="77777777" w:rsidR="00BA096C" w:rsidRPr="0011391F" w:rsidRDefault="007B3FAD" w:rsidP="00053018">
            <w:pPr>
              <w:pStyle w:val="ListParagraph"/>
              <w:spacing w:after="80" w:line="240" w:lineRule="auto"/>
              <w:ind w:left="0"/>
              <w:jc w:val="right"/>
              <w:rPr>
                <w:rFonts w:ascii="Calibri" w:eastAsia="Times New Roman"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5y</m:t>
                  </m:r>
                </m:num>
                <m:den>
                  <m:r>
                    <w:rPr>
                      <w:rFonts w:ascii="Cambria Math" w:eastAsiaTheme="minorEastAsia" w:hAnsi="Cambria Math" w:cs="Calibri"/>
                      <w:sz w:val="24"/>
                      <w:szCs w:val="24"/>
                    </w:rPr>
                    <m:t>5</m:t>
                  </m:r>
                </m:den>
              </m:f>
            </m:oMath>
            <w:r w:rsidR="00BA096C" w:rsidRPr="0011391F">
              <w:rPr>
                <w:rFonts w:ascii="Calibri" w:eastAsiaTheme="minorEastAsia" w:hAnsi="Calibri" w:cs="Calibri"/>
                <w:sz w:val="24"/>
                <w:szCs w:val="24"/>
              </w:rPr>
              <w:t xml:space="preserve"> </w:t>
            </w:r>
          </w:p>
        </w:tc>
        <w:tc>
          <w:tcPr>
            <w:tcW w:w="396" w:type="dxa"/>
          </w:tcPr>
          <w:p w14:paraId="09F543BD"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2134569F" w14:textId="77777777" w:rsidR="00BA096C" w:rsidRPr="0011391F" w:rsidRDefault="007B3FAD" w:rsidP="00053018">
            <w:pPr>
              <w:pStyle w:val="ListParagraph"/>
              <w:spacing w:after="80" w:line="240" w:lineRule="auto"/>
              <w:ind w:left="0"/>
              <w:rPr>
                <w:rFonts w:ascii="Calibri" w:eastAsiaTheme="minorEastAsia"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40</m:t>
                  </m:r>
                </m:num>
                <m:den>
                  <m:r>
                    <w:rPr>
                      <w:rFonts w:ascii="Cambria Math" w:hAnsi="Cambria Math" w:cs="Calibri"/>
                      <w:sz w:val="24"/>
                      <w:szCs w:val="24"/>
                    </w:rPr>
                    <m:t>5</m:t>
                  </m:r>
                </m:den>
              </m:f>
            </m:oMath>
            <w:r w:rsidR="00BA096C" w:rsidRPr="0011391F">
              <w:rPr>
                <w:rFonts w:ascii="Calibri" w:eastAsiaTheme="minorEastAsia" w:hAnsi="Calibri" w:cs="Calibri"/>
                <w:sz w:val="24"/>
                <w:szCs w:val="24"/>
              </w:rPr>
              <w:t xml:space="preserve"> </w:t>
            </w:r>
          </w:p>
        </w:tc>
        <w:tc>
          <w:tcPr>
            <w:tcW w:w="5044" w:type="dxa"/>
          </w:tcPr>
          <w:p w14:paraId="6FEBC4A3"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Divide both sides by </w:t>
            </w:r>
            <m:oMath>
              <m:r>
                <w:rPr>
                  <w:rFonts w:ascii="Cambria Math" w:eastAsiaTheme="minorEastAsia" w:hAnsi="Cambria Math" w:cs="Calibri"/>
                  <w:sz w:val="24"/>
                  <w:szCs w:val="24"/>
                </w:rPr>
                <m:t>5</m:t>
              </m:r>
            </m:oMath>
            <w:r w:rsidRPr="0011391F">
              <w:rPr>
                <w:rFonts w:ascii="Calibri" w:eastAsiaTheme="minorEastAsia" w:hAnsi="Calibri" w:cs="Calibri"/>
                <w:sz w:val="24"/>
                <w:szCs w:val="24"/>
              </w:rPr>
              <w:t xml:space="preserve"> </w:t>
            </w:r>
          </w:p>
        </w:tc>
      </w:tr>
      <w:tr w:rsidR="00BA096C" w:rsidRPr="0011391F" w14:paraId="736788B4" w14:textId="77777777" w:rsidTr="00844A92">
        <w:tc>
          <w:tcPr>
            <w:tcW w:w="1624" w:type="dxa"/>
          </w:tcPr>
          <w:p w14:paraId="2DE023CB" w14:textId="77777777" w:rsidR="00BA096C" w:rsidRPr="0011391F" w:rsidRDefault="00BA096C" w:rsidP="00053018">
            <w:pPr>
              <w:pStyle w:val="ListParagraph"/>
              <w:spacing w:after="80" w:line="240" w:lineRule="auto"/>
              <w:ind w:left="0"/>
              <w:jc w:val="right"/>
              <w:rPr>
                <w:rFonts w:ascii="Calibri" w:eastAsia="Times New Roman" w:hAnsi="Calibri" w:cs="Calibri"/>
                <w:sz w:val="24"/>
                <w:szCs w:val="24"/>
                <w:u w:val="single"/>
              </w:rPr>
            </w:pPr>
            <m:oMath>
              <m:r>
                <w:rPr>
                  <w:rFonts w:ascii="Cambria Math" w:eastAsiaTheme="minorEastAsia" w:hAnsi="Cambria Math" w:cs="Calibri"/>
                  <w:sz w:val="24"/>
                  <w:szCs w:val="24"/>
                </w:rPr>
                <m:t>y</m:t>
              </m:r>
            </m:oMath>
            <w:r w:rsidRPr="0011391F">
              <w:rPr>
                <w:rFonts w:ascii="Calibri" w:eastAsia="Times New Roman" w:hAnsi="Calibri" w:cs="Calibri"/>
                <w:sz w:val="24"/>
                <w:szCs w:val="24"/>
              </w:rPr>
              <w:t xml:space="preserve"> </w:t>
            </w:r>
          </w:p>
        </w:tc>
        <w:tc>
          <w:tcPr>
            <w:tcW w:w="396" w:type="dxa"/>
          </w:tcPr>
          <w:p w14:paraId="0AC9FBEA"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01D1F955"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m:oMath>
              <m:r>
                <w:rPr>
                  <w:rFonts w:ascii="Cambria Math" w:eastAsiaTheme="minorEastAsia" w:hAnsi="Cambria Math" w:cs="Calibri"/>
                  <w:sz w:val="24"/>
                  <w:szCs w:val="24"/>
                </w:rPr>
                <m:t>8</m:t>
              </m:r>
            </m:oMath>
            <w:r w:rsidRPr="0011391F">
              <w:rPr>
                <w:rFonts w:ascii="Calibri" w:eastAsiaTheme="minorEastAsia" w:hAnsi="Calibri" w:cs="Calibri"/>
                <w:sz w:val="24"/>
                <w:szCs w:val="24"/>
              </w:rPr>
              <w:t xml:space="preserve"> </w:t>
            </w:r>
          </w:p>
        </w:tc>
        <w:tc>
          <w:tcPr>
            <w:tcW w:w="5044" w:type="dxa"/>
          </w:tcPr>
          <w:p w14:paraId="6F56E3A1"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p>
        </w:tc>
      </w:tr>
    </w:tbl>
    <w:p w14:paraId="65F463D7" w14:textId="77777777" w:rsidR="00BA096C" w:rsidRPr="0011391F" w:rsidRDefault="00BA096C" w:rsidP="00AF0BC0">
      <w:pPr>
        <w:pStyle w:val="ListParagraph"/>
        <w:spacing w:line="276" w:lineRule="auto"/>
        <w:rPr>
          <w:rFonts w:ascii="Calibri" w:eastAsiaTheme="minorEastAsia" w:hAnsi="Calibri" w:cs="Calibri"/>
          <w:sz w:val="24"/>
          <w:szCs w:val="24"/>
        </w:rPr>
      </w:pPr>
    </w:p>
    <w:p w14:paraId="6BA71215" w14:textId="0A2213B9" w:rsidR="00BA096C" w:rsidRPr="0011391F" w:rsidRDefault="00BA096C" w:rsidP="00053018">
      <w:pPr>
        <w:pStyle w:val="ListParagraph"/>
        <w:numPr>
          <w:ilvl w:val="0"/>
          <w:numId w:val="35"/>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 xml:space="preserve">Solve for </w:t>
      </w:r>
      <m:oMath>
        <m:r>
          <w:rPr>
            <w:rFonts w:ascii="Cambria Math" w:eastAsiaTheme="minorEastAsia" w:hAnsi="Cambria Math" w:cs="Calibri"/>
            <w:sz w:val="24"/>
            <w:szCs w:val="24"/>
          </w:rPr>
          <m:t>x</m:t>
        </m:r>
      </m:oMath>
      <w:r w:rsidRPr="0011391F">
        <w:rPr>
          <w:rFonts w:ascii="Calibri" w:eastAsiaTheme="minorEastAsia" w:hAnsi="Calibri" w:cs="Calibri"/>
          <w:sz w:val="24"/>
          <w:szCs w:val="24"/>
        </w:rPr>
        <w:t xml:space="preserve"> if </w:t>
      </w:r>
      <m:oMath>
        <m:r>
          <w:rPr>
            <w:rFonts w:ascii="Cambria Math" w:eastAsiaTheme="minorEastAsia" w:hAnsi="Cambria Math" w:cs="Calibri"/>
            <w:sz w:val="24"/>
            <w:szCs w:val="24"/>
          </w:rPr>
          <m:t>5x-3=3x+7</m:t>
        </m:r>
      </m:oMath>
      <w:r w:rsidR="00053018">
        <w:rPr>
          <w:rFonts w:ascii="Calibri" w:eastAsiaTheme="minorEastAsia" w:hAnsi="Calibri" w:cs="Calibri"/>
          <w:sz w:val="24"/>
          <w:szCs w:val="24"/>
        </w:rPr>
        <w:t>.</w:t>
      </w:r>
    </w:p>
    <w:p w14:paraId="036DADD0" w14:textId="77777777" w:rsidR="00BA096C" w:rsidRPr="0011391F" w:rsidRDefault="00BA096C" w:rsidP="00053018">
      <w:pPr>
        <w:spacing w:line="276" w:lineRule="auto"/>
        <w:ind w:firstLine="360"/>
        <w:rPr>
          <w:rFonts w:ascii="Calibri" w:hAnsi="Calibri" w:cs="Calibri"/>
          <w:b/>
        </w:rPr>
      </w:pPr>
      <w:r w:rsidRPr="0011391F">
        <w:rPr>
          <w:rFonts w:ascii="Calibri" w:hAnsi="Calibri" w:cs="Calibri"/>
          <w:b/>
        </w:rPr>
        <w:t>Solution</w:t>
      </w:r>
    </w:p>
    <w:p w14:paraId="21B1B38B" w14:textId="77777777" w:rsidR="00BA096C" w:rsidRDefault="00BA096C" w:rsidP="00053018">
      <w:pPr>
        <w:spacing w:line="276" w:lineRule="auto"/>
        <w:ind w:left="360"/>
        <w:rPr>
          <w:rFonts w:ascii="Calibri" w:eastAsiaTheme="minorEastAsia" w:hAnsi="Calibri" w:cs="Calibri"/>
        </w:rPr>
      </w:pPr>
      <w:r w:rsidRPr="0011391F">
        <w:rPr>
          <w:rFonts w:ascii="Calibri" w:hAnsi="Calibri" w:cs="Calibri"/>
        </w:rPr>
        <w:t>In this problem, there are 2 terms that contain</w:t>
      </w:r>
      <w:r w:rsidRPr="0011391F">
        <w:rPr>
          <w:rFonts w:ascii="Calibri" w:hAnsi="Calibri" w:cs="Calibri"/>
          <w:b/>
        </w:rPr>
        <w:t xml:space="preserve"> </w:t>
      </w:r>
      <m:oMath>
        <m:r>
          <w:rPr>
            <w:rFonts w:ascii="Cambria Math" w:eastAsiaTheme="minorEastAsia" w:hAnsi="Cambria Math" w:cs="Calibri"/>
          </w:rPr>
          <m:t>x</m:t>
        </m:r>
      </m:oMath>
      <w:r w:rsidRPr="0011391F">
        <w:rPr>
          <w:rFonts w:ascii="Calibri" w:eastAsiaTheme="minorEastAsia" w:hAnsi="Calibri" w:cs="Calibri"/>
        </w:rPr>
        <w:t>. We want to combine them. Get them together on one side of the equation, and solve.</w:t>
      </w:r>
    </w:p>
    <w:p w14:paraId="585B4B71" w14:textId="77777777" w:rsidR="00053018" w:rsidRPr="0011391F" w:rsidRDefault="00053018" w:rsidP="00053018">
      <w:pPr>
        <w:spacing w:line="276" w:lineRule="auto"/>
        <w:ind w:left="360"/>
        <w:rPr>
          <w:rFonts w:ascii="Calibri" w:hAnsi="Calibri" w:cs="Calibri"/>
        </w:rPr>
      </w:pPr>
    </w:p>
    <w:tbl>
      <w:tblPr>
        <w:tblStyle w:val="TableGrid"/>
        <w:tblW w:w="892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4"/>
        <w:gridCol w:w="396"/>
        <w:gridCol w:w="1863"/>
        <w:gridCol w:w="5044"/>
      </w:tblGrid>
      <w:tr w:rsidR="00BA096C" w:rsidRPr="0011391F" w14:paraId="3ADEFFE0" w14:textId="77777777" w:rsidTr="00844A92">
        <w:tc>
          <w:tcPr>
            <w:tcW w:w="1624" w:type="dxa"/>
          </w:tcPr>
          <w:p w14:paraId="3941B111" w14:textId="77777777" w:rsidR="00BA096C" w:rsidRPr="0011391F" w:rsidRDefault="00BA096C" w:rsidP="00053018">
            <w:pPr>
              <w:pStyle w:val="ListParagraph"/>
              <w:spacing w:after="0" w:line="240"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5x-3</m:t>
              </m:r>
            </m:oMath>
            <w:r w:rsidRPr="0011391F">
              <w:rPr>
                <w:rFonts w:ascii="Calibri" w:eastAsiaTheme="minorEastAsia" w:hAnsi="Calibri" w:cs="Calibri"/>
                <w:sz w:val="24"/>
                <w:szCs w:val="24"/>
              </w:rPr>
              <w:t xml:space="preserve"> </w:t>
            </w:r>
          </w:p>
        </w:tc>
        <w:tc>
          <w:tcPr>
            <w:tcW w:w="396" w:type="dxa"/>
          </w:tcPr>
          <w:p w14:paraId="28329D4A" w14:textId="77777777" w:rsidR="00BA096C" w:rsidRPr="0011391F" w:rsidRDefault="00BA096C" w:rsidP="00053018">
            <w:pPr>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38C8D7A1" w14:textId="77777777" w:rsidR="00BA096C" w:rsidRPr="0011391F" w:rsidRDefault="00BA096C" w:rsidP="00053018">
            <w:pPr>
              <w:pStyle w:val="ListParagraph"/>
              <w:spacing w:after="0" w:line="240" w:lineRule="auto"/>
              <w:ind w:left="0"/>
              <w:rPr>
                <w:rFonts w:ascii="Calibri" w:eastAsiaTheme="minorEastAsia" w:hAnsi="Calibri" w:cs="Calibri"/>
                <w:sz w:val="24"/>
                <w:szCs w:val="24"/>
              </w:rPr>
            </w:pPr>
            <m:oMath>
              <m:r>
                <w:rPr>
                  <w:rFonts w:ascii="Cambria Math" w:eastAsiaTheme="minorEastAsia" w:hAnsi="Cambria Math" w:cs="Calibri"/>
                  <w:sz w:val="24"/>
                  <w:szCs w:val="24"/>
                </w:rPr>
                <m:t>3x+7</m:t>
              </m:r>
            </m:oMath>
            <w:r w:rsidRPr="0011391F">
              <w:rPr>
                <w:rFonts w:ascii="Calibri" w:eastAsiaTheme="minorEastAsia" w:hAnsi="Calibri" w:cs="Calibri"/>
                <w:sz w:val="24"/>
                <w:szCs w:val="24"/>
              </w:rPr>
              <w:t xml:space="preserve"> </w:t>
            </w:r>
          </w:p>
        </w:tc>
        <w:tc>
          <w:tcPr>
            <w:tcW w:w="5044" w:type="dxa"/>
          </w:tcPr>
          <w:p w14:paraId="0C051ABA" w14:textId="77777777" w:rsidR="00BA096C" w:rsidRPr="0011391F" w:rsidRDefault="00BA096C" w:rsidP="00053018">
            <w:pPr>
              <w:pStyle w:val="ListParagraph"/>
              <w:spacing w:after="0" w:line="240" w:lineRule="auto"/>
              <w:ind w:left="0"/>
              <w:rPr>
                <w:rFonts w:ascii="Calibri" w:eastAsiaTheme="minorEastAsia" w:hAnsi="Calibri" w:cs="Calibri"/>
                <w:sz w:val="24"/>
                <w:szCs w:val="24"/>
              </w:rPr>
            </w:pPr>
          </w:p>
        </w:tc>
      </w:tr>
      <w:tr w:rsidR="00BA096C" w:rsidRPr="0011391F" w14:paraId="1C234871" w14:textId="77777777" w:rsidTr="00844A92">
        <w:tc>
          <w:tcPr>
            <w:tcW w:w="1624" w:type="dxa"/>
          </w:tcPr>
          <w:p w14:paraId="180B17F5" w14:textId="77777777" w:rsidR="00BA096C" w:rsidRPr="0011391F" w:rsidRDefault="00BA096C" w:rsidP="00053018">
            <w:pPr>
              <w:pStyle w:val="ListParagraph"/>
              <w:spacing w:after="80" w:line="240" w:lineRule="auto"/>
              <w:ind w:left="0"/>
              <w:jc w:val="right"/>
              <w:rPr>
                <w:rFonts w:ascii="Calibri" w:eastAsia="Times New Roman" w:hAnsi="Calibri" w:cs="Calibri"/>
                <w:sz w:val="24"/>
                <w:szCs w:val="24"/>
              </w:rPr>
            </w:pPr>
            <m:oMath>
              <m:r>
                <w:rPr>
                  <w:rFonts w:ascii="Cambria Math" w:eastAsiaTheme="minorEastAsia" w:hAnsi="Cambria Math" w:cs="Calibri"/>
                  <w:sz w:val="24"/>
                  <w:szCs w:val="24"/>
                </w:rPr>
                <w:lastRenderedPageBreak/>
                <m:t>5x-3-3x</m:t>
              </m:r>
            </m:oMath>
            <w:r w:rsidRPr="0011391F">
              <w:rPr>
                <w:rFonts w:ascii="Calibri" w:eastAsia="Times New Roman" w:hAnsi="Calibri" w:cs="Calibri"/>
                <w:sz w:val="24"/>
                <w:szCs w:val="24"/>
              </w:rPr>
              <w:t xml:space="preserve"> </w:t>
            </w:r>
          </w:p>
        </w:tc>
        <w:tc>
          <w:tcPr>
            <w:tcW w:w="396" w:type="dxa"/>
          </w:tcPr>
          <w:p w14:paraId="7CA2D4D6"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0DCC16D9"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m:oMath>
              <m:r>
                <w:rPr>
                  <w:rFonts w:ascii="Cambria Math" w:eastAsiaTheme="minorEastAsia" w:hAnsi="Cambria Math" w:cs="Calibri"/>
                  <w:sz w:val="24"/>
                  <w:szCs w:val="24"/>
                </w:rPr>
                <m:t>3x+7-3x</m:t>
              </m:r>
            </m:oMath>
            <w:r w:rsidRPr="0011391F">
              <w:rPr>
                <w:rFonts w:ascii="Calibri" w:eastAsiaTheme="minorEastAsia" w:hAnsi="Calibri" w:cs="Calibri"/>
                <w:sz w:val="24"/>
                <w:szCs w:val="24"/>
              </w:rPr>
              <w:t xml:space="preserve"> </w:t>
            </w:r>
          </w:p>
        </w:tc>
        <w:tc>
          <w:tcPr>
            <w:tcW w:w="5044" w:type="dxa"/>
          </w:tcPr>
          <w:p w14:paraId="6995351B"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Subtract </w:t>
            </w:r>
            <m:oMath>
              <m:r>
                <w:rPr>
                  <w:rFonts w:ascii="Cambria Math" w:eastAsiaTheme="minorEastAsia" w:hAnsi="Cambria Math" w:cs="Calibri"/>
                  <w:sz w:val="24"/>
                  <w:szCs w:val="24"/>
                </w:rPr>
                <m:t>3x</m:t>
              </m:r>
            </m:oMath>
            <w:r w:rsidRPr="0011391F">
              <w:rPr>
                <w:rFonts w:ascii="Calibri" w:eastAsiaTheme="minorEastAsia" w:hAnsi="Calibri" w:cs="Calibri"/>
                <w:sz w:val="24"/>
                <w:szCs w:val="24"/>
              </w:rPr>
              <w:t xml:space="preserve"> from both sides</w:t>
            </w:r>
          </w:p>
        </w:tc>
      </w:tr>
      <w:tr w:rsidR="00BA096C" w:rsidRPr="0011391F" w14:paraId="3144837E" w14:textId="77777777" w:rsidTr="00844A92">
        <w:tc>
          <w:tcPr>
            <w:tcW w:w="1624" w:type="dxa"/>
          </w:tcPr>
          <w:p w14:paraId="109EE5A7" w14:textId="77777777" w:rsidR="00BA096C" w:rsidRPr="0011391F" w:rsidRDefault="00BA096C" w:rsidP="00053018">
            <w:pPr>
              <w:pStyle w:val="ListParagraph"/>
              <w:spacing w:after="80" w:line="240" w:lineRule="auto"/>
              <w:ind w:left="0"/>
              <w:jc w:val="right"/>
              <w:rPr>
                <w:rFonts w:ascii="Calibri" w:eastAsia="Times New Roman" w:hAnsi="Calibri" w:cs="Calibri"/>
                <w:sz w:val="24"/>
                <w:szCs w:val="24"/>
                <w:u w:val="single"/>
              </w:rPr>
            </w:pPr>
            <m:oMath>
              <m:r>
                <w:rPr>
                  <w:rFonts w:ascii="Cambria Math" w:eastAsiaTheme="minorEastAsia" w:hAnsi="Cambria Math" w:cs="Calibri"/>
                  <w:sz w:val="24"/>
                  <w:szCs w:val="24"/>
                </w:rPr>
                <m:t>2x-3</m:t>
              </m:r>
            </m:oMath>
            <w:r w:rsidRPr="0011391F">
              <w:rPr>
                <w:rFonts w:ascii="Calibri" w:eastAsia="Times New Roman" w:hAnsi="Calibri" w:cs="Calibri"/>
                <w:sz w:val="24"/>
                <w:szCs w:val="24"/>
              </w:rPr>
              <w:t xml:space="preserve"> </w:t>
            </w:r>
          </w:p>
        </w:tc>
        <w:tc>
          <w:tcPr>
            <w:tcW w:w="396" w:type="dxa"/>
          </w:tcPr>
          <w:p w14:paraId="3ADCFFE6"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4B51F84A"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m:oMath>
              <m:r>
                <w:rPr>
                  <w:rFonts w:ascii="Cambria Math" w:eastAsiaTheme="minorEastAsia" w:hAnsi="Cambria Math" w:cs="Calibri"/>
                  <w:sz w:val="24"/>
                  <w:szCs w:val="24"/>
                </w:rPr>
                <m:t>7</m:t>
              </m:r>
            </m:oMath>
            <w:r w:rsidRPr="0011391F">
              <w:rPr>
                <w:rFonts w:ascii="Calibri" w:eastAsiaTheme="minorEastAsia" w:hAnsi="Calibri" w:cs="Calibri"/>
                <w:sz w:val="24"/>
                <w:szCs w:val="24"/>
              </w:rPr>
              <w:t xml:space="preserve"> </w:t>
            </w:r>
          </w:p>
        </w:tc>
        <w:tc>
          <w:tcPr>
            <w:tcW w:w="5044" w:type="dxa"/>
          </w:tcPr>
          <w:p w14:paraId="22AF11A4"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p>
        </w:tc>
      </w:tr>
      <w:tr w:rsidR="00BA096C" w:rsidRPr="0011391F" w14:paraId="70C384B1" w14:textId="77777777" w:rsidTr="00844A92">
        <w:tc>
          <w:tcPr>
            <w:tcW w:w="1624" w:type="dxa"/>
          </w:tcPr>
          <w:p w14:paraId="2C75341E" w14:textId="77777777" w:rsidR="00BA096C" w:rsidRPr="0011391F" w:rsidRDefault="00BA096C" w:rsidP="00053018">
            <w:pPr>
              <w:pStyle w:val="ListParagraph"/>
              <w:spacing w:after="80" w:line="240" w:lineRule="auto"/>
              <w:ind w:left="0"/>
              <w:jc w:val="right"/>
              <w:rPr>
                <w:rFonts w:ascii="Calibri" w:eastAsia="Times New Roman" w:hAnsi="Calibri" w:cs="Calibri"/>
                <w:sz w:val="24"/>
                <w:szCs w:val="24"/>
                <w:u w:val="single"/>
              </w:rPr>
            </w:pPr>
            <m:oMath>
              <m:r>
                <w:rPr>
                  <w:rFonts w:ascii="Cambria Math" w:eastAsiaTheme="minorEastAsia" w:hAnsi="Cambria Math" w:cs="Calibri"/>
                  <w:sz w:val="24"/>
                  <w:szCs w:val="24"/>
                </w:rPr>
                <m:t>2x-3+3</m:t>
              </m:r>
            </m:oMath>
            <w:r w:rsidRPr="0011391F">
              <w:rPr>
                <w:rFonts w:ascii="Calibri" w:eastAsia="Times New Roman" w:hAnsi="Calibri" w:cs="Calibri"/>
                <w:sz w:val="24"/>
                <w:szCs w:val="24"/>
              </w:rPr>
              <w:t xml:space="preserve"> </w:t>
            </w:r>
          </w:p>
        </w:tc>
        <w:tc>
          <w:tcPr>
            <w:tcW w:w="396" w:type="dxa"/>
          </w:tcPr>
          <w:p w14:paraId="275D3758"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3E20F9A5"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m:oMath>
              <m:r>
                <w:rPr>
                  <w:rFonts w:ascii="Cambria Math" w:eastAsiaTheme="minorEastAsia" w:hAnsi="Cambria Math" w:cs="Calibri"/>
                  <w:sz w:val="24"/>
                  <w:szCs w:val="24"/>
                </w:rPr>
                <m:t>7+3</m:t>
              </m:r>
            </m:oMath>
            <w:r w:rsidRPr="0011391F">
              <w:rPr>
                <w:rFonts w:ascii="Calibri" w:eastAsiaTheme="minorEastAsia" w:hAnsi="Calibri" w:cs="Calibri"/>
                <w:sz w:val="24"/>
                <w:szCs w:val="24"/>
              </w:rPr>
              <w:t xml:space="preserve"> </w:t>
            </w:r>
          </w:p>
        </w:tc>
        <w:tc>
          <w:tcPr>
            <w:tcW w:w="5044" w:type="dxa"/>
          </w:tcPr>
          <w:p w14:paraId="1215FE25"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r w:rsidRPr="0011391F">
              <w:rPr>
                <w:rFonts w:ascii="Calibri" w:eastAsiaTheme="minorEastAsia" w:hAnsi="Calibri" w:cs="Calibri"/>
                <w:sz w:val="24"/>
                <w:szCs w:val="24"/>
              </w:rPr>
              <w:t>Add 3 to both sides</w:t>
            </w:r>
          </w:p>
        </w:tc>
      </w:tr>
      <w:tr w:rsidR="00BA096C" w:rsidRPr="0011391F" w14:paraId="04CE1E0D" w14:textId="77777777" w:rsidTr="00844A92">
        <w:tc>
          <w:tcPr>
            <w:tcW w:w="1624" w:type="dxa"/>
          </w:tcPr>
          <w:p w14:paraId="17C65D6F" w14:textId="77777777" w:rsidR="00BA096C" w:rsidRPr="0011391F" w:rsidRDefault="00BA096C" w:rsidP="00053018">
            <w:pPr>
              <w:pStyle w:val="ListParagraph"/>
              <w:spacing w:after="80" w:line="240" w:lineRule="auto"/>
              <w:ind w:left="0"/>
              <w:jc w:val="right"/>
              <w:rPr>
                <w:rFonts w:ascii="Calibri" w:eastAsia="Calibri" w:hAnsi="Calibri" w:cs="Calibri"/>
                <w:sz w:val="24"/>
                <w:szCs w:val="24"/>
              </w:rPr>
            </w:pPr>
            <m:oMath>
              <m:r>
                <w:rPr>
                  <w:rFonts w:ascii="Cambria Math" w:eastAsia="Times New Roman" w:hAnsi="Cambria Math" w:cs="Calibri"/>
                  <w:sz w:val="24"/>
                  <w:szCs w:val="24"/>
                </w:rPr>
                <m:t>2x</m:t>
              </m:r>
            </m:oMath>
            <w:r w:rsidRPr="0011391F">
              <w:rPr>
                <w:rFonts w:ascii="Calibri" w:eastAsia="Calibri" w:hAnsi="Calibri" w:cs="Calibri"/>
                <w:sz w:val="24"/>
                <w:szCs w:val="24"/>
              </w:rPr>
              <w:t xml:space="preserve"> </w:t>
            </w:r>
          </w:p>
        </w:tc>
        <w:tc>
          <w:tcPr>
            <w:tcW w:w="396" w:type="dxa"/>
          </w:tcPr>
          <w:p w14:paraId="2FFB2ACA"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51A55B74"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m:oMath>
              <m:r>
                <w:rPr>
                  <w:rFonts w:ascii="Cambria Math" w:eastAsia="Times New Roman" w:hAnsi="Cambria Math" w:cs="Calibri"/>
                  <w:sz w:val="24"/>
                  <w:szCs w:val="24"/>
                </w:rPr>
                <m:t>10</m:t>
              </m:r>
            </m:oMath>
            <w:r w:rsidRPr="0011391F">
              <w:rPr>
                <w:rFonts w:ascii="Calibri" w:eastAsiaTheme="minorEastAsia" w:hAnsi="Calibri" w:cs="Calibri"/>
                <w:sz w:val="24"/>
                <w:szCs w:val="24"/>
              </w:rPr>
              <w:t xml:space="preserve"> </w:t>
            </w:r>
          </w:p>
        </w:tc>
        <w:tc>
          <w:tcPr>
            <w:tcW w:w="5044" w:type="dxa"/>
          </w:tcPr>
          <w:p w14:paraId="4FB24356"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p>
        </w:tc>
      </w:tr>
      <w:tr w:rsidR="00BA096C" w:rsidRPr="0011391F" w14:paraId="1BDA6EA8" w14:textId="77777777" w:rsidTr="00844A92">
        <w:trPr>
          <w:trHeight w:val="606"/>
        </w:trPr>
        <w:tc>
          <w:tcPr>
            <w:tcW w:w="1624" w:type="dxa"/>
          </w:tcPr>
          <w:p w14:paraId="72638A19" w14:textId="77777777" w:rsidR="00BA096C" w:rsidRPr="0011391F" w:rsidRDefault="007B3FAD" w:rsidP="00053018">
            <w:pPr>
              <w:pStyle w:val="ListParagraph"/>
              <w:spacing w:after="80" w:line="240" w:lineRule="auto"/>
              <w:ind w:left="0"/>
              <w:jc w:val="right"/>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2x</m:t>
                  </m:r>
                </m:num>
                <m:den>
                  <m:r>
                    <w:rPr>
                      <w:rFonts w:ascii="Cambria Math" w:eastAsiaTheme="minorEastAsia" w:hAnsi="Cambria Math" w:cs="Calibri"/>
                      <w:sz w:val="24"/>
                      <w:szCs w:val="24"/>
                    </w:rPr>
                    <m:t>2</m:t>
                  </m:r>
                </m:den>
              </m:f>
            </m:oMath>
            <w:r w:rsidR="00BA096C" w:rsidRPr="0011391F">
              <w:rPr>
                <w:rFonts w:ascii="Calibri" w:eastAsia="Calibri" w:hAnsi="Calibri" w:cs="Calibri"/>
                <w:sz w:val="24"/>
                <w:szCs w:val="24"/>
              </w:rPr>
              <w:t xml:space="preserve"> </w:t>
            </w:r>
          </w:p>
        </w:tc>
        <w:tc>
          <w:tcPr>
            <w:tcW w:w="396" w:type="dxa"/>
          </w:tcPr>
          <w:p w14:paraId="6FB5D5D1"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2DD8B321" w14:textId="77777777" w:rsidR="00BA096C" w:rsidRPr="0011391F" w:rsidRDefault="007B3FAD" w:rsidP="00053018">
            <w:pPr>
              <w:pStyle w:val="ListParagraph"/>
              <w:spacing w:after="80" w:line="240" w:lineRule="auto"/>
              <w:ind w:left="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10</m:t>
                  </m:r>
                </m:num>
                <m:den>
                  <m:r>
                    <w:rPr>
                      <w:rFonts w:ascii="Cambria Math" w:eastAsiaTheme="minorEastAsia" w:hAnsi="Cambria Math" w:cs="Calibri"/>
                      <w:sz w:val="24"/>
                      <w:szCs w:val="24"/>
                    </w:rPr>
                    <m:t>2</m:t>
                  </m:r>
                </m:den>
              </m:f>
            </m:oMath>
            <w:r w:rsidR="00BA096C" w:rsidRPr="0011391F">
              <w:rPr>
                <w:rFonts w:ascii="Calibri" w:eastAsiaTheme="minorEastAsia" w:hAnsi="Calibri" w:cs="Calibri"/>
                <w:sz w:val="24"/>
                <w:szCs w:val="24"/>
              </w:rPr>
              <w:t xml:space="preserve">  </w:t>
            </w:r>
          </w:p>
        </w:tc>
        <w:tc>
          <w:tcPr>
            <w:tcW w:w="5044" w:type="dxa"/>
          </w:tcPr>
          <w:p w14:paraId="6D5CCABC"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r w:rsidRPr="0011391F">
              <w:rPr>
                <w:rFonts w:ascii="Calibri" w:eastAsiaTheme="minorEastAsia" w:hAnsi="Calibri" w:cs="Calibri"/>
                <w:sz w:val="24"/>
                <w:szCs w:val="24"/>
              </w:rPr>
              <w:t>Divide both sides by 2</w:t>
            </w:r>
          </w:p>
        </w:tc>
      </w:tr>
      <w:tr w:rsidR="00BA096C" w:rsidRPr="0011391F" w14:paraId="5DD47D01" w14:textId="77777777" w:rsidTr="00844A92">
        <w:tc>
          <w:tcPr>
            <w:tcW w:w="1624" w:type="dxa"/>
          </w:tcPr>
          <w:p w14:paraId="25D3ED4A" w14:textId="77777777" w:rsidR="00BA096C" w:rsidRPr="0011391F" w:rsidRDefault="00BA096C" w:rsidP="00053018">
            <w:pPr>
              <w:pStyle w:val="ListParagraph"/>
              <w:spacing w:after="80" w:line="240" w:lineRule="auto"/>
              <w:ind w:left="0"/>
              <w:jc w:val="right"/>
              <w:rPr>
                <w:rFonts w:ascii="Calibri" w:eastAsia="Calibri" w:hAnsi="Calibri" w:cs="Calibri"/>
                <w:sz w:val="24"/>
                <w:szCs w:val="24"/>
              </w:rPr>
            </w:pPr>
            <m:oMath>
              <m:r>
                <w:rPr>
                  <w:rFonts w:ascii="Cambria Math" w:eastAsia="Calibri" w:hAnsi="Cambria Math" w:cs="Calibri"/>
                  <w:sz w:val="24"/>
                  <w:szCs w:val="24"/>
                </w:rPr>
                <m:t>x</m:t>
              </m:r>
            </m:oMath>
            <w:r w:rsidRPr="0011391F">
              <w:rPr>
                <w:rFonts w:ascii="Calibri" w:eastAsia="Calibri" w:hAnsi="Calibri" w:cs="Calibri"/>
                <w:sz w:val="24"/>
                <w:szCs w:val="24"/>
              </w:rPr>
              <w:t xml:space="preserve"> </w:t>
            </w:r>
          </w:p>
        </w:tc>
        <w:tc>
          <w:tcPr>
            <w:tcW w:w="396" w:type="dxa"/>
          </w:tcPr>
          <w:p w14:paraId="4E42E395" w14:textId="77777777" w:rsidR="00BA096C" w:rsidRPr="0011391F" w:rsidRDefault="00BA096C" w:rsidP="00053018">
            <w:pPr>
              <w:spacing w:after="80"/>
              <w:rPr>
                <w:rFonts w:ascii="Calibri" w:hAnsi="Calibri" w:cs="Calibri"/>
                <w:sz w:val="24"/>
                <w:szCs w:val="24"/>
              </w:rPr>
            </w:pPr>
            <m:oMathPara>
              <m:oMath>
                <m:r>
                  <w:rPr>
                    <w:rFonts w:ascii="Cambria Math" w:eastAsiaTheme="minorEastAsia" w:hAnsi="Cambria Math" w:cs="Calibri"/>
                    <w:sz w:val="24"/>
                    <w:szCs w:val="24"/>
                  </w:rPr>
                  <m:t>=</m:t>
                </m:r>
              </m:oMath>
            </m:oMathPara>
          </w:p>
        </w:tc>
        <w:tc>
          <w:tcPr>
            <w:tcW w:w="1863" w:type="dxa"/>
          </w:tcPr>
          <w:p w14:paraId="7721B1B4"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m:oMath>
              <m:r>
                <w:rPr>
                  <w:rFonts w:ascii="Cambria Math" w:eastAsia="Calibri" w:hAnsi="Cambria Math" w:cs="Calibri"/>
                  <w:sz w:val="24"/>
                  <w:szCs w:val="24"/>
                </w:rPr>
                <m:t>5</m:t>
              </m:r>
            </m:oMath>
            <w:r w:rsidRPr="0011391F">
              <w:rPr>
                <w:rFonts w:ascii="Calibri" w:eastAsiaTheme="minorEastAsia" w:hAnsi="Calibri" w:cs="Calibri"/>
                <w:sz w:val="24"/>
                <w:szCs w:val="24"/>
              </w:rPr>
              <w:t xml:space="preserve"> </w:t>
            </w:r>
          </w:p>
        </w:tc>
        <w:tc>
          <w:tcPr>
            <w:tcW w:w="5044" w:type="dxa"/>
          </w:tcPr>
          <w:p w14:paraId="62AB39C7" w14:textId="77777777" w:rsidR="00BA096C" w:rsidRPr="0011391F" w:rsidRDefault="00BA096C" w:rsidP="00053018">
            <w:pPr>
              <w:pStyle w:val="ListParagraph"/>
              <w:spacing w:after="80" w:line="240" w:lineRule="auto"/>
              <w:ind w:left="0"/>
              <w:rPr>
                <w:rFonts w:ascii="Calibri" w:eastAsiaTheme="minorEastAsia" w:hAnsi="Calibri" w:cs="Calibri"/>
                <w:sz w:val="24"/>
                <w:szCs w:val="24"/>
              </w:rPr>
            </w:pPr>
          </w:p>
        </w:tc>
      </w:tr>
    </w:tbl>
    <w:p w14:paraId="3BCC76EA" w14:textId="77777777" w:rsidR="00BA096C" w:rsidRPr="0011391F" w:rsidRDefault="00BA096C" w:rsidP="00AF0BC0">
      <w:pPr>
        <w:pStyle w:val="ListParagraph"/>
        <w:spacing w:line="276" w:lineRule="auto"/>
        <w:rPr>
          <w:rFonts w:ascii="Calibri" w:hAnsi="Calibri" w:cs="Calibri"/>
          <w:sz w:val="24"/>
          <w:szCs w:val="24"/>
        </w:rPr>
      </w:pPr>
    </w:p>
    <w:p w14:paraId="2DFAC9E6" w14:textId="4FE5E82A" w:rsidR="00BA096C" w:rsidRPr="0011391F" w:rsidRDefault="00BA096C" w:rsidP="00053018">
      <w:pPr>
        <w:pStyle w:val="ListParagraph"/>
        <w:numPr>
          <w:ilvl w:val="0"/>
          <w:numId w:val="35"/>
        </w:numPr>
        <w:spacing w:line="276" w:lineRule="auto"/>
        <w:ind w:left="360"/>
        <w:rPr>
          <w:rFonts w:ascii="Calibri" w:hAnsi="Calibri" w:cs="Calibri"/>
          <w:sz w:val="24"/>
          <w:szCs w:val="24"/>
        </w:rPr>
      </w:pPr>
      <w:r w:rsidRPr="0011391F">
        <w:rPr>
          <w:rFonts w:ascii="Calibri" w:hAnsi="Calibri" w:cs="Calibri"/>
          <w:sz w:val="24"/>
          <w:szCs w:val="24"/>
        </w:rPr>
        <w:t>Solve</w:t>
      </w:r>
      <w:r w:rsidR="0054544C">
        <w:rPr>
          <w:rFonts w:ascii="Calibri" w:hAnsi="Calibri" w:cs="Calibri"/>
          <w:sz w:val="24"/>
          <w:szCs w:val="24"/>
        </w:rPr>
        <w:t>:</w:t>
      </w:r>
      <w:r w:rsidRPr="0011391F">
        <w:rPr>
          <w:rFonts w:ascii="Calibri" w:hAnsi="Calibri" w:cs="Calibri"/>
          <w:sz w:val="24"/>
          <w:szCs w:val="24"/>
        </w:rPr>
        <w:t xml:space="preserve"> </w:t>
      </w:r>
      <m:oMath>
        <m:r>
          <w:rPr>
            <w:rFonts w:ascii="Cambria Math" w:hAnsi="Cambria Math" w:cs="Calibri"/>
            <w:sz w:val="24"/>
            <w:szCs w:val="24"/>
          </w:rPr>
          <m:t>7y=2y+20</m:t>
        </m:r>
      </m:oMath>
      <w:r w:rsidRPr="0011391F">
        <w:rPr>
          <w:rFonts w:ascii="Calibri" w:eastAsiaTheme="minorEastAsia" w:hAnsi="Calibri" w:cs="Calibri"/>
          <w:sz w:val="24"/>
          <w:szCs w:val="24"/>
        </w:rPr>
        <w:t xml:space="preserve"> </w:t>
      </w:r>
    </w:p>
    <w:p w14:paraId="09203CB2" w14:textId="77777777" w:rsidR="00BA096C" w:rsidRPr="0011391F" w:rsidRDefault="00BA096C" w:rsidP="00053018">
      <w:pPr>
        <w:spacing w:line="276" w:lineRule="auto"/>
        <w:ind w:firstLine="360"/>
        <w:rPr>
          <w:rFonts w:ascii="Calibri" w:eastAsiaTheme="minorEastAsia" w:hAnsi="Calibri" w:cs="Calibri"/>
        </w:rPr>
      </w:pPr>
      <w:r w:rsidRPr="0011391F">
        <w:rPr>
          <w:rFonts w:ascii="Calibri" w:eastAsiaTheme="minorEastAsia" w:hAnsi="Calibri" w:cs="Calibri"/>
          <w:b/>
        </w:rPr>
        <w:t>Solution</w:t>
      </w:r>
      <w:r w:rsidRPr="0011391F">
        <w:rPr>
          <w:rFonts w:ascii="Calibri" w:eastAsiaTheme="minorEastAsia" w:hAnsi="Calibri" w:cs="Calibri"/>
        </w:rPr>
        <w:t xml:space="preserve"> </w:t>
      </w:r>
    </w:p>
    <w:tbl>
      <w:tblPr>
        <w:tblStyle w:val="TableGrid"/>
        <w:tblW w:w="7651" w:type="dxa"/>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5"/>
        <w:gridCol w:w="396"/>
        <w:gridCol w:w="2159"/>
        <w:gridCol w:w="3861"/>
      </w:tblGrid>
      <w:tr w:rsidR="00BA096C" w:rsidRPr="0011391F" w14:paraId="6C607799" w14:textId="77777777" w:rsidTr="00053018">
        <w:trPr>
          <w:trHeight w:val="365"/>
        </w:trPr>
        <w:tc>
          <w:tcPr>
            <w:tcW w:w="1235" w:type="dxa"/>
          </w:tcPr>
          <w:p w14:paraId="34C53EB9"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7y</m:t>
              </m:r>
            </m:oMath>
            <w:r w:rsidRPr="0011391F">
              <w:rPr>
                <w:rFonts w:ascii="Calibri" w:eastAsiaTheme="minorEastAsia" w:hAnsi="Calibri" w:cs="Calibri"/>
                <w:sz w:val="24"/>
                <w:szCs w:val="24"/>
              </w:rPr>
              <w:t xml:space="preserve"> </w:t>
            </w:r>
          </w:p>
        </w:tc>
        <w:tc>
          <w:tcPr>
            <w:tcW w:w="396" w:type="dxa"/>
          </w:tcPr>
          <w:p w14:paraId="0E0412AE"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2159" w:type="dxa"/>
          </w:tcPr>
          <w:p w14:paraId="4D4D5E06"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2y+20</m:t>
              </m:r>
            </m:oMath>
            <w:r w:rsidRPr="0011391F">
              <w:rPr>
                <w:rFonts w:ascii="Calibri" w:eastAsiaTheme="minorEastAsia" w:hAnsi="Calibri" w:cs="Calibri"/>
                <w:sz w:val="24"/>
                <w:szCs w:val="24"/>
              </w:rPr>
              <w:t xml:space="preserve"> </w:t>
            </w:r>
          </w:p>
        </w:tc>
        <w:tc>
          <w:tcPr>
            <w:tcW w:w="3861" w:type="dxa"/>
          </w:tcPr>
          <w:p w14:paraId="2C1CEA97" w14:textId="77777777" w:rsidR="00BA096C" w:rsidRPr="0011391F" w:rsidRDefault="00BA096C" w:rsidP="00053018">
            <w:pPr>
              <w:pStyle w:val="ListParagraph"/>
              <w:spacing w:after="80" w:line="240" w:lineRule="auto"/>
              <w:ind w:left="0"/>
              <w:rPr>
                <w:rFonts w:ascii="Calibri" w:hAnsi="Calibri" w:cs="Calibri"/>
                <w:sz w:val="24"/>
                <w:szCs w:val="24"/>
              </w:rPr>
            </w:pPr>
          </w:p>
        </w:tc>
      </w:tr>
      <w:tr w:rsidR="00BA096C" w:rsidRPr="0011391F" w14:paraId="4CACF890" w14:textId="77777777" w:rsidTr="00053018">
        <w:trPr>
          <w:trHeight w:val="351"/>
        </w:trPr>
        <w:tc>
          <w:tcPr>
            <w:tcW w:w="1235" w:type="dxa"/>
          </w:tcPr>
          <w:p w14:paraId="4BD91321"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 xml:space="preserve">7y-2y </m:t>
              </m:r>
            </m:oMath>
            <w:r w:rsidRPr="0011391F">
              <w:rPr>
                <w:rFonts w:ascii="Calibri" w:eastAsiaTheme="minorEastAsia" w:hAnsi="Calibri" w:cs="Calibri"/>
                <w:sz w:val="24"/>
                <w:szCs w:val="24"/>
              </w:rPr>
              <w:t xml:space="preserve"> </w:t>
            </w:r>
          </w:p>
        </w:tc>
        <w:tc>
          <w:tcPr>
            <w:tcW w:w="396" w:type="dxa"/>
          </w:tcPr>
          <w:p w14:paraId="61BFBE37"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2159" w:type="dxa"/>
          </w:tcPr>
          <w:p w14:paraId="13F12D08"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2y-2y+20</m:t>
              </m:r>
            </m:oMath>
            <w:r w:rsidRPr="0011391F">
              <w:rPr>
                <w:rFonts w:ascii="Calibri" w:eastAsiaTheme="minorEastAsia" w:hAnsi="Calibri" w:cs="Calibri"/>
                <w:sz w:val="24"/>
                <w:szCs w:val="24"/>
              </w:rPr>
              <w:t xml:space="preserve"> </w:t>
            </w:r>
          </w:p>
        </w:tc>
        <w:tc>
          <w:tcPr>
            <w:tcW w:w="3861" w:type="dxa"/>
          </w:tcPr>
          <w:p w14:paraId="265958B6" w14:textId="77777777" w:rsidR="00BA096C" w:rsidRPr="0011391F" w:rsidRDefault="00BA096C" w:rsidP="00053018">
            <w:pPr>
              <w:pStyle w:val="ListParagraph"/>
              <w:spacing w:after="80" w:line="240" w:lineRule="auto"/>
              <w:ind w:left="0"/>
              <w:rPr>
                <w:rFonts w:ascii="Calibri" w:hAnsi="Calibri" w:cs="Calibri"/>
                <w:sz w:val="24"/>
                <w:szCs w:val="24"/>
              </w:rPr>
            </w:pPr>
            <w:r w:rsidRPr="0011391F">
              <w:rPr>
                <w:rFonts w:ascii="Calibri" w:hAnsi="Calibri" w:cs="Calibri"/>
                <w:sz w:val="24"/>
                <w:szCs w:val="24"/>
              </w:rPr>
              <w:t xml:space="preserve">Subtract </w:t>
            </w:r>
            <m:oMath>
              <m:r>
                <w:rPr>
                  <w:rFonts w:ascii="Cambria Math" w:hAnsi="Cambria Math" w:cs="Calibri"/>
                  <w:sz w:val="24"/>
                  <w:szCs w:val="24"/>
                </w:rPr>
                <m:t>2y</m:t>
              </m:r>
            </m:oMath>
            <w:r w:rsidRPr="0011391F">
              <w:rPr>
                <w:rFonts w:ascii="Calibri" w:eastAsiaTheme="minorEastAsia" w:hAnsi="Calibri" w:cs="Calibri"/>
                <w:sz w:val="24"/>
                <w:szCs w:val="24"/>
              </w:rPr>
              <w:t xml:space="preserve"> from both sides</w:t>
            </w:r>
          </w:p>
        </w:tc>
      </w:tr>
      <w:tr w:rsidR="00BA096C" w:rsidRPr="0011391F" w14:paraId="755C6CE4" w14:textId="77777777" w:rsidTr="00053018">
        <w:trPr>
          <w:trHeight w:val="365"/>
        </w:trPr>
        <w:tc>
          <w:tcPr>
            <w:tcW w:w="1235" w:type="dxa"/>
          </w:tcPr>
          <w:p w14:paraId="22C879DE"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5y</m:t>
              </m:r>
            </m:oMath>
            <w:r w:rsidRPr="0011391F">
              <w:rPr>
                <w:rFonts w:ascii="Calibri" w:eastAsiaTheme="minorEastAsia" w:hAnsi="Calibri" w:cs="Calibri"/>
                <w:sz w:val="24"/>
                <w:szCs w:val="24"/>
              </w:rPr>
              <w:t xml:space="preserve"> </w:t>
            </w:r>
          </w:p>
        </w:tc>
        <w:tc>
          <w:tcPr>
            <w:tcW w:w="396" w:type="dxa"/>
          </w:tcPr>
          <w:p w14:paraId="7FF7ED0C"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2159" w:type="dxa"/>
          </w:tcPr>
          <w:p w14:paraId="654DD66D"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20</m:t>
              </m:r>
            </m:oMath>
            <w:r w:rsidRPr="0011391F">
              <w:rPr>
                <w:rFonts w:ascii="Calibri" w:eastAsiaTheme="minorEastAsia" w:hAnsi="Calibri" w:cs="Calibri"/>
                <w:sz w:val="24"/>
                <w:szCs w:val="24"/>
              </w:rPr>
              <w:t xml:space="preserve"> </w:t>
            </w:r>
          </w:p>
        </w:tc>
        <w:tc>
          <w:tcPr>
            <w:tcW w:w="3861" w:type="dxa"/>
          </w:tcPr>
          <w:p w14:paraId="7627F12E" w14:textId="77777777" w:rsidR="00BA096C" w:rsidRPr="0011391F" w:rsidRDefault="00BA096C" w:rsidP="00053018">
            <w:pPr>
              <w:pStyle w:val="ListParagraph"/>
              <w:spacing w:after="80" w:line="240" w:lineRule="auto"/>
              <w:ind w:left="0"/>
              <w:rPr>
                <w:rFonts w:ascii="Calibri" w:hAnsi="Calibri" w:cs="Calibri"/>
                <w:sz w:val="24"/>
                <w:szCs w:val="24"/>
              </w:rPr>
            </w:pPr>
          </w:p>
        </w:tc>
      </w:tr>
      <w:tr w:rsidR="00BA096C" w:rsidRPr="0011391F" w14:paraId="3D7759DF" w14:textId="77777777" w:rsidTr="00053018">
        <w:trPr>
          <w:trHeight w:val="351"/>
        </w:trPr>
        <w:tc>
          <w:tcPr>
            <w:tcW w:w="1235" w:type="dxa"/>
          </w:tcPr>
          <w:p w14:paraId="75CA5857" w14:textId="77777777" w:rsidR="00BA096C" w:rsidRPr="0011391F" w:rsidRDefault="007B3FAD" w:rsidP="00053018">
            <w:pPr>
              <w:pStyle w:val="ListParagraph"/>
              <w:spacing w:after="80" w:line="240"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5y</m:t>
                  </m:r>
                </m:num>
                <m:den>
                  <m:r>
                    <w:rPr>
                      <w:rFonts w:ascii="Cambria Math" w:hAnsi="Cambria Math" w:cs="Calibri"/>
                      <w:sz w:val="24"/>
                      <w:szCs w:val="24"/>
                    </w:rPr>
                    <m:t>5</m:t>
                  </m:r>
                </m:den>
              </m:f>
            </m:oMath>
            <w:r w:rsidR="00BA096C" w:rsidRPr="0011391F">
              <w:rPr>
                <w:rFonts w:ascii="Calibri" w:eastAsiaTheme="minorEastAsia" w:hAnsi="Calibri" w:cs="Calibri"/>
                <w:sz w:val="24"/>
                <w:szCs w:val="24"/>
              </w:rPr>
              <w:t xml:space="preserve">  </w:t>
            </w:r>
          </w:p>
        </w:tc>
        <w:tc>
          <w:tcPr>
            <w:tcW w:w="396" w:type="dxa"/>
          </w:tcPr>
          <w:p w14:paraId="6EAC0900"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2159" w:type="dxa"/>
          </w:tcPr>
          <w:p w14:paraId="58E22788" w14:textId="77777777" w:rsidR="00BA096C" w:rsidRPr="0011391F" w:rsidRDefault="007B3FAD" w:rsidP="00053018">
            <w:pPr>
              <w:pStyle w:val="ListParagraph"/>
              <w:spacing w:after="80" w:line="240"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20</m:t>
                  </m:r>
                </m:num>
                <m:den>
                  <m:r>
                    <w:rPr>
                      <w:rFonts w:ascii="Cambria Math" w:hAnsi="Cambria Math" w:cs="Calibri"/>
                      <w:sz w:val="24"/>
                      <w:szCs w:val="24"/>
                    </w:rPr>
                    <m:t>5</m:t>
                  </m:r>
                </m:den>
              </m:f>
            </m:oMath>
            <w:r w:rsidR="00BA096C" w:rsidRPr="0011391F">
              <w:rPr>
                <w:rFonts w:ascii="Calibri" w:eastAsiaTheme="minorEastAsia" w:hAnsi="Calibri" w:cs="Calibri"/>
                <w:sz w:val="24"/>
                <w:szCs w:val="24"/>
              </w:rPr>
              <w:t xml:space="preserve"> </w:t>
            </w:r>
          </w:p>
        </w:tc>
        <w:tc>
          <w:tcPr>
            <w:tcW w:w="3861" w:type="dxa"/>
          </w:tcPr>
          <w:p w14:paraId="771360D9" w14:textId="77777777" w:rsidR="00BA096C" w:rsidRPr="0011391F" w:rsidRDefault="00BA096C" w:rsidP="00053018">
            <w:pPr>
              <w:pStyle w:val="ListParagraph"/>
              <w:spacing w:after="80" w:line="240" w:lineRule="auto"/>
              <w:ind w:left="0"/>
              <w:rPr>
                <w:rFonts w:ascii="Calibri" w:hAnsi="Calibri" w:cs="Calibri"/>
                <w:sz w:val="24"/>
                <w:szCs w:val="24"/>
              </w:rPr>
            </w:pPr>
            <w:r w:rsidRPr="0011391F">
              <w:rPr>
                <w:rFonts w:ascii="Calibri" w:hAnsi="Calibri" w:cs="Calibri"/>
                <w:sz w:val="24"/>
                <w:szCs w:val="24"/>
              </w:rPr>
              <w:t>Divide both sides by 5</w:t>
            </w:r>
          </w:p>
        </w:tc>
      </w:tr>
      <w:tr w:rsidR="00BA096C" w:rsidRPr="0011391F" w14:paraId="51F1D804" w14:textId="77777777" w:rsidTr="00053018">
        <w:trPr>
          <w:trHeight w:val="202"/>
        </w:trPr>
        <w:tc>
          <w:tcPr>
            <w:tcW w:w="1235" w:type="dxa"/>
          </w:tcPr>
          <w:p w14:paraId="26BF8F5D"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y</m:t>
              </m:r>
            </m:oMath>
            <w:r w:rsidRPr="0011391F">
              <w:rPr>
                <w:rFonts w:ascii="Calibri" w:eastAsiaTheme="minorEastAsia" w:hAnsi="Calibri" w:cs="Calibri"/>
                <w:sz w:val="24"/>
                <w:szCs w:val="24"/>
              </w:rPr>
              <w:t xml:space="preserve"> </w:t>
            </w:r>
          </w:p>
        </w:tc>
        <w:tc>
          <w:tcPr>
            <w:tcW w:w="396" w:type="dxa"/>
          </w:tcPr>
          <w:p w14:paraId="1DEBA3FA"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2159" w:type="dxa"/>
          </w:tcPr>
          <w:p w14:paraId="73FE6258"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4</m:t>
              </m:r>
            </m:oMath>
            <w:r w:rsidRPr="0011391F">
              <w:rPr>
                <w:rFonts w:ascii="Calibri" w:eastAsiaTheme="minorEastAsia" w:hAnsi="Calibri" w:cs="Calibri"/>
                <w:sz w:val="24"/>
                <w:szCs w:val="24"/>
              </w:rPr>
              <w:t xml:space="preserve"> </w:t>
            </w:r>
          </w:p>
        </w:tc>
        <w:tc>
          <w:tcPr>
            <w:tcW w:w="3861" w:type="dxa"/>
          </w:tcPr>
          <w:p w14:paraId="010FB07A" w14:textId="77777777" w:rsidR="00BA096C" w:rsidRPr="0011391F" w:rsidRDefault="00BA096C" w:rsidP="00053018">
            <w:pPr>
              <w:pStyle w:val="ListParagraph"/>
              <w:spacing w:after="80" w:line="240" w:lineRule="auto"/>
              <w:ind w:left="0"/>
              <w:rPr>
                <w:rFonts w:ascii="Calibri" w:hAnsi="Calibri" w:cs="Calibri"/>
                <w:sz w:val="24"/>
                <w:szCs w:val="24"/>
              </w:rPr>
            </w:pPr>
          </w:p>
        </w:tc>
      </w:tr>
    </w:tbl>
    <w:p w14:paraId="45F8E4ED" w14:textId="77777777" w:rsidR="00BA096C" w:rsidRPr="0011391F" w:rsidRDefault="00BA096C" w:rsidP="00053018">
      <w:pPr>
        <w:pStyle w:val="ListParagraph"/>
        <w:spacing w:line="276" w:lineRule="auto"/>
        <w:ind w:left="360"/>
        <w:rPr>
          <w:rFonts w:ascii="Calibri" w:hAnsi="Calibri" w:cs="Calibri"/>
          <w:sz w:val="24"/>
          <w:szCs w:val="24"/>
        </w:rPr>
      </w:pPr>
    </w:p>
    <w:p w14:paraId="7873245F" w14:textId="0C7F009A" w:rsidR="00BA096C" w:rsidRPr="0011391F" w:rsidRDefault="00BA096C" w:rsidP="00053018">
      <w:pPr>
        <w:pStyle w:val="ListParagraph"/>
        <w:numPr>
          <w:ilvl w:val="0"/>
          <w:numId w:val="35"/>
        </w:numPr>
        <w:spacing w:line="276" w:lineRule="auto"/>
        <w:ind w:left="360"/>
        <w:rPr>
          <w:rFonts w:ascii="Calibri" w:hAnsi="Calibri" w:cs="Calibri"/>
          <w:sz w:val="24"/>
          <w:szCs w:val="24"/>
        </w:rPr>
      </w:pPr>
      <w:r w:rsidRPr="0011391F">
        <w:rPr>
          <w:rFonts w:ascii="Calibri" w:hAnsi="Calibri" w:cs="Calibri"/>
          <w:sz w:val="24"/>
          <w:szCs w:val="24"/>
        </w:rPr>
        <w:t>Solve</w:t>
      </w:r>
      <w:r w:rsidR="0054544C">
        <w:rPr>
          <w:rFonts w:ascii="Calibri" w:hAnsi="Calibri" w:cs="Calibri"/>
          <w:sz w:val="24"/>
          <w:szCs w:val="24"/>
        </w:rPr>
        <w:t>:</w:t>
      </w:r>
      <w:r w:rsidRPr="0011391F">
        <w:rPr>
          <w:rFonts w:ascii="Calibri" w:hAnsi="Calibri" w:cs="Calibri"/>
          <w:sz w:val="24"/>
          <w:szCs w:val="24"/>
        </w:rPr>
        <w:t xml:space="preserve"> </w:t>
      </w:r>
      <m:oMath>
        <m:r>
          <w:rPr>
            <w:rFonts w:ascii="Cambria Math" w:hAnsi="Cambria Math" w:cs="Calibri"/>
            <w:sz w:val="24"/>
            <w:szCs w:val="24"/>
          </w:rPr>
          <m:t>4-7y=3y+4</m:t>
        </m:r>
      </m:oMath>
    </w:p>
    <w:p w14:paraId="74474D44" w14:textId="77777777" w:rsidR="00BA096C" w:rsidRPr="0011391F" w:rsidRDefault="00BA096C" w:rsidP="00053018">
      <w:pPr>
        <w:spacing w:line="276" w:lineRule="auto"/>
        <w:ind w:firstLine="360"/>
        <w:rPr>
          <w:rFonts w:ascii="Calibri" w:eastAsiaTheme="minorEastAsia" w:hAnsi="Calibri" w:cs="Calibri"/>
        </w:rPr>
      </w:pPr>
      <w:r w:rsidRPr="0011391F">
        <w:rPr>
          <w:rFonts w:ascii="Calibri" w:eastAsiaTheme="minorEastAsia" w:hAnsi="Calibri" w:cs="Calibri"/>
          <w:b/>
        </w:rPr>
        <w:t>Solution</w:t>
      </w:r>
      <w:r w:rsidRPr="0011391F">
        <w:rPr>
          <w:rFonts w:ascii="Calibri" w:eastAsiaTheme="minorEastAsia" w:hAnsi="Calibri" w:cs="Calibri"/>
        </w:rPr>
        <w:t xml:space="preserve"> </w:t>
      </w:r>
    </w:p>
    <w:tbl>
      <w:tblPr>
        <w:tblStyle w:val="TableGrid"/>
        <w:tblW w:w="0" w:type="auto"/>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6"/>
        <w:gridCol w:w="396"/>
        <w:gridCol w:w="1681"/>
        <w:gridCol w:w="4057"/>
      </w:tblGrid>
      <w:tr w:rsidR="00BA096C" w:rsidRPr="0011391F" w14:paraId="2BDD9E31" w14:textId="77777777" w:rsidTr="00053018">
        <w:tc>
          <w:tcPr>
            <w:tcW w:w="1536" w:type="dxa"/>
          </w:tcPr>
          <w:p w14:paraId="6E6C142C"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4-7y</m:t>
              </m:r>
            </m:oMath>
            <w:r w:rsidRPr="0011391F">
              <w:rPr>
                <w:rFonts w:ascii="Calibri" w:eastAsiaTheme="minorEastAsia" w:hAnsi="Calibri" w:cs="Calibri"/>
                <w:sz w:val="24"/>
                <w:szCs w:val="24"/>
              </w:rPr>
              <w:t xml:space="preserve"> </w:t>
            </w:r>
          </w:p>
        </w:tc>
        <w:tc>
          <w:tcPr>
            <w:tcW w:w="396" w:type="dxa"/>
          </w:tcPr>
          <w:p w14:paraId="434EE088"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1681" w:type="dxa"/>
          </w:tcPr>
          <w:p w14:paraId="4408A7AF"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3y+4</m:t>
              </m:r>
            </m:oMath>
            <w:r w:rsidRPr="0011391F">
              <w:rPr>
                <w:rFonts w:ascii="Calibri" w:eastAsiaTheme="minorEastAsia" w:hAnsi="Calibri" w:cs="Calibri"/>
                <w:sz w:val="24"/>
                <w:szCs w:val="24"/>
              </w:rPr>
              <w:t xml:space="preserve"> </w:t>
            </w:r>
          </w:p>
        </w:tc>
        <w:tc>
          <w:tcPr>
            <w:tcW w:w="4057" w:type="dxa"/>
          </w:tcPr>
          <w:p w14:paraId="1B15BC18" w14:textId="77777777" w:rsidR="00BA096C" w:rsidRPr="0011391F" w:rsidRDefault="00BA096C" w:rsidP="00053018">
            <w:pPr>
              <w:pStyle w:val="ListParagraph"/>
              <w:spacing w:after="80" w:line="240" w:lineRule="auto"/>
              <w:ind w:left="0"/>
              <w:rPr>
                <w:rFonts w:ascii="Calibri" w:hAnsi="Calibri" w:cs="Calibri"/>
                <w:sz w:val="24"/>
                <w:szCs w:val="24"/>
              </w:rPr>
            </w:pPr>
          </w:p>
        </w:tc>
      </w:tr>
      <w:tr w:rsidR="00BA096C" w:rsidRPr="0011391F" w14:paraId="677DE5B3" w14:textId="77777777" w:rsidTr="00053018">
        <w:tc>
          <w:tcPr>
            <w:tcW w:w="1536" w:type="dxa"/>
          </w:tcPr>
          <w:p w14:paraId="700A7D7D"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eastAsiaTheme="minorEastAsia" w:hAnsi="Cambria Math" w:cs="Calibri"/>
                  <w:sz w:val="24"/>
                  <w:szCs w:val="24"/>
                </w:rPr>
                <m:t>4-7y-3y</m:t>
              </m:r>
            </m:oMath>
            <w:r w:rsidRPr="0011391F">
              <w:rPr>
                <w:rFonts w:ascii="Calibri" w:eastAsiaTheme="minorEastAsia" w:hAnsi="Calibri" w:cs="Calibri"/>
                <w:sz w:val="24"/>
                <w:szCs w:val="24"/>
              </w:rPr>
              <w:t xml:space="preserve">  </w:t>
            </w:r>
          </w:p>
        </w:tc>
        <w:tc>
          <w:tcPr>
            <w:tcW w:w="396" w:type="dxa"/>
          </w:tcPr>
          <w:p w14:paraId="5D7D0D62"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1681" w:type="dxa"/>
          </w:tcPr>
          <w:p w14:paraId="217754E0"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eastAsiaTheme="minorEastAsia" w:hAnsi="Cambria Math" w:cs="Calibri"/>
                  <w:sz w:val="24"/>
                  <w:szCs w:val="24"/>
                </w:rPr>
                <m:t>3y-3y+4</m:t>
              </m:r>
            </m:oMath>
            <w:r w:rsidRPr="0011391F">
              <w:rPr>
                <w:rFonts w:ascii="Calibri" w:eastAsiaTheme="minorEastAsia" w:hAnsi="Calibri" w:cs="Calibri"/>
                <w:sz w:val="24"/>
                <w:szCs w:val="24"/>
              </w:rPr>
              <w:t xml:space="preserve"> </w:t>
            </w:r>
          </w:p>
        </w:tc>
        <w:tc>
          <w:tcPr>
            <w:tcW w:w="4057" w:type="dxa"/>
          </w:tcPr>
          <w:p w14:paraId="79FFDAE8" w14:textId="77777777" w:rsidR="00BA096C" w:rsidRPr="0011391F" w:rsidRDefault="00BA096C" w:rsidP="00053018">
            <w:pPr>
              <w:pStyle w:val="ListParagraph"/>
              <w:spacing w:after="80" w:line="240" w:lineRule="auto"/>
              <w:ind w:left="0"/>
              <w:rPr>
                <w:rFonts w:ascii="Calibri" w:hAnsi="Calibri" w:cs="Calibri"/>
                <w:sz w:val="24"/>
                <w:szCs w:val="24"/>
              </w:rPr>
            </w:pPr>
            <w:r w:rsidRPr="0011391F">
              <w:rPr>
                <w:rFonts w:ascii="Calibri" w:hAnsi="Calibri" w:cs="Calibri"/>
                <w:sz w:val="24"/>
                <w:szCs w:val="24"/>
              </w:rPr>
              <w:t xml:space="preserve">Subtract </w:t>
            </w:r>
            <m:oMath>
              <m:r>
                <w:rPr>
                  <w:rFonts w:ascii="Cambria Math" w:hAnsi="Cambria Math" w:cs="Calibri"/>
                  <w:sz w:val="24"/>
                  <w:szCs w:val="24"/>
                </w:rPr>
                <m:t>3y</m:t>
              </m:r>
            </m:oMath>
            <w:r w:rsidRPr="0011391F">
              <w:rPr>
                <w:rFonts w:ascii="Calibri" w:eastAsiaTheme="minorEastAsia" w:hAnsi="Calibri" w:cs="Calibri"/>
                <w:sz w:val="24"/>
                <w:szCs w:val="24"/>
              </w:rPr>
              <w:t xml:space="preserve"> from both sides</w:t>
            </w:r>
          </w:p>
        </w:tc>
      </w:tr>
      <w:tr w:rsidR="00BA096C" w:rsidRPr="0011391F" w14:paraId="5F6D61FF" w14:textId="77777777" w:rsidTr="00053018">
        <w:tc>
          <w:tcPr>
            <w:tcW w:w="1536" w:type="dxa"/>
          </w:tcPr>
          <w:p w14:paraId="63E1E1C3"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4-10y</m:t>
              </m:r>
            </m:oMath>
            <w:r w:rsidRPr="0011391F">
              <w:rPr>
                <w:rFonts w:ascii="Calibri" w:eastAsiaTheme="minorEastAsia" w:hAnsi="Calibri" w:cs="Calibri"/>
                <w:sz w:val="24"/>
                <w:szCs w:val="24"/>
              </w:rPr>
              <w:t xml:space="preserve">  </w:t>
            </w:r>
          </w:p>
        </w:tc>
        <w:tc>
          <w:tcPr>
            <w:tcW w:w="396" w:type="dxa"/>
          </w:tcPr>
          <w:p w14:paraId="6B9ED898"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1681" w:type="dxa"/>
          </w:tcPr>
          <w:p w14:paraId="47E8287E"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4</m:t>
              </m:r>
            </m:oMath>
            <w:r w:rsidRPr="0011391F">
              <w:rPr>
                <w:rFonts w:ascii="Calibri" w:eastAsiaTheme="minorEastAsia" w:hAnsi="Calibri" w:cs="Calibri"/>
                <w:sz w:val="24"/>
                <w:szCs w:val="24"/>
              </w:rPr>
              <w:t xml:space="preserve"> </w:t>
            </w:r>
          </w:p>
        </w:tc>
        <w:tc>
          <w:tcPr>
            <w:tcW w:w="4057" w:type="dxa"/>
          </w:tcPr>
          <w:p w14:paraId="30664B8E" w14:textId="77777777" w:rsidR="00BA096C" w:rsidRPr="0011391F" w:rsidRDefault="00BA096C" w:rsidP="00053018">
            <w:pPr>
              <w:pStyle w:val="ListParagraph"/>
              <w:spacing w:after="80" w:line="240" w:lineRule="auto"/>
              <w:ind w:left="0"/>
              <w:rPr>
                <w:rFonts w:ascii="Calibri" w:hAnsi="Calibri" w:cs="Calibri"/>
                <w:sz w:val="24"/>
                <w:szCs w:val="24"/>
              </w:rPr>
            </w:pPr>
          </w:p>
        </w:tc>
      </w:tr>
      <w:tr w:rsidR="00BA096C" w:rsidRPr="0011391F" w14:paraId="335A3B40" w14:textId="77777777" w:rsidTr="00053018">
        <w:trPr>
          <w:trHeight w:val="262"/>
        </w:trPr>
        <w:tc>
          <w:tcPr>
            <w:tcW w:w="1536" w:type="dxa"/>
          </w:tcPr>
          <w:p w14:paraId="0255648F"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4-4-10y</m:t>
              </m:r>
            </m:oMath>
            <w:r w:rsidRPr="0011391F">
              <w:rPr>
                <w:rFonts w:ascii="Calibri" w:eastAsiaTheme="minorEastAsia" w:hAnsi="Calibri" w:cs="Calibri"/>
                <w:sz w:val="24"/>
                <w:szCs w:val="24"/>
              </w:rPr>
              <w:t xml:space="preserve"> </w:t>
            </w:r>
          </w:p>
        </w:tc>
        <w:tc>
          <w:tcPr>
            <w:tcW w:w="396" w:type="dxa"/>
          </w:tcPr>
          <w:p w14:paraId="20FF6B29"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1681" w:type="dxa"/>
          </w:tcPr>
          <w:p w14:paraId="01BED9FE"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4-4</m:t>
              </m:r>
            </m:oMath>
            <w:r w:rsidRPr="0011391F">
              <w:rPr>
                <w:rFonts w:ascii="Calibri" w:eastAsiaTheme="minorEastAsia" w:hAnsi="Calibri" w:cs="Calibri"/>
                <w:sz w:val="24"/>
                <w:szCs w:val="24"/>
              </w:rPr>
              <w:t xml:space="preserve"> </w:t>
            </w:r>
          </w:p>
        </w:tc>
        <w:tc>
          <w:tcPr>
            <w:tcW w:w="4057" w:type="dxa"/>
          </w:tcPr>
          <w:p w14:paraId="11BDA471" w14:textId="77777777" w:rsidR="00BA096C" w:rsidRPr="0011391F" w:rsidRDefault="00BA096C" w:rsidP="00053018">
            <w:pPr>
              <w:pStyle w:val="ListParagraph"/>
              <w:spacing w:after="80" w:line="240" w:lineRule="auto"/>
              <w:ind w:left="0"/>
              <w:rPr>
                <w:rFonts w:ascii="Calibri" w:hAnsi="Calibri" w:cs="Calibri"/>
                <w:sz w:val="24"/>
                <w:szCs w:val="24"/>
              </w:rPr>
            </w:pPr>
            <w:r w:rsidRPr="0011391F">
              <w:rPr>
                <w:rFonts w:ascii="Calibri" w:hAnsi="Calibri" w:cs="Calibri"/>
                <w:sz w:val="24"/>
                <w:szCs w:val="24"/>
              </w:rPr>
              <w:t>Subtract 4 from both sides</w:t>
            </w:r>
          </w:p>
        </w:tc>
      </w:tr>
      <w:tr w:rsidR="00BA096C" w:rsidRPr="0011391F" w14:paraId="42BA515F" w14:textId="77777777" w:rsidTr="00053018">
        <w:tc>
          <w:tcPr>
            <w:tcW w:w="1536" w:type="dxa"/>
          </w:tcPr>
          <w:p w14:paraId="279FD992"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 xml:space="preserve">-10y </m:t>
              </m:r>
            </m:oMath>
            <w:r w:rsidRPr="0011391F">
              <w:rPr>
                <w:rFonts w:ascii="Calibri" w:eastAsiaTheme="minorEastAsia" w:hAnsi="Calibri" w:cs="Calibri"/>
                <w:sz w:val="24"/>
                <w:szCs w:val="24"/>
              </w:rPr>
              <w:t xml:space="preserve"> </w:t>
            </w:r>
          </w:p>
        </w:tc>
        <w:tc>
          <w:tcPr>
            <w:tcW w:w="396" w:type="dxa"/>
          </w:tcPr>
          <w:p w14:paraId="3A6A8F48"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1681" w:type="dxa"/>
          </w:tcPr>
          <w:p w14:paraId="25077D72"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0</m:t>
              </m:r>
            </m:oMath>
            <w:r w:rsidRPr="0011391F">
              <w:rPr>
                <w:rFonts w:ascii="Calibri" w:eastAsiaTheme="minorEastAsia" w:hAnsi="Calibri" w:cs="Calibri"/>
                <w:sz w:val="24"/>
                <w:szCs w:val="24"/>
              </w:rPr>
              <w:t xml:space="preserve"> </w:t>
            </w:r>
          </w:p>
        </w:tc>
        <w:tc>
          <w:tcPr>
            <w:tcW w:w="4057" w:type="dxa"/>
          </w:tcPr>
          <w:p w14:paraId="2B645269" w14:textId="77777777" w:rsidR="00BA096C" w:rsidRPr="0011391F" w:rsidRDefault="00BA096C" w:rsidP="00053018">
            <w:pPr>
              <w:pStyle w:val="ListParagraph"/>
              <w:spacing w:after="80" w:line="240" w:lineRule="auto"/>
              <w:ind w:left="0"/>
              <w:rPr>
                <w:rFonts w:ascii="Calibri" w:hAnsi="Calibri" w:cs="Calibri"/>
                <w:sz w:val="24"/>
                <w:szCs w:val="24"/>
              </w:rPr>
            </w:pPr>
          </w:p>
        </w:tc>
      </w:tr>
      <w:tr w:rsidR="00BA096C" w:rsidRPr="0011391F" w14:paraId="177EB6C3" w14:textId="77777777" w:rsidTr="00053018">
        <w:tc>
          <w:tcPr>
            <w:tcW w:w="1536" w:type="dxa"/>
          </w:tcPr>
          <w:p w14:paraId="00D09171" w14:textId="77777777" w:rsidR="00BA096C" w:rsidRPr="0011391F" w:rsidRDefault="007B3FAD" w:rsidP="00053018">
            <w:pPr>
              <w:pStyle w:val="ListParagraph"/>
              <w:spacing w:after="80" w:line="240"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-10y</m:t>
                  </m:r>
                </m:num>
                <m:den>
                  <m:r>
                    <w:rPr>
                      <w:rFonts w:ascii="Cambria Math" w:hAnsi="Cambria Math" w:cs="Calibri"/>
                      <w:sz w:val="24"/>
                      <w:szCs w:val="24"/>
                    </w:rPr>
                    <m:t>-10</m:t>
                  </m:r>
                </m:den>
              </m:f>
            </m:oMath>
            <w:r w:rsidR="00BA096C" w:rsidRPr="0011391F">
              <w:rPr>
                <w:rFonts w:ascii="Calibri" w:eastAsiaTheme="minorEastAsia" w:hAnsi="Calibri" w:cs="Calibri"/>
                <w:sz w:val="24"/>
                <w:szCs w:val="24"/>
              </w:rPr>
              <w:t xml:space="preserve">  </w:t>
            </w:r>
          </w:p>
        </w:tc>
        <w:tc>
          <w:tcPr>
            <w:tcW w:w="396" w:type="dxa"/>
          </w:tcPr>
          <w:p w14:paraId="5C684D0D"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1681" w:type="dxa"/>
          </w:tcPr>
          <w:p w14:paraId="2860E3FC" w14:textId="77777777" w:rsidR="00BA096C" w:rsidRPr="0011391F" w:rsidRDefault="007B3FAD" w:rsidP="00053018">
            <w:pPr>
              <w:pStyle w:val="ListParagraph"/>
              <w:spacing w:after="80" w:line="240"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0</m:t>
                  </m:r>
                </m:num>
                <m:den>
                  <m:r>
                    <w:rPr>
                      <w:rFonts w:ascii="Cambria Math" w:hAnsi="Cambria Math" w:cs="Calibri"/>
                      <w:sz w:val="24"/>
                      <w:szCs w:val="24"/>
                    </w:rPr>
                    <m:t>-10</m:t>
                  </m:r>
                </m:den>
              </m:f>
            </m:oMath>
            <w:r w:rsidR="00BA096C" w:rsidRPr="0011391F">
              <w:rPr>
                <w:rFonts w:ascii="Calibri" w:eastAsiaTheme="minorEastAsia" w:hAnsi="Calibri" w:cs="Calibri"/>
                <w:sz w:val="24"/>
                <w:szCs w:val="24"/>
              </w:rPr>
              <w:t xml:space="preserve"> </w:t>
            </w:r>
          </w:p>
        </w:tc>
        <w:tc>
          <w:tcPr>
            <w:tcW w:w="4057" w:type="dxa"/>
          </w:tcPr>
          <w:p w14:paraId="28170DF2" w14:textId="77777777" w:rsidR="00BA096C" w:rsidRPr="0011391F" w:rsidRDefault="00BA096C" w:rsidP="00053018">
            <w:pPr>
              <w:pStyle w:val="ListParagraph"/>
              <w:spacing w:after="80" w:line="240" w:lineRule="auto"/>
              <w:ind w:left="0"/>
              <w:rPr>
                <w:rFonts w:ascii="Calibri" w:hAnsi="Calibri" w:cs="Calibri"/>
                <w:sz w:val="24"/>
                <w:szCs w:val="24"/>
              </w:rPr>
            </w:pPr>
            <w:r w:rsidRPr="0011391F">
              <w:rPr>
                <w:rFonts w:ascii="Calibri" w:hAnsi="Calibri" w:cs="Calibri"/>
                <w:sz w:val="24"/>
                <w:szCs w:val="24"/>
              </w:rPr>
              <w:t>Divide both sides by</w:t>
            </w:r>
            <m:oMath>
              <m:r>
                <w:rPr>
                  <w:rFonts w:ascii="Cambria Math" w:hAnsi="Cambria Math" w:cs="Calibri"/>
                  <w:sz w:val="24"/>
                  <w:szCs w:val="24"/>
                </w:rPr>
                <m:t>-10</m:t>
              </m:r>
            </m:oMath>
            <w:r w:rsidRPr="0011391F">
              <w:rPr>
                <w:rFonts w:ascii="Calibri" w:eastAsiaTheme="minorEastAsia" w:hAnsi="Calibri" w:cs="Calibri"/>
                <w:sz w:val="24"/>
                <w:szCs w:val="24"/>
              </w:rPr>
              <w:t xml:space="preserve"> </w:t>
            </w:r>
          </w:p>
        </w:tc>
      </w:tr>
      <w:tr w:rsidR="00BA096C" w:rsidRPr="0011391F" w14:paraId="55AA9C5B" w14:textId="77777777" w:rsidTr="00053018">
        <w:tc>
          <w:tcPr>
            <w:tcW w:w="1536" w:type="dxa"/>
          </w:tcPr>
          <w:p w14:paraId="73361301" w14:textId="77777777" w:rsidR="00BA096C" w:rsidRPr="0011391F" w:rsidRDefault="00BA096C" w:rsidP="00053018">
            <w:pPr>
              <w:pStyle w:val="ListParagraph"/>
              <w:spacing w:after="80" w:line="240" w:lineRule="auto"/>
              <w:ind w:left="0"/>
              <w:jc w:val="right"/>
              <w:rPr>
                <w:rFonts w:ascii="Calibri" w:hAnsi="Calibri" w:cs="Calibri"/>
                <w:sz w:val="24"/>
                <w:szCs w:val="24"/>
              </w:rPr>
            </w:pPr>
            <m:oMath>
              <m:r>
                <w:rPr>
                  <w:rFonts w:ascii="Cambria Math" w:hAnsi="Cambria Math" w:cs="Calibri"/>
                  <w:sz w:val="24"/>
                  <w:szCs w:val="24"/>
                </w:rPr>
                <m:t xml:space="preserve">y </m:t>
              </m:r>
            </m:oMath>
            <w:r w:rsidRPr="0011391F">
              <w:rPr>
                <w:rFonts w:ascii="Calibri" w:eastAsiaTheme="minorEastAsia" w:hAnsi="Calibri" w:cs="Calibri"/>
                <w:sz w:val="24"/>
                <w:szCs w:val="24"/>
              </w:rPr>
              <w:t xml:space="preserve"> </w:t>
            </w:r>
          </w:p>
        </w:tc>
        <w:tc>
          <w:tcPr>
            <w:tcW w:w="396" w:type="dxa"/>
          </w:tcPr>
          <w:p w14:paraId="7C840818" w14:textId="77777777" w:rsidR="00BA096C" w:rsidRPr="0011391F" w:rsidRDefault="00BA096C" w:rsidP="00053018">
            <w:pPr>
              <w:pStyle w:val="ListParagraph"/>
              <w:spacing w:after="80" w:line="240" w:lineRule="auto"/>
              <w:ind w:left="0"/>
              <w:rPr>
                <w:rFonts w:ascii="Calibri" w:hAnsi="Calibri" w:cs="Calibri"/>
                <w:sz w:val="24"/>
                <w:szCs w:val="24"/>
              </w:rPr>
            </w:pPr>
            <m:oMathPara>
              <m:oMath>
                <m:r>
                  <w:rPr>
                    <w:rFonts w:ascii="Cambria Math" w:hAnsi="Cambria Math" w:cs="Calibri"/>
                    <w:sz w:val="24"/>
                    <w:szCs w:val="24"/>
                  </w:rPr>
                  <m:t>=</m:t>
                </m:r>
              </m:oMath>
            </m:oMathPara>
          </w:p>
        </w:tc>
        <w:tc>
          <w:tcPr>
            <w:tcW w:w="1681" w:type="dxa"/>
          </w:tcPr>
          <w:p w14:paraId="70376EF0" w14:textId="77777777" w:rsidR="00BA096C" w:rsidRPr="0011391F" w:rsidRDefault="00BA096C" w:rsidP="00053018">
            <w:pPr>
              <w:pStyle w:val="ListParagraph"/>
              <w:spacing w:after="80" w:line="240" w:lineRule="auto"/>
              <w:ind w:left="0"/>
              <w:rPr>
                <w:rFonts w:ascii="Calibri" w:hAnsi="Calibri" w:cs="Calibri"/>
                <w:sz w:val="24"/>
                <w:szCs w:val="24"/>
              </w:rPr>
            </w:pPr>
            <m:oMath>
              <m:r>
                <w:rPr>
                  <w:rFonts w:ascii="Cambria Math" w:hAnsi="Cambria Math" w:cs="Calibri"/>
                  <w:sz w:val="24"/>
                  <w:szCs w:val="24"/>
                </w:rPr>
                <m:t>0</m:t>
              </m:r>
            </m:oMath>
            <w:r w:rsidRPr="0011391F">
              <w:rPr>
                <w:rFonts w:ascii="Calibri" w:eastAsiaTheme="minorEastAsia" w:hAnsi="Calibri" w:cs="Calibri"/>
                <w:sz w:val="24"/>
                <w:szCs w:val="24"/>
              </w:rPr>
              <w:t xml:space="preserve"> </w:t>
            </w:r>
          </w:p>
        </w:tc>
        <w:tc>
          <w:tcPr>
            <w:tcW w:w="4057" w:type="dxa"/>
          </w:tcPr>
          <w:p w14:paraId="19A7CE86" w14:textId="77777777" w:rsidR="00BA096C" w:rsidRPr="0011391F" w:rsidRDefault="00BA096C" w:rsidP="00053018">
            <w:pPr>
              <w:pStyle w:val="ListParagraph"/>
              <w:spacing w:after="80" w:line="240" w:lineRule="auto"/>
              <w:ind w:left="0"/>
              <w:rPr>
                <w:rFonts w:ascii="Calibri" w:hAnsi="Calibri" w:cs="Calibri"/>
                <w:sz w:val="24"/>
                <w:szCs w:val="24"/>
              </w:rPr>
            </w:pPr>
          </w:p>
        </w:tc>
      </w:tr>
    </w:tbl>
    <w:p w14:paraId="0D3D394F" w14:textId="77777777" w:rsidR="00BA096C" w:rsidRPr="0011391F" w:rsidRDefault="00BA096C" w:rsidP="00AF0BC0">
      <w:pPr>
        <w:spacing w:line="276" w:lineRule="auto"/>
        <w:rPr>
          <w:rFonts w:ascii="Calibri" w:hAnsi="Calibri" w:cs="Calibri"/>
        </w:rPr>
      </w:pPr>
    </w:p>
    <w:p w14:paraId="00CC54E9" w14:textId="77777777" w:rsidR="00BA096C" w:rsidRPr="0011391F" w:rsidRDefault="00BA096C" w:rsidP="00053018">
      <w:pPr>
        <w:spacing w:after="160" w:line="276" w:lineRule="auto"/>
        <w:outlineLvl w:val="0"/>
        <w:rPr>
          <w:rFonts w:ascii="Calibri" w:hAnsi="Calibri" w:cs="Calibri"/>
          <w:b/>
        </w:rPr>
      </w:pPr>
      <w:r w:rsidRPr="0011391F">
        <w:rPr>
          <w:rFonts w:ascii="Calibri" w:hAnsi="Calibri" w:cs="Calibri"/>
          <w:b/>
        </w:rPr>
        <w:t xml:space="preserve">Practice </w:t>
      </w:r>
    </w:p>
    <w:p w14:paraId="39E20D84" w14:textId="50B3BDD7" w:rsidR="00BA096C" w:rsidRPr="0011391F" w:rsidRDefault="00BA096C" w:rsidP="00053018">
      <w:pPr>
        <w:spacing w:after="160" w:line="276" w:lineRule="auto"/>
        <w:outlineLvl w:val="0"/>
        <w:rPr>
          <w:rFonts w:ascii="Calibri" w:hAnsi="Calibri" w:cs="Calibri"/>
        </w:rPr>
      </w:pPr>
      <w:r w:rsidRPr="0011391F">
        <w:rPr>
          <w:rFonts w:ascii="Calibri" w:hAnsi="Calibri" w:cs="Calibri"/>
        </w:rPr>
        <w:t>Solve the following equations</w:t>
      </w:r>
      <w:r w:rsidR="00053018">
        <w:rPr>
          <w:rFonts w:ascii="Calibri" w:hAnsi="Calibri" w:cs="Calibri"/>
        </w:rPr>
        <w:t>:</w:t>
      </w:r>
      <w:r w:rsidRPr="0011391F">
        <w:rPr>
          <w:rFonts w:ascii="Calibri" w:hAnsi="Calibri" w:cs="Calibri"/>
        </w:rPr>
        <w:t xml:space="preserve"> </w:t>
      </w:r>
    </w:p>
    <w:p w14:paraId="302D5480"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5+m=12</m:t>
        </m:r>
      </m:oMath>
    </w:p>
    <w:p w14:paraId="560F85BF"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4y=16</m:t>
        </m:r>
      </m:oMath>
    </w:p>
    <w:p w14:paraId="2C8AC2A9"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3n-15=45</m:t>
        </m:r>
      </m:oMath>
    </w:p>
    <w:p w14:paraId="625A91CD"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5y-4=11</m:t>
        </m:r>
      </m:oMath>
    </w:p>
    <w:p w14:paraId="47985F75"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x+4=7-2x</m:t>
        </m:r>
      </m:oMath>
    </w:p>
    <w:p w14:paraId="3B92DA41"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0=10-8y</m:t>
        </m:r>
      </m:oMath>
    </w:p>
    <w:p w14:paraId="0BCBC5C9"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3-4x=5x+12</m:t>
        </m:r>
      </m:oMath>
    </w:p>
    <w:p w14:paraId="236F5F27"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1+7m=5m+1</m:t>
        </m:r>
      </m:oMath>
    </w:p>
    <w:p w14:paraId="02A21850" w14:textId="77777777" w:rsidR="00BA096C" w:rsidRPr="0011391F" w:rsidRDefault="00BA096C" w:rsidP="00AF0BC0">
      <w:pPr>
        <w:pStyle w:val="ListParagraph"/>
        <w:numPr>
          <w:ilvl w:val="0"/>
          <w:numId w:val="36"/>
        </w:numPr>
        <w:spacing w:line="276" w:lineRule="auto"/>
        <w:rPr>
          <w:rFonts w:ascii="Calibri" w:hAnsi="Calibri" w:cs="Calibri"/>
          <w:sz w:val="24"/>
          <w:szCs w:val="24"/>
        </w:rPr>
      </w:pPr>
      <m:oMath>
        <m:r>
          <w:rPr>
            <w:rFonts w:ascii="Cambria Math" w:hAnsi="Cambria Math" w:cs="Calibri"/>
            <w:sz w:val="24"/>
            <w:szCs w:val="24"/>
          </w:rPr>
          <m:t>5y+6=3y+20</m:t>
        </m:r>
      </m:oMath>
    </w:p>
    <w:p w14:paraId="1F8B70EF"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7425A54D" w14:textId="77777777" w:rsidTr="00844A92">
        <w:tc>
          <w:tcPr>
            <w:tcW w:w="4585" w:type="dxa"/>
            <w:gridSpan w:val="2"/>
          </w:tcPr>
          <w:p w14:paraId="43783953" w14:textId="73AD86EA"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00382EC3">
              <w:rPr>
                <w:rFonts w:ascii="Calibri" w:hAnsi="Calibri" w:cs="Calibri"/>
                <w:sz w:val="24"/>
                <w:szCs w:val="24"/>
              </w:rPr>
              <w:t>Substitution</w:t>
            </w:r>
          </w:p>
        </w:tc>
        <w:tc>
          <w:tcPr>
            <w:tcW w:w="4769" w:type="dxa"/>
            <w:gridSpan w:val="2"/>
          </w:tcPr>
          <w:p w14:paraId="763BEDF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0751FF11" w14:textId="77777777" w:rsidTr="00844A92">
        <w:tc>
          <w:tcPr>
            <w:tcW w:w="4585" w:type="dxa"/>
            <w:gridSpan w:val="2"/>
          </w:tcPr>
          <w:p w14:paraId="6343633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PHM-09-069</w:t>
            </w:r>
          </w:p>
        </w:tc>
        <w:tc>
          <w:tcPr>
            <w:tcW w:w="4769" w:type="dxa"/>
            <w:gridSpan w:val="2"/>
          </w:tcPr>
          <w:p w14:paraId="2B41687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7A55B11E" w14:textId="77777777" w:rsidTr="00844A92">
        <w:tc>
          <w:tcPr>
            <w:tcW w:w="3118" w:type="dxa"/>
            <w:tcBorders>
              <w:top w:val="single" w:sz="4" w:space="0" w:color="auto"/>
              <w:left w:val="nil"/>
              <w:bottom w:val="single" w:sz="4" w:space="0" w:color="auto"/>
              <w:right w:val="nil"/>
            </w:tcBorders>
          </w:tcPr>
          <w:p w14:paraId="6FB2F47B"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3F5A1390"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DAD3EF8" w14:textId="77777777" w:rsidR="00BA096C" w:rsidRPr="0011391F" w:rsidRDefault="00BA096C" w:rsidP="00AF0BC0">
            <w:pPr>
              <w:spacing w:line="276" w:lineRule="auto"/>
              <w:rPr>
                <w:rFonts w:ascii="Calibri" w:hAnsi="Calibri" w:cs="Calibri"/>
                <w:noProof/>
                <w:sz w:val="24"/>
                <w:szCs w:val="24"/>
              </w:rPr>
            </w:pPr>
          </w:p>
        </w:tc>
      </w:tr>
      <w:tr w:rsidR="00BA096C" w:rsidRPr="0011391F" w14:paraId="0B1032F8"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4478C40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2816" behindDoc="1" locked="0" layoutInCell="1" allowOverlap="1" wp14:anchorId="7A8E8578" wp14:editId="48A3366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8" name="Freeform 2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57ED02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9" name="Freeform 2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B8F0E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0" name="Freeform 2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0EA10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1" name="Freeform 2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949B4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2" name="Freeform 2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EE030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3" name="Freeform 2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5818E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4" name="Freeform 2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571E0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5" name="Freeform 2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F90EF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6" name="Freeform 2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03984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7" name="Freeform 2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AD4BD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8" name="Freeform 2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7C282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A8E8578" id="_x0000_s1302" style="position:absolute;margin-left:.35pt;margin-top:0;width:26.3pt;height:28.35pt;z-index:-2516336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rGZfSMAALr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OUaxmX0jAAC62AAADgAAAAAAAAAAAAAAAAAuAgAAZHJzL2Uyb0RvYy54bWxQSwECLQAUAAYACAAA&#10;ACEA4o9I9dsAAAADAQAADwAAAAAAAAAAAAAAAADXJQAAZHJzL2Rvd25yZXYueG1sUEsFBgAAAAAE&#10;AAQA8wAAAN8mAAAAAA==&#10;">
                      <v:shape id="Freeform 278" o:spid="_x0000_s130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SG8IA&#10;AADcAAAADwAAAGRycy9kb3ducmV2LnhtbERPz2vCMBS+C/sfwht401QRlc4o20ARdYd2u+z21ry1&#10;pc1LSaLW/94cBI8f3+/VpjetuJDztWUFk3ECgriwuuZSwc/3drQE4QOyxtYyKbiRh836ZbDCVNsr&#10;Z3TJQyliCPsUFVQhdKmUvqjIoB/bjjhy/9YZDBG6UmqH1xhuWjlNkrk0WHNsqLCjz4qKJj8bBc3u&#10;N5984bL5mO3brDyh+zseFkoNX/v3NxCB+vAUP9x7rWC6iGvjmXg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2BIb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57ED025" w14:textId="77777777" w:rsidR="00A7141E" w:rsidRDefault="00A7141E" w:rsidP="00BA096C">
                              <w:pPr>
                                <w:rPr>
                                  <w:rFonts w:eastAsia="Times New Roman" w:cs="Times New Roman"/>
                                </w:rPr>
                              </w:pPr>
                            </w:p>
                          </w:txbxContent>
                        </v:textbox>
                      </v:shape>
                      <v:shape id="Freeform 279" o:spid="_x0000_s130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PXm8UA&#10;AADcAAAADwAAAGRycy9kb3ducmV2LnhtbESPQU8CMRSE7yb+h+aZcDHQlYPKQiFEIyCeWPgBj+1z&#10;27h93bRlWf+9NTHxOJmZbzKL1eBa0VOI1rOCh0kBgrj22nKj4HR8Gz+DiAlZY+uZFHxThNXy9maB&#10;pfZXPlBfpUZkCMcSFZiUulLKWBtyGCe+I87epw8OU5ahkTrgNcNdK6dF8SgdWs4LBjt6MVR/VRen&#10;IHR6tznf793H+nX7jsfemsFWSo3uhvUcRKIh/Yf/2jutYPo0g98z+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9eb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0B8F0ED" w14:textId="77777777" w:rsidR="00A7141E" w:rsidRDefault="00A7141E" w:rsidP="00BA096C">
                              <w:pPr>
                                <w:rPr>
                                  <w:rFonts w:eastAsia="Times New Roman" w:cs="Times New Roman"/>
                                </w:rPr>
                              </w:pPr>
                            </w:p>
                          </w:txbxContent>
                        </v:textbox>
                      </v:shape>
                      <v:shape id="Freeform 280" o:spid="_x0000_s130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DMrsA&#10;AADcAAAADwAAAGRycy9kb3ducmV2LnhtbERPuwrCMBTdBf8hXMFNUx2kVKNoUXBx8AGul+baVJub&#10;0kStf28GwfFw3otVZ2vxotZXjhVMxgkI4sLpiksFl/NulILwAVlj7ZgUfMjDatnvLTDT7s1Hep1C&#10;KWII+wwVmBCaTEpfGLLox64hjtzNtRZDhG0pdYvvGG5rOU2SmbRYcWww2FBuqHicnlbB9iol4WFj&#10;7jk9NvnE+srYVKnhoFvPQQTqwl/8c++1gmka58cz8Qj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aHAzK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0EA102" w14:textId="77777777" w:rsidR="00A7141E" w:rsidRDefault="00A7141E" w:rsidP="00BA096C">
                              <w:pPr>
                                <w:rPr>
                                  <w:rFonts w:eastAsia="Times New Roman" w:cs="Times New Roman"/>
                                </w:rPr>
                              </w:pPr>
                            </w:p>
                          </w:txbxContent>
                        </v:textbox>
                      </v:shape>
                      <v:shape id="Freeform 281" o:spid="_x0000_s130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WKscA&#10;AADcAAAADwAAAGRycy9kb3ducmV2LnhtbESPQWvCQBSE7wX/w/IEL0V348FKdA0iFLxYaLTQ3h7Z&#10;ZxLNvk2za0z767uFQo/DzHzDrLPBNqKnzteONSQzBYK4cKbmUsPp+DxdgvAB2WDjmDR8kYdsM3pY&#10;Y2rcnV+pz0MpIoR9ihqqENpUSl9UZNHPXEscvbPrLIYou1KaDu8Rbhs5V2ohLdYcFypsaVdRcc1v&#10;VsNbefJOvqtHdTh+fD4li0u+ffnWejIetisQgYbwH/5r742G+TKB3zPxCM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zFir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E949B4B" w14:textId="77777777" w:rsidR="00A7141E" w:rsidRDefault="00A7141E" w:rsidP="00BA096C">
                              <w:pPr>
                                <w:rPr>
                                  <w:rFonts w:eastAsia="Times New Roman" w:cs="Times New Roman"/>
                                </w:rPr>
                              </w:pPr>
                            </w:p>
                          </w:txbxContent>
                        </v:textbox>
                      </v:shape>
                      <v:shape id="Freeform 282" o:spid="_x0000_s130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5+8YA&#10;AADcAAAADwAAAGRycy9kb3ducmV2LnhtbESPzWrDMBCE74W8g9hAbo0ch5TUjWKCaSDtoeSnD7BY&#10;G//UWhlLtd08fVUo5DjMzDfMJh1NI3rqXGVZwWIegSDOra64UPB52T+uQTiPrLGxTAp+yEG6nTxs&#10;MNF24BP1Z1+IAGGXoILS+zaR0uUlGXRz2xIH72o7gz7IrpC6wyHATSPjKHqSBisOCyW2lJWUf52/&#10;jYJmdbpd62eZL6O3j6x9j+sjvtZKzabj7gWEp9Hfw//tg1YQr2P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5+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0EE030A" w14:textId="77777777" w:rsidR="00A7141E" w:rsidRDefault="00A7141E" w:rsidP="00BA096C">
                              <w:pPr>
                                <w:rPr>
                                  <w:rFonts w:eastAsia="Times New Roman" w:cs="Times New Roman"/>
                                </w:rPr>
                              </w:pPr>
                            </w:p>
                          </w:txbxContent>
                        </v:textbox>
                      </v:shape>
                      <v:shape id="Freeform 283" o:spid="_x0000_s130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WAcUA&#10;AADcAAAADwAAAGRycy9kb3ducmV2LnhtbESPS2vCQBSF90L/w3AL3enEVCXGjFL6gK4Ek0JdXjK3&#10;eTRzJ2SmGv+9UxBcHs7j42S70XTiRINrLCuYzyIQxKXVDVcKvoqPaQLCeWSNnWVScCEHu+3DJMNU&#10;2zMf6JT7SoQRdikqqL3vUyldWZNBN7M9cfB+7GDQBzlUUg94DuOmk3EUraTBhgOhxp5eayp/8z8T&#10;uMe1fSua98V31Sb7Yt4el3G0UOrpcXzZgPA0+nv41v7UCuLkGf7PhCMgt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x5YB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35818EC" w14:textId="77777777" w:rsidR="00A7141E" w:rsidRDefault="00A7141E" w:rsidP="00BA096C">
                              <w:pPr>
                                <w:rPr>
                                  <w:rFonts w:eastAsia="Times New Roman" w:cs="Times New Roman"/>
                                </w:rPr>
                              </w:pPr>
                            </w:p>
                          </w:txbxContent>
                        </v:textbox>
                      </v:shape>
                      <v:shape id="Freeform 284" o:spid="_x0000_s130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tYPcQA&#10;AADcAAAADwAAAGRycy9kb3ducmV2LnhtbESPT4vCMBTE78J+h/AEb5r6B61doywLQm+yWg97ezTP&#10;trR5KU221m9vhAWPw8z8htkdBtOInjpXWVYwn0UgiHOrKy4UZJfjNAbhPLLGxjIpeJCDw/5jtMNE&#10;2zv/UH/2hQgQdgkqKL1vEyldXpJBN7MtcfButjPog+wKqTu8B7hp5CKK1tJgxWGhxJa+S8rr859R&#10;kB55W8enDV3Tbfq7Wl76OstuSk3Gw9cnCE+Df4f/26lWsIhX8DoTjoD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rWD3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9571E08" w14:textId="77777777" w:rsidR="00A7141E" w:rsidRDefault="00A7141E" w:rsidP="00BA096C">
                              <w:pPr>
                                <w:rPr>
                                  <w:rFonts w:eastAsia="Times New Roman" w:cs="Times New Roman"/>
                                </w:rPr>
                              </w:pPr>
                            </w:p>
                          </w:txbxContent>
                        </v:textbox>
                      </v:shape>
                      <v:shape id="Freeform 285" o:spid="_x0000_s131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AxrMIA&#10;AADcAAAADwAAAGRycy9kb3ducmV2LnhtbESPX2sCMRDE3wv9DmGFvojmKrTIaRQpFErf/Ef7uFzW&#10;S/CyeySpnt/eFAp9HGbmN8xyPYROXSgmL2zgeVqBIm7Eem4NHPbvkzmolJEtdsJk4EYJ1qvHhyXW&#10;Vq68pcsut6pAONVowOXc11qnxlHANJWeuHgniQFzkbHVNuK1wEOnZ1X1qgN6LgsOe3pz1Jx3P6FQ&#10;xLefLvVjL2O5VfHrW5qjGPM0GjYLUJmG/B/+a39YA7P5C/yeKUd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DGs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7F90EF8" w14:textId="77777777" w:rsidR="00A7141E" w:rsidRDefault="00A7141E" w:rsidP="00BA096C">
                              <w:pPr>
                                <w:rPr>
                                  <w:rFonts w:eastAsia="Times New Roman" w:cs="Times New Roman"/>
                                </w:rPr>
                              </w:pPr>
                            </w:p>
                          </w:txbxContent>
                        </v:textbox>
                      </v:shape>
                      <v:shape id="Freeform 286" o:spid="_x0000_s131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7ussQA&#10;AADcAAAADwAAAGRycy9kb3ducmV2LnhtbESPT4vCMBTE74LfITxhb5paFpVqFBEEL1v8t4vHR/Ns&#10;g81LabLa/fYbQfA4zMxvmMWqs7W4U+uNYwXjUQKCuHDacKngfNoOZyB8QNZYOyYFf+Rhtez3Fphp&#10;9+AD3Y+hFBHCPkMFVQhNJqUvKrLoR64hjt7VtRZDlG0pdYuPCLe1TJNkIi0ajgsVNrSpqLgdf62C&#10;kE+vZ7O/5V9b+u6SS/GTf5pUqY9Bt56DCNSFd/jV3mkF6WwCzzPx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u7rL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A03984D" w14:textId="77777777" w:rsidR="00A7141E" w:rsidRDefault="00A7141E" w:rsidP="00BA096C">
                              <w:pPr>
                                <w:rPr>
                                  <w:rFonts w:eastAsia="Times New Roman" w:cs="Times New Roman"/>
                                </w:rPr>
                              </w:pPr>
                            </w:p>
                          </w:txbxContent>
                        </v:textbox>
                      </v:shape>
                      <v:shape id="Freeform 287" o:spid="_x0000_s131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wHcQA&#10;AADcAAAADwAAAGRycy9kb3ducmV2LnhtbESPQWsCMRSE7wX/Q3hCbzXrHnTZGkUEQe3Frl56e26e&#10;m8XNy5JE3f77plDocZiZb5jFarCdeJAPrWMF00kGgrh2uuVGwfm0fStAhIissXNMCr4pwGo5ellg&#10;qd2TP+lRxUYkCIcSFZgY+1LKUBuyGCauJ07e1XmLMUnfSO3xmeC2k3mWzaTFltOCwZ42hupbdbcK&#10;imJzkbPDNJ/r/c7nH+Z4rr6OSr2Oh/U7iEhD/A//tXdaQV7M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RsB3EAAAA3A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7AD4BDC" w14:textId="77777777" w:rsidR="00A7141E" w:rsidRDefault="00A7141E" w:rsidP="00BA096C">
                              <w:pPr>
                                <w:rPr>
                                  <w:rFonts w:eastAsia="Times New Roman" w:cs="Times New Roman"/>
                                </w:rPr>
                              </w:pPr>
                            </w:p>
                          </w:txbxContent>
                        </v:textbox>
                      </v:shape>
                      <v:shape id="Freeform 288" o:spid="_x0000_s131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dkMEA&#10;AADcAAAADwAAAGRycy9kb3ducmV2LnhtbERPzYrCMBC+C75DGMHbmiq6SjWKLCvK7kWrDzA2Y1tt&#10;JqGJWt9+c1jw+PH9L1atqcWDGl9ZVjAcJCCIc6srLhScjpuPGQgfkDXWlknBizyslt3OAlNtn3yg&#10;RxYKEUPYp6igDMGlUvq8JIN+YB1x5C62MRgibAqpG3zGcFPLUZJ8SoMVx4YSHX2VlN+yu1Ewvl/3&#10;w+/z7pcmTv68ppOtPTlWqt9r13MQgdrwFv+7d1rBaBbXxjPxCM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I3ZD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47C282C"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68046128" w14:textId="631DB0BF"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find the value of an algebraic expression by substituting</w:t>
            </w:r>
            <w:r w:rsidR="00382EC3">
              <w:rPr>
                <w:rFonts w:ascii="Calibri" w:hAnsi="Calibri" w:cs="Calibri"/>
                <w:sz w:val="24"/>
                <w:szCs w:val="24"/>
              </w:rPr>
              <w:t xml:space="preserve"> values</w:t>
            </w:r>
            <w:r w:rsidRPr="0011391F">
              <w:rPr>
                <w:rFonts w:ascii="Calibri" w:hAnsi="Calibri" w:cs="Calibri"/>
                <w:sz w:val="24"/>
                <w:szCs w:val="24"/>
              </w:rPr>
              <w:t>.</w:t>
            </w:r>
          </w:p>
        </w:tc>
      </w:tr>
    </w:tbl>
    <w:p w14:paraId="07801C1B" w14:textId="77777777" w:rsidR="00BA096C" w:rsidRPr="0011391F" w:rsidRDefault="00BA096C" w:rsidP="00AF0BC0">
      <w:pPr>
        <w:spacing w:line="276" w:lineRule="auto"/>
        <w:rPr>
          <w:rFonts w:ascii="Calibri" w:hAnsi="Calibri" w:cs="Calibri"/>
        </w:rPr>
      </w:pPr>
    </w:p>
    <w:p w14:paraId="58C2DA46" w14:textId="77777777" w:rsidR="00BA096C" w:rsidRPr="0011391F" w:rsidRDefault="00BA096C" w:rsidP="00053018">
      <w:pPr>
        <w:spacing w:after="160" w:line="276" w:lineRule="auto"/>
        <w:rPr>
          <w:rFonts w:ascii="Calibri" w:hAnsi="Calibri" w:cs="Calibri"/>
        </w:rPr>
      </w:pPr>
      <w:r w:rsidRPr="0011391F">
        <w:rPr>
          <w:rFonts w:ascii="Calibri" w:hAnsi="Calibri" w:cs="Calibri"/>
          <w:b/>
        </w:rPr>
        <w:t>Overview</w:t>
      </w:r>
    </w:p>
    <w:p w14:paraId="463C9E8C" w14:textId="77777777" w:rsidR="00BA096C" w:rsidRDefault="00BA096C" w:rsidP="00AF0BC0">
      <w:pPr>
        <w:spacing w:line="276" w:lineRule="auto"/>
        <w:rPr>
          <w:rFonts w:ascii="Calibri" w:hAnsi="Calibri" w:cs="Calibri"/>
        </w:rPr>
      </w:pPr>
      <w:r w:rsidRPr="0011391F">
        <w:rPr>
          <w:rFonts w:ascii="Calibri" w:hAnsi="Calibri" w:cs="Calibri"/>
        </w:rPr>
        <w:t>In this lesson, you will substitute given values in an algebraic expression and evaluate the answers.</w:t>
      </w:r>
    </w:p>
    <w:p w14:paraId="1ACB77BA" w14:textId="77777777" w:rsidR="00844A92" w:rsidRPr="0011391F" w:rsidRDefault="00844A92" w:rsidP="00AF0BC0">
      <w:pPr>
        <w:spacing w:line="276" w:lineRule="auto"/>
        <w:rPr>
          <w:rFonts w:ascii="Calibri" w:hAnsi="Calibri" w:cs="Calibri"/>
        </w:rPr>
      </w:pPr>
    </w:p>
    <w:p w14:paraId="1E9B4903" w14:textId="77777777" w:rsidR="00BA096C" w:rsidRDefault="00BA096C" w:rsidP="00AF0BC0">
      <w:pPr>
        <w:spacing w:line="276" w:lineRule="auto"/>
        <w:rPr>
          <w:rFonts w:ascii="Calibri" w:hAnsi="Calibri" w:cs="Calibri"/>
        </w:rPr>
      </w:pPr>
      <w:r w:rsidRPr="0011391F">
        <w:rPr>
          <w:rFonts w:ascii="Calibri" w:hAnsi="Calibri" w:cs="Calibri"/>
        </w:rPr>
        <w:t xml:space="preserve">In substitution, variables are replaced by numbers, and we evaluate the expression to find a final result. </w:t>
      </w:r>
      <w:r w:rsidRPr="0011391F">
        <w:rPr>
          <w:rFonts w:ascii="Calibri" w:eastAsiaTheme="minorEastAsia" w:hAnsi="Calibri" w:cs="Calibri"/>
        </w:rPr>
        <w:t xml:space="preserve">Substitution is a useful tool in algebra to find a value or to </w:t>
      </w:r>
      <w:r w:rsidRPr="0011391F">
        <w:rPr>
          <w:rFonts w:ascii="Calibri" w:hAnsi="Calibri" w:cs="Calibri"/>
        </w:rPr>
        <w:t>rewrite equations in terms of a single variable.</w:t>
      </w:r>
    </w:p>
    <w:p w14:paraId="0ABCDD7C" w14:textId="77777777" w:rsidR="00844A92" w:rsidRPr="0011391F" w:rsidRDefault="00844A92" w:rsidP="00AF0BC0">
      <w:pPr>
        <w:spacing w:line="276" w:lineRule="auto"/>
        <w:rPr>
          <w:rFonts w:ascii="Calibri" w:hAnsi="Calibri" w:cs="Calibri"/>
        </w:rPr>
      </w:pPr>
    </w:p>
    <w:p w14:paraId="464CBDFF" w14:textId="77777777" w:rsidR="00BA096C" w:rsidRPr="0011391F" w:rsidRDefault="00BA096C" w:rsidP="00053018">
      <w:pPr>
        <w:spacing w:after="160" w:line="276" w:lineRule="auto"/>
        <w:rPr>
          <w:rFonts w:ascii="Calibri" w:hAnsi="Calibri" w:cs="Calibri"/>
        </w:rPr>
      </w:pPr>
      <w:r w:rsidRPr="0011391F">
        <w:rPr>
          <w:rFonts w:ascii="Calibri" w:hAnsi="Calibri" w:cs="Calibri"/>
        </w:rPr>
        <w:t>In substitution, you will need to observe the following rules:</w:t>
      </w:r>
    </w:p>
    <w:p w14:paraId="0921CB8A" w14:textId="77777777" w:rsidR="00BA096C" w:rsidRPr="0011391F" w:rsidRDefault="00BA096C" w:rsidP="00AF0BC0">
      <w:pPr>
        <w:pStyle w:val="ListParagraph"/>
        <w:numPr>
          <w:ilvl w:val="0"/>
          <w:numId w:val="37"/>
        </w:numPr>
        <w:spacing w:line="276" w:lineRule="auto"/>
        <w:ind w:left="1080"/>
        <w:rPr>
          <w:rFonts w:ascii="Calibri" w:hAnsi="Calibri" w:cs="Calibri"/>
          <w:sz w:val="24"/>
          <w:szCs w:val="24"/>
        </w:rPr>
      </w:pPr>
      <w:r w:rsidRPr="0011391F">
        <w:rPr>
          <w:rFonts w:ascii="Calibri" w:hAnsi="Calibri" w:cs="Calibri"/>
          <w:sz w:val="24"/>
          <w:szCs w:val="24"/>
        </w:rPr>
        <w:t>When substituting negative numbers put them in brackets () so that you can get the calculation right.</w:t>
      </w:r>
    </w:p>
    <w:p w14:paraId="708A0FD2" w14:textId="77777777" w:rsidR="00BA096C" w:rsidRPr="0011391F" w:rsidRDefault="00BA096C" w:rsidP="00AF0BC0">
      <w:pPr>
        <w:pStyle w:val="ListParagraph"/>
        <w:numPr>
          <w:ilvl w:val="0"/>
          <w:numId w:val="37"/>
        </w:numPr>
        <w:spacing w:line="276" w:lineRule="auto"/>
        <w:ind w:left="1080"/>
        <w:rPr>
          <w:rFonts w:ascii="Calibri" w:hAnsi="Calibri" w:cs="Calibri"/>
          <w:sz w:val="24"/>
          <w:szCs w:val="24"/>
        </w:rPr>
      </w:pPr>
      <w:r w:rsidRPr="0011391F">
        <w:rPr>
          <w:rFonts w:ascii="Calibri" w:hAnsi="Calibri" w:cs="Calibri"/>
          <w:sz w:val="24"/>
          <w:szCs w:val="24"/>
        </w:rPr>
        <w:t>Two like signs (</w:t>
      </w:r>
      <w:r w:rsidRPr="0011391F">
        <w:rPr>
          <w:rFonts w:ascii="Calibri" w:hAnsi="Calibri" w:cs="Calibri"/>
          <w:sz w:val="24"/>
          <w:szCs w:val="24"/>
        </w:rPr>
        <w:sym w:font="Symbol" w:char="F02D"/>
      </w:r>
      <w:r w:rsidRPr="0011391F">
        <w:rPr>
          <w:rFonts w:ascii="Calibri" w:hAnsi="Calibri" w:cs="Calibri"/>
          <w:sz w:val="24"/>
          <w:szCs w:val="24"/>
        </w:rPr>
        <w:t>)(</w:t>
      </w:r>
      <w:r w:rsidRPr="0011391F">
        <w:rPr>
          <w:rFonts w:ascii="Calibri" w:hAnsi="Calibri" w:cs="Calibri"/>
          <w:sz w:val="24"/>
          <w:szCs w:val="24"/>
        </w:rPr>
        <w:sym w:font="Symbol" w:char="F02D"/>
      </w:r>
      <w:r w:rsidRPr="0011391F">
        <w:rPr>
          <w:rFonts w:ascii="Calibri" w:hAnsi="Calibri" w:cs="Calibri"/>
          <w:sz w:val="24"/>
          <w:szCs w:val="24"/>
        </w:rPr>
        <w:t>) or (</w:t>
      </w:r>
      <w:r w:rsidRPr="0011391F">
        <w:rPr>
          <w:rFonts w:ascii="Calibri" w:hAnsi="Calibri" w:cs="Calibri"/>
          <w:sz w:val="24"/>
          <w:szCs w:val="24"/>
        </w:rPr>
        <w:sym w:font="Symbol" w:char="F02B"/>
      </w:r>
      <w:r w:rsidRPr="0011391F">
        <w:rPr>
          <w:rFonts w:ascii="Calibri" w:hAnsi="Calibri" w:cs="Calibri"/>
          <w:sz w:val="24"/>
          <w:szCs w:val="24"/>
        </w:rPr>
        <w:t>)(</w:t>
      </w:r>
      <w:r w:rsidRPr="0011391F">
        <w:rPr>
          <w:rFonts w:ascii="Calibri" w:hAnsi="Calibri" w:cs="Calibri"/>
          <w:sz w:val="24"/>
          <w:szCs w:val="24"/>
        </w:rPr>
        <w:sym w:font="Symbol" w:char="F02B"/>
      </w:r>
      <w:r w:rsidRPr="0011391F">
        <w:rPr>
          <w:rFonts w:ascii="Calibri" w:hAnsi="Calibri" w:cs="Calibri"/>
          <w:sz w:val="24"/>
          <w:szCs w:val="24"/>
        </w:rPr>
        <w:t>) become a positive sign and two unlike signs (</w:t>
      </w:r>
      <w:r w:rsidRPr="0011391F">
        <w:rPr>
          <w:rFonts w:ascii="Calibri" w:hAnsi="Calibri" w:cs="Calibri"/>
          <w:sz w:val="24"/>
          <w:szCs w:val="24"/>
        </w:rPr>
        <w:sym w:font="Symbol" w:char="F02B"/>
      </w:r>
      <w:r w:rsidRPr="0011391F">
        <w:rPr>
          <w:rFonts w:ascii="Calibri" w:hAnsi="Calibri" w:cs="Calibri"/>
          <w:sz w:val="24"/>
          <w:szCs w:val="24"/>
        </w:rPr>
        <w:t>)(</w:t>
      </w:r>
      <w:r w:rsidRPr="0011391F">
        <w:rPr>
          <w:rFonts w:ascii="Calibri" w:hAnsi="Calibri" w:cs="Calibri"/>
          <w:sz w:val="24"/>
          <w:szCs w:val="24"/>
        </w:rPr>
        <w:sym w:font="Symbol" w:char="F02D"/>
      </w:r>
      <w:r w:rsidRPr="0011391F">
        <w:rPr>
          <w:rFonts w:ascii="Calibri" w:hAnsi="Calibri" w:cs="Calibri"/>
          <w:sz w:val="24"/>
          <w:szCs w:val="24"/>
        </w:rPr>
        <w:t>) or (</w:t>
      </w:r>
      <w:r w:rsidRPr="0011391F">
        <w:rPr>
          <w:rFonts w:ascii="Calibri" w:hAnsi="Calibri" w:cs="Calibri"/>
          <w:sz w:val="24"/>
          <w:szCs w:val="24"/>
        </w:rPr>
        <w:sym w:font="Symbol" w:char="F02D"/>
      </w:r>
      <w:r w:rsidRPr="0011391F">
        <w:rPr>
          <w:rFonts w:ascii="Calibri" w:hAnsi="Calibri" w:cs="Calibri"/>
          <w:sz w:val="24"/>
          <w:szCs w:val="24"/>
        </w:rPr>
        <w:t>)(</w:t>
      </w:r>
      <w:r w:rsidRPr="0011391F">
        <w:rPr>
          <w:rFonts w:ascii="Calibri" w:hAnsi="Calibri" w:cs="Calibri"/>
          <w:sz w:val="24"/>
          <w:szCs w:val="24"/>
        </w:rPr>
        <w:sym w:font="Symbol" w:char="F02B"/>
      </w:r>
      <w:r w:rsidRPr="0011391F">
        <w:rPr>
          <w:rFonts w:ascii="Calibri" w:hAnsi="Calibri" w:cs="Calibri"/>
          <w:sz w:val="24"/>
          <w:szCs w:val="24"/>
        </w:rPr>
        <w:t>) become a negative sign. This follows the rule for multiplying negative numbers.</w:t>
      </w:r>
    </w:p>
    <w:p w14:paraId="7B8DEF4F" w14:textId="77777777" w:rsidR="00BA096C" w:rsidRPr="0011391F" w:rsidRDefault="00BA096C" w:rsidP="00053018">
      <w:pPr>
        <w:pStyle w:val="ListParagraph"/>
        <w:numPr>
          <w:ilvl w:val="0"/>
          <w:numId w:val="37"/>
        </w:numPr>
        <w:spacing w:after="0" w:line="276" w:lineRule="auto"/>
        <w:ind w:left="1080"/>
        <w:contextualSpacing w:val="0"/>
        <w:rPr>
          <w:rFonts w:ascii="Calibri" w:hAnsi="Calibri" w:cs="Calibri"/>
          <w:sz w:val="24"/>
          <w:szCs w:val="24"/>
        </w:rPr>
      </w:pPr>
      <w:r w:rsidRPr="0011391F">
        <w:rPr>
          <w:rFonts w:ascii="Calibri" w:hAnsi="Calibri" w:cs="Calibri"/>
          <w:sz w:val="24"/>
          <w:szCs w:val="24"/>
        </w:rPr>
        <w:t>Remember to use the correct order of operations (BODMAS).</w:t>
      </w:r>
    </w:p>
    <w:p w14:paraId="0F22AC01" w14:textId="77777777" w:rsidR="00BA096C" w:rsidRPr="0011391F" w:rsidRDefault="00BA096C" w:rsidP="00AF0BC0">
      <w:pPr>
        <w:spacing w:line="276" w:lineRule="auto"/>
        <w:rPr>
          <w:rFonts w:ascii="Calibri" w:hAnsi="Calibri" w:cs="Calibri"/>
          <w:b/>
        </w:rPr>
      </w:pPr>
    </w:p>
    <w:p w14:paraId="402D510B" w14:textId="77777777" w:rsidR="00BA096C" w:rsidRPr="0011391F" w:rsidRDefault="00BA096C" w:rsidP="00053018">
      <w:pPr>
        <w:spacing w:after="160" w:line="276" w:lineRule="auto"/>
        <w:outlineLvl w:val="0"/>
        <w:rPr>
          <w:rFonts w:ascii="Calibri" w:hAnsi="Calibri" w:cs="Calibri"/>
        </w:rPr>
      </w:pPr>
      <w:r w:rsidRPr="0011391F">
        <w:rPr>
          <w:rFonts w:ascii="Calibri" w:hAnsi="Calibri" w:cs="Calibri"/>
          <w:b/>
        </w:rPr>
        <w:t>Solved Examples</w:t>
      </w:r>
    </w:p>
    <w:p w14:paraId="258AF30E" w14:textId="77777777" w:rsidR="00BA096C" w:rsidRPr="0011391F" w:rsidRDefault="00BA096C" w:rsidP="00053018">
      <w:pPr>
        <w:pStyle w:val="ListParagraph"/>
        <w:numPr>
          <w:ilvl w:val="0"/>
          <w:numId w:val="38"/>
        </w:numPr>
        <w:spacing w:line="276" w:lineRule="auto"/>
        <w:ind w:left="360"/>
        <w:rPr>
          <w:rFonts w:ascii="Calibri" w:hAnsi="Calibri" w:cs="Calibri"/>
          <w:sz w:val="24"/>
          <w:szCs w:val="24"/>
        </w:rPr>
      </w:pPr>
      <w:r w:rsidRPr="0011391F">
        <w:rPr>
          <w:rFonts w:ascii="Calibri" w:eastAsiaTheme="minorEastAsia" w:hAnsi="Calibri" w:cs="Calibri"/>
          <w:sz w:val="24"/>
          <w:szCs w:val="24"/>
        </w:rPr>
        <w:t xml:space="preserve">Find the value of </w:t>
      </w:r>
      <m:oMath>
        <m:r>
          <w:rPr>
            <w:rFonts w:ascii="Cambria Math" w:eastAsiaTheme="minorEastAsia" w:hAnsi="Cambria Math" w:cs="Calibri"/>
            <w:sz w:val="24"/>
            <w:szCs w:val="24"/>
          </w:rPr>
          <m:t>x-2</m:t>
        </m:r>
      </m:oMath>
      <w:r w:rsidRPr="0011391F">
        <w:rPr>
          <w:rFonts w:ascii="Calibri" w:eastAsiaTheme="minorEastAsia" w:hAnsi="Calibri" w:cs="Calibri"/>
          <w:sz w:val="24"/>
          <w:szCs w:val="24"/>
        </w:rPr>
        <w:t xml:space="preserve"> if </w:t>
      </w:r>
      <m:oMath>
        <m:r>
          <w:rPr>
            <w:rFonts w:ascii="Cambria Math" w:eastAsiaTheme="minorEastAsia" w:hAnsi="Cambria Math" w:cs="Calibri"/>
            <w:sz w:val="24"/>
            <w:szCs w:val="24"/>
          </w:rPr>
          <m:t>x=6</m:t>
        </m:r>
      </m:oMath>
      <w:r w:rsidRPr="0011391F">
        <w:rPr>
          <w:rFonts w:ascii="Calibri" w:eastAsiaTheme="minorEastAsia" w:hAnsi="Calibri" w:cs="Calibri"/>
          <w:sz w:val="24"/>
          <w:szCs w:val="24"/>
        </w:rPr>
        <w:t>.</w:t>
      </w:r>
    </w:p>
    <w:p w14:paraId="5E9B34AE" w14:textId="77777777" w:rsidR="00BA096C" w:rsidRPr="0011391F" w:rsidRDefault="00BA096C" w:rsidP="00053018">
      <w:pPr>
        <w:spacing w:line="276" w:lineRule="auto"/>
        <w:ind w:firstLine="360"/>
        <w:rPr>
          <w:rFonts w:ascii="Calibri" w:eastAsiaTheme="minorEastAsia" w:hAnsi="Calibri" w:cs="Calibri"/>
        </w:rPr>
      </w:pPr>
      <w:r w:rsidRPr="0011391F">
        <w:rPr>
          <w:rFonts w:ascii="Calibri" w:eastAsiaTheme="minorEastAsia" w:hAnsi="Calibri" w:cs="Calibri"/>
          <w:b/>
        </w:rPr>
        <w:t>Solution</w:t>
      </w:r>
    </w:p>
    <w:p w14:paraId="0340D3D4" w14:textId="77777777" w:rsidR="00BA096C" w:rsidRPr="0011391F" w:rsidRDefault="00BA096C" w:rsidP="00053018">
      <w:pPr>
        <w:pStyle w:val="ListParagraph"/>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 xml:space="preserve">We can substitute 6 for </w:t>
      </w:r>
      <m:oMath>
        <m:r>
          <w:rPr>
            <w:rFonts w:ascii="Cambria Math" w:eastAsiaTheme="minorEastAsia" w:hAnsi="Cambria Math" w:cs="Calibri"/>
            <w:sz w:val="24"/>
            <w:szCs w:val="24"/>
          </w:rPr>
          <m:t>x</m:t>
        </m:r>
      </m:oMath>
      <w:r w:rsidRPr="0011391F">
        <w:rPr>
          <w:rFonts w:ascii="Calibri" w:eastAsiaTheme="minorEastAsia" w:hAnsi="Calibri" w:cs="Calibri"/>
          <w:sz w:val="24"/>
          <w:szCs w:val="24"/>
        </w:rPr>
        <w:t xml:space="preserve">. Instead of </w:t>
      </w:r>
      <m:oMath>
        <m:r>
          <w:rPr>
            <w:rFonts w:ascii="Cambria Math" w:eastAsiaTheme="minorEastAsia" w:hAnsi="Cambria Math" w:cs="Calibri"/>
            <w:sz w:val="24"/>
            <w:szCs w:val="24"/>
          </w:rPr>
          <m:t>x-2</m:t>
        </m:r>
      </m:oMath>
      <w:r w:rsidRPr="0011391F">
        <w:rPr>
          <w:rFonts w:ascii="Calibri" w:eastAsiaTheme="minorEastAsia" w:hAnsi="Calibri" w:cs="Calibri"/>
          <w:sz w:val="24"/>
          <w:szCs w:val="24"/>
        </w:rPr>
        <w:t xml:space="preserve">, we will have </w:t>
      </w:r>
      <m:oMath>
        <m:r>
          <w:rPr>
            <w:rFonts w:ascii="Cambria Math" w:eastAsiaTheme="minorEastAsia" w:hAnsi="Cambria Math" w:cs="Calibri"/>
            <w:sz w:val="24"/>
            <w:szCs w:val="24"/>
          </w:rPr>
          <m:t>6-2</m:t>
        </m:r>
      </m:oMath>
      <w:r w:rsidRPr="0011391F">
        <w:rPr>
          <w:rFonts w:ascii="Calibri" w:eastAsiaTheme="minorEastAsia" w:hAnsi="Calibri" w:cs="Calibri"/>
          <w:sz w:val="24"/>
          <w:szCs w:val="24"/>
        </w:rPr>
        <w:t>.</w:t>
      </w:r>
    </w:p>
    <w:p w14:paraId="690B0C9B" w14:textId="3A03FC71" w:rsidR="00BA096C" w:rsidRPr="0011391F" w:rsidRDefault="00BA096C" w:rsidP="00053018">
      <w:pPr>
        <w:pStyle w:val="ListParagraph"/>
        <w:spacing w:line="276" w:lineRule="auto"/>
        <w:ind w:left="360"/>
        <w:rPr>
          <w:rFonts w:ascii="Calibri" w:eastAsiaTheme="minorEastAsia" w:hAnsi="Calibri" w:cs="Calibri"/>
          <w:sz w:val="24"/>
          <w:szCs w:val="24"/>
        </w:rPr>
      </w:pPr>
      <w:r w:rsidRPr="00053018">
        <w:rPr>
          <w:rFonts w:ascii="Calibri" w:eastAsiaTheme="minorEastAsia" w:hAnsi="Calibri" w:cs="Calibri"/>
          <w:b/>
          <w:sz w:val="24"/>
          <w:szCs w:val="24"/>
        </w:rPr>
        <w:t>Answer:</w:t>
      </w:r>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x-2=6-2=4</m:t>
        </m:r>
      </m:oMath>
    </w:p>
    <w:p w14:paraId="67EF9709" w14:textId="77777777" w:rsidR="00BA096C" w:rsidRPr="0011391F" w:rsidRDefault="00BA096C" w:rsidP="00053018">
      <w:pPr>
        <w:pStyle w:val="ListParagraph"/>
        <w:spacing w:line="276" w:lineRule="auto"/>
        <w:ind w:left="360"/>
        <w:rPr>
          <w:rFonts w:ascii="Calibri" w:eastAsiaTheme="minorEastAsia" w:hAnsi="Calibri" w:cs="Calibri"/>
          <w:sz w:val="24"/>
          <w:szCs w:val="24"/>
        </w:rPr>
      </w:pPr>
    </w:p>
    <w:p w14:paraId="6D82275B" w14:textId="77777777" w:rsidR="00BA096C" w:rsidRPr="0011391F" w:rsidRDefault="00BA096C" w:rsidP="00053018">
      <w:pPr>
        <w:pStyle w:val="ListParagraph"/>
        <w:numPr>
          <w:ilvl w:val="0"/>
          <w:numId w:val="38"/>
        </w:numPr>
        <w:spacing w:line="276" w:lineRule="auto"/>
        <w:ind w:left="360"/>
        <w:rPr>
          <w:rFonts w:ascii="Calibri" w:hAnsi="Calibri" w:cs="Calibri"/>
          <w:sz w:val="24"/>
          <w:szCs w:val="24"/>
        </w:rPr>
      </w:pPr>
      <w:r w:rsidRPr="0011391F">
        <w:rPr>
          <w:rFonts w:ascii="Calibri" w:eastAsiaTheme="minorEastAsia" w:hAnsi="Calibri" w:cs="Calibri"/>
          <w:sz w:val="24"/>
          <w:szCs w:val="24"/>
        </w:rPr>
        <w:t xml:space="preserve">If </w:t>
      </w:r>
      <m:oMath>
        <m:r>
          <w:rPr>
            <w:rFonts w:ascii="Cambria Math" w:eastAsiaTheme="minorEastAsia" w:hAnsi="Cambria Math" w:cs="Calibri"/>
            <w:sz w:val="24"/>
            <w:szCs w:val="24"/>
          </w:rPr>
          <m:t>x=3</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y=4</m:t>
        </m:r>
      </m:oMath>
      <w:r w:rsidRPr="0011391F">
        <w:rPr>
          <w:rFonts w:ascii="Calibri" w:eastAsiaTheme="minorEastAsia" w:hAnsi="Calibri" w:cs="Calibri"/>
          <w:sz w:val="24"/>
          <w:szCs w:val="24"/>
        </w:rPr>
        <w:t xml:space="preserve">, what is </w:t>
      </w:r>
      <m:oMath>
        <m:r>
          <w:rPr>
            <w:rFonts w:ascii="Cambria Math" w:eastAsiaTheme="minorEastAsia" w:hAnsi="Cambria Math" w:cs="Calibri"/>
            <w:sz w:val="24"/>
            <w:szCs w:val="24"/>
          </w:rPr>
          <m:t>x+xy</m:t>
        </m:r>
      </m:oMath>
      <w:r w:rsidRPr="0011391F">
        <w:rPr>
          <w:rFonts w:ascii="Calibri" w:eastAsiaTheme="minorEastAsia" w:hAnsi="Calibri" w:cs="Calibri"/>
          <w:sz w:val="24"/>
          <w:szCs w:val="24"/>
        </w:rPr>
        <w:t>?</w:t>
      </w:r>
    </w:p>
    <w:p w14:paraId="352CCE43" w14:textId="77777777" w:rsidR="00BA096C" w:rsidRPr="0011391F" w:rsidRDefault="00BA096C" w:rsidP="00053018">
      <w:pPr>
        <w:spacing w:line="276" w:lineRule="auto"/>
        <w:ind w:firstLine="360"/>
        <w:rPr>
          <w:rFonts w:ascii="Calibri" w:eastAsiaTheme="minorEastAsia" w:hAnsi="Calibri" w:cs="Calibri"/>
        </w:rPr>
      </w:pPr>
      <w:r w:rsidRPr="0011391F">
        <w:rPr>
          <w:rFonts w:ascii="Calibri" w:eastAsiaTheme="minorEastAsia" w:hAnsi="Calibri" w:cs="Calibri"/>
          <w:b/>
        </w:rPr>
        <w:t>Solution</w:t>
      </w:r>
    </w:p>
    <w:p w14:paraId="12F1B217" w14:textId="77777777" w:rsidR="00BA096C" w:rsidRPr="0011391F" w:rsidRDefault="00BA096C" w:rsidP="00053018">
      <w:pPr>
        <w:pStyle w:val="ListParagraph"/>
        <w:spacing w:line="276" w:lineRule="auto"/>
        <w:ind w:left="360"/>
        <w:contextualSpacing w:val="0"/>
        <w:rPr>
          <w:rFonts w:ascii="Calibri" w:eastAsiaTheme="minorEastAsia" w:hAnsi="Calibri" w:cs="Calibri"/>
          <w:sz w:val="24"/>
          <w:szCs w:val="24"/>
        </w:rPr>
      </w:pPr>
      <w:r w:rsidRPr="0011391F">
        <w:rPr>
          <w:rFonts w:ascii="Calibri" w:eastAsiaTheme="minorEastAsia" w:hAnsi="Calibri" w:cs="Calibri"/>
          <w:sz w:val="24"/>
          <w:szCs w:val="24"/>
        </w:rPr>
        <w:t xml:space="preserve">Remember that two variables written together in a term (as in </w:t>
      </w:r>
      <m:oMath>
        <m:r>
          <w:rPr>
            <w:rFonts w:ascii="Cambria Math" w:eastAsiaTheme="minorEastAsia" w:hAnsi="Cambria Math" w:cs="Calibri"/>
            <w:sz w:val="24"/>
            <w:szCs w:val="24"/>
          </w:rPr>
          <m:t>xy</m:t>
        </m:r>
      </m:oMath>
      <w:r w:rsidRPr="0011391F">
        <w:rPr>
          <w:rFonts w:ascii="Calibri" w:eastAsiaTheme="minorEastAsia" w:hAnsi="Calibri" w:cs="Calibri"/>
          <w:sz w:val="24"/>
          <w:szCs w:val="24"/>
        </w:rPr>
        <w:t xml:space="preserve">) means they are multiplied together. </w:t>
      </w:r>
    </w:p>
    <w:tbl>
      <w:tblPr>
        <w:tblStyle w:val="TableGrid"/>
        <w:tblW w:w="842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8"/>
        <w:gridCol w:w="2253"/>
        <w:gridCol w:w="3363"/>
      </w:tblGrid>
      <w:tr w:rsidR="00BA096C" w:rsidRPr="0011391F" w14:paraId="3A7AF467" w14:textId="77777777" w:rsidTr="00844A92">
        <w:tc>
          <w:tcPr>
            <w:tcW w:w="2808" w:type="dxa"/>
          </w:tcPr>
          <w:p w14:paraId="5D49D659"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x+xy</m:t>
                </m:r>
              </m:oMath>
            </m:oMathPara>
          </w:p>
        </w:tc>
        <w:tc>
          <w:tcPr>
            <w:tcW w:w="2253" w:type="dxa"/>
          </w:tcPr>
          <w:p w14:paraId="74B104CC" w14:textId="77777777" w:rsidR="00BA096C" w:rsidRPr="0011391F" w:rsidRDefault="00BA096C" w:rsidP="0065755B">
            <w:pPr>
              <w:pStyle w:val="ListParagraph"/>
              <w:spacing w:after="40" w:line="276" w:lineRule="auto"/>
              <w:ind w:left="0"/>
              <w:rPr>
                <w:rFonts w:ascii="Calibri" w:eastAsiaTheme="minorEastAsia" w:hAnsi="Calibri" w:cs="Calibri"/>
                <w:i/>
                <w:sz w:val="24"/>
                <w:szCs w:val="24"/>
              </w:rPr>
            </w:pPr>
            <m:oMathPara>
              <m:oMathParaPr>
                <m:jc m:val="left"/>
              </m:oMathParaPr>
              <m:oMath>
                <m:r>
                  <w:rPr>
                    <w:rFonts w:ascii="Cambria Math" w:eastAsiaTheme="minorEastAsia" w:hAnsi="Cambria Math" w:cs="Calibri"/>
                    <w:sz w:val="24"/>
                    <w:szCs w:val="24"/>
                  </w:rPr>
                  <m:t>=3+</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3</m:t>
                    </m:r>
                  </m:e>
                </m:d>
                <m:r>
                  <w:rPr>
                    <w:rFonts w:ascii="Cambria Math" w:eastAsiaTheme="minorEastAsia" w:hAnsi="Cambria Math" w:cs="Calibri"/>
                    <w:sz w:val="24"/>
                    <w:szCs w:val="24"/>
                  </w:rPr>
                  <m:t>(4)</m:t>
                </m:r>
              </m:oMath>
            </m:oMathPara>
          </w:p>
        </w:tc>
        <w:tc>
          <w:tcPr>
            <w:tcW w:w="3363" w:type="dxa"/>
          </w:tcPr>
          <w:p w14:paraId="4611F89A" w14:textId="77777777" w:rsidR="00BA096C" w:rsidRPr="0011391F" w:rsidRDefault="00BA096C" w:rsidP="0065755B">
            <w:pPr>
              <w:pStyle w:val="ListParagraph"/>
              <w:spacing w:after="40" w:line="276" w:lineRule="auto"/>
              <w:ind w:left="0"/>
              <w:rPr>
                <w:rFonts w:ascii="Calibri" w:eastAsia="Calibri" w:hAnsi="Calibri" w:cs="Calibri"/>
                <w:sz w:val="24"/>
                <w:szCs w:val="24"/>
              </w:rPr>
            </w:pPr>
            <w:r w:rsidRPr="0011391F">
              <w:rPr>
                <w:rFonts w:ascii="Calibri" w:eastAsiaTheme="minorEastAsia" w:hAnsi="Calibri" w:cs="Calibri"/>
                <w:sz w:val="24"/>
                <w:szCs w:val="24"/>
              </w:rPr>
              <w:t xml:space="preserve">Substitute </w:t>
            </w:r>
            <m:oMath>
              <m:r>
                <w:rPr>
                  <w:rFonts w:ascii="Cambria Math" w:eastAsiaTheme="minorEastAsia" w:hAnsi="Cambria Math" w:cs="Calibri"/>
                  <w:sz w:val="24"/>
                  <w:szCs w:val="24"/>
                </w:rPr>
                <m:t>x=3</m:t>
              </m:r>
            </m:oMath>
            <w:r w:rsidRPr="0011391F">
              <w:rPr>
                <w:rFonts w:ascii="Calibri" w:eastAsiaTheme="minorEastAsia" w:hAnsi="Calibri" w:cs="Calibri"/>
                <w:sz w:val="24"/>
                <w:szCs w:val="24"/>
              </w:rPr>
              <w:t xml:space="preserve"> and </w:t>
            </w:r>
            <m:oMath>
              <m:r>
                <w:rPr>
                  <w:rFonts w:ascii="Cambria Math" w:hAnsi="Cambria Math" w:cs="Calibri"/>
                  <w:sz w:val="24"/>
                  <w:szCs w:val="24"/>
                </w:rPr>
                <m:t>y=4</m:t>
              </m:r>
            </m:oMath>
          </w:p>
        </w:tc>
      </w:tr>
      <w:tr w:rsidR="00BA096C" w:rsidRPr="0011391F" w14:paraId="51F4B930" w14:textId="77777777" w:rsidTr="00844A92">
        <w:tc>
          <w:tcPr>
            <w:tcW w:w="2808" w:type="dxa"/>
          </w:tcPr>
          <w:p w14:paraId="19FEDFB3" w14:textId="77777777" w:rsidR="00BA096C" w:rsidRPr="0011391F" w:rsidRDefault="00BA096C" w:rsidP="0065755B">
            <w:pPr>
              <w:pStyle w:val="ListParagraph"/>
              <w:spacing w:after="40" w:line="276" w:lineRule="auto"/>
              <w:ind w:left="0"/>
              <w:rPr>
                <w:rFonts w:ascii="Calibri" w:eastAsia="Times New Roman" w:hAnsi="Calibri" w:cs="Calibri"/>
                <w:sz w:val="24"/>
                <w:szCs w:val="24"/>
              </w:rPr>
            </w:pPr>
          </w:p>
        </w:tc>
        <w:tc>
          <w:tcPr>
            <w:tcW w:w="2253" w:type="dxa"/>
          </w:tcPr>
          <w:p w14:paraId="61D8860E" w14:textId="77777777" w:rsidR="00BA096C" w:rsidRPr="0011391F" w:rsidRDefault="00BA096C" w:rsidP="0065755B">
            <w:pPr>
              <w:pStyle w:val="ListParagraph"/>
              <w:spacing w:after="40" w:line="276" w:lineRule="auto"/>
              <w:ind w:left="0"/>
              <w:rPr>
                <w:rFonts w:ascii="Calibri" w:eastAsia="Calibri" w:hAnsi="Calibri" w:cs="Calibri"/>
                <w:sz w:val="24"/>
                <w:szCs w:val="24"/>
              </w:rPr>
            </w:pPr>
            <m:oMath>
              <m:r>
                <w:rPr>
                  <w:rFonts w:ascii="Cambria Math" w:eastAsia="Calibri" w:hAnsi="Cambria Math" w:cs="Calibri"/>
                  <w:sz w:val="24"/>
                  <w:szCs w:val="24"/>
                </w:rPr>
                <m:t>=3+12</m:t>
              </m:r>
            </m:oMath>
            <w:r w:rsidRPr="0011391F">
              <w:rPr>
                <w:rFonts w:ascii="Calibri" w:eastAsia="Calibri" w:hAnsi="Calibri" w:cs="Calibri"/>
                <w:sz w:val="24"/>
                <w:szCs w:val="24"/>
              </w:rPr>
              <w:t xml:space="preserve"> </w:t>
            </w:r>
          </w:p>
        </w:tc>
        <w:tc>
          <w:tcPr>
            <w:tcW w:w="3363" w:type="dxa"/>
          </w:tcPr>
          <w:p w14:paraId="4A9BB17C" w14:textId="77777777" w:rsidR="00BA096C" w:rsidRPr="0011391F" w:rsidRDefault="00BA096C" w:rsidP="0065755B">
            <w:pPr>
              <w:pStyle w:val="ListParagraph"/>
              <w:spacing w:after="40" w:line="276" w:lineRule="auto"/>
              <w:ind w:left="0"/>
              <w:rPr>
                <w:rFonts w:ascii="Calibri" w:eastAsia="Calibri" w:hAnsi="Calibri" w:cs="Calibri"/>
                <w:sz w:val="24"/>
                <w:szCs w:val="24"/>
              </w:rPr>
            </w:pPr>
            <w:r w:rsidRPr="0011391F">
              <w:rPr>
                <w:rFonts w:ascii="Calibri" w:eastAsiaTheme="minorEastAsia" w:hAnsi="Calibri" w:cs="Calibri"/>
                <w:sz w:val="24"/>
                <w:szCs w:val="24"/>
              </w:rPr>
              <w:t>Multiply</w:t>
            </w:r>
          </w:p>
        </w:tc>
      </w:tr>
      <w:tr w:rsidR="00BA096C" w:rsidRPr="0011391F" w14:paraId="47FBBEBD" w14:textId="77777777" w:rsidTr="00844A92">
        <w:tc>
          <w:tcPr>
            <w:tcW w:w="2808" w:type="dxa"/>
          </w:tcPr>
          <w:p w14:paraId="347149CB" w14:textId="77777777" w:rsidR="00BA096C" w:rsidRPr="0011391F" w:rsidRDefault="00BA096C" w:rsidP="0065755B">
            <w:pPr>
              <w:pStyle w:val="ListParagraph"/>
              <w:spacing w:after="40" w:line="276" w:lineRule="auto"/>
              <w:ind w:left="0"/>
              <w:rPr>
                <w:rFonts w:ascii="Calibri" w:eastAsia="Calibri" w:hAnsi="Calibri" w:cs="Calibri"/>
                <w:sz w:val="24"/>
                <w:szCs w:val="24"/>
              </w:rPr>
            </w:pPr>
            <w:r w:rsidRPr="0011391F">
              <w:rPr>
                <w:rFonts w:ascii="Calibri" w:eastAsia="Calibri" w:hAnsi="Calibri" w:cs="Calibri"/>
                <w:sz w:val="24"/>
                <w:szCs w:val="24"/>
              </w:rPr>
              <w:t xml:space="preserve"> </w:t>
            </w:r>
          </w:p>
        </w:tc>
        <w:tc>
          <w:tcPr>
            <w:tcW w:w="2253" w:type="dxa"/>
          </w:tcPr>
          <w:p w14:paraId="7928C50A" w14:textId="77777777" w:rsidR="00BA096C" w:rsidRPr="0011391F" w:rsidRDefault="00BA096C" w:rsidP="0065755B">
            <w:pPr>
              <w:pStyle w:val="ListParagraph"/>
              <w:spacing w:after="40" w:line="276" w:lineRule="auto"/>
              <w:ind w:left="0"/>
              <w:rPr>
                <w:rFonts w:ascii="Calibri" w:eastAsia="Calibri" w:hAnsi="Calibri" w:cs="Calibri"/>
                <w:sz w:val="24"/>
                <w:szCs w:val="24"/>
              </w:rPr>
            </w:pPr>
            <m:oMath>
              <m:r>
                <w:rPr>
                  <w:rFonts w:ascii="Cambria Math" w:eastAsia="Times New Roman" w:hAnsi="Cambria Math" w:cs="Calibri"/>
                  <w:sz w:val="24"/>
                  <w:szCs w:val="24"/>
                </w:rPr>
                <m:t>=15</m:t>
              </m:r>
            </m:oMath>
            <w:r w:rsidRPr="0011391F">
              <w:rPr>
                <w:rFonts w:ascii="Calibri" w:eastAsia="Calibri" w:hAnsi="Calibri" w:cs="Calibri"/>
                <w:sz w:val="24"/>
                <w:szCs w:val="24"/>
              </w:rPr>
              <w:t xml:space="preserve"> </w:t>
            </w:r>
          </w:p>
        </w:tc>
        <w:tc>
          <w:tcPr>
            <w:tcW w:w="3363" w:type="dxa"/>
          </w:tcPr>
          <w:p w14:paraId="2C1BF7BC" w14:textId="77777777" w:rsidR="00BA096C" w:rsidRPr="0011391F" w:rsidRDefault="00BA096C" w:rsidP="0065755B">
            <w:pPr>
              <w:pStyle w:val="ListParagraph"/>
              <w:spacing w:after="40" w:line="276" w:lineRule="auto"/>
              <w:ind w:left="0"/>
              <w:rPr>
                <w:rFonts w:ascii="Calibri" w:eastAsia="Calibri" w:hAnsi="Calibri" w:cs="Calibri"/>
                <w:sz w:val="24"/>
                <w:szCs w:val="24"/>
              </w:rPr>
            </w:pPr>
            <w:r w:rsidRPr="0011391F">
              <w:rPr>
                <w:rFonts w:ascii="Calibri" w:eastAsia="Calibri" w:hAnsi="Calibri" w:cs="Calibri"/>
                <w:sz w:val="24"/>
                <w:szCs w:val="24"/>
              </w:rPr>
              <w:t>Add</w:t>
            </w:r>
          </w:p>
        </w:tc>
      </w:tr>
    </w:tbl>
    <w:p w14:paraId="3765CBDB" w14:textId="67F0BA8F" w:rsidR="00BA096C" w:rsidRPr="0011391F" w:rsidRDefault="00BA096C" w:rsidP="00053018">
      <w:pPr>
        <w:pStyle w:val="ListParagraph"/>
        <w:numPr>
          <w:ilvl w:val="0"/>
          <w:numId w:val="38"/>
        </w:numPr>
        <w:spacing w:line="276" w:lineRule="auto"/>
        <w:ind w:left="360"/>
        <w:rPr>
          <w:rFonts w:ascii="Calibri" w:hAnsi="Calibri" w:cs="Calibri"/>
          <w:sz w:val="24"/>
          <w:szCs w:val="24"/>
        </w:rPr>
      </w:pPr>
      <w:r w:rsidRPr="0011391F">
        <w:rPr>
          <w:rFonts w:ascii="Calibri" w:hAnsi="Calibri" w:cs="Calibri"/>
          <w:sz w:val="24"/>
          <w:szCs w:val="24"/>
        </w:rPr>
        <w:t xml:space="preserve">Evaluate the expression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+xy</m:t>
        </m:r>
      </m:oMath>
      <w:r w:rsidRPr="0011391F">
        <w:rPr>
          <w:rFonts w:ascii="Calibri" w:eastAsiaTheme="minorEastAsia" w:hAnsi="Calibri" w:cs="Calibri"/>
          <w:sz w:val="24"/>
          <w:szCs w:val="24"/>
        </w:rPr>
        <w:t xml:space="preserve"> given </w:t>
      </w:r>
      <m:oMath>
        <m:r>
          <w:rPr>
            <w:rFonts w:ascii="Cambria Math" w:eastAsiaTheme="minorEastAsia" w:hAnsi="Cambria Math" w:cs="Calibri"/>
            <w:sz w:val="24"/>
            <w:szCs w:val="24"/>
          </w:rPr>
          <m:t>x=3</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y=4</m:t>
        </m:r>
      </m:oMath>
      <w:r w:rsidR="00053018">
        <w:rPr>
          <w:rFonts w:ascii="Calibri" w:eastAsiaTheme="minorEastAsia" w:hAnsi="Calibri" w:cs="Calibri"/>
          <w:sz w:val="24"/>
          <w:szCs w:val="24"/>
        </w:rPr>
        <w:t>.</w:t>
      </w:r>
    </w:p>
    <w:p w14:paraId="574A52CB" w14:textId="77777777" w:rsidR="00BA096C" w:rsidRPr="0011391F" w:rsidRDefault="00BA096C" w:rsidP="00053018">
      <w:pPr>
        <w:spacing w:line="276" w:lineRule="auto"/>
        <w:ind w:firstLine="360"/>
        <w:rPr>
          <w:rFonts w:ascii="Calibri" w:eastAsiaTheme="minorEastAsia" w:hAnsi="Calibri" w:cs="Calibri"/>
        </w:rPr>
      </w:pPr>
      <w:r w:rsidRPr="0011391F">
        <w:rPr>
          <w:rFonts w:ascii="Calibri" w:eastAsiaTheme="minorEastAsia" w:hAnsi="Calibri" w:cs="Calibri"/>
          <w:b/>
        </w:rPr>
        <w:lastRenderedPageBreak/>
        <w:t>Solution</w:t>
      </w:r>
      <w:r w:rsidRPr="0011391F">
        <w:rPr>
          <w:rFonts w:ascii="Calibri" w:eastAsiaTheme="minorEastAsia" w:hAnsi="Calibri" w:cs="Calibri"/>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3"/>
        <w:gridCol w:w="2099"/>
        <w:gridCol w:w="3759"/>
      </w:tblGrid>
      <w:tr w:rsidR="00BA096C" w:rsidRPr="0011391F" w14:paraId="3CBB34D0" w14:textId="77777777" w:rsidTr="00844A92">
        <w:tc>
          <w:tcPr>
            <w:tcW w:w="2544" w:type="dxa"/>
          </w:tcPr>
          <w:p w14:paraId="59572577" w14:textId="77777777" w:rsidR="00BA096C" w:rsidRPr="0011391F" w:rsidRDefault="007B3FAD" w:rsidP="0065755B">
            <w:pPr>
              <w:pStyle w:val="ListParagraph"/>
              <w:spacing w:after="40" w:line="276" w:lineRule="auto"/>
              <w:jc w:val="right"/>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+xy</m:t>
              </m:r>
            </m:oMath>
            <w:r w:rsidR="00BA096C" w:rsidRPr="0011391F">
              <w:rPr>
                <w:rFonts w:ascii="Calibri" w:eastAsiaTheme="minorEastAsia" w:hAnsi="Calibri" w:cs="Calibri"/>
                <w:sz w:val="24"/>
                <w:szCs w:val="24"/>
              </w:rPr>
              <w:t xml:space="preserve"> </w:t>
            </w:r>
          </w:p>
        </w:tc>
        <w:tc>
          <w:tcPr>
            <w:tcW w:w="2157" w:type="dxa"/>
          </w:tcPr>
          <w:p w14:paraId="7F451966"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2</m:t>
                  </m:r>
                </m:sup>
              </m:sSup>
              <m:r>
                <w:rPr>
                  <w:rFonts w:ascii="Cambria Math" w:hAnsi="Cambria Math" w:cs="Calibri"/>
                  <w:sz w:val="24"/>
                  <w:szCs w:val="24"/>
                </w:rPr>
                <m:t>+(3)(4)</m:t>
              </m:r>
            </m:oMath>
            <w:r w:rsidRPr="0011391F">
              <w:rPr>
                <w:rFonts w:ascii="Calibri" w:eastAsiaTheme="minorEastAsia" w:hAnsi="Calibri" w:cs="Calibri"/>
                <w:sz w:val="24"/>
                <w:szCs w:val="24"/>
              </w:rPr>
              <w:t xml:space="preserve"> </w:t>
            </w:r>
          </w:p>
        </w:tc>
        <w:tc>
          <w:tcPr>
            <w:tcW w:w="3880" w:type="dxa"/>
          </w:tcPr>
          <w:p w14:paraId="18EC4FB9"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Substitute </w:t>
            </w:r>
            <m:oMath>
              <m:r>
                <w:rPr>
                  <w:rFonts w:ascii="Cambria Math" w:eastAsiaTheme="minorEastAsia" w:hAnsi="Cambria Math" w:cs="Calibri"/>
                  <w:sz w:val="24"/>
                  <w:szCs w:val="24"/>
                </w:rPr>
                <m:t>x=3</m:t>
              </m:r>
            </m:oMath>
            <w:r w:rsidRPr="0011391F">
              <w:rPr>
                <w:rFonts w:ascii="Calibri" w:eastAsiaTheme="minorEastAsia" w:hAnsi="Calibri" w:cs="Calibri"/>
                <w:sz w:val="24"/>
                <w:szCs w:val="24"/>
              </w:rPr>
              <w:t xml:space="preserve"> and </w:t>
            </w:r>
            <m:oMath>
              <m:r>
                <w:rPr>
                  <w:rFonts w:ascii="Cambria Math" w:hAnsi="Cambria Math" w:cs="Calibri"/>
                  <w:sz w:val="24"/>
                  <w:szCs w:val="24"/>
                </w:rPr>
                <m:t>y=4</m:t>
              </m:r>
            </m:oMath>
          </w:p>
        </w:tc>
      </w:tr>
      <w:tr w:rsidR="00BA096C" w:rsidRPr="0011391F" w14:paraId="0168B380" w14:textId="77777777" w:rsidTr="00844A92">
        <w:tc>
          <w:tcPr>
            <w:tcW w:w="2544" w:type="dxa"/>
          </w:tcPr>
          <w:p w14:paraId="74E5E9C6"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p>
        </w:tc>
        <w:tc>
          <w:tcPr>
            <w:tcW w:w="2157" w:type="dxa"/>
          </w:tcPr>
          <w:p w14:paraId="33464572"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=9+12</m:t>
              </m:r>
            </m:oMath>
            <w:r w:rsidRPr="0011391F">
              <w:rPr>
                <w:rFonts w:ascii="Calibri" w:eastAsiaTheme="minorEastAsia" w:hAnsi="Calibri" w:cs="Calibri"/>
                <w:sz w:val="24"/>
                <w:szCs w:val="24"/>
              </w:rPr>
              <w:t xml:space="preserve"> </w:t>
            </w:r>
          </w:p>
        </w:tc>
        <w:tc>
          <w:tcPr>
            <w:tcW w:w="3880" w:type="dxa"/>
          </w:tcPr>
          <w:p w14:paraId="29E2EB46"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Multiply</w:t>
            </w:r>
          </w:p>
        </w:tc>
      </w:tr>
      <w:tr w:rsidR="00BA096C" w:rsidRPr="0011391F" w14:paraId="57C0FB86" w14:textId="77777777" w:rsidTr="00844A92">
        <w:tc>
          <w:tcPr>
            <w:tcW w:w="2544" w:type="dxa"/>
          </w:tcPr>
          <w:p w14:paraId="28BAEB86"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p>
        </w:tc>
        <w:tc>
          <w:tcPr>
            <w:tcW w:w="2157" w:type="dxa"/>
          </w:tcPr>
          <w:p w14:paraId="25EA4C19"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=21</m:t>
              </m:r>
            </m:oMath>
            <w:r w:rsidRPr="0011391F">
              <w:rPr>
                <w:rFonts w:ascii="Calibri" w:eastAsiaTheme="minorEastAsia" w:hAnsi="Calibri" w:cs="Calibri"/>
                <w:sz w:val="24"/>
                <w:szCs w:val="24"/>
              </w:rPr>
              <w:t xml:space="preserve"> </w:t>
            </w:r>
          </w:p>
        </w:tc>
        <w:tc>
          <w:tcPr>
            <w:tcW w:w="3880" w:type="dxa"/>
          </w:tcPr>
          <w:p w14:paraId="287626F3"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Add</w:t>
            </w:r>
          </w:p>
        </w:tc>
      </w:tr>
    </w:tbl>
    <w:p w14:paraId="217E3190" w14:textId="77777777" w:rsidR="00BA096C" w:rsidRPr="0011391F" w:rsidRDefault="00BA096C" w:rsidP="00AF0BC0">
      <w:pPr>
        <w:spacing w:line="276" w:lineRule="auto"/>
        <w:rPr>
          <w:rFonts w:ascii="Calibri" w:eastAsiaTheme="minorEastAsia" w:hAnsi="Calibri" w:cs="Calibri"/>
        </w:rPr>
      </w:pPr>
    </w:p>
    <w:p w14:paraId="177500FD" w14:textId="0FEE7B01" w:rsidR="00BA096C" w:rsidRPr="0065755B" w:rsidRDefault="00BA096C" w:rsidP="0065755B">
      <w:pPr>
        <w:pStyle w:val="ListParagraph"/>
        <w:numPr>
          <w:ilvl w:val="0"/>
          <w:numId w:val="38"/>
        </w:numPr>
        <w:spacing w:line="276" w:lineRule="auto"/>
        <w:ind w:left="360"/>
        <w:contextualSpacing w:val="0"/>
        <w:rPr>
          <w:rFonts w:ascii="Calibri" w:hAnsi="Calibri" w:cs="Calibri"/>
          <w:sz w:val="24"/>
          <w:szCs w:val="24"/>
        </w:rPr>
      </w:pPr>
      <w:r w:rsidRPr="0011391F">
        <w:rPr>
          <w:rFonts w:ascii="Calibri" w:hAnsi="Calibri" w:cs="Calibri"/>
          <w:sz w:val="24"/>
          <w:szCs w:val="24"/>
        </w:rPr>
        <w:t xml:space="preserve">Evaluate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+2x+1</m:t>
        </m:r>
      </m:oMath>
      <w:r w:rsidRPr="0011391F">
        <w:rPr>
          <w:rFonts w:ascii="Calibri" w:eastAsiaTheme="minorEastAsia" w:hAnsi="Calibri" w:cs="Calibri"/>
          <w:sz w:val="24"/>
          <w:szCs w:val="24"/>
        </w:rPr>
        <w:t xml:space="preserve"> given </w:t>
      </w:r>
      <m:oMath>
        <m:r>
          <w:rPr>
            <w:rFonts w:ascii="Cambria Math" w:eastAsiaTheme="minorEastAsia" w:hAnsi="Cambria Math" w:cs="Calibri"/>
            <w:sz w:val="24"/>
            <w:szCs w:val="24"/>
          </w:rPr>
          <m:t>x=5</m:t>
        </m:r>
      </m:oMath>
      <w:r w:rsidRPr="0011391F">
        <w:rPr>
          <w:rFonts w:ascii="Calibri" w:eastAsiaTheme="minorEastAsia" w:hAnsi="Calibri" w:cs="Calibri"/>
          <w:sz w:val="24"/>
          <w:szCs w:val="24"/>
        </w:rPr>
        <w:t>.</w:t>
      </w:r>
    </w:p>
    <w:p w14:paraId="7EB3BA61" w14:textId="77777777" w:rsidR="00BA096C" w:rsidRPr="0011391F" w:rsidRDefault="00BA096C" w:rsidP="00053018">
      <w:pPr>
        <w:pStyle w:val="ListParagraph"/>
        <w:spacing w:line="276" w:lineRule="auto"/>
        <w:ind w:left="360"/>
        <w:rPr>
          <w:rFonts w:ascii="Calibri" w:eastAsiaTheme="minorEastAsia" w:hAnsi="Calibri" w:cs="Calibri"/>
          <w:sz w:val="24"/>
          <w:szCs w:val="24"/>
        </w:rPr>
      </w:pPr>
      <w:r w:rsidRPr="0011391F">
        <w:rPr>
          <w:rFonts w:ascii="Calibri" w:eastAsiaTheme="minorEastAsia" w:hAnsi="Calibri" w:cs="Calibri"/>
          <w:b/>
          <w:sz w:val="24"/>
          <w:szCs w:val="24"/>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3"/>
        <w:gridCol w:w="2100"/>
        <w:gridCol w:w="3758"/>
      </w:tblGrid>
      <w:tr w:rsidR="00BA096C" w:rsidRPr="0011391F" w14:paraId="5FFBEB48" w14:textId="77777777" w:rsidTr="00844A92">
        <w:tc>
          <w:tcPr>
            <w:tcW w:w="2544" w:type="dxa"/>
          </w:tcPr>
          <w:p w14:paraId="50022A17" w14:textId="77777777" w:rsidR="00BA096C" w:rsidRPr="0011391F" w:rsidRDefault="007B3FAD" w:rsidP="0065755B">
            <w:pPr>
              <w:pStyle w:val="ListParagraph"/>
              <w:spacing w:after="40" w:line="276" w:lineRule="auto"/>
              <w:jc w:val="right"/>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+2x+1</m:t>
              </m:r>
            </m:oMath>
            <w:r w:rsidR="00BA096C" w:rsidRPr="0011391F">
              <w:rPr>
                <w:rFonts w:ascii="Calibri" w:eastAsiaTheme="minorEastAsia" w:hAnsi="Calibri" w:cs="Calibri"/>
                <w:sz w:val="24"/>
                <w:szCs w:val="24"/>
              </w:rPr>
              <w:t xml:space="preserve">  </w:t>
            </w:r>
          </w:p>
        </w:tc>
        <w:tc>
          <w:tcPr>
            <w:tcW w:w="2157" w:type="dxa"/>
          </w:tcPr>
          <w:p w14:paraId="7E15868C"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5</m:t>
                  </m:r>
                </m:e>
                <m:sup>
                  <m:r>
                    <w:rPr>
                      <w:rFonts w:ascii="Cambria Math" w:hAnsi="Cambria Math" w:cs="Calibri"/>
                      <w:sz w:val="24"/>
                      <w:szCs w:val="24"/>
                    </w:rPr>
                    <m:t>2</m:t>
                  </m:r>
                </m:sup>
              </m:sSup>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5</m:t>
                  </m:r>
                </m:e>
              </m:d>
              <m:r>
                <w:rPr>
                  <w:rFonts w:ascii="Cambria Math" w:hAnsi="Cambria Math" w:cs="Calibri"/>
                  <w:sz w:val="24"/>
                  <w:szCs w:val="24"/>
                </w:rPr>
                <m:t>+1</m:t>
              </m:r>
            </m:oMath>
            <w:r w:rsidRPr="0011391F">
              <w:rPr>
                <w:rFonts w:ascii="Calibri" w:eastAsiaTheme="minorEastAsia" w:hAnsi="Calibri" w:cs="Calibri"/>
                <w:sz w:val="24"/>
                <w:szCs w:val="24"/>
              </w:rPr>
              <w:t xml:space="preserve"> </w:t>
            </w:r>
          </w:p>
        </w:tc>
        <w:tc>
          <w:tcPr>
            <w:tcW w:w="3880" w:type="dxa"/>
          </w:tcPr>
          <w:p w14:paraId="1AD7B308"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Substitute </w:t>
            </w:r>
            <m:oMath>
              <m:r>
                <w:rPr>
                  <w:rFonts w:ascii="Cambria Math" w:eastAsiaTheme="minorEastAsia" w:hAnsi="Cambria Math" w:cs="Calibri"/>
                  <w:sz w:val="24"/>
                  <w:szCs w:val="24"/>
                </w:rPr>
                <m:t>x=5</m:t>
              </m:r>
            </m:oMath>
            <w:r w:rsidRPr="0011391F">
              <w:rPr>
                <w:rFonts w:ascii="Calibri" w:eastAsiaTheme="minorEastAsia" w:hAnsi="Calibri" w:cs="Calibri"/>
                <w:sz w:val="24"/>
                <w:szCs w:val="24"/>
              </w:rPr>
              <w:t xml:space="preserve"> </w:t>
            </w:r>
          </w:p>
        </w:tc>
      </w:tr>
      <w:tr w:rsidR="00BA096C" w:rsidRPr="0011391F" w14:paraId="2D2BFB60" w14:textId="77777777" w:rsidTr="00844A92">
        <w:tc>
          <w:tcPr>
            <w:tcW w:w="2544" w:type="dxa"/>
          </w:tcPr>
          <w:p w14:paraId="5E7E1DE5"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p>
        </w:tc>
        <w:tc>
          <w:tcPr>
            <w:tcW w:w="2157" w:type="dxa"/>
          </w:tcPr>
          <w:p w14:paraId="274DB3E2" w14:textId="77777777" w:rsidR="00BA096C" w:rsidRPr="0011391F" w:rsidRDefault="00BA096C" w:rsidP="0065755B">
            <w:pPr>
              <w:spacing w:after="40" w:line="276" w:lineRule="auto"/>
              <w:rPr>
                <w:rFonts w:ascii="Calibri" w:eastAsiaTheme="minorEastAsia" w:hAnsi="Calibri" w:cs="Calibri"/>
                <w:sz w:val="24"/>
                <w:szCs w:val="24"/>
              </w:rPr>
            </w:pPr>
            <m:oMath>
              <m:r>
                <w:rPr>
                  <w:rFonts w:ascii="Cambria Math" w:hAnsi="Cambria Math" w:cs="Calibri"/>
                  <w:sz w:val="24"/>
                  <w:szCs w:val="24"/>
                </w:rPr>
                <m:t>=25+10+1</m:t>
              </m:r>
            </m:oMath>
            <w:r w:rsidRPr="0011391F">
              <w:rPr>
                <w:rFonts w:ascii="Calibri" w:eastAsiaTheme="minorEastAsia" w:hAnsi="Calibri" w:cs="Calibri"/>
                <w:sz w:val="24"/>
                <w:szCs w:val="24"/>
              </w:rPr>
              <w:t xml:space="preserve">  </w:t>
            </w:r>
          </w:p>
        </w:tc>
        <w:tc>
          <w:tcPr>
            <w:tcW w:w="3880" w:type="dxa"/>
          </w:tcPr>
          <w:p w14:paraId="6AFAA8D6"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Multiply</w:t>
            </w:r>
          </w:p>
        </w:tc>
      </w:tr>
      <w:tr w:rsidR="00BA096C" w:rsidRPr="0011391F" w14:paraId="19FAECEC" w14:textId="77777777" w:rsidTr="00844A92">
        <w:tc>
          <w:tcPr>
            <w:tcW w:w="2544" w:type="dxa"/>
          </w:tcPr>
          <w:p w14:paraId="0B575F6E"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p>
        </w:tc>
        <w:tc>
          <w:tcPr>
            <w:tcW w:w="2157" w:type="dxa"/>
          </w:tcPr>
          <w:p w14:paraId="31F4B25D"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=36</m:t>
              </m:r>
            </m:oMath>
            <w:r w:rsidRPr="0011391F">
              <w:rPr>
                <w:rFonts w:ascii="Calibri" w:eastAsiaTheme="minorEastAsia" w:hAnsi="Calibri" w:cs="Calibri"/>
                <w:sz w:val="24"/>
                <w:szCs w:val="24"/>
              </w:rPr>
              <w:t xml:space="preserve"> </w:t>
            </w:r>
          </w:p>
        </w:tc>
        <w:tc>
          <w:tcPr>
            <w:tcW w:w="3880" w:type="dxa"/>
          </w:tcPr>
          <w:p w14:paraId="136B647E"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Add</w:t>
            </w:r>
          </w:p>
        </w:tc>
      </w:tr>
    </w:tbl>
    <w:p w14:paraId="4A5FE796" w14:textId="77777777" w:rsidR="00BA096C" w:rsidRPr="0011391F" w:rsidRDefault="00BA096C" w:rsidP="00AF0BC0">
      <w:pPr>
        <w:pStyle w:val="ListParagraph"/>
        <w:spacing w:line="276" w:lineRule="auto"/>
        <w:rPr>
          <w:rFonts w:ascii="Calibri" w:eastAsiaTheme="minorEastAsia" w:hAnsi="Calibri" w:cs="Calibri"/>
          <w:sz w:val="24"/>
          <w:szCs w:val="24"/>
        </w:rPr>
      </w:pPr>
    </w:p>
    <w:p w14:paraId="5C4434C4" w14:textId="77777777" w:rsidR="00BA096C" w:rsidRPr="0011391F" w:rsidRDefault="00BA096C" w:rsidP="00053018">
      <w:pPr>
        <w:pStyle w:val="ListParagraph"/>
        <w:numPr>
          <w:ilvl w:val="0"/>
          <w:numId w:val="38"/>
        </w:numPr>
        <w:spacing w:line="276" w:lineRule="auto"/>
        <w:ind w:left="360"/>
        <w:rPr>
          <w:rFonts w:ascii="Calibri" w:eastAsiaTheme="minorEastAsia" w:hAnsi="Calibri" w:cs="Calibri"/>
          <w:sz w:val="24"/>
          <w:szCs w:val="24"/>
        </w:rPr>
      </w:pPr>
      <w:r w:rsidRPr="0011391F">
        <w:rPr>
          <w:rFonts w:ascii="Calibri" w:hAnsi="Calibri" w:cs="Calibri"/>
          <w:sz w:val="24"/>
          <w:szCs w:val="24"/>
        </w:rPr>
        <w:t xml:space="preserve">Evaluate </w:t>
      </w:r>
      <m:oMath>
        <m:r>
          <w:rPr>
            <w:rFonts w:ascii="Cambria Math" w:hAnsi="Cambria Math" w:cs="Calibri"/>
            <w:sz w:val="24"/>
            <w:szCs w:val="24"/>
          </w:rPr>
          <m:t>2-a+</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oMath>
      <w:r w:rsidRPr="0011391F">
        <w:rPr>
          <w:rFonts w:ascii="Calibri" w:eastAsiaTheme="minorEastAsia" w:hAnsi="Calibri" w:cs="Calibri"/>
          <w:sz w:val="24"/>
          <w:szCs w:val="24"/>
        </w:rPr>
        <w:t xml:space="preserve"> given </w:t>
      </w:r>
      <m:oMath>
        <m:r>
          <w:rPr>
            <w:rFonts w:ascii="Cambria Math" w:eastAsiaTheme="minorEastAsia" w:hAnsi="Cambria Math" w:cs="Calibri"/>
            <w:sz w:val="24"/>
            <w:szCs w:val="24"/>
          </w:rPr>
          <m:t>a=-2</m:t>
        </m:r>
      </m:oMath>
    </w:p>
    <w:p w14:paraId="3FA923C9" w14:textId="77777777" w:rsidR="00BA096C" w:rsidRPr="0011391F" w:rsidRDefault="00BA096C" w:rsidP="00053018">
      <w:pPr>
        <w:spacing w:line="276" w:lineRule="auto"/>
        <w:ind w:firstLine="360"/>
        <w:rPr>
          <w:rFonts w:ascii="Calibri" w:eastAsiaTheme="minorEastAsia" w:hAnsi="Calibri" w:cs="Calibri"/>
        </w:rPr>
      </w:pPr>
      <w:r w:rsidRPr="0011391F">
        <w:rPr>
          <w:rFonts w:ascii="Calibri" w:eastAsiaTheme="minorEastAsia" w:hAnsi="Calibri" w:cs="Calibri"/>
          <w:b/>
        </w:rPr>
        <w:t>Solution</w:t>
      </w:r>
    </w:p>
    <w:tbl>
      <w:tblPr>
        <w:tblStyle w:val="TableGrid"/>
        <w:tblW w:w="885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4"/>
        <w:gridCol w:w="2427"/>
        <w:gridCol w:w="3880"/>
      </w:tblGrid>
      <w:tr w:rsidR="00BA096C" w:rsidRPr="0011391F" w14:paraId="278028E4" w14:textId="77777777" w:rsidTr="00844A92">
        <w:tc>
          <w:tcPr>
            <w:tcW w:w="2544" w:type="dxa"/>
          </w:tcPr>
          <w:p w14:paraId="56CEB507" w14:textId="77777777" w:rsidR="00BA096C" w:rsidRPr="0011391F" w:rsidRDefault="00BA096C" w:rsidP="0065755B">
            <w:pPr>
              <w:pStyle w:val="ListParagraph"/>
              <w:spacing w:after="40" w:line="276" w:lineRule="auto"/>
              <w:jc w:val="right"/>
              <w:rPr>
                <w:rFonts w:ascii="Calibri" w:eastAsiaTheme="minorEastAsia" w:hAnsi="Calibri" w:cs="Calibri"/>
                <w:sz w:val="24"/>
                <w:szCs w:val="24"/>
              </w:rPr>
            </w:pPr>
            <m:oMathPara>
              <m:oMathParaPr>
                <m:jc m:val="right"/>
              </m:oMathParaPr>
              <m:oMath>
                <m:r>
                  <w:rPr>
                    <w:rFonts w:ascii="Cambria Math" w:hAnsi="Cambria Math" w:cs="Calibri"/>
                    <w:sz w:val="24"/>
                    <w:szCs w:val="24"/>
                  </w:rPr>
                  <m:t>2-a+</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oMath>
            </m:oMathPara>
          </w:p>
        </w:tc>
        <w:tc>
          <w:tcPr>
            <w:tcW w:w="2427" w:type="dxa"/>
          </w:tcPr>
          <w:p w14:paraId="5303B3AB"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-2</m:t>
                  </m:r>
                </m:e>
              </m:d>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-2)</m:t>
                  </m:r>
                </m:e>
                <m:sup>
                  <m:r>
                    <w:rPr>
                      <w:rFonts w:ascii="Cambria Math" w:hAnsi="Cambria Math" w:cs="Calibri"/>
                      <w:sz w:val="24"/>
                      <w:szCs w:val="24"/>
                    </w:rPr>
                    <m:t>2</m:t>
                  </m:r>
                </m:sup>
              </m:sSup>
            </m:oMath>
            <w:r w:rsidRPr="0011391F">
              <w:rPr>
                <w:rFonts w:ascii="Calibri" w:eastAsiaTheme="minorEastAsia" w:hAnsi="Calibri" w:cs="Calibri"/>
                <w:sz w:val="24"/>
                <w:szCs w:val="24"/>
              </w:rPr>
              <w:t xml:space="preserve"> </w:t>
            </w:r>
          </w:p>
        </w:tc>
        <w:tc>
          <w:tcPr>
            <w:tcW w:w="3880" w:type="dxa"/>
          </w:tcPr>
          <w:p w14:paraId="50109710"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Substitute </w:t>
            </w:r>
            <m:oMath>
              <m:r>
                <w:rPr>
                  <w:rFonts w:ascii="Cambria Math" w:eastAsiaTheme="minorEastAsia" w:hAnsi="Cambria Math" w:cs="Calibri"/>
                  <w:sz w:val="24"/>
                  <w:szCs w:val="24"/>
                </w:rPr>
                <m:t>a=-2</m:t>
              </m:r>
            </m:oMath>
            <w:r w:rsidRPr="0011391F">
              <w:rPr>
                <w:rFonts w:ascii="Calibri" w:eastAsiaTheme="minorEastAsia" w:hAnsi="Calibri" w:cs="Calibri"/>
                <w:sz w:val="24"/>
                <w:szCs w:val="24"/>
              </w:rPr>
              <w:t xml:space="preserve"> </w:t>
            </w:r>
          </w:p>
        </w:tc>
      </w:tr>
      <w:tr w:rsidR="00BA096C" w:rsidRPr="0011391F" w14:paraId="2665FA18" w14:textId="77777777" w:rsidTr="00844A92">
        <w:tc>
          <w:tcPr>
            <w:tcW w:w="2544" w:type="dxa"/>
          </w:tcPr>
          <w:p w14:paraId="7AAD71C4"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p>
        </w:tc>
        <w:tc>
          <w:tcPr>
            <w:tcW w:w="2427" w:type="dxa"/>
          </w:tcPr>
          <w:p w14:paraId="6AF25C38" w14:textId="77777777" w:rsidR="00BA096C" w:rsidRPr="0011391F" w:rsidRDefault="00BA096C" w:rsidP="0065755B">
            <w:pPr>
              <w:spacing w:after="40" w:line="276" w:lineRule="auto"/>
              <w:rPr>
                <w:rFonts w:ascii="Calibri" w:eastAsiaTheme="minorEastAsia" w:hAnsi="Calibri" w:cs="Calibri"/>
                <w:sz w:val="24"/>
                <w:szCs w:val="24"/>
              </w:rPr>
            </w:pPr>
            <m:oMath>
              <m:r>
                <w:rPr>
                  <w:rFonts w:ascii="Cambria Math" w:hAnsi="Cambria Math" w:cs="Calibri"/>
                  <w:sz w:val="24"/>
                  <w:szCs w:val="24"/>
                </w:rPr>
                <m:t>=2+2+4</m:t>
              </m:r>
            </m:oMath>
            <w:r w:rsidRPr="0011391F">
              <w:rPr>
                <w:rFonts w:ascii="Calibri" w:eastAsiaTheme="minorEastAsia" w:hAnsi="Calibri" w:cs="Calibri"/>
                <w:sz w:val="24"/>
                <w:szCs w:val="24"/>
              </w:rPr>
              <w:t xml:space="preserve">  </w:t>
            </w:r>
          </w:p>
        </w:tc>
        <w:tc>
          <w:tcPr>
            <w:tcW w:w="3880" w:type="dxa"/>
          </w:tcPr>
          <w:p w14:paraId="6EC8BF76"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Simplify</w:t>
            </w:r>
          </w:p>
        </w:tc>
      </w:tr>
      <w:tr w:rsidR="00BA096C" w:rsidRPr="0011391F" w14:paraId="406D6785" w14:textId="77777777" w:rsidTr="00844A92">
        <w:tc>
          <w:tcPr>
            <w:tcW w:w="2544" w:type="dxa"/>
          </w:tcPr>
          <w:p w14:paraId="313837AC"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p>
        </w:tc>
        <w:tc>
          <w:tcPr>
            <w:tcW w:w="2427" w:type="dxa"/>
          </w:tcPr>
          <w:p w14:paraId="54BC89DD"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=8</m:t>
              </m:r>
            </m:oMath>
            <w:r w:rsidRPr="0011391F">
              <w:rPr>
                <w:rFonts w:ascii="Calibri" w:eastAsiaTheme="minorEastAsia" w:hAnsi="Calibri" w:cs="Calibri"/>
                <w:sz w:val="24"/>
                <w:szCs w:val="24"/>
              </w:rPr>
              <w:t xml:space="preserve"> </w:t>
            </w:r>
          </w:p>
        </w:tc>
        <w:tc>
          <w:tcPr>
            <w:tcW w:w="3880" w:type="dxa"/>
          </w:tcPr>
          <w:p w14:paraId="6001CEF5" w14:textId="77777777" w:rsidR="00BA096C" w:rsidRPr="0011391F" w:rsidRDefault="00BA096C" w:rsidP="0065755B">
            <w:pPr>
              <w:pStyle w:val="ListParagraph"/>
              <w:spacing w:after="40" w:line="276" w:lineRule="auto"/>
              <w:ind w:left="0"/>
              <w:rPr>
                <w:rFonts w:ascii="Calibri" w:eastAsiaTheme="minorEastAsia" w:hAnsi="Calibri" w:cs="Calibri"/>
                <w:sz w:val="24"/>
                <w:szCs w:val="24"/>
              </w:rPr>
            </w:pPr>
          </w:p>
        </w:tc>
      </w:tr>
    </w:tbl>
    <w:p w14:paraId="40291CFA" w14:textId="77777777" w:rsidR="00BA096C" w:rsidRPr="0011391F" w:rsidRDefault="00BA096C" w:rsidP="00AF0BC0">
      <w:pPr>
        <w:spacing w:line="276" w:lineRule="auto"/>
        <w:rPr>
          <w:rFonts w:ascii="Calibri" w:eastAsiaTheme="minorEastAsia" w:hAnsi="Calibri" w:cs="Calibri"/>
        </w:rPr>
      </w:pPr>
    </w:p>
    <w:p w14:paraId="04497D7D" w14:textId="77777777" w:rsidR="00BA096C" w:rsidRPr="0011391F" w:rsidRDefault="00BA096C" w:rsidP="00053018">
      <w:pPr>
        <w:pStyle w:val="ListParagraph"/>
        <w:numPr>
          <w:ilvl w:val="0"/>
          <w:numId w:val="38"/>
        </w:numPr>
        <w:spacing w:line="276" w:lineRule="auto"/>
        <w:ind w:left="360"/>
        <w:rPr>
          <w:rFonts w:ascii="Calibri" w:hAnsi="Calibri" w:cs="Calibri"/>
          <w:sz w:val="24"/>
          <w:szCs w:val="24"/>
        </w:rPr>
      </w:pPr>
      <w:r w:rsidRPr="0011391F">
        <w:rPr>
          <w:rFonts w:ascii="Calibri" w:hAnsi="Calibri" w:cs="Calibri"/>
          <w:sz w:val="24"/>
          <w:szCs w:val="24"/>
        </w:rPr>
        <w:t xml:space="preserve">Find the value of </w:t>
      </w:r>
      <m:oMath>
        <m:f>
          <m:fPr>
            <m:ctrlPr>
              <w:rPr>
                <w:rFonts w:ascii="Cambria Math" w:hAnsi="Cambria Math" w:cs="Calibri"/>
                <w:i/>
                <w:sz w:val="24"/>
                <w:szCs w:val="24"/>
              </w:rPr>
            </m:ctrlPr>
          </m:fPr>
          <m:num>
            <m:r>
              <w:rPr>
                <w:rFonts w:ascii="Cambria Math" w:hAnsi="Cambria Math" w:cs="Calibri"/>
                <w:sz w:val="24"/>
                <w:szCs w:val="24"/>
              </w:rPr>
              <m:t>abc</m:t>
            </m:r>
          </m:num>
          <m:den>
            <m:r>
              <w:rPr>
                <w:rFonts w:ascii="Cambria Math" w:hAnsi="Cambria Math" w:cs="Calibri"/>
                <w:sz w:val="24"/>
                <w:szCs w:val="24"/>
              </w:rPr>
              <m:t>ab-bc</m:t>
            </m:r>
          </m:den>
        </m:f>
      </m:oMath>
      <w:r w:rsidRPr="0011391F">
        <w:rPr>
          <w:rFonts w:ascii="Calibri" w:eastAsiaTheme="minorEastAsia" w:hAnsi="Calibri" w:cs="Calibri"/>
          <w:sz w:val="24"/>
          <w:szCs w:val="24"/>
        </w:rPr>
        <w:t xml:space="preserve"> if </w:t>
      </w:r>
      <m:oMath>
        <m:r>
          <w:rPr>
            <w:rFonts w:ascii="Cambria Math" w:eastAsiaTheme="minorEastAsia" w:hAnsi="Cambria Math" w:cs="Calibri"/>
            <w:sz w:val="24"/>
            <w:szCs w:val="24"/>
          </w:rPr>
          <m:t>a=2,  b=4</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c=-1</m:t>
        </m:r>
      </m:oMath>
      <w:r w:rsidRPr="0011391F">
        <w:rPr>
          <w:rFonts w:ascii="Calibri" w:eastAsiaTheme="minorEastAsia" w:hAnsi="Calibri" w:cs="Calibri"/>
          <w:sz w:val="24"/>
          <w:szCs w:val="24"/>
        </w:rPr>
        <w:t>.</w:t>
      </w:r>
    </w:p>
    <w:p w14:paraId="125FCFA6" w14:textId="77777777" w:rsidR="00BA096C" w:rsidRPr="0011391F" w:rsidRDefault="00BA096C" w:rsidP="00053018">
      <w:pPr>
        <w:spacing w:line="276" w:lineRule="auto"/>
        <w:ind w:left="360"/>
        <w:rPr>
          <w:rFonts w:ascii="Calibri" w:hAnsi="Calibri" w:cs="Calibri"/>
        </w:rPr>
      </w:pPr>
      <w:r w:rsidRPr="0011391F">
        <w:rPr>
          <w:rFonts w:ascii="Calibri" w:hAnsi="Calibri" w:cs="Calibri"/>
          <w:b/>
        </w:rPr>
        <w:t>Solution</w:t>
      </w:r>
    </w:p>
    <w:tbl>
      <w:tblPr>
        <w:tblStyle w:val="TableGrid"/>
        <w:tblW w:w="885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4"/>
        <w:gridCol w:w="2064"/>
        <w:gridCol w:w="4243"/>
      </w:tblGrid>
      <w:tr w:rsidR="00BA096C" w:rsidRPr="0011391F" w14:paraId="0D3364F0" w14:textId="77777777" w:rsidTr="00844A92">
        <w:tc>
          <w:tcPr>
            <w:tcW w:w="2544" w:type="dxa"/>
          </w:tcPr>
          <w:p w14:paraId="00ADBF5E" w14:textId="77777777" w:rsidR="00BA096C" w:rsidRPr="0011391F" w:rsidRDefault="007B3FAD" w:rsidP="0065755B">
            <w:pPr>
              <w:pStyle w:val="ListParagraph"/>
              <w:spacing w:after="60" w:line="276" w:lineRule="auto"/>
              <w:jc w:val="right"/>
              <w:rPr>
                <w:rFonts w:ascii="Calibri" w:eastAsiaTheme="minorEastAsia"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abc</m:t>
                  </m:r>
                </m:num>
                <m:den>
                  <m:r>
                    <w:rPr>
                      <w:rFonts w:ascii="Cambria Math" w:hAnsi="Cambria Math" w:cs="Calibri"/>
                      <w:sz w:val="24"/>
                      <w:szCs w:val="24"/>
                    </w:rPr>
                    <m:t>ab-bc</m:t>
                  </m:r>
                </m:den>
              </m:f>
            </m:oMath>
            <w:r w:rsidR="00BA096C" w:rsidRPr="0011391F">
              <w:rPr>
                <w:rFonts w:ascii="Calibri" w:eastAsiaTheme="minorEastAsia" w:hAnsi="Calibri" w:cs="Calibri"/>
                <w:sz w:val="24"/>
                <w:szCs w:val="24"/>
              </w:rPr>
              <w:t xml:space="preserve"> </w:t>
            </w:r>
          </w:p>
        </w:tc>
        <w:tc>
          <w:tcPr>
            <w:tcW w:w="2064" w:type="dxa"/>
          </w:tcPr>
          <w:p w14:paraId="24932522"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(2)(4)(-1)</m:t>
                  </m:r>
                </m:num>
                <m:den>
                  <m:r>
                    <w:rPr>
                      <w:rFonts w:ascii="Cambria Math" w:hAnsi="Cambria Math" w:cs="Calibri"/>
                      <w:sz w:val="24"/>
                      <w:szCs w:val="24"/>
                    </w:rPr>
                    <m:t>(2)(4)-(4)(-1)</m:t>
                  </m:r>
                </m:den>
              </m:f>
            </m:oMath>
            <w:r w:rsidRPr="0011391F">
              <w:rPr>
                <w:rFonts w:ascii="Calibri" w:eastAsiaTheme="minorEastAsia" w:hAnsi="Calibri" w:cs="Calibri"/>
                <w:sz w:val="24"/>
                <w:szCs w:val="24"/>
              </w:rPr>
              <w:t xml:space="preserve"> </w:t>
            </w:r>
          </w:p>
        </w:tc>
        <w:tc>
          <w:tcPr>
            <w:tcW w:w="4243" w:type="dxa"/>
          </w:tcPr>
          <w:p w14:paraId="3C0454BB"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Substitute </w:t>
            </w:r>
            <m:oMath>
              <m:r>
                <w:rPr>
                  <w:rFonts w:ascii="Cambria Math" w:eastAsiaTheme="minorEastAsia" w:hAnsi="Cambria Math" w:cs="Calibri"/>
                  <w:sz w:val="24"/>
                  <w:szCs w:val="24"/>
                </w:rPr>
                <m:t>a=2</m:t>
              </m:r>
            </m:oMath>
            <w:r w:rsidRPr="0011391F">
              <w:rPr>
                <w:rFonts w:ascii="Calibri" w:eastAsiaTheme="minorEastAsia" w:hAnsi="Calibri" w:cs="Calibri"/>
                <w:sz w:val="24"/>
                <w:szCs w:val="24"/>
              </w:rPr>
              <w:t>,</w:t>
            </w:r>
            <m:oMath>
              <m:r>
                <w:rPr>
                  <w:rFonts w:ascii="Cambria Math" w:eastAsiaTheme="minorEastAsia" w:hAnsi="Cambria Math" w:cs="Calibri"/>
                  <w:sz w:val="24"/>
                  <w:szCs w:val="24"/>
                </w:rPr>
                <m:t xml:space="preserve">  b=4,c=-1</m:t>
              </m:r>
            </m:oMath>
            <w:r w:rsidRPr="0011391F">
              <w:rPr>
                <w:rFonts w:ascii="Calibri" w:eastAsiaTheme="minorEastAsia" w:hAnsi="Calibri" w:cs="Calibri"/>
                <w:sz w:val="24"/>
                <w:szCs w:val="24"/>
              </w:rPr>
              <w:t xml:space="preserve"> </w:t>
            </w:r>
          </w:p>
        </w:tc>
      </w:tr>
      <w:tr w:rsidR="00BA096C" w:rsidRPr="0011391F" w14:paraId="28909FAB" w14:textId="77777777" w:rsidTr="00844A92">
        <w:tc>
          <w:tcPr>
            <w:tcW w:w="2544" w:type="dxa"/>
          </w:tcPr>
          <w:p w14:paraId="07B402A3"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w:p>
        </w:tc>
        <w:tc>
          <w:tcPr>
            <w:tcW w:w="2064" w:type="dxa"/>
          </w:tcPr>
          <w:p w14:paraId="1FD5EA94" w14:textId="77777777" w:rsidR="00BA096C" w:rsidRPr="0011391F" w:rsidRDefault="00BA096C" w:rsidP="0065755B">
            <w:pPr>
              <w:spacing w:after="60" w:line="276" w:lineRule="auto"/>
              <w:rPr>
                <w:rFonts w:ascii="Calibri" w:eastAsiaTheme="minorEastAsia"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8+4</m:t>
                  </m:r>
                </m:den>
              </m:f>
            </m:oMath>
            <w:r w:rsidRPr="0011391F">
              <w:rPr>
                <w:rFonts w:ascii="Calibri" w:eastAsiaTheme="minorEastAsia" w:hAnsi="Calibri" w:cs="Calibri"/>
                <w:sz w:val="24"/>
                <w:szCs w:val="24"/>
              </w:rPr>
              <w:t xml:space="preserve">  </w:t>
            </w:r>
          </w:p>
        </w:tc>
        <w:tc>
          <w:tcPr>
            <w:tcW w:w="4243" w:type="dxa"/>
          </w:tcPr>
          <w:p w14:paraId="6C94EE8E"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Multiply</w:t>
            </w:r>
          </w:p>
        </w:tc>
      </w:tr>
      <w:tr w:rsidR="00BA096C" w:rsidRPr="0011391F" w14:paraId="23D5A48E" w14:textId="77777777" w:rsidTr="00844A92">
        <w:tc>
          <w:tcPr>
            <w:tcW w:w="2544" w:type="dxa"/>
          </w:tcPr>
          <w:p w14:paraId="4F4A341E"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w:p>
        </w:tc>
        <w:tc>
          <w:tcPr>
            <w:tcW w:w="2064" w:type="dxa"/>
          </w:tcPr>
          <w:p w14:paraId="6CBE4A4C"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12</m:t>
                  </m:r>
                </m:den>
              </m:f>
            </m:oMath>
            <w:r w:rsidRPr="0011391F">
              <w:rPr>
                <w:rFonts w:ascii="Calibri" w:eastAsiaTheme="minorEastAsia" w:hAnsi="Calibri" w:cs="Calibri"/>
                <w:sz w:val="24"/>
                <w:szCs w:val="24"/>
              </w:rPr>
              <w:t xml:space="preserve"> </w:t>
            </w:r>
          </w:p>
        </w:tc>
        <w:tc>
          <w:tcPr>
            <w:tcW w:w="4243" w:type="dxa"/>
          </w:tcPr>
          <w:p w14:paraId="5B3538EC"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Add denominator</w:t>
            </w:r>
          </w:p>
        </w:tc>
      </w:tr>
      <w:tr w:rsidR="00BA096C" w:rsidRPr="0011391F" w14:paraId="123E3A08" w14:textId="77777777" w:rsidTr="00844A92">
        <w:tc>
          <w:tcPr>
            <w:tcW w:w="2544" w:type="dxa"/>
          </w:tcPr>
          <w:p w14:paraId="5616A7DD"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w:p>
        </w:tc>
        <w:tc>
          <w:tcPr>
            <w:tcW w:w="2064" w:type="dxa"/>
          </w:tcPr>
          <w:p w14:paraId="3E329FAE" w14:textId="77777777" w:rsidR="00BA096C" w:rsidRPr="0011391F" w:rsidRDefault="00BA096C" w:rsidP="0065755B">
            <w:pPr>
              <w:pStyle w:val="ListParagraph"/>
              <w:spacing w:after="60" w:line="276" w:lineRule="auto"/>
              <w:ind w:left="0"/>
              <w:rPr>
                <w:rFonts w:ascii="Calibri" w:eastAsia="MS Mincho"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3</m:t>
                  </m:r>
                </m:den>
              </m:f>
            </m:oMath>
            <w:r w:rsidRPr="0011391F">
              <w:rPr>
                <w:rFonts w:ascii="Calibri" w:eastAsia="MS Mincho" w:hAnsi="Calibri" w:cs="Calibri"/>
                <w:sz w:val="24"/>
                <w:szCs w:val="24"/>
              </w:rPr>
              <w:t xml:space="preserve"> </w:t>
            </w:r>
          </w:p>
        </w:tc>
        <w:tc>
          <w:tcPr>
            <w:tcW w:w="4243" w:type="dxa"/>
          </w:tcPr>
          <w:p w14:paraId="37249A3F" w14:textId="77777777" w:rsidR="00BA096C" w:rsidRPr="0011391F" w:rsidRDefault="00BA096C" w:rsidP="0065755B">
            <w:pPr>
              <w:pStyle w:val="ListParagraph"/>
              <w:spacing w:after="6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Simplify fraction</w:t>
            </w:r>
          </w:p>
        </w:tc>
      </w:tr>
    </w:tbl>
    <w:p w14:paraId="784501E5" w14:textId="77777777" w:rsidR="00BA096C" w:rsidRPr="0011391F" w:rsidRDefault="00BA096C" w:rsidP="00AF0BC0">
      <w:pPr>
        <w:spacing w:line="276" w:lineRule="auto"/>
        <w:outlineLvl w:val="0"/>
        <w:rPr>
          <w:rFonts w:ascii="Calibri" w:hAnsi="Calibri" w:cs="Calibri"/>
          <w:b/>
        </w:rPr>
      </w:pPr>
    </w:p>
    <w:p w14:paraId="0A66A8DA" w14:textId="77777777" w:rsidR="00BA096C" w:rsidRPr="0011391F" w:rsidRDefault="00BA096C" w:rsidP="0065755B">
      <w:pPr>
        <w:spacing w:after="160" w:line="276" w:lineRule="auto"/>
        <w:outlineLvl w:val="0"/>
        <w:rPr>
          <w:rFonts w:ascii="Calibri" w:hAnsi="Calibri" w:cs="Calibri"/>
          <w:b/>
        </w:rPr>
      </w:pPr>
      <w:r w:rsidRPr="0011391F">
        <w:rPr>
          <w:rFonts w:ascii="Calibri" w:hAnsi="Calibri" w:cs="Calibri"/>
          <w:b/>
        </w:rPr>
        <w:t xml:space="preserve">Practice </w:t>
      </w:r>
    </w:p>
    <w:p w14:paraId="1F687403" w14:textId="77777777" w:rsidR="00BA096C" w:rsidRPr="0011391F" w:rsidRDefault="00BA096C" w:rsidP="0065755B">
      <w:pPr>
        <w:pStyle w:val="ListParagraph"/>
        <w:numPr>
          <w:ilvl w:val="0"/>
          <w:numId w:val="39"/>
        </w:numPr>
        <w:spacing w:line="276" w:lineRule="auto"/>
        <w:ind w:left="360"/>
        <w:rPr>
          <w:rFonts w:ascii="Calibri" w:hAnsi="Calibri" w:cs="Calibri"/>
          <w:sz w:val="24"/>
          <w:szCs w:val="24"/>
        </w:rPr>
      </w:pPr>
      <w:r w:rsidRPr="0011391F">
        <w:rPr>
          <w:rFonts w:ascii="Calibri" w:eastAsiaTheme="minorEastAsia" w:hAnsi="Calibri" w:cs="Calibri"/>
          <w:sz w:val="24"/>
          <w:szCs w:val="24"/>
        </w:rPr>
        <w:t xml:space="preserve">If </w:t>
      </w:r>
      <m:oMath>
        <m:r>
          <w:rPr>
            <w:rFonts w:ascii="Cambria Math" w:eastAsiaTheme="minorEastAsia" w:hAnsi="Cambria Math" w:cs="Calibri"/>
            <w:sz w:val="24"/>
            <w:szCs w:val="24"/>
          </w:rPr>
          <m:t>a=7</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b=3</m:t>
        </m:r>
      </m:oMath>
      <w:r w:rsidRPr="0011391F">
        <w:rPr>
          <w:rFonts w:ascii="Calibri" w:eastAsiaTheme="minorEastAsia" w:hAnsi="Calibri" w:cs="Calibri"/>
          <w:sz w:val="24"/>
          <w:szCs w:val="24"/>
        </w:rPr>
        <w:t>, calculate the value of:</w:t>
      </w:r>
    </w:p>
    <w:p w14:paraId="05374F24" w14:textId="77777777" w:rsidR="00BA096C" w:rsidRPr="0011391F" w:rsidRDefault="00BA096C" w:rsidP="0065755B">
      <w:pPr>
        <w:pStyle w:val="ListParagraph"/>
        <w:numPr>
          <w:ilvl w:val="0"/>
          <w:numId w:val="48"/>
        </w:numPr>
        <w:spacing w:line="276" w:lineRule="auto"/>
        <w:rPr>
          <w:rFonts w:ascii="Calibri" w:hAnsi="Calibri" w:cs="Calibri"/>
          <w:sz w:val="24"/>
          <w:szCs w:val="24"/>
        </w:rPr>
      </w:pPr>
      <m:oMath>
        <m:r>
          <w:rPr>
            <w:rFonts w:ascii="Cambria Math" w:hAnsi="Cambria Math" w:cs="Calibri"/>
            <w:sz w:val="24"/>
            <w:szCs w:val="24"/>
          </w:rPr>
          <m:t>a+b</m:t>
        </m:r>
      </m:oMath>
    </w:p>
    <w:p w14:paraId="35E3C676" w14:textId="77777777" w:rsidR="00BA096C" w:rsidRPr="0011391F" w:rsidRDefault="00BA096C" w:rsidP="0065755B">
      <w:pPr>
        <w:pStyle w:val="ListParagraph"/>
        <w:numPr>
          <w:ilvl w:val="0"/>
          <w:numId w:val="48"/>
        </w:numPr>
        <w:spacing w:line="276" w:lineRule="auto"/>
        <w:rPr>
          <w:rFonts w:ascii="Calibri" w:hAnsi="Calibri" w:cs="Calibri"/>
          <w:sz w:val="24"/>
          <w:szCs w:val="24"/>
        </w:rPr>
      </w:pPr>
      <m:oMath>
        <m:r>
          <w:rPr>
            <w:rFonts w:ascii="Cambria Math" w:hAnsi="Cambria Math" w:cs="Calibri"/>
            <w:sz w:val="24"/>
            <w:szCs w:val="24"/>
          </w:rPr>
          <m:t>3a-b</m:t>
        </m:r>
      </m:oMath>
    </w:p>
    <w:p w14:paraId="7E41610C" w14:textId="77777777" w:rsidR="00BA096C" w:rsidRPr="0011391F" w:rsidRDefault="007B3FAD" w:rsidP="0065755B">
      <w:pPr>
        <w:pStyle w:val="ListParagraph"/>
        <w:numPr>
          <w:ilvl w:val="0"/>
          <w:numId w:val="48"/>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2</m:t>
            </m:r>
          </m:sup>
        </m:sSup>
      </m:oMath>
    </w:p>
    <w:p w14:paraId="2D3514CD" w14:textId="77777777" w:rsidR="00BA096C" w:rsidRPr="0011391F" w:rsidRDefault="00BA096C" w:rsidP="0065755B">
      <w:pPr>
        <w:pStyle w:val="ListParagraph"/>
        <w:numPr>
          <w:ilvl w:val="0"/>
          <w:numId w:val="39"/>
        </w:numPr>
        <w:spacing w:line="276" w:lineRule="auto"/>
        <w:ind w:left="360"/>
        <w:rPr>
          <w:rFonts w:ascii="Calibri" w:hAnsi="Calibri" w:cs="Calibri"/>
          <w:sz w:val="24"/>
          <w:szCs w:val="24"/>
        </w:rPr>
      </w:pPr>
      <w:r w:rsidRPr="0011391F">
        <w:rPr>
          <w:rFonts w:ascii="Calibri" w:hAnsi="Calibri" w:cs="Calibri"/>
          <w:sz w:val="24"/>
          <w:szCs w:val="24"/>
        </w:rPr>
        <w:t>If</w:t>
      </w:r>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x=3</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y=-1</m:t>
        </m:r>
      </m:oMath>
      <w:r w:rsidRPr="0011391F">
        <w:rPr>
          <w:rFonts w:ascii="Calibri" w:eastAsiaTheme="minorEastAsia" w:hAnsi="Calibri" w:cs="Calibri"/>
          <w:sz w:val="24"/>
          <w:szCs w:val="24"/>
        </w:rPr>
        <w:t>, calculate the value of:</w:t>
      </w:r>
    </w:p>
    <w:p w14:paraId="686BD7A9" w14:textId="77777777" w:rsidR="00BA096C" w:rsidRPr="0011391F" w:rsidRDefault="00BA096C" w:rsidP="0065755B">
      <w:pPr>
        <w:pStyle w:val="ListParagraph"/>
        <w:numPr>
          <w:ilvl w:val="1"/>
          <w:numId w:val="39"/>
        </w:numPr>
        <w:spacing w:line="276" w:lineRule="auto"/>
        <w:ind w:left="1080"/>
        <w:rPr>
          <w:rFonts w:ascii="Calibri" w:hAnsi="Calibri" w:cs="Calibri"/>
          <w:sz w:val="24"/>
          <w:szCs w:val="24"/>
        </w:rPr>
      </w:pPr>
      <m:oMath>
        <m:r>
          <w:rPr>
            <w:rFonts w:ascii="Cambria Math" w:hAnsi="Cambria Math" w:cs="Calibri"/>
            <w:sz w:val="24"/>
            <w:szCs w:val="24"/>
          </w:rPr>
          <m:t>x-y</m:t>
        </m:r>
      </m:oMath>
    </w:p>
    <w:p w14:paraId="0C3D4A69" w14:textId="77777777" w:rsidR="00BA096C" w:rsidRPr="0011391F" w:rsidRDefault="00BA096C" w:rsidP="0065755B">
      <w:pPr>
        <w:pStyle w:val="ListParagraph"/>
        <w:numPr>
          <w:ilvl w:val="1"/>
          <w:numId w:val="39"/>
        </w:numPr>
        <w:spacing w:line="276" w:lineRule="auto"/>
        <w:ind w:left="1080"/>
        <w:rPr>
          <w:rFonts w:ascii="Calibri" w:hAnsi="Calibri" w:cs="Calibri"/>
          <w:sz w:val="24"/>
          <w:szCs w:val="24"/>
        </w:rPr>
      </w:pPr>
      <m:oMath>
        <m:r>
          <w:rPr>
            <w:rFonts w:ascii="Cambria Math" w:hAnsi="Cambria Math" w:cs="Calibri"/>
            <w:sz w:val="24"/>
            <w:szCs w:val="24"/>
          </w:rPr>
          <m:t>x-xy</m:t>
        </m:r>
      </m:oMath>
    </w:p>
    <w:p w14:paraId="265C53B8" w14:textId="77777777" w:rsidR="00BA096C" w:rsidRPr="0011391F" w:rsidRDefault="00BA096C" w:rsidP="0065755B">
      <w:pPr>
        <w:pStyle w:val="ListParagraph"/>
        <w:numPr>
          <w:ilvl w:val="1"/>
          <w:numId w:val="39"/>
        </w:numPr>
        <w:spacing w:line="276" w:lineRule="auto"/>
        <w:ind w:left="1080"/>
        <w:rPr>
          <w:rFonts w:ascii="Calibri" w:hAnsi="Calibri" w:cs="Calibri"/>
          <w:sz w:val="24"/>
          <w:szCs w:val="24"/>
        </w:rPr>
      </w:pPr>
      <m:oMath>
        <m:r>
          <w:rPr>
            <w:rFonts w:ascii="Cambria Math" w:hAnsi="Cambria Math" w:cs="Calibri"/>
            <w:sz w:val="24"/>
            <w:szCs w:val="24"/>
          </w:rPr>
          <m:t>x+y</m:t>
        </m:r>
      </m:oMath>
    </w:p>
    <w:p w14:paraId="3F048ED0" w14:textId="77777777" w:rsidR="00BA096C" w:rsidRPr="0011391F" w:rsidRDefault="007B3FAD" w:rsidP="0065755B">
      <w:pPr>
        <w:pStyle w:val="ListParagraph"/>
        <w:numPr>
          <w:ilvl w:val="1"/>
          <w:numId w:val="39"/>
        </w:numPr>
        <w:spacing w:line="276" w:lineRule="auto"/>
        <w:ind w:left="1080"/>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+y</m:t>
        </m:r>
      </m:oMath>
    </w:p>
    <w:p w14:paraId="2CE79AA7" w14:textId="77777777" w:rsidR="00BA096C" w:rsidRPr="0011391F" w:rsidRDefault="007B3FAD" w:rsidP="0065755B">
      <w:pPr>
        <w:pStyle w:val="ListParagraph"/>
        <w:numPr>
          <w:ilvl w:val="1"/>
          <w:numId w:val="39"/>
        </w:numPr>
        <w:spacing w:line="276" w:lineRule="auto"/>
        <w:ind w:left="1080"/>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x</m:t>
            </m:r>
          </m:num>
          <m:den>
            <m:r>
              <w:rPr>
                <w:rFonts w:ascii="Cambria Math" w:eastAsiaTheme="minorEastAsia" w:hAnsi="Cambria Math" w:cs="Calibri"/>
                <w:sz w:val="24"/>
                <w:szCs w:val="24"/>
              </w:rPr>
              <m:t>y</m:t>
            </m:r>
          </m:den>
        </m:f>
      </m:oMath>
    </w:p>
    <w:p w14:paraId="4C24D162" w14:textId="77777777" w:rsidR="00BA096C" w:rsidRPr="0011391F" w:rsidRDefault="00BA096C" w:rsidP="0065755B">
      <w:pPr>
        <w:pStyle w:val="ListParagraph"/>
        <w:numPr>
          <w:ilvl w:val="0"/>
          <w:numId w:val="39"/>
        </w:numPr>
        <w:spacing w:line="276" w:lineRule="auto"/>
        <w:ind w:left="360"/>
        <w:rPr>
          <w:rFonts w:ascii="Calibri" w:hAnsi="Calibri" w:cs="Calibri"/>
          <w:sz w:val="24"/>
          <w:szCs w:val="24"/>
        </w:rPr>
      </w:pPr>
      <w:r w:rsidRPr="0011391F">
        <w:rPr>
          <w:rFonts w:ascii="Calibri" w:hAnsi="Calibri" w:cs="Calibri"/>
          <w:sz w:val="24"/>
          <w:szCs w:val="24"/>
        </w:rPr>
        <w:t xml:space="preserve">What is the value of </w:t>
      </w:r>
      <m:oMath>
        <m:f>
          <m:fPr>
            <m:ctrlPr>
              <w:rPr>
                <w:rFonts w:ascii="Cambria Math" w:hAnsi="Cambria Math" w:cs="Calibri"/>
                <w:i/>
                <w:sz w:val="24"/>
                <w:szCs w:val="24"/>
              </w:rPr>
            </m:ctrlPr>
          </m:fPr>
          <m:num>
            <m:r>
              <w:rPr>
                <w:rFonts w:ascii="Cambria Math" w:hAnsi="Cambria Math" w:cs="Calibri"/>
                <w:sz w:val="24"/>
                <w:szCs w:val="24"/>
              </w:rPr>
              <m:t>str</m:t>
            </m:r>
          </m:num>
          <m:den>
            <m:r>
              <w:rPr>
                <w:rFonts w:ascii="Cambria Math" w:hAnsi="Cambria Math" w:cs="Calibri"/>
                <w:sz w:val="24"/>
                <w:szCs w:val="24"/>
              </w:rPr>
              <m:t>st+tr</m:t>
            </m:r>
          </m:den>
        </m:f>
      </m:oMath>
      <w:r w:rsidRPr="0011391F">
        <w:rPr>
          <w:rFonts w:ascii="Calibri" w:eastAsiaTheme="minorEastAsia" w:hAnsi="Calibri" w:cs="Calibri"/>
          <w:sz w:val="24"/>
          <w:szCs w:val="24"/>
        </w:rPr>
        <w:t xml:space="preserve"> if </w:t>
      </w:r>
      <m:oMath>
        <m:r>
          <w:rPr>
            <w:rFonts w:ascii="Cambria Math" w:eastAsiaTheme="minorEastAsia" w:hAnsi="Cambria Math" w:cs="Calibri"/>
            <w:sz w:val="24"/>
            <w:szCs w:val="24"/>
          </w:rPr>
          <m:t>s=-6,  t=2</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r=3</m:t>
        </m:r>
      </m:oMath>
    </w:p>
    <w:p w14:paraId="3B8178D7" w14:textId="77777777" w:rsidR="00BA096C" w:rsidRPr="0011391F" w:rsidRDefault="00BA096C" w:rsidP="0065755B">
      <w:pPr>
        <w:pStyle w:val="ListParagraph"/>
        <w:numPr>
          <w:ilvl w:val="0"/>
          <w:numId w:val="39"/>
        </w:numPr>
        <w:spacing w:line="276" w:lineRule="auto"/>
        <w:ind w:left="360"/>
        <w:rPr>
          <w:rFonts w:ascii="Calibri" w:hAnsi="Calibri" w:cs="Calibri"/>
          <w:sz w:val="24"/>
          <w:szCs w:val="24"/>
        </w:rPr>
      </w:pPr>
      <w:r w:rsidRPr="0011391F">
        <w:rPr>
          <w:rFonts w:ascii="Calibri" w:eastAsiaTheme="minorEastAsia" w:hAnsi="Calibri" w:cs="Calibri"/>
          <w:sz w:val="24"/>
          <w:szCs w:val="24"/>
        </w:rPr>
        <w:lastRenderedPageBreak/>
        <w:t xml:space="preserve">Evaluate the value of C from the equation </w:t>
      </w:r>
      <m:oMath>
        <m:r>
          <w:rPr>
            <w:rFonts w:ascii="Cambria Math" w:eastAsiaTheme="minorEastAsia" w:hAnsi="Cambria Math" w:cs="Calibri"/>
            <w:sz w:val="24"/>
            <w:szCs w:val="24"/>
          </w:rPr>
          <m:t>C=</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5</m:t>
            </m:r>
          </m:num>
          <m:den>
            <m:r>
              <w:rPr>
                <w:rFonts w:ascii="Cambria Math" w:eastAsiaTheme="minorEastAsia" w:hAnsi="Cambria Math" w:cs="Calibri"/>
                <w:sz w:val="24"/>
                <w:szCs w:val="24"/>
              </w:rPr>
              <m:t>9</m:t>
            </m:r>
          </m:den>
        </m:f>
        <m:r>
          <w:rPr>
            <w:rFonts w:ascii="Cambria Math" w:eastAsiaTheme="minorEastAsia" w:hAnsi="Cambria Math" w:cs="Calibri"/>
            <w:sz w:val="24"/>
            <w:szCs w:val="24"/>
          </w:rPr>
          <m:t>(F-32)</m:t>
        </m:r>
      </m:oMath>
      <w:r w:rsidRPr="0011391F">
        <w:rPr>
          <w:rFonts w:ascii="Calibri" w:eastAsiaTheme="minorEastAsia" w:hAnsi="Calibri" w:cs="Calibri"/>
          <w:sz w:val="24"/>
          <w:szCs w:val="24"/>
        </w:rPr>
        <w:t xml:space="preserve"> given </w:t>
      </w:r>
    </w:p>
    <w:p w14:paraId="71059A95" w14:textId="77777777" w:rsidR="00BA096C" w:rsidRPr="0011391F" w:rsidRDefault="00BA096C" w:rsidP="0065755B">
      <w:pPr>
        <w:pStyle w:val="ListParagraph"/>
        <w:numPr>
          <w:ilvl w:val="0"/>
          <w:numId w:val="49"/>
        </w:numPr>
        <w:spacing w:line="276" w:lineRule="auto"/>
        <w:ind w:left="1080"/>
        <w:rPr>
          <w:rFonts w:ascii="Calibri" w:eastAsiaTheme="minorEastAsia" w:hAnsi="Calibri" w:cs="Calibri"/>
          <w:sz w:val="24"/>
          <w:szCs w:val="24"/>
        </w:rPr>
      </w:pPr>
      <m:oMath>
        <m:r>
          <w:rPr>
            <w:rFonts w:ascii="Cambria Math" w:hAnsi="Cambria Math" w:cs="Calibri"/>
            <w:sz w:val="24"/>
            <w:szCs w:val="24"/>
          </w:rPr>
          <m:t>F=59</m:t>
        </m:r>
      </m:oMath>
    </w:p>
    <w:p w14:paraId="29ECF0ED" w14:textId="77777777" w:rsidR="00844A92" w:rsidRPr="00844A92" w:rsidRDefault="00BA096C" w:rsidP="0065755B">
      <w:pPr>
        <w:pStyle w:val="ListParagraph"/>
        <w:numPr>
          <w:ilvl w:val="0"/>
          <w:numId w:val="49"/>
        </w:numPr>
        <w:spacing w:line="276" w:lineRule="auto"/>
        <w:ind w:left="1080"/>
        <w:rPr>
          <w:rFonts w:ascii="Calibri" w:eastAsiaTheme="minorEastAsia" w:hAnsi="Calibri" w:cs="Calibri"/>
          <w:sz w:val="24"/>
          <w:szCs w:val="24"/>
        </w:rPr>
      </w:pPr>
      <m:oMath>
        <m:r>
          <w:rPr>
            <w:rFonts w:ascii="Cambria Math" w:eastAsiaTheme="minorEastAsia" w:hAnsi="Cambria Math" w:cs="Calibri"/>
            <w:sz w:val="24"/>
            <w:szCs w:val="24"/>
          </w:rPr>
          <m:t>F=95</m:t>
        </m:r>
      </m:oMath>
    </w:p>
    <w:p w14:paraId="79533E2D" w14:textId="77777777" w:rsidR="00844A92" w:rsidRPr="0065755B" w:rsidRDefault="00BA096C" w:rsidP="0065755B">
      <w:pPr>
        <w:pStyle w:val="ListParagraph"/>
        <w:numPr>
          <w:ilvl w:val="0"/>
          <w:numId w:val="39"/>
        </w:numPr>
        <w:spacing w:line="276" w:lineRule="auto"/>
        <w:ind w:left="360"/>
        <w:rPr>
          <w:rFonts w:ascii="Calibri" w:eastAsiaTheme="minorEastAsia" w:hAnsi="Calibri" w:cs="Calibri"/>
          <w:sz w:val="24"/>
        </w:rPr>
      </w:pPr>
      <w:r w:rsidRPr="0065755B">
        <w:rPr>
          <w:rFonts w:ascii="Calibri" w:eastAsiaTheme="minorEastAsia" w:hAnsi="Calibri" w:cs="Calibri"/>
          <w:sz w:val="24"/>
        </w:rPr>
        <w:t xml:space="preserve">Given that </w:t>
      </w:r>
      <m:oMath>
        <m:r>
          <w:rPr>
            <w:rFonts w:ascii="Cambria Math" w:eastAsiaTheme="minorEastAsia" w:hAnsi="Cambria Math" w:cs="Calibri"/>
            <w:sz w:val="24"/>
          </w:rPr>
          <m:t>p=1, q=</m:t>
        </m:r>
        <m:f>
          <m:fPr>
            <m:ctrlPr>
              <w:rPr>
                <w:rFonts w:ascii="Cambria Math" w:eastAsiaTheme="minorEastAsia" w:hAnsi="Cambria Math" w:cs="Calibri"/>
                <w:i/>
                <w:sz w:val="24"/>
              </w:rPr>
            </m:ctrlPr>
          </m:fPr>
          <m:num>
            <m:r>
              <w:rPr>
                <w:rFonts w:ascii="Cambria Math" w:eastAsiaTheme="minorEastAsia" w:hAnsi="Cambria Math" w:cs="Calibri"/>
                <w:sz w:val="24"/>
              </w:rPr>
              <m:t>1</m:t>
            </m:r>
          </m:num>
          <m:den>
            <m:r>
              <w:rPr>
                <w:rFonts w:ascii="Cambria Math" w:eastAsiaTheme="minorEastAsia" w:hAnsi="Cambria Math" w:cs="Calibri"/>
                <w:sz w:val="24"/>
              </w:rPr>
              <m:t>2</m:t>
            </m:r>
          </m:den>
        </m:f>
      </m:oMath>
      <w:r w:rsidRPr="0065755B">
        <w:rPr>
          <w:rFonts w:ascii="Calibri" w:eastAsiaTheme="minorEastAsia" w:hAnsi="Calibri" w:cs="Calibri"/>
          <w:sz w:val="24"/>
        </w:rPr>
        <w:t xml:space="preserve">, find the value of the expression </w:t>
      </w:r>
      <m:oMath>
        <m:f>
          <m:fPr>
            <m:ctrlPr>
              <w:rPr>
                <w:rFonts w:ascii="Cambria Math" w:eastAsiaTheme="minorEastAsia" w:hAnsi="Cambria Math" w:cs="Calibri"/>
                <w:i/>
                <w:sz w:val="24"/>
              </w:rPr>
            </m:ctrlPr>
          </m:fPr>
          <m:num>
            <m:sSup>
              <m:sSupPr>
                <m:ctrlPr>
                  <w:rPr>
                    <w:rFonts w:ascii="Cambria Math" w:eastAsiaTheme="minorEastAsia" w:hAnsi="Cambria Math" w:cs="Calibri"/>
                    <w:i/>
                    <w:sz w:val="24"/>
                  </w:rPr>
                </m:ctrlPr>
              </m:sSupPr>
              <m:e>
                <m:r>
                  <w:rPr>
                    <w:rFonts w:ascii="Cambria Math" w:eastAsiaTheme="minorEastAsia" w:hAnsi="Cambria Math" w:cs="Calibri"/>
                    <w:sz w:val="24"/>
                  </w:rPr>
                  <m:t>p</m:t>
                </m:r>
              </m:e>
              <m:sup>
                <m:r>
                  <w:rPr>
                    <w:rFonts w:ascii="Cambria Math" w:eastAsiaTheme="minorEastAsia" w:hAnsi="Cambria Math" w:cs="Calibri"/>
                    <w:sz w:val="24"/>
                  </w:rPr>
                  <m:t>2</m:t>
                </m:r>
              </m:sup>
            </m:sSup>
            <m:r>
              <w:rPr>
                <w:rFonts w:ascii="Cambria Math" w:eastAsiaTheme="minorEastAsia" w:hAnsi="Cambria Math" w:cs="Calibri"/>
                <w:sz w:val="24"/>
              </w:rPr>
              <m:t>-</m:t>
            </m:r>
            <m:sSup>
              <m:sSupPr>
                <m:ctrlPr>
                  <w:rPr>
                    <w:rFonts w:ascii="Cambria Math" w:eastAsiaTheme="minorEastAsia" w:hAnsi="Cambria Math" w:cs="Calibri"/>
                    <w:i/>
                    <w:sz w:val="24"/>
                  </w:rPr>
                </m:ctrlPr>
              </m:sSupPr>
              <m:e>
                <m:r>
                  <w:rPr>
                    <w:rFonts w:ascii="Cambria Math" w:eastAsiaTheme="minorEastAsia" w:hAnsi="Cambria Math" w:cs="Calibri"/>
                    <w:sz w:val="24"/>
                  </w:rPr>
                  <m:t>q</m:t>
                </m:r>
              </m:e>
              <m:sup>
                <m:r>
                  <w:rPr>
                    <w:rFonts w:ascii="Cambria Math" w:eastAsiaTheme="minorEastAsia" w:hAnsi="Cambria Math" w:cs="Calibri"/>
                    <w:sz w:val="24"/>
                  </w:rPr>
                  <m:t>2</m:t>
                </m:r>
              </m:sup>
            </m:sSup>
          </m:num>
          <m:den>
            <m:sSup>
              <m:sSupPr>
                <m:ctrlPr>
                  <w:rPr>
                    <w:rFonts w:ascii="Cambria Math" w:eastAsiaTheme="minorEastAsia" w:hAnsi="Cambria Math" w:cs="Calibri"/>
                    <w:i/>
                    <w:sz w:val="24"/>
                  </w:rPr>
                </m:ctrlPr>
              </m:sSupPr>
              <m:e>
                <m:d>
                  <m:dPr>
                    <m:ctrlPr>
                      <w:rPr>
                        <w:rFonts w:ascii="Cambria Math" w:eastAsiaTheme="minorEastAsia" w:hAnsi="Cambria Math" w:cs="Calibri"/>
                        <w:i/>
                        <w:sz w:val="24"/>
                      </w:rPr>
                    </m:ctrlPr>
                  </m:dPr>
                  <m:e>
                    <m:r>
                      <w:rPr>
                        <w:rFonts w:ascii="Cambria Math" w:eastAsiaTheme="minorEastAsia" w:hAnsi="Cambria Math" w:cs="Calibri"/>
                        <w:sz w:val="24"/>
                      </w:rPr>
                      <m:t>p-q</m:t>
                    </m:r>
                  </m:e>
                </m:d>
              </m:e>
              <m:sup>
                <m:r>
                  <w:rPr>
                    <w:rFonts w:ascii="Cambria Math" w:eastAsiaTheme="minorEastAsia" w:hAnsi="Cambria Math" w:cs="Calibri"/>
                    <w:sz w:val="24"/>
                  </w:rPr>
                  <m:t>2</m:t>
                </m:r>
              </m:sup>
            </m:sSup>
          </m:den>
        </m:f>
      </m:oMath>
    </w:p>
    <w:p w14:paraId="348A7AFF" w14:textId="77777777" w:rsidR="00844A92" w:rsidRPr="00844A92" w:rsidRDefault="00BA096C" w:rsidP="0065755B">
      <w:pPr>
        <w:pStyle w:val="ListParagraph"/>
        <w:numPr>
          <w:ilvl w:val="0"/>
          <w:numId w:val="39"/>
        </w:numPr>
        <w:spacing w:line="276" w:lineRule="auto"/>
        <w:ind w:left="360"/>
        <w:rPr>
          <w:rFonts w:ascii="Calibri" w:eastAsiaTheme="minorEastAsia" w:hAnsi="Calibri" w:cs="Calibri"/>
        </w:rPr>
      </w:pPr>
      <w:r w:rsidRPr="00844A92">
        <w:rPr>
          <w:rFonts w:ascii="Calibri" w:eastAsiaTheme="minorEastAsia" w:hAnsi="Calibri" w:cs="Calibri"/>
          <w:sz w:val="24"/>
          <w:szCs w:val="24"/>
        </w:rPr>
        <w:t xml:space="preserve">Evaluate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a</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b</m:t>
            </m:r>
          </m:num>
          <m:den>
            <m:r>
              <w:rPr>
                <w:rFonts w:ascii="Cambria Math" w:eastAsiaTheme="minorEastAsia" w:hAnsi="Cambria Math" w:cs="Calibri"/>
                <w:sz w:val="24"/>
                <w:szCs w:val="24"/>
              </w:rPr>
              <m:t>2b-c</m:t>
            </m:r>
          </m:den>
        </m:f>
      </m:oMath>
      <w:r w:rsidRPr="00844A92">
        <w:rPr>
          <w:rFonts w:ascii="Calibri" w:eastAsiaTheme="minorEastAsia" w:hAnsi="Calibri" w:cs="Calibri"/>
          <w:sz w:val="24"/>
          <w:szCs w:val="24"/>
        </w:rPr>
        <w:t xml:space="preserve">  given that </w:t>
      </w:r>
      <m:oMath>
        <m:r>
          <w:rPr>
            <w:rFonts w:ascii="Cambria Math" w:eastAsiaTheme="minorEastAsia" w:hAnsi="Cambria Math" w:cs="Calibri"/>
            <w:sz w:val="24"/>
            <w:szCs w:val="24"/>
          </w:rPr>
          <m:t>a=4, b=2</m:t>
        </m:r>
      </m:oMath>
      <w:r w:rsidRPr="00844A92">
        <w:rPr>
          <w:rFonts w:ascii="Calibri" w:eastAsiaTheme="minorEastAsia" w:hAnsi="Calibri" w:cs="Calibri"/>
          <w:sz w:val="24"/>
          <w:szCs w:val="24"/>
        </w:rPr>
        <w:t xml:space="preserve"> and </w:t>
      </w:r>
      <m:oMath>
        <m:r>
          <w:rPr>
            <w:rFonts w:ascii="Cambria Math" w:eastAsiaTheme="minorEastAsia" w:hAnsi="Cambria Math" w:cs="Calibri"/>
            <w:sz w:val="24"/>
            <w:szCs w:val="24"/>
          </w:rPr>
          <m:t>c=-2.</m:t>
        </m:r>
      </m:oMath>
      <w:r w:rsidRPr="00844A92">
        <w:rPr>
          <w:rFonts w:ascii="Calibri" w:eastAsiaTheme="minorEastAsia" w:hAnsi="Calibri" w:cs="Calibri"/>
          <w:sz w:val="24"/>
          <w:szCs w:val="24"/>
        </w:rPr>
        <w:t xml:space="preserve">  </w:t>
      </w:r>
    </w:p>
    <w:p w14:paraId="34113E76" w14:textId="5383BBE4" w:rsidR="00BA096C" w:rsidRPr="00844A92" w:rsidRDefault="00BA096C" w:rsidP="0065755B">
      <w:pPr>
        <w:pStyle w:val="ListParagraph"/>
        <w:numPr>
          <w:ilvl w:val="0"/>
          <w:numId w:val="39"/>
        </w:numPr>
        <w:spacing w:line="276" w:lineRule="auto"/>
        <w:ind w:left="360"/>
        <w:rPr>
          <w:rFonts w:ascii="Calibri" w:eastAsiaTheme="minorEastAsia" w:hAnsi="Calibri" w:cs="Calibri"/>
        </w:rPr>
      </w:pPr>
      <w:r w:rsidRPr="00844A92">
        <w:rPr>
          <w:rFonts w:ascii="Calibri" w:eastAsiaTheme="minorEastAsia" w:hAnsi="Calibri" w:cs="Calibri"/>
          <w:sz w:val="24"/>
          <w:szCs w:val="24"/>
        </w:rPr>
        <w:t xml:space="preserve">If </w:t>
      </w:r>
      <m:oMath>
        <m:r>
          <w:rPr>
            <w:rFonts w:ascii="Cambria Math" w:eastAsiaTheme="minorEastAsia" w:hAnsi="Cambria Math" w:cs="Calibri"/>
            <w:sz w:val="24"/>
            <w:szCs w:val="24"/>
          </w:rPr>
          <m:t>m=-3, n=2</m:t>
        </m:r>
      </m:oMath>
      <w:r w:rsidRPr="00844A92">
        <w:rPr>
          <w:rFonts w:ascii="Calibri" w:eastAsiaTheme="minorEastAsia" w:hAnsi="Calibri" w:cs="Calibri"/>
          <w:sz w:val="24"/>
          <w:szCs w:val="24"/>
        </w:rPr>
        <w:t xml:space="preserve"> and </w:t>
      </w:r>
      <m:oMath>
        <m:r>
          <w:rPr>
            <w:rFonts w:ascii="Cambria Math" w:eastAsiaTheme="minorEastAsia" w:hAnsi="Cambria Math" w:cs="Calibri"/>
            <w:sz w:val="24"/>
            <w:szCs w:val="24"/>
          </w:rPr>
          <m:t>p=-5,</m:t>
        </m:r>
      </m:oMath>
      <w:r w:rsidRPr="00844A92">
        <w:rPr>
          <w:rFonts w:ascii="Calibri" w:eastAsiaTheme="minorEastAsia" w:hAnsi="Calibri" w:cs="Calibri"/>
          <w:sz w:val="24"/>
          <w:szCs w:val="24"/>
        </w:rPr>
        <w:t xml:space="preserve"> find</w:t>
      </w:r>
      <w:r w:rsidR="0065755B">
        <w:rPr>
          <w:rFonts w:ascii="Calibri" w:eastAsiaTheme="minorEastAsia" w:hAnsi="Calibri" w:cs="Calibri"/>
          <w:sz w:val="24"/>
          <w:szCs w:val="24"/>
        </w:rPr>
        <w:t>:</w:t>
      </w:r>
    </w:p>
    <w:p w14:paraId="14960831" w14:textId="7479B2D7" w:rsidR="00BA096C" w:rsidRPr="00844A92" w:rsidRDefault="007B3FAD" w:rsidP="0065755B">
      <w:pPr>
        <w:pStyle w:val="ListParagraph"/>
        <w:numPr>
          <w:ilvl w:val="0"/>
          <w:numId w:val="90"/>
        </w:numPr>
        <w:spacing w:line="276" w:lineRule="auto"/>
        <w:ind w:left="1080"/>
        <w:rPr>
          <w:rFonts w:ascii="Calibri" w:eastAsiaTheme="minorEastAsia" w:hAnsi="Calibri" w:cs="Calibri"/>
        </w:rPr>
      </w:pPr>
      <m:oMath>
        <m:sSup>
          <m:sSupPr>
            <m:ctrlPr>
              <w:rPr>
                <w:rFonts w:ascii="Cambria Math" w:eastAsiaTheme="minorEastAsia" w:hAnsi="Cambria Math" w:cs="Calibri"/>
                <w:i/>
              </w:rPr>
            </m:ctrlPr>
          </m:sSupPr>
          <m:e>
            <m:r>
              <w:rPr>
                <w:rFonts w:ascii="Cambria Math" w:eastAsiaTheme="minorEastAsia" w:hAnsi="Cambria Math" w:cs="Calibri"/>
              </w:rPr>
              <m:t>m</m:t>
            </m:r>
          </m:e>
          <m:sup>
            <m:r>
              <w:rPr>
                <w:rFonts w:ascii="Cambria Math" w:eastAsiaTheme="minorEastAsia" w:hAnsi="Cambria Math" w:cs="Calibri"/>
              </w:rPr>
              <m:t>2</m:t>
            </m:r>
          </m:sup>
        </m:sSup>
        <m:r>
          <w:rPr>
            <w:rFonts w:ascii="Cambria Math" w:eastAsiaTheme="minorEastAsia" w:hAnsi="Cambria Math" w:cs="Calibri"/>
          </w:rPr>
          <m:t>+</m:t>
        </m:r>
        <m:sSup>
          <m:sSupPr>
            <m:ctrlPr>
              <w:rPr>
                <w:rFonts w:ascii="Cambria Math" w:eastAsiaTheme="minorEastAsia" w:hAnsi="Cambria Math" w:cs="Calibri"/>
                <w:i/>
              </w:rPr>
            </m:ctrlPr>
          </m:sSupPr>
          <m:e>
            <m:r>
              <w:rPr>
                <w:rFonts w:ascii="Cambria Math" w:eastAsiaTheme="minorEastAsia" w:hAnsi="Cambria Math" w:cs="Calibri"/>
              </w:rPr>
              <m:t>n</m:t>
            </m:r>
          </m:e>
          <m:sup>
            <m:r>
              <w:rPr>
                <w:rFonts w:ascii="Cambria Math" w:eastAsiaTheme="minorEastAsia" w:hAnsi="Cambria Math" w:cs="Calibri"/>
              </w:rPr>
              <m:t>2</m:t>
            </m:r>
          </m:sup>
        </m:sSup>
        <m:r>
          <w:rPr>
            <w:rFonts w:ascii="Cambria Math" w:eastAsiaTheme="minorEastAsia" w:hAnsi="Cambria Math" w:cs="Calibri"/>
          </w:rPr>
          <m:t>+</m:t>
        </m:r>
        <m:sSup>
          <m:sSupPr>
            <m:ctrlPr>
              <w:rPr>
                <w:rFonts w:ascii="Cambria Math" w:eastAsiaTheme="minorEastAsia" w:hAnsi="Cambria Math" w:cs="Calibri"/>
                <w:i/>
              </w:rPr>
            </m:ctrlPr>
          </m:sSupPr>
          <m:e>
            <m:r>
              <w:rPr>
                <w:rFonts w:ascii="Cambria Math" w:eastAsiaTheme="minorEastAsia" w:hAnsi="Cambria Math" w:cs="Calibri"/>
              </w:rPr>
              <m:t>p</m:t>
            </m:r>
          </m:e>
          <m:sup>
            <m:r>
              <w:rPr>
                <w:rFonts w:ascii="Cambria Math" w:eastAsiaTheme="minorEastAsia" w:hAnsi="Cambria Math" w:cs="Calibri"/>
              </w:rPr>
              <m:t>2</m:t>
            </m:r>
          </m:sup>
        </m:sSup>
      </m:oMath>
    </w:p>
    <w:p w14:paraId="5AC4F2AD" w14:textId="26113A11" w:rsidR="00BA096C" w:rsidRPr="00844A92" w:rsidRDefault="007B3FAD" w:rsidP="0065755B">
      <w:pPr>
        <w:pStyle w:val="ListParagraph"/>
        <w:numPr>
          <w:ilvl w:val="0"/>
          <w:numId w:val="90"/>
        </w:numPr>
        <w:spacing w:line="276" w:lineRule="auto"/>
        <w:ind w:left="1080"/>
        <w:rPr>
          <w:rFonts w:ascii="Calibri" w:eastAsiaTheme="minorEastAsia" w:hAnsi="Calibri" w:cs="Calibri"/>
        </w:rPr>
      </w:pPr>
      <m:oMath>
        <m:f>
          <m:fPr>
            <m:ctrlPr>
              <w:rPr>
                <w:rFonts w:ascii="Cambria Math" w:eastAsiaTheme="minorEastAsia" w:hAnsi="Cambria Math" w:cs="Calibri"/>
                <w:i/>
              </w:rPr>
            </m:ctrlPr>
          </m:fPr>
          <m:num>
            <m:r>
              <w:rPr>
                <w:rFonts w:ascii="Cambria Math" w:eastAsiaTheme="minorEastAsia" w:hAnsi="Cambria Math" w:cs="Calibri"/>
              </w:rPr>
              <m:t>4n+p</m:t>
            </m:r>
          </m:num>
          <m:den>
            <m:r>
              <w:rPr>
                <w:rFonts w:ascii="Cambria Math" w:eastAsiaTheme="minorEastAsia" w:hAnsi="Cambria Math" w:cs="Calibri"/>
              </w:rPr>
              <m:t>mnp</m:t>
            </m:r>
          </m:den>
        </m:f>
      </m:oMath>
    </w:p>
    <w:p w14:paraId="509EBD80"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7859C1B5" w14:textId="77777777" w:rsidTr="00844A92">
        <w:tc>
          <w:tcPr>
            <w:tcW w:w="4585" w:type="dxa"/>
            <w:gridSpan w:val="2"/>
          </w:tcPr>
          <w:p w14:paraId="74D8AB7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Practice Solving Algebraic Expressions</w:t>
            </w:r>
          </w:p>
        </w:tc>
        <w:tc>
          <w:tcPr>
            <w:tcW w:w="4769" w:type="dxa"/>
            <w:gridSpan w:val="2"/>
          </w:tcPr>
          <w:p w14:paraId="3737F25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3D336396" w14:textId="77777777" w:rsidTr="00844A92">
        <w:tc>
          <w:tcPr>
            <w:tcW w:w="4585" w:type="dxa"/>
            <w:gridSpan w:val="2"/>
          </w:tcPr>
          <w:p w14:paraId="26693A7C"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PHM-09-070</w:t>
            </w:r>
          </w:p>
        </w:tc>
        <w:tc>
          <w:tcPr>
            <w:tcW w:w="4769" w:type="dxa"/>
            <w:gridSpan w:val="2"/>
          </w:tcPr>
          <w:p w14:paraId="2DF57918"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0809CCE4" w14:textId="77777777" w:rsidTr="00844A92">
        <w:tc>
          <w:tcPr>
            <w:tcW w:w="3118" w:type="dxa"/>
            <w:tcBorders>
              <w:top w:val="single" w:sz="4" w:space="0" w:color="auto"/>
              <w:left w:val="nil"/>
              <w:bottom w:val="single" w:sz="4" w:space="0" w:color="auto"/>
              <w:right w:val="nil"/>
            </w:tcBorders>
          </w:tcPr>
          <w:p w14:paraId="77805179"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0C282F3"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1265EA6" w14:textId="77777777" w:rsidR="00BA096C" w:rsidRPr="0011391F" w:rsidRDefault="00BA096C" w:rsidP="00AF0BC0">
            <w:pPr>
              <w:spacing w:line="276" w:lineRule="auto"/>
              <w:rPr>
                <w:rFonts w:ascii="Calibri" w:hAnsi="Calibri" w:cs="Calibri"/>
                <w:noProof/>
                <w:sz w:val="24"/>
                <w:szCs w:val="24"/>
              </w:rPr>
            </w:pPr>
          </w:p>
        </w:tc>
      </w:tr>
      <w:tr w:rsidR="00BA096C" w:rsidRPr="0011391F" w14:paraId="605E0036"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7B05FE5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3840" behindDoc="1" locked="0" layoutInCell="1" allowOverlap="1" wp14:anchorId="386A8673" wp14:editId="69B4C7B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8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90" name="Freeform 29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7E71E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1" name="Freeform 29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75A92D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2" name="Freeform 29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30140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3" name="Freeform 29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77B8E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4" name="Freeform 29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0FC88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5" name="Freeform 29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CF903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6" name="Freeform 29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91399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7" name="Freeform 29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F0184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8" name="Freeform 29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DE000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9" name="Freeform 29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5422A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0" name="Freeform 30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2DD9B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6A8673" id="_x0000_s1314" style="position:absolute;margin-left:.35pt;margin-top:0;width:26.3pt;height:28.35pt;z-index:-2516326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4nzUi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AmD4nzUiMAALrYAAAOAAAAAAAAAAAAAAAAAC4CAABkcnMvZTJvRG9jLnht&#10;bFBLAQItABQABgAIAAAAIQDij0j12wAAAAMBAAAPAAAAAAAAAAAAAAAAAKwlAABkcnMvZG93bnJl&#10;di54bWxQSwUGAAAAAAQABADzAAAAtCYAAAAA&#10;">
                      <v:shape id="Freeform 290" o:spid="_x0000_s131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L458IA&#10;AADcAAAADwAAAGRycy9kb3ducmV2LnhtbERPz2vCMBS+D/wfwhN2m6kyNq1GUUGRTQ9WL96ezbMt&#10;bV5KErX775fDYMeP7/ds0ZlGPMj5yrKC4SABQZxbXXGh4HzavI1B+ICssbFMCn7Iw2Lee5lhqu2T&#10;j/TIQiFiCPsUFZQhtKmUPi/JoB/YljhyN+sMhghdIbXDZww3jRwlyYc0WHFsKLGldUl5nd2Ngnp7&#10;yYYHHNer911zLPbort9fn0q99rvlFESgLvyL/9w7rWA0ifPjmXgE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ovjn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A7E71E0" w14:textId="77777777" w:rsidR="00A7141E" w:rsidRDefault="00A7141E" w:rsidP="00BA096C">
                              <w:pPr>
                                <w:rPr>
                                  <w:rFonts w:eastAsia="Times New Roman" w:cs="Times New Roman"/>
                                </w:rPr>
                              </w:pPr>
                            </w:p>
                          </w:txbxContent>
                        </v:textbox>
                      </v:shape>
                      <v:shape id="Freeform 291" o:spid="_x0000_s131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k9Z8QA&#10;AADcAAAADwAAAGRycy9kb3ducmV2LnhtbESPQWsCMRSE74X+h/AKXkrN6kHqahRp0dp6cu0PeG5e&#10;N6GblyWJ6/bfm0Khx2FmvmGW68G1oqcQrWcFk3EBgrj22nKj4PO0fXoGEROyxtYzKfihCOvV/d0S&#10;S+2vfKS+So3IEI4lKjApdaWUsTbkMI59R5y9Lx8cpixDI3XAa4a7Vk6LYiYdWs4LBjt6MVR/Vxen&#10;IHR6vzs/frjD5vXtHU+9NYOtlBo9DJsFiERD+g//tfdawXQ+gd8z+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5PWf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75A92D1" w14:textId="77777777" w:rsidR="00A7141E" w:rsidRDefault="00A7141E" w:rsidP="00BA096C">
                              <w:pPr>
                                <w:rPr>
                                  <w:rFonts w:eastAsia="Times New Roman" w:cs="Times New Roman"/>
                                </w:rPr>
                              </w:pPr>
                            </w:p>
                          </w:txbxContent>
                        </v:textbox>
                      </v:shape>
                      <v:shape id="Freeform 292" o:spid="_x0000_s131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uA8EA&#10;AADcAAAADwAAAGRycy9kb3ducmV2LnhtbESPQYvCMBSE74L/IbwFb5rag7jVtKxFwYuHdQWvj+Zt&#10;07V5KU3U+u/NguBxmJlvmHUx2FbcqPeNYwXzWQKCuHK64VrB6Wc3XYLwAVlj65gUPMhDkY9Ha8y0&#10;u/M33Y6hFhHCPkMFJoQuk9JXhiz6meuIo/freoshyr6Wusd7hNtWpkmykBYbjgsGOyoNVZfj1SrY&#10;nqUkPGzMX0mXTTm3vjF2qdTkY/hagQg0hHf41d5rBelnCv9n4hGQ+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ArgP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3301409" w14:textId="77777777" w:rsidR="00A7141E" w:rsidRDefault="00A7141E" w:rsidP="00BA096C">
                              <w:pPr>
                                <w:rPr>
                                  <w:rFonts w:eastAsia="Times New Roman" w:cs="Times New Roman"/>
                                </w:rPr>
                              </w:pPr>
                            </w:p>
                          </w:txbxContent>
                        </v:textbox>
                      </v:shape>
                      <v:shape id="Freeform 293" o:spid="_x0000_s131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7G8cA&#10;AADcAAAADwAAAGRycy9kb3ducmV2LnhtbESPQWvCQBSE74X+h+UVeim6q4KtqauIUPBioTEFvT2y&#10;r0k0+zZmV0399a5Q6HGYmW+Y6byztThT6yvHGgZ9BYI4d6biQkO2+ei9gfAB2WDtmDT8kof57PFh&#10;iolxF/6icxoKESHsE9RQhtAkUvq8JIu+7xri6P241mKIsi2kafES4baWQ6XG0mLFcaHEhpYl5Yf0&#10;ZDV8F5l3cqte1HqzO74Oxvt08XnV+vmpW7yDCNSF//Bfe2U0DCcjuJ+JR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0uxv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A77B8EB" w14:textId="77777777" w:rsidR="00A7141E" w:rsidRDefault="00A7141E" w:rsidP="00BA096C">
                              <w:pPr>
                                <w:rPr>
                                  <w:rFonts w:eastAsia="Times New Roman" w:cs="Times New Roman"/>
                                </w:rPr>
                              </w:pPr>
                            </w:p>
                          </w:txbxContent>
                        </v:textbox>
                      </v:shape>
                      <v:shape id="Freeform 294" o:spid="_x0000_s131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JSycYA&#10;AADcAAAADwAAAGRycy9kb3ducmV2LnhtbESP3WrCQBSE7wXfYTlC73RjbEuTuoqIhdYLMbYPcMie&#10;/DV7NmS3mvbp3YLg5TAz3zDL9WBacabe1ZYVzGcRCOLc6ppLBV+fb9MXEM4ja2wtk4JfcrBejUdL&#10;TLW9cEbnky9FgLBLUUHlfZdK6fKKDLqZ7YiDV9jeoA+yL6Xu8RLgppVxFD1LgzWHhQo72laUf59+&#10;jIL2KfsrmkTmi+jjsO32cXPEXaPUw2TYvILwNPh7+NZ+1wri5BH+z4Qj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JSy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F0FC88B" w14:textId="77777777" w:rsidR="00A7141E" w:rsidRDefault="00A7141E" w:rsidP="00BA096C">
                              <w:pPr>
                                <w:rPr>
                                  <w:rFonts w:eastAsia="Times New Roman" w:cs="Times New Roman"/>
                                </w:rPr>
                              </w:pPr>
                            </w:p>
                          </w:txbxContent>
                        </v:textbox>
                      </v:shape>
                      <v:shape id="Freeform 295" o:spid="_x0000_s132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s9M8MA&#10;AADcAAAADwAAAGRycy9kb3ducmV2LnhtbESPS4vCMBSF9wP+h3AFd2Nq0UGrUcQHuBoYK+jy0lzb&#10;anNTmqj1308EweXhPD7ObNGaStypcaVlBYN+BII4s7rkXMEh3X6PQTiPrLGyTAqe5GAx73zNMNH2&#10;wX903/tchBF2CSoovK8TKV1WkEHXtzVx8M62MeiDbHKpG3yEcVPJOIp+pMGSA6HAmlYFZdf9zQTu&#10;aWLXabkZHvPL+DcdXE6jOBoq1eu2yykIT63/hN/tnVYQT0bwOhOO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s9M8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ECF903F" w14:textId="77777777" w:rsidR="00A7141E" w:rsidRDefault="00A7141E" w:rsidP="00BA096C">
                              <w:pPr>
                                <w:rPr>
                                  <w:rFonts w:eastAsia="Times New Roman" w:cs="Times New Roman"/>
                                </w:rPr>
                              </w:pPr>
                            </w:p>
                          </w:txbxContent>
                        </v:textbox>
                      </v:shape>
                      <v:shape id="Freeform 296" o:spid="_x0000_s132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z1DMMA&#10;AADcAAAADwAAAGRycy9kb3ducmV2LnhtbESPQYvCMBSE7wv+h/AEb2uqLq6tRpEFobdF7R68PZpn&#10;W9q8lCZb6783guBxmJlvmM1uMI3oqXOVZQWzaQSCOLe64kJBdj58rkA4j6yxsUwK7uRgtx19bDDR&#10;9sZH6k++EAHCLkEFpfdtIqXLSzLoprYlDt7VdgZ9kF0hdYe3ADeNnEfRUhqsOCyU2NJPSXl9+jcK&#10;0gPH9er3m/7SOL18Lc59nWVXpSbjYb8G4Wnw7/CrnWoF83gJzzPhCM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z1D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91399E" w14:textId="77777777" w:rsidR="00A7141E" w:rsidRDefault="00A7141E" w:rsidP="00BA096C">
                              <w:pPr>
                                <w:rPr>
                                  <w:rFonts w:eastAsia="Times New Roman" w:cs="Times New Roman"/>
                                </w:rPr>
                              </w:pPr>
                            </w:p>
                          </w:txbxContent>
                        </v:textbox>
                      </v:shape>
                      <v:shape id="Freeform 297" o:spid="_x0000_s132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ecncIA&#10;AADcAAAADwAAAGRycy9kb3ducmV2LnhtbESPQWsCMRSE74X+h/CEXkSz9dDW1SilUCi9VS3t8bF5&#10;boKb95Yk1fXfN4LgcZiZb5jlegidOlJMXtjA47QCRdyI9dwa2G3fJy+gUka22AmTgTMlWK/u75ZY&#10;WznxFx03uVUFwqlGAy7nvtY6NY4Cpqn0xMXbSwyYi4ytthFPBR46PauqJx3Qc1lw2NObo+aw+QuF&#10;Ir79dKkfexnLuYo/v9J8izEPo+F1ASrTkG/ha/vDGpjNn+FyphwBv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5yd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7F0184A" w14:textId="77777777" w:rsidR="00A7141E" w:rsidRDefault="00A7141E" w:rsidP="00BA096C">
                              <w:pPr>
                                <w:rPr>
                                  <w:rFonts w:eastAsia="Times New Roman" w:cs="Times New Roman"/>
                                </w:rPr>
                              </w:pPr>
                            </w:p>
                          </w:txbxContent>
                        </v:textbox>
                      </v:shape>
                      <v:shape id="Freeform 298" o:spid="_x0000_s132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JhsIA&#10;AADcAAAADwAAAGRycy9kb3ducmV2LnhtbERPz2vCMBS+D/wfwhN2m6llbFqNIoPCLitbreLx0Tzb&#10;YPNSmqx2//1yGOz48f3e7ifbiZEGbxwrWC4SEMS104YbBdUxf1qB8AFZY+eYFPyQh/1u9rDFTLs7&#10;f9FYhkbEEPYZKmhD6DMpfd2SRb9wPXHkrm6wGCIcGqkHvMdw28k0SV6kRcOxocWe3lqqb+W3VRCK&#10;12tlPm/FR06nKbnU5+LZpEo9zqfDBkSgKfyL/9zvWkG6jmv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ZEmG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9DE000D" w14:textId="77777777" w:rsidR="00A7141E" w:rsidRDefault="00A7141E" w:rsidP="00BA096C">
                              <w:pPr>
                                <w:rPr>
                                  <w:rFonts w:eastAsia="Times New Roman" w:cs="Times New Roman"/>
                                </w:rPr>
                              </w:pPr>
                            </w:p>
                          </w:txbxContent>
                        </v:textbox>
                      </v:shape>
                      <v:shape id="Freeform 299" o:spid="_x0000_s132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sXKcUA&#10;AADcAAAADwAAAGRycy9kb3ducmV2LnhtbESPQWvCQBSE74X+h+UVeqsbc7BJ6ipFKGh7sdGLt9fs&#10;MxvMvg27q6b/visIPQ4z8w0zX462FxfyoXOsYDrJQBA3TnfcKtjvPl4KECEia+wdk4JfCrBcPD7M&#10;sdLuyt90qWMrEoRDhQpMjEMlZWgMWQwTNxAn7+i8xZikb6X2eE1w28s8y2bSYsdpweBAK0PNqT5b&#10;BUWx+pGzz2n+qjdrn3+Z7b4+bJV6fhrf30BEGuN/+N5eawV5WcLtTDo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2xcp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F5422A1" w14:textId="77777777" w:rsidR="00A7141E" w:rsidRDefault="00A7141E" w:rsidP="00BA096C">
                              <w:pPr>
                                <w:rPr>
                                  <w:rFonts w:eastAsia="Times New Roman" w:cs="Times New Roman"/>
                                </w:rPr>
                              </w:pPr>
                            </w:p>
                          </w:txbxContent>
                        </v:textbox>
                      </v:shape>
                      <v:shape id="Freeform 300" o:spid="_x0000_s132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zdUcEA&#10;AADcAAAADwAAAGRycy9kb3ducmV2LnhtbERPyW7CMBC9I/EP1iBxKw5bQSkGIQQCwaUsHzCNp0lK&#10;PLZiA+Hv8aESx6e3zxaNqcSdal9aVtDvJSCIM6tLzhVczpuPKQgfkDVWlknBkzws5u3WDFNtH3yk&#10;+ynkIoawT1FBEYJLpfRZQQZ9zzriyP3a2mCIsM6lrvERw00lB0nyKQ2WHBsKdLQqKLuebkbB6Pb3&#10;3V//7A40dnL/nIy39uJYqW6nWX6BCNSEt/jfvdMKhkmcH8/EIy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M3VH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92DD9B0"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2FFB8D07"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solve algebraic expressions using various techniques.</w:t>
            </w:r>
          </w:p>
        </w:tc>
      </w:tr>
    </w:tbl>
    <w:p w14:paraId="113AFA13" w14:textId="77777777" w:rsidR="00BA096C" w:rsidRPr="0011391F" w:rsidRDefault="00BA096C" w:rsidP="00AF0BC0">
      <w:pPr>
        <w:spacing w:line="276" w:lineRule="auto"/>
        <w:rPr>
          <w:rFonts w:ascii="Calibri" w:hAnsi="Calibri" w:cs="Calibri"/>
        </w:rPr>
      </w:pPr>
    </w:p>
    <w:p w14:paraId="1E98784E" w14:textId="77777777" w:rsidR="00BA096C" w:rsidRPr="0011391F" w:rsidRDefault="00BA096C" w:rsidP="0065755B">
      <w:pPr>
        <w:spacing w:after="160" w:line="276" w:lineRule="auto"/>
        <w:rPr>
          <w:rFonts w:ascii="Calibri" w:hAnsi="Calibri" w:cs="Calibri"/>
        </w:rPr>
      </w:pPr>
      <w:r w:rsidRPr="0011391F">
        <w:rPr>
          <w:rFonts w:ascii="Calibri" w:hAnsi="Calibri" w:cs="Calibri"/>
          <w:b/>
        </w:rPr>
        <w:t>Overview</w:t>
      </w:r>
    </w:p>
    <w:p w14:paraId="5A4C1429" w14:textId="77777777" w:rsidR="00BA096C" w:rsidRPr="0011391F" w:rsidRDefault="00BA096C" w:rsidP="00AF0BC0">
      <w:pPr>
        <w:spacing w:line="276" w:lineRule="auto"/>
        <w:rPr>
          <w:rFonts w:ascii="Calibri" w:hAnsi="Calibri" w:cs="Calibri"/>
        </w:rPr>
      </w:pPr>
      <w:r w:rsidRPr="0011391F">
        <w:rPr>
          <w:rFonts w:ascii="Calibri" w:hAnsi="Calibri" w:cs="Calibri"/>
        </w:rPr>
        <w:t>You have learned techniques for solving different types of algebraic expressions in the last few lessons. In this lesson, you will practise solving algebraic expressions using these various techniques. You will collect like terms, substitute values into algebraic expressions, and solve linear equations.</w:t>
      </w:r>
      <w:r w:rsidRPr="0011391F">
        <w:rPr>
          <w:rFonts w:ascii="Calibri" w:hAnsi="Calibri" w:cs="Calibri"/>
        </w:rPr>
        <w:br/>
      </w:r>
    </w:p>
    <w:p w14:paraId="33AE6234" w14:textId="77777777" w:rsidR="00BA096C" w:rsidRPr="0011391F" w:rsidRDefault="00BA096C" w:rsidP="0065755B">
      <w:pPr>
        <w:spacing w:after="160" w:line="276" w:lineRule="auto"/>
        <w:rPr>
          <w:rFonts w:ascii="Calibri" w:hAnsi="Calibri" w:cs="Calibri"/>
        </w:rPr>
      </w:pPr>
      <w:r w:rsidRPr="0011391F">
        <w:rPr>
          <w:rFonts w:ascii="Calibri" w:hAnsi="Calibri" w:cs="Calibri"/>
          <w:b/>
        </w:rPr>
        <w:t>Solved Examples</w:t>
      </w:r>
    </w:p>
    <w:p w14:paraId="43FA41A7" w14:textId="77777777" w:rsidR="00BA096C" w:rsidRPr="0011391F" w:rsidRDefault="00BA096C" w:rsidP="0065755B">
      <w:pPr>
        <w:pStyle w:val="ListParagraph"/>
        <w:numPr>
          <w:ilvl w:val="0"/>
          <w:numId w:val="50"/>
        </w:numPr>
        <w:spacing w:line="276" w:lineRule="auto"/>
        <w:ind w:left="360"/>
        <w:rPr>
          <w:rFonts w:ascii="Calibri" w:hAnsi="Calibri" w:cs="Calibri"/>
          <w:sz w:val="24"/>
          <w:szCs w:val="24"/>
        </w:rPr>
      </w:pPr>
      <w:r w:rsidRPr="0011391F">
        <w:rPr>
          <w:rFonts w:ascii="Calibri" w:hAnsi="Calibri" w:cs="Calibri"/>
          <w:sz w:val="24"/>
          <w:szCs w:val="24"/>
        </w:rPr>
        <w:t>Collect the like terms and simplify:</w:t>
      </w:r>
    </w:p>
    <w:p w14:paraId="72B5788F" w14:textId="77777777" w:rsidR="00BA096C" w:rsidRPr="0011391F" w:rsidRDefault="00BA096C" w:rsidP="0065755B">
      <w:pPr>
        <w:pStyle w:val="ListParagraph"/>
        <w:numPr>
          <w:ilvl w:val="1"/>
          <w:numId w:val="50"/>
        </w:numPr>
        <w:spacing w:line="276" w:lineRule="auto"/>
        <w:ind w:left="1080"/>
        <w:rPr>
          <w:rFonts w:ascii="Calibri" w:hAnsi="Calibri" w:cs="Calibri"/>
          <w:sz w:val="24"/>
          <w:szCs w:val="24"/>
        </w:rPr>
      </w:pPr>
      <m:oMath>
        <m:r>
          <w:rPr>
            <w:rFonts w:ascii="Cambria Math" w:hAnsi="Cambria Math" w:cs="Calibri"/>
            <w:sz w:val="24"/>
            <w:szCs w:val="24"/>
          </w:rPr>
          <m:t>2a+5b+7c+2b+c</m:t>
        </m:r>
      </m:oMath>
    </w:p>
    <w:p w14:paraId="36DEFE6F" w14:textId="77777777" w:rsidR="00BA096C" w:rsidRPr="0011391F" w:rsidRDefault="00BA096C" w:rsidP="0065755B">
      <w:pPr>
        <w:pStyle w:val="ListParagraph"/>
        <w:numPr>
          <w:ilvl w:val="1"/>
          <w:numId w:val="50"/>
        </w:numPr>
        <w:spacing w:line="276" w:lineRule="auto"/>
        <w:ind w:left="1080"/>
        <w:rPr>
          <w:rFonts w:ascii="Calibri" w:hAnsi="Calibri" w:cs="Calibri"/>
          <w:sz w:val="24"/>
          <w:szCs w:val="24"/>
        </w:rPr>
      </w:pPr>
      <m:oMath>
        <m:r>
          <w:rPr>
            <w:rFonts w:ascii="Cambria Math" w:hAnsi="Cambria Math" w:cs="Calibri"/>
            <w:sz w:val="24"/>
            <w:szCs w:val="24"/>
          </w:rPr>
          <m:t>2xy+x-4y+xy-2x</m:t>
        </m:r>
      </m:oMath>
    </w:p>
    <w:p w14:paraId="23D3C52A" w14:textId="77777777" w:rsidR="00BA096C" w:rsidRPr="0011391F" w:rsidRDefault="00BA096C" w:rsidP="0065755B">
      <w:pPr>
        <w:pStyle w:val="ListParagraph"/>
        <w:numPr>
          <w:ilvl w:val="1"/>
          <w:numId w:val="50"/>
        </w:numPr>
        <w:spacing w:line="276" w:lineRule="auto"/>
        <w:ind w:left="1080"/>
        <w:rPr>
          <w:rFonts w:ascii="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+x+19-</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m:t>
        </m:r>
      </m:oMath>
    </w:p>
    <w:p w14:paraId="0E3F91C3" w14:textId="4483CB47" w:rsidR="00BA096C" w:rsidRPr="0011391F" w:rsidRDefault="00BA096C" w:rsidP="0065755B">
      <w:pPr>
        <w:spacing w:line="276" w:lineRule="auto"/>
        <w:ind w:left="360"/>
        <w:rPr>
          <w:rFonts w:ascii="Calibri" w:hAnsi="Calibri" w:cs="Calibri"/>
          <w:b/>
        </w:rPr>
      </w:pPr>
      <w:r w:rsidRPr="0011391F">
        <w:rPr>
          <w:rFonts w:ascii="Calibri" w:hAnsi="Calibri" w:cs="Calibri"/>
          <w:b/>
        </w:rPr>
        <w:t>Solution</w:t>
      </w:r>
      <w:r w:rsidR="0065755B">
        <w:rPr>
          <w:rFonts w:ascii="Calibri" w:hAnsi="Calibri" w:cs="Calibri"/>
          <w:b/>
        </w:rPr>
        <w:t>s</w:t>
      </w:r>
    </w:p>
    <w:p w14:paraId="37C78D7A" w14:textId="77777777" w:rsidR="00BA096C" w:rsidRPr="0011391F" w:rsidRDefault="00BA096C" w:rsidP="0065755B">
      <w:pPr>
        <w:spacing w:after="160" w:line="276" w:lineRule="auto"/>
        <w:ind w:left="360"/>
        <w:rPr>
          <w:rFonts w:ascii="Calibri" w:hAnsi="Calibri" w:cs="Calibri"/>
        </w:rPr>
      </w:pPr>
      <w:r w:rsidRPr="0011391F">
        <w:rPr>
          <w:rFonts w:ascii="Calibri" w:hAnsi="Calibri" w:cs="Calibri"/>
        </w:rPr>
        <w:t>Collect the like terms in each expression. Remember that like terms have exactly the same variables and powers. Add or subtract the coefficients on the like terms.</w:t>
      </w:r>
    </w:p>
    <w:tbl>
      <w:tblPr>
        <w:tblStyle w:val="TableGrid"/>
        <w:tblW w:w="863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
        <w:gridCol w:w="2914"/>
        <w:gridCol w:w="396"/>
        <w:gridCol w:w="2992"/>
        <w:gridCol w:w="1930"/>
      </w:tblGrid>
      <w:tr w:rsidR="00BA096C" w:rsidRPr="0011391F" w14:paraId="0A7B48B3" w14:textId="77777777" w:rsidTr="00844A92">
        <w:tc>
          <w:tcPr>
            <w:tcW w:w="403" w:type="dxa"/>
          </w:tcPr>
          <w:p w14:paraId="7D8B5E87"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a.</w:t>
            </w:r>
          </w:p>
        </w:tc>
        <w:tc>
          <w:tcPr>
            <w:tcW w:w="2914" w:type="dxa"/>
          </w:tcPr>
          <w:p w14:paraId="66B65FBF" w14:textId="77777777" w:rsidR="00BA096C" w:rsidRPr="0011391F" w:rsidRDefault="00BA096C" w:rsidP="00AF0BC0">
            <w:pPr>
              <w:spacing w:line="276" w:lineRule="auto"/>
              <w:jc w:val="right"/>
              <w:rPr>
                <w:rFonts w:ascii="Calibri" w:hAnsi="Calibri" w:cs="Calibri"/>
                <w:sz w:val="24"/>
                <w:szCs w:val="24"/>
              </w:rPr>
            </w:pPr>
            <m:oMath>
              <m:r>
                <w:rPr>
                  <w:rFonts w:ascii="Cambria Math" w:hAnsi="Cambria Math" w:cs="Calibri"/>
                  <w:sz w:val="24"/>
                  <w:szCs w:val="24"/>
                </w:rPr>
                <m:t>2a+5b+7c+2b+c</m:t>
              </m:r>
            </m:oMath>
            <w:r w:rsidRPr="0011391F">
              <w:rPr>
                <w:rFonts w:ascii="Calibri" w:eastAsiaTheme="minorEastAsia" w:hAnsi="Calibri" w:cs="Calibri"/>
                <w:sz w:val="24"/>
                <w:szCs w:val="24"/>
              </w:rPr>
              <w:t xml:space="preserve"> </w:t>
            </w:r>
          </w:p>
        </w:tc>
        <w:tc>
          <w:tcPr>
            <w:tcW w:w="396" w:type="dxa"/>
          </w:tcPr>
          <w:p w14:paraId="7D840237"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4C560465"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2a+5b+2b+7c+c</m:t>
              </m:r>
            </m:oMath>
            <w:r w:rsidRPr="0011391F">
              <w:rPr>
                <w:rFonts w:ascii="Calibri" w:eastAsiaTheme="minorEastAsia" w:hAnsi="Calibri" w:cs="Calibri"/>
                <w:sz w:val="24"/>
                <w:szCs w:val="24"/>
              </w:rPr>
              <w:t xml:space="preserve"> </w:t>
            </w:r>
          </w:p>
        </w:tc>
        <w:tc>
          <w:tcPr>
            <w:tcW w:w="1930" w:type="dxa"/>
          </w:tcPr>
          <w:p w14:paraId="1AF37FD2"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Collect like terms</w:t>
            </w:r>
          </w:p>
        </w:tc>
      </w:tr>
      <w:tr w:rsidR="00BA096C" w:rsidRPr="0011391F" w14:paraId="0C25EC9F" w14:textId="77777777" w:rsidTr="00844A92">
        <w:tc>
          <w:tcPr>
            <w:tcW w:w="403" w:type="dxa"/>
          </w:tcPr>
          <w:p w14:paraId="36A0B15A" w14:textId="77777777" w:rsidR="00BA096C" w:rsidRPr="0011391F" w:rsidRDefault="00BA096C" w:rsidP="00AF0BC0">
            <w:pPr>
              <w:spacing w:line="276" w:lineRule="auto"/>
              <w:rPr>
                <w:rFonts w:ascii="Calibri" w:hAnsi="Calibri" w:cs="Calibri"/>
                <w:sz w:val="24"/>
                <w:szCs w:val="24"/>
              </w:rPr>
            </w:pPr>
          </w:p>
        </w:tc>
        <w:tc>
          <w:tcPr>
            <w:tcW w:w="2914" w:type="dxa"/>
          </w:tcPr>
          <w:p w14:paraId="4DC0979F"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70858500"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4D4C53D3"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2a+</m:t>
              </m:r>
              <m:d>
                <m:dPr>
                  <m:ctrlPr>
                    <w:rPr>
                      <w:rFonts w:ascii="Cambria Math" w:hAnsi="Cambria Math" w:cs="Calibri"/>
                      <w:i/>
                      <w:sz w:val="24"/>
                      <w:szCs w:val="24"/>
                    </w:rPr>
                  </m:ctrlPr>
                </m:dPr>
                <m:e>
                  <m:r>
                    <w:rPr>
                      <w:rFonts w:ascii="Cambria Math" w:hAnsi="Cambria Math" w:cs="Calibri"/>
                      <w:sz w:val="24"/>
                      <w:szCs w:val="24"/>
                    </w:rPr>
                    <m:t>5+2</m:t>
                  </m:r>
                </m:e>
              </m:d>
              <m:r>
                <w:rPr>
                  <w:rFonts w:ascii="Cambria Math" w:hAnsi="Cambria Math" w:cs="Calibri"/>
                  <w:sz w:val="24"/>
                  <w:szCs w:val="24"/>
                </w:rPr>
                <m:t>b+(7+1)c</m:t>
              </m:r>
            </m:oMath>
            <w:r w:rsidRPr="0011391F">
              <w:rPr>
                <w:rFonts w:ascii="Calibri" w:eastAsiaTheme="minorEastAsia" w:hAnsi="Calibri" w:cs="Calibri"/>
                <w:sz w:val="24"/>
                <w:szCs w:val="24"/>
              </w:rPr>
              <w:t xml:space="preserve"> </w:t>
            </w:r>
          </w:p>
        </w:tc>
        <w:tc>
          <w:tcPr>
            <w:tcW w:w="1930" w:type="dxa"/>
          </w:tcPr>
          <w:p w14:paraId="0438A53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Combine</w:t>
            </w:r>
          </w:p>
        </w:tc>
      </w:tr>
      <w:tr w:rsidR="00BA096C" w:rsidRPr="0011391F" w14:paraId="4FBAE4CA" w14:textId="77777777" w:rsidTr="00844A92">
        <w:tc>
          <w:tcPr>
            <w:tcW w:w="403" w:type="dxa"/>
          </w:tcPr>
          <w:p w14:paraId="25F33C7F" w14:textId="77777777" w:rsidR="00BA096C" w:rsidRPr="0011391F" w:rsidRDefault="00BA096C" w:rsidP="00AF0BC0">
            <w:pPr>
              <w:spacing w:line="276" w:lineRule="auto"/>
              <w:rPr>
                <w:rFonts w:ascii="Calibri" w:hAnsi="Calibri" w:cs="Calibri"/>
                <w:sz w:val="24"/>
                <w:szCs w:val="24"/>
              </w:rPr>
            </w:pPr>
          </w:p>
        </w:tc>
        <w:tc>
          <w:tcPr>
            <w:tcW w:w="2914" w:type="dxa"/>
          </w:tcPr>
          <w:p w14:paraId="7F649878"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513A269C"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3EE8019E"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2a+7b+8c</m:t>
              </m:r>
            </m:oMath>
            <w:r w:rsidRPr="0011391F">
              <w:rPr>
                <w:rFonts w:ascii="Calibri" w:eastAsiaTheme="minorEastAsia" w:hAnsi="Calibri" w:cs="Calibri"/>
                <w:sz w:val="24"/>
                <w:szCs w:val="24"/>
              </w:rPr>
              <w:t xml:space="preserve"> </w:t>
            </w:r>
          </w:p>
        </w:tc>
        <w:tc>
          <w:tcPr>
            <w:tcW w:w="1930" w:type="dxa"/>
          </w:tcPr>
          <w:p w14:paraId="6592E728" w14:textId="77777777" w:rsidR="00BA096C" w:rsidRPr="0011391F" w:rsidRDefault="00BA096C" w:rsidP="00AF0BC0">
            <w:pPr>
              <w:spacing w:line="276" w:lineRule="auto"/>
              <w:rPr>
                <w:rFonts w:ascii="Calibri" w:hAnsi="Calibri" w:cs="Calibri"/>
                <w:sz w:val="24"/>
                <w:szCs w:val="24"/>
              </w:rPr>
            </w:pPr>
          </w:p>
        </w:tc>
      </w:tr>
      <w:tr w:rsidR="00BA096C" w:rsidRPr="0011391F" w14:paraId="564F1169" w14:textId="77777777" w:rsidTr="00844A92">
        <w:tc>
          <w:tcPr>
            <w:tcW w:w="403" w:type="dxa"/>
          </w:tcPr>
          <w:p w14:paraId="4FE7EB81" w14:textId="77777777" w:rsidR="00BA096C" w:rsidRPr="0011391F" w:rsidRDefault="00BA096C" w:rsidP="00AF0BC0">
            <w:pPr>
              <w:spacing w:line="276" w:lineRule="auto"/>
              <w:rPr>
                <w:rFonts w:ascii="Calibri" w:hAnsi="Calibri" w:cs="Calibri"/>
                <w:sz w:val="24"/>
                <w:szCs w:val="24"/>
              </w:rPr>
            </w:pPr>
          </w:p>
        </w:tc>
        <w:tc>
          <w:tcPr>
            <w:tcW w:w="2914" w:type="dxa"/>
          </w:tcPr>
          <w:p w14:paraId="0F4290B4"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07B5FEE5" w14:textId="77777777" w:rsidR="00BA096C" w:rsidRPr="0011391F" w:rsidRDefault="00BA096C" w:rsidP="00AF0BC0">
            <w:pPr>
              <w:spacing w:line="276" w:lineRule="auto"/>
              <w:rPr>
                <w:rFonts w:ascii="Calibri" w:hAnsi="Calibri" w:cs="Calibri"/>
                <w:sz w:val="24"/>
                <w:szCs w:val="24"/>
              </w:rPr>
            </w:pPr>
          </w:p>
        </w:tc>
        <w:tc>
          <w:tcPr>
            <w:tcW w:w="2992" w:type="dxa"/>
          </w:tcPr>
          <w:p w14:paraId="6C003ED3" w14:textId="77777777" w:rsidR="00BA096C" w:rsidRPr="0011391F" w:rsidRDefault="00BA096C" w:rsidP="00AF0BC0">
            <w:pPr>
              <w:spacing w:line="276" w:lineRule="auto"/>
              <w:rPr>
                <w:rFonts w:ascii="Calibri" w:hAnsi="Calibri" w:cs="Calibri"/>
                <w:sz w:val="24"/>
                <w:szCs w:val="24"/>
              </w:rPr>
            </w:pPr>
          </w:p>
        </w:tc>
        <w:tc>
          <w:tcPr>
            <w:tcW w:w="1930" w:type="dxa"/>
          </w:tcPr>
          <w:p w14:paraId="6077283A" w14:textId="77777777" w:rsidR="00BA096C" w:rsidRPr="0011391F" w:rsidRDefault="00BA096C" w:rsidP="00AF0BC0">
            <w:pPr>
              <w:spacing w:line="276" w:lineRule="auto"/>
              <w:rPr>
                <w:rFonts w:ascii="Calibri" w:hAnsi="Calibri" w:cs="Calibri"/>
                <w:sz w:val="24"/>
                <w:szCs w:val="24"/>
              </w:rPr>
            </w:pPr>
          </w:p>
        </w:tc>
      </w:tr>
      <w:tr w:rsidR="00BA096C" w:rsidRPr="0011391F" w14:paraId="3A572DE9" w14:textId="77777777" w:rsidTr="00844A92">
        <w:tc>
          <w:tcPr>
            <w:tcW w:w="403" w:type="dxa"/>
          </w:tcPr>
          <w:p w14:paraId="325BC8E7"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b.</w:t>
            </w:r>
          </w:p>
        </w:tc>
        <w:tc>
          <w:tcPr>
            <w:tcW w:w="2914" w:type="dxa"/>
          </w:tcPr>
          <w:p w14:paraId="06372501" w14:textId="77777777" w:rsidR="00BA096C" w:rsidRPr="0011391F" w:rsidRDefault="00BA096C" w:rsidP="00AF0BC0">
            <w:pPr>
              <w:spacing w:line="276" w:lineRule="auto"/>
              <w:jc w:val="right"/>
              <w:rPr>
                <w:rFonts w:ascii="Calibri" w:hAnsi="Calibri" w:cs="Calibri"/>
                <w:sz w:val="24"/>
                <w:szCs w:val="24"/>
              </w:rPr>
            </w:pPr>
            <m:oMath>
              <m:r>
                <w:rPr>
                  <w:rFonts w:ascii="Cambria Math" w:hAnsi="Cambria Math" w:cs="Calibri"/>
                  <w:sz w:val="24"/>
                  <w:szCs w:val="24"/>
                </w:rPr>
                <m:t>2xy+x-4y+xy-2x</m:t>
              </m:r>
            </m:oMath>
            <w:r w:rsidRPr="0011391F">
              <w:rPr>
                <w:rFonts w:ascii="Calibri" w:eastAsiaTheme="minorEastAsia" w:hAnsi="Calibri" w:cs="Calibri"/>
                <w:sz w:val="24"/>
                <w:szCs w:val="24"/>
              </w:rPr>
              <w:t xml:space="preserve"> </w:t>
            </w:r>
          </w:p>
        </w:tc>
        <w:tc>
          <w:tcPr>
            <w:tcW w:w="396" w:type="dxa"/>
          </w:tcPr>
          <w:p w14:paraId="0C935E19"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0C8DAA8B"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2xy+xy+x-2x-4y</m:t>
              </m:r>
            </m:oMath>
            <w:r w:rsidRPr="0011391F">
              <w:rPr>
                <w:rFonts w:ascii="Calibri" w:eastAsiaTheme="minorEastAsia" w:hAnsi="Calibri" w:cs="Calibri"/>
                <w:sz w:val="24"/>
                <w:szCs w:val="24"/>
              </w:rPr>
              <w:t xml:space="preserve"> </w:t>
            </w:r>
          </w:p>
        </w:tc>
        <w:tc>
          <w:tcPr>
            <w:tcW w:w="1930" w:type="dxa"/>
          </w:tcPr>
          <w:p w14:paraId="31D4589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Collect like terms</w:t>
            </w:r>
          </w:p>
        </w:tc>
      </w:tr>
      <w:tr w:rsidR="00BA096C" w:rsidRPr="0011391F" w14:paraId="7D9ECDD5" w14:textId="77777777" w:rsidTr="00844A92">
        <w:tc>
          <w:tcPr>
            <w:tcW w:w="403" w:type="dxa"/>
          </w:tcPr>
          <w:p w14:paraId="3D891F0F" w14:textId="77777777" w:rsidR="00BA096C" w:rsidRPr="0011391F" w:rsidRDefault="00BA096C" w:rsidP="00AF0BC0">
            <w:pPr>
              <w:spacing w:line="276" w:lineRule="auto"/>
              <w:rPr>
                <w:rFonts w:ascii="Calibri" w:hAnsi="Calibri" w:cs="Calibri"/>
                <w:sz w:val="24"/>
                <w:szCs w:val="24"/>
              </w:rPr>
            </w:pPr>
          </w:p>
        </w:tc>
        <w:tc>
          <w:tcPr>
            <w:tcW w:w="2914" w:type="dxa"/>
          </w:tcPr>
          <w:p w14:paraId="50794D01"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588BEEF0"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0B5A4349"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(2+1)xy+(1-2)x-4y</m:t>
              </m:r>
            </m:oMath>
            <w:r w:rsidRPr="0011391F">
              <w:rPr>
                <w:rFonts w:ascii="Calibri" w:eastAsiaTheme="minorEastAsia" w:hAnsi="Calibri" w:cs="Calibri"/>
                <w:sz w:val="24"/>
                <w:szCs w:val="24"/>
              </w:rPr>
              <w:t xml:space="preserve">  </w:t>
            </w:r>
          </w:p>
        </w:tc>
        <w:tc>
          <w:tcPr>
            <w:tcW w:w="1930" w:type="dxa"/>
          </w:tcPr>
          <w:p w14:paraId="20D3EFAF"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Combine</w:t>
            </w:r>
          </w:p>
        </w:tc>
      </w:tr>
      <w:tr w:rsidR="00BA096C" w:rsidRPr="0011391F" w14:paraId="6FD7F89A" w14:textId="77777777" w:rsidTr="00844A92">
        <w:tc>
          <w:tcPr>
            <w:tcW w:w="403" w:type="dxa"/>
          </w:tcPr>
          <w:p w14:paraId="504B6C99" w14:textId="77777777" w:rsidR="00BA096C" w:rsidRPr="0011391F" w:rsidRDefault="00BA096C" w:rsidP="00AF0BC0">
            <w:pPr>
              <w:spacing w:line="276" w:lineRule="auto"/>
              <w:rPr>
                <w:rFonts w:ascii="Calibri" w:hAnsi="Calibri" w:cs="Calibri"/>
                <w:sz w:val="24"/>
                <w:szCs w:val="24"/>
              </w:rPr>
            </w:pPr>
          </w:p>
        </w:tc>
        <w:tc>
          <w:tcPr>
            <w:tcW w:w="2914" w:type="dxa"/>
          </w:tcPr>
          <w:p w14:paraId="78920C1C"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15E788E8"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6E7BF423"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3xy-x-4y</m:t>
              </m:r>
            </m:oMath>
            <w:r w:rsidRPr="0011391F">
              <w:rPr>
                <w:rFonts w:ascii="Calibri" w:eastAsiaTheme="minorEastAsia" w:hAnsi="Calibri" w:cs="Calibri"/>
                <w:sz w:val="24"/>
                <w:szCs w:val="24"/>
              </w:rPr>
              <w:t xml:space="preserve"> </w:t>
            </w:r>
          </w:p>
        </w:tc>
        <w:tc>
          <w:tcPr>
            <w:tcW w:w="1930" w:type="dxa"/>
          </w:tcPr>
          <w:p w14:paraId="2451C3F9" w14:textId="77777777" w:rsidR="00BA096C" w:rsidRPr="0011391F" w:rsidRDefault="00BA096C" w:rsidP="00AF0BC0">
            <w:pPr>
              <w:spacing w:line="276" w:lineRule="auto"/>
              <w:rPr>
                <w:rFonts w:ascii="Calibri" w:hAnsi="Calibri" w:cs="Calibri"/>
                <w:sz w:val="24"/>
                <w:szCs w:val="24"/>
              </w:rPr>
            </w:pPr>
          </w:p>
        </w:tc>
      </w:tr>
      <w:tr w:rsidR="00BA096C" w:rsidRPr="0011391F" w14:paraId="1D4F857E" w14:textId="77777777" w:rsidTr="00844A92">
        <w:tc>
          <w:tcPr>
            <w:tcW w:w="403" w:type="dxa"/>
          </w:tcPr>
          <w:p w14:paraId="4B692148" w14:textId="77777777" w:rsidR="00BA096C" w:rsidRPr="0011391F" w:rsidRDefault="00BA096C" w:rsidP="00AF0BC0">
            <w:pPr>
              <w:spacing w:line="276" w:lineRule="auto"/>
              <w:rPr>
                <w:rFonts w:ascii="Calibri" w:hAnsi="Calibri" w:cs="Calibri"/>
                <w:sz w:val="24"/>
                <w:szCs w:val="24"/>
              </w:rPr>
            </w:pPr>
          </w:p>
        </w:tc>
        <w:tc>
          <w:tcPr>
            <w:tcW w:w="2914" w:type="dxa"/>
          </w:tcPr>
          <w:p w14:paraId="1B2EB262"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697E0A4E" w14:textId="77777777" w:rsidR="00BA096C" w:rsidRPr="0011391F" w:rsidRDefault="00BA096C" w:rsidP="00AF0BC0">
            <w:pPr>
              <w:spacing w:line="276" w:lineRule="auto"/>
              <w:rPr>
                <w:rFonts w:ascii="Calibri" w:hAnsi="Calibri" w:cs="Calibri"/>
                <w:sz w:val="24"/>
                <w:szCs w:val="24"/>
              </w:rPr>
            </w:pPr>
          </w:p>
        </w:tc>
        <w:tc>
          <w:tcPr>
            <w:tcW w:w="2992" w:type="dxa"/>
          </w:tcPr>
          <w:p w14:paraId="235E2EB9" w14:textId="77777777" w:rsidR="00BA096C" w:rsidRPr="0011391F" w:rsidRDefault="00BA096C" w:rsidP="00AF0BC0">
            <w:pPr>
              <w:spacing w:line="276" w:lineRule="auto"/>
              <w:rPr>
                <w:rFonts w:ascii="Calibri" w:hAnsi="Calibri" w:cs="Calibri"/>
                <w:sz w:val="24"/>
                <w:szCs w:val="24"/>
              </w:rPr>
            </w:pPr>
          </w:p>
        </w:tc>
        <w:tc>
          <w:tcPr>
            <w:tcW w:w="1930" w:type="dxa"/>
          </w:tcPr>
          <w:p w14:paraId="6F33479F" w14:textId="77777777" w:rsidR="00BA096C" w:rsidRPr="0011391F" w:rsidRDefault="00BA096C" w:rsidP="00AF0BC0">
            <w:pPr>
              <w:spacing w:line="276" w:lineRule="auto"/>
              <w:rPr>
                <w:rFonts w:ascii="Calibri" w:hAnsi="Calibri" w:cs="Calibri"/>
                <w:sz w:val="24"/>
                <w:szCs w:val="24"/>
              </w:rPr>
            </w:pPr>
          </w:p>
        </w:tc>
      </w:tr>
      <w:tr w:rsidR="00BA096C" w:rsidRPr="0011391F" w14:paraId="74EC4CC1" w14:textId="77777777" w:rsidTr="00844A92">
        <w:tc>
          <w:tcPr>
            <w:tcW w:w="403" w:type="dxa"/>
          </w:tcPr>
          <w:p w14:paraId="0EC0E77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w:t>
            </w:r>
          </w:p>
        </w:tc>
        <w:tc>
          <w:tcPr>
            <w:tcW w:w="2914" w:type="dxa"/>
          </w:tcPr>
          <w:p w14:paraId="197BF4DB" w14:textId="77777777" w:rsidR="00BA096C" w:rsidRPr="0011391F" w:rsidRDefault="00BA096C" w:rsidP="00AF0BC0">
            <w:pPr>
              <w:spacing w:line="276" w:lineRule="auto"/>
              <w:jc w:val="right"/>
              <w:rPr>
                <w:rFonts w:ascii="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+x+19-</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m:t>
              </m:r>
            </m:oMath>
            <w:r w:rsidRPr="0011391F">
              <w:rPr>
                <w:rFonts w:ascii="Calibri" w:eastAsiaTheme="minorEastAsia" w:hAnsi="Calibri" w:cs="Calibri"/>
                <w:sz w:val="24"/>
                <w:szCs w:val="24"/>
              </w:rPr>
              <w:t xml:space="preserve"> </w:t>
            </w:r>
          </w:p>
        </w:tc>
        <w:tc>
          <w:tcPr>
            <w:tcW w:w="396" w:type="dxa"/>
          </w:tcPr>
          <w:p w14:paraId="436D3360"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4F58BE18"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+x+5x+19</m:t>
              </m:r>
            </m:oMath>
            <w:r w:rsidRPr="0011391F">
              <w:rPr>
                <w:rFonts w:ascii="Calibri" w:eastAsiaTheme="minorEastAsia" w:hAnsi="Calibri" w:cs="Calibri"/>
                <w:sz w:val="24"/>
                <w:szCs w:val="24"/>
              </w:rPr>
              <w:t xml:space="preserve"> </w:t>
            </w:r>
          </w:p>
        </w:tc>
        <w:tc>
          <w:tcPr>
            <w:tcW w:w="1930" w:type="dxa"/>
          </w:tcPr>
          <w:p w14:paraId="1A817EDB"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Collect like terms</w:t>
            </w:r>
          </w:p>
        </w:tc>
      </w:tr>
      <w:tr w:rsidR="00BA096C" w:rsidRPr="0011391F" w14:paraId="5108C732" w14:textId="77777777" w:rsidTr="00844A92">
        <w:tc>
          <w:tcPr>
            <w:tcW w:w="403" w:type="dxa"/>
          </w:tcPr>
          <w:p w14:paraId="284986F8" w14:textId="77777777" w:rsidR="00BA096C" w:rsidRPr="0011391F" w:rsidRDefault="00BA096C" w:rsidP="00AF0BC0">
            <w:pPr>
              <w:spacing w:line="276" w:lineRule="auto"/>
              <w:rPr>
                <w:rFonts w:ascii="Calibri" w:hAnsi="Calibri" w:cs="Calibri"/>
                <w:sz w:val="24"/>
                <w:szCs w:val="24"/>
              </w:rPr>
            </w:pPr>
          </w:p>
        </w:tc>
        <w:tc>
          <w:tcPr>
            <w:tcW w:w="2914" w:type="dxa"/>
          </w:tcPr>
          <w:p w14:paraId="27CB9F81"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49B2CF4F"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6BC7F36C"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(3-1)</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+(1+5)x+19</m:t>
              </m:r>
            </m:oMath>
            <w:r w:rsidRPr="0011391F">
              <w:rPr>
                <w:rFonts w:ascii="Calibri" w:eastAsiaTheme="minorEastAsia" w:hAnsi="Calibri" w:cs="Calibri"/>
                <w:sz w:val="24"/>
                <w:szCs w:val="24"/>
              </w:rPr>
              <w:t xml:space="preserve"> </w:t>
            </w:r>
          </w:p>
        </w:tc>
        <w:tc>
          <w:tcPr>
            <w:tcW w:w="1930" w:type="dxa"/>
          </w:tcPr>
          <w:p w14:paraId="70D25B6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Combine</w:t>
            </w:r>
          </w:p>
        </w:tc>
      </w:tr>
      <w:tr w:rsidR="00BA096C" w:rsidRPr="0011391F" w14:paraId="1B355E92" w14:textId="77777777" w:rsidTr="00844A92">
        <w:tc>
          <w:tcPr>
            <w:tcW w:w="403" w:type="dxa"/>
          </w:tcPr>
          <w:p w14:paraId="58CEA819" w14:textId="77777777" w:rsidR="00BA096C" w:rsidRPr="0011391F" w:rsidRDefault="00BA096C" w:rsidP="00AF0BC0">
            <w:pPr>
              <w:spacing w:line="276" w:lineRule="auto"/>
              <w:rPr>
                <w:rFonts w:ascii="Calibri" w:hAnsi="Calibri" w:cs="Calibri"/>
                <w:sz w:val="24"/>
                <w:szCs w:val="24"/>
              </w:rPr>
            </w:pPr>
          </w:p>
        </w:tc>
        <w:tc>
          <w:tcPr>
            <w:tcW w:w="2914" w:type="dxa"/>
          </w:tcPr>
          <w:p w14:paraId="0B13A63F"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0BDD663A"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992" w:type="dxa"/>
          </w:tcPr>
          <w:p w14:paraId="47A78068"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+6x+19</m:t>
              </m:r>
            </m:oMath>
            <w:r w:rsidRPr="0011391F">
              <w:rPr>
                <w:rFonts w:ascii="Calibri" w:eastAsiaTheme="minorEastAsia" w:hAnsi="Calibri" w:cs="Calibri"/>
                <w:sz w:val="24"/>
                <w:szCs w:val="24"/>
              </w:rPr>
              <w:t xml:space="preserve"> </w:t>
            </w:r>
          </w:p>
        </w:tc>
        <w:tc>
          <w:tcPr>
            <w:tcW w:w="1930" w:type="dxa"/>
          </w:tcPr>
          <w:p w14:paraId="7FF5FE9A" w14:textId="77777777" w:rsidR="00BA096C" w:rsidRPr="0011391F" w:rsidRDefault="00BA096C" w:rsidP="00AF0BC0">
            <w:pPr>
              <w:spacing w:line="276" w:lineRule="auto"/>
              <w:rPr>
                <w:rFonts w:ascii="Calibri" w:hAnsi="Calibri" w:cs="Calibri"/>
                <w:sz w:val="24"/>
                <w:szCs w:val="24"/>
              </w:rPr>
            </w:pPr>
          </w:p>
        </w:tc>
      </w:tr>
    </w:tbl>
    <w:p w14:paraId="6979CDFE" w14:textId="77777777" w:rsidR="00BA096C" w:rsidRPr="0011391F" w:rsidRDefault="00BA096C" w:rsidP="00AF0BC0">
      <w:pPr>
        <w:spacing w:line="276" w:lineRule="auto"/>
        <w:ind w:left="720"/>
        <w:rPr>
          <w:rFonts w:ascii="Calibri" w:hAnsi="Calibri" w:cs="Calibri"/>
        </w:rPr>
      </w:pPr>
    </w:p>
    <w:p w14:paraId="00E08A01" w14:textId="599BE89C" w:rsidR="00BA096C" w:rsidRPr="0011391F" w:rsidRDefault="00BA096C" w:rsidP="0065755B">
      <w:pPr>
        <w:pStyle w:val="ListParagraph"/>
        <w:numPr>
          <w:ilvl w:val="0"/>
          <w:numId w:val="50"/>
        </w:numPr>
        <w:spacing w:line="276" w:lineRule="auto"/>
        <w:ind w:left="360"/>
        <w:rPr>
          <w:rFonts w:ascii="Calibri" w:hAnsi="Calibri" w:cs="Calibri"/>
          <w:sz w:val="24"/>
          <w:szCs w:val="24"/>
        </w:rPr>
      </w:pPr>
      <w:r w:rsidRPr="0011391F">
        <w:rPr>
          <w:rFonts w:ascii="Calibri" w:eastAsiaTheme="minorEastAsia" w:hAnsi="Calibri" w:cs="Calibri"/>
          <w:sz w:val="24"/>
          <w:szCs w:val="24"/>
        </w:rPr>
        <w:t xml:space="preserve">Substitute the given values and evaluate the expressions below: </w:t>
      </w:r>
      <m:oMath>
        <m:r>
          <w:rPr>
            <w:rFonts w:ascii="Cambria Math" w:hAnsi="Cambria Math" w:cs="Calibri"/>
            <w:sz w:val="24"/>
            <w:szCs w:val="24"/>
          </w:rPr>
          <m:t>x=2, y=3, z=-1</m:t>
        </m:r>
      </m:oMath>
      <w:r w:rsidRPr="0011391F">
        <w:rPr>
          <w:rFonts w:ascii="Calibri" w:eastAsiaTheme="minorEastAsia" w:hAnsi="Calibri" w:cs="Calibri"/>
          <w:sz w:val="24"/>
          <w:szCs w:val="24"/>
        </w:rPr>
        <w:t>.</w:t>
      </w:r>
    </w:p>
    <w:p w14:paraId="411AFE16" w14:textId="77777777" w:rsidR="00BA096C" w:rsidRPr="0011391F" w:rsidRDefault="00BA096C" w:rsidP="0065755B">
      <w:pPr>
        <w:pStyle w:val="ListParagraph"/>
        <w:numPr>
          <w:ilvl w:val="1"/>
          <w:numId w:val="50"/>
        </w:numPr>
        <w:spacing w:line="276" w:lineRule="auto"/>
        <w:ind w:left="1080"/>
        <w:rPr>
          <w:rFonts w:ascii="Calibri" w:hAnsi="Calibri" w:cs="Calibri"/>
          <w:sz w:val="24"/>
          <w:szCs w:val="24"/>
        </w:rPr>
      </w:pPr>
      <m:oMath>
        <m:r>
          <w:rPr>
            <w:rFonts w:ascii="Cambria Math" w:hAnsi="Cambria Math" w:cs="Calibri"/>
            <w:sz w:val="24"/>
            <w:szCs w:val="24"/>
          </w:rPr>
          <m:t>x+y+z</m:t>
        </m:r>
      </m:oMath>
    </w:p>
    <w:p w14:paraId="439274E6" w14:textId="77777777" w:rsidR="00BA096C" w:rsidRPr="0011391F" w:rsidRDefault="00BA096C" w:rsidP="0065755B">
      <w:pPr>
        <w:pStyle w:val="ListParagraph"/>
        <w:numPr>
          <w:ilvl w:val="1"/>
          <w:numId w:val="50"/>
        </w:numPr>
        <w:spacing w:line="276" w:lineRule="auto"/>
        <w:ind w:left="1080"/>
        <w:rPr>
          <w:rFonts w:ascii="Calibri" w:hAnsi="Calibri" w:cs="Calibri"/>
          <w:sz w:val="24"/>
          <w:szCs w:val="24"/>
        </w:rPr>
      </w:pPr>
      <m:oMath>
        <m:r>
          <w:rPr>
            <w:rFonts w:ascii="Cambria Math" w:hAnsi="Cambria Math" w:cs="Calibri"/>
            <w:sz w:val="24"/>
            <w:szCs w:val="24"/>
          </w:rPr>
          <m:t>2x+y-</m:t>
        </m:r>
        <m:sSup>
          <m:sSupPr>
            <m:ctrlPr>
              <w:rPr>
                <w:rFonts w:ascii="Cambria Math" w:hAnsi="Cambria Math" w:cs="Calibri"/>
                <w:i/>
                <w:sz w:val="24"/>
                <w:szCs w:val="24"/>
              </w:rPr>
            </m:ctrlPr>
          </m:sSupPr>
          <m:e>
            <m:r>
              <w:rPr>
                <w:rFonts w:ascii="Cambria Math" w:hAnsi="Cambria Math" w:cs="Calibri"/>
                <w:sz w:val="24"/>
                <w:szCs w:val="24"/>
              </w:rPr>
              <m:t>z</m:t>
            </m:r>
          </m:e>
          <m:sup>
            <m:r>
              <w:rPr>
                <w:rFonts w:ascii="Cambria Math" w:hAnsi="Cambria Math" w:cs="Calibri"/>
                <w:sz w:val="24"/>
                <w:szCs w:val="24"/>
              </w:rPr>
              <m:t>2</m:t>
            </m:r>
          </m:sup>
        </m:sSup>
      </m:oMath>
    </w:p>
    <w:p w14:paraId="649B77DD" w14:textId="77777777" w:rsidR="00BA096C" w:rsidRPr="0011391F" w:rsidRDefault="007B3FAD" w:rsidP="0065755B">
      <w:pPr>
        <w:pStyle w:val="ListParagraph"/>
        <w:numPr>
          <w:ilvl w:val="1"/>
          <w:numId w:val="50"/>
        </w:numPr>
        <w:spacing w:line="276" w:lineRule="auto"/>
        <w:ind w:left="1080"/>
        <w:contextualSpacing w:val="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x+z</m:t>
            </m:r>
          </m:num>
          <m:den>
            <m:r>
              <w:rPr>
                <w:rFonts w:ascii="Cambria Math" w:hAnsi="Cambria Math" w:cs="Calibri"/>
                <w:sz w:val="24"/>
                <w:szCs w:val="24"/>
              </w:rPr>
              <m:t>x-y</m:t>
            </m:r>
          </m:den>
        </m:f>
      </m:oMath>
    </w:p>
    <w:p w14:paraId="3B525119" w14:textId="5FA3C4EF" w:rsidR="00BA096C" w:rsidRPr="0011391F" w:rsidRDefault="00BA096C" w:rsidP="00AF0BC0">
      <w:pPr>
        <w:spacing w:line="276" w:lineRule="auto"/>
        <w:ind w:firstLine="720"/>
        <w:rPr>
          <w:rFonts w:ascii="Calibri" w:hAnsi="Calibri" w:cs="Calibri"/>
        </w:rPr>
      </w:pPr>
      <w:r w:rsidRPr="0011391F">
        <w:rPr>
          <w:rFonts w:ascii="Calibri" w:hAnsi="Calibri" w:cs="Calibri"/>
          <w:b/>
        </w:rPr>
        <w:lastRenderedPageBreak/>
        <w:t>Solution</w:t>
      </w:r>
      <w:r w:rsidR="0065755B">
        <w:rPr>
          <w:rFonts w:ascii="Calibri" w:hAnsi="Calibri" w:cs="Calibri"/>
          <w:b/>
        </w:rPr>
        <w:t>s</w:t>
      </w:r>
    </w:p>
    <w:p w14:paraId="5FFDF091" w14:textId="77777777" w:rsidR="00BA096C" w:rsidRPr="0011391F" w:rsidRDefault="00BA096C" w:rsidP="0065755B">
      <w:pPr>
        <w:spacing w:after="160" w:line="276" w:lineRule="auto"/>
        <w:ind w:firstLine="720"/>
        <w:rPr>
          <w:rFonts w:ascii="Calibri" w:hAnsi="Calibri" w:cs="Calibri"/>
        </w:rPr>
      </w:pPr>
      <w:r w:rsidRPr="0011391F">
        <w:rPr>
          <w:rFonts w:ascii="Calibri" w:hAnsi="Calibri" w:cs="Calibri"/>
        </w:rPr>
        <w:t>Substitute the given values into each expression and evaluate:</w:t>
      </w:r>
    </w:p>
    <w:tbl>
      <w:tblPr>
        <w:tblStyle w:val="TableGrid"/>
        <w:tblW w:w="0" w:type="auto"/>
        <w:tblInd w:w="6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
        <w:gridCol w:w="1888"/>
        <w:gridCol w:w="396"/>
        <w:gridCol w:w="2576"/>
        <w:gridCol w:w="1980"/>
      </w:tblGrid>
      <w:tr w:rsidR="00BA096C" w:rsidRPr="0011391F" w14:paraId="0FAE1C5C" w14:textId="77777777" w:rsidTr="00844A92">
        <w:tc>
          <w:tcPr>
            <w:tcW w:w="445" w:type="dxa"/>
          </w:tcPr>
          <w:p w14:paraId="2C02C54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a.</w:t>
            </w:r>
          </w:p>
        </w:tc>
        <w:tc>
          <w:tcPr>
            <w:tcW w:w="1888" w:type="dxa"/>
          </w:tcPr>
          <w:p w14:paraId="01568C56" w14:textId="77777777" w:rsidR="00BA096C" w:rsidRPr="0011391F" w:rsidRDefault="00BA096C" w:rsidP="00AF0BC0">
            <w:pPr>
              <w:spacing w:line="276" w:lineRule="auto"/>
              <w:jc w:val="right"/>
              <w:rPr>
                <w:rFonts w:ascii="Calibri" w:hAnsi="Calibri" w:cs="Calibri"/>
                <w:sz w:val="24"/>
                <w:szCs w:val="24"/>
              </w:rPr>
            </w:pPr>
            <m:oMath>
              <m:r>
                <w:rPr>
                  <w:rFonts w:ascii="Cambria Math" w:hAnsi="Cambria Math" w:cs="Calibri"/>
                  <w:sz w:val="24"/>
                  <w:szCs w:val="24"/>
                </w:rPr>
                <m:t>x+y+z</m:t>
              </m:r>
            </m:oMath>
            <w:r w:rsidRPr="0011391F">
              <w:rPr>
                <w:rFonts w:ascii="Calibri" w:eastAsiaTheme="minorEastAsia" w:hAnsi="Calibri" w:cs="Calibri"/>
                <w:sz w:val="24"/>
                <w:szCs w:val="24"/>
              </w:rPr>
              <w:t xml:space="preserve"> </w:t>
            </w:r>
          </w:p>
        </w:tc>
        <w:tc>
          <w:tcPr>
            <w:tcW w:w="396" w:type="dxa"/>
          </w:tcPr>
          <w:p w14:paraId="70526F6B"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25895436"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2+3+(-1)</m:t>
              </m:r>
            </m:oMath>
            <w:r w:rsidRPr="0011391F">
              <w:rPr>
                <w:rFonts w:ascii="Calibri" w:eastAsiaTheme="minorEastAsia" w:hAnsi="Calibri" w:cs="Calibri"/>
                <w:sz w:val="24"/>
                <w:szCs w:val="24"/>
              </w:rPr>
              <w:t xml:space="preserve"> </w:t>
            </w:r>
          </w:p>
        </w:tc>
        <w:tc>
          <w:tcPr>
            <w:tcW w:w="1980" w:type="dxa"/>
          </w:tcPr>
          <w:p w14:paraId="20704FB2"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Substitute</w:t>
            </w:r>
          </w:p>
        </w:tc>
      </w:tr>
      <w:tr w:rsidR="00BA096C" w:rsidRPr="0011391F" w14:paraId="680C79D5" w14:textId="77777777" w:rsidTr="00844A92">
        <w:tc>
          <w:tcPr>
            <w:tcW w:w="445" w:type="dxa"/>
          </w:tcPr>
          <w:p w14:paraId="2582ADD8" w14:textId="77777777" w:rsidR="00BA096C" w:rsidRPr="0011391F" w:rsidRDefault="00BA096C" w:rsidP="00AF0BC0">
            <w:pPr>
              <w:spacing w:line="276" w:lineRule="auto"/>
              <w:rPr>
                <w:rFonts w:ascii="Calibri" w:hAnsi="Calibri" w:cs="Calibri"/>
                <w:sz w:val="24"/>
                <w:szCs w:val="24"/>
              </w:rPr>
            </w:pPr>
          </w:p>
        </w:tc>
        <w:tc>
          <w:tcPr>
            <w:tcW w:w="1888" w:type="dxa"/>
          </w:tcPr>
          <w:p w14:paraId="215408B1"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2FDE443F"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7CECE579"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2+3-1</m:t>
              </m:r>
            </m:oMath>
            <w:r w:rsidRPr="0011391F">
              <w:rPr>
                <w:rFonts w:ascii="Calibri" w:eastAsiaTheme="minorEastAsia" w:hAnsi="Calibri" w:cs="Calibri"/>
                <w:sz w:val="24"/>
                <w:szCs w:val="24"/>
              </w:rPr>
              <w:t xml:space="preserve"> </w:t>
            </w:r>
          </w:p>
        </w:tc>
        <w:tc>
          <w:tcPr>
            <w:tcW w:w="1980" w:type="dxa"/>
          </w:tcPr>
          <w:p w14:paraId="272C42D4"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Simplify</w:t>
            </w:r>
          </w:p>
        </w:tc>
      </w:tr>
      <w:tr w:rsidR="00BA096C" w:rsidRPr="0011391F" w14:paraId="737825AF" w14:textId="77777777" w:rsidTr="00844A92">
        <w:tc>
          <w:tcPr>
            <w:tcW w:w="445" w:type="dxa"/>
          </w:tcPr>
          <w:p w14:paraId="41AAD0C6" w14:textId="77777777" w:rsidR="00BA096C" w:rsidRPr="0011391F" w:rsidRDefault="00BA096C" w:rsidP="00AF0BC0">
            <w:pPr>
              <w:spacing w:line="276" w:lineRule="auto"/>
              <w:rPr>
                <w:rFonts w:ascii="Calibri" w:hAnsi="Calibri" w:cs="Calibri"/>
                <w:sz w:val="24"/>
                <w:szCs w:val="24"/>
              </w:rPr>
            </w:pPr>
          </w:p>
        </w:tc>
        <w:tc>
          <w:tcPr>
            <w:tcW w:w="1888" w:type="dxa"/>
          </w:tcPr>
          <w:p w14:paraId="51180116"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20EE9BEF"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7CE0EBB9"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4</m:t>
              </m:r>
            </m:oMath>
            <w:r w:rsidRPr="0011391F">
              <w:rPr>
                <w:rFonts w:ascii="Calibri" w:eastAsiaTheme="minorEastAsia" w:hAnsi="Calibri" w:cs="Calibri"/>
                <w:sz w:val="24"/>
                <w:szCs w:val="24"/>
              </w:rPr>
              <w:t xml:space="preserve"> </w:t>
            </w:r>
          </w:p>
        </w:tc>
        <w:tc>
          <w:tcPr>
            <w:tcW w:w="1980" w:type="dxa"/>
          </w:tcPr>
          <w:p w14:paraId="5BC0187C"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Add/Subtract</w:t>
            </w:r>
          </w:p>
        </w:tc>
      </w:tr>
      <w:tr w:rsidR="00BA096C" w:rsidRPr="0011391F" w14:paraId="060ED08E" w14:textId="77777777" w:rsidTr="00844A92">
        <w:tc>
          <w:tcPr>
            <w:tcW w:w="445" w:type="dxa"/>
          </w:tcPr>
          <w:p w14:paraId="634AA634" w14:textId="77777777" w:rsidR="00BA096C" w:rsidRPr="0011391F" w:rsidRDefault="00BA096C" w:rsidP="00AF0BC0">
            <w:pPr>
              <w:spacing w:line="276" w:lineRule="auto"/>
              <w:rPr>
                <w:rFonts w:ascii="Calibri" w:hAnsi="Calibri" w:cs="Calibri"/>
                <w:sz w:val="24"/>
                <w:szCs w:val="24"/>
              </w:rPr>
            </w:pPr>
          </w:p>
        </w:tc>
        <w:tc>
          <w:tcPr>
            <w:tcW w:w="1888" w:type="dxa"/>
          </w:tcPr>
          <w:p w14:paraId="41D70E01"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72411287" w14:textId="77777777" w:rsidR="00BA096C" w:rsidRPr="0011391F" w:rsidRDefault="00BA096C" w:rsidP="00AF0BC0">
            <w:pPr>
              <w:spacing w:line="276" w:lineRule="auto"/>
              <w:rPr>
                <w:rFonts w:ascii="Calibri" w:hAnsi="Calibri" w:cs="Calibri"/>
                <w:sz w:val="24"/>
                <w:szCs w:val="24"/>
              </w:rPr>
            </w:pPr>
          </w:p>
        </w:tc>
        <w:tc>
          <w:tcPr>
            <w:tcW w:w="2576" w:type="dxa"/>
          </w:tcPr>
          <w:p w14:paraId="4570C0E6" w14:textId="77777777" w:rsidR="00BA096C" w:rsidRPr="0011391F" w:rsidRDefault="00BA096C" w:rsidP="00AF0BC0">
            <w:pPr>
              <w:spacing w:line="276" w:lineRule="auto"/>
              <w:rPr>
                <w:rFonts w:ascii="Calibri" w:hAnsi="Calibri" w:cs="Calibri"/>
                <w:sz w:val="24"/>
                <w:szCs w:val="24"/>
              </w:rPr>
            </w:pPr>
          </w:p>
        </w:tc>
        <w:tc>
          <w:tcPr>
            <w:tcW w:w="1980" w:type="dxa"/>
          </w:tcPr>
          <w:p w14:paraId="11A51B23" w14:textId="77777777" w:rsidR="00BA096C" w:rsidRPr="0011391F" w:rsidRDefault="00BA096C" w:rsidP="00AF0BC0">
            <w:pPr>
              <w:spacing w:line="276" w:lineRule="auto"/>
              <w:rPr>
                <w:rFonts w:ascii="Calibri" w:hAnsi="Calibri" w:cs="Calibri"/>
                <w:sz w:val="24"/>
                <w:szCs w:val="24"/>
              </w:rPr>
            </w:pPr>
          </w:p>
        </w:tc>
      </w:tr>
      <w:tr w:rsidR="00BA096C" w:rsidRPr="0011391F" w14:paraId="2263DEF8" w14:textId="77777777" w:rsidTr="00844A92">
        <w:tc>
          <w:tcPr>
            <w:tcW w:w="445" w:type="dxa"/>
          </w:tcPr>
          <w:p w14:paraId="01638BF7"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b.</w:t>
            </w:r>
          </w:p>
        </w:tc>
        <w:tc>
          <w:tcPr>
            <w:tcW w:w="1888" w:type="dxa"/>
          </w:tcPr>
          <w:p w14:paraId="62FD34EE" w14:textId="77777777" w:rsidR="00BA096C" w:rsidRPr="0011391F" w:rsidRDefault="00BA096C" w:rsidP="00AF0BC0">
            <w:pPr>
              <w:spacing w:line="276" w:lineRule="auto"/>
              <w:jc w:val="right"/>
              <w:rPr>
                <w:rFonts w:ascii="Calibri" w:hAnsi="Calibri" w:cs="Calibri"/>
                <w:sz w:val="24"/>
                <w:szCs w:val="24"/>
              </w:rPr>
            </w:pPr>
            <m:oMath>
              <m:r>
                <w:rPr>
                  <w:rFonts w:ascii="Cambria Math" w:hAnsi="Cambria Math" w:cs="Calibri"/>
                  <w:sz w:val="24"/>
                  <w:szCs w:val="24"/>
                </w:rPr>
                <m:t>2x+y-</m:t>
              </m:r>
              <m:sSup>
                <m:sSupPr>
                  <m:ctrlPr>
                    <w:rPr>
                      <w:rFonts w:ascii="Cambria Math" w:hAnsi="Cambria Math" w:cs="Calibri"/>
                      <w:i/>
                      <w:sz w:val="24"/>
                      <w:szCs w:val="24"/>
                    </w:rPr>
                  </m:ctrlPr>
                </m:sSupPr>
                <m:e>
                  <m:r>
                    <w:rPr>
                      <w:rFonts w:ascii="Cambria Math" w:hAnsi="Cambria Math" w:cs="Calibri"/>
                      <w:sz w:val="24"/>
                      <w:szCs w:val="24"/>
                    </w:rPr>
                    <m:t>z</m:t>
                  </m:r>
                </m:e>
                <m:sup>
                  <m:r>
                    <w:rPr>
                      <w:rFonts w:ascii="Cambria Math" w:hAnsi="Cambria Math" w:cs="Calibri"/>
                      <w:sz w:val="24"/>
                      <w:szCs w:val="24"/>
                    </w:rPr>
                    <m:t>2</m:t>
                  </m:r>
                </m:sup>
              </m:sSup>
            </m:oMath>
            <w:r w:rsidRPr="0011391F">
              <w:rPr>
                <w:rFonts w:ascii="Calibri" w:eastAsiaTheme="minorEastAsia" w:hAnsi="Calibri" w:cs="Calibri"/>
                <w:sz w:val="24"/>
                <w:szCs w:val="24"/>
              </w:rPr>
              <w:t xml:space="preserve"> </w:t>
            </w:r>
          </w:p>
        </w:tc>
        <w:tc>
          <w:tcPr>
            <w:tcW w:w="396" w:type="dxa"/>
          </w:tcPr>
          <w:p w14:paraId="26E48321"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278740D0"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2</m:t>
                  </m:r>
                </m:e>
              </m:d>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(-1)</m:t>
                  </m:r>
                </m:e>
                <m:sup>
                  <m:r>
                    <w:rPr>
                      <w:rFonts w:ascii="Cambria Math" w:hAnsi="Cambria Math" w:cs="Calibri"/>
                      <w:sz w:val="24"/>
                      <w:szCs w:val="24"/>
                    </w:rPr>
                    <m:t>2</m:t>
                  </m:r>
                </m:sup>
              </m:sSup>
            </m:oMath>
            <w:r w:rsidRPr="0011391F">
              <w:rPr>
                <w:rFonts w:ascii="Calibri" w:eastAsiaTheme="minorEastAsia" w:hAnsi="Calibri" w:cs="Calibri"/>
                <w:sz w:val="24"/>
                <w:szCs w:val="24"/>
              </w:rPr>
              <w:t xml:space="preserve"> </w:t>
            </w:r>
          </w:p>
        </w:tc>
        <w:tc>
          <w:tcPr>
            <w:tcW w:w="1980" w:type="dxa"/>
          </w:tcPr>
          <w:p w14:paraId="0ACE2B68"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Substitute</w:t>
            </w:r>
          </w:p>
        </w:tc>
      </w:tr>
      <w:tr w:rsidR="00BA096C" w:rsidRPr="0011391F" w14:paraId="5BD393BD" w14:textId="77777777" w:rsidTr="00844A92">
        <w:tc>
          <w:tcPr>
            <w:tcW w:w="445" w:type="dxa"/>
          </w:tcPr>
          <w:p w14:paraId="6C6D8DAF" w14:textId="77777777" w:rsidR="00BA096C" w:rsidRPr="0011391F" w:rsidRDefault="00BA096C" w:rsidP="00AF0BC0">
            <w:pPr>
              <w:spacing w:line="276" w:lineRule="auto"/>
              <w:rPr>
                <w:rFonts w:ascii="Calibri" w:hAnsi="Calibri" w:cs="Calibri"/>
                <w:sz w:val="24"/>
                <w:szCs w:val="24"/>
              </w:rPr>
            </w:pPr>
          </w:p>
        </w:tc>
        <w:tc>
          <w:tcPr>
            <w:tcW w:w="1888" w:type="dxa"/>
          </w:tcPr>
          <w:p w14:paraId="41E15841"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7D037BD1"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09B208B3"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4+3-1</m:t>
              </m:r>
            </m:oMath>
            <w:r w:rsidRPr="0011391F">
              <w:rPr>
                <w:rFonts w:ascii="Calibri" w:eastAsiaTheme="minorEastAsia" w:hAnsi="Calibri" w:cs="Calibri"/>
                <w:sz w:val="24"/>
                <w:szCs w:val="24"/>
              </w:rPr>
              <w:t xml:space="preserve"> </w:t>
            </w:r>
          </w:p>
        </w:tc>
        <w:tc>
          <w:tcPr>
            <w:tcW w:w="1980" w:type="dxa"/>
          </w:tcPr>
          <w:p w14:paraId="0E04739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Multiply</w:t>
            </w:r>
          </w:p>
        </w:tc>
      </w:tr>
      <w:tr w:rsidR="00BA096C" w:rsidRPr="0011391F" w14:paraId="3810FBC2" w14:textId="77777777" w:rsidTr="00844A92">
        <w:tc>
          <w:tcPr>
            <w:tcW w:w="445" w:type="dxa"/>
          </w:tcPr>
          <w:p w14:paraId="5ED7ADB9" w14:textId="77777777" w:rsidR="00BA096C" w:rsidRPr="0011391F" w:rsidRDefault="00BA096C" w:rsidP="00AF0BC0">
            <w:pPr>
              <w:spacing w:line="276" w:lineRule="auto"/>
              <w:rPr>
                <w:rFonts w:ascii="Calibri" w:hAnsi="Calibri" w:cs="Calibri"/>
                <w:sz w:val="24"/>
                <w:szCs w:val="24"/>
              </w:rPr>
            </w:pPr>
          </w:p>
        </w:tc>
        <w:tc>
          <w:tcPr>
            <w:tcW w:w="1888" w:type="dxa"/>
          </w:tcPr>
          <w:p w14:paraId="133079E9"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45C1A21B"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3074C412"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6</m:t>
              </m:r>
            </m:oMath>
            <w:r w:rsidRPr="0011391F">
              <w:rPr>
                <w:rFonts w:ascii="Calibri" w:eastAsiaTheme="minorEastAsia" w:hAnsi="Calibri" w:cs="Calibri"/>
                <w:sz w:val="24"/>
                <w:szCs w:val="24"/>
              </w:rPr>
              <w:t xml:space="preserve"> </w:t>
            </w:r>
          </w:p>
        </w:tc>
        <w:tc>
          <w:tcPr>
            <w:tcW w:w="1980" w:type="dxa"/>
          </w:tcPr>
          <w:p w14:paraId="0A92AD5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Add/Subtract</w:t>
            </w:r>
          </w:p>
        </w:tc>
      </w:tr>
      <w:tr w:rsidR="00BA096C" w:rsidRPr="0011391F" w14:paraId="47E2F260" w14:textId="77777777" w:rsidTr="00844A92">
        <w:tc>
          <w:tcPr>
            <w:tcW w:w="445" w:type="dxa"/>
          </w:tcPr>
          <w:p w14:paraId="7E9725CD" w14:textId="77777777" w:rsidR="00BA096C" w:rsidRPr="0011391F" w:rsidRDefault="00BA096C" w:rsidP="00AF0BC0">
            <w:pPr>
              <w:spacing w:line="276" w:lineRule="auto"/>
              <w:rPr>
                <w:rFonts w:ascii="Calibri" w:hAnsi="Calibri" w:cs="Calibri"/>
                <w:sz w:val="24"/>
                <w:szCs w:val="24"/>
              </w:rPr>
            </w:pPr>
          </w:p>
        </w:tc>
        <w:tc>
          <w:tcPr>
            <w:tcW w:w="1888" w:type="dxa"/>
          </w:tcPr>
          <w:p w14:paraId="079231FF"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0E94B551" w14:textId="77777777" w:rsidR="00BA096C" w:rsidRPr="0011391F" w:rsidRDefault="00BA096C" w:rsidP="00AF0BC0">
            <w:pPr>
              <w:spacing w:line="276" w:lineRule="auto"/>
              <w:rPr>
                <w:rFonts w:ascii="Calibri" w:hAnsi="Calibri" w:cs="Calibri"/>
                <w:sz w:val="24"/>
                <w:szCs w:val="24"/>
              </w:rPr>
            </w:pPr>
          </w:p>
        </w:tc>
        <w:tc>
          <w:tcPr>
            <w:tcW w:w="2576" w:type="dxa"/>
          </w:tcPr>
          <w:p w14:paraId="79FCA84F" w14:textId="77777777" w:rsidR="00BA096C" w:rsidRPr="0011391F" w:rsidRDefault="00BA096C" w:rsidP="00AF0BC0">
            <w:pPr>
              <w:spacing w:line="276" w:lineRule="auto"/>
              <w:rPr>
                <w:rFonts w:ascii="Calibri" w:hAnsi="Calibri" w:cs="Calibri"/>
                <w:sz w:val="24"/>
                <w:szCs w:val="24"/>
              </w:rPr>
            </w:pPr>
          </w:p>
        </w:tc>
        <w:tc>
          <w:tcPr>
            <w:tcW w:w="1980" w:type="dxa"/>
          </w:tcPr>
          <w:p w14:paraId="6CD1CE44" w14:textId="77777777" w:rsidR="00BA096C" w:rsidRPr="0011391F" w:rsidRDefault="00BA096C" w:rsidP="00AF0BC0">
            <w:pPr>
              <w:spacing w:line="276" w:lineRule="auto"/>
              <w:rPr>
                <w:rFonts w:ascii="Calibri" w:hAnsi="Calibri" w:cs="Calibri"/>
                <w:sz w:val="24"/>
                <w:szCs w:val="24"/>
              </w:rPr>
            </w:pPr>
          </w:p>
        </w:tc>
      </w:tr>
      <w:tr w:rsidR="00BA096C" w:rsidRPr="0011391F" w14:paraId="2953CD7D" w14:textId="77777777" w:rsidTr="00844A92">
        <w:tc>
          <w:tcPr>
            <w:tcW w:w="445" w:type="dxa"/>
          </w:tcPr>
          <w:p w14:paraId="6879277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c.</w:t>
            </w:r>
          </w:p>
        </w:tc>
        <w:tc>
          <w:tcPr>
            <w:tcW w:w="1888" w:type="dxa"/>
          </w:tcPr>
          <w:p w14:paraId="0AEBCADD" w14:textId="77777777" w:rsidR="00BA096C" w:rsidRPr="0011391F" w:rsidRDefault="007B3FAD" w:rsidP="00AF0BC0">
            <w:pPr>
              <w:spacing w:line="276" w:lineRule="auto"/>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x+z</m:t>
                  </m:r>
                </m:num>
                <m:den>
                  <m:r>
                    <w:rPr>
                      <w:rFonts w:ascii="Cambria Math" w:hAnsi="Cambria Math" w:cs="Calibri"/>
                      <w:sz w:val="24"/>
                      <w:szCs w:val="24"/>
                    </w:rPr>
                    <m:t>x-y</m:t>
                  </m:r>
                </m:den>
              </m:f>
            </m:oMath>
            <w:r w:rsidR="00BA096C" w:rsidRPr="0011391F">
              <w:rPr>
                <w:rFonts w:ascii="Calibri" w:eastAsiaTheme="minorEastAsia" w:hAnsi="Calibri" w:cs="Calibri"/>
                <w:sz w:val="24"/>
                <w:szCs w:val="24"/>
              </w:rPr>
              <w:t xml:space="preserve"> </w:t>
            </w:r>
          </w:p>
        </w:tc>
        <w:tc>
          <w:tcPr>
            <w:tcW w:w="396" w:type="dxa"/>
          </w:tcPr>
          <w:p w14:paraId="12D23078"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249A1734" w14:textId="77777777" w:rsidR="00BA096C" w:rsidRPr="0011391F" w:rsidRDefault="007B3FAD" w:rsidP="00AF0BC0">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2+(-1)</m:t>
                  </m:r>
                </m:num>
                <m:den>
                  <m:r>
                    <w:rPr>
                      <w:rFonts w:ascii="Cambria Math" w:hAnsi="Cambria Math" w:cs="Calibri"/>
                      <w:sz w:val="24"/>
                      <w:szCs w:val="24"/>
                    </w:rPr>
                    <m:t>2-3</m:t>
                  </m:r>
                </m:den>
              </m:f>
            </m:oMath>
            <w:r w:rsidR="00BA096C" w:rsidRPr="0011391F">
              <w:rPr>
                <w:rFonts w:ascii="Calibri" w:eastAsiaTheme="minorEastAsia" w:hAnsi="Calibri" w:cs="Calibri"/>
                <w:sz w:val="24"/>
                <w:szCs w:val="24"/>
              </w:rPr>
              <w:t xml:space="preserve"> </w:t>
            </w:r>
          </w:p>
        </w:tc>
        <w:tc>
          <w:tcPr>
            <w:tcW w:w="1980" w:type="dxa"/>
          </w:tcPr>
          <w:p w14:paraId="4678F4CA"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Substitute</w:t>
            </w:r>
          </w:p>
        </w:tc>
      </w:tr>
      <w:tr w:rsidR="00BA096C" w:rsidRPr="0011391F" w14:paraId="7A573E0B" w14:textId="77777777" w:rsidTr="00844A92">
        <w:tc>
          <w:tcPr>
            <w:tcW w:w="445" w:type="dxa"/>
          </w:tcPr>
          <w:p w14:paraId="0EFF01AA" w14:textId="77777777" w:rsidR="00BA096C" w:rsidRPr="0011391F" w:rsidRDefault="00BA096C" w:rsidP="00AF0BC0">
            <w:pPr>
              <w:spacing w:line="276" w:lineRule="auto"/>
              <w:rPr>
                <w:rFonts w:ascii="Calibri" w:hAnsi="Calibri" w:cs="Calibri"/>
                <w:sz w:val="24"/>
                <w:szCs w:val="24"/>
              </w:rPr>
            </w:pPr>
          </w:p>
        </w:tc>
        <w:tc>
          <w:tcPr>
            <w:tcW w:w="1888" w:type="dxa"/>
          </w:tcPr>
          <w:p w14:paraId="67EF94A5"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6D267F7D"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78F5E0C8" w14:textId="77777777" w:rsidR="00BA096C" w:rsidRPr="0011391F" w:rsidRDefault="007B3FAD" w:rsidP="00AF0BC0">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2-1</m:t>
                  </m:r>
                </m:num>
                <m:den>
                  <m:r>
                    <w:rPr>
                      <w:rFonts w:ascii="Cambria Math" w:hAnsi="Cambria Math" w:cs="Calibri"/>
                      <w:sz w:val="24"/>
                      <w:szCs w:val="24"/>
                    </w:rPr>
                    <m:t>2-3</m:t>
                  </m:r>
                </m:den>
              </m:f>
            </m:oMath>
            <w:r w:rsidR="00BA096C" w:rsidRPr="0011391F">
              <w:rPr>
                <w:rFonts w:ascii="Calibri" w:eastAsiaTheme="minorEastAsia" w:hAnsi="Calibri" w:cs="Calibri"/>
                <w:sz w:val="24"/>
                <w:szCs w:val="24"/>
              </w:rPr>
              <w:t xml:space="preserve"> </w:t>
            </w:r>
          </w:p>
        </w:tc>
        <w:tc>
          <w:tcPr>
            <w:tcW w:w="1980" w:type="dxa"/>
          </w:tcPr>
          <w:p w14:paraId="0BBD5AF6"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Simplify</w:t>
            </w:r>
          </w:p>
        </w:tc>
      </w:tr>
      <w:tr w:rsidR="00BA096C" w:rsidRPr="0011391F" w14:paraId="2A3E0465" w14:textId="77777777" w:rsidTr="00844A92">
        <w:tc>
          <w:tcPr>
            <w:tcW w:w="445" w:type="dxa"/>
          </w:tcPr>
          <w:p w14:paraId="7FF4326A" w14:textId="77777777" w:rsidR="00BA096C" w:rsidRPr="0011391F" w:rsidRDefault="00BA096C" w:rsidP="00AF0BC0">
            <w:pPr>
              <w:spacing w:line="276" w:lineRule="auto"/>
              <w:rPr>
                <w:rFonts w:ascii="Calibri" w:hAnsi="Calibri" w:cs="Calibri"/>
                <w:sz w:val="24"/>
                <w:szCs w:val="24"/>
              </w:rPr>
            </w:pPr>
          </w:p>
        </w:tc>
        <w:tc>
          <w:tcPr>
            <w:tcW w:w="1888" w:type="dxa"/>
          </w:tcPr>
          <w:p w14:paraId="563F079D"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4B13FCA8"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6" w:type="dxa"/>
          </w:tcPr>
          <w:p w14:paraId="58D0A514" w14:textId="77777777" w:rsidR="00BA096C" w:rsidRPr="0011391F" w:rsidRDefault="007B3FAD" w:rsidP="00AF0BC0">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-1</m:t>
                  </m:r>
                </m:den>
              </m:f>
            </m:oMath>
            <w:r w:rsidR="00BA096C" w:rsidRPr="0011391F">
              <w:rPr>
                <w:rFonts w:ascii="Calibri" w:eastAsiaTheme="minorEastAsia" w:hAnsi="Calibri" w:cs="Calibri"/>
                <w:sz w:val="24"/>
                <w:szCs w:val="24"/>
              </w:rPr>
              <w:t xml:space="preserve"> </w:t>
            </w:r>
          </w:p>
        </w:tc>
        <w:tc>
          <w:tcPr>
            <w:tcW w:w="1980" w:type="dxa"/>
          </w:tcPr>
          <w:p w14:paraId="5759C742"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Subtract</w:t>
            </w:r>
          </w:p>
        </w:tc>
      </w:tr>
      <w:tr w:rsidR="00BA096C" w:rsidRPr="0011391F" w14:paraId="75D86B8A" w14:textId="77777777" w:rsidTr="00844A92">
        <w:tc>
          <w:tcPr>
            <w:tcW w:w="445" w:type="dxa"/>
          </w:tcPr>
          <w:p w14:paraId="283B733B" w14:textId="77777777" w:rsidR="00BA096C" w:rsidRPr="0011391F" w:rsidRDefault="00BA096C" w:rsidP="00AF0BC0">
            <w:pPr>
              <w:spacing w:line="276" w:lineRule="auto"/>
              <w:rPr>
                <w:rFonts w:ascii="Calibri" w:hAnsi="Calibri" w:cs="Calibri"/>
                <w:sz w:val="24"/>
                <w:szCs w:val="24"/>
              </w:rPr>
            </w:pPr>
          </w:p>
        </w:tc>
        <w:tc>
          <w:tcPr>
            <w:tcW w:w="1888" w:type="dxa"/>
          </w:tcPr>
          <w:p w14:paraId="0BC05E6D"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6DF333B7" w14:textId="77777777" w:rsidR="00BA096C" w:rsidRPr="0011391F" w:rsidRDefault="00BA096C" w:rsidP="00AF0BC0">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6" w:type="dxa"/>
          </w:tcPr>
          <w:p w14:paraId="2613F58F" w14:textId="77777777" w:rsidR="00BA096C" w:rsidRPr="0011391F" w:rsidRDefault="00BA096C" w:rsidP="00AF0BC0">
            <w:pPr>
              <w:spacing w:line="276" w:lineRule="auto"/>
              <w:rPr>
                <w:rFonts w:ascii="Calibri" w:eastAsia="Calibri" w:hAnsi="Calibri" w:cs="Calibri"/>
                <w:sz w:val="24"/>
                <w:szCs w:val="24"/>
              </w:rPr>
            </w:pPr>
            <m:oMath>
              <m:r>
                <w:rPr>
                  <w:rFonts w:ascii="Cambria Math" w:hAnsi="Cambria Math" w:cs="Calibri"/>
                  <w:sz w:val="24"/>
                  <w:szCs w:val="24"/>
                </w:rPr>
                <m:t>-1</m:t>
              </m:r>
            </m:oMath>
            <w:r w:rsidRPr="0011391F">
              <w:rPr>
                <w:rFonts w:ascii="Calibri" w:eastAsiaTheme="minorEastAsia" w:hAnsi="Calibri" w:cs="Calibri"/>
                <w:sz w:val="24"/>
                <w:szCs w:val="24"/>
              </w:rPr>
              <w:t xml:space="preserve"> </w:t>
            </w:r>
          </w:p>
        </w:tc>
        <w:tc>
          <w:tcPr>
            <w:tcW w:w="1980" w:type="dxa"/>
          </w:tcPr>
          <w:p w14:paraId="66C02F03" w14:textId="77777777" w:rsidR="00BA096C" w:rsidRPr="0011391F" w:rsidRDefault="00BA096C" w:rsidP="00AF0BC0">
            <w:pPr>
              <w:spacing w:line="276" w:lineRule="auto"/>
              <w:rPr>
                <w:rFonts w:ascii="Calibri" w:hAnsi="Calibri" w:cs="Calibri"/>
                <w:sz w:val="24"/>
                <w:szCs w:val="24"/>
              </w:rPr>
            </w:pPr>
          </w:p>
        </w:tc>
      </w:tr>
    </w:tbl>
    <w:p w14:paraId="18BEB1DF" w14:textId="77777777" w:rsidR="00BA096C" w:rsidRPr="0011391F" w:rsidRDefault="00BA096C" w:rsidP="0065755B">
      <w:pPr>
        <w:spacing w:line="276" w:lineRule="auto"/>
        <w:rPr>
          <w:rFonts w:ascii="Calibri" w:hAnsi="Calibri" w:cs="Calibri"/>
        </w:rPr>
      </w:pPr>
    </w:p>
    <w:p w14:paraId="66BA7A8C" w14:textId="77777777" w:rsidR="00BA096C" w:rsidRPr="0011391F" w:rsidRDefault="00BA096C" w:rsidP="0065755B">
      <w:pPr>
        <w:pStyle w:val="ListParagraph"/>
        <w:numPr>
          <w:ilvl w:val="0"/>
          <w:numId w:val="50"/>
        </w:numPr>
        <w:spacing w:line="276" w:lineRule="auto"/>
        <w:ind w:left="360"/>
        <w:rPr>
          <w:rFonts w:ascii="Calibri" w:hAnsi="Calibri" w:cs="Calibri"/>
          <w:sz w:val="24"/>
          <w:szCs w:val="24"/>
        </w:rPr>
      </w:pPr>
      <w:r w:rsidRPr="0011391F">
        <w:rPr>
          <w:rFonts w:ascii="Calibri" w:eastAsiaTheme="minorEastAsia" w:hAnsi="Calibri" w:cs="Calibri"/>
          <w:sz w:val="24"/>
          <w:szCs w:val="24"/>
        </w:rPr>
        <w:t xml:space="preserve">For the equation </w:t>
      </w:r>
      <m:oMath>
        <m:r>
          <w:rPr>
            <w:rFonts w:ascii="Cambria Math" w:hAnsi="Cambria Math" w:cs="Calibri"/>
            <w:sz w:val="24"/>
            <w:szCs w:val="24"/>
          </w:rPr>
          <m:t>x+9=y-2</m:t>
        </m:r>
      </m:oMath>
      <w:r w:rsidRPr="0011391F">
        <w:rPr>
          <w:rFonts w:ascii="Calibri" w:eastAsiaTheme="minorEastAsia" w:hAnsi="Calibri" w:cs="Calibri"/>
          <w:sz w:val="24"/>
          <w:szCs w:val="24"/>
        </w:rPr>
        <w:t xml:space="preserve">, substitute </w:t>
      </w:r>
      <m:oMath>
        <m:r>
          <w:rPr>
            <w:rFonts w:ascii="Cambria Math" w:eastAsiaTheme="minorEastAsia" w:hAnsi="Cambria Math" w:cs="Calibri"/>
            <w:sz w:val="24"/>
            <w:szCs w:val="24"/>
          </w:rPr>
          <m:t>x=5</m:t>
        </m:r>
      </m:oMath>
      <w:r w:rsidRPr="0011391F">
        <w:rPr>
          <w:rFonts w:ascii="Calibri" w:eastAsiaTheme="minorEastAsia" w:hAnsi="Calibri" w:cs="Calibri"/>
          <w:sz w:val="24"/>
          <w:szCs w:val="24"/>
        </w:rPr>
        <w:t xml:space="preserve"> and solve for </w:t>
      </w:r>
      <m:oMath>
        <m:r>
          <w:rPr>
            <w:rFonts w:ascii="Cambria Math" w:eastAsiaTheme="minorEastAsia" w:hAnsi="Cambria Math" w:cs="Calibri"/>
            <w:sz w:val="24"/>
            <w:szCs w:val="24"/>
          </w:rPr>
          <m:t>y</m:t>
        </m:r>
      </m:oMath>
      <w:r w:rsidRPr="0011391F">
        <w:rPr>
          <w:rFonts w:ascii="Calibri" w:eastAsiaTheme="minorEastAsia" w:hAnsi="Calibri" w:cs="Calibri"/>
          <w:sz w:val="24"/>
          <w:szCs w:val="24"/>
        </w:rPr>
        <w:t>.</w:t>
      </w:r>
    </w:p>
    <w:p w14:paraId="1AFC3217" w14:textId="77777777" w:rsidR="00BA096C" w:rsidRPr="0011391F" w:rsidRDefault="00BA096C" w:rsidP="0065755B">
      <w:pPr>
        <w:spacing w:line="276" w:lineRule="auto"/>
        <w:ind w:left="360"/>
        <w:rPr>
          <w:rFonts w:ascii="Calibri" w:hAnsi="Calibri" w:cs="Calibri"/>
        </w:rPr>
      </w:pPr>
      <w:r w:rsidRPr="0011391F">
        <w:rPr>
          <w:rFonts w:ascii="Calibri" w:hAnsi="Calibri" w:cs="Calibri"/>
          <w:b/>
        </w:rPr>
        <w:t>Solution</w:t>
      </w:r>
    </w:p>
    <w:p w14:paraId="581A5F0A" w14:textId="77777777" w:rsidR="00BA096C" w:rsidRPr="0011391F" w:rsidRDefault="00BA096C" w:rsidP="0065755B">
      <w:pPr>
        <w:spacing w:after="160" w:line="276" w:lineRule="auto"/>
        <w:ind w:left="360"/>
        <w:rPr>
          <w:rFonts w:ascii="Calibri" w:eastAsiaTheme="minorEastAsia" w:hAnsi="Calibri" w:cs="Calibri"/>
        </w:rPr>
      </w:pPr>
      <w:r w:rsidRPr="0011391F">
        <w:rPr>
          <w:rFonts w:ascii="Calibri" w:hAnsi="Calibri" w:cs="Calibri"/>
        </w:rPr>
        <w:t xml:space="preserve">It takes multiple steps to solve this problem. First, substitute the given value for </w:t>
      </w:r>
      <m:oMath>
        <m:r>
          <w:rPr>
            <w:rFonts w:ascii="Cambria Math" w:eastAsiaTheme="minorEastAsia" w:hAnsi="Cambria Math" w:cs="Calibri"/>
          </w:rPr>
          <m:t>x</m:t>
        </m:r>
      </m:oMath>
      <w:r w:rsidRPr="0011391F">
        <w:rPr>
          <w:rFonts w:ascii="Calibri" w:hAnsi="Calibri" w:cs="Calibri"/>
        </w:rPr>
        <w:t xml:space="preserve">. Simplify, and solve for </w:t>
      </w:r>
      <m:oMath>
        <m:r>
          <w:rPr>
            <w:rFonts w:ascii="Cambria Math" w:eastAsiaTheme="minorEastAsia" w:hAnsi="Cambria Math" w:cs="Calibri"/>
          </w:rPr>
          <m:t>y</m:t>
        </m:r>
      </m:oMath>
      <w:r w:rsidRPr="0011391F">
        <w:rPr>
          <w:rFonts w:ascii="Calibri" w:eastAsiaTheme="minorEastAsia" w:hAnsi="Calibri" w:cs="Calibri"/>
        </w:rPr>
        <w:t xml:space="preserve"> by balancing the equation.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2"/>
        <w:gridCol w:w="396"/>
        <w:gridCol w:w="2207"/>
        <w:gridCol w:w="3666"/>
      </w:tblGrid>
      <w:tr w:rsidR="00BA096C" w:rsidRPr="0011391F" w14:paraId="01355736" w14:textId="77777777" w:rsidTr="00844A92">
        <w:tc>
          <w:tcPr>
            <w:tcW w:w="2072" w:type="dxa"/>
          </w:tcPr>
          <w:p w14:paraId="06BCF5CD" w14:textId="77777777" w:rsidR="00BA096C" w:rsidRPr="0011391F" w:rsidRDefault="00BA096C" w:rsidP="00AF0BC0">
            <w:pPr>
              <w:spacing w:line="276" w:lineRule="auto"/>
              <w:jc w:val="right"/>
              <w:rPr>
                <w:rFonts w:ascii="Calibri" w:hAnsi="Calibri" w:cs="Calibri"/>
                <w:sz w:val="24"/>
                <w:szCs w:val="24"/>
              </w:rPr>
            </w:pPr>
            <m:oMath>
              <m:r>
                <w:rPr>
                  <w:rFonts w:ascii="Cambria Math" w:hAnsi="Cambria Math" w:cs="Calibri"/>
                  <w:sz w:val="24"/>
                  <w:szCs w:val="24"/>
                </w:rPr>
                <m:t>x+9</m:t>
              </m:r>
            </m:oMath>
            <w:r w:rsidRPr="0011391F">
              <w:rPr>
                <w:rFonts w:ascii="Calibri" w:eastAsiaTheme="minorEastAsia" w:hAnsi="Calibri" w:cs="Calibri"/>
                <w:sz w:val="24"/>
                <w:szCs w:val="24"/>
              </w:rPr>
              <w:t xml:space="preserve"> </w:t>
            </w:r>
          </w:p>
        </w:tc>
        <w:tc>
          <w:tcPr>
            <w:tcW w:w="396" w:type="dxa"/>
          </w:tcPr>
          <w:p w14:paraId="1A2E73EB"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207" w:type="dxa"/>
          </w:tcPr>
          <w:p w14:paraId="0321CBED"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y-2</m:t>
              </m:r>
            </m:oMath>
            <w:r w:rsidRPr="0011391F">
              <w:rPr>
                <w:rFonts w:ascii="Calibri" w:eastAsiaTheme="minorEastAsia" w:hAnsi="Calibri" w:cs="Calibri"/>
                <w:sz w:val="24"/>
                <w:szCs w:val="24"/>
              </w:rPr>
              <w:t xml:space="preserve"> </w:t>
            </w:r>
          </w:p>
        </w:tc>
        <w:tc>
          <w:tcPr>
            <w:tcW w:w="3666" w:type="dxa"/>
          </w:tcPr>
          <w:p w14:paraId="4298F68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Equation</w:t>
            </w:r>
          </w:p>
        </w:tc>
      </w:tr>
      <w:tr w:rsidR="00BA096C" w:rsidRPr="0011391F" w14:paraId="01A2C5E5" w14:textId="77777777" w:rsidTr="00844A92">
        <w:tc>
          <w:tcPr>
            <w:tcW w:w="2072" w:type="dxa"/>
          </w:tcPr>
          <w:p w14:paraId="765F5A67" w14:textId="77777777" w:rsidR="00BA096C" w:rsidRPr="0011391F" w:rsidRDefault="00BA096C" w:rsidP="00AF0BC0">
            <w:pPr>
              <w:spacing w:line="276" w:lineRule="auto"/>
              <w:jc w:val="right"/>
              <w:rPr>
                <w:rFonts w:ascii="Calibri" w:hAnsi="Calibri" w:cs="Calibri"/>
                <w:sz w:val="24"/>
                <w:szCs w:val="24"/>
              </w:rPr>
            </w:pPr>
            <m:oMath>
              <m:r>
                <w:rPr>
                  <w:rFonts w:ascii="Cambria Math" w:hAnsi="Cambria Math" w:cs="Calibri"/>
                  <w:sz w:val="24"/>
                  <w:szCs w:val="24"/>
                </w:rPr>
                <m:t>5+9</m:t>
              </m:r>
            </m:oMath>
            <w:r w:rsidRPr="0011391F">
              <w:rPr>
                <w:rFonts w:ascii="Calibri" w:eastAsiaTheme="minorEastAsia" w:hAnsi="Calibri" w:cs="Calibri"/>
                <w:sz w:val="24"/>
                <w:szCs w:val="24"/>
              </w:rPr>
              <w:t xml:space="preserve"> </w:t>
            </w:r>
          </w:p>
        </w:tc>
        <w:tc>
          <w:tcPr>
            <w:tcW w:w="396" w:type="dxa"/>
          </w:tcPr>
          <w:p w14:paraId="431C0C91"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207" w:type="dxa"/>
          </w:tcPr>
          <w:p w14:paraId="261AF251"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y-2</m:t>
              </m:r>
            </m:oMath>
            <w:r w:rsidRPr="0011391F">
              <w:rPr>
                <w:rFonts w:ascii="Calibri" w:eastAsiaTheme="minorEastAsia" w:hAnsi="Calibri" w:cs="Calibri"/>
                <w:sz w:val="24"/>
                <w:szCs w:val="24"/>
              </w:rPr>
              <w:t xml:space="preserve"> </w:t>
            </w:r>
          </w:p>
        </w:tc>
        <w:tc>
          <w:tcPr>
            <w:tcW w:w="3666" w:type="dxa"/>
          </w:tcPr>
          <w:p w14:paraId="72CEC685"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 xml:space="preserve">Substitute </w:t>
            </w:r>
            <m:oMath>
              <m:r>
                <w:rPr>
                  <w:rFonts w:ascii="Cambria Math" w:eastAsiaTheme="minorEastAsia" w:hAnsi="Cambria Math" w:cs="Calibri"/>
                  <w:sz w:val="24"/>
                  <w:szCs w:val="24"/>
                </w:rPr>
                <m:t>x=5</m:t>
              </m:r>
            </m:oMath>
          </w:p>
        </w:tc>
      </w:tr>
      <w:tr w:rsidR="00BA096C" w:rsidRPr="0011391F" w14:paraId="288CFB08" w14:textId="77777777" w:rsidTr="00844A92">
        <w:tc>
          <w:tcPr>
            <w:tcW w:w="2072" w:type="dxa"/>
          </w:tcPr>
          <w:p w14:paraId="5C8E931E" w14:textId="77777777" w:rsidR="00BA096C" w:rsidRPr="0011391F" w:rsidRDefault="00BA096C" w:rsidP="00AF0BC0">
            <w:pPr>
              <w:spacing w:line="276" w:lineRule="auto"/>
              <w:jc w:val="right"/>
              <w:rPr>
                <w:rFonts w:ascii="Calibri" w:hAnsi="Calibri" w:cs="Calibri"/>
                <w:sz w:val="24"/>
                <w:szCs w:val="24"/>
              </w:rPr>
            </w:pPr>
            <m:oMath>
              <m:r>
                <w:rPr>
                  <w:rFonts w:ascii="Cambria Math" w:eastAsiaTheme="minorEastAsia" w:hAnsi="Cambria Math" w:cs="Calibri"/>
                  <w:sz w:val="24"/>
                  <w:szCs w:val="24"/>
                </w:rPr>
                <m:t>14</m:t>
              </m:r>
            </m:oMath>
            <w:r w:rsidRPr="0011391F">
              <w:rPr>
                <w:rFonts w:ascii="Calibri" w:eastAsiaTheme="minorEastAsia" w:hAnsi="Calibri" w:cs="Calibri"/>
                <w:sz w:val="24"/>
                <w:szCs w:val="24"/>
              </w:rPr>
              <w:t xml:space="preserve"> </w:t>
            </w:r>
          </w:p>
        </w:tc>
        <w:tc>
          <w:tcPr>
            <w:tcW w:w="396" w:type="dxa"/>
          </w:tcPr>
          <w:p w14:paraId="64AED730"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207" w:type="dxa"/>
          </w:tcPr>
          <w:p w14:paraId="22824A52"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y-2</m:t>
              </m:r>
            </m:oMath>
            <w:r w:rsidRPr="0011391F">
              <w:rPr>
                <w:rFonts w:ascii="Calibri" w:eastAsiaTheme="minorEastAsia" w:hAnsi="Calibri" w:cs="Calibri"/>
                <w:sz w:val="24"/>
                <w:szCs w:val="24"/>
              </w:rPr>
              <w:t xml:space="preserve"> </w:t>
            </w:r>
          </w:p>
        </w:tc>
        <w:tc>
          <w:tcPr>
            <w:tcW w:w="3666" w:type="dxa"/>
          </w:tcPr>
          <w:p w14:paraId="7B69E54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Simplify LHS</w:t>
            </w:r>
          </w:p>
        </w:tc>
      </w:tr>
      <w:tr w:rsidR="00BA096C" w:rsidRPr="0011391F" w14:paraId="70A2D0FA" w14:textId="77777777" w:rsidTr="00844A92">
        <w:tc>
          <w:tcPr>
            <w:tcW w:w="2072" w:type="dxa"/>
          </w:tcPr>
          <w:p w14:paraId="438724AB" w14:textId="77777777" w:rsidR="00BA096C" w:rsidRPr="0011391F" w:rsidRDefault="00BA096C" w:rsidP="00AF0BC0">
            <w:pPr>
              <w:spacing w:line="276" w:lineRule="auto"/>
              <w:jc w:val="right"/>
              <w:rPr>
                <w:rFonts w:ascii="Calibri" w:hAnsi="Calibri" w:cs="Calibri"/>
                <w:sz w:val="24"/>
                <w:szCs w:val="24"/>
              </w:rPr>
            </w:pPr>
            <m:oMath>
              <m:r>
                <w:rPr>
                  <w:rFonts w:ascii="Cambria Math" w:eastAsiaTheme="minorEastAsia" w:hAnsi="Cambria Math" w:cs="Calibri"/>
                  <w:sz w:val="24"/>
                  <w:szCs w:val="24"/>
                </w:rPr>
                <m:t>14+2</m:t>
              </m:r>
            </m:oMath>
            <w:r w:rsidRPr="0011391F">
              <w:rPr>
                <w:rFonts w:ascii="Calibri" w:eastAsiaTheme="minorEastAsia" w:hAnsi="Calibri" w:cs="Calibri"/>
                <w:sz w:val="24"/>
                <w:szCs w:val="24"/>
              </w:rPr>
              <w:t xml:space="preserve"> </w:t>
            </w:r>
          </w:p>
        </w:tc>
        <w:tc>
          <w:tcPr>
            <w:tcW w:w="396" w:type="dxa"/>
          </w:tcPr>
          <w:p w14:paraId="329687E4"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207" w:type="dxa"/>
          </w:tcPr>
          <w:p w14:paraId="53E81283"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y-2+2</m:t>
              </m:r>
            </m:oMath>
            <w:r w:rsidRPr="0011391F">
              <w:rPr>
                <w:rFonts w:ascii="Calibri" w:eastAsiaTheme="minorEastAsia" w:hAnsi="Calibri" w:cs="Calibri"/>
                <w:sz w:val="24"/>
                <w:szCs w:val="24"/>
              </w:rPr>
              <w:t xml:space="preserve"> </w:t>
            </w:r>
          </w:p>
        </w:tc>
        <w:tc>
          <w:tcPr>
            <w:tcW w:w="3666" w:type="dxa"/>
          </w:tcPr>
          <w:p w14:paraId="091B1FE2"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Add 2 to both sides</w:t>
            </w:r>
          </w:p>
        </w:tc>
      </w:tr>
      <w:tr w:rsidR="00BA096C" w:rsidRPr="0011391F" w14:paraId="3C3B86EB" w14:textId="77777777" w:rsidTr="00844A92">
        <w:tc>
          <w:tcPr>
            <w:tcW w:w="2072" w:type="dxa"/>
          </w:tcPr>
          <w:p w14:paraId="313809A5" w14:textId="77777777" w:rsidR="00BA096C" w:rsidRPr="0011391F" w:rsidRDefault="00BA096C" w:rsidP="00AF0BC0">
            <w:pPr>
              <w:spacing w:line="276" w:lineRule="auto"/>
              <w:jc w:val="right"/>
              <w:rPr>
                <w:rFonts w:ascii="Calibri" w:hAnsi="Calibri" w:cs="Calibri"/>
                <w:sz w:val="24"/>
                <w:szCs w:val="24"/>
              </w:rPr>
            </w:pPr>
            <m:oMath>
              <m:r>
                <w:rPr>
                  <w:rFonts w:ascii="Cambria Math" w:eastAsiaTheme="minorEastAsia" w:hAnsi="Cambria Math" w:cs="Calibri"/>
                  <w:sz w:val="24"/>
                  <w:szCs w:val="24"/>
                </w:rPr>
                <m:t>16</m:t>
              </m:r>
            </m:oMath>
            <w:r w:rsidRPr="0011391F">
              <w:rPr>
                <w:rFonts w:ascii="Calibri" w:eastAsiaTheme="minorEastAsia" w:hAnsi="Calibri" w:cs="Calibri"/>
                <w:sz w:val="24"/>
                <w:szCs w:val="24"/>
              </w:rPr>
              <w:t xml:space="preserve"> </w:t>
            </w:r>
          </w:p>
        </w:tc>
        <w:tc>
          <w:tcPr>
            <w:tcW w:w="396" w:type="dxa"/>
          </w:tcPr>
          <w:p w14:paraId="4DD6DE79"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207" w:type="dxa"/>
          </w:tcPr>
          <w:p w14:paraId="4721B880"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y</m:t>
              </m:r>
            </m:oMath>
            <w:r w:rsidRPr="0011391F">
              <w:rPr>
                <w:rFonts w:ascii="Calibri" w:eastAsiaTheme="minorEastAsia" w:hAnsi="Calibri" w:cs="Calibri"/>
                <w:sz w:val="24"/>
                <w:szCs w:val="24"/>
              </w:rPr>
              <w:t xml:space="preserve"> </w:t>
            </w:r>
          </w:p>
        </w:tc>
        <w:tc>
          <w:tcPr>
            <w:tcW w:w="3666" w:type="dxa"/>
          </w:tcPr>
          <w:p w14:paraId="73AFD998" w14:textId="77777777" w:rsidR="00BA096C" w:rsidRPr="0011391F" w:rsidRDefault="00BA096C" w:rsidP="00AF0BC0">
            <w:pPr>
              <w:spacing w:line="276" w:lineRule="auto"/>
              <w:rPr>
                <w:rFonts w:ascii="Calibri" w:hAnsi="Calibri" w:cs="Calibri"/>
                <w:sz w:val="24"/>
                <w:szCs w:val="24"/>
              </w:rPr>
            </w:pPr>
          </w:p>
        </w:tc>
      </w:tr>
    </w:tbl>
    <w:p w14:paraId="52B3B206" w14:textId="77777777" w:rsidR="00BA096C" w:rsidRPr="0011391F" w:rsidRDefault="00BA096C" w:rsidP="00AF0BC0">
      <w:pPr>
        <w:spacing w:line="276" w:lineRule="auto"/>
        <w:ind w:firstLine="720"/>
        <w:rPr>
          <w:rFonts w:ascii="Calibri" w:eastAsiaTheme="minorEastAsia" w:hAnsi="Calibri" w:cs="Calibri"/>
        </w:rPr>
      </w:pPr>
      <w:r w:rsidRPr="0065755B">
        <w:rPr>
          <w:rFonts w:ascii="Calibri" w:hAnsi="Calibri" w:cs="Calibri"/>
          <w:b/>
        </w:rPr>
        <w:t>Answer:</w:t>
      </w:r>
      <w:r w:rsidRPr="0011391F">
        <w:rPr>
          <w:rFonts w:ascii="Calibri" w:hAnsi="Calibri" w:cs="Calibri"/>
        </w:rPr>
        <w:t xml:space="preserve"> </w:t>
      </w:r>
      <m:oMath>
        <m:r>
          <w:rPr>
            <w:rFonts w:ascii="Cambria Math" w:hAnsi="Cambria Math" w:cs="Calibri"/>
          </w:rPr>
          <m:t>y=16</m:t>
        </m:r>
      </m:oMath>
    </w:p>
    <w:p w14:paraId="52C1630D" w14:textId="77777777" w:rsidR="00BA096C" w:rsidRPr="0011391F" w:rsidRDefault="00BA096C" w:rsidP="00AF0BC0">
      <w:pPr>
        <w:spacing w:line="276" w:lineRule="auto"/>
        <w:ind w:firstLine="720"/>
        <w:rPr>
          <w:rFonts w:ascii="Calibri" w:hAnsi="Calibri" w:cs="Calibri"/>
        </w:rPr>
      </w:pPr>
    </w:p>
    <w:p w14:paraId="6001BF84" w14:textId="77777777" w:rsidR="00BA096C" w:rsidRPr="0011391F" w:rsidRDefault="00BA096C" w:rsidP="0065755B">
      <w:pPr>
        <w:pStyle w:val="ListParagraph"/>
        <w:numPr>
          <w:ilvl w:val="0"/>
          <w:numId w:val="50"/>
        </w:numPr>
        <w:spacing w:line="276" w:lineRule="auto"/>
        <w:ind w:left="360"/>
        <w:rPr>
          <w:rFonts w:ascii="Calibri" w:hAnsi="Calibri" w:cs="Calibri"/>
          <w:sz w:val="24"/>
          <w:szCs w:val="24"/>
        </w:rPr>
      </w:pPr>
      <w:r w:rsidRPr="0011391F">
        <w:rPr>
          <w:rFonts w:ascii="Calibri" w:eastAsiaTheme="minorEastAsia" w:hAnsi="Calibri" w:cs="Calibri"/>
          <w:sz w:val="24"/>
          <w:szCs w:val="24"/>
        </w:rPr>
        <w:t xml:space="preserve">Evaluate </w:t>
      </w:r>
      <m:oMath>
        <m:r>
          <w:rPr>
            <w:rFonts w:ascii="Cambria Math" w:eastAsiaTheme="minorEastAsia" w:hAnsi="Cambria Math" w:cs="Calibri"/>
            <w:sz w:val="24"/>
            <w:szCs w:val="24"/>
          </w:rPr>
          <m:t>xy-(x-y)</m:t>
        </m:r>
      </m:oMath>
      <w:r w:rsidRPr="0011391F">
        <w:rPr>
          <w:rFonts w:ascii="Calibri" w:eastAsiaTheme="minorEastAsia" w:hAnsi="Calibri" w:cs="Calibri"/>
          <w:sz w:val="24"/>
          <w:szCs w:val="24"/>
        </w:rPr>
        <w:t xml:space="preserve"> if </w:t>
      </w:r>
      <m:oMath>
        <m:r>
          <w:rPr>
            <w:rFonts w:ascii="Cambria Math" w:hAnsi="Cambria Math" w:cs="Calibri"/>
            <w:sz w:val="24"/>
            <w:szCs w:val="24"/>
          </w:rPr>
          <m:t>x=</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y=-2</m:t>
        </m:r>
      </m:oMath>
      <w:r w:rsidRPr="0011391F">
        <w:rPr>
          <w:rFonts w:ascii="Calibri" w:eastAsiaTheme="minorEastAsia" w:hAnsi="Calibri" w:cs="Calibri"/>
          <w:sz w:val="24"/>
          <w:szCs w:val="24"/>
        </w:rPr>
        <w:t>.</w:t>
      </w:r>
    </w:p>
    <w:p w14:paraId="3E1D03F8" w14:textId="77777777" w:rsidR="00BA096C" w:rsidRPr="0011391F" w:rsidRDefault="00BA096C" w:rsidP="0065755B">
      <w:pPr>
        <w:spacing w:line="276" w:lineRule="auto"/>
        <w:ind w:left="360"/>
        <w:rPr>
          <w:rFonts w:ascii="Calibri" w:hAnsi="Calibri" w:cs="Calibri"/>
        </w:rPr>
      </w:pPr>
      <w:r w:rsidRPr="0011391F">
        <w:rPr>
          <w:rFonts w:ascii="Calibri" w:hAnsi="Calibri" w:cs="Calibri"/>
          <w:b/>
        </w:rPr>
        <w:t>Solution</w:t>
      </w:r>
    </w:p>
    <w:p w14:paraId="7A2E12D6" w14:textId="77777777" w:rsidR="00BA096C" w:rsidRPr="0011391F" w:rsidRDefault="00BA096C" w:rsidP="0065755B">
      <w:pPr>
        <w:spacing w:after="160" w:line="276" w:lineRule="auto"/>
        <w:ind w:left="360"/>
        <w:rPr>
          <w:rFonts w:ascii="Calibri" w:hAnsi="Calibri" w:cs="Calibri"/>
        </w:rPr>
      </w:pPr>
      <w:r w:rsidRPr="0011391F">
        <w:rPr>
          <w:rFonts w:ascii="Calibri" w:hAnsi="Calibri" w:cs="Calibri"/>
        </w:rPr>
        <w:t>Substitute the values into the expression and evaluate:</w:t>
      </w:r>
    </w:p>
    <w:tbl>
      <w:tblPr>
        <w:tblStyle w:val="TableGrid"/>
        <w:tblW w:w="8976"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2"/>
        <w:gridCol w:w="396"/>
        <w:gridCol w:w="2842"/>
        <w:gridCol w:w="3666"/>
      </w:tblGrid>
      <w:tr w:rsidR="00BA096C" w:rsidRPr="0011391F" w14:paraId="4EB8CEC7" w14:textId="77777777" w:rsidTr="00844A92">
        <w:tc>
          <w:tcPr>
            <w:tcW w:w="2072" w:type="dxa"/>
          </w:tcPr>
          <w:p w14:paraId="5495A276" w14:textId="77777777" w:rsidR="00BA096C" w:rsidRPr="0011391F" w:rsidRDefault="00BA096C" w:rsidP="00AF0BC0">
            <w:pPr>
              <w:spacing w:line="276" w:lineRule="auto"/>
              <w:jc w:val="right"/>
              <w:rPr>
                <w:rFonts w:ascii="Calibri" w:hAnsi="Calibri" w:cs="Calibri"/>
                <w:sz w:val="24"/>
                <w:szCs w:val="24"/>
              </w:rPr>
            </w:pPr>
            <m:oMath>
              <m:r>
                <w:rPr>
                  <w:rFonts w:ascii="Cambria Math" w:eastAsiaTheme="minorEastAsia" w:hAnsi="Cambria Math" w:cs="Calibri"/>
                  <w:sz w:val="24"/>
                  <w:szCs w:val="24"/>
                </w:rPr>
                <m:t>xy-(x-y)</m:t>
              </m:r>
            </m:oMath>
            <w:r w:rsidRPr="0011391F">
              <w:rPr>
                <w:rFonts w:ascii="Calibri" w:eastAsiaTheme="minorEastAsia" w:hAnsi="Calibri" w:cs="Calibri"/>
                <w:sz w:val="24"/>
                <w:szCs w:val="24"/>
              </w:rPr>
              <w:t xml:space="preserve"> </w:t>
            </w:r>
          </w:p>
        </w:tc>
        <w:tc>
          <w:tcPr>
            <w:tcW w:w="396" w:type="dxa"/>
          </w:tcPr>
          <w:p w14:paraId="0B86797D"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842" w:type="dxa"/>
          </w:tcPr>
          <w:p w14:paraId="40EF641C" w14:textId="77777777" w:rsidR="00BA096C" w:rsidRPr="0011391F" w:rsidRDefault="007B3FAD" w:rsidP="00AF0BC0">
            <w:pPr>
              <w:spacing w:line="276" w:lineRule="auto"/>
              <w:rPr>
                <w:rFonts w:ascii="Calibri" w:hAnsi="Calibri" w:cs="Calibri"/>
                <w:sz w:val="24"/>
                <w:szCs w:val="24"/>
              </w:rPr>
            </w:pPr>
            <m:oMath>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ctrlPr>
                    <w:rPr>
                      <w:rFonts w:ascii="Cambria Math" w:eastAsiaTheme="minorEastAsia" w:hAnsi="Cambria Math" w:cs="Calibri"/>
                      <w:i/>
                      <w:sz w:val="24"/>
                      <w:szCs w:val="24"/>
                    </w:rPr>
                  </m:ctrlPr>
                </m:e>
              </m:d>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eastAsiaTheme="minorEastAsia" w:hAnsi="Cambria Math" w:cs="Calibri"/>
                      <w:sz w:val="24"/>
                      <w:szCs w:val="24"/>
                    </w:rPr>
                    <m:t>-</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e>
              </m:d>
            </m:oMath>
            <w:r w:rsidR="00BA096C" w:rsidRPr="0011391F">
              <w:rPr>
                <w:rFonts w:ascii="Calibri" w:eastAsiaTheme="minorEastAsia" w:hAnsi="Calibri" w:cs="Calibri"/>
                <w:sz w:val="24"/>
                <w:szCs w:val="24"/>
              </w:rPr>
              <w:t xml:space="preserve"> </w:t>
            </w:r>
          </w:p>
        </w:tc>
        <w:tc>
          <w:tcPr>
            <w:tcW w:w="3666" w:type="dxa"/>
          </w:tcPr>
          <w:p w14:paraId="3AE06CC0"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Substitute</w:t>
            </w:r>
          </w:p>
        </w:tc>
      </w:tr>
      <w:tr w:rsidR="00BA096C" w:rsidRPr="0011391F" w14:paraId="3B1572CC" w14:textId="77777777" w:rsidTr="00844A92">
        <w:tc>
          <w:tcPr>
            <w:tcW w:w="2072" w:type="dxa"/>
          </w:tcPr>
          <w:p w14:paraId="22E177A5" w14:textId="77777777" w:rsidR="00BA096C" w:rsidRPr="0011391F" w:rsidRDefault="00BA096C" w:rsidP="00AF0BC0">
            <w:pPr>
              <w:spacing w:line="276" w:lineRule="auto"/>
              <w:jc w:val="right"/>
              <w:rPr>
                <w:rFonts w:ascii="Calibri" w:hAnsi="Calibri" w:cs="Calibri"/>
                <w:sz w:val="24"/>
                <w:szCs w:val="24"/>
              </w:rPr>
            </w:pPr>
            <w:r w:rsidRPr="0011391F">
              <w:rPr>
                <w:rFonts w:ascii="Calibri" w:eastAsiaTheme="minorEastAsia" w:hAnsi="Calibri" w:cs="Calibri"/>
                <w:sz w:val="24"/>
                <w:szCs w:val="24"/>
              </w:rPr>
              <w:t xml:space="preserve"> </w:t>
            </w:r>
          </w:p>
        </w:tc>
        <w:tc>
          <w:tcPr>
            <w:tcW w:w="396" w:type="dxa"/>
          </w:tcPr>
          <w:p w14:paraId="3EB7B621"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842" w:type="dxa"/>
          </w:tcPr>
          <w:p w14:paraId="28D2EAE1"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2</m:t>
                      </m:r>
                    </m:den>
                  </m:f>
                  <m:ctrlPr>
                    <w:rPr>
                      <w:rFonts w:ascii="Cambria Math" w:eastAsiaTheme="minorEastAsia" w:hAnsi="Cambria Math" w:cs="Calibri"/>
                      <w:i/>
                      <w:sz w:val="24"/>
                      <w:szCs w:val="24"/>
                    </w:rPr>
                  </m:ctrlPr>
                </m:e>
              </m:d>
              <m:r>
                <w:rPr>
                  <w:rFonts w:ascii="Cambria Math" w:eastAsiaTheme="minorEastAsia" w:hAnsi="Cambria Math" w:cs="Calibri"/>
                  <w:sz w:val="24"/>
                  <w:szCs w:val="24"/>
                </w:rPr>
                <m:t>-</m:t>
              </m:r>
              <m:d>
                <m:dPr>
                  <m:ctrlPr>
                    <w:rPr>
                      <w:rFonts w:ascii="Cambria Math" w:eastAsiaTheme="minorEastAsia"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eastAsiaTheme="minorEastAsia" w:hAnsi="Cambria Math" w:cs="Calibri"/>
                      <w:sz w:val="24"/>
                      <w:szCs w:val="24"/>
                    </w:rPr>
                    <m:t>+2</m:t>
                  </m:r>
                </m:e>
              </m:d>
            </m:oMath>
            <w:r w:rsidRPr="0011391F">
              <w:rPr>
                <w:rFonts w:ascii="Calibri" w:eastAsiaTheme="minorEastAsia" w:hAnsi="Calibri" w:cs="Calibri"/>
                <w:sz w:val="24"/>
                <w:szCs w:val="24"/>
              </w:rPr>
              <w:t xml:space="preserve"> </w:t>
            </w:r>
          </w:p>
        </w:tc>
        <w:tc>
          <w:tcPr>
            <w:tcW w:w="3666" w:type="dxa"/>
          </w:tcPr>
          <w:p w14:paraId="3E8979E1"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Simplify</w:t>
            </w:r>
          </w:p>
        </w:tc>
      </w:tr>
      <w:tr w:rsidR="00BA096C" w:rsidRPr="0011391F" w14:paraId="42413CB8" w14:textId="77777777" w:rsidTr="00844A92">
        <w:tc>
          <w:tcPr>
            <w:tcW w:w="2072" w:type="dxa"/>
          </w:tcPr>
          <w:p w14:paraId="40E1CF94" w14:textId="77777777" w:rsidR="00BA096C" w:rsidRPr="0011391F" w:rsidRDefault="00BA096C" w:rsidP="00AF0BC0">
            <w:pPr>
              <w:spacing w:line="276" w:lineRule="auto"/>
              <w:jc w:val="right"/>
              <w:rPr>
                <w:rFonts w:ascii="Calibri" w:hAnsi="Calibri" w:cs="Calibri"/>
                <w:sz w:val="24"/>
                <w:szCs w:val="24"/>
              </w:rPr>
            </w:pPr>
            <w:r w:rsidRPr="0011391F">
              <w:rPr>
                <w:rFonts w:ascii="Calibri" w:eastAsiaTheme="minorEastAsia" w:hAnsi="Calibri" w:cs="Calibri"/>
                <w:sz w:val="24"/>
                <w:szCs w:val="24"/>
              </w:rPr>
              <w:t xml:space="preserve"> </w:t>
            </w:r>
          </w:p>
        </w:tc>
        <w:tc>
          <w:tcPr>
            <w:tcW w:w="396" w:type="dxa"/>
          </w:tcPr>
          <w:p w14:paraId="31E547F1"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842" w:type="dxa"/>
          </w:tcPr>
          <w:p w14:paraId="4405C6F6" w14:textId="7777777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-1-2</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oMath>
            <w:r w:rsidRPr="0011391F">
              <w:rPr>
                <w:rFonts w:ascii="Calibri" w:eastAsiaTheme="minorEastAsia" w:hAnsi="Calibri" w:cs="Calibri"/>
                <w:sz w:val="24"/>
                <w:szCs w:val="24"/>
              </w:rPr>
              <w:t xml:space="preserve"> </w:t>
            </w:r>
          </w:p>
        </w:tc>
        <w:tc>
          <w:tcPr>
            <w:tcW w:w="3666" w:type="dxa"/>
          </w:tcPr>
          <w:p w14:paraId="2CAEA01D"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Remove Brackets</w:t>
            </w:r>
          </w:p>
        </w:tc>
      </w:tr>
      <w:tr w:rsidR="00BA096C" w:rsidRPr="0011391F" w14:paraId="4E250FCA" w14:textId="77777777" w:rsidTr="00844A92">
        <w:tc>
          <w:tcPr>
            <w:tcW w:w="2072" w:type="dxa"/>
          </w:tcPr>
          <w:p w14:paraId="5BC343EC"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6D118FD8" w14:textId="77777777" w:rsidR="00BA096C" w:rsidRPr="0011391F" w:rsidRDefault="00BA096C" w:rsidP="00AF0BC0">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842" w:type="dxa"/>
          </w:tcPr>
          <w:p w14:paraId="55C84CE0" w14:textId="045988D7" w:rsidR="00BA096C" w:rsidRPr="0011391F" w:rsidRDefault="00BA096C" w:rsidP="00AF0BC0">
            <w:pPr>
              <w:spacing w:line="276" w:lineRule="auto"/>
              <w:rPr>
                <w:rFonts w:ascii="Calibri" w:hAnsi="Calibri" w:cs="Calibri"/>
                <w:sz w:val="24"/>
                <w:szCs w:val="24"/>
              </w:rPr>
            </w:pPr>
            <m:oMath>
              <m:r>
                <w:rPr>
                  <w:rFonts w:ascii="Cambria Math" w:hAnsi="Cambria Math" w:cs="Calibri"/>
                  <w:sz w:val="24"/>
                  <w:szCs w:val="24"/>
                </w:rPr>
                <m:t>-</m:t>
              </m:r>
              <m:r>
                <w:rPr>
                  <w:rFonts w:ascii="Cambria Math" w:eastAsiaTheme="minorEastAsia" w:hAnsi="Cambria Math" w:cs="Calibri"/>
                  <w:sz w:val="24"/>
                  <w:szCs w:val="24"/>
                </w:rPr>
                <m:t>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oMath>
            <w:r w:rsidR="0028245C">
              <w:rPr>
                <w:rFonts w:ascii="Calibri" w:eastAsiaTheme="minorEastAsia" w:hAnsi="Calibri" w:cs="Calibri"/>
                <w:sz w:val="24"/>
                <w:szCs w:val="24"/>
              </w:rPr>
              <w:t xml:space="preserve"> </w:t>
            </w:r>
          </w:p>
        </w:tc>
        <w:tc>
          <w:tcPr>
            <w:tcW w:w="3666" w:type="dxa"/>
          </w:tcPr>
          <w:p w14:paraId="003A0D83" w14:textId="77777777" w:rsidR="00BA096C" w:rsidRPr="0011391F" w:rsidRDefault="00BA096C" w:rsidP="00AF0BC0">
            <w:pPr>
              <w:spacing w:line="276" w:lineRule="auto"/>
              <w:rPr>
                <w:rFonts w:ascii="Calibri" w:hAnsi="Calibri" w:cs="Calibri"/>
                <w:sz w:val="24"/>
                <w:szCs w:val="24"/>
              </w:rPr>
            </w:pPr>
            <w:r w:rsidRPr="0011391F">
              <w:rPr>
                <w:rFonts w:ascii="Calibri" w:hAnsi="Calibri" w:cs="Calibri"/>
                <w:sz w:val="24"/>
                <w:szCs w:val="24"/>
              </w:rPr>
              <w:t>Subtract</w:t>
            </w:r>
          </w:p>
        </w:tc>
      </w:tr>
    </w:tbl>
    <w:p w14:paraId="7EDB90DF" w14:textId="77777777" w:rsidR="00BA096C" w:rsidRDefault="00BA096C" w:rsidP="00AF0BC0">
      <w:pPr>
        <w:spacing w:line="276" w:lineRule="auto"/>
        <w:ind w:left="720"/>
        <w:rPr>
          <w:rFonts w:ascii="Calibri" w:hAnsi="Calibri" w:cs="Calibri"/>
        </w:rPr>
      </w:pPr>
    </w:p>
    <w:p w14:paraId="368F1107" w14:textId="77777777" w:rsidR="0065755B" w:rsidRDefault="0065755B" w:rsidP="00AF0BC0">
      <w:pPr>
        <w:spacing w:line="276" w:lineRule="auto"/>
        <w:ind w:left="720"/>
        <w:rPr>
          <w:rFonts w:ascii="Calibri" w:hAnsi="Calibri" w:cs="Calibri"/>
        </w:rPr>
      </w:pPr>
    </w:p>
    <w:p w14:paraId="298D14A8" w14:textId="77777777" w:rsidR="0065755B" w:rsidRPr="0011391F" w:rsidRDefault="0065755B" w:rsidP="00AF0BC0">
      <w:pPr>
        <w:spacing w:line="276" w:lineRule="auto"/>
        <w:ind w:left="720"/>
        <w:rPr>
          <w:rFonts w:ascii="Calibri" w:hAnsi="Calibri" w:cs="Calibri"/>
        </w:rPr>
      </w:pPr>
    </w:p>
    <w:p w14:paraId="4851B718" w14:textId="77777777" w:rsidR="00BA096C" w:rsidRPr="0011391F" w:rsidRDefault="00BA096C" w:rsidP="0065755B">
      <w:pPr>
        <w:spacing w:after="160" w:line="276" w:lineRule="auto"/>
        <w:rPr>
          <w:rFonts w:ascii="Calibri" w:hAnsi="Calibri" w:cs="Calibri"/>
          <w:b/>
        </w:rPr>
      </w:pPr>
      <w:r w:rsidRPr="0011391F">
        <w:rPr>
          <w:rFonts w:ascii="Calibri" w:hAnsi="Calibri" w:cs="Calibri"/>
          <w:b/>
        </w:rPr>
        <w:lastRenderedPageBreak/>
        <w:t xml:space="preserve">Practice </w:t>
      </w:r>
    </w:p>
    <w:p w14:paraId="01E9E5C5" w14:textId="77777777" w:rsidR="00BA096C" w:rsidRPr="0011391F" w:rsidRDefault="00BA096C" w:rsidP="00AF0BC0">
      <w:pPr>
        <w:pStyle w:val="ListParagraph"/>
        <w:numPr>
          <w:ilvl w:val="0"/>
          <w:numId w:val="51"/>
        </w:numPr>
        <w:spacing w:line="276" w:lineRule="auto"/>
        <w:rPr>
          <w:rFonts w:ascii="Calibri" w:hAnsi="Calibri" w:cs="Calibri"/>
          <w:sz w:val="24"/>
          <w:szCs w:val="24"/>
        </w:rPr>
      </w:pPr>
      <w:r w:rsidRPr="0011391F">
        <w:rPr>
          <w:rFonts w:ascii="Calibri" w:hAnsi="Calibri" w:cs="Calibri"/>
          <w:sz w:val="24"/>
          <w:szCs w:val="24"/>
        </w:rPr>
        <w:t>Collect the like terms and simplify:</w:t>
      </w:r>
    </w:p>
    <w:p w14:paraId="05206613" w14:textId="77777777" w:rsidR="00BA096C" w:rsidRPr="0011391F" w:rsidRDefault="00BA096C" w:rsidP="00AF0BC0">
      <w:pPr>
        <w:pStyle w:val="ListParagraph"/>
        <w:numPr>
          <w:ilvl w:val="1"/>
          <w:numId w:val="51"/>
        </w:numPr>
        <w:spacing w:line="276" w:lineRule="auto"/>
        <w:rPr>
          <w:rFonts w:ascii="Calibri" w:hAnsi="Calibri" w:cs="Calibri"/>
          <w:sz w:val="24"/>
          <w:szCs w:val="24"/>
        </w:rPr>
      </w:pPr>
      <m:oMath>
        <m:r>
          <w:rPr>
            <w:rFonts w:ascii="Cambria Math" w:hAnsi="Cambria Math" w:cs="Calibri"/>
            <w:sz w:val="24"/>
            <w:szCs w:val="24"/>
          </w:rPr>
          <m:t>x-z+5x+8y-x+z</m:t>
        </m:r>
      </m:oMath>
    </w:p>
    <w:p w14:paraId="46F8A086" w14:textId="77777777" w:rsidR="00BA096C" w:rsidRPr="0011391F" w:rsidRDefault="00BA096C" w:rsidP="00AF0BC0">
      <w:pPr>
        <w:pStyle w:val="ListParagraph"/>
        <w:numPr>
          <w:ilvl w:val="1"/>
          <w:numId w:val="51"/>
        </w:numPr>
        <w:spacing w:line="276" w:lineRule="auto"/>
        <w:rPr>
          <w:rFonts w:ascii="Calibri" w:hAnsi="Calibri" w:cs="Calibri"/>
          <w:sz w:val="24"/>
          <w:szCs w:val="24"/>
        </w:rPr>
      </w:pPr>
      <m:oMath>
        <m:r>
          <w:rPr>
            <w:rFonts w:ascii="Cambria Math" w:hAnsi="Cambria Math" w:cs="Calibri"/>
            <w:sz w:val="24"/>
            <w:szCs w:val="24"/>
          </w:rPr>
          <m:t>2ab+bc-4bc+5ab</m:t>
        </m:r>
      </m:oMath>
    </w:p>
    <w:p w14:paraId="4B33194C" w14:textId="77777777" w:rsidR="00BA096C" w:rsidRPr="0011391F" w:rsidRDefault="00BA096C" w:rsidP="00AF0BC0">
      <w:pPr>
        <w:pStyle w:val="ListParagraph"/>
        <w:numPr>
          <w:ilvl w:val="1"/>
          <w:numId w:val="51"/>
        </w:numPr>
        <w:spacing w:line="276" w:lineRule="auto"/>
        <w:rPr>
          <w:rFonts w:ascii="Calibri" w:hAnsi="Calibri" w:cs="Calibri"/>
          <w:sz w:val="24"/>
          <w:szCs w:val="24"/>
        </w:rPr>
      </w:pPr>
      <m:oMath>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+4x-</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-5x+12</m:t>
        </m:r>
      </m:oMath>
    </w:p>
    <w:p w14:paraId="025E675C" w14:textId="77777777" w:rsidR="00BA096C" w:rsidRPr="0011391F" w:rsidRDefault="00BA096C" w:rsidP="00AF0BC0">
      <w:pPr>
        <w:pStyle w:val="ListParagraph"/>
        <w:numPr>
          <w:ilvl w:val="0"/>
          <w:numId w:val="51"/>
        </w:numPr>
        <w:spacing w:line="276" w:lineRule="auto"/>
        <w:rPr>
          <w:rFonts w:ascii="Calibri" w:hAnsi="Calibri" w:cs="Calibri"/>
          <w:sz w:val="24"/>
          <w:szCs w:val="24"/>
        </w:rPr>
      </w:pPr>
      <w:r w:rsidRPr="0011391F">
        <w:rPr>
          <w:rFonts w:ascii="Calibri" w:hAnsi="Calibri" w:cs="Calibri"/>
          <w:sz w:val="24"/>
          <w:szCs w:val="24"/>
        </w:rPr>
        <w:t xml:space="preserve">If </w:t>
      </w:r>
      <m:oMath>
        <m:r>
          <w:rPr>
            <w:rFonts w:ascii="Cambria Math" w:hAnsi="Cambria Math" w:cs="Calibri"/>
            <w:sz w:val="24"/>
            <w:szCs w:val="24"/>
          </w:rPr>
          <m:t>y=</m:t>
        </m:r>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num>
          <m:den>
            <m:r>
              <w:rPr>
                <w:rFonts w:ascii="Cambria Math" w:hAnsi="Cambria Math" w:cs="Calibri"/>
                <w:sz w:val="24"/>
                <w:szCs w:val="24"/>
              </w:rPr>
              <m:t>a+bc</m:t>
            </m:r>
          </m:den>
        </m:f>
      </m:oMath>
      <w:r w:rsidRPr="0011391F">
        <w:rPr>
          <w:rFonts w:ascii="Calibri" w:eastAsiaTheme="minorEastAsia" w:hAnsi="Calibri" w:cs="Calibri"/>
          <w:sz w:val="24"/>
          <w:szCs w:val="24"/>
        </w:rPr>
        <w:t xml:space="preserve">, find the value of </w:t>
      </w:r>
      <m:oMath>
        <m:r>
          <w:rPr>
            <w:rFonts w:ascii="Cambria Math" w:eastAsiaTheme="minorEastAsia" w:hAnsi="Cambria Math" w:cs="Calibri"/>
            <w:sz w:val="24"/>
            <w:szCs w:val="24"/>
          </w:rPr>
          <m:t>y</m:t>
        </m:r>
      </m:oMath>
      <w:r w:rsidRPr="0011391F">
        <w:rPr>
          <w:rFonts w:ascii="Calibri" w:eastAsiaTheme="minorEastAsia" w:hAnsi="Calibri" w:cs="Calibri"/>
          <w:sz w:val="24"/>
          <w:szCs w:val="24"/>
        </w:rPr>
        <w:t xml:space="preserve"> when </w:t>
      </w:r>
      <m:oMath>
        <m:r>
          <w:rPr>
            <w:rFonts w:ascii="Cambria Math" w:eastAsiaTheme="minorEastAsia" w:hAnsi="Cambria Math" w:cs="Calibri"/>
            <w:sz w:val="24"/>
            <w:szCs w:val="24"/>
          </w:rPr>
          <m:t>a=-6</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b=4</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c=3</m:t>
        </m:r>
      </m:oMath>
      <w:r w:rsidRPr="0011391F">
        <w:rPr>
          <w:rFonts w:ascii="Calibri" w:eastAsiaTheme="minorEastAsia" w:hAnsi="Calibri" w:cs="Calibri"/>
          <w:sz w:val="24"/>
          <w:szCs w:val="24"/>
        </w:rPr>
        <w:t>.</w:t>
      </w:r>
    </w:p>
    <w:p w14:paraId="7AAFD35D" w14:textId="77777777" w:rsidR="00BA096C" w:rsidRPr="0011391F" w:rsidRDefault="00BA096C" w:rsidP="00AF0BC0">
      <w:pPr>
        <w:pStyle w:val="ListParagraph"/>
        <w:numPr>
          <w:ilvl w:val="0"/>
          <w:numId w:val="51"/>
        </w:numPr>
        <w:spacing w:line="276" w:lineRule="auto"/>
        <w:rPr>
          <w:rFonts w:ascii="Calibri" w:hAnsi="Calibri" w:cs="Calibri"/>
          <w:sz w:val="24"/>
          <w:szCs w:val="24"/>
        </w:rPr>
      </w:pPr>
      <w:r w:rsidRPr="0011391F">
        <w:rPr>
          <w:rFonts w:ascii="Calibri" w:eastAsiaTheme="minorEastAsia" w:hAnsi="Calibri" w:cs="Calibri"/>
          <w:sz w:val="24"/>
          <w:szCs w:val="24"/>
        </w:rPr>
        <w:t xml:space="preserve">For the equation </w:t>
      </w:r>
      <m:oMath>
        <m:r>
          <w:rPr>
            <w:rFonts w:ascii="Cambria Math" w:eastAsiaTheme="minorEastAsia" w:hAnsi="Cambria Math" w:cs="Calibri"/>
            <w:sz w:val="24"/>
            <w:szCs w:val="24"/>
          </w:rPr>
          <m:t>2</m:t>
        </m:r>
        <m:r>
          <w:rPr>
            <w:rFonts w:ascii="Cambria Math" w:hAnsi="Cambria Math" w:cs="Calibri"/>
            <w:sz w:val="24"/>
            <w:szCs w:val="24"/>
          </w:rPr>
          <m:t>x-4=y+5</m:t>
        </m:r>
      </m:oMath>
      <w:r w:rsidRPr="0011391F">
        <w:rPr>
          <w:rFonts w:ascii="Calibri" w:eastAsiaTheme="minorEastAsia" w:hAnsi="Calibri" w:cs="Calibri"/>
          <w:sz w:val="24"/>
          <w:szCs w:val="24"/>
        </w:rPr>
        <w:t xml:space="preserve">, substitute </w:t>
      </w:r>
      <m:oMath>
        <m:r>
          <w:rPr>
            <w:rFonts w:ascii="Cambria Math" w:eastAsiaTheme="minorEastAsia" w:hAnsi="Cambria Math" w:cs="Calibri"/>
            <w:sz w:val="24"/>
            <w:szCs w:val="24"/>
          </w:rPr>
          <m:t>x=6</m:t>
        </m:r>
      </m:oMath>
      <w:r w:rsidRPr="0011391F">
        <w:rPr>
          <w:rFonts w:ascii="Calibri" w:eastAsiaTheme="minorEastAsia" w:hAnsi="Calibri" w:cs="Calibri"/>
          <w:sz w:val="24"/>
          <w:szCs w:val="24"/>
        </w:rPr>
        <w:t xml:space="preserve"> and solve for </w:t>
      </w:r>
      <m:oMath>
        <m:r>
          <w:rPr>
            <w:rFonts w:ascii="Cambria Math" w:eastAsiaTheme="minorEastAsia" w:hAnsi="Cambria Math" w:cs="Calibri"/>
            <w:sz w:val="24"/>
            <w:szCs w:val="24"/>
          </w:rPr>
          <m:t>y</m:t>
        </m:r>
      </m:oMath>
      <w:r w:rsidRPr="0011391F">
        <w:rPr>
          <w:rFonts w:ascii="Calibri" w:eastAsiaTheme="minorEastAsia" w:hAnsi="Calibri" w:cs="Calibri"/>
          <w:sz w:val="24"/>
          <w:szCs w:val="24"/>
        </w:rPr>
        <w:t>.</w:t>
      </w:r>
    </w:p>
    <w:p w14:paraId="464C97AA" w14:textId="77777777" w:rsidR="00BA096C" w:rsidRPr="0011391F" w:rsidRDefault="00BA096C" w:rsidP="00AF0BC0">
      <w:pPr>
        <w:pStyle w:val="ListParagraph"/>
        <w:numPr>
          <w:ilvl w:val="0"/>
          <w:numId w:val="51"/>
        </w:numPr>
        <w:spacing w:line="276" w:lineRule="auto"/>
        <w:rPr>
          <w:rFonts w:ascii="Calibri" w:hAnsi="Calibri" w:cs="Calibri"/>
          <w:sz w:val="24"/>
          <w:szCs w:val="24"/>
        </w:rPr>
      </w:pPr>
      <w:r w:rsidRPr="0011391F">
        <w:rPr>
          <w:rFonts w:ascii="Calibri" w:eastAsiaTheme="minorEastAsia" w:hAnsi="Calibri" w:cs="Calibri"/>
          <w:sz w:val="24"/>
          <w:szCs w:val="24"/>
        </w:rPr>
        <w:t xml:space="preserve">Substitute the given values and evaluate the expressions below: </w:t>
      </w:r>
      <m:oMath>
        <m:r>
          <w:rPr>
            <w:rFonts w:ascii="Cambria Math" w:hAnsi="Cambria Math" w:cs="Calibri"/>
            <w:sz w:val="24"/>
            <w:szCs w:val="24"/>
          </w:rPr>
          <m:t>x=1, y=-1, z=4</m:t>
        </m:r>
      </m:oMath>
      <w:r w:rsidRPr="0011391F">
        <w:rPr>
          <w:rFonts w:ascii="Calibri" w:eastAsiaTheme="minorEastAsia" w:hAnsi="Calibri" w:cs="Calibri"/>
          <w:sz w:val="24"/>
          <w:szCs w:val="24"/>
        </w:rPr>
        <w:t>.</w:t>
      </w:r>
    </w:p>
    <w:p w14:paraId="03632F80" w14:textId="77777777" w:rsidR="00BA096C" w:rsidRPr="0011391F" w:rsidRDefault="00BA096C" w:rsidP="00AF0BC0">
      <w:pPr>
        <w:pStyle w:val="ListParagraph"/>
        <w:numPr>
          <w:ilvl w:val="1"/>
          <w:numId w:val="51"/>
        </w:numPr>
        <w:spacing w:line="276" w:lineRule="auto"/>
        <w:rPr>
          <w:rFonts w:ascii="Calibri" w:hAnsi="Calibri" w:cs="Calibri"/>
          <w:sz w:val="24"/>
          <w:szCs w:val="24"/>
        </w:rPr>
      </w:pPr>
      <m:oMath>
        <m:r>
          <w:rPr>
            <w:rFonts w:ascii="Cambria Math" w:hAnsi="Cambria Math" w:cs="Calibri"/>
            <w:sz w:val="24"/>
            <w:szCs w:val="24"/>
          </w:rPr>
          <m:t>x+y+z</m:t>
        </m:r>
      </m:oMath>
    </w:p>
    <w:p w14:paraId="0F21F3B5" w14:textId="77777777" w:rsidR="00BA096C" w:rsidRPr="0011391F" w:rsidRDefault="007B3FAD" w:rsidP="00AF0BC0">
      <w:pPr>
        <w:pStyle w:val="ListParagraph"/>
        <w:numPr>
          <w:ilvl w:val="1"/>
          <w:numId w:val="51"/>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+y+</m:t>
        </m:r>
        <m:sSup>
          <m:sSupPr>
            <m:ctrlPr>
              <w:rPr>
                <w:rFonts w:ascii="Cambria Math" w:hAnsi="Cambria Math" w:cs="Calibri"/>
                <w:i/>
                <w:sz w:val="24"/>
                <w:szCs w:val="24"/>
              </w:rPr>
            </m:ctrlPr>
          </m:sSupPr>
          <m:e>
            <m:r>
              <w:rPr>
                <w:rFonts w:ascii="Cambria Math" w:hAnsi="Cambria Math" w:cs="Calibri"/>
                <w:sz w:val="24"/>
                <w:szCs w:val="24"/>
              </w:rPr>
              <m:t>z</m:t>
            </m:r>
          </m:e>
          <m:sup>
            <m:r>
              <w:rPr>
                <w:rFonts w:ascii="Cambria Math" w:hAnsi="Cambria Math" w:cs="Calibri"/>
                <w:sz w:val="24"/>
                <w:szCs w:val="24"/>
              </w:rPr>
              <m:t>2</m:t>
            </m:r>
          </m:sup>
        </m:sSup>
      </m:oMath>
    </w:p>
    <w:p w14:paraId="07A329DE" w14:textId="77777777" w:rsidR="0028245C" w:rsidRPr="0028245C" w:rsidRDefault="007B3FAD" w:rsidP="00AF0BC0">
      <w:pPr>
        <w:pStyle w:val="ListParagraph"/>
        <w:numPr>
          <w:ilvl w:val="1"/>
          <w:numId w:val="51"/>
        </w:numPr>
        <w:spacing w:line="276" w:lineRule="auto"/>
        <w:rPr>
          <w:rFonts w:ascii="Calibri" w:eastAsiaTheme="minorEastAsia"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x+y</m:t>
            </m:r>
          </m:num>
          <m:den>
            <m:r>
              <w:rPr>
                <w:rFonts w:ascii="Cambria Math" w:hAnsi="Cambria Math" w:cs="Calibri"/>
                <w:sz w:val="24"/>
                <w:szCs w:val="24"/>
              </w:rPr>
              <m:t>z</m:t>
            </m:r>
          </m:den>
        </m:f>
      </m:oMath>
    </w:p>
    <w:p w14:paraId="7C90C945" w14:textId="50C6BF79" w:rsidR="0028245C" w:rsidRPr="0065755B" w:rsidRDefault="00BA096C" w:rsidP="00AF0BC0">
      <w:pPr>
        <w:pStyle w:val="ListParagraph"/>
        <w:numPr>
          <w:ilvl w:val="0"/>
          <w:numId w:val="51"/>
        </w:numPr>
        <w:spacing w:line="276" w:lineRule="auto"/>
        <w:rPr>
          <w:rFonts w:ascii="Calibri" w:eastAsiaTheme="minorEastAsia" w:hAnsi="Calibri" w:cs="Calibri"/>
          <w:sz w:val="24"/>
          <w:szCs w:val="24"/>
        </w:rPr>
      </w:pPr>
      <w:r w:rsidRPr="0065755B">
        <w:rPr>
          <w:rFonts w:ascii="Calibri" w:hAnsi="Calibri" w:cs="Calibri"/>
          <w:sz w:val="24"/>
          <w:szCs w:val="24"/>
        </w:rPr>
        <w:t xml:space="preserve">If </w:t>
      </w:r>
      <m:oMath>
        <m:r>
          <w:rPr>
            <w:rFonts w:ascii="Cambria Math" w:hAnsi="Cambria Math" w:cs="Calibri"/>
            <w:sz w:val="24"/>
            <w:szCs w:val="24"/>
          </w:rPr>
          <m:t>S=ut+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a</m:t>
        </m:r>
        <m:sSup>
          <m:sSupPr>
            <m:ctrlPr>
              <w:rPr>
                <w:rFonts w:ascii="Cambria Math" w:hAnsi="Cambria Math" w:cs="Calibri"/>
                <w:i/>
                <w:sz w:val="24"/>
                <w:szCs w:val="24"/>
              </w:rPr>
            </m:ctrlPr>
          </m:sSupPr>
          <m:e>
            <m:r>
              <w:rPr>
                <w:rFonts w:ascii="Cambria Math" w:hAnsi="Cambria Math" w:cs="Calibri"/>
                <w:sz w:val="24"/>
                <w:szCs w:val="24"/>
              </w:rPr>
              <m:t>t</m:t>
            </m:r>
          </m:e>
          <m:sup>
            <m:r>
              <w:rPr>
                <w:rFonts w:ascii="Cambria Math" w:hAnsi="Cambria Math" w:cs="Calibri"/>
                <w:sz w:val="24"/>
                <w:szCs w:val="24"/>
              </w:rPr>
              <m:t>2</m:t>
            </m:r>
          </m:sup>
        </m:sSup>
        <m:r>
          <w:rPr>
            <w:rFonts w:ascii="Cambria Math" w:hAnsi="Cambria Math" w:cs="Calibri"/>
            <w:sz w:val="24"/>
            <w:szCs w:val="24"/>
          </w:rPr>
          <m:t>,</m:t>
        </m:r>
      </m:oMath>
      <w:r w:rsidR="00BD5ACE" w:rsidRPr="0065755B">
        <w:rPr>
          <w:rFonts w:ascii="Calibri" w:eastAsiaTheme="minorEastAsia" w:hAnsi="Calibri" w:cs="Calibri"/>
          <w:sz w:val="24"/>
          <w:szCs w:val="24"/>
        </w:rPr>
        <w:t xml:space="preserve"> find </w:t>
      </w:r>
      <m:oMath>
        <m:r>
          <w:rPr>
            <w:rFonts w:ascii="Cambria Math" w:hAnsi="Cambria Math" w:cs="Calibri"/>
            <w:sz w:val="24"/>
            <w:szCs w:val="24"/>
          </w:rPr>
          <m:t>S</m:t>
        </m:r>
      </m:oMath>
      <w:r w:rsidRPr="0065755B">
        <w:rPr>
          <w:rFonts w:ascii="Calibri" w:eastAsiaTheme="minorEastAsia" w:hAnsi="Calibri" w:cs="Calibri"/>
          <w:sz w:val="24"/>
          <w:szCs w:val="24"/>
        </w:rPr>
        <w:t xml:space="preserve"> given </w:t>
      </w:r>
      <m:oMath>
        <m:r>
          <w:rPr>
            <w:rFonts w:ascii="Cambria Math" w:eastAsiaTheme="minorEastAsia" w:hAnsi="Cambria Math" w:cs="Calibri"/>
            <w:sz w:val="24"/>
            <w:szCs w:val="24"/>
          </w:rPr>
          <m:t>a=30, t=15</m:t>
        </m:r>
      </m:oMath>
      <w:r w:rsidRPr="0065755B">
        <w:rPr>
          <w:rFonts w:ascii="Calibri" w:eastAsiaTheme="minorEastAsia" w:hAnsi="Calibri" w:cs="Calibri"/>
          <w:sz w:val="24"/>
          <w:szCs w:val="24"/>
        </w:rPr>
        <w:t xml:space="preserve"> and </w:t>
      </w:r>
      <m:oMath>
        <m:r>
          <w:rPr>
            <w:rFonts w:ascii="Cambria Math" w:eastAsiaTheme="minorEastAsia" w:hAnsi="Cambria Math" w:cs="Calibri"/>
            <w:sz w:val="24"/>
            <w:szCs w:val="24"/>
          </w:rPr>
          <m:t>u=20.</m:t>
        </m:r>
      </m:oMath>
    </w:p>
    <w:p w14:paraId="7CD4E709"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6BD78316" w14:textId="77777777" w:rsidTr="00844A92">
        <w:tc>
          <w:tcPr>
            <w:tcW w:w="4585" w:type="dxa"/>
            <w:gridSpan w:val="2"/>
          </w:tcPr>
          <w:p w14:paraId="0EB0520A"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Multiplying an Algebraic Expression by an Integer</w:t>
            </w:r>
          </w:p>
        </w:tc>
        <w:tc>
          <w:tcPr>
            <w:tcW w:w="4769" w:type="dxa"/>
            <w:gridSpan w:val="2"/>
          </w:tcPr>
          <w:p w14:paraId="1D47F039"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5C6262F6" w14:textId="77777777" w:rsidTr="00844A92">
        <w:tc>
          <w:tcPr>
            <w:tcW w:w="4585" w:type="dxa"/>
            <w:gridSpan w:val="2"/>
          </w:tcPr>
          <w:p w14:paraId="45CCCEAA"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PHM-09-071</w:t>
            </w:r>
          </w:p>
        </w:tc>
        <w:tc>
          <w:tcPr>
            <w:tcW w:w="4769" w:type="dxa"/>
            <w:gridSpan w:val="2"/>
          </w:tcPr>
          <w:p w14:paraId="5D212A58"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629870B6" w14:textId="77777777" w:rsidTr="00844A92">
        <w:tc>
          <w:tcPr>
            <w:tcW w:w="3118" w:type="dxa"/>
            <w:tcBorders>
              <w:top w:val="single" w:sz="4" w:space="0" w:color="auto"/>
              <w:left w:val="nil"/>
              <w:bottom w:val="single" w:sz="4" w:space="0" w:color="auto"/>
              <w:right w:val="nil"/>
            </w:tcBorders>
          </w:tcPr>
          <w:p w14:paraId="457B4DE9"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668B59E"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A0C3D4D" w14:textId="77777777" w:rsidR="00BA096C" w:rsidRPr="0011391F" w:rsidRDefault="00BA096C" w:rsidP="00AF0BC0">
            <w:pPr>
              <w:spacing w:line="276" w:lineRule="auto"/>
              <w:rPr>
                <w:rFonts w:ascii="Calibri" w:hAnsi="Calibri" w:cs="Calibri"/>
                <w:noProof/>
                <w:sz w:val="24"/>
                <w:szCs w:val="24"/>
              </w:rPr>
            </w:pPr>
          </w:p>
        </w:tc>
      </w:tr>
      <w:tr w:rsidR="00BA096C" w:rsidRPr="0011391F" w14:paraId="6BD0FF9F"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0D28E9BC"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4864" behindDoc="1" locked="0" layoutInCell="1" allowOverlap="1" wp14:anchorId="575F6EF5" wp14:editId="033089E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0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02" name="Freeform 30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75DAEF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3" name="Freeform 30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D06B2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4" name="Freeform 30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F8203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5" name="Freeform 30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83584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6" name="Freeform 30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6D943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7" name="Freeform 30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9CCB5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8" name="Freeform 30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71C405D"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9" name="Freeform 30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A8EE11"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0" name="Freeform 3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AD040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1" name="Freeform 3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F015B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2" name="Freeform 3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3DA84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75F6EF5" id="_x0000_s1326" style="position:absolute;margin-left:.35pt;margin-top:0;width:26.3pt;height:28.35pt;z-index:-2516316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IQkUCMAALr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uRiEJFAjAAC62AAADgAAAAAAAAAAAAAAAAAuAgAAZHJzL2Uyb0RvYy54bWxQ&#10;SwECLQAUAAYACAAAACEA4o9I9dsAAAADAQAADwAAAAAAAAAAAAAAAACqJQAAZHJzL2Rvd25yZXYu&#10;eG1sUEsFBgAAAAAEAAQA8wAAALImAAAAAA==&#10;">
                      <v:shape id="Freeform 302" o:spid="_x0000_s13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dZEcYA&#10;AADcAAAADwAAAGRycy9kb3ducmV2LnhtbESPT2vCQBTE70K/w/IK3nTjH1pJXaUVFLH2kLSX3l6z&#10;r0lI9m3YXTV+e7dQ8DjMzG+Y5bo3rTiT87VlBZNxAoK4sLrmUsHX53a0AOEDssbWMim4kof16mGw&#10;xFTbC2d0zkMpIoR9igqqELpUSl9UZNCPbUccvV/rDIYoXSm1w0uEm1ZOk+RJGqw5LlTY0aaioslP&#10;RkGz+84nH7ho3ub7NiuP6H7eD89KDR/71xcQgfpwD/+391rBLJnC35l4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dZE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75DAEF5" w14:textId="77777777" w:rsidR="00A7141E" w:rsidRDefault="00A7141E" w:rsidP="00BA096C">
                              <w:pPr>
                                <w:rPr>
                                  <w:rFonts w:eastAsia="Times New Roman" w:cs="Times New Roman"/>
                                </w:rPr>
                              </w:pPr>
                            </w:p>
                          </w:txbxContent>
                        </v:textbox>
                      </v:shape>
                      <v:shape id="Freeform 303" o:spid="_x0000_s13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yckcQA&#10;AADcAAAADwAAAGRycy9kb3ducmV2LnhtbESP3UoDMRSE74W+QzhCb8RmbUFkbVpKpX/2qlsf4Lg5&#10;boKbkyVJt+vbm4Lg5TAz3zDz5eBa0VOI1rOCp0kBgrj22nKj4OO8eXwBEROyxtYzKfihCMvF6G6O&#10;pfZXPlFfpUZkCMcSFZiUulLKWBtyGCe+I87elw8OU5ahkTrgNcNdK6dF8SwdWs4LBjtaG6q/q4tT&#10;EDq9334+vLvj6m13wHNvzWArpcb3w+oVRKIh/Yf/2nutYFbM4HYmHw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MnJH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7D06B23" w14:textId="77777777" w:rsidR="00A7141E" w:rsidRDefault="00A7141E" w:rsidP="00BA096C">
                              <w:pPr>
                                <w:rPr>
                                  <w:rFonts w:eastAsia="Times New Roman" w:cs="Times New Roman"/>
                                </w:rPr>
                              </w:pPr>
                            </w:p>
                          </w:txbxContent>
                        </v:textbox>
                      </v:shape>
                      <v:shape id="Freeform 304" o:spid="_x0000_s13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4J9sEA&#10;AADcAAAADwAAAGRycy9kb3ducmV2LnhtbESPS6vCMBSE9xf8D+EI7q6pDy5SjaJFwY0LH+D20Byb&#10;anNSmqj13xtBuMthZr5hZovWVuJBjS8dKxj0ExDEudMlFwpOx83vBIQPyBorx6TgRR4W887PDFPt&#10;nrynxyEUIkLYp6jAhFCnUvrckEXfdzVx9C6usRiibAqpG3xGuK3kMEn+pMWS44LBmjJD+e1wtwrW&#10;ZykJdytzzei2ygbWl8ZOlOp12+UURKA2/Ie/7a1WMErG8DkTj4C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OCfb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4F82031" w14:textId="77777777" w:rsidR="00A7141E" w:rsidRDefault="00A7141E" w:rsidP="00BA096C">
                              <w:pPr>
                                <w:rPr>
                                  <w:rFonts w:eastAsia="Times New Roman" w:cs="Times New Roman"/>
                                </w:rPr>
                              </w:pPr>
                            </w:p>
                          </w:txbxContent>
                        </v:textbox>
                      </v:shape>
                      <v:shape id="Freeform 305" o:spid="_x0000_s13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oc7scA&#10;AADcAAAADwAAAGRycy9kb3ducmV2LnhtbESPQWvCQBSE70L/w/KEXqTuWqktqauIIHix0BhBb4/s&#10;M4lm36bZVdP++m6h4HGYmW+Y6byztbhS6yvHGkZDBYI4d6biQkO2XT29gfAB2WDtmDR8k4f57KE3&#10;xcS4G3/SNQ2FiBD2CWooQ2gSKX1ekkU/dA1x9I6utRiibAtpWrxFuK3ls1ITabHiuFBiQ8uS8nN6&#10;sRp2Read3KuB2mwPX6+jySldfPxo/djvFu8gAnXhHv5vr42GsXqBvzPxCM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6HO7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2835846" w14:textId="77777777" w:rsidR="00A7141E" w:rsidRDefault="00A7141E" w:rsidP="00BA096C">
                              <w:pPr>
                                <w:rPr>
                                  <w:rFonts w:eastAsia="Times New Roman" w:cs="Times New Roman"/>
                                </w:rPr>
                              </w:pPr>
                            </w:p>
                          </w:txbxContent>
                        </v:textbox>
                      </v:shape>
                      <v:shape id="Freeform 306" o:spid="_x0000_s13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P8UA&#10;AADcAAAADwAAAGRycy9kb3ducmV2LnhtbESP3WoCMRSE74W+QzgF7zSpUmnXjSJiwfZCutYHOGzO&#10;/nVzsmxS3fbpG0HwcpiZb5h0PdhWnKn3tWMNT1MFgjh3puZSw+nrbfICwgdkg61j0vBLHtarh1GK&#10;iXEXzuh8DKWIEPYJaqhC6BIpfV6RRT91HXH0CtdbDFH2pTQ9XiLctnKm1EJarDkuVNjRtqL8+/hj&#10;NbTP2V/RvMp8rt4P2+5j1nzirtF6/DhsliACDeEevrX3RsNcLeB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5/M/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06D943D" w14:textId="77777777" w:rsidR="00A7141E" w:rsidRDefault="00A7141E" w:rsidP="00BA096C">
                              <w:pPr>
                                <w:rPr>
                                  <w:rFonts w:eastAsia="Times New Roman" w:cs="Times New Roman"/>
                                </w:rPr>
                              </w:pPr>
                            </w:p>
                          </w:txbxContent>
                        </v:textbox>
                      </v:shape>
                      <v:shape id="Freeform 307" o:spid="_x0000_s13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6cxcUA&#10;AADcAAAADwAAAGRycy9kb3ducmV2LnhtbESPS2sCMRSF9wX/Q7hCdzXxUR/TiVJsha4EHUGXl8nt&#10;PDq5GSapjv++KRS6PJzHx0k3vW3ElTpfOdYwHikQxLkzFRcaTtnuaQnCB2SDjWPScCcPm/XgIcXE&#10;uBsf6HoMhYgj7BPUUIbQJlL6vCSLfuRa4uh9us5iiLIrpOnwFsdtIydKzaXFiiOhxJa2JeVfx28b&#10;uZeVe8uq99m5qJf7bFxfnidqpvXjsH99ARGoD//hv/aH0TBVC/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pzF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E9CCB5D" w14:textId="77777777" w:rsidR="00A7141E" w:rsidRDefault="00A7141E" w:rsidP="00BA096C">
                              <w:pPr>
                                <w:rPr>
                                  <w:rFonts w:eastAsia="Times New Roman" w:cs="Times New Roman"/>
                                </w:rPr>
                              </w:pPr>
                            </w:p>
                          </w:txbxContent>
                        </v:textbox>
                      </v:shape>
                      <v:shape id="Freeform 308" o:spid="_x0000_s13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e/8IA&#10;AADcAAAADwAAAGRycy9kb3ducmV2LnhtbERPy2qDQBTdF/oPww1014yJoU2sk1AKgrtQYxfdXZzr&#10;A5074kzU/n1nUejycN7pZTWDmGlynWUFu20EgriyuuNGQXnLno8gnEfWOFgmBT/k4HJ+fEgx0Xbh&#10;T5oL34gQwi5BBa33YyKlq1oy6LZ2JA5cbSeDPsCpkXrCJYSbQe6j6EUa7Dg0tDjSR0tVX9yNgjzj&#10;U3+8vtJXfsq/D/Ft7suyVupps76/gfC0+n/xnzvXCuIorA1nwhGQ5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FF7/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1C405D" w14:textId="77777777" w:rsidR="00A7141E" w:rsidRDefault="00A7141E" w:rsidP="00BA096C">
                              <w:pPr>
                                <w:rPr>
                                  <w:rFonts w:eastAsia="Times New Roman" w:cs="Times New Roman"/>
                                </w:rPr>
                              </w:pPr>
                            </w:p>
                          </w:txbxContent>
                        </v:textbox>
                      </v:shape>
                      <v:shape id="Freeform 309" o:spid="_x0000_s13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83bsIA&#10;AADcAAAADwAAAGRycy9kb3ducmV2LnhtbESPX0sDMRDE3wW/Q1jBl9ImKoi9Ni0iCOKb/YN9XC7r&#10;JXjZPZLYXr+9EYQ+DjPzG2a5HmOvjpRyELZwNzOgiFtxgTsLu+3r9AlULsgOe2GycKYM69X11RIb&#10;Jyf+oOOmdKpCODdowZcyNFrn1lPEPJOBuHpfkiKWKlOnXcJThcde3xvzqCMGrgseB3rx1H5vfmKl&#10;SOjefR4mQSZyNunzIO1erL29GZ8XoAqN5RL+b785Cw9mDn9n6hH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zdu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EA8EE11" w14:textId="77777777" w:rsidR="00A7141E" w:rsidRDefault="00A7141E" w:rsidP="00BA096C">
                              <w:pPr>
                                <w:rPr>
                                  <w:rFonts w:eastAsia="Times New Roman" w:cs="Times New Roman"/>
                                </w:rPr>
                              </w:pPr>
                            </w:p>
                          </w:txbxContent>
                        </v:textbox>
                      </v:shape>
                      <v:shape id="Freeform 310" o:spid="_x0000_s13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BJR8EA&#10;AADcAAAADwAAAGRycy9kb3ducmV2LnhtbERPy4rCMBTdD/gP4QruxtQHM1KNIoLgxuI4Ki4vzbUN&#10;NjeliVr/3iwEl4fzni1aW4k7Nd44VjDoJyCIc6cNFwoO/+vvCQgfkDVWjknBkzws5p2vGabaPfiP&#10;7vtQiBjCPkUFZQh1KqXPS7Lo+64mjtzFNRZDhE0hdYOPGG4rOUySH2nRcGwosaZVSfl1f7MKQvZ7&#10;OZjdNduu6dgm5/yUjc1QqV63XU5BBGrDR/x2b7SC0SDOj2fiE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gSUf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4AD0409" w14:textId="77777777" w:rsidR="00A7141E" w:rsidRDefault="00A7141E" w:rsidP="00BA096C">
                              <w:pPr>
                                <w:rPr>
                                  <w:rFonts w:eastAsia="Times New Roman" w:cs="Times New Roman"/>
                                </w:rPr>
                              </w:pPr>
                            </w:p>
                          </w:txbxContent>
                        </v:textbox>
                      </v:shape>
                      <v:shape id="Freeform 311" o:spid="_x0000_s13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8X6MUA&#10;AADcAAAADwAAAGRycy9kb3ducmV2LnhtbESPQWvCQBSE74X+h+UVequbpGBDdBURBNtebPTS22v2&#10;mQ1m34bdVeO/dwuFHoeZ+YaZL0fbiwv50DlWkE8yEMSN0x23Cg77zUsJIkRkjb1jUnCjAMvF48Mc&#10;K+2u/EWXOrYiQThUqMDEOFRShsaQxTBxA3Hyjs5bjEn6VmqP1wS3vSyybCotdpwWDA60NtSc6rNV&#10;UJbrHzn9yIs3/b71xafZHervnVLPT+NqBiLSGP/Df+2tVvCa5/B7Jh0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xfo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1F015BC" w14:textId="77777777" w:rsidR="00A7141E" w:rsidRDefault="00A7141E" w:rsidP="00BA096C">
                              <w:pPr>
                                <w:rPr>
                                  <w:rFonts w:eastAsia="Times New Roman" w:cs="Times New Roman"/>
                                </w:rPr>
                              </w:pPr>
                            </w:p>
                          </w:txbxContent>
                        </v:textbox>
                      </v:shape>
                      <v:shape id="Freeform 312" o:spid="_x0000_s13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wYMUA&#10;AADcAAAADwAAAGRycy9kb3ducmV2LnhtbESPzW7CMBCE70h9B2srcQMnUApKMQghqiK4lJ8H2Mbb&#10;JCVeW7GB8PY1EhLH0cx8o5nOW1OLCzW+sqwg7ScgiHOrKy4UHA+fvQkIH5A11pZJwY08zGcvnSlm&#10;2l55R5d9KESEsM9QQRmCy6T0eUkGfd864uj92sZgiLIppG7wGuGmloMkeZcGK44LJTpalpSf9mej&#10;4O38952uftZbGjm5uY1HX/boWKnua7v4ABGoDc/wo73WCobpAO5n4hG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3Bg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03DA840"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759B8F2F"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expand an algebraic expression by multiplying an expression by an integer.</w:t>
            </w:r>
          </w:p>
        </w:tc>
      </w:tr>
    </w:tbl>
    <w:p w14:paraId="4BEB7936" w14:textId="77777777" w:rsidR="00BA096C" w:rsidRPr="0011391F" w:rsidRDefault="00BA096C" w:rsidP="00AF0BC0">
      <w:pPr>
        <w:spacing w:line="276" w:lineRule="auto"/>
        <w:rPr>
          <w:rFonts w:ascii="Calibri" w:hAnsi="Calibri" w:cs="Calibri"/>
        </w:rPr>
      </w:pPr>
    </w:p>
    <w:p w14:paraId="2395EF99" w14:textId="77777777" w:rsidR="00BA096C" w:rsidRPr="0011391F" w:rsidRDefault="00BA096C" w:rsidP="0065755B">
      <w:pPr>
        <w:spacing w:after="160" w:line="276" w:lineRule="auto"/>
        <w:rPr>
          <w:rFonts w:ascii="Calibri" w:hAnsi="Calibri" w:cs="Calibri"/>
        </w:rPr>
      </w:pPr>
      <w:r w:rsidRPr="0011391F">
        <w:rPr>
          <w:rFonts w:ascii="Calibri" w:hAnsi="Calibri" w:cs="Calibri"/>
          <w:b/>
        </w:rPr>
        <w:t>Overview</w:t>
      </w:r>
    </w:p>
    <w:p w14:paraId="4A159866"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In today’s lesson, you will handle algebraic expressions that contain brackets. For example, </w:t>
      </w:r>
      <m:oMath>
        <m:r>
          <w:rPr>
            <w:rFonts w:ascii="Cambria Math" w:hAnsi="Cambria Math" w:cs="Calibri"/>
          </w:rPr>
          <m:t>2(5x-4)</m:t>
        </m:r>
      </m:oMath>
      <w:r w:rsidRPr="0011391F">
        <w:rPr>
          <w:rFonts w:ascii="Calibri" w:eastAsiaTheme="minorEastAsia" w:hAnsi="Calibri" w:cs="Calibri"/>
        </w:rPr>
        <w:t xml:space="preserve">. In order to simplify such expressions, we must first remove the brackets. In removing brackets, </w:t>
      </w:r>
      <w:r w:rsidRPr="0011391F">
        <w:rPr>
          <w:rFonts w:ascii="Calibri" w:eastAsiaTheme="minorEastAsia" w:hAnsi="Calibri" w:cs="Calibri"/>
          <w:b/>
        </w:rPr>
        <w:t>multiply</w:t>
      </w:r>
      <w:r w:rsidRPr="0011391F">
        <w:rPr>
          <w:rFonts w:ascii="Calibri" w:eastAsiaTheme="minorEastAsia" w:hAnsi="Calibri" w:cs="Calibri"/>
        </w:rPr>
        <w:t xml:space="preserve"> the term outside the bracket by each of the terms inside the bracket. </w:t>
      </w:r>
    </w:p>
    <w:p w14:paraId="27CDB7C1" w14:textId="77777777" w:rsidR="00BD5ACE" w:rsidRPr="0011391F" w:rsidRDefault="00BD5ACE" w:rsidP="00AF0BC0">
      <w:pPr>
        <w:spacing w:line="276" w:lineRule="auto"/>
        <w:rPr>
          <w:rFonts w:ascii="Calibri" w:eastAsiaTheme="minorEastAsia" w:hAnsi="Calibri" w:cs="Calibri"/>
        </w:rPr>
      </w:pPr>
    </w:p>
    <w:p w14:paraId="39845666"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We must be very careful with signs when removing brackets. When there is a positive (+) number before the bracket, the sign inside the brackets does not change when the brackets are removed. When there is a negative number (</w:t>
      </w:r>
      <w:r w:rsidRPr="0011391F">
        <w:rPr>
          <w:rFonts w:ascii="Calibri" w:hAnsi="Calibri" w:cs="Calibri"/>
        </w:rPr>
        <w:sym w:font="Symbol" w:char="F02D"/>
      </w:r>
      <w:r w:rsidRPr="0011391F">
        <w:rPr>
          <w:rFonts w:ascii="Calibri" w:eastAsiaTheme="minorEastAsia" w:hAnsi="Calibri" w:cs="Calibri"/>
        </w:rPr>
        <w:t xml:space="preserve">) in front of the brackets, the signs inside the bracket change when the brackets are removed. This is because of the rules of multiplication. </w:t>
      </w:r>
    </w:p>
    <w:p w14:paraId="1A0F3C76" w14:textId="77777777" w:rsidR="00BD5ACE" w:rsidRPr="0011391F" w:rsidRDefault="00BD5ACE" w:rsidP="00AF0BC0">
      <w:pPr>
        <w:spacing w:line="276" w:lineRule="auto"/>
        <w:rPr>
          <w:rFonts w:ascii="Calibri" w:eastAsiaTheme="minorEastAsia" w:hAnsi="Calibri" w:cs="Calibri"/>
        </w:rPr>
      </w:pPr>
    </w:p>
    <w:p w14:paraId="24F35CA0" w14:textId="77777777" w:rsidR="00BA096C" w:rsidRPr="0011391F" w:rsidRDefault="00BA096C" w:rsidP="0065755B">
      <w:pPr>
        <w:spacing w:after="160" w:line="276" w:lineRule="auto"/>
        <w:rPr>
          <w:rFonts w:ascii="Calibri" w:eastAsiaTheme="minorEastAsia" w:hAnsi="Calibri" w:cs="Calibri"/>
        </w:rPr>
      </w:pPr>
      <w:r w:rsidRPr="0011391F">
        <w:rPr>
          <w:rFonts w:ascii="Calibri" w:eastAsiaTheme="minorEastAsia" w:hAnsi="Calibri" w:cs="Calibri"/>
        </w:rPr>
        <w:t xml:space="preserve">Remember the rules for multiplying negative numbers: </w:t>
      </w:r>
    </w:p>
    <w:p w14:paraId="27352A3D" w14:textId="77777777" w:rsidR="00BA096C" w:rsidRPr="0011391F" w:rsidRDefault="00BA096C" w:rsidP="00AF0BC0">
      <w:pPr>
        <w:pStyle w:val="ListParagraph"/>
        <w:numPr>
          <w:ilvl w:val="0"/>
          <w:numId w:val="52"/>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Negative x Positive = Negative</w:t>
      </w:r>
    </w:p>
    <w:p w14:paraId="3DA21DE8" w14:textId="77777777" w:rsidR="00BA096C" w:rsidRPr="0011391F" w:rsidRDefault="00BA096C" w:rsidP="00AF0BC0">
      <w:pPr>
        <w:pStyle w:val="ListParagraph"/>
        <w:numPr>
          <w:ilvl w:val="0"/>
          <w:numId w:val="52"/>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Positive x Negative = Negative</w:t>
      </w:r>
    </w:p>
    <w:p w14:paraId="0F622C85" w14:textId="77777777" w:rsidR="00BA096C" w:rsidRPr="0011391F" w:rsidRDefault="00BA096C" w:rsidP="00AF0BC0">
      <w:pPr>
        <w:pStyle w:val="ListParagraph"/>
        <w:numPr>
          <w:ilvl w:val="0"/>
          <w:numId w:val="52"/>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Negative x Negative = Positive</w:t>
      </w:r>
    </w:p>
    <w:p w14:paraId="4452989F" w14:textId="77777777" w:rsidR="00BA096C" w:rsidRPr="0011391F"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Remember that when you multiply a number by a term with a coefficient, the 2 numbers are multiplied. For example: </w:t>
      </w:r>
      <m:oMath>
        <m:r>
          <w:rPr>
            <w:rFonts w:ascii="Cambria Math" w:eastAsiaTheme="minorEastAsia" w:hAnsi="Cambria Math" w:cs="Calibri"/>
          </w:rPr>
          <m:t>2×</m:t>
        </m:r>
        <m:r>
          <w:rPr>
            <w:rFonts w:ascii="Cambria Math" w:hAnsi="Cambria Math" w:cs="Calibri"/>
          </w:rPr>
          <m:t>5x=10x</m:t>
        </m:r>
      </m:oMath>
      <w:r w:rsidRPr="0011391F">
        <w:rPr>
          <w:rFonts w:ascii="Calibri" w:eastAsiaTheme="minorEastAsia" w:hAnsi="Calibri" w:cs="Calibri"/>
        </w:rPr>
        <w:t>.</w:t>
      </w:r>
    </w:p>
    <w:p w14:paraId="2FB5EF58" w14:textId="77777777" w:rsidR="00BA096C" w:rsidRPr="0011391F" w:rsidRDefault="00BA096C" w:rsidP="00AF0BC0">
      <w:pPr>
        <w:spacing w:line="276" w:lineRule="auto"/>
        <w:rPr>
          <w:rFonts w:ascii="Calibri" w:hAnsi="Calibri" w:cs="Calibri"/>
        </w:rPr>
      </w:pPr>
    </w:p>
    <w:p w14:paraId="71ABC5CD" w14:textId="77777777" w:rsidR="00BA096C" w:rsidRPr="0011391F" w:rsidRDefault="00BA096C" w:rsidP="00B72B3C">
      <w:pPr>
        <w:spacing w:after="160" w:line="276" w:lineRule="auto"/>
        <w:rPr>
          <w:rFonts w:ascii="Calibri" w:hAnsi="Calibri" w:cs="Calibri"/>
        </w:rPr>
      </w:pPr>
      <w:r w:rsidRPr="0011391F">
        <w:rPr>
          <w:rFonts w:ascii="Calibri" w:hAnsi="Calibri" w:cs="Calibri"/>
          <w:b/>
        </w:rPr>
        <w:t>Solved Examples</w:t>
      </w:r>
    </w:p>
    <w:p w14:paraId="65D04A92" w14:textId="3930A36A" w:rsidR="00BA096C" w:rsidRPr="0011391F" w:rsidRDefault="00BA096C" w:rsidP="00B72B3C">
      <w:pPr>
        <w:pStyle w:val="ListParagraph"/>
        <w:numPr>
          <w:ilvl w:val="0"/>
          <w:numId w:val="40"/>
        </w:numPr>
        <w:spacing w:line="276" w:lineRule="auto"/>
        <w:ind w:left="360"/>
        <w:rPr>
          <w:rFonts w:ascii="Calibri" w:hAnsi="Calibri" w:cs="Calibri"/>
          <w:sz w:val="24"/>
          <w:szCs w:val="24"/>
        </w:rPr>
      </w:pPr>
      <w:r w:rsidRPr="0011391F">
        <w:rPr>
          <w:rFonts w:ascii="Calibri" w:hAnsi="Calibri" w:cs="Calibri"/>
          <w:sz w:val="24"/>
          <w:szCs w:val="24"/>
        </w:rPr>
        <w:t>Simplify</w:t>
      </w:r>
      <w:r w:rsidR="00B72B3C">
        <w:rPr>
          <w:rFonts w:ascii="Calibri" w:hAnsi="Calibri" w:cs="Calibri"/>
          <w:sz w:val="24"/>
          <w:szCs w:val="24"/>
        </w:rPr>
        <w:t>:</w:t>
      </w:r>
      <w:r w:rsidRPr="0011391F">
        <w:rPr>
          <w:rFonts w:ascii="Calibri" w:hAnsi="Calibri" w:cs="Calibri"/>
          <w:sz w:val="24"/>
          <w:szCs w:val="24"/>
        </w:rPr>
        <w:t xml:space="preserve"> </w:t>
      </w:r>
      <m:oMath>
        <m:r>
          <w:rPr>
            <w:rFonts w:ascii="Cambria Math" w:hAnsi="Cambria Math" w:cs="Calibri"/>
            <w:sz w:val="24"/>
            <w:szCs w:val="24"/>
          </w:rPr>
          <m:t>2(5x-4)</m:t>
        </m:r>
      </m:oMath>
    </w:p>
    <w:p w14:paraId="02C9C20C" w14:textId="77777777" w:rsidR="00BA096C" w:rsidRPr="0011391F" w:rsidRDefault="00BA096C" w:rsidP="00B72B3C">
      <w:pPr>
        <w:spacing w:line="276" w:lineRule="auto"/>
        <w:ind w:firstLine="360"/>
        <w:rPr>
          <w:rFonts w:ascii="Calibri" w:eastAsiaTheme="minorEastAsia" w:hAnsi="Calibri" w:cs="Calibri"/>
          <w:b/>
        </w:rPr>
      </w:pPr>
      <w:r w:rsidRPr="0011391F">
        <w:rPr>
          <w:rFonts w:ascii="Calibri" w:eastAsiaTheme="minorEastAsia" w:hAnsi="Calibri" w:cs="Calibri"/>
          <w:b/>
        </w:rPr>
        <w:t>Solution</w:t>
      </w:r>
    </w:p>
    <w:p w14:paraId="1125F545" w14:textId="77777777" w:rsidR="00BA096C" w:rsidRPr="0011391F" w:rsidRDefault="00BA096C" w:rsidP="00B72B3C">
      <w:pPr>
        <w:spacing w:line="276" w:lineRule="auto"/>
        <w:ind w:left="360"/>
        <w:rPr>
          <w:rFonts w:ascii="Calibri" w:eastAsiaTheme="minorEastAsia" w:hAnsi="Calibri" w:cs="Calibri"/>
        </w:rPr>
      </w:pPr>
      <w:r w:rsidRPr="0011391F">
        <w:rPr>
          <w:rFonts w:ascii="Calibri" w:eastAsiaTheme="minorEastAsia" w:hAnsi="Calibri" w:cs="Calibri"/>
        </w:rPr>
        <w:t xml:space="preserve">Multiply 2 by each term inside brackets. The terms inside brackets are </w:t>
      </w:r>
      <m:oMath>
        <m:r>
          <w:rPr>
            <w:rFonts w:ascii="Cambria Math" w:hAnsi="Cambria Math" w:cs="Calibri"/>
          </w:rPr>
          <m:t>5x</m:t>
        </m:r>
      </m:oMath>
      <w:r w:rsidRPr="0011391F">
        <w:rPr>
          <w:rFonts w:ascii="Calibri" w:eastAsiaTheme="minorEastAsia" w:hAnsi="Calibri" w:cs="Calibri"/>
        </w:rPr>
        <w:t xml:space="preserve"> and </w:t>
      </w:r>
      <m:oMath>
        <m:r>
          <w:rPr>
            <w:rFonts w:ascii="Cambria Math" w:eastAsiaTheme="minorEastAsia" w:hAnsi="Cambria Math" w:cs="Calibri"/>
          </w:rPr>
          <m:t>-4</m:t>
        </m:r>
      </m:oMath>
      <w:r w:rsidRPr="0011391F">
        <w:rPr>
          <w:rFonts w:ascii="Calibri" w:eastAsiaTheme="minorEastAsia" w:hAnsi="Calibri" w:cs="Calibri"/>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5"/>
        <w:gridCol w:w="3235"/>
        <w:gridCol w:w="3851"/>
      </w:tblGrid>
      <w:tr w:rsidR="00BA096C" w:rsidRPr="0011391F" w14:paraId="47BAEB34" w14:textId="77777777" w:rsidTr="00B72B3C">
        <w:tc>
          <w:tcPr>
            <w:tcW w:w="1265" w:type="dxa"/>
          </w:tcPr>
          <w:p w14:paraId="783F004D" w14:textId="77777777" w:rsidR="00BA096C" w:rsidRPr="0011391F" w:rsidRDefault="00BA096C" w:rsidP="00B72B3C">
            <w:pPr>
              <w:pStyle w:val="ListParagraph"/>
              <w:spacing w:after="40" w:line="276" w:lineRule="auto"/>
              <w:ind w:left="0"/>
              <w:rPr>
                <w:rFonts w:ascii="Calibri" w:hAnsi="Calibri" w:cs="Calibri"/>
                <w:sz w:val="24"/>
                <w:szCs w:val="24"/>
              </w:rPr>
            </w:pPr>
            <m:oMath>
              <m:r>
                <w:rPr>
                  <w:rFonts w:ascii="Cambria Math" w:hAnsi="Cambria Math" w:cs="Calibri"/>
                  <w:sz w:val="24"/>
                  <w:szCs w:val="24"/>
                </w:rPr>
                <m:t>2(5x-4)</m:t>
              </m:r>
            </m:oMath>
            <w:r w:rsidRPr="0011391F">
              <w:rPr>
                <w:rFonts w:ascii="Calibri" w:eastAsiaTheme="minorEastAsia" w:hAnsi="Calibri" w:cs="Calibri"/>
                <w:sz w:val="24"/>
                <w:szCs w:val="24"/>
              </w:rPr>
              <w:t xml:space="preserve">  </w:t>
            </w:r>
          </w:p>
        </w:tc>
        <w:tc>
          <w:tcPr>
            <w:tcW w:w="3235" w:type="dxa"/>
          </w:tcPr>
          <w:p w14:paraId="23FB8F92" w14:textId="77777777" w:rsidR="00BA096C" w:rsidRPr="0011391F" w:rsidRDefault="00BA096C" w:rsidP="00B72B3C">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2×5x</m:t>
                  </m:r>
                </m:e>
              </m:d>
              <m:r>
                <w:rPr>
                  <w:rFonts w:ascii="Cambria Math" w:hAnsi="Cambria Math" w:cs="Calibri"/>
                  <w:sz w:val="24"/>
                  <w:szCs w:val="24"/>
                </w:rPr>
                <m:t>+(2×-4)</m:t>
              </m:r>
            </m:oMath>
            <w:r w:rsidRPr="0011391F">
              <w:rPr>
                <w:rFonts w:ascii="Calibri" w:eastAsiaTheme="minorEastAsia" w:hAnsi="Calibri" w:cs="Calibri"/>
                <w:sz w:val="24"/>
                <w:szCs w:val="24"/>
              </w:rPr>
              <w:t xml:space="preserve"> </w:t>
            </w:r>
          </w:p>
        </w:tc>
        <w:tc>
          <w:tcPr>
            <w:tcW w:w="3851" w:type="dxa"/>
          </w:tcPr>
          <w:p w14:paraId="04BFA8C9" w14:textId="77777777" w:rsidR="00BA096C" w:rsidRPr="0011391F" w:rsidRDefault="00BA096C" w:rsidP="00B72B3C">
            <w:pPr>
              <w:pStyle w:val="ListParagraph"/>
              <w:spacing w:after="40" w:line="276" w:lineRule="auto"/>
              <w:ind w:left="0"/>
              <w:rPr>
                <w:rFonts w:ascii="Calibri" w:hAnsi="Calibri" w:cs="Calibri"/>
                <w:sz w:val="24"/>
                <w:szCs w:val="24"/>
              </w:rPr>
            </w:pPr>
            <w:r w:rsidRPr="0011391F">
              <w:rPr>
                <w:rFonts w:ascii="Calibri" w:hAnsi="Calibri" w:cs="Calibri"/>
                <w:sz w:val="24"/>
                <w:szCs w:val="24"/>
              </w:rPr>
              <w:t>Multiply each term by 2</w:t>
            </w:r>
          </w:p>
        </w:tc>
      </w:tr>
      <w:tr w:rsidR="00BA096C" w:rsidRPr="0011391F" w14:paraId="1B4564AC" w14:textId="77777777" w:rsidTr="00B72B3C">
        <w:tc>
          <w:tcPr>
            <w:tcW w:w="1265" w:type="dxa"/>
          </w:tcPr>
          <w:p w14:paraId="68DE0EF7" w14:textId="77777777" w:rsidR="00BA096C" w:rsidRPr="0011391F" w:rsidRDefault="00BA096C" w:rsidP="00B72B3C">
            <w:pPr>
              <w:pStyle w:val="ListParagraph"/>
              <w:spacing w:after="40" w:line="276" w:lineRule="auto"/>
              <w:ind w:left="0"/>
              <w:rPr>
                <w:rFonts w:ascii="Calibri" w:hAnsi="Calibri" w:cs="Calibri"/>
                <w:sz w:val="24"/>
                <w:szCs w:val="24"/>
              </w:rPr>
            </w:pPr>
          </w:p>
        </w:tc>
        <w:tc>
          <w:tcPr>
            <w:tcW w:w="3235" w:type="dxa"/>
          </w:tcPr>
          <w:p w14:paraId="29F11B35" w14:textId="77777777" w:rsidR="00BA096C" w:rsidRPr="0011391F" w:rsidRDefault="00BA096C" w:rsidP="00B72B3C">
            <w:pPr>
              <w:pStyle w:val="ListParagraph"/>
              <w:spacing w:after="40" w:line="276" w:lineRule="auto"/>
              <w:ind w:left="0"/>
              <w:rPr>
                <w:rFonts w:ascii="Calibri" w:hAnsi="Calibri" w:cs="Calibri"/>
                <w:sz w:val="24"/>
                <w:szCs w:val="24"/>
              </w:rPr>
            </w:pPr>
            <m:oMath>
              <m:r>
                <w:rPr>
                  <w:rFonts w:ascii="Cambria Math" w:hAnsi="Cambria Math" w:cs="Calibri"/>
                  <w:sz w:val="24"/>
                  <w:szCs w:val="24"/>
                </w:rPr>
                <m:t>=10x-8</m:t>
              </m:r>
            </m:oMath>
            <w:r w:rsidRPr="0011391F">
              <w:rPr>
                <w:rFonts w:ascii="Calibri" w:eastAsiaTheme="minorEastAsia" w:hAnsi="Calibri" w:cs="Calibri"/>
                <w:sz w:val="24"/>
                <w:szCs w:val="24"/>
              </w:rPr>
              <w:t xml:space="preserve"> </w:t>
            </w:r>
          </w:p>
        </w:tc>
        <w:tc>
          <w:tcPr>
            <w:tcW w:w="3851" w:type="dxa"/>
          </w:tcPr>
          <w:p w14:paraId="21AD954D" w14:textId="77777777" w:rsidR="00BA096C" w:rsidRPr="0011391F" w:rsidRDefault="00BA096C" w:rsidP="00B72B3C">
            <w:pPr>
              <w:pStyle w:val="ListParagraph"/>
              <w:spacing w:after="40" w:line="276" w:lineRule="auto"/>
              <w:ind w:left="0"/>
              <w:rPr>
                <w:rFonts w:ascii="Calibri" w:hAnsi="Calibri" w:cs="Calibri"/>
                <w:sz w:val="24"/>
                <w:szCs w:val="24"/>
              </w:rPr>
            </w:pPr>
          </w:p>
        </w:tc>
      </w:tr>
    </w:tbl>
    <w:p w14:paraId="5033C8B7" w14:textId="77777777" w:rsidR="00BA096C" w:rsidRPr="0011391F" w:rsidRDefault="00BA096C" w:rsidP="00B72B3C">
      <w:pPr>
        <w:pStyle w:val="ListParagraph"/>
        <w:spacing w:line="276" w:lineRule="auto"/>
        <w:ind w:left="360"/>
        <w:rPr>
          <w:rFonts w:ascii="Calibri" w:hAnsi="Calibri" w:cs="Calibri"/>
          <w:sz w:val="24"/>
          <w:szCs w:val="24"/>
        </w:rPr>
      </w:pPr>
    </w:p>
    <w:p w14:paraId="6DA7F117" w14:textId="19F9E689" w:rsidR="00BA096C" w:rsidRPr="0011391F" w:rsidRDefault="00BA096C" w:rsidP="00B72B3C">
      <w:pPr>
        <w:pStyle w:val="ListParagraph"/>
        <w:numPr>
          <w:ilvl w:val="0"/>
          <w:numId w:val="40"/>
        </w:numPr>
        <w:spacing w:line="276" w:lineRule="auto"/>
        <w:ind w:left="360"/>
        <w:rPr>
          <w:rFonts w:ascii="Calibri" w:hAnsi="Calibri" w:cs="Calibri"/>
          <w:sz w:val="24"/>
          <w:szCs w:val="24"/>
        </w:rPr>
      </w:pPr>
      <w:r w:rsidRPr="0011391F">
        <w:rPr>
          <w:rFonts w:ascii="Calibri" w:hAnsi="Calibri" w:cs="Calibri"/>
          <w:sz w:val="24"/>
          <w:szCs w:val="24"/>
        </w:rPr>
        <w:t>Simplify</w:t>
      </w:r>
      <w:r w:rsidR="00B72B3C">
        <w:rPr>
          <w:rFonts w:ascii="Calibri" w:hAnsi="Calibri" w:cs="Calibri"/>
          <w:sz w:val="24"/>
          <w:szCs w:val="24"/>
        </w:rPr>
        <w:t>:</w:t>
      </w:r>
      <w:r w:rsidRPr="0011391F">
        <w:rPr>
          <w:rFonts w:ascii="Calibri" w:hAnsi="Calibri" w:cs="Calibri"/>
          <w:sz w:val="24"/>
          <w:szCs w:val="24"/>
        </w:rPr>
        <w:t xml:space="preserve"> </w:t>
      </w:r>
      <m:oMath>
        <m:r>
          <w:rPr>
            <w:rFonts w:ascii="Cambria Math" w:hAnsi="Cambria Math" w:cs="Calibri"/>
            <w:sz w:val="24"/>
            <w:szCs w:val="24"/>
          </w:rPr>
          <m:t>-4(2y-3)</m:t>
        </m:r>
      </m:oMath>
    </w:p>
    <w:p w14:paraId="5ED8ECAD" w14:textId="77777777" w:rsidR="00BA096C" w:rsidRPr="0011391F" w:rsidRDefault="00BA096C" w:rsidP="00B72B3C">
      <w:pPr>
        <w:spacing w:line="276" w:lineRule="auto"/>
        <w:ind w:firstLine="360"/>
        <w:rPr>
          <w:rFonts w:ascii="Calibri" w:eastAsiaTheme="minorEastAsia" w:hAnsi="Calibri" w:cs="Calibri"/>
          <w:b/>
        </w:rPr>
      </w:pPr>
      <w:r w:rsidRPr="0011391F">
        <w:rPr>
          <w:rFonts w:ascii="Calibri" w:eastAsiaTheme="minorEastAsia" w:hAnsi="Calibri" w:cs="Calibri"/>
          <w:b/>
        </w:rPr>
        <w:t>Solution</w:t>
      </w:r>
    </w:p>
    <w:p w14:paraId="42FC8349" w14:textId="77777777" w:rsidR="00BA096C" w:rsidRPr="0011391F" w:rsidRDefault="00BA096C" w:rsidP="00B72B3C">
      <w:pPr>
        <w:spacing w:line="276" w:lineRule="auto"/>
        <w:ind w:left="360"/>
        <w:rPr>
          <w:rFonts w:ascii="Calibri" w:eastAsiaTheme="minorEastAsia" w:hAnsi="Calibri" w:cs="Calibri"/>
        </w:rPr>
      </w:pPr>
      <w:r w:rsidRPr="0011391F">
        <w:rPr>
          <w:rFonts w:ascii="Calibri" w:eastAsiaTheme="minorEastAsia" w:hAnsi="Calibri" w:cs="Calibri"/>
        </w:rPr>
        <w:t xml:space="preserve">This is an example of a problem with a negative number in front of the brackets. </w:t>
      </w:r>
    </w:p>
    <w:tbl>
      <w:tblPr>
        <w:tblStyle w:val="TableGrid"/>
        <w:tblW w:w="8969" w:type="dxa"/>
        <w:tblInd w:w="12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5"/>
        <w:gridCol w:w="3415"/>
        <w:gridCol w:w="4109"/>
      </w:tblGrid>
      <w:tr w:rsidR="00BA096C" w:rsidRPr="0011391F" w14:paraId="4C196B35" w14:textId="77777777" w:rsidTr="00B72B3C">
        <w:tc>
          <w:tcPr>
            <w:tcW w:w="1445" w:type="dxa"/>
          </w:tcPr>
          <w:p w14:paraId="6C456A93"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w:lastRenderedPageBreak/>
                <m:t>-4(2y-3)</m:t>
              </m:r>
            </m:oMath>
            <w:r w:rsidRPr="0011391F">
              <w:rPr>
                <w:rFonts w:ascii="Calibri" w:eastAsiaTheme="minorEastAsia" w:hAnsi="Calibri" w:cs="Calibri"/>
                <w:sz w:val="24"/>
                <w:szCs w:val="24"/>
              </w:rPr>
              <w:t xml:space="preserve"> </w:t>
            </w:r>
          </w:p>
        </w:tc>
        <w:tc>
          <w:tcPr>
            <w:tcW w:w="3415" w:type="dxa"/>
          </w:tcPr>
          <w:p w14:paraId="3E166830"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-4</m:t>
                  </m:r>
                  <m:r>
                    <w:rPr>
                      <w:rFonts w:ascii="Cambria Math" w:hAnsi="Cambria Math" w:cs="Calibri"/>
                      <w:sz w:val="24"/>
                      <w:szCs w:val="24"/>
                    </w:rPr>
                    <m:t>×</m:t>
                  </m:r>
                  <m:r>
                    <w:rPr>
                      <w:rFonts w:ascii="Cambria Math" w:eastAsiaTheme="minorEastAsia" w:hAnsi="Cambria Math" w:cs="Calibri"/>
                      <w:sz w:val="24"/>
                      <w:szCs w:val="24"/>
                    </w:rPr>
                    <m:t>2y</m:t>
                  </m:r>
                </m:e>
              </m:d>
              <m:r>
                <w:rPr>
                  <w:rFonts w:ascii="Cambria Math" w:eastAsiaTheme="minorEastAsia" w:hAnsi="Cambria Math" w:cs="Calibri"/>
                  <w:sz w:val="24"/>
                  <w:szCs w:val="24"/>
                </w:rPr>
                <m:t>+(-4</m:t>
              </m:r>
              <m:r>
                <w:rPr>
                  <w:rFonts w:ascii="Cambria Math" w:hAnsi="Cambria Math" w:cs="Calibri"/>
                  <w:sz w:val="24"/>
                  <w:szCs w:val="24"/>
                </w:rPr>
                <m:t>×</m:t>
              </m:r>
              <m:r>
                <w:rPr>
                  <w:rFonts w:ascii="Cambria Math" w:eastAsiaTheme="minorEastAsia" w:hAnsi="Cambria Math" w:cs="Calibri"/>
                  <w:sz w:val="24"/>
                  <w:szCs w:val="24"/>
                </w:rPr>
                <m:t>-3)</m:t>
              </m:r>
            </m:oMath>
            <w:r w:rsidRPr="0011391F">
              <w:rPr>
                <w:rFonts w:ascii="Calibri" w:eastAsiaTheme="minorEastAsia" w:hAnsi="Calibri" w:cs="Calibri"/>
                <w:sz w:val="24"/>
                <w:szCs w:val="24"/>
              </w:rPr>
              <w:t xml:space="preserve"> </w:t>
            </w:r>
          </w:p>
        </w:tc>
        <w:tc>
          <w:tcPr>
            <w:tcW w:w="4109" w:type="dxa"/>
          </w:tcPr>
          <w:p w14:paraId="7CA7CABB"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Multiply each term by </w:t>
            </w:r>
            <w:r w:rsidRPr="0011391F">
              <w:rPr>
                <w:rFonts w:ascii="Calibri" w:eastAsiaTheme="minorEastAsia" w:hAnsi="Calibri" w:cs="Calibri"/>
                <w:sz w:val="24"/>
                <w:szCs w:val="24"/>
              </w:rPr>
              <w:sym w:font="Symbol" w:char="F02D"/>
            </w:r>
            <w:r w:rsidRPr="0011391F">
              <w:rPr>
                <w:rFonts w:ascii="Calibri" w:eastAsiaTheme="minorEastAsia" w:hAnsi="Calibri" w:cs="Calibri"/>
                <w:sz w:val="24"/>
                <w:szCs w:val="24"/>
              </w:rPr>
              <w:t>4</w:t>
            </w:r>
          </w:p>
        </w:tc>
      </w:tr>
      <w:tr w:rsidR="00BA096C" w:rsidRPr="0011391F" w14:paraId="679AE666" w14:textId="77777777" w:rsidTr="00B72B3C">
        <w:tc>
          <w:tcPr>
            <w:tcW w:w="1445" w:type="dxa"/>
          </w:tcPr>
          <w:p w14:paraId="0632B317"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p>
        </w:tc>
        <w:tc>
          <w:tcPr>
            <w:tcW w:w="3415" w:type="dxa"/>
          </w:tcPr>
          <w:p w14:paraId="620D1CDF"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=-8y+12</m:t>
              </m:r>
            </m:oMath>
            <w:r w:rsidRPr="0011391F">
              <w:rPr>
                <w:rFonts w:ascii="Calibri" w:eastAsiaTheme="minorEastAsia" w:hAnsi="Calibri" w:cs="Calibri"/>
                <w:sz w:val="24"/>
                <w:szCs w:val="24"/>
              </w:rPr>
              <w:t xml:space="preserve"> </w:t>
            </w:r>
          </w:p>
        </w:tc>
        <w:tc>
          <w:tcPr>
            <w:tcW w:w="4109" w:type="dxa"/>
          </w:tcPr>
          <w:p w14:paraId="2C197499"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p>
        </w:tc>
      </w:tr>
    </w:tbl>
    <w:p w14:paraId="3C85C892" w14:textId="77777777" w:rsidR="00BA096C" w:rsidRPr="0011391F" w:rsidRDefault="00BA096C" w:rsidP="00AF0BC0">
      <w:pPr>
        <w:pStyle w:val="ListParagraph"/>
        <w:spacing w:line="276" w:lineRule="auto"/>
        <w:rPr>
          <w:rFonts w:ascii="Calibri" w:eastAsiaTheme="minorEastAsia" w:hAnsi="Calibri" w:cs="Calibri"/>
          <w:sz w:val="24"/>
          <w:szCs w:val="24"/>
        </w:rPr>
      </w:pPr>
    </w:p>
    <w:p w14:paraId="736C69FE" w14:textId="671B9773" w:rsidR="00BA096C" w:rsidRPr="0011391F" w:rsidRDefault="00BA096C" w:rsidP="00B72B3C">
      <w:pPr>
        <w:pStyle w:val="ListParagraph"/>
        <w:numPr>
          <w:ilvl w:val="0"/>
          <w:numId w:val="40"/>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Simplify</w:t>
      </w:r>
      <w:r w:rsidR="00B72B3C">
        <w:rPr>
          <w:rFonts w:ascii="Calibri" w:eastAsiaTheme="minorEastAsia" w:hAnsi="Calibri" w:cs="Calibri"/>
          <w:sz w:val="24"/>
          <w:szCs w:val="24"/>
        </w:rPr>
        <w:t>:</w:t>
      </w:r>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-3(2q+2p)</m:t>
        </m:r>
      </m:oMath>
    </w:p>
    <w:p w14:paraId="212B3720" w14:textId="77777777" w:rsidR="00BA096C" w:rsidRPr="0011391F" w:rsidRDefault="00BA096C" w:rsidP="00B72B3C">
      <w:pPr>
        <w:spacing w:line="276" w:lineRule="auto"/>
        <w:ind w:firstLine="360"/>
        <w:rPr>
          <w:rFonts w:ascii="Calibri" w:eastAsiaTheme="minorEastAsia" w:hAnsi="Calibri" w:cs="Calibri"/>
        </w:rPr>
      </w:pPr>
      <w:r w:rsidRPr="0011391F">
        <w:rPr>
          <w:rFonts w:ascii="Calibri" w:eastAsiaTheme="minorEastAsia" w:hAnsi="Calibri" w:cs="Calibri"/>
          <w:b/>
        </w:rPr>
        <w:t>Solution</w:t>
      </w:r>
    </w:p>
    <w:tbl>
      <w:tblPr>
        <w:tblStyle w:val="TableGrid"/>
        <w:tblW w:w="874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402"/>
        <w:gridCol w:w="3340"/>
      </w:tblGrid>
      <w:tr w:rsidR="00BA096C" w:rsidRPr="0011391F" w14:paraId="087DDFA0" w14:textId="77777777" w:rsidTr="00B72B3C">
        <w:tc>
          <w:tcPr>
            <w:tcW w:w="1998" w:type="dxa"/>
          </w:tcPr>
          <w:p w14:paraId="11EE983A" w14:textId="6E8462A7" w:rsidR="00BA096C" w:rsidRPr="0011391F" w:rsidRDefault="002528FB" w:rsidP="00B72B3C">
            <w:pPr>
              <w:pStyle w:val="ListParagraph"/>
              <w:spacing w:after="40"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-3(2q+2p)</m:t>
              </m:r>
            </m:oMath>
            <w:r w:rsidR="00BA096C" w:rsidRPr="0011391F">
              <w:rPr>
                <w:rFonts w:ascii="Calibri" w:eastAsiaTheme="minorEastAsia" w:hAnsi="Calibri" w:cs="Calibri"/>
                <w:sz w:val="24"/>
                <w:szCs w:val="24"/>
              </w:rPr>
              <w:t xml:space="preserve">  </w:t>
            </w:r>
          </w:p>
        </w:tc>
        <w:tc>
          <w:tcPr>
            <w:tcW w:w="3402" w:type="dxa"/>
          </w:tcPr>
          <w:p w14:paraId="09529522"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=(-3</m:t>
              </m:r>
              <m:r>
                <w:rPr>
                  <w:rFonts w:ascii="Cambria Math" w:hAnsi="Cambria Math" w:cs="Calibri"/>
                  <w:sz w:val="24"/>
                  <w:szCs w:val="24"/>
                </w:rPr>
                <m:t>×</m:t>
              </m:r>
              <m:r>
                <w:rPr>
                  <w:rFonts w:ascii="Cambria Math" w:eastAsiaTheme="minorEastAsia" w:hAnsi="Cambria Math" w:cs="Calibri"/>
                  <w:sz w:val="24"/>
                  <w:szCs w:val="24"/>
                </w:rPr>
                <m:t>2q)+(-3</m:t>
              </m:r>
              <m:r>
                <w:rPr>
                  <w:rFonts w:ascii="Cambria Math" w:hAnsi="Cambria Math" w:cs="Calibri"/>
                  <w:sz w:val="24"/>
                  <w:szCs w:val="24"/>
                </w:rPr>
                <m:t>×</m:t>
              </m:r>
              <m:r>
                <w:rPr>
                  <w:rFonts w:ascii="Cambria Math" w:eastAsiaTheme="minorEastAsia" w:hAnsi="Cambria Math" w:cs="Calibri"/>
                  <w:sz w:val="24"/>
                  <w:szCs w:val="24"/>
                </w:rPr>
                <m:t>2p)</m:t>
              </m:r>
            </m:oMath>
            <w:r w:rsidRPr="0011391F">
              <w:rPr>
                <w:rFonts w:ascii="Calibri" w:eastAsiaTheme="minorEastAsia" w:hAnsi="Calibri" w:cs="Calibri"/>
                <w:sz w:val="24"/>
                <w:szCs w:val="24"/>
              </w:rPr>
              <w:t xml:space="preserve"> </w:t>
            </w:r>
          </w:p>
        </w:tc>
        <w:tc>
          <w:tcPr>
            <w:tcW w:w="3340" w:type="dxa"/>
          </w:tcPr>
          <w:p w14:paraId="402FE556"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Multiply each term by 3</w:t>
            </w:r>
          </w:p>
        </w:tc>
      </w:tr>
      <w:tr w:rsidR="00BA096C" w:rsidRPr="0011391F" w14:paraId="7FCBC29F" w14:textId="77777777" w:rsidTr="00B72B3C">
        <w:tc>
          <w:tcPr>
            <w:tcW w:w="1998" w:type="dxa"/>
          </w:tcPr>
          <w:p w14:paraId="5FF8A642"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p>
        </w:tc>
        <w:tc>
          <w:tcPr>
            <w:tcW w:w="3402" w:type="dxa"/>
          </w:tcPr>
          <w:p w14:paraId="610F2776"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=-6q-6p</m:t>
              </m:r>
            </m:oMath>
            <w:r w:rsidRPr="0011391F">
              <w:rPr>
                <w:rFonts w:ascii="Calibri" w:eastAsiaTheme="minorEastAsia" w:hAnsi="Calibri" w:cs="Calibri"/>
                <w:sz w:val="24"/>
                <w:szCs w:val="24"/>
              </w:rPr>
              <w:t xml:space="preserve"> </w:t>
            </w:r>
          </w:p>
        </w:tc>
        <w:tc>
          <w:tcPr>
            <w:tcW w:w="3340" w:type="dxa"/>
          </w:tcPr>
          <w:p w14:paraId="1D69D2E1"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p>
        </w:tc>
      </w:tr>
    </w:tbl>
    <w:p w14:paraId="46F65981" w14:textId="77777777" w:rsidR="00BA096C" w:rsidRPr="0011391F" w:rsidRDefault="00BA096C" w:rsidP="00AF0BC0">
      <w:pPr>
        <w:pStyle w:val="ListParagraph"/>
        <w:spacing w:line="276" w:lineRule="auto"/>
        <w:rPr>
          <w:rFonts w:ascii="Calibri" w:eastAsiaTheme="minorEastAsia" w:hAnsi="Calibri" w:cs="Calibri"/>
          <w:sz w:val="24"/>
          <w:szCs w:val="24"/>
        </w:rPr>
      </w:pPr>
    </w:p>
    <w:p w14:paraId="73D47A8F" w14:textId="687CED42" w:rsidR="00BA096C" w:rsidRPr="0011391F" w:rsidRDefault="00BA096C" w:rsidP="00B72B3C">
      <w:pPr>
        <w:pStyle w:val="ListParagraph"/>
        <w:numPr>
          <w:ilvl w:val="0"/>
          <w:numId w:val="40"/>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Simplify</w:t>
      </w:r>
      <w:r w:rsidR="00B72B3C">
        <w:rPr>
          <w:rFonts w:ascii="Calibri" w:eastAsiaTheme="minorEastAsia" w:hAnsi="Calibri" w:cs="Calibri"/>
          <w:sz w:val="24"/>
          <w:szCs w:val="24"/>
        </w:rPr>
        <w:t>:</w:t>
      </w:r>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-3(2m+3n)</m:t>
        </m:r>
      </m:oMath>
    </w:p>
    <w:p w14:paraId="396EB1D7" w14:textId="77777777" w:rsidR="00BA096C" w:rsidRPr="0011391F" w:rsidRDefault="00BA096C" w:rsidP="00B72B3C">
      <w:pPr>
        <w:spacing w:line="276" w:lineRule="auto"/>
        <w:ind w:firstLine="360"/>
        <w:rPr>
          <w:rFonts w:ascii="Calibri" w:eastAsiaTheme="minorEastAsia" w:hAnsi="Calibri" w:cs="Calibri"/>
        </w:rPr>
      </w:pPr>
      <w:r w:rsidRPr="0011391F">
        <w:rPr>
          <w:rFonts w:ascii="Calibri" w:eastAsiaTheme="minorEastAsia" w:hAnsi="Calibri" w:cs="Calibri"/>
          <w:b/>
        </w:rPr>
        <w:t>Solution</w:t>
      </w:r>
    </w:p>
    <w:tbl>
      <w:tblPr>
        <w:tblStyle w:val="TableGrid"/>
        <w:tblW w:w="8801"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8"/>
        <w:gridCol w:w="2912"/>
        <w:gridCol w:w="450"/>
        <w:gridCol w:w="2951"/>
        <w:gridCol w:w="180"/>
      </w:tblGrid>
      <w:tr w:rsidR="00BA096C" w:rsidRPr="0011391F" w14:paraId="616E300F" w14:textId="77777777" w:rsidTr="00B72B3C">
        <w:tc>
          <w:tcPr>
            <w:tcW w:w="2308" w:type="dxa"/>
          </w:tcPr>
          <w:p w14:paraId="66A9628A" w14:textId="77777777" w:rsidR="00BA096C" w:rsidRPr="0011391F" w:rsidRDefault="00BA096C" w:rsidP="00B72B3C">
            <w:pPr>
              <w:pStyle w:val="ListParagraph"/>
              <w:spacing w:after="40"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-3(2m+3n)</m:t>
              </m:r>
            </m:oMath>
            <w:r w:rsidRPr="0011391F">
              <w:rPr>
                <w:rFonts w:ascii="Calibri" w:eastAsiaTheme="minorEastAsia" w:hAnsi="Calibri" w:cs="Calibri"/>
                <w:sz w:val="24"/>
                <w:szCs w:val="24"/>
              </w:rPr>
              <w:t xml:space="preserve"> </w:t>
            </w:r>
          </w:p>
        </w:tc>
        <w:tc>
          <w:tcPr>
            <w:tcW w:w="3362" w:type="dxa"/>
            <w:gridSpan w:val="2"/>
          </w:tcPr>
          <w:p w14:paraId="0B363562" w14:textId="39EAFC6A" w:rsidR="00BA096C" w:rsidRPr="0011391F" w:rsidRDefault="00BA096C" w:rsidP="00B72B3C">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-3</m:t>
                  </m:r>
                  <m:r>
                    <w:rPr>
                      <w:rFonts w:ascii="Cambria Math" w:hAnsi="Cambria Math" w:cs="Calibri"/>
                      <w:sz w:val="24"/>
                      <w:szCs w:val="24"/>
                    </w:rPr>
                    <m:t>×2m</m:t>
                  </m:r>
                  <m:ctrlPr>
                    <w:rPr>
                      <w:rFonts w:ascii="Cambria Math" w:hAnsi="Cambria Math" w:cs="Calibri"/>
                      <w:i/>
                      <w:sz w:val="24"/>
                      <w:szCs w:val="24"/>
                    </w:rPr>
                  </m:ctrlPr>
                </m:e>
              </m:d>
              <m:r>
                <w:rPr>
                  <w:rFonts w:ascii="Cambria Math" w:eastAsiaTheme="minorEastAsia" w:hAnsi="Cambria Math" w:cs="Calibri"/>
                  <w:sz w:val="24"/>
                  <w:szCs w:val="24"/>
                </w:rPr>
                <m:t>+(-3</m:t>
              </m:r>
              <m:r>
                <w:rPr>
                  <w:rFonts w:ascii="Cambria Math" w:hAnsi="Cambria Math" w:cs="Calibri"/>
                  <w:sz w:val="24"/>
                  <w:szCs w:val="24"/>
                </w:rPr>
                <m:t>×3n)</m:t>
              </m:r>
            </m:oMath>
            <w:r w:rsidRPr="0011391F">
              <w:rPr>
                <w:rFonts w:ascii="Calibri" w:eastAsiaTheme="minorEastAsia" w:hAnsi="Calibri" w:cs="Calibri"/>
                <w:sz w:val="24"/>
                <w:szCs w:val="24"/>
              </w:rPr>
              <w:t xml:space="preserve"> </w:t>
            </w:r>
          </w:p>
        </w:tc>
        <w:tc>
          <w:tcPr>
            <w:tcW w:w="3131" w:type="dxa"/>
            <w:gridSpan w:val="2"/>
          </w:tcPr>
          <w:p w14:paraId="39AA9DA2"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Multiply each term by </w:t>
            </w:r>
            <m:oMath>
              <m:r>
                <w:rPr>
                  <w:rFonts w:ascii="Cambria Math" w:eastAsiaTheme="minorEastAsia" w:hAnsi="Cambria Math" w:cs="Calibri"/>
                  <w:sz w:val="24"/>
                  <w:szCs w:val="24"/>
                </w:rPr>
                <m:t>-3</m:t>
              </m:r>
            </m:oMath>
            <w:r w:rsidRPr="0011391F">
              <w:rPr>
                <w:rFonts w:ascii="Calibri" w:eastAsiaTheme="minorEastAsia" w:hAnsi="Calibri" w:cs="Calibri"/>
                <w:sz w:val="24"/>
                <w:szCs w:val="24"/>
              </w:rPr>
              <w:t xml:space="preserve"> </w:t>
            </w:r>
          </w:p>
        </w:tc>
      </w:tr>
      <w:tr w:rsidR="00BA096C" w:rsidRPr="0011391F" w14:paraId="58121191" w14:textId="77777777" w:rsidTr="00B72B3C">
        <w:trPr>
          <w:gridAfter w:val="1"/>
          <w:wAfter w:w="180" w:type="dxa"/>
        </w:trPr>
        <w:tc>
          <w:tcPr>
            <w:tcW w:w="2308" w:type="dxa"/>
          </w:tcPr>
          <w:p w14:paraId="5B3691FB"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p>
        </w:tc>
        <w:tc>
          <w:tcPr>
            <w:tcW w:w="2912" w:type="dxa"/>
          </w:tcPr>
          <w:p w14:paraId="578B1E8D" w14:textId="08ADA305" w:rsidR="00BA096C" w:rsidRPr="0011391F" w:rsidRDefault="005A6155" w:rsidP="00B72B3C">
            <w:pPr>
              <w:pStyle w:val="ListParagraph"/>
              <w:spacing w:after="40" w:line="276" w:lineRule="auto"/>
              <w:ind w:left="0"/>
              <w:contextualSpacing w:val="0"/>
              <w:rPr>
                <w:rFonts w:ascii="Calibri" w:eastAsiaTheme="minorEastAsia" w:hAnsi="Calibri" w:cs="Calibri"/>
                <w:sz w:val="24"/>
                <w:szCs w:val="24"/>
              </w:rPr>
            </w:pPr>
            <m:oMath>
              <m:r>
                <w:rPr>
                  <w:rFonts w:ascii="Cambria Math" w:eastAsiaTheme="minorEastAsia" w:hAnsi="Cambria Math" w:cs="Calibri"/>
                  <w:sz w:val="24"/>
                  <w:szCs w:val="24"/>
                </w:rPr>
                <m:t xml:space="preserve">=-6m-9n </m:t>
              </m:r>
            </m:oMath>
            <w:r w:rsidR="00BA096C" w:rsidRPr="0011391F">
              <w:rPr>
                <w:rFonts w:ascii="Calibri" w:eastAsiaTheme="minorEastAsia" w:hAnsi="Calibri" w:cs="Calibri"/>
                <w:sz w:val="24"/>
                <w:szCs w:val="24"/>
              </w:rPr>
              <w:t xml:space="preserve"> </w:t>
            </w:r>
          </w:p>
        </w:tc>
        <w:tc>
          <w:tcPr>
            <w:tcW w:w="3401" w:type="dxa"/>
            <w:gridSpan w:val="2"/>
          </w:tcPr>
          <w:p w14:paraId="0F1FF54C" w14:textId="77777777" w:rsidR="00BA096C" w:rsidRPr="0011391F" w:rsidRDefault="00BA096C" w:rsidP="00B72B3C">
            <w:pPr>
              <w:pStyle w:val="ListParagraph"/>
              <w:spacing w:after="40" w:line="276" w:lineRule="auto"/>
              <w:ind w:left="0"/>
              <w:rPr>
                <w:rFonts w:ascii="Calibri" w:eastAsiaTheme="minorEastAsia" w:hAnsi="Calibri" w:cs="Calibri"/>
                <w:sz w:val="24"/>
                <w:szCs w:val="24"/>
              </w:rPr>
            </w:pPr>
          </w:p>
        </w:tc>
      </w:tr>
    </w:tbl>
    <w:p w14:paraId="4838C0EA" w14:textId="77777777" w:rsidR="00BA096C" w:rsidRPr="0011391F" w:rsidRDefault="00BA096C" w:rsidP="00AF0BC0">
      <w:pPr>
        <w:spacing w:line="276" w:lineRule="auto"/>
        <w:rPr>
          <w:rFonts w:ascii="Calibri" w:hAnsi="Calibri" w:cs="Calibri"/>
        </w:rPr>
      </w:pPr>
    </w:p>
    <w:p w14:paraId="444DB7A9" w14:textId="6D54C186" w:rsidR="00BA096C" w:rsidRPr="0011391F" w:rsidRDefault="00BA096C" w:rsidP="00B72B3C">
      <w:pPr>
        <w:pStyle w:val="ListParagraph"/>
        <w:numPr>
          <w:ilvl w:val="0"/>
          <w:numId w:val="40"/>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Simplify</w:t>
      </w:r>
      <w:r w:rsidR="00B72B3C">
        <w:rPr>
          <w:rFonts w:ascii="Calibri" w:eastAsiaTheme="minorEastAsia" w:hAnsi="Calibri" w:cs="Calibri"/>
          <w:sz w:val="24"/>
          <w:szCs w:val="24"/>
        </w:rPr>
        <w:t>:</w:t>
      </w:r>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-(a+4b)</m:t>
        </m:r>
      </m:oMath>
    </w:p>
    <w:p w14:paraId="748BA263" w14:textId="77777777" w:rsidR="00BA096C" w:rsidRPr="0011391F" w:rsidRDefault="00BA096C" w:rsidP="00B72B3C">
      <w:pPr>
        <w:spacing w:line="276" w:lineRule="auto"/>
        <w:ind w:firstLine="360"/>
        <w:rPr>
          <w:rFonts w:ascii="Calibri" w:eastAsiaTheme="minorEastAsia" w:hAnsi="Calibri" w:cs="Calibri"/>
          <w:b/>
        </w:rPr>
      </w:pPr>
      <w:r w:rsidRPr="0011391F">
        <w:rPr>
          <w:rFonts w:ascii="Calibri" w:eastAsiaTheme="minorEastAsia" w:hAnsi="Calibri" w:cs="Calibri"/>
          <w:b/>
        </w:rPr>
        <w:t>Solution</w:t>
      </w:r>
    </w:p>
    <w:p w14:paraId="2BE1A18F" w14:textId="5AC8D915" w:rsidR="00BA096C" w:rsidRPr="0011391F" w:rsidRDefault="00BA096C" w:rsidP="00955901">
      <w:pPr>
        <w:spacing w:after="160" w:line="276" w:lineRule="auto"/>
        <w:ind w:left="360"/>
        <w:rPr>
          <w:rFonts w:ascii="Calibri" w:eastAsiaTheme="minorEastAsia" w:hAnsi="Calibri" w:cs="Calibri"/>
        </w:rPr>
      </w:pPr>
      <w:r w:rsidRPr="0011391F">
        <w:rPr>
          <w:rFonts w:ascii="Calibri" w:eastAsiaTheme="minorEastAsia" w:hAnsi="Calibri" w:cs="Calibri"/>
        </w:rPr>
        <w:t xml:space="preserve">If there is a negative sign in front of </w:t>
      </w:r>
      <w:r w:rsidR="00955901">
        <w:rPr>
          <w:rFonts w:ascii="Calibri" w:eastAsiaTheme="minorEastAsia" w:hAnsi="Calibri" w:cs="Calibri"/>
        </w:rPr>
        <w:t xml:space="preserve">the </w:t>
      </w:r>
      <w:r w:rsidRPr="0011391F">
        <w:rPr>
          <w:rFonts w:ascii="Calibri" w:eastAsiaTheme="minorEastAsia" w:hAnsi="Calibri" w:cs="Calibri"/>
        </w:rPr>
        <w:t xml:space="preserve">brackets, it is the same as having </w:t>
      </w:r>
      <m:oMath>
        <m:r>
          <w:rPr>
            <w:rFonts w:ascii="Cambria Math" w:eastAsiaTheme="minorEastAsia" w:hAnsi="Cambria Math" w:cs="Calibri"/>
          </w:rPr>
          <m:t>-1</m:t>
        </m:r>
      </m:oMath>
      <w:r w:rsidRPr="0011391F">
        <w:rPr>
          <w:rFonts w:ascii="Calibri" w:eastAsiaTheme="minorEastAsia" w:hAnsi="Calibri" w:cs="Calibri"/>
        </w:rPr>
        <w:t xml:space="preserve"> in front of the bracket. Multiply each term inside brackets by </w:t>
      </w:r>
      <m:oMath>
        <m:r>
          <w:rPr>
            <w:rFonts w:ascii="Cambria Math" w:eastAsiaTheme="minorEastAsia" w:hAnsi="Cambria Math" w:cs="Calibri"/>
          </w:rPr>
          <m:t>-1</m:t>
        </m:r>
      </m:oMath>
      <w:r w:rsidRPr="0011391F">
        <w:rPr>
          <w:rFonts w:ascii="Calibri" w:eastAsiaTheme="minorEastAsia" w:hAnsi="Calibri" w:cs="Calibri"/>
        </w:rPr>
        <w:t>. This changes the sign on each term. In other words, the negative sign is distributed to each term inside brackets.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8"/>
        <w:gridCol w:w="2912"/>
        <w:gridCol w:w="3131"/>
      </w:tblGrid>
      <w:tr w:rsidR="00BA096C" w:rsidRPr="0011391F" w14:paraId="57D261D9" w14:textId="77777777" w:rsidTr="00844A92">
        <w:tc>
          <w:tcPr>
            <w:tcW w:w="2308" w:type="dxa"/>
          </w:tcPr>
          <w:p w14:paraId="09FFAC84" w14:textId="77777777" w:rsidR="00BA096C" w:rsidRPr="0011391F" w:rsidRDefault="00BA096C" w:rsidP="00955901">
            <w:pPr>
              <w:pStyle w:val="ListParagraph"/>
              <w:spacing w:after="40"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-(a+4b)</m:t>
              </m:r>
            </m:oMath>
            <w:r w:rsidRPr="0011391F">
              <w:rPr>
                <w:rFonts w:ascii="Calibri" w:eastAsiaTheme="minorEastAsia" w:hAnsi="Calibri" w:cs="Calibri"/>
                <w:sz w:val="24"/>
                <w:szCs w:val="24"/>
              </w:rPr>
              <w:t xml:space="preserve"> </w:t>
            </w:r>
          </w:p>
        </w:tc>
        <w:tc>
          <w:tcPr>
            <w:tcW w:w="2912" w:type="dxa"/>
          </w:tcPr>
          <w:p w14:paraId="3089F4F5" w14:textId="77777777" w:rsidR="00BA096C" w:rsidRPr="0011391F" w:rsidRDefault="00BA096C" w:rsidP="00955901">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=(-1×a)+(-1×4b)</m:t>
              </m:r>
            </m:oMath>
            <w:r w:rsidRPr="0011391F">
              <w:rPr>
                <w:rFonts w:ascii="Calibri" w:eastAsiaTheme="minorEastAsia" w:hAnsi="Calibri" w:cs="Calibri"/>
                <w:sz w:val="24"/>
                <w:szCs w:val="24"/>
              </w:rPr>
              <w:t xml:space="preserve"> </w:t>
            </w:r>
          </w:p>
        </w:tc>
        <w:tc>
          <w:tcPr>
            <w:tcW w:w="3131" w:type="dxa"/>
          </w:tcPr>
          <w:p w14:paraId="37872CE7" w14:textId="77777777" w:rsidR="00BA096C" w:rsidRPr="0011391F" w:rsidRDefault="00BA096C" w:rsidP="00955901">
            <w:pPr>
              <w:pStyle w:val="ListParagraph"/>
              <w:spacing w:after="40" w:line="276" w:lineRule="auto"/>
              <w:ind w:left="0"/>
              <w:rPr>
                <w:rFonts w:ascii="Calibri" w:eastAsiaTheme="minorEastAsia" w:hAnsi="Calibri" w:cs="Calibri"/>
                <w:sz w:val="24"/>
                <w:szCs w:val="24"/>
              </w:rPr>
            </w:pPr>
            <w:r w:rsidRPr="0011391F">
              <w:rPr>
                <w:rFonts w:ascii="Calibri" w:eastAsiaTheme="minorEastAsia" w:hAnsi="Calibri" w:cs="Calibri"/>
                <w:sz w:val="24"/>
                <w:szCs w:val="24"/>
              </w:rPr>
              <w:t xml:space="preserve">Multiply each term by </w:t>
            </w:r>
            <m:oMath>
              <m:r>
                <w:rPr>
                  <w:rFonts w:ascii="Cambria Math" w:eastAsiaTheme="minorEastAsia" w:hAnsi="Cambria Math" w:cs="Calibri"/>
                  <w:sz w:val="24"/>
                  <w:szCs w:val="24"/>
                </w:rPr>
                <m:t>-3</m:t>
              </m:r>
            </m:oMath>
            <w:r w:rsidRPr="0011391F">
              <w:rPr>
                <w:rFonts w:ascii="Calibri" w:eastAsiaTheme="minorEastAsia" w:hAnsi="Calibri" w:cs="Calibri"/>
                <w:sz w:val="24"/>
                <w:szCs w:val="24"/>
              </w:rPr>
              <w:t xml:space="preserve"> </w:t>
            </w:r>
          </w:p>
        </w:tc>
      </w:tr>
      <w:tr w:rsidR="00BA096C" w:rsidRPr="0011391F" w14:paraId="58CECCE4" w14:textId="77777777" w:rsidTr="00844A92">
        <w:tc>
          <w:tcPr>
            <w:tcW w:w="2308" w:type="dxa"/>
          </w:tcPr>
          <w:p w14:paraId="3D00AA0F" w14:textId="77777777" w:rsidR="00BA096C" w:rsidRPr="0011391F" w:rsidRDefault="00BA096C" w:rsidP="00955901">
            <w:pPr>
              <w:pStyle w:val="ListParagraph"/>
              <w:spacing w:after="40" w:line="276" w:lineRule="auto"/>
              <w:ind w:left="0"/>
              <w:rPr>
                <w:rFonts w:ascii="Calibri" w:eastAsiaTheme="minorEastAsia" w:hAnsi="Calibri" w:cs="Calibri"/>
                <w:sz w:val="24"/>
                <w:szCs w:val="24"/>
              </w:rPr>
            </w:pPr>
          </w:p>
        </w:tc>
        <w:tc>
          <w:tcPr>
            <w:tcW w:w="2912" w:type="dxa"/>
          </w:tcPr>
          <w:p w14:paraId="5D88CE53" w14:textId="77777777" w:rsidR="00BA096C" w:rsidRPr="0011391F" w:rsidRDefault="00BA096C" w:rsidP="00955901">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 xml:space="preserve">=-a-4b </m:t>
              </m:r>
            </m:oMath>
            <w:r w:rsidRPr="0011391F">
              <w:rPr>
                <w:rFonts w:ascii="Calibri" w:eastAsiaTheme="minorEastAsia" w:hAnsi="Calibri" w:cs="Calibri"/>
                <w:sz w:val="24"/>
                <w:szCs w:val="24"/>
              </w:rPr>
              <w:t xml:space="preserve"> </w:t>
            </w:r>
          </w:p>
        </w:tc>
        <w:tc>
          <w:tcPr>
            <w:tcW w:w="3131" w:type="dxa"/>
          </w:tcPr>
          <w:p w14:paraId="64602DED" w14:textId="77777777" w:rsidR="00BA096C" w:rsidRPr="0011391F" w:rsidRDefault="00BA096C" w:rsidP="00955901">
            <w:pPr>
              <w:pStyle w:val="ListParagraph"/>
              <w:spacing w:after="40" w:line="276" w:lineRule="auto"/>
              <w:ind w:left="0"/>
              <w:rPr>
                <w:rFonts w:ascii="Calibri" w:eastAsiaTheme="minorEastAsia" w:hAnsi="Calibri" w:cs="Calibri"/>
                <w:sz w:val="24"/>
                <w:szCs w:val="24"/>
              </w:rPr>
            </w:pPr>
          </w:p>
        </w:tc>
      </w:tr>
    </w:tbl>
    <w:p w14:paraId="109720F8" w14:textId="77777777" w:rsidR="00BA096C" w:rsidRPr="0011391F" w:rsidRDefault="00BA096C" w:rsidP="00AF0BC0">
      <w:pPr>
        <w:spacing w:line="276" w:lineRule="auto"/>
        <w:rPr>
          <w:rFonts w:ascii="Calibri" w:hAnsi="Calibri" w:cs="Calibri"/>
        </w:rPr>
      </w:pPr>
    </w:p>
    <w:p w14:paraId="10D89147" w14:textId="77777777" w:rsidR="00BA096C" w:rsidRPr="0011391F" w:rsidRDefault="00BA096C" w:rsidP="00955901">
      <w:pPr>
        <w:spacing w:after="160" w:line="276" w:lineRule="auto"/>
        <w:outlineLvl w:val="0"/>
        <w:rPr>
          <w:rFonts w:ascii="Calibri" w:hAnsi="Calibri" w:cs="Calibri"/>
          <w:b/>
        </w:rPr>
      </w:pPr>
      <w:r w:rsidRPr="0011391F">
        <w:rPr>
          <w:rFonts w:ascii="Calibri" w:hAnsi="Calibri" w:cs="Calibri"/>
          <w:b/>
        </w:rPr>
        <w:t xml:space="preserve">Practice </w:t>
      </w:r>
    </w:p>
    <w:p w14:paraId="5F4A19B2" w14:textId="77777777" w:rsidR="00BA096C" w:rsidRPr="0011391F" w:rsidRDefault="00BA096C" w:rsidP="00955901">
      <w:pPr>
        <w:spacing w:after="160" w:line="276" w:lineRule="auto"/>
        <w:outlineLvl w:val="0"/>
        <w:rPr>
          <w:rFonts w:ascii="Calibri" w:hAnsi="Calibri" w:cs="Calibri"/>
        </w:rPr>
      </w:pPr>
      <w:r w:rsidRPr="0011391F">
        <w:rPr>
          <w:rFonts w:ascii="Calibri" w:hAnsi="Calibri" w:cs="Calibri"/>
        </w:rPr>
        <w:t>Remove brackets and simplify the following algebraic expressions:</w:t>
      </w:r>
    </w:p>
    <w:p w14:paraId="38C8B7C0" w14:textId="77777777" w:rsidR="00BA096C" w:rsidRPr="0011391F" w:rsidRDefault="00BA096C" w:rsidP="00AF0BC0">
      <w:pPr>
        <w:pStyle w:val="ListParagraph"/>
        <w:numPr>
          <w:ilvl w:val="0"/>
          <w:numId w:val="41"/>
        </w:numPr>
        <w:spacing w:line="276" w:lineRule="auto"/>
        <w:rPr>
          <w:rFonts w:ascii="Calibri" w:hAnsi="Calibri" w:cs="Calibri"/>
          <w:sz w:val="24"/>
          <w:szCs w:val="24"/>
        </w:rPr>
      </w:pPr>
      <m:oMath>
        <m:r>
          <w:rPr>
            <w:rFonts w:ascii="Cambria Math" w:hAnsi="Cambria Math" w:cs="Calibri"/>
            <w:sz w:val="24"/>
            <w:szCs w:val="24"/>
          </w:rPr>
          <m:t>5(x-4)</m:t>
        </m:r>
      </m:oMath>
    </w:p>
    <w:p w14:paraId="073E24C8" w14:textId="77777777" w:rsidR="00BA096C" w:rsidRPr="0011391F" w:rsidRDefault="00BA096C" w:rsidP="00AF0BC0">
      <w:pPr>
        <w:pStyle w:val="ListParagraph"/>
        <w:numPr>
          <w:ilvl w:val="0"/>
          <w:numId w:val="41"/>
        </w:numPr>
        <w:spacing w:line="276" w:lineRule="auto"/>
        <w:rPr>
          <w:rFonts w:ascii="Calibri" w:hAnsi="Calibri" w:cs="Calibri"/>
          <w:sz w:val="24"/>
          <w:szCs w:val="24"/>
        </w:rPr>
      </w:pPr>
      <m:oMath>
        <m:r>
          <w:rPr>
            <w:rFonts w:ascii="Cambria Math" w:hAnsi="Cambria Math" w:cs="Calibri"/>
            <w:sz w:val="24"/>
            <w:szCs w:val="24"/>
          </w:rPr>
          <m:t>-7(3y-4)</m:t>
        </m:r>
      </m:oMath>
    </w:p>
    <w:p w14:paraId="7615D2F0" w14:textId="77777777" w:rsidR="00BA096C" w:rsidRPr="0011391F" w:rsidRDefault="00BA096C" w:rsidP="00AF0BC0">
      <w:pPr>
        <w:pStyle w:val="ListParagraph"/>
        <w:numPr>
          <w:ilvl w:val="0"/>
          <w:numId w:val="41"/>
        </w:numPr>
        <w:spacing w:line="276" w:lineRule="auto"/>
        <w:rPr>
          <w:rFonts w:ascii="Calibri" w:eastAsiaTheme="minorEastAsia"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m+n</m:t>
            </m:r>
          </m:e>
        </m:d>
      </m:oMath>
    </w:p>
    <w:p w14:paraId="3E4A2990" w14:textId="77777777" w:rsidR="00BA096C" w:rsidRPr="0011391F" w:rsidRDefault="00BA096C" w:rsidP="00AF0BC0">
      <w:pPr>
        <w:pStyle w:val="ListParagraph"/>
        <w:numPr>
          <w:ilvl w:val="0"/>
          <w:numId w:val="41"/>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3</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2v+3</m:t>
            </m:r>
          </m:e>
        </m:d>
      </m:oMath>
    </w:p>
    <w:p w14:paraId="3E295433" w14:textId="77777777" w:rsidR="00BA096C" w:rsidRPr="0011391F" w:rsidRDefault="00BA096C" w:rsidP="00AF0BC0">
      <w:pPr>
        <w:pStyle w:val="ListParagraph"/>
        <w:numPr>
          <w:ilvl w:val="0"/>
          <w:numId w:val="41"/>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2x-4y</m:t>
            </m:r>
          </m:e>
        </m:d>
      </m:oMath>
    </w:p>
    <w:p w14:paraId="52900F07" w14:textId="77777777" w:rsidR="00BA096C" w:rsidRPr="0011391F" w:rsidRDefault="00BA096C" w:rsidP="00AF0BC0">
      <w:pPr>
        <w:pStyle w:val="ListParagraph"/>
        <w:numPr>
          <w:ilvl w:val="0"/>
          <w:numId w:val="41"/>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8</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-3m+2n</m:t>
            </m:r>
          </m:e>
        </m:d>
      </m:oMath>
    </w:p>
    <w:p w14:paraId="7B9D6BF6" w14:textId="77777777" w:rsidR="00BA096C" w:rsidRPr="0011391F" w:rsidRDefault="00BA096C" w:rsidP="00AF0BC0">
      <w:pPr>
        <w:pStyle w:val="ListParagraph"/>
        <w:numPr>
          <w:ilvl w:val="0"/>
          <w:numId w:val="41"/>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-2a-3</m:t>
            </m:r>
          </m:e>
        </m:d>
      </m:oMath>
    </w:p>
    <w:p w14:paraId="6143B633" w14:textId="77777777" w:rsidR="00BA096C" w:rsidRPr="0011391F" w:rsidRDefault="00BA096C" w:rsidP="00AF0BC0">
      <w:pPr>
        <w:pStyle w:val="ListParagraph"/>
        <w:numPr>
          <w:ilvl w:val="0"/>
          <w:numId w:val="41"/>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10</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a-3b</m:t>
            </m:r>
          </m:e>
        </m:d>
      </m:oMath>
    </w:p>
    <w:p w14:paraId="7DB1A9DA" w14:textId="77777777" w:rsidR="00BA096C" w:rsidRPr="0011391F" w:rsidRDefault="00BA096C" w:rsidP="00AF0BC0">
      <w:pPr>
        <w:spacing w:line="276" w:lineRule="auto"/>
        <w:rPr>
          <w:rFonts w:ascii="Calibri" w:hAnsi="Calibri" w:cs="Calibri"/>
          <w:b/>
        </w:rPr>
      </w:pPr>
      <w:r w:rsidRPr="0011391F">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27F6DDAD" w14:textId="77777777" w:rsidTr="00844A92">
        <w:tc>
          <w:tcPr>
            <w:tcW w:w="4585" w:type="dxa"/>
            <w:gridSpan w:val="2"/>
          </w:tcPr>
          <w:p w14:paraId="23CDFC8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Multiplying Variables</w:t>
            </w:r>
          </w:p>
        </w:tc>
        <w:tc>
          <w:tcPr>
            <w:tcW w:w="4769" w:type="dxa"/>
            <w:gridSpan w:val="2"/>
          </w:tcPr>
          <w:p w14:paraId="305E2D26"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7DE677F6" w14:textId="77777777" w:rsidTr="00844A92">
        <w:tc>
          <w:tcPr>
            <w:tcW w:w="4585" w:type="dxa"/>
            <w:gridSpan w:val="2"/>
          </w:tcPr>
          <w:p w14:paraId="44A30BA4"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PHM-09-072</w:t>
            </w:r>
          </w:p>
        </w:tc>
        <w:tc>
          <w:tcPr>
            <w:tcW w:w="4769" w:type="dxa"/>
            <w:gridSpan w:val="2"/>
          </w:tcPr>
          <w:p w14:paraId="3E026B98"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291ADBE0" w14:textId="77777777" w:rsidTr="00844A92">
        <w:tc>
          <w:tcPr>
            <w:tcW w:w="3118" w:type="dxa"/>
            <w:tcBorders>
              <w:top w:val="single" w:sz="4" w:space="0" w:color="auto"/>
              <w:left w:val="nil"/>
              <w:bottom w:val="single" w:sz="4" w:space="0" w:color="auto"/>
              <w:right w:val="nil"/>
            </w:tcBorders>
          </w:tcPr>
          <w:p w14:paraId="0D951F17"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CD67F9C"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BEA5DBC" w14:textId="77777777" w:rsidR="00BA096C" w:rsidRPr="0011391F" w:rsidRDefault="00BA096C" w:rsidP="00AF0BC0">
            <w:pPr>
              <w:spacing w:line="276" w:lineRule="auto"/>
              <w:rPr>
                <w:rFonts w:ascii="Calibri" w:hAnsi="Calibri" w:cs="Calibri"/>
                <w:noProof/>
                <w:sz w:val="24"/>
                <w:szCs w:val="24"/>
              </w:rPr>
            </w:pPr>
          </w:p>
        </w:tc>
      </w:tr>
      <w:tr w:rsidR="00BA096C" w:rsidRPr="0011391F" w14:paraId="240CE1C2"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0671ED68"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5888" behindDoc="1" locked="0" layoutInCell="1" allowOverlap="1" wp14:anchorId="7827B8D6" wp14:editId="26EAD9F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14" name="Freeform 3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9C6A6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5" name="Freeform 3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14039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6" name="Freeform 3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9604D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7" name="Freeform 3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50286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8" name="Freeform 3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322AC3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9" name="Freeform 3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CE178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0" name="Freeform 3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96313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1" name="Freeform 3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43C33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2" name="Freeform 3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2514B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3" name="Freeform 3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4904D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4" name="Freeform 3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49F11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827B8D6" id="_x0000_s1338" style="position:absolute;margin-left:.35pt;margin-top:0;width:26.3pt;height:28.35pt;z-index:-2516305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ND5WyMAALrYAAAOAAAAZHJzL2Uyb0RvYy54bWzsXdtuJDlyfTfgfyjo0cBsV2bdG9uzwFxh&#10;YHc9wJbh52pdWoLVKrlKPerdhf/dJy5kRmQGq1gjjTHoqZduiWJGBg+DZMR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CjHND5WyMAALrYAAAOAAAAAAAAAAAAAAAAAC4CAABkcnMv&#10;ZTJvRG9jLnhtbFBLAQItABQABgAIAAAAIQDij0j12wAAAAMBAAAPAAAAAAAAAAAAAAAAALUlAABk&#10;cnMvZG93bnJldi54bWxQSwUGAAAAAAQABADzAAAAvSYAAAAA&#10;">
                      <v:shape id="Freeform 314" o:spid="_x0000_s13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vyI8YA&#10;AADcAAAADwAAAGRycy9kb3ducmV2LnhtbESPQWvCQBSE74X+h+UVvNVNVFqJrqKCIq09mPbi7TX7&#10;moRk34bdVeO/7xYKHoeZ+YaZL3vTigs5X1tWkA4TEMSF1TWXCr4+t89TED4ga2wtk4IbeVguHh/m&#10;mGl75SNd8lCKCGGfoYIqhC6T0hcVGfRD2xFH78c6gyFKV0rt8BrhppWjJHmRBmuOCxV2tKmoaPKz&#10;UdDsTnn6gdNmPdm3x/KA7vv97VWpwVO/moEI1Id7+L+91wrG6QT+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vyI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9C6A6F" w14:textId="77777777" w:rsidR="00A7141E" w:rsidRDefault="00A7141E" w:rsidP="00BA096C">
                              <w:pPr>
                                <w:rPr>
                                  <w:rFonts w:eastAsia="Times New Roman" w:cs="Times New Roman"/>
                                </w:rPr>
                              </w:pPr>
                            </w:p>
                          </w:txbxContent>
                        </v:textbox>
                      </v:shape>
                      <v:shape id="Freeform 315" o:spid="_x0000_s13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A3o8UA&#10;AADcAAAADwAAAGRycy9kb3ducmV2LnhtbESP3UoDMRSE7wXfIRzBG2mzrShl27QUpT/Wq277AKeb&#10;4ya4OVmSuF3f3giCl8PMfMMsVoNrRU8hWs8KJuMCBHHtteVGwfm0Gc1AxISssfVMCr4pwmp5e7PA&#10;UvsrH6mvUiMyhGOJCkxKXSllrA05jGPfEWfvwweHKcvQSB3wmuGuldOieJYOLecFgx29GKo/qy+n&#10;IHR6v708HNz7+nX3hqfemsFWSt3fDes5iERD+g//tfdawePkC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MDej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C14039F" w14:textId="77777777" w:rsidR="00A7141E" w:rsidRDefault="00A7141E" w:rsidP="00BA096C">
                              <w:pPr>
                                <w:rPr>
                                  <w:rFonts w:eastAsia="Times New Roman" w:cs="Times New Roman"/>
                                </w:rPr>
                              </w:pPr>
                            </w:p>
                          </w:txbxContent>
                        </v:textbox>
                      </v:shape>
                      <v:shape id="Freeform 316" o:spid="_x0000_s13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kx8EA&#10;AADcAAAADwAAAGRycy9kb3ducmV2LnhtbESPQYvCMBSE74L/IbwFb5pWQaSalrUoeNnDquD10bxt&#10;ujYvpYla/71ZWPA4zMw3zKYYbCvu1PvGsYJ0loAgrpxuuFZwPu2nKxA+IGtsHZOCJ3ko8vFog5l2&#10;D/6m+zHUIkLYZ6jAhNBlUvrKkEU/cx1x9H5cbzFE2ddS9/iIcNvKeZIspcWG44LBjkpD1fV4swp2&#10;FykJv7bmt6Trtkytb4xdKTX5GD7XIAIN4R3+bx+0gkW6hL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JpMf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9604D3" w14:textId="77777777" w:rsidR="00A7141E" w:rsidRDefault="00A7141E" w:rsidP="00BA096C">
                              <w:pPr>
                                <w:rPr>
                                  <w:rFonts w:eastAsia="Times New Roman" w:cs="Times New Roman"/>
                                </w:rPr>
                              </w:pPr>
                            </w:p>
                          </w:txbxContent>
                        </v:textbox>
                      </v:shape>
                      <v:shape id="Freeform 317" o:spid="_x0000_s13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2x38cA&#10;AADcAAAADwAAAGRycy9kb3ducmV2LnhtbESPQWvCQBSE74X+h+UVeim6mxaMRFeRQqGXFowKentk&#10;n0ls9m2a3Wrqr3cFweMwM98w03lvG3GkzteONSRDBYK4cKbmUsN69TEYg/AB2WDjmDT8k4f57PFh&#10;iplxJ17SMQ+liBD2GWqoQmgzKX1RkUU/dC1x9Pausxii7EppOjxFuG3kq1IjabHmuFBhS+8VFT/5&#10;n9WwKdfeya16UV+r3W+ajA754vus9fNTv5iACNSHe/jW/jQa3pIU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9sd/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2502865" w14:textId="77777777" w:rsidR="00A7141E" w:rsidRDefault="00A7141E" w:rsidP="00BA096C">
                              <w:pPr>
                                <w:rPr>
                                  <w:rFonts w:eastAsia="Times New Roman" w:cs="Times New Roman"/>
                                </w:rPr>
                              </w:pPr>
                            </w:p>
                          </w:txbxContent>
                        </v:textbox>
                      </v:shape>
                      <v:shape id="Freeform 318" o:spid="_x0000_s13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1UC8MA&#10;AADcAAAADwAAAGRycy9kb3ducmV2LnhtbERPy2rCQBTdF/yH4Qrd1UkMlhozCUUqtF0UtX7AJXPN&#10;w8ydkBlj6td3FoUuD+edFZPpxEiDaywriBcRCOLS6oYrBafv3dMLCOeRNXaWScEPOSjy2UOGqbY3&#10;PtB49JUIIexSVFB736dSurImg25he+LAne1g0Ac4VFIPeAvhppPLKHqWBhsODTX2tK2pvByvRkG3&#10;OtzP7VqWSfTxte0/l+0e31qlHufT6waEp8n/i//c71pBEoe14Uw4A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1UC8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322AC39" w14:textId="77777777" w:rsidR="00A7141E" w:rsidRDefault="00A7141E" w:rsidP="00BA096C">
                              <w:pPr>
                                <w:rPr>
                                  <w:rFonts w:eastAsia="Times New Roman" w:cs="Times New Roman"/>
                                </w:rPr>
                              </w:pPr>
                            </w:p>
                          </w:txbxContent>
                        </v:textbox>
                      </v:shape>
                      <v:shape id="Freeform 319" o:spid="_x0000_s13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Q78cQA&#10;AADcAAAADwAAAGRycy9kb3ducmV2LnhtbESPzYrCMBSF98K8Q7gD7jSto4NWowwzCq4E7YAuL821&#10;rTY3pYla394IgsvD+fk4s0VrKnGlxpWWFcT9CARxZnXJuYL/dNUbg3AeWWNlmRTcycFi/tGZYaLt&#10;jbd03flchBF2CSoovK8TKV1WkEHXtzVx8I62MeiDbHKpG7yFcVPJQRR9S4MlB0KBNf0WlJ13FxO4&#10;h4n9S8vlcJ+fxps0Ph1Gg2ioVPez/ZmC8NT6d/jVXmsFX/EE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EO/H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CCE1783" w14:textId="77777777" w:rsidR="00A7141E" w:rsidRDefault="00A7141E" w:rsidP="00BA096C">
                              <w:pPr>
                                <w:rPr>
                                  <w:rFonts w:eastAsia="Times New Roman" w:cs="Times New Roman"/>
                                </w:rPr>
                              </w:pPr>
                            </w:p>
                          </w:txbxContent>
                        </v:textbox>
                      </v:shape>
                      <v:shape id="Freeform 320" o:spid="_x0000_s13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cOmcAA&#10;AADcAAAADwAAAGRycy9kb3ducmV2LnhtbERPy4rCMBTdC/5DuII7TdXBRzWKCEJ3g1oX7i7NtS1t&#10;bkoTa+fvJwvB5eG8d4fe1KKj1pWWFcymEQjizOqScwXp7TxZg3AeWWNtmRT8kYPDfjjYYaztmy/U&#10;XX0uQgi7GBUU3jexlC4ryKCb2oY4cE/bGvQBtrnULb5DuKnlPIqW0mDJoaHAhk4FZdX1ZRQkZ95U&#10;698V3ZNN8vhZ3LoqTZ9KjUf9cQvCU++/4o870QoW8zA/nAlHQO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9cOmcAAAADc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396313E" w14:textId="77777777" w:rsidR="00A7141E" w:rsidRDefault="00A7141E" w:rsidP="00BA096C">
                              <w:pPr>
                                <w:rPr>
                                  <w:rFonts w:eastAsia="Times New Roman" w:cs="Times New Roman"/>
                                </w:rPr>
                              </w:pPr>
                            </w:p>
                          </w:txbxContent>
                        </v:textbox>
                      </v:shape>
                      <v:shape id="Freeform 321" o:spid="_x0000_s13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nCMIA&#10;AADcAAAADwAAAGRycy9kb3ducmV2LnhtbESPQWsCMRSE7wX/Q3iCF9GsFkpZjSKFQvFWW6nHx+a5&#10;CW7eW5JU13/fFAo9DjPzDbPeDqFTV4rJCxtYzCtQxI1Yz62Bz4/X2TOolJEtdsJk4E4JtpvRwxpr&#10;Kzd+p+sht6pAONVowOXc11qnxlHANJeeuHhniQFzkbHVNuKtwEOnl1X1pAN6LgsOe3px1FwO36FQ&#10;xLd7l/qpl6ncq/h1kuYoxkzGw24FKtOQ/8N/7Tdr4HG5gN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nGcI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843C33A" w14:textId="77777777" w:rsidR="00A7141E" w:rsidRDefault="00A7141E" w:rsidP="00BA096C">
                              <w:pPr>
                                <w:rPr>
                                  <w:rFonts w:eastAsia="Times New Roman" w:cs="Times New Roman"/>
                                </w:rPr>
                              </w:pPr>
                            </w:p>
                          </w:txbxContent>
                        </v:textbox>
                      </v:shape>
                      <v:shape id="Freeform 322" o:spid="_x0000_s13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K4FsUA&#10;AADcAAAADwAAAGRycy9kb3ducmV2LnhtbESPT2vCQBTE7wW/w/KE3urGWGyJbkQKgpcG/7V4fGRf&#10;ksXs25Ddavrt3ULB4zAzv2GWq8G24kq9N44VTCcJCOLSacO1gtNx8/IOwgdkja1jUvBLHlb56GmJ&#10;mXY33tP1EGoRIewzVNCE0GVS+rIhi37iOuLoVa63GKLsa6l7vEW4bWWaJHNp0XBcaLCjj4bKy+HH&#10;KgjFW3Uyu0vxuaGvITmX38WrSZV6Hg/rBYhAQ3iE/9tbrWCWpvB3Jh4B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0rgW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C2514B0" w14:textId="77777777" w:rsidR="00A7141E" w:rsidRDefault="00A7141E" w:rsidP="00BA096C">
                              <w:pPr>
                                <w:rPr>
                                  <w:rFonts w:eastAsia="Times New Roman" w:cs="Times New Roman"/>
                                </w:rPr>
                              </w:pPr>
                            </w:p>
                          </w:txbxContent>
                        </v:textbox>
                      </v:shape>
                      <v:shape id="Freeform 323" o:spid="_x0000_s13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3mucUA&#10;AADcAAAADwAAAGRycy9kb3ducmV2LnhtbESPQWvCQBSE70L/w/IKvenGCBpSVylCwbYXTXPp7TX7&#10;zAazb8PuVtN/3y0IHoeZ+YZZb0fbiwv50DlWMJ9lIIgbpztuFdSfr9MCRIjIGnvHpOCXAmw3D5M1&#10;ltpd+UiXKrYiQTiUqMDEOJRShsaQxTBzA3HyTs5bjEn6VmqP1wS3vcyzbCktdpwWDA60M9Scqx+r&#10;oCh233L5Ps9X+m3v8w9zqKuvg1JPj+PLM4hIY7yHb+29VrDIF/B/Jh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ea5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D4904D7" w14:textId="77777777" w:rsidR="00A7141E" w:rsidRDefault="00A7141E" w:rsidP="00BA096C">
                              <w:pPr>
                                <w:rPr>
                                  <w:rFonts w:eastAsia="Times New Roman" w:cs="Times New Roman"/>
                                </w:rPr>
                              </w:pPr>
                            </w:p>
                          </w:txbxContent>
                        </v:textbox>
                      </v:shape>
                      <v:shape id="Freeform 324" o:spid="_x0000_s13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KHMsQA&#10;AADcAAAADwAAAGRycy9kb3ducmV2LnhtbESPwW7CMBBE70j8g7WVemscKFAUMAihVkVwAcoHLPGS&#10;pMRrKzYQ/r5GqsRxNDNvNNN5a2pxpcZXlhX0khQEcW51xYWCw8/X2xiED8gaa8uk4E4e5rNuZ4qZ&#10;tjfe0XUfChEh7DNUUIbgMil9XpJBn1hHHL2TbQyGKJtC6gZvEW5q2U/TkTRYcVwo0dGypPy8vxgF&#10;g8vvtvd5XG1o6OT6/jH8tgfHSr2+tIsJiEBteIb/2yut4L0/gMeZe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ChzL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049F11F"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5BAD57C4"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multiply 2 monomials with variables, applying the rules of indices.</w:t>
            </w:r>
          </w:p>
        </w:tc>
      </w:tr>
    </w:tbl>
    <w:p w14:paraId="1D3D8401" w14:textId="77777777" w:rsidR="00BA096C" w:rsidRPr="0011391F" w:rsidRDefault="00BA096C" w:rsidP="00AF0BC0">
      <w:pPr>
        <w:spacing w:line="276" w:lineRule="auto"/>
        <w:rPr>
          <w:rFonts w:ascii="Calibri" w:hAnsi="Calibri" w:cs="Calibri"/>
        </w:rPr>
      </w:pPr>
    </w:p>
    <w:p w14:paraId="5BFDDA80" w14:textId="77777777" w:rsidR="00BA096C" w:rsidRPr="0011391F" w:rsidRDefault="00BA096C" w:rsidP="00955901">
      <w:pPr>
        <w:spacing w:after="160" w:line="276" w:lineRule="auto"/>
        <w:rPr>
          <w:rFonts w:ascii="Calibri" w:hAnsi="Calibri" w:cs="Calibri"/>
        </w:rPr>
      </w:pPr>
      <w:r w:rsidRPr="0011391F">
        <w:rPr>
          <w:rFonts w:ascii="Calibri" w:hAnsi="Calibri" w:cs="Calibri"/>
          <w:b/>
        </w:rPr>
        <w:t>Overview</w:t>
      </w:r>
    </w:p>
    <w:p w14:paraId="34B44CEC" w14:textId="77777777" w:rsidR="00BA096C" w:rsidRPr="0011391F" w:rsidRDefault="00BA096C" w:rsidP="00955901">
      <w:pPr>
        <w:spacing w:after="160" w:line="276" w:lineRule="auto"/>
        <w:rPr>
          <w:rFonts w:ascii="Calibri" w:hAnsi="Calibri" w:cs="Calibri"/>
          <w:lang w:bidi="th-TH"/>
        </w:rPr>
      </w:pPr>
      <w:r w:rsidRPr="0011391F">
        <w:rPr>
          <w:rFonts w:ascii="Calibri" w:hAnsi="Calibri" w:cs="Calibri"/>
        </w:rPr>
        <w:t xml:space="preserve">A monomial is an expression that consists of only one term. ‘Mono’ means one. </w:t>
      </w:r>
      <w:r w:rsidRPr="0011391F">
        <w:rPr>
          <w:rFonts w:ascii="Calibri" w:hAnsi="Calibri" w:cs="Calibri"/>
          <w:lang w:bidi="th-TH"/>
        </w:rPr>
        <w:t>These are examples of monomials:</w:t>
      </w:r>
    </w:p>
    <w:p w14:paraId="558F2A12" w14:textId="78B8B61C" w:rsidR="00BD5ACE" w:rsidRDefault="00BA096C" w:rsidP="00955901">
      <w:pPr>
        <w:spacing w:after="160" w:line="276" w:lineRule="auto"/>
        <w:jc w:val="center"/>
        <w:rPr>
          <w:rFonts w:ascii="Calibri" w:hAnsi="Calibri" w:cs="Calibri"/>
        </w:rPr>
      </w:pPr>
      <m:oMath>
        <m:r>
          <w:rPr>
            <w:rFonts w:ascii="Cambria Math" w:hAnsi="Cambria Math" w:cs="Calibri"/>
          </w:rPr>
          <m:t>x</m:t>
        </m:r>
      </m:oMath>
      <w:r w:rsidRPr="0011391F">
        <w:rPr>
          <w:rFonts w:ascii="Calibri" w:hAnsi="Calibri" w:cs="Calibri"/>
        </w:rPr>
        <w:t xml:space="preserve"> </w:t>
      </w:r>
      <w:r w:rsidRPr="0011391F">
        <w:rPr>
          <w:rFonts w:ascii="Calibri" w:hAnsi="Calibri" w:cs="Calibri"/>
        </w:rPr>
        <w:tab/>
      </w:r>
      <m:oMath>
        <m:r>
          <w:rPr>
            <w:rFonts w:ascii="Cambria Math" w:hAnsi="Cambria Math" w:cs="Calibri"/>
          </w:rPr>
          <m:t>y</m:t>
        </m:r>
      </m:oMath>
      <w:r w:rsidRPr="0011391F">
        <w:rPr>
          <w:rFonts w:ascii="Calibri" w:eastAsiaTheme="minorEastAsia" w:hAnsi="Calibri" w:cs="Calibri"/>
        </w:rPr>
        <w:tab/>
      </w:r>
      <m:oMath>
        <m:r>
          <w:rPr>
            <w:rFonts w:ascii="Cambria Math" w:eastAsiaTheme="minorEastAsia" w:hAnsi="Cambria Math" w:cs="Calibri"/>
          </w:rPr>
          <m:t>3</m:t>
        </m:r>
      </m:oMath>
      <w:r w:rsidRPr="0011391F">
        <w:rPr>
          <w:rFonts w:ascii="Calibri" w:eastAsiaTheme="minorEastAsia" w:hAnsi="Calibri" w:cs="Calibri"/>
        </w:rPr>
        <w:tab/>
      </w:r>
      <m:oMath>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oMath>
      <w:r w:rsidRPr="0011391F">
        <w:rPr>
          <w:rFonts w:ascii="Calibri" w:eastAsiaTheme="minorEastAsia" w:hAnsi="Calibri" w:cs="Calibri"/>
        </w:rPr>
        <w:tab/>
      </w:r>
      <m:oMath>
        <m:r>
          <w:rPr>
            <w:rFonts w:ascii="Cambria Math" w:eastAsiaTheme="minorEastAsia" w:hAnsi="Cambria Math" w:cs="Calibri"/>
          </w:rPr>
          <m:t>3</m:t>
        </m:r>
        <m:r>
          <w:rPr>
            <w:rFonts w:ascii="Cambria Math" w:hAnsi="Cambria Math" w:cs="Calibri"/>
          </w:rPr>
          <m:t>xy</m:t>
        </m:r>
      </m:oMath>
      <w:r w:rsidRPr="0011391F">
        <w:rPr>
          <w:rFonts w:ascii="Calibri" w:eastAsiaTheme="minorEastAsia" w:hAnsi="Calibri" w:cs="Calibri"/>
        </w:rPr>
        <w:tab/>
      </w:r>
      <m:oMath>
        <m:r>
          <w:rPr>
            <w:rFonts w:ascii="Cambria Math" w:eastAsiaTheme="minorEastAsia" w:hAnsi="Cambria Math" w:cs="Calibri"/>
          </w:rPr>
          <m:t>2</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y</m:t>
        </m:r>
      </m:oMath>
      <w:r w:rsidRPr="0011391F">
        <w:rPr>
          <w:rFonts w:ascii="Calibri" w:eastAsiaTheme="minorEastAsia" w:hAnsi="Calibri" w:cs="Calibri"/>
        </w:rPr>
        <w:tab/>
      </w:r>
      <m:oMath>
        <m:r>
          <w:rPr>
            <w:rFonts w:ascii="Cambria Math" w:eastAsiaTheme="minorEastAsia" w:hAnsi="Cambria Math" w:cs="Calibri"/>
          </w:rPr>
          <m:t>7</m:t>
        </m:r>
        <m:r>
          <w:rPr>
            <w:rFonts w:ascii="Cambria Math" w:hAnsi="Cambria Math" w:cs="Calibri"/>
          </w:rPr>
          <m:t>xyz</m:t>
        </m:r>
      </m:oMath>
    </w:p>
    <w:p w14:paraId="54882B11" w14:textId="77777777" w:rsidR="00BA096C" w:rsidRPr="0011391F" w:rsidRDefault="00BA096C" w:rsidP="00AF0BC0">
      <w:pPr>
        <w:spacing w:line="276" w:lineRule="auto"/>
        <w:rPr>
          <w:rFonts w:ascii="Calibri" w:hAnsi="Calibri" w:cs="Calibri"/>
        </w:rPr>
      </w:pPr>
      <w:r w:rsidRPr="0011391F">
        <w:rPr>
          <w:rFonts w:ascii="Calibri" w:hAnsi="Calibri" w:cs="Calibri"/>
        </w:rPr>
        <w:t xml:space="preserve">Monomials can be numbers, variables, or a mixture of both. </w:t>
      </w:r>
    </w:p>
    <w:p w14:paraId="704DDF02" w14:textId="77777777" w:rsidR="00BD5ACE" w:rsidRDefault="00BD5ACE" w:rsidP="00AF0BC0">
      <w:pPr>
        <w:spacing w:line="276" w:lineRule="auto"/>
        <w:rPr>
          <w:rFonts w:ascii="Calibri" w:hAnsi="Calibri" w:cs="Calibri"/>
        </w:rPr>
      </w:pPr>
    </w:p>
    <w:p w14:paraId="06E90997" w14:textId="77777777" w:rsidR="00BA096C" w:rsidRPr="0011391F" w:rsidRDefault="00BA096C" w:rsidP="00AF0BC0">
      <w:pPr>
        <w:spacing w:line="276" w:lineRule="auto"/>
        <w:rPr>
          <w:rFonts w:ascii="Calibri" w:hAnsi="Calibri" w:cs="Calibri"/>
        </w:rPr>
      </w:pPr>
      <w:r w:rsidRPr="0011391F">
        <w:rPr>
          <w:rFonts w:ascii="Calibri" w:hAnsi="Calibri" w:cs="Calibri"/>
        </w:rPr>
        <w:t xml:space="preserve">A number in a monomial that also has a variable is called a </w:t>
      </w:r>
      <w:r w:rsidRPr="0011391F">
        <w:rPr>
          <w:rFonts w:ascii="Calibri" w:hAnsi="Calibri" w:cs="Calibri"/>
          <w:b/>
        </w:rPr>
        <w:t>coefficient</w:t>
      </w:r>
      <w:r w:rsidRPr="0011391F">
        <w:rPr>
          <w:rFonts w:ascii="Calibri" w:hAnsi="Calibri" w:cs="Calibri"/>
        </w:rPr>
        <w:t xml:space="preserve">. In </w:t>
      </w:r>
      <m:oMath>
        <m:r>
          <w:rPr>
            <w:rFonts w:ascii="Cambria Math" w:eastAsiaTheme="minorEastAsia" w:hAnsi="Cambria Math" w:cs="Calibri"/>
          </w:rPr>
          <m:t>3</m:t>
        </m:r>
        <m:r>
          <w:rPr>
            <w:rFonts w:ascii="Cambria Math" w:hAnsi="Cambria Math" w:cs="Calibri"/>
          </w:rPr>
          <m:t>xy</m:t>
        </m:r>
      </m:oMath>
      <w:r w:rsidRPr="0011391F">
        <w:rPr>
          <w:rFonts w:ascii="Calibri" w:eastAsiaTheme="minorEastAsia" w:hAnsi="Calibri" w:cs="Calibri"/>
        </w:rPr>
        <w:t>,</w:t>
      </w:r>
      <w:r w:rsidRPr="0011391F">
        <w:rPr>
          <w:rFonts w:ascii="Calibri" w:hAnsi="Calibri" w:cs="Calibri"/>
        </w:rPr>
        <w:t xml:space="preserve"> 3 is the coefficient of the monomial. Monomials cannot have negative or fractional indices or powers. They have no operations like addition or subtraction in them.</w:t>
      </w:r>
    </w:p>
    <w:p w14:paraId="76715432" w14:textId="77777777" w:rsidR="00BD5ACE" w:rsidRDefault="00BD5ACE" w:rsidP="00AF0BC0">
      <w:pPr>
        <w:spacing w:line="276" w:lineRule="auto"/>
        <w:rPr>
          <w:rFonts w:ascii="Calibri" w:hAnsi="Calibri" w:cs="Calibri"/>
        </w:rPr>
      </w:pPr>
    </w:p>
    <w:p w14:paraId="3521943D" w14:textId="77777777" w:rsidR="00BA096C" w:rsidRPr="0011391F" w:rsidRDefault="00BA096C" w:rsidP="00AF0BC0">
      <w:pPr>
        <w:spacing w:line="276" w:lineRule="auto"/>
        <w:rPr>
          <w:rFonts w:ascii="Calibri" w:eastAsiaTheme="minorEastAsia" w:hAnsi="Calibri" w:cs="Calibri"/>
        </w:rPr>
      </w:pPr>
      <w:r w:rsidRPr="0011391F">
        <w:rPr>
          <w:rFonts w:ascii="Calibri" w:hAnsi="Calibri" w:cs="Calibri"/>
        </w:rPr>
        <w:t xml:space="preserve">In this lesson, you will multiply 2 monomials with variables using the laws of indices. Recall the first law of indices. When 2 indices with the same base are multiplied, their powers are added: </w:t>
      </w:r>
      <m:oMath>
        <m:sSup>
          <m:sSupPr>
            <m:ctrlPr>
              <w:rPr>
                <w:rFonts w:ascii="Cambria Math" w:hAnsi="Cambria Math" w:cs="Calibri"/>
                <w:i/>
              </w:rPr>
            </m:ctrlPr>
          </m:sSupPr>
          <m:e>
            <m:r>
              <w:rPr>
                <w:rFonts w:ascii="Cambria Math" w:hAnsi="Cambria Math" w:cs="Calibri"/>
              </w:rPr>
              <m:t>a</m:t>
            </m:r>
          </m:e>
          <m:sup>
            <m:r>
              <w:rPr>
                <w:rFonts w:ascii="Cambria Math" w:hAnsi="Cambria Math" w:cs="Calibri"/>
              </w:rPr>
              <m:t>m</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n</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m+n</m:t>
            </m:r>
          </m:sup>
        </m:sSup>
      </m:oMath>
      <w:r w:rsidRPr="0011391F">
        <w:rPr>
          <w:rFonts w:ascii="Calibri" w:eastAsiaTheme="minorEastAsia" w:hAnsi="Calibri" w:cs="Calibri"/>
        </w:rPr>
        <w:t xml:space="preserve"> .</w:t>
      </w:r>
    </w:p>
    <w:p w14:paraId="74B807C2" w14:textId="77777777" w:rsidR="00BD5ACE" w:rsidRDefault="00BD5ACE" w:rsidP="00AF0BC0">
      <w:pPr>
        <w:spacing w:line="276" w:lineRule="auto"/>
        <w:rPr>
          <w:rFonts w:ascii="Calibri" w:hAnsi="Calibri" w:cs="Calibri"/>
        </w:rPr>
      </w:pPr>
    </w:p>
    <w:p w14:paraId="6440AC58" w14:textId="77777777" w:rsidR="00BA096C" w:rsidRPr="0011391F" w:rsidRDefault="00BA096C" w:rsidP="00AF0BC0">
      <w:pPr>
        <w:spacing w:line="276" w:lineRule="auto"/>
        <w:rPr>
          <w:rFonts w:ascii="Calibri" w:hAnsi="Calibri" w:cs="Calibri"/>
        </w:rPr>
      </w:pPr>
      <w:r w:rsidRPr="0011391F">
        <w:rPr>
          <w:rFonts w:ascii="Calibri" w:hAnsi="Calibri" w:cs="Calibri"/>
        </w:rPr>
        <w:t>When 2 monomials are multiplied together, the coefficients are multiplied and the variable parts are multiplied. Only combine variables if they have the same base.</w:t>
      </w:r>
    </w:p>
    <w:p w14:paraId="530E9895" w14:textId="77777777" w:rsidR="00BD5ACE" w:rsidRDefault="00BD5ACE" w:rsidP="00AF0BC0">
      <w:pPr>
        <w:spacing w:line="276" w:lineRule="auto"/>
        <w:rPr>
          <w:rFonts w:ascii="Calibri" w:hAnsi="Calibri" w:cs="Calibri"/>
        </w:rPr>
      </w:pPr>
    </w:p>
    <w:p w14:paraId="2020910D" w14:textId="77777777" w:rsidR="00BA096C" w:rsidRPr="0011391F" w:rsidRDefault="00BA096C" w:rsidP="00AF0BC0">
      <w:pPr>
        <w:spacing w:line="276" w:lineRule="auto"/>
        <w:rPr>
          <w:rFonts w:ascii="Calibri" w:hAnsi="Calibri" w:cs="Calibri"/>
        </w:rPr>
      </w:pPr>
      <w:r w:rsidRPr="0011391F">
        <w:rPr>
          <w:rFonts w:ascii="Calibri" w:hAnsi="Calibri" w:cs="Calibri"/>
        </w:rPr>
        <w:t xml:space="preserve">Remember that raising a number or expression to a power is the same as multiplying it by itself. You may also calculate the power of a monomial. Apply the fourth and fifth laws of indices: </w:t>
      </w:r>
      <m:oMath>
        <m:sSup>
          <m:sSupPr>
            <m:ctrlPr>
              <w:rPr>
                <w:rFonts w:ascii="Cambria Math" w:hAnsi="Cambria Math" w:cs="Calibri"/>
                <w:i/>
              </w:rPr>
            </m:ctrlPr>
          </m:sSupPr>
          <m:e>
            <m:r>
              <w:rPr>
                <w:rFonts w:ascii="Cambria Math" w:hAnsi="Cambria Math" w:cs="Calibri"/>
              </w:rPr>
              <m:t>(a</m:t>
            </m:r>
          </m:e>
          <m:sup>
            <m:r>
              <w:rPr>
                <w:rFonts w:ascii="Cambria Math" w:hAnsi="Cambria Math" w:cs="Calibri"/>
              </w:rPr>
              <m:t>m</m:t>
            </m:r>
          </m:sup>
        </m:sSup>
        <m:sSup>
          <m:sSupPr>
            <m:ctrlPr>
              <w:rPr>
                <w:rFonts w:ascii="Cambria Math" w:hAnsi="Cambria Math" w:cs="Calibri"/>
                <w:i/>
              </w:rPr>
            </m:ctrlPr>
          </m:sSupPr>
          <m:e>
            <m:r>
              <w:rPr>
                <w:rFonts w:ascii="Cambria Math" w:hAnsi="Cambria Math" w:cs="Calibri"/>
              </w:rPr>
              <m:t>)</m:t>
            </m:r>
          </m:e>
          <m:sup>
            <m:r>
              <w:rPr>
                <w:rFonts w:ascii="Cambria Math" w:hAnsi="Cambria Math" w:cs="Calibri"/>
              </w:rPr>
              <m:t>n</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mn</m:t>
            </m:r>
          </m:sup>
        </m:sSup>
      </m:oMath>
      <w:r w:rsidRPr="0011391F">
        <w:rPr>
          <w:rFonts w:ascii="Calibri" w:eastAsiaTheme="minorEastAsia" w:hAnsi="Calibri" w:cs="Calibri"/>
        </w:rPr>
        <w:t xml:space="preserve"> and </w:t>
      </w:r>
      <m:oMath>
        <m:r>
          <w:rPr>
            <w:rFonts w:ascii="Cambria Math" w:hAnsi="Cambria Math" w:cs="Calibri"/>
          </w:rPr>
          <m:t>(a×b</m:t>
        </m:r>
        <m:sSup>
          <m:sSupPr>
            <m:ctrlPr>
              <w:rPr>
                <w:rFonts w:ascii="Cambria Math" w:hAnsi="Cambria Math" w:cs="Calibri"/>
                <w:i/>
              </w:rPr>
            </m:ctrlPr>
          </m:sSupPr>
          <m:e>
            <m:r>
              <w:rPr>
                <w:rFonts w:ascii="Cambria Math" w:hAnsi="Cambria Math" w:cs="Calibri"/>
              </w:rPr>
              <m:t>)</m:t>
            </m:r>
          </m:e>
          <m:sup>
            <m:r>
              <w:rPr>
                <w:rFonts w:ascii="Cambria Math" w:hAnsi="Cambria Math" w:cs="Calibri"/>
              </w:rPr>
              <m:t>n</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n</m:t>
            </m:r>
          </m:sup>
        </m:sSup>
        <m:r>
          <w:rPr>
            <w:rFonts w:ascii="Cambria Math" w:hAnsi="Cambria Math" w:cs="Calibri"/>
          </w:rPr>
          <m:t>×</m:t>
        </m:r>
        <m:sSup>
          <m:sSupPr>
            <m:ctrlPr>
              <w:rPr>
                <w:rFonts w:ascii="Cambria Math" w:hAnsi="Cambria Math" w:cs="Calibri"/>
                <w:i/>
              </w:rPr>
            </m:ctrlPr>
          </m:sSupPr>
          <m:e>
            <m:r>
              <w:rPr>
                <w:rFonts w:ascii="Cambria Math" w:hAnsi="Cambria Math" w:cs="Calibri"/>
              </w:rPr>
              <m:t>b</m:t>
            </m:r>
          </m:e>
          <m:sup>
            <m:r>
              <w:rPr>
                <w:rFonts w:ascii="Cambria Math" w:hAnsi="Cambria Math" w:cs="Calibri"/>
              </w:rPr>
              <m:t>n</m:t>
            </m:r>
          </m:sup>
        </m:sSup>
      </m:oMath>
      <w:r w:rsidRPr="0011391F">
        <w:rPr>
          <w:rFonts w:ascii="Calibri" w:eastAsiaTheme="minorEastAsia" w:hAnsi="Calibri" w:cs="Calibri"/>
        </w:rPr>
        <w:t xml:space="preserve">. If a monomial is raised to a power, each part of the monomial is raised to that power. Find the power of the coefficient part and the power of the variable part. Evaluate the power on any coefficient. For example, you would change </w:t>
      </w:r>
      <m:oMath>
        <m:sSup>
          <m:sSupPr>
            <m:ctrlPr>
              <w:rPr>
                <w:rFonts w:ascii="Cambria Math" w:eastAsia="Calibri" w:hAnsi="Cambria Math" w:cs="Calibri"/>
                <w:i/>
              </w:rPr>
            </m:ctrlPr>
          </m:sSupPr>
          <m:e>
            <m:r>
              <w:rPr>
                <w:rFonts w:ascii="Cambria Math" w:eastAsia="Calibri" w:hAnsi="Cambria Math" w:cs="Calibri"/>
              </w:rPr>
              <m:t>2</m:t>
            </m:r>
          </m:e>
          <m:sup>
            <m:r>
              <w:rPr>
                <w:rFonts w:ascii="Cambria Math" w:eastAsia="Calibri" w:hAnsi="Cambria Math" w:cs="Calibri"/>
              </w:rPr>
              <m:t>2</m:t>
            </m:r>
          </m:sup>
        </m:sSup>
      </m:oMath>
      <w:r w:rsidRPr="0011391F">
        <w:rPr>
          <w:rFonts w:ascii="Calibri" w:eastAsiaTheme="minorEastAsia" w:hAnsi="Calibri" w:cs="Calibri"/>
        </w:rPr>
        <w:t xml:space="preserve"> to 4.</w:t>
      </w:r>
    </w:p>
    <w:p w14:paraId="720076C0" w14:textId="77777777" w:rsidR="00BD5ACE" w:rsidRDefault="00BD5ACE" w:rsidP="00AF0BC0">
      <w:pPr>
        <w:spacing w:line="276" w:lineRule="auto"/>
        <w:rPr>
          <w:rFonts w:ascii="Calibri" w:hAnsi="Calibri" w:cs="Calibri"/>
          <w:b/>
        </w:rPr>
      </w:pPr>
    </w:p>
    <w:p w14:paraId="1C69547A" w14:textId="77777777" w:rsidR="00BA096C" w:rsidRPr="0011391F" w:rsidRDefault="00BA096C" w:rsidP="00955901">
      <w:pPr>
        <w:spacing w:after="160" w:line="276" w:lineRule="auto"/>
        <w:rPr>
          <w:rFonts w:ascii="Calibri" w:hAnsi="Calibri" w:cs="Calibri"/>
        </w:rPr>
      </w:pPr>
      <w:r w:rsidRPr="0011391F">
        <w:rPr>
          <w:rFonts w:ascii="Calibri" w:hAnsi="Calibri" w:cs="Calibri"/>
          <w:b/>
        </w:rPr>
        <w:t>Solved Examples</w:t>
      </w:r>
    </w:p>
    <w:p w14:paraId="0FDA7B01" w14:textId="77777777" w:rsidR="00BA096C" w:rsidRPr="0011391F" w:rsidRDefault="00BA096C" w:rsidP="00955901">
      <w:pPr>
        <w:pStyle w:val="ListParagraph"/>
        <w:numPr>
          <w:ilvl w:val="0"/>
          <w:numId w:val="53"/>
        </w:numPr>
        <w:spacing w:line="276" w:lineRule="auto"/>
        <w:ind w:left="360"/>
        <w:rPr>
          <w:rFonts w:ascii="Calibri" w:hAnsi="Calibri" w:cs="Calibri"/>
          <w:sz w:val="24"/>
          <w:szCs w:val="24"/>
        </w:rPr>
      </w:pPr>
      <w:r w:rsidRPr="0011391F">
        <w:rPr>
          <w:rFonts w:ascii="Calibri" w:hAnsi="Calibri" w:cs="Calibri"/>
          <w:sz w:val="24"/>
          <w:szCs w:val="24"/>
        </w:rPr>
        <w:t xml:space="preserve">Multiply: </w:t>
      </w:r>
      <m:oMath>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4</m:t>
            </m:r>
          </m:sup>
        </m:sSup>
        <m:r>
          <w:rPr>
            <w:rFonts w:ascii="Cambria Math" w:eastAsia="Calibri" w:hAnsi="Cambria Math" w:cs="Calibri"/>
            <w:sz w:val="24"/>
            <w:szCs w:val="24"/>
          </w:rPr>
          <m:t>×</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7</m:t>
            </m:r>
          </m:sup>
        </m:sSup>
      </m:oMath>
    </w:p>
    <w:p w14:paraId="4BAD8F0F" w14:textId="77777777" w:rsidR="00BA096C" w:rsidRPr="0011391F" w:rsidRDefault="00BA096C" w:rsidP="00955901">
      <w:pPr>
        <w:spacing w:line="276" w:lineRule="auto"/>
        <w:ind w:left="360"/>
        <w:rPr>
          <w:rFonts w:ascii="Calibri" w:hAnsi="Calibri" w:cs="Calibri"/>
        </w:rPr>
      </w:pPr>
      <w:r w:rsidRPr="0011391F">
        <w:rPr>
          <w:rFonts w:ascii="Calibri" w:hAnsi="Calibri" w:cs="Calibri"/>
          <w:b/>
        </w:rPr>
        <w:t>Solution</w:t>
      </w:r>
    </w:p>
    <w:p w14:paraId="5C56070B" w14:textId="77777777" w:rsidR="00BA096C" w:rsidRPr="0011391F" w:rsidRDefault="00BA096C" w:rsidP="00955901">
      <w:pPr>
        <w:spacing w:line="276" w:lineRule="auto"/>
        <w:ind w:left="360"/>
        <w:rPr>
          <w:rFonts w:ascii="Calibri" w:eastAsiaTheme="minorEastAsia" w:hAnsi="Calibri" w:cs="Calibri"/>
        </w:rPr>
      </w:pPr>
      <w:r w:rsidRPr="0011391F">
        <w:rPr>
          <w:rFonts w:ascii="Calibri" w:hAnsi="Calibri" w:cs="Calibri"/>
        </w:rPr>
        <w:t xml:space="preserve">Apply the law of indices. Add the powers: </w:t>
      </w:r>
      <m:oMath>
        <m:sSup>
          <m:sSupPr>
            <m:ctrlPr>
              <w:rPr>
                <w:rFonts w:ascii="Cambria Math" w:eastAsia="Calibri" w:hAnsi="Cambria Math" w:cs="Calibri"/>
                <w:i/>
              </w:rPr>
            </m:ctrlPr>
          </m:sSupPr>
          <m:e>
            <m:r>
              <w:rPr>
                <w:rFonts w:ascii="Cambria Math" w:eastAsia="Calibri" w:hAnsi="Cambria Math" w:cs="Calibri"/>
              </w:rPr>
              <m:t>x</m:t>
            </m:r>
          </m:e>
          <m:sup>
            <m:r>
              <w:rPr>
                <w:rFonts w:ascii="Cambria Math" w:eastAsia="Calibri" w:hAnsi="Cambria Math" w:cs="Calibri"/>
              </w:rPr>
              <m:t>4</m:t>
            </m:r>
          </m:sup>
        </m:sSup>
        <m:r>
          <w:rPr>
            <w:rFonts w:ascii="Cambria Math" w:eastAsia="Calibri" w:hAnsi="Cambria Math" w:cs="Calibri"/>
          </w:rPr>
          <m:t>×</m:t>
        </m:r>
        <m:sSup>
          <m:sSupPr>
            <m:ctrlPr>
              <w:rPr>
                <w:rFonts w:ascii="Cambria Math" w:eastAsia="Calibri" w:hAnsi="Cambria Math" w:cs="Calibri"/>
                <w:i/>
              </w:rPr>
            </m:ctrlPr>
          </m:sSupPr>
          <m:e>
            <m:r>
              <w:rPr>
                <w:rFonts w:ascii="Cambria Math" w:eastAsia="Calibri" w:hAnsi="Cambria Math" w:cs="Calibri"/>
              </w:rPr>
              <m:t>x</m:t>
            </m:r>
          </m:e>
          <m:sup>
            <m:r>
              <w:rPr>
                <w:rFonts w:ascii="Cambria Math" w:eastAsia="Calibri" w:hAnsi="Cambria Math" w:cs="Calibri"/>
              </w:rPr>
              <m:t>7</m:t>
            </m:r>
          </m:sup>
        </m:sSup>
        <m:r>
          <w:rPr>
            <w:rFonts w:ascii="Cambria Math" w:eastAsia="Calibri" w:hAnsi="Cambria Math" w:cs="Calibri"/>
          </w:rPr>
          <m:t>=</m:t>
        </m:r>
        <m:sSup>
          <m:sSupPr>
            <m:ctrlPr>
              <w:rPr>
                <w:rFonts w:ascii="Cambria Math" w:eastAsia="Calibri" w:hAnsi="Cambria Math" w:cs="Calibri"/>
                <w:i/>
              </w:rPr>
            </m:ctrlPr>
          </m:sSupPr>
          <m:e>
            <m:r>
              <w:rPr>
                <w:rFonts w:ascii="Cambria Math" w:eastAsia="Calibri" w:hAnsi="Cambria Math" w:cs="Calibri"/>
              </w:rPr>
              <m:t>x</m:t>
            </m:r>
          </m:e>
          <m:sup>
            <m:r>
              <w:rPr>
                <w:rFonts w:ascii="Cambria Math" w:eastAsia="Calibri" w:hAnsi="Cambria Math" w:cs="Calibri"/>
              </w:rPr>
              <m:t>4+7</m:t>
            </m:r>
          </m:sup>
        </m:sSup>
        <m:r>
          <w:rPr>
            <w:rFonts w:ascii="Cambria Math" w:eastAsia="Calibri" w:hAnsi="Cambria Math" w:cs="Calibri"/>
          </w:rPr>
          <m:t>=</m:t>
        </m:r>
        <m:sSup>
          <m:sSupPr>
            <m:ctrlPr>
              <w:rPr>
                <w:rFonts w:ascii="Cambria Math" w:eastAsia="Calibri" w:hAnsi="Cambria Math" w:cs="Calibri"/>
                <w:i/>
              </w:rPr>
            </m:ctrlPr>
          </m:sSupPr>
          <m:e>
            <m:r>
              <w:rPr>
                <w:rFonts w:ascii="Cambria Math" w:eastAsia="Calibri" w:hAnsi="Cambria Math" w:cs="Calibri"/>
              </w:rPr>
              <m:t>x</m:t>
            </m:r>
          </m:e>
          <m:sup>
            <m:r>
              <w:rPr>
                <w:rFonts w:ascii="Cambria Math" w:eastAsia="Calibri" w:hAnsi="Cambria Math" w:cs="Calibri"/>
              </w:rPr>
              <m:t>11</m:t>
            </m:r>
          </m:sup>
        </m:sSup>
      </m:oMath>
    </w:p>
    <w:p w14:paraId="6B590D9B" w14:textId="77777777" w:rsidR="00BA096C" w:rsidRPr="0011391F" w:rsidRDefault="00BA096C" w:rsidP="00955901">
      <w:pPr>
        <w:spacing w:line="276" w:lineRule="auto"/>
        <w:ind w:left="360"/>
        <w:rPr>
          <w:rFonts w:ascii="Calibri" w:eastAsiaTheme="minorEastAsia" w:hAnsi="Calibri" w:cs="Calibri"/>
        </w:rPr>
      </w:pPr>
    </w:p>
    <w:p w14:paraId="526BE0A1" w14:textId="77777777" w:rsidR="00BA096C" w:rsidRPr="0011391F" w:rsidRDefault="00BA096C" w:rsidP="00955901">
      <w:pPr>
        <w:pStyle w:val="ListParagraph"/>
        <w:numPr>
          <w:ilvl w:val="0"/>
          <w:numId w:val="53"/>
        </w:numPr>
        <w:spacing w:line="276" w:lineRule="auto"/>
        <w:ind w:left="360"/>
        <w:rPr>
          <w:rFonts w:ascii="Calibri" w:hAnsi="Calibri" w:cs="Calibri"/>
          <w:sz w:val="24"/>
          <w:szCs w:val="24"/>
        </w:rPr>
      </w:pPr>
      <w:r w:rsidRPr="0011391F">
        <w:rPr>
          <w:rFonts w:ascii="Calibri" w:hAnsi="Calibri" w:cs="Calibri"/>
          <w:sz w:val="24"/>
          <w:szCs w:val="24"/>
        </w:rPr>
        <w:t xml:space="preserve">Multiply: </w:t>
      </w:r>
      <m:oMath>
        <m:r>
          <w:rPr>
            <w:rFonts w:ascii="Cambria Math" w:eastAsia="Calibri" w:hAnsi="Cambria Math" w:cs="Calibri"/>
            <w:sz w:val="24"/>
            <w:szCs w:val="24"/>
          </w:rPr>
          <m:t>2y×</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7</m:t>
            </m:r>
          </m:sup>
        </m:sSup>
      </m:oMath>
    </w:p>
    <w:p w14:paraId="0F955AEE" w14:textId="77777777" w:rsidR="00BA096C" w:rsidRPr="0011391F" w:rsidRDefault="00BA096C" w:rsidP="00955901">
      <w:pPr>
        <w:spacing w:line="276" w:lineRule="auto"/>
        <w:ind w:left="360"/>
        <w:rPr>
          <w:rFonts w:ascii="Calibri" w:hAnsi="Calibri" w:cs="Calibri"/>
        </w:rPr>
      </w:pPr>
      <w:r w:rsidRPr="0011391F">
        <w:rPr>
          <w:rFonts w:ascii="Calibri" w:hAnsi="Calibri" w:cs="Calibri"/>
          <w:b/>
        </w:rPr>
        <w:lastRenderedPageBreak/>
        <w:t>Solution</w:t>
      </w:r>
    </w:p>
    <w:p w14:paraId="6FCE1926" w14:textId="1F35A8CC" w:rsidR="00BA096C" w:rsidRPr="0011391F" w:rsidRDefault="00BA096C" w:rsidP="00955901">
      <w:pPr>
        <w:spacing w:line="276" w:lineRule="auto"/>
        <w:ind w:left="360"/>
        <w:rPr>
          <w:rFonts w:ascii="Calibri" w:eastAsiaTheme="minorEastAsia" w:hAnsi="Calibri" w:cs="Calibri"/>
        </w:rPr>
      </w:pPr>
      <w:r w:rsidRPr="0011391F">
        <w:rPr>
          <w:rFonts w:ascii="Calibri" w:hAnsi="Calibri" w:cs="Calibri"/>
        </w:rPr>
        <w:t>The variables are different, so they cannot be combined. Remember when variables are written next to each other, it means the</w:t>
      </w:r>
      <w:r w:rsidR="00017659">
        <w:rPr>
          <w:rFonts w:ascii="Calibri" w:hAnsi="Calibri" w:cs="Calibri"/>
        </w:rPr>
        <w:t>y are multiplied. The answer is</w:t>
      </w:r>
      <w:r w:rsidRPr="0011391F">
        <w:rPr>
          <w:rFonts w:ascii="Calibri" w:hAnsi="Calibri" w:cs="Calibri"/>
        </w:rPr>
        <w:t xml:space="preserve"> </w:t>
      </w:r>
      <m:oMath>
        <m:r>
          <w:rPr>
            <w:rFonts w:ascii="Cambria Math" w:eastAsia="Calibri" w:hAnsi="Cambria Math" w:cs="Calibri"/>
          </w:rPr>
          <m:t>2y×</m:t>
        </m:r>
        <m:sSup>
          <m:sSupPr>
            <m:ctrlPr>
              <w:rPr>
                <w:rFonts w:ascii="Cambria Math" w:eastAsia="Calibri" w:hAnsi="Cambria Math" w:cs="Calibri"/>
                <w:i/>
              </w:rPr>
            </m:ctrlPr>
          </m:sSupPr>
          <m:e>
            <m:r>
              <w:rPr>
                <w:rFonts w:ascii="Cambria Math" w:eastAsia="Calibri" w:hAnsi="Cambria Math" w:cs="Calibri"/>
              </w:rPr>
              <m:t>x</m:t>
            </m:r>
          </m:e>
          <m:sup>
            <m:r>
              <w:rPr>
                <w:rFonts w:ascii="Cambria Math" w:eastAsia="Calibri" w:hAnsi="Cambria Math" w:cs="Calibri"/>
              </w:rPr>
              <m:t>7</m:t>
            </m:r>
          </m:sup>
        </m:sSup>
        <m:r>
          <w:rPr>
            <w:rFonts w:ascii="Cambria Math" w:eastAsia="Calibri" w:hAnsi="Cambria Math" w:cs="Calibri"/>
          </w:rPr>
          <m:t>=2y</m:t>
        </m:r>
        <m:sSup>
          <m:sSupPr>
            <m:ctrlPr>
              <w:rPr>
                <w:rFonts w:ascii="Cambria Math" w:eastAsia="Calibri" w:hAnsi="Cambria Math" w:cs="Calibri"/>
                <w:i/>
              </w:rPr>
            </m:ctrlPr>
          </m:sSupPr>
          <m:e>
            <m:r>
              <w:rPr>
                <w:rFonts w:ascii="Cambria Math" w:eastAsia="Calibri" w:hAnsi="Cambria Math" w:cs="Calibri"/>
              </w:rPr>
              <m:t>x</m:t>
            </m:r>
          </m:e>
          <m:sup>
            <m:r>
              <w:rPr>
                <w:rFonts w:ascii="Cambria Math" w:eastAsia="Calibri" w:hAnsi="Cambria Math" w:cs="Calibri"/>
              </w:rPr>
              <m:t>7</m:t>
            </m:r>
          </m:sup>
        </m:sSup>
      </m:oMath>
      <w:r w:rsidRPr="0011391F">
        <w:rPr>
          <w:rFonts w:ascii="Calibri" w:eastAsiaTheme="minorEastAsia" w:hAnsi="Calibri" w:cs="Calibri"/>
        </w:rPr>
        <w:t>.</w:t>
      </w:r>
    </w:p>
    <w:p w14:paraId="50A7CBF4" w14:textId="77777777" w:rsidR="00BA096C" w:rsidRPr="0011391F" w:rsidRDefault="00BA096C" w:rsidP="00AF0BC0">
      <w:pPr>
        <w:spacing w:line="276" w:lineRule="auto"/>
        <w:ind w:left="720"/>
        <w:rPr>
          <w:rFonts w:ascii="Calibri" w:eastAsiaTheme="minorEastAsia" w:hAnsi="Calibri" w:cs="Calibri"/>
        </w:rPr>
      </w:pPr>
    </w:p>
    <w:p w14:paraId="504820F0" w14:textId="77777777" w:rsidR="00BA096C" w:rsidRPr="0011391F" w:rsidRDefault="00BA096C" w:rsidP="00955901">
      <w:pPr>
        <w:pStyle w:val="ListParagraph"/>
        <w:numPr>
          <w:ilvl w:val="0"/>
          <w:numId w:val="53"/>
        </w:numPr>
        <w:spacing w:line="276" w:lineRule="auto"/>
        <w:ind w:left="360"/>
        <w:rPr>
          <w:rFonts w:ascii="Calibri" w:hAnsi="Calibri" w:cs="Calibri"/>
          <w:sz w:val="24"/>
          <w:szCs w:val="24"/>
        </w:rPr>
      </w:pPr>
      <w:r w:rsidRPr="0011391F">
        <w:rPr>
          <w:rFonts w:ascii="Calibri" w:hAnsi="Calibri" w:cs="Calibri"/>
          <w:sz w:val="24"/>
          <w:szCs w:val="24"/>
        </w:rPr>
        <w:t xml:space="preserve">Multiply: </w:t>
      </w:r>
      <m:oMath>
        <m:r>
          <w:rPr>
            <w:rFonts w:ascii="Cambria Math" w:eastAsia="Calibri" w:hAnsi="Cambria Math" w:cs="Calibri"/>
            <w:sz w:val="24"/>
            <w:szCs w:val="24"/>
          </w:rPr>
          <m:t>2y×3</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2</m:t>
            </m:r>
          </m:sup>
        </m:sSup>
      </m:oMath>
    </w:p>
    <w:p w14:paraId="7A247418" w14:textId="77777777" w:rsidR="00BA096C" w:rsidRPr="0011391F" w:rsidRDefault="00BA096C" w:rsidP="00955901">
      <w:pPr>
        <w:spacing w:line="276" w:lineRule="auto"/>
        <w:ind w:left="360"/>
        <w:rPr>
          <w:rFonts w:ascii="Calibri" w:hAnsi="Calibri" w:cs="Calibri"/>
        </w:rPr>
      </w:pPr>
      <w:r w:rsidRPr="0011391F">
        <w:rPr>
          <w:rFonts w:ascii="Calibri" w:hAnsi="Calibri" w:cs="Calibri"/>
          <w:b/>
        </w:rPr>
        <w:t>Solution</w:t>
      </w:r>
    </w:p>
    <w:p w14:paraId="6386C5E9" w14:textId="6050497C" w:rsidR="00BA096C" w:rsidRPr="0011391F" w:rsidRDefault="00BA096C" w:rsidP="00955901">
      <w:pPr>
        <w:spacing w:after="160" w:line="276" w:lineRule="auto"/>
        <w:ind w:left="360"/>
        <w:rPr>
          <w:rFonts w:ascii="Calibri" w:hAnsi="Calibri" w:cs="Calibri"/>
        </w:rPr>
      </w:pPr>
      <w:r w:rsidRPr="0011391F">
        <w:rPr>
          <w:rFonts w:ascii="Calibri" w:hAnsi="Calibri" w:cs="Calibri"/>
        </w:rPr>
        <w:t>Multiply the coefficient part and the variable part separately.</w:t>
      </w:r>
    </w:p>
    <w:tbl>
      <w:tblPr>
        <w:tblStyle w:val="TableGrid"/>
        <w:tblW w:w="0" w:type="auto"/>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9"/>
        <w:gridCol w:w="396"/>
        <w:gridCol w:w="3849"/>
        <w:gridCol w:w="2027"/>
      </w:tblGrid>
      <w:tr w:rsidR="00BA096C" w:rsidRPr="0011391F" w14:paraId="3ECE5FA2" w14:textId="77777777" w:rsidTr="00955901">
        <w:tc>
          <w:tcPr>
            <w:tcW w:w="2079" w:type="dxa"/>
          </w:tcPr>
          <w:p w14:paraId="44636BF6" w14:textId="77777777" w:rsidR="00BA096C" w:rsidRPr="0011391F" w:rsidRDefault="00BA096C" w:rsidP="00AF0BC0">
            <w:pPr>
              <w:spacing w:line="276" w:lineRule="auto"/>
              <w:jc w:val="right"/>
              <w:rPr>
                <w:rFonts w:ascii="Calibri" w:hAnsi="Calibri" w:cs="Calibri"/>
                <w:sz w:val="24"/>
                <w:szCs w:val="24"/>
              </w:rPr>
            </w:pPr>
            <m:oMath>
              <m:r>
                <w:rPr>
                  <w:rFonts w:ascii="Cambria Math" w:eastAsia="Calibri" w:hAnsi="Cambria Math" w:cs="Calibri"/>
                  <w:sz w:val="24"/>
                  <w:szCs w:val="24"/>
                </w:rPr>
                <m:t>2y×3</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2</m:t>
                  </m:r>
                </m:sup>
              </m:sSup>
            </m:oMath>
            <w:r w:rsidRPr="0011391F">
              <w:rPr>
                <w:rFonts w:ascii="Calibri" w:eastAsiaTheme="minorEastAsia" w:hAnsi="Calibri" w:cs="Calibri"/>
                <w:sz w:val="24"/>
                <w:szCs w:val="24"/>
              </w:rPr>
              <w:t xml:space="preserve"> </w:t>
            </w:r>
          </w:p>
        </w:tc>
        <w:tc>
          <w:tcPr>
            <w:tcW w:w="396" w:type="dxa"/>
          </w:tcPr>
          <w:p w14:paraId="3531A0EC"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49" w:type="dxa"/>
          </w:tcPr>
          <w:p w14:paraId="4BF74E6F" w14:textId="77777777" w:rsidR="00BA096C" w:rsidRPr="0011391F" w:rsidRDefault="007B3FAD" w:rsidP="00AF0BC0">
            <w:pPr>
              <w:spacing w:line="276" w:lineRule="auto"/>
              <w:rPr>
                <w:rFonts w:ascii="Calibri" w:hAnsi="Calibri" w:cs="Calibri"/>
                <w:sz w:val="24"/>
                <w:szCs w:val="24"/>
              </w:rPr>
            </w:pPr>
            <m:oMath>
              <m:d>
                <m:dPr>
                  <m:ctrlPr>
                    <w:rPr>
                      <w:rFonts w:ascii="Cambria Math" w:eastAsia="Calibri" w:hAnsi="Cambria Math" w:cs="Calibri"/>
                      <w:i/>
                      <w:sz w:val="24"/>
                      <w:szCs w:val="24"/>
                    </w:rPr>
                  </m:ctrlPr>
                </m:dPr>
                <m:e>
                  <m:r>
                    <w:rPr>
                      <w:rFonts w:ascii="Cambria Math" w:eastAsia="Calibri" w:hAnsi="Cambria Math" w:cs="Calibri"/>
                      <w:sz w:val="24"/>
                      <w:szCs w:val="24"/>
                    </w:rPr>
                    <m:t>2×3</m:t>
                  </m:r>
                </m:e>
              </m:d>
              <m:r>
                <w:rPr>
                  <w:rFonts w:ascii="Cambria Math" w:eastAsia="Calibri" w:hAnsi="Cambria Math" w:cs="Calibri"/>
                  <w:sz w:val="24"/>
                  <w:szCs w:val="24"/>
                </w:rPr>
                <m:t>(y×</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2</m:t>
                  </m:r>
                </m:sup>
              </m:sSup>
              <m:r>
                <w:rPr>
                  <w:rFonts w:ascii="Cambria Math" w:eastAsia="Calibri" w:hAnsi="Cambria Math" w:cs="Calibri"/>
                  <w:sz w:val="24"/>
                  <w:szCs w:val="24"/>
                </w:rPr>
                <m:t>)</m:t>
              </m:r>
            </m:oMath>
            <w:r w:rsidR="00BA096C" w:rsidRPr="0011391F">
              <w:rPr>
                <w:rFonts w:ascii="Calibri" w:eastAsiaTheme="minorEastAsia" w:hAnsi="Calibri" w:cs="Calibri"/>
                <w:sz w:val="24"/>
                <w:szCs w:val="24"/>
              </w:rPr>
              <w:t xml:space="preserve"> </w:t>
            </w:r>
          </w:p>
        </w:tc>
        <w:tc>
          <w:tcPr>
            <w:tcW w:w="2027" w:type="dxa"/>
          </w:tcPr>
          <w:p w14:paraId="6988C3DA" w14:textId="77777777" w:rsidR="00BA096C" w:rsidRPr="0011391F" w:rsidRDefault="00BA096C" w:rsidP="00AF0BC0">
            <w:pPr>
              <w:spacing w:line="276" w:lineRule="auto"/>
              <w:rPr>
                <w:rFonts w:ascii="Calibri" w:hAnsi="Calibri" w:cs="Calibri"/>
                <w:sz w:val="24"/>
                <w:szCs w:val="24"/>
              </w:rPr>
            </w:pPr>
          </w:p>
        </w:tc>
      </w:tr>
      <w:tr w:rsidR="00BA096C" w:rsidRPr="0011391F" w14:paraId="784850D8" w14:textId="77777777" w:rsidTr="00955901">
        <w:tc>
          <w:tcPr>
            <w:tcW w:w="2079" w:type="dxa"/>
          </w:tcPr>
          <w:p w14:paraId="0E3790BD"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04B84FB2"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49" w:type="dxa"/>
          </w:tcPr>
          <w:p w14:paraId="2DD61983" w14:textId="77777777" w:rsidR="00BA096C" w:rsidRPr="0011391F" w:rsidRDefault="00BA096C" w:rsidP="00AF0BC0">
            <w:pPr>
              <w:spacing w:line="276" w:lineRule="auto"/>
              <w:rPr>
                <w:rFonts w:ascii="Calibri" w:hAnsi="Calibri" w:cs="Calibri"/>
                <w:sz w:val="24"/>
                <w:szCs w:val="24"/>
              </w:rPr>
            </w:pPr>
            <m:oMath>
              <m:r>
                <w:rPr>
                  <w:rFonts w:ascii="Cambria Math" w:eastAsia="Calibri" w:hAnsi="Cambria Math" w:cs="Calibri"/>
                  <w:sz w:val="24"/>
                  <w:szCs w:val="24"/>
                </w:rPr>
                <m:t>6</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1+2</m:t>
                  </m:r>
                </m:sup>
              </m:sSup>
            </m:oMath>
            <w:r w:rsidRPr="0011391F">
              <w:rPr>
                <w:rFonts w:ascii="Calibri" w:eastAsiaTheme="minorEastAsia" w:hAnsi="Calibri" w:cs="Calibri"/>
                <w:sz w:val="24"/>
                <w:szCs w:val="24"/>
              </w:rPr>
              <w:t xml:space="preserve"> </w:t>
            </w:r>
          </w:p>
        </w:tc>
        <w:tc>
          <w:tcPr>
            <w:tcW w:w="2027" w:type="dxa"/>
          </w:tcPr>
          <w:p w14:paraId="099D72C3" w14:textId="77777777" w:rsidR="00BA096C" w:rsidRPr="0011391F" w:rsidRDefault="00BA096C" w:rsidP="00AF0BC0">
            <w:pPr>
              <w:spacing w:line="276" w:lineRule="auto"/>
              <w:rPr>
                <w:rFonts w:ascii="Calibri" w:hAnsi="Calibri" w:cs="Calibri"/>
                <w:sz w:val="24"/>
                <w:szCs w:val="24"/>
              </w:rPr>
            </w:pPr>
          </w:p>
        </w:tc>
      </w:tr>
      <w:tr w:rsidR="00BA096C" w:rsidRPr="0011391F" w14:paraId="71E89606" w14:textId="77777777" w:rsidTr="00955901">
        <w:tc>
          <w:tcPr>
            <w:tcW w:w="2079" w:type="dxa"/>
          </w:tcPr>
          <w:p w14:paraId="09525C8B"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37B4ED87"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49" w:type="dxa"/>
          </w:tcPr>
          <w:p w14:paraId="33093441" w14:textId="77777777" w:rsidR="00BA096C" w:rsidRPr="0011391F" w:rsidRDefault="00BA096C" w:rsidP="00AF0BC0">
            <w:pPr>
              <w:spacing w:line="276" w:lineRule="auto"/>
              <w:rPr>
                <w:rFonts w:ascii="Calibri" w:hAnsi="Calibri" w:cs="Calibri"/>
                <w:sz w:val="24"/>
                <w:szCs w:val="24"/>
              </w:rPr>
            </w:pPr>
            <m:oMath>
              <m:r>
                <w:rPr>
                  <w:rFonts w:ascii="Cambria Math" w:eastAsia="Calibri" w:hAnsi="Cambria Math" w:cs="Calibri"/>
                  <w:sz w:val="24"/>
                  <w:szCs w:val="24"/>
                </w:rPr>
                <m:t>6</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3</m:t>
                  </m:r>
                </m:sup>
              </m:sSup>
            </m:oMath>
            <w:r w:rsidRPr="0011391F">
              <w:rPr>
                <w:rFonts w:ascii="Calibri" w:eastAsiaTheme="minorEastAsia" w:hAnsi="Calibri" w:cs="Calibri"/>
                <w:sz w:val="24"/>
                <w:szCs w:val="24"/>
              </w:rPr>
              <w:t xml:space="preserve"> </w:t>
            </w:r>
          </w:p>
        </w:tc>
        <w:tc>
          <w:tcPr>
            <w:tcW w:w="2027" w:type="dxa"/>
          </w:tcPr>
          <w:p w14:paraId="03265DC9" w14:textId="77777777" w:rsidR="00BA096C" w:rsidRPr="0011391F" w:rsidRDefault="00BA096C" w:rsidP="00AF0BC0">
            <w:pPr>
              <w:spacing w:line="276" w:lineRule="auto"/>
              <w:rPr>
                <w:rFonts w:ascii="Calibri" w:hAnsi="Calibri" w:cs="Calibri"/>
                <w:sz w:val="24"/>
                <w:szCs w:val="24"/>
              </w:rPr>
            </w:pPr>
          </w:p>
        </w:tc>
      </w:tr>
    </w:tbl>
    <w:p w14:paraId="02D05241" w14:textId="77777777" w:rsidR="00BA096C" w:rsidRPr="0011391F" w:rsidRDefault="00BA096C" w:rsidP="00AF0BC0">
      <w:pPr>
        <w:spacing w:line="276" w:lineRule="auto"/>
        <w:ind w:left="720"/>
        <w:rPr>
          <w:rFonts w:ascii="Calibri" w:hAnsi="Calibri" w:cs="Calibri"/>
        </w:rPr>
      </w:pPr>
    </w:p>
    <w:p w14:paraId="0CF04B94" w14:textId="77777777" w:rsidR="00BA096C" w:rsidRPr="0011391F" w:rsidRDefault="00BA096C" w:rsidP="00955901">
      <w:pPr>
        <w:pStyle w:val="ListParagraph"/>
        <w:numPr>
          <w:ilvl w:val="0"/>
          <w:numId w:val="53"/>
        </w:numPr>
        <w:spacing w:line="276" w:lineRule="auto"/>
        <w:ind w:left="360"/>
        <w:rPr>
          <w:rFonts w:ascii="Calibri" w:hAnsi="Calibri" w:cs="Calibri"/>
          <w:sz w:val="24"/>
          <w:szCs w:val="24"/>
        </w:rPr>
      </w:pPr>
      <w:r w:rsidRPr="0011391F">
        <w:rPr>
          <w:rFonts w:ascii="Calibri" w:hAnsi="Calibri" w:cs="Calibri"/>
          <w:sz w:val="24"/>
          <w:szCs w:val="24"/>
        </w:rPr>
        <w:t xml:space="preserve">Multiply: </w:t>
      </w:r>
      <m:oMath>
        <m:r>
          <w:rPr>
            <w:rFonts w:ascii="Cambria Math" w:eastAsia="Calibri" w:hAnsi="Cambria Math" w:cs="Calibri"/>
            <w:sz w:val="24"/>
            <w:szCs w:val="24"/>
          </w:rPr>
          <m:t>4</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2</m:t>
            </m:r>
          </m:sup>
        </m:sSup>
        <m:r>
          <w:rPr>
            <w:rFonts w:ascii="Cambria Math" w:eastAsia="Calibri" w:hAnsi="Cambria Math" w:cs="Calibri"/>
            <w:sz w:val="24"/>
            <w:szCs w:val="24"/>
          </w:rPr>
          <m:t>×3xy</m:t>
        </m:r>
      </m:oMath>
    </w:p>
    <w:p w14:paraId="79901693" w14:textId="77777777" w:rsidR="00BA096C" w:rsidRPr="0011391F" w:rsidRDefault="00BA096C" w:rsidP="00955901">
      <w:pPr>
        <w:spacing w:line="276" w:lineRule="auto"/>
        <w:ind w:left="360"/>
        <w:rPr>
          <w:rFonts w:ascii="Calibri" w:hAnsi="Calibri" w:cs="Calibri"/>
        </w:rPr>
      </w:pPr>
      <w:r w:rsidRPr="0011391F">
        <w:rPr>
          <w:rFonts w:ascii="Calibri" w:hAnsi="Calibri" w:cs="Calibri"/>
          <w:b/>
        </w:rPr>
        <w:t>Solution</w:t>
      </w:r>
    </w:p>
    <w:p w14:paraId="27BF03E0" w14:textId="77777777" w:rsidR="00BA096C" w:rsidRPr="0011391F" w:rsidRDefault="00BA096C" w:rsidP="00955901">
      <w:pPr>
        <w:spacing w:after="160" w:line="276" w:lineRule="auto"/>
        <w:ind w:left="360"/>
        <w:rPr>
          <w:rFonts w:ascii="Calibri" w:hAnsi="Calibri" w:cs="Calibri"/>
        </w:rPr>
      </w:pPr>
      <w:r w:rsidRPr="0011391F">
        <w:rPr>
          <w:rFonts w:ascii="Calibri" w:hAnsi="Calibri" w:cs="Calibri"/>
        </w:rPr>
        <w:t>Multiply the coefficient part and the variable part separately. Remember to combine variables only if they are the same.</w:t>
      </w:r>
    </w:p>
    <w:tbl>
      <w:tblPr>
        <w:tblStyle w:val="TableGrid"/>
        <w:tblW w:w="0" w:type="auto"/>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0"/>
        <w:gridCol w:w="396"/>
        <w:gridCol w:w="3850"/>
        <w:gridCol w:w="2025"/>
      </w:tblGrid>
      <w:tr w:rsidR="00BA096C" w:rsidRPr="0011391F" w14:paraId="5C348C43" w14:textId="77777777" w:rsidTr="00955901">
        <w:tc>
          <w:tcPr>
            <w:tcW w:w="2080" w:type="dxa"/>
          </w:tcPr>
          <w:p w14:paraId="66046417" w14:textId="77777777" w:rsidR="00BA096C" w:rsidRPr="0011391F" w:rsidRDefault="00BA096C" w:rsidP="00AF0BC0">
            <w:pPr>
              <w:spacing w:line="276" w:lineRule="auto"/>
              <w:jc w:val="right"/>
              <w:rPr>
                <w:rFonts w:ascii="Calibri" w:hAnsi="Calibri" w:cs="Calibri"/>
                <w:sz w:val="24"/>
                <w:szCs w:val="24"/>
              </w:rPr>
            </w:pPr>
            <m:oMath>
              <m:r>
                <w:rPr>
                  <w:rFonts w:ascii="Cambria Math" w:eastAsia="Calibri" w:hAnsi="Cambria Math" w:cs="Calibri"/>
                  <w:sz w:val="24"/>
                  <w:szCs w:val="24"/>
                </w:rPr>
                <m:t>4</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2</m:t>
                  </m:r>
                </m:sup>
              </m:sSup>
              <m:r>
                <w:rPr>
                  <w:rFonts w:ascii="Cambria Math" w:eastAsia="Calibri" w:hAnsi="Cambria Math" w:cs="Calibri"/>
                  <w:sz w:val="24"/>
                  <w:szCs w:val="24"/>
                </w:rPr>
                <m:t>×3xy</m:t>
              </m:r>
            </m:oMath>
            <w:r w:rsidRPr="0011391F">
              <w:rPr>
                <w:rFonts w:ascii="Calibri" w:eastAsiaTheme="minorEastAsia" w:hAnsi="Calibri" w:cs="Calibri"/>
                <w:sz w:val="24"/>
                <w:szCs w:val="24"/>
              </w:rPr>
              <w:t xml:space="preserve"> </w:t>
            </w:r>
          </w:p>
        </w:tc>
        <w:tc>
          <w:tcPr>
            <w:tcW w:w="396" w:type="dxa"/>
          </w:tcPr>
          <w:p w14:paraId="5180BDA4"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50" w:type="dxa"/>
          </w:tcPr>
          <w:p w14:paraId="52F81D03" w14:textId="77777777" w:rsidR="00BA096C" w:rsidRPr="0011391F" w:rsidRDefault="007B3FAD" w:rsidP="00AF0BC0">
            <w:pPr>
              <w:spacing w:line="276" w:lineRule="auto"/>
              <w:rPr>
                <w:rFonts w:ascii="Calibri" w:hAnsi="Calibri" w:cs="Calibri"/>
                <w:sz w:val="24"/>
                <w:szCs w:val="24"/>
              </w:rPr>
            </w:pPr>
            <m:oMath>
              <m:d>
                <m:dPr>
                  <m:ctrlPr>
                    <w:rPr>
                      <w:rFonts w:ascii="Cambria Math" w:eastAsia="Calibri" w:hAnsi="Cambria Math" w:cs="Calibri"/>
                      <w:i/>
                      <w:sz w:val="24"/>
                      <w:szCs w:val="24"/>
                    </w:rPr>
                  </m:ctrlPr>
                </m:dPr>
                <m:e>
                  <m:r>
                    <w:rPr>
                      <w:rFonts w:ascii="Cambria Math" w:eastAsia="Calibri" w:hAnsi="Cambria Math" w:cs="Calibri"/>
                      <w:sz w:val="24"/>
                      <w:szCs w:val="24"/>
                    </w:rPr>
                    <m:t>4×3</m:t>
                  </m:r>
                </m:e>
              </m:d>
              <m:r>
                <w:rPr>
                  <w:rFonts w:ascii="Cambria Math" w:eastAsia="Calibri" w:hAnsi="Cambria Math" w:cs="Calibri"/>
                  <w:sz w:val="24"/>
                  <w:szCs w:val="24"/>
                </w:rPr>
                <m:t>(</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2</m:t>
                  </m:r>
                </m:sup>
              </m:sSup>
              <m:r>
                <w:rPr>
                  <w:rFonts w:ascii="Cambria Math" w:eastAsia="Calibri" w:hAnsi="Cambria Math" w:cs="Calibri"/>
                  <w:sz w:val="24"/>
                  <w:szCs w:val="24"/>
                </w:rPr>
                <m:t>×x)y</m:t>
              </m:r>
            </m:oMath>
            <w:r w:rsidR="00BA096C" w:rsidRPr="0011391F">
              <w:rPr>
                <w:rFonts w:ascii="Calibri" w:eastAsiaTheme="minorEastAsia" w:hAnsi="Calibri" w:cs="Calibri"/>
                <w:sz w:val="24"/>
                <w:szCs w:val="24"/>
              </w:rPr>
              <w:t xml:space="preserve"> </w:t>
            </w:r>
          </w:p>
        </w:tc>
        <w:tc>
          <w:tcPr>
            <w:tcW w:w="2025" w:type="dxa"/>
          </w:tcPr>
          <w:p w14:paraId="137DCD2A" w14:textId="77777777" w:rsidR="00BA096C" w:rsidRPr="0011391F" w:rsidRDefault="00BA096C" w:rsidP="00AF0BC0">
            <w:pPr>
              <w:spacing w:line="276" w:lineRule="auto"/>
              <w:rPr>
                <w:rFonts w:ascii="Calibri" w:hAnsi="Calibri" w:cs="Calibri"/>
                <w:sz w:val="24"/>
                <w:szCs w:val="24"/>
              </w:rPr>
            </w:pPr>
          </w:p>
        </w:tc>
      </w:tr>
      <w:tr w:rsidR="00BA096C" w:rsidRPr="0011391F" w14:paraId="5D18880D" w14:textId="77777777" w:rsidTr="00955901">
        <w:tc>
          <w:tcPr>
            <w:tcW w:w="2080" w:type="dxa"/>
          </w:tcPr>
          <w:p w14:paraId="66F5D588"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000DB187"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50" w:type="dxa"/>
          </w:tcPr>
          <w:p w14:paraId="286049D5" w14:textId="77777777" w:rsidR="00BA096C" w:rsidRPr="0011391F" w:rsidRDefault="00BA096C" w:rsidP="00AF0BC0">
            <w:pPr>
              <w:spacing w:line="276" w:lineRule="auto"/>
              <w:rPr>
                <w:rFonts w:ascii="Calibri" w:hAnsi="Calibri" w:cs="Calibri"/>
                <w:sz w:val="24"/>
                <w:szCs w:val="24"/>
              </w:rPr>
            </w:pPr>
            <m:oMath>
              <m:r>
                <w:rPr>
                  <w:rFonts w:ascii="Cambria Math" w:eastAsia="Calibri" w:hAnsi="Cambria Math" w:cs="Calibri"/>
                  <w:sz w:val="24"/>
                  <w:szCs w:val="24"/>
                </w:rPr>
                <m:t>12</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2+1</m:t>
                  </m:r>
                </m:sup>
              </m:sSup>
              <m:r>
                <w:rPr>
                  <w:rFonts w:ascii="Cambria Math" w:eastAsia="Calibri" w:hAnsi="Cambria Math" w:cs="Calibri"/>
                  <w:sz w:val="24"/>
                  <w:szCs w:val="24"/>
                </w:rPr>
                <m:t>y</m:t>
              </m:r>
            </m:oMath>
            <w:r w:rsidRPr="0011391F">
              <w:rPr>
                <w:rFonts w:ascii="Calibri" w:eastAsiaTheme="minorEastAsia" w:hAnsi="Calibri" w:cs="Calibri"/>
                <w:sz w:val="24"/>
                <w:szCs w:val="24"/>
              </w:rPr>
              <w:t xml:space="preserve"> </w:t>
            </w:r>
          </w:p>
        </w:tc>
        <w:tc>
          <w:tcPr>
            <w:tcW w:w="2025" w:type="dxa"/>
          </w:tcPr>
          <w:p w14:paraId="10FD364B" w14:textId="77777777" w:rsidR="00BA096C" w:rsidRPr="0011391F" w:rsidRDefault="00BA096C" w:rsidP="00AF0BC0">
            <w:pPr>
              <w:spacing w:line="276" w:lineRule="auto"/>
              <w:rPr>
                <w:rFonts w:ascii="Calibri" w:hAnsi="Calibri" w:cs="Calibri"/>
                <w:sz w:val="24"/>
                <w:szCs w:val="24"/>
              </w:rPr>
            </w:pPr>
          </w:p>
        </w:tc>
      </w:tr>
      <w:tr w:rsidR="00BA096C" w:rsidRPr="0011391F" w14:paraId="6518AF9A" w14:textId="77777777" w:rsidTr="00955901">
        <w:tc>
          <w:tcPr>
            <w:tcW w:w="2080" w:type="dxa"/>
          </w:tcPr>
          <w:p w14:paraId="11284C64"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520760DC"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50" w:type="dxa"/>
          </w:tcPr>
          <w:p w14:paraId="001BAB2C" w14:textId="77777777" w:rsidR="00BA096C" w:rsidRPr="0011391F" w:rsidRDefault="00BA096C" w:rsidP="00AF0BC0">
            <w:pPr>
              <w:spacing w:line="276" w:lineRule="auto"/>
              <w:rPr>
                <w:rFonts w:ascii="Calibri" w:hAnsi="Calibri" w:cs="Calibri"/>
                <w:sz w:val="24"/>
                <w:szCs w:val="24"/>
              </w:rPr>
            </w:pPr>
            <m:oMath>
              <m:r>
                <w:rPr>
                  <w:rFonts w:ascii="Cambria Math" w:eastAsia="Calibri" w:hAnsi="Cambria Math" w:cs="Calibri"/>
                  <w:sz w:val="24"/>
                  <w:szCs w:val="24"/>
                </w:rPr>
                <m:t>12</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3</m:t>
                  </m:r>
                </m:sup>
              </m:sSup>
              <m:r>
                <w:rPr>
                  <w:rFonts w:ascii="Cambria Math" w:eastAsia="Calibri" w:hAnsi="Cambria Math" w:cs="Calibri"/>
                  <w:sz w:val="24"/>
                  <w:szCs w:val="24"/>
                </w:rPr>
                <m:t>y</m:t>
              </m:r>
            </m:oMath>
            <w:r w:rsidRPr="0011391F">
              <w:rPr>
                <w:rFonts w:ascii="Calibri" w:eastAsiaTheme="minorEastAsia" w:hAnsi="Calibri" w:cs="Calibri"/>
                <w:sz w:val="24"/>
                <w:szCs w:val="24"/>
              </w:rPr>
              <w:t xml:space="preserve"> </w:t>
            </w:r>
          </w:p>
        </w:tc>
        <w:tc>
          <w:tcPr>
            <w:tcW w:w="2025" w:type="dxa"/>
          </w:tcPr>
          <w:p w14:paraId="408262E5" w14:textId="77777777" w:rsidR="00BA096C" w:rsidRPr="0011391F" w:rsidRDefault="00BA096C" w:rsidP="00AF0BC0">
            <w:pPr>
              <w:spacing w:line="276" w:lineRule="auto"/>
              <w:rPr>
                <w:rFonts w:ascii="Calibri" w:hAnsi="Calibri" w:cs="Calibri"/>
                <w:sz w:val="24"/>
                <w:szCs w:val="24"/>
              </w:rPr>
            </w:pPr>
          </w:p>
        </w:tc>
      </w:tr>
    </w:tbl>
    <w:p w14:paraId="7F1588F3" w14:textId="77777777" w:rsidR="00BA096C" w:rsidRPr="0011391F" w:rsidRDefault="00BA096C" w:rsidP="00AF0BC0">
      <w:pPr>
        <w:spacing w:line="276" w:lineRule="auto"/>
        <w:ind w:left="720"/>
        <w:rPr>
          <w:rFonts w:ascii="Calibri" w:hAnsi="Calibri" w:cs="Calibri"/>
        </w:rPr>
      </w:pPr>
    </w:p>
    <w:p w14:paraId="7833C297" w14:textId="33E1DD3A" w:rsidR="00BA096C" w:rsidRPr="0011391F" w:rsidRDefault="00BA096C" w:rsidP="00955901">
      <w:pPr>
        <w:pStyle w:val="ListParagraph"/>
        <w:numPr>
          <w:ilvl w:val="0"/>
          <w:numId w:val="53"/>
        </w:numPr>
        <w:spacing w:line="276" w:lineRule="auto"/>
        <w:ind w:left="360"/>
        <w:rPr>
          <w:rFonts w:ascii="Calibri" w:hAnsi="Calibri" w:cs="Calibri"/>
          <w:sz w:val="24"/>
          <w:szCs w:val="24"/>
        </w:rPr>
      </w:pPr>
      <w:r w:rsidRPr="0011391F">
        <w:rPr>
          <w:rFonts w:ascii="Calibri" w:hAnsi="Calibri" w:cs="Calibri"/>
          <w:sz w:val="24"/>
          <w:szCs w:val="24"/>
        </w:rPr>
        <w:t>Multiply</w:t>
      </w:r>
      <w:r w:rsidR="000F4B9B">
        <w:rPr>
          <w:rFonts w:ascii="Calibri" w:hAnsi="Calibri" w:cs="Calibri"/>
          <w:sz w:val="24"/>
          <w:szCs w:val="24"/>
        </w:rPr>
        <w:t>:</w:t>
      </w:r>
      <w:r w:rsidRPr="0011391F">
        <w:rPr>
          <w:rFonts w:ascii="Calibri" w:hAnsi="Calibri" w:cs="Calibri"/>
          <w:sz w:val="24"/>
          <w:szCs w:val="24"/>
        </w:rPr>
        <w:t xml:space="preserve"> </w:t>
      </w:r>
      <m:oMath>
        <m:sSup>
          <m:sSupPr>
            <m:ctrlPr>
              <w:rPr>
                <w:rFonts w:ascii="Cambria Math" w:eastAsia="Calibri" w:hAnsi="Cambria Math" w:cs="Calibri"/>
                <w:sz w:val="24"/>
                <w:szCs w:val="24"/>
              </w:rPr>
            </m:ctrlPr>
          </m:sSupPr>
          <m:e>
            <m:d>
              <m:dPr>
                <m:ctrlPr>
                  <w:rPr>
                    <w:rFonts w:ascii="Cambria Math" w:eastAsia="Calibri" w:hAnsi="Cambria Math" w:cs="Calibri"/>
                    <w:sz w:val="24"/>
                    <w:szCs w:val="24"/>
                  </w:rPr>
                </m:ctrlPr>
              </m:dPr>
              <m:e>
                <m:r>
                  <w:rPr>
                    <w:rFonts w:ascii="Cambria Math" w:eastAsia="Calibri" w:hAnsi="Cambria Math" w:cs="Calibri"/>
                    <w:sz w:val="24"/>
                    <w:szCs w:val="24"/>
                  </w:rPr>
                  <m:t>2xy</m:t>
                </m:r>
              </m:e>
            </m:d>
          </m:e>
          <m:sup>
            <m:r>
              <m:rPr>
                <m:sty m:val="p"/>
              </m:rPr>
              <w:rPr>
                <w:rFonts w:ascii="Cambria Math" w:eastAsia="Calibri" w:hAnsi="Cambria Math" w:cs="Calibri"/>
                <w:sz w:val="24"/>
                <w:szCs w:val="24"/>
              </w:rPr>
              <m:t>3</m:t>
            </m:r>
          </m:sup>
        </m:sSup>
      </m:oMath>
    </w:p>
    <w:p w14:paraId="74BD25D8" w14:textId="77777777" w:rsidR="00BA096C" w:rsidRPr="0011391F" w:rsidRDefault="00BA096C" w:rsidP="00955901">
      <w:pPr>
        <w:spacing w:line="276" w:lineRule="auto"/>
        <w:ind w:left="360"/>
        <w:rPr>
          <w:rFonts w:ascii="Calibri" w:hAnsi="Calibri" w:cs="Calibri"/>
        </w:rPr>
      </w:pPr>
      <w:r w:rsidRPr="0011391F">
        <w:rPr>
          <w:rFonts w:ascii="Calibri" w:hAnsi="Calibri" w:cs="Calibri"/>
          <w:b/>
        </w:rPr>
        <w:t>Solution</w:t>
      </w:r>
    </w:p>
    <w:p w14:paraId="1761CD93" w14:textId="77777777" w:rsidR="00BA096C" w:rsidRPr="0011391F" w:rsidRDefault="00BA096C" w:rsidP="00955901">
      <w:pPr>
        <w:spacing w:after="160" w:line="276" w:lineRule="auto"/>
        <w:ind w:left="360"/>
        <w:rPr>
          <w:rFonts w:ascii="Calibri" w:eastAsiaTheme="minorEastAsia" w:hAnsi="Calibri" w:cs="Calibri"/>
        </w:rPr>
      </w:pPr>
      <w:r w:rsidRPr="0011391F">
        <w:rPr>
          <w:rFonts w:ascii="Calibri" w:hAnsi="Calibri" w:cs="Calibri"/>
        </w:rPr>
        <w:t xml:space="preserve">The power 3 is applied to each part of the monomial: 2, </w:t>
      </w:r>
      <m:oMath>
        <m:r>
          <w:rPr>
            <w:rFonts w:ascii="Cambria Math" w:eastAsia="Calibri" w:hAnsi="Cambria Math" w:cs="Calibri"/>
          </w:rPr>
          <m:t>x</m:t>
        </m:r>
      </m:oMath>
      <w:r w:rsidRPr="0011391F">
        <w:rPr>
          <w:rFonts w:ascii="Calibri" w:eastAsiaTheme="minorEastAsia" w:hAnsi="Calibri" w:cs="Calibri"/>
        </w:rPr>
        <w:t xml:space="preserve">, and </w:t>
      </w:r>
      <m:oMath>
        <m:r>
          <w:rPr>
            <w:rFonts w:ascii="Cambria Math" w:eastAsiaTheme="minorEastAsia" w:hAnsi="Cambria Math" w:cs="Calibri"/>
          </w:rPr>
          <m:t>y</m:t>
        </m:r>
      </m:oMath>
      <w:r w:rsidRPr="0011391F">
        <w:rPr>
          <w:rFonts w:ascii="Calibri" w:eastAsiaTheme="minorEastAsia" w:hAnsi="Calibri" w:cs="Calibri"/>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3"/>
        <w:gridCol w:w="396"/>
        <w:gridCol w:w="3847"/>
        <w:gridCol w:w="2025"/>
      </w:tblGrid>
      <w:tr w:rsidR="00BA096C" w:rsidRPr="0011391F" w14:paraId="45C50D3B" w14:textId="77777777" w:rsidTr="00955901">
        <w:tc>
          <w:tcPr>
            <w:tcW w:w="2083" w:type="dxa"/>
          </w:tcPr>
          <w:p w14:paraId="1E184EDB" w14:textId="77777777" w:rsidR="00BA096C" w:rsidRPr="0011391F" w:rsidRDefault="007B3FAD" w:rsidP="00AF0BC0">
            <w:pPr>
              <w:spacing w:line="276" w:lineRule="auto"/>
              <w:jc w:val="right"/>
              <w:rPr>
                <w:rFonts w:ascii="Calibri" w:hAnsi="Calibri" w:cs="Calibri"/>
                <w:sz w:val="24"/>
                <w:szCs w:val="24"/>
              </w:rPr>
            </w:pPr>
            <m:oMath>
              <m:sSup>
                <m:sSupPr>
                  <m:ctrlPr>
                    <w:rPr>
                      <w:rFonts w:ascii="Cambria Math" w:eastAsia="Calibri" w:hAnsi="Cambria Math" w:cs="Calibri"/>
                      <w:sz w:val="24"/>
                      <w:szCs w:val="24"/>
                    </w:rPr>
                  </m:ctrlPr>
                </m:sSupPr>
                <m:e>
                  <m:d>
                    <m:dPr>
                      <m:ctrlPr>
                        <w:rPr>
                          <w:rFonts w:ascii="Cambria Math" w:eastAsia="Calibri" w:hAnsi="Cambria Math" w:cs="Calibri"/>
                          <w:sz w:val="24"/>
                          <w:szCs w:val="24"/>
                        </w:rPr>
                      </m:ctrlPr>
                    </m:dPr>
                    <m:e>
                      <m:r>
                        <w:rPr>
                          <w:rFonts w:ascii="Cambria Math" w:eastAsia="Calibri" w:hAnsi="Cambria Math" w:cs="Calibri"/>
                          <w:sz w:val="24"/>
                          <w:szCs w:val="24"/>
                        </w:rPr>
                        <m:t>2xy</m:t>
                      </m:r>
                    </m:e>
                  </m:d>
                </m:e>
                <m:sup>
                  <m:r>
                    <m:rPr>
                      <m:sty m:val="p"/>
                    </m:rPr>
                    <w:rPr>
                      <w:rFonts w:ascii="Cambria Math" w:eastAsia="Calibri" w:hAnsi="Cambria Math" w:cs="Calibri"/>
                      <w:sz w:val="24"/>
                      <w:szCs w:val="24"/>
                    </w:rPr>
                    <m:t>3</m:t>
                  </m:r>
                </m:sup>
              </m:sSup>
            </m:oMath>
            <w:r w:rsidR="00BA096C" w:rsidRPr="0011391F">
              <w:rPr>
                <w:rFonts w:ascii="Calibri" w:eastAsiaTheme="minorEastAsia" w:hAnsi="Calibri" w:cs="Calibri"/>
                <w:sz w:val="24"/>
                <w:szCs w:val="24"/>
              </w:rPr>
              <w:t xml:space="preserve"> </w:t>
            </w:r>
          </w:p>
        </w:tc>
        <w:tc>
          <w:tcPr>
            <w:tcW w:w="396" w:type="dxa"/>
          </w:tcPr>
          <w:p w14:paraId="2595E1DB"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47" w:type="dxa"/>
          </w:tcPr>
          <w:p w14:paraId="02064E2D" w14:textId="77777777" w:rsidR="00BA096C" w:rsidRPr="0011391F" w:rsidRDefault="007B3FAD" w:rsidP="00AF0BC0">
            <w:pPr>
              <w:spacing w:line="276" w:lineRule="auto"/>
              <w:rPr>
                <w:rFonts w:ascii="Calibri" w:hAnsi="Calibri" w:cs="Calibri"/>
                <w:sz w:val="24"/>
                <w:szCs w:val="24"/>
              </w:rPr>
            </w:pPr>
            <m:oMath>
              <m:sSup>
                <m:sSupPr>
                  <m:ctrlPr>
                    <w:rPr>
                      <w:rFonts w:ascii="Cambria Math" w:eastAsia="Calibri" w:hAnsi="Cambria Math" w:cs="Calibri"/>
                      <w:i/>
                      <w:sz w:val="24"/>
                      <w:szCs w:val="24"/>
                    </w:rPr>
                  </m:ctrlPr>
                </m:sSupPr>
                <m:e>
                  <m:r>
                    <w:rPr>
                      <w:rFonts w:ascii="Cambria Math" w:eastAsia="Calibri" w:hAnsi="Cambria Math" w:cs="Calibri"/>
                      <w:sz w:val="24"/>
                      <w:szCs w:val="24"/>
                    </w:rPr>
                    <m:t>2</m:t>
                  </m:r>
                </m:e>
                <m:sup>
                  <m:r>
                    <w:rPr>
                      <w:rFonts w:ascii="Cambria Math" w:eastAsia="Calibri" w:hAnsi="Cambria Math" w:cs="Calibri"/>
                      <w:sz w:val="24"/>
                      <w:szCs w:val="24"/>
                    </w:rPr>
                    <m:t>3</m:t>
                  </m:r>
                </m:sup>
              </m:sSup>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3</m:t>
                  </m:r>
                </m:sup>
              </m:sSup>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3</m:t>
                  </m:r>
                </m:sup>
              </m:sSup>
            </m:oMath>
            <w:r w:rsidR="00BA096C" w:rsidRPr="0011391F">
              <w:rPr>
                <w:rFonts w:ascii="Calibri" w:eastAsiaTheme="minorEastAsia" w:hAnsi="Calibri" w:cs="Calibri"/>
                <w:sz w:val="24"/>
                <w:szCs w:val="24"/>
              </w:rPr>
              <w:t xml:space="preserve"> </w:t>
            </w:r>
          </w:p>
        </w:tc>
        <w:tc>
          <w:tcPr>
            <w:tcW w:w="2025" w:type="dxa"/>
          </w:tcPr>
          <w:p w14:paraId="46F1CFFE" w14:textId="77777777" w:rsidR="00BA096C" w:rsidRPr="0011391F" w:rsidRDefault="00BA096C" w:rsidP="00AF0BC0">
            <w:pPr>
              <w:spacing w:line="276" w:lineRule="auto"/>
              <w:rPr>
                <w:rFonts w:ascii="Calibri" w:hAnsi="Calibri" w:cs="Calibri"/>
                <w:sz w:val="24"/>
                <w:szCs w:val="24"/>
              </w:rPr>
            </w:pPr>
          </w:p>
        </w:tc>
      </w:tr>
      <w:tr w:rsidR="00BA096C" w:rsidRPr="0011391F" w14:paraId="5B2212F8" w14:textId="77777777" w:rsidTr="00955901">
        <w:tc>
          <w:tcPr>
            <w:tcW w:w="2083" w:type="dxa"/>
          </w:tcPr>
          <w:p w14:paraId="339965A1"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1EDC991F"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47" w:type="dxa"/>
          </w:tcPr>
          <w:p w14:paraId="0FEB069E" w14:textId="77777777" w:rsidR="00BA096C" w:rsidRPr="0011391F" w:rsidRDefault="00BA096C" w:rsidP="00AF0BC0">
            <w:pPr>
              <w:spacing w:line="276" w:lineRule="auto"/>
              <w:rPr>
                <w:rFonts w:ascii="Calibri" w:hAnsi="Calibri" w:cs="Calibri"/>
                <w:sz w:val="24"/>
                <w:szCs w:val="24"/>
              </w:rPr>
            </w:pPr>
            <m:oMath>
              <m:r>
                <w:rPr>
                  <w:rFonts w:ascii="Cambria Math" w:eastAsia="Calibri" w:hAnsi="Cambria Math" w:cs="Calibri"/>
                  <w:sz w:val="24"/>
                  <w:szCs w:val="24"/>
                </w:rPr>
                <m:t>8</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3</m:t>
                  </m:r>
                </m:sup>
              </m:sSup>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3</m:t>
                  </m:r>
                </m:sup>
              </m:sSup>
            </m:oMath>
            <w:r w:rsidRPr="0011391F">
              <w:rPr>
                <w:rFonts w:ascii="Calibri" w:eastAsiaTheme="minorEastAsia" w:hAnsi="Calibri" w:cs="Calibri"/>
                <w:sz w:val="24"/>
                <w:szCs w:val="24"/>
              </w:rPr>
              <w:t xml:space="preserve"> </w:t>
            </w:r>
          </w:p>
        </w:tc>
        <w:tc>
          <w:tcPr>
            <w:tcW w:w="2025" w:type="dxa"/>
          </w:tcPr>
          <w:p w14:paraId="46699265" w14:textId="77777777" w:rsidR="00BA096C" w:rsidRPr="0011391F" w:rsidRDefault="00BA096C" w:rsidP="00AF0BC0">
            <w:pPr>
              <w:spacing w:line="276" w:lineRule="auto"/>
              <w:rPr>
                <w:rFonts w:ascii="Calibri" w:hAnsi="Calibri" w:cs="Calibri"/>
                <w:sz w:val="24"/>
                <w:szCs w:val="24"/>
              </w:rPr>
            </w:pPr>
          </w:p>
        </w:tc>
      </w:tr>
    </w:tbl>
    <w:p w14:paraId="453E8B9C" w14:textId="77777777" w:rsidR="00BA096C" w:rsidRPr="0011391F" w:rsidRDefault="00BA096C" w:rsidP="00955901">
      <w:pPr>
        <w:spacing w:line="276" w:lineRule="auto"/>
        <w:ind w:left="360"/>
        <w:rPr>
          <w:rFonts w:ascii="Calibri" w:hAnsi="Calibri" w:cs="Calibri"/>
        </w:rPr>
      </w:pPr>
    </w:p>
    <w:p w14:paraId="0B7EBF82" w14:textId="7AF0D0AF" w:rsidR="00BA096C" w:rsidRPr="0011391F" w:rsidRDefault="00BA096C" w:rsidP="00955901">
      <w:pPr>
        <w:pStyle w:val="ListParagraph"/>
        <w:numPr>
          <w:ilvl w:val="0"/>
          <w:numId w:val="53"/>
        </w:numPr>
        <w:spacing w:line="276" w:lineRule="auto"/>
        <w:ind w:left="360"/>
        <w:rPr>
          <w:rFonts w:ascii="Calibri" w:hAnsi="Calibri" w:cs="Calibri"/>
          <w:sz w:val="24"/>
          <w:szCs w:val="24"/>
        </w:rPr>
      </w:pPr>
      <w:r w:rsidRPr="0011391F">
        <w:rPr>
          <w:rFonts w:ascii="Calibri" w:hAnsi="Calibri" w:cs="Calibri"/>
          <w:sz w:val="24"/>
          <w:szCs w:val="24"/>
        </w:rPr>
        <w:t>Multiply</w:t>
      </w:r>
      <w:r w:rsidR="000F4B9B">
        <w:rPr>
          <w:rFonts w:ascii="Calibri" w:hAnsi="Calibri" w:cs="Calibri"/>
          <w:sz w:val="24"/>
          <w:szCs w:val="24"/>
        </w:rPr>
        <w:t>:</w:t>
      </w:r>
      <w:r w:rsidRPr="0011391F">
        <w:rPr>
          <w:rFonts w:ascii="Calibri" w:hAnsi="Calibri" w:cs="Calibri"/>
          <w:sz w:val="24"/>
          <w:szCs w:val="24"/>
        </w:rPr>
        <w:t xml:space="preserve"> </w:t>
      </w:r>
      <m:oMath>
        <m:sSup>
          <m:sSupPr>
            <m:ctrlPr>
              <w:rPr>
                <w:rFonts w:ascii="Cambria Math" w:eastAsia="Calibri" w:hAnsi="Cambria Math" w:cs="Calibri"/>
                <w:i/>
                <w:sz w:val="24"/>
                <w:szCs w:val="24"/>
              </w:rPr>
            </m:ctrlPr>
          </m:sSupPr>
          <m:e>
            <m:r>
              <w:rPr>
                <w:rFonts w:ascii="Cambria Math" w:eastAsia="Calibri" w:hAnsi="Cambria Math" w:cs="Calibri"/>
                <w:sz w:val="24"/>
                <w:szCs w:val="24"/>
              </w:rPr>
              <m:t>4</m:t>
            </m:r>
            <m:d>
              <m:dPr>
                <m:ctrlPr>
                  <w:rPr>
                    <w:rFonts w:ascii="Cambria Math" w:eastAsia="Calibri" w:hAnsi="Cambria Math" w:cs="Calibri"/>
                    <w:i/>
                    <w:sz w:val="24"/>
                    <w:szCs w:val="24"/>
                  </w:rPr>
                </m:ctrlPr>
              </m:dPr>
              <m:e>
                <m:r>
                  <w:rPr>
                    <w:rFonts w:ascii="Cambria Math" w:eastAsia="Calibri" w:hAnsi="Cambria Math" w:cs="Calibri"/>
                    <w:sz w:val="24"/>
                    <w:szCs w:val="24"/>
                  </w:rPr>
                  <m:t>xy</m:t>
                </m:r>
              </m:e>
            </m:d>
          </m:e>
          <m:sup>
            <m:r>
              <w:rPr>
                <w:rFonts w:ascii="Cambria Math" w:eastAsia="Calibri" w:hAnsi="Cambria Math" w:cs="Calibri"/>
                <w:sz w:val="24"/>
                <w:szCs w:val="24"/>
              </w:rPr>
              <m:t>2</m:t>
            </m:r>
          </m:sup>
        </m:sSup>
      </m:oMath>
    </w:p>
    <w:p w14:paraId="18859DEB" w14:textId="77777777" w:rsidR="00BA096C" w:rsidRPr="0011391F" w:rsidRDefault="00BA096C" w:rsidP="00955901">
      <w:pPr>
        <w:spacing w:line="276" w:lineRule="auto"/>
        <w:ind w:left="360"/>
        <w:rPr>
          <w:rFonts w:ascii="Calibri" w:hAnsi="Calibri" w:cs="Calibri"/>
        </w:rPr>
      </w:pPr>
      <w:r w:rsidRPr="0011391F">
        <w:rPr>
          <w:rFonts w:ascii="Calibri" w:hAnsi="Calibri" w:cs="Calibri"/>
          <w:b/>
        </w:rPr>
        <w:t>Solution</w:t>
      </w:r>
    </w:p>
    <w:p w14:paraId="590802FB" w14:textId="77777777" w:rsidR="00BA096C" w:rsidRPr="0011391F" w:rsidRDefault="00BA096C" w:rsidP="00955901">
      <w:pPr>
        <w:spacing w:line="276" w:lineRule="auto"/>
        <w:ind w:left="360"/>
        <w:rPr>
          <w:rFonts w:ascii="Calibri" w:eastAsiaTheme="minorEastAsia" w:hAnsi="Calibri" w:cs="Calibri"/>
        </w:rPr>
      </w:pPr>
      <w:r w:rsidRPr="0011391F">
        <w:rPr>
          <w:rFonts w:ascii="Calibri" w:hAnsi="Calibri" w:cs="Calibri"/>
        </w:rPr>
        <w:t>In this case, the 4 is outside of bracket for the power. Only the variables are raised to the power. The answer is</w:t>
      </w:r>
      <m:oMath>
        <m:r>
          <w:rPr>
            <w:rFonts w:ascii="Cambria Math" w:eastAsia="Calibri" w:hAnsi="Cambria Math" w:cs="Calibri"/>
          </w:rPr>
          <m:t xml:space="preserve"> </m:t>
        </m:r>
        <m:sSup>
          <m:sSupPr>
            <m:ctrlPr>
              <w:rPr>
                <w:rFonts w:ascii="Cambria Math" w:eastAsia="Calibri" w:hAnsi="Cambria Math" w:cs="Calibri"/>
                <w:i/>
              </w:rPr>
            </m:ctrlPr>
          </m:sSupPr>
          <m:e>
            <m:r>
              <w:rPr>
                <w:rFonts w:ascii="Cambria Math" w:eastAsia="Calibri" w:hAnsi="Cambria Math" w:cs="Calibri"/>
              </w:rPr>
              <m:t>4</m:t>
            </m:r>
            <m:d>
              <m:dPr>
                <m:ctrlPr>
                  <w:rPr>
                    <w:rFonts w:ascii="Cambria Math" w:eastAsia="Calibri" w:hAnsi="Cambria Math" w:cs="Calibri"/>
                    <w:i/>
                  </w:rPr>
                </m:ctrlPr>
              </m:dPr>
              <m:e>
                <m:r>
                  <w:rPr>
                    <w:rFonts w:ascii="Cambria Math" w:eastAsia="Calibri" w:hAnsi="Cambria Math" w:cs="Calibri"/>
                  </w:rPr>
                  <m:t>xy</m:t>
                </m:r>
              </m:e>
            </m:d>
          </m:e>
          <m:sup>
            <m:r>
              <w:rPr>
                <w:rFonts w:ascii="Cambria Math" w:eastAsia="Calibri" w:hAnsi="Cambria Math" w:cs="Calibri"/>
              </w:rPr>
              <m:t>2</m:t>
            </m:r>
          </m:sup>
        </m:sSup>
        <m:r>
          <w:rPr>
            <w:rFonts w:ascii="Cambria Math" w:eastAsia="Calibri" w:hAnsi="Cambria Math" w:cs="Calibri"/>
          </w:rPr>
          <m:t>=</m:t>
        </m:r>
        <m:sSup>
          <m:sSupPr>
            <m:ctrlPr>
              <w:rPr>
                <w:rFonts w:ascii="Cambria Math" w:eastAsia="Calibri" w:hAnsi="Cambria Math" w:cs="Calibri"/>
                <w:i/>
              </w:rPr>
            </m:ctrlPr>
          </m:sSupPr>
          <m:e>
            <m:r>
              <w:rPr>
                <w:rFonts w:ascii="Cambria Math" w:eastAsia="Calibri" w:hAnsi="Cambria Math" w:cs="Calibri"/>
              </w:rPr>
              <m:t>4x</m:t>
            </m:r>
          </m:e>
          <m:sup>
            <m:r>
              <w:rPr>
                <w:rFonts w:ascii="Cambria Math" w:eastAsia="Calibri" w:hAnsi="Cambria Math" w:cs="Calibri"/>
              </w:rPr>
              <m:t>2</m:t>
            </m:r>
          </m:sup>
        </m:sSup>
        <m:sSup>
          <m:sSupPr>
            <m:ctrlPr>
              <w:rPr>
                <w:rFonts w:ascii="Cambria Math" w:eastAsia="Calibri" w:hAnsi="Cambria Math" w:cs="Calibri"/>
                <w:i/>
              </w:rPr>
            </m:ctrlPr>
          </m:sSupPr>
          <m:e>
            <m:r>
              <w:rPr>
                <w:rFonts w:ascii="Cambria Math" w:eastAsia="Calibri" w:hAnsi="Cambria Math" w:cs="Calibri"/>
              </w:rPr>
              <m:t>y</m:t>
            </m:r>
          </m:e>
          <m:sup>
            <m:r>
              <w:rPr>
                <w:rFonts w:ascii="Cambria Math" w:eastAsia="Calibri" w:hAnsi="Cambria Math" w:cs="Calibri"/>
              </w:rPr>
              <m:t>2</m:t>
            </m:r>
          </m:sup>
        </m:sSup>
      </m:oMath>
      <w:r w:rsidRPr="0011391F">
        <w:rPr>
          <w:rFonts w:ascii="Calibri" w:eastAsiaTheme="minorEastAsia" w:hAnsi="Calibri" w:cs="Calibri"/>
        </w:rPr>
        <w:t>.</w:t>
      </w:r>
    </w:p>
    <w:p w14:paraId="23674362" w14:textId="77777777" w:rsidR="00BA096C" w:rsidRPr="0011391F" w:rsidRDefault="00BA096C" w:rsidP="00955901">
      <w:pPr>
        <w:spacing w:line="276" w:lineRule="auto"/>
        <w:ind w:left="360"/>
        <w:rPr>
          <w:rFonts w:ascii="Calibri" w:eastAsiaTheme="minorEastAsia" w:hAnsi="Calibri" w:cs="Calibri"/>
        </w:rPr>
      </w:pPr>
    </w:p>
    <w:p w14:paraId="4B90C52B" w14:textId="0382C8E2" w:rsidR="00BA096C" w:rsidRPr="0011391F" w:rsidRDefault="00BA096C" w:rsidP="00955901">
      <w:pPr>
        <w:pStyle w:val="ListParagraph"/>
        <w:numPr>
          <w:ilvl w:val="0"/>
          <w:numId w:val="53"/>
        </w:numPr>
        <w:spacing w:line="276" w:lineRule="auto"/>
        <w:ind w:left="360"/>
        <w:rPr>
          <w:rFonts w:ascii="Calibri" w:hAnsi="Calibri" w:cs="Calibri"/>
          <w:sz w:val="24"/>
          <w:szCs w:val="24"/>
        </w:rPr>
      </w:pPr>
      <w:r w:rsidRPr="0011391F">
        <w:rPr>
          <w:rFonts w:ascii="Calibri" w:hAnsi="Calibri" w:cs="Calibri"/>
          <w:sz w:val="24"/>
          <w:szCs w:val="24"/>
        </w:rPr>
        <w:t>Multiply</w:t>
      </w:r>
      <w:r w:rsidR="000F4B9B">
        <w:rPr>
          <w:rFonts w:ascii="Calibri" w:hAnsi="Calibri" w:cs="Calibri"/>
          <w:sz w:val="24"/>
          <w:szCs w:val="24"/>
        </w:rPr>
        <w:t>:</w:t>
      </w:r>
      <w:r w:rsidRPr="0011391F">
        <w:rPr>
          <w:rFonts w:ascii="Calibri" w:hAnsi="Calibri" w:cs="Calibri"/>
          <w:sz w:val="24"/>
          <w:szCs w:val="24"/>
        </w:rPr>
        <w:t xml:space="preserve"> </w:t>
      </w:r>
      <m:oMath>
        <m:sSup>
          <m:sSupPr>
            <m:ctrlPr>
              <w:rPr>
                <w:rFonts w:ascii="Cambria Math" w:eastAsia="Calibri" w:hAnsi="Cambria Math" w:cs="Calibri"/>
                <w:sz w:val="24"/>
                <w:szCs w:val="24"/>
              </w:rPr>
            </m:ctrlPr>
          </m:sSupPr>
          <m:e>
            <m:d>
              <m:dPr>
                <m:ctrlPr>
                  <w:rPr>
                    <w:rFonts w:ascii="Cambria Math" w:eastAsia="Calibri" w:hAnsi="Cambria Math" w:cs="Calibri"/>
                    <w:sz w:val="24"/>
                    <w:szCs w:val="24"/>
                  </w:rPr>
                </m:ctrlPr>
              </m:dPr>
              <m:e>
                <m:r>
                  <w:rPr>
                    <w:rFonts w:ascii="Cambria Math" w:eastAsia="Calibri" w:hAnsi="Cambria Math" w:cs="Calibri"/>
                    <w:sz w:val="24"/>
                    <w:szCs w:val="24"/>
                  </w:rPr>
                  <m:t>-3</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4</m:t>
                    </m:r>
                  </m:sup>
                </m:sSup>
              </m:e>
            </m:d>
          </m:e>
          <m:sup>
            <m:r>
              <m:rPr>
                <m:sty m:val="p"/>
              </m:rPr>
              <w:rPr>
                <w:rFonts w:ascii="Cambria Math" w:eastAsia="Calibri" w:hAnsi="Cambria Math" w:cs="Calibri"/>
                <w:sz w:val="24"/>
                <w:szCs w:val="24"/>
              </w:rPr>
              <m:t>2</m:t>
            </m:r>
          </m:sup>
        </m:sSup>
      </m:oMath>
    </w:p>
    <w:p w14:paraId="0BE8CFCD" w14:textId="77777777" w:rsidR="00BA096C" w:rsidRPr="00955901" w:rsidRDefault="00BA096C" w:rsidP="00955901">
      <w:pPr>
        <w:spacing w:line="276" w:lineRule="auto"/>
        <w:ind w:left="360"/>
        <w:rPr>
          <w:rFonts w:ascii="Calibri" w:hAnsi="Calibri" w:cs="Calibri"/>
          <w:b/>
        </w:rPr>
      </w:pPr>
      <w:r w:rsidRPr="00955901">
        <w:rPr>
          <w:rFonts w:ascii="Calibri" w:hAnsi="Calibri" w:cs="Calibri"/>
          <w:b/>
        </w:rPr>
        <w:t>Solution</w:t>
      </w:r>
    </w:p>
    <w:p w14:paraId="7D78A264" w14:textId="77777777" w:rsidR="00BA096C" w:rsidRPr="0011391F" w:rsidRDefault="00BA096C" w:rsidP="00017659">
      <w:pPr>
        <w:spacing w:after="160" w:line="276" w:lineRule="auto"/>
        <w:ind w:left="360"/>
        <w:rPr>
          <w:rFonts w:ascii="Calibri" w:hAnsi="Calibri" w:cs="Calibri"/>
        </w:rPr>
      </w:pPr>
      <w:r w:rsidRPr="0011391F">
        <w:rPr>
          <w:rFonts w:ascii="Calibri" w:hAnsi="Calibri" w:cs="Calibri"/>
        </w:rPr>
        <w:t xml:space="preserve">Remember to multiply the powers when an index is raised to a power. Also, note that a negative number squared becomes positive: </w:t>
      </w:r>
      <m:oMath>
        <m:sSup>
          <m:sSupPr>
            <m:ctrlPr>
              <w:rPr>
                <w:rFonts w:ascii="Cambria Math" w:hAnsi="Cambria Math" w:cs="Calibri"/>
                <w:i/>
              </w:rPr>
            </m:ctrlPr>
          </m:sSupPr>
          <m:e>
            <m:r>
              <w:rPr>
                <w:rFonts w:ascii="Cambria Math" w:hAnsi="Cambria Math" w:cs="Calibri"/>
              </w:rPr>
              <m:t>(</m:t>
            </m:r>
            <m:r>
              <w:rPr>
                <w:rFonts w:ascii="Cambria Math" w:eastAsia="Calibri" w:hAnsi="Cambria Math" w:cs="Calibri"/>
              </w:rPr>
              <m:t>-3)</m:t>
            </m:r>
          </m:e>
          <m:sup>
            <m:r>
              <w:rPr>
                <w:rFonts w:ascii="Cambria Math" w:hAnsi="Cambria Math" w:cs="Calibri"/>
              </w:rPr>
              <m:t>2</m:t>
            </m:r>
          </m:sup>
        </m:sSup>
        <m:r>
          <w:rPr>
            <w:rFonts w:ascii="Cambria Math" w:hAnsi="Cambria Math" w:cs="Calibri"/>
          </w:rPr>
          <m:t>=</m:t>
        </m:r>
        <m:r>
          <w:rPr>
            <w:rFonts w:ascii="Cambria Math" w:eastAsia="Calibri" w:hAnsi="Cambria Math" w:cs="Calibri"/>
          </w:rPr>
          <m:t>-3×-3=9</m:t>
        </m:r>
      </m:oMath>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3"/>
        <w:gridCol w:w="396"/>
        <w:gridCol w:w="3847"/>
        <w:gridCol w:w="2025"/>
      </w:tblGrid>
      <w:tr w:rsidR="00BA096C" w:rsidRPr="0011391F" w14:paraId="594B95AA" w14:textId="77777777" w:rsidTr="00955901">
        <w:tc>
          <w:tcPr>
            <w:tcW w:w="2083" w:type="dxa"/>
          </w:tcPr>
          <w:p w14:paraId="17FADC01" w14:textId="77777777" w:rsidR="00BA096C" w:rsidRPr="0011391F" w:rsidRDefault="007B3FAD" w:rsidP="00AF0BC0">
            <w:pPr>
              <w:spacing w:line="276" w:lineRule="auto"/>
              <w:jc w:val="right"/>
              <w:rPr>
                <w:rFonts w:ascii="Calibri" w:hAnsi="Calibri" w:cs="Calibri"/>
                <w:sz w:val="24"/>
                <w:szCs w:val="24"/>
              </w:rPr>
            </w:pPr>
            <m:oMath>
              <m:sSup>
                <m:sSupPr>
                  <m:ctrlPr>
                    <w:rPr>
                      <w:rFonts w:ascii="Cambria Math" w:eastAsia="Calibri" w:hAnsi="Cambria Math" w:cs="Calibri"/>
                      <w:sz w:val="24"/>
                      <w:szCs w:val="24"/>
                    </w:rPr>
                  </m:ctrlPr>
                </m:sSupPr>
                <m:e>
                  <m:d>
                    <m:dPr>
                      <m:ctrlPr>
                        <w:rPr>
                          <w:rFonts w:ascii="Cambria Math" w:eastAsia="Calibri" w:hAnsi="Cambria Math" w:cs="Calibri"/>
                          <w:sz w:val="24"/>
                          <w:szCs w:val="24"/>
                        </w:rPr>
                      </m:ctrlPr>
                    </m:dPr>
                    <m:e>
                      <m:r>
                        <w:rPr>
                          <w:rFonts w:ascii="Cambria Math" w:eastAsia="Calibri" w:hAnsi="Cambria Math" w:cs="Calibri"/>
                          <w:sz w:val="24"/>
                          <w:szCs w:val="24"/>
                        </w:rPr>
                        <m:t>-3</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4</m:t>
                          </m:r>
                        </m:sup>
                      </m:sSup>
                    </m:e>
                  </m:d>
                </m:e>
                <m:sup>
                  <m:r>
                    <m:rPr>
                      <m:sty m:val="p"/>
                    </m:rPr>
                    <w:rPr>
                      <w:rFonts w:ascii="Cambria Math" w:eastAsia="Calibri" w:hAnsi="Cambria Math" w:cs="Calibri"/>
                      <w:sz w:val="24"/>
                      <w:szCs w:val="24"/>
                    </w:rPr>
                    <m:t>2</m:t>
                  </m:r>
                </m:sup>
              </m:sSup>
            </m:oMath>
            <w:r w:rsidR="00BA096C" w:rsidRPr="0011391F">
              <w:rPr>
                <w:rFonts w:ascii="Calibri" w:eastAsiaTheme="minorEastAsia" w:hAnsi="Calibri" w:cs="Calibri"/>
                <w:sz w:val="24"/>
                <w:szCs w:val="24"/>
              </w:rPr>
              <w:t xml:space="preserve"> </w:t>
            </w:r>
          </w:p>
        </w:tc>
        <w:tc>
          <w:tcPr>
            <w:tcW w:w="396" w:type="dxa"/>
          </w:tcPr>
          <w:p w14:paraId="0DD6C7A4"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47" w:type="dxa"/>
          </w:tcPr>
          <w:p w14:paraId="03B597AD" w14:textId="77777777" w:rsidR="00BA096C" w:rsidRPr="0011391F" w:rsidRDefault="007B3FAD" w:rsidP="00AF0BC0">
            <w:pPr>
              <w:spacing w:line="276" w:lineRule="auto"/>
              <w:rPr>
                <w:rFonts w:ascii="Calibri" w:hAnsi="Calibri" w:cs="Calibri"/>
                <w:sz w:val="24"/>
                <w:szCs w:val="24"/>
              </w:rPr>
            </w:pPr>
            <m:oMath>
              <m:sSup>
                <m:sSupPr>
                  <m:ctrlPr>
                    <w:rPr>
                      <w:rFonts w:ascii="Cambria Math" w:eastAsia="Calibri" w:hAnsi="Cambria Math" w:cs="Calibri"/>
                      <w:sz w:val="24"/>
                      <w:szCs w:val="24"/>
                    </w:rPr>
                  </m:ctrlPr>
                </m:sSupPr>
                <m:e>
                  <m:d>
                    <m:dPr>
                      <m:ctrlPr>
                        <w:rPr>
                          <w:rFonts w:ascii="Cambria Math" w:eastAsia="Calibri" w:hAnsi="Cambria Math" w:cs="Calibri"/>
                          <w:sz w:val="24"/>
                          <w:szCs w:val="24"/>
                        </w:rPr>
                      </m:ctrlPr>
                    </m:dPr>
                    <m:e>
                      <m:r>
                        <w:rPr>
                          <w:rFonts w:ascii="Cambria Math" w:eastAsia="Calibri" w:hAnsi="Cambria Math" w:cs="Calibri"/>
                          <w:sz w:val="24"/>
                          <w:szCs w:val="24"/>
                        </w:rPr>
                        <m:t>-3</m:t>
                      </m:r>
                    </m:e>
                  </m:d>
                </m:e>
                <m:sup>
                  <m:r>
                    <m:rPr>
                      <m:sty m:val="p"/>
                    </m:rPr>
                    <w:rPr>
                      <w:rFonts w:ascii="Cambria Math" w:eastAsia="Calibri" w:hAnsi="Cambria Math" w:cs="Calibri"/>
                      <w:sz w:val="24"/>
                      <w:szCs w:val="24"/>
                    </w:rPr>
                    <m:t>2</m:t>
                  </m:r>
                </m:sup>
              </m:sSup>
              <m:sSup>
                <m:sSupPr>
                  <m:ctrlPr>
                    <w:rPr>
                      <w:rFonts w:ascii="Cambria Math" w:eastAsia="Calibri" w:hAnsi="Cambria Math" w:cs="Calibri"/>
                      <w:i/>
                      <w:sz w:val="24"/>
                      <w:szCs w:val="24"/>
                    </w:rPr>
                  </m:ctrlPr>
                </m:sSupPr>
                <m:e>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4</m:t>
                      </m:r>
                    </m:sup>
                  </m:sSup>
                  <m:r>
                    <w:rPr>
                      <w:rFonts w:ascii="Cambria Math" w:eastAsia="Calibri" w:hAnsi="Cambria Math" w:cs="Calibri"/>
                      <w:sz w:val="24"/>
                      <w:szCs w:val="24"/>
                    </w:rPr>
                    <m:t>)</m:t>
                  </m:r>
                </m:e>
                <m:sup>
                  <m:r>
                    <w:rPr>
                      <w:rFonts w:ascii="Cambria Math" w:eastAsia="Calibri" w:hAnsi="Cambria Math" w:cs="Calibri"/>
                      <w:sz w:val="24"/>
                      <w:szCs w:val="24"/>
                    </w:rPr>
                    <m:t>2</m:t>
                  </m:r>
                </m:sup>
              </m:sSup>
            </m:oMath>
            <w:r w:rsidR="00BA096C" w:rsidRPr="0011391F">
              <w:rPr>
                <w:rFonts w:ascii="Calibri" w:eastAsiaTheme="minorEastAsia" w:hAnsi="Calibri" w:cs="Calibri"/>
                <w:sz w:val="24"/>
                <w:szCs w:val="24"/>
              </w:rPr>
              <w:t xml:space="preserve"> </w:t>
            </w:r>
          </w:p>
        </w:tc>
        <w:tc>
          <w:tcPr>
            <w:tcW w:w="2025" w:type="dxa"/>
          </w:tcPr>
          <w:p w14:paraId="68888B0E" w14:textId="77777777" w:rsidR="00BA096C" w:rsidRPr="0011391F" w:rsidRDefault="00BA096C" w:rsidP="00AF0BC0">
            <w:pPr>
              <w:spacing w:line="276" w:lineRule="auto"/>
              <w:rPr>
                <w:rFonts w:ascii="Calibri" w:hAnsi="Calibri" w:cs="Calibri"/>
                <w:sz w:val="24"/>
                <w:szCs w:val="24"/>
              </w:rPr>
            </w:pPr>
          </w:p>
        </w:tc>
      </w:tr>
      <w:tr w:rsidR="00BA096C" w:rsidRPr="0011391F" w14:paraId="727F23C9" w14:textId="77777777" w:rsidTr="00955901">
        <w:tc>
          <w:tcPr>
            <w:tcW w:w="2083" w:type="dxa"/>
          </w:tcPr>
          <w:p w14:paraId="43B98515"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3F3346CD" w14:textId="77777777" w:rsidR="00BA096C" w:rsidRPr="0011391F" w:rsidRDefault="00BA096C" w:rsidP="00AF0BC0">
            <w:pPr>
              <w:spacing w:line="276" w:lineRule="auto"/>
              <w:rPr>
                <w:rFonts w:ascii="Calibri" w:hAnsi="Calibri" w:cs="Calibri"/>
                <w:sz w:val="24"/>
                <w:szCs w:val="24"/>
              </w:rPr>
            </w:pPr>
            <m:oMathPara>
              <m:oMath>
                <m:r>
                  <w:rPr>
                    <w:rFonts w:ascii="Cambria Math" w:eastAsia="Calibri" w:hAnsi="Cambria Math" w:cs="Calibri"/>
                    <w:sz w:val="24"/>
                    <w:szCs w:val="24"/>
                  </w:rPr>
                  <m:t>=</m:t>
                </m:r>
              </m:oMath>
            </m:oMathPara>
          </w:p>
        </w:tc>
        <w:tc>
          <w:tcPr>
            <w:tcW w:w="3847" w:type="dxa"/>
          </w:tcPr>
          <w:p w14:paraId="2D300DF3" w14:textId="77777777" w:rsidR="00BA096C" w:rsidRPr="0011391F" w:rsidRDefault="00BA096C" w:rsidP="00AF0BC0">
            <w:pPr>
              <w:spacing w:line="276" w:lineRule="auto"/>
              <w:rPr>
                <w:rFonts w:ascii="Calibri" w:hAnsi="Calibri" w:cs="Calibri"/>
                <w:sz w:val="24"/>
                <w:szCs w:val="24"/>
              </w:rPr>
            </w:pPr>
            <m:oMath>
              <m:r>
                <w:rPr>
                  <w:rFonts w:ascii="Cambria Math" w:eastAsia="Calibri" w:hAnsi="Cambria Math" w:cs="Calibri"/>
                  <w:sz w:val="24"/>
                  <w:szCs w:val="24"/>
                </w:rPr>
                <m:t>9</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4×2</m:t>
                  </m:r>
                </m:sup>
              </m:sSup>
            </m:oMath>
            <w:r w:rsidRPr="0011391F">
              <w:rPr>
                <w:rFonts w:ascii="Calibri" w:eastAsiaTheme="minorEastAsia" w:hAnsi="Calibri" w:cs="Calibri"/>
                <w:sz w:val="24"/>
                <w:szCs w:val="24"/>
              </w:rPr>
              <w:t xml:space="preserve"> </w:t>
            </w:r>
          </w:p>
        </w:tc>
        <w:tc>
          <w:tcPr>
            <w:tcW w:w="2025" w:type="dxa"/>
          </w:tcPr>
          <w:p w14:paraId="2793F733" w14:textId="77777777" w:rsidR="00BA096C" w:rsidRPr="0011391F" w:rsidRDefault="00BA096C" w:rsidP="00AF0BC0">
            <w:pPr>
              <w:spacing w:line="276" w:lineRule="auto"/>
              <w:rPr>
                <w:rFonts w:ascii="Calibri" w:hAnsi="Calibri" w:cs="Calibri"/>
                <w:sz w:val="24"/>
                <w:szCs w:val="24"/>
              </w:rPr>
            </w:pPr>
          </w:p>
        </w:tc>
      </w:tr>
      <w:tr w:rsidR="00BA096C" w:rsidRPr="0011391F" w14:paraId="3AB67474" w14:textId="77777777" w:rsidTr="00955901">
        <w:tc>
          <w:tcPr>
            <w:tcW w:w="2083" w:type="dxa"/>
          </w:tcPr>
          <w:p w14:paraId="128CC212" w14:textId="77777777" w:rsidR="00BA096C" w:rsidRPr="0011391F" w:rsidRDefault="00BA096C" w:rsidP="00AF0BC0">
            <w:pPr>
              <w:spacing w:line="276" w:lineRule="auto"/>
              <w:jc w:val="right"/>
              <w:rPr>
                <w:rFonts w:ascii="Calibri" w:hAnsi="Calibri" w:cs="Calibri"/>
                <w:sz w:val="24"/>
                <w:szCs w:val="24"/>
              </w:rPr>
            </w:pPr>
          </w:p>
        </w:tc>
        <w:tc>
          <w:tcPr>
            <w:tcW w:w="396" w:type="dxa"/>
          </w:tcPr>
          <w:p w14:paraId="3CFDDD51" w14:textId="77777777" w:rsidR="00BA096C" w:rsidRPr="0011391F" w:rsidRDefault="00BA096C" w:rsidP="00AF0BC0">
            <w:pPr>
              <w:spacing w:line="276" w:lineRule="auto"/>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3847" w:type="dxa"/>
          </w:tcPr>
          <w:p w14:paraId="72204FC7" w14:textId="77777777" w:rsidR="00BA096C" w:rsidRPr="0011391F" w:rsidRDefault="00BA096C" w:rsidP="00AF0BC0">
            <w:pPr>
              <w:spacing w:line="276" w:lineRule="auto"/>
              <w:rPr>
                <w:rFonts w:ascii="Calibri" w:eastAsia="Calibri" w:hAnsi="Calibri" w:cs="Calibri"/>
                <w:sz w:val="24"/>
                <w:szCs w:val="24"/>
              </w:rPr>
            </w:pPr>
            <m:oMath>
              <m:r>
                <w:rPr>
                  <w:rFonts w:ascii="Cambria Math" w:eastAsia="Calibri" w:hAnsi="Cambria Math" w:cs="Calibri"/>
                  <w:sz w:val="24"/>
                  <w:szCs w:val="24"/>
                </w:rPr>
                <m:t>9</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8</m:t>
                  </m:r>
                </m:sup>
              </m:sSup>
            </m:oMath>
            <w:r w:rsidRPr="0011391F">
              <w:rPr>
                <w:rFonts w:ascii="Calibri" w:eastAsia="Calibri" w:hAnsi="Calibri" w:cs="Calibri"/>
                <w:sz w:val="24"/>
                <w:szCs w:val="24"/>
              </w:rPr>
              <w:t xml:space="preserve"> </w:t>
            </w:r>
          </w:p>
        </w:tc>
        <w:tc>
          <w:tcPr>
            <w:tcW w:w="2025" w:type="dxa"/>
          </w:tcPr>
          <w:p w14:paraId="5CA17FF3" w14:textId="77777777" w:rsidR="00BA096C" w:rsidRPr="0011391F" w:rsidRDefault="00BA096C" w:rsidP="00AF0BC0">
            <w:pPr>
              <w:spacing w:line="276" w:lineRule="auto"/>
              <w:rPr>
                <w:rFonts w:ascii="Calibri" w:hAnsi="Calibri" w:cs="Calibri"/>
                <w:sz w:val="24"/>
                <w:szCs w:val="24"/>
              </w:rPr>
            </w:pPr>
          </w:p>
        </w:tc>
      </w:tr>
    </w:tbl>
    <w:p w14:paraId="4B8449F7" w14:textId="77777777" w:rsidR="00BA096C" w:rsidRPr="0011391F" w:rsidRDefault="00BA096C" w:rsidP="00017659">
      <w:pPr>
        <w:spacing w:after="160" w:line="276" w:lineRule="auto"/>
        <w:rPr>
          <w:rFonts w:ascii="Calibri" w:hAnsi="Calibri" w:cs="Calibri"/>
          <w:b/>
        </w:rPr>
      </w:pPr>
      <w:r w:rsidRPr="0011391F">
        <w:rPr>
          <w:rFonts w:ascii="Calibri" w:hAnsi="Calibri" w:cs="Calibri"/>
          <w:b/>
        </w:rPr>
        <w:lastRenderedPageBreak/>
        <w:t xml:space="preserve">Practice </w:t>
      </w:r>
    </w:p>
    <w:p w14:paraId="2D167348" w14:textId="77777777" w:rsidR="00BA096C" w:rsidRPr="0011391F" w:rsidRDefault="00BA096C" w:rsidP="00017659">
      <w:pPr>
        <w:spacing w:after="160" w:line="276" w:lineRule="auto"/>
        <w:rPr>
          <w:rFonts w:ascii="Calibri" w:hAnsi="Calibri" w:cs="Calibri"/>
        </w:rPr>
      </w:pPr>
      <w:r w:rsidRPr="0011391F">
        <w:rPr>
          <w:rFonts w:ascii="Calibri" w:hAnsi="Calibri" w:cs="Calibri"/>
        </w:rPr>
        <w:t>Simplify each expression by multiplying:</w:t>
      </w:r>
    </w:p>
    <w:p w14:paraId="51514FDF" w14:textId="77777777" w:rsidR="00BA096C" w:rsidRPr="0011391F" w:rsidRDefault="007B3FAD" w:rsidP="00AF0BC0">
      <w:pPr>
        <w:pStyle w:val="ListParagraph"/>
        <w:numPr>
          <w:ilvl w:val="0"/>
          <w:numId w:val="54"/>
        </w:numPr>
        <w:spacing w:line="276" w:lineRule="auto"/>
        <w:rPr>
          <w:rFonts w:ascii="Calibri" w:hAnsi="Calibri" w:cs="Calibri"/>
          <w:sz w:val="24"/>
          <w:szCs w:val="24"/>
        </w:rPr>
      </w:pPr>
      <m:oMath>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5</m:t>
            </m:r>
          </m:sup>
        </m:sSup>
        <m:r>
          <w:rPr>
            <w:rFonts w:ascii="Cambria Math" w:eastAsia="Calibri" w:hAnsi="Cambria Math" w:cs="Calibri"/>
            <w:sz w:val="24"/>
            <w:szCs w:val="24"/>
          </w:rPr>
          <m:t>×</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2</m:t>
            </m:r>
          </m:sup>
        </m:sSup>
      </m:oMath>
    </w:p>
    <w:p w14:paraId="3771F920" w14:textId="77777777" w:rsidR="00BA096C" w:rsidRPr="0011391F" w:rsidRDefault="007B3FAD" w:rsidP="00AF0BC0">
      <w:pPr>
        <w:pStyle w:val="ListParagraph"/>
        <w:numPr>
          <w:ilvl w:val="0"/>
          <w:numId w:val="54"/>
        </w:numPr>
        <w:spacing w:line="276" w:lineRule="auto"/>
        <w:rPr>
          <w:rFonts w:ascii="Calibri" w:hAnsi="Calibri" w:cs="Calibri"/>
          <w:sz w:val="24"/>
          <w:szCs w:val="24"/>
        </w:rPr>
      </w:pPr>
      <m:oMath>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3</m:t>
            </m:r>
          </m:sup>
        </m:sSup>
        <m:r>
          <w:rPr>
            <w:rFonts w:ascii="Cambria Math" w:eastAsia="Calibri" w:hAnsi="Cambria Math" w:cs="Calibri"/>
            <w:sz w:val="24"/>
            <w:szCs w:val="24"/>
          </w:rPr>
          <m:t>×</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2</m:t>
            </m:r>
          </m:sup>
        </m:sSup>
      </m:oMath>
    </w:p>
    <w:p w14:paraId="2A6F15AC" w14:textId="77777777" w:rsidR="00BA096C" w:rsidRPr="0011391F" w:rsidRDefault="00BA096C" w:rsidP="00AF0BC0">
      <w:pPr>
        <w:pStyle w:val="ListParagraph"/>
        <w:numPr>
          <w:ilvl w:val="0"/>
          <w:numId w:val="54"/>
        </w:numPr>
        <w:spacing w:line="276" w:lineRule="auto"/>
        <w:rPr>
          <w:rFonts w:ascii="Calibri" w:hAnsi="Calibri" w:cs="Calibri"/>
          <w:sz w:val="24"/>
          <w:szCs w:val="24"/>
        </w:rPr>
      </w:pPr>
      <m:oMath>
        <m:r>
          <w:rPr>
            <w:rFonts w:ascii="Cambria Math" w:eastAsia="Calibri" w:hAnsi="Cambria Math" w:cs="Calibri"/>
            <w:sz w:val="24"/>
            <w:szCs w:val="24"/>
          </w:rPr>
          <m:t>2</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5</m:t>
            </m:r>
          </m:sup>
        </m:sSup>
        <m:r>
          <w:rPr>
            <w:rFonts w:ascii="Cambria Math" w:eastAsia="Calibri" w:hAnsi="Cambria Math" w:cs="Calibri"/>
            <w:sz w:val="24"/>
            <w:szCs w:val="24"/>
          </w:rPr>
          <m:t>×3xy</m:t>
        </m:r>
      </m:oMath>
    </w:p>
    <w:p w14:paraId="029F212F" w14:textId="77777777" w:rsidR="00BA096C" w:rsidRPr="0011391F" w:rsidRDefault="00BA096C" w:rsidP="00AF0BC0">
      <w:pPr>
        <w:pStyle w:val="ListParagraph"/>
        <w:numPr>
          <w:ilvl w:val="0"/>
          <w:numId w:val="54"/>
        </w:numPr>
        <w:spacing w:line="276" w:lineRule="auto"/>
        <w:rPr>
          <w:rFonts w:ascii="Calibri" w:hAnsi="Calibri" w:cs="Calibri"/>
          <w:sz w:val="24"/>
          <w:szCs w:val="24"/>
        </w:rPr>
      </w:pPr>
      <m:oMath>
        <m:r>
          <w:rPr>
            <w:rFonts w:ascii="Cambria Math" w:eastAsia="Calibri" w:hAnsi="Cambria Math" w:cs="Calibri"/>
            <w:sz w:val="24"/>
            <w:szCs w:val="24"/>
          </w:rPr>
          <m:t>2</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2</m:t>
            </m:r>
          </m:sup>
        </m:sSup>
        <m:r>
          <w:rPr>
            <w:rFonts w:ascii="Cambria Math" w:eastAsia="Calibri" w:hAnsi="Cambria Math" w:cs="Calibri"/>
            <w:sz w:val="24"/>
            <w:szCs w:val="24"/>
          </w:rPr>
          <m:t>×5</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3</m:t>
            </m:r>
          </m:sup>
        </m:sSup>
        <m:r>
          <w:rPr>
            <w:rFonts w:ascii="Cambria Math" w:eastAsia="Calibri" w:hAnsi="Cambria Math" w:cs="Calibri"/>
            <w:sz w:val="24"/>
            <w:szCs w:val="24"/>
          </w:rPr>
          <m:t>y</m:t>
        </m:r>
      </m:oMath>
    </w:p>
    <w:p w14:paraId="2DC8B64E" w14:textId="77777777" w:rsidR="00BA096C" w:rsidRPr="0011391F" w:rsidRDefault="00BA096C" w:rsidP="00AF0BC0">
      <w:pPr>
        <w:pStyle w:val="ListParagraph"/>
        <w:numPr>
          <w:ilvl w:val="0"/>
          <w:numId w:val="54"/>
        </w:numPr>
        <w:spacing w:line="276" w:lineRule="auto"/>
        <w:rPr>
          <w:rFonts w:ascii="Calibri" w:hAnsi="Calibri" w:cs="Calibri"/>
          <w:sz w:val="24"/>
          <w:szCs w:val="24"/>
        </w:rPr>
      </w:pPr>
      <m:oMath>
        <m:r>
          <w:rPr>
            <w:rFonts w:ascii="Cambria Math" w:eastAsia="Calibri" w:hAnsi="Cambria Math" w:cs="Calibri"/>
            <w:sz w:val="24"/>
            <w:szCs w:val="24"/>
          </w:rPr>
          <m:t>xy×xy</m:t>
        </m:r>
      </m:oMath>
    </w:p>
    <w:p w14:paraId="0806AAF4" w14:textId="77777777" w:rsidR="00BA096C" w:rsidRPr="0011391F" w:rsidRDefault="00BA096C" w:rsidP="00AF0BC0">
      <w:pPr>
        <w:pStyle w:val="ListParagraph"/>
        <w:numPr>
          <w:ilvl w:val="0"/>
          <w:numId w:val="54"/>
        </w:numPr>
        <w:spacing w:line="276" w:lineRule="auto"/>
        <w:rPr>
          <w:rFonts w:ascii="Calibri" w:hAnsi="Calibri" w:cs="Calibri"/>
          <w:sz w:val="24"/>
          <w:szCs w:val="24"/>
        </w:rPr>
      </w:pPr>
      <m:oMath>
        <m:r>
          <w:rPr>
            <w:rFonts w:ascii="Cambria Math" w:eastAsia="Calibri" w:hAnsi="Cambria Math" w:cs="Calibri"/>
            <w:sz w:val="24"/>
            <w:szCs w:val="24"/>
          </w:rPr>
          <m:t>x</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2</m:t>
            </m:r>
          </m:sup>
        </m:sSup>
        <m:r>
          <w:rPr>
            <w:rFonts w:ascii="Cambria Math" w:eastAsia="Calibri" w:hAnsi="Cambria Math" w:cs="Calibri"/>
            <w:sz w:val="24"/>
            <w:szCs w:val="24"/>
          </w:rPr>
          <m:t>×5</m:t>
        </m:r>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2</m:t>
            </m:r>
          </m:sup>
        </m:sSup>
        <m:r>
          <w:rPr>
            <w:rFonts w:ascii="Cambria Math" w:eastAsia="Calibri" w:hAnsi="Cambria Math" w:cs="Calibri"/>
            <w:sz w:val="24"/>
            <w:szCs w:val="24"/>
          </w:rPr>
          <m:t>y</m:t>
        </m:r>
      </m:oMath>
    </w:p>
    <w:p w14:paraId="02D90A3E" w14:textId="77777777" w:rsidR="00BA096C" w:rsidRPr="0011391F" w:rsidRDefault="007B3FAD" w:rsidP="00AF0BC0">
      <w:pPr>
        <w:pStyle w:val="ListParagraph"/>
        <w:numPr>
          <w:ilvl w:val="0"/>
          <w:numId w:val="54"/>
        </w:numPr>
        <w:spacing w:line="276" w:lineRule="auto"/>
        <w:rPr>
          <w:rFonts w:ascii="Calibri" w:hAnsi="Calibri" w:cs="Calibri"/>
          <w:sz w:val="24"/>
          <w:szCs w:val="24"/>
        </w:rPr>
      </w:pPr>
      <m:oMath>
        <m:sSup>
          <m:sSupPr>
            <m:ctrlPr>
              <w:rPr>
                <w:rFonts w:ascii="Cambria Math" w:eastAsia="Calibri" w:hAnsi="Cambria Math" w:cs="Calibri"/>
                <w:sz w:val="24"/>
                <w:szCs w:val="24"/>
              </w:rPr>
            </m:ctrlPr>
          </m:sSupPr>
          <m:e>
            <m:d>
              <m:dPr>
                <m:ctrlPr>
                  <w:rPr>
                    <w:rFonts w:ascii="Cambria Math" w:eastAsia="Calibri" w:hAnsi="Cambria Math" w:cs="Calibri"/>
                    <w:sz w:val="24"/>
                    <w:szCs w:val="24"/>
                  </w:rPr>
                </m:ctrlPr>
              </m:dPr>
              <m:e>
                <m:r>
                  <w:rPr>
                    <w:rFonts w:ascii="Cambria Math" w:eastAsia="Calibri" w:hAnsi="Cambria Math" w:cs="Calibri"/>
                    <w:sz w:val="24"/>
                    <w:szCs w:val="24"/>
                  </w:rPr>
                  <m:t>4xy</m:t>
                </m:r>
              </m:e>
            </m:d>
          </m:e>
          <m:sup>
            <m:r>
              <m:rPr>
                <m:sty m:val="p"/>
              </m:rPr>
              <w:rPr>
                <w:rFonts w:ascii="Cambria Math" w:eastAsia="Calibri" w:hAnsi="Cambria Math" w:cs="Calibri"/>
                <w:sz w:val="24"/>
                <w:szCs w:val="24"/>
              </w:rPr>
              <m:t>3</m:t>
            </m:r>
          </m:sup>
        </m:sSup>
      </m:oMath>
    </w:p>
    <w:p w14:paraId="5B6A9775" w14:textId="77777777" w:rsidR="00BA096C" w:rsidRPr="0011391F" w:rsidRDefault="007B3FAD" w:rsidP="00AF0BC0">
      <w:pPr>
        <w:pStyle w:val="ListParagraph"/>
        <w:numPr>
          <w:ilvl w:val="0"/>
          <w:numId w:val="54"/>
        </w:numPr>
        <w:spacing w:line="276" w:lineRule="auto"/>
        <w:rPr>
          <w:rFonts w:ascii="Calibri" w:hAnsi="Calibri" w:cs="Calibri"/>
          <w:sz w:val="24"/>
          <w:szCs w:val="24"/>
        </w:rPr>
      </w:pPr>
      <m:oMath>
        <m:sSup>
          <m:sSupPr>
            <m:ctrlPr>
              <w:rPr>
                <w:rFonts w:ascii="Cambria Math" w:eastAsia="Calibri" w:hAnsi="Cambria Math" w:cs="Calibri"/>
                <w:sz w:val="24"/>
                <w:szCs w:val="24"/>
              </w:rPr>
            </m:ctrlPr>
          </m:sSupPr>
          <m:e>
            <m:d>
              <m:dPr>
                <m:ctrlPr>
                  <w:rPr>
                    <w:rFonts w:ascii="Cambria Math" w:eastAsia="Calibri" w:hAnsi="Cambria Math" w:cs="Calibri"/>
                    <w:sz w:val="24"/>
                    <w:szCs w:val="24"/>
                  </w:rPr>
                </m:ctrlPr>
              </m:dPr>
              <m:e>
                <m:r>
                  <w:rPr>
                    <w:rFonts w:ascii="Cambria Math" w:eastAsia="Calibri" w:hAnsi="Cambria Math" w:cs="Calibri"/>
                    <w:sz w:val="24"/>
                    <w:szCs w:val="24"/>
                  </w:rPr>
                  <m:t>-6x</m:t>
                </m:r>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3</m:t>
                    </m:r>
                  </m:sup>
                </m:sSup>
              </m:e>
            </m:d>
          </m:e>
          <m:sup>
            <m:r>
              <m:rPr>
                <m:sty m:val="p"/>
              </m:rPr>
              <w:rPr>
                <w:rFonts w:ascii="Cambria Math" w:eastAsia="Calibri" w:hAnsi="Cambria Math" w:cs="Calibri"/>
                <w:sz w:val="24"/>
                <w:szCs w:val="24"/>
              </w:rPr>
              <m:t>2</m:t>
            </m:r>
          </m:sup>
        </m:sSup>
      </m:oMath>
    </w:p>
    <w:p w14:paraId="2341406B" w14:textId="77777777" w:rsidR="00BA096C" w:rsidRPr="0011391F" w:rsidRDefault="007B3FAD" w:rsidP="00AF0BC0">
      <w:pPr>
        <w:pStyle w:val="ListParagraph"/>
        <w:numPr>
          <w:ilvl w:val="0"/>
          <w:numId w:val="54"/>
        </w:numPr>
        <w:spacing w:line="276" w:lineRule="auto"/>
        <w:rPr>
          <w:rFonts w:ascii="Calibri" w:hAnsi="Calibri" w:cs="Calibri"/>
          <w:sz w:val="24"/>
          <w:szCs w:val="24"/>
        </w:rPr>
      </w:pPr>
      <m:oMath>
        <m:sSup>
          <m:sSupPr>
            <m:ctrlPr>
              <w:rPr>
                <w:rFonts w:ascii="Cambria Math" w:eastAsia="Calibri" w:hAnsi="Cambria Math" w:cs="Calibri"/>
                <w:sz w:val="24"/>
                <w:szCs w:val="24"/>
              </w:rPr>
            </m:ctrlPr>
          </m:sSupPr>
          <m:e>
            <m:r>
              <w:rPr>
                <w:rFonts w:ascii="Cambria Math" w:eastAsia="Calibri" w:hAnsi="Cambria Math" w:cs="Calibri"/>
                <w:sz w:val="24"/>
                <w:szCs w:val="24"/>
              </w:rPr>
              <m:t>5</m:t>
            </m:r>
            <m:d>
              <m:dPr>
                <m:ctrlPr>
                  <w:rPr>
                    <w:rFonts w:ascii="Cambria Math" w:eastAsia="Calibri" w:hAnsi="Cambria Math" w:cs="Calibri"/>
                    <w:sz w:val="24"/>
                    <w:szCs w:val="24"/>
                  </w:rPr>
                </m:ctrlPr>
              </m:dPr>
              <m:e>
                <m:r>
                  <w:rPr>
                    <w:rFonts w:ascii="Cambria Math" w:eastAsia="Calibri" w:hAnsi="Cambria Math" w:cs="Calibri"/>
                    <w:sz w:val="24"/>
                    <w:szCs w:val="24"/>
                  </w:rPr>
                  <m:t>xy</m:t>
                </m:r>
              </m:e>
            </m:d>
          </m:e>
          <m:sup>
            <m:r>
              <m:rPr>
                <m:sty m:val="p"/>
              </m:rPr>
              <w:rPr>
                <w:rFonts w:ascii="Cambria Math" w:eastAsia="Calibri" w:hAnsi="Cambria Math" w:cs="Calibri"/>
                <w:sz w:val="24"/>
                <w:szCs w:val="24"/>
              </w:rPr>
              <m:t>2</m:t>
            </m:r>
          </m:sup>
        </m:sSup>
      </m:oMath>
    </w:p>
    <w:p w14:paraId="19511C58" w14:textId="77777777" w:rsidR="00BA096C" w:rsidRPr="0011391F" w:rsidRDefault="00BA096C" w:rsidP="00AF0BC0">
      <w:pPr>
        <w:pStyle w:val="ListParagraph"/>
        <w:numPr>
          <w:ilvl w:val="0"/>
          <w:numId w:val="54"/>
        </w:numPr>
        <w:spacing w:line="276" w:lineRule="auto"/>
        <w:rPr>
          <w:rFonts w:ascii="Calibri" w:hAnsi="Calibri" w:cs="Calibri"/>
          <w:sz w:val="24"/>
          <w:szCs w:val="24"/>
        </w:rPr>
      </w:pPr>
      <m:oMath>
        <m:r>
          <w:rPr>
            <w:rFonts w:ascii="Cambria Math" w:eastAsia="Calibri" w:hAnsi="Cambria Math" w:cs="Calibri"/>
            <w:sz w:val="24"/>
            <w:szCs w:val="24"/>
          </w:rPr>
          <m:t>9</m:t>
        </m:r>
        <m:sSup>
          <m:sSupPr>
            <m:ctrlPr>
              <w:rPr>
                <w:rFonts w:ascii="Cambria Math" w:eastAsia="Calibri" w:hAnsi="Cambria Math" w:cs="Calibri"/>
                <w:sz w:val="24"/>
                <w:szCs w:val="24"/>
              </w:rPr>
            </m:ctrlPr>
          </m:sSupPr>
          <m:e>
            <m:d>
              <m:dPr>
                <m:ctrlPr>
                  <w:rPr>
                    <w:rFonts w:ascii="Cambria Math" w:eastAsia="Calibri" w:hAnsi="Cambria Math" w:cs="Calibri"/>
                    <w:sz w:val="24"/>
                    <w:szCs w:val="24"/>
                  </w:rPr>
                </m:ctrlPr>
              </m:dPr>
              <m:e>
                <m:sSup>
                  <m:sSupPr>
                    <m:ctrlPr>
                      <w:rPr>
                        <w:rFonts w:ascii="Cambria Math" w:eastAsia="Calibri" w:hAnsi="Cambria Math" w:cs="Calibri"/>
                        <w:i/>
                        <w:sz w:val="24"/>
                        <w:szCs w:val="24"/>
                      </w:rPr>
                    </m:ctrlPr>
                  </m:sSupPr>
                  <m:e>
                    <m:r>
                      <w:rPr>
                        <w:rFonts w:ascii="Cambria Math" w:eastAsia="Calibri" w:hAnsi="Cambria Math" w:cs="Calibri"/>
                        <w:sz w:val="24"/>
                        <w:szCs w:val="24"/>
                      </w:rPr>
                      <m:t>x</m:t>
                    </m:r>
                  </m:e>
                  <m:sup>
                    <m:r>
                      <w:rPr>
                        <w:rFonts w:ascii="Cambria Math" w:eastAsia="Calibri" w:hAnsi="Cambria Math" w:cs="Calibri"/>
                        <w:sz w:val="24"/>
                        <w:szCs w:val="24"/>
                      </w:rPr>
                      <m:t>2</m:t>
                    </m:r>
                  </m:sup>
                </m:sSup>
                <m:sSup>
                  <m:sSupPr>
                    <m:ctrlPr>
                      <w:rPr>
                        <w:rFonts w:ascii="Cambria Math" w:eastAsia="Calibri" w:hAnsi="Cambria Math" w:cs="Calibri"/>
                        <w:i/>
                        <w:sz w:val="24"/>
                        <w:szCs w:val="24"/>
                      </w:rPr>
                    </m:ctrlPr>
                  </m:sSupPr>
                  <m:e>
                    <m:r>
                      <w:rPr>
                        <w:rFonts w:ascii="Cambria Math" w:eastAsia="Calibri" w:hAnsi="Cambria Math" w:cs="Calibri"/>
                        <w:sz w:val="24"/>
                        <w:szCs w:val="24"/>
                      </w:rPr>
                      <m:t>y</m:t>
                    </m:r>
                  </m:e>
                  <m:sup>
                    <m:r>
                      <w:rPr>
                        <w:rFonts w:ascii="Cambria Math" w:eastAsia="Calibri" w:hAnsi="Cambria Math" w:cs="Calibri"/>
                        <w:sz w:val="24"/>
                        <w:szCs w:val="24"/>
                      </w:rPr>
                      <m:t>4</m:t>
                    </m:r>
                  </m:sup>
                </m:sSup>
              </m:e>
            </m:d>
          </m:e>
          <m:sup>
            <m:r>
              <m:rPr>
                <m:sty m:val="p"/>
              </m:rPr>
              <w:rPr>
                <w:rFonts w:ascii="Cambria Math" w:eastAsia="Calibri" w:hAnsi="Cambria Math" w:cs="Calibri"/>
                <w:sz w:val="24"/>
                <w:szCs w:val="24"/>
              </w:rPr>
              <m:t>3</m:t>
            </m:r>
          </m:sup>
        </m:sSup>
      </m:oMath>
    </w:p>
    <w:p w14:paraId="57B91CC8" w14:textId="77777777" w:rsidR="00BA096C" w:rsidRPr="0011391F" w:rsidRDefault="00BA096C" w:rsidP="00AF0BC0">
      <w:pPr>
        <w:spacing w:line="276" w:lineRule="auto"/>
        <w:rPr>
          <w:rFonts w:ascii="Calibri" w:hAnsi="Calibri" w:cs="Calibri"/>
          <w:b/>
        </w:rPr>
      </w:pPr>
      <w:r w:rsidRPr="0011391F">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7EE15CFE" w14:textId="77777777" w:rsidTr="00844A92">
        <w:tc>
          <w:tcPr>
            <w:tcW w:w="4585" w:type="dxa"/>
            <w:gridSpan w:val="2"/>
          </w:tcPr>
          <w:p w14:paraId="73920310"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Multiplying an Algebraic Expression by a Variable</w:t>
            </w:r>
          </w:p>
        </w:tc>
        <w:tc>
          <w:tcPr>
            <w:tcW w:w="4769" w:type="dxa"/>
            <w:gridSpan w:val="2"/>
          </w:tcPr>
          <w:p w14:paraId="438C77E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0F6BD5D2" w14:textId="77777777" w:rsidTr="00844A92">
        <w:tc>
          <w:tcPr>
            <w:tcW w:w="4585" w:type="dxa"/>
            <w:gridSpan w:val="2"/>
          </w:tcPr>
          <w:p w14:paraId="26B9685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PHM-09-073</w:t>
            </w:r>
          </w:p>
        </w:tc>
        <w:tc>
          <w:tcPr>
            <w:tcW w:w="4769" w:type="dxa"/>
            <w:gridSpan w:val="2"/>
          </w:tcPr>
          <w:p w14:paraId="31E3E8E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4873EC6C" w14:textId="77777777" w:rsidTr="00844A92">
        <w:tc>
          <w:tcPr>
            <w:tcW w:w="3118" w:type="dxa"/>
            <w:tcBorders>
              <w:top w:val="single" w:sz="4" w:space="0" w:color="auto"/>
              <w:left w:val="nil"/>
              <w:bottom w:val="single" w:sz="4" w:space="0" w:color="auto"/>
              <w:right w:val="nil"/>
            </w:tcBorders>
          </w:tcPr>
          <w:p w14:paraId="36F68739"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AAE5672"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D372ADA" w14:textId="77777777" w:rsidR="00BA096C" w:rsidRPr="0011391F" w:rsidRDefault="00BA096C" w:rsidP="00AF0BC0">
            <w:pPr>
              <w:spacing w:line="276" w:lineRule="auto"/>
              <w:rPr>
                <w:rFonts w:ascii="Calibri" w:hAnsi="Calibri" w:cs="Calibri"/>
                <w:noProof/>
                <w:sz w:val="24"/>
                <w:szCs w:val="24"/>
              </w:rPr>
            </w:pPr>
          </w:p>
        </w:tc>
      </w:tr>
      <w:tr w:rsidR="00BA096C" w:rsidRPr="0011391F" w14:paraId="76A74FBC"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2241D58F"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6912" behindDoc="1" locked="0" layoutInCell="1" allowOverlap="1" wp14:anchorId="1AB98D36" wp14:editId="5B6B235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26" name="Freeform 3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2E7D2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7" name="Freeform 3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BFC8E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8" name="Freeform 3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2F5BB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9" name="Freeform 3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51240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0" name="Freeform 3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BD25B3"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1" name="Freeform 3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94FEC5"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2" name="Freeform 3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E0B7C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3" name="Freeform 3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C2C20C"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4" name="Freeform 3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869B5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5" name="Freeform 3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D2044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6" name="Freeform 3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D43962"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AB98D36" id="_x0000_s1350" style="position:absolute;margin-left:.35pt;margin-top:0;width:26.3pt;height:28.35pt;z-index:-2516295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gdobSMAALrYAAAOAAAAZHJzL2Uyb0RvYy54bWzsXdtuJDlyfTfgfyjo0cBsV2bdG9uzwFxh&#10;YHc9wJbh52pdWoLVKrlKPerZhf/dJy5kRmQGq1gjjTHor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">
                      <v:shape id="Freeform 326" o:spid="_x0000_s135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kDcsYA&#10;AADcAAAADwAAAGRycy9kb3ducmV2LnhtbESPQWvCQBSE7wX/w/IK3upGK1aiq9hCRaw9mHrx9sy+&#10;JiHZt2F31fjvXaHQ4zAz3zDzZWcacSHnK8sKhoMEBHFudcWFgsPP58sUhA/IGhvLpOBGHpaL3tMc&#10;U22vvKdLFgoRIexTVFCG0KZS+rwkg35gW+Lo/VpnMETpCqkdXiPcNHKUJBNpsOK4UGJLHyXldXY2&#10;Cur1MRt+47R+H2+afbFDd/ravinVf+5WMxCBuvAf/mtvtILX0QQe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kDc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92E7D2C" w14:textId="77777777" w:rsidR="00A7141E" w:rsidRDefault="00A7141E" w:rsidP="00BA096C">
                              <w:pPr>
                                <w:rPr>
                                  <w:rFonts w:eastAsia="Times New Roman" w:cs="Times New Roman"/>
                                </w:rPr>
                              </w:pPr>
                            </w:p>
                          </w:txbxContent>
                        </v:textbox>
                      </v:shape>
                      <v:shape id="Freeform 327" o:spid="_x0000_s135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G8sUA&#10;AADcAAAADwAAAGRycy9kb3ducmV2LnhtbESP0UoDMRRE3wX/IVyhL9JmraBl27QUxbbWp277Abeb&#10;6ya4uVmSdLv+vREEH4eZOcMsVoNrRU8hWs8KHiYFCOLaa8uNgtPxbTwDEROyxtYzKfimCKvl7c0C&#10;S+2vfKC+So3IEI4lKjApdaWUsTbkME58R5y9Tx8cpixDI3XAa4a7Vk6L4kk6tJwXDHb0Yqj+qi5O&#10;Qej0bnO+37uP9ev2HY+9NYOtlBrdDes5iERD+g//tXdaweP0G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sby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ABFC8EF" w14:textId="77777777" w:rsidR="00A7141E" w:rsidRDefault="00A7141E" w:rsidP="00BA096C">
                              <w:pPr>
                                <w:rPr>
                                  <w:rFonts w:eastAsia="Times New Roman" w:cs="Times New Roman"/>
                                </w:rPr>
                              </w:pPr>
                            </w:p>
                          </w:txbxContent>
                        </v:textbox>
                      </v:shape>
                      <v:shape id="Freeform 328" o:spid="_x0000_s135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Zfk7wA&#10;AADcAAAADwAAAGRycy9kb3ducmV2LnhtbERPuwrCMBTdBf8hXMFNUxVEqlG0KLg4+ADXS3Ntqs1N&#10;aaLWvzeD4Hg478WqtZV4UeNLxwpGwwQEce50yYWCy3k3mIHwAVlj5ZgUfMjDatntLDDV7s1Hep1C&#10;IWII+xQVmBDqVEqfG7Loh64mjtzNNRZDhE0hdYPvGG4rOU6SqbRYcmwwWFNmKH+cnlbB9iol4WFj&#10;7hk9NtnI+tLYmVL9XruegwjUhr/4595rBZNxXBv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4dl+T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02F5BB8" w14:textId="77777777" w:rsidR="00A7141E" w:rsidRDefault="00A7141E" w:rsidP="00BA096C">
                              <w:pPr>
                                <w:rPr>
                                  <w:rFonts w:eastAsia="Times New Roman" w:cs="Times New Roman"/>
                                </w:rPr>
                              </w:pPr>
                            </w:p>
                          </w:txbxContent>
                        </v:textbox>
                      </v:shape>
                      <v:shape id="Freeform 329" o:spid="_x0000_s135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JKi8cA&#10;AADcAAAADwAAAGRycy9kb3ducmV2LnhtbESPQWvCQBSE74X+h+UVeim6q4KtqauIUPBioTEFvT2y&#10;r0k0+zZmV0399a5Q6HGYmW+Y6byztThT6yvHGgZ9BYI4d6biQkO2+ei9gfAB2WDtmDT8kof57PFh&#10;iolxF/6icxoKESHsE9RQhtAkUvq8JIu+7xri6P241mKIsi2kafES4baWQ6XG0mLFcaHEhpYl5Yf0&#10;ZDV8F5l3cqte1HqzO74Oxvt08XnV+vmpW7yDCNSF//Bfe2U0jIYTuJ+JR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CSov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6512409" w14:textId="77777777" w:rsidR="00A7141E" w:rsidRDefault="00A7141E" w:rsidP="00BA096C">
                              <w:pPr>
                                <w:rPr>
                                  <w:rFonts w:eastAsia="Times New Roman" w:cs="Times New Roman"/>
                                </w:rPr>
                              </w:pPr>
                            </w:p>
                          </w:txbxContent>
                        </v:textbox>
                      </v:shape>
                      <v:shape id="Freeform 330" o:spid="_x0000_s135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EbcEA&#10;AADcAAAADwAAAGRycy9kb3ducmV2LnhtbERPy4rCMBTdD/gP4Qqz01TLiFajiCiMLgarfsClufZh&#10;c1OaqHW+3iwGZnk478WqM7V4UOtKywpGwwgEcWZ1ybmCy3k3mIJwHlljbZkUvMjBatn7WGCi7ZNT&#10;epx8LkIIuwQVFN43iZQuK8igG9qGOHBX2xr0Aba51C0+Q7ip5TiKJtJgyaGhwIY2BWW3090oqL/S&#10;32s1k1kc7X82zWFcHXFbKfXZ79ZzEJ46/y/+c39rBXEc5ocz4Qj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uBG3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4BD25B3" w14:textId="77777777" w:rsidR="00A7141E" w:rsidRDefault="00A7141E" w:rsidP="00BA096C">
                              <w:pPr>
                                <w:rPr>
                                  <w:rFonts w:eastAsia="Times New Roman" w:cs="Times New Roman"/>
                                </w:rPr>
                              </w:pPr>
                            </w:p>
                          </w:txbxContent>
                        </v:textbox>
                      </v:shape>
                      <v:shape id="Freeform 331" o:spid="_x0000_s135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drl8QA&#10;AADcAAAADwAAAGRycy9kb3ducmV2LnhtbESPzYrCMBSF9wO+Q7iCO02rjmg1iswouBrQCrq8NNe2&#10;2tyUJmrn7SeCMMvD+fk4i1VrKvGgxpWWFcSDCARxZnXJuYJjuu1PQTiPrLGyTAp+ycFq2flYYKLt&#10;k/f0OPhchBF2CSoovK8TKV1WkEE3sDVx8C62MeiDbHKpG3yGcVPJYRRNpMGSA6HAmr4Kym6Huwnc&#10;88x+p+VmfMqv0580vp4/h9FYqV63Xc9BeGr9f/jd3mkFo1EMrzPh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Ha5f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194FEC5" w14:textId="77777777" w:rsidR="00A7141E" w:rsidRDefault="00A7141E" w:rsidP="00BA096C">
                              <w:pPr>
                                <w:rPr>
                                  <w:rFonts w:eastAsia="Times New Roman" w:cs="Times New Roman"/>
                                </w:rPr>
                              </w:pPr>
                            </w:p>
                          </w:txbxContent>
                        </v:textbox>
                      </v:shape>
                      <v:shape id="Freeform 332" o:spid="_x0000_s135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jqMMA&#10;AADcAAAADwAAAGRycy9kb3ducmV2LnhtbESPQYvCMBSE7wv+h/AEb2uqXVatRpEFoTdR68Hbo3m2&#10;pc1LabK1/nuzIOxxmJlvmM1uMI3oqXOVZQWzaQSCOLe64kJBdjl8LkE4j6yxsUwKnuRgtx19bDDR&#10;9sEn6s++EAHCLkEFpfdtIqXLSzLoprYlDt7ddgZ9kF0hdYePADeNnEfRtzRYcVgosaWfkvL6/GsU&#10;pAde1cvjgq7pKr19xZe+zrK7UpPxsF+D8DT4//C7nWoFcTyH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Cjq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FE0B7CC" w14:textId="77777777" w:rsidR="00A7141E" w:rsidRDefault="00A7141E" w:rsidP="00BA096C">
                              <w:pPr>
                                <w:rPr>
                                  <w:rFonts w:eastAsia="Times New Roman" w:cs="Times New Roman"/>
                                </w:rPr>
                              </w:pPr>
                            </w:p>
                          </w:txbxContent>
                        </v:textbox>
                      </v:shape>
                      <v:shape id="Freeform 333" o:spid="_x0000_s135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vKOcIA&#10;AADcAAAADwAAAGRycy9kb3ducmV2LnhtbESPQWsCMRSE74X+h/CEXkSzdqGU1ShSEEpv2pb2+Ng8&#10;N8HNe0uS6vrvG6HQ4zAz3zCrzRh6daaYvLCBxbwCRdyK9dwZ+HjfzZ5BpYxssRcmA1dKsFnf362w&#10;sXLhPZ0PuVMFwqlBAy7nodE6tY4CprkMxMU7SgyYi4ydthEvBR56/VhVTzqg57LgcKAXR+3p8BMK&#10;RXz35tIw9TKVaxW/vqX9FGMeJuN2CSrTmP/Df+1Xa6Cua7idKUd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28o5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C2C20C" w14:textId="77777777" w:rsidR="00A7141E" w:rsidRDefault="00A7141E" w:rsidP="00BA096C">
                              <w:pPr>
                                <w:rPr>
                                  <w:rFonts w:eastAsia="Times New Roman" w:cs="Times New Roman"/>
                                </w:rPr>
                              </w:pPr>
                            </w:p>
                          </w:txbxContent>
                        </v:textbox>
                      </v:shape>
                      <v:shape id="Freeform 334" o:spid="_x0000_s135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4TJMYA&#10;AADcAAAADwAAAGRycy9kb3ducmV2LnhtbESPzWrDMBCE74W8g9hAb42cH9riRA4hEOilpk3TkuNi&#10;bWxha2UsxXbfvgoEehxm5htmsx1tI3rqvHGsYD5LQBAXThsuFZy+Dk+vIHxA1tg4JgW/5GGbTR42&#10;mGo38Cf1x1CKCGGfooIqhDaV0hcVWfQz1xJH7+I6iyHKrpS6wyHCbSMXSfIsLRqOCxW2tK+oqI9X&#10;qyDkL5eT+ajz9wN9j8m5+MlXZqHU43TcrUEEGsN/+N5+0wqWyxXczs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4TJMYAAADc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1869B5F" w14:textId="77777777" w:rsidR="00A7141E" w:rsidRDefault="00A7141E" w:rsidP="00BA096C">
                              <w:pPr>
                                <w:rPr>
                                  <w:rFonts w:eastAsia="Times New Roman" w:cs="Times New Roman"/>
                                </w:rPr>
                              </w:pPr>
                            </w:p>
                          </w:txbxContent>
                        </v:textbox>
                      </v:shape>
                      <v:shape id="Freeform 335" o:spid="_x0000_s136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FNi8YA&#10;AADcAAAADwAAAGRycy9kb3ducmV2LnhtbESPzWrDMBCE74W+g9hCbokch6bGjRJKoJCfS+Lm0tvW&#10;2lqm1spIauK8fRUI9DjMzDfMYjXYTpzJh9axgukkA0FcO91yo+D08T4uQISIrLFzTAquFGC1fHxY&#10;YKndhY90rmIjEoRDiQpMjH0pZagNWQwT1xMn79t5izFJ30jt8ZLgtpN5ls2lxZbTgsGe1obqn+rX&#10;KiiK9Zec76b5i95ufL43h1P1eVBq9DS8vYKINMT/8L290Qpms2e4nU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FNi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ED20447" w14:textId="77777777" w:rsidR="00A7141E" w:rsidRDefault="00A7141E" w:rsidP="00BA096C">
                              <w:pPr>
                                <w:rPr>
                                  <w:rFonts w:eastAsia="Times New Roman" w:cs="Times New Roman"/>
                                </w:rPr>
                              </w:pPr>
                            </w:p>
                          </w:txbxContent>
                        </v:textbox>
                      </v:shape>
                      <v:shape id="Freeform 336" o:spid="_x0000_s136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UqA8QA&#10;AADcAAAADwAAAGRycy9kb3ducmV2LnhtbESPzW7CMBCE75V4B2sr9dY4/BYFDEJVK1C5AOUBlnhJ&#10;UuK1FRsIb4+RKnEczcw3mum8NbW4UOMrywq6SQqCOLe64kLB/vf7fQzCB2SNtWVScCMP81nnZYqZ&#10;tlfe0mUXChEh7DNUUIbgMil9XpJBn1hHHL2jbQyGKJtC6gavEW5q2UvTkTRYcVwo0dFnSflpdzYK&#10;Bue/TffrsFrT0Mmf28dwafeOlXp7bRcTEIHa8Az/t1daQb8/gseZeAT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FKgP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ED43962"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52AA9F1F"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expand an algebraic expression by multiplying an expression by a variable.</w:t>
            </w:r>
          </w:p>
        </w:tc>
      </w:tr>
    </w:tbl>
    <w:p w14:paraId="0BAAD995" w14:textId="77777777" w:rsidR="00BA096C" w:rsidRPr="0011391F" w:rsidRDefault="00BA096C" w:rsidP="00AF0BC0">
      <w:pPr>
        <w:spacing w:line="276" w:lineRule="auto"/>
        <w:rPr>
          <w:rFonts w:ascii="Calibri" w:hAnsi="Calibri" w:cs="Calibri"/>
        </w:rPr>
      </w:pPr>
    </w:p>
    <w:p w14:paraId="3469ED64" w14:textId="77777777" w:rsidR="00BA096C" w:rsidRPr="0011391F" w:rsidRDefault="00BA096C" w:rsidP="00017659">
      <w:pPr>
        <w:spacing w:after="160" w:line="276" w:lineRule="auto"/>
        <w:rPr>
          <w:rFonts w:ascii="Calibri" w:hAnsi="Calibri" w:cs="Calibri"/>
        </w:rPr>
      </w:pPr>
      <w:r w:rsidRPr="0011391F">
        <w:rPr>
          <w:rFonts w:ascii="Calibri" w:hAnsi="Calibri" w:cs="Calibri"/>
          <w:b/>
        </w:rPr>
        <w:t>Overview</w:t>
      </w:r>
    </w:p>
    <w:p w14:paraId="5EC4DB03" w14:textId="77777777" w:rsidR="00BA096C" w:rsidRDefault="00BA096C" w:rsidP="00AF0BC0">
      <w:pPr>
        <w:spacing w:line="276" w:lineRule="auto"/>
        <w:rPr>
          <w:rFonts w:ascii="Calibri" w:eastAsiaTheme="minorEastAsia" w:hAnsi="Calibri" w:cs="Calibri"/>
        </w:rPr>
      </w:pPr>
      <w:r w:rsidRPr="0011391F">
        <w:rPr>
          <w:rFonts w:ascii="Calibri" w:hAnsi="Calibri" w:cs="Calibri"/>
        </w:rPr>
        <w:t xml:space="preserve">In this lesson, you will multiply algebraic expressions by variables. For example, consider </w:t>
      </w:r>
      <m:oMath>
        <m:r>
          <w:rPr>
            <w:rFonts w:ascii="Cambria Math" w:hAnsi="Cambria Math" w:cs="Calibri"/>
          </w:rPr>
          <m:t>x</m:t>
        </m:r>
        <m:d>
          <m:dPr>
            <m:ctrlPr>
              <w:rPr>
                <w:rFonts w:ascii="Cambria Math" w:hAnsi="Cambria Math" w:cs="Calibri"/>
                <w:i/>
              </w:rPr>
            </m:ctrlPr>
          </m:dPr>
          <m:e>
            <m:r>
              <w:rPr>
                <w:rFonts w:ascii="Cambria Math" w:hAnsi="Cambria Math" w:cs="Calibri"/>
              </w:rPr>
              <m:t>x+3</m:t>
            </m:r>
          </m:e>
        </m:d>
      </m:oMath>
      <w:r w:rsidRPr="0011391F">
        <w:rPr>
          <w:rFonts w:ascii="Calibri" w:eastAsiaTheme="minorEastAsia" w:hAnsi="Calibri" w:cs="Calibri"/>
        </w:rPr>
        <w:t xml:space="preserve">. The variable </w:t>
      </w:r>
      <m:oMath>
        <m:r>
          <w:rPr>
            <w:rFonts w:ascii="Cambria Math" w:eastAsiaTheme="minorEastAsia" w:hAnsi="Cambria Math" w:cs="Calibri"/>
          </w:rPr>
          <m:t>x</m:t>
        </m:r>
      </m:oMath>
      <w:r w:rsidRPr="0011391F">
        <w:rPr>
          <w:rFonts w:ascii="Calibri" w:eastAsiaTheme="minorEastAsia" w:hAnsi="Calibri" w:cs="Calibri"/>
        </w:rPr>
        <w:t xml:space="preserve"> is multiplied by the expression </w:t>
      </w:r>
      <m:oMath>
        <m:r>
          <w:rPr>
            <w:rFonts w:ascii="Cambria Math" w:eastAsiaTheme="minorEastAsia" w:hAnsi="Cambria Math" w:cs="Calibri"/>
          </w:rPr>
          <m:t>x+3</m:t>
        </m:r>
      </m:oMath>
      <w:r w:rsidRPr="0011391F">
        <w:rPr>
          <w:rFonts w:ascii="Calibri" w:eastAsiaTheme="minorEastAsia" w:hAnsi="Calibri" w:cs="Calibri"/>
        </w:rPr>
        <w:t xml:space="preserve">. Multiplying a variable by an expression is also called </w:t>
      </w:r>
      <w:r w:rsidRPr="0011391F">
        <w:rPr>
          <w:rFonts w:ascii="Calibri" w:eastAsiaTheme="minorEastAsia" w:hAnsi="Calibri" w:cs="Calibri"/>
          <w:b/>
        </w:rPr>
        <w:t>expansion</w:t>
      </w:r>
      <w:r w:rsidRPr="0011391F">
        <w:rPr>
          <w:rFonts w:ascii="Calibri" w:eastAsiaTheme="minorEastAsia" w:hAnsi="Calibri" w:cs="Calibri"/>
        </w:rPr>
        <w:t xml:space="preserve">. </w:t>
      </w:r>
    </w:p>
    <w:p w14:paraId="16D88FCD" w14:textId="77777777" w:rsidR="00BD5ACE" w:rsidRPr="0011391F" w:rsidRDefault="00BD5ACE" w:rsidP="00AF0BC0">
      <w:pPr>
        <w:spacing w:line="276" w:lineRule="auto"/>
        <w:rPr>
          <w:rFonts w:ascii="Calibri" w:eastAsiaTheme="minorEastAsia" w:hAnsi="Calibri" w:cs="Calibri"/>
        </w:rPr>
      </w:pPr>
    </w:p>
    <w:p w14:paraId="4112D915"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Use the same method that you used in lesson 71, when you multiplied an expression by a number. Multiply each term in brackets by the variable. </w:t>
      </w:r>
    </w:p>
    <w:p w14:paraId="0D115C41" w14:textId="77777777" w:rsidR="00BD5ACE" w:rsidRPr="0011391F" w:rsidRDefault="00BD5ACE" w:rsidP="00AF0BC0">
      <w:pPr>
        <w:spacing w:line="276" w:lineRule="auto"/>
        <w:rPr>
          <w:rFonts w:ascii="Calibri" w:eastAsiaTheme="minorEastAsia" w:hAnsi="Calibri" w:cs="Calibri"/>
        </w:rPr>
      </w:pPr>
    </w:p>
    <w:p w14:paraId="0B1ED00D"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Use the techniques you learned in the previous lesson to multiply variables.</w:t>
      </w:r>
    </w:p>
    <w:p w14:paraId="6E0CE69A" w14:textId="77777777" w:rsidR="00BD5ACE" w:rsidRPr="0011391F" w:rsidRDefault="00BD5ACE" w:rsidP="00AF0BC0">
      <w:pPr>
        <w:spacing w:line="276" w:lineRule="auto"/>
        <w:rPr>
          <w:rFonts w:ascii="Calibri" w:hAnsi="Calibri" w:cs="Calibri"/>
        </w:rPr>
      </w:pPr>
    </w:p>
    <w:p w14:paraId="382038E6" w14:textId="77777777" w:rsidR="00BA096C" w:rsidRPr="0011391F" w:rsidRDefault="00BA096C" w:rsidP="00017659">
      <w:pPr>
        <w:spacing w:after="160" w:line="276" w:lineRule="auto"/>
        <w:rPr>
          <w:rFonts w:ascii="Calibri" w:hAnsi="Calibri" w:cs="Calibri"/>
          <w:b/>
        </w:rPr>
      </w:pPr>
      <w:r w:rsidRPr="0011391F">
        <w:rPr>
          <w:rFonts w:ascii="Calibri" w:hAnsi="Calibri" w:cs="Calibri"/>
          <w:b/>
        </w:rPr>
        <w:t>Solved Examples</w:t>
      </w:r>
    </w:p>
    <w:p w14:paraId="47338F8B" w14:textId="69ABCE4D" w:rsidR="00BA096C" w:rsidRPr="0011391F" w:rsidRDefault="00BA096C" w:rsidP="00017659">
      <w:pPr>
        <w:pStyle w:val="ListParagraph"/>
        <w:numPr>
          <w:ilvl w:val="0"/>
          <w:numId w:val="55"/>
        </w:numPr>
        <w:spacing w:line="276" w:lineRule="auto"/>
        <w:ind w:left="360"/>
        <w:rPr>
          <w:rFonts w:ascii="Calibri" w:hAnsi="Calibri" w:cs="Calibri"/>
          <w:sz w:val="24"/>
          <w:szCs w:val="24"/>
        </w:rPr>
      </w:pPr>
      <w:r w:rsidRPr="0011391F">
        <w:rPr>
          <w:rFonts w:ascii="Calibri" w:hAnsi="Calibri" w:cs="Calibri"/>
          <w:sz w:val="24"/>
          <w:szCs w:val="24"/>
        </w:rPr>
        <w:t>Multiply</w:t>
      </w:r>
      <w:r w:rsidR="000F4B9B">
        <w:rPr>
          <w:rFonts w:ascii="Calibri" w:hAnsi="Calibri" w:cs="Calibri"/>
          <w:sz w:val="24"/>
          <w:szCs w:val="24"/>
        </w:rPr>
        <w:t>:</w:t>
      </w:r>
      <w:r w:rsidRPr="0011391F">
        <w:rPr>
          <w:rFonts w:ascii="Calibri" w:hAnsi="Calibri" w:cs="Calibri"/>
          <w:sz w:val="24"/>
          <w:szCs w:val="24"/>
        </w:rPr>
        <w:t xml:space="preserve"> </w:t>
      </w: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x+3</m:t>
            </m:r>
          </m:e>
        </m:d>
      </m:oMath>
    </w:p>
    <w:p w14:paraId="2016A5FC" w14:textId="77777777" w:rsidR="00BA096C" w:rsidRPr="0011391F" w:rsidRDefault="00BA096C" w:rsidP="00017659">
      <w:pPr>
        <w:spacing w:line="276" w:lineRule="auto"/>
        <w:ind w:left="360"/>
        <w:rPr>
          <w:rFonts w:ascii="Calibri" w:hAnsi="Calibri" w:cs="Calibri"/>
        </w:rPr>
      </w:pPr>
      <w:r w:rsidRPr="0011391F">
        <w:rPr>
          <w:rFonts w:ascii="Calibri" w:hAnsi="Calibri" w:cs="Calibri"/>
          <w:b/>
        </w:rPr>
        <w:t>Solution</w:t>
      </w:r>
    </w:p>
    <w:p w14:paraId="1FEA69E6" w14:textId="77777777" w:rsidR="00BA096C" w:rsidRPr="0011391F" w:rsidRDefault="00BA096C" w:rsidP="00017659">
      <w:pPr>
        <w:spacing w:after="160" w:line="276" w:lineRule="auto"/>
        <w:ind w:left="360"/>
        <w:rPr>
          <w:rFonts w:ascii="Calibri" w:eastAsiaTheme="minorEastAsia" w:hAnsi="Calibri" w:cs="Calibri"/>
        </w:rPr>
      </w:pPr>
      <w:r w:rsidRPr="0011391F">
        <w:rPr>
          <w:rFonts w:ascii="Calibri" w:eastAsiaTheme="minorEastAsia" w:hAnsi="Calibri" w:cs="Calibri"/>
        </w:rPr>
        <w:t xml:space="preserve">Multiply </w:t>
      </w:r>
      <m:oMath>
        <m:r>
          <w:rPr>
            <w:rFonts w:ascii="Cambria Math" w:hAnsi="Cambria Math" w:cs="Calibri"/>
          </w:rPr>
          <m:t>x</m:t>
        </m:r>
      </m:oMath>
      <w:r w:rsidRPr="0011391F">
        <w:rPr>
          <w:rFonts w:ascii="Calibri" w:eastAsiaTheme="minorEastAsia" w:hAnsi="Calibri" w:cs="Calibri"/>
        </w:rPr>
        <w:t xml:space="preserve"> by each term inside brackets. The terms inside brackets are </w:t>
      </w:r>
      <m:oMath>
        <m:r>
          <w:rPr>
            <w:rFonts w:ascii="Cambria Math" w:hAnsi="Cambria Math" w:cs="Calibri"/>
          </w:rPr>
          <m:t>x</m:t>
        </m:r>
      </m:oMath>
      <w:r w:rsidRPr="0011391F">
        <w:rPr>
          <w:rFonts w:ascii="Calibri" w:eastAsiaTheme="minorEastAsia" w:hAnsi="Calibri" w:cs="Calibri"/>
        </w:rPr>
        <w:t xml:space="preserve"> and </w:t>
      </w:r>
      <m:oMath>
        <m:r>
          <w:rPr>
            <w:rFonts w:ascii="Cambria Math" w:eastAsiaTheme="minorEastAsia" w:hAnsi="Cambria Math" w:cs="Calibri"/>
          </w:rPr>
          <m:t>3</m:t>
        </m:r>
      </m:oMath>
      <w:r w:rsidRPr="0011391F">
        <w:rPr>
          <w:rFonts w:ascii="Calibri" w:eastAsiaTheme="minorEastAsia" w:hAnsi="Calibri" w:cs="Calibri"/>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5"/>
        <w:gridCol w:w="3235"/>
        <w:gridCol w:w="3851"/>
      </w:tblGrid>
      <w:tr w:rsidR="00BA096C" w:rsidRPr="0011391F" w14:paraId="38086DA3" w14:textId="77777777" w:rsidTr="00017659">
        <w:tc>
          <w:tcPr>
            <w:tcW w:w="1265" w:type="dxa"/>
          </w:tcPr>
          <w:p w14:paraId="7EED5C9D" w14:textId="77777777" w:rsidR="00BA096C" w:rsidRPr="0011391F" w:rsidRDefault="00BA096C" w:rsidP="00017659">
            <w:pPr>
              <w:pStyle w:val="ListParagraph"/>
              <w:spacing w:after="60" w:line="276" w:lineRule="auto"/>
              <w:ind w:left="0"/>
              <w:rPr>
                <w:rFonts w:ascii="Calibri"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x+3</m:t>
                  </m:r>
                </m:e>
              </m:d>
            </m:oMath>
            <w:r w:rsidRPr="0011391F">
              <w:rPr>
                <w:rFonts w:ascii="Calibri" w:eastAsiaTheme="minorEastAsia" w:hAnsi="Calibri" w:cs="Calibri"/>
                <w:sz w:val="24"/>
                <w:szCs w:val="24"/>
              </w:rPr>
              <w:t xml:space="preserve">  </w:t>
            </w:r>
          </w:p>
        </w:tc>
        <w:tc>
          <w:tcPr>
            <w:tcW w:w="3235" w:type="dxa"/>
          </w:tcPr>
          <w:p w14:paraId="7306FED9" w14:textId="77777777" w:rsidR="00BA096C" w:rsidRPr="0011391F" w:rsidRDefault="00BA096C" w:rsidP="00017659">
            <w:pPr>
              <w:pStyle w:val="ListParagraph"/>
              <w:spacing w:after="60" w:line="276" w:lineRule="auto"/>
              <w:ind w:left="0"/>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x×x</m:t>
                  </m:r>
                </m:e>
              </m:d>
              <m:r>
                <w:rPr>
                  <w:rFonts w:ascii="Cambria Math" w:hAnsi="Cambria Math" w:cs="Calibri"/>
                  <w:sz w:val="24"/>
                  <w:szCs w:val="24"/>
                </w:rPr>
                <m:t>+(x×3)</m:t>
              </m:r>
            </m:oMath>
            <w:r w:rsidRPr="0011391F">
              <w:rPr>
                <w:rFonts w:ascii="Calibri" w:eastAsiaTheme="minorEastAsia" w:hAnsi="Calibri" w:cs="Calibri"/>
                <w:sz w:val="24"/>
                <w:szCs w:val="24"/>
              </w:rPr>
              <w:t xml:space="preserve"> </w:t>
            </w:r>
          </w:p>
        </w:tc>
        <w:tc>
          <w:tcPr>
            <w:tcW w:w="3851" w:type="dxa"/>
          </w:tcPr>
          <w:p w14:paraId="6E6BC8EF" w14:textId="77777777" w:rsidR="00BA096C" w:rsidRPr="0011391F" w:rsidRDefault="00BA096C" w:rsidP="00017659">
            <w:pPr>
              <w:pStyle w:val="ListParagraph"/>
              <w:spacing w:after="60" w:line="276" w:lineRule="auto"/>
              <w:ind w:left="0"/>
              <w:rPr>
                <w:rFonts w:ascii="Calibri" w:hAnsi="Calibri" w:cs="Calibri"/>
                <w:sz w:val="24"/>
                <w:szCs w:val="24"/>
              </w:rPr>
            </w:pPr>
            <w:r w:rsidRPr="0011391F">
              <w:rPr>
                <w:rFonts w:ascii="Calibri" w:hAnsi="Calibri" w:cs="Calibri"/>
                <w:sz w:val="24"/>
                <w:szCs w:val="24"/>
              </w:rPr>
              <w:t xml:space="preserve">Multiply each term by </w:t>
            </w:r>
            <m:oMath>
              <m:r>
                <w:rPr>
                  <w:rFonts w:ascii="Cambria Math" w:hAnsi="Cambria Math" w:cs="Calibri"/>
                  <w:sz w:val="24"/>
                  <w:szCs w:val="24"/>
                </w:rPr>
                <m:t>x</m:t>
              </m:r>
            </m:oMath>
          </w:p>
        </w:tc>
      </w:tr>
      <w:tr w:rsidR="00BA096C" w:rsidRPr="0011391F" w14:paraId="281D5E88" w14:textId="77777777" w:rsidTr="00017659">
        <w:tc>
          <w:tcPr>
            <w:tcW w:w="1265" w:type="dxa"/>
          </w:tcPr>
          <w:p w14:paraId="3662E6F3" w14:textId="77777777" w:rsidR="00BA096C" w:rsidRPr="0011391F" w:rsidRDefault="00BA096C" w:rsidP="00017659">
            <w:pPr>
              <w:pStyle w:val="ListParagraph"/>
              <w:spacing w:after="60" w:line="276" w:lineRule="auto"/>
              <w:ind w:left="0"/>
              <w:rPr>
                <w:rFonts w:ascii="Calibri" w:hAnsi="Calibri" w:cs="Calibri"/>
                <w:sz w:val="24"/>
                <w:szCs w:val="24"/>
              </w:rPr>
            </w:pPr>
          </w:p>
        </w:tc>
        <w:tc>
          <w:tcPr>
            <w:tcW w:w="3235" w:type="dxa"/>
          </w:tcPr>
          <w:p w14:paraId="0B42BEDD" w14:textId="77777777" w:rsidR="00BA096C" w:rsidRPr="0011391F" w:rsidRDefault="00BA096C" w:rsidP="00017659">
            <w:pPr>
              <w:pStyle w:val="ListParagraph"/>
              <w:spacing w:after="6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+3x</m:t>
              </m:r>
            </m:oMath>
            <w:r w:rsidRPr="0011391F">
              <w:rPr>
                <w:rFonts w:ascii="Calibri" w:eastAsiaTheme="minorEastAsia" w:hAnsi="Calibri" w:cs="Calibri"/>
                <w:sz w:val="24"/>
                <w:szCs w:val="24"/>
              </w:rPr>
              <w:t xml:space="preserve"> </w:t>
            </w:r>
          </w:p>
        </w:tc>
        <w:tc>
          <w:tcPr>
            <w:tcW w:w="3851" w:type="dxa"/>
          </w:tcPr>
          <w:p w14:paraId="1AA0DBCF" w14:textId="77777777" w:rsidR="00BA096C" w:rsidRPr="0011391F" w:rsidRDefault="00BA096C" w:rsidP="00017659">
            <w:pPr>
              <w:pStyle w:val="ListParagraph"/>
              <w:spacing w:after="60" w:line="276" w:lineRule="auto"/>
              <w:ind w:left="0"/>
              <w:rPr>
                <w:rFonts w:ascii="Calibri" w:hAnsi="Calibri" w:cs="Calibri"/>
                <w:sz w:val="24"/>
                <w:szCs w:val="24"/>
              </w:rPr>
            </w:pPr>
          </w:p>
        </w:tc>
      </w:tr>
    </w:tbl>
    <w:p w14:paraId="09C04214" w14:textId="77777777" w:rsidR="00BA096C" w:rsidRPr="0011391F" w:rsidRDefault="00BA096C" w:rsidP="00017659">
      <w:pPr>
        <w:spacing w:line="276" w:lineRule="auto"/>
        <w:ind w:left="360"/>
        <w:rPr>
          <w:rFonts w:ascii="Calibri" w:hAnsi="Calibri" w:cs="Calibri"/>
        </w:rPr>
      </w:pPr>
    </w:p>
    <w:p w14:paraId="2FB3B55C" w14:textId="156C52F1" w:rsidR="00BA096C" w:rsidRPr="0011391F" w:rsidRDefault="00BA096C" w:rsidP="00017659">
      <w:pPr>
        <w:pStyle w:val="ListParagraph"/>
        <w:numPr>
          <w:ilvl w:val="0"/>
          <w:numId w:val="55"/>
        </w:numPr>
        <w:spacing w:line="276" w:lineRule="auto"/>
        <w:ind w:left="360"/>
        <w:rPr>
          <w:rFonts w:ascii="Calibri" w:hAnsi="Calibri" w:cs="Calibri"/>
          <w:sz w:val="24"/>
          <w:szCs w:val="24"/>
        </w:rPr>
      </w:pPr>
      <w:r w:rsidRPr="0011391F">
        <w:rPr>
          <w:rFonts w:ascii="Calibri" w:hAnsi="Calibri" w:cs="Calibri"/>
          <w:sz w:val="24"/>
          <w:szCs w:val="24"/>
        </w:rPr>
        <w:t>Expand</w:t>
      </w:r>
      <w:r w:rsidR="000F4B9B">
        <w:rPr>
          <w:rFonts w:ascii="Calibri" w:hAnsi="Calibri" w:cs="Calibri"/>
          <w:sz w:val="24"/>
          <w:szCs w:val="24"/>
        </w:rPr>
        <w:t>:</w:t>
      </w:r>
      <w:r w:rsidRPr="0011391F">
        <w:rPr>
          <w:rFonts w:ascii="Calibri" w:hAnsi="Calibri" w:cs="Calibri"/>
          <w:sz w:val="24"/>
          <w:szCs w:val="24"/>
        </w:rPr>
        <w:t xml:space="preserve"> </w:t>
      </w:r>
      <m:oMath>
        <m:r>
          <w:rPr>
            <w:rFonts w:ascii="Cambria Math" w:hAnsi="Cambria Math" w:cs="Calibri"/>
            <w:sz w:val="24"/>
            <w:szCs w:val="24"/>
          </w:rPr>
          <m:t>x</m:t>
        </m:r>
        <m:d>
          <m:dPr>
            <m:ctrlPr>
              <w:rPr>
                <w:rFonts w:ascii="Cambria Math" w:hAnsi="Cambria Math" w:cs="Calibri"/>
                <w:i/>
                <w:sz w:val="24"/>
                <w:szCs w:val="24"/>
              </w:rPr>
            </m:ctrlPr>
          </m:dPr>
          <m:e>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m:t>
            </m:r>
          </m:e>
        </m:d>
      </m:oMath>
    </w:p>
    <w:p w14:paraId="1C4157D3" w14:textId="77777777" w:rsidR="00BA096C" w:rsidRPr="0011391F" w:rsidRDefault="00BA096C" w:rsidP="00017659">
      <w:pPr>
        <w:spacing w:line="276" w:lineRule="auto"/>
        <w:ind w:left="360"/>
        <w:rPr>
          <w:rFonts w:ascii="Calibri" w:hAnsi="Calibri" w:cs="Calibri"/>
        </w:rPr>
      </w:pPr>
      <w:r w:rsidRPr="0011391F">
        <w:rPr>
          <w:rFonts w:ascii="Calibri" w:hAnsi="Calibri" w:cs="Calibri"/>
          <w:b/>
        </w:rPr>
        <w:t>Solution</w:t>
      </w:r>
    </w:p>
    <w:p w14:paraId="11D3057C" w14:textId="77777777" w:rsidR="00BA096C" w:rsidRPr="0011391F" w:rsidRDefault="00BA096C" w:rsidP="00017659">
      <w:pPr>
        <w:spacing w:after="160" w:line="276" w:lineRule="auto"/>
        <w:ind w:left="360"/>
        <w:rPr>
          <w:rFonts w:ascii="Calibri" w:hAnsi="Calibri" w:cs="Calibri"/>
        </w:rPr>
      </w:pPr>
      <w:r w:rsidRPr="0011391F">
        <w:rPr>
          <w:rFonts w:ascii="Calibri" w:hAnsi="Calibri" w:cs="Calibri"/>
        </w:rPr>
        <w:t>In this case, ‘expand’ means to multiply. Remember to apply the laws of indices to multiply the variables.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5"/>
        <w:gridCol w:w="3235"/>
        <w:gridCol w:w="3851"/>
      </w:tblGrid>
      <w:tr w:rsidR="00BA096C" w:rsidRPr="0011391F" w14:paraId="41C19890" w14:textId="77777777" w:rsidTr="00017659">
        <w:tc>
          <w:tcPr>
            <w:tcW w:w="1265" w:type="dxa"/>
          </w:tcPr>
          <w:p w14:paraId="678612A1"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m:t>
                  </m:r>
                </m:e>
              </m:d>
            </m:oMath>
            <w:r w:rsidRPr="0011391F">
              <w:rPr>
                <w:rFonts w:ascii="Calibri" w:eastAsiaTheme="minorEastAsia" w:hAnsi="Calibri" w:cs="Calibri"/>
                <w:sz w:val="24"/>
                <w:szCs w:val="24"/>
              </w:rPr>
              <w:t xml:space="preserve">  </w:t>
            </w:r>
          </w:p>
        </w:tc>
        <w:tc>
          <w:tcPr>
            <w:tcW w:w="3235" w:type="dxa"/>
          </w:tcPr>
          <w:p w14:paraId="1D858740"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e>
              </m:d>
              <m:r>
                <w:rPr>
                  <w:rFonts w:ascii="Cambria Math" w:hAnsi="Cambria Math" w:cs="Calibri"/>
                  <w:sz w:val="24"/>
                  <w:szCs w:val="24"/>
                </w:rPr>
                <m:t>+(x×-2)</m:t>
              </m:r>
            </m:oMath>
            <w:r w:rsidRPr="0011391F">
              <w:rPr>
                <w:rFonts w:ascii="Calibri" w:eastAsiaTheme="minorEastAsia" w:hAnsi="Calibri" w:cs="Calibri"/>
                <w:sz w:val="24"/>
                <w:szCs w:val="24"/>
              </w:rPr>
              <w:t xml:space="preserve"> </w:t>
            </w:r>
          </w:p>
        </w:tc>
        <w:tc>
          <w:tcPr>
            <w:tcW w:w="3851" w:type="dxa"/>
          </w:tcPr>
          <w:p w14:paraId="26A27725" w14:textId="77777777" w:rsidR="00BA096C" w:rsidRPr="0011391F" w:rsidRDefault="00BA096C" w:rsidP="00017659">
            <w:pPr>
              <w:pStyle w:val="ListParagraph"/>
              <w:spacing w:after="40" w:line="276" w:lineRule="auto"/>
              <w:ind w:left="0"/>
              <w:rPr>
                <w:rFonts w:ascii="Calibri" w:hAnsi="Calibri" w:cs="Calibri"/>
                <w:sz w:val="24"/>
                <w:szCs w:val="24"/>
              </w:rPr>
            </w:pPr>
            <w:r w:rsidRPr="0011391F">
              <w:rPr>
                <w:rFonts w:ascii="Calibri" w:hAnsi="Calibri" w:cs="Calibri"/>
                <w:sz w:val="24"/>
                <w:szCs w:val="24"/>
              </w:rPr>
              <w:t xml:space="preserve">Multiply each term by </w:t>
            </w:r>
            <m:oMath>
              <m:r>
                <w:rPr>
                  <w:rFonts w:ascii="Cambria Math" w:hAnsi="Cambria Math" w:cs="Calibri"/>
                  <w:sz w:val="24"/>
                  <w:szCs w:val="24"/>
                </w:rPr>
                <m:t>x</m:t>
              </m:r>
            </m:oMath>
          </w:p>
        </w:tc>
      </w:tr>
      <w:tr w:rsidR="00BA096C" w:rsidRPr="0011391F" w14:paraId="792E7A78" w14:textId="77777777" w:rsidTr="00017659">
        <w:tc>
          <w:tcPr>
            <w:tcW w:w="1265" w:type="dxa"/>
          </w:tcPr>
          <w:p w14:paraId="3B06A926"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3235" w:type="dxa"/>
          </w:tcPr>
          <w:p w14:paraId="0993F2AC"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1+2</m:t>
                  </m:r>
                </m:sup>
              </m:sSup>
              <m:r>
                <w:rPr>
                  <w:rFonts w:ascii="Cambria Math" w:hAnsi="Cambria Math" w:cs="Calibri"/>
                  <w:sz w:val="24"/>
                  <w:szCs w:val="24"/>
                </w:rPr>
                <m:t>-2x</m:t>
              </m:r>
            </m:oMath>
            <w:r w:rsidRPr="0011391F">
              <w:rPr>
                <w:rFonts w:ascii="Calibri" w:eastAsiaTheme="minorEastAsia" w:hAnsi="Calibri" w:cs="Calibri"/>
                <w:sz w:val="24"/>
                <w:szCs w:val="24"/>
              </w:rPr>
              <w:t xml:space="preserve"> </w:t>
            </w:r>
          </w:p>
        </w:tc>
        <w:tc>
          <w:tcPr>
            <w:tcW w:w="3851" w:type="dxa"/>
          </w:tcPr>
          <w:p w14:paraId="0BD15820" w14:textId="77777777" w:rsidR="00BA096C" w:rsidRPr="0011391F" w:rsidRDefault="00BA096C" w:rsidP="00017659">
            <w:pPr>
              <w:pStyle w:val="ListParagraph"/>
              <w:spacing w:after="40" w:line="276" w:lineRule="auto"/>
              <w:ind w:left="0"/>
              <w:rPr>
                <w:rFonts w:ascii="Calibri" w:hAnsi="Calibri" w:cs="Calibri"/>
                <w:sz w:val="24"/>
                <w:szCs w:val="24"/>
              </w:rPr>
            </w:pPr>
            <w:r w:rsidRPr="0011391F">
              <w:rPr>
                <w:rFonts w:ascii="Calibri" w:hAnsi="Calibri" w:cs="Calibri"/>
                <w:sz w:val="24"/>
                <w:szCs w:val="24"/>
              </w:rPr>
              <w:t>Apply the law of indices</w:t>
            </w:r>
          </w:p>
        </w:tc>
      </w:tr>
      <w:tr w:rsidR="00BA096C" w:rsidRPr="0011391F" w14:paraId="39FB466C" w14:textId="77777777" w:rsidTr="00017659">
        <w:tc>
          <w:tcPr>
            <w:tcW w:w="1265" w:type="dxa"/>
          </w:tcPr>
          <w:p w14:paraId="071D4C4D"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3235" w:type="dxa"/>
          </w:tcPr>
          <w:p w14:paraId="0A04DF72" w14:textId="77777777" w:rsidR="00BA096C" w:rsidRPr="0011391F" w:rsidRDefault="00BA096C" w:rsidP="00017659">
            <w:pPr>
              <w:pStyle w:val="ListParagraph"/>
              <w:spacing w:after="40" w:line="276" w:lineRule="auto"/>
              <w:ind w:left="0"/>
              <w:rPr>
                <w:rFonts w:ascii="Calibri" w:eastAsia="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hAnsi="Cambria Math" w:cs="Calibri"/>
                  <w:sz w:val="24"/>
                  <w:szCs w:val="24"/>
                </w:rPr>
                <m:t>-2x</m:t>
              </m:r>
            </m:oMath>
            <w:r w:rsidRPr="0011391F">
              <w:rPr>
                <w:rFonts w:ascii="Calibri" w:eastAsia="Calibri" w:hAnsi="Calibri" w:cs="Calibri"/>
                <w:sz w:val="24"/>
                <w:szCs w:val="24"/>
              </w:rPr>
              <w:t xml:space="preserve"> </w:t>
            </w:r>
          </w:p>
        </w:tc>
        <w:tc>
          <w:tcPr>
            <w:tcW w:w="3851" w:type="dxa"/>
          </w:tcPr>
          <w:p w14:paraId="77FCD81A" w14:textId="77777777" w:rsidR="00BA096C" w:rsidRPr="0011391F" w:rsidRDefault="00BA096C" w:rsidP="00017659">
            <w:pPr>
              <w:pStyle w:val="ListParagraph"/>
              <w:spacing w:after="40" w:line="276" w:lineRule="auto"/>
              <w:ind w:left="0"/>
              <w:rPr>
                <w:rFonts w:ascii="Calibri" w:hAnsi="Calibri" w:cs="Calibri"/>
                <w:sz w:val="24"/>
                <w:szCs w:val="24"/>
              </w:rPr>
            </w:pPr>
          </w:p>
        </w:tc>
      </w:tr>
    </w:tbl>
    <w:p w14:paraId="77C96324" w14:textId="77777777" w:rsidR="00BA096C" w:rsidRPr="0011391F" w:rsidRDefault="00BA096C" w:rsidP="00017659">
      <w:pPr>
        <w:spacing w:line="276" w:lineRule="auto"/>
        <w:rPr>
          <w:rFonts w:ascii="Calibri" w:hAnsi="Calibri" w:cs="Calibri"/>
        </w:rPr>
      </w:pPr>
    </w:p>
    <w:p w14:paraId="03ED47FB" w14:textId="335AADBC" w:rsidR="00BA096C" w:rsidRPr="000F4B9B" w:rsidRDefault="00BA096C" w:rsidP="00017659">
      <w:pPr>
        <w:pStyle w:val="ListParagraph"/>
        <w:numPr>
          <w:ilvl w:val="0"/>
          <w:numId w:val="55"/>
        </w:numPr>
        <w:spacing w:line="276" w:lineRule="auto"/>
        <w:ind w:left="360"/>
        <w:rPr>
          <w:rFonts w:ascii="Calibri" w:hAnsi="Calibri" w:cs="Calibri"/>
          <w:i/>
          <w:sz w:val="24"/>
          <w:szCs w:val="24"/>
        </w:rPr>
      </w:pPr>
      <w:r w:rsidRPr="0011391F">
        <w:rPr>
          <w:rFonts w:ascii="Calibri" w:eastAsiaTheme="minorEastAsia" w:hAnsi="Calibri" w:cs="Calibri"/>
          <w:sz w:val="24"/>
          <w:szCs w:val="24"/>
        </w:rPr>
        <w:t>Multiply</w:t>
      </w:r>
      <w:r w:rsidR="000F4B9B">
        <w:rPr>
          <w:rFonts w:ascii="Calibri" w:eastAsiaTheme="minorEastAsia" w:hAnsi="Calibri" w:cs="Calibri"/>
          <w:sz w:val="24"/>
          <w:szCs w:val="24"/>
        </w:rPr>
        <w:t>:</w:t>
      </w:r>
      <w:r w:rsidRPr="0011391F">
        <w:rPr>
          <w:rFonts w:ascii="Calibri" w:eastAsiaTheme="minorEastAsia" w:hAnsi="Calibri" w:cs="Calibri"/>
          <w:sz w:val="24"/>
          <w:szCs w:val="24"/>
        </w:rPr>
        <w:t xml:space="preserve"> </w:t>
      </w:r>
      <m:oMath>
        <m:r>
          <w:rPr>
            <w:rFonts w:ascii="Cambria Math" w:hAnsi="Cambria Math" w:cs="Calibri"/>
            <w:sz w:val="24"/>
            <w:szCs w:val="24"/>
          </w:rPr>
          <m:t>-x(4-5x)</m:t>
        </m:r>
      </m:oMath>
    </w:p>
    <w:p w14:paraId="1B16CE1D" w14:textId="77777777" w:rsidR="000F4B9B" w:rsidRDefault="000F4B9B" w:rsidP="000F4B9B">
      <w:pPr>
        <w:spacing w:line="276" w:lineRule="auto"/>
        <w:rPr>
          <w:rFonts w:ascii="Calibri" w:hAnsi="Calibri" w:cs="Calibri"/>
          <w:i/>
        </w:rPr>
      </w:pPr>
    </w:p>
    <w:p w14:paraId="54D021F1" w14:textId="77777777" w:rsidR="000F4B9B" w:rsidRPr="000F4B9B" w:rsidRDefault="000F4B9B" w:rsidP="000F4B9B">
      <w:pPr>
        <w:spacing w:line="276" w:lineRule="auto"/>
        <w:rPr>
          <w:rFonts w:ascii="Calibri" w:hAnsi="Calibri" w:cs="Calibri"/>
          <w:i/>
        </w:rPr>
      </w:pPr>
    </w:p>
    <w:p w14:paraId="40EF0AE0" w14:textId="77777777" w:rsidR="00BA096C" w:rsidRPr="0011391F" w:rsidRDefault="00BA096C" w:rsidP="00017659">
      <w:pPr>
        <w:spacing w:line="276" w:lineRule="auto"/>
        <w:ind w:left="360"/>
        <w:rPr>
          <w:rFonts w:ascii="Calibri" w:hAnsi="Calibri" w:cs="Calibri"/>
          <w:i/>
        </w:rPr>
      </w:pPr>
      <w:r w:rsidRPr="0011391F">
        <w:rPr>
          <w:rFonts w:ascii="Calibri" w:hAnsi="Calibri" w:cs="Calibri"/>
          <w:b/>
        </w:rPr>
        <w:t>Solution</w:t>
      </w:r>
    </w:p>
    <w:p w14:paraId="2D811109" w14:textId="77777777" w:rsidR="00BA096C" w:rsidRPr="0011391F" w:rsidRDefault="00BA096C" w:rsidP="00017659">
      <w:pPr>
        <w:spacing w:after="160" w:line="276" w:lineRule="auto"/>
        <w:ind w:left="360"/>
        <w:rPr>
          <w:rFonts w:ascii="Calibri" w:eastAsiaTheme="minorEastAsia" w:hAnsi="Calibri" w:cs="Calibri"/>
        </w:rPr>
      </w:pPr>
      <w:r w:rsidRPr="0011391F">
        <w:rPr>
          <w:rFonts w:ascii="Calibri" w:hAnsi="Calibri" w:cs="Calibri"/>
        </w:rPr>
        <w:lastRenderedPageBreak/>
        <w:t xml:space="preserve">Each term in brackets is multiplied by </w:t>
      </w:r>
      <m:oMath>
        <m:r>
          <m:rPr>
            <m:sty m:val="p"/>
          </m:rPr>
          <w:rPr>
            <w:rFonts w:ascii="Cambria Math" w:hAnsi="Cambria Math" w:cs="Calibri"/>
          </w:rPr>
          <m:t>-x</m:t>
        </m:r>
      </m:oMath>
      <w:r w:rsidRPr="0011391F">
        <w:rPr>
          <w:rFonts w:ascii="Calibri" w:eastAsiaTheme="minorEastAsia" w:hAnsi="Calibri" w:cs="Calibri"/>
        </w:rPr>
        <w:t>. Remember the rules for multiplying negative values.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3060"/>
        <w:gridCol w:w="3851"/>
      </w:tblGrid>
      <w:tr w:rsidR="00BA096C" w:rsidRPr="0011391F" w14:paraId="6F6C216B" w14:textId="77777777" w:rsidTr="00017659">
        <w:tc>
          <w:tcPr>
            <w:tcW w:w="1440" w:type="dxa"/>
          </w:tcPr>
          <w:p w14:paraId="4B77620E"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-x(4-5x)</m:t>
              </m:r>
            </m:oMath>
            <w:r w:rsidRPr="0011391F">
              <w:rPr>
                <w:rFonts w:ascii="Calibri" w:eastAsiaTheme="minorEastAsia" w:hAnsi="Calibri" w:cs="Calibri"/>
                <w:sz w:val="24"/>
                <w:szCs w:val="24"/>
              </w:rPr>
              <w:t xml:space="preserve">  </w:t>
            </w:r>
          </w:p>
        </w:tc>
        <w:tc>
          <w:tcPr>
            <w:tcW w:w="3060" w:type="dxa"/>
          </w:tcPr>
          <w:p w14:paraId="3DF9A07B"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-x×4</m:t>
                  </m:r>
                </m:e>
              </m:d>
              <m:r>
                <w:rPr>
                  <w:rFonts w:ascii="Cambria Math" w:hAnsi="Cambria Math" w:cs="Calibri"/>
                  <w:sz w:val="24"/>
                  <w:szCs w:val="24"/>
                </w:rPr>
                <m:t>+(-x×-5x)</m:t>
              </m:r>
            </m:oMath>
            <w:r w:rsidRPr="0011391F">
              <w:rPr>
                <w:rFonts w:ascii="Calibri" w:eastAsiaTheme="minorEastAsia" w:hAnsi="Calibri" w:cs="Calibri"/>
                <w:sz w:val="24"/>
                <w:szCs w:val="24"/>
              </w:rPr>
              <w:t xml:space="preserve"> </w:t>
            </w:r>
          </w:p>
        </w:tc>
        <w:tc>
          <w:tcPr>
            <w:tcW w:w="3851" w:type="dxa"/>
          </w:tcPr>
          <w:p w14:paraId="2C8E7004" w14:textId="77777777" w:rsidR="00BA096C" w:rsidRPr="0011391F" w:rsidRDefault="00BA096C" w:rsidP="00017659">
            <w:pPr>
              <w:pStyle w:val="ListParagraph"/>
              <w:spacing w:after="40" w:line="276" w:lineRule="auto"/>
              <w:ind w:left="0"/>
              <w:rPr>
                <w:rFonts w:ascii="Calibri" w:hAnsi="Calibri" w:cs="Calibri"/>
                <w:sz w:val="24"/>
                <w:szCs w:val="24"/>
              </w:rPr>
            </w:pPr>
            <w:r w:rsidRPr="0011391F">
              <w:rPr>
                <w:rFonts w:ascii="Calibri" w:hAnsi="Calibri" w:cs="Calibri"/>
                <w:sz w:val="24"/>
                <w:szCs w:val="24"/>
              </w:rPr>
              <w:t xml:space="preserve">Multiply each term by </w:t>
            </w:r>
            <m:oMath>
              <m:r>
                <w:rPr>
                  <w:rFonts w:ascii="Cambria Math" w:hAnsi="Cambria Math" w:cs="Calibri"/>
                  <w:sz w:val="24"/>
                  <w:szCs w:val="24"/>
                </w:rPr>
                <m:t>-x</m:t>
              </m:r>
            </m:oMath>
          </w:p>
        </w:tc>
      </w:tr>
      <w:tr w:rsidR="00BA096C" w:rsidRPr="0011391F" w14:paraId="7941AD97" w14:textId="77777777" w:rsidTr="00017659">
        <w:tc>
          <w:tcPr>
            <w:tcW w:w="1440" w:type="dxa"/>
          </w:tcPr>
          <w:p w14:paraId="224AE927"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3060" w:type="dxa"/>
          </w:tcPr>
          <w:p w14:paraId="2EDF4A92"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=-4x+5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1+1</m:t>
                  </m:r>
                </m:sup>
              </m:sSup>
            </m:oMath>
            <w:r w:rsidRPr="0011391F">
              <w:rPr>
                <w:rFonts w:ascii="Calibri" w:eastAsiaTheme="minorEastAsia" w:hAnsi="Calibri" w:cs="Calibri"/>
                <w:sz w:val="24"/>
                <w:szCs w:val="24"/>
              </w:rPr>
              <w:t xml:space="preserve"> </w:t>
            </w:r>
          </w:p>
        </w:tc>
        <w:tc>
          <w:tcPr>
            <w:tcW w:w="3851" w:type="dxa"/>
          </w:tcPr>
          <w:p w14:paraId="473C8EDE" w14:textId="77777777" w:rsidR="00BA096C" w:rsidRPr="0011391F" w:rsidRDefault="00BA096C" w:rsidP="00017659">
            <w:pPr>
              <w:pStyle w:val="ListParagraph"/>
              <w:spacing w:after="40" w:line="276" w:lineRule="auto"/>
              <w:ind w:left="0"/>
              <w:rPr>
                <w:rFonts w:ascii="Calibri" w:hAnsi="Calibri" w:cs="Calibri"/>
                <w:sz w:val="24"/>
                <w:szCs w:val="24"/>
              </w:rPr>
            </w:pPr>
          </w:p>
        </w:tc>
      </w:tr>
      <w:tr w:rsidR="00BA096C" w:rsidRPr="0011391F" w14:paraId="0F766196" w14:textId="77777777" w:rsidTr="00017659">
        <w:tc>
          <w:tcPr>
            <w:tcW w:w="1440" w:type="dxa"/>
          </w:tcPr>
          <w:p w14:paraId="67AD7CFA"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3060" w:type="dxa"/>
          </w:tcPr>
          <w:p w14:paraId="05A07E3B" w14:textId="77777777" w:rsidR="00BA096C" w:rsidRPr="0011391F" w:rsidRDefault="00BA096C" w:rsidP="00017659">
            <w:pPr>
              <w:pStyle w:val="ListParagraph"/>
              <w:spacing w:after="40" w:line="276" w:lineRule="auto"/>
              <w:ind w:left="0"/>
              <w:rPr>
                <w:rFonts w:ascii="Calibri" w:eastAsia="Calibri" w:hAnsi="Calibri" w:cs="Calibri"/>
                <w:sz w:val="24"/>
                <w:szCs w:val="24"/>
              </w:rPr>
            </w:pPr>
            <m:oMath>
              <m:r>
                <w:rPr>
                  <w:rFonts w:ascii="Cambria Math" w:hAnsi="Cambria Math" w:cs="Calibri"/>
                  <w:sz w:val="24"/>
                  <w:szCs w:val="24"/>
                </w:rPr>
                <m:t>=-4x+5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oMath>
            <w:r w:rsidRPr="0011391F">
              <w:rPr>
                <w:rFonts w:ascii="Calibri" w:eastAsia="Calibri" w:hAnsi="Calibri" w:cs="Calibri"/>
                <w:sz w:val="24"/>
                <w:szCs w:val="24"/>
              </w:rPr>
              <w:t xml:space="preserve"> </w:t>
            </w:r>
          </w:p>
        </w:tc>
        <w:tc>
          <w:tcPr>
            <w:tcW w:w="3851" w:type="dxa"/>
          </w:tcPr>
          <w:p w14:paraId="79175720" w14:textId="77777777" w:rsidR="00BA096C" w:rsidRPr="0011391F" w:rsidRDefault="00BA096C" w:rsidP="00017659">
            <w:pPr>
              <w:pStyle w:val="ListParagraph"/>
              <w:spacing w:after="40" w:line="276" w:lineRule="auto"/>
              <w:ind w:left="0"/>
              <w:rPr>
                <w:rFonts w:ascii="Calibri" w:hAnsi="Calibri" w:cs="Calibri"/>
                <w:sz w:val="24"/>
                <w:szCs w:val="24"/>
              </w:rPr>
            </w:pPr>
          </w:p>
        </w:tc>
      </w:tr>
    </w:tbl>
    <w:p w14:paraId="4B8A6DD1" w14:textId="77777777" w:rsidR="00BA096C" w:rsidRPr="0011391F" w:rsidRDefault="00BA096C" w:rsidP="00017659">
      <w:pPr>
        <w:spacing w:line="276" w:lineRule="auto"/>
        <w:ind w:left="360"/>
        <w:rPr>
          <w:rFonts w:ascii="Calibri" w:eastAsiaTheme="minorEastAsia" w:hAnsi="Calibri" w:cs="Calibri"/>
        </w:rPr>
      </w:pPr>
    </w:p>
    <w:p w14:paraId="18A3B8DB" w14:textId="7A2F8A0C" w:rsidR="00BA096C" w:rsidRPr="0011391F" w:rsidRDefault="00BA096C" w:rsidP="00017659">
      <w:pPr>
        <w:pStyle w:val="ListParagraph"/>
        <w:numPr>
          <w:ilvl w:val="0"/>
          <w:numId w:val="55"/>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Multiply</w:t>
      </w:r>
      <w:r w:rsidR="000F4B9B">
        <w:rPr>
          <w:rFonts w:ascii="Calibri" w:eastAsiaTheme="minorEastAsia" w:hAnsi="Calibri" w:cs="Calibri"/>
          <w:sz w:val="24"/>
          <w:szCs w:val="24"/>
        </w:rPr>
        <w:t>:</w:t>
      </w:r>
      <w:r w:rsidRPr="0011391F">
        <w:rPr>
          <w:rFonts w:ascii="Calibri" w:eastAsiaTheme="minorEastAsia" w:hAnsi="Calibri" w:cs="Calibri"/>
          <w:sz w:val="24"/>
          <w:szCs w:val="24"/>
        </w:rPr>
        <w:t xml:space="preserve"> </w:t>
      </w:r>
      <m:oMath>
        <m:r>
          <w:rPr>
            <w:rFonts w:ascii="Cambria Math" w:eastAsia="Calibri" w:hAnsi="Cambria Math" w:cs="Calibri"/>
            <w:sz w:val="24"/>
            <w:szCs w:val="24"/>
          </w:rPr>
          <m:t>x</m:t>
        </m:r>
        <m:d>
          <m:dPr>
            <m:ctrlPr>
              <w:rPr>
                <w:rFonts w:ascii="Cambria Math" w:eastAsia="Calibri" w:hAnsi="Cambria Math" w:cs="Calibri"/>
                <w:i/>
                <w:sz w:val="24"/>
                <w:szCs w:val="24"/>
              </w:rPr>
            </m:ctrlPr>
          </m:dPr>
          <m:e>
            <m:r>
              <w:rPr>
                <w:rFonts w:ascii="Cambria Math" w:eastAsia="Calibri" w:hAnsi="Cambria Math" w:cs="Calibri"/>
                <w:sz w:val="24"/>
                <w:szCs w:val="24"/>
              </w:rPr>
              <m:t>x+y-4</m:t>
            </m:r>
          </m:e>
        </m:d>
      </m:oMath>
    </w:p>
    <w:p w14:paraId="5BF75970"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b/>
        </w:rPr>
        <w:t>Solution</w:t>
      </w:r>
    </w:p>
    <w:p w14:paraId="3B2EFA26" w14:textId="77777777" w:rsidR="00BA096C" w:rsidRPr="0011391F" w:rsidRDefault="00BA096C" w:rsidP="00017659">
      <w:pPr>
        <w:spacing w:after="160" w:line="276" w:lineRule="auto"/>
        <w:ind w:left="360"/>
        <w:rPr>
          <w:rFonts w:ascii="Calibri" w:eastAsiaTheme="minorEastAsia" w:hAnsi="Calibri" w:cs="Calibri"/>
        </w:rPr>
      </w:pPr>
      <w:r w:rsidRPr="0011391F">
        <w:rPr>
          <w:rFonts w:ascii="Calibri" w:eastAsiaTheme="minorEastAsia" w:hAnsi="Calibri" w:cs="Calibri"/>
        </w:rPr>
        <w:t xml:space="preserve">There are 3 terms in brackets. The variable </w:t>
      </w:r>
      <m:oMath>
        <m:r>
          <w:rPr>
            <w:rFonts w:ascii="Cambria Math" w:eastAsia="Calibri" w:hAnsi="Cambria Math" w:cs="Calibri"/>
          </w:rPr>
          <m:t>x</m:t>
        </m:r>
      </m:oMath>
      <w:r w:rsidRPr="0011391F">
        <w:rPr>
          <w:rFonts w:ascii="Calibri" w:eastAsiaTheme="minorEastAsia" w:hAnsi="Calibri" w:cs="Calibri"/>
        </w:rPr>
        <w:t xml:space="preserve"> is multiplied by each of them.</w:t>
      </w:r>
    </w:p>
    <w:tbl>
      <w:tblPr>
        <w:tblStyle w:val="TableGrid"/>
        <w:tblW w:w="862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0"/>
        <w:gridCol w:w="3600"/>
        <w:gridCol w:w="3311"/>
      </w:tblGrid>
      <w:tr w:rsidR="00BA096C" w:rsidRPr="0011391F" w14:paraId="1BA126D4" w14:textId="77777777" w:rsidTr="00017659">
        <w:tc>
          <w:tcPr>
            <w:tcW w:w="1710" w:type="dxa"/>
          </w:tcPr>
          <w:p w14:paraId="143F6331"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eastAsia="Calibri" w:hAnsi="Cambria Math" w:cs="Calibri"/>
                  <w:sz w:val="24"/>
                  <w:szCs w:val="24"/>
                </w:rPr>
                <m:t>x</m:t>
              </m:r>
              <m:d>
                <m:dPr>
                  <m:ctrlPr>
                    <w:rPr>
                      <w:rFonts w:ascii="Cambria Math" w:eastAsia="Calibri" w:hAnsi="Cambria Math" w:cs="Calibri"/>
                      <w:i/>
                      <w:sz w:val="24"/>
                      <w:szCs w:val="24"/>
                    </w:rPr>
                  </m:ctrlPr>
                </m:dPr>
                <m:e>
                  <m:r>
                    <w:rPr>
                      <w:rFonts w:ascii="Cambria Math" w:eastAsia="Calibri" w:hAnsi="Cambria Math" w:cs="Calibri"/>
                      <w:sz w:val="24"/>
                      <w:szCs w:val="24"/>
                    </w:rPr>
                    <m:t>x+y-4</m:t>
                  </m:r>
                </m:e>
              </m:d>
            </m:oMath>
            <w:r w:rsidRPr="0011391F">
              <w:rPr>
                <w:rFonts w:ascii="Calibri" w:eastAsiaTheme="minorEastAsia" w:hAnsi="Calibri" w:cs="Calibri"/>
                <w:sz w:val="24"/>
                <w:szCs w:val="24"/>
              </w:rPr>
              <w:t xml:space="preserve">  </w:t>
            </w:r>
          </w:p>
        </w:tc>
        <w:tc>
          <w:tcPr>
            <w:tcW w:w="3600" w:type="dxa"/>
          </w:tcPr>
          <w:p w14:paraId="5ECD0B0B"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x×x</m:t>
                  </m:r>
                </m:e>
              </m:d>
              <m:r>
                <w:rPr>
                  <w:rFonts w:ascii="Cambria Math" w:hAnsi="Cambria Math" w:cs="Calibri"/>
                  <w:sz w:val="24"/>
                  <w:szCs w:val="24"/>
                </w:rPr>
                <m:t>+(x×y)+(x×-4)</m:t>
              </m:r>
            </m:oMath>
            <w:r w:rsidRPr="0011391F">
              <w:rPr>
                <w:rFonts w:ascii="Calibri" w:eastAsiaTheme="minorEastAsia" w:hAnsi="Calibri" w:cs="Calibri"/>
                <w:sz w:val="24"/>
                <w:szCs w:val="24"/>
              </w:rPr>
              <w:t xml:space="preserve"> </w:t>
            </w:r>
          </w:p>
        </w:tc>
        <w:tc>
          <w:tcPr>
            <w:tcW w:w="3311" w:type="dxa"/>
          </w:tcPr>
          <w:p w14:paraId="7B2D8055" w14:textId="77777777" w:rsidR="00BA096C" w:rsidRPr="0011391F" w:rsidRDefault="00BA096C" w:rsidP="00017659">
            <w:pPr>
              <w:pStyle w:val="ListParagraph"/>
              <w:spacing w:after="40" w:line="276" w:lineRule="auto"/>
              <w:ind w:left="0"/>
              <w:rPr>
                <w:rFonts w:ascii="Calibri" w:hAnsi="Calibri" w:cs="Calibri"/>
                <w:sz w:val="24"/>
                <w:szCs w:val="24"/>
              </w:rPr>
            </w:pPr>
            <w:r w:rsidRPr="0011391F">
              <w:rPr>
                <w:rFonts w:ascii="Calibri" w:hAnsi="Calibri" w:cs="Calibri"/>
                <w:sz w:val="24"/>
                <w:szCs w:val="24"/>
              </w:rPr>
              <w:t xml:space="preserve">Multiply each term by </w:t>
            </w:r>
            <m:oMath>
              <m:r>
                <w:rPr>
                  <w:rFonts w:ascii="Cambria Math" w:hAnsi="Cambria Math" w:cs="Calibri"/>
                  <w:sz w:val="24"/>
                  <w:szCs w:val="24"/>
                </w:rPr>
                <m:t>x</m:t>
              </m:r>
            </m:oMath>
          </w:p>
        </w:tc>
      </w:tr>
      <w:tr w:rsidR="00BA096C" w:rsidRPr="0011391F" w14:paraId="09A963A9" w14:textId="77777777" w:rsidTr="00017659">
        <w:tc>
          <w:tcPr>
            <w:tcW w:w="1710" w:type="dxa"/>
          </w:tcPr>
          <w:p w14:paraId="105B66DD"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3600" w:type="dxa"/>
          </w:tcPr>
          <w:p w14:paraId="1D85E994"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m:rPr>
                  <m:sty m:val="p"/>
                </m:rPr>
                <w:rPr>
                  <w:rFonts w:ascii="Cambria Math" w:eastAsia="Calibri" w:hAnsi="Cambria Math" w:cs="Calibri"/>
                  <w:sz w:val="24"/>
                  <w:szCs w:val="24"/>
                </w:rPr>
                <m:t>+</m:t>
              </m:r>
              <m:r>
                <w:rPr>
                  <w:rFonts w:ascii="Cambria Math" w:eastAsia="Calibri" w:hAnsi="Cambria Math" w:cs="Calibri"/>
                  <w:sz w:val="24"/>
                  <w:szCs w:val="24"/>
                </w:rPr>
                <m:t xml:space="preserve">xy-4x </m:t>
              </m:r>
            </m:oMath>
            <w:r w:rsidRPr="0011391F">
              <w:rPr>
                <w:rFonts w:ascii="Calibri" w:eastAsiaTheme="minorEastAsia" w:hAnsi="Calibri" w:cs="Calibri"/>
                <w:sz w:val="24"/>
                <w:szCs w:val="24"/>
              </w:rPr>
              <w:t xml:space="preserve"> </w:t>
            </w:r>
          </w:p>
        </w:tc>
        <w:tc>
          <w:tcPr>
            <w:tcW w:w="3311" w:type="dxa"/>
          </w:tcPr>
          <w:p w14:paraId="355E9C92" w14:textId="77777777" w:rsidR="00BA096C" w:rsidRPr="0011391F" w:rsidRDefault="00BA096C" w:rsidP="00017659">
            <w:pPr>
              <w:pStyle w:val="ListParagraph"/>
              <w:spacing w:after="40" w:line="276" w:lineRule="auto"/>
              <w:ind w:left="0"/>
              <w:rPr>
                <w:rFonts w:ascii="Calibri" w:hAnsi="Calibri" w:cs="Calibri"/>
                <w:sz w:val="24"/>
                <w:szCs w:val="24"/>
              </w:rPr>
            </w:pPr>
          </w:p>
        </w:tc>
      </w:tr>
    </w:tbl>
    <w:p w14:paraId="4260FCF9" w14:textId="77777777" w:rsidR="00BA096C" w:rsidRPr="0011391F" w:rsidRDefault="00BA096C" w:rsidP="00017659">
      <w:pPr>
        <w:spacing w:line="276" w:lineRule="auto"/>
        <w:rPr>
          <w:rFonts w:ascii="Calibri" w:eastAsiaTheme="minorEastAsia" w:hAnsi="Calibri" w:cs="Calibri"/>
        </w:rPr>
      </w:pPr>
    </w:p>
    <w:p w14:paraId="1DD5A73D" w14:textId="0CCFE01B" w:rsidR="00BA096C" w:rsidRPr="0011391F" w:rsidRDefault="00BA096C" w:rsidP="00017659">
      <w:pPr>
        <w:pStyle w:val="ListParagraph"/>
        <w:numPr>
          <w:ilvl w:val="0"/>
          <w:numId w:val="55"/>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Expand</w:t>
      </w:r>
      <w:r w:rsidR="000F4B9B">
        <w:rPr>
          <w:rFonts w:ascii="Calibri" w:eastAsiaTheme="minorEastAsia" w:hAnsi="Calibri" w:cs="Calibri"/>
          <w:sz w:val="24"/>
          <w:szCs w:val="24"/>
        </w:rPr>
        <w:t>:</w:t>
      </w:r>
      <w:r w:rsidRPr="0011391F">
        <w:rPr>
          <w:rFonts w:ascii="Calibri" w:eastAsiaTheme="minorEastAsia" w:hAnsi="Calibri" w:cs="Calibri"/>
          <w:sz w:val="24"/>
          <w:szCs w:val="24"/>
        </w:rPr>
        <w:t xml:space="preserve"> </w:t>
      </w:r>
      <m:oMath>
        <m:r>
          <w:rPr>
            <w:rFonts w:ascii="Cambria Math" w:eastAsia="Calibri" w:hAnsi="Cambria Math" w:cs="Calibri"/>
            <w:sz w:val="24"/>
            <w:szCs w:val="24"/>
          </w:rPr>
          <m:t>3x</m:t>
        </m:r>
        <m:d>
          <m:dPr>
            <m:ctrlPr>
              <w:rPr>
                <w:rFonts w:ascii="Cambria Math" w:eastAsia="Calibri" w:hAnsi="Cambria Math" w:cs="Calibri"/>
                <w:i/>
                <w:sz w:val="24"/>
                <w:szCs w:val="24"/>
              </w:rPr>
            </m:ctrlPr>
          </m:dPr>
          <m:e>
            <m:r>
              <w:rPr>
                <w:rFonts w:ascii="Cambria Math" w:eastAsia="Calibri" w:hAnsi="Cambria Math" w:cs="Calibri"/>
                <w:sz w:val="24"/>
                <w:szCs w:val="24"/>
              </w:rPr>
              <m:t>x-4</m:t>
            </m:r>
          </m:e>
        </m:d>
      </m:oMath>
    </w:p>
    <w:p w14:paraId="287D8D47"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b/>
        </w:rPr>
        <w:t>Solution</w:t>
      </w:r>
      <w:r w:rsidRPr="0011391F">
        <w:rPr>
          <w:rFonts w:ascii="Calibri" w:eastAsiaTheme="minorEastAsia" w:hAnsi="Calibri" w:cs="Calibri"/>
        </w:rPr>
        <w:t xml:space="preserve"> </w:t>
      </w:r>
    </w:p>
    <w:p w14:paraId="73A1A685" w14:textId="77777777" w:rsidR="00BA096C" w:rsidRPr="0011391F" w:rsidRDefault="00BA096C" w:rsidP="00017659">
      <w:pPr>
        <w:spacing w:after="160" w:line="276" w:lineRule="auto"/>
        <w:ind w:left="360"/>
        <w:rPr>
          <w:rFonts w:ascii="Calibri" w:eastAsiaTheme="minorEastAsia" w:hAnsi="Calibri" w:cs="Calibri"/>
        </w:rPr>
      </w:pPr>
      <w:r w:rsidRPr="0011391F">
        <w:rPr>
          <w:rFonts w:ascii="Calibri" w:eastAsiaTheme="minorEastAsia" w:hAnsi="Calibri" w:cs="Calibri"/>
        </w:rPr>
        <w:t>In this case, the expression is multiplied by a monomial with both a number (3) and a variable (</w:t>
      </w:r>
      <m:oMath>
        <m:r>
          <w:rPr>
            <w:rFonts w:ascii="Cambria Math" w:eastAsia="Calibri" w:hAnsi="Cambria Math" w:cs="Calibri"/>
          </w:rPr>
          <m:t>x</m:t>
        </m:r>
      </m:oMath>
      <w:r w:rsidRPr="0011391F">
        <w:rPr>
          <w:rFonts w:ascii="Calibri" w:eastAsiaTheme="minorEastAsia" w:hAnsi="Calibri" w:cs="Calibri"/>
        </w:rPr>
        <w:t xml:space="preserve">). </w:t>
      </w:r>
      <m:oMath>
        <m:r>
          <w:rPr>
            <w:rFonts w:ascii="Cambria Math" w:eastAsia="Calibri" w:hAnsi="Cambria Math" w:cs="Calibri"/>
          </w:rPr>
          <m:t>3x</m:t>
        </m:r>
      </m:oMath>
      <w:r w:rsidRPr="0011391F">
        <w:rPr>
          <w:rFonts w:ascii="Calibri" w:eastAsiaTheme="minorEastAsia" w:hAnsi="Calibri" w:cs="Calibri"/>
        </w:rPr>
        <w:t xml:space="preserve"> is multiplied by both terms in brackets. Use the techniques you learned in the previous lesson on multiplying monomials.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3060"/>
        <w:gridCol w:w="3851"/>
      </w:tblGrid>
      <w:tr w:rsidR="00BA096C" w:rsidRPr="0011391F" w14:paraId="4A472083" w14:textId="77777777" w:rsidTr="00017659">
        <w:tc>
          <w:tcPr>
            <w:tcW w:w="1440" w:type="dxa"/>
          </w:tcPr>
          <w:p w14:paraId="1B7E3255" w14:textId="77777777" w:rsidR="00BA096C" w:rsidRPr="0011391F" w:rsidRDefault="00BA096C" w:rsidP="00AF0BC0">
            <w:pPr>
              <w:pStyle w:val="ListParagraph"/>
              <w:spacing w:line="276" w:lineRule="auto"/>
              <w:ind w:left="0"/>
              <w:jc w:val="right"/>
              <w:rPr>
                <w:rFonts w:ascii="Calibri" w:hAnsi="Calibri" w:cs="Calibri"/>
                <w:sz w:val="24"/>
                <w:szCs w:val="24"/>
              </w:rPr>
            </w:pPr>
            <m:oMath>
              <m:r>
                <w:rPr>
                  <w:rFonts w:ascii="Cambria Math" w:eastAsia="Calibri" w:hAnsi="Cambria Math" w:cs="Calibri"/>
                  <w:sz w:val="24"/>
                  <w:szCs w:val="24"/>
                </w:rPr>
                <m:t>3x</m:t>
              </m:r>
              <m:d>
                <m:dPr>
                  <m:ctrlPr>
                    <w:rPr>
                      <w:rFonts w:ascii="Cambria Math" w:eastAsia="Calibri" w:hAnsi="Cambria Math" w:cs="Calibri"/>
                      <w:i/>
                      <w:sz w:val="24"/>
                      <w:szCs w:val="24"/>
                    </w:rPr>
                  </m:ctrlPr>
                </m:dPr>
                <m:e>
                  <m:r>
                    <w:rPr>
                      <w:rFonts w:ascii="Cambria Math" w:eastAsia="Calibri" w:hAnsi="Cambria Math" w:cs="Calibri"/>
                      <w:sz w:val="24"/>
                      <w:szCs w:val="24"/>
                    </w:rPr>
                    <m:t>x-4</m:t>
                  </m:r>
                </m:e>
              </m:d>
            </m:oMath>
            <w:r w:rsidRPr="0011391F">
              <w:rPr>
                <w:rFonts w:ascii="Calibri" w:eastAsiaTheme="minorEastAsia" w:hAnsi="Calibri" w:cs="Calibri"/>
                <w:sz w:val="24"/>
                <w:szCs w:val="24"/>
              </w:rPr>
              <w:t xml:space="preserve">  </w:t>
            </w:r>
          </w:p>
        </w:tc>
        <w:tc>
          <w:tcPr>
            <w:tcW w:w="3060" w:type="dxa"/>
          </w:tcPr>
          <w:p w14:paraId="535D9DA7"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3x×x</m:t>
                  </m:r>
                </m:e>
              </m:d>
              <m:r>
                <w:rPr>
                  <w:rFonts w:ascii="Cambria Math" w:hAnsi="Cambria Math" w:cs="Calibri"/>
                  <w:sz w:val="24"/>
                  <w:szCs w:val="24"/>
                </w:rPr>
                <m:t>+(3x×-4)</m:t>
              </m:r>
            </m:oMath>
            <w:r w:rsidRPr="0011391F">
              <w:rPr>
                <w:rFonts w:ascii="Calibri" w:eastAsiaTheme="minorEastAsia" w:hAnsi="Calibri" w:cs="Calibri"/>
                <w:sz w:val="24"/>
                <w:szCs w:val="24"/>
              </w:rPr>
              <w:t xml:space="preserve"> </w:t>
            </w:r>
          </w:p>
        </w:tc>
        <w:tc>
          <w:tcPr>
            <w:tcW w:w="3851" w:type="dxa"/>
          </w:tcPr>
          <w:p w14:paraId="4975E10A" w14:textId="77777777" w:rsidR="00BA096C" w:rsidRPr="0011391F" w:rsidRDefault="00BA096C" w:rsidP="00AF0BC0">
            <w:pPr>
              <w:pStyle w:val="ListParagraph"/>
              <w:spacing w:line="276" w:lineRule="auto"/>
              <w:ind w:left="0"/>
              <w:rPr>
                <w:rFonts w:ascii="Calibri" w:hAnsi="Calibri" w:cs="Calibri"/>
                <w:sz w:val="24"/>
                <w:szCs w:val="24"/>
              </w:rPr>
            </w:pPr>
            <w:r w:rsidRPr="0011391F">
              <w:rPr>
                <w:rFonts w:ascii="Calibri" w:hAnsi="Calibri" w:cs="Calibri"/>
                <w:sz w:val="24"/>
                <w:szCs w:val="24"/>
              </w:rPr>
              <w:t xml:space="preserve">Multiply each term by </w:t>
            </w:r>
            <m:oMath>
              <m:r>
                <w:rPr>
                  <w:rFonts w:ascii="Cambria Math" w:hAnsi="Cambria Math" w:cs="Calibri"/>
                  <w:sz w:val="24"/>
                  <w:szCs w:val="24"/>
                </w:rPr>
                <m:t>3x</m:t>
              </m:r>
            </m:oMath>
          </w:p>
        </w:tc>
      </w:tr>
      <w:tr w:rsidR="00BA096C" w:rsidRPr="0011391F" w14:paraId="3A391214" w14:textId="77777777" w:rsidTr="00017659">
        <w:tc>
          <w:tcPr>
            <w:tcW w:w="1440" w:type="dxa"/>
          </w:tcPr>
          <w:p w14:paraId="25B7204D" w14:textId="77777777" w:rsidR="00BA096C" w:rsidRPr="0011391F" w:rsidRDefault="00BA096C" w:rsidP="00AF0BC0">
            <w:pPr>
              <w:pStyle w:val="ListParagraph"/>
              <w:spacing w:line="276" w:lineRule="auto"/>
              <w:ind w:left="0"/>
              <w:rPr>
                <w:rFonts w:ascii="Calibri" w:hAnsi="Calibri" w:cs="Calibri"/>
                <w:sz w:val="24"/>
                <w:szCs w:val="24"/>
              </w:rPr>
            </w:pPr>
          </w:p>
        </w:tc>
        <w:tc>
          <w:tcPr>
            <w:tcW w:w="3060" w:type="dxa"/>
          </w:tcPr>
          <w:p w14:paraId="7D5EF439" w14:textId="77777777" w:rsidR="00BA096C" w:rsidRPr="0011391F" w:rsidRDefault="00BA096C" w:rsidP="00AF0BC0">
            <w:pPr>
              <w:pStyle w:val="ListParagraph"/>
              <w:spacing w:line="276" w:lineRule="auto"/>
              <w:ind w:left="0"/>
              <w:rPr>
                <w:rFonts w:ascii="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-12x</m:t>
              </m:r>
            </m:oMath>
            <w:r w:rsidRPr="0011391F">
              <w:rPr>
                <w:rFonts w:ascii="Calibri" w:eastAsiaTheme="minorEastAsia" w:hAnsi="Calibri" w:cs="Calibri"/>
                <w:sz w:val="24"/>
                <w:szCs w:val="24"/>
              </w:rPr>
              <w:t xml:space="preserve"> </w:t>
            </w:r>
          </w:p>
        </w:tc>
        <w:tc>
          <w:tcPr>
            <w:tcW w:w="3851" w:type="dxa"/>
          </w:tcPr>
          <w:p w14:paraId="3ECC2F22" w14:textId="77777777" w:rsidR="00BA096C" w:rsidRPr="0011391F" w:rsidRDefault="00BA096C" w:rsidP="00AF0BC0">
            <w:pPr>
              <w:pStyle w:val="ListParagraph"/>
              <w:spacing w:line="276" w:lineRule="auto"/>
              <w:ind w:left="0"/>
              <w:rPr>
                <w:rFonts w:ascii="Calibri" w:hAnsi="Calibri" w:cs="Calibri"/>
                <w:sz w:val="24"/>
                <w:szCs w:val="24"/>
              </w:rPr>
            </w:pPr>
          </w:p>
        </w:tc>
      </w:tr>
    </w:tbl>
    <w:p w14:paraId="3A77643B" w14:textId="77777777" w:rsidR="00BA096C" w:rsidRPr="0011391F" w:rsidRDefault="00BA096C" w:rsidP="00017659">
      <w:pPr>
        <w:spacing w:line="276" w:lineRule="auto"/>
        <w:ind w:left="360"/>
        <w:rPr>
          <w:rFonts w:ascii="Calibri" w:eastAsiaTheme="minorEastAsia" w:hAnsi="Calibri" w:cs="Calibri"/>
        </w:rPr>
      </w:pPr>
    </w:p>
    <w:p w14:paraId="114CF28B" w14:textId="637539AA" w:rsidR="00BA096C" w:rsidRPr="0011391F" w:rsidRDefault="00BA096C" w:rsidP="00017659">
      <w:pPr>
        <w:pStyle w:val="ListParagraph"/>
        <w:numPr>
          <w:ilvl w:val="0"/>
          <w:numId w:val="55"/>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Expand</w:t>
      </w:r>
      <w:r w:rsidR="000F4B9B">
        <w:rPr>
          <w:rFonts w:ascii="Calibri" w:eastAsiaTheme="minorEastAsia" w:hAnsi="Calibri" w:cs="Calibri"/>
          <w:sz w:val="24"/>
          <w:szCs w:val="24"/>
        </w:rPr>
        <w:t>:</w:t>
      </w:r>
      <w:r w:rsidRPr="0011391F">
        <w:rPr>
          <w:rFonts w:ascii="Calibri" w:eastAsiaTheme="minorEastAsia" w:hAnsi="Calibri" w:cs="Calibri"/>
          <w:sz w:val="24"/>
          <w:szCs w:val="24"/>
        </w:rPr>
        <w:t xml:space="preserve"> </w:t>
      </w:r>
      <m:oMath>
        <m:r>
          <w:rPr>
            <w:rFonts w:ascii="Cambria Math" w:eastAsia="Calibri" w:hAnsi="Cambria Math" w:cs="Calibri"/>
            <w:sz w:val="24"/>
            <w:szCs w:val="24"/>
          </w:rPr>
          <m:t>x</m:t>
        </m:r>
        <m:d>
          <m:dPr>
            <m:ctrlPr>
              <w:rPr>
                <w:rFonts w:ascii="Cambria Math" w:eastAsia="Calibri" w:hAnsi="Cambria Math" w:cs="Calibri"/>
                <w:i/>
                <w:sz w:val="24"/>
                <w:szCs w:val="24"/>
              </w:rPr>
            </m:ctrlPr>
          </m:dPr>
          <m:e>
            <m:r>
              <w:rPr>
                <w:rFonts w:ascii="Cambria Math" w:eastAsia="Calibri" w:hAnsi="Cambria Math" w:cs="Calibri"/>
                <w:sz w:val="24"/>
                <w:szCs w:val="24"/>
              </w:rPr>
              <m:t>x+1</m:t>
            </m:r>
          </m:e>
        </m:d>
        <m:r>
          <w:rPr>
            <w:rFonts w:ascii="Cambria Math" w:eastAsia="Calibri" w:hAnsi="Cambria Math" w:cs="Calibri"/>
            <w:sz w:val="24"/>
            <w:szCs w:val="24"/>
          </w:rPr>
          <m:t>-2x(3-x)</m:t>
        </m:r>
      </m:oMath>
    </w:p>
    <w:p w14:paraId="5001806F"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b/>
        </w:rPr>
        <w:t>Solution</w:t>
      </w:r>
    </w:p>
    <w:p w14:paraId="64A8F62B" w14:textId="77777777" w:rsidR="00BA096C" w:rsidRPr="0011391F" w:rsidRDefault="00BA096C" w:rsidP="00017659">
      <w:pPr>
        <w:spacing w:after="160" w:line="276" w:lineRule="auto"/>
        <w:ind w:left="360"/>
        <w:rPr>
          <w:rFonts w:ascii="Calibri" w:eastAsiaTheme="minorEastAsia" w:hAnsi="Calibri" w:cs="Calibri"/>
        </w:rPr>
      </w:pPr>
      <w:r w:rsidRPr="0011391F">
        <w:rPr>
          <w:rFonts w:ascii="Calibri" w:eastAsiaTheme="minorEastAsia" w:hAnsi="Calibri" w:cs="Calibri"/>
        </w:rPr>
        <w:t>There are 2 sets of brackets in this problem. Multiply each set of brackets separately, then combine any like terms.</w:t>
      </w:r>
    </w:p>
    <w:tbl>
      <w:tblPr>
        <w:tblStyle w:val="TableGrid"/>
        <w:tblW w:w="819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5670"/>
      </w:tblGrid>
      <w:tr w:rsidR="00BA096C" w:rsidRPr="0011391F" w14:paraId="193FE834" w14:textId="77777777" w:rsidTr="00017659">
        <w:tc>
          <w:tcPr>
            <w:tcW w:w="2520" w:type="dxa"/>
          </w:tcPr>
          <w:p w14:paraId="40F8B347"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eastAsia="Calibri" w:hAnsi="Cambria Math" w:cs="Calibri"/>
                  <w:sz w:val="24"/>
                  <w:szCs w:val="24"/>
                </w:rPr>
                <m:t>x</m:t>
              </m:r>
              <m:d>
                <m:dPr>
                  <m:ctrlPr>
                    <w:rPr>
                      <w:rFonts w:ascii="Cambria Math" w:eastAsia="Calibri" w:hAnsi="Cambria Math" w:cs="Calibri"/>
                      <w:i/>
                      <w:sz w:val="24"/>
                      <w:szCs w:val="24"/>
                    </w:rPr>
                  </m:ctrlPr>
                </m:dPr>
                <m:e>
                  <m:r>
                    <w:rPr>
                      <w:rFonts w:ascii="Cambria Math" w:eastAsia="Calibri" w:hAnsi="Cambria Math" w:cs="Calibri"/>
                      <w:sz w:val="24"/>
                      <w:szCs w:val="24"/>
                    </w:rPr>
                    <m:t>x+1</m:t>
                  </m:r>
                </m:e>
              </m:d>
              <m:r>
                <w:rPr>
                  <w:rFonts w:ascii="Cambria Math" w:eastAsia="Calibri" w:hAnsi="Cambria Math" w:cs="Calibri"/>
                  <w:sz w:val="24"/>
                  <w:szCs w:val="24"/>
                </w:rPr>
                <m:t>-2x(3-x)</m:t>
              </m:r>
            </m:oMath>
            <w:r w:rsidRPr="0011391F">
              <w:rPr>
                <w:rFonts w:ascii="Calibri" w:eastAsiaTheme="minorEastAsia" w:hAnsi="Calibri" w:cs="Calibri"/>
                <w:sz w:val="24"/>
                <w:szCs w:val="24"/>
              </w:rPr>
              <w:t xml:space="preserve">  </w:t>
            </w:r>
          </w:p>
        </w:tc>
        <w:tc>
          <w:tcPr>
            <w:tcW w:w="5670" w:type="dxa"/>
          </w:tcPr>
          <w:p w14:paraId="2002749A"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x×x</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x×1</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-2x×3</m:t>
                  </m:r>
                </m:e>
              </m:d>
              <m:r>
                <w:rPr>
                  <w:rFonts w:ascii="Cambria Math" w:hAnsi="Cambria Math" w:cs="Calibri"/>
                  <w:sz w:val="24"/>
                  <w:szCs w:val="24"/>
                </w:rPr>
                <m:t>+(-2x×-x)</m:t>
              </m:r>
            </m:oMath>
            <w:r w:rsidRPr="0011391F">
              <w:rPr>
                <w:rFonts w:ascii="Calibri" w:eastAsiaTheme="minorEastAsia" w:hAnsi="Calibri" w:cs="Calibri"/>
                <w:sz w:val="24"/>
                <w:szCs w:val="24"/>
              </w:rPr>
              <w:t xml:space="preserve"> </w:t>
            </w:r>
          </w:p>
        </w:tc>
      </w:tr>
      <w:tr w:rsidR="00BA096C" w:rsidRPr="0011391F" w14:paraId="508BBBFD" w14:textId="77777777" w:rsidTr="00017659">
        <w:tc>
          <w:tcPr>
            <w:tcW w:w="2520" w:type="dxa"/>
          </w:tcPr>
          <w:p w14:paraId="43BBC578"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5670" w:type="dxa"/>
          </w:tcPr>
          <w:p w14:paraId="15935760" w14:textId="77777777" w:rsidR="00BA096C" w:rsidRPr="0011391F" w:rsidRDefault="00BA096C" w:rsidP="00017659">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m:rPr>
                  <m:sty m:val="p"/>
                </m:rPr>
                <w:rPr>
                  <w:rFonts w:ascii="Cambria Math" w:eastAsia="Calibri" w:hAnsi="Cambria Math" w:cs="Calibri"/>
                  <w:sz w:val="24"/>
                  <w:szCs w:val="24"/>
                </w:rPr>
                <m:t>+</m:t>
              </m:r>
              <m:r>
                <w:rPr>
                  <w:rFonts w:ascii="Cambria Math" w:eastAsia="Calibri" w:hAnsi="Cambria Math" w:cs="Calibri"/>
                  <w:sz w:val="24"/>
                  <w:szCs w:val="24"/>
                </w:rPr>
                <m:t>x-6x+2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eastAsia="Calibri" w:hAnsi="Cambria Math" w:cs="Calibri"/>
                  <w:sz w:val="24"/>
                  <w:szCs w:val="24"/>
                </w:rPr>
                <m:t xml:space="preserve"> </m:t>
              </m:r>
            </m:oMath>
            <w:r w:rsidRPr="0011391F">
              <w:rPr>
                <w:rFonts w:ascii="Calibri" w:eastAsiaTheme="minorEastAsia" w:hAnsi="Calibri" w:cs="Calibri"/>
                <w:sz w:val="24"/>
                <w:szCs w:val="24"/>
              </w:rPr>
              <w:t xml:space="preserve"> </w:t>
            </w:r>
          </w:p>
        </w:tc>
      </w:tr>
      <w:tr w:rsidR="00BA096C" w:rsidRPr="0011391F" w14:paraId="44F87F27" w14:textId="77777777" w:rsidTr="00017659">
        <w:tc>
          <w:tcPr>
            <w:tcW w:w="2520" w:type="dxa"/>
          </w:tcPr>
          <w:p w14:paraId="1BB7C901"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5670" w:type="dxa"/>
          </w:tcPr>
          <w:p w14:paraId="74A6FB02" w14:textId="77777777" w:rsidR="00BA096C" w:rsidRPr="0011391F" w:rsidRDefault="00BA096C" w:rsidP="00017659">
            <w:pPr>
              <w:pStyle w:val="ListParagraph"/>
              <w:spacing w:after="40" w:line="276" w:lineRule="auto"/>
              <w:ind w:left="0"/>
              <w:rPr>
                <w:rFonts w:ascii="Calibri" w:eastAsia="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m:rPr>
                  <m:sty m:val="p"/>
                </m:rPr>
                <w:rPr>
                  <w:rFonts w:ascii="Cambria Math" w:eastAsia="Calibri" w:hAnsi="Cambria Math" w:cs="Calibri"/>
                  <w:sz w:val="24"/>
                  <w:szCs w:val="24"/>
                </w:rPr>
                <m:t>+</m:t>
              </m:r>
              <m:r>
                <w:rPr>
                  <w:rFonts w:ascii="Cambria Math" w:eastAsia="Calibri"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m:rPr>
                  <m:sty m:val="p"/>
                </m:rPr>
                <w:rPr>
                  <w:rFonts w:ascii="Cambria Math" w:eastAsia="Calibri" w:hAnsi="Cambria Math" w:cs="Calibri"/>
                  <w:sz w:val="24"/>
                  <w:szCs w:val="24"/>
                </w:rPr>
                <m:t>+</m:t>
              </m:r>
              <m:r>
                <w:rPr>
                  <w:rFonts w:ascii="Cambria Math" w:eastAsia="Calibri" w:hAnsi="Cambria Math" w:cs="Calibri"/>
                  <w:sz w:val="24"/>
                  <w:szCs w:val="24"/>
                </w:rPr>
                <m:t>x-6x</m:t>
              </m:r>
            </m:oMath>
            <w:r w:rsidRPr="0011391F">
              <w:rPr>
                <w:rFonts w:ascii="Calibri" w:eastAsia="Calibri" w:hAnsi="Calibri" w:cs="Calibri"/>
                <w:sz w:val="24"/>
                <w:szCs w:val="24"/>
              </w:rPr>
              <w:t xml:space="preserve"> </w:t>
            </w:r>
          </w:p>
        </w:tc>
      </w:tr>
      <w:tr w:rsidR="00BA096C" w:rsidRPr="0011391F" w14:paraId="0761E3C1" w14:textId="77777777" w:rsidTr="00017659">
        <w:tc>
          <w:tcPr>
            <w:tcW w:w="2520" w:type="dxa"/>
          </w:tcPr>
          <w:p w14:paraId="0C32C5BA"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5670" w:type="dxa"/>
          </w:tcPr>
          <w:p w14:paraId="12D819C9" w14:textId="77777777" w:rsidR="00BA096C" w:rsidRPr="0011391F" w:rsidRDefault="00BA096C" w:rsidP="00017659">
            <w:pPr>
              <w:pStyle w:val="ListParagraph"/>
              <w:spacing w:after="40" w:line="276" w:lineRule="auto"/>
              <w:ind w:left="0"/>
              <w:rPr>
                <w:rFonts w:ascii="Calibri" w:eastAsia="Calibri" w:hAnsi="Calibri" w:cs="Calibri"/>
                <w:sz w:val="24"/>
                <w:szCs w:val="24"/>
              </w:rPr>
            </w:pPr>
            <m:oMath>
              <m:r>
                <w:rPr>
                  <w:rFonts w:ascii="Cambria Math" w:hAnsi="Cambria Math" w:cs="Calibri"/>
                  <w:sz w:val="24"/>
                  <w:szCs w:val="24"/>
                </w:rPr>
                <m:t>=</m:t>
              </m:r>
              <m:d>
                <m:dPr>
                  <m:ctrlPr>
                    <w:rPr>
                      <w:rFonts w:ascii="Cambria Math" w:eastAsia="Calibri" w:hAnsi="Cambria Math" w:cs="Calibri"/>
                      <w:sz w:val="24"/>
                      <w:szCs w:val="24"/>
                    </w:rPr>
                  </m:ctrlPr>
                </m:dPr>
                <m:e>
                  <m:r>
                    <m:rPr>
                      <m:sty m:val="p"/>
                    </m:rPr>
                    <w:rPr>
                      <w:rFonts w:ascii="Cambria Math" w:eastAsia="Calibri" w:hAnsi="Cambria Math" w:cs="Calibri"/>
                      <w:sz w:val="24"/>
                      <w:szCs w:val="24"/>
                    </w:rPr>
                    <m:t>1+</m:t>
                  </m:r>
                  <m:r>
                    <w:rPr>
                      <w:rFonts w:ascii="Cambria Math" w:eastAsia="Calibri" w:hAnsi="Cambria Math" w:cs="Calibri"/>
                      <w:sz w:val="24"/>
                      <w:szCs w:val="24"/>
                    </w:rPr>
                    <m:t>2</m:t>
                  </m:r>
                  <m:ctrlPr>
                    <w:rPr>
                      <w:rFonts w:ascii="Cambria Math" w:eastAsia="Calibri" w:hAnsi="Cambria Math" w:cs="Calibri"/>
                      <w:i/>
                      <w:sz w:val="24"/>
                      <w:szCs w:val="24"/>
                    </w:rPr>
                  </m:ctrlPr>
                </m:e>
              </m:d>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m:rPr>
                  <m:sty m:val="p"/>
                </m:rPr>
                <w:rPr>
                  <w:rFonts w:ascii="Cambria Math" w:eastAsia="Calibri" w:hAnsi="Cambria Math" w:cs="Calibri"/>
                  <w:sz w:val="24"/>
                  <w:szCs w:val="24"/>
                </w:rPr>
                <m:t>+</m:t>
              </m:r>
              <m:d>
                <m:dPr>
                  <m:ctrlPr>
                    <w:rPr>
                      <w:rFonts w:ascii="Cambria Math" w:eastAsia="Calibri" w:hAnsi="Cambria Math" w:cs="Calibri"/>
                      <w:sz w:val="24"/>
                      <w:szCs w:val="24"/>
                    </w:rPr>
                  </m:ctrlPr>
                </m:dPr>
                <m:e>
                  <m:r>
                    <m:rPr>
                      <m:sty m:val="p"/>
                    </m:rPr>
                    <w:rPr>
                      <w:rFonts w:ascii="Cambria Math" w:eastAsia="Calibri" w:hAnsi="Cambria Math" w:cs="Calibri"/>
                      <w:sz w:val="24"/>
                      <w:szCs w:val="24"/>
                    </w:rPr>
                    <m:t>1-6</m:t>
                  </m:r>
                </m:e>
              </m:d>
              <m:r>
                <w:rPr>
                  <w:rFonts w:ascii="Cambria Math" w:eastAsia="Calibri" w:hAnsi="Cambria Math" w:cs="Calibri"/>
                  <w:sz w:val="24"/>
                  <w:szCs w:val="24"/>
                </w:rPr>
                <m:t>x</m:t>
              </m:r>
            </m:oMath>
            <w:r w:rsidRPr="0011391F">
              <w:rPr>
                <w:rFonts w:ascii="Calibri" w:eastAsia="Calibri" w:hAnsi="Calibri" w:cs="Calibri"/>
                <w:sz w:val="24"/>
                <w:szCs w:val="24"/>
              </w:rPr>
              <w:t xml:space="preserve"> </w:t>
            </w:r>
          </w:p>
        </w:tc>
      </w:tr>
      <w:tr w:rsidR="00BA096C" w:rsidRPr="0011391F" w14:paraId="14B74EF2" w14:textId="77777777" w:rsidTr="00017659">
        <w:tc>
          <w:tcPr>
            <w:tcW w:w="2520" w:type="dxa"/>
          </w:tcPr>
          <w:p w14:paraId="516B0B46" w14:textId="77777777" w:rsidR="00BA096C" w:rsidRPr="0011391F" w:rsidRDefault="00BA096C" w:rsidP="00017659">
            <w:pPr>
              <w:pStyle w:val="ListParagraph"/>
              <w:spacing w:after="40" w:line="276" w:lineRule="auto"/>
              <w:ind w:left="0"/>
              <w:rPr>
                <w:rFonts w:ascii="Calibri" w:hAnsi="Calibri" w:cs="Calibri"/>
                <w:sz w:val="24"/>
                <w:szCs w:val="24"/>
              </w:rPr>
            </w:pPr>
          </w:p>
        </w:tc>
        <w:tc>
          <w:tcPr>
            <w:tcW w:w="5670" w:type="dxa"/>
          </w:tcPr>
          <w:p w14:paraId="129C640F" w14:textId="77777777" w:rsidR="00BA096C" w:rsidRPr="0011391F" w:rsidRDefault="00BA096C" w:rsidP="00017659">
            <w:pPr>
              <w:pStyle w:val="ListParagraph"/>
              <w:spacing w:after="40" w:line="276" w:lineRule="auto"/>
              <w:ind w:left="0"/>
              <w:contextualSpacing w:val="0"/>
              <w:rPr>
                <w:rFonts w:ascii="Calibri" w:eastAsia="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m:rPr>
                  <m:sty m:val="p"/>
                </m:rPr>
                <w:rPr>
                  <w:rFonts w:ascii="Cambria Math" w:eastAsia="Calibri" w:hAnsi="Cambria Math" w:cs="Calibri"/>
                  <w:sz w:val="24"/>
                  <w:szCs w:val="24"/>
                </w:rPr>
                <m:t>-5</m:t>
              </m:r>
              <m:r>
                <w:rPr>
                  <w:rFonts w:ascii="Cambria Math" w:eastAsia="Calibri" w:hAnsi="Cambria Math" w:cs="Calibri"/>
                  <w:sz w:val="24"/>
                  <w:szCs w:val="24"/>
                </w:rPr>
                <m:t>x</m:t>
              </m:r>
            </m:oMath>
            <w:r w:rsidRPr="0011391F">
              <w:rPr>
                <w:rFonts w:ascii="Calibri" w:eastAsia="Calibri" w:hAnsi="Calibri" w:cs="Calibri"/>
                <w:sz w:val="24"/>
                <w:szCs w:val="24"/>
              </w:rPr>
              <w:t xml:space="preserve"> </w:t>
            </w:r>
          </w:p>
        </w:tc>
      </w:tr>
    </w:tbl>
    <w:p w14:paraId="777CD885" w14:textId="77777777" w:rsidR="00320117" w:rsidRDefault="00320117" w:rsidP="00017659">
      <w:pPr>
        <w:spacing w:after="160" w:line="276" w:lineRule="auto"/>
        <w:rPr>
          <w:rFonts w:ascii="Calibri" w:hAnsi="Calibri" w:cs="Calibri"/>
          <w:b/>
        </w:rPr>
      </w:pPr>
    </w:p>
    <w:p w14:paraId="0B8B6553" w14:textId="77777777" w:rsidR="00320117" w:rsidRDefault="00320117" w:rsidP="00017659">
      <w:pPr>
        <w:spacing w:after="160" w:line="276" w:lineRule="auto"/>
        <w:rPr>
          <w:rFonts w:ascii="Calibri" w:hAnsi="Calibri" w:cs="Calibri"/>
          <w:b/>
        </w:rPr>
      </w:pPr>
    </w:p>
    <w:p w14:paraId="7DBADBAB" w14:textId="77777777" w:rsidR="00320117" w:rsidRDefault="00320117" w:rsidP="00017659">
      <w:pPr>
        <w:spacing w:after="160" w:line="276" w:lineRule="auto"/>
        <w:rPr>
          <w:rFonts w:ascii="Calibri" w:hAnsi="Calibri" w:cs="Calibri"/>
          <w:b/>
        </w:rPr>
      </w:pPr>
    </w:p>
    <w:p w14:paraId="43A99DCE" w14:textId="77777777" w:rsidR="00320117" w:rsidRDefault="00320117" w:rsidP="00017659">
      <w:pPr>
        <w:spacing w:after="160" w:line="276" w:lineRule="auto"/>
        <w:rPr>
          <w:rFonts w:ascii="Calibri" w:hAnsi="Calibri" w:cs="Calibri"/>
          <w:b/>
        </w:rPr>
      </w:pPr>
    </w:p>
    <w:p w14:paraId="575C55EE" w14:textId="437A3E02" w:rsidR="00BA096C" w:rsidRPr="0011391F" w:rsidRDefault="00BA096C" w:rsidP="00017659">
      <w:pPr>
        <w:spacing w:after="160" w:line="276" w:lineRule="auto"/>
        <w:rPr>
          <w:rFonts w:ascii="Calibri" w:hAnsi="Calibri" w:cs="Calibri"/>
          <w:b/>
        </w:rPr>
      </w:pPr>
      <w:r w:rsidRPr="0011391F">
        <w:rPr>
          <w:rFonts w:ascii="Calibri" w:hAnsi="Calibri" w:cs="Calibri"/>
          <w:b/>
        </w:rPr>
        <w:t xml:space="preserve">Practice </w:t>
      </w:r>
    </w:p>
    <w:p w14:paraId="0C597843" w14:textId="77777777" w:rsidR="00BA096C" w:rsidRPr="0011391F" w:rsidRDefault="00BA096C" w:rsidP="00017659">
      <w:pPr>
        <w:spacing w:after="160" w:line="276" w:lineRule="auto"/>
        <w:rPr>
          <w:rFonts w:ascii="Calibri" w:hAnsi="Calibri" w:cs="Calibri"/>
        </w:rPr>
      </w:pPr>
      <w:r w:rsidRPr="0011391F">
        <w:rPr>
          <w:rFonts w:ascii="Calibri" w:hAnsi="Calibri" w:cs="Calibri"/>
        </w:rPr>
        <w:t>Expand the following expressions:</w:t>
      </w:r>
    </w:p>
    <w:p w14:paraId="5F674BEC"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x-2</m:t>
            </m:r>
          </m:e>
        </m:d>
      </m:oMath>
    </w:p>
    <w:p w14:paraId="18D895AC"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4-x</m:t>
            </m:r>
          </m:e>
        </m:d>
        <m:r>
          <w:rPr>
            <w:rFonts w:ascii="Cambria Math" w:hAnsi="Cambria Math" w:cs="Calibri"/>
            <w:sz w:val="24"/>
            <w:szCs w:val="24"/>
          </w:rPr>
          <m:t xml:space="preserve"> </m:t>
        </m:r>
      </m:oMath>
    </w:p>
    <w:p w14:paraId="47F2A167"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2x-1</m:t>
            </m:r>
          </m:e>
        </m:d>
      </m:oMath>
    </w:p>
    <w:p w14:paraId="4226D5EB"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w:lastRenderedPageBreak/>
          <m:t>x</m:t>
        </m:r>
        <m:d>
          <m:dPr>
            <m:ctrlPr>
              <w:rPr>
                <w:rFonts w:ascii="Cambria Math" w:hAnsi="Cambria Math" w:cs="Calibri"/>
                <w:i/>
                <w:sz w:val="24"/>
                <w:szCs w:val="24"/>
              </w:rPr>
            </m:ctrlPr>
          </m:dPr>
          <m:e>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-3x</m:t>
            </m:r>
          </m:e>
        </m:d>
      </m:oMath>
    </w:p>
    <w:p w14:paraId="66E9689E"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x+12</m:t>
            </m:r>
          </m:e>
        </m:d>
      </m:oMath>
    </w:p>
    <w:p w14:paraId="235F63D8"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9-x+y</m:t>
            </m:r>
          </m:e>
        </m:d>
      </m:oMath>
    </w:p>
    <w:p w14:paraId="1D862545"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3x</m:t>
        </m:r>
        <m:d>
          <m:dPr>
            <m:ctrlPr>
              <w:rPr>
                <w:rFonts w:ascii="Cambria Math" w:hAnsi="Cambria Math" w:cs="Calibri"/>
                <w:i/>
                <w:sz w:val="24"/>
                <w:szCs w:val="24"/>
              </w:rPr>
            </m:ctrlPr>
          </m:dPr>
          <m:e>
            <m:r>
              <w:rPr>
                <w:rFonts w:ascii="Cambria Math" w:hAnsi="Cambria Math" w:cs="Calibri"/>
                <w:sz w:val="24"/>
                <w:szCs w:val="24"/>
              </w:rPr>
              <m:t>x-4</m:t>
            </m:r>
          </m:e>
        </m:d>
      </m:oMath>
    </w:p>
    <w:p w14:paraId="3E508CB3"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-2x</m:t>
        </m:r>
        <m:d>
          <m:dPr>
            <m:ctrlPr>
              <w:rPr>
                <w:rFonts w:ascii="Cambria Math" w:hAnsi="Cambria Math" w:cs="Calibri"/>
                <w:i/>
                <w:sz w:val="24"/>
                <w:szCs w:val="24"/>
              </w:rPr>
            </m:ctrlPr>
          </m:dPr>
          <m:e>
            <m:r>
              <w:rPr>
                <w:rFonts w:ascii="Cambria Math" w:hAnsi="Cambria Math" w:cs="Calibri"/>
                <w:sz w:val="24"/>
                <w:szCs w:val="24"/>
              </w:rPr>
              <m:t>4x+1</m:t>
            </m:r>
          </m:e>
        </m:d>
      </m:oMath>
    </w:p>
    <w:p w14:paraId="3332978E"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4x</m:t>
        </m:r>
        <m:d>
          <m:dPr>
            <m:ctrlPr>
              <w:rPr>
                <w:rFonts w:ascii="Cambria Math" w:hAnsi="Cambria Math" w:cs="Calibri"/>
                <w:i/>
                <w:sz w:val="24"/>
                <w:szCs w:val="24"/>
              </w:rPr>
            </m:ctrlPr>
          </m:dPr>
          <m:e>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m:t>
            </m:r>
          </m:e>
        </m:d>
      </m:oMath>
    </w:p>
    <w:p w14:paraId="36ECE4F9" w14:textId="77777777" w:rsidR="00BA096C" w:rsidRPr="0011391F" w:rsidRDefault="00BA096C" w:rsidP="00AF0BC0">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3-x</m:t>
            </m:r>
          </m:e>
        </m:d>
        <m:r>
          <w:rPr>
            <w:rFonts w:ascii="Cambria Math" w:hAnsi="Cambria Math" w:cs="Calibri"/>
            <w:sz w:val="24"/>
            <w:szCs w:val="24"/>
          </w:rPr>
          <m:t>+x(2x-4)</m:t>
        </m:r>
      </m:oMath>
    </w:p>
    <w:p w14:paraId="3918FBC0" w14:textId="77777777" w:rsidR="00BA096C" w:rsidRPr="0011391F" w:rsidRDefault="00BA096C" w:rsidP="00AF0BC0">
      <w:pPr>
        <w:spacing w:line="276" w:lineRule="auto"/>
        <w:rPr>
          <w:rFonts w:ascii="Calibri" w:hAnsi="Calibri" w:cs="Calibri"/>
        </w:rPr>
      </w:pPr>
    </w:p>
    <w:p w14:paraId="0E7EBFAF" w14:textId="77777777" w:rsidR="00BA096C" w:rsidRPr="0011391F" w:rsidRDefault="00BA096C" w:rsidP="00AF0BC0">
      <w:pPr>
        <w:spacing w:line="276" w:lineRule="auto"/>
        <w:rPr>
          <w:rFonts w:ascii="Calibri" w:hAnsi="Calibri" w:cs="Calibri"/>
          <w:b/>
        </w:rPr>
      </w:pPr>
    </w:p>
    <w:p w14:paraId="2F8C4244" w14:textId="77777777" w:rsidR="00BA096C" w:rsidRPr="0011391F" w:rsidRDefault="00BA096C" w:rsidP="00AF0BC0">
      <w:pPr>
        <w:spacing w:line="276" w:lineRule="auto"/>
        <w:rPr>
          <w:rFonts w:ascii="Calibri" w:hAnsi="Calibri" w:cs="Calibri"/>
        </w:rPr>
      </w:pPr>
      <w:r w:rsidRPr="0011391F">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1A524E8C" w14:textId="77777777" w:rsidTr="00844A92">
        <w:tc>
          <w:tcPr>
            <w:tcW w:w="4585" w:type="dxa"/>
            <w:gridSpan w:val="2"/>
          </w:tcPr>
          <w:p w14:paraId="32D6EC31" w14:textId="1CA265FA"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00382EC3">
              <w:rPr>
                <w:rFonts w:ascii="Calibri" w:hAnsi="Calibri" w:cs="Calibri"/>
                <w:sz w:val="24"/>
                <w:szCs w:val="24"/>
              </w:rPr>
              <w:t>Algebraic Expression</w:t>
            </w:r>
            <w:r w:rsidRPr="0011391F">
              <w:rPr>
                <w:rFonts w:ascii="Calibri" w:hAnsi="Calibri" w:cs="Calibri"/>
                <w:sz w:val="24"/>
                <w:szCs w:val="24"/>
              </w:rPr>
              <w:t xml:space="preserve"> Story Problems</w:t>
            </w:r>
          </w:p>
        </w:tc>
        <w:tc>
          <w:tcPr>
            <w:tcW w:w="4769" w:type="dxa"/>
            <w:gridSpan w:val="2"/>
          </w:tcPr>
          <w:p w14:paraId="7A2FE43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4D684D18" w14:textId="77777777" w:rsidTr="00844A92">
        <w:tc>
          <w:tcPr>
            <w:tcW w:w="4585" w:type="dxa"/>
            <w:gridSpan w:val="2"/>
          </w:tcPr>
          <w:p w14:paraId="629C186A"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PHM-09-074</w:t>
            </w:r>
          </w:p>
        </w:tc>
        <w:tc>
          <w:tcPr>
            <w:tcW w:w="4769" w:type="dxa"/>
            <w:gridSpan w:val="2"/>
          </w:tcPr>
          <w:p w14:paraId="1961864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32FC7E0A" w14:textId="77777777" w:rsidTr="00844A92">
        <w:tc>
          <w:tcPr>
            <w:tcW w:w="3118" w:type="dxa"/>
            <w:tcBorders>
              <w:top w:val="single" w:sz="4" w:space="0" w:color="auto"/>
              <w:left w:val="nil"/>
              <w:bottom w:val="single" w:sz="4" w:space="0" w:color="auto"/>
              <w:right w:val="nil"/>
            </w:tcBorders>
          </w:tcPr>
          <w:p w14:paraId="3562779F"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D93E9CD"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4E7D2B8C" w14:textId="77777777" w:rsidR="00BA096C" w:rsidRPr="0011391F" w:rsidRDefault="00BA096C" w:rsidP="00AF0BC0">
            <w:pPr>
              <w:spacing w:line="276" w:lineRule="auto"/>
              <w:rPr>
                <w:rFonts w:ascii="Calibri" w:hAnsi="Calibri" w:cs="Calibri"/>
                <w:noProof/>
                <w:sz w:val="24"/>
                <w:szCs w:val="24"/>
              </w:rPr>
            </w:pPr>
          </w:p>
        </w:tc>
      </w:tr>
      <w:tr w:rsidR="00BA096C" w:rsidRPr="0011391F" w14:paraId="172B9215"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1B7C19D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7936" behindDoc="1" locked="0" layoutInCell="1" allowOverlap="1" wp14:anchorId="38378876" wp14:editId="457AF82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38" name="Freeform 3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40003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9" name="Freeform 3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B6E7D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0" name="Freeform 3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BFDED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1" name="Freeform 3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147950"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2" name="Freeform 3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4611D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3" name="Freeform 3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6F374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4" name="Freeform 3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5A8CB3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5" name="Freeform 3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40AD1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6" name="Freeform 3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9BDCB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7" name="Freeform 3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F9FCF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8" name="Freeform 3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C352C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378876" id="_x0000_s1362" style="position:absolute;margin-left:.35pt;margin-top:0;width:26.3pt;height:28.35pt;z-index:-2516285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8F3Yi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">
                      <v:shape id="Freeform 338" o:spid="_x0000_s136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OkRsIA&#10;AADcAAAADwAAAGRycy9kb3ducmV2LnhtbERPz2vCMBS+D/wfwhO8aeqUKZ1RdOAQpwe7XXZ7Ns+2&#10;tHkpSab1vzcHYceP7/di1ZlGXMn5yrKC8SgBQZxbXXGh4Od7O5yD8AFZY2OZFNzJw2rZe1lgqu2N&#10;T3TNQiFiCPsUFZQhtKmUPi/JoB/ZljhyF+sMhghdIbXDWww3jXxNkjdpsOLYUGJLHyXldfZnFNSf&#10;v9n4iPN6M901p+KA7vy1nyk16HfrdxCBuvAvfrp3WsFkE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U6RG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2400030" w14:textId="77777777" w:rsidR="00A7141E" w:rsidRDefault="00A7141E" w:rsidP="00BA096C">
                              <w:pPr>
                                <w:rPr>
                                  <w:rFonts w:eastAsia="Times New Roman" w:cs="Times New Roman"/>
                                </w:rPr>
                              </w:pPr>
                            </w:p>
                          </w:txbxContent>
                        </v:textbox>
                      </v:shape>
                      <v:shape id="Freeform 339" o:spid="_x0000_s136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hhxsUA&#10;AADcAAAADwAAAGRycy9kb3ducmV2LnhtbESP0UoDMRRE3wX/IVyhL9JmbUHstmkplmqtT932A243&#10;101wc7Mkcbv+vREEH4eZOcMs14NrRU8hWs8KHiYFCOLaa8uNgvNpN34CEROyxtYzKfimCOvV7c0S&#10;S+2vfKS+So3IEI4lKjApdaWUsTbkME58R5y9Dx8cpixDI3XAa4a7Vk6L4lE6tJwXDHb0bKj+rL6c&#10;gtDp/cvl/uDeN9vXNzz11gy2Ump0N2wWIBIN6T/8195rBbPZHH7P5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yGHG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8B6E7D9" w14:textId="77777777" w:rsidR="00A7141E" w:rsidRDefault="00A7141E" w:rsidP="00BA096C">
                              <w:pPr>
                                <w:rPr>
                                  <w:rFonts w:eastAsia="Times New Roman" w:cs="Times New Roman"/>
                                </w:rPr>
                              </w:pPr>
                            </w:p>
                          </w:txbxContent>
                        </v:textbox>
                      </v:shape>
                      <v:shape id="Freeform 340" o:spid="_x0000_s136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2Nb4A&#10;AADcAAAADwAAAGRycy9kb3ducmV2LnhtbERPy4rCMBTdC/5DuAPuNPWBlGqUsSi4ceED3F6aO03H&#10;5qY0Uevfm4Xg8nDey3Vna/Gg1leOFYxHCQjiwumKSwWX826YgvABWWPtmBS8yMN61e8tMdPuyUd6&#10;nEIpYgj7DBWYEJpMSl8YsuhHriGO3J9rLYYI21LqFp8x3NZykiRzabHi2GCwodxQcTvdrYLtVUrC&#10;w8b853Tb5GPrK2NTpQY/3e8CRKAufMUf914rmM7i/HgmHgG5e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ftjW+AAAA3A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BFDED0" w14:textId="77777777" w:rsidR="00A7141E" w:rsidRDefault="00A7141E" w:rsidP="00BA096C">
                              <w:pPr>
                                <w:rPr>
                                  <w:rFonts w:eastAsia="Times New Roman" w:cs="Times New Roman"/>
                                </w:rPr>
                              </w:pPr>
                            </w:p>
                          </w:txbxContent>
                        </v:textbox>
                      </v:shape>
                      <v:shape id="Freeform 341" o:spid="_x0000_s136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ujLccA&#10;AADcAAAADwAAAGRycy9kb3ducmV2LnhtbESPQWvCQBSE70L/w/KEXqTuphZbUlcRQejFQqNCe3tk&#10;n0k0+zbNbjX117uC4HGYmW+YyayztThS6yvHGpKhAkGcO1NxoWGzXj69gfAB2WDtmDT8k4fZ9KE3&#10;wdS4E3/RMQuFiBD2KWooQ2hSKX1ekkU/dA1x9HautRiibAtpWjxFuK3ls1JjabHiuFBiQ4uS8kP2&#10;ZzVsi4138lsN1Gr98/uajPfZ/POs9WO/m7+DCNSFe/jW/jAaRi8J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roy3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F147950" w14:textId="77777777" w:rsidR="00A7141E" w:rsidRDefault="00A7141E" w:rsidP="00BA096C">
                              <w:pPr>
                                <w:rPr>
                                  <w:rFonts w:eastAsia="Times New Roman" w:cs="Times New Roman"/>
                                </w:rPr>
                              </w:pPr>
                            </w:p>
                          </w:txbxContent>
                        </v:textbox>
                      </v:shape>
                      <v:shape id="Freeform 342" o:spid="_x0000_s136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ZM/MYA&#10;AADcAAAADwAAAGRycy9kb3ducmV2LnhtbESP3WrCQBSE7wu+w3IE75qNsRWbuoqIhdoLMWkf4JA9&#10;5sfs2ZBdNfXpu4VCL4eZ+YZZrgfTiiv1rrasYBrFIIgLq2suFXx9vj0uQDiPrLG1TAq+ycF6NXpY&#10;YqrtjTO65r4UAcIuRQWV910qpSsqMugi2xEH72R7gz7IvpS6x1uAm1YmcTyXBmsOCxV2tK2oOOcX&#10;o6B9zu6n5kUWs3h/2HYfSXPEXaPUZDxsXkF4Gvx/+K/9rhXMnhL4PROO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ZM/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4611DF" w14:textId="77777777" w:rsidR="00A7141E" w:rsidRDefault="00A7141E" w:rsidP="00BA096C">
                              <w:pPr>
                                <w:rPr>
                                  <w:rFonts w:eastAsia="Times New Roman" w:cs="Times New Roman"/>
                                </w:rPr>
                              </w:pPr>
                            </w:p>
                          </w:txbxContent>
                        </v:textbox>
                      </v:shape>
                      <v:shape id="Freeform 343" o:spid="_x0000_s136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8jBsUA&#10;AADcAAAADwAAAGRycy9kb3ducmV2LnhtbESPS2vCQBSF90L/w3AL3ZmJGouNGaW0Cl0JmkKzvGSu&#10;eTRzJ2Smmv77TkFweTiPj5NtR9OJCw2usaxgFsUgiEurG64UfOb76QqE88gaO8uk4JccbDcPkwxT&#10;ba98pMvJVyKMsEtRQe19n0rpypoMusj2xME728GgD3KopB7wGsZNJ+dx/CwNNhwINfb0VlP5ffox&#10;gVu82Pe82SVfVbs65LO2WM7jRKmnx/F1DcLT6O/hW/tDK1gkC/g/E4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yMG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A6F374F" w14:textId="77777777" w:rsidR="00A7141E" w:rsidRDefault="00A7141E" w:rsidP="00BA096C">
                              <w:pPr>
                                <w:rPr>
                                  <w:rFonts w:eastAsia="Times New Roman" w:cs="Times New Roman"/>
                                </w:rPr>
                              </w:pPr>
                            </w:p>
                          </w:txbxContent>
                        </v:textbox>
                      </v:shape>
                      <v:shape id="Freeform 344" o:spid="_x0000_s136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OsMA&#10;AADcAAAADwAAAGRycy9kb3ducmV2LnhtbESPQYvCMBSE7wv+h/AEb2vqWlatRhFB6G1R68Hbo3m2&#10;pc1LabK1/nuzIOxxmJlvmM1uMI3oqXOVZQWzaQSCOLe64kJBdjl+LkE4j6yxsUwKnuRgtx19bDDR&#10;9sEn6s++EAHCLkEFpfdtIqXLSzLoprYlDt7ddgZ9kF0hdYePADeN/Iqib2mw4rBQYkuHkvL6/GsU&#10;pEde1cufBV3TVXqL55e+zrK7UpPxsF+D8DT4//C7nWoF8ziG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tO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5A8CB3E" w14:textId="77777777" w:rsidR="00A7141E" w:rsidRDefault="00A7141E" w:rsidP="00BA096C">
                              <w:pPr>
                                <w:rPr>
                                  <w:rFonts w:eastAsia="Times New Roman" w:cs="Times New Roman"/>
                                </w:rPr>
                              </w:pPr>
                            </w:p>
                          </w:txbxContent>
                        </v:textbox>
                      </v:shape>
                      <v:shape id="Freeform 345" o:spid="_x0000_s137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Eq8MA&#10;AADcAAAADwAAAGRycy9kb3ducmV2LnhtbESPX2sCMRDE3wv9DmGFvojm+kcpV6OUgiB9q1rax+Wy&#10;vQQvu0cS9fz2plDo4zAzv2EWqyF06kQxeWED99MKFHEj1nNrYL9bT55BpYxssRMmAxdKsFre3iyw&#10;tnLmDzptc6sKhFONBlzOfa11ahwFTFPpiYv3IzFgLjK22kY8F3jo9ENVzXVAz2XBYU9vjprD9hgK&#10;RXz77lI/9jKWSxW/vqX5FGPuRsPrC6hMQ/4P/7U31sDj0wx+z5Qjo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iEq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B40AD18" w14:textId="77777777" w:rsidR="00A7141E" w:rsidRDefault="00A7141E" w:rsidP="00BA096C">
                              <w:pPr>
                                <w:rPr>
                                  <w:rFonts w:eastAsia="Times New Roman" w:cs="Times New Roman"/>
                                </w:rPr>
                              </w:pPr>
                            </w:p>
                          </w:txbxContent>
                        </v:textbox>
                      </v:shape>
                      <v:shape id="Freeform 346" o:spid="_x0000_s137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ZbtcQA&#10;AADcAAAADwAAAGRycy9kb3ducmV2LnhtbESPT4vCMBTE78J+h/AWvGm6Ku5SjbIIgheL/3bx+Gie&#10;bbB5KU3U+u2NIHgcZuY3zHTe2kpcqfHGsYKvfgKCOHfacKHgsF/2fkD4gKyxckwK7uRhPvvoTDHV&#10;7sZbuu5CISKEfYoKyhDqVEqfl2TR911NHL2TayyGKJtC6gZvEW4rOUiSsbRoOC6UWNOipPy8u1gF&#10;Ifs+HczmnK2X9Ncmx/w/G5mBUt3P9ncCIlAb3uFXe6UVDEdjeJ6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2W7X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19BDCB7" w14:textId="77777777" w:rsidR="00A7141E" w:rsidRDefault="00A7141E" w:rsidP="00BA096C">
                              <w:pPr>
                                <w:rPr>
                                  <w:rFonts w:eastAsia="Times New Roman" w:cs="Times New Roman"/>
                                </w:rPr>
                              </w:pPr>
                            </w:p>
                          </w:txbxContent>
                        </v:textbox>
                      </v:shape>
                      <v:shape id="Freeform 347" o:spid="_x0000_s137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FGsUA&#10;AADcAAAADwAAAGRycy9kb3ducmV2LnhtbESPQWsCMRSE74X+h/AKvdWsW9FlNUoRBGsvduvF23Pz&#10;3CzdvCxJ1O2/bwoFj8PMfMMsVoPtxJV8aB0rGI8yEMS10y03Cg5fm5cCRIjIGjvHpOCHAqyWjw8L&#10;LLW78Sddq9iIBOFQogITY19KGWpDFsPI9cTJOztvMSbpG6k93hLcdjLPsqm02HJaMNjT2lD9XV2s&#10;gqJYn+R0N85n+n3r8w+zP1THvVLPT8PbHESkId7D/+2tVvA6mcHfmX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iQUa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0F9FCF6" w14:textId="77777777" w:rsidR="00A7141E" w:rsidRDefault="00A7141E" w:rsidP="00BA096C">
                              <w:pPr>
                                <w:rPr>
                                  <w:rFonts w:eastAsia="Times New Roman" w:cs="Times New Roman"/>
                                </w:rPr>
                              </w:pPr>
                            </w:p>
                          </w:txbxContent>
                        </v:textbox>
                      </v:shape>
                      <v:shape id="Freeform 348" o:spid="_x0000_s137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Bol8IA&#10;AADcAAAADwAAAGRycy9kb3ducmV2LnhtbERP3U7CMBS+N+EdmkPiHXToQDMoxBCMRG8EeYDjetgG&#10;62mzdmx7e3tB4uWX73+16U0tbtT4yrKC2TQBQZxbXXGh4PTzPnkF4QOyxtoyKRjIw2Y9elhhpm3H&#10;B7odQyFiCPsMFZQhuExKn5dk0E+tI47c2TYGQ4RNIXWDXQw3tXxKkoU0WHFsKNHRtqT8emyNgrS9&#10;fM92v/svmjv5ObzMP+zJsVKP4/5tCSJQH/7Fd/deK3hO49p4Jh4B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UGiX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4C352CF"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02F8A055" w14:textId="77777777" w:rsidR="00BA096C" w:rsidRPr="0011391F" w:rsidRDefault="00BA096C" w:rsidP="00AF0BC0">
            <w:pPr>
              <w:spacing w:line="276" w:lineRule="auto"/>
              <w:ind w:left="52"/>
              <w:rPr>
                <w:rFonts w:ascii="Calibri" w:hAnsi="Calibri" w:cs="Calibri"/>
                <w:sz w:val="24"/>
                <w:szCs w:val="24"/>
              </w:rPr>
            </w:pPr>
            <w:r w:rsidRPr="0011391F">
              <w:rPr>
                <w:rFonts w:ascii="Calibri" w:hAnsi="Calibri" w:cs="Calibri"/>
                <w:sz w:val="24"/>
                <w:szCs w:val="24"/>
              </w:rPr>
              <w:t>By the end of the lesson, you will be able to write and simplify algebraic expressions for situations in story problems.</w:t>
            </w:r>
          </w:p>
        </w:tc>
      </w:tr>
    </w:tbl>
    <w:p w14:paraId="7D8FE1C1" w14:textId="77777777" w:rsidR="00BA096C" w:rsidRPr="0011391F" w:rsidRDefault="00BA096C" w:rsidP="00AF0BC0">
      <w:pPr>
        <w:spacing w:line="276" w:lineRule="auto"/>
        <w:rPr>
          <w:rFonts w:ascii="Calibri" w:hAnsi="Calibri" w:cs="Calibri"/>
        </w:rPr>
      </w:pPr>
    </w:p>
    <w:p w14:paraId="13D4ADD0" w14:textId="77777777" w:rsidR="00BA096C" w:rsidRPr="0011391F" w:rsidRDefault="00BA096C" w:rsidP="00017659">
      <w:pPr>
        <w:spacing w:after="160" w:line="276" w:lineRule="auto"/>
        <w:rPr>
          <w:rFonts w:ascii="Calibri" w:hAnsi="Calibri" w:cs="Calibri"/>
        </w:rPr>
      </w:pPr>
      <w:r w:rsidRPr="0011391F">
        <w:rPr>
          <w:rFonts w:ascii="Calibri" w:hAnsi="Calibri" w:cs="Calibri"/>
          <w:b/>
        </w:rPr>
        <w:t>Overview</w:t>
      </w:r>
    </w:p>
    <w:p w14:paraId="611CD269" w14:textId="77777777" w:rsidR="00BA096C" w:rsidRDefault="00BA096C" w:rsidP="00AF0BC0">
      <w:pPr>
        <w:spacing w:line="276" w:lineRule="auto"/>
        <w:rPr>
          <w:rFonts w:ascii="Calibri" w:eastAsiaTheme="minorEastAsia" w:hAnsi="Calibri" w:cs="Calibri"/>
        </w:rPr>
      </w:pPr>
      <w:r w:rsidRPr="0011391F">
        <w:rPr>
          <w:rFonts w:ascii="Calibri" w:hAnsi="Calibri" w:cs="Calibri"/>
        </w:rPr>
        <w:t>This lesson is on writing algebraic expressions from story problems.</w:t>
      </w:r>
      <w:r w:rsidRPr="0011391F">
        <w:rPr>
          <w:rFonts w:ascii="Calibri" w:eastAsiaTheme="minorEastAsia" w:hAnsi="Calibri" w:cs="Calibri"/>
        </w:rPr>
        <w:t xml:space="preserve"> There are many types of word problems which involve relations among known and unknown numbers. These can be written in the form of expressions. The unknown values in story problems are assigned variables, such as </w:t>
      </w:r>
      <m:oMath>
        <m:r>
          <w:rPr>
            <w:rFonts w:ascii="Cambria Math" w:eastAsia="Calibri" w:hAnsi="Cambria Math" w:cs="Calibri"/>
          </w:rPr>
          <m:t>x</m:t>
        </m:r>
      </m:oMath>
      <w:r w:rsidRPr="0011391F">
        <w:rPr>
          <w:rFonts w:ascii="Calibri" w:eastAsiaTheme="minorEastAsia" w:hAnsi="Calibri" w:cs="Calibri"/>
        </w:rPr>
        <w:t>.</w:t>
      </w:r>
    </w:p>
    <w:p w14:paraId="42D52C2C" w14:textId="77777777" w:rsidR="00952742" w:rsidRPr="0011391F" w:rsidRDefault="00952742" w:rsidP="00AF0BC0">
      <w:pPr>
        <w:spacing w:line="276" w:lineRule="auto"/>
        <w:rPr>
          <w:rFonts w:ascii="Calibri" w:eastAsiaTheme="minorEastAsia" w:hAnsi="Calibri" w:cs="Calibri"/>
        </w:rPr>
      </w:pPr>
    </w:p>
    <w:p w14:paraId="29C0FBC9"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You will use maths topics from other lessons, such as finding perimeter and area of plane shapes. Identify the formula, apply operations as you normally would. Instead of applying operations to numbers, you will apply the operations to algebraic expressions. </w:t>
      </w:r>
    </w:p>
    <w:p w14:paraId="1DF70682" w14:textId="77777777" w:rsidR="00952742" w:rsidRPr="0011391F" w:rsidRDefault="00952742" w:rsidP="00AF0BC0">
      <w:pPr>
        <w:spacing w:line="276" w:lineRule="auto"/>
        <w:rPr>
          <w:rFonts w:ascii="Calibri" w:eastAsiaTheme="minorEastAsia" w:hAnsi="Calibri" w:cs="Calibri"/>
        </w:rPr>
      </w:pPr>
    </w:p>
    <w:p w14:paraId="6B88083D" w14:textId="77777777" w:rsidR="00BA096C" w:rsidRDefault="00BA096C" w:rsidP="00AF0BC0">
      <w:pPr>
        <w:spacing w:line="276" w:lineRule="auto"/>
        <w:rPr>
          <w:rFonts w:ascii="Calibri" w:eastAsiaTheme="minorEastAsia" w:hAnsi="Calibri" w:cs="Calibri"/>
        </w:rPr>
      </w:pPr>
      <w:r w:rsidRPr="0011391F">
        <w:rPr>
          <w:rFonts w:ascii="Calibri" w:eastAsiaTheme="minorEastAsia" w:hAnsi="Calibri" w:cs="Calibri"/>
        </w:rPr>
        <w:t>Always simplify your expressions if possible by expanding or combining like terms.</w:t>
      </w:r>
    </w:p>
    <w:p w14:paraId="28C160AD" w14:textId="77777777" w:rsidR="00952742" w:rsidRPr="0011391F" w:rsidRDefault="00952742" w:rsidP="00AF0BC0">
      <w:pPr>
        <w:spacing w:line="276" w:lineRule="auto"/>
        <w:rPr>
          <w:rFonts w:ascii="Calibri" w:hAnsi="Calibri" w:cs="Calibri"/>
        </w:rPr>
      </w:pPr>
    </w:p>
    <w:p w14:paraId="5CB0EB2B" w14:textId="5F16AE5E" w:rsidR="00BA096C" w:rsidRPr="0011391F" w:rsidRDefault="00017659" w:rsidP="00AD4B49">
      <w:pPr>
        <w:spacing w:after="160" w:line="276" w:lineRule="auto"/>
        <w:rPr>
          <w:rFonts w:ascii="Calibri" w:hAnsi="Calibri" w:cs="Calibri"/>
          <w:b/>
        </w:rPr>
      </w:pPr>
      <w:r>
        <w:rPr>
          <w:rFonts w:ascii="Calibri" w:hAnsi="Calibri" w:cs="Calibri"/>
          <w:b/>
        </w:rPr>
        <w:t>Solved Examples</w:t>
      </w:r>
    </w:p>
    <w:p w14:paraId="0A3AB6C1" w14:textId="77777777" w:rsidR="00BA096C" w:rsidRPr="0011391F" w:rsidRDefault="00BA096C" w:rsidP="00017659">
      <w:pPr>
        <w:pStyle w:val="ListParagraph"/>
        <w:numPr>
          <w:ilvl w:val="0"/>
          <w:numId w:val="57"/>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 xml:space="preserve">Write an expression for the perimeter of a triangle with sides </w:t>
      </w:r>
      <m:oMath>
        <m:r>
          <w:rPr>
            <w:rFonts w:ascii="Cambria Math" w:eastAsia="Calibri" w:hAnsi="Cambria Math" w:cs="Calibri"/>
            <w:sz w:val="24"/>
            <w:szCs w:val="24"/>
          </w:rPr>
          <m:t>x</m:t>
        </m:r>
      </m:oMath>
      <w:r w:rsidRPr="0011391F">
        <w:rPr>
          <w:rFonts w:ascii="Calibri" w:eastAsiaTheme="minorEastAsia" w:hAnsi="Calibri" w:cs="Calibri"/>
          <w:sz w:val="24"/>
          <w:szCs w:val="24"/>
        </w:rPr>
        <w:t xml:space="preserve">, </w:t>
      </w:r>
      <m:oMath>
        <m:r>
          <w:rPr>
            <w:rFonts w:ascii="Cambria Math" w:eastAsia="Calibri" w:hAnsi="Cambria Math" w:cs="Calibri"/>
            <w:sz w:val="24"/>
            <w:szCs w:val="24"/>
          </w:rPr>
          <m:t>2x</m:t>
        </m:r>
      </m:oMath>
      <w:r w:rsidRPr="0011391F">
        <w:rPr>
          <w:rFonts w:ascii="Calibri" w:eastAsiaTheme="minorEastAsia" w:hAnsi="Calibri" w:cs="Calibri"/>
          <w:sz w:val="24"/>
          <w:szCs w:val="24"/>
        </w:rPr>
        <w:t xml:space="preserve">, and </w:t>
      </w:r>
      <m:oMath>
        <m:r>
          <w:rPr>
            <w:rFonts w:ascii="Cambria Math" w:eastAsia="Calibri" w:hAnsi="Cambria Math" w:cs="Calibri"/>
            <w:sz w:val="24"/>
            <w:szCs w:val="24"/>
          </w:rPr>
          <m:t>x+3</m:t>
        </m:r>
      </m:oMath>
      <w:r w:rsidRPr="0011391F">
        <w:rPr>
          <w:rFonts w:ascii="Calibri" w:eastAsiaTheme="minorEastAsia" w:hAnsi="Calibri" w:cs="Calibri"/>
          <w:sz w:val="24"/>
          <w:szCs w:val="24"/>
        </w:rPr>
        <w:t>.</w:t>
      </w:r>
    </w:p>
    <w:p w14:paraId="0981AD55"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b/>
        </w:rPr>
        <w:t>Solution</w:t>
      </w:r>
      <w:r w:rsidRPr="0011391F">
        <w:rPr>
          <w:rFonts w:ascii="Calibri" w:eastAsiaTheme="minorEastAsia" w:hAnsi="Calibri" w:cs="Calibri"/>
        </w:rPr>
        <w:t xml:space="preserve"> </w:t>
      </w:r>
    </w:p>
    <w:p w14:paraId="4EE35797" w14:textId="77777777" w:rsidR="00BA096C"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t xml:space="preserve">Remember that triangle is a 3-sided shape. We find its perimeter by adding the lengths of its 3 sides. </w:t>
      </w:r>
    </w:p>
    <w:p w14:paraId="1DA69036" w14:textId="77777777" w:rsidR="00952742" w:rsidRPr="0011391F" w:rsidRDefault="00952742" w:rsidP="00017659">
      <w:pPr>
        <w:spacing w:line="276" w:lineRule="auto"/>
        <w:ind w:left="360"/>
        <w:rPr>
          <w:rFonts w:ascii="Calibri" w:eastAsiaTheme="minorEastAsia" w:hAnsi="Calibri" w:cs="Calibri"/>
        </w:rPr>
      </w:pPr>
    </w:p>
    <w:p w14:paraId="02A4212A"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t>It may help to draw a picture. For example:</w:t>
      </w:r>
    </w:p>
    <w:p w14:paraId="6D98EB8C" w14:textId="77777777" w:rsidR="00BA096C" w:rsidRPr="0011391F" w:rsidRDefault="00BA096C" w:rsidP="00017659">
      <w:pPr>
        <w:spacing w:line="276" w:lineRule="auto"/>
        <w:ind w:left="360"/>
        <w:jc w:val="center"/>
        <w:rPr>
          <w:rFonts w:ascii="Calibri" w:eastAsiaTheme="minorEastAsia" w:hAnsi="Calibri" w:cs="Calibri"/>
        </w:rPr>
      </w:pPr>
      <w:r w:rsidRPr="0011391F">
        <w:rPr>
          <w:rFonts w:ascii="Calibri" w:eastAsiaTheme="minorEastAsia" w:hAnsi="Calibri" w:cs="Calibri"/>
          <w:noProof/>
        </w:rPr>
        <w:drawing>
          <wp:inline distT="0" distB="0" distL="0" distR="0" wp14:anchorId="198DB4A0" wp14:editId="6C571F29">
            <wp:extent cx="1113183" cy="684004"/>
            <wp:effectExtent l="0" t="0" r="4445" b="1905"/>
            <wp:docPr id="5582" name="Picture 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1128477" cy="693401"/>
                    </a:xfrm>
                    <a:prstGeom prst="rect">
                      <a:avLst/>
                    </a:prstGeom>
                  </pic:spPr>
                </pic:pic>
              </a:graphicData>
            </a:graphic>
          </wp:inline>
        </w:drawing>
      </w:r>
    </w:p>
    <w:p w14:paraId="1E9148E8" w14:textId="77777777" w:rsidR="00BA096C" w:rsidRPr="0011391F" w:rsidRDefault="00BA096C" w:rsidP="00AD4B49">
      <w:pPr>
        <w:spacing w:after="160" w:line="276" w:lineRule="auto"/>
        <w:ind w:left="360"/>
        <w:rPr>
          <w:rFonts w:ascii="Calibri" w:eastAsiaTheme="minorEastAsia" w:hAnsi="Calibri" w:cs="Calibri"/>
        </w:rPr>
      </w:pPr>
      <w:r w:rsidRPr="0011391F">
        <w:rPr>
          <w:rFonts w:ascii="Calibri" w:eastAsiaTheme="minorEastAsia" w:hAnsi="Calibri" w:cs="Calibri"/>
        </w:rPr>
        <w:t>Add the lengths of the 3 sides, and simplify: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970"/>
        <w:gridCol w:w="3401"/>
      </w:tblGrid>
      <w:tr w:rsidR="00BA096C" w:rsidRPr="0011391F" w14:paraId="642B1CB6" w14:textId="77777777" w:rsidTr="00017659">
        <w:tc>
          <w:tcPr>
            <w:tcW w:w="1980" w:type="dxa"/>
          </w:tcPr>
          <w:p w14:paraId="46A6BE2E" w14:textId="77777777" w:rsidR="00BA096C" w:rsidRPr="0011391F" w:rsidRDefault="00BA096C" w:rsidP="00017659">
            <w:pPr>
              <w:pStyle w:val="ListParagraph"/>
              <w:spacing w:after="60" w:line="276" w:lineRule="auto"/>
              <w:ind w:left="0"/>
              <w:jc w:val="right"/>
              <w:rPr>
                <w:rFonts w:ascii="Calibri" w:eastAsia="MS Mincho" w:hAnsi="Calibri" w:cs="Calibri"/>
                <w:sz w:val="24"/>
                <w:szCs w:val="24"/>
              </w:rPr>
            </w:pPr>
            <m:oMath>
              <m:r>
                <w:rPr>
                  <w:rFonts w:ascii="Cambria Math" w:eastAsia="MS Mincho" w:hAnsi="Cambria Math" w:cs="Calibri"/>
                  <w:sz w:val="24"/>
                  <w:szCs w:val="24"/>
                </w:rPr>
                <m:t>P</m:t>
              </m:r>
            </m:oMath>
            <w:r w:rsidRPr="0011391F">
              <w:rPr>
                <w:rFonts w:ascii="Calibri" w:eastAsia="MS Mincho" w:hAnsi="Calibri" w:cs="Calibri"/>
                <w:sz w:val="24"/>
                <w:szCs w:val="24"/>
              </w:rPr>
              <w:t xml:space="preserve"> </w:t>
            </w:r>
          </w:p>
        </w:tc>
        <w:tc>
          <w:tcPr>
            <w:tcW w:w="2970" w:type="dxa"/>
          </w:tcPr>
          <w:p w14:paraId="05DAB2A5" w14:textId="77777777" w:rsidR="00BA096C" w:rsidRPr="0011391F" w:rsidRDefault="00BA096C" w:rsidP="00017659">
            <w:pPr>
              <w:pStyle w:val="ListParagraph"/>
              <w:spacing w:after="60" w:line="276" w:lineRule="auto"/>
              <w:ind w:left="0"/>
              <w:rPr>
                <w:rFonts w:ascii="Calibri" w:eastAsia="Calibri" w:hAnsi="Calibri" w:cs="Calibri"/>
                <w:sz w:val="24"/>
                <w:szCs w:val="24"/>
              </w:rPr>
            </w:pPr>
            <m:oMath>
              <m:r>
                <w:rPr>
                  <w:rFonts w:ascii="Cambria Math" w:eastAsia="Calibri" w:hAnsi="Cambria Math" w:cs="Calibri"/>
                  <w:sz w:val="24"/>
                  <w:szCs w:val="24"/>
                </w:rPr>
                <m:t>=x+2x+(x+3)</m:t>
              </m:r>
            </m:oMath>
            <w:r w:rsidRPr="0011391F">
              <w:rPr>
                <w:rFonts w:ascii="Calibri" w:eastAsia="Calibri" w:hAnsi="Calibri" w:cs="Calibri"/>
                <w:sz w:val="24"/>
                <w:szCs w:val="24"/>
              </w:rPr>
              <w:t xml:space="preserve"> </w:t>
            </w:r>
          </w:p>
        </w:tc>
        <w:tc>
          <w:tcPr>
            <w:tcW w:w="3401" w:type="dxa"/>
          </w:tcPr>
          <w:p w14:paraId="320425CE" w14:textId="77777777" w:rsidR="00BA096C" w:rsidRPr="0011391F" w:rsidRDefault="00BA096C" w:rsidP="00017659">
            <w:pPr>
              <w:pStyle w:val="ListParagraph"/>
              <w:spacing w:after="60" w:line="276" w:lineRule="auto"/>
              <w:ind w:left="0"/>
              <w:rPr>
                <w:rFonts w:ascii="Calibri" w:hAnsi="Calibri" w:cs="Calibri"/>
                <w:sz w:val="24"/>
                <w:szCs w:val="24"/>
              </w:rPr>
            </w:pPr>
          </w:p>
        </w:tc>
      </w:tr>
      <w:tr w:rsidR="00BA096C" w:rsidRPr="0011391F" w14:paraId="0EC4651A" w14:textId="77777777" w:rsidTr="00017659">
        <w:tc>
          <w:tcPr>
            <w:tcW w:w="1980" w:type="dxa"/>
          </w:tcPr>
          <w:p w14:paraId="64F959E4" w14:textId="77777777" w:rsidR="00BA096C" w:rsidRPr="0011391F" w:rsidRDefault="00BA096C" w:rsidP="00017659">
            <w:pPr>
              <w:pStyle w:val="ListParagraph"/>
              <w:spacing w:after="60" w:line="276" w:lineRule="auto"/>
              <w:ind w:left="0"/>
              <w:jc w:val="right"/>
              <w:rPr>
                <w:rFonts w:ascii="Calibri" w:hAnsi="Calibri" w:cs="Calibri"/>
                <w:sz w:val="24"/>
                <w:szCs w:val="24"/>
              </w:rPr>
            </w:pPr>
            <w:r w:rsidRPr="0011391F">
              <w:rPr>
                <w:rFonts w:ascii="Calibri" w:eastAsiaTheme="minorEastAsia" w:hAnsi="Calibri" w:cs="Calibri"/>
                <w:sz w:val="24"/>
                <w:szCs w:val="24"/>
              </w:rPr>
              <w:t xml:space="preserve">  </w:t>
            </w:r>
          </w:p>
        </w:tc>
        <w:tc>
          <w:tcPr>
            <w:tcW w:w="2970" w:type="dxa"/>
          </w:tcPr>
          <w:p w14:paraId="4CFA6F9F" w14:textId="77777777" w:rsidR="00BA096C" w:rsidRPr="0011391F" w:rsidRDefault="00BA096C" w:rsidP="00017659">
            <w:pPr>
              <w:pStyle w:val="ListParagraph"/>
              <w:spacing w:after="60" w:line="276" w:lineRule="auto"/>
              <w:ind w:left="0"/>
              <w:rPr>
                <w:rFonts w:ascii="Calibri" w:hAnsi="Calibri" w:cs="Calibri"/>
                <w:sz w:val="24"/>
                <w:szCs w:val="24"/>
              </w:rPr>
            </w:pPr>
            <m:oMath>
              <m:r>
                <w:rPr>
                  <w:rFonts w:ascii="Cambria Math" w:hAnsi="Cambria Math" w:cs="Calibri"/>
                  <w:sz w:val="24"/>
                  <w:szCs w:val="24"/>
                </w:rPr>
                <m:t>=x+2x+x+3</m:t>
              </m:r>
            </m:oMath>
            <w:r w:rsidRPr="0011391F">
              <w:rPr>
                <w:rFonts w:ascii="Calibri" w:eastAsiaTheme="minorEastAsia" w:hAnsi="Calibri" w:cs="Calibri"/>
                <w:sz w:val="24"/>
                <w:szCs w:val="24"/>
              </w:rPr>
              <w:t xml:space="preserve"> </w:t>
            </w:r>
          </w:p>
        </w:tc>
        <w:tc>
          <w:tcPr>
            <w:tcW w:w="3401" w:type="dxa"/>
          </w:tcPr>
          <w:p w14:paraId="3E9900E7" w14:textId="77777777" w:rsidR="00BA096C" w:rsidRPr="0011391F" w:rsidRDefault="00BA096C" w:rsidP="00017659">
            <w:pPr>
              <w:pStyle w:val="ListParagraph"/>
              <w:spacing w:after="60" w:line="276" w:lineRule="auto"/>
              <w:ind w:left="0"/>
              <w:rPr>
                <w:rFonts w:ascii="Calibri" w:hAnsi="Calibri" w:cs="Calibri"/>
                <w:sz w:val="24"/>
                <w:szCs w:val="24"/>
              </w:rPr>
            </w:pPr>
            <w:r w:rsidRPr="0011391F">
              <w:rPr>
                <w:rFonts w:ascii="Calibri" w:hAnsi="Calibri" w:cs="Calibri"/>
                <w:sz w:val="24"/>
                <w:szCs w:val="24"/>
              </w:rPr>
              <w:t>Add the 3 sides</w:t>
            </w:r>
          </w:p>
        </w:tc>
      </w:tr>
      <w:tr w:rsidR="00BA096C" w:rsidRPr="0011391F" w14:paraId="51B7A733" w14:textId="77777777" w:rsidTr="00017659">
        <w:tc>
          <w:tcPr>
            <w:tcW w:w="1980" w:type="dxa"/>
          </w:tcPr>
          <w:p w14:paraId="1F675F5A" w14:textId="77777777" w:rsidR="00BA096C" w:rsidRPr="0011391F" w:rsidRDefault="00BA096C" w:rsidP="00017659">
            <w:pPr>
              <w:pStyle w:val="ListParagraph"/>
              <w:spacing w:after="60" w:line="276" w:lineRule="auto"/>
              <w:ind w:left="0"/>
              <w:rPr>
                <w:rFonts w:ascii="Calibri" w:hAnsi="Calibri" w:cs="Calibri"/>
                <w:sz w:val="24"/>
                <w:szCs w:val="24"/>
              </w:rPr>
            </w:pPr>
          </w:p>
        </w:tc>
        <w:tc>
          <w:tcPr>
            <w:tcW w:w="2970" w:type="dxa"/>
          </w:tcPr>
          <w:p w14:paraId="5BC1CF6B" w14:textId="77777777" w:rsidR="00BA096C" w:rsidRPr="0011391F" w:rsidRDefault="00BA096C" w:rsidP="00017659">
            <w:pPr>
              <w:pStyle w:val="ListParagraph"/>
              <w:spacing w:after="60" w:line="276" w:lineRule="auto"/>
              <w:ind w:left="0"/>
              <w:rPr>
                <w:rFonts w:ascii="Calibri"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1+2+1</m:t>
                  </m:r>
                </m:e>
              </m:d>
              <m:r>
                <w:rPr>
                  <w:rFonts w:ascii="Cambria Math" w:hAnsi="Cambria Math" w:cs="Calibri"/>
                  <w:sz w:val="24"/>
                  <w:szCs w:val="24"/>
                </w:rPr>
                <m:t>x+3</m:t>
              </m:r>
            </m:oMath>
            <w:r w:rsidRPr="0011391F">
              <w:rPr>
                <w:rFonts w:ascii="Calibri" w:eastAsiaTheme="minorEastAsia" w:hAnsi="Calibri" w:cs="Calibri"/>
                <w:sz w:val="24"/>
                <w:szCs w:val="24"/>
              </w:rPr>
              <w:t xml:space="preserve"> </w:t>
            </w:r>
          </w:p>
        </w:tc>
        <w:tc>
          <w:tcPr>
            <w:tcW w:w="3401" w:type="dxa"/>
          </w:tcPr>
          <w:p w14:paraId="353F1FE7" w14:textId="77777777" w:rsidR="00BA096C" w:rsidRPr="0011391F" w:rsidRDefault="00BA096C" w:rsidP="00017659">
            <w:pPr>
              <w:pStyle w:val="ListParagraph"/>
              <w:spacing w:after="60" w:line="276" w:lineRule="auto"/>
              <w:ind w:left="0"/>
              <w:rPr>
                <w:rFonts w:ascii="Calibri" w:hAnsi="Calibri" w:cs="Calibri"/>
                <w:sz w:val="24"/>
                <w:szCs w:val="24"/>
              </w:rPr>
            </w:pPr>
            <w:r w:rsidRPr="0011391F">
              <w:rPr>
                <w:rFonts w:ascii="Calibri" w:hAnsi="Calibri" w:cs="Calibri"/>
                <w:sz w:val="24"/>
                <w:szCs w:val="24"/>
              </w:rPr>
              <w:t>Group like terms</w:t>
            </w:r>
          </w:p>
        </w:tc>
      </w:tr>
      <w:tr w:rsidR="00BA096C" w:rsidRPr="0011391F" w14:paraId="6ABC41C5" w14:textId="77777777" w:rsidTr="00017659">
        <w:tc>
          <w:tcPr>
            <w:tcW w:w="1980" w:type="dxa"/>
          </w:tcPr>
          <w:p w14:paraId="0D9637E8" w14:textId="77777777" w:rsidR="00BA096C" w:rsidRPr="0011391F" w:rsidRDefault="00BA096C" w:rsidP="00017659">
            <w:pPr>
              <w:pStyle w:val="ListParagraph"/>
              <w:spacing w:after="60" w:line="276" w:lineRule="auto"/>
              <w:ind w:left="0"/>
              <w:rPr>
                <w:rFonts w:ascii="Calibri" w:hAnsi="Calibri" w:cs="Calibri"/>
                <w:sz w:val="24"/>
                <w:szCs w:val="24"/>
              </w:rPr>
            </w:pPr>
          </w:p>
        </w:tc>
        <w:tc>
          <w:tcPr>
            <w:tcW w:w="2970" w:type="dxa"/>
          </w:tcPr>
          <w:p w14:paraId="56EB73BB" w14:textId="77777777" w:rsidR="00BA096C" w:rsidRPr="0011391F" w:rsidRDefault="00BA096C" w:rsidP="00017659">
            <w:pPr>
              <w:pStyle w:val="ListParagraph"/>
              <w:spacing w:after="60" w:line="276" w:lineRule="auto"/>
              <w:ind w:left="0"/>
              <w:rPr>
                <w:rFonts w:ascii="Calibri" w:eastAsia="Calibri" w:hAnsi="Calibri" w:cs="Calibri"/>
                <w:sz w:val="24"/>
                <w:szCs w:val="24"/>
              </w:rPr>
            </w:pPr>
            <m:oMath>
              <m:r>
                <w:rPr>
                  <w:rFonts w:ascii="Cambria Math" w:hAnsi="Cambria Math" w:cs="Calibri"/>
                  <w:sz w:val="24"/>
                  <w:szCs w:val="24"/>
                </w:rPr>
                <m:t>=4x+3</m:t>
              </m:r>
            </m:oMath>
            <w:r w:rsidRPr="0011391F">
              <w:rPr>
                <w:rFonts w:ascii="Calibri" w:eastAsia="Calibri" w:hAnsi="Calibri" w:cs="Calibri"/>
                <w:sz w:val="24"/>
                <w:szCs w:val="24"/>
              </w:rPr>
              <w:t xml:space="preserve"> </w:t>
            </w:r>
          </w:p>
        </w:tc>
        <w:tc>
          <w:tcPr>
            <w:tcW w:w="3401" w:type="dxa"/>
          </w:tcPr>
          <w:p w14:paraId="21C3AC78" w14:textId="77777777" w:rsidR="00BA096C" w:rsidRPr="0011391F" w:rsidRDefault="00BA096C" w:rsidP="00017659">
            <w:pPr>
              <w:pStyle w:val="ListParagraph"/>
              <w:spacing w:after="60" w:line="276" w:lineRule="auto"/>
              <w:ind w:left="0"/>
              <w:rPr>
                <w:rFonts w:ascii="Calibri" w:hAnsi="Calibri" w:cs="Calibri"/>
                <w:sz w:val="24"/>
                <w:szCs w:val="24"/>
              </w:rPr>
            </w:pPr>
            <w:r w:rsidRPr="0011391F">
              <w:rPr>
                <w:rFonts w:ascii="Calibri" w:hAnsi="Calibri" w:cs="Calibri"/>
                <w:sz w:val="24"/>
                <w:szCs w:val="24"/>
              </w:rPr>
              <w:t>Combine like terms</w:t>
            </w:r>
          </w:p>
        </w:tc>
      </w:tr>
    </w:tbl>
    <w:p w14:paraId="53341C06"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br/>
        <w:t xml:space="preserve">The expression for the perimeter of this triangle is </w:t>
      </w:r>
      <m:oMath>
        <m:r>
          <w:rPr>
            <w:rFonts w:ascii="Cambria Math" w:eastAsiaTheme="minorEastAsia" w:hAnsi="Cambria Math" w:cs="Calibri"/>
          </w:rPr>
          <m:t>P</m:t>
        </m:r>
        <m:r>
          <w:rPr>
            <w:rFonts w:ascii="Cambria Math" w:hAnsi="Cambria Math" w:cs="Calibri"/>
          </w:rPr>
          <m:t>=4x+3</m:t>
        </m:r>
      </m:oMath>
      <w:r w:rsidRPr="0011391F">
        <w:rPr>
          <w:rFonts w:ascii="Calibri" w:eastAsiaTheme="minorEastAsia" w:hAnsi="Calibri" w:cs="Calibri"/>
        </w:rPr>
        <w:t>.</w:t>
      </w:r>
    </w:p>
    <w:p w14:paraId="2CA91064" w14:textId="77777777" w:rsidR="00BA096C" w:rsidRPr="0011391F" w:rsidRDefault="00BA096C" w:rsidP="00017659">
      <w:pPr>
        <w:pStyle w:val="ListParagraph"/>
        <w:numPr>
          <w:ilvl w:val="0"/>
          <w:numId w:val="57"/>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lastRenderedPageBreak/>
        <w:t xml:space="preserve">Write an expression for the area of a triangle with base </w:t>
      </w:r>
      <m:oMath>
        <m:r>
          <w:rPr>
            <w:rFonts w:ascii="Cambria Math" w:eastAsiaTheme="minorEastAsia" w:hAnsi="Cambria Math" w:cs="Calibri"/>
            <w:sz w:val="24"/>
            <w:szCs w:val="24"/>
          </w:rPr>
          <m:t>4</m:t>
        </m:r>
        <m:r>
          <w:rPr>
            <w:rFonts w:ascii="Cambria Math" w:eastAsia="Calibri" w:hAnsi="Cambria Math" w:cs="Calibri"/>
            <w:sz w:val="24"/>
            <w:szCs w:val="24"/>
          </w:rPr>
          <m:t>x</m:t>
        </m:r>
      </m:oMath>
      <w:r w:rsidRPr="0011391F">
        <w:rPr>
          <w:rFonts w:ascii="Calibri" w:eastAsiaTheme="minorEastAsia" w:hAnsi="Calibri" w:cs="Calibri"/>
          <w:sz w:val="24"/>
          <w:szCs w:val="24"/>
        </w:rPr>
        <w:t xml:space="preserve"> and height </w:t>
      </w:r>
      <m:oMath>
        <m:r>
          <w:rPr>
            <w:rFonts w:ascii="Cambria Math" w:eastAsia="Calibri" w:hAnsi="Cambria Math" w:cs="Calibri"/>
            <w:sz w:val="24"/>
            <w:szCs w:val="24"/>
          </w:rPr>
          <m:t>x</m:t>
        </m:r>
      </m:oMath>
      <w:r w:rsidRPr="0011391F">
        <w:rPr>
          <w:rFonts w:ascii="Calibri" w:eastAsiaTheme="minorEastAsia" w:hAnsi="Calibri" w:cs="Calibri"/>
          <w:sz w:val="24"/>
          <w:szCs w:val="24"/>
        </w:rPr>
        <w:t>.</w:t>
      </w:r>
    </w:p>
    <w:p w14:paraId="6CE69F32" w14:textId="77777777" w:rsidR="00BA096C" w:rsidRPr="0011391F" w:rsidRDefault="00BA096C" w:rsidP="00AD4B49">
      <w:pPr>
        <w:spacing w:line="276" w:lineRule="auto"/>
        <w:ind w:left="360"/>
        <w:rPr>
          <w:rFonts w:ascii="Calibri" w:eastAsiaTheme="minorEastAsia" w:hAnsi="Calibri" w:cs="Calibri"/>
        </w:rPr>
      </w:pPr>
      <w:r w:rsidRPr="0011391F">
        <w:rPr>
          <w:rFonts w:ascii="Calibri" w:eastAsiaTheme="minorEastAsia" w:hAnsi="Calibri" w:cs="Calibri"/>
          <w:b/>
        </w:rPr>
        <w:t>Solution</w:t>
      </w:r>
    </w:p>
    <w:p w14:paraId="66763D51" w14:textId="77777777" w:rsidR="00BA096C"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t xml:space="preserve">Remember that the formula for area of a triangle is </w:t>
      </w:r>
      <m:oMath>
        <m:r>
          <w:rPr>
            <w:rFonts w:ascii="Cambria Math" w:eastAsiaTheme="minorEastAsia" w:hAnsi="Cambria Math" w:cs="Calibri"/>
          </w:rPr>
          <m:t>A=</m:t>
        </m:r>
        <m:f>
          <m:fPr>
            <m:ctrlPr>
              <w:rPr>
                <w:rFonts w:ascii="Cambria Math" w:eastAsiaTheme="minorEastAsia" w:hAnsi="Cambria Math" w:cs="Calibri"/>
                <w:i/>
              </w:rPr>
            </m:ctrlPr>
          </m:fPr>
          <m:num>
            <m:r>
              <w:rPr>
                <w:rFonts w:ascii="Cambria Math" w:eastAsiaTheme="minorEastAsia" w:hAnsi="Cambria Math" w:cs="Calibri"/>
              </w:rPr>
              <m:t>1</m:t>
            </m:r>
          </m:num>
          <m:den>
            <m:r>
              <w:rPr>
                <w:rFonts w:ascii="Cambria Math" w:eastAsiaTheme="minorEastAsia" w:hAnsi="Cambria Math" w:cs="Calibri"/>
              </w:rPr>
              <m:t>2</m:t>
            </m:r>
          </m:den>
        </m:f>
        <m:r>
          <w:rPr>
            <w:rFonts w:ascii="Cambria Math" w:eastAsiaTheme="minorEastAsia" w:hAnsi="Cambria Math" w:cs="Calibri"/>
          </w:rPr>
          <m:t>bh</m:t>
        </m:r>
      </m:oMath>
      <w:r w:rsidRPr="0011391F">
        <w:rPr>
          <w:rFonts w:ascii="Calibri" w:eastAsiaTheme="minorEastAsia" w:hAnsi="Calibri" w:cs="Calibri"/>
        </w:rPr>
        <w:t>. We are given the base and height in this problem.</w:t>
      </w:r>
    </w:p>
    <w:p w14:paraId="19F72669" w14:textId="77777777" w:rsidR="00952742" w:rsidRPr="0011391F" w:rsidRDefault="00952742" w:rsidP="00017659">
      <w:pPr>
        <w:spacing w:line="276" w:lineRule="auto"/>
        <w:ind w:left="360"/>
        <w:rPr>
          <w:rFonts w:ascii="Calibri" w:eastAsiaTheme="minorEastAsia" w:hAnsi="Calibri" w:cs="Calibri"/>
        </w:rPr>
      </w:pPr>
    </w:p>
    <w:p w14:paraId="611B4BE1" w14:textId="4AC24CA5" w:rsidR="00BA096C" w:rsidRPr="0011391F" w:rsidRDefault="00BA096C" w:rsidP="00AD4B49">
      <w:pPr>
        <w:spacing w:after="160" w:line="276" w:lineRule="auto"/>
        <w:ind w:left="360"/>
        <w:rPr>
          <w:rFonts w:ascii="Calibri" w:eastAsiaTheme="minorEastAsia" w:hAnsi="Calibri" w:cs="Calibri"/>
        </w:rPr>
      </w:pPr>
      <w:r w:rsidRPr="0011391F">
        <w:rPr>
          <w:rFonts w:ascii="Calibri" w:eastAsiaTheme="minorEastAsia" w:hAnsi="Calibri" w:cs="Calibri"/>
        </w:rPr>
        <w:t xml:space="preserve">It may help to draw a picture. A triangle with base </w:t>
      </w:r>
      <m:oMath>
        <m:r>
          <w:rPr>
            <w:rFonts w:ascii="Cambria Math" w:eastAsiaTheme="minorEastAsia" w:hAnsi="Cambria Math" w:cs="Calibri"/>
          </w:rPr>
          <m:t>4</m:t>
        </m:r>
        <m:r>
          <w:rPr>
            <w:rFonts w:ascii="Cambria Math" w:eastAsia="Calibri" w:hAnsi="Cambria Math" w:cs="Calibri"/>
          </w:rPr>
          <m:t>x</m:t>
        </m:r>
      </m:oMath>
      <w:r w:rsidRPr="0011391F">
        <w:rPr>
          <w:rFonts w:ascii="Calibri" w:eastAsiaTheme="minorEastAsia" w:hAnsi="Calibri" w:cs="Calibri"/>
        </w:rPr>
        <w:t xml:space="preserve"> and height </w:t>
      </w:r>
      <m:oMath>
        <m:r>
          <w:rPr>
            <w:rFonts w:ascii="Cambria Math" w:eastAsia="Calibri" w:hAnsi="Cambria Math" w:cs="Calibri"/>
          </w:rPr>
          <m:t>x</m:t>
        </m:r>
      </m:oMath>
      <w:r w:rsidRPr="0011391F">
        <w:rPr>
          <w:rFonts w:ascii="Calibri" w:eastAsiaTheme="minorEastAsia" w:hAnsi="Calibri" w:cs="Calibri"/>
        </w:rPr>
        <w:t xml:space="preserve"> has a base 4 time</w:t>
      </w:r>
      <w:r w:rsidR="00AD4B49">
        <w:rPr>
          <w:rFonts w:ascii="Calibri" w:eastAsiaTheme="minorEastAsia" w:hAnsi="Calibri" w:cs="Calibri"/>
        </w:rPr>
        <w:t>s</w:t>
      </w:r>
      <w:r w:rsidRPr="0011391F">
        <w:rPr>
          <w:rFonts w:ascii="Calibri" w:eastAsiaTheme="minorEastAsia" w:hAnsi="Calibri" w:cs="Calibri"/>
        </w:rPr>
        <w:t xml:space="preserve"> longer than its height. For example:</w:t>
      </w:r>
    </w:p>
    <w:p w14:paraId="6F3ACF73" w14:textId="77777777" w:rsidR="00BA096C" w:rsidRPr="0011391F" w:rsidRDefault="00BA096C" w:rsidP="00AD4B49">
      <w:pPr>
        <w:spacing w:after="160" w:line="276" w:lineRule="auto"/>
        <w:ind w:left="360"/>
        <w:jc w:val="center"/>
        <w:rPr>
          <w:rFonts w:ascii="Calibri" w:eastAsiaTheme="minorEastAsia" w:hAnsi="Calibri" w:cs="Calibri"/>
        </w:rPr>
      </w:pPr>
      <w:r w:rsidRPr="0011391F">
        <w:rPr>
          <w:rFonts w:ascii="Calibri" w:eastAsiaTheme="minorEastAsia" w:hAnsi="Calibri" w:cs="Calibri"/>
          <w:noProof/>
        </w:rPr>
        <w:drawing>
          <wp:inline distT="0" distB="0" distL="0" distR="0" wp14:anchorId="65535B35" wp14:editId="49DEEF13">
            <wp:extent cx="1643269" cy="529698"/>
            <wp:effectExtent l="0" t="0" r="0" b="3810"/>
            <wp:docPr id="5578" name="Picture 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655998" cy="533801"/>
                    </a:xfrm>
                    <a:prstGeom prst="rect">
                      <a:avLst/>
                    </a:prstGeom>
                  </pic:spPr>
                </pic:pic>
              </a:graphicData>
            </a:graphic>
          </wp:inline>
        </w:drawing>
      </w:r>
    </w:p>
    <w:p w14:paraId="3E357161" w14:textId="77777777" w:rsidR="00BA096C" w:rsidRPr="0011391F" w:rsidRDefault="00BA096C" w:rsidP="00AD4B49">
      <w:pPr>
        <w:spacing w:after="160" w:line="276" w:lineRule="auto"/>
        <w:ind w:left="360"/>
        <w:rPr>
          <w:rFonts w:ascii="Calibri" w:eastAsiaTheme="minorEastAsia" w:hAnsi="Calibri" w:cs="Calibri"/>
        </w:rPr>
      </w:pPr>
      <w:r w:rsidRPr="0011391F">
        <w:rPr>
          <w:rFonts w:ascii="Calibri" w:eastAsiaTheme="minorEastAsia" w:hAnsi="Calibri" w:cs="Calibri"/>
        </w:rPr>
        <w:t>Substitute the base and height into the formula, and multiply:</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070"/>
        <w:gridCol w:w="4301"/>
      </w:tblGrid>
      <w:tr w:rsidR="00BA096C" w:rsidRPr="0011391F" w14:paraId="25E222A1" w14:textId="77777777" w:rsidTr="00017659">
        <w:tc>
          <w:tcPr>
            <w:tcW w:w="1980" w:type="dxa"/>
          </w:tcPr>
          <w:p w14:paraId="234B60CB" w14:textId="77777777" w:rsidR="00BA096C" w:rsidRPr="0011391F" w:rsidRDefault="00BA096C" w:rsidP="00AD4B49">
            <w:pPr>
              <w:pStyle w:val="ListParagraph"/>
              <w:spacing w:after="60" w:line="276" w:lineRule="auto"/>
              <w:ind w:left="0"/>
              <w:jc w:val="right"/>
              <w:rPr>
                <w:rFonts w:ascii="Calibri" w:eastAsia="MS Mincho" w:hAnsi="Calibri" w:cs="Calibri"/>
                <w:sz w:val="24"/>
                <w:szCs w:val="24"/>
              </w:rPr>
            </w:pPr>
            <m:oMath>
              <m:r>
                <w:rPr>
                  <w:rFonts w:ascii="Cambria Math" w:eastAsia="MS Mincho" w:hAnsi="Cambria Math" w:cs="Calibri"/>
                  <w:sz w:val="24"/>
                  <w:szCs w:val="24"/>
                </w:rPr>
                <m:t>A</m:t>
              </m:r>
            </m:oMath>
            <w:r w:rsidRPr="0011391F">
              <w:rPr>
                <w:rFonts w:ascii="Calibri" w:eastAsia="MS Mincho" w:hAnsi="Calibri" w:cs="Calibri"/>
                <w:sz w:val="24"/>
                <w:szCs w:val="24"/>
              </w:rPr>
              <w:t xml:space="preserve"> </w:t>
            </w:r>
          </w:p>
        </w:tc>
        <w:tc>
          <w:tcPr>
            <w:tcW w:w="2070" w:type="dxa"/>
          </w:tcPr>
          <w:p w14:paraId="1DCD1B53" w14:textId="77777777" w:rsidR="00BA096C" w:rsidRPr="0011391F" w:rsidRDefault="00BA096C" w:rsidP="00AD4B49">
            <w:pPr>
              <w:pStyle w:val="ListParagraph"/>
              <w:spacing w:after="60" w:line="276" w:lineRule="auto"/>
              <w:ind w:left="0"/>
              <w:rPr>
                <w:rFonts w:ascii="Calibri" w:eastAsia="Calibri" w:hAnsi="Calibri" w:cs="Calibri"/>
                <w:sz w:val="24"/>
                <w:szCs w:val="24"/>
              </w:rPr>
            </w:pPr>
            <m:oMath>
              <m:r>
                <w:rPr>
                  <w:rFonts w:ascii="Cambria Math" w:eastAsia="Calibri"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bh</m:t>
              </m:r>
            </m:oMath>
            <w:r w:rsidRPr="0011391F">
              <w:rPr>
                <w:rFonts w:ascii="Calibri" w:eastAsia="Calibri" w:hAnsi="Calibri" w:cs="Calibri"/>
                <w:sz w:val="24"/>
                <w:szCs w:val="24"/>
              </w:rPr>
              <w:t xml:space="preserve"> </w:t>
            </w:r>
          </w:p>
        </w:tc>
        <w:tc>
          <w:tcPr>
            <w:tcW w:w="4301" w:type="dxa"/>
          </w:tcPr>
          <w:p w14:paraId="609DEEE1" w14:textId="77777777" w:rsidR="00BA096C" w:rsidRPr="0011391F" w:rsidRDefault="00BA096C" w:rsidP="00AD4B49">
            <w:pPr>
              <w:pStyle w:val="ListParagraph"/>
              <w:spacing w:after="60" w:line="276" w:lineRule="auto"/>
              <w:ind w:left="0"/>
              <w:rPr>
                <w:rFonts w:ascii="Calibri" w:hAnsi="Calibri" w:cs="Calibri"/>
                <w:sz w:val="24"/>
                <w:szCs w:val="24"/>
              </w:rPr>
            </w:pPr>
            <w:r w:rsidRPr="0011391F">
              <w:rPr>
                <w:rFonts w:ascii="Calibri" w:hAnsi="Calibri" w:cs="Calibri"/>
                <w:sz w:val="24"/>
                <w:szCs w:val="24"/>
              </w:rPr>
              <w:t>Formula</w:t>
            </w:r>
          </w:p>
        </w:tc>
      </w:tr>
      <w:tr w:rsidR="00BA096C" w:rsidRPr="0011391F" w14:paraId="743E7E79" w14:textId="77777777" w:rsidTr="00017659">
        <w:tc>
          <w:tcPr>
            <w:tcW w:w="1980" w:type="dxa"/>
          </w:tcPr>
          <w:p w14:paraId="6F573BC0" w14:textId="77777777" w:rsidR="00BA096C" w:rsidRPr="0011391F" w:rsidRDefault="00BA096C" w:rsidP="00AD4B49">
            <w:pPr>
              <w:pStyle w:val="ListParagraph"/>
              <w:spacing w:after="60" w:line="276" w:lineRule="auto"/>
              <w:ind w:left="0"/>
              <w:jc w:val="right"/>
              <w:rPr>
                <w:rFonts w:ascii="Calibri" w:hAnsi="Calibri" w:cs="Calibri"/>
                <w:sz w:val="24"/>
                <w:szCs w:val="24"/>
              </w:rPr>
            </w:pPr>
            <w:r w:rsidRPr="0011391F">
              <w:rPr>
                <w:rFonts w:ascii="Calibri" w:eastAsiaTheme="minorEastAsia" w:hAnsi="Calibri" w:cs="Calibri"/>
                <w:sz w:val="24"/>
                <w:szCs w:val="24"/>
              </w:rPr>
              <w:t xml:space="preserve">  </w:t>
            </w:r>
          </w:p>
        </w:tc>
        <w:tc>
          <w:tcPr>
            <w:tcW w:w="2070" w:type="dxa"/>
          </w:tcPr>
          <w:p w14:paraId="009C169C" w14:textId="77777777" w:rsidR="00BA096C" w:rsidRPr="0011391F" w:rsidRDefault="00BA096C" w:rsidP="00AD4B49">
            <w:pPr>
              <w:pStyle w:val="ListParagraph"/>
              <w:spacing w:after="60"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(4x)(x)</m:t>
              </m:r>
            </m:oMath>
            <w:r w:rsidRPr="0011391F">
              <w:rPr>
                <w:rFonts w:ascii="Calibri" w:eastAsiaTheme="minorEastAsia" w:hAnsi="Calibri" w:cs="Calibri"/>
                <w:sz w:val="24"/>
                <w:szCs w:val="24"/>
              </w:rPr>
              <w:t xml:space="preserve"> </w:t>
            </w:r>
          </w:p>
        </w:tc>
        <w:tc>
          <w:tcPr>
            <w:tcW w:w="4301" w:type="dxa"/>
          </w:tcPr>
          <w:p w14:paraId="7F1C1AD6" w14:textId="77777777" w:rsidR="00BA096C" w:rsidRPr="0011391F" w:rsidRDefault="00BA096C" w:rsidP="00AD4B49">
            <w:pPr>
              <w:pStyle w:val="ListParagraph"/>
              <w:spacing w:after="60" w:line="276" w:lineRule="auto"/>
              <w:ind w:left="0"/>
              <w:rPr>
                <w:rFonts w:ascii="Calibri" w:hAnsi="Calibri" w:cs="Calibri"/>
                <w:sz w:val="24"/>
                <w:szCs w:val="24"/>
              </w:rPr>
            </w:pPr>
            <w:r w:rsidRPr="0011391F">
              <w:rPr>
                <w:rFonts w:ascii="Calibri" w:hAnsi="Calibri" w:cs="Calibri"/>
                <w:sz w:val="24"/>
                <w:szCs w:val="24"/>
              </w:rPr>
              <w:t xml:space="preserve">Substitute </w:t>
            </w:r>
            <m:oMath>
              <m:r>
                <w:rPr>
                  <w:rFonts w:ascii="Cambria Math" w:eastAsiaTheme="minorEastAsia" w:hAnsi="Cambria Math" w:cs="Calibri"/>
                  <w:sz w:val="24"/>
                  <w:szCs w:val="24"/>
                </w:rPr>
                <m:t>b=3x</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h=x</m:t>
              </m:r>
            </m:oMath>
          </w:p>
        </w:tc>
      </w:tr>
      <w:tr w:rsidR="00BA096C" w:rsidRPr="0011391F" w14:paraId="5C05A499" w14:textId="77777777" w:rsidTr="00017659">
        <w:tc>
          <w:tcPr>
            <w:tcW w:w="1980" w:type="dxa"/>
          </w:tcPr>
          <w:p w14:paraId="1C86E191" w14:textId="77777777" w:rsidR="00BA096C" w:rsidRPr="0011391F" w:rsidRDefault="00BA096C" w:rsidP="00AD4B49">
            <w:pPr>
              <w:pStyle w:val="ListParagraph"/>
              <w:spacing w:after="60" w:line="276" w:lineRule="auto"/>
              <w:ind w:left="0"/>
              <w:rPr>
                <w:rFonts w:ascii="Calibri" w:hAnsi="Calibri" w:cs="Calibri"/>
                <w:sz w:val="24"/>
                <w:szCs w:val="24"/>
              </w:rPr>
            </w:pPr>
          </w:p>
        </w:tc>
        <w:tc>
          <w:tcPr>
            <w:tcW w:w="2070" w:type="dxa"/>
          </w:tcPr>
          <w:p w14:paraId="7D884A05" w14:textId="77777777" w:rsidR="00BA096C" w:rsidRPr="0011391F" w:rsidRDefault="00BA096C" w:rsidP="00AD4B49">
            <w:pPr>
              <w:pStyle w:val="ListParagraph"/>
              <w:spacing w:after="60"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4</m:t>
                  </m:r>
                </m:num>
                <m:den>
                  <m:r>
                    <w:rPr>
                      <w:rFonts w:ascii="Cambria Math" w:eastAsiaTheme="minorEastAsia" w:hAnsi="Cambria Math" w:cs="Calibri"/>
                      <w:sz w:val="24"/>
                      <w:szCs w:val="24"/>
                    </w:rPr>
                    <m:t>2</m:t>
                  </m:r>
                </m:den>
              </m:f>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oMath>
            <w:r w:rsidRPr="0011391F">
              <w:rPr>
                <w:rFonts w:ascii="Calibri" w:eastAsiaTheme="minorEastAsia" w:hAnsi="Calibri" w:cs="Calibri"/>
                <w:sz w:val="24"/>
                <w:szCs w:val="24"/>
              </w:rPr>
              <w:t xml:space="preserve"> </w:t>
            </w:r>
          </w:p>
        </w:tc>
        <w:tc>
          <w:tcPr>
            <w:tcW w:w="4301" w:type="dxa"/>
          </w:tcPr>
          <w:p w14:paraId="708C938E" w14:textId="77777777" w:rsidR="00BA096C" w:rsidRPr="0011391F" w:rsidRDefault="00BA096C" w:rsidP="00AD4B49">
            <w:pPr>
              <w:pStyle w:val="ListParagraph"/>
              <w:spacing w:after="60" w:line="276" w:lineRule="auto"/>
              <w:ind w:left="0"/>
              <w:rPr>
                <w:rFonts w:ascii="Calibri" w:hAnsi="Calibri" w:cs="Calibri"/>
                <w:sz w:val="24"/>
                <w:szCs w:val="24"/>
              </w:rPr>
            </w:pPr>
            <w:r w:rsidRPr="0011391F">
              <w:rPr>
                <w:rFonts w:ascii="Calibri" w:hAnsi="Calibri" w:cs="Calibri"/>
                <w:sz w:val="24"/>
                <w:szCs w:val="24"/>
              </w:rPr>
              <w:t>Multiply</w:t>
            </w:r>
          </w:p>
        </w:tc>
      </w:tr>
      <w:tr w:rsidR="00BA096C" w:rsidRPr="0011391F" w14:paraId="36652DA2" w14:textId="77777777" w:rsidTr="00AD4B49">
        <w:trPr>
          <w:trHeight w:val="571"/>
        </w:trPr>
        <w:tc>
          <w:tcPr>
            <w:tcW w:w="1980" w:type="dxa"/>
          </w:tcPr>
          <w:p w14:paraId="5F885EB7" w14:textId="77777777" w:rsidR="00BA096C" w:rsidRPr="0011391F" w:rsidRDefault="00BA096C" w:rsidP="00AD4B49">
            <w:pPr>
              <w:pStyle w:val="ListParagraph"/>
              <w:spacing w:after="60" w:line="276" w:lineRule="auto"/>
              <w:ind w:left="0"/>
              <w:rPr>
                <w:rFonts w:ascii="Calibri" w:hAnsi="Calibri" w:cs="Calibri"/>
                <w:sz w:val="24"/>
                <w:szCs w:val="24"/>
              </w:rPr>
            </w:pPr>
          </w:p>
        </w:tc>
        <w:tc>
          <w:tcPr>
            <w:tcW w:w="2070" w:type="dxa"/>
          </w:tcPr>
          <w:p w14:paraId="0DA68A38" w14:textId="77777777" w:rsidR="00BA096C" w:rsidRPr="0011391F" w:rsidRDefault="00BA096C" w:rsidP="00AD4B49">
            <w:pPr>
              <w:pStyle w:val="ListParagraph"/>
              <w:spacing w:after="60" w:line="276" w:lineRule="auto"/>
              <w:ind w:left="0"/>
              <w:rPr>
                <w:rFonts w:ascii="Calibri" w:eastAsia="Calibri" w:hAnsi="Calibri" w:cs="Calibri"/>
                <w:sz w:val="24"/>
                <w:szCs w:val="24"/>
              </w:rPr>
            </w:pPr>
            <m:oMath>
              <m:r>
                <w:rPr>
                  <w:rFonts w:ascii="Cambria Math" w:hAnsi="Cambria Math" w:cs="Calibri"/>
                  <w:sz w:val="24"/>
                  <w:szCs w:val="24"/>
                </w:rPr>
                <m:t>=</m:t>
              </m:r>
              <m:r>
                <w:rPr>
                  <w:rFonts w:ascii="Cambria Math" w:eastAsiaTheme="minorEastAsia" w:hAnsi="Cambria Math" w:cs="Calibri"/>
                  <w:sz w:val="24"/>
                  <w:szCs w:val="24"/>
                </w:rPr>
                <m:t>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oMath>
            <w:r w:rsidRPr="0011391F">
              <w:rPr>
                <w:rFonts w:ascii="Calibri" w:eastAsia="Calibri" w:hAnsi="Calibri" w:cs="Calibri"/>
                <w:sz w:val="24"/>
                <w:szCs w:val="24"/>
              </w:rPr>
              <w:t xml:space="preserve"> </w:t>
            </w:r>
          </w:p>
        </w:tc>
        <w:tc>
          <w:tcPr>
            <w:tcW w:w="4301" w:type="dxa"/>
          </w:tcPr>
          <w:p w14:paraId="491143DC" w14:textId="77777777" w:rsidR="00BA096C" w:rsidRPr="0011391F" w:rsidRDefault="00BA096C" w:rsidP="00AD4B49">
            <w:pPr>
              <w:pStyle w:val="ListParagraph"/>
              <w:spacing w:after="60" w:line="276" w:lineRule="auto"/>
              <w:ind w:left="0"/>
              <w:rPr>
                <w:rFonts w:ascii="Calibri" w:hAnsi="Calibri" w:cs="Calibri"/>
                <w:sz w:val="24"/>
                <w:szCs w:val="24"/>
              </w:rPr>
            </w:pPr>
            <w:r w:rsidRPr="0011391F">
              <w:rPr>
                <w:rFonts w:ascii="Calibri" w:hAnsi="Calibri" w:cs="Calibri"/>
                <w:sz w:val="24"/>
                <w:szCs w:val="24"/>
              </w:rPr>
              <w:t>Simplify</w:t>
            </w:r>
          </w:p>
        </w:tc>
      </w:tr>
    </w:tbl>
    <w:p w14:paraId="62946A1B"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t xml:space="preserve">The expression is </w:t>
      </w:r>
      <m:oMath>
        <m:r>
          <w:rPr>
            <w:rFonts w:ascii="Cambria Math" w:eastAsiaTheme="minorEastAsia" w:hAnsi="Cambria Math" w:cs="Calibri"/>
          </w:rPr>
          <m:t>A</m:t>
        </m:r>
        <m:r>
          <w:rPr>
            <w:rFonts w:ascii="Cambria Math" w:hAnsi="Cambria Math" w:cs="Calibri"/>
          </w:rPr>
          <m:t>=</m:t>
        </m:r>
        <m:r>
          <w:rPr>
            <w:rFonts w:ascii="Cambria Math" w:eastAsiaTheme="minorEastAsia" w:hAnsi="Cambria Math" w:cs="Calibri"/>
          </w:rPr>
          <m:t>2</m:t>
        </m:r>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oMath>
      <w:r w:rsidRPr="0011391F">
        <w:rPr>
          <w:rFonts w:ascii="Calibri" w:eastAsiaTheme="minorEastAsia" w:hAnsi="Calibri" w:cs="Calibri"/>
        </w:rPr>
        <w:t>.</w:t>
      </w:r>
    </w:p>
    <w:p w14:paraId="72B767DF" w14:textId="77777777" w:rsidR="00BA096C" w:rsidRPr="0011391F" w:rsidRDefault="00BA096C" w:rsidP="00017659">
      <w:pPr>
        <w:spacing w:line="276" w:lineRule="auto"/>
        <w:ind w:left="360"/>
        <w:rPr>
          <w:rFonts w:ascii="Calibri" w:eastAsiaTheme="minorEastAsia" w:hAnsi="Calibri" w:cs="Calibri"/>
        </w:rPr>
      </w:pPr>
    </w:p>
    <w:p w14:paraId="0118BC98" w14:textId="77777777" w:rsidR="00BA096C" w:rsidRPr="0011391F" w:rsidRDefault="00BA096C" w:rsidP="00017659">
      <w:pPr>
        <w:pStyle w:val="ListParagraph"/>
        <w:numPr>
          <w:ilvl w:val="0"/>
          <w:numId w:val="57"/>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 xml:space="preserve">Write an expression for the area of a square with sides of length </w:t>
      </w:r>
      <m:oMath>
        <m:r>
          <w:rPr>
            <w:rFonts w:ascii="Cambria Math" w:eastAsia="Calibri" w:hAnsi="Cambria Math" w:cs="Calibri"/>
            <w:sz w:val="24"/>
            <w:szCs w:val="24"/>
          </w:rPr>
          <m:t>5x</m:t>
        </m:r>
      </m:oMath>
      <w:r w:rsidRPr="0011391F">
        <w:rPr>
          <w:rFonts w:ascii="Calibri" w:eastAsiaTheme="minorEastAsia" w:hAnsi="Calibri" w:cs="Calibri"/>
          <w:sz w:val="24"/>
          <w:szCs w:val="24"/>
        </w:rPr>
        <w:t>.</w:t>
      </w:r>
    </w:p>
    <w:p w14:paraId="2D07B9F5" w14:textId="77777777" w:rsidR="00BA096C" w:rsidRPr="0011391F" w:rsidRDefault="00BA096C" w:rsidP="00017659">
      <w:pPr>
        <w:spacing w:line="276" w:lineRule="auto"/>
        <w:ind w:left="360"/>
        <w:rPr>
          <w:rFonts w:ascii="Calibri" w:eastAsiaTheme="minorEastAsia" w:hAnsi="Calibri" w:cs="Calibri"/>
        </w:rPr>
      </w:pPr>
      <w:r w:rsidRPr="00952742">
        <w:rPr>
          <w:rFonts w:ascii="Calibri" w:eastAsiaTheme="minorEastAsia" w:hAnsi="Calibri" w:cs="Calibri"/>
          <w:b/>
        </w:rPr>
        <w:t>Solution</w:t>
      </w:r>
    </w:p>
    <w:p w14:paraId="1C75C253"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t xml:space="preserve">Remember that the formula for area of a square is </w:t>
      </w:r>
      <m:oMath>
        <m:r>
          <w:rPr>
            <w:rFonts w:ascii="Cambria Math" w:eastAsiaTheme="minorEastAsia" w:hAnsi="Cambria Math" w:cs="Calibri"/>
          </w:rPr>
          <m:t>A=</m:t>
        </m:r>
        <m:sSup>
          <m:sSupPr>
            <m:ctrlPr>
              <w:rPr>
                <w:rFonts w:ascii="Cambria Math" w:eastAsiaTheme="minorEastAsia" w:hAnsi="Cambria Math" w:cs="Calibri"/>
                <w:i/>
              </w:rPr>
            </m:ctrlPr>
          </m:sSupPr>
          <m:e>
            <m:r>
              <w:rPr>
                <w:rFonts w:ascii="Cambria Math" w:eastAsiaTheme="minorEastAsia" w:hAnsi="Cambria Math" w:cs="Calibri"/>
              </w:rPr>
              <m:t>l</m:t>
            </m:r>
          </m:e>
          <m:sup>
            <m:r>
              <w:rPr>
                <w:rFonts w:ascii="Cambria Math" w:eastAsiaTheme="minorEastAsia" w:hAnsi="Cambria Math" w:cs="Calibri"/>
              </w:rPr>
              <m:t>2</m:t>
            </m:r>
          </m:sup>
        </m:sSup>
      </m:oMath>
      <w:r w:rsidRPr="0011391F">
        <w:rPr>
          <w:rFonts w:ascii="Calibri" w:eastAsiaTheme="minorEastAsia" w:hAnsi="Calibri" w:cs="Calibri"/>
        </w:rPr>
        <w:t>. We are given the length.</w:t>
      </w:r>
    </w:p>
    <w:p w14:paraId="6CACB2B8"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t>It may help to draw a picture. For example:</w:t>
      </w:r>
    </w:p>
    <w:p w14:paraId="385126C1" w14:textId="77777777" w:rsidR="00BA096C" w:rsidRPr="0011391F" w:rsidRDefault="00BA096C" w:rsidP="00017659">
      <w:pPr>
        <w:spacing w:line="276" w:lineRule="auto"/>
        <w:ind w:left="360"/>
        <w:jc w:val="center"/>
        <w:rPr>
          <w:rFonts w:ascii="Calibri" w:eastAsiaTheme="minorEastAsia" w:hAnsi="Calibri" w:cs="Calibri"/>
        </w:rPr>
      </w:pPr>
      <w:r w:rsidRPr="0011391F">
        <w:rPr>
          <w:rFonts w:ascii="Calibri" w:eastAsiaTheme="minorEastAsia" w:hAnsi="Calibri" w:cs="Calibri"/>
          <w:noProof/>
        </w:rPr>
        <w:drawing>
          <wp:inline distT="0" distB="0" distL="0" distR="0" wp14:anchorId="0886782F" wp14:editId="29BD531B">
            <wp:extent cx="764715" cy="728869"/>
            <wp:effectExtent l="0" t="0" r="0" b="0"/>
            <wp:docPr id="5584" name="Picture 5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769598" cy="733523"/>
                    </a:xfrm>
                    <a:prstGeom prst="rect">
                      <a:avLst/>
                    </a:prstGeom>
                  </pic:spPr>
                </pic:pic>
              </a:graphicData>
            </a:graphic>
          </wp:inline>
        </w:drawing>
      </w:r>
    </w:p>
    <w:p w14:paraId="1C489D8C" w14:textId="77777777" w:rsidR="00BA096C" w:rsidRPr="0011391F" w:rsidRDefault="00BA096C" w:rsidP="00AD4B49">
      <w:pPr>
        <w:spacing w:after="160" w:line="276" w:lineRule="auto"/>
        <w:ind w:left="360"/>
        <w:rPr>
          <w:rFonts w:ascii="Calibri" w:eastAsiaTheme="minorEastAsia" w:hAnsi="Calibri" w:cs="Calibri"/>
        </w:rPr>
      </w:pPr>
      <w:r w:rsidRPr="0011391F">
        <w:rPr>
          <w:rFonts w:ascii="Calibri" w:eastAsiaTheme="minorEastAsia" w:hAnsi="Calibri" w:cs="Calibri"/>
        </w:rPr>
        <w:t>Substitute the length into the formula, and multiply:</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070"/>
        <w:gridCol w:w="4301"/>
      </w:tblGrid>
      <w:tr w:rsidR="00BA096C" w:rsidRPr="0011391F" w14:paraId="1407F423" w14:textId="77777777" w:rsidTr="00017659">
        <w:tc>
          <w:tcPr>
            <w:tcW w:w="1980" w:type="dxa"/>
          </w:tcPr>
          <w:p w14:paraId="28D0B8C3" w14:textId="77777777" w:rsidR="00BA096C" w:rsidRPr="0011391F" w:rsidRDefault="00BA096C" w:rsidP="00AD4B49">
            <w:pPr>
              <w:pStyle w:val="ListParagraph"/>
              <w:spacing w:after="60" w:line="276" w:lineRule="auto"/>
              <w:ind w:left="0"/>
              <w:jc w:val="right"/>
              <w:rPr>
                <w:rFonts w:ascii="Calibri" w:eastAsia="MS Mincho" w:hAnsi="Calibri" w:cs="Calibri"/>
                <w:sz w:val="24"/>
                <w:szCs w:val="24"/>
              </w:rPr>
            </w:pPr>
            <m:oMath>
              <m:r>
                <w:rPr>
                  <w:rFonts w:ascii="Cambria Math" w:eastAsia="MS Mincho" w:hAnsi="Cambria Math" w:cs="Calibri"/>
                  <w:sz w:val="24"/>
                  <w:szCs w:val="24"/>
                </w:rPr>
                <m:t>A</m:t>
              </m:r>
            </m:oMath>
            <w:r w:rsidRPr="0011391F">
              <w:rPr>
                <w:rFonts w:ascii="Calibri" w:eastAsia="MS Mincho" w:hAnsi="Calibri" w:cs="Calibri"/>
                <w:sz w:val="24"/>
                <w:szCs w:val="24"/>
              </w:rPr>
              <w:t xml:space="preserve"> </w:t>
            </w:r>
          </w:p>
        </w:tc>
        <w:tc>
          <w:tcPr>
            <w:tcW w:w="2070" w:type="dxa"/>
          </w:tcPr>
          <w:p w14:paraId="6A4CCD74" w14:textId="77777777" w:rsidR="00BA096C" w:rsidRPr="0011391F" w:rsidRDefault="00BA096C" w:rsidP="00AD4B49">
            <w:pPr>
              <w:pStyle w:val="ListParagraph"/>
              <w:spacing w:after="60" w:line="276" w:lineRule="auto"/>
              <w:ind w:left="0"/>
              <w:rPr>
                <w:rFonts w:ascii="Calibri" w:eastAsia="Calibri" w:hAnsi="Calibri" w:cs="Calibri"/>
                <w:sz w:val="24"/>
                <w:szCs w:val="24"/>
              </w:rPr>
            </w:pPr>
            <m:oMath>
              <m:r>
                <w:rPr>
                  <w:rFonts w:ascii="Cambria Math" w:eastAsia="Calibri"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l</m:t>
                  </m:r>
                </m:e>
                <m:sup>
                  <m:r>
                    <w:rPr>
                      <w:rFonts w:ascii="Cambria Math" w:eastAsiaTheme="minorEastAsia" w:hAnsi="Cambria Math" w:cs="Calibri"/>
                      <w:sz w:val="24"/>
                      <w:szCs w:val="24"/>
                    </w:rPr>
                    <m:t>2</m:t>
                  </m:r>
                </m:sup>
              </m:sSup>
            </m:oMath>
            <w:r w:rsidRPr="0011391F">
              <w:rPr>
                <w:rFonts w:ascii="Calibri" w:eastAsia="Calibri" w:hAnsi="Calibri" w:cs="Calibri"/>
                <w:sz w:val="24"/>
                <w:szCs w:val="24"/>
              </w:rPr>
              <w:t xml:space="preserve"> </w:t>
            </w:r>
          </w:p>
        </w:tc>
        <w:tc>
          <w:tcPr>
            <w:tcW w:w="4301" w:type="dxa"/>
          </w:tcPr>
          <w:p w14:paraId="1F72D952" w14:textId="77777777" w:rsidR="00BA096C" w:rsidRPr="0011391F" w:rsidRDefault="00BA096C" w:rsidP="00AD4B49">
            <w:pPr>
              <w:pStyle w:val="ListParagraph"/>
              <w:spacing w:after="60" w:line="276" w:lineRule="auto"/>
              <w:ind w:left="0"/>
              <w:rPr>
                <w:rFonts w:ascii="Calibri" w:hAnsi="Calibri" w:cs="Calibri"/>
                <w:sz w:val="24"/>
                <w:szCs w:val="24"/>
              </w:rPr>
            </w:pPr>
            <w:r w:rsidRPr="0011391F">
              <w:rPr>
                <w:rFonts w:ascii="Calibri" w:hAnsi="Calibri" w:cs="Calibri"/>
                <w:sz w:val="24"/>
                <w:szCs w:val="24"/>
              </w:rPr>
              <w:t>Formula</w:t>
            </w:r>
          </w:p>
        </w:tc>
      </w:tr>
      <w:tr w:rsidR="00BA096C" w:rsidRPr="0011391F" w14:paraId="1ECC9700" w14:textId="77777777" w:rsidTr="00017659">
        <w:tc>
          <w:tcPr>
            <w:tcW w:w="1980" w:type="dxa"/>
          </w:tcPr>
          <w:p w14:paraId="102D91EC" w14:textId="77777777" w:rsidR="00BA096C" w:rsidRPr="0011391F" w:rsidRDefault="00BA096C" w:rsidP="00AD4B49">
            <w:pPr>
              <w:pStyle w:val="ListParagraph"/>
              <w:spacing w:after="60" w:line="276" w:lineRule="auto"/>
              <w:ind w:left="0"/>
              <w:jc w:val="right"/>
              <w:rPr>
                <w:rFonts w:ascii="Calibri" w:hAnsi="Calibri" w:cs="Calibri"/>
                <w:sz w:val="24"/>
                <w:szCs w:val="24"/>
              </w:rPr>
            </w:pPr>
            <w:r w:rsidRPr="0011391F">
              <w:rPr>
                <w:rFonts w:ascii="Calibri" w:eastAsiaTheme="minorEastAsia" w:hAnsi="Calibri" w:cs="Calibri"/>
                <w:sz w:val="24"/>
                <w:szCs w:val="24"/>
              </w:rPr>
              <w:t xml:space="preserve">  </w:t>
            </w:r>
          </w:p>
        </w:tc>
        <w:tc>
          <w:tcPr>
            <w:tcW w:w="2070" w:type="dxa"/>
          </w:tcPr>
          <w:p w14:paraId="3F43CED8" w14:textId="77777777" w:rsidR="00BA096C" w:rsidRPr="0011391F" w:rsidRDefault="00BA096C" w:rsidP="00AD4B49">
            <w:pPr>
              <w:pStyle w:val="ListParagraph"/>
              <w:spacing w:after="6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(5x)</m:t>
                  </m:r>
                </m:e>
                <m:sup>
                  <m:r>
                    <w:rPr>
                      <w:rFonts w:ascii="Cambria Math" w:eastAsiaTheme="minorEastAsia" w:hAnsi="Cambria Math" w:cs="Calibri"/>
                      <w:sz w:val="24"/>
                      <w:szCs w:val="24"/>
                    </w:rPr>
                    <m:t>2</m:t>
                  </m:r>
                </m:sup>
              </m:sSup>
            </m:oMath>
            <w:r w:rsidRPr="0011391F">
              <w:rPr>
                <w:rFonts w:ascii="Calibri" w:eastAsiaTheme="minorEastAsia" w:hAnsi="Calibri" w:cs="Calibri"/>
                <w:sz w:val="24"/>
                <w:szCs w:val="24"/>
              </w:rPr>
              <w:t xml:space="preserve"> </w:t>
            </w:r>
          </w:p>
        </w:tc>
        <w:tc>
          <w:tcPr>
            <w:tcW w:w="4301" w:type="dxa"/>
          </w:tcPr>
          <w:p w14:paraId="27631295" w14:textId="77777777" w:rsidR="00BA096C" w:rsidRPr="0011391F" w:rsidRDefault="00BA096C" w:rsidP="00AD4B49">
            <w:pPr>
              <w:pStyle w:val="ListParagraph"/>
              <w:spacing w:after="60" w:line="276" w:lineRule="auto"/>
              <w:ind w:left="0"/>
              <w:rPr>
                <w:rFonts w:ascii="Calibri" w:hAnsi="Calibri" w:cs="Calibri"/>
                <w:sz w:val="24"/>
                <w:szCs w:val="24"/>
              </w:rPr>
            </w:pPr>
            <w:r w:rsidRPr="0011391F">
              <w:rPr>
                <w:rFonts w:ascii="Calibri" w:hAnsi="Calibri" w:cs="Calibri"/>
                <w:sz w:val="24"/>
                <w:szCs w:val="24"/>
              </w:rPr>
              <w:t xml:space="preserve">Substitute </w:t>
            </w:r>
            <m:oMath>
              <m:r>
                <w:rPr>
                  <w:rFonts w:ascii="Cambria Math" w:eastAsiaTheme="minorEastAsia" w:hAnsi="Cambria Math" w:cs="Calibri"/>
                  <w:sz w:val="24"/>
                  <w:szCs w:val="24"/>
                </w:rPr>
                <m:t>l=5x</m:t>
              </m:r>
            </m:oMath>
            <w:r w:rsidRPr="0011391F">
              <w:rPr>
                <w:rFonts w:ascii="Calibri" w:eastAsiaTheme="minorEastAsia" w:hAnsi="Calibri" w:cs="Calibri"/>
                <w:sz w:val="24"/>
                <w:szCs w:val="24"/>
              </w:rPr>
              <w:t xml:space="preserve"> </w:t>
            </w:r>
          </w:p>
        </w:tc>
      </w:tr>
      <w:tr w:rsidR="00BA096C" w:rsidRPr="0011391F" w14:paraId="7A091DCE" w14:textId="77777777" w:rsidTr="00AD4B49">
        <w:trPr>
          <w:trHeight w:val="562"/>
        </w:trPr>
        <w:tc>
          <w:tcPr>
            <w:tcW w:w="1980" w:type="dxa"/>
          </w:tcPr>
          <w:p w14:paraId="29C9AFAC" w14:textId="77777777" w:rsidR="00BA096C" w:rsidRPr="0011391F" w:rsidRDefault="00BA096C" w:rsidP="00AD4B49">
            <w:pPr>
              <w:pStyle w:val="ListParagraph"/>
              <w:spacing w:after="60" w:line="276" w:lineRule="auto"/>
              <w:ind w:left="0"/>
              <w:rPr>
                <w:rFonts w:ascii="Calibri" w:hAnsi="Calibri" w:cs="Calibri"/>
                <w:sz w:val="24"/>
                <w:szCs w:val="24"/>
              </w:rPr>
            </w:pPr>
          </w:p>
        </w:tc>
        <w:tc>
          <w:tcPr>
            <w:tcW w:w="2070" w:type="dxa"/>
          </w:tcPr>
          <w:p w14:paraId="396516B4" w14:textId="77777777" w:rsidR="00BA096C" w:rsidRPr="0011391F" w:rsidRDefault="00BA096C" w:rsidP="00AD4B49">
            <w:pPr>
              <w:pStyle w:val="ListParagraph"/>
              <w:spacing w:after="60" w:line="276" w:lineRule="auto"/>
              <w:ind w:left="0"/>
              <w:rPr>
                <w:rFonts w:ascii="Calibri" w:hAnsi="Calibri" w:cs="Calibri"/>
                <w:sz w:val="24"/>
                <w:szCs w:val="24"/>
              </w:rPr>
            </w:pPr>
            <m:oMath>
              <m:r>
                <w:rPr>
                  <w:rFonts w:ascii="Cambria Math" w:hAnsi="Cambria Math" w:cs="Calibri"/>
                  <w:sz w:val="24"/>
                  <w:szCs w:val="24"/>
                </w:rPr>
                <m:t>=</m:t>
              </m:r>
              <m:r>
                <w:rPr>
                  <w:rFonts w:ascii="Cambria Math" w:eastAsiaTheme="minorEastAsia" w:hAnsi="Cambria Math" w:cs="Calibri"/>
                  <w:sz w:val="24"/>
                  <w:szCs w:val="24"/>
                </w:rPr>
                <m:t>25</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oMath>
            <w:r w:rsidRPr="0011391F">
              <w:rPr>
                <w:rFonts w:ascii="Calibri" w:eastAsiaTheme="minorEastAsia" w:hAnsi="Calibri" w:cs="Calibri"/>
                <w:sz w:val="24"/>
                <w:szCs w:val="24"/>
              </w:rPr>
              <w:t xml:space="preserve"> </w:t>
            </w:r>
          </w:p>
        </w:tc>
        <w:tc>
          <w:tcPr>
            <w:tcW w:w="4301" w:type="dxa"/>
          </w:tcPr>
          <w:p w14:paraId="7624BA39" w14:textId="77777777" w:rsidR="00BA096C" w:rsidRPr="0011391F" w:rsidRDefault="00BA096C" w:rsidP="00AD4B49">
            <w:pPr>
              <w:pStyle w:val="ListParagraph"/>
              <w:spacing w:after="60" w:line="276" w:lineRule="auto"/>
              <w:ind w:left="0"/>
              <w:rPr>
                <w:rFonts w:ascii="Calibri" w:hAnsi="Calibri" w:cs="Calibri"/>
                <w:sz w:val="24"/>
                <w:szCs w:val="24"/>
              </w:rPr>
            </w:pPr>
          </w:p>
        </w:tc>
      </w:tr>
    </w:tbl>
    <w:p w14:paraId="4AC966D7"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t xml:space="preserve">The expression is </w:t>
      </w:r>
      <m:oMath>
        <m:r>
          <w:rPr>
            <w:rFonts w:ascii="Cambria Math" w:eastAsiaTheme="minorEastAsia" w:hAnsi="Cambria Math" w:cs="Calibri"/>
          </w:rPr>
          <m:t>A</m:t>
        </m:r>
        <m:r>
          <w:rPr>
            <w:rFonts w:ascii="Cambria Math" w:hAnsi="Cambria Math" w:cs="Calibri"/>
          </w:rPr>
          <m:t>=</m:t>
        </m:r>
        <m:r>
          <w:rPr>
            <w:rFonts w:ascii="Cambria Math" w:eastAsiaTheme="minorEastAsia" w:hAnsi="Cambria Math" w:cs="Calibri"/>
          </w:rPr>
          <m:t>2</m:t>
        </m:r>
        <m:sSup>
          <m:sSupPr>
            <m:ctrlPr>
              <w:rPr>
                <w:rFonts w:ascii="Cambria Math" w:eastAsiaTheme="minorEastAsia" w:hAnsi="Cambria Math" w:cs="Calibri"/>
                <w:i/>
              </w:rPr>
            </m:ctrlPr>
          </m:sSupPr>
          <m:e>
            <m:r>
              <w:rPr>
                <w:rFonts w:ascii="Cambria Math" w:eastAsiaTheme="minorEastAsia" w:hAnsi="Cambria Math" w:cs="Calibri"/>
              </w:rPr>
              <m:t>5x</m:t>
            </m:r>
          </m:e>
          <m:sup>
            <m:r>
              <w:rPr>
                <w:rFonts w:ascii="Cambria Math" w:eastAsiaTheme="minorEastAsia" w:hAnsi="Cambria Math" w:cs="Calibri"/>
              </w:rPr>
              <m:t>2</m:t>
            </m:r>
          </m:sup>
        </m:sSup>
      </m:oMath>
      <w:r w:rsidRPr="0011391F">
        <w:rPr>
          <w:rFonts w:ascii="Calibri" w:eastAsiaTheme="minorEastAsia" w:hAnsi="Calibri" w:cs="Calibri"/>
        </w:rPr>
        <w:t>.</w:t>
      </w:r>
    </w:p>
    <w:p w14:paraId="2B7B1B73" w14:textId="77777777" w:rsidR="00BA096C" w:rsidRPr="0011391F" w:rsidRDefault="00BA096C" w:rsidP="00017659">
      <w:pPr>
        <w:spacing w:line="276" w:lineRule="auto"/>
        <w:rPr>
          <w:rFonts w:ascii="Calibri" w:eastAsiaTheme="minorEastAsia" w:hAnsi="Calibri" w:cs="Calibri"/>
        </w:rPr>
      </w:pPr>
    </w:p>
    <w:p w14:paraId="2CD8E059" w14:textId="77777777" w:rsidR="00BA096C" w:rsidRPr="0011391F" w:rsidRDefault="00BA096C" w:rsidP="00017659">
      <w:pPr>
        <w:pStyle w:val="ListParagraph"/>
        <w:numPr>
          <w:ilvl w:val="0"/>
          <w:numId w:val="57"/>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 xml:space="preserve">Write an expression for the combined ages of 4 friends aged </w:t>
      </w:r>
      <m:oMath>
        <m:r>
          <w:rPr>
            <w:rFonts w:ascii="Cambria Math" w:eastAsia="Calibri" w:hAnsi="Cambria Math" w:cs="Calibri"/>
            <w:sz w:val="24"/>
            <w:szCs w:val="24"/>
          </w:rPr>
          <m:t>x</m:t>
        </m:r>
      </m:oMath>
      <w:r w:rsidRPr="0011391F">
        <w:rPr>
          <w:rFonts w:ascii="Calibri" w:eastAsiaTheme="minorEastAsia" w:hAnsi="Calibri" w:cs="Calibri"/>
          <w:sz w:val="24"/>
          <w:szCs w:val="24"/>
        </w:rPr>
        <w:t xml:space="preserve">, </w:t>
      </w:r>
      <m:oMath>
        <m:r>
          <w:rPr>
            <w:rFonts w:ascii="Cambria Math" w:eastAsia="Calibri" w:hAnsi="Cambria Math" w:cs="Calibri"/>
            <w:sz w:val="24"/>
            <w:szCs w:val="24"/>
          </w:rPr>
          <m:t>x+3</m:t>
        </m:r>
      </m:oMath>
      <w:r w:rsidRPr="0011391F">
        <w:rPr>
          <w:rFonts w:ascii="Calibri" w:eastAsiaTheme="minorEastAsia" w:hAnsi="Calibri" w:cs="Calibri"/>
          <w:sz w:val="24"/>
          <w:szCs w:val="24"/>
        </w:rPr>
        <w:t xml:space="preserve">, </w:t>
      </w:r>
      <m:oMath>
        <m:r>
          <w:rPr>
            <w:rFonts w:ascii="Cambria Math" w:eastAsia="Calibri" w:hAnsi="Cambria Math" w:cs="Calibri"/>
            <w:sz w:val="24"/>
            <w:szCs w:val="24"/>
          </w:rPr>
          <m:t>x-1</m:t>
        </m:r>
      </m:oMath>
      <w:r w:rsidRPr="0011391F">
        <w:rPr>
          <w:rFonts w:ascii="Calibri" w:eastAsiaTheme="minorEastAsia" w:hAnsi="Calibri" w:cs="Calibri"/>
          <w:sz w:val="24"/>
          <w:szCs w:val="24"/>
        </w:rPr>
        <w:t xml:space="preserve"> and </w:t>
      </w:r>
      <m:oMath>
        <m:r>
          <w:rPr>
            <w:rFonts w:ascii="Cambria Math" w:eastAsia="Calibri" w:hAnsi="Cambria Math" w:cs="Calibri"/>
            <w:sz w:val="24"/>
            <w:szCs w:val="24"/>
          </w:rPr>
          <m:t>x+2</m:t>
        </m:r>
      </m:oMath>
      <w:r w:rsidRPr="0011391F">
        <w:rPr>
          <w:rFonts w:ascii="Calibri" w:eastAsiaTheme="minorEastAsia" w:hAnsi="Calibri" w:cs="Calibri"/>
          <w:sz w:val="24"/>
          <w:szCs w:val="24"/>
        </w:rPr>
        <w:t>.</w:t>
      </w:r>
    </w:p>
    <w:p w14:paraId="17237A72"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b/>
        </w:rPr>
        <w:t>Solution</w:t>
      </w:r>
    </w:p>
    <w:p w14:paraId="471D1F29" w14:textId="77777777" w:rsidR="00BA096C" w:rsidRDefault="00BA096C" w:rsidP="00AD4B49">
      <w:pPr>
        <w:spacing w:after="160" w:line="276" w:lineRule="auto"/>
        <w:ind w:left="360"/>
        <w:rPr>
          <w:rFonts w:ascii="Calibri" w:eastAsiaTheme="minorEastAsia" w:hAnsi="Calibri" w:cs="Calibri"/>
        </w:rPr>
      </w:pPr>
      <w:r w:rsidRPr="0011391F">
        <w:rPr>
          <w:rFonts w:ascii="Calibri" w:eastAsiaTheme="minorEastAsia" w:hAnsi="Calibri" w:cs="Calibri"/>
        </w:rPr>
        <w:t>The words “combined age” tell us to add their ages. Add all 4 of the given expressions together:</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4050"/>
        <w:gridCol w:w="2321"/>
      </w:tblGrid>
      <w:tr w:rsidR="00BA096C" w:rsidRPr="0011391F" w14:paraId="0D38F2E0" w14:textId="77777777" w:rsidTr="00017659">
        <w:tc>
          <w:tcPr>
            <w:tcW w:w="1980" w:type="dxa"/>
          </w:tcPr>
          <w:p w14:paraId="43414721" w14:textId="77777777" w:rsidR="00BA096C" w:rsidRPr="0011391F" w:rsidRDefault="00BA096C" w:rsidP="00AD4B49">
            <w:pPr>
              <w:pStyle w:val="ListParagraph"/>
              <w:spacing w:after="60" w:line="276" w:lineRule="auto"/>
              <w:ind w:left="0"/>
              <w:jc w:val="right"/>
              <w:rPr>
                <w:rFonts w:ascii="Calibri" w:eastAsia="MS Mincho" w:hAnsi="Calibri" w:cs="Calibri"/>
                <w:sz w:val="24"/>
                <w:szCs w:val="24"/>
              </w:rPr>
            </w:pPr>
            <w:r w:rsidRPr="0011391F">
              <w:rPr>
                <w:rFonts w:ascii="Calibri" w:eastAsia="MS Mincho" w:hAnsi="Calibri" w:cs="Calibri"/>
                <w:sz w:val="24"/>
                <w:szCs w:val="24"/>
              </w:rPr>
              <w:lastRenderedPageBreak/>
              <w:t xml:space="preserve">Combined age </w:t>
            </w:r>
          </w:p>
        </w:tc>
        <w:tc>
          <w:tcPr>
            <w:tcW w:w="4050" w:type="dxa"/>
          </w:tcPr>
          <w:p w14:paraId="3A5291A8" w14:textId="77777777" w:rsidR="00BA096C" w:rsidRPr="0011391F" w:rsidRDefault="00BA096C" w:rsidP="00AD4B49">
            <w:pPr>
              <w:pStyle w:val="ListParagraph"/>
              <w:spacing w:after="60" w:line="276" w:lineRule="auto"/>
              <w:ind w:left="0"/>
              <w:rPr>
                <w:rFonts w:ascii="Calibri" w:eastAsia="Calibri" w:hAnsi="Calibri" w:cs="Calibri"/>
                <w:sz w:val="24"/>
                <w:szCs w:val="24"/>
              </w:rPr>
            </w:pPr>
            <m:oMath>
              <m:r>
                <w:rPr>
                  <w:rFonts w:ascii="Cambria Math" w:eastAsia="Calibri" w:hAnsi="Cambria Math" w:cs="Calibri"/>
                  <w:sz w:val="24"/>
                  <w:szCs w:val="24"/>
                </w:rPr>
                <m:t>=</m:t>
              </m:r>
              <m:r>
                <w:rPr>
                  <w:rFonts w:ascii="Cambria Math" w:eastAsiaTheme="minorEastAsia" w:hAnsi="Cambria Math" w:cs="Calibri"/>
                  <w:sz w:val="24"/>
                  <w:szCs w:val="24"/>
                </w:rPr>
                <m:t>x+</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x+3</m:t>
                  </m:r>
                </m:e>
              </m:d>
              <m:r>
                <w:rPr>
                  <w:rFonts w:ascii="Cambria Math" w:eastAsiaTheme="minorEastAsia" w:hAnsi="Cambria Math" w:cs="Calibri"/>
                  <w:sz w:val="24"/>
                  <w:szCs w:val="24"/>
                </w:rPr>
                <m:t>+</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x-1</m:t>
                  </m:r>
                </m:e>
              </m:d>
              <m:r>
                <w:rPr>
                  <w:rFonts w:ascii="Cambria Math" w:eastAsiaTheme="minorEastAsia" w:hAnsi="Cambria Math" w:cs="Calibri"/>
                  <w:sz w:val="24"/>
                  <w:szCs w:val="24"/>
                </w:rPr>
                <m:t>+(x+2)</m:t>
              </m:r>
            </m:oMath>
            <w:r w:rsidRPr="0011391F">
              <w:rPr>
                <w:rFonts w:ascii="Calibri" w:eastAsia="Calibri" w:hAnsi="Calibri" w:cs="Calibri"/>
                <w:sz w:val="24"/>
                <w:szCs w:val="24"/>
              </w:rPr>
              <w:t xml:space="preserve"> </w:t>
            </w:r>
          </w:p>
        </w:tc>
        <w:tc>
          <w:tcPr>
            <w:tcW w:w="2321" w:type="dxa"/>
          </w:tcPr>
          <w:p w14:paraId="0CAABD9D" w14:textId="77777777" w:rsidR="00BA096C" w:rsidRPr="0011391F" w:rsidRDefault="00BA096C" w:rsidP="00AD4B49">
            <w:pPr>
              <w:pStyle w:val="ListParagraph"/>
              <w:spacing w:after="60" w:line="276" w:lineRule="auto"/>
              <w:ind w:left="0"/>
              <w:rPr>
                <w:rFonts w:ascii="Calibri" w:hAnsi="Calibri" w:cs="Calibri"/>
                <w:sz w:val="24"/>
                <w:szCs w:val="24"/>
              </w:rPr>
            </w:pPr>
            <w:r w:rsidRPr="0011391F">
              <w:rPr>
                <w:rFonts w:ascii="Calibri" w:hAnsi="Calibri" w:cs="Calibri"/>
                <w:sz w:val="24"/>
                <w:szCs w:val="24"/>
              </w:rPr>
              <w:t>Add ages</w:t>
            </w:r>
          </w:p>
        </w:tc>
      </w:tr>
      <w:tr w:rsidR="00BA096C" w:rsidRPr="0011391F" w14:paraId="17FC384B" w14:textId="77777777" w:rsidTr="00017659">
        <w:tc>
          <w:tcPr>
            <w:tcW w:w="1980" w:type="dxa"/>
          </w:tcPr>
          <w:p w14:paraId="5CCA2FC0" w14:textId="77777777" w:rsidR="00BA096C" w:rsidRPr="0011391F" w:rsidRDefault="00BA096C" w:rsidP="00AD4B49">
            <w:pPr>
              <w:pStyle w:val="ListParagraph"/>
              <w:spacing w:after="60" w:line="276" w:lineRule="auto"/>
              <w:ind w:left="0"/>
              <w:jc w:val="right"/>
              <w:rPr>
                <w:rFonts w:ascii="Calibri" w:hAnsi="Calibri" w:cs="Calibri"/>
                <w:sz w:val="24"/>
                <w:szCs w:val="24"/>
              </w:rPr>
            </w:pPr>
            <w:r w:rsidRPr="0011391F">
              <w:rPr>
                <w:rFonts w:ascii="Calibri" w:eastAsiaTheme="minorEastAsia" w:hAnsi="Calibri" w:cs="Calibri"/>
                <w:sz w:val="24"/>
                <w:szCs w:val="24"/>
              </w:rPr>
              <w:t xml:space="preserve">  </w:t>
            </w:r>
          </w:p>
        </w:tc>
        <w:tc>
          <w:tcPr>
            <w:tcW w:w="4050" w:type="dxa"/>
          </w:tcPr>
          <w:p w14:paraId="5396B150" w14:textId="77777777" w:rsidR="00BA096C" w:rsidRPr="0011391F" w:rsidRDefault="00BA096C" w:rsidP="00AD4B49">
            <w:pPr>
              <w:pStyle w:val="ListParagraph"/>
              <w:spacing w:after="60" w:line="276" w:lineRule="auto"/>
              <w:ind w:left="0"/>
              <w:rPr>
                <w:rFonts w:ascii="Calibri" w:hAnsi="Calibri" w:cs="Calibri"/>
                <w:sz w:val="24"/>
                <w:szCs w:val="24"/>
              </w:rPr>
            </w:pPr>
            <m:oMath>
              <m:r>
                <w:rPr>
                  <w:rFonts w:ascii="Cambria Math" w:hAnsi="Cambria Math" w:cs="Calibri"/>
                  <w:sz w:val="24"/>
                  <w:szCs w:val="24"/>
                </w:rPr>
                <m:t>=</m:t>
              </m:r>
              <m:r>
                <w:rPr>
                  <w:rFonts w:ascii="Cambria Math" w:eastAsiaTheme="minorEastAsia" w:hAnsi="Cambria Math" w:cs="Calibri"/>
                  <w:sz w:val="24"/>
                  <w:szCs w:val="24"/>
                </w:rPr>
                <m:t>x+x+3+x-1+x+2</m:t>
              </m:r>
            </m:oMath>
            <w:r w:rsidRPr="0011391F">
              <w:rPr>
                <w:rFonts w:ascii="Calibri" w:eastAsiaTheme="minorEastAsia" w:hAnsi="Calibri" w:cs="Calibri"/>
                <w:sz w:val="24"/>
                <w:szCs w:val="24"/>
              </w:rPr>
              <w:t xml:space="preserve"> </w:t>
            </w:r>
          </w:p>
        </w:tc>
        <w:tc>
          <w:tcPr>
            <w:tcW w:w="2321" w:type="dxa"/>
          </w:tcPr>
          <w:p w14:paraId="571D3EBA" w14:textId="77777777" w:rsidR="00BA096C" w:rsidRPr="0011391F" w:rsidRDefault="00BA096C" w:rsidP="00AD4B49">
            <w:pPr>
              <w:pStyle w:val="ListParagraph"/>
              <w:spacing w:after="60" w:line="276" w:lineRule="auto"/>
              <w:ind w:left="0"/>
              <w:rPr>
                <w:rFonts w:ascii="Calibri" w:hAnsi="Calibri" w:cs="Calibri"/>
                <w:sz w:val="24"/>
                <w:szCs w:val="24"/>
              </w:rPr>
            </w:pPr>
          </w:p>
        </w:tc>
      </w:tr>
      <w:tr w:rsidR="00BA096C" w:rsidRPr="0011391F" w14:paraId="36B7665E" w14:textId="77777777" w:rsidTr="00017659">
        <w:tc>
          <w:tcPr>
            <w:tcW w:w="1980" w:type="dxa"/>
          </w:tcPr>
          <w:p w14:paraId="42085D1A" w14:textId="77777777" w:rsidR="00BA096C" w:rsidRPr="0011391F" w:rsidRDefault="00BA096C" w:rsidP="00AD4B49">
            <w:pPr>
              <w:pStyle w:val="ListParagraph"/>
              <w:spacing w:after="60" w:line="276" w:lineRule="auto"/>
              <w:ind w:left="0"/>
              <w:rPr>
                <w:rFonts w:ascii="Calibri" w:hAnsi="Calibri" w:cs="Calibri"/>
                <w:sz w:val="24"/>
                <w:szCs w:val="24"/>
              </w:rPr>
            </w:pPr>
          </w:p>
        </w:tc>
        <w:tc>
          <w:tcPr>
            <w:tcW w:w="4050" w:type="dxa"/>
          </w:tcPr>
          <w:p w14:paraId="55E88FB4" w14:textId="77777777" w:rsidR="00BA096C" w:rsidRPr="0011391F" w:rsidRDefault="00BA096C" w:rsidP="00AD4B49">
            <w:pPr>
              <w:pStyle w:val="ListParagraph"/>
              <w:spacing w:after="60" w:line="276" w:lineRule="auto"/>
              <w:ind w:left="0"/>
              <w:rPr>
                <w:rFonts w:ascii="Calibri" w:hAnsi="Calibri" w:cs="Calibri"/>
                <w:sz w:val="24"/>
                <w:szCs w:val="24"/>
              </w:rPr>
            </w:pPr>
            <m:oMath>
              <m:r>
                <w:rPr>
                  <w:rFonts w:ascii="Cambria Math" w:hAnsi="Cambria Math" w:cs="Calibri"/>
                  <w:sz w:val="24"/>
                  <w:szCs w:val="24"/>
                </w:rPr>
                <m:t>=x+x+x+x+3-1+2</m:t>
              </m:r>
            </m:oMath>
            <w:r w:rsidRPr="0011391F">
              <w:rPr>
                <w:rFonts w:ascii="Calibri" w:eastAsiaTheme="minorEastAsia" w:hAnsi="Calibri" w:cs="Calibri"/>
                <w:sz w:val="24"/>
                <w:szCs w:val="24"/>
              </w:rPr>
              <w:t xml:space="preserve"> </w:t>
            </w:r>
          </w:p>
        </w:tc>
        <w:tc>
          <w:tcPr>
            <w:tcW w:w="2321" w:type="dxa"/>
          </w:tcPr>
          <w:p w14:paraId="55DDBD63" w14:textId="77777777" w:rsidR="00BA096C" w:rsidRPr="0011391F" w:rsidRDefault="00BA096C" w:rsidP="00AD4B49">
            <w:pPr>
              <w:pStyle w:val="ListParagraph"/>
              <w:spacing w:after="60" w:line="276" w:lineRule="auto"/>
              <w:ind w:left="0"/>
              <w:rPr>
                <w:rFonts w:ascii="Calibri" w:hAnsi="Calibri" w:cs="Calibri"/>
                <w:sz w:val="24"/>
                <w:szCs w:val="24"/>
              </w:rPr>
            </w:pPr>
            <w:r w:rsidRPr="0011391F">
              <w:rPr>
                <w:rFonts w:ascii="Calibri" w:hAnsi="Calibri" w:cs="Calibri"/>
                <w:sz w:val="24"/>
                <w:szCs w:val="24"/>
              </w:rPr>
              <w:t>Group like terms</w:t>
            </w:r>
          </w:p>
        </w:tc>
      </w:tr>
      <w:tr w:rsidR="00BA096C" w:rsidRPr="0011391F" w14:paraId="1136F6AB" w14:textId="77777777" w:rsidTr="00AD4B49">
        <w:trPr>
          <w:trHeight w:val="517"/>
        </w:trPr>
        <w:tc>
          <w:tcPr>
            <w:tcW w:w="1980" w:type="dxa"/>
          </w:tcPr>
          <w:p w14:paraId="34DEF11A" w14:textId="77777777" w:rsidR="00BA096C" w:rsidRPr="0011391F" w:rsidRDefault="00BA096C" w:rsidP="00AD4B49">
            <w:pPr>
              <w:pStyle w:val="ListParagraph"/>
              <w:spacing w:after="60" w:line="276" w:lineRule="auto"/>
              <w:ind w:left="0"/>
              <w:rPr>
                <w:rFonts w:ascii="Calibri" w:hAnsi="Calibri" w:cs="Calibri"/>
                <w:sz w:val="24"/>
                <w:szCs w:val="24"/>
              </w:rPr>
            </w:pPr>
          </w:p>
        </w:tc>
        <w:tc>
          <w:tcPr>
            <w:tcW w:w="4050" w:type="dxa"/>
          </w:tcPr>
          <w:p w14:paraId="67D43AD3" w14:textId="77777777" w:rsidR="00BA096C" w:rsidRPr="0011391F" w:rsidRDefault="00BA096C" w:rsidP="00AD4B49">
            <w:pPr>
              <w:pStyle w:val="ListParagraph"/>
              <w:spacing w:after="60" w:line="276" w:lineRule="auto"/>
              <w:ind w:left="0"/>
              <w:rPr>
                <w:rFonts w:ascii="Calibri" w:eastAsia="Calibri" w:hAnsi="Calibri" w:cs="Calibri"/>
                <w:sz w:val="24"/>
                <w:szCs w:val="24"/>
              </w:rPr>
            </w:pPr>
            <m:oMath>
              <m:r>
                <w:rPr>
                  <w:rFonts w:ascii="Cambria Math" w:hAnsi="Cambria Math" w:cs="Calibri"/>
                  <w:sz w:val="24"/>
                  <w:szCs w:val="24"/>
                </w:rPr>
                <m:t>=4x+4</m:t>
              </m:r>
            </m:oMath>
            <w:r w:rsidRPr="0011391F">
              <w:rPr>
                <w:rFonts w:ascii="Calibri" w:eastAsia="Calibri" w:hAnsi="Calibri" w:cs="Calibri"/>
                <w:sz w:val="24"/>
                <w:szCs w:val="24"/>
              </w:rPr>
              <w:t xml:space="preserve"> </w:t>
            </w:r>
          </w:p>
        </w:tc>
        <w:tc>
          <w:tcPr>
            <w:tcW w:w="2321" w:type="dxa"/>
          </w:tcPr>
          <w:p w14:paraId="53E19C53" w14:textId="77777777" w:rsidR="00BA096C" w:rsidRPr="0011391F" w:rsidRDefault="00BA096C" w:rsidP="00AD4B49">
            <w:pPr>
              <w:pStyle w:val="ListParagraph"/>
              <w:spacing w:after="60" w:line="276" w:lineRule="auto"/>
              <w:ind w:left="0"/>
              <w:rPr>
                <w:rFonts w:ascii="Calibri" w:hAnsi="Calibri" w:cs="Calibri"/>
                <w:sz w:val="24"/>
                <w:szCs w:val="24"/>
              </w:rPr>
            </w:pPr>
          </w:p>
        </w:tc>
      </w:tr>
    </w:tbl>
    <w:p w14:paraId="04A1C1C9" w14:textId="77777777" w:rsidR="00BA096C" w:rsidRPr="0011391F" w:rsidRDefault="00BA096C" w:rsidP="00017659">
      <w:pPr>
        <w:spacing w:line="276" w:lineRule="auto"/>
        <w:ind w:left="360"/>
        <w:rPr>
          <w:rFonts w:ascii="Calibri" w:eastAsiaTheme="minorEastAsia" w:hAnsi="Calibri" w:cs="Calibri"/>
        </w:rPr>
      </w:pPr>
      <w:r w:rsidRPr="0011391F">
        <w:rPr>
          <w:rFonts w:ascii="Calibri" w:eastAsiaTheme="minorEastAsia" w:hAnsi="Calibri" w:cs="Calibri"/>
        </w:rPr>
        <w:t xml:space="preserve">The expression for their combined age is </w:t>
      </w:r>
      <m:oMath>
        <m:r>
          <w:rPr>
            <w:rFonts w:ascii="Cambria Math" w:hAnsi="Cambria Math" w:cs="Calibri"/>
          </w:rPr>
          <m:t>4x+4</m:t>
        </m:r>
      </m:oMath>
      <w:r w:rsidRPr="0011391F">
        <w:rPr>
          <w:rFonts w:ascii="Calibri" w:eastAsiaTheme="minorEastAsia" w:hAnsi="Calibri" w:cs="Calibri"/>
        </w:rPr>
        <w:t>.</w:t>
      </w:r>
    </w:p>
    <w:p w14:paraId="398945DD" w14:textId="77777777" w:rsidR="00952742" w:rsidRDefault="00952742" w:rsidP="00AF0BC0">
      <w:pPr>
        <w:spacing w:line="276" w:lineRule="auto"/>
        <w:rPr>
          <w:rFonts w:ascii="Calibri" w:hAnsi="Calibri" w:cs="Calibri"/>
          <w:b/>
        </w:rPr>
      </w:pPr>
    </w:p>
    <w:p w14:paraId="4C93F052" w14:textId="77777777" w:rsidR="00BA096C" w:rsidRPr="0011391F" w:rsidRDefault="00BA096C" w:rsidP="00AD4B49">
      <w:pPr>
        <w:spacing w:after="160" w:line="276" w:lineRule="auto"/>
        <w:rPr>
          <w:rFonts w:ascii="Calibri" w:hAnsi="Calibri" w:cs="Calibri"/>
          <w:b/>
        </w:rPr>
      </w:pPr>
      <w:r w:rsidRPr="0011391F">
        <w:rPr>
          <w:rFonts w:ascii="Calibri" w:hAnsi="Calibri" w:cs="Calibri"/>
          <w:b/>
        </w:rPr>
        <w:t xml:space="preserve">Practice </w:t>
      </w:r>
    </w:p>
    <w:p w14:paraId="62774B62" w14:textId="77777777" w:rsidR="00BA096C" w:rsidRPr="0011391F" w:rsidRDefault="00BA096C" w:rsidP="00AF0BC0">
      <w:pPr>
        <w:pStyle w:val="ListParagraph"/>
        <w:numPr>
          <w:ilvl w:val="0"/>
          <w:numId w:val="42"/>
        </w:numPr>
        <w:spacing w:line="276" w:lineRule="auto"/>
        <w:rPr>
          <w:rFonts w:ascii="Calibri" w:hAnsi="Calibri" w:cs="Calibri"/>
          <w:sz w:val="24"/>
          <w:szCs w:val="24"/>
        </w:rPr>
      </w:pPr>
      <w:r w:rsidRPr="0011391F">
        <w:rPr>
          <w:rFonts w:ascii="Calibri" w:hAnsi="Calibri" w:cs="Calibri"/>
          <w:sz w:val="24"/>
          <w:szCs w:val="24"/>
        </w:rPr>
        <w:t xml:space="preserve">Write an expression for the area of a rectangle with length </w:t>
      </w:r>
      <m:oMath>
        <m:r>
          <w:rPr>
            <w:rFonts w:ascii="Cambria Math" w:hAnsi="Cambria Math" w:cs="Calibri"/>
            <w:sz w:val="24"/>
            <w:szCs w:val="24"/>
          </w:rPr>
          <m:t>x+3</m:t>
        </m:r>
      </m:oMath>
      <w:r w:rsidRPr="0011391F">
        <w:rPr>
          <w:rFonts w:ascii="Calibri" w:eastAsiaTheme="minorEastAsia" w:hAnsi="Calibri" w:cs="Calibri"/>
          <w:sz w:val="24"/>
          <w:szCs w:val="24"/>
        </w:rPr>
        <w:t xml:space="preserve"> and width </w:t>
      </w:r>
      <m:oMath>
        <m:r>
          <w:rPr>
            <w:rFonts w:ascii="Cambria Math" w:eastAsiaTheme="minorEastAsia" w:hAnsi="Cambria Math" w:cs="Calibri"/>
            <w:sz w:val="24"/>
            <w:szCs w:val="24"/>
          </w:rPr>
          <m:t>x</m:t>
        </m:r>
      </m:oMath>
      <w:r w:rsidRPr="0011391F">
        <w:rPr>
          <w:rFonts w:ascii="Calibri" w:eastAsiaTheme="minorEastAsia" w:hAnsi="Calibri" w:cs="Calibri"/>
          <w:sz w:val="24"/>
          <w:szCs w:val="24"/>
        </w:rPr>
        <w:t>.</w:t>
      </w:r>
    </w:p>
    <w:p w14:paraId="1593E764" w14:textId="77777777" w:rsidR="00BA096C" w:rsidRPr="0011391F" w:rsidRDefault="00BA096C" w:rsidP="00AF0BC0">
      <w:pPr>
        <w:pStyle w:val="ListParagraph"/>
        <w:numPr>
          <w:ilvl w:val="0"/>
          <w:numId w:val="42"/>
        </w:numPr>
        <w:spacing w:line="276" w:lineRule="auto"/>
        <w:rPr>
          <w:rFonts w:ascii="Calibri" w:hAnsi="Calibri" w:cs="Calibri"/>
          <w:sz w:val="24"/>
          <w:szCs w:val="24"/>
        </w:rPr>
      </w:pPr>
      <w:r w:rsidRPr="0011391F">
        <w:rPr>
          <w:rFonts w:ascii="Calibri" w:eastAsiaTheme="minorEastAsia" w:hAnsi="Calibri" w:cs="Calibri"/>
          <w:sz w:val="24"/>
          <w:szCs w:val="24"/>
        </w:rPr>
        <w:t xml:space="preserve">Write an expression for the perimeter of a quadrilateral with sides of length </w:t>
      </w:r>
      <m:oMath>
        <m:r>
          <w:rPr>
            <w:rFonts w:ascii="Cambria Math" w:eastAsiaTheme="minorEastAsia" w:hAnsi="Cambria Math" w:cs="Calibri"/>
            <w:sz w:val="24"/>
            <w:szCs w:val="24"/>
          </w:rPr>
          <m:t>x</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2x</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x+8</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x+2</m:t>
        </m:r>
      </m:oMath>
      <w:r w:rsidRPr="0011391F">
        <w:rPr>
          <w:rFonts w:ascii="Calibri" w:eastAsiaTheme="minorEastAsia" w:hAnsi="Calibri" w:cs="Calibri"/>
          <w:sz w:val="24"/>
          <w:szCs w:val="24"/>
        </w:rPr>
        <w:t>.</w:t>
      </w:r>
    </w:p>
    <w:p w14:paraId="6620934F" w14:textId="77777777" w:rsidR="00BA096C" w:rsidRPr="0011391F" w:rsidRDefault="00BA096C" w:rsidP="00AF0BC0">
      <w:pPr>
        <w:pStyle w:val="ListParagraph"/>
        <w:numPr>
          <w:ilvl w:val="0"/>
          <w:numId w:val="42"/>
        </w:numPr>
        <w:spacing w:line="276" w:lineRule="auto"/>
        <w:rPr>
          <w:rFonts w:ascii="Calibri" w:hAnsi="Calibri" w:cs="Calibri"/>
          <w:sz w:val="24"/>
          <w:szCs w:val="24"/>
        </w:rPr>
      </w:pPr>
      <w:r w:rsidRPr="0011391F">
        <w:rPr>
          <w:rFonts w:ascii="Calibri" w:hAnsi="Calibri" w:cs="Calibri"/>
          <w:sz w:val="24"/>
          <w:szCs w:val="24"/>
        </w:rPr>
        <w:t xml:space="preserve">Bockarie is 11 years older than Kallon. If Kallon is </w:t>
      </w:r>
      <m:oMath>
        <m:r>
          <w:rPr>
            <w:rFonts w:ascii="Cambria Math" w:hAnsi="Cambria Math" w:cs="Calibri"/>
            <w:sz w:val="24"/>
            <w:szCs w:val="24"/>
          </w:rPr>
          <m:t>x</m:t>
        </m:r>
      </m:oMath>
      <w:r w:rsidRPr="0011391F">
        <w:rPr>
          <w:rFonts w:ascii="Calibri" w:eastAsiaTheme="minorEastAsia" w:hAnsi="Calibri" w:cs="Calibri"/>
          <w:sz w:val="24"/>
          <w:szCs w:val="24"/>
        </w:rPr>
        <w:t xml:space="preserve"> years old, write an expression for Bockarie’s age.</w:t>
      </w:r>
    </w:p>
    <w:p w14:paraId="0AC02F72" w14:textId="77777777" w:rsidR="00BA096C" w:rsidRPr="0011391F" w:rsidRDefault="00BA096C" w:rsidP="00AF0BC0">
      <w:pPr>
        <w:pStyle w:val="ListParagraph"/>
        <w:numPr>
          <w:ilvl w:val="0"/>
          <w:numId w:val="42"/>
        </w:numPr>
        <w:spacing w:line="276" w:lineRule="auto"/>
        <w:rPr>
          <w:rFonts w:ascii="Calibri" w:hAnsi="Calibri" w:cs="Calibri"/>
          <w:sz w:val="24"/>
          <w:szCs w:val="24"/>
        </w:rPr>
      </w:pPr>
      <w:r w:rsidRPr="0011391F">
        <w:rPr>
          <w:rFonts w:ascii="Calibri" w:eastAsiaTheme="minorEastAsia" w:hAnsi="Calibri" w:cs="Calibri"/>
          <w:sz w:val="24"/>
          <w:szCs w:val="24"/>
        </w:rPr>
        <w:t xml:space="preserve">Hawa is twice as old as Musa. If Musa is </w:t>
      </w:r>
      <m:oMath>
        <m:r>
          <w:rPr>
            <w:rFonts w:ascii="Cambria Math" w:eastAsiaTheme="minorEastAsia" w:hAnsi="Cambria Math" w:cs="Calibri"/>
            <w:sz w:val="24"/>
            <w:szCs w:val="24"/>
          </w:rPr>
          <m:t>x+3</m:t>
        </m:r>
      </m:oMath>
      <w:r w:rsidRPr="0011391F">
        <w:rPr>
          <w:rFonts w:ascii="Calibri" w:eastAsiaTheme="minorEastAsia" w:hAnsi="Calibri" w:cs="Calibri"/>
          <w:sz w:val="24"/>
          <w:szCs w:val="24"/>
        </w:rPr>
        <w:t xml:space="preserve"> years old, write an expression for Hawa’s age.</w:t>
      </w:r>
    </w:p>
    <w:p w14:paraId="09E8D18E" w14:textId="141D1641" w:rsidR="00BA096C" w:rsidRPr="0011391F" w:rsidRDefault="00AD4B49" w:rsidP="00AF0BC0">
      <w:pPr>
        <w:pStyle w:val="ListParagraph"/>
        <w:numPr>
          <w:ilvl w:val="0"/>
          <w:numId w:val="42"/>
        </w:numPr>
        <w:spacing w:line="276" w:lineRule="auto"/>
        <w:rPr>
          <w:rFonts w:ascii="Calibri" w:hAnsi="Calibri" w:cs="Calibri"/>
          <w:sz w:val="24"/>
          <w:szCs w:val="24"/>
        </w:rPr>
      </w:pPr>
      <w:r>
        <w:rPr>
          <w:rFonts w:ascii="Calibri" w:eastAsiaTheme="minorEastAsia" w:hAnsi="Calibri" w:cs="Calibri"/>
          <w:sz w:val="24"/>
          <w:szCs w:val="24"/>
        </w:rPr>
        <w:t>Three</w:t>
      </w:r>
      <w:r w:rsidR="00BA096C" w:rsidRPr="0011391F">
        <w:rPr>
          <w:rFonts w:ascii="Calibri" w:eastAsiaTheme="minorEastAsia" w:hAnsi="Calibri" w:cs="Calibri"/>
          <w:sz w:val="24"/>
          <w:szCs w:val="24"/>
        </w:rPr>
        <w:t xml:space="preserve"> friends measured their weights on a scale. If their weights are </w:t>
      </w:r>
      <m:oMath>
        <m:r>
          <w:rPr>
            <w:rFonts w:ascii="Cambria Math" w:eastAsiaTheme="minorEastAsia" w:hAnsi="Cambria Math" w:cs="Calibri"/>
            <w:sz w:val="24"/>
            <w:szCs w:val="24"/>
          </w:rPr>
          <m:t>x</m:t>
        </m:r>
      </m:oMath>
      <w:r w:rsidR="00BA096C"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x+5</m:t>
        </m:r>
      </m:oMath>
      <w:r w:rsidR="00BA096C"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x-7</m:t>
        </m:r>
      </m:oMath>
      <w:r w:rsidR="00BA096C" w:rsidRPr="0011391F">
        <w:rPr>
          <w:rFonts w:ascii="Calibri" w:eastAsiaTheme="minorEastAsia" w:hAnsi="Calibri" w:cs="Calibri"/>
          <w:sz w:val="24"/>
          <w:szCs w:val="24"/>
        </w:rPr>
        <w:t>, write an expression for their combined weight.</w:t>
      </w:r>
    </w:p>
    <w:p w14:paraId="43BBDD59" w14:textId="77777777" w:rsidR="00BA096C" w:rsidRPr="0011391F" w:rsidRDefault="00BA096C" w:rsidP="00AF0BC0">
      <w:pPr>
        <w:spacing w:line="276" w:lineRule="auto"/>
        <w:rPr>
          <w:rFonts w:ascii="Calibri" w:hAnsi="Calibri" w:cs="Calibri"/>
          <w:b/>
        </w:rPr>
      </w:pPr>
      <w:r w:rsidRPr="0011391F">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A096C" w:rsidRPr="0011391F" w14:paraId="23B476EB" w14:textId="77777777" w:rsidTr="00844A92">
        <w:tc>
          <w:tcPr>
            <w:tcW w:w="4585" w:type="dxa"/>
            <w:gridSpan w:val="2"/>
          </w:tcPr>
          <w:p w14:paraId="192771F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Lesson Title: </w:t>
            </w:r>
            <w:r w:rsidRPr="0011391F">
              <w:rPr>
                <w:rFonts w:ascii="Calibri" w:hAnsi="Calibri" w:cs="Calibri"/>
                <w:sz w:val="24"/>
                <w:szCs w:val="24"/>
              </w:rPr>
              <w:t>Introduction to Quadratic Equations</w:t>
            </w:r>
          </w:p>
        </w:tc>
        <w:tc>
          <w:tcPr>
            <w:tcW w:w="4769" w:type="dxa"/>
            <w:gridSpan w:val="2"/>
          </w:tcPr>
          <w:p w14:paraId="194C6B13"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Theme: </w:t>
            </w:r>
            <w:r w:rsidRPr="0011391F">
              <w:rPr>
                <w:rFonts w:ascii="Calibri" w:hAnsi="Calibri" w:cs="Calibri"/>
                <w:sz w:val="24"/>
                <w:szCs w:val="24"/>
              </w:rPr>
              <w:t>Algebra</w:t>
            </w:r>
          </w:p>
        </w:tc>
      </w:tr>
      <w:tr w:rsidR="00BA096C" w:rsidRPr="0011391F" w14:paraId="05725BB9" w14:textId="77777777" w:rsidTr="00844A92">
        <w:tc>
          <w:tcPr>
            <w:tcW w:w="4585" w:type="dxa"/>
            <w:gridSpan w:val="2"/>
          </w:tcPr>
          <w:p w14:paraId="5D42E5FE"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Practice Activity: </w:t>
            </w:r>
            <w:r w:rsidRPr="0011391F">
              <w:rPr>
                <w:rFonts w:ascii="Calibri" w:hAnsi="Calibri" w:cs="Calibri"/>
                <w:sz w:val="24"/>
                <w:szCs w:val="24"/>
              </w:rPr>
              <w:t>PHM-09-075</w:t>
            </w:r>
          </w:p>
        </w:tc>
        <w:tc>
          <w:tcPr>
            <w:tcW w:w="4769" w:type="dxa"/>
            <w:gridSpan w:val="2"/>
          </w:tcPr>
          <w:p w14:paraId="6A7E2C32"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b/>
                <w:sz w:val="24"/>
                <w:szCs w:val="24"/>
              </w:rPr>
              <w:t xml:space="preserve">Class: </w:t>
            </w:r>
            <w:r w:rsidRPr="0011391F">
              <w:rPr>
                <w:rFonts w:ascii="Calibri" w:hAnsi="Calibri" w:cs="Calibri"/>
                <w:sz w:val="24"/>
                <w:szCs w:val="24"/>
              </w:rPr>
              <w:t>JSS 3</w:t>
            </w:r>
          </w:p>
        </w:tc>
      </w:tr>
      <w:tr w:rsidR="00BA096C" w:rsidRPr="0011391F" w14:paraId="55CDF185" w14:textId="77777777" w:rsidTr="00844A92">
        <w:tc>
          <w:tcPr>
            <w:tcW w:w="3118" w:type="dxa"/>
            <w:tcBorders>
              <w:top w:val="single" w:sz="4" w:space="0" w:color="auto"/>
              <w:left w:val="nil"/>
              <w:bottom w:val="single" w:sz="4" w:space="0" w:color="auto"/>
              <w:right w:val="nil"/>
            </w:tcBorders>
          </w:tcPr>
          <w:p w14:paraId="0F358EB8" w14:textId="77777777" w:rsidR="00BA096C" w:rsidRPr="0011391F" w:rsidRDefault="00BA096C" w:rsidP="00AF0BC0">
            <w:pPr>
              <w:spacing w:line="276" w:lineRule="auto"/>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4B0D966" w14:textId="77777777" w:rsidR="00BA096C" w:rsidRPr="0011391F" w:rsidRDefault="00BA096C" w:rsidP="00AF0BC0">
            <w:pPr>
              <w:spacing w:line="276" w:lineRule="auto"/>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F90EC81" w14:textId="77777777" w:rsidR="00BA096C" w:rsidRPr="0011391F" w:rsidRDefault="00BA096C" w:rsidP="00AF0BC0">
            <w:pPr>
              <w:spacing w:line="276" w:lineRule="auto"/>
              <w:rPr>
                <w:rFonts w:ascii="Calibri" w:hAnsi="Calibri" w:cs="Calibri"/>
                <w:noProof/>
                <w:sz w:val="24"/>
                <w:szCs w:val="24"/>
              </w:rPr>
            </w:pPr>
          </w:p>
        </w:tc>
      </w:tr>
      <w:tr w:rsidR="00BA096C" w:rsidRPr="0011391F" w14:paraId="728BE63A" w14:textId="77777777" w:rsidTr="00844A92">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58B7614B" w14:textId="77777777" w:rsidR="00BA096C" w:rsidRPr="0011391F" w:rsidRDefault="00BA096C" w:rsidP="00AF0BC0">
            <w:pPr>
              <w:spacing w:line="276" w:lineRule="auto"/>
              <w:rPr>
                <w:rFonts w:ascii="Calibri" w:hAnsi="Calibri" w:cs="Calibri"/>
                <w:b/>
                <w:sz w:val="24"/>
                <w:szCs w:val="24"/>
              </w:rPr>
            </w:pPr>
            <w:r w:rsidRPr="0011391F">
              <w:rPr>
                <w:rFonts w:ascii="Calibri" w:hAnsi="Calibri" w:cs="Calibri"/>
                <w:noProof/>
              </w:rPr>
              <mc:AlternateContent>
                <mc:Choice Requires="wpg">
                  <w:drawing>
                    <wp:anchor distT="0" distB="0" distL="114300" distR="114300" simplePos="0" relativeHeight="251688960" behindDoc="1" locked="0" layoutInCell="1" allowOverlap="1" wp14:anchorId="5F29F6D8" wp14:editId="67EF939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0" name="Freeform 3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89E19F"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1" name="Freeform 3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99F389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2" name="Freeform 3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B6540B"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3" name="Freeform 3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1D3BC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4" name="Freeform 3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CF3866"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5" name="Freeform 3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86FECE7"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6" name="Freeform 3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569DDE"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7" name="Freeform 3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9ADF48"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8" name="Freeform 3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0AEA09"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9" name="Freeform 3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BD3DD4"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0" name="Freeform 3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7E6CCA" w14:textId="77777777" w:rsidR="00A7141E" w:rsidRDefault="00A7141E" w:rsidP="00BA096C">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F29F6D8" id="_x0000_s1374" style="position:absolute;margin-left:.35pt;margin-top:0;width:26.3pt;height:28.35pt;z-index:-2516275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FXT+jqKIwAAutgAAA4AAAAAAAAAAAAAAAAALgIAAGRycy9lMm9Eb2MueG1s&#10;UEsBAi0AFAAGAAgAAAAhAOKPSPXbAAAAAwEAAA8AAAAAAAAAAAAAAAAA5CUAAGRycy9kb3ducmV2&#10;LnhtbFBLBQYAAAAABAAEAPMAAADsJgAAAAA=&#10;">
                      <v:shape id="Freeform 350" o:spid="_x0000_s13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N4MMA&#10;AADcAAAADwAAAGRycy9kb3ducmV2LnhtbERPPW/CMBDdK/EfrEPqRhwotChgEK1UhKAdSLuwHfGR&#10;RInPke1C+u/rAanj0/ternvTiis5X1tWME5SEMSF1TWXCr6/3kdzED4ga2wtk4Jf8rBeDR6WmGl7&#10;4yNd81CKGMI+QwVVCF0mpS8qMugT2xFH7mKdwRChK6V2eIvhppWTNH2WBmuODRV29FZR0eQ/RkGz&#10;PeXjT5w3r9Ndeyw/0J0P+xelHof9ZgEiUB/+xXf3Tit4msX58U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N4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189E19F" w14:textId="77777777" w:rsidR="00A7141E" w:rsidRDefault="00A7141E" w:rsidP="00BA096C">
                              <w:pPr>
                                <w:rPr>
                                  <w:rFonts w:eastAsia="Times New Roman" w:cs="Times New Roman"/>
                                </w:rPr>
                              </w:pPr>
                            </w:p>
                          </w:txbxContent>
                        </v:textbox>
                      </v:shape>
                      <v:shape id="Freeform 351" o:spid="_x0000_s13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IYMUA&#10;AADcAAAADwAAAGRycy9kb3ducmV2LnhtbESP3UoDMRSE7wXfIRzBG2mzrShl27QUpT/Wq277AKeb&#10;4ya4OVmSuF3f3giCl8PMfMMsVoNrRU8hWs8KJuMCBHHtteVGwfm0Gc1AxISssfVMCr4pwmp5e7PA&#10;UvsrH6mvUiMyhGOJCkxKXSllrA05jGPfEWfvwweHKcvQSB3wmuGuldOieJYOLecFgx29GKo/qy+n&#10;IHR6v708HNz7+nX3hqfemsFWSt3fDes5iERD+g//tfdawePTB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Yhg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99F389B" w14:textId="77777777" w:rsidR="00A7141E" w:rsidRDefault="00A7141E" w:rsidP="00BA096C">
                              <w:pPr>
                                <w:rPr>
                                  <w:rFonts w:eastAsia="Times New Roman" w:cs="Times New Roman"/>
                                </w:rPr>
                              </w:pPr>
                            </w:p>
                          </w:txbxContent>
                        </v:textbox>
                      </v:shape>
                      <v:shape id="Freeform 352" o:spid="_x0000_s13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bBMIA&#10;AADcAAAADwAAAGRycy9kb3ducmV2LnhtbESPQYvCMBSE74L/ITzBm6YqK1KNRcsueNnDquD10Tyb&#10;2ualNFHrv98sLHgcZuYbZpP1thEP6nzlWMFsmoAgLpyuuFRwPn1NViB8QNbYOCYFL/KQbYeDDaba&#10;PfmHHsdQighhn6ICE0KbSukLQxb91LXE0bu6zmKIsiul7vAZ4baR8yRZSosVxwWDLeWGivp4two+&#10;L1ISfu/NLad6n8+sr4xdKTUe9bs1iEB9eIf/2wetYPExh7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mBsE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CB6540B" w14:textId="77777777" w:rsidR="00A7141E" w:rsidRDefault="00A7141E" w:rsidP="00BA096C">
                              <w:pPr>
                                <w:rPr>
                                  <w:rFonts w:eastAsia="Times New Roman" w:cs="Times New Roman"/>
                                </w:rPr>
                              </w:pPr>
                            </w:p>
                          </w:txbxContent>
                        </v:textbox>
                      </v:shape>
                      <v:shape id="Freeform 353" o:spid="_x0000_s13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OHMcA&#10;AADcAAAADwAAAGRycy9kb3ducmV2LnhtbESPQWvCQBSE70L/w/IKvYjuWqlKdBURCr1UaIygt0f2&#10;maTNvo3Zrcb++q5Q6HGYmW+YxaqztbhQ6yvHGkZDBYI4d6biQkO2ex3MQPiAbLB2TBpu5GG1fOgt&#10;MDHuyh90SUMhIoR9ghrKEJpESp+XZNEPXUMcvZNrLYYo20KaFq8Rbmv5rNREWqw4LpTY0Kak/Cv9&#10;thr2ReadPKi+et8dz9PR5DNdb3+0fnrs1nMQgbrwH/5rvxkN45cx3M/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sDhz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A1D3BCA" w14:textId="77777777" w:rsidR="00A7141E" w:rsidRDefault="00A7141E" w:rsidP="00BA096C">
                              <w:pPr>
                                <w:rPr>
                                  <w:rFonts w:eastAsia="Times New Roman" w:cs="Times New Roman"/>
                                </w:rPr>
                              </w:pPr>
                            </w:p>
                          </w:txbxContent>
                        </v:textbox>
                      </v:shape>
                      <v:shape id="Freeform 354" o:spid="_x0000_s13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rnzsUA&#10;AADcAAAADwAAAGRycy9kb3ducmV2LnhtbESPzYoCMRCE7wu+Q2hhb5pRV9HRKCIrrHsQ/x6gmbTz&#10;46QzTKKOPr1ZEPZYVNVX1GzRmFLcqHa5ZQW9bgSCOLE651TB6bjujEE4j6yxtEwKHuRgMW99zDDW&#10;9s57uh18KgKEXYwKMu+rWEqXZGTQdW1FHLyzrQ36IOtU6hrvAW5K2Y+ikTSYc1jIsKJVRsnlcDUK&#10;yuH+eS4mMhlEm+2q+u0XO/wulPpsN8spCE+N/w+/2z9awWD4BX9nwhG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yufO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DCF3866" w14:textId="77777777" w:rsidR="00A7141E" w:rsidRDefault="00A7141E" w:rsidP="00BA096C">
                              <w:pPr>
                                <w:rPr>
                                  <w:rFonts w:eastAsia="Times New Roman" w:cs="Times New Roman"/>
                                </w:rPr>
                              </w:pPr>
                            </w:p>
                          </w:txbxContent>
                        </v:textbox>
                      </v:shape>
                      <v:shape id="Freeform 355" o:spid="_x0000_s13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OINMQA&#10;AADcAAAADwAAAGRycy9kb3ducmV2LnhtbESPS4vCMBSF98L8h3AH3Gnqo+JUoww+YFaCVhiXl+ba&#10;1mluShO1/vuJILg8nMfHmS9bU4kbNa60rGDQj0AQZ1aXnCs4ptveFITzyBory6TgQQ6Wi4/OHBNt&#10;77yn28HnIoywS1BB4X2dSOmyggy6vq2Jg3e2jUEfZJNL3eA9jJtKDqNoIg2WHAgF1rQqKPs7XE3g&#10;nr7sOi0349/8Mt2lg8spHkZjpbqf7fcMhKfWv8Ov9o9WMIpjeJ4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jiDT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86FECE7" w14:textId="77777777" w:rsidR="00A7141E" w:rsidRDefault="00A7141E" w:rsidP="00BA096C">
                              <w:pPr>
                                <w:rPr>
                                  <w:rFonts w:eastAsia="Times New Roman" w:cs="Times New Roman"/>
                                </w:rPr>
                              </w:pPr>
                            </w:p>
                          </w:txbxContent>
                        </v:textbox>
                      </v:shape>
                      <v:shape id="Freeform 356" o:spid="_x0000_s13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RAC8UA&#10;AADcAAAADwAAAGRycy9kb3ducmV2LnhtbESPS4vCQBCE7wv+h6EFb+vEx/qIjiKCkNuyGg/emkyb&#10;hGR6QmaM8d87Cwt7LKrqK2q7700tOmpdaVnBZByBIM6sLjlXkF5OnysQziNrrC2Tghc52O8GH1uM&#10;tX3yD3Vnn4sAYRejgsL7JpbSZQUZdGPbEAfvbluDPsg2l7rFZ4CbWk6jaCENlhwWCmzoWFBWnR9G&#10;QXLidbX6XtI1WSe3+ezSVWl6V2o07A8bEJ56/x/+aydawexrAb9nwhGQu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dEAL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E569DDE" w14:textId="77777777" w:rsidR="00A7141E" w:rsidRDefault="00A7141E" w:rsidP="00BA096C">
                              <w:pPr>
                                <w:rPr>
                                  <w:rFonts w:eastAsia="Times New Roman" w:cs="Times New Roman"/>
                                </w:rPr>
                              </w:pPr>
                            </w:p>
                          </w:txbxContent>
                        </v:textbox>
                      </v:shape>
                      <v:shape id="Freeform 357" o:spid="_x0000_s13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8pmsMA&#10;AADcAAAADwAAAGRycy9kb3ducmV2LnhtbESPQUsDMRSE74L/IbyCl9JmVWxlbVpEKBRvthU9PjbP&#10;TejmvSVJ2+2/bwTB4zAz3zCL1RA6daKYvLCB+2kFirgR67k1sN+tJ8+gUka22AmTgQslWC1vbxZY&#10;WznzB522uVUFwqlGAy7nvtY6NY4Cpqn0xMX7kRgwFxlbbSOeCzx0+qGqZjqg57LgsKc3R81hewyF&#10;Ir59d6kfexnLpYpf39J8ijF3o+H1BVSmIf+H/9oba+DxaQ6/Z8oR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8pms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69ADF48" w14:textId="77777777" w:rsidR="00A7141E" w:rsidRDefault="00A7141E" w:rsidP="00BA096C">
                              <w:pPr>
                                <w:rPr>
                                  <w:rFonts w:eastAsia="Times New Roman" w:cs="Times New Roman"/>
                                </w:rPr>
                              </w:pPr>
                            </w:p>
                          </w:txbxContent>
                        </v:textbox>
                      </v:shape>
                      <v:shape id="Freeform 358" o:spid="_x0000_s13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z8gcEA&#10;AADcAAAADwAAAGRycy9kb3ducmV2LnhtbERPy4rCMBTdD/gP4QruxtTHjFKNIoLgxuL4wuWlubbB&#10;5qY0UTt/P1kIszyc93zZ2ko8qfHGsYJBPwFBnDttuFBwOm4+pyB8QNZYOSYFv+Rhueh8zDHV7sU/&#10;9DyEQsQQ9ikqKEOoUyl9XpJF33c1ceRurrEYImwKqRt8xXBbyWGSfEuLhmNDiTWtS8rvh4dVELLJ&#10;7WT292y3oXObXPNLNjZDpXrddjUDEagN/+K3e6sVjL7i2ngmHgG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8/IH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E0AEA09" w14:textId="77777777" w:rsidR="00A7141E" w:rsidRDefault="00A7141E" w:rsidP="00BA096C">
                              <w:pPr>
                                <w:rPr>
                                  <w:rFonts w:eastAsia="Times New Roman" w:cs="Times New Roman"/>
                                </w:rPr>
                              </w:pPr>
                            </w:p>
                          </w:txbxContent>
                        </v:textbox>
                      </v:shape>
                      <v:shape id="Freeform 359" o:spid="_x0000_s13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OiLsYA&#10;AADcAAAADwAAAGRycy9kb3ducmV2LnhtbESPQWsCMRSE74X+h/AK3mrWLdV1a5QiFGx70dWLt+fm&#10;dbN087IkUbf/vikUPA4z8w2zWA22ExfyoXWsYDLOQBDXTrfcKDjs3x4LECEia+wck4IfCrBa3t8t&#10;sNTuyju6VLERCcKhRAUmxr6UMtSGLIax64mT9+W8xZikb6T2eE1w28k8y6bSYstpwWBPa0P1d3W2&#10;CopifZLTj0k+0+8bn3+a7aE6bpUaPQyvLyAiDfEW/m9vtIKn5z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OiLs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1BD3DD4" w14:textId="77777777" w:rsidR="00A7141E" w:rsidRDefault="00A7141E" w:rsidP="00BA096C">
                              <w:pPr>
                                <w:rPr>
                                  <w:rFonts w:eastAsia="Times New Roman" w:cs="Times New Roman"/>
                                </w:rPr>
                              </w:pPr>
                            </w:p>
                          </w:txbxContent>
                        </v:textbox>
                      </v:shape>
                      <v:shape id="Freeform 360" o:spid="_x0000_s13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48cIA&#10;AADcAAAADwAAAGRycy9kb3ducmV2LnhtbERP3U7CMBS+J+EdmkPinXQTh2RQFmMwLnKDwAMc1uM2&#10;XU+btcB4e3thwuWX739VDKYTF+p9a1lBOk1AEFdWt1wrOB7eHxcgfEDW2FkmBTfyUKzHoxXm2l75&#10;iy77UIsYwj5HBU0ILpfSVw0Z9FPriCP3bXuDIcK+lrrHaww3nXxKkrk02HJsaNDRW0PV7/5sFDyf&#10;f3bp5lRuKXPy8/aSfdijY6UeJsPrEkSgIdzF/+5SK5jN4/x4Jh4B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zjx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D7E6CCA" w14:textId="77777777" w:rsidR="00A7141E" w:rsidRDefault="00A7141E" w:rsidP="00BA096C">
                              <w:pPr>
                                <w:rPr>
                                  <w:rFonts w:eastAsia="Times New Roman" w:cs="Times New Roman"/>
                                </w:rPr>
                              </w:pPr>
                            </w:p>
                          </w:txbxContent>
                        </v:textbox>
                      </v:shape>
                      <w10:wrap type="tight"/>
                    </v:group>
                  </w:pict>
                </mc:Fallback>
              </mc:AlternateContent>
            </w:r>
            <w:r w:rsidRPr="0011391F">
              <w:rPr>
                <w:rFonts w:ascii="Calibri" w:hAnsi="Calibri" w:cs="Calibri"/>
                <w:b/>
                <w:sz w:val="24"/>
                <w:szCs w:val="24"/>
              </w:rPr>
              <w:t>Learning Outcome</w:t>
            </w:r>
          </w:p>
          <w:p w14:paraId="710BF391" w14:textId="65A51947" w:rsidR="00BA096C" w:rsidRPr="0011391F" w:rsidRDefault="00BA096C" w:rsidP="00AD4B49">
            <w:pPr>
              <w:spacing w:line="276" w:lineRule="auto"/>
              <w:rPr>
                <w:rFonts w:ascii="Calibri" w:hAnsi="Calibri" w:cs="Calibri"/>
                <w:sz w:val="24"/>
                <w:szCs w:val="24"/>
              </w:rPr>
            </w:pPr>
            <w:r w:rsidRPr="0011391F">
              <w:rPr>
                <w:rFonts w:ascii="Calibri" w:hAnsi="Calibri" w:cs="Calibri"/>
                <w:sz w:val="24"/>
                <w:szCs w:val="24"/>
              </w:rPr>
              <w:t>By the end of the lesson, you will be able to identify a quadra</w:t>
            </w:r>
            <w:r w:rsidR="00AD4B49">
              <w:rPr>
                <w:rFonts w:ascii="Calibri" w:hAnsi="Calibri" w:cs="Calibri"/>
                <w:sz w:val="24"/>
                <w:szCs w:val="24"/>
              </w:rPr>
              <w:t>tic equation as one of the form</w:t>
            </w:r>
            <w:r w:rsidRPr="0011391F">
              <w:rPr>
                <w:rFonts w:ascii="Calibri" w:hAnsi="Calibri" w:cs="Calibri"/>
                <w:sz w:val="24"/>
                <w:szCs w:val="24"/>
              </w:rPr>
              <w:t xml:space="preserve"> </w:t>
            </w:r>
            <m:oMath>
              <m:r>
                <w:rPr>
                  <w:rFonts w:ascii="Cambria Math" w:hAnsi="Cambria Math" w:cs="Calibri"/>
                  <w:sz w:val="24"/>
                  <w:szCs w:val="24"/>
                </w:rPr>
                <m:t>a</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+bx+c=0</m:t>
              </m:r>
            </m:oMath>
            <w:r w:rsidR="00AD4B49">
              <w:rPr>
                <w:rFonts w:ascii="Calibri" w:hAnsi="Calibri" w:cs="Calibri"/>
                <w:sz w:val="24"/>
                <w:szCs w:val="24"/>
              </w:rPr>
              <w:t>.</w:t>
            </w:r>
          </w:p>
        </w:tc>
      </w:tr>
    </w:tbl>
    <w:p w14:paraId="7C0C3647" w14:textId="77777777" w:rsidR="00BA096C" w:rsidRPr="0011391F" w:rsidRDefault="00BA096C" w:rsidP="00AF0BC0">
      <w:pPr>
        <w:spacing w:line="276" w:lineRule="auto"/>
        <w:rPr>
          <w:rFonts w:ascii="Calibri" w:hAnsi="Calibri" w:cs="Calibri"/>
        </w:rPr>
      </w:pPr>
    </w:p>
    <w:p w14:paraId="7B8B41B1" w14:textId="77777777" w:rsidR="00BA096C" w:rsidRPr="0011391F" w:rsidRDefault="00BA096C" w:rsidP="00AD4B49">
      <w:pPr>
        <w:spacing w:after="160" w:line="276" w:lineRule="auto"/>
        <w:rPr>
          <w:rFonts w:ascii="Calibri" w:hAnsi="Calibri" w:cs="Calibri"/>
        </w:rPr>
      </w:pPr>
      <w:r w:rsidRPr="0011391F">
        <w:rPr>
          <w:rFonts w:ascii="Calibri" w:hAnsi="Calibri" w:cs="Calibri"/>
          <w:b/>
        </w:rPr>
        <w:t>Overview</w:t>
      </w:r>
    </w:p>
    <w:p w14:paraId="286425E7" w14:textId="77777777" w:rsidR="00BA096C" w:rsidRDefault="00BA096C" w:rsidP="00AF0BC0">
      <w:pPr>
        <w:spacing w:line="276" w:lineRule="auto"/>
        <w:rPr>
          <w:rFonts w:ascii="Calibri" w:hAnsi="Calibri" w:cs="Calibri"/>
        </w:rPr>
      </w:pPr>
      <w:r w:rsidRPr="0011391F">
        <w:rPr>
          <w:rFonts w:ascii="Calibri" w:hAnsi="Calibri" w:cs="Calibri"/>
        </w:rPr>
        <w:t>This is the first lesson on quadratic equations. Remember that you have learned linear equations, which are equations with a variable to the power of 1. Quadratic equations are equations with a variable to the power of 2.</w:t>
      </w:r>
    </w:p>
    <w:p w14:paraId="624A0035" w14:textId="77777777" w:rsidR="00952742" w:rsidRPr="0011391F" w:rsidRDefault="00952742" w:rsidP="00AF0BC0">
      <w:pPr>
        <w:spacing w:line="276" w:lineRule="auto"/>
        <w:rPr>
          <w:rFonts w:ascii="Calibri" w:hAnsi="Calibri" w:cs="Calibri"/>
        </w:rPr>
      </w:pPr>
    </w:p>
    <w:p w14:paraId="250ED979" w14:textId="77777777" w:rsidR="00BA096C" w:rsidRPr="0011391F" w:rsidRDefault="00BA096C" w:rsidP="00AD4B49">
      <w:pPr>
        <w:spacing w:after="160" w:line="276" w:lineRule="auto"/>
        <w:rPr>
          <w:rFonts w:ascii="Calibri" w:eastAsiaTheme="minorEastAsia" w:hAnsi="Calibri" w:cs="Calibri"/>
        </w:rPr>
      </w:pPr>
      <w:r w:rsidRPr="0011391F">
        <w:rPr>
          <w:rFonts w:ascii="Calibri" w:hAnsi="Calibri" w:cs="Calibri"/>
        </w:rPr>
        <w:t xml:space="preserve">A quadratic equation is identified by these main features: </w:t>
      </w:r>
    </w:p>
    <w:p w14:paraId="45B9C688" w14:textId="77777777" w:rsidR="00BA096C" w:rsidRPr="0011391F" w:rsidRDefault="00BA096C" w:rsidP="00AF0BC0">
      <w:pPr>
        <w:pStyle w:val="ListParagraph"/>
        <w:numPr>
          <w:ilvl w:val="0"/>
          <w:numId w:val="58"/>
        </w:numPr>
        <w:spacing w:line="276" w:lineRule="auto"/>
        <w:ind w:left="720" w:hanging="283"/>
        <w:rPr>
          <w:rFonts w:ascii="Calibri" w:eastAsiaTheme="minorEastAsia" w:hAnsi="Calibri" w:cs="Calibri"/>
          <w:sz w:val="24"/>
          <w:szCs w:val="24"/>
        </w:rPr>
      </w:pPr>
      <w:r w:rsidRPr="0011391F">
        <w:rPr>
          <w:rFonts w:ascii="Calibri" w:hAnsi="Calibri" w:cs="Calibri"/>
          <w:sz w:val="24"/>
          <w:szCs w:val="24"/>
        </w:rPr>
        <w:t xml:space="preserve">A variable, usually </w:t>
      </w:r>
      <m:oMath>
        <m:r>
          <w:rPr>
            <w:rFonts w:ascii="Cambria Math" w:hAnsi="Cambria Math" w:cs="Calibri"/>
            <w:sz w:val="24"/>
            <w:szCs w:val="24"/>
          </w:rPr>
          <m:t>x</m:t>
        </m:r>
      </m:oMath>
      <w:r w:rsidRPr="0011391F">
        <w:rPr>
          <w:rFonts w:ascii="Calibri" w:eastAsiaTheme="minorEastAsia" w:hAnsi="Calibri" w:cs="Calibri"/>
          <w:sz w:val="24"/>
          <w:szCs w:val="24"/>
        </w:rPr>
        <w:t>.</w:t>
      </w:r>
    </w:p>
    <w:p w14:paraId="03022581" w14:textId="68484CA2" w:rsidR="00BA096C" w:rsidRPr="0011391F" w:rsidRDefault="00952742" w:rsidP="00AF0BC0">
      <w:pPr>
        <w:pStyle w:val="ListParagraph"/>
        <w:numPr>
          <w:ilvl w:val="0"/>
          <w:numId w:val="58"/>
        </w:numPr>
        <w:spacing w:line="276" w:lineRule="auto"/>
        <w:ind w:left="720" w:hanging="283"/>
        <w:rPr>
          <w:rFonts w:ascii="Calibri" w:eastAsiaTheme="minorEastAsia" w:hAnsi="Calibri" w:cs="Calibri"/>
          <w:sz w:val="24"/>
          <w:szCs w:val="24"/>
        </w:rPr>
      </w:pPr>
      <w:r w:rsidRPr="0011391F">
        <w:rPr>
          <w:rFonts w:ascii="Calibri" w:eastAsiaTheme="minorEastAsia" w:hAnsi="Calibri" w:cs="Calibri"/>
          <w:noProof/>
          <w:sz w:val="24"/>
          <w:szCs w:val="24"/>
        </w:rPr>
        <w:drawing>
          <wp:anchor distT="0" distB="0" distL="114300" distR="114300" simplePos="0" relativeHeight="251701248" behindDoc="0" locked="0" layoutInCell="1" allowOverlap="1" wp14:anchorId="6CFEAB06" wp14:editId="40361F79">
            <wp:simplePos x="0" y="0"/>
            <wp:positionH relativeFrom="column">
              <wp:posOffset>3849370</wp:posOffset>
            </wp:positionH>
            <wp:positionV relativeFrom="paragraph">
              <wp:posOffset>160655</wp:posOffset>
            </wp:positionV>
            <wp:extent cx="1995170" cy="1313180"/>
            <wp:effectExtent l="12700" t="12700" r="11430" b="7620"/>
            <wp:wrapSquare wrapText="bothSides"/>
            <wp:docPr id="5585" name="Picture 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5" name="Screen Shot 2018-02-21 at 6.27.17 PM.png"/>
                    <pic:cNvPicPr/>
                  </pic:nvPicPr>
                  <pic:blipFill>
                    <a:blip r:embed="rId170"/>
                    <a:stretch>
                      <a:fillRect/>
                    </a:stretch>
                  </pic:blipFill>
                  <pic:spPr>
                    <a:xfrm>
                      <a:off x="0" y="0"/>
                      <a:ext cx="1995170" cy="1313180"/>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r w:rsidR="00BA096C" w:rsidRPr="0011391F">
        <w:rPr>
          <w:rFonts w:ascii="Calibri" w:eastAsiaTheme="minorEastAsia" w:hAnsi="Calibri" w:cs="Calibri"/>
          <w:sz w:val="24"/>
          <w:szCs w:val="24"/>
        </w:rPr>
        <w:t xml:space="preserve">The ‘highest’ power of </w:t>
      </w:r>
      <m:oMath>
        <m:r>
          <w:rPr>
            <w:rFonts w:ascii="Cambria Math" w:eastAsia="Calibri" w:hAnsi="Cambria Math" w:cs="Calibri"/>
            <w:sz w:val="24"/>
            <w:szCs w:val="24"/>
          </w:rPr>
          <m:t>x</m:t>
        </m:r>
      </m:oMath>
      <w:r w:rsidR="00BA096C" w:rsidRPr="0011391F">
        <w:rPr>
          <w:rFonts w:ascii="Calibri" w:eastAsiaTheme="minorEastAsia" w:hAnsi="Calibri" w:cs="Calibri"/>
          <w:sz w:val="24"/>
          <w:szCs w:val="24"/>
        </w:rPr>
        <w:t xml:space="preserve"> in the equation is 2. This </w:t>
      </w:r>
      <m:oMath>
        <m:sSup>
          <m:sSupPr>
            <m:ctrlPr>
              <w:rPr>
                <w:rFonts w:ascii="Cambria Math" w:eastAsia="Calibri" w:hAnsi="Cambria Math" w:cs="Calibri"/>
                <w:sz w:val="24"/>
                <w:szCs w:val="24"/>
              </w:rPr>
            </m:ctrlPr>
          </m:sSupPr>
          <m:e>
            <m:r>
              <m:rPr>
                <m:sty m:val="p"/>
              </m:rPr>
              <w:rPr>
                <w:rFonts w:ascii="Cambria Math" w:eastAsia="Calibri" w:hAnsi="Cambria Math" w:cs="Calibri"/>
                <w:sz w:val="24"/>
                <w:szCs w:val="24"/>
              </w:rPr>
              <m:t>x</m:t>
            </m:r>
          </m:e>
          <m:sup>
            <m:r>
              <m:rPr>
                <m:sty m:val="p"/>
              </m:rPr>
              <w:rPr>
                <w:rFonts w:ascii="Cambria Math" w:eastAsia="Calibri" w:hAnsi="Cambria Math" w:cs="Calibri"/>
                <w:sz w:val="24"/>
                <w:szCs w:val="24"/>
              </w:rPr>
              <m:t>2</m:t>
            </m:r>
          </m:sup>
        </m:sSup>
      </m:oMath>
      <w:r w:rsidR="00BA096C" w:rsidRPr="0011391F">
        <w:rPr>
          <w:rFonts w:ascii="Calibri" w:eastAsiaTheme="minorEastAsia" w:hAnsi="Calibri" w:cs="Calibri"/>
          <w:sz w:val="24"/>
          <w:szCs w:val="24"/>
        </w:rPr>
        <w:t xml:space="preserve"> term is what makes it a quadratic equation. Without this term it will not be a quadratic equation.</w:t>
      </w:r>
    </w:p>
    <w:p w14:paraId="04656E07" w14:textId="57761674" w:rsidR="00BA096C" w:rsidRPr="0011391F" w:rsidRDefault="00BA096C" w:rsidP="00AF0BC0">
      <w:pPr>
        <w:pStyle w:val="ListParagraph"/>
        <w:numPr>
          <w:ilvl w:val="0"/>
          <w:numId w:val="58"/>
        </w:numPr>
        <w:spacing w:line="276" w:lineRule="auto"/>
        <w:ind w:left="720" w:hanging="283"/>
        <w:rPr>
          <w:rFonts w:ascii="Calibri" w:hAnsi="Calibri" w:cs="Calibri"/>
          <w:sz w:val="24"/>
          <w:szCs w:val="24"/>
        </w:rPr>
      </w:pPr>
      <w:r w:rsidRPr="0011391F">
        <w:rPr>
          <w:rFonts w:ascii="Calibri" w:eastAsiaTheme="minorEastAsia" w:hAnsi="Calibri" w:cs="Calibri"/>
          <w:sz w:val="24"/>
          <w:szCs w:val="24"/>
        </w:rPr>
        <w:t>It usually has 3 terms, though that is not always the case, it can also have 2 or just 1.</w:t>
      </w:r>
    </w:p>
    <w:p w14:paraId="423AC3CF" w14:textId="77777777" w:rsidR="00BA096C" w:rsidRPr="0011391F" w:rsidRDefault="00BA096C" w:rsidP="00AF0BC0">
      <w:pPr>
        <w:pStyle w:val="ListParagraph"/>
        <w:numPr>
          <w:ilvl w:val="0"/>
          <w:numId w:val="58"/>
        </w:numPr>
        <w:spacing w:line="276" w:lineRule="auto"/>
        <w:ind w:left="720" w:hanging="283"/>
        <w:rPr>
          <w:rFonts w:ascii="Calibri" w:hAnsi="Calibri" w:cs="Calibri"/>
          <w:b/>
          <w:sz w:val="24"/>
          <w:szCs w:val="24"/>
        </w:rPr>
      </w:pPr>
      <w:r w:rsidRPr="0011391F">
        <w:rPr>
          <w:rFonts w:ascii="Calibri" w:eastAsiaTheme="minorEastAsia" w:hAnsi="Calibri" w:cs="Calibri"/>
          <w:sz w:val="24"/>
          <w:szCs w:val="24"/>
        </w:rPr>
        <w:t xml:space="preserve">The numbers 2 and 7 are examples of coefficients of each term. They are used to multiply the variables. </w:t>
      </w:r>
    </w:p>
    <w:p w14:paraId="6376AEAF" w14:textId="77777777" w:rsidR="00BA096C" w:rsidRPr="0011391F" w:rsidRDefault="00BA096C" w:rsidP="00AF0BC0">
      <w:pPr>
        <w:pStyle w:val="ListParagraph"/>
        <w:numPr>
          <w:ilvl w:val="0"/>
          <w:numId w:val="58"/>
        </w:numPr>
        <w:spacing w:line="276" w:lineRule="auto"/>
        <w:ind w:left="720" w:hanging="283"/>
        <w:rPr>
          <w:rFonts w:ascii="Calibri" w:hAnsi="Calibri" w:cs="Calibri"/>
          <w:b/>
          <w:sz w:val="24"/>
          <w:szCs w:val="24"/>
        </w:rPr>
      </w:pPr>
      <w:r w:rsidRPr="0011391F">
        <w:rPr>
          <w:rFonts w:ascii="Calibri" w:eastAsiaTheme="minorEastAsia" w:hAnsi="Calibri" w:cs="Calibri"/>
          <w:sz w:val="24"/>
          <w:szCs w:val="24"/>
        </w:rPr>
        <w:t xml:space="preserve">The 6 is the constant term. It does not change when </w:t>
      </w:r>
      <m:oMath>
        <m:r>
          <w:rPr>
            <w:rFonts w:ascii="Cambria Math" w:eastAsia="Calibri" w:hAnsi="Cambria Math" w:cs="Calibri"/>
            <w:sz w:val="24"/>
            <w:szCs w:val="24"/>
          </w:rPr>
          <m:t>x</m:t>
        </m:r>
      </m:oMath>
      <w:r w:rsidRPr="0011391F">
        <w:rPr>
          <w:rFonts w:ascii="Calibri" w:eastAsiaTheme="minorEastAsia" w:hAnsi="Calibri" w:cs="Calibri"/>
          <w:sz w:val="24"/>
          <w:szCs w:val="24"/>
        </w:rPr>
        <w:t xml:space="preserve"> changes.</w:t>
      </w:r>
    </w:p>
    <w:p w14:paraId="5B185FF7" w14:textId="77777777" w:rsidR="00BA096C" w:rsidRDefault="00BA096C" w:rsidP="00AF0BC0">
      <w:pPr>
        <w:spacing w:line="276" w:lineRule="auto"/>
        <w:rPr>
          <w:rFonts w:ascii="Calibri" w:eastAsiaTheme="minorEastAsia" w:hAnsi="Calibri" w:cs="Calibri"/>
        </w:rPr>
      </w:pPr>
      <w:r w:rsidRPr="0011391F">
        <w:rPr>
          <w:rFonts w:ascii="Calibri" w:hAnsi="Calibri" w:cs="Calibri"/>
        </w:rPr>
        <w:t xml:space="preserve">The general form of a quadratic equation is </w:t>
      </w:r>
      <m:oMath>
        <m:r>
          <w:rPr>
            <w:rFonts w:ascii="Cambria Math" w:hAnsi="Cambria Math" w:cs="Calibri"/>
          </w:rPr>
          <m:t>a</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+bx+c=0</m:t>
        </m:r>
      </m:oMath>
      <w:r w:rsidRPr="0011391F">
        <w:rPr>
          <w:rFonts w:ascii="Calibri" w:eastAsiaTheme="minorEastAsia" w:hAnsi="Calibri" w:cs="Calibri"/>
        </w:rPr>
        <w:t xml:space="preserve">, where </w:t>
      </w:r>
      <m:oMath>
        <m:r>
          <w:rPr>
            <w:rFonts w:ascii="Cambria Math" w:hAnsi="Cambria Math" w:cs="Calibri"/>
          </w:rPr>
          <m:t>x</m:t>
        </m:r>
      </m:oMath>
      <w:r w:rsidRPr="0011391F">
        <w:rPr>
          <w:rFonts w:ascii="Calibri" w:eastAsiaTheme="minorEastAsia" w:hAnsi="Calibri" w:cs="Calibri"/>
        </w:rPr>
        <w:t xml:space="preserve"> is a variable and </w:t>
      </w:r>
      <m:oMath>
        <m:r>
          <w:rPr>
            <w:rFonts w:ascii="Cambria Math" w:hAnsi="Cambria Math" w:cs="Calibri"/>
          </w:rPr>
          <m:t>a</m:t>
        </m:r>
      </m:oMath>
      <w:r w:rsidRPr="0011391F">
        <w:rPr>
          <w:rFonts w:ascii="Calibri" w:eastAsiaTheme="minorEastAsia" w:hAnsi="Calibri" w:cs="Calibri"/>
        </w:rPr>
        <w:t xml:space="preserve">, </w:t>
      </w:r>
      <m:oMath>
        <m:r>
          <w:rPr>
            <w:rFonts w:ascii="Cambria Math" w:eastAsiaTheme="minorEastAsia" w:hAnsi="Cambria Math" w:cs="Calibri"/>
          </w:rPr>
          <m:t>b</m:t>
        </m:r>
      </m:oMath>
      <w:r w:rsidRPr="0011391F">
        <w:rPr>
          <w:rFonts w:ascii="Calibri" w:eastAsiaTheme="minorEastAsia" w:hAnsi="Calibri" w:cs="Calibri"/>
        </w:rPr>
        <w:t xml:space="preserve"> and </w:t>
      </w:r>
      <m:oMath>
        <m:r>
          <w:rPr>
            <w:rFonts w:ascii="Cambria Math" w:eastAsiaTheme="minorEastAsia" w:hAnsi="Cambria Math" w:cs="Calibri"/>
          </w:rPr>
          <m:t>c</m:t>
        </m:r>
      </m:oMath>
      <w:r w:rsidRPr="0011391F">
        <w:rPr>
          <w:rFonts w:ascii="Calibri" w:eastAsiaTheme="minorEastAsia" w:hAnsi="Calibri" w:cs="Calibri"/>
        </w:rPr>
        <w:t xml:space="preserve"> represent numbers. </w:t>
      </w:r>
      <m:oMath>
        <m:r>
          <w:rPr>
            <w:rFonts w:ascii="Cambria Math" w:hAnsi="Cambria Math" w:cs="Calibri"/>
          </w:rPr>
          <m:t>a</m:t>
        </m:r>
      </m:oMath>
      <w:r w:rsidRPr="0011391F">
        <w:rPr>
          <w:rFonts w:ascii="Calibri" w:hAnsi="Calibri" w:cs="Calibri"/>
        </w:rPr>
        <w:t xml:space="preserve"> cannot be zero as there will be no </w:t>
      </w:r>
      <m:oMath>
        <m:sSup>
          <m:sSupPr>
            <m:ctrlPr>
              <w:rPr>
                <w:rFonts w:ascii="Cambria Math" w:eastAsia="Calibri" w:hAnsi="Cambria Math" w:cs="Calibri"/>
                <w:i/>
              </w:rPr>
            </m:ctrlPr>
          </m:sSupPr>
          <m:e>
            <m:r>
              <w:rPr>
                <w:rFonts w:ascii="Cambria Math" w:eastAsia="Calibri" w:hAnsi="Cambria Math" w:cs="Calibri"/>
              </w:rPr>
              <m:t>x</m:t>
            </m:r>
          </m:e>
          <m:sup>
            <m:r>
              <w:rPr>
                <w:rFonts w:ascii="Cambria Math" w:eastAsia="Calibri" w:hAnsi="Cambria Math" w:cs="Calibri"/>
              </w:rPr>
              <m:t>2</m:t>
            </m:r>
          </m:sup>
        </m:sSup>
      </m:oMath>
      <w:r w:rsidRPr="0011391F">
        <w:rPr>
          <w:rFonts w:ascii="Calibri" w:eastAsiaTheme="minorEastAsia" w:hAnsi="Calibri" w:cs="Calibri"/>
        </w:rPr>
        <w:t xml:space="preserve"> term if it is zero. In some cases </w:t>
      </w:r>
      <m:oMath>
        <m:r>
          <w:rPr>
            <w:rFonts w:ascii="Cambria Math" w:eastAsiaTheme="minorEastAsia" w:hAnsi="Cambria Math" w:cs="Calibri"/>
          </w:rPr>
          <m:t>b</m:t>
        </m:r>
      </m:oMath>
      <w:r w:rsidRPr="0011391F">
        <w:rPr>
          <w:rFonts w:ascii="Calibri" w:eastAsiaTheme="minorEastAsia" w:hAnsi="Calibri" w:cs="Calibri"/>
        </w:rPr>
        <w:t xml:space="preserve"> and </w:t>
      </w:r>
      <m:oMath>
        <m:r>
          <w:rPr>
            <w:rFonts w:ascii="Cambria Math" w:eastAsiaTheme="minorEastAsia" w:hAnsi="Cambria Math" w:cs="Calibri"/>
          </w:rPr>
          <m:t>c</m:t>
        </m:r>
      </m:oMath>
      <w:r w:rsidRPr="0011391F">
        <w:rPr>
          <w:rFonts w:ascii="Calibri" w:eastAsiaTheme="minorEastAsia" w:hAnsi="Calibri" w:cs="Calibri"/>
        </w:rPr>
        <w:t xml:space="preserve"> are zero.</w:t>
      </w:r>
    </w:p>
    <w:p w14:paraId="4BF6D1B0" w14:textId="77777777" w:rsidR="00952742" w:rsidRPr="0011391F" w:rsidRDefault="00952742" w:rsidP="00AF0BC0">
      <w:pPr>
        <w:spacing w:line="276" w:lineRule="auto"/>
        <w:rPr>
          <w:rFonts w:ascii="Calibri" w:eastAsiaTheme="minorEastAsia" w:hAnsi="Calibri" w:cs="Calibri"/>
        </w:rPr>
      </w:pPr>
    </w:p>
    <w:p w14:paraId="51267240" w14:textId="56D71E02" w:rsidR="00BA096C" w:rsidRPr="0011391F" w:rsidRDefault="00BA096C" w:rsidP="00AF0BC0">
      <w:pPr>
        <w:spacing w:line="276" w:lineRule="auto"/>
        <w:rPr>
          <w:rFonts w:ascii="Calibri" w:eastAsiaTheme="minorEastAsia" w:hAnsi="Calibri" w:cs="Calibri"/>
        </w:rPr>
      </w:pPr>
      <w:r w:rsidRPr="0011391F">
        <w:rPr>
          <w:rFonts w:ascii="Calibri" w:eastAsiaTheme="minorEastAsia" w:hAnsi="Calibri" w:cs="Calibri"/>
        </w:rPr>
        <w:t xml:space="preserve">Note that quadratic equations must have an equals sign. If they do not have an equals sign, they may be called “quadratic expressions”. For example,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+2x+3</m:t>
        </m:r>
      </m:oMath>
      <w:r w:rsidRPr="0011391F">
        <w:rPr>
          <w:rFonts w:ascii="Calibri" w:eastAsiaTheme="minorEastAsia" w:hAnsi="Calibri" w:cs="Calibri"/>
        </w:rPr>
        <w:t xml:space="preserve"> is not an equation, but is a quadratic expression.</w:t>
      </w:r>
      <w:r w:rsidR="00952742">
        <w:rPr>
          <w:rFonts w:ascii="Calibri" w:eastAsiaTheme="minorEastAsia" w:hAnsi="Calibri" w:cs="Calibri"/>
        </w:rPr>
        <w:br/>
      </w:r>
    </w:p>
    <w:p w14:paraId="4AF9F431" w14:textId="77777777" w:rsidR="00BA096C" w:rsidRPr="0011391F" w:rsidRDefault="00BA096C" w:rsidP="00AD4B49">
      <w:pPr>
        <w:spacing w:after="160" w:line="276" w:lineRule="auto"/>
        <w:rPr>
          <w:rFonts w:ascii="Calibri" w:hAnsi="Calibri" w:cs="Calibri"/>
        </w:rPr>
      </w:pPr>
      <w:r w:rsidRPr="0011391F">
        <w:rPr>
          <w:rFonts w:ascii="Calibri" w:hAnsi="Calibri" w:cs="Calibri"/>
          <w:b/>
        </w:rPr>
        <w:t>Solved Examples</w:t>
      </w:r>
    </w:p>
    <w:p w14:paraId="7219C7B3" w14:textId="4B7D3EE2" w:rsidR="00BA096C" w:rsidRPr="0011391F" w:rsidRDefault="00BA096C" w:rsidP="00AD4B49">
      <w:pPr>
        <w:pStyle w:val="ListParagraph"/>
        <w:numPr>
          <w:ilvl w:val="0"/>
          <w:numId w:val="59"/>
        </w:numPr>
        <w:spacing w:line="276" w:lineRule="auto"/>
        <w:ind w:left="360"/>
        <w:rPr>
          <w:rFonts w:ascii="Calibri" w:hAnsi="Calibri" w:cs="Calibri"/>
          <w:sz w:val="24"/>
          <w:szCs w:val="24"/>
        </w:rPr>
      </w:pPr>
      <w:r w:rsidRPr="0011391F">
        <w:rPr>
          <w:rFonts w:ascii="Calibri" w:hAnsi="Calibri" w:cs="Calibri"/>
          <w:sz w:val="24"/>
          <w:szCs w:val="24"/>
        </w:rPr>
        <w:t xml:space="preserve">Identify the values of </w:t>
      </w:r>
      <m:oMath>
        <m:r>
          <w:rPr>
            <w:rFonts w:ascii="Cambria Math" w:hAnsi="Cambria Math" w:cs="Calibri"/>
            <w:sz w:val="24"/>
            <w:szCs w:val="24"/>
          </w:rPr>
          <m:t>a</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b</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m:t>
        </m:r>
      </m:oMath>
      <w:r w:rsidRPr="0011391F">
        <w:rPr>
          <w:rFonts w:ascii="Calibri" w:hAnsi="Calibri" w:cs="Calibri"/>
          <w:sz w:val="24"/>
          <w:szCs w:val="24"/>
        </w:rPr>
        <w:t xml:space="preserve"> in the quadratic equation </w:t>
      </w:r>
      <m:oMath>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+6=0</m:t>
        </m:r>
      </m:oMath>
      <w:r w:rsidR="00AD4B49">
        <w:rPr>
          <w:rFonts w:ascii="Calibri" w:eastAsiaTheme="minorEastAsia" w:hAnsi="Calibri" w:cs="Calibri"/>
          <w:sz w:val="24"/>
          <w:szCs w:val="24"/>
        </w:rPr>
        <w:t>.</w:t>
      </w:r>
    </w:p>
    <w:p w14:paraId="620F1E4E" w14:textId="77777777" w:rsidR="00BA096C" w:rsidRPr="0011391F" w:rsidRDefault="00BA096C" w:rsidP="00AD4B49">
      <w:pPr>
        <w:spacing w:line="276" w:lineRule="auto"/>
        <w:ind w:left="360"/>
        <w:rPr>
          <w:rFonts w:ascii="Calibri" w:hAnsi="Calibri" w:cs="Calibri"/>
        </w:rPr>
      </w:pPr>
      <w:r w:rsidRPr="0011391F">
        <w:rPr>
          <w:rFonts w:ascii="Calibri" w:hAnsi="Calibri" w:cs="Calibri"/>
          <w:b/>
        </w:rPr>
        <w:t>Solution</w:t>
      </w:r>
    </w:p>
    <w:p w14:paraId="790A6EF9" w14:textId="77777777" w:rsidR="00BA096C" w:rsidRPr="0011391F" w:rsidRDefault="00BA096C" w:rsidP="00AD4B49">
      <w:pPr>
        <w:spacing w:line="276" w:lineRule="auto"/>
        <w:ind w:left="360"/>
        <w:rPr>
          <w:rFonts w:ascii="Calibri" w:eastAsiaTheme="minorEastAsia" w:hAnsi="Calibri" w:cs="Calibri"/>
        </w:rPr>
      </w:pPr>
      <m:oMath>
        <m:r>
          <w:rPr>
            <w:rFonts w:ascii="Cambria Math" w:hAnsi="Cambria Math" w:cs="Calibri"/>
          </w:rPr>
          <m:t>a=2</m:t>
        </m:r>
      </m:oMath>
      <w:r w:rsidRPr="0011391F">
        <w:rPr>
          <w:rFonts w:ascii="Calibri" w:eastAsiaTheme="minorEastAsia" w:hAnsi="Calibri" w:cs="Calibri"/>
        </w:rPr>
        <w:t xml:space="preserve">, because that is the coefficient on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oMath>
      <w:r w:rsidRPr="0011391F">
        <w:rPr>
          <w:rFonts w:ascii="Calibri" w:eastAsiaTheme="minorEastAsia" w:hAnsi="Calibri" w:cs="Calibri"/>
        </w:rPr>
        <w:t>.</w:t>
      </w:r>
    </w:p>
    <w:p w14:paraId="20504217" w14:textId="77777777" w:rsidR="00BA096C" w:rsidRPr="0011391F" w:rsidRDefault="00BA096C" w:rsidP="00AD4B49">
      <w:pPr>
        <w:spacing w:line="276" w:lineRule="auto"/>
        <w:ind w:left="360"/>
        <w:rPr>
          <w:rFonts w:ascii="Calibri" w:eastAsiaTheme="minorEastAsia" w:hAnsi="Calibri" w:cs="Calibri"/>
        </w:rPr>
      </w:pPr>
      <m:oMath>
        <m:r>
          <w:rPr>
            <w:rFonts w:ascii="Cambria Math" w:hAnsi="Cambria Math" w:cs="Calibri"/>
          </w:rPr>
          <m:t>b=0</m:t>
        </m:r>
      </m:oMath>
      <w:r w:rsidRPr="0011391F">
        <w:rPr>
          <w:rFonts w:ascii="Calibri" w:eastAsiaTheme="minorEastAsia" w:hAnsi="Calibri" w:cs="Calibri"/>
        </w:rPr>
        <w:t xml:space="preserve"> because there is no </w:t>
      </w:r>
      <m:oMath>
        <m:r>
          <w:rPr>
            <w:rFonts w:ascii="Cambria Math" w:hAnsi="Cambria Math" w:cs="Calibri"/>
          </w:rPr>
          <m:t>x</m:t>
        </m:r>
      </m:oMath>
      <w:r w:rsidRPr="0011391F">
        <w:rPr>
          <w:rFonts w:ascii="Calibri" w:eastAsiaTheme="minorEastAsia" w:hAnsi="Calibri" w:cs="Calibri"/>
        </w:rPr>
        <w:t xml:space="preserve"> term.</w:t>
      </w:r>
    </w:p>
    <w:p w14:paraId="42043B1B" w14:textId="77777777" w:rsidR="00BA096C" w:rsidRPr="0011391F" w:rsidRDefault="00BA096C" w:rsidP="00AD4B49">
      <w:pPr>
        <w:spacing w:line="276" w:lineRule="auto"/>
        <w:ind w:left="360"/>
        <w:rPr>
          <w:rFonts w:ascii="Calibri" w:eastAsiaTheme="minorEastAsia" w:hAnsi="Calibri" w:cs="Calibri"/>
        </w:rPr>
      </w:pPr>
      <m:oMath>
        <m:r>
          <w:rPr>
            <w:rFonts w:ascii="Cambria Math" w:hAnsi="Cambria Math" w:cs="Calibri"/>
          </w:rPr>
          <m:t>c=6</m:t>
        </m:r>
      </m:oMath>
      <w:r w:rsidRPr="0011391F">
        <w:rPr>
          <w:rFonts w:ascii="Calibri" w:eastAsiaTheme="minorEastAsia" w:hAnsi="Calibri" w:cs="Calibri"/>
        </w:rPr>
        <w:t xml:space="preserve"> because this is the constant.</w:t>
      </w:r>
    </w:p>
    <w:p w14:paraId="6B9B5C50" w14:textId="77777777" w:rsidR="00BA096C" w:rsidRPr="0011391F" w:rsidRDefault="00BA096C" w:rsidP="00AD4B49">
      <w:pPr>
        <w:pStyle w:val="ListParagraph"/>
        <w:numPr>
          <w:ilvl w:val="0"/>
          <w:numId w:val="59"/>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lastRenderedPageBreak/>
        <w:t xml:space="preserve">Identify whether each of the following equations is a quadratic equation. If it is a quadratic equation, identify the values of </w:t>
      </w:r>
      <m:oMath>
        <m:r>
          <w:rPr>
            <w:rFonts w:ascii="Cambria Math" w:hAnsi="Cambria Math" w:cs="Calibri"/>
            <w:sz w:val="24"/>
            <w:szCs w:val="24"/>
          </w:rPr>
          <m:t>a</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b</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m:t>
        </m:r>
      </m:oMath>
      <w:r w:rsidRPr="0011391F">
        <w:rPr>
          <w:rFonts w:ascii="Calibri" w:eastAsiaTheme="minorEastAsia" w:hAnsi="Calibri" w:cs="Calibri"/>
          <w:sz w:val="24"/>
          <w:szCs w:val="24"/>
        </w:rPr>
        <w:t>.</w:t>
      </w:r>
    </w:p>
    <w:p w14:paraId="42314C91" w14:textId="77777777" w:rsidR="00BA096C" w:rsidRPr="0011391F" w:rsidRDefault="007B3FAD" w:rsidP="00AD4B49">
      <w:pPr>
        <w:pStyle w:val="ListParagraph"/>
        <w:numPr>
          <w:ilvl w:val="1"/>
          <w:numId w:val="59"/>
        </w:numPr>
        <w:spacing w:line="276" w:lineRule="auto"/>
        <w:ind w:left="1080"/>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-x+12=0</m:t>
        </m:r>
      </m:oMath>
    </w:p>
    <w:p w14:paraId="785338E7" w14:textId="77777777" w:rsidR="00BA096C" w:rsidRPr="0011391F" w:rsidRDefault="00BA096C" w:rsidP="00AD4B49">
      <w:pPr>
        <w:pStyle w:val="ListParagraph"/>
        <w:numPr>
          <w:ilvl w:val="1"/>
          <w:numId w:val="59"/>
        </w:numPr>
        <w:spacing w:line="276" w:lineRule="auto"/>
        <w:ind w:left="1080"/>
        <w:rPr>
          <w:rFonts w:ascii="Calibri" w:eastAsiaTheme="minorEastAsia" w:hAnsi="Calibri" w:cs="Calibri"/>
          <w:sz w:val="24"/>
          <w:szCs w:val="24"/>
        </w:rPr>
      </w:pPr>
      <m:oMath>
        <m:r>
          <w:rPr>
            <w:rFonts w:ascii="Cambria Math" w:hAnsi="Cambria Math" w:cs="Calibri"/>
            <w:sz w:val="24"/>
            <w:szCs w:val="24"/>
          </w:rPr>
          <m:t>x+6=0</m:t>
        </m:r>
      </m:oMath>
    </w:p>
    <w:p w14:paraId="2BBAFB24" w14:textId="77777777" w:rsidR="00BA096C" w:rsidRPr="0011391F" w:rsidRDefault="00BA096C" w:rsidP="00AD4B49">
      <w:pPr>
        <w:pStyle w:val="ListParagraph"/>
        <w:numPr>
          <w:ilvl w:val="1"/>
          <w:numId w:val="59"/>
        </w:numPr>
        <w:spacing w:line="276" w:lineRule="auto"/>
        <w:ind w:left="1080"/>
        <w:rPr>
          <w:rFonts w:ascii="Calibri" w:eastAsiaTheme="minorEastAsia" w:hAnsi="Calibri" w:cs="Calibri"/>
          <w:sz w:val="24"/>
          <w:szCs w:val="24"/>
        </w:rPr>
      </w:pPr>
      <m:oMath>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-4=0</m:t>
        </m:r>
      </m:oMath>
    </w:p>
    <w:p w14:paraId="3F416C6B" w14:textId="77777777" w:rsidR="00BA096C" w:rsidRPr="0011391F" w:rsidRDefault="00BA096C" w:rsidP="00AD4B49">
      <w:pPr>
        <w:pStyle w:val="ListParagraph"/>
        <w:numPr>
          <w:ilvl w:val="1"/>
          <w:numId w:val="59"/>
        </w:numPr>
        <w:spacing w:line="276" w:lineRule="auto"/>
        <w:ind w:left="1080"/>
        <w:rPr>
          <w:rFonts w:ascii="Calibri" w:eastAsiaTheme="minorEastAsia" w:hAnsi="Calibri" w:cs="Calibri"/>
          <w:sz w:val="24"/>
          <w:szCs w:val="24"/>
        </w:rPr>
      </w:pPr>
      <m:oMath>
        <m:r>
          <w:rPr>
            <w:rFonts w:ascii="Cambria Math" w:hAnsi="Cambria Math" w:cs="Calibri"/>
            <w:sz w:val="24"/>
            <w:szCs w:val="24"/>
          </w:rPr>
          <m:t>y-6x+3=0</m:t>
        </m:r>
      </m:oMath>
    </w:p>
    <w:p w14:paraId="4BE924A1" w14:textId="6150E8EC" w:rsidR="00BA096C" w:rsidRPr="0011391F" w:rsidRDefault="00BA096C" w:rsidP="00A06A47">
      <w:pPr>
        <w:spacing w:line="276" w:lineRule="auto"/>
        <w:ind w:left="720"/>
        <w:rPr>
          <w:rFonts w:ascii="Calibri" w:eastAsiaTheme="minorEastAsia" w:hAnsi="Calibri" w:cs="Calibri"/>
        </w:rPr>
      </w:pPr>
      <w:r w:rsidRPr="0011391F">
        <w:rPr>
          <w:rFonts w:ascii="Calibri" w:eastAsiaTheme="minorEastAsia" w:hAnsi="Calibri" w:cs="Calibri"/>
          <w:b/>
        </w:rPr>
        <w:t>Solution</w:t>
      </w:r>
      <w:r w:rsidR="00A06A47">
        <w:rPr>
          <w:rFonts w:ascii="Calibri" w:eastAsiaTheme="minorEastAsia" w:hAnsi="Calibri" w:cs="Calibri"/>
          <w:b/>
        </w:rPr>
        <w:t>s</w:t>
      </w:r>
    </w:p>
    <w:p w14:paraId="4A2F1392" w14:textId="77777777" w:rsidR="00BA096C" w:rsidRPr="0011391F" w:rsidRDefault="00BA096C" w:rsidP="00AD4B49">
      <w:pPr>
        <w:pStyle w:val="ListParagraph"/>
        <w:numPr>
          <w:ilvl w:val="1"/>
          <w:numId w:val="39"/>
        </w:numPr>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The equation is quadratic. The values are </w:t>
      </w:r>
      <m:oMath>
        <m:r>
          <w:rPr>
            <w:rFonts w:ascii="Cambria Math" w:hAnsi="Cambria Math" w:cs="Calibri"/>
            <w:sz w:val="24"/>
            <w:szCs w:val="24"/>
          </w:rPr>
          <m:t>a=1</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b=-1</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c=12</m:t>
        </m:r>
      </m:oMath>
      <w:r w:rsidRPr="0011391F">
        <w:rPr>
          <w:rFonts w:ascii="Calibri" w:eastAsiaTheme="minorEastAsia" w:hAnsi="Calibri" w:cs="Calibri"/>
          <w:sz w:val="24"/>
          <w:szCs w:val="24"/>
        </w:rPr>
        <w:t>.</w:t>
      </w:r>
    </w:p>
    <w:p w14:paraId="0B0EB523" w14:textId="77777777" w:rsidR="00BA096C" w:rsidRPr="0011391F" w:rsidRDefault="00BA096C" w:rsidP="00AD4B49">
      <w:pPr>
        <w:pStyle w:val="ListParagraph"/>
        <w:numPr>
          <w:ilvl w:val="1"/>
          <w:numId w:val="39"/>
        </w:numPr>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The equation is </w:t>
      </w:r>
      <w:r w:rsidRPr="0011391F">
        <w:rPr>
          <w:rFonts w:ascii="Calibri" w:eastAsiaTheme="minorEastAsia" w:hAnsi="Calibri" w:cs="Calibri"/>
          <w:b/>
          <w:sz w:val="24"/>
          <w:szCs w:val="24"/>
        </w:rPr>
        <w:t>not</w:t>
      </w:r>
      <w:r w:rsidRPr="0011391F">
        <w:rPr>
          <w:rFonts w:ascii="Calibri" w:eastAsiaTheme="minorEastAsia" w:hAnsi="Calibri" w:cs="Calibri"/>
          <w:sz w:val="24"/>
          <w:szCs w:val="24"/>
        </w:rPr>
        <w:t xml:space="preserve"> quadratic. There is no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oMath>
      <w:r w:rsidRPr="0011391F">
        <w:rPr>
          <w:rFonts w:ascii="Calibri" w:eastAsiaTheme="minorEastAsia" w:hAnsi="Calibri" w:cs="Calibri"/>
          <w:sz w:val="24"/>
          <w:szCs w:val="24"/>
        </w:rPr>
        <w:t xml:space="preserve"> term.</w:t>
      </w:r>
    </w:p>
    <w:p w14:paraId="4E47C52C" w14:textId="4058CDD2" w:rsidR="00BA096C" w:rsidRPr="0011391F" w:rsidRDefault="00BA096C" w:rsidP="00AD4B49">
      <w:pPr>
        <w:pStyle w:val="ListParagraph"/>
        <w:numPr>
          <w:ilvl w:val="1"/>
          <w:numId w:val="39"/>
        </w:numPr>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The equation is quadratic. Quadratic equations usually use the variable </w:t>
      </w:r>
      <m:oMath>
        <m:r>
          <w:rPr>
            <w:rFonts w:ascii="Cambria Math" w:hAnsi="Cambria Math" w:cs="Calibri"/>
            <w:sz w:val="24"/>
            <w:szCs w:val="24"/>
          </w:rPr>
          <m:t>x</m:t>
        </m:r>
      </m:oMath>
      <w:r w:rsidRPr="0011391F">
        <w:rPr>
          <w:rFonts w:ascii="Calibri" w:eastAsiaTheme="minorEastAsia" w:hAnsi="Calibri" w:cs="Calibri"/>
          <w:sz w:val="24"/>
          <w:szCs w:val="24"/>
        </w:rPr>
        <w:t xml:space="preserve">, but that is not always the case. Any variable can be used. </w:t>
      </w:r>
      <m:oMath>
        <m:r>
          <w:rPr>
            <w:rFonts w:ascii="Cambria Math" w:hAnsi="Cambria Math" w:cs="Calibri"/>
            <w:sz w:val="24"/>
            <w:szCs w:val="24"/>
          </w:rPr>
          <m:t>a=2, b=0,</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c=-4</m:t>
        </m:r>
      </m:oMath>
      <w:r w:rsidRPr="0011391F">
        <w:rPr>
          <w:rFonts w:ascii="Calibri" w:eastAsiaTheme="minorEastAsia" w:hAnsi="Calibri" w:cs="Calibri"/>
          <w:sz w:val="24"/>
          <w:szCs w:val="24"/>
        </w:rPr>
        <w:t>.</w:t>
      </w:r>
    </w:p>
    <w:p w14:paraId="32641170" w14:textId="77777777" w:rsidR="00BA096C" w:rsidRPr="0011391F" w:rsidRDefault="00BA096C" w:rsidP="00A06A47">
      <w:pPr>
        <w:pStyle w:val="ListParagraph"/>
        <w:numPr>
          <w:ilvl w:val="1"/>
          <w:numId w:val="39"/>
        </w:numPr>
        <w:spacing w:after="0" w:line="276" w:lineRule="auto"/>
        <w:ind w:left="1080"/>
        <w:contextualSpacing w:val="0"/>
        <w:rPr>
          <w:rFonts w:ascii="Calibri" w:eastAsiaTheme="minorEastAsia" w:hAnsi="Calibri" w:cs="Calibri"/>
          <w:sz w:val="24"/>
          <w:szCs w:val="24"/>
        </w:rPr>
      </w:pPr>
      <w:r w:rsidRPr="0011391F">
        <w:rPr>
          <w:rFonts w:ascii="Calibri" w:eastAsiaTheme="minorEastAsia" w:hAnsi="Calibri" w:cs="Calibri"/>
          <w:sz w:val="24"/>
          <w:szCs w:val="24"/>
        </w:rPr>
        <w:t xml:space="preserve">The equation is </w:t>
      </w:r>
      <w:r w:rsidRPr="0011391F">
        <w:rPr>
          <w:rFonts w:ascii="Calibri" w:eastAsiaTheme="minorEastAsia" w:hAnsi="Calibri" w:cs="Calibri"/>
          <w:b/>
          <w:sz w:val="24"/>
          <w:szCs w:val="24"/>
        </w:rPr>
        <w:t>not</w:t>
      </w:r>
      <w:r w:rsidRPr="0011391F">
        <w:rPr>
          <w:rFonts w:ascii="Calibri" w:eastAsiaTheme="minorEastAsia" w:hAnsi="Calibri" w:cs="Calibri"/>
          <w:sz w:val="24"/>
          <w:szCs w:val="24"/>
        </w:rPr>
        <w:t xml:space="preserve"> quadratic. There is no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oMath>
      <w:r w:rsidRPr="0011391F">
        <w:rPr>
          <w:rFonts w:ascii="Calibri" w:eastAsiaTheme="minorEastAsia" w:hAnsi="Calibri" w:cs="Calibri"/>
          <w:sz w:val="24"/>
          <w:szCs w:val="24"/>
        </w:rPr>
        <w:t xml:space="preserve"> term.</w:t>
      </w:r>
    </w:p>
    <w:p w14:paraId="43FDB11B" w14:textId="77777777" w:rsidR="00BA096C" w:rsidRPr="0011391F" w:rsidRDefault="00BA096C" w:rsidP="00AD4B49">
      <w:pPr>
        <w:spacing w:line="276" w:lineRule="auto"/>
        <w:rPr>
          <w:rFonts w:ascii="Calibri" w:eastAsiaTheme="minorEastAsia" w:hAnsi="Calibri" w:cs="Calibri"/>
        </w:rPr>
      </w:pPr>
    </w:p>
    <w:p w14:paraId="76803438" w14:textId="77777777" w:rsidR="00BA096C" w:rsidRPr="0011391F" w:rsidRDefault="00BA096C" w:rsidP="00AD4B49">
      <w:pPr>
        <w:pStyle w:val="ListParagraph"/>
        <w:numPr>
          <w:ilvl w:val="0"/>
          <w:numId w:val="59"/>
        </w:numPr>
        <w:spacing w:line="276" w:lineRule="auto"/>
        <w:ind w:left="360"/>
        <w:rPr>
          <w:rFonts w:ascii="Calibri" w:eastAsiaTheme="minorEastAsia" w:hAnsi="Calibri" w:cs="Calibri"/>
          <w:sz w:val="24"/>
          <w:szCs w:val="24"/>
        </w:rPr>
      </w:pPr>
      <w:r w:rsidRPr="0011391F">
        <w:rPr>
          <w:rFonts w:ascii="Calibri" w:eastAsiaTheme="minorEastAsia" w:hAnsi="Calibri" w:cs="Calibri"/>
          <w:sz w:val="24"/>
          <w:szCs w:val="24"/>
        </w:rPr>
        <w:t xml:space="preserve">Identify whether each of the following equations is a quadratic equation. If it is a quadratic equation, identify the values of </w:t>
      </w:r>
      <m:oMath>
        <m:r>
          <w:rPr>
            <w:rFonts w:ascii="Cambria Math" w:hAnsi="Cambria Math" w:cs="Calibri"/>
            <w:sz w:val="24"/>
            <w:szCs w:val="24"/>
          </w:rPr>
          <m:t>a</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b</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m:t>
        </m:r>
      </m:oMath>
      <w:r w:rsidRPr="0011391F">
        <w:rPr>
          <w:rFonts w:ascii="Calibri" w:eastAsiaTheme="minorEastAsia" w:hAnsi="Calibri" w:cs="Calibri"/>
          <w:sz w:val="24"/>
          <w:szCs w:val="24"/>
        </w:rPr>
        <w:t>.</w:t>
      </w:r>
    </w:p>
    <w:p w14:paraId="2F603943" w14:textId="77777777" w:rsidR="00BA096C" w:rsidRPr="0011391F" w:rsidRDefault="00BA096C" w:rsidP="00AD4B49">
      <w:pPr>
        <w:pStyle w:val="ListParagraph"/>
        <w:numPr>
          <w:ilvl w:val="1"/>
          <w:numId w:val="59"/>
        </w:numPr>
        <w:spacing w:line="276" w:lineRule="auto"/>
        <w:ind w:left="1080"/>
        <w:rPr>
          <w:rFonts w:ascii="Calibri" w:eastAsiaTheme="minorEastAsia"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x+4</m:t>
            </m:r>
          </m:e>
        </m:d>
        <m:r>
          <w:rPr>
            <w:rFonts w:ascii="Cambria Math" w:hAnsi="Cambria Math" w:cs="Calibri"/>
            <w:sz w:val="24"/>
            <w:szCs w:val="24"/>
          </w:rPr>
          <m:t>=0</m:t>
        </m:r>
      </m:oMath>
    </w:p>
    <w:p w14:paraId="19818EFE" w14:textId="77777777" w:rsidR="00BA096C" w:rsidRPr="0011391F" w:rsidRDefault="00BA096C" w:rsidP="00AD4B49">
      <w:pPr>
        <w:pStyle w:val="ListParagraph"/>
        <w:numPr>
          <w:ilvl w:val="1"/>
          <w:numId w:val="59"/>
        </w:numPr>
        <w:spacing w:line="276" w:lineRule="auto"/>
        <w:ind w:left="1080"/>
        <w:rPr>
          <w:rFonts w:ascii="Calibri" w:eastAsiaTheme="minorEastAsia"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6-y</m:t>
            </m:r>
          </m:e>
        </m:d>
        <m:r>
          <w:rPr>
            <w:rFonts w:ascii="Cambria Math" w:eastAsiaTheme="minorEastAsia" w:hAnsi="Cambria Math" w:cs="Calibri"/>
            <w:sz w:val="24"/>
            <w:szCs w:val="24"/>
          </w:rPr>
          <m:t>=0</m:t>
        </m:r>
      </m:oMath>
    </w:p>
    <w:p w14:paraId="1A575CF9" w14:textId="77777777" w:rsidR="00BA096C" w:rsidRPr="0011391F" w:rsidRDefault="007B3FAD" w:rsidP="00AD4B49">
      <w:pPr>
        <w:pStyle w:val="ListParagraph"/>
        <w:numPr>
          <w:ilvl w:val="1"/>
          <w:numId w:val="59"/>
        </w:numPr>
        <w:spacing w:line="276" w:lineRule="auto"/>
        <w:ind w:left="1080"/>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d>
          <m:dPr>
            <m:ctrlPr>
              <w:rPr>
                <w:rFonts w:ascii="Cambria Math" w:hAnsi="Cambria Math" w:cs="Calibri"/>
                <w:i/>
                <w:sz w:val="24"/>
                <w:szCs w:val="24"/>
              </w:rPr>
            </m:ctrlPr>
          </m:dPr>
          <m:e>
            <m:r>
              <w:rPr>
                <w:rFonts w:ascii="Cambria Math" w:hAnsi="Cambria Math" w:cs="Calibri"/>
                <w:sz w:val="24"/>
                <w:szCs w:val="24"/>
              </w:rPr>
              <m:t>x+4</m:t>
            </m:r>
          </m:e>
        </m:d>
        <m:r>
          <w:rPr>
            <w:rFonts w:ascii="Cambria Math" w:eastAsiaTheme="minorEastAsia" w:hAnsi="Cambria Math" w:cs="Calibri"/>
            <w:sz w:val="24"/>
            <w:szCs w:val="24"/>
          </w:rPr>
          <m:t>=0</m:t>
        </m:r>
      </m:oMath>
    </w:p>
    <w:p w14:paraId="249686DD" w14:textId="77777777" w:rsidR="00BA096C" w:rsidRPr="0011391F" w:rsidRDefault="007B3FAD" w:rsidP="00AD4B49">
      <w:pPr>
        <w:pStyle w:val="ListParagraph"/>
        <w:numPr>
          <w:ilvl w:val="1"/>
          <w:numId w:val="59"/>
        </w:numPr>
        <w:spacing w:line="276" w:lineRule="auto"/>
        <w:ind w:left="1080"/>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eastAsiaTheme="minorEastAsia" w:hAnsi="Cambria Math" w:cs="Calibri"/>
            <w:sz w:val="24"/>
            <w:szCs w:val="24"/>
          </w:rPr>
          <m:t>=8</m:t>
        </m:r>
      </m:oMath>
    </w:p>
    <w:p w14:paraId="3DC08DEC" w14:textId="28277345" w:rsidR="00BA096C" w:rsidRPr="0011391F" w:rsidRDefault="00BA096C" w:rsidP="00AD4B49">
      <w:pPr>
        <w:spacing w:line="276" w:lineRule="auto"/>
        <w:ind w:left="360"/>
        <w:rPr>
          <w:rFonts w:ascii="Calibri" w:eastAsiaTheme="minorEastAsia" w:hAnsi="Calibri" w:cs="Calibri"/>
        </w:rPr>
      </w:pPr>
      <w:r w:rsidRPr="0011391F">
        <w:rPr>
          <w:rFonts w:ascii="Calibri" w:eastAsiaTheme="minorEastAsia" w:hAnsi="Calibri" w:cs="Calibri"/>
          <w:b/>
        </w:rPr>
        <w:t>Solution</w:t>
      </w:r>
      <w:r w:rsidR="00A06A47">
        <w:rPr>
          <w:rFonts w:ascii="Calibri" w:eastAsiaTheme="minorEastAsia" w:hAnsi="Calibri" w:cs="Calibri"/>
          <w:b/>
        </w:rPr>
        <w:t>s</w:t>
      </w:r>
    </w:p>
    <w:p w14:paraId="1F117512" w14:textId="77777777" w:rsidR="00BA096C" w:rsidRPr="0011391F" w:rsidRDefault="00BA096C" w:rsidP="00AD4B49">
      <w:pPr>
        <w:spacing w:line="276" w:lineRule="auto"/>
        <w:ind w:left="360"/>
        <w:rPr>
          <w:rFonts w:ascii="Calibri" w:eastAsiaTheme="minorEastAsia" w:hAnsi="Calibri" w:cs="Calibri"/>
        </w:rPr>
      </w:pPr>
      <w:r w:rsidRPr="0011391F">
        <w:rPr>
          <w:rFonts w:ascii="Calibri" w:eastAsiaTheme="minorEastAsia" w:hAnsi="Calibri" w:cs="Calibri"/>
        </w:rPr>
        <w:t xml:space="preserve">Quadratic equations may not always be written in the form </w:t>
      </w:r>
      <m:oMath>
        <m:r>
          <w:rPr>
            <w:rFonts w:ascii="Cambria Math" w:hAnsi="Cambria Math" w:cs="Calibri"/>
          </w:rPr>
          <m:t>a</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+bx+c=0</m:t>
        </m:r>
      </m:oMath>
      <w:r w:rsidRPr="0011391F">
        <w:rPr>
          <w:rFonts w:ascii="Calibri" w:eastAsiaTheme="minorEastAsia" w:hAnsi="Calibri" w:cs="Calibri"/>
        </w:rPr>
        <w:t xml:space="preserve">. The terms may be rearranged. If the equation can be changed so that it takes the form of a quadratic equation, then it is already considered a quadratic equation. For example, if you can expand an expression to put it in the form </w:t>
      </w:r>
      <m:oMath>
        <m:r>
          <w:rPr>
            <w:rFonts w:ascii="Cambria Math" w:hAnsi="Cambria Math" w:cs="Calibri"/>
          </w:rPr>
          <m:t>a</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+bx+c=0</m:t>
        </m:r>
      </m:oMath>
      <w:r w:rsidRPr="0011391F">
        <w:rPr>
          <w:rFonts w:ascii="Calibri" w:eastAsiaTheme="minorEastAsia" w:hAnsi="Calibri" w:cs="Calibri"/>
        </w:rPr>
        <w:t>, it is quadratic.</w:t>
      </w:r>
    </w:p>
    <w:p w14:paraId="7BC50150" w14:textId="53193EE6" w:rsidR="00BA096C" w:rsidRPr="0011391F" w:rsidRDefault="00BA096C" w:rsidP="00AD4B49">
      <w:pPr>
        <w:pStyle w:val="ListParagraph"/>
        <w:numPr>
          <w:ilvl w:val="2"/>
          <w:numId w:val="7"/>
        </w:numPr>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Expand the left-hand side: </w:t>
      </w: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x+4</m:t>
            </m:r>
          </m:e>
        </m:d>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+4x=0</m:t>
        </m:r>
      </m:oMath>
    </w:p>
    <w:p w14:paraId="4FD048BB" w14:textId="68FBD996" w:rsidR="00BA096C" w:rsidRPr="0011391F" w:rsidRDefault="00BA096C" w:rsidP="00AD4B49">
      <w:pPr>
        <w:pStyle w:val="ListParagraph"/>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This is a quadratic equation where </w:t>
      </w:r>
      <m:oMath>
        <m:r>
          <w:rPr>
            <w:rFonts w:ascii="Cambria Math" w:hAnsi="Cambria Math" w:cs="Calibri"/>
            <w:sz w:val="24"/>
            <w:szCs w:val="24"/>
          </w:rPr>
          <m:t>a=1</m:t>
        </m:r>
      </m:oMath>
      <w:r w:rsidR="00052169">
        <w:rPr>
          <w:rFonts w:ascii="Calibri" w:eastAsiaTheme="minorEastAsia" w:hAnsi="Calibri" w:cs="Calibri"/>
          <w:sz w:val="24"/>
          <w:szCs w:val="24"/>
        </w:rPr>
        <w:t>,</w:t>
      </w:r>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b=4,</m:t>
        </m:r>
        <m:r>
          <m:rPr>
            <m:sty m:val="p"/>
          </m:rPr>
          <w:rPr>
            <w:rFonts w:ascii="Cambria Math" w:eastAsiaTheme="minorEastAsia" w:hAnsi="Cambria Math" w:cs="Calibri"/>
            <w:sz w:val="24"/>
            <w:szCs w:val="24"/>
          </w:rPr>
          <m:t xml:space="preserve"> and</m:t>
        </m:r>
        <m:r>
          <w:rPr>
            <w:rFonts w:ascii="Cambria Math" w:eastAsiaTheme="minorEastAsia" w:hAnsi="Cambria Math" w:cs="Calibri"/>
            <w:sz w:val="24"/>
            <w:szCs w:val="24"/>
          </w:rPr>
          <m:t xml:space="preserve"> c=0</m:t>
        </m:r>
      </m:oMath>
      <w:r w:rsidRPr="0011391F">
        <w:rPr>
          <w:rFonts w:ascii="Calibri" w:eastAsiaTheme="minorEastAsia" w:hAnsi="Calibri" w:cs="Calibri"/>
          <w:sz w:val="24"/>
          <w:szCs w:val="24"/>
        </w:rPr>
        <w:t>.</w:t>
      </w:r>
    </w:p>
    <w:p w14:paraId="048312B7" w14:textId="77777777" w:rsidR="00BA096C" w:rsidRPr="0011391F" w:rsidRDefault="00BA096C" w:rsidP="00AD4B49">
      <w:pPr>
        <w:pStyle w:val="ListParagraph"/>
        <w:numPr>
          <w:ilvl w:val="2"/>
          <w:numId w:val="7"/>
        </w:numPr>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Expand the left-hand side: </w:t>
      </w: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6-y</m:t>
            </m:r>
          </m:e>
        </m:d>
        <m:r>
          <w:rPr>
            <w:rFonts w:ascii="Cambria Math" w:eastAsiaTheme="minorEastAsia" w:hAnsi="Cambria Math" w:cs="Calibri"/>
            <w:sz w:val="24"/>
            <w:szCs w:val="24"/>
          </w:rPr>
          <m:t>=6x-xy=0</m:t>
        </m:r>
      </m:oMath>
    </w:p>
    <w:p w14:paraId="3371B5B9" w14:textId="3E311CBA" w:rsidR="00BA096C" w:rsidRPr="0011391F" w:rsidRDefault="00BA096C" w:rsidP="00AD4B49">
      <w:pPr>
        <w:pStyle w:val="ListParagraph"/>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This is </w:t>
      </w:r>
      <w:r w:rsidRPr="0011391F">
        <w:rPr>
          <w:rFonts w:ascii="Calibri" w:eastAsiaTheme="minorEastAsia" w:hAnsi="Calibri" w:cs="Calibri"/>
          <w:b/>
          <w:sz w:val="24"/>
          <w:szCs w:val="24"/>
        </w:rPr>
        <w:t>not</w:t>
      </w:r>
      <w:r w:rsidRPr="0011391F">
        <w:rPr>
          <w:rFonts w:ascii="Calibri" w:eastAsiaTheme="minorEastAsia" w:hAnsi="Calibri" w:cs="Calibri"/>
          <w:sz w:val="24"/>
          <w:szCs w:val="24"/>
        </w:rPr>
        <w:t xml:space="preserve"> a quadratic equation because it does not have a variable with </w:t>
      </w:r>
      <w:r w:rsidR="00A06A47">
        <w:rPr>
          <w:rFonts w:ascii="Calibri" w:eastAsiaTheme="minorEastAsia" w:hAnsi="Calibri" w:cs="Calibri"/>
          <w:sz w:val="24"/>
          <w:szCs w:val="24"/>
        </w:rPr>
        <w:t xml:space="preserve">a </w:t>
      </w:r>
      <w:r w:rsidRPr="0011391F">
        <w:rPr>
          <w:rFonts w:ascii="Calibri" w:eastAsiaTheme="minorEastAsia" w:hAnsi="Calibri" w:cs="Calibri"/>
          <w:sz w:val="24"/>
          <w:szCs w:val="24"/>
        </w:rPr>
        <w:t xml:space="preserve">power </w:t>
      </w:r>
      <w:r w:rsidR="00A06A47">
        <w:rPr>
          <w:rFonts w:ascii="Calibri" w:eastAsiaTheme="minorEastAsia" w:hAnsi="Calibri" w:cs="Calibri"/>
          <w:sz w:val="24"/>
          <w:szCs w:val="24"/>
        </w:rPr>
        <w:t xml:space="preserve">of </w:t>
      </w:r>
      <w:r w:rsidRPr="0011391F">
        <w:rPr>
          <w:rFonts w:ascii="Calibri" w:eastAsiaTheme="minorEastAsia" w:hAnsi="Calibri" w:cs="Calibri"/>
          <w:sz w:val="24"/>
          <w:szCs w:val="24"/>
        </w:rPr>
        <w:t>2.</w:t>
      </w:r>
    </w:p>
    <w:p w14:paraId="2C553960" w14:textId="77777777" w:rsidR="00BA096C" w:rsidRPr="0011391F" w:rsidRDefault="00BA096C" w:rsidP="00AD4B49">
      <w:pPr>
        <w:pStyle w:val="ListParagraph"/>
        <w:numPr>
          <w:ilvl w:val="2"/>
          <w:numId w:val="7"/>
        </w:numPr>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Expand the left-hand side: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d>
          <m:dPr>
            <m:ctrlPr>
              <w:rPr>
                <w:rFonts w:ascii="Cambria Math" w:hAnsi="Cambria Math" w:cs="Calibri"/>
                <w:i/>
                <w:sz w:val="24"/>
                <w:szCs w:val="24"/>
              </w:rPr>
            </m:ctrlPr>
          </m:dPr>
          <m:e>
            <m:r>
              <w:rPr>
                <w:rFonts w:ascii="Cambria Math" w:hAnsi="Cambria Math" w:cs="Calibri"/>
                <w:sz w:val="24"/>
                <w:szCs w:val="24"/>
              </w:rPr>
              <m:t>x+4</m:t>
            </m:r>
          </m:e>
        </m:d>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eastAsiaTheme="minorEastAsia" w:hAnsi="Cambria Math" w:cs="Calibri"/>
            <w:sz w:val="24"/>
            <w:szCs w:val="24"/>
          </w:rPr>
          <m:t>+4</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eastAsiaTheme="minorEastAsia" w:hAnsi="Cambria Math" w:cs="Calibri"/>
            <w:sz w:val="24"/>
            <w:szCs w:val="24"/>
          </w:rPr>
          <m:t>=0</m:t>
        </m:r>
      </m:oMath>
    </w:p>
    <w:p w14:paraId="5C86D012" w14:textId="0A8EE09D" w:rsidR="00BA096C" w:rsidRPr="0011391F" w:rsidRDefault="00BA096C" w:rsidP="00AD4B49">
      <w:pPr>
        <w:pStyle w:val="ListParagraph"/>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This is </w:t>
      </w:r>
      <w:r w:rsidRPr="0011391F">
        <w:rPr>
          <w:rFonts w:ascii="Calibri" w:eastAsiaTheme="minorEastAsia" w:hAnsi="Calibri" w:cs="Calibri"/>
          <w:b/>
          <w:sz w:val="24"/>
          <w:szCs w:val="24"/>
        </w:rPr>
        <w:t>not</w:t>
      </w:r>
      <w:r w:rsidRPr="0011391F">
        <w:rPr>
          <w:rFonts w:ascii="Calibri" w:eastAsiaTheme="minorEastAsia" w:hAnsi="Calibri" w:cs="Calibri"/>
          <w:sz w:val="24"/>
          <w:szCs w:val="24"/>
        </w:rPr>
        <w:t xml:space="preserve"> a quadratic equation because it has a variable with </w:t>
      </w:r>
      <w:r w:rsidR="00A06A47">
        <w:rPr>
          <w:rFonts w:ascii="Calibri" w:eastAsiaTheme="minorEastAsia" w:hAnsi="Calibri" w:cs="Calibri"/>
          <w:sz w:val="24"/>
          <w:szCs w:val="24"/>
        </w:rPr>
        <w:t xml:space="preserve">a </w:t>
      </w:r>
      <w:r w:rsidRPr="0011391F">
        <w:rPr>
          <w:rFonts w:ascii="Calibri" w:eastAsiaTheme="minorEastAsia" w:hAnsi="Calibri" w:cs="Calibri"/>
          <w:sz w:val="24"/>
          <w:szCs w:val="24"/>
        </w:rPr>
        <w:t>power higher than 2.</w:t>
      </w:r>
    </w:p>
    <w:p w14:paraId="3AE92538" w14:textId="77777777" w:rsidR="00BA096C" w:rsidRPr="0011391F" w:rsidRDefault="00BA096C" w:rsidP="00A06A47">
      <w:pPr>
        <w:pStyle w:val="ListParagraph"/>
        <w:numPr>
          <w:ilvl w:val="2"/>
          <w:numId w:val="7"/>
        </w:numPr>
        <w:spacing w:line="276" w:lineRule="auto"/>
        <w:ind w:left="1080"/>
        <w:contextualSpacing w:val="0"/>
        <w:rPr>
          <w:rFonts w:ascii="Calibri" w:eastAsiaTheme="minorEastAsia" w:hAnsi="Calibri" w:cs="Calibri"/>
          <w:sz w:val="24"/>
          <w:szCs w:val="24"/>
        </w:rPr>
      </w:pPr>
      <w:r w:rsidRPr="0011391F">
        <w:rPr>
          <w:rFonts w:ascii="Calibri" w:eastAsiaTheme="minorEastAsia" w:hAnsi="Calibri" w:cs="Calibri"/>
          <w:sz w:val="24"/>
          <w:szCs w:val="24"/>
        </w:rPr>
        <w:t>Subtract 8 from both sides:</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7"/>
        <w:gridCol w:w="396"/>
        <w:gridCol w:w="4708"/>
      </w:tblGrid>
      <w:tr w:rsidR="00BA096C" w:rsidRPr="0011391F" w14:paraId="65D2C66E" w14:textId="77777777" w:rsidTr="00AD4B49">
        <w:tc>
          <w:tcPr>
            <w:tcW w:w="2517" w:type="dxa"/>
          </w:tcPr>
          <w:p w14:paraId="1D45B7A7" w14:textId="77777777" w:rsidR="00BA096C" w:rsidRPr="0011391F" w:rsidRDefault="007B3FAD" w:rsidP="00A06A47">
            <w:pPr>
              <w:pStyle w:val="ListParagraph"/>
              <w:spacing w:after="40" w:line="276" w:lineRule="auto"/>
              <w:ind w:left="0"/>
              <w:jc w:val="right"/>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oMath>
            <w:r w:rsidR="00BA096C" w:rsidRPr="0011391F">
              <w:rPr>
                <w:rFonts w:ascii="Calibri" w:eastAsiaTheme="minorEastAsia" w:hAnsi="Calibri" w:cs="Calibri"/>
                <w:sz w:val="24"/>
                <w:szCs w:val="24"/>
              </w:rPr>
              <w:t xml:space="preserve"> </w:t>
            </w:r>
          </w:p>
        </w:tc>
        <w:tc>
          <w:tcPr>
            <w:tcW w:w="396" w:type="dxa"/>
          </w:tcPr>
          <w:p w14:paraId="16A34123" w14:textId="77777777" w:rsidR="00BA096C" w:rsidRPr="0011391F" w:rsidRDefault="00BA096C" w:rsidP="00A06A47">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708" w:type="dxa"/>
          </w:tcPr>
          <w:p w14:paraId="1006896D" w14:textId="77777777" w:rsidR="00BA096C" w:rsidRPr="0011391F" w:rsidRDefault="00BA096C" w:rsidP="00A06A47">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8</m:t>
              </m:r>
            </m:oMath>
            <w:r w:rsidRPr="0011391F">
              <w:rPr>
                <w:rFonts w:ascii="Calibri" w:eastAsiaTheme="minorEastAsia" w:hAnsi="Calibri" w:cs="Calibri"/>
                <w:sz w:val="24"/>
                <w:szCs w:val="24"/>
              </w:rPr>
              <w:t xml:space="preserve"> </w:t>
            </w:r>
          </w:p>
        </w:tc>
      </w:tr>
      <w:tr w:rsidR="00BA096C" w:rsidRPr="0011391F" w14:paraId="02226193" w14:textId="77777777" w:rsidTr="00AD4B49">
        <w:tc>
          <w:tcPr>
            <w:tcW w:w="2517" w:type="dxa"/>
          </w:tcPr>
          <w:p w14:paraId="62134DC3" w14:textId="77777777" w:rsidR="00BA096C" w:rsidRPr="0011391F" w:rsidRDefault="007B3FAD" w:rsidP="00A06A47">
            <w:pPr>
              <w:pStyle w:val="ListParagraph"/>
              <w:spacing w:after="40" w:line="276" w:lineRule="auto"/>
              <w:ind w:left="0"/>
              <w:jc w:val="right"/>
              <w:rPr>
                <w:rFonts w:ascii="Calibri" w:eastAsia="MS Mincho"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m:t>
              </m:r>
            </m:oMath>
            <w:r w:rsidR="00BA096C" w:rsidRPr="0011391F">
              <w:rPr>
                <w:rFonts w:ascii="Calibri" w:eastAsiaTheme="minorEastAsia" w:hAnsi="Calibri" w:cs="Calibri"/>
                <w:sz w:val="24"/>
                <w:szCs w:val="24"/>
              </w:rPr>
              <w:t xml:space="preserve"> </w:t>
            </w:r>
          </w:p>
        </w:tc>
        <w:tc>
          <w:tcPr>
            <w:tcW w:w="396" w:type="dxa"/>
          </w:tcPr>
          <w:p w14:paraId="199B2FF2" w14:textId="77777777" w:rsidR="00BA096C" w:rsidRPr="0011391F" w:rsidRDefault="00BA096C" w:rsidP="00A06A47">
            <w:pPr>
              <w:pStyle w:val="ListParagraph"/>
              <w:spacing w:after="40" w:line="276" w:lineRule="auto"/>
              <w:ind w:left="0"/>
              <w:rPr>
                <w:rFonts w:ascii="Calibri" w:eastAsia="MS Mincho" w:hAnsi="Calibri" w:cs="Calibri"/>
                <w:sz w:val="24"/>
                <w:szCs w:val="24"/>
              </w:rPr>
            </w:pPr>
            <m:oMathPara>
              <m:oMath>
                <m:r>
                  <w:rPr>
                    <w:rFonts w:ascii="Cambria Math" w:eastAsiaTheme="minorEastAsia" w:hAnsi="Cambria Math" w:cs="Calibri"/>
                    <w:sz w:val="24"/>
                    <w:szCs w:val="24"/>
                  </w:rPr>
                  <m:t>=</m:t>
                </m:r>
              </m:oMath>
            </m:oMathPara>
          </w:p>
        </w:tc>
        <w:tc>
          <w:tcPr>
            <w:tcW w:w="4708" w:type="dxa"/>
          </w:tcPr>
          <w:p w14:paraId="718B2549" w14:textId="77777777" w:rsidR="00BA096C" w:rsidRPr="0011391F" w:rsidRDefault="00BA096C" w:rsidP="00A06A47">
            <w:pPr>
              <w:pStyle w:val="ListParagraph"/>
              <w:spacing w:after="40" w:line="276" w:lineRule="auto"/>
              <w:ind w:left="0"/>
              <w:rPr>
                <w:rFonts w:ascii="Calibri" w:eastAsia="MS Mincho" w:hAnsi="Calibri" w:cs="Calibri"/>
                <w:sz w:val="24"/>
                <w:szCs w:val="24"/>
              </w:rPr>
            </w:pPr>
            <m:oMath>
              <m:r>
                <w:rPr>
                  <w:rFonts w:ascii="Cambria Math" w:eastAsiaTheme="minorEastAsia" w:hAnsi="Cambria Math" w:cs="Calibri"/>
                  <w:sz w:val="24"/>
                  <w:szCs w:val="24"/>
                </w:rPr>
                <m:t>8-9</m:t>
              </m:r>
            </m:oMath>
            <w:r w:rsidRPr="0011391F">
              <w:rPr>
                <w:rFonts w:ascii="Calibri" w:eastAsiaTheme="minorEastAsia" w:hAnsi="Calibri" w:cs="Calibri"/>
                <w:sz w:val="24"/>
                <w:szCs w:val="24"/>
              </w:rPr>
              <w:t xml:space="preserve"> </w:t>
            </w:r>
          </w:p>
        </w:tc>
      </w:tr>
      <w:tr w:rsidR="00BA096C" w:rsidRPr="0011391F" w14:paraId="18D77F5E" w14:textId="77777777" w:rsidTr="00A06A47">
        <w:trPr>
          <w:trHeight w:val="571"/>
        </w:trPr>
        <w:tc>
          <w:tcPr>
            <w:tcW w:w="2517" w:type="dxa"/>
          </w:tcPr>
          <w:p w14:paraId="7C060836" w14:textId="77777777" w:rsidR="00BA096C" w:rsidRPr="0011391F" w:rsidRDefault="007B3FAD" w:rsidP="00A06A47">
            <w:pPr>
              <w:pStyle w:val="ListParagraph"/>
              <w:spacing w:after="40" w:line="276" w:lineRule="auto"/>
              <w:ind w:left="0"/>
              <w:jc w:val="right"/>
              <w:rPr>
                <w:rFonts w:ascii="Calibri" w:eastAsia="MS Mincho"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m:t>
              </m:r>
            </m:oMath>
            <w:r w:rsidR="00BA096C" w:rsidRPr="0011391F">
              <w:rPr>
                <w:rFonts w:ascii="Calibri" w:eastAsiaTheme="minorEastAsia" w:hAnsi="Calibri" w:cs="Calibri"/>
                <w:sz w:val="24"/>
                <w:szCs w:val="24"/>
              </w:rPr>
              <w:t xml:space="preserve"> </w:t>
            </w:r>
          </w:p>
        </w:tc>
        <w:tc>
          <w:tcPr>
            <w:tcW w:w="396" w:type="dxa"/>
          </w:tcPr>
          <w:p w14:paraId="0E75E839" w14:textId="77777777" w:rsidR="00BA096C" w:rsidRPr="0011391F" w:rsidRDefault="00BA096C" w:rsidP="00A06A47">
            <w:pPr>
              <w:pStyle w:val="ListParagraph"/>
              <w:spacing w:after="40" w:line="276" w:lineRule="auto"/>
              <w:ind w:left="0"/>
              <w:rPr>
                <w:rFonts w:ascii="Calibri" w:eastAsia="MS Mincho" w:hAnsi="Calibri" w:cs="Calibri"/>
                <w:sz w:val="24"/>
                <w:szCs w:val="24"/>
              </w:rPr>
            </w:pPr>
            <m:oMathPara>
              <m:oMath>
                <m:r>
                  <w:rPr>
                    <w:rFonts w:ascii="Cambria Math" w:eastAsiaTheme="minorEastAsia" w:hAnsi="Cambria Math" w:cs="Calibri"/>
                    <w:sz w:val="24"/>
                    <w:szCs w:val="24"/>
                  </w:rPr>
                  <m:t>=</m:t>
                </m:r>
              </m:oMath>
            </m:oMathPara>
          </w:p>
        </w:tc>
        <w:tc>
          <w:tcPr>
            <w:tcW w:w="4708" w:type="dxa"/>
          </w:tcPr>
          <w:p w14:paraId="5C5A8CC6" w14:textId="77777777" w:rsidR="00BA096C" w:rsidRPr="0011391F" w:rsidRDefault="00BA096C" w:rsidP="00A06A47">
            <w:pPr>
              <w:pStyle w:val="ListParagraph"/>
              <w:spacing w:after="40" w:line="276" w:lineRule="auto"/>
              <w:ind w:left="0"/>
              <w:rPr>
                <w:rFonts w:ascii="Calibri" w:eastAsia="MS Mincho" w:hAnsi="Calibri" w:cs="Calibri"/>
                <w:sz w:val="24"/>
                <w:szCs w:val="24"/>
              </w:rPr>
            </w:pPr>
            <m:oMath>
              <m:r>
                <w:rPr>
                  <w:rFonts w:ascii="Cambria Math" w:eastAsiaTheme="minorEastAsia" w:hAnsi="Cambria Math" w:cs="Calibri"/>
                  <w:sz w:val="24"/>
                  <w:szCs w:val="24"/>
                </w:rPr>
                <m:t>0</m:t>
              </m:r>
            </m:oMath>
            <w:r w:rsidRPr="0011391F">
              <w:rPr>
                <w:rFonts w:ascii="Calibri" w:eastAsiaTheme="minorEastAsia" w:hAnsi="Calibri" w:cs="Calibri"/>
                <w:sz w:val="24"/>
                <w:szCs w:val="24"/>
              </w:rPr>
              <w:t xml:space="preserve"> </w:t>
            </w:r>
          </w:p>
        </w:tc>
      </w:tr>
    </w:tbl>
    <w:p w14:paraId="1E3E0128" w14:textId="5080953E" w:rsidR="00BA096C" w:rsidRDefault="00BA096C" w:rsidP="00AD4B49">
      <w:pPr>
        <w:pStyle w:val="ListParagraph"/>
        <w:spacing w:line="276" w:lineRule="auto"/>
        <w:ind w:left="1080"/>
        <w:rPr>
          <w:rFonts w:ascii="Calibri" w:eastAsiaTheme="minorEastAsia" w:hAnsi="Calibri" w:cs="Calibri"/>
          <w:sz w:val="24"/>
          <w:szCs w:val="24"/>
        </w:rPr>
      </w:pPr>
      <w:r w:rsidRPr="0011391F">
        <w:rPr>
          <w:rFonts w:ascii="Calibri" w:eastAsiaTheme="minorEastAsia" w:hAnsi="Calibri" w:cs="Calibri"/>
          <w:sz w:val="24"/>
          <w:szCs w:val="24"/>
        </w:rPr>
        <w:t xml:space="preserve">This is a quadratic equation where </w:t>
      </w:r>
      <m:oMath>
        <m:r>
          <w:rPr>
            <w:rFonts w:ascii="Cambria Math" w:hAnsi="Cambria Math" w:cs="Calibri"/>
            <w:sz w:val="24"/>
            <w:szCs w:val="24"/>
          </w:rPr>
          <m:t>a=1, b= 0,</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c=-8</m:t>
        </m:r>
      </m:oMath>
      <w:r w:rsidRPr="0011391F">
        <w:rPr>
          <w:rFonts w:ascii="Calibri" w:eastAsiaTheme="minorEastAsia" w:hAnsi="Calibri" w:cs="Calibri"/>
          <w:sz w:val="24"/>
          <w:szCs w:val="24"/>
        </w:rPr>
        <w:t>.</w:t>
      </w:r>
    </w:p>
    <w:p w14:paraId="58AF1EC0" w14:textId="77777777" w:rsidR="00A06A47" w:rsidRDefault="00A06A47" w:rsidP="00AD4B49">
      <w:pPr>
        <w:pStyle w:val="ListParagraph"/>
        <w:spacing w:line="276" w:lineRule="auto"/>
        <w:ind w:left="1080"/>
        <w:rPr>
          <w:rFonts w:ascii="Calibri" w:eastAsiaTheme="minorEastAsia" w:hAnsi="Calibri" w:cs="Calibri"/>
          <w:sz w:val="24"/>
          <w:szCs w:val="24"/>
        </w:rPr>
      </w:pPr>
    </w:p>
    <w:p w14:paraId="513B9998" w14:textId="77777777" w:rsidR="00A06A47" w:rsidRPr="0011391F" w:rsidRDefault="00A06A47" w:rsidP="00AD4B49">
      <w:pPr>
        <w:pStyle w:val="ListParagraph"/>
        <w:spacing w:line="276" w:lineRule="auto"/>
        <w:ind w:left="1080"/>
        <w:rPr>
          <w:rFonts w:ascii="Calibri" w:eastAsiaTheme="minorEastAsia" w:hAnsi="Calibri" w:cs="Calibri"/>
          <w:sz w:val="24"/>
          <w:szCs w:val="24"/>
        </w:rPr>
      </w:pPr>
    </w:p>
    <w:p w14:paraId="4BBF245C" w14:textId="77777777" w:rsidR="00BA096C" w:rsidRPr="0011391F" w:rsidRDefault="00BA096C" w:rsidP="00A06A47">
      <w:pPr>
        <w:spacing w:after="160" w:line="276" w:lineRule="auto"/>
        <w:rPr>
          <w:rFonts w:ascii="Calibri" w:hAnsi="Calibri" w:cs="Calibri"/>
          <w:b/>
        </w:rPr>
      </w:pPr>
      <w:r w:rsidRPr="0011391F">
        <w:rPr>
          <w:rFonts w:ascii="Calibri" w:hAnsi="Calibri" w:cs="Calibri"/>
          <w:b/>
        </w:rPr>
        <w:lastRenderedPageBreak/>
        <w:t xml:space="preserve">Practice </w:t>
      </w:r>
    </w:p>
    <w:p w14:paraId="7EE2CC89" w14:textId="77777777" w:rsidR="00BA096C" w:rsidRPr="0011391F" w:rsidRDefault="00BA096C" w:rsidP="00AF0BC0">
      <w:pPr>
        <w:pStyle w:val="ListParagraph"/>
        <w:numPr>
          <w:ilvl w:val="0"/>
          <w:numId w:val="60"/>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 xml:space="preserve">Identify whether each of the following equations is a quadratic equation. If it is a quadratic equation, identify the values of </w:t>
      </w:r>
      <m:oMath>
        <m:r>
          <w:rPr>
            <w:rFonts w:ascii="Cambria Math" w:hAnsi="Cambria Math" w:cs="Calibri"/>
            <w:sz w:val="24"/>
            <w:szCs w:val="24"/>
          </w:rPr>
          <m:t>a</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b</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m:t>
        </m:r>
      </m:oMath>
      <w:r w:rsidRPr="0011391F">
        <w:rPr>
          <w:rFonts w:ascii="Calibri" w:eastAsiaTheme="minorEastAsia" w:hAnsi="Calibri" w:cs="Calibri"/>
          <w:sz w:val="24"/>
          <w:szCs w:val="24"/>
        </w:rPr>
        <w:t>.</w:t>
      </w:r>
    </w:p>
    <w:p w14:paraId="5DCDB248" w14:textId="77777777" w:rsidR="00BA096C" w:rsidRPr="0011391F" w:rsidRDefault="007B3FAD" w:rsidP="00AF0BC0">
      <w:pPr>
        <w:pStyle w:val="ListParagraph"/>
        <w:numPr>
          <w:ilvl w:val="1"/>
          <w:numId w:val="60"/>
        </w:numPr>
        <w:spacing w:line="276" w:lineRule="auto"/>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hAnsi="Cambria Math" w:cs="Calibri"/>
            <w:sz w:val="24"/>
            <w:szCs w:val="24"/>
          </w:rPr>
          <m:t>-2x+15=0</m:t>
        </m:r>
      </m:oMath>
    </w:p>
    <w:p w14:paraId="373D6094" w14:textId="77777777" w:rsidR="00BA096C" w:rsidRPr="0011391F" w:rsidRDefault="00BA096C" w:rsidP="00AF0BC0">
      <w:pPr>
        <w:pStyle w:val="ListParagraph"/>
        <w:numPr>
          <w:ilvl w:val="1"/>
          <w:numId w:val="60"/>
        </w:numPr>
        <w:spacing w:line="276" w:lineRule="auto"/>
        <w:rPr>
          <w:rFonts w:ascii="Calibri" w:eastAsiaTheme="minorEastAsia" w:hAnsi="Calibri" w:cs="Calibri"/>
          <w:sz w:val="24"/>
          <w:szCs w:val="24"/>
        </w:rPr>
      </w:pPr>
      <m:oMath>
        <m:r>
          <w:rPr>
            <w:rFonts w:ascii="Cambria Math" w:hAnsi="Cambria Math" w:cs="Calibri"/>
            <w:sz w:val="24"/>
            <w:szCs w:val="24"/>
          </w:rPr>
          <m:t>x-y-8=0</m:t>
        </m:r>
      </m:oMath>
    </w:p>
    <w:p w14:paraId="48AEE13C" w14:textId="77777777" w:rsidR="00BA096C" w:rsidRPr="0011391F" w:rsidRDefault="00BA096C" w:rsidP="00AF0BC0">
      <w:pPr>
        <w:pStyle w:val="ListParagraph"/>
        <w:numPr>
          <w:ilvl w:val="1"/>
          <w:numId w:val="60"/>
        </w:numPr>
        <w:spacing w:line="276" w:lineRule="auto"/>
        <w:rPr>
          <w:rFonts w:ascii="Calibri" w:eastAsiaTheme="minorEastAsia" w:hAnsi="Calibri" w:cs="Calibri"/>
          <w:sz w:val="24"/>
          <w:szCs w:val="24"/>
        </w:rPr>
      </w:pPr>
      <m:oMath>
        <m:r>
          <w:rPr>
            <w:rFonts w:ascii="Cambria Math" w:hAnsi="Cambria Math" w:cs="Calibri"/>
            <w:sz w:val="24"/>
            <w:szCs w:val="24"/>
          </w:rPr>
          <m:t>12</m:t>
        </m:r>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-7y+8=0</m:t>
        </m:r>
      </m:oMath>
    </w:p>
    <w:p w14:paraId="7803A1F8" w14:textId="77777777" w:rsidR="00BA096C" w:rsidRDefault="00BA096C" w:rsidP="00AF0BC0">
      <w:pPr>
        <w:pStyle w:val="ListParagraph"/>
        <w:numPr>
          <w:ilvl w:val="1"/>
          <w:numId w:val="60"/>
        </w:numPr>
        <w:spacing w:line="276" w:lineRule="auto"/>
        <w:rPr>
          <w:rFonts w:ascii="Calibri" w:eastAsiaTheme="minorEastAsia" w:hAnsi="Calibri" w:cs="Calibri"/>
          <w:sz w:val="24"/>
          <w:szCs w:val="24"/>
        </w:rPr>
      </w:pPr>
      <m:oMath>
        <m:r>
          <w:rPr>
            <w:rFonts w:ascii="Cambria Math" w:hAnsi="Cambria Math" w:cs="Calibri"/>
            <w:sz w:val="24"/>
            <w:szCs w:val="24"/>
          </w:rPr>
          <m:t>20x+</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+35=0</m:t>
        </m:r>
      </m:oMath>
    </w:p>
    <w:p w14:paraId="150E3470" w14:textId="77777777" w:rsidR="00A06A47" w:rsidRPr="0011391F" w:rsidRDefault="00A06A47" w:rsidP="00A06A47">
      <w:pPr>
        <w:pStyle w:val="ListParagraph"/>
        <w:spacing w:line="276" w:lineRule="auto"/>
        <w:ind w:left="1080"/>
        <w:rPr>
          <w:rFonts w:ascii="Calibri" w:eastAsiaTheme="minorEastAsia" w:hAnsi="Calibri" w:cs="Calibri"/>
          <w:sz w:val="24"/>
          <w:szCs w:val="24"/>
        </w:rPr>
      </w:pPr>
    </w:p>
    <w:p w14:paraId="3E69ABDE" w14:textId="77777777" w:rsidR="00BA096C" w:rsidRPr="0011391F" w:rsidRDefault="00BA096C" w:rsidP="00AF0BC0">
      <w:pPr>
        <w:pStyle w:val="ListParagraph"/>
        <w:numPr>
          <w:ilvl w:val="0"/>
          <w:numId w:val="60"/>
        </w:numPr>
        <w:spacing w:line="276" w:lineRule="auto"/>
        <w:rPr>
          <w:rFonts w:ascii="Calibri" w:eastAsiaTheme="minorEastAsia" w:hAnsi="Calibri" w:cs="Calibri"/>
          <w:sz w:val="24"/>
          <w:szCs w:val="24"/>
        </w:rPr>
      </w:pPr>
      <w:r w:rsidRPr="0011391F">
        <w:rPr>
          <w:rFonts w:ascii="Calibri" w:eastAsiaTheme="minorEastAsia" w:hAnsi="Calibri" w:cs="Calibri"/>
          <w:sz w:val="24"/>
          <w:szCs w:val="24"/>
        </w:rPr>
        <w:t xml:space="preserve">Identify whether each of the following equations is a quadratic equation. If it is a quadratic equation, identify the values of </w:t>
      </w:r>
      <m:oMath>
        <m:r>
          <w:rPr>
            <w:rFonts w:ascii="Cambria Math" w:hAnsi="Cambria Math" w:cs="Calibri"/>
            <w:sz w:val="24"/>
            <w:szCs w:val="24"/>
          </w:rPr>
          <m:t>a</m:t>
        </m:r>
      </m:oMath>
      <w:r w:rsidRPr="0011391F">
        <w:rPr>
          <w:rFonts w:ascii="Calibri" w:eastAsiaTheme="minorEastAsia" w:hAnsi="Calibri" w:cs="Calibri"/>
          <w:sz w:val="24"/>
          <w:szCs w:val="24"/>
        </w:rPr>
        <w:t xml:space="preserve">, </w:t>
      </w:r>
      <m:oMath>
        <m:r>
          <w:rPr>
            <w:rFonts w:ascii="Cambria Math" w:eastAsiaTheme="minorEastAsia" w:hAnsi="Cambria Math" w:cs="Calibri"/>
            <w:sz w:val="24"/>
            <w:szCs w:val="24"/>
          </w:rPr>
          <m:t>b</m:t>
        </m:r>
      </m:oMath>
      <w:r w:rsidRPr="0011391F">
        <w:rPr>
          <w:rFonts w:ascii="Calibri" w:eastAsiaTheme="minorEastAsia" w:hAnsi="Calibri" w:cs="Calibri"/>
          <w:sz w:val="24"/>
          <w:szCs w:val="24"/>
        </w:rPr>
        <w:t xml:space="preserve"> and </w:t>
      </w:r>
      <m:oMath>
        <m:r>
          <w:rPr>
            <w:rFonts w:ascii="Cambria Math" w:eastAsiaTheme="minorEastAsia" w:hAnsi="Cambria Math" w:cs="Calibri"/>
            <w:sz w:val="24"/>
            <w:szCs w:val="24"/>
          </w:rPr>
          <m:t>c</m:t>
        </m:r>
      </m:oMath>
      <w:r w:rsidRPr="0011391F">
        <w:rPr>
          <w:rFonts w:ascii="Calibri" w:eastAsiaTheme="minorEastAsia" w:hAnsi="Calibri" w:cs="Calibri"/>
          <w:sz w:val="24"/>
          <w:szCs w:val="24"/>
        </w:rPr>
        <w:t>.</w:t>
      </w:r>
    </w:p>
    <w:p w14:paraId="76F33864" w14:textId="77777777" w:rsidR="00BA096C" w:rsidRPr="0011391F" w:rsidRDefault="00BA096C" w:rsidP="00AF0BC0">
      <w:pPr>
        <w:pStyle w:val="ListParagraph"/>
        <w:numPr>
          <w:ilvl w:val="1"/>
          <w:numId w:val="60"/>
        </w:numPr>
        <w:spacing w:line="276" w:lineRule="auto"/>
        <w:rPr>
          <w:rFonts w:ascii="Calibri" w:eastAsiaTheme="minorEastAsia" w:hAnsi="Calibri" w:cs="Calibri"/>
          <w:sz w:val="24"/>
          <w:szCs w:val="24"/>
        </w:rPr>
      </w:pPr>
      <m:oMath>
        <m:r>
          <w:rPr>
            <w:rFonts w:ascii="Cambria Math" w:hAnsi="Cambria Math" w:cs="Calibri"/>
            <w:sz w:val="24"/>
            <w:szCs w:val="24"/>
          </w:rPr>
          <m:t>5</m:t>
        </m:r>
        <m:d>
          <m:dPr>
            <m:ctrlPr>
              <w:rPr>
                <w:rFonts w:ascii="Cambria Math" w:hAnsi="Cambria Math" w:cs="Calibri"/>
                <w:i/>
                <w:sz w:val="24"/>
                <w:szCs w:val="24"/>
              </w:rPr>
            </m:ctrlPr>
          </m:dPr>
          <m:e>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m:t>
            </m:r>
          </m:e>
        </m:d>
        <m:r>
          <w:rPr>
            <w:rFonts w:ascii="Cambria Math" w:hAnsi="Cambria Math" w:cs="Calibri"/>
            <w:sz w:val="24"/>
            <w:szCs w:val="24"/>
          </w:rPr>
          <m:t>=0</m:t>
        </m:r>
      </m:oMath>
    </w:p>
    <w:p w14:paraId="6BC73EE0" w14:textId="77777777" w:rsidR="00BA096C" w:rsidRPr="0011391F" w:rsidRDefault="007B3FAD" w:rsidP="00AF0BC0">
      <w:pPr>
        <w:pStyle w:val="ListParagraph"/>
        <w:numPr>
          <w:ilvl w:val="1"/>
          <w:numId w:val="60"/>
        </w:numPr>
        <w:spacing w:line="276" w:lineRule="auto"/>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eastAsiaTheme="minorEastAsia" w:hAnsi="Cambria Math" w:cs="Calibri"/>
            <w:sz w:val="24"/>
            <w:szCs w:val="24"/>
          </w:rPr>
          <m:t>=8-x</m:t>
        </m:r>
      </m:oMath>
    </w:p>
    <w:p w14:paraId="55C3FC9A" w14:textId="77777777" w:rsidR="00BA096C" w:rsidRPr="0011391F" w:rsidRDefault="00BA096C" w:rsidP="00AF0BC0">
      <w:pPr>
        <w:pStyle w:val="ListParagraph"/>
        <w:numPr>
          <w:ilvl w:val="1"/>
          <w:numId w:val="60"/>
        </w:numPr>
        <w:spacing w:line="276" w:lineRule="auto"/>
        <w:rPr>
          <w:rFonts w:ascii="Calibri" w:eastAsiaTheme="minorEastAsia"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x-1</m:t>
            </m:r>
          </m:e>
        </m:d>
        <m:r>
          <w:rPr>
            <w:rFonts w:ascii="Cambria Math" w:eastAsiaTheme="minorEastAsia" w:hAnsi="Cambria Math" w:cs="Calibri"/>
            <w:sz w:val="24"/>
            <w:szCs w:val="24"/>
          </w:rPr>
          <m:t>=0</m:t>
        </m:r>
      </m:oMath>
    </w:p>
    <w:p w14:paraId="5ABE8912" w14:textId="77777777" w:rsidR="00BA096C" w:rsidRPr="0011391F" w:rsidRDefault="007B3FAD" w:rsidP="00AF0BC0">
      <w:pPr>
        <w:pStyle w:val="ListParagraph"/>
        <w:numPr>
          <w:ilvl w:val="1"/>
          <w:numId w:val="60"/>
        </w:numPr>
        <w:spacing w:line="276" w:lineRule="auto"/>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d>
          <m:dPr>
            <m:ctrlPr>
              <w:rPr>
                <w:rFonts w:ascii="Cambria Math" w:hAnsi="Cambria Math" w:cs="Calibri"/>
                <w:i/>
                <w:sz w:val="24"/>
                <w:szCs w:val="24"/>
              </w:rPr>
            </m:ctrlPr>
          </m:dPr>
          <m:e>
            <m:r>
              <w:rPr>
                <w:rFonts w:ascii="Cambria Math" w:hAnsi="Cambria Math" w:cs="Calibri"/>
                <w:sz w:val="24"/>
                <w:szCs w:val="24"/>
              </w:rPr>
              <m:t>y+x</m:t>
            </m:r>
          </m:e>
        </m:d>
        <m:r>
          <w:rPr>
            <w:rFonts w:ascii="Cambria Math" w:eastAsiaTheme="minorEastAsia" w:hAnsi="Cambria Math" w:cs="Calibri"/>
            <w:sz w:val="24"/>
            <w:szCs w:val="24"/>
          </w:rPr>
          <m:t>=0</m:t>
        </m:r>
      </m:oMath>
    </w:p>
    <w:p w14:paraId="5A9D4B4F" w14:textId="77777777" w:rsidR="00BA096C" w:rsidRPr="0011391F" w:rsidRDefault="00BA096C" w:rsidP="00AF0BC0">
      <w:pPr>
        <w:spacing w:line="276" w:lineRule="auto"/>
        <w:rPr>
          <w:rFonts w:ascii="Calibri" w:hAnsi="Calibri" w:cs="Calibri"/>
          <w:b/>
        </w:rPr>
      </w:pPr>
      <w:r w:rsidRPr="0011391F">
        <w:rPr>
          <w:rFonts w:ascii="Calibri" w:hAnsi="Calibri" w:cs="Calibri"/>
          <w:b/>
        </w:rPr>
        <w:t xml:space="preserve"> </w:t>
      </w:r>
    </w:p>
    <w:p w14:paraId="5F5EF262" w14:textId="77777777" w:rsidR="00BA096C" w:rsidRPr="0011391F" w:rsidRDefault="00BA096C" w:rsidP="00AF0BC0">
      <w:pPr>
        <w:spacing w:line="276" w:lineRule="auto"/>
        <w:rPr>
          <w:rFonts w:ascii="Calibri" w:hAnsi="Calibri" w:cs="Calibri"/>
        </w:rPr>
      </w:pPr>
    </w:p>
    <w:p w14:paraId="58858DE4" w14:textId="77777777" w:rsidR="00844A92" w:rsidRDefault="00844A92" w:rsidP="00AF0BC0">
      <w:pPr>
        <w:spacing w:line="276" w:lineRule="auto"/>
      </w:pPr>
    </w:p>
    <w:p w14:paraId="1937B795" w14:textId="77777777" w:rsidR="009E64F2" w:rsidRDefault="009E64F2" w:rsidP="00AF0BC0">
      <w:pPr>
        <w:spacing w:line="276" w:lineRule="auto"/>
      </w:pPr>
    </w:p>
    <w:p w14:paraId="098A7F29" w14:textId="77777777" w:rsidR="009E64F2" w:rsidRDefault="009E64F2" w:rsidP="00AF0BC0">
      <w:pPr>
        <w:spacing w:line="276" w:lineRule="auto"/>
      </w:pPr>
    </w:p>
    <w:p w14:paraId="213D0BEE" w14:textId="77777777" w:rsidR="009E64F2" w:rsidRDefault="009E64F2" w:rsidP="00AF0BC0">
      <w:pPr>
        <w:spacing w:line="276" w:lineRule="auto"/>
      </w:pPr>
    </w:p>
    <w:p w14:paraId="3DFF809A" w14:textId="77777777" w:rsidR="009E64F2" w:rsidRDefault="009E64F2" w:rsidP="00AF0BC0">
      <w:pPr>
        <w:spacing w:line="276" w:lineRule="auto"/>
      </w:pPr>
    </w:p>
    <w:p w14:paraId="0DF5774E" w14:textId="77777777" w:rsidR="009E64F2" w:rsidRDefault="009E64F2" w:rsidP="00AF0BC0">
      <w:pPr>
        <w:spacing w:line="276" w:lineRule="auto"/>
      </w:pPr>
    </w:p>
    <w:p w14:paraId="1CEE9945" w14:textId="77777777" w:rsidR="009E64F2" w:rsidRDefault="009E64F2" w:rsidP="00AF0BC0">
      <w:pPr>
        <w:spacing w:line="276" w:lineRule="auto"/>
      </w:pPr>
    </w:p>
    <w:p w14:paraId="087AACCF" w14:textId="77777777" w:rsidR="009E64F2" w:rsidRDefault="009E64F2" w:rsidP="00AF0BC0">
      <w:pPr>
        <w:spacing w:line="276" w:lineRule="auto"/>
      </w:pPr>
    </w:p>
    <w:p w14:paraId="65443246" w14:textId="77777777" w:rsidR="009E64F2" w:rsidRDefault="009E64F2" w:rsidP="00AF0BC0">
      <w:pPr>
        <w:spacing w:line="276" w:lineRule="auto"/>
      </w:pPr>
    </w:p>
    <w:p w14:paraId="0449A6A9" w14:textId="77777777" w:rsidR="009E64F2" w:rsidRDefault="009E64F2" w:rsidP="00AF0BC0">
      <w:pPr>
        <w:spacing w:line="276" w:lineRule="auto"/>
      </w:pPr>
    </w:p>
    <w:p w14:paraId="188B6535" w14:textId="77777777" w:rsidR="009E64F2" w:rsidRDefault="009E64F2" w:rsidP="00AF0BC0">
      <w:pPr>
        <w:spacing w:line="276" w:lineRule="auto"/>
      </w:pPr>
    </w:p>
    <w:p w14:paraId="36B6647E" w14:textId="77777777" w:rsidR="009E64F2" w:rsidRDefault="009E64F2" w:rsidP="00AF0BC0">
      <w:pPr>
        <w:spacing w:line="276" w:lineRule="auto"/>
      </w:pPr>
    </w:p>
    <w:p w14:paraId="0E39FF22" w14:textId="77777777" w:rsidR="009E64F2" w:rsidRDefault="009E64F2" w:rsidP="00AF0BC0">
      <w:pPr>
        <w:spacing w:line="276" w:lineRule="auto"/>
      </w:pPr>
    </w:p>
    <w:p w14:paraId="61FD6828" w14:textId="77777777" w:rsidR="009E64F2" w:rsidRDefault="009E64F2" w:rsidP="00AF0BC0">
      <w:pPr>
        <w:spacing w:line="276" w:lineRule="auto"/>
      </w:pPr>
    </w:p>
    <w:p w14:paraId="5191B832" w14:textId="77777777" w:rsidR="009E64F2" w:rsidRDefault="009E64F2" w:rsidP="00AF0BC0">
      <w:pPr>
        <w:spacing w:line="276" w:lineRule="auto"/>
      </w:pPr>
    </w:p>
    <w:p w14:paraId="5E54450E" w14:textId="77777777" w:rsidR="009E64F2" w:rsidRDefault="009E64F2" w:rsidP="00AF0BC0">
      <w:pPr>
        <w:spacing w:line="276" w:lineRule="auto"/>
      </w:pPr>
    </w:p>
    <w:p w14:paraId="61EA23B1" w14:textId="77777777" w:rsidR="009E64F2" w:rsidRDefault="009E64F2" w:rsidP="00AF0BC0">
      <w:pPr>
        <w:spacing w:line="276" w:lineRule="auto"/>
      </w:pPr>
    </w:p>
    <w:p w14:paraId="6E6835EF" w14:textId="77777777" w:rsidR="009E64F2" w:rsidRDefault="009E64F2" w:rsidP="00AF0BC0">
      <w:pPr>
        <w:spacing w:line="276" w:lineRule="auto"/>
      </w:pPr>
    </w:p>
    <w:p w14:paraId="2EE9FC99" w14:textId="77777777" w:rsidR="009E64F2" w:rsidRDefault="009E64F2" w:rsidP="00AF0BC0">
      <w:pPr>
        <w:spacing w:line="276" w:lineRule="auto"/>
      </w:pPr>
    </w:p>
    <w:p w14:paraId="618C4D46" w14:textId="77777777" w:rsidR="009E64F2" w:rsidRDefault="009E64F2" w:rsidP="00AF0BC0">
      <w:pPr>
        <w:spacing w:line="276" w:lineRule="auto"/>
      </w:pPr>
    </w:p>
    <w:p w14:paraId="5E7D7282" w14:textId="77777777" w:rsidR="009E64F2" w:rsidRDefault="009E64F2" w:rsidP="00AF0BC0">
      <w:pPr>
        <w:spacing w:line="276" w:lineRule="auto"/>
      </w:pPr>
    </w:p>
    <w:p w14:paraId="0D9EDDA4" w14:textId="77777777" w:rsidR="009E64F2" w:rsidRDefault="009E64F2" w:rsidP="00AF0BC0">
      <w:pPr>
        <w:spacing w:line="276" w:lineRule="auto"/>
      </w:pPr>
    </w:p>
    <w:p w14:paraId="22A98C16" w14:textId="77777777" w:rsidR="009E64F2" w:rsidRDefault="009E64F2" w:rsidP="00AF0BC0">
      <w:pPr>
        <w:spacing w:line="276" w:lineRule="auto"/>
      </w:pPr>
    </w:p>
    <w:p w14:paraId="5D6FE19C" w14:textId="77777777" w:rsidR="009E64F2" w:rsidRDefault="009E64F2" w:rsidP="00AF0BC0">
      <w:pPr>
        <w:spacing w:line="276" w:lineRule="auto"/>
      </w:pPr>
    </w:p>
    <w:p w14:paraId="16D1999D" w14:textId="77777777" w:rsidR="009E64F2" w:rsidRPr="00942DAA" w:rsidRDefault="009E64F2" w:rsidP="007B3FAD">
      <w:pPr>
        <w:spacing w:line="276" w:lineRule="auto"/>
        <w:rPr>
          <w:rFonts w:ascii="Calibri" w:hAnsi="Calibri" w:cs="Calibri"/>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7583C57F" w14:textId="77777777" w:rsidTr="007B3FAD">
        <w:tc>
          <w:tcPr>
            <w:tcW w:w="4585" w:type="dxa"/>
            <w:gridSpan w:val="2"/>
          </w:tcPr>
          <w:p w14:paraId="01FED3C9"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lastRenderedPageBreak/>
              <w:t xml:space="preserve">Lesson Title: </w:t>
            </w:r>
            <w:r w:rsidRPr="00942DAA">
              <w:rPr>
                <w:rFonts w:ascii="Calibri" w:hAnsi="Calibri" w:cs="Calibri"/>
                <w:sz w:val="24"/>
                <w:szCs w:val="24"/>
              </w:rPr>
              <w:t>Multiplying 2 Binomials</w:t>
            </w:r>
          </w:p>
        </w:tc>
        <w:tc>
          <w:tcPr>
            <w:tcW w:w="4769" w:type="dxa"/>
            <w:gridSpan w:val="2"/>
          </w:tcPr>
          <w:p w14:paraId="280F7EE4"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01E62763" w14:textId="77777777" w:rsidTr="007B3FAD">
        <w:tc>
          <w:tcPr>
            <w:tcW w:w="4585" w:type="dxa"/>
            <w:gridSpan w:val="2"/>
          </w:tcPr>
          <w:p w14:paraId="5B3C93B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PHM-09-076</w:t>
            </w:r>
          </w:p>
        </w:tc>
        <w:tc>
          <w:tcPr>
            <w:tcW w:w="4769" w:type="dxa"/>
            <w:gridSpan w:val="2"/>
          </w:tcPr>
          <w:p w14:paraId="3DFBD9F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43E8BE53" w14:textId="77777777" w:rsidTr="007B3FAD">
        <w:tc>
          <w:tcPr>
            <w:tcW w:w="3118" w:type="dxa"/>
            <w:tcBorders>
              <w:top w:val="single" w:sz="4" w:space="0" w:color="auto"/>
              <w:left w:val="nil"/>
              <w:bottom w:val="single" w:sz="4" w:space="0" w:color="auto"/>
              <w:right w:val="nil"/>
            </w:tcBorders>
          </w:tcPr>
          <w:p w14:paraId="7581B317"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BC0670E"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F3E4BA4" w14:textId="77777777" w:rsidR="009E64F2" w:rsidRPr="00942DAA" w:rsidRDefault="009E64F2" w:rsidP="007B3FAD">
            <w:pPr>
              <w:rPr>
                <w:rFonts w:ascii="Calibri" w:hAnsi="Calibri" w:cs="Calibri"/>
                <w:noProof/>
                <w:sz w:val="24"/>
                <w:szCs w:val="24"/>
              </w:rPr>
            </w:pPr>
          </w:p>
        </w:tc>
      </w:tr>
      <w:tr w:rsidR="009E64F2" w:rsidRPr="00942DAA" w14:paraId="1AD64D72" w14:textId="77777777" w:rsidTr="007B3FAD">
        <w:trPr>
          <w:trHeight w:val="1523"/>
        </w:trPr>
        <w:tc>
          <w:tcPr>
            <w:tcW w:w="9354" w:type="dxa"/>
            <w:gridSpan w:val="4"/>
            <w:tcBorders>
              <w:top w:val="single" w:sz="4" w:space="0" w:color="auto"/>
              <w:left w:val="single" w:sz="4" w:space="0" w:color="auto"/>
              <w:bottom w:val="single" w:sz="4" w:space="0" w:color="auto"/>
              <w:right w:val="single" w:sz="4" w:space="0" w:color="auto"/>
            </w:tcBorders>
          </w:tcPr>
          <w:p w14:paraId="52DA57C8"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12512" behindDoc="1" locked="0" layoutInCell="1" allowOverlap="1" wp14:anchorId="7AC79249" wp14:editId="5543FE8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6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62" name="Freeform 36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A3821F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3" name="Freeform 36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436056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4" name="Freeform 36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6B2151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5" name="Freeform 36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607CE2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6" name="Freeform 36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3BAECA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7" name="Freeform 36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98CA3B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8" name="Freeform 36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72E274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9" name="Freeform 36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A2786F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0" name="Freeform 37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6F2BF6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1" name="Freeform 37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027AC4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2" name="Freeform 37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FEC751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AC79249" id="_x0000_s1386" style="position:absolute;margin-left:.35pt;margin-top:0;width:26.3pt;height:28.35pt;z-index:-2516039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AL4UC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wbgC+FAjAAC62AAADgAAAAAAAAAAAAAAAAAuAgAAZHJzL2Uyb0RvYy54bWxQ&#10;SwECLQAUAAYACAAAACEA4o9I9dsAAAADAQAADwAAAAAAAAAAAAAAAACqJQAAZHJzL2Rvd25yZXYu&#10;eG1sUEsFBgAAAAAEAAQA8wAAALImAAAAAA==&#10;">
                      <v:shape id="Freeform 362" o:spid="_x0000_s138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i8scYA&#10;AADcAAAADwAAAGRycy9kb3ducmV2LnhtbESPQWvCQBSE7wX/w/IK3upGK1aiq9hCRaw9mHrx9sy+&#10;JiHZt2F31fjvXaHQ4zAz3zDzZWcacSHnK8sKhoMEBHFudcWFgsPP58sUhA/IGhvLpOBGHpaL3tMc&#10;U22vvKdLFgoRIexTVFCG0KZS+rwkg35gW+Lo/VpnMETpCqkdXiPcNHKUJBNpsOK4UGJLHyXldXY2&#10;Cur1MRt+47R+H2+afbFDd/ravinVf+5WMxCBuvAf/mtvtILXyQge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i8s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A3821FC" w14:textId="77777777" w:rsidR="00A7141E" w:rsidRDefault="00A7141E" w:rsidP="007B3FAD">
                              <w:pPr>
                                <w:rPr>
                                  <w:rFonts w:eastAsia="Times New Roman" w:cs="Times New Roman"/>
                                </w:rPr>
                              </w:pPr>
                            </w:p>
                          </w:txbxContent>
                        </v:textbox>
                      </v:shape>
                      <v:shape id="Freeform 363" o:spid="_x0000_s138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5McQA&#10;AADcAAAADwAAAGRycy9kb3ducmV2LnhtbESP0WoCMRRE3wv9h3ALfSk12woiq1FEqbX1ybUfcN3c&#10;bkI3N0sS1+3fN4LQx2FmzjDz5eBa0VOI1rOCl1EBgrj22nKj4Ov49jwFEROyxtYzKfilCMvF/d0c&#10;S+0vfKC+So3IEI4lKjApdaWUsTbkMI58R5y9bx8cpixDI3XAS4a7Vr4WxUQ6tJwXDHa0NlT/VGen&#10;IHR6tz09fbr9avP+gcfemsFWSj0+DKsZiERD+g/f2jutYDwZw/VMP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eTH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4360568" w14:textId="77777777" w:rsidR="00A7141E" w:rsidRDefault="00A7141E" w:rsidP="007B3FAD">
                              <w:pPr>
                                <w:rPr>
                                  <w:rFonts w:eastAsia="Times New Roman" w:cs="Times New Roman"/>
                                </w:rPr>
                              </w:pPr>
                            </w:p>
                          </w:txbxContent>
                        </v:textbox>
                      </v:shape>
                      <v:shape id="Freeform 364" o:spid="_x0000_s138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HsVsMA&#10;AADcAAAADwAAAGRycy9kb3ducmV2LnhtbESPQWvCQBSE74L/YXmF3nSjliBpNlKDQi89NAq9PrLP&#10;bDT7NmRXTf99VxB6HGbmGybfjLYTNxp861jBYp6AIK6dbrlRcDzsZ2sQPiBr7ByTgl/ysCmmkxwz&#10;7e78TbcqNCJC2GeowITQZ1L62pBFP3c9cfRObrAYohwaqQe8R7jt5DJJUmmx5bhgsKfSUH2prlbB&#10;7kdKwq+tOZd02ZYL61tj10q9vowf7yACjeE//Gx/agWr9A0eZ+IRk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HsVs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6B21515" w14:textId="77777777" w:rsidR="00A7141E" w:rsidRDefault="00A7141E" w:rsidP="007B3FAD">
                              <w:pPr>
                                <w:rPr>
                                  <w:rFonts w:eastAsia="Times New Roman" w:cs="Times New Roman"/>
                                </w:rPr>
                              </w:pPr>
                            </w:p>
                          </w:txbxContent>
                        </v:textbox>
                      </v:shape>
                      <v:shape id="Freeform 365" o:spid="_x0000_s139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5TscA&#10;AADcAAAADwAAAGRycy9kb3ducmV2LnhtbESPQWvCQBSE74X+h+UJvRTdtaVRoquIIPRSoVFBb4/s&#10;M4lm36bZrcb++m6h4HGYmW+Y6byztbhQ6yvHGoYDBYI4d6biQsN2s+qPQfiAbLB2TBpu5GE+e3yY&#10;YmrclT/pkoVCRAj7FDWUITSplD4vyaIfuIY4ekfXWgxRtoU0LV4j3NbyRalEWqw4LpTY0LKk/Jx9&#10;Ww27Yuud3Ktn9bE5fI2GySlbrH+0fup1iwmIQF24h//b70bDa/IG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l+U7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607CE2B" w14:textId="77777777" w:rsidR="00A7141E" w:rsidRDefault="00A7141E" w:rsidP="007B3FAD">
                              <w:pPr>
                                <w:rPr>
                                  <w:rFonts w:eastAsia="Times New Roman" w:cs="Times New Roman"/>
                                </w:rPr>
                              </w:pPr>
                            </w:p>
                          </w:txbxContent>
                        </v:textbox>
                      </v:shape>
                      <v:shape id="Freeform 366" o:spid="_x0000_s139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gWn8UA&#10;AADcAAAADwAAAGRycy9kb3ducmV2LnhtbESP3YrCMBSE7wXfIRzBuzVdxaJdo4i4oF6IP/sAh+bY&#10;n21OSpPV6tMbYcHLYWa+YWaL1lTiSo0rLCv4HEQgiFOrC84U/Jy/PyYgnEfWWFkmBXdysJh3OzNM&#10;tL3xka4nn4kAYZeggtz7OpHSpTkZdANbEwfvYhuDPsgmk7rBW4CbSg6jKJYGCw4LOda0yin9Pf0Z&#10;BdX4+LiUU5mOou1+Ve+G5QHXpVL9Xrv8AuGp9e/wf3ujFYzi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OBaf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3BAECAC" w14:textId="77777777" w:rsidR="00A7141E" w:rsidRDefault="00A7141E" w:rsidP="007B3FAD">
                              <w:pPr>
                                <w:rPr>
                                  <w:rFonts w:eastAsia="Times New Roman" w:cs="Times New Roman"/>
                                </w:rPr>
                              </w:pPr>
                            </w:p>
                          </w:txbxContent>
                        </v:textbox>
                      </v:shape>
                      <v:shape id="Freeform 367" o:spid="_x0000_s139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5ZcQA&#10;AADcAAAADwAAAGRycy9kb3ducmV2LnhtbESPzYrCMBSF94LvEO7A7DTVUUc7RhFHwZUwVtDlpbm2&#10;1eamNBmtb28EweXh/Hyc6bwxpbhS7QrLCnrdCARxanXBmYJ9su6MQTiPrLG0TAru5GA+a7emGGt7&#10;4z+67nwmwgi7GBXk3lexlC7NyaDr2oo4eCdbG/RB1pnUNd7CuCllP4pG0mDBgZBjRcuc0svu3wTu&#10;cWJ/k2I1OGTn8TbpnY/DfjRQ6vOjWfyA8NT4d/jV3mgFX6Nv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ReWX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98CA3B0" w14:textId="77777777" w:rsidR="00A7141E" w:rsidRDefault="00A7141E" w:rsidP="007B3FAD">
                              <w:pPr>
                                <w:rPr>
                                  <w:rFonts w:eastAsia="Times New Roman" w:cs="Times New Roman"/>
                                </w:rPr>
                              </w:pPr>
                            </w:p>
                          </w:txbxContent>
                        </v:textbox>
                      </v:shape>
                      <v:shape id="Freeform 368" o:spid="_x0000_s139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u7X8AA&#10;AADcAAAADwAAAGRycy9kb3ducmV2LnhtbERPy4rCMBTdC/5DuII7TX3goxpFBoTuZLQu3F2aa1va&#10;3JQmU+vfm4Uwy8N574+9qUVHrSstK5hNIxDEmdUl5wrS23myAeE8ssbaMil4k4PjYTjYY6zti3+p&#10;u/pchBB2MSoovG9iKV1WkEE3tQ1x4J62NegDbHOpW3yFcFPLeRStpMGSQ0OBDf0UlFXXP6MgOfO2&#10;2lzWdE+2yWO5uHVVmj6VGo/60w6Ep97/i7/uRCtYrMLacCYcAXn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8u7X8AAAADc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72E274E" w14:textId="77777777" w:rsidR="00A7141E" w:rsidRDefault="00A7141E" w:rsidP="007B3FAD">
                              <w:pPr>
                                <w:rPr>
                                  <w:rFonts w:eastAsia="Times New Roman" w:cs="Times New Roman"/>
                                </w:rPr>
                              </w:pPr>
                            </w:p>
                          </w:txbxContent>
                        </v:textbox>
                      </v:shape>
                      <v:shape id="Freeform 369" o:spid="_x0000_s139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DSzsIA&#10;AADcAAAADwAAAGRycy9kb3ducmV2LnhtbESPQWsCMRSE74X+h/CEXkSzbUF0NUopFEpvtUp7fGye&#10;m+DmvSVJdf33TUHwOMzMN8xqM4ROnSgmL2zgcVqBIm7Eem4N7L7eJnNQKSNb7ITJwIUSbNb3dyus&#10;rZz5k07b3KoC4VSjAZdzX2udGkcB01R64uIdJAbMRcZW24jnAg+dfqqqmQ7ouSw47OnVUXPc/oZC&#10;Ed9+uNSPvYzlUsXvH2n2YszDaHhZgso05Fv42n63Bp5nC/g/U46A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NL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2786FD" w14:textId="77777777" w:rsidR="00A7141E" w:rsidRDefault="00A7141E" w:rsidP="007B3FAD">
                              <w:pPr>
                                <w:rPr>
                                  <w:rFonts w:eastAsia="Times New Roman" w:cs="Times New Roman"/>
                                </w:rPr>
                              </w:pPr>
                            </w:p>
                          </w:txbxContent>
                        </v:textbox>
                      </v:shape>
                      <v:shape id="Freeform 370" o:spid="_x0000_s139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58EA&#10;AADcAAAADwAAAGRycy9kb3ducmV2LnhtbERPy4rCMBTdD/gP4QruxtQHo1SjyIDgxuLUBy4vzbUN&#10;NjelyWj9e7MYmOXhvJfrztbiQa03jhWMhgkI4sJpw6WC03H7OQfhA7LG2jEpeJGH9ar3scRUuyf/&#10;0CMPpYgh7FNUUIXQpFL6oiKLfuga4sjdXGsxRNiWUrf4jOG2luMk+ZIWDceGChv6rqi4579WQchm&#10;t5M53LP9ls5dci0u2dSMlRr0u80CRKAu/Iv/3DutYDKL8+OZeAT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rOf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6F2BF61" w14:textId="77777777" w:rsidR="00A7141E" w:rsidRDefault="00A7141E" w:rsidP="007B3FAD">
                              <w:pPr>
                                <w:rPr>
                                  <w:rFonts w:eastAsia="Times New Roman" w:cs="Times New Roman"/>
                                </w:rPr>
                              </w:pPr>
                            </w:p>
                          </w:txbxContent>
                        </v:textbox>
                      </v:shape>
                      <v:shape id="Freeform 371" o:spid="_x0000_s139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DySMUA&#10;AADcAAAADwAAAGRycy9kb3ducmV2LnhtbESPQWvCQBSE74X+h+UVvNVNImiIrlKEgm0vmnrp7Zl9&#10;ZoPZt2F3q+m/7xYKHoeZ+YZZbUbbiyv50DlWkE8zEMSN0x23Co6fr88liBCRNfaOScEPBdisHx9W&#10;WGl34wNd69iKBOFQoQIT41BJGRpDFsPUDcTJOztvMSbpW6k93hLc9rLIsrm02HFaMDjQ1lBzqb+t&#10;grLcnuT8PS8W+m3niw+zP9Zfe6UmT+PLEkSkMd7D/+2dVjBb5P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PJI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027AC43" w14:textId="77777777" w:rsidR="00A7141E" w:rsidRDefault="00A7141E" w:rsidP="007B3FAD">
                              <w:pPr>
                                <w:rPr>
                                  <w:rFonts w:eastAsia="Times New Roman" w:cs="Times New Roman"/>
                                </w:rPr>
                              </w:pPr>
                            </w:p>
                          </w:txbxContent>
                        </v:textbox>
                      </v:shape>
                      <v:shape id="Freeform 372" o:spid="_x0000_s139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SVwMUA&#10;AADcAAAADwAAAGRycy9kb3ducmV2LnhtbESPwW7CMBBE75X4B2uReisOtJAqxCBUtSqCC9B8wBJv&#10;k5R4bcUGwt/XSJV6HM3MG02+7E0rLtT5xrKC8SgBQVxa3XCloPj6eHoF4QOyxtYyKbiRh+Vi8JBj&#10;pu2V93Q5hEpECPsMFdQhuExKX9Zk0I+sI47et+0Mhii7SuoOrxFuWjlJkpk02HBcqNHRW03l6XA2&#10;Cl7OP7vx+3G9pamTm1s6/bSFY6Ueh/1qDiJQH/7Df+21VvCcTuB+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1JXA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FEC751C"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Outcomes</w:t>
            </w:r>
          </w:p>
          <w:p w14:paraId="1D66877F"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w:t>
            </w:r>
          </w:p>
          <w:p w14:paraId="0168E5F0" w14:textId="77777777" w:rsidR="009E64F2" w:rsidRPr="00942DAA" w:rsidRDefault="009E64F2" w:rsidP="009E64F2">
            <w:pPr>
              <w:pStyle w:val="ListParagraph"/>
              <w:numPr>
                <w:ilvl w:val="0"/>
                <w:numId w:val="91"/>
              </w:numPr>
              <w:spacing w:after="0" w:line="240" w:lineRule="auto"/>
              <w:rPr>
                <w:rFonts w:ascii="Calibri" w:hAnsi="Calibri" w:cs="Calibri"/>
                <w:sz w:val="24"/>
                <w:szCs w:val="24"/>
              </w:rPr>
            </w:pPr>
            <w:r w:rsidRPr="00942DAA">
              <w:rPr>
                <w:rFonts w:ascii="Calibri" w:hAnsi="Calibri" w:cs="Calibri"/>
                <w:sz w:val="24"/>
                <w:szCs w:val="24"/>
              </w:rPr>
              <w:t>Identify the FOIL (First Outside Inside Last) method as a rule for multiplying (expanding) 2 binomials.</w:t>
            </w:r>
          </w:p>
          <w:p w14:paraId="3049D0A6" w14:textId="77777777" w:rsidR="009E64F2" w:rsidRPr="000137CD" w:rsidRDefault="009E64F2" w:rsidP="009E64F2">
            <w:pPr>
              <w:pStyle w:val="ListParagraph"/>
              <w:numPr>
                <w:ilvl w:val="0"/>
                <w:numId w:val="91"/>
              </w:numPr>
              <w:spacing w:after="0" w:line="240" w:lineRule="auto"/>
              <w:rPr>
                <w:rFonts w:ascii="Calibri" w:hAnsi="Calibri" w:cs="Calibri"/>
                <w:sz w:val="24"/>
                <w:szCs w:val="24"/>
              </w:rPr>
            </w:pPr>
            <w:r>
              <w:rPr>
                <w:rFonts w:ascii="Calibri" w:hAnsi="Calibri" w:cs="Calibri"/>
                <w:sz w:val="24"/>
                <w:szCs w:val="24"/>
              </w:rPr>
              <w:t>Multiply 2 binomials.</w:t>
            </w:r>
          </w:p>
        </w:tc>
      </w:tr>
    </w:tbl>
    <w:p w14:paraId="2A65C4ED" w14:textId="77777777" w:rsidR="009E64F2" w:rsidRPr="00942DAA" w:rsidRDefault="009E64F2" w:rsidP="007B3FAD">
      <w:pPr>
        <w:spacing w:line="276" w:lineRule="auto"/>
        <w:rPr>
          <w:rFonts w:ascii="Calibri" w:hAnsi="Calibri" w:cs="Calibri"/>
        </w:rPr>
      </w:pPr>
    </w:p>
    <w:p w14:paraId="1D408444"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4F1EDD76" w14:textId="77777777" w:rsidR="009E64F2" w:rsidRPr="00942DAA" w:rsidRDefault="009E64F2" w:rsidP="007B3FAD">
      <w:pPr>
        <w:spacing w:after="160" w:line="276" w:lineRule="auto"/>
        <w:rPr>
          <w:rFonts w:ascii="Calibri" w:hAnsi="Calibri" w:cs="Calibri"/>
        </w:rPr>
      </w:pPr>
      <w:r w:rsidRPr="00942DAA">
        <w:rPr>
          <w:rFonts w:ascii="Calibri" w:hAnsi="Calibri" w:cs="Calibri"/>
        </w:rPr>
        <w:t>Remember that a monomial is an expression with 1 term. A binomial is an expression with 2 terms. For example, these are binomials:</w:t>
      </w:r>
    </w:p>
    <w:p w14:paraId="6E22D543" w14:textId="77777777" w:rsidR="009E64F2" w:rsidRPr="00942DAA" w:rsidRDefault="009E64F2" w:rsidP="007B3FAD">
      <w:pPr>
        <w:spacing w:after="160" w:line="276" w:lineRule="auto"/>
        <w:ind w:firstLine="720"/>
        <w:rPr>
          <w:rFonts w:ascii="Calibri" w:eastAsiaTheme="minorEastAsia" w:hAnsi="Calibri" w:cs="Calibri"/>
        </w:rPr>
      </w:pPr>
      <m:oMath>
        <m:r>
          <w:rPr>
            <w:rFonts w:ascii="Cambria Math" w:hAnsi="Cambria Math" w:cs="Calibri"/>
          </w:rPr>
          <m:t>x+1</m:t>
        </m:r>
      </m:oMath>
      <w:r w:rsidRPr="00942DAA">
        <w:rPr>
          <w:rFonts w:ascii="Calibri" w:eastAsiaTheme="minorEastAsia" w:hAnsi="Calibri" w:cs="Calibri"/>
        </w:rPr>
        <w:t xml:space="preserve"> </w:t>
      </w:r>
      <w:r w:rsidRPr="00942DAA">
        <w:rPr>
          <w:rFonts w:ascii="Calibri" w:eastAsiaTheme="minorEastAsia" w:hAnsi="Calibri" w:cs="Calibri"/>
        </w:rPr>
        <w:tab/>
      </w:r>
      <w:r w:rsidRPr="00942DAA">
        <w:rPr>
          <w:rFonts w:ascii="Calibri" w:eastAsiaTheme="minorEastAsia" w:hAnsi="Calibri" w:cs="Calibri"/>
        </w:rPr>
        <w:tab/>
      </w:r>
      <m:oMath>
        <m:r>
          <w:rPr>
            <w:rFonts w:ascii="Cambria Math" w:eastAsiaTheme="minorEastAsia" w:hAnsi="Cambria Math" w:cs="Calibri"/>
          </w:rPr>
          <m:t>2x+5</m:t>
        </m:r>
      </m:oMath>
      <w:r w:rsidRPr="00942DAA">
        <w:rPr>
          <w:rFonts w:ascii="Calibri" w:eastAsiaTheme="minorEastAsia" w:hAnsi="Calibri" w:cs="Calibri"/>
        </w:rPr>
        <w:tab/>
      </w:r>
      <w:r w:rsidRPr="00942DAA">
        <w:rPr>
          <w:rFonts w:ascii="Calibri" w:eastAsiaTheme="minorEastAsia" w:hAnsi="Calibri" w:cs="Calibri"/>
        </w:rPr>
        <w:tab/>
      </w:r>
      <m:oMath>
        <m:r>
          <w:rPr>
            <w:rFonts w:ascii="Cambria Math" w:eastAsiaTheme="minorEastAsia" w:hAnsi="Cambria Math" w:cs="Calibri"/>
          </w:rPr>
          <m:t>7y-12</m:t>
        </m:r>
      </m:oMath>
      <w:r w:rsidRPr="00942DAA">
        <w:rPr>
          <w:rFonts w:ascii="Calibri" w:eastAsiaTheme="minorEastAsia" w:hAnsi="Calibri" w:cs="Calibri"/>
        </w:rPr>
        <w:tab/>
      </w:r>
      <m:oMath>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r>
          <w:rPr>
            <w:rFonts w:ascii="Cambria Math" w:eastAsiaTheme="minorEastAsia" w:hAnsi="Cambria Math" w:cs="Calibri"/>
          </w:rPr>
          <m:t>-1</m:t>
        </m:r>
      </m:oMath>
      <w:r w:rsidRPr="00942DAA">
        <w:rPr>
          <w:rFonts w:ascii="Calibri" w:eastAsiaTheme="minorEastAsia" w:hAnsi="Calibri" w:cs="Calibri"/>
        </w:rPr>
        <w:tab/>
      </w:r>
      <w:r w:rsidRPr="00942DAA">
        <w:rPr>
          <w:rFonts w:ascii="Calibri" w:eastAsiaTheme="minorEastAsia" w:hAnsi="Calibri" w:cs="Calibri"/>
        </w:rPr>
        <w:tab/>
      </w:r>
      <m:oMath>
        <m:r>
          <w:rPr>
            <w:rFonts w:ascii="Cambria Math" w:hAnsi="Cambria Math" w:cs="Calibri"/>
          </w:rPr>
          <m:t>3xy+2x</m:t>
        </m:r>
      </m:oMath>
    </w:p>
    <w:p w14:paraId="495C6852" w14:textId="77777777" w:rsidR="009E64F2" w:rsidRDefault="009E64F2" w:rsidP="007B3FAD">
      <w:pPr>
        <w:spacing w:line="276" w:lineRule="auto"/>
        <w:rPr>
          <w:rFonts w:ascii="Calibri" w:eastAsiaTheme="minorEastAsia" w:hAnsi="Calibri" w:cs="Calibri"/>
        </w:rPr>
      </w:pPr>
      <w:r w:rsidRPr="00942DAA">
        <w:rPr>
          <w:rFonts w:ascii="Calibri" w:eastAsiaTheme="minorEastAsia" w:hAnsi="Calibri" w:cs="Calibri"/>
        </w:rPr>
        <w:t>In this lesson</w:t>
      </w:r>
      <w:r>
        <w:rPr>
          <w:rFonts w:ascii="Calibri" w:eastAsiaTheme="minorEastAsia" w:hAnsi="Calibri" w:cs="Calibri"/>
        </w:rPr>
        <w:t>,</w:t>
      </w:r>
      <w:r w:rsidRPr="00942DAA">
        <w:rPr>
          <w:rFonts w:ascii="Calibri" w:eastAsiaTheme="minorEastAsia" w:hAnsi="Calibri" w:cs="Calibri"/>
        </w:rPr>
        <w:t xml:space="preserve"> you will multiply 2 binomials. For example: </w:t>
      </w:r>
      <m:oMath>
        <m:d>
          <m:dPr>
            <m:ctrlPr>
              <w:rPr>
                <w:rFonts w:ascii="Cambria Math" w:hAnsi="Cambria Math" w:cs="Calibri"/>
                <w:i/>
              </w:rPr>
            </m:ctrlPr>
          </m:dPr>
          <m:e>
            <m:r>
              <w:rPr>
                <w:rFonts w:ascii="Cambria Math" w:hAnsi="Cambria Math" w:cs="Calibri"/>
              </w:rPr>
              <m:t>3x+4</m:t>
            </m:r>
          </m:e>
        </m:d>
        <m:d>
          <m:dPr>
            <m:ctrlPr>
              <w:rPr>
                <w:rFonts w:ascii="Cambria Math" w:hAnsi="Cambria Math" w:cs="Calibri"/>
                <w:i/>
              </w:rPr>
            </m:ctrlPr>
          </m:dPr>
          <m:e>
            <m:r>
              <w:rPr>
                <w:rFonts w:ascii="Cambria Math" w:hAnsi="Cambria Math" w:cs="Calibri"/>
              </w:rPr>
              <m:t>2x+5</m:t>
            </m:r>
          </m:e>
        </m:d>
      </m:oMath>
    </w:p>
    <w:p w14:paraId="791AEABA" w14:textId="77777777" w:rsidR="009E64F2" w:rsidRPr="00942DAA" w:rsidRDefault="009E64F2" w:rsidP="007B3FAD">
      <w:pPr>
        <w:spacing w:line="276" w:lineRule="auto"/>
        <w:rPr>
          <w:rFonts w:ascii="Calibri" w:eastAsiaTheme="minorEastAsia" w:hAnsi="Calibri" w:cs="Calibri"/>
        </w:rPr>
      </w:pPr>
    </w:p>
    <w:p w14:paraId="18ABD2B7" w14:textId="77777777" w:rsidR="009E64F2" w:rsidRDefault="009E64F2" w:rsidP="007B3FAD">
      <w:pPr>
        <w:spacing w:line="276" w:lineRule="auto"/>
        <w:rPr>
          <w:rFonts w:ascii="Calibri" w:eastAsiaTheme="minorEastAsia" w:hAnsi="Calibri" w:cs="Calibri"/>
        </w:rPr>
      </w:pPr>
      <w:r w:rsidRPr="00942DAA">
        <w:rPr>
          <w:rFonts w:ascii="Calibri" w:eastAsiaTheme="minorEastAsia" w:hAnsi="Calibri" w:cs="Calibri"/>
        </w:rPr>
        <w:t>To multiply 2 binomials, we need to multiply each term in the first binomial by each term in the second binomial. There is a rule that helps us to do this, called FOIL.</w:t>
      </w:r>
    </w:p>
    <w:p w14:paraId="12BF74C0" w14:textId="77777777" w:rsidR="009E64F2" w:rsidRPr="00942DAA" w:rsidRDefault="009E64F2" w:rsidP="007B3FAD">
      <w:pPr>
        <w:spacing w:line="276" w:lineRule="auto"/>
        <w:rPr>
          <w:rFonts w:ascii="Calibri" w:eastAsiaTheme="minorEastAsia" w:hAnsi="Calibri" w:cs="Calibri"/>
        </w:rPr>
      </w:pPr>
    </w:p>
    <w:p w14:paraId="55EE9B0D" w14:textId="77777777" w:rsidR="009E64F2" w:rsidRPr="00942DAA" w:rsidRDefault="009E64F2" w:rsidP="007B3FAD">
      <w:pPr>
        <w:spacing w:after="160" w:line="276" w:lineRule="auto"/>
        <w:rPr>
          <w:rFonts w:ascii="Calibri" w:eastAsiaTheme="minorEastAsia" w:hAnsi="Calibri" w:cs="Calibri"/>
        </w:rPr>
      </w:pPr>
      <w:r w:rsidRPr="00942DAA">
        <w:rPr>
          <w:rFonts w:ascii="Calibri" w:eastAsiaTheme="minorEastAsia" w:hAnsi="Calibri" w:cs="Calibri"/>
        </w:rPr>
        <w:t>FOIL stands for First, Outside, Inside, Last. We can multiply the terms of the 2 binomials in this order. FOIL gives their positions in the expression:</w:t>
      </w:r>
    </w:p>
    <w:p w14:paraId="3DBF2F7E" w14:textId="77777777" w:rsidR="009E64F2" w:rsidRPr="00942DAA" w:rsidRDefault="009E64F2" w:rsidP="007B3FAD">
      <w:pPr>
        <w:spacing w:after="160" w:line="276" w:lineRule="auto"/>
        <w:jc w:val="center"/>
        <w:rPr>
          <w:rFonts w:ascii="Calibri" w:eastAsiaTheme="minorEastAsia" w:hAnsi="Calibri" w:cs="Calibri"/>
        </w:rPr>
      </w:pPr>
      <w:r w:rsidRPr="00942DAA">
        <w:rPr>
          <w:rFonts w:ascii="Calibri" w:eastAsiaTheme="minorEastAsia" w:hAnsi="Calibri" w:cs="Calibri"/>
          <w:noProof/>
        </w:rPr>
        <w:drawing>
          <wp:inline distT="0" distB="0" distL="0" distR="0" wp14:anchorId="2C88F66F" wp14:editId="1D62D54C">
            <wp:extent cx="1385047" cy="1106490"/>
            <wp:effectExtent l="0" t="0" r="0" b="0"/>
            <wp:docPr id="5646" name="Picture 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 name="FOIL method.png"/>
                    <pic:cNvPicPr/>
                  </pic:nvPicPr>
                  <pic:blipFill>
                    <a:blip r:embed="rId171"/>
                    <a:stretch>
                      <a:fillRect/>
                    </a:stretch>
                  </pic:blipFill>
                  <pic:spPr>
                    <a:xfrm>
                      <a:off x="0" y="0"/>
                      <a:ext cx="1393536" cy="1113272"/>
                    </a:xfrm>
                    <a:prstGeom prst="rect">
                      <a:avLst/>
                    </a:prstGeom>
                  </pic:spPr>
                </pic:pic>
              </a:graphicData>
            </a:graphic>
          </wp:inline>
        </w:drawing>
      </w:r>
    </w:p>
    <w:p w14:paraId="6A8DD295" w14:textId="77777777" w:rsidR="009E64F2"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If we complete the steps of FOIL, we will have multiplied each term in the first binomial by each term in the second. </w:t>
      </w:r>
    </w:p>
    <w:p w14:paraId="5DD487DA" w14:textId="77777777" w:rsidR="009E64F2" w:rsidRPr="00942DAA" w:rsidRDefault="009E64F2" w:rsidP="007B3FAD">
      <w:pPr>
        <w:spacing w:line="276" w:lineRule="auto"/>
        <w:rPr>
          <w:rFonts w:ascii="Calibri" w:eastAsiaTheme="minorEastAsia" w:hAnsi="Calibri" w:cs="Calibri"/>
        </w:rPr>
      </w:pPr>
    </w:p>
    <w:p w14:paraId="3D6C9B59" w14:textId="77777777" w:rsidR="009E64F2" w:rsidRDefault="009E64F2" w:rsidP="007B3FAD">
      <w:pPr>
        <w:spacing w:line="276" w:lineRule="auto"/>
        <w:rPr>
          <w:rFonts w:ascii="Calibri" w:hAnsi="Calibri" w:cs="Calibri"/>
        </w:rPr>
      </w:pPr>
      <w:r w:rsidRPr="00942DAA">
        <w:rPr>
          <w:rFonts w:ascii="Calibri" w:hAnsi="Calibri" w:cs="Calibri"/>
        </w:rPr>
        <w:t xml:space="preserve">When we multiply 2 expressions, we also call that </w:t>
      </w:r>
      <w:r>
        <w:rPr>
          <w:rFonts w:ascii="Calibri" w:hAnsi="Calibri" w:cs="Calibri"/>
        </w:rPr>
        <w:t>“</w:t>
      </w:r>
      <w:r w:rsidRPr="00942DAA">
        <w:rPr>
          <w:rFonts w:ascii="Calibri" w:hAnsi="Calibri" w:cs="Calibri"/>
        </w:rPr>
        <w:t>expanding</w:t>
      </w:r>
      <w:r>
        <w:rPr>
          <w:rFonts w:ascii="Calibri" w:hAnsi="Calibri" w:cs="Calibri"/>
        </w:rPr>
        <w:t>”</w:t>
      </w:r>
      <w:r w:rsidRPr="00942DAA">
        <w:rPr>
          <w:rFonts w:ascii="Calibri" w:hAnsi="Calibri" w:cs="Calibri"/>
        </w:rPr>
        <w:t>. When we say to expand an expression or equation, we mean to multiply out the brackets.</w:t>
      </w:r>
    </w:p>
    <w:p w14:paraId="0A90876B" w14:textId="77777777" w:rsidR="009E64F2" w:rsidRPr="00942DAA" w:rsidRDefault="009E64F2" w:rsidP="007B3FAD">
      <w:pPr>
        <w:spacing w:line="276" w:lineRule="auto"/>
        <w:rPr>
          <w:rFonts w:ascii="Calibri" w:hAnsi="Calibri" w:cs="Calibri"/>
        </w:rPr>
      </w:pPr>
    </w:p>
    <w:p w14:paraId="65A7BE6E" w14:textId="77777777" w:rsidR="009E64F2" w:rsidRPr="00942DAA" w:rsidRDefault="009E64F2" w:rsidP="007B3FAD">
      <w:pPr>
        <w:spacing w:line="276" w:lineRule="auto"/>
        <w:rPr>
          <w:rFonts w:ascii="Calibri" w:hAnsi="Calibri" w:cs="Calibri"/>
        </w:rPr>
      </w:pPr>
      <w:r w:rsidRPr="00942DAA">
        <w:rPr>
          <w:rFonts w:ascii="Calibri" w:eastAsiaTheme="minorEastAsia" w:hAnsi="Calibri" w:cs="Calibri"/>
        </w:rPr>
        <w:t>After multiplying, always collect like terms together and simplify.</w:t>
      </w:r>
    </w:p>
    <w:p w14:paraId="6F416264" w14:textId="77777777" w:rsidR="009E64F2" w:rsidRPr="00942DAA" w:rsidRDefault="009E64F2" w:rsidP="007B3FAD">
      <w:pPr>
        <w:spacing w:line="276" w:lineRule="auto"/>
        <w:rPr>
          <w:rFonts w:ascii="Calibri" w:hAnsi="Calibri" w:cs="Calibri"/>
          <w:b/>
        </w:rPr>
      </w:pPr>
    </w:p>
    <w:p w14:paraId="3A688DC4"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Solved Example</w:t>
      </w:r>
    </w:p>
    <w:p w14:paraId="7A648030" w14:textId="467CD1DE" w:rsidR="009E64F2" w:rsidRPr="000F4B9B" w:rsidRDefault="009E64F2" w:rsidP="000F4B9B">
      <w:pPr>
        <w:pStyle w:val="ListParagraph"/>
        <w:numPr>
          <w:ilvl w:val="0"/>
          <w:numId w:val="93"/>
        </w:numPr>
        <w:spacing w:line="276" w:lineRule="auto"/>
        <w:ind w:left="360"/>
        <w:rPr>
          <w:rFonts w:ascii="Calibri" w:hAnsi="Calibri" w:cs="Calibri"/>
          <w:sz w:val="24"/>
          <w:szCs w:val="24"/>
        </w:rPr>
      </w:pPr>
      <w:r w:rsidRPr="00942DAA">
        <w:rPr>
          <w:rFonts w:ascii="Calibri" w:hAnsi="Calibri" w:cs="Calibri"/>
          <w:sz w:val="24"/>
          <w:szCs w:val="24"/>
        </w:rPr>
        <w:t xml:space="preserve">Expand the expression </w:t>
      </w:r>
      <m:oMath>
        <m:d>
          <m:dPr>
            <m:ctrlPr>
              <w:rPr>
                <w:rFonts w:ascii="Cambria Math" w:hAnsi="Cambria Math" w:cs="Calibri"/>
                <w:i/>
                <w:sz w:val="24"/>
                <w:szCs w:val="24"/>
              </w:rPr>
            </m:ctrlPr>
          </m:dPr>
          <m:e>
            <m:r>
              <w:rPr>
                <w:rFonts w:ascii="Cambria Math" w:hAnsi="Cambria Math" w:cs="Calibri"/>
                <w:sz w:val="24"/>
                <w:szCs w:val="24"/>
              </w:rPr>
              <m:t>3x+4</m:t>
            </m:r>
          </m:e>
        </m:d>
        <m:d>
          <m:dPr>
            <m:ctrlPr>
              <w:rPr>
                <w:rFonts w:ascii="Cambria Math" w:hAnsi="Cambria Math" w:cs="Calibri"/>
                <w:i/>
                <w:sz w:val="24"/>
                <w:szCs w:val="24"/>
              </w:rPr>
            </m:ctrlPr>
          </m:dPr>
          <m:e>
            <m:r>
              <w:rPr>
                <w:rFonts w:ascii="Cambria Math" w:hAnsi="Cambria Math" w:cs="Calibri"/>
                <w:sz w:val="24"/>
                <w:szCs w:val="24"/>
              </w:rPr>
              <m:t>2x+5</m:t>
            </m:r>
          </m:e>
        </m:d>
      </m:oMath>
      <w:r w:rsidRPr="00942DAA">
        <w:rPr>
          <w:rFonts w:ascii="Calibri" w:eastAsiaTheme="minorEastAsia" w:hAnsi="Calibri" w:cs="Calibri"/>
          <w:sz w:val="24"/>
          <w:szCs w:val="24"/>
        </w:rPr>
        <w:t>.</w:t>
      </w:r>
    </w:p>
    <w:p w14:paraId="3C1DF5BA" w14:textId="77777777" w:rsidR="000F4B9B" w:rsidRDefault="000F4B9B" w:rsidP="000F4B9B">
      <w:pPr>
        <w:spacing w:line="276" w:lineRule="auto"/>
        <w:rPr>
          <w:rFonts w:ascii="Calibri" w:hAnsi="Calibri" w:cs="Calibri"/>
        </w:rPr>
      </w:pPr>
    </w:p>
    <w:p w14:paraId="3E60DB7E" w14:textId="77777777" w:rsidR="000F4B9B" w:rsidRDefault="000F4B9B" w:rsidP="000F4B9B">
      <w:pPr>
        <w:spacing w:line="276" w:lineRule="auto"/>
        <w:rPr>
          <w:rFonts w:ascii="Calibri" w:hAnsi="Calibri" w:cs="Calibri"/>
        </w:rPr>
      </w:pPr>
    </w:p>
    <w:p w14:paraId="24D14C0A" w14:textId="77777777" w:rsidR="000F4B9B" w:rsidRPr="000F4B9B" w:rsidRDefault="000F4B9B" w:rsidP="000F4B9B">
      <w:pPr>
        <w:spacing w:line="276" w:lineRule="auto"/>
        <w:rPr>
          <w:rFonts w:ascii="Calibri" w:hAnsi="Calibri" w:cs="Calibri"/>
        </w:rPr>
      </w:pPr>
    </w:p>
    <w:p w14:paraId="7C969850"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385E1E0A" w14:textId="77777777" w:rsidR="009E64F2" w:rsidRDefault="009E64F2" w:rsidP="007B3FAD">
      <w:pPr>
        <w:spacing w:after="160" w:line="276" w:lineRule="auto"/>
        <w:ind w:left="357"/>
        <w:rPr>
          <w:rFonts w:ascii="Calibri" w:hAnsi="Calibri" w:cs="Calibri"/>
        </w:rPr>
      </w:pPr>
      <w:r w:rsidRPr="00942DAA">
        <w:rPr>
          <w:rFonts w:ascii="Calibri" w:hAnsi="Calibri" w:cs="Calibri"/>
        </w:rPr>
        <w:t>Apply the FOIL method. Multiply the First, Outside, Inside and Last terms:</w:t>
      </w:r>
    </w:p>
    <w:p w14:paraId="3D8BFB27" w14:textId="77777777" w:rsidR="000F4B9B" w:rsidRPr="00942DAA" w:rsidRDefault="000F4B9B" w:rsidP="007B3FAD">
      <w:pPr>
        <w:spacing w:after="160" w:line="276" w:lineRule="auto"/>
        <w:ind w:left="357"/>
        <w:rPr>
          <w:rFonts w:ascii="Calibri" w:hAnsi="Calibri" w:cs="Calibri"/>
        </w:rPr>
      </w:pPr>
    </w:p>
    <w:tbl>
      <w:tblPr>
        <w:tblStyle w:val="TableGrid"/>
        <w:tblW w:w="712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5"/>
        <w:gridCol w:w="2085"/>
        <w:gridCol w:w="430"/>
        <w:gridCol w:w="2520"/>
      </w:tblGrid>
      <w:tr w:rsidR="009E64F2" w:rsidRPr="00942DAA" w14:paraId="0EB50755" w14:textId="77777777" w:rsidTr="007B3FAD">
        <w:tc>
          <w:tcPr>
            <w:tcW w:w="2085" w:type="dxa"/>
          </w:tcPr>
          <w:p w14:paraId="0DB32B8B" w14:textId="77777777" w:rsidR="009E64F2" w:rsidRPr="00942DAA" w:rsidRDefault="009E64F2" w:rsidP="007B3FAD">
            <w:pPr>
              <w:spacing w:line="276" w:lineRule="auto"/>
              <w:jc w:val="right"/>
              <w:rPr>
                <w:rFonts w:ascii="Calibri" w:hAnsi="Calibri" w:cs="Calibri"/>
                <w:sz w:val="24"/>
                <w:szCs w:val="24"/>
              </w:rPr>
            </w:pPr>
            <w:r w:rsidRPr="00942DAA">
              <w:rPr>
                <w:rFonts w:ascii="Calibri" w:hAnsi="Calibri" w:cs="Calibri"/>
                <w:sz w:val="24"/>
                <w:szCs w:val="24"/>
              </w:rPr>
              <w:lastRenderedPageBreak/>
              <w:t>F</w:t>
            </w:r>
          </w:p>
        </w:tc>
        <w:tc>
          <w:tcPr>
            <w:tcW w:w="2085" w:type="dxa"/>
          </w:tcPr>
          <w:p w14:paraId="2D9A3908" w14:textId="77777777" w:rsidR="009E64F2" w:rsidRPr="00942DAA" w:rsidRDefault="009E64F2" w:rsidP="007B3FAD">
            <w:pPr>
              <w:spacing w:line="276" w:lineRule="auto"/>
              <w:jc w:val="right"/>
              <w:rPr>
                <w:rFonts w:ascii="Calibri" w:hAnsi="Calibri" w:cs="Calibri"/>
                <w:sz w:val="24"/>
                <w:szCs w:val="24"/>
              </w:rPr>
            </w:pPr>
            <w:r w:rsidRPr="00942DAA">
              <w:rPr>
                <w:rFonts w:ascii="Calibri" w:hAnsi="Calibri" w:cs="Calibri"/>
                <w:sz w:val="24"/>
                <w:szCs w:val="24"/>
              </w:rPr>
              <w:t xml:space="preserve">Multiply </w:t>
            </w:r>
            <m:oMath>
              <m:r>
                <w:rPr>
                  <w:rFonts w:ascii="Cambria Math" w:hAnsi="Cambria Math" w:cs="Calibri"/>
                  <w:sz w:val="24"/>
                  <w:szCs w:val="24"/>
                </w:rPr>
                <m:t>3x×2x</m:t>
              </m:r>
            </m:oMath>
            <w:r w:rsidRPr="00942DAA">
              <w:rPr>
                <w:rFonts w:ascii="Calibri" w:hAnsi="Calibri" w:cs="Calibri"/>
                <w:sz w:val="24"/>
                <w:szCs w:val="24"/>
              </w:rPr>
              <w:t xml:space="preserve"> </w:t>
            </w:r>
          </w:p>
        </w:tc>
        <w:tc>
          <w:tcPr>
            <w:tcW w:w="430" w:type="dxa"/>
          </w:tcPr>
          <w:p w14:paraId="108AB0F7"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20" w:type="dxa"/>
          </w:tcPr>
          <w:p w14:paraId="33B3AB07"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oMath>
            <w:r w:rsidRPr="00942DAA">
              <w:rPr>
                <w:rFonts w:ascii="Calibri" w:eastAsiaTheme="minorEastAsia" w:hAnsi="Calibri" w:cs="Calibri"/>
                <w:sz w:val="24"/>
                <w:szCs w:val="24"/>
              </w:rPr>
              <w:t xml:space="preserve"> </w:t>
            </w:r>
          </w:p>
        </w:tc>
      </w:tr>
      <w:tr w:rsidR="009E64F2" w:rsidRPr="00942DAA" w14:paraId="4FE4B44C" w14:textId="77777777" w:rsidTr="007B3FAD">
        <w:tc>
          <w:tcPr>
            <w:tcW w:w="2085" w:type="dxa"/>
          </w:tcPr>
          <w:p w14:paraId="51E70EE9" w14:textId="77777777" w:rsidR="009E64F2" w:rsidRPr="00942DAA" w:rsidRDefault="009E64F2" w:rsidP="007B3FAD">
            <w:pPr>
              <w:spacing w:line="276" w:lineRule="auto"/>
              <w:jc w:val="right"/>
              <w:rPr>
                <w:rFonts w:ascii="Calibri" w:hAnsi="Calibri" w:cs="Calibri"/>
                <w:sz w:val="24"/>
                <w:szCs w:val="24"/>
              </w:rPr>
            </w:pPr>
            <w:r w:rsidRPr="00942DAA">
              <w:rPr>
                <w:rFonts w:ascii="Calibri" w:hAnsi="Calibri" w:cs="Calibri"/>
                <w:sz w:val="24"/>
                <w:szCs w:val="24"/>
              </w:rPr>
              <w:t>O</w:t>
            </w:r>
          </w:p>
        </w:tc>
        <w:tc>
          <w:tcPr>
            <w:tcW w:w="2085" w:type="dxa"/>
          </w:tcPr>
          <w:p w14:paraId="2833E1FA" w14:textId="77777777" w:rsidR="009E64F2" w:rsidRPr="00942DAA" w:rsidRDefault="009E64F2" w:rsidP="007B3FAD">
            <w:pPr>
              <w:spacing w:line="276" w:lineRule="auto"/>
              <w:jc w:val="right"/>
              <w:rPr>
                <w:rFonts w:ascii="Calibri" w:hAnsi="Calibri" w:cs="Calibri"/>
                <w:sz w:val="24"/>
                <w:szCs w:val="24"/>
              </w:rPr>
            </w:pPr>
            <w:r w:rsidRPr="00942DAA">
              <w:rPr>
                <w:rFonts w:ascii="Calibri" w:hAnsi="Calibri" w:cs="Calibri"/>
                <w:sz w:val="24"/>
                <w:szCs w:val="24"/>
              </w:rPr>
              <w:t xml:space="preserve">Multiply </w:t>
            </w:r>
            <m:oMath>
              <m:r>
                <w:rPr>
                  <w:rFonts w:ascii="Cambria Math" w:hAnsi="Cambria Math" w:cs="Calibri"/>
                  <w:sz w:val="24"/>
                  <w:szCs w:val="24"/>
                </w:rPr>
                <m:t>3x×5</m:t>
              </m:r>
            </m:oMath>
            <w:r w:rsidRPr="00942DAA">
              <w:rPr>
                <w:rFonts w:ascii="Calibri" w:hAnsi="Calibri" w:cs="Calibri"/>
                <w:sz w:val="24"/>
                <w:szCs w:val="24"/>
              </w:rPr>
              <w:t xml:space="preserve"> </w:t>
            </w:r>
          </w:p>
        </w:tc>
        <w:tc>
          <w:tcPr>
            <w:tcW w:w="430" w:type="dxa"/>
          </w:tcPr>
          <w:p w14:paraId="69710BC9"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20" w:type="dxa"/>
          </w:tcPr>
          <w:p w14:paraId="30DE014D"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15x</m:t>
              </m:r>
            </m:oMath>
            <w:r w:rsidRPr="00942DAA">
              <w:rPr>
                <w:rFonts w:ascii="Calibri" w:eastAsiaTheme="minorEastAsia" w:hAnsi="Calibri" w:cs="Calibri"/>
                <w:sz w:val="24"/>
                <w:szCs w:val="24"/>
              </w:rPr>
              <w:t xml:space="preserve"> </w:t>
            </w:r>
          </w:p>
        </w:tc>
      </w:tr>
      <w:tr w:rsidR="009E64F2" w:rsidRPr="00942DAA" w14:paraId="7468700F" w14:textId="77777777" w:rsidTr="007B3FAD">
        <w:tc>
          <w:tcPr>
            <w:tcW w:w="2085" w:type="dxa"/>
          </w:tcPr>
          <w:p w14:paraId="13E5B2D6" w14:textId="77777777" w:rsidR="009E64F2" w:rsidRPr="00942DAA" w:rsidRDefault="009E64F2" w:rsidP="007B3FAD">
            <w:pPr>
              <w:spacing w:line="276" w:lineRule="auto"/>
              <w:jc w:val="right"/>
              <w:rPr>
                <w:rFonts w:ascii="Calibri" w:hAnsi="Calibri" w:cs="Calibri"/>
                <w:sz w:val="24"/>
                <w:szCs w:val="24"/>
              </w:rPr>
            </w:pPr>
            <w:r w:rsidRPr="00942DAA">
              <w:rPr>
                <w:rFonts w:ascii="Calibri" w:hAnsi="Calibri" w:cs="Calibri"/>
                <w:sz w:val="24"/>
                <w:szCs w:val="24"/>
              </w:rPr>
              <w:t>I</w:t>
            </w:r>
          </w:p>
        </w:tc>
        <w:tc>
          <w:tcPr>
            <w:tcW w:w="2085" w:type="dxa"/>
          </w:tcPr>
          <w:p w14:paraId="6E0A6C71" w14:textId="77777777" w:rsidR="009E64F2" w:rsidRPr="00942DAA" w:rsidRDefault="009E64F2" w:rsidP="007B3FAD">
            <w:pPr>
              <w:spacing w:line="276" w:lineRule="auto"/>
              <w:jc w:val="right"/>
              <w:rPr>
                <w:rFonts w:ascii="Calibri" w:hAnsi="Calibri" w:cs="Calibri"/>
                <w:sz w:val="24"/>
                <w:szCs w:val="24"/>
              </w:rPr>
            </w:pPr>
            <w:r w:rsidRPr="00942DAA">
              <w:rPr>
                <w:rFonts w:ascii="Calibri" w:hAnsi="Calibri" w:cs="Calibri"/>
                <w:sz w:val="24"/>
                <w:szCs w:val="24"/>
              </w:rPr>
              <w:t xml:space="preserve">Multiply </w:t>
            </w:r>
            <m:oMath>
              <m:r>
                <w:rPr>
                  <w:rFonts w:ascii="Cambria Math" w:hAnsi="Cambria Math" w:cs="Calibri"/>
                  <w:sz w:val="24"/>
                  <w:szCs w:val="24"/>
                </w:rPr>
                <m:t>4×2x</m:t>
              </m:r>
            </m:oMath>
            <w:r w:rsidRPr="00942DAA">
              <w:rPr>
                <w:rFonts w:ascii="Calibri" w:hAnsi="Calibri" w:cs="Calibri"/>
                <w:sz w:val="24"/>
                <w:szCs w:val="24"/>
              </w:rPr>
              <w:t xml:space="preserve"> </w:t>
            </w:r>
          </w:p>
        </w:tc>
        <w:tc>
          <w:tcPr>
            <w:tcW w:w="430" w:type="dxa"/>
          </w:tcPr>
          <w:p w14:paraId="20EF2DCE"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20" w:type="dxa"/>
          </w:tcPr>
          <w:p w14:paraId="12BCE9F7"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8x</m:t>
              </m:r>
            </m:oMath>
            <w:r w:rsidRPr="00942DAA">
              <w:rPr>
                <w:rFonts w:ascii="Calibri" w:eastAsiaTheme="minorEastAsia" w:hAnsi="Calibri" w:cs="Calibri"/>
                <w:sz w:val="24"/>
                <w:szCs w:val="24"/>
              </w:rPr>
              <w:t xml:space="preserve"> </w:t>
            </w:r>
          </w:p>
        </w:tc>
      </w:tr>
      <w:tr w:rsidR="009E64F2" w:rsidRPr="00942DAA" w14:paraId="5BDDD07B" w14:textId="77777777" w:rsidTr="007B3FAD">
        <w:tc>
          <w:tcPr>
            <w:tcW w:w="2085" w:type="dxa"/>
          </w:tcPr>
          <w:p w14:paraId="659FECA7" w14:textId="77777777" w:rsidR="009E64F2" w:rsidRPr="00942DAA" w:rsidRDefault="009E64F2" w:rsidP="007B3FAD">
            <w:pPr>
              <w:spacing w:line="276" w:lineRule="auto"/>
              <w:jc w:val="right"/>
              <w:rPr>
                <w:rFonts w:ascii="Calibri" w:hAnsi="Calibri" w:cs="Calibri"/>
                <w:sz w:val="24"/>
                <w:szCs w:val="24"/>
              </w:rPr>
            </w:pPr>
            <w:r w:rsidRPr="00942DAA">
              <w:rPr>
                <w:rFonts w:ascii="Calibri" w:hAnsi="Calibri" w:cs="Calibri"/>
                <w:sz w:val="24"/>
                <w:szCs w:val="24"/>
              </w:rPr>
              <w:t>L</w:t>
            </w:r>
          </w:p>
        </w:tc>
        <w:tc>
          <w:tcPr>
            <w:tcW w:w="2085" w:type="dxa"/>
          </w:tcPr>
          <w:p w14:paraId="4346B097" w14:textId="77777777" w:rsidR="009E64F2" w:rsidRPr="00942DAA" w:rsidRDefault="009E64F2" w:rsidP="007B3FAD">
            <w:pPr>
              <w:spacing w:line="276" w:lineRule="auto"/>
              <w:jc w:val="right"/>
              <w:rPr>
                <w:rFonts w:ascii="Calibri" w:hAnsi="Calibri" w:cs="Calibri"/>
                <w:sz w:val="24"/>
                <w:szCs w:val="24"/>
              </w:rPr>
            </w:pPr>
            <w:r w:rsidRPr="00942DAA">
              <w:rPr>
                <w:rFonts w:ascii="Calibri" w:hAnsi="Calibri" w:cs="Calibri"/>
                <w:sz w:val="24"/>
                <w:szCs w:val="24"/>
              </w:rPr>
              <w:t xml:space="preserve">Multiply </w:t>
            </w:r>
            <m:oMath>
              <m:r>
                <w:rPr>
                  <w:rFonts w:ascii="Cambria Math" w:hAnsi="Cambria Math" w:cs="Calibri"/>
                  <w:sz w:val="24"/>
                  <w:szCs w:val="24"/>
                </w:rPr>
                <m:t>4×5</m:t>
              </m:r>
            </m:oMath>
            <w:r w:rsidRPr="00942DAA">
              <w:rPr>
                <w:rFonts w:ascii="Calibri" w:hAnsi="Calibri" w:cs="Calibri"/>
                <w:sz w:val="24"/>
                <w:szCs w:val="24"/>
              </w:rPr>
              <w:t xml:space="preserve"> </w:t>
            </w:r>
          </w:p>
        </w:tc>
        <w:tc>
          <w:tcPr>
            <w:tcW w:w="430" w:type="dxa"/>
          </w:tcPr>
          <w:p w14:paraId="09F1563E"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20" w:type="dxa"/>
          </w:tcPr>
          <w:p w14:paraId="0A8643A5"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20</m:t>
              </m:r>
            </m:oMath>
            <w:r w:rsidRPr="00942DAA">
              <w:rPr>
                <w:rFonts w:ascii="Calibri" w:eastAsiaTheme="minorEastAsia" w:hAnsi="Calibri" w:cs="Calibri"/>
                <w:sz w:val="24"/>
                <w:szCs w:val="24"/>
              </w:rPr>
              <w:t xml:space="preserve"> </w:t>
            </w:r>
          </w:p>
        </w:tc>
      </w:tr>
    </w:tbl>
    <w:p w14:paraId="6793D9B8" w14:textId="77777777" w:rsidR="009E64F2" w:rsidRPr="00942DAA" w:rsidRDefault="009E64F2" w:rsidP="007B3FAD">
      <w:pPr>
        <w:spacing w:line="276" w:lineRule="auto"/>
        <w:ind w:left="360"/>
        <w:rPr>
          <w:rFonts w:ascii="Calibri" w:hAnsi="Calibri" w:cs="Calibri"/>
        </w:rPr>
      </w:pPr>
    </w:p>
    <w:p w14:paraId="2E145C49" w14:textId="77777777" w:rsidR="009E64F2" w:rsidRPr="00942DAA" w:rsidRDefault="009E64F2" w:rsidP="007B3FAD">
      <w:pPr>
        <w:spacing w:line="276" w:lineRule="auto"/>
        <w:ind w:left="360"/>
        <w:rPr>
          <w:rFonts w:ascii="Calibri" w:hAnsi="Calibri" w:cs="Calibri"/>
        </w:rPr>
      </w:pPr>
      <w:r w:rsidRPr="00942DAA">
        <w:rPr>
          <w:rFonts w:ascii="Calibri" w:hAnsi="Calibri" w:cs="Calibri"/>
        </w:rPr>
        <w:t xml:space="preserve">Add the terms together: </w:t>
      </w:r>
      <m:oMath>
        <m:d>
          <m:dPr>
            <m:ctrlPr>
              <w:rPr>
                <w:rFonts w:ascii="Cambria Math" w:hAnsi="Cambria Math" w:cs="Calibri"/>
                <w:i/>
              </w:rPr>
            </m:ctrlPr>
          </m:dPr>
          <m:e>
            <m:r>
              <w:rPr>
                <w:rFonts w:ascii="Cambria Math" w:hAnsi="Cambria Math" w:cs="Calibri"/>
              </w:rPr>
              <m:t>3x+4</m:t>
            </m:r>
          </m:e>
        </m:d>
        <m:d>
          <m:dPr>
            <m:ctrlPr>
              <w:rPr>
                <w:rFonts w:ascii="Cambria Math" w:hAnsi="Cambria Math" w:cs="Calibri"/>
                <w:i/>
              </w:rPr>
            </m:ctrlPr>
          </m:dPr>
          <m:e>
            <m:r>
              <w:rPr>
                <w:rFonts w:ascii="Cambria Math" w:hAnsi="Cambria Math" w:cs="Calibri"/>
              </w:rPr>
              <m:t>2x+5</m:t>
            </m:r>
          </m:e>
        </m:d>
        <m:r>
          <w:rPr>
            <w:rFonts w:ascii="Cambria Math" w:hAnsi="Cambria Math" w:cs="Calibri"/>
          </w:rPr>
          <m:t>=6</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+15x+8x+20</m:t>
        </m:r>
      </m:oMath>
    </w:p>
    <w:p w14:paraId="5E251A55" w14:textId="77777777" w:rsidR="009E64F2" w:rsidRPr="00942DAA" w:rsidRDefault="009E64F2" w:rsidP="007B3FAD">
      <w:pPr>
        <w:spacing w:line="276" w:lineRule="auto"/>
        <w:rPr>
          <w:rFonts w:ascii="Calibri" w:eastAsiaTheme="minorEastAsia" w:hAnsi="Calibri" w:cs="Calibri"/>
        </w:rPr>
      </w:pPr>
      <w:r w:rsidRPr="00942DAA">
        <w:rPr>
          <w:rFonts w:ascii="Calibri" w:hAnsi="Calibri" w:cs="Calibri"/>
        </w:rPr>
        <w:tab/>
        <w:t xml:space="preserve">Combine like terms: </w:t>
      </w:r>
      <m:oMath>
        <m:d>
          <m:dPr>
            <m:ctrlPr>
              <w:rPr>
                <w:rFonts w:ascii="Cambria Math" w:hAnsi="Cambria Math" w:cs="Calibri"/>
                <w:i/>
              </w:rPr>
            </m:ctrlPr>
          </m:dPr>
          <m:e>
            <m:r>
              <w:rPr>
                <w:rFonts w:ascii="Cambria Math" w:hAnsi="Cambria Math" w:cs="Calibri"/>
              </w:rPr>
              <m:t>3x+4</m:t>
            </m:r>
          </m:e>
        </m:d>
        <m:d>
          <m:dPr>
            <m:ctrlPr>
              <w:rPr>
                <w:rFonts w:ascii="Cambria Math" w:hAnsi="Cambria Math" w:cs="Calibri"/>
                <w:i/>
              </w:rPr>
            </m:ctrlPr>
          </m:dPr>
          <m:e>
            <m:r>
              <w:rPr>
                <w:rFonts w:ascii="Cambria Math" w:hAnsi="Cambria Math" w:cs="Calibri"/>
              </w:rPr>
              <m:t>2x+5</m:t>
            </m:r>
          </m:e>
        </m:d>
        <m:r>
          <w:rPr>
            <w:rFonts w:ascii="Cambria Math" w:hAnsi="Cambria Math" w:cs="Calibri"/>
          </w:rPr>
          <m:t>=6</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+23x+20</m:t>
        </m:r>
      </m:oMath>
    </w:p>
    <w:p w14:paraId="50702976" w14:textId="77777777" w:rsidR="009E64F2" w:rsidRPr="00942DAA" w:rsidRDefault="009E64F2" w:rsidP="007B3FAD">
      <w:pPr>
        <w:spacing w:line="276" w:lineRule="auto"/>
        <w:rPr>
          <w:rFonts w:ascii="Calibri" w:eastAsiaTheme="minorEastAsia" w:hAnsi="Calibri" w:cs="Calibri"/>
        </w:rPr>
      </w:pPr>
    </w:p>
    <w:p w14:paraId="79F373FF" w14:textId="263ABAEC" w:rsidR="009E64F2" w:rsidRPr="00942DAA" w:rsidRDefault="009E64F2" w:rsidP="009E64F2">
      <w:pPr>
        <w:pStyle w:val="ListParagraph"/>
        <w:numPr>
          <w:ilvl w:val="0"/>
          <w:numId w:val="93"/>
        </w:numPr>
        <w:spacing w:line="276" w:lineRule="auto"/>
        <w:ind w:left="360"/>
        <w:rPr>
          <w:rFonts w:ascii="Calibri" w:hAnsi="Calibri" w:cs="Calibri"/>
          <w:sz w:val="24"/>
          <w:szCs w:val="24"/>
        </w:rPr>
      </w:pPr>
      <w:r w:rsidRPr="00942DAA">
        <w:rPr>
          <w:rFonts w:ascii="Calibri" w:hAnsi="Calibri" w:cs="Calibri"/>
          <w:sz w:val="24"/>
          <w:szCs w:val="24"/>
        </w:rPr>
        <w:t>Multiply</w:t>
      </w:r>
      <w:r w:rsidR="00A40F4C">
        <w:rPr>
          <w:rFonts w:ascii="Calibri" w:hAnsi="Calibri" w:cs="Calibri"/>
          <w:sz w:val="24"/>
          <w:szCs w:val="24"/>
        </w:rPr>
        <w:t>:</w:t>
      </w:r>
      <w:r w:rsidRPr="00942DAA">
        <w:rPr>
          <w:rFonts w:ascii="Calibri" w:hAnsi="Calibri" w:cs="Calibri"/>
          <w:sz w:val="24"/>
          <w:szCs w:val="24"/>
        </w:rPr>
        <w:t xml:space="preserve"> </w:t>
      </w:r>
      <m:oMath>
        <m:r>
          <w:rPr>
            <w:rFonts w:ascii="Cambria Math" w:hAnsi="Cambria Math" w:cs="Calibri"/>
            <w:sz w:val="24"/>
            <w:szCs w:val="24"/>
          </w:rPr>
          <m:t>(x+5)(x+10)</m:t>
        </m:r>
      </m:oMath>
    </w:p>
    <w:p w14:paraId="0BB5FF91" w14:textId="77777777" w:rsidR="009E64F2" w:rsidRPr="00942DAA" w:rsidRDefault="009E64F2" w:rsidP="007B3FAD">
      <w:pPr>
        <w:spacing w:line="276" w:lineRule="auto"/>
        <w:ind w:firstLine="357"/>
        <w:rPr>
          <w:rFonts w:ascii="Calibri" w:eastAsiaTheme="minorEastAsia" w:hAnsi="Calibri" w:cs="Calibri"/>
          <w:b/>
        </w:rPr>
      </w:pPr>
      <w:r w:rsidRPr="00942DAA">
        <w:rPr>
          <w:rFonts w:ascii="Calibri" w:eastAsiaTheme="minorEastAsia" w:hAnsi="Calibri" w:cs="Calibri"/>
          <w:b/>
        </w:rPr>
        <w:t>Solution</w:t>
      </w:r>
    </w:p>
    <w:p w14:paraId="601A0FF3"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eastAsiaTheme="minorEastAsia" w:hAnsi="Calibri" w:cs="Calibri"/>
        </w:rPr>
        <w:t xml:space="preserve">Note that it is not necessary to write out the steps of FOIL for each solution. You can multiply the terms of FOIL in your head, and write the 4 terms out together.  </w:t>
      </w:r>
    </w:p>
    <w:tbl>
      <w:tblPr>
        <w:tblStyle w:val="TableGrid"/>
        <w:tblW w:w="88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2790"/>
        <w:gridCol w:w="3780"/>
      </w:tblGrid>
      <w:tr w:rsidR="009E64F2" w:rsidRPr="00942DAA" w14:paraId="08456296" w14:textId="77777777" w:rsidTr="007B3FAD">
        <w:trPr>
          <w:trHeight w:val="355"/>
        </w:trPr>
        <w:tc>
          <w:tcPr>
            <w:tcW w:w="2263" w:type="dxa"/>
            <w:vMerge w:val="restart"/>
          </w:tcPr>
          <w:p w14:paraId="62E2D8E8" w14:textId="77777777" w:rsidR="009E64F2" w:rsidRPr="00942DAA" w:rsidRDefault="009E64F2" w:rsidP="007B3FAD">
            <w:pPr>
              <w:pStyle w:val="ListParagraph"/>
              <w:spacing w:line="276" w:lineRule="auto"/>
              <w:ind w:left="0"/>
              <w:rPr>
                <w:rFonts w:ascii="Calibri" w:eastAsiaTheme="minorEastAsia" w:hAnsi="Calibri" w:cs="Calibri"/>
                <w:sz w:val="24"/>
                <w:szCs w:val="24"/>
              </w:rPr>
            </w:pPr>
            <m:oMathPara>
              <m:oMathParaPr>
                <m:jc m:val="right"/>
              </m:oMathParaPr>
              <m:oMath>
                <m:r>
                  <w:rPr>
                    <w:rFonts w:ascii="Cambria Math" w:eastAsiaTheme="minorEastAsia" w:hAnsi="Cambria Math" w:cs="Calibri"/>
                    <w:sz w:val="24"/>
                    <w:szCs w:val="24"/>
                  </w:rPr>
                  <m:t>(x+5)(x+10)</m:t>
                </m:r>
              </m:oMath>
            </m:oMathPara>
          </w:p>
          <w:p w14:paraId="33A8313F" w14:textId="77777777" w:rsidR="009E64F2" w:rsidRPr="00942DAA" w:rsidRDefault="009E64F2" w:rsidP="007B3FAD">
            <w:pPr>
              <w:pStyle w:val="ListParagraph"/>
              <w:spacing w:line="276" w:lineRule="auto"/>
              <w:ind w:left="0"/>
              <w:rPr>
                <w:rFonts w:ascii="Calibri" w:eastAsiaTheme="minorEastAsia" w:hAnsi="Calibri" w:cs="Calibri"/>
                <w:sz w:val="24"/>
                <w:szCs w:val="24"/>
              </w:rPr>
            </w:pPr>
          </w:p>
          <w:p w14:paraId="5676061E" w14:textId="77777777" w:rsidR="009E64F2" w:rsidRPr="00942DAA" w:rsidRDefault="009E64F2" w:rsidP="007B3FAD">
            <w:pPr>
              <w:pStyle w:val="ListParagraph"/>
              <w:spacing w:line="276" w:lineRule="auto"/>
              <w:ind w:left="0"/>
              <w:rPr>
                <w:rFonts w:ascii="Calibri" w:eastAsiaTheme="minorEastAsia" w:hAnsi="Calibri" w:cs="Calibri"/>
                <w:sz w:val="24"/>
                <w:szCs w:val="24"/>
              </w:rPr>
            </w:pPr>
          </w:p>
        </w:tc>
        <w:tc>
          <w:tcPr>
            <w:tcW w:w="2790" w:type="dxa"/>
          </w:tcPr>
          <w:p w14:paraId="08D58AA3" w14:textId="77777777" w:rsidR="009E64F2" w:rsidRPr="00942DAA" w:rsidRDefault="007B3FAD" w:rsidP="007B3FAD">
            <w:pPr>
              <w:pStyle w:val="ListParagraph"/>
              <w:spacing w:line="276" w:lineRule="auto"/>
              <w:ind w:left="0"/>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+10x+5x+50</m:t>
              </m:r>
            </m:oMath>
            <w:r w:rsidR="009E64F2" w:rsidRPr="00942DAA">
              <w:rPr>
                <w:rFonts w:ascii="Calibri" w:eastAsiaTheme="minorEastAsia" w:hAnsi="Calibri" w:cs="Calibri"/>
                <w:sz w:val="24"/>
                <w:szCs w:val="24"/>
              </w:rPr>
              <w:t xml:space="preserve"> </w:t>
            </w:r>
          </w:p>
        </w:tc>
        <w:tc>
          <w:tcPr>
            <w:tcW w:w="3780" w:type="dxa"/>
          </w:tcPr>
          <w:p w14:paraId="03344B9C"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Apply FOIL</w:t>
            </w:r>
          </w:p>
        </w:tc>
      </w:tr>
      <w:tr w:rsidR="009E64F2" w:rsidRPr="00942DAA" w14:paraId="5335E3FB" w14:textId="77777777" w:rsidTr="007B3FAD">
        <w:tc>
          <w:tcPr>
            <w:tcW w:w="2263" w:type="dxa"/>
            <w:vMerge/>
          </w:tcPr>
          <w:p w14:paraId="68E3CFD6" w14:textId="77777777" w:rsidR="009E64F2" w:rsidRPr="00942DAA" w:rsidRDefault="009E64F2" w:rsidP="007B3FAD">
            <w:pPr>
              <w:pStyle w:val="ListParagraph"/>
              <w:spacing w:line="276" w:lineRule="auto"/>
              <w:ind w:left="0"/>
              <w:rPr>
                <w:rFonts w:ascii="Calibri" w:eastAsiaTheme="minorEastAsia" w:hAnsi="Calibri" w:cs="Calibri"/>
                <w:i/>
                <w:sz w:val="24"/>
                <w:szCs w:val="24"/>
              </w:rPr>
            </w:pPr>
          </w:p>
        </w:tc>
        <w:tc>
          <w:tcPr>
            <w:tcW w:w="2790" w:type="dxa"/>
          </w:tcPr>
          <w:p w14:paraId="06A9302F" w14:textId="77777777" w:rsidR="009E64F2" w:rsidRPr="00942DAA" w:rsidRDefault="009E64F2" w:rsidP="007B3FAD">
            <w:pPr>
              <w:pStyle w:val="ListParagraph"/>
              <w:spacing w:line="276" w:lineRule="auto"/>
              <w:ind w:left="0"/>
              <w:rPr>
                <w:rFonts w:ascii="Calibri" w:eastAsiaTheme="minorEastAsia" w:hAnsi="Calibri" w:cs="Calibri"/>
                <w:sz w:val="24"/>
                <w:szCs w:val="24"/>
              </w:rPr>
            </w:pPr>
            <m:oMath>
              <m:r>
                <w:rPr>
                  <w:rFonts w:ascii="Cambria Math" w:eastAsia="Times New Roman" w:hAnsi="Cambria Math" w:cs="Calibri"/>
                  <w:sz w:val="24"/>
                  <w:szCs w:val="24"/>
                </w:rPr>
                <m:t>=</m:t>
              </m:r>
              <m:sSup>
                <m:sSupPr>
                  <m:ctrlPr>
                    <w:rPr>
                      <w:rFonts w:ascii="Cambria Math" w:eastAsia="Times New Roman" w:hAnsi="Cambria Math" w:cs="Calibri"/>
                      <w:i/>
                      <w:sz w:val="24"/>
                      <w:szCs w:val="24"/>
                    </w:rPr>
                  </m:ctrlPr>
                </m:sSupPr>
                <m:e>
                  <m:r>
                    <w:rPr>
                      <w:rFonts w:ascii="Cambria Math" w:eastAsia="Times New Roman" w:hAnsi="Cambria Math" w:cs="Calibri"/>
                      <w:sz w:val="24"/>
                      <w:szCs w:val="24"/>
                    </w:rPr>
                    <m:t>x</m:t>
                  </m:r>
                </m:e>
                <m:sup>
                  <m:r>
                    <w:rPr>
                      <w:rFonts w:ascii="Cambria Math" w:eastAsia="Times New Roman" w:hAnsi="Cambria Math" w:cs="Calibri"/>
                      <w:sz w:val="24"/>
                      <w:szCs w:val="24"/>
                    </w:rPr>
                    <m:t>2</m:t>
                  </m:r>
                </m:sup>
              </m:sSup>
              <m:r>
                <w:rPr>
                  <w:rFonts w:ascii="Cambria Math" w:eastAsia="Times New Roman" w:hAnsi="Cambria Math" w:cs="Calibri"/>
                  <w:sz w:val="24"/>
                  <w:szCs w:val="24"/>
                </w:rPr>
                <m:t>+15x+50</m:t>
              </m:r>
            </m:oMath>
            <w:r w:rsidRPr="00942DAA">
              <w:rPr>
                <w:rFonts w:ascii="Calibri" w:eastAsia="Times New Roman" w:hAnsi="Calibri" w:cs="Calibri"/>
                <w:sz w:val="24"/>
                <w:szCs w:val="24"/>
              </w:rPr>
              <w:t xml:space="preserve"> </w:t>
            </w:r>
          </w:p>
        </w:tc>
        <w:tc>
          <w:tcPr>
            <w:tcW w:w="3780" w:type="dxa"/>
          </w:tcPr>
          <w:p w14:paraId="23AA3166"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Combine like terms</w:t>
            </w:r>
          </w:p>
        </w:tc>
      </w:tr>
    </w:tbl>
    <w:p w14:paraId="5577EA6D" w14:textId="4761B38B" w:rsidR="009E64F2" w:rsidRPr="00942DAA" w:rsidRDefault="009E64F2" w:rsidP="009E64F2">
      <w:pPr>
        <w:pStyle w:val="ListParagraph"/>
        <w:numPr>
          <w:ilvl w:val="0"/>
          <w:numId w:val="93"/>
        </w:numPr>
        <w:spacing w:line="276" w:lineRule="auto"/>
        <w:ind w:left="360"/>
        <w:rPr>
          <w:rFonts w:ascii="Calibri" w:hAnsi="Calibri" w:cs="Calibri"/>
          <w:sz w:val="24"/>
          <w:szCs w:val="24"/>
        </w:rPr>
      </w:pPr>
      <w:r w:rsidRPr="00942DAA">
        <w:rPr>
          <w:rFonts w:ascii="Calibri" w:hAnsi="Calibri" w:cs="Calibri"/>
          <w:sz w:val="24"/>
          <w:szCs w:val="24"/>
        </w:rPr>
        <w:t>Expand</w:t>
      </w:r>
      <w:r w:rsidR="00A40F4C">
        <w:rPr>
          <w:rFonts w:ascii="Calibri" w:hAnsi="Calibri" w:cs="Calibri"/>
          <w:sz w:val="24"/>
          <w:szCs w:val="24"/>
        </w:rPr>
        <w:t>:</w:t>
      </w:r>
      <w:r w:rsidRPr="00942DAA">
        <w:rPr>
          <w:rFonts w:ascii="Calibri" w:hAnsi="Calibri" w:cs="Calibri"/>
          <w:sz w:val="24"/>
          <w:szCs w:val="24"/>
        </w:rPr>
        <w:t xml:space="preserve"> </w:t>
      </w:r>
      <m:oMath>
        <m:r>
          <w:rPr>
            <w:rFonts w:ascii="Cambria Math" w:hAnsi="Cambria Math" w:cs="Calibri"/>
            <w:sz w:val="24"/>
            <w:szCs w:val="24"/>
          </w:rPr>
          <m:t>(y-4)(y-3)</m:t>
        </m:r>
      </m:oMath>
    </w:p>
    <w:p w14:paraId="7469340E" w14:textId="77777777" w:rsidR="009E64F2" w:rsidRPr="00942DAA" w:rsidRDefault="009E64F2" w:rsidP="007B3FAD">
      <w:pPr>
        <w:spacing w:line="276" w:lineRule="auto"/>
        <w:ind w:firstLine="357"/>
        <w:rPr>
          <w:rFonts w:ascii="Calibri" w:eastAsiaTheme="minorEastAsia" w:hAnsi="Calibri" w:cs="Calibri"/>
        </w:rPr>
      </w:pPr>
      <w:r w:rsidRPr="00942DAA">
        <w:rPr>
          <w:rFonts w:ascii="Calibri" w:eastAsiaTheme="minorEastAsia" w:hAnsi="Calibri" w:cs="Calibri"/>
          <w:b/>
        </w:rPr>
        <w:t>Solution</w:t>
      </w:r>
    </w:p>
    <w:tbl>
      <w:tblPr>
        <w:tblStyle w:val="TableGrid"/>
        <w:tblW w:w="814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6"/>
        <w:gridCol w:w="2825"/>
        <w:gridCol w:w="3070"/>
        <w:gridCol w:w="378"/>
      </w:tblGrid>
      <w:tr w:rsidR="009E64F2" w:rsidRPr="00942DAA" w14:paraId="395DADEF" w14:textId="77777777" w:rsidTr="007B3FAD">
        <w:tc>
          <w:tcPr>
            <w:tcW w:w="1876" w:type="dxa"/>
          </w:tcPr>
          <w:p w14:paraId="02FF02D6" w14:textId="77777777" w:rsidR="009E64F2" w:rsidRPr="00942DAA" w:rsidRDefault="009E64F2" w:rsidP="007B3FAD">
            <w:pPr>
              <w:pStyle w:val="ListParagraph"/>
              <w:spacing w:line="276" w:lineRule="auto"/>
              <w:ind w:left="0"/>
              <w:rPr>
                <w:rFonts w:ascii="Calibri" w:eastAsiaTheme="minorEastAsia" w:hAnsi="Calibri" w:cs="Calibri"/>
                <w:sz w:val="24"/>
                <w:szCs w:val="24"/>
              </w:rPr>
            </w:pPr>
            <m:oMathPara>
              <m:oMathParaPr>
                <m:jc m:val="right"/>
              </m:oMathParaPr>
              <m:oMath>
                <m:r>
                  <w:rPr>
                    <w:rFonts w:ascii="Cambria Math" w:hAnsi="Cambria Math" w:cs="Calibri"/>
                    <w:sz w:val="24"/>
                    <w:szCs w:val="24"/>
                  </w:rPr>
                  <m:t>(y-4)(y-3)</m:t>
                </m:r>
              </m:oMath>
            </m:oMathPara>
          </w:p>
        </w:tc>
        <w:tc>
          <w:tcPr>
            <w:tcW w:w="2825" w:type="dxa"/>
          </w:tcPr>
          <w:p w14:paraId="0C1C8810" w14:textId="77777777" w:rsidR="009E64F2" w:rsidRPr="00942DAA" w:rsidRDefault="009E64F2" w:rsidP="007B3FAD">
            <w:pPr>
              <w:spacing w:line="276" w:lineRule="auto"/>
              <w:rPr>
                <w:rFonts w:ascii="Calibri" w:eastAsiaTheme="minorEastAsia"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-3y-4y+12</m:t>
              </m:r>
            </m:oMath>
            <w:r w:rsidRPr="00942DAA">
              <w:rPr>
                <w:rFonts w:ascii="Calibri" w:eastAsiaTheme="minorEastAsia" w:hAnsi="Calibri" w:cs="Calibri"/>
                <w:sz w:val="24"/>
                <w:szCs w:val="24"/>
              </w:rPr>
              <w:t xml:space="preserve">   </w:t>
            </w:r>
          </w:p>
        </w:tc>
        <w:tc>
          <w:tcPr>
            <w:tcW w:w="3448" w:type="dxa"/>
            <w:gridSpan w:val="2"/>
          </w:tcPr>
          <w:p w14:paraId="3D9C89C2"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Apply FOIL</w:t>
            </w:r>
          </w:p>
        </w:tc>
      </w:tr>
      <w:tr w:rsidR="009E64F2" w:rsidRPr="00942DAA" w14:paraId="1673144D" w14:textId="77777777" w:rsidTr="007B3FAD">
        <w:trPr>
          <w:gridAfter w:val="1"/>
          <w:wAfter w:w="378" w:type="dxa"/>
        </w:trPr>
        <w:tc>
          <w:tcPr>
            <w:tcW w:w="1876" w:type="dxa"/>
          </w:tcPr>
          <w:p w14:paraId="59E68BE7" w14:textId="77777777" w:rsidR="009E64F2" w:rsidRPr="00942DAA" w:rsidRDefault="009E64F2" w:rsidP="007B3FAD">
            <w:pPr>
              <w:pStyle w:val="ListParagraph"/>
              <w:spacing w:line="276" w:lineRule="auto"/>
              <w:ind w:left="0"/>
              <w:rPr>
                <w:rFonts w:ascii="Calibri" w:eastAsia="Times New Roman" w:hAnsi="Calibri" w:cs="Calibri"/>
                <w:sz w:val="24"/>
                <w:szCs w:val="24"/>
                <w:u w:val="single"/>
              </w:rPr>
            </w:pPr>
          </w:p>
        </w:tc>
        <w:tc>
          <w:tcPr>
            <w:tcW w:w="2825" w:type="dxa"/>
          </w:tcPr>
          <w:p w14:paraId="7C921433" w14:textId="77777777" w:rsidR="009E64F2" w:rsidRPr="00942DAA" w:rsidRDefault="009E64F2" w:rsidP="007B3FAD">
            <w:pPr>
              <w:pStyle w:val="ListParagraph"/>
              <w:spacing w:line="276" w:lineRule="auto"/>
              <w:ind w:left="0"/>
              <w:rPr>
                <w:rFonts w:ascii="Calibri" w:eastAsiaTheme="minorEastAsia"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-7y+12</m:t>
              </m:r>
            </m:oMath>
            <w:r w:rsidRPr="00942DAA">
              <w:rPr>
                <w:rFonts w:ascii="Calibri" w:eastAsiaTheme="minorEastAsia" w:hAnsi="Calibri" w:cs="Calibri"/>
                <w:sz w:val="24"/>
                <w:szCs w:val="24"/>
              </w:rPr>
              <w:t xml:space="preserve"> </w:t>
            </w:r>
          </w:p>
        </w:tc>
        <w:tc>
          <w:tcPr>
            <w:tcW w:w="3070" w:type="dxa"/>
          </w:tcPr>
          <w:p w14:paraId="0B1DEF54"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Combine like terms</w:t>
            </w:r>
          </w:p>
        </w:tc>
      </w:tr>
    </w:tbl>
    <w:p w14:paraId="57DE9CF2"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p>
    <w:p w14:paraId="1237DAFD" w14:textId="2EFE01D0" w:rsidR="009E64F2" w:rsidRPr="00942DAA" w:rsidRDefault="009E64F2" w:rsidP="009E64F2">
      <w:pPr>
        <w:pStyle w:val="ListParagraph"/>
        <w:numPr>
          <w:ilvl w:val="0"/>
          <w:numId w:val="93"/>
        </w:numPr>
        <w:spacing w:line="276" w:lineRule="auto"/>
        <w:ind w:left="360"/>
        <w:rPr>
          <w:rFonts w:ascii="Calibri" w:hAnsi="Calibri" w:cs="Calibri"/>
          <w:sz w:val="24"/>
          <w:szCs w:val="24"/>
        </w:rPr>
      </w:pPr>
      <w:r w:rsidRPr="00942DAA">
        <w:rPr>
          <w:rFonts w:ascii="Calibri" w:hAnsi="Calibri" w:cs="Calibri"/>
          <w:sz w:val="24"/>
          <w:szCs w:val="24"/>
        </w:rPr>
        <w:t>Expand</w:t>
      </w:r>
      <w:r w:rsidR="00A40F4C">
        <w:rPr>
          <w:rFonts w:ascii="Calibri" w:hAnsi="Calibri" w:cs="Calibri"/>
          <w:sz w:val="24"/>
          <w:szCs w:val="24"/>
        </w:rPr>
        <w:t>:</w:t>
      </w:r>
      <w:r w:rsidRPr="00942DAA">
        <w:rPr>
          <w:rFonts w:ascii="Calibri" w:hAnsi="Calibri" w:cs="Calibri"/>
          <w:sz w:val="24"/>
          <w:szCs w:val="24"/>
        </w:rPr>
        <w:t xml:space="preserve"> </w:t>
      </w:r>
      <m:oMath>
        <m:r>
          <w:rPr>
            <w:rFonts w:ascii="Cambria Math" w:hAnsi="Cambria Math" w:cs="Calibri"/>
            <w:sz w:val="24"/>
            <w:szCs w:val="24"/>
          </w:rPr>
          <m:t>(3a+b)(2a-b)</m:t>
        </m:r>
      </m:oMath>
    </w:p>
    <w:p w14:paraId="03D8E50B" w14:textId="77777777" w:rsidR="009E64F2" w:rsidRPr="00942DAA" w:rsidRDefault="009E64F2" w:rsidP="007B3FAD">
      <w:pPr>
        <w:spacing w:line="276" w:lineRule="auto"/>
        <w:ind w:firstLine="357"/>
        <w:rPr>
          <w:rFonts w:ascii="Calibri" w:eastAsiaTheme="minorEastAsia" w:hAnsi="Calibri" w:cs="Calibri"/>
        </w:rPr>
      </w:pPr>
      <w:r w:rsidRPr="00942DAA">
        <w:rPr>
          <w:rFonts w:ascii="Calibri" w:eastAsiaTheme="minorEastAsia" w:hAnsi="Calibri" w:cs="Calibri"/>
          <w:b/>
        </w:rPr>
        <w:t>Solution</w:t>
      </w:r>
    </w:p>
    <w:tbl>
      <w:tblPr>
        <w:tblStyle w:val="TableGrid"/>
        <w:tblW w:w="841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1"/>
        <w:gridCol w:w="2970"/>
        <w:gridCol w:w="3070"/>
        <w:gridCol w:w="378"/>
      </w:tblGrid>
      <w:tr w:rsidR="009E64F2" w:rsidRPr="00942DAA" w14:paraId="61399529" w14:textId="77777777" w:rsidTr="007B3FAD">
        <w:tc>
          <w:tcPr>
            <w:tcW w:w="2001" w:type="dxa"/>
          </w:tcPr>
          <w:p w14:paraId="32D79543" w14:textId="77777777" w:rsidR="009E64F2" w:rsidRPr="00942DAA" w:rsidRDefault="009E64F2" w:rsidP="007B3FAD">
            <w:pPr>
              <w:spacing w:line="276" w:lineRule="auto"/>
              <w:rPr>
                <w:rFonts w:ascii="Calibri" w:eastAsiaTheme="minorEastAsia" w:hAnsi="Calibri" w:cs="Calibri"/>
                <w:sz w:val="24"/>
                <w:szCs w:val="24"/>
              </w:rPr>
            </w:pPr>
            <m:oMath>
              <m:r>
                <w:rPr>
                  <w:rFonts w:ascii="Cambria Math" w:hAnsi="Cambria Math" w:cs="Calibri"/>
                  <w:sz w:val="24"/>
                  <w:szCs w:val="24"/>
                </w:rPr>
                <m:t>(3a+b)(2a-b)</m:t>
              </m:r>
            </m:oMath>
            <w:r w:rsidRPr="00942DAA">
              <w:rPr>
                <w:rFonts w:ascii="Calibri" w:eastAsiaTheme="minorEastAsia" w:hAnsi="Calibri" w:cs="Calibri"/>
                <w:sz w:val="24"/>
                <w:szCs w:val="24"/>
              </w:rPr>
              <w:t xml:space="preserve"> </w:t>
            </w:r>
          </w:p>
        </w:tc>
        <w:tc>
          <w:tcPr>
            <w:tcW w:w="2970" w:type="dxa"/>
          </w:tcPr>
          <w:p w14:paraId="13860302" w14:textId="77777777" w:rsidR="009E64F2" w:rsidRPr="00942DAA" w:rsidRDefault="009E64F2" w:rsidP="007B3FAD">
            <w:pPr>
              <w:spacing w:line="276" w:lineRule="auto"/>
              <w:rPr>
                <w:rFonts w:ascii="Calibri" w:eastAsiaTheme="minorEastAsia" w:hAnsi="Calibri" w:cs="Calibri"/>
                <w:sz w:val="24"/>
                <w:szCs w:val="24"/>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-3ab+2ab-</m:t>
              </m:r>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2</m:t>
                  </m:r>
                </m:sup>
              </m:sSup>
            </m:oMath>
            <w:r w:rsidRPr="00942DAA">
              <w:rPr>
                <w:rFonts w:ascii="Calibri" w:eastAsiaTheme="minorEastAsia" w:hAnsi="Calibri" w:cs="Calibri"/>
                <w:sz w:val="24"/>
                <w:szCs w:val="24"/>
              </w:rPr>
              <w:t xml:space="preserve"> </w:t>
            </w:r>
          </w:p>
        </w:tc>
        <w:tc>
          <w:tcPr>
            <w:tcW w:w="3448" w:type="dxa"/>
            <w:gridSpan w:val="2"/>
          </w:tcPr>
          <w:p w14:paraId="172E2B23"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Apply FOIL</w:t>
            </w:r>
          </w:p>
        </w:tc>
      </w:tr>
      <w:tr w:rsidR="009E64F2" w:rsidRPr="00942DAA" w14:paraId="5FB0E500" w14:textId="77777777" w:rsidTr="007B3FAD">
        <w:trPr>
          <w:gridAfter w:val="1"/>
          <w:wAfter w:w="378" w:type="dxa"/>
        </w:trPr>
        <w:tc>
          <w:tcPr>
            <w:tcW w:w="2001" w:type="dxa"/>
          </w:tcPr>
          <w:p w14:paraId="791C2F9D" w14:textId="77777777" w:rsidR="009E64F2" w:rsidRPr="00942DAA" w:rsidRDefault="009E64F2" w:rsidP="007B3FAD">
            <w:pPr>
              <w:pStyle w:val="ListParagraph"/>
              <w:spacing w:line="276" w:lineRule="auto"/>
              <w:ind w:left="0"/>
              <w:rPr>
                <w:rFonts w:ascii="Calibri" w:eastAsia="Times New Roman" w:hAnsi="Calibri" w:cs="Calibri"/>
                <w:sz w:val="24"/>
                <w:szCs w:val="24"/>
                <w:u w:val="single"/>
              </w:rPr>
            </w:pPr>
          </w:p>
        </w:tc>
        <w:tc>
          <w:tcPr>
            <w:tcW w:w="2970" w:type="dxa"/>
          </w:tcPr>
          <w:p w14:paraId="495BA58D" w14:textId="77777777" w:rsidR="009E64F2" w:rsidRPr="00942DAA" w:rsidRDefault="009E64F2" w:rsidP="007B3FAD">
            <w:pPr>
              <w:pStyle w:val="ListParagraph"/>
              <w:spacing w:line="276" w:lineRule="auto"/>
              <w:ind w:left="0"/>
              <w:rPr>
                <w:rFonts w:ascii="Calibri" w:eastAsiaTheme="minorEastAsia" w:hAnsi="Calibri" w:cs="Calibri"/>
                <w:sz w:val="24"/>
                <w:szCs w:val="24"/>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-ab-</m:t>
              </m:r>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2</m:t>
                  </m:r>
                </m:sup>
              </m:sSup>
            </m:oMath>
            <w:r w:rsidRPr="00942DAA">
              <w:rPr>
                <w:rFonts w:ascii="Calibri" w:eastAsiaTheme="minorEastAsia" w:hAnsi="Calibri" w:cs="Calibri"/>
                <w:sz w:val="24"/>
                <w:szCs w:val="24"/>
              </w:rPr>
              <w:t xml:space="preserve"> </w:t>
            </w:r>
          </w:p>
        </w:tc>
        <w:tc>
          <w:tcPr>
            <w:tcW w:w="3070" w:type="dxa"/>
          </w:tcPr>
          <w:p w14:paraId="5BEAF474"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Combine like terms</w:t>
            </w:r>
          </w:p>
        </w:tc>
      </w:tr>
    </w:tbl>
    <w:p w14:paraId="204E0931" w14:textId="77777777" w:rsidR="009E64F2" w:rsidRPr="00942DAA" w:rsidRDefault="009E64F2" w:rsidP="007B3FAD">
      <w:pPr>
        <w:pStyle w:val="ListParagraph"/>
        <w:spacing w:line="276" w:lineRule="auto"/>
        <w:ind w:left="360"/>
        <w:rPr>
          <w:rFonts w:ascii="Calibri" w:hAnsi="Calibri" w:cs="Calibri"/>
          <w:sz w:val="24"/>
          <w:szCs w:val="24"/>
        </w:rPr>
      </w:pPr>
    </w:p>
    <w:p w14:paraId="6CC36E9F" w14:textId="2D4623A0" w:rsidR="009E64F2" w:rsidRPr="00942DAA" w:rsidRDefault="009E64F2" w:rsidP="009E64F2">
      <w:pPr>
        <w:pStyle w:val="ListParagraph"/>
        <w:numPr>
          <w:ilvl w:val="0"/>
          <w:numId w:val="93"/>
        </w:numPr>
        <w:spacing w:line="276" w:lineRule="auto"/>
        <w:ind w:left="360"/>
        <w:rPr>
          <w:rFonts w:ascii="Calibri" w:hAnsi="Calibri" w:cs="Calibri"/>
          <w:sz w:val="24"/>
          <w:szCs w:val="24"/>
        </w:rPr>
      </w:pPr>
      <w:r w:rsidRPr="00942DAA">
        <w:rPr>
          <w:rFonts w:ascii="Calibri" w:hAnsi="Calibri" w:cs="Calibri"/>
          <w:sz w:val="24"/>
          <w:szCs w:val="24"/>
        </w:rPr>
        <w:t>Multiply</w:t>
      </w:r>
      <w:r w:rsidR="00A40F4C">
        <w:rPr>
          <w:rFonts w:ascii="Calibri" w:hAnsi="Calibri" w:cs="Calibri"/>
          <w:sz w:val="24"/>
          <w:szCs w:val="24"/>
        </w:rPr>
        <w:t>:</w:t>
      </w:r>
      <w:r w:rsidRPr="00942DAA">
        <w:rPr>
          <w:rFonts w:ascii="Calibri" w:hAnsi="Calibri" w:cs="Calibri"/>
          <w:sz w:val="24"/>
          <w:szCs w:val="24"/>
        </w:rPr>
        <w:t xml:space="preserve"> </w:t>
      </w:r>
      <m:oMath>
        <m:d>
          <m:dPr>
            <m:ctrlPr>
              <w:rPr>
                <w:rFonts w:ascii="Cambria Math" w:hAnsi="Cambria Math" w:cs="Calibri"/>
                <w:i/>
                <w:sz w:val="24"/>
                <w:szCs w:val="24"/>
              </w:rPr>
            </m:ctrlPr>
          </m:dPr>
          <m:e>
            <m:r>
              <w:rPr>
                <w:rFonts w:ascii="Cambria Math" w:hAnsi="Cambria Math" w:cs="Calibri"/>
                <w:sz w:val="24"/>
                <w:szCs w:val="24"/>
              </w:rPr>
              <m:t>3mn-4</m:t>
            </m:r>
          </m:e>
        </m:d>
        <m:r>
          <w:rPr>
            <w:rFonts w:ascii="Cambria Math" w:hAnsi="Cambria Math" w:cs="Calibri"/>
            <w:sz w:val="24"/>
            <w:szCs w:val="24"/>
          </w:rPr>
          <m:t>(2mn+3)</m:t>
        </m:r>
      </m:oMath>
    </w:p>
    <w:p w14:paraId="2077B117" w14:textId="77777777" w:rsidR="009E64F2" w:rsidRPr="00942DAA" w:rsidRDefault="009E64F2" w:rsidP="007B3FAD">
      <w:pPr>
        <w:spacing w:line="276" w:lineRule="auto"/>
        <w:ind w:firstLine="357"/>
        <w:rPr>
          <w:rFonts w:ascii="Calibri" w:eastAsiaTheme="minorEastAsia" w:hAnsi="Calibri" w:cs="Calibri"/>
        </w:rPr>
      </w:pPr>
      <w:r w:rsidRPr="00942DAA">
        <w:rPr>
          <w:rFonts w:ascii="Calibri" w:eastAsiaTheme="minorEastAsia" w:hAnsi="Calibri" w:cs="Calibri"/>
          <w:b/>
        </w:rPr>
        <w:t>Solution</w:t>
      </w:r>
    </w:p>
    <w:tbl>
      <w:tblPr>
        <w:tblStyle w:val="TableGrid"/>
        <w:tblW w:w="983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51"/>
        <w:gridCol w:w="3690"/>
        <w:gridCol w:w="3694"/>
      </w:tblGrid>
      <w:tr w:rsidR="009E64F2" w:rsidRPr="00942DAA" w14:paraId="2177940C" w14:textId="77777777" w:rsidTr="007B3FAD">
        <w:trPr>
          <w:trHeight w:val="353"/>
        </w:trPr>
        <w:tc>
          <w:tcPr>
            <w:tcW w:w="2451" w:type="dxa"/>
          </w:tcPr>
          <w:p w14:paraId="2AD1856A" w14:textId="77777777" w:rsidR="009E64F2" w:rsidRPr="00942DAA" w:rsidRDefault="007B3FAD" w:rsidP="007B3FAD">
            <w:pPr>
              <w:pStyle w:val="ListParagraph"/>
              <w:spacing w:line="276" w:lineRule="auto"/>
              <w:ind w:left="0"/>
              <w:rPr>
                <w:rFonts w:ascii="Calibri"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3mn-4</m:t>
                  </m:r>
                </m:e>
              </m:d>
              <m:r>
                <w:rPr>
                  <w:rFonts w:ascii="Cambria Math" w:hAnsi="Cambria Math" w:cs="Calibri"/>
                  <w:sz w:val="24"/>
                  <w:szCs w:val="24"/>
                </w:rPr>
                <m:t>(2mn+3)</m:t>
              </m:r>
            </m:oMath>
            <w:r w:rsidR="009E64F2" w:rsidRPr="00942DAA">
              <w:rPr>
                <w:rFonts w:ascii="Calibri" w:eastAsiaTheme="minorEastAsia" w:hAnsi="Calibri" w:cs="Calibri"/>
                <w:sz w:val="24"/>
                <w:szCs w:val="24"/>
              </w:rPr>
              <w:t xml:space="preserve"> </w:t>
            </w:r>
          </w:p>
        </w:tc>
        <w:tc>
          <w:tcPr>
            <w:tcW w:w="3690" w:type="dxa"/>
          </w:tcPr>
          <w:p w14:paraId="42F806FA" w14:textId="77777777" w:rsidR="009E64F2" w:rsidRPr="00942DAA" w:rsidRDefault="009E64F2" w:rsidP="007B3FAD">
            <w:pPr>
              <w:pStyle w:val="ListParagraph"/>
              <w:spacing w:line="276" w:lineRule="auto"/>
              <w:ind w:left="0"/>
              <w:rPr>
                <w:rFonts w:ascii="Calibri" w:eastAsiaTheme="minorEastAsia" w:hAnsi="Calibri" w:cs="Calibri"/>
                <w:sz w:val="24"/>
                <w:szCs w:val="24"/>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m</m:t>
                  </m:r>
                </m:e>
                <m:sup>
                  <m:r>
                    <w:rPr>
                      <w:rFonts w:ascii="Cambria Math" w:hAnsi="Cambria Math" w:cs="Calibri"/>
                      <w:sz w:val="24"/>
                      <w:szCs w:val="24"/>
                    </w:rPr>
                    <m:t>2</m:t>
                  </m:r>
                </m:sup>
              </m:sSup>
              <m:sSup>
                <m:sSupPr>
                  <m:ctrlPr>
                    <w:rPr>
                      <w:rFonts w:ascii="Cambria Math" w:hAnsi="Cambria Math" w:cs="Calibri"/>
                      <w:i/>
                      <w:sz w:val="24"/>
                      <w:szCs w:val="24"/>
                    </w:rPr>
                  </m:ctrlPr>
                </m:sSupPr>
                <m:e>
                  <m:r>
                    <w:rPr>
                      <w:rFonts w:ascii="Cambria Math" w:hAnsi="Cambria Math" w:cs="Calibri"/>
                      <w:sz w:val="24"/>
                      <w:szCs w:val="24"/>
                    </w:rPr>
                    <m:t>n</m:t>
                  </m:r>
                </m:e>
                <m:sup>
                  <m:r>
                    <w:rPr>
                      <w:rFonts w:ascii="Cambria Math" w:hAnsi="Cambria Math" w:cs="Calibri"/>
                      <w:sz w:val="24"/>
                      <w:szCs w:val="24"/>
                    </w:rPr>
                    <m:t>2</m:t>
                  </m:r>
                </m:sup>
              </m:sSup>
              <m:r>
                <w:rPr>
                  <w:rFonts w:ascii="Cambria Math" w:hAnsi="Cambria Math" w:cs="Calibri"/>
                  <w:sz w:val="24"/>
                  <w:szCs w:val="24"/>
                </w:rPr>
                <m:t>+9mn-8mn-12</m:t>
              </m:r>
            </m:oMath>
            <w:r w:rsidRPr="00942DAA">
              <w:rPr>
                <w:rFonts w:ascii="Calibri" w:eastAsiaTheme="minorEastAsia" w:hAnsi="Calibri" w:cs="Calibri"/>
                <w:sz w:val="24"/>
                <w:szCs w:val="24"/>
              </w:rPr>
              <w:t xml:space="preserve"> </w:t>
            </w:r>
          </w:p>
        </w:tc>
        <w:tc>
          <w:tcPr>
            <w:tcW w:w="3694" w:type="dxa"/>
          </w:tcPr>
          <w:p w14:paraId="40308BFF"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Apply FOIL</w:t>
            </w:r>
          </w:p>
        </w:tc>
      </w:tr>
      <w:tr w:rsidR="009E64F2" w:rsidRPr="00942DAA" w14:paraId="3E3DD8CF" w14:textId="77777777" w:rsidTr="007B3FAD">
        <w:tc>
          <w:tcPr>
            <w:tcW w:w="2451" w:type="dxa"/>
          </w:tcPr>
          <w:p w14:paraId="0377651B" w14:textId="77777777" w:rsidR="009E64F2" w:rsidRPr="00942DAA" w:rsidRDefault="009E64F2" w:rsidP="007B3FAD">
            <w:pPr>
              <w:pStyle w:val="ListParagraph"/>
              <w:spacing w:line="276" w:lineRule="auto"/>
              <w:ind w:left="0"/>
              <w:rPr>
                <w:rFonts w:ascii="Calibri" w:hAnsi="Calibri" w:cs="Calibri"/>
                <w:sz w:val="24"/>
                <w:szCs w:val="24"/>
              </w:rPr>
            </w:pPr>
          </w:p>
        </w:tc>
        <w:tc>
          <w:tcPr>
            <w:tcW w:w="3690" w:type="dxa"/>
          </w:tcPr>
          <w:p w14:paraId="166E80FF" w14:textId="77777777" w:rsidR="009E64F2" w:rsidRPr="00942DAA" w:rsidRDefault="009E64F2" w:rsidP="007B3FAD">
            <w:pPr>
              <w:pStyle w:val="ListParagraph"/>
              <w:spacing w:line="276" w:lineRule="auto"/>
              <w:ind w:left="0"/>
              <w:rPr>
                <w:rFonts w:ascii="Calibri" w:hAnsi="Calibri" w:cs="Calibri"/>
                <w:sz w:val="24"/>
                <w:szCs w:val="24"/>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m</m:t>
                  </m:r>
                </m:e>
                <m:sup>
                  <m:r>
                    <w:rPr>
                      <w:rFonts w:ascii="Cambria Math" w:hAnsi="Cambria Math" w:cs="Calibri"/>
                      <w:sz w:val="24"/>
                      <w:szCs w:val="24"/>
                    </w:rPr>
                    <m:t>2</m:t>
                  </m:r>
                </m:sup>
              </m:sSup>
              <m:sSup>
                <m:sSupPr>
                  <m:ctrlPr>
                    <w:rPr>
                      <w:rFonts w:ascii="Cambria Math" w:hAnsi="Cambria Math" w:cs="Calibri"/>
                      <w:i/>
                      <w:sz w:val="24"/>
                      <w:szCs w:val="24"/>
                    </w:rPr>
                  </m:ctrlPr>
                </m:sSupPr>
                <m:e>
                  <m:r>
                    <w:rPr>
                      <w:rFonts w:ascii="Cambria Math" w:hAnsi="Cambria Math" w:cs="Calibri"/>
                      <w:sz w:val="24"/>
                      <w:szCs w:val="24"/>
                    </w:rPr>
                    <m:t>n</m:t>
                  </m:r>
                </m:e>
                <m:sup>
                  <m:r>
                    <w:rPr>
                      <w:rFonts w:ascii="Cambria Math" w:hAnsi="Cambria Math" w:cs="Calibri"/>
                      <w:sz w:val="24"/>
                      <w:szCs w:val="24"/>
                    </w:rPr>
                    <m:t>2</m:t>
                  </m:r>
                </m:sup>
              </m:sSup>
              <m:r>
                <w:rPr>
                  <w:rFonts w:ascii="Cambria Math" w:hAnsi="Cambria Math" w:cs="Calibri"/>
                  <w:sz w:val="24"/>
                  <w:szCs w:val="24"/>
                </w:rPr>
                <m:t>+mn-12</m:t>
              </m:r>
            </m:oMath>
            <w:r w:rsidRPr="00942DAA">
              <w:rPr>
                <w:rFonts w:ascii="Calibri" w:eastAsiaTheme="minorEastAsia" w:hAnsi="Calibri" w:cs="Calibri"/>
                <w:sz w:val="24"/>
                <w:szCs w:val="24"/>
              </w:rPr>
              <w:t xml:space="preserve"> </w:t>
            </w:r>
          </w:p>
        </w:tc>
        <w:tc>
          <w:tcPr>
            <w:tcW w:w="3694" w:type="dxa"/>
          </w:tcPr>
          <w:p w14:paraId="2857755A"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Combine like terms</w:t>
            </w:r>
          </w:p>
        </w:tc>
      </w:tr>
    </w:tbl>
    <w:p w14:paraId="50D7B1D1" w14:textId="77777777" w:rsidR="009E64F2" w:rsidRPr="000F4B9B" w:rsidRDefault="009E64F2" w:rsidP="000F4B9B">
      <w:pPr>
        <w:spacing w:line="276" w:lineRule="auto"/>
        <w:rPr>
          <w:rFonts w:ascii="Calibri" w:hAnsi="Calibri" w:cs="Calibri"/>
        </w:rPr>
      </w:pPr>
    </w:p>
    <w:p w14:paraId="1BC9F908" w14:textId="77777777" w:rsidR="000F4B9B" w:rsidRDefault="000F4B9B" w:rsidP="007B3FAD">
      <w:pPr>
        <w:spacing w:after="160" w:line="276" w:lineRule="auto"/>
        <w:rPr>
          <w:rFonts w:ascii="Calibri" w:hAnsi="Calibri" w:cs="Calibri"/>
          <w:b/>
        </w:rPr>
      </w:pPr>
    </w:p>
    <w:p w14:paraId="2E637B61" w14:textId="77777777" w:rsidR="000F4B9B" w:rsidRDefault="000F4B9B" w:rsidP="007B3FAD">
      <w:pPr>
        <w:spacing w:after="160" w:line="276" w:lineRule="auto"/>
        <w:rPr>
          <w:rFonts w:ascii="Calibri" w:hAnsi="Calibri" w:cs="Calibri"/>
          <w:b/>
        </w:rPr>
      </w:pPr>
    </w:p>
    <w:p w14:paraId="7DCD8C3E"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518A2740" w14:textId="77777777" w:rsidR="009E64F2" w:rsidRPr="00942DAA" w:rsidRDefault="009E64F2" w:rsidP="007B3FAD">
      <w:pPr>
        <w:spacing w:after="160" w:line="276" w:lineRule="auto"/>
        <w:outlineLvl w:val="0"/>
        <w:rPr>
          <w:rFonts w:ascii="Calibri" w:hAnsi="Calibri" w:cs="Calibri"/>
        </w:rPr>
      </w:pPr>
      <w:r w:rsidRPr="00942DAA">
        <w:rPr>
          <w:rFonts w:ascii="Calibri" w:hAnsi="Calibri" w:cs="Calibri"/>
        </w:rPr>
        <w:t>Expand and simplify the following:</w:t>
      </w:r>
    </w:p>
    <w:p w14:paraId="3C109E7D" w14:textId="77777777" w:rsidR="009E64F2" w:rsidRPr="00942DAA" w:rsidRDefault="009E64F2" w:rsidP="009E64F2">
      <w:pPr>
        <w:pStyle w:val="ListParagraph"/>
        <w:numPr>
          <w:ilvl w:val="0"/>
          <w:numId w:val="94"/>
        </w:numPr>
        <w:spacing w:line="276" w:lineRule="auto"/>
        <w:ind w:left="357" w:hanging="357"/>
        <w:rPr>
          <w:rFonts w:ascii="Calibri" w:hAnsi="Calibri" w:cs="Calibri"/>
          <w:sz w:val="24"/>
          <w:szCs w:val="24"/>
        </w:rPr>
      </w:pPr>
      <m:oMath>
        <m:r>
          <w:rPr>
            <w:rFonts w:ascii="Cambria Math" w:hAnsi="Cambria Math" w:cs="Calibri"/>
            <w:sz w:val="24"/>
            <w:szCs w:val="24"/>
          </w:rPr>
          <w:lastRenderedPageBreak/>
          <m:t>(7x+2)(x+4)</m:t>
        </m:r>
      </m:oMath>
    </w:p>
    <w:p w14:paraId="649CEBE3" w14:textId="77777777" w:rsidR="009E64F2" w:rsidRPr="00942DAA" w:rsidRDefault="009E64F2" w:rsidP="009E64F2">
      <w:pPr>
        <w:pStyle w:val="ListParagraph"/>
        <w:numPr>
          <w:ilvl w:val="0"/>
          <w:numId w:val="94"/>
        </w:numPr>
        <w:spacing w:line="276" w:lineRule="auto"/>
        <w:ind w:left="357" w:hanging="357"/>
        <w:rPr>
          <w:rFonts w:ascii="Calibri" w:hAnsi="Calibri" w:cs="Calibri"/>
          <w:sz w:val="24"/>
          <w:szCs w:val="24"/>
        </w:rPr>
      </w:pPr>
      <m:oMath>
        <m:r>
          <w:rPr>
            <w:rFonts w:ascii="Cambria Math" w:hAnsi="Cambria Math" w:cs="Calibri"/>
            <w:sz w:val="24"/>
            <w:szCs w:val="24"/>
          </w:rPr>
          <m:t>(p-5)(p-6)</m:t>
        </m:r>
      </m:oMath>
    </w:p>
    <w:p w14:paraId="7312526E" w14:textId="77777777" w:rsidR="009E64F2" w:rsidRPr="00942DAA" w:rsidRDefault="009E64F2" w:rsidP="009E64F2">
      <w:pPr>
        <w:pStyle w:val="ListParagraph"/>
        <w:numPr>
          <w:ilvl w:val="0"/>
          <w:numId w:val="94"/>
        </w:numPr>
        <w:spacing w:line="276" w:lineRule="auto"/>
        <w:ind w:left="357" w:hanging="357"/>
        <w:rPr>
          <w:rFonts w:ascii="Calibri" w:hAnsi="Calibri" w:cs="Calibri"/>
          <w:sz w:val="24"/>
          <w:szCs w:val="24"/>
        </w:rPr>
      </w:pPr>
      <m:oMath>
        <m:r>
          <w:rPr>
            <w:rFonts w:ascii="Cambria Math" w:hAnsi="Cambria Math" w:cs="Calibri"/>
            <w:sz w:val="24"/>
            <w:szCs w:val="24"/>
          </w:rPr>
          <m:t>(y-5)(y+5)</m:t>
        </m:r>
      </m:oMath>
    </w:p>
    <w:p w14:paraId="20F1468A" w14:textId="77777777" w:rsidR="009E64F2" w:rsidRPr="00942DAA" w:rsidRDefault="009E64F2" w:rsidP="009E64F2">
      <w:pPr>
        <w:pStyle w:val="ListParagraph"/>
        <w:numPr>
          <w:ilvl w:val="0"/>
          <w:numId w:val="94"/>
        </w:numPr>
        <w:spacing w:line="276" w:lineRule="auto"/>
        <w:ind w:left="357" w:hanging="357"/>
        <w:rPr>
          <w:rFonts w:ascii="Calibri" w:hAnsi="Calibri" w:cs="Calibri"/>
          <w:sz w:val="24"/>
          <w:szCs w:val="24"/>
        </w:rPr>
      </w:pPr>
      <m:oMath>
        <m:r>
          <w:rPr>
            <w:rFonts w:ascii="Cambria Math" w:hAnsi="Cambria Math" w:cs="Calibri"/>
            <w:sz w:val="24"/>
            <w:szCs w:val="24"/>
          </w:rPr>
          <m:t>(m+3)(m-2)</m:t>
        </m:r>
      </m:oMath>
    </w:p>
    <w:p w14:paraId="632BEA48" w14:textId="77777777" w:rsidR="009E64F2" w:rsidRPr="00942DAA" w:rsidRDefault="009E64F2" w:rsidP="009E64F2">
      <w:pPr>
        <w:pStyle w:val="ListParagraph"/>
        <w:numPr>
          <w:ilvl w:val="0"/>
          <w:numId w:val="94"/>
        </w:numPr>
        <w:spacing w:line="276" w:lineRule="auto"/>
        <w:ind w:left="357" w:hanging="357"/>
        <w:rPr>
          <w:rFonts w:ascii="Calibri" w:hAnsi="Calibri" w:cs="Calibri"/>
          <w:sz w:val="24"/>
          <w:szCs w:val="24"/>
        </w:rPr>
      </w:pPr>
      <m:oMath>
        <m:r>
          <w:rPr>
            <w:rFonts w:ascii="Cambria Math" w:hAnsi="Cambria Math" w:cs="Calibri"/>
            <w:sz w:val="24"/>
            <w:szCs w:val="24"/>
          </w:rPr>
          <m:t>(2x-4)(4x-2)</m:t>
        </m:r>
      </m:oMath>
    </w:p>
    <w:p w14:paraId="26C7B74E" w14:textId="77777777" w:rsidR="009E64F2" w:rsidRPr="00942DAA" w:rsidRDefault="009E64F2" w:rsidP="009E64F2">
      <w:pPr>
        <w:pStyle w:val="ListParagraph"/>
        <w:numPr>
          <w:ilvl w:val="0"/>
          <w:numId w:val="94"/>
        </w:numPr>
        <w:spacing w:line="276" w:lineRule="auto"/>
        <w:ind w:left="357" w:hanging="357"/>
        <w:rPr>
          <w:rFonts w:ascii="Calibri" w:hAnsi="Calibri" w:cs="Calibri"/>
          <w:sz w:val="24"/>
          <w:szCs w:val="24"/>
        </w:rPr>
      </w:pPr>
      <m:oMath>
        <m:r>
          <w:rPr>
            <w:rFonts w:ascii="Cambria Math" w:hAnsi="Cambria Math" w:cs="Calibri"/>
            <w:sz w:val="24"/>
            <w:szCs w:val="24"/>
          </w:rPr>
          <m:t>(y+10)(2y-12)</m:t>
        </m:r>
      </m:oMath>
    </w:p>
    <w:p w14:paraId="56CFFB6F" w14:textId="77777777" w:rsidR="009E64F2" w:rsidRPr="00942DAA" w:rsidRDefault="007B3FAD" w:rsidP="009E64F2">
      <w:pPr>
        <w:pStyle w:val="ListParagraph"/>
        <w:numPr>
          <w:ilvl w:val="0"/>
          <w:numId w:val="94"/>
        </w:numPr>
        <w:spacing w:line="276" w:lineRule="auto"/>
        <w:ind w:left="357" w:hanging="357"/>
        <w:rPr>
          <w:rFonts w:ascii="Calibri"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xy-2</m:t>
            </m:r>
          </m:e>
        </m:d>
        <m:r>
          <w:rPr>
            <w:rFonts w:ascii="Cambria Math" w:hAnsi="Cambria Math" w:cs="Calibri"/>
            <w:sz w:val="24"/>
            <w:szCs w:val="24"/>
          </w:rPr>
          <m:t>(2xy+5)</m:t>
        </m:r>
      </m:oMath>
    </w:p>
    <w:p w14:paraId="03EDB1D6" w14:textId="77777777" w:rsidR="009E64F2" w:rsidRPr="00942DAA" w:rsidRDefault="009E64F2" w:rsidP="007B3FAD">
      <w:pPr>
        <w:spacing w:line="276" w:lineRule="auto"/>
        <w:rPr>
          <w:rFonts w:ascii="Calibri" w:hAnsi="Calibri" w:cs="Calibri"/>
          <w:b/>
        </w:rPr>
      </w:pPr>
    </w:p>
    <w:p w14:paraId="50CC106B"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2D65D1D4" w14:textId="77777777" w:rsidTr="007B3FAD">
        <w:tc>
          <w:tcPr>
            <w:tcW w:w="4585" w:type="dxa"/>
            <w:gridSpan w:val="2"/>
          </w:tcPr>
          <w:p w14:paraId="3F9EC31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Practice with Multiplying 2 Binomials</w:t>
            </w:r>
          </w:p>
        </w:tc>
        <w:tc>
          <w:tcPr>
            <w:tcW w:w="4769" w:type="dxa"/>
            <w:gridSpan w:val="2"/>
          </w:tcPr>
          <w:p w14:paraId="48B04577"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6BB44C01" w14:textId="77777777" w:rsidTr="007B3FAD">
        <w:tc>
          <w:tcPr>
            <w:tcW w:w="4585" w:type="dxa"/>
            <w:gridSpan w:val="2"/>
          </w:tcPr>
          <w:p w14:paraId="362F8590"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PHM-09-077</w:t>
            </w:r>
          </w:p>
        </w:tc>
        <w:tc>
          <w:tcPr>
            <w:tcW w:w="4769" w:type="dxa"/>
            <w:gridSpan w:val="2"/>
          </w:tcPr>
          <w:p w14:paraId="5823AD1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62147387" w14:textId="77777777" w:rsidTr="007B3FAD">
        <w:tc>
          <w:tcPr>
            <w:tcW w:w="3118" w:type="dxa"/>
            <w:tcBorders>
              <w:top w:val="single" w:sz="4" w:space="0" w:color="auto"/>
              <w:left w:val="nil"/>
              <w:bottom w:val="single" w:sz="4" w:space="0" w:color="auto"/>
              <w:right w:val="nil"/>
            </w:tcBorders>
          </w:tcPr>
          <w:p w14:paraId="7ED4BDD7"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283EE7F"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A614EAF" w14:textId="77777777" w:rsidR="009E64F2" w:rsidRPr="00942DAA" w:rsidRDefault="009E64F2" w:rsidP="007B3FAD">
            <w:pPr>
              <w:rPr>
                <w:rFonts w:ascii="Calibri" w:hAnsi="Calibri" w:cs="Calibri"/>
                <w:noProof/>
                <w:sz w:val="24"/>
                <w:szCs w:val="24"/>
              </w:rPr>
            </w:pPr>
          </w:p>
        </w:tc>
      </w:tr>
      <w:tr w:rsidR="009E64F2" w:rsidRPr="00942DAA" w14:paraId="4A8A660B" w14:textId="77777777" w:rsidTr="007B3FAD">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45A0E7B8"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13536" behindDoc="1" locked="0" layoutInCell="1" allowOverlap="1" wp14:anchorId="739D7755" wp14:editId="7AF7F6F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4" name="Freeform 3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2F8A55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5" name="Freeform 3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EE2E00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6" name="Freeform 3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7BB502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7" name="Freeform 3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D55ADA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8" name="Freeform 3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7FA4A0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9" name="Freeform 3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4CAC2B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0" name="Freeform 3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227120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1" name="Freeform 3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1E7BBB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2" name="Freeform 3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2E4FDE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3" name="Freeform 3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93F395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4" name="Freeform 3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B5BFA4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39D7755" id="_x0000_s1398" style="position:absolute;margin-left:.35pt;margin-top:0;width:26.3pt;height:28.35pt;z-index:-2516029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jENASMAALr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">
                      <v:shape id="Freeform 374" o:spid="_x0000_s139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QXg8YA&#10;AADcAAAADwAAAGRycy9kb3ducmV2LnhtbESPQWvCQBSE7wX/w/IEb3WjFZXoKq1QkVYPpr14e82+&#10;JiHZt2F31fjvuwXB4zAz3zDLdWcacSHnK8sKRsMEBHFudcWFgu+v9+c5CB+QNTaWScGNPKxXvacl&#10;ptpe+UiXLBQiQtinqKAMoU2l9HlJBv3QtsTR+7XOYIjSFVI7vEa4aeQ4SabSYMVxocSWNiXldXY2&#10;CurtKRsdcF6/TXbNsdij+/n8mCk16HevCxCBuvAI39s7reBlNoH/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3QXg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2F8A55A" w14:textId="77777777" w:rsidR="00A7141E" w:rsidRDefault="00A7141E" w:rsidP="007B3FAD">
                              <w:pPr>
                                <w:rPr>
                                  <w:rFonts w:eastAsia="Times New Roman" w:cs="Times New Roman"/>
                                </w:rPr>
                              </w:pPr>
                            </w:p>
                          </w:txbxContent>
                        </v:textbox>
                      </v:shape>
                      <v:shape id="Freeform 375" o:spid="_x0000_s140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A8UA&#10;AADcAAAADwAAAGRycy9kb3ducmV2LnhtbESP0UoDMRRE3wX/IVzBF2mzVrRl27QUS2urT277Abeb&#10;6ya4uVmSuF3/3giCj8PMnGEWq8G1oqcQrWcF9+MCBHHtteVGwem4Hc1AxISssfVMCr4pwmp5fbXA&#10;UvsLv1NfpUZkCMcSFZiUulLKWBtyGMe+I87ehw8OU5ahkTrgJcNdKydF8SQdWs4LBjt6NlR/Vl9O&#10;Qej0fne+e3Vv683LAY+9NYOtlLq9GdZzEImG9B/+a++1gofpI/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79ID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EE2E00C" w14:textId="77777777" w:rsidR="00A7141E" w:rsidRDefault="00A7141E" w:rsidP="007B3FAD">
                              <w:pPr>
                                <w:rPr>
                                  <w:rFonts w:eastAsia="Times New Roman" w:cs="Times New Roman"/>
                                </w:rPr>
                              </w:pPr>
                            </w:p>
                          </w:txbxContent>
                        </v:textbox>
                      </v:shape>
                      <v:shape id="Freeform 376" o:spid="_x0000_s140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BZ8MA&#10;AADcAAAADwAAAGRycy9kb3ducmV2LnhtbESPQWvCQBSE7wX/w/IKvdWNClHSbKSGCr14MAq9PrLP&#10;bDT7NmS3mv77riB4HGbmGyZfj7YTVxp861jBbJqAIK6dbrlRcDxs31cgfEDW2DkmBX/kYV1MXnLM&#10;tLvxnq5VaESEsM9QgQmhz6T0tSGLfup64uid3GAxRDk0Ug94i3DbyXmSpNJiy3HBYE+lofpS/VoF&#10;Xz9SEu425lzSZVPOrG+NXSn19jp+foAINIZn+NH+1goWyxTuZ+IR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ZBZ8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7BB502C" w14:textId="77777777" w:rsidR="00A7141E" w:rsidRDefault="00A7141E" w:rsidP="007B3FAD">
                              <w:pPr>
                                <w:rPr>
                                  <w:rFonts w:eastAsia="Times New Roman" w:cs="Times New Roman"/>
                                </w:rPr>
                              </w:pPr>
                            </w:p>
                          </w:txbxContent>
                        </v:textbox>
                      </v:shape>
                      <v:shape id="Freeform 377" o:spid="_x0000_s140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JUf8YA&#10;AADcAAAADwAAAGRycy9kb3ducmV2LnhtbESPQWvCQBSE74L/YXmCF6m7KpiSuooIBS8KjRba2yP7&#10;mqRm36bZVWN/fbcgeBxm5htmsepsLS7U+sqxhslYgSDOnam40HA8vD49g/AB2WDtmDTcyMNq2e8t&#10;MDXuym90yUIhIoR9ihrKEJpUSp+XZNGPXUMcvS/XWgxRtoU0LV4j3NZyqtRcWqw4LpTY0Kak/JSd&#10;rYb34uid/FAjtTt8/iST+Xe23v9qPRx06xcQgbrwCN/bW6NhliTwfyYe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JUf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D55ADA7" w14:textId="77777777" w:rsidR="00A7141E" w:rsidRDefault="00A7141E" w:rsidP="007B3FAD">
                              <w:pPr>
                                <w:rPr>
                                  <w:rFonts w:eastAsia="Times New Roman" w:cs="Times New Roman"/>
                                </w:rPr>
                              </w:pPr>
                            </w:p>
                          </w:txbxContent>
                        </v:textbox>
                      </v:shape>
                      <v:shape id="Freeform 378" o:spid="_x0000_s140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Kxq8EA&#10;AADcAAAADwAAAGRycy9kb3ducmV2LnhtbERPy4rCMBTdD/gP4Qqz01TFUatRREbQWYivD7g01z5s&#10;bkoTtfr1ZiHM8nDes0VjSnGn2uWWFfS6EQjixOqcUwXn07ozBuE8ssbSMil4koPFvPU1w1jbBx/o&#10;fvSpCCHsYlSQeV/FUrokI4OuayviwF1sbdAHWKdS1/gI4aaU/Sj6kQZzDg0ZVrTKKLkeb0ZBOTy8&#10;LsVEJoNou1tVf/1ij7+FUt/tZjkF4anx/+KPe6MVDEZhbTgTjoC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ysav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7FA4A08" w14:textId="77777777" w:rsidR="00A7141E" w:rsidRDefault="00A7141E" w:rsidP="007B3FAD">
                              <w:pPr>
                                <w:rPr>
                                  <w:rFonts w:eastAsia="Times New Roman" w:cs="Times New Roman"/>
                                </w:rPr>
                              </w:pPr>
                            </w:p>
                          </w:txbxContent>
                        </v:textbox>
                      </v:shape>
                      <v:shape id="Freeform 379" o:spid="_x0000_s140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veUcQA&#10;AADcAAAADwAAAGRycy9kb3ducmV2LnhtbESPS4vCMBSF94L/IVzBnaa+ZrRjlMEHuBK0A+Py0txp&#10;6zQ3pYla/70RBJeH8/g482VjSnGl2hWWFQz6EQji1OqCMwU/ybY3BeE8ssbSMim4k4Plot2aY6zt&#10;jQ90PfpMhBF2MSrIva9iKV2ak0HXtxVx8P5sbdAHWWdS13gL46aUwyj6kAYLDoQcK1rllP4fLyZw&#10;TzO7TorN+Dc7T/fJ4HyaDKOxUt1O8/0FwlPj3+FXe6cVjD5n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b3lH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4CAC2BB" w14:textId="77777777" w:rsidR="00A7141E" w:rsidRDefault="00A7141E" w:rsidP="007B3FAD">
                              <w:pPr>
                                <w:rPr>
                                  <w:rFonts w:eastAsia="Times New Roman" w:cs="Times New Roman"/>
                                </w:rPr>
                              </w:pPr>
                            </w:p>
                          </w:txbxContent>
                        </v:textbox>
                      </v:shape>
                      <v:shape id="Freeform 380" o:spid="_x0000_s140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Ro8EA&#10;AADcAAAADwAAAGRycy9kb3ducmV2LnhtbERPTYvCMBC9C/6HMAveNF2VtXaNIoLQm6yth70NzdiW&#10;NpPSxFr/vTks7PHxvneH0bRioN7VlhV8LiIQxIXVNZcK8uw8j0E4j6yxtUwKXuTgsJ9Odpho++Qf&#10;Gq6+FCGEXYIKKu+7REpXVGTQLWxHHLi77Q36APtS6h6fIdy0chlFX9JgzaGhwo5OFRXN9WEUpGfe&#10;NvFlQ7d0m/6uV9nQ5PldqdnHePwG4Wn0/+I/d6oVrOIwP5wJR0D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xUaP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2271204" w14:textId="77777777" w:rsidR="00A7141E" w:rsidRDefault="00A7141E" w:rsidP="007B3FAD">
                              <w:pPr>
                                <w:rPr>
                                  <w:rFonts w:eastAsia="Times New Roman" w:cs="Times New Roman"/>
                                </w:rPr>
                              </w:pPr>
                            </w:p>
                          </w:txbxContent>
                        </v:textbox>
                      </v:shape>
                      <v:shape id="Freeform 381" o:spid="_x0000_s140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o4MsIA&#10;AADcAAAADwAAAGRycy9kb3ducmV2LnhtbESPQWsCMRSE74X+h/CEXkSztlBkNYoUCqU3baU9PjbP&#10;TXDz3pKkuv57UxA8DjPzDbNcD6FTJ4rJCxuYTStQxI1Yz62B76/3yRxUysgWO2EycKEE69XjwxJr&#10;K2fe0mmXW1UgnGo04HLua61T4yhgmkpPXLyDxIC5yNhqG/Fc4KHTz1X1qgN6LgsOe3pz1Bx3f6FQ&#10;xLefLvVjL2O5VPHnV5q9GPM0GjYLUJmGfA/f2h/WwMt8Bv9nyhHQq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gy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1E7BBBF" w14:textId="77777777" w:rsidR="00A7141E" w:rsidRDefault="00A7141E" w:rsidP="007B3FAD">
                              <w:pPr>
                                <w:rPr>
                                  <w:rFonts w:eastAsia="Times New Roman" w:cs="Times New Roman"/>
                                </w:rPr>
                              </w:pPr>
                            </w:p>
                          </w:txbxContent>
                        </v:textbox>
                      </v:shape>
                      <v:shape id="Freeform 382" o:spid="_x0000_s140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TnLMQA&#10;AADcAAAADwAAAGRycy9kb3ducmV2LnhtbESPQWvCQBSE74X+h+UVvNVNo1iJrlIEwYuhWhWPj+wz&#10;Wcy+DdlV47/vCoLHYWa+YabzztbiSq03jhV89RMQxIXThksFu7/l5xiED8gaa8ek4E4e5rP3tylm&#10;2t14Q9dtKEWEsM9QQRVCk0npi4os+r5riKN3cq3FEGVbSt3iLcJtLdMkGUmLhuNChQ0tKirO24tV&#10;EPLv0878nvP1kvZdciwO+dCkSvU+up8JiEBdeIWf7ZVWMBin8DgTj4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05yz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2E4FDE6" w14:textId="77777777" w:rsidR="00A7141E" w:rsidRDefault="00A7141E" w:rsidP="007B3FAD">
                              <w:pPr>
                                <w:rPr>
                                  <w:rFonts w:eastAsia="Times New Roman" w:cs="Times New Roman"/>
                                </w:rPr>
                              </w:pPr>
                            </w:p>
                          </w:txbxContent>
                        </v:textbox>
                      </v:shape>
                      <v:shape id="Freeform 383" o:spid="_x0000_s140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5g8UA&#10;AADcAAAADwAAAGRycy9kb3ducmV2LnhtbESPQWsCMRSE74X+h/AKvdWsK9hla5QiFLRe7OrF2+vm&#10;uVncvCxJ1PXfG6HQ4zAz3zCzxWA7cSEfWscKxqMMBHHtdMuNgv3u660AESKyxs4xKbhRgMX8+WmG&#10;pXZX/qFLFRuRIBxKVGBi7EspQ23IYhi5njh5R+ctxiR9I7XHa4LbTuZZNpUWW04LBntaGqpP1dkq&#10;KIrlr5x+j/N3vV75fGO2++qwVer1Zfj8ABFpiP/hv/ZKK5gUE3icS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C7mD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93F395B" w14:textId="77777777" w:rsidR="00A7141E" w:rsidRDefault="00A7141E" w:rsidP="007B3FAD">
                              <w:pPr>
                                <w:rPr>
                                  <w:rFonts w:eastAsia="Times New Roman" w:cs="Times New Roman"/>
                                </w:rPr>
                              </w:pPr>
                            </w:p>
                          </w:txbxContent>
                        </v:textbox>
                      </v:shape>
                      <v:shape id="Freeform 384" o:spid="_x0000_s140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YCMQA&#10;AADcAAAADwAAAGRycy9kb3ducmV2LnhtbESP0WoCMRRE3wX/IVzBN83aqpXVKFIqin2p1g+4bm53&#10;t25uwibq+vdGEHwcZuYMM1s0phIXqn1pWcGgn4AgzqwuOVdw+F31JiB8QNZYWSYFN/KwmLdbM0y1&#10;vfKOLvuQiwhhn6KCIgSXSumzggz6vnXE0fuztcEQZZ1LXeM1wk0l35JkLA2WHBcKdPRZUHban42C&#10;4fn/Z/B13HzTyMnt7WO0tgfHSnU7zXIKIlATXuFne6MVvE+G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k2Aj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B5BFA4B"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48E66A57"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multiply (expand) 2 binomial</w:t>
            </w:r>
            <w:r>
              <w:rPr>
                <w:rFonts w:ascii="Calibri" w:hAnsi="Calibri" w:cs="Calibri"/>
                <w:sz w:val="24"/>
                <w:szCs w:val="24"/>
              </w:rPr>
              <w:t>s to form a quadratic equation.</w:t>
            </w:r>
          </w:p>
        </w:tc>
      </w:tr>
    </w:tbl>
    <w:p w14:paraId="3A79970D" w14:textId="77777777" w:rsidR="009E64F2" w:rsidRPr="00942DAA" w:rsidRDefault="009E64F2" w:rsidP="007B3FAD">
      <w:pPr>
        <w:spacing w:line="276" w:lineRule="auto"/>
        <w:rPr>
          <w:rFonts w:ascii="Calibri" w:hAnsi="Calibri" w:cs="Calibri"/>
        </w:rPr>
      </w:pPr>
    </w:p>
    <w:p w14:paraId="65A4AC81"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797AC872" w14:textId="77777777" w:rsidR="009E64F2" w:rsidRDefault="009E64F2" w:rsidP="007B3FAD">
      <w:pPr>
        <w:spacing w:line="276" w:lineRule="auto"/>
        <w:rPr>
          <w:rFonts w:ascii="Calibri" w:eastAsiaTheme="minorEastAsia" w:hAnsi="Calibri" w:cs="Calibri"/>
        </w:rPr>
      </w:pPr>
      <w:r>
        <w:rPr>
          <w:rFonts w:ascii="Calibri" w:hAnsi="Calibri" w:cs="Calibri"/>
        </w:rPr>
        <w:t>In the l</w:t>
      </w:r>
      <w:r w:rsidRPr="00942DAA">
        <w:rPr>
          <w:rFonts w:ascii="Calibri" w:hAnsi="Calibri" w:cs="Calibri"/>
        </w:rPr>
        <w:t xml:space="preserve">ast lesson, we looked at multiplying 2 binomial expressions. Most of the solutions we got were in the form of a quadratic expression. Remember that quadratic equations have the form </w:t>
      </w:r>
      <m:oMath>
        <m:r>
          <w:rPr>
            <w:rFonts w:ascii="Cambria Math" w:hAnsi="Cambria Math" w:cs="Calibri"/>
          </w:rPr>
          <m:t>a</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+bx+c=0</m:t>
        </m:r>
      </m:oMath>
      <w:r w:rsidRPr="00942DAA">
        <w:rPr>
          <w:rFonts w:ascii="Calibri" w:eastAsiaTheme="minorEastAsia" w:hAnsi="Calibri" w:cs="Calibri"/>
        </w:rPr>
        <w:t>. Quadratic equations were the topic of lesson 75.</w:t>
      </w:r>
    </w:p>
    <w:p w14:paraId="7668B9B8" w14:textId="77777777" w:rsidR="009E64F2" w:rsidRPr="00942DAA" w:rsidRDefault="009E64F2" w:rsidP="007B3FAD">
      <w:pPr>
        <w:spacing w:line="276" w:lineRule="auto"/>
        <w:rPr>
          <w:rFonts w:ascii="Calibri" w:hAnsi="Calibri" w:cs="Calibri"/>
        </w:rPr>
      </w:pPr>
    </w:p>
    <w:p w14:paraId="2AA9AEDF" w14:textId="77777777" w:rsidR="009E64F2" w:rsidRPr="00942DAA" w:rsidRDefault="009E64F2" w:rsidP="007B3FAD">
      <w:pPr>
        <w:spacing w:line="276" w:lineRule="auto"/>
        <w:rPr>
          <w:rFonts w:ascii="Calibri" w:hAnsi="Calibri" w:cs="Calibri"/>
        </w:rPr>
      </w:pPr>
      <w:r w:rsidRPr="00942DAA">
        <w:rPr>
          <w:rFonts w:ascii="Calibri" w:hAnsi="Calibri" w:cs="Calibri"/>
        </w:rPr>
        <w:t>There is a very important relationship between binomials and quadratic equations. You will use this relationship in later lessons to solve quadratic equations.</w:t>
      </w:r>
    </w:p>
    <w:p w14:paraId="4AA6718F" w14:textId="77777777" w:rsidR="009E64F2" w:rsidRDefault="009E64F2" w:rsidP="007B3FAD">
      <w:pPr>
        <w:spacing w:line="276" w:lineRule="auto"/>
        <w:rPr>
          <w:rFonts w:ascii="Calibri" w:hAnsi="Calibri" w:cs="Calibri"/>
        </w:rPr>
      </w:pPr>
    </w:p>
    <w:p w14:paraId="6E5F5EE7" w14:textId="77777777" w:rsidR="009E64F2" w:rsidRPr="00942DAA" w:rsidRDefault="009E64F2" w:rsidP="007B3FAD">
      <w:pPr>
        <w:spacing w:line="276" w:lineRule="auto"/>
        <w:rPr>
          <w:rFonts w:ascii="Calibri" w:hAnsi="Calibri" w:cs="Calibri"/>
        </w:rPr>
      </w:pPr>
      <w:r w:rsidRPr="00942DAA">
        <w:rPr>
          <w:rFonts w:ascii="Calibri" w:hAnsi="Calibri" w:cs="Calibri"/>
        </w:rPr>
        <w:t>In this lesson</w:t>
      </w:r>
      <w:r>
        <w:rPr>
          <w:rFonts w:ascii="Calibri" w:hAnsi="Calibri" w:cs="Calibri"/>
        </w:rPr>
        <w:t>,</w:t>
      </w:r>
      <w:r w:rsidRPr="00942DAA">
        <w:rPr>
          <w:rFonts w:ascii="Calibri" w:hAnsi="Calibri" w:cs="Calibri"/>
        </w:rPr>
        <w:t xml:space="preserve"> you will look at more examples of expanding 2 binomials to form a quadratic equation.</w:t>
      </w:r>
    </w:p>
    <w:p w14:paraId="5BC8A998" w14:textId="77777777" w:rsidR="009E64F2" w:rsidRDefault="009E64F2" w:rsidP="007B3FAD">
      <w:pPr>
        <w:spacing w:line="276" w:lineRule="auto"/>
        <w:rPr>
          <w:rFonts w:ascii="Calibri" w:hAnsi="Calibri" w:cs="Calibri"/>
          <w:b/>
        </w:rPr>
      </w:pPr>
    </w:p>
    <w:p w14:paraId="3C1F18CA"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1006DECB" w14:textId="603FF23A" w:rsidR="009E64F2" w:rsidRPr="00942DAA" w:rsidRDefault="009E64F2" w:rsidP="009E64F2">
      <w:pPr>
        <w:pStyle w:val="ListParagraph"/>
        <w:numPr>
          <w:ilvl w:val="0"/>
          <w:numId w:val="95"/>
        </w:numPr>
        <w:spacing w:line="276" w:lineRule="auto"/>
        <w:ind w:left="360"/>
        <w:rPr>
          <w:rFonts w:ascii="Calibri" w:hAnsi="Calibri" w:cs="Calibri"/>
          <w:sz w:val="24"/>
          <w:szCs w:val="24"/>
        </w:rPr>
      </w:pPr>
      <w:r w:rsidRPr="00942DAA">
        <w:rPr>
          <w:rFonts w:ascii="Calibri" w:hAnsi="Calibri" w:cs="Calibri"/>
          <w:sz w:val="24"/>
          <w:szCs w:val="24"/>
        </w:rPr>
        <w:t>Expand</w:t>
      </w:r>
      <w:r w:rsidR="00A40F4C">
        <w:rPr>
          <w:rFonts w:ascii="Calibri" w:hAnsi="Calibri" w:cs="Calibri"/>
          <w:sz w:val="24"/>
          <w:szCs w:val="24"/>
        </w:rPr>
        <w:t>:</w:t>
      </w:r>
      <w:r w:rsidRPr="00942DAA">
        <w:rPr>
          <w:rFonts w:ascii="Calibri"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(x-5)</m:t>
            </m:r>
          </m:e>
          <m:sup>
            <m:r>
              <w:rPr>
                <w:rFonts w:ascii="Cambria Math" w:hAnsi="Cambria Math" w:cs="Calibri"/>
                <w:sz w:val="24"/>
                <w:szCs w:val="24"/>
              </w:rPr>
              <m:t>2</m:t>
            </m:r>
          </m:sup>
        </m:sSup>
        <m:r>
          <w:rPr>
            <w:rFonts w:ascii="Cambria Math" w:eastAsiaTheme="minorEastAsia" w:hAnsi="Cambria Math" w:cs="Calibri"/>
            <w:sz w:val="24"/>
            <w:szCs w:val="24"/>
          </w:rPr>
          <m:t>=0</m:t>
        </m:r>
      </m:oMath>
    </w:p>
    <w:p w14:paraId="729DCA50" w14:textId="77777777" w:rsidR="009E64F2" w:rsidRPr="00942DAA" w:rsidRDefault="009E64F2" w:rsidP="007B3FAD">
      <w:pPr>
        <w:spacing w:line="276" w:lineRule="auto"/>
        <w:ind w:firstLine="357"/>
        <w:rPr>
          <w:rFonts w:ascii="Calibri" w:eastAsiaTheme="minorEastAsia" w:hAnsi="Calibri" w:cs="Calibri"/>
        </w:rPr>
      </w:pPr>
      <w:r w:rsidRPr="00942DAA">
        <w:rPr>
          <w:rFonts w:ascii="Calibri" w:eastAsiaTheme="minorEastAsia" w:hAnsi="Calibri" w:cs="Calibri"/>
          <w:b/>
        </w:rPr>
        <w:t>Solution</w:t>
      </w:r>
    </w:p>
    <w:p w14:paraId="2A676496" w14:textId="77777777" w:rsidR="009E64F2" w:rsidRPr="00942DAA" w:rsidRDefault="009E64F2" w:rsidP="007B3FAD">
      <w:pPr>
        <w:pStyle w:val="ListParagraph"/>
        <w:spacing w:line="276" w:lineRule="auto"/>
        <w:ind w:left="0" w:firstLine="357"/>
        <w:contextualSpacing w:val="0"/>
        <w:rPr>
          <w:rFonts w:ascii="Calibri" w:eastAsiaTheme="minorEastAsia" w:hAnsi="Calibri" w:cs="Calibri"/>
          <w:sz w:val="24"/>
          <w:szCs w:val="24"/>
        </w:rPr>
      </w:pPr>
      <w:r w:rsidRPr="00942DAA">
        <w:rPr>
          <w:rFonts w:ascii="Calibri" w:eastAsiaTheme="minorEastAsia" w:hAnsi="Calibri" w:cs="Calibri"/>
          <w:sz w:val="24"/>
          <w:szCs w:val="24"/>
        </w:rPr>
        <w:t>Note that the square of a binomial is that binomial multiplied by itself.</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6"/>
        <w:gridCol w:w="2985"/>
        <w:gridCol w:w="3694"/>
      </w:tblGrid>
      <w:tr w:rsidR="009E64F2" w:rsidRPr="00942DAA" w14:paraId="1DC1CCE5" w14:textId="77777777" w:rsidTr="007B3FAD">
        <w:trPr>
          <w:trHeight w:val="353"/>
        </w:trPr>
        <w:tc>
          <w:tcPr>
            <w:tcW w:w="1176" w:type="dxa"/>
          </w:tcPr>
          <w:p w14:paraId="5B8A9C57" w14:textId="77777777" w:rsidR="009E64F2" w:rsidRPr="00942DAA" w:rsidRDefault="007B3FAD" w:rsidP="007B3FAD">
            <w:pPr>
              <w:pStyle w:val="ListParagraph"/>
              <w:spacing w:after="0" w:line="276" w:lineRule="auto"/>
              <w:ind w:left="0"/>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(x-5)</m:t>
                  </m:r>
                </m:e>
                <m:sup>
                  <m:r>
                    <w:rPr>
                      <w:rFonts w:ascii="Cambria Math" w:hAnsi="Cambria Math" w:cs="Calibri"/>
                      <w:sz w:val="24"/>
                      <w:szCs w:val="24"/>
                    </w:rPr>
                    <m:t>2</m:t>
                  </m:r>
                </m:sup>
              </m:sSup>
            </m:oMath>
            <w:r w:rsidR="009E64F2" w:rsidRPr="00942DAA">
              <w:rPr>
                <w:rFonts w:ascii="Calibri" w:eastAsiaTheme="minorEastAsia" w:hAnsi="Calibri" w:cs="Calibri"/>
                <w:sz w:val="24"/>
                <w:szCs w:val="24"/>
              </w:rPr>
              <w:t xml:space="preserve"> </w:t>
            </w:r>
          </w:p>
        </w:tc>
        <w:tc>
          <w:tcPr>
            <w:tcW w:w="2985" w:type="dxa"/>
          </w:tcPr>
          <w:p w14:paraId="6F9CAB3E" w14:textId="77777777" w:rsidR="009E64F2" w:rsidRPr="00942DAA" w:rsidRDefault="009E64F2" w:rsidP="007B3FAD">
            <w:pPr>
              <w:pStyle w:val="ListParagraph"/>
              <w:spacing w:after="0" w:line="276" w:lineRule="auto"/>
              <w:ind w:left="0"/>
              <w:rPr>
                <w:rFonts w:ascii="Calibri" w:eastAsiaTheme="minorEastAsia" w:hAnsi="Calibri" w:cs="Calibri"/>
                <w:sz w:val="24"/>
                <w:szCs w:val="24"/>
              </w:rPr>
            </w:pPr>
            <m:oMath>
              <m:r>
                <w:rPr>
                  <w:rFonts w:ascii="Cambria Math" w:hAnsi="Cambria Math" w:cs="Calibri"/>
                  <w:sz w:val="24"/>
                  <w:szCs w:val="24"/>
                </w:rPr>
                <m:t>=(x-5)(x-</m:t>
              </m:r>
              <m:r>
                <w:rPr>
                  <w:rFonts w:ascii="Cambria Math" w:eastAsiaTheme="minorEastAsia" w:hAnsi="Cambria Math" w:cs="Calibri"/>
                  <w:sz w:val="24"/>
                  <w:szCs w:val="24"/>
                </w:rPr>
                <m:t>5)</m:t>
              </m:r>
            </m:oMath>
            <w:r w:rsidRPr="00942DAA">
              <w:rPr>
                <w:rFonts w:ascii="Calibri" w:eastAsiaTheme="minorEastAsia" w:hAnsi="Calibri" w:cs="Calibri"/>
                <w:sz w:val="24"/>
                <w:szCs w:val="24"/>
              </w:rPr>
              <w:t xml:space="preserve"> </w:t>
            </w:r>
          </w:p>
        </w:tc>
        <w:tc>
          <w:tcPr>
            <w:tcW w:w="3694" w:type="dxa"/>
          </w:tcPr>
          <w:p w14:paraId="68624A1B" w14:textId="77777777" w:rsidR="009E64F2" w:rsidRPr="00942DAA" w:rsidRDefault="009E64F2" w:rsidP="007B3FAD">
            <w:pPr>
              <w:pStyle w:val="ListParagraph"/>
              <w:spacing w:after="0" w:line="276" w:lineRule="auto"/>
              <w:ind w:left="0"/>
              <w:rPr>
                <w:rFonts w:ascii="Calibri" w:eastAsia="Calibri" w:hAnsi="Calibri" w:cs="Calibri"/>
                <w:sz w:val="24"/>
                <w:szCs w:val="24"/>
              </w:rPr>
            </w:pPr>
            <w:r w:rsidRPr="00942DAA">
              <w:rPr>
                <w:rFonts w:ascii="Calibri" w:eastAsia="Calibri" w:hAnsi="Calibri" w:cs="Calibri"/>
                <w:sz w:val="24"/>
                <w:szCs w:val="24"/>
              </w:rPr>
              <w:t>Rewrite</w:t>
            </w:r>
          </w:p>
        </w:tc>
      </w:tr>
      <w:tr w:rsidR="009E64F2" w:rsidRPr="00942DAA" w14:paraId="0A96FB0E" w14:textId="77777777" w:rsidTr="007B3FAD">
        <w:tc>
          <w:tcPr>
            <w:tcW w:w="1176" w:type="dxa"/>
          </w:tcPr>
          <w:p w14:paraId="2EDE33ED" w14:textId="77777777" w:rsidR="009E64F2" w:rsidRPr="00942DAA" w:rsidRDefault="009E64F2" w:rsidP="007B3FAD">
            <w:pPr>
              <w:pStyle w:val="ListParagraph"/>
              <w:spacing w:after="0" w:line="276" w:lineRule="auto"/>
              <w:ind w:left="0"/>
              <w:rPr>
                <w:rFonts w:ascii="Calibri" w:hAnsi="Calibri" w:cs="Calibri"/>
                <w:sz w:val="24"/>
                <w:szCs w:val="24"/>
              </w:rPr>
            </w:pPr>
          </w:p>
        </w:tc>
        <w:tc>
          <w:tcPr>
            <w:tcW w:w="2985" w:type="dxa"/>
          </w:tcPr>
          <w:p w14:paraId="1D7AD08F" w14:textId="77777777" w:rsidR="009E64F2" w:rsidRPr="00942DAA" w:rsidRDefault="009E64F2" w:rsidP="007B3FAD">
            <w:pPr>
              <w:pStyle w:val="ListParagraph"/>
              <w:spacing w:after="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-5x-5x+25</m:t>
              </m:r>
            </m:oMath>
            <w:r w:rsidRPr="00942DAA">
              <w:rPr>
                <w:rFonts w:ascii="Calibri" w:eastAsiaTheme="minorEastAsia" w:hAnsi="Calibri" w:cs="Calibri"/>
                <w:sz w:val="24"/>
                <w:szCs w:val="24"/>
              </w:rPr>
              <w:t xml:space="preserve"> </w:t>
            </w:r>
          </w:p>
        </w:tc>
        <w:tc>
          <w:tcPr>
            <w:tcW w:w="3694" w:type="dxa"/>
          </w:tcPr>
          <w:p w14:paraId="0B9FC00A" w14:textId="77777777" w:rsidR="009E64F2" w:rsidRPr="00942DAA" w:rsidRDefault="009E64F2" w:rsidP="007B3FAD">
            <w:pPr>
              <w:pStyle w:val="ListParagraph"/>
              <w:spacing w:after="0" w:line="276" w:lineRule="auto"/>
              <w:ind w:left="0"/>
              <w:rPr>
                <w:rFonts w:ascii="Calibri" w:eastAsia="Calibri" w:hAnsi="Calibri" w:cs="Calibri"/>
                <w:sz w:val="24"/>
                <w:szCs w:val="24"/>
              </w:rPr>
            </w:pPr>
            <w:r w:rsidRPr="00942DAA">
              <w:rPr>
                <w:rFonts w:ascii="Calibri" w:eastAsia="Calibri" w:hAnsi="Calibri" w:cs="Calibri"/>
                <w:sz w:val="24"/>
                <w:szCs w:val="24"/>
              </w:rPr>
              <w:t>Apply FOIL</w:t>
            </w:r>
          </w:p>
        </w:tc>
      </w:tr>
      <w:tr w:rsidR="009E64F2" w:rsidRPr="00942DAA" w14:paraId="517A39AC" w14:textId="77777777" w:rsidTr="007B3FAD">
        <w:tc>
          <w:tcPr>
            <w:tcW w:w="1176" w:type="dxa"/>
          </w:tcPr>
          <w:p w14:paraId="5D29FD22" w14:textId="77777777" w:rsidR="009E64F2" w:rsidRPr="00942DAA" w:rsidRDefault="009E64F2" w:rsidP="007B3FAD">
            <w:pPr>
              <w:pStyle w:val="ListParagraph"/>
              <w:spacing w:after="0" w:line="276" w:lineRule="auto"/>
              <w:ind w:left="0"/>
              <w:rPr>
                <w:rFonts w:ascii="Calibri" w:hAnsi="Calibri" w:cs="Calibri"/>
                <w:sz w:val="24"/>
                <w:szCs w:val="24"/>
              </w:rPr>
            </w:pPr>
          </w:p>
        </w:tc>
        <w:tc>
          <w:tcPr>
            <w:tcW w:w="2985" w:type="dxa"/>
          </w:tcPr>
          <w:p w14:paraId="2EE0F245" w14:textId="77777777" w:rsidR="009E64F2" w:rsidRPr="00942DAA" w:rsidRDefault="009E64F2" w:rsidP="007B3FAD">
            <w:pPr>
              <w:pStyle w:val="ListParagraph"/>
              <w:spacing w:after="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-10x+25</m:t>
              </m:r>
            </m:oMath>
            <w:r w:rsidRPr="00942DAA">
              <w:rPr>
                <w:rFonts w:ascii="Calibri" w:eastAsiaTheme="minorEastAsia" w:hAnsi="Calibri" w:cs="Calibri"/>
                <w:sz w:val="24"/>
                <w:szCs w:val="24"/>
              </w:rPr>
              <w:t xml:space="preserve"> </w:t>
            </w:r>
          </w:p>
        </w:tc>
        <w:tc>
          <w:tcPr>
            <w:tcW w:w="3694" w:type="dxa"/>
          </w:tcPr>
          <w:p w14:paraId="06BB10A5" w14:textId="77777777" w:rsidR="009E64F2" w:rsidRPr="00942DAA" w:rsidRDefault="009E64F2" w:rsidP="007B3FAD">
            <w:pPr>
              <w:pStyle w:val="ListParagraph"/>
              <w:spacing w:after="0" w:line="276" w:lineRule="auto"/>
              <w:ind w:left="0"/>
              <w:rPr>
                <w:rFonts w:ascii="Calibri" w:eastAsia="Calibri" w:hAnsi="Calibri" w:cs="Calibri"/>
                <w:sz w:val="24"/>
                <w:szCs w:val="24"/>
              </w:rPr>
            </w:pPr>
            <w:r w:rsidRPr="00942DAA">
              <w:rPr>
                <w:rFonts w:ascii="Calibri" w:eastAsia="Calibri" w:hAnsi="Calibri" w:cs="Calibri"/>
                <w:sz w:val="24"/>
                <w:szCs w:val="24"/>
              </w:rPr>
              <w:t>Combine like terms</w:t>
            </w:r>
          </w:p>
        </w:tc>
      </w:tr>
    </w:tbl>
    <w:p w14:paraId="59034A02" w14:textId="77777777" w:rsidR="009E64F2" w:rsidRPr="00942DAA" w:rsidRDefault="009E64F2" w:rsidP="007B3FAD">
      <w:pPr>
        <w:spacing w:line="276" w:lineRule="auto"/>
        <w:ind w:left="360"/>
        <w:rPr>
          <w:rFonts w:ascii="Calibri" w:eastAsiaTheme="minorEastAsia" w:hAnsi="Calibri" w:cs="Calibri"/>
        </w:rPr>
      </w:pPr>
      <w:r w:rsidRPr="00942DAA">
        <w:rPr>
          <w:rFonts w:ascii="Calibri" w:hAnsi="Calibri" w:cs="Calibri"/>
        </w:rPr>
        <w:br/>
      </w:r>
      <w:r w:rsidRPr="00942DAA">
        <w:rPr>
          <w:rFonts w:ascii="Calibri" w:hAnsi="Calibri" w:cs="Calibri"/>
          <w:b/>
        </w:rPr>
        <w:t>Answer</w:t>
      </w:r>
      <w:r w:rsidRPr="00331B80">
        <w:rPr>
          <w:rFonts w:ascii="Calibri" w:hAnsi="Calibri" w:cs="Calibri"/>
          <w:b/>
          <w:bCs/>
        </w:rPr>
        <w:t>:</w:t>
      </w:r>
      <w:r w:rsidRPr="00942DAA">
        <w:rPr>
          <w:rFonts w:ascii="Calibri" w:hAnsi="Calibri" w:cs="Calibri"/>
        </w:rPr>
        <w:t xml:space="preserve">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-10x+25=0</m:t>
        </m:r>
      </m:oMath>
      <w:r w:rsidRPr="00942DAA">
        <w:rPr>
          <w:rFonts w:ascii="Calibri" w:eastAsiaTheme="minorEastAsia" w:hAnsi="Calibri" w:cs="Calibri"/>
        </w:rPr>
        <w:br/>
      </w:r>
    </w:p>
    <w:p w14:paraId="6E3B165A" w14:textId="7E5D3246" w:rsidR="009E64F2" w:rsidRPr="00942DAA" w:rsidRDefault="009E64F2" w:rsidP="009E64F2">
      <w:pPr>
        <w:pStyle w:val="ListParagraph"/>
        <w:numPr>
          <w:ilvl w:val="0"/>
          <w:numId w:val="95"/>
        </w:numPr>
        <w:spacing w:line="276" w:lineRule="auto"/>
        <w:ind w:left="360"/>
        <w:rPr>
          <w:rFonts w:ascii="Calibri" w:hAnsi="Calibri" w:cs="Calibri"/>
          <w:sz w:val="24"/>
          <w:szCs w:val="24"/>
        </w:rPr>
      </w:pPr>
      <w:r w:rsidRPr="00942DAA">
        <w:rPr>
          <w:rFonts w:ascii="Calibri" w:hAnsi="Calibri" w:cs="Calibri"/>
          <w:sz w:val="24"/>
          <w:szCs w:val="24"/>
        </w:rPr>
        <w:t>Expand</w:t>
      </w:r>
      <w:r w:rsidR="00A40F4C">
        <w:rPr>
          <w:rFonts w:ascii="Calibri" w:hAnsi="Calibri" w:cs="Calibri"/>
          <w:sz w:val="24"/>
          <w:szCs w:val="24"/>
        </w:rPr>
        <w:t>:</w:t>
      </w:r>
      <w:r w:rsidRPr="00942DAA">
        <w:rPr>
          <w:rFonts w:ascii="Calibri" w:hAnsi="Calibri" w:cs="Calibri"/>
          <w:sz w:val="24"/>
          <w:szCs w:val="24"/>
        </w:rPr>
        <w:t xml:space="preserve"> </w:t>
      </w:r>
      <m:oMath>
        <m:d>
          <m:dPr>
            <m:ctrlPr>
              <w:rPr>
                <w:rFonts w:ascii="Cambria Math" w:hAnsi="Cambria Math" w:cs="Calibri"/>
                <w:i/>
                <w:sz w:val="24"/>
                <w:szCs w:val="24"/>
              </w:rPr>
            </m:ctrlPr>
          </m:dPr>
          <m:e>
            <m:r>
              <w:rPr>
                <w:rFonts w:ascii="Cambria Math" w:hAnsi="Cambria Math" w:cs="Calibri"/>
                <w:sz w:val="24"/>
                <w:szCs w:val="24"/>
              </w:rPr>
              <m:t>x+3</m:t>
            </m:r>
          </m:e>
        </m:d>
        <m:d>
          <m:dPr>
            <m:ctrlPr>
              <w:rPr>
                <w:rFonts w:ascii="Cambria Math" w:hAnsi="Cambria Math" w:cs="Calibri"/>
                <w:i/>
                <w:sz w:val="24"/>
                <w:szCs w:val="24"/>
              </w:rPr>
            </m:ctrlPr>
          </m:dPr>
          <m:e>
            <m:r>
              <w:rPr>
                <w:rFonts w:ascii="Cambria Math" w:hAnsi="Cambria Math" w:cs="Calibri"/>
                <w:sz w:val="24"/>
                <w:szCs w:val="24"/>
              </w:rPr>
              <m:t>x+1</m:t>
            </m:r>
          </m:e>
        </m:d>
        <m:r>
          <w:rPr>
            <w:rFonts w:ascii="Cambria Math" w:hAnsi="Cambria Math" w:cs="Calibri"/>
            <w:sz w:val="24"/>
            <w:szCs w:val="24"/>
          </w:rPr>
          <m:t>+(x+4)(x+1)</m:t>
        </m:r>
      </m:oMath>
    </w:p>
    <w:p w14:paraId="6BD55C8D"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734C6FC0"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Apply the order of operations, BODMAS. The first step is to remove brackets. You will remove each set of brackets separately. Apply FOIL twice. Then, group and combine like terms.</w:t>
      </w:r>
    </w:p>
    <w:tbl>
      <w:tblPr>
        <w:tblStyle w:val="TableGrid"/>
        <w:tblW w:w="9348"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5"/>
        <w:gridCol w:w="396"/>
        <w:gridCol w:w="3805"/>
        <w:gridCol w:w="1542"/>
      </w:tblGrid>
      <w:tr w:rsidR="009E64F2" w:rsidRPr="00942DAA" w14:paraId="2BF05747" w14:textId="77777777" w:rsidTr="007B3FAD">
        <w:tc>
          <w:tcPr>
            <w:tcW w:w="3605" w:type="dxa"/>
          </w:tcPr>
          <w:p w14:paraId="5668138E" w14:textId="77777777" w:rsidR="009E64F2" w:rsidRPr="00942DAA" w:rsidRDefault="007B3FAD" w:rsidP="007B3FAD">
            <w:pPr>
              <w:spacing w:line="276" w:lineRule="auto"/>
              <w:rPr>
                <w:rFonts w:ascii="Calibri"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x+3</m:t>
                  </m:r>
                </m:e>
              </m:d>
              <m:d>
                <m:dPr>
                  <m:ctrlPr>
                    <w:rPr>
                      <w:rFonts w:ascii="Cambria Math" w:hAnsi="Cambria Math" w:cs="Calibri"/>
                      <w:i/>
                      <w:sz w:val="24"/>
                      <w:szCs w:val="24"/>
                    </w:rPr>
                  </m:ctrlPr>
                </m:dPr>
                <m:e>
                  <m:r>
                    <w:rPr>
                      <w:rFonts w:ascii="Cambria Math" w:hAnsi="Cambria Math" w:cs="Calibri"/>
                      <w:sz w:val="24"/>
                      <w:szCs w:val="24"/>
                    </w:rPr>
                    <m:t>x+1</m:t>
                  </m:r>
                </m:e>
              </m:d>
              <m:r>
                <w:rPr>
                  <w:rFonts w:ascii="Cambria Math" w:hAnsi="Cambria Math" w:cs="Calibri"/>
                  <w:sz w:val="24"/>
                  <w:szCs w:val="24"/>
                </w:rPr>
                <m:t>+(x+4)(x+1)</m:t>
              </m:r>
            </m:oMath>
            <w:r w:rsidR="009E64F2" w:rsidRPr="00942DAA">
              <w:rPr>
                <w:rFonts w:ascii="Calibri" w:eastAsiaTheme="minorEastAsia" w:hAnsi="Calibri" w:cs="Calibri"/>
                <w:sz w:val="24"/>
                <w:szCs w:val="24"/>
              </w:rPr>
              <w:t xml:space="preserve"> </w:t>
            </w:r>
          </w:p>
        </w:tc>
        <w:tc>
          <w:tcPr>
            <w:tcW w:w="396" w:type="dxa"/>
          </w:tcPr>
          <w:p w14:paraId="71C323B2"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3805" w:type="dxa"/>
          </w:tcPr>
          <w:p w14:paraId="663D6031" w14:textId="77777777" w:rsidR="009E64F2" w:rsidRPr="00942DAA" w:rsidRDefault="007B3FAD" w:rsidP="007B3FAD">
            <w:p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+x+3x+3+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+x+4x+4</m:t>
              </m:r>
            </m:oMath>
            <w:r w:rsidR="009E64F2" w:rsidRPr="00942DAA">
              <w:rPr>
                <w:rFonts w:ascii="Calibri" w:eastAsiaTheme="minorEastAsia" w:hAnsi="Calibri" w:cs="Calibri"/>
                <w:sz w:val="24"/>
                <w:szCs w:val="24"/>
              </w:rPr>
              <w:t xml:space="preserve"> </w:t>
            </w:r>
          </w:p>
        </w:tc>
        <w:tc>
          <w:tcPr>
            <w:tcW w:w="1542" w:type="dxa"/>
          </w:tcPr>
          <w:p w14:paraId="5BA033CE"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Apply FOIL</w:t>
            </w:r>
          </w:p>
        </w:tc>
      </w:tr>
      <w:tr w:rsidR="009E64F2" w:rsidRPr="00942DAA" w14:paraId="43F447B2" w14:textId="77777777" w:rsidTr="007B3FAD">
        <w:tc>
          <w:tcPr>
            <w:tcW w:w="3605" w:type="dxa"/>
          </w:tcPr>
          <w:p w14:paraId="3E5118C8" w14:textId="77777777" w:rsidR="009E64F2" w:rsidRPr="00942DAA" w:rsidRDefault="009E64F2" w:rsidP="007B3FAD">
            <w:pPr>
              <w:spacing w:line="276" w:lineRule="auto"/>
              <w:rPr>
                <w:rFonts w:ascii="Calibri" w:hAnsi="Calibri" w:cs="Calibri"/>
                <w:sz w:val="24"/>
                <w:szCs w:val="24"/>
              </w:rPr>
            </w:pPr>
          </w:p>
        </w:tc>
        <w:tc>
          <w:tcPr>
            <w:tcW w:w="396" w:type="dxa"/>
          </w:tcPr>
          <w:p w14:paraId="48309044"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3805" w:type="dxa"/>
          </w:tcPr>
          <w:p w14:paraId="0A1B51DB" w14:textId="77777777" w:rsidR="009E64F2" w:rsidRPr="00942DAA" w:rsidRDefault="007B3FAD" w:rsidP="007B3FAD">
            <w:pPr>
              <w:spacing w:line="276" w:lineRule="auto"/>
              <w:rPr>
                <w:rFonts w:ascii="Calibri" w:hAnsi="Calibri" w:cs="Calibri"/>
                <w:sz w:val="24"/>
                <w:szCs w:val="24"/>
              </w:rPr>
            </w:pPr>
            <m:oMathPara>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+x+3x+x+4x+3+4</m:t>
                </m:r>
              </m:oMath>
            </m:oMathPara>
          </w:p>
        </w:tc>
        <w:tc>
          <w:tcPr>
            <w:tcW w:w="1542" w:type="dxa"/>
          </w:tcPr>
          <w:p w14:paraId="551FE72B"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Group terms</w:t>
            </w:r>
          </w:p>
        </w:tc>
      </w:tr>
      <w:tr w:rsidR="009E64F2" w:rsidRPr="00942DAA" w14:paraId="2485325E" w14:textId="77777777" w:rsidTr="007B3FAD">
        <w:tc>
          <w:tcPr>
            <w:tcW w:w="3605" w:type="dxa"/>
          </w:tcPr>
          <w:p w14:paraId="0D6F40CC" w14:textId="77777777" w:rsidR="009E64F2" w:rsidRPr="00942DAA" w:rsidRDefault="009E64F2" w:rsidP="007B3FAD">
            <w:pPr>
              <w:spacing w:line="276" w:lineRule="auto"/>
              <w:rPr>
                <w:rFonts w:ascii="Calibri" w:hAnsi="Calibri" w:cs="Calibri"/>
                <w:sz w:val="24"/>
                <w:szCs w:val="24"/>
              </w:rPr>
            </w:pPr>
          </w:p>
        </w:tc>
        <w:tc>
          <w:tcPr>
            <w:tcW w:w="396" w:type="dxa"/>
          </w:tcPr>
          <w:p w14:paraId="00159061"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3805" w:type="dxa"/>
          </w:tcPr>
          <w:p w14:paraId="56508A8A"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+9x+7</m:t>
              </m:r>
            </m:oMath>
            <w:r w:rsidRPr="00942DAA">
              <w:rPr>
                <w:rFonts w:ascii="Calibri" w:eastAsiaTheme="minorEastAsia" w:hAnsi="Calibri" w:cs="Calibri"/>
                <w:sz w:val="24"/>
                <w:szCs w:val="24"/>
              </w:rPr>
              <w:t xml:space="preserve"> </w:t>
            </w:r>
          </w:p>
        </w:tc>
        <w:tc>
          <w:tcPr>
            <w:tcW w:w="1542" w:type="dxa"/>
          </w:tcPr>
          <w:p w14:paraId="6ADFBDE7"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Combine </w:t>
            </w:r>
          </w:p>
        </w:tc>
      </w:tr>
    </w:tbl>
    <w:p w14:paraId="24EA05E9" w14:textId="77777777" w:rsidR="009E64F2" w:rsidRPr="00942DAA" w:rsidRDefault="009E64F2" w:rsidP="007B3FAD">
      <w:pPr>
        <w:spacing w:line="276" w:lineRule="auto"/>
        <w:ind w:left="360"/>
        <w:rPr>
          <w:rFonts w:ascii="Calibri" w:eastAsiaTheme="minorEastAsia" w:hAnsi="Calibri" w:cs="Calibri"/>
        </w:rPr>
      </w:pPr>
      <w:r w:rsidRPr="00942DAA">
        <w:rPr>
          <w:rFonts w:ascii="Calibri" w:hAnsi="Calibri" w:cs="Calibri"/>
        </w:rPr>
        <w:lastRenderedPageBreak/>
        <w:t xml:space="preserve">The expression </w:t>
      </w:r>
      <m:oMath>
        <m:d>
          <m:dPr>
            <m:ctrlPr>
              <w:rPr>
                <w:rFonts w:ascii="Cambria Math" w:hAnsi="Cambria Math" w:cs="Calibri"/>
                <w:i/>
              </w:rPr>
            </m:ctrlPr>
          </m:dPr>
          <m:e>
            <m:r>
              <w:rPr>
                <w:rFonts w:ascii="Cambria Math" w:hAnsi="Cambria Math" w:cs="Calibri"/>
              </w:rPr>
              <m:t>x+3</m:t>
            </m:r>
          </m:e>
        </m:d>
        <m:d>
          <m:dPr>
            <m:ctrlPr>
              <w:rPr>
                <w:rFonts w:ascii="Cambria Math" w:hAnsi="Cambria Math" w:cs="Calibri"/>
                <w:i/>
              </w:rPr>
            </m:ctrlPr>
          </m:dPr>
          <m:e>
            <m:r>
              <w:rPr>
                <w:rFonts w:ascii="Cambria Math" w:hAnsi="Cambria Math" w:cs="Calibri"/>
              </w:rPr>
              <m:t>x+1</m:t>
            </m:r>
          </m:e>
        </m:d>
        <m:r>
          <w:rPr>
            <w:rFonts w:ascii="Cambria Math" w:hAnsi="Cambria Math" w:cs="Calibri"/>
          </w:rPr>
          <m:t>+(x+4)(x+1)</m:t>
        </m:r>
      </m:oMath>
      <w:r w:rsidRPr="00942DAA">
        <w:rPr>
          <w:rFonts w:ascii="Calibri" w:eastAsiaTheme="minorEastAsia" w:hAnsi="Calibri" w:cs="Calibri"/>
        </w:rPr>
        <w:t xml:space="preserve"> has been expanded and simplified to give the quadratic expression </w:t>
      </w:r>
      <m:oMath>
        <m:r>
          <w:rPr>
            <w:rFonts w:ascii="Cambria Math" w:hAnsi="Cambria Math" w:cs="Calibri"/>
          </w:rPr>
          <m:t>2</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+9x+7</m:t>
        </m:r>
      </m:oMath>
      <w:r w:rsidRPr="00942DAA">
        <w:rPr>
          <w:rFonts w:ascii="Calibri" w:eastAsiaTheme="minorEastAsia" w:hAnsi="Calibri" w:cs="Calibri"/>
        </w:rPr>
        <w:t>.</w:t>
      </w:r>
    </w:p>
    <w:p w14:paraId="40F1733E" w14:textId="77777777" w:rsidR="009E64F2" w:rsidRPr="00942DAA" w:rsidRDefault="009E64F2" w:rsidP="007B3FAD">
      <w:pPr>
        <w:spacing w:line="276" w:lineRule="auto"/>
        <w:ind w:left="360"/>
        <w:rPr>
          <w:rFonts w:ascii="Calibri" w:eastAsiaTheme="minorEastAsia" w:hAnsi="Calibri" w:cs="Calibri"/>
        </w:rPr>
      </w:pPr>
    </w:p>
    <w:p w14:paraId="09DEE2D3" w14:textId="77777777" w:rsidR="009E64F2" w:rsidRPr="00942DAA" w:rsidRDefault="009E64F2" w:rsidP="009E64F2">
      <w:pPr>
        <w:pStyle w:val="ListParagraph"/>
        <w:numPr>
          <w:ilvl w:val="0"/>
          <w:numId w:val="95"/>
        </w:numPr>
        <w:spacing w:line="276" w:lineRule="auto"/>
        <w:ind w:left="360"/>
        <w:rPr>
          <w:rFonts w:ascii="Calibri" w:hAnsi="Calibri" w:cs="Calibri"/>
          <w:sz w:val="24"/>
          <w:szCs w:val="24"/>
        </w:rPr>
      </w:pPr>
      <w:r w:rsidRPr="00942DAA">
        <w:rPr>
          <w:rFonts w:ascii="Calibri" w:hAnsi="Calibri" w:cs="Calibri"/>
          <w:sz w:val="24"/>
          <w:szCs w:val="24"/>
        </w:rPr>
        <w:t xml:space="preserve">Write </w:t>
      </w:r>
      <m:oMath>
        <m:d>
          <m:dPr>
            <m:ctrlPr>
              <w:rPr>
                <w:rFonts w:ascii="Cambria Math" w:hAnsi="Cambria Math" w:cs="Calibri"/>
                <w:i/>
                <w:sz w:val="24"/>
                <w:szCs w:val="24"/>
              </w:rPr>
            </m:ctrlPr>
          </m:dPr>
          <m:e>
            <m:r>
              <w:rPr>
                <w:rFonts w:ascii="Cambria Math" w:hAnsi="Cambria Math" w:cs="Calibri"/>
                <w:sz w:val="24"/>
                <w:szCs w:val="24"/>
              </w:rPr>
              <m:t>3x+6</m:t>
            </m:r>
          </m:e>
        </m:d>
        <m:d>
          <m:dPr>
            <m:ctrlPr>
              <w:rPr>
                <w:rFonts w:ascii="Cambria Math" w:hAnsi="Cambria Math" w:cs="Calibri"/>
                <w:i/>
                <w:sz w:val="24"/>
                <w:szCs w:val="24"/>
              </w:rPr>
            </m:ctrlPr>
          </m:dPr>
          <m:e>
            <m:r>
              <w:rPr>
                <w:rFonts w:ascii="Cambria Math" w:hAnsi="Cambria Math" w:cs="Calibri"/>
                <w:sz w:val="24"/>
                <w:szCs w:val="24"/>
              </w:rPr>
              <m:t>2x+1</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x+3</m:t>
            </m:r>
          </m:e>
        </m:d>
        <m:d>
          <m:dPr>
            <m:ctrlPr>
              <w:rPr>
                <w:rFonts w:ascii="Cambria Math" w:hAnsi="Cambria Math" w:cs="Calibri"/>
                <w:i/>
                <w:sz w:val="24"/>
                <w:szCs w:val="24"/>
              </w:rPr>
            </m:ctrlPr>
          </m:dPr>
          <m:e>
            <m:r>
              <w:rPr>
                <w:rFonts w:ascii="Cambria Math" w:hAnsi="Cambria Math" w:cs="Calibri"/>
                <w:sz w:val="24"/>
                <w:szCs w:val="24"/>
              </w:rPr>
              <m:t>3x+1</m:t>
            </m:r>
          </m:e>
        </m:d>
        <m:r>
          <w:rPr>
            <w:rFonts w:ascii="Cambria Math" w:hAnsi="Cambria Math" w:cs="Calibri"/>
            <w:sz w:val="24"/>
            <w:szCs w:val="24"/>
          </w:rPr>
          <m:t>=0</m:t>
        </m:r>
      </m:oMath>
      <w:r w:rsidRPr="00942DAA">
        <w:rPr>
          <w:rFonts w:ascii="Calibri" w:eastAsiaTheme="minorEastAsia" w:hAnsi="Calibri" w:cs="Calibri"/>
          <w:sz w:val="24"/>
          <w:szCs w:val="24"/>
        </w:rPr>
        <w:t xml:space="preserve"> as a quadratic equation.</w:t>
      </w:r>
    </w:p>
    <w:p w14:paraId="46B06F33"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79A6DA5B"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Follow the same steps as the previous example. Make sure to apply the subtraction sign to each term of the second set of binomials</w:t>
      </w:r>
    </w:p>
    <w:tbl>
      <w:tblPr>
        <w:tblStyle w:val="TableGrid"/>
        <w:tblW w:w="9025"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5"/>
        <w:gridCol w:w="396"/>
        <w:gridCol w:w="4574"/>
      </w:tblGrid>
      <w:tr w:rsidR="009E64F2" w:rsidRPr="00942DAA" w14:paraId="3273D681" w14:textId="77777777" w:rsidTr="007B3FAD">
        <w:tc>
          <w:tcPr>
            <w:tcW w:w="4055" w:type="dxa"/>
          </w:tcPr>
          <w:p w14:paraId="1113C54E" w14:textId="77777777" w:rsidR="009E64F2" w:rsidRPr="00942DAA" w:rsidRDefault="007B3FAD" w:rsidP="007B3FAD">
            <w:pPr>
              <w:spacing w:line="276" w:lineRule="auto"/>
              <w:rPr>
                <w:rFonts w:ascii="Calibri"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3x+6</m:t>
                  </m:r>
                </m:e>
              </m:d>
              <m:d>
                <m:dPr>
                  <m:ctrlPr>
                    <w:rPr>
                      <w:rFonts w:ascii="Cambria Math" w:hAnsi="Cambria Math" w:cs="Calibri"/>
                      <w:i/>
                      <w:sz w:val="24"/>
                      <w:szCs w:val="24"/>
                    </w:rPr>
                  </m:ctrlPr>
                </m:dPr>
                <m:e>
                  <m:r>
                    <w:rPr>
                      <w:rFonts w:ascii="Cambria Math" w:hAnsi="Cambria Math" w:cs="Calibri"/>
                      <w:sz w:val="24"/>
                      <w:szCs w:val="24"/>
                    </w:rPr>
                    <m:t>2x+1</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x+3</m:t>
                  </m:r>
                </m:e>
              </m:d>
              <m:d>
                <m:dPr>
                  <m:ctrlPr>
                    <w:rPr>
                      <w:rFonts w:ascii="Cambria Math" w:hAnsi="Cambria Math" w:cs="Calibri"/>
                      <w:i/>
                      <w:sz w:val="24"/>
                      <w:szCs w:val="24"/>
                    </w:rPr>
                  </m:ctrlPr>
                </m:dPr>
                <m:e>
                  <m:r>
                    <w:rPr>
                      <w:rFonts w:ascii="Cambria Math" w:hAnsi="Cambria Math" w:cs="Calibri"/>
                      <w:sz w:val="24"/>
                      <w:szCs w:val="24"/>
                    </w:rPr>
                    <m:t>3x+1</m:t>
                  </m:r>
                </m:e>
              </m:d>
            </m:oMath>
            <w:r w:rsidR="009E64F2" w:rsidRPr="00942DAA">
              <w:rPr>
                <w:rFonts w:ascii="Calibri" w:eastAsiaTheme="minorEastAsia" w:hAnsi="Calibri" w:cs="Calibri"/>
                <w:sz w:val="24"/>
                <w:szCs w:val="24"/>
              </w:rPr>
              <w:t xml:space="preserve"> </w:t>
            </w:r>
          </w:p>
        </w:tc>
        <w:tc>
          <w:tcPr>
            <w:tcW w:w="396" w:type="dxa"/>
          </w:tcPr>
          <w:p w14:paraId="3E84F8B5"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4574" w:type="dxa"/>
          </w:tcPr>
          <w:p w14:paraId="0E461A83" w14:textId="77777777" w:rsidR="009E64F2" w:rsidRPr="00942DAA" w:rsidRDefault="007B3FAD" w:rsidP="007B3FAD">
            <w:p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6x</m:t>
                  </m:r>
                </m:e>
                <m:sup>
                  <m:r>
                    <w:rPr>
                      <w:rFonts w:ascii="Cambria Math" w:hAnsi="Cambria Math" w:cs="Calibri"/>
                      <w:sz w:val="24"/>
                      <w:szCs w:val="24"/>
                    </w:rPr>
                    <m:t>2</m:t>
                  </m:r>
                </m:sup>
              </m:sSup>
              <m:r>
                <w:rPr>
                  <w:rFonts w:ascii="Cambria Math" w:hAnsi="Cambria Math" w:cs="Calibri"/>
                  <w:sz w:val="24"/>
                  <w:szCs w:val="24"/>
                </w:rPr>
                <m:t>+3x+12x+6-(3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+x+9x+3)</m:t>
              </m:r>
            </m:oMath>
            <w:r w:rsidR="009E64F2" w:rsidRPr="00942DAA">
              <w:rPr>
                <w:rFonts w:ascii="Calibri" w:eastAsiaTheme="minorEastAsia" w:hAnsi="Calibri" w:cs="Calibri"/>
                <w:sz w:val="24"/>
                <w:szCs w:val="24"/>
              </w:rPr>
              <w:t xml:space="preserve"> </w:t>
            </w:r>
          </w:p>
        </w:tc>
      </w:tr>
      <w:tr w:rsidR="009E64F2" w:rsidRPr="00942DAA" w14:paraId="3DFEF897" w14:textId="77777777" w:rsidTr="007B3FAD">
        <w:tc>
          <w:tcPr>
            <w:tcW w:w="4055" w:type="dxa"/>
          </w:tcPr>
          <w:p w14:paraId="20F8CE35" w14:textId="77777777" w:rsidR="009E64F2" w:rsidRPr="00942DAA" w:rsidRDefault="009E64F2" w:rsidP="007B3FAD">
            <w:pPr>
              <w:spacing w:line="276" w:lineRule="auto"/>
              <w:rPr>
                <w:rFonts w:ascii="Calibri" w:hAnsi="Calibri" w:cs="Calibri"/>
                <w:sz w:val="24"/>
                <w:szCs w:val="24"/>
              </w:rPr>
            </w:pPr>
          </w:p>
        </w:tc>
        <w:tc>
          <w:tcPr>
            <w:tcW w:w="396" w:type="dxa"/>
          </w:tcPr>
          <w:p w14:paraId="040B9BB4"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4574" w:type="dxa"/>
          </w:tcPr>
          <w:p w14:paraId="4C60F0B4" w14:textId="77777777" w:rsidR="009E64F2" w:rsidRPr="00942DAA" w:rsidRDefault="007B3FAD" w:rsidP="007B3FAD">
            <w:p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6x</m:t>
                  </m:r>
                </m:e>
                <m:sup>
                  <m:r>
                    <w:rPr>
                      <w:rFonts w:ascii="Cambria Math" w:hAnsi="Cambria Math" w:cs="Calibri"/>
                      <w:sz w:val="24"/>
                      <w:szCs w:val="24"/>
                    </w:rPr>
                    <m:t>2</m:t>
                  </m:r>
                </m:sup>
              </m:sSup>
              <m:r>
                <w:rPr>
                  <w:rFonts w:ascii="Cambria Math" w:hAnsi="Cambria Math" w:cs="Calibri"/>
                  <w:sz w:val="24"/>
                  <w:szCs w:val="24"/>
                </w:rPr>
                <m:t>+3x+12x+6-3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-x-9x-3</m:t>
              </m:r>
            </m:oMath>
            <w:r w:rsidR="009E64F2" w:rsidRPr="00942DAA">
              <w:rPr>
                <w:rFonts w:ascii="Calibri" w:eastAsiaTheme="minorEastAsia" w:hAnsi="Calibri" w:cs="Calibri"/>
                <w:sz w:val="24"/>
                <w:szCs w:val="24"/>
              </w:rPr>
              <w:t xml:space="preserve"> </w:t>
            </w:r>
          </w:p>
        </w:tc>
      </w:tr>
      <w:tr w:rsidR="009E64F2" w:rsidRPr="00942DAA" w14:paraId="377E1857" w14:textId="77777777" w:rsidTr="007B3FAD">
        <w:tc>
          <w:tcPr>
            <w:tcW w:w="4055" w:type="dxa"/>
          </w:tcPr>
          <w:p w14:paraId="79939277" w14:textId="77777777" w:rsidR="009E64F2" w:rsidRPr="00942DAA" w:rsidRDefault="009E64F2" w:rsidP="007B3FAD">
            <w:pPr>
              <w:spacing w:line="276" w:lineRule="auto"/>
              <w:rPr>
                <w:rFonts w:ascii="Calibri" w:hAnsi="Calibri" w:cs="Calibri"/>
                <w:sz w:val="24"/>
                <w:szCs w:val="24"/>
              </w:rPr>
            </w:pPr>
          </w:p>
        </w:tc>
        <w:tc>
          <w:tcPr>
            <w:tcW w:w="396" w:type="dxa"/>
          </w:tcPr>
          <w:p w14:paraId="2D66E8BA" w14:textId="77777777" w:rsidR="009E64F2" w:rsidRPr="00942DAA"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4574" w:type="dxa"/>
          </w:tcPr>
          <w:p w14:paraId="5FFAE708" w14:textId="77777777" w:rsidR="009E64F2" w:rsidRPr="00942DAA" w:rsidRDefault="007B3FAD" w:rsidP="007B3FAD">
            <w:p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6x</m:t>
                  </m:r>
                </m:e>
                <m:sup>
                  <m:r>
                    <w:rPr>
                      <w:rFonts w:ascii="Cambria Math" w:hAnsi="Cambria Math" w:cs="Calibri"/>
                      <w:sz w:val="24"/>
                      <w:szCs w:val="24"/>
                    </w:rPr>
                    <m:t>2</m:t>
                  </m:r>
                </m:sup>
              </m:sSup>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+3x+12x-x-9x+6-3</m:t>
              </m:r>
            </m:oMath>
            <w:r w:rsidR="009E64F2" w:rsidRPr="00942DAA">
              <w:rPr>
                <w:rFonts w:ascii="Calibri" w:eastAsiaTheme="minorEastAsia" w:hAnsi="Calibri" w:cs="Calibri"/>
                <w:sz w:val="24"/>
                <w:szCs w:val="24"/>
              </w:rPr>
              <w:t xml:space="preserve"> </w:t>
            </w:r>
          </w:p>
        </w:tc>
      </w:tr>
      <w:tr w:rsidR="009E64F2" w:rsidRPr="00942DAA" w14:paraId="1F876026" w14:textId="77777777" w:rsidTr="007B3FAD">
        <w:tc>
          <w:tcPr>
            <w:tcW w:w="4055" w:type="dxa"/>
          </w:tcPr>
          <w:p w14:paraId="7B7893CC" w14:textId="77777777" w:rsidR="009E64F2" w:rsidRPr="00942DAA" w:rsidRDefault="009E64F2" w:rsidP="007B3FAD">
            <w:pPr>
              <w:spacing w:line="276" w:lineRule="auto"/>
              <w:rPr>
                <w:rFonts w:ascii="Calibri" w:hAnsi="Calibri" w:cs="Calibri"/>
                <w:sz w:val="24"/>
                <w:szCs w:val="24"/>
              </w:rPr>
            </w:pPr>
          </w:p>
        </w:tc>
        <w:tc>
          <w:tcPr>
            <w:tcW w:w="396" w:type="dxa"/>
          </w:tcPr>
          <w:p w14:paraId="5BCB0347"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4574" w:type="dxa"/>
          </w:tcPr>
          <w:p w14:paraId="16499289"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+5x+3</m:t>
              </m:r>
            </m:oMath>
            <w:r w:rsidRPr="00942DAA">
              <w:rPr>
                <w:rFonts w:ascii="Calibri" w:eastAsiaTheme="minorEastAsia" w:hAnsi="Calibri" w:cs="Calibri"/>
                <w:sz w:val="24"/>
                <w:szCs w:val="24"/>
              </w:rPr>
              <w:t xml:space="preserve"> </w:t>
            </w:r>
          </w:p>
        </w:tc>
      </w:tr>
    </w:tbl>
    <w:p w14:paraId="27804522"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Answer</w:t>
      </w:r>
      <w:r w:rsidRPr="00331B80">
        <w:rPr>
          <w:rFonts w:ascii="Calibri" w:hAnsi="Calibri" w:cs="Calibri"/>
          <w:b/>
          <w:bCs/>
        </w:rPr>
        <w:t>:</w:t>
      </w:r>
      <w:r w:rsidRPr="00942DAA">
        <w:rPr>
          <w:rFonts w:ascii="Calibri" w:hAnsi="Calibri" w:cs="Calibri"/>
        </w:rPr>
        <w:t xml:space="preserve"> </w:t>
      </w:r>
      <m:oMath>
        <m:r>
          <w:rPr>
            <w:rFonts w:ascii="Cambria Math" w:hAnsi="Cambria Math" w:cs="Calibri"/>
          </w:rPr>
          <m:t>3</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+5x+3=0</m:t>
        </m:r>
      </m:oMath>
    </w:p>
    <w:p w14:paraId="7EE8ED15" w14:textId="77777777" w:rsidR="009E64F2" w:rsidRDefault="009E64F2" w:rsidP="007B3FAD">
      <w:pPr>
        <w:spacing w:line="276" w:lineRule="auto"/>
        <w:rPr>
          <w:rFonts w:ascii="Calibri" w:hAnsi="Calibri" w:cs="Calibri"/>
          <w:b/>
        </w:rPr>
      </w:pPr>
    </w:p>
    <w:p w14:paraId="48DC46A0" w14:textId="77777777" w:rsidR="009E64F2" w:rsidRPr="00942DAA" w:rsidRDefault="009E64F2" w:rsidP="007B3FAD">
      <w:pPr>
        <w:spacing w:line="276" w:lineRule="auto"/>
        <w:rPr>
          <w:rFonts w:ascii="Calibri" w:hAnsi="Calibri" w:cs="Calibri"/>
          <w:b/>
        </w:rPr>
      </w:pPr>
      <w:r w:rsidRPr="00942DAA">
        <w:rPr>
          <w:rFonts w:ascii="Calibri" w:hAnsi="Calibri" w:cs="Calibri"/>
          <w:b/>
        </w:rPr>
        <w:t xml:space="preserve">Practice </w:t>
      </w:r>
    </w:p>
    <w:p w14:paraId="458E35AD" w14:textId="77777777" w:rsidR="009E64F2" w:rsidRPr="00942DAA" w:rsidRDefault="009E64F2" w:rsidP="007B3FAD">
      <w:pPr>
        <w:spacing w:after="160" w:line="276" w:lineRule="auto"/>
        <w:rPr>
          <w:rFonts w:ascii="Calibri" w:hAnsi="Calibri" w:cs="Calibri"/>
        </w:rPr>
      </w:pPr>
      <w:r w:rsidRPr="00942DAA">
        <w:rPr>
          <w:rFonts w:ascii="Calibri" w:hAnsi="Calibri" w:cs="Calibri"/>
        </w:rPr>
        <w:t>Expand and simplify the equations:</w:t>
      </w:r>
    </w:p>
    <w:p w14:paraId="7BAE079C" w14:textId="77777777" w:rsidR="009E64F2" w:rsidRPr="00942DAA" w:rsidRDefault="007B3FAD" w:rsidP="009E64F2">
      <w:pPr>
        <w:pStyle w:val="ListParagraph"/>
        <w:numPr>
          <w:ilvl w:val="0"/>
          <w:numId w:val="96"/>
        </w:numPr>
        <w:spacing w:line="276" w:lineRule="auto"/>
        <w:ind w:left="357" w:hanging="357"/>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(x-4)</m:t>
            </m:r>
          </m:e>
          <m:sup>
            <m:r>
              <w:rPr>
                <w:rFonts w:ascii="Cambria Math" w:hAnsi="Cambria Math" w:cs="Calibri"/>
                <w:sz w:val="24"/>
                <w:szCs w:val="24"/>
              </w:rPr>
              <m:t>2</m:t>
            </m:r>
          </m:sup>
        </m:sSup>
        <m:r>
          <w:rPr>
            <w:rFonts w:ascii="Cambria Math" w:hAnsi="Cambria Math" w:cs="Calibri"/>
            <w:sz w:val="24"/>
            <w:szCs w:val="24"/>
          </w:rPr>
          <m:t>=0</m:t>
        </m:r>
      </m:oMath>
    </w:p>
    <w:p w14:paraId="5E66DCBD" w14:textId="77777777" w:rsidR="009E64F2" w:rsidRPr="00942DAA" w:rsidRDefault="007B3FAD" w:rsidP="009E64F2">
      <w:pPr>
        <w:pStyle w:val="ListParagraph"/>
        <w:numPr>
          <w:ilvl w:val="0"/>
          <w:numId w:val="96"/>
        </w:numPr>
        <w:spacing w:line="276" w:lineRule="auto"/>
        <w:ind w:left="357" w:hanging="357"/>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(n+3)</m:t>
            </m:r>
          </m:e>
          <m:sup>
            <m:r>
              <w:rPr>
                <w:rFonts w:ascii="Cambria Math" w:hAnsi="Cambria Math" w:cs="Calibri"/>
                <w:sz w:val="24"/>
                <w:szCs w:val="24"/>
              </w:rPr>
              <m:t>2</m:t>
            </m:r>
          </m:sup>
        </m:sSup>
        <m:r>
          <w:rPr>
            <w:rFonts w:ascii="Cambria Math" w:eastAsiaTheme="minorEastAsia" w:hAnsi="Cambria Math" w:cs="Calibri"/>
            <w:sz w:val="24"/>
            <w:szCs w:val="24"/>
          </w:rPr>
          <m:t>=0</m:t>
        </m:r>
      </m:oMath>
    </w:p>
    <w:p w14:paraId="2B2F1C3F" w14:textId="77777777" w:rsidR="009E64F2" w:rsidRPr="00942DAA" w:rsidRDefault="007B3FAD" w:rsidP="009E64F2">
      <w:pPr>
        <w:pStyle w:val="ListParagraph"/>
        <w:numPr>
          <w:ilvl w:val="0"/>
          <w:numId w:val="96"/>
        </w:numPr>
        <w:spacing w:line="276" w:lineRule="auto"/>
        <w:ind w:left="357" w:hanging="357"/>
        <w:rPr>
          <w:rFonts w:ascii="Calibri"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x+4</m:t>
            </m:r>
          </m:e>
        </m:d>
        <m:d>
          <m:dPr>
            <m:ctrlPr>
              <w:rPr>
                <w:rFonts w:ascii="Cambria Math" w:hAnsi="Cambria Math" w:cs="Calibri"/>
                <w:i/>
                <w:sz w:val="24"/>
                <w:szCs w:val="24"/>
              </w:rPr>
            </m:ctrlPr>
          </m:dPr>
          <m:e>
            <m:r>
              <w:rPr>
                <w:rFonts w:ascii="Cambria Math" w:hAnsi="Cambria Math" w:cs="Calibri"/>
                <w:sz w:val="24"/>
                <w:szCs w:val="24"/>
              </w:rPr>
              <m:t>x+5</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x+2</m:t>
            </m:r>
          </m:e>
        </m:d>
        <m:d>
          <m:dPr>
            <m:ctrlPr>
              <w:rPr>
                <w:rFonts w:ascii="Cambria Math" w:hAnsi="Cambria Math" w:cs="Calibri"/>
                <w:i/>
                <w:sz w:val="24"/>
                <w:szCs w:val="24"/>
              </w:rPr>
            </m:ctrlPr>
          </m:dPr>
          <m:e>
            <m:r>
              <w:rPr>
                <w:rFonts w:ascii="Cambria Math" w:hAnsi="Cambria Math" w:cs="Calibri"/>
                <w:sz w:val="24"/>
                <w:szCs w:val="24"/>
              </w:rPr>
              <m:t>x+3</m:t>
            </m:r>
          </m:e>
        </m:d>
        <m:r>
          <w:rPr>
            <w:rFonts w:ascii="Cambria Math" w:eastAsiaTheme="minorEastAsia" w:hAnsi="Cambria Math" w:cs="Calibri"/>
            <w:sz w:val="24"/>
            <w:szCs w:val="24"/>
          </w:rPr>
          <m:t>=0</m:t>
        </m:r>
      </m:oMath>
    </w:p>
    <w:p w14:paraId="495B71B5" w14:textId="77777777" w:rsidR="009E64F2" w:rsidRPr="00942DAA" w:rsidRDefault="007B3FAD" w:rsidP="009E64F2">
      <w:pPr>
        <w:pStyle w:val="ListParagraph"/>
        <w:numPr>
          <w:ilvl w:val="0"/>
          <w:numId w:val="96"/>
        </w:numPr>
        <w:spacing w:line="276" w:lineRule="auto"/>
        <w:ind w:left="357" w:hanging="357"/>
        <w:rPr>
          <w:rFonts w:ascii="Calibri"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y+3</m:t>
            </m:r>
          </m:e>
        </m:d>
        <m:d>
          <m:dPr>
            <m:ctrlPr>
              <w:rPr>
                <w:rFonts w:ascii="Cambria Math" w:hAnsi="Cambria Math" w:cs="Calibri"/>
                <w:i/>
                <w:sz w:val="24"/>
                <w:szCs w:val="24"/>
              </w:rPr>
            </m:ctrlPr>
          </m:dPr>
          <m:e>
            <m:r>
              <w:rPr>
                <w:rFonts w:ascii="Cambria Math" w:hAnsi="Cambria Math" w:cs="Calibri"/>
                <w:sz w:val="24"/>
                <w:szCs w:val="24"/>
              </w:rPr>
              <m:t>y-2</m:t>
            </m:r>
          </m:e>
        </m:d>
        <m:r>
          <w:rPr>
            <w:rFonts w:ascii="Cambria Math" w:hAnsi="Cambria Math" w:cs="Calibri"/>
            <w:sz w:val="24"/>
            <w:szCs w:val="24"/>
          </w:rPr>
          <m:t>+(y+8)(y-4)</m:t>
        </m:r>
        <m:r>
          <w:rPr>
            <w:rFonts w:ascii="Cambria Math" w:eastAsiaTheme="minorEastAsia" w:hAnsi="Cambria Math" w:cs="Calibri"/>
            <w:sz w:val="24"/>
            <w:szCs w:val="24"/>
          </w:rPr>
          <m:t>=0</m:t>
        </m:r>
      </m:oMath>
    </w:p>
    <w:p w14:paraId="5425F7E8" w14:textId="77777777" w:rsidR="009E64F2" w:rsidRPr="00942DAA" w:rsidRDefault="007B3FAD" w:rsidP="009E64F2">
      <w:pPr>
        <w:pStyle w:val="ListParagraph"/>
        <w:numPr>
          <w:ilvl w:val="0"/>
          <w:numId w:val="96"/>
        </w:numPr>
        <w:spacing w:line="276" w:lineRule="auto"/>
        <w:ind w:left="357" w:hanging="357"/>
        <w:rPr>
          <w:rFonts w:ascii="Calibri"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2x+12</m:t>
            </m:r>
          </m:e>
        </m:d>
        <m:d>
          <m:dPr>
            <m:ctrlPr>
              <w:rPr>
                <w:rFonts w:ascii="Cambria Math" w:hAnsi="Cambria Math" w:cs="Calibri"/>
                <w:i/>
                <w:sz w:val="24"/>
                <w:szCs w:val="24"/>
              </w:rPr>
            </m:ctrlPr>
          </m:dPr>
          <m:e>
            <m:r>
              <w:rPr>
                <w:rFonts w:ascii="Cambria Math" w:hAnsi="Cambria Math" w:cs="Calibri"/>
                <w:sz w:val="24"/>
                <w:szCs w:val="24"/>
              </w:rPr>
              <m:t>x+4</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x+1</m:t>
            </m:r>
          </m:e>
        </m:d>
        <m:d>
          <m:dPr>
            <m:ctrlPr>
              <w:rPr>
                <w:rFonts w:ascii="Cambria Math" w:hAnsi="Cambria Math" w:cs="Calibri"/>
                <w:i/>
                <w:sz w:val="24"/>
                <w:szCs w:val="24"/>
              </w:rPr>
            </m:ctrlPr>
          </m:dPr>
          <m:e>
            <m:r>
              <w:rPr>
                <w:rFonts w:ascii="Cambria Math" w:hAnsi="Cambria Math" w:cs="Calibri"/>
                <w:sz w:val="24"/>
                <w:szCs w:val="24"/>
              </w:rPr>
              <m:t>x+9</m:t>
            </m:r>
          </m:e>
        </m:d>
        <m:r>
          <w:rPr>
            <w:rFonts w:ascii="Cambria Math" w:eastAsiaTheme="minorEastAsia" w:hAnsi="Cambria Math" w:cs="Calibri"/>
            <w:sz w:val="24"/>
            <w:szCs w:val="24"/>
          </w:rPr>
          <m:t>=0</m:t>
        </m:r>
      </m:oMath>
    </w:p>
    <w:p w14:paraId="4FA4603D" w14:textId="77777777" w:rsidR="009E64F2" w:rsidRPr="00942DAA" w:rsidRDefault="009E64F2" w:rsidP="007B3FAD">
      <w:pPr>
        <w:spacing w:line="276" w:lineRule="auto"/>
        <w:rPr>
          <w:rFonts w:ascii="Calibri" w:hAnsi="Calibri" w:cs="Calibri"/>
          <w:b/>
        </w:rPr>
      </w:pPr>
    </w:p>
    <w:p w14:paraId="700CDFA5"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566C760F" w14:textId="77777777" w:rsidTr="007B3FAD">
        <w:tc>
          <w:tcPr>
            <w:tcW w:w="4585" w:type="dxa"/>
            <w:gridSpan w:val="2"/>
          </w:tcPr>
          <w:p w14:paraId="38ECB4D4"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Review of Factorisation: Integers</w:t>
            </w:r>
          </w:p>
        </w:tc>
        <w:tc>
          <w:tcPr>
            <w:tcW w:w="4769" w:type="dxa"/>
            <w:gridSpan w:val="2"/>
          </w:tcPr>
          <w:p w14:paraId="6BE1F477"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57CA0D6C" w14:textId="77777777" w:rsidTr="007B3FAD">
        <w:tc>
          <w:tcPr>
            <w:tcW w:w="4585" w:type="dxa"/>
            <w:gridSpan w:val="2"/>
          </w:tcPr>
          <w:p w14:paraId="19FA0EF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PHM-09-078</w:t>
            </w:r>
          </w:p>
        </w:tc>
        <w:tc>
          <w:tcPr>
            <w:tcW w:w="4769" w:type="dxa"/>
            <w:gridSpan w:val="2"/>
          </w:tcPr>
          <w:p w14:paraId="291CFAB0"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2D3A5F27" w14:textId="77777777" w:rsidTr="007B3FAD">
        <w:tc>
          <w:tcPr>
            <w:tcW w:w="3118" w:type="dxa"/>
            <w:tcBorders>
              <w:top w:val="single" w:sz="4" w:space="0" w:color="auto"/>
              <w:left w:val="nil"/>
              <w:bottom w:val="single" w:sz="4" w:space="0" w:color="auto"/>
              <w:right w:val="nil"/>
            </w:tcBorders>
          </w:tcPr>
          <w:p w14:paraId="7D71E01E"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4AFD0B8"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7E6D306" w14:textId="77777777" w:rsidR="009E64F2" w:rsidRPr="00942DAA" w:rsidRDefault="009E64F2" w:rsidP="007B3FAD">
            <w:pPr>
              <w:rPr>
                <w:rFonts w:ascii="Calibri" w:hAnsi="Calibri" w:cs="Calibri"/>
                <w:noProof/>
                <w:sz w:val="24"/>
                <w:szCs w:val="24"/>
              </w:rPr>
            </w:pPr>
          </w:p>
        </w:tc>
      </w:tr>
      <w:tr w:rsidR="009E64F2" w:rsidRPr="00942DAA" w14:paraId="38898F75" w14:textId="77777777" w:rsidTr="007B3FAD">
        <w:trPr>
          <w:trHeight w:val="1182"/>
        </w:trPr>
        <w:tc>
          <w:tcPr>
            <w:tcW w:w="9354" w:type="dxa"/>
            <w:gridSpan w:val="4"/>
            <w:tcBorders>
              <w:top w:val="single" w:sz="4" w:space="0" w:color="auto"/>
              <w:left w:val="single" w:sz="4" w:space="0" w:color="auto"/>
              <w:bottom w:val="single" w:sz="4" w:space="0" w:color="auto"/>
              <w:right w:val="single" w:sz="4" w:space="0" w:color="auto"/>
            </w:tcBorders>
          </w:tcPr>
          <w:p w14:paraId="33612A12"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14560" behindDoc="1" locked="0" layoutInCell="1" allowOverlap="1" wp14:anchorId="15C9F13E" wp14:editId="7F38A21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86" name="Freeform 3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DC790E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7" name="Freeform 3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BB399B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8" name="Freeform 3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630030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9" name="Freeform 3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08AC90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0" name="Freeform 3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287E1D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1" name="Freeform 3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76421E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2" name="Freeform 3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893156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3" name="Freeform 3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16CBF2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4" name="Freeform 3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E58BDF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5" name="Freeform 3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8976EC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6" name="Freeform 3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D4A070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5C9F13E" id="_x0000_s1410" style="position:absolute;margin-left:.35pt;margin-top:0;width:26.3pt;height:28.35pt;z-index:-2516019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BASi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Tx2QQEojAAC62AAADgAAAAAAAAAAAAAAAAAuAgAAZHJzL2Uyb0RvYy54bWxQSwECLQAU&#10;AAYACAAAACEA4o9I9dsAAAADAQAADwAAAAAAAAAAAAAAAACkJQAAZHJzL2Rvd25yZXYueG1sUEsF&#10;BgAAAAAEAAQA8wAAAKwmAAAAAA==&#10;">
                      <v:shape id="Freeform 386" o:spid="_x0000_s141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9cSMYA&#10;AADcAAAADwAAAGRycy9kb3ducmV2LnhtbESPT2vCQBTE74V+h+UVvNWNf7AhuooKitj2YNqLt9fs&#10;axKSfRt2V43fvlso9DjMzG+Yxao3rbiS87VlBaNhAoK4sLrmUsHnx+45BeEDssbWMim4k4fV8vFh&#10;gZm2Nz7RNQ+liBD2GSqoQugyKX1RkUE/tB1x9L6tMxiidKXUDm8Rblo5TpKZNFhzXKiwo21FRZNf&#10;jIJmf85H75g2m+mhPZVv6L5ejy9KDZ769RxEoD78h//aB61gks7g90w8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9cS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C790E3" w14:textId="77777777" w:rsidR="00A7141E" w:rsidRDefault="00A7141E" w:rsidP="007B3FAD">
                              <w:pPr>
                                <w:rPr>
                                  <w:rFonts w:eastAsia="Times New Roman" w:cs="Times New Roman"/>
                                </w:rPr>
                              </w:pPr>
                            </w:p>
                          </w:txbxContent>
                        </v:textbox>
                      </v:shape>
                      <v:shape id="Freeform 387" o:spid="_x0000_s141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ZyMUA&#10;AADcAAAADwAAAGRycy9kb3ducmV2LnhtbESP0UoDMRRE3wX/IVzBF2mzWtCybVqKotb61G0/4HZz&#10;uwlubpYkbrd/3xQEH4eZOcPMl4NrRU8hWs8KHscFCOLaa8uNgv3ufTQFEROyxtYzKThThOXi9maO&#10;pfYn3lJfpUZkCMcSFZiUulLKWBtyGMe+I87e0QeHKcvQSB3wlOGulU9F8SwdWs4LBjt6NVT/VL9O&#10;Qej0+uPwsHHfq7fPL9z11gy2Uur+bljNQCQa0n/4r73WCibTF7iey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JnI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BB399BA" w14:textId="77777777" w:rsidR="00A7141E" w:rsidRDefault="00A7141E" w:rsidP="007B3FAD">
                              <w:pPr>
                                <w:rPr>
                                  <w:rFonts w:eastAsia="Times New Roman" w:cs="Times New Roman"/>
                                </w:rPr>
                              </w:pPr>
                            </w:p>
                          </w:txbxContent>
                        </v:textbox>
                      </v:shape>
                      <v:shape id="Freeform 388" o:spid="_x0000_s141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Aqb0A&#10;AADcAAAADwAAAGRycy9kb3ducmV2LnhtbERPTYvCMBC9C/6HMII3m6ogpRpFi4KXPegKXodmbKrN&#10;pDRR6783h4U9Pt73atPbRryo87VjBdMkBUFcOl1zpeDye5hkIHxA1tg4JgUf8rBZDwcrzLV784le&#10;51CJGMI+RwUmhDaX0peGLPrEtcSRu7nOYoiwq6Tu8B3DbSNnabqQFmuODQZbKgyVj/PTKthfpST8&#10;2Zl7QY9dMbW+NjZTajzqt0sQgfrwL/5zH7WCeRbXxjPxCMj1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hAAqb0AAADc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630030A" w14:textId="77777777" w:rsidR="00A7141E" w:rsidRDefault="00A7141E" w:rsidP="007B3FAD">
                              <w:pPr>
                                <w:rPr>
                                  <w:rFonts w:eastAsia="Times New Roman" w:cs="Times New Roman"/>
                                </w:rPr>
                              </w:pPr>
                            </w:p>
                          </w:txbxContent>
                        </v:textbox>
                      </v:shape>
                      <v:shape id="Freeform 389" o:spid="_x0000_s141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VsccA&#10;AADcAAAADwAAAGRycy9kb3ducmV2LnhtbESPQWvCQBSE74X+h+UJXkrd1YLV6CoiCF4qNKbQ3h7Z&#10;ZxLNvk2zq8b++q5Q6HGYmW+Y+bKztbhQ6yvHGoYDBYI4d6biQkO23zxPQPiAbLB2TBpu5GG5eHyY&#10;Y2Lcld/pkoZCRAj7BDWUITSJlD4vyaIfuIY4egfXWgxRtoU0LV4j3NZypNRYWqw4LpTY0Lqk/JSe&#10;rYaPIvNOfqon9bb/+n4djo/pavejdb/XrWYgAnXhP/zX3hoNL5Mp3M/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kFbH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08AC90C" w14:textId="77777777" w:rsidR="00A7141E" w:rsidRDefault="00A7141E" w:rsidP="007B3FAD">
                              <w:pPr>
                                <w:rPr>
                                  <w:rFonts w:eastAsia="Times New Roman" w:cs="Times New Roman"/>
                                </w:rPr>
                              </w:pPr>
                            </w:p>
                          </w:txbxContent>
                        </v:textbox>
                      </v:shape>
                      <v:shape id="Freeform 390" o:spid="_x0000_s141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bV8EA&#10;AADcAAAADwAAAGRycy9kb3ducmV2LnhtbERPy4rCMBTdD/gP4QruxlTFQWujiCjoLAZfH3Bpbl82&#10;N6WJWv36yWJglofzTladqcWDWldaVjAaRiCIU6tLzhVcL7vPGQjnkTXWlknBixyslr2PBGNtn3yi&#10;x9nnIoSwi1FB4X0TS+nSggy6oW2IA5fZ1qAPsM2lbvEZwk0tx1H0JQ2WHBoKbGhTUHo7342Cenp6&#10;Z9VcppPo8LNpvsfVEbeVUoN+t16A8NT5f/Gfe68VTOZhfjgTjoB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IW1f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287E1D1" w14:textId="77777777" w:rsidR="00A7141E" w:rsidRDefault="00A7141E" w:rsidP="007B3FAD">
                              <w:pPr>
                                <w:rPr>
                                  <w:rFonts w:eastAsia="Times New Roman" w:cs="Times New Roman"/>
                                </w:rPr>
                              </w:pPr>
                            </w:p>
                          </w:txbxContent>
                        </v:textbox>
                      </v:shape>
                      <v:shape id="Freeform 391" o:spid="_x0000_s141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0rcQA&#10;AADcAAAADwAAAGRycy9kb3ducmV2LnhtbESPzYrCMBSF98K8Q7gD7jSto4NWowwzCq4E7YAuL821&#10;rTY3pYla394IgsvD+fk4s0VrKnGlxpWWFcT9CARxZnXJuYL/dNUbg3AeWWNlmRTcycFi/tGZYaLt&#10;jbd03flchBF2CSoovK8TKV1WkEHXtzVx8I62MeiDbHKpG7yFcVPJQRR9S4MlB0KBNf0WlJ13FxO4&#10;h4n9S8vlcJ+fxps0Ph1Gg2ioVPez/ZmC8NT6d/jVXmsFX5MY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hNK3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76421EF" w14:textId="77777777" w:rsidR="00A7141E" w:rsidRDefault="00A7141E" w:rsidP="007B3FAD">
                              <w:pPr>
                                <w:rPr>
                                  <w:rFonts w:eastAsia="Times New Roman" w:cs="Times New Roman"/>
                                </w:rPr>
                              </w:pPr>
                            </w:p>
                          </w:txbxContent>
                        </v:textbox>
                      </v:shape>
                      <v:shape id="Freeform 392" o:spid="_x0000_s141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8ksQA&#10;AADcAAAADwAAAGRycy9kb3ducmV2LnhtbESPT4vCMBTE74LfITzBm6b+YddWo8iC0Jusdg/eHs2z&#10;LW1eSpOt9dsbYWGPw8z8htkdBtOInjpXWVawmEcgiHOrKy4UZNfTbAPCeWSNjWVS8CQHh/14tMNE&#10;2wd/U3/xhQgQdgkqKL1vEyldXpJBN7ctcfDutjPog+wKqTt8BLhp5DKKPqTBisNCiS19lZTXl1+j&#10;ID1xXG/On/STxultvbr2dZbdlZpOhuMWhKfB/4f/2qlWsIqX8D4TjoD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JL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893156A" w14:textId="77777777" w:rsidR="00A7141E" w:rsidRDefault="00A7141E" w:rsidP="007B3FAD">
                              <w:pPr>
                                <w:rPr>
                                  <w:rFonts w:eastAsia="Times New Roman" w:cs="Times New Roman"/>
                                </w:rPr>
                              </w:pPr>
                            </w:p>
                          </w:txbxContent>
                        </v:textbox>
                      </v:shape>
                      <v:shape id="Freeform 393" o:spid="_x0000_s141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2VA8MA&#10;AADcAAAADwAAAGRycy9kb3ducmV2LnhtbESPX0sDMRDE3wW/Q9iCL6XNaUHaa9MigiC+2T/o43LZ&#10;XkIvu0cS2+u3N4LQx2FmfsOsNkPo1Jli8sIGHqcVKOJGrOfWwH73NpmDShnZYidMBq6UYLO+v1th&#10;beXCn3Te5lYVCKcaDbic+1rr1DgKmKbSExfvKDFgLjK22ka8FHjo9FNVPeuAnsuCw55eHTWn7U8o&#10;FPHth0v92MtYrlX8+pbmIMY8jIaXJahMQ76F/9vv1sBsMYO/M+U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2VA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16CBF2C" w14:textId="77777777" w:rsidR="00A7141E" w:rsidRDefault="00A7141E" w:rsidP="007B3FAD">
                              <w:pPr>
                                <w:rPr>
                                  <w:rFonts w:eastAsia="Times New Roman" w:cs="Times New Roman"/>
                                </w:rPr>
                              </w:pPr>
                            </w:p>
                          </w:txbxContent>
                        </v:textbox>
                      </v:shape>
                      <v:shape id="Freeform 394" o:spid="_x0000_s141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MHsYA&#10;AADcAAAADwAAAGRycy9kb3ducmV2LnhtbESPW2vCQBSE34X+h+UUfNONF3qJWUUEoS8NrVXp4yF7&#10;kixmz4bsVtN/7wqCj8PMfMNkq9424kydN44VTMYJCOLCacOVgv3PdvQGwgdkjY1jUvBPHlbLp0GG&#10;qXYX/qbzLlQiQtinqKAOoU2l9EVNFv3YtcTRK11nMUTZVVJ3eIlw28hpkrxIi4bjQo0tbWoqTrs/&#10;qyDkr+XefJ3yzy0d+uS3OOZzM1Vq+NyvFyAC9eERvrc/tILZ+xxu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hMHsYAAADc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E58BDF4" w14:textId="77777777" w:rsidR="00A7141E" w:rsidRDefault="00A7141E" w:rsidP="007B3FAD">
                              <w:pPr>
                                <w:rPr>
                                  <w:rFonts w:eastAsia="Times New Roman" w:cs="Times New Roman"/>
                                </w:rPr>
                              </w:pPr>
                            </w:p>
                          </w:txbxContent>
                        </v:textbox>
                      </v:shape>
                      <v:shape id="Freeform 395" o:spid="_x0000_s142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SscYA&#10;AADcAAAADwAAAGRycy9kb3ducmV2LnhtbESPQWsCMRSE74X+h/AK3mrWLdV1a5QiFGx70dWLt+fm&#10;dbN087IkUbf/vikUPA4z8w2zWA22ExfyoXWsYDLOQBDXTrfcKDjs3x4LECEia+wck4IfCrBa3t8t&#10;sNTuyju6VLERCcKhRAUmxr6UMtSGLIax64mT9+W8xZikb6T2eE1w28k8y6bSYstpwWBPa0P1d3W2&#10;CopifZLTj0k+0+8bn3+a7aE6bpUaPQyvLyAiDfEW/m9vtIKn+T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cSs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976ECD" w14:textId="77777777" w:rsidR="00A7141E" w:rsidRDefault="00A7141E" w:rsidP="007B3FAD">
                              <w:pPr>
                                <w:rPr>
                                  <w:rFonts w:eastAsia="Times New Roman" w:cs="Times New Roman"/>
                                </w:rPr>
                              </w:pPr>
                            </w:p>
                          </w:txbxContent>
                        </v:textbox>
                      </v:shape>
                      <v:shape id="Freeform 396" o:spid="_x0000_s142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1OcUA&#10;AADcAAAADwAAAGRycy9kb3ducmV2LnhtbESPzW7CMBCE75X6DtZW6q04QPlLMQihViB6KT8PsMTb&#10;JBCvrdhAeHuMhMRxNDPfaMbTxlTiTLUvLStotxIQxJnVJecKdtufjyEIH5A1VpZJwZU8TCevL2NM&#10;tb3wms6bkIsIYZ+igiIEl0rps4IM+pZ1xNH7t7XBEGWdS13jJcJNJTtJ0pcGS44LBTqaF5QdNyej&#10;4PN0+Gt/75e/1HNydR30FnbnWKn3t2b2BSJQE57hR3upFXRHfbifiUdAT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43U5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D4A0708"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Outcomes</w:t>
            </w:r>
          </w:p>
          <w:p w14:paraId="3197B248"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By the end of the lesson, you will be able to: </w:t>
            </w:r>
          </w:p>
          <w:p w14:paraId="239F4169" w14:textId="77777777" w:rsidR="009E64F2" w:rsidRPr="00942DAA" w:rsidRDefault="009E64F2" w:rsidP="009E64F2">
            <w:pPr>
              <w:pStyle w:val="ListParagraph"/>
              <w:numPr>
                <w:ilvl w:val="0"/>
                <w:numId w:val="92"/>
              </w:numPr>
              <w:tabs>
                <w:tab w:val="left" w:pos="333"/>
              </w:tabs>
              <w:spacing w:after="0" w:line="240" w:lineRule="auto"/>
              <w:rPr>
                <w:rFonts w:ascii="Calibri" w:hAnsi="Calibri" w:cs="Calibri"/>
                <w:sz w:val="24"/>
                <w:szCs w:val="24"/>
              </w:rPr>
            </w:pPr>
            <w:r w:rsidRPr="00942DAA">
              <w:rPr>
                <w:rFonts w:ascii="Calibri" w:hAnsi="Calibri" w:cs="Calibri"/>
                <w:sz w:val="24"/>
                <w:szCs w:val="24"/>
              </w:rPr>
              <w:t>Identify that factorisation involves using division to break an expression into parts.</w:t>
            </w:r>
          </w:p>
          <w:p w14:paraId="2F9D1709" w14:textId="77777777" w:rsidR="009E64F2" w:rsidRPr="00942DAA" w:rsidRDefault="009E64F2" w:rsidP="009E64F2">
            <w:pPr>
              <w:pStyle w:val="ListParagraph"/>
              <w:numPr>
                <w:ilvl w:val="0"/>
                <w:numId w:val="92"/>
              </w:numPr>
              <w:tabs>
                <w:tab w:val="left" w:pos="333"/>
              </w:tabs>
              <w:spacing w:after="0" w:line="240" w:lineRule="auto"/>
              <w:rPr>
                <w:rFonts w:ascii="Calibri" w:hAnsi="Calibri" w:cs="Calibri"/>
                <w:sz w:val="24"/>
                <w:szCs w:val="24"/>
              </w:rPr>
            </w:pPr>
            <w:r w:rsidRPr="00942DAA">
              <w:rPr>
                <w:rFonts w:ascii="Calibri" w:hAnsi="Calibri" w:cs="Calibri"/>
                <w:sz w:val="24"/>
                <w:szCs w:val="24"/>
              </w:rPr>
              <w:t>Identify and factor integers that are common factors in an algebraic expression.</w:t>
            </w:r>
          </w:p>
        </w:tc>
      </w:tr>
    </w:tbl>
    <w:p w14:paraId="10515785" w14:textId="77777777" w:rsidR="009E64F2" w:rsidRPr="00942DAA" w:rsidRDefault="009E64F2" w:rsidP="007B3FAD">
      <w:pPr>
        <w:spacing w:line="276" w:lineRule="auto"/>
        <w:rPr>
          <w:rFonts w:ascii="Calibri" w:hAnsi="Calibri" w:cs="Calibri"/>
        </w:rPr>
      </w:pPr>
    </w:p>
    <w:p w14:paraId="1B973EE5"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145485CD" w14:textId="77777777" w:rsidR="009E64F2" w:rsidRPr="00942DAA" w:rsidRDefault="009E64F2" w:rsidP="007B3FAD">
      <w:pPr>
        <w:spacing w:line="276" w:lineRule="auto"/>
        <w:rPr>
          <w:rFonts w:ascii="Calibri" w:hAnsi="Calibri" w:cs="Calibri"/>
        </w:rPr>
      </w:pPr>
      <w:r w:rsidRPr="00942DAA">
        <w:rPr>
          <w:rFonts w:ascii="Calibri" w:hAnsi="Calibri" w:cs="Calibri"/>
        </w:rPr>
        <w:t>In this lesson</w:t>
      </w:r>
      <w:r>
        <w:rPr>
          <w:rFonts w:ascii="Calibri" w:hAnsi="Calibri" w:cs="Calibri"/>
        </w:rPr>
        <w:t>,</w:t>
      </w:r>
      <w:r w:rsidRPr="00942DAA">
        <w:rPr>
          <w:rFonts w:ascii="Calibri" w:hAnsi="Calibri" w:cs="Calibri"/>
        </w:rPr>
        <w:t xml:space="preserve"> you will identify that </w:t>
      </w:r>
      <w:r w:rsidRPr="00942DAA">
        <w:rPr>
          <w:rFonts w:ascii="Calibri" w:hAnsi="Calibri" w:cs="Calibri"/>
          <w:b/>
        </w:rPr>
        <w:t>factorisation</w:t>
      </w:r>
      <w:r w:rsidRPr="00942DAA">
        <w:rPr>
          <w:rFonts w:ascii="Calibri" w:hAnsi="Calibri" w:cs="Calibri"/>
        </w:rPr>
        <w:t xml:space="preserve"> involves using division to break an expression into parts. You will identify and factor integers that are common factors in an algebraic expression.</w:t>
      </w:r>
    </w:p>
    <w:p w14:paraId="099DBC34" w14:textId="77777777" w:rsidR="009E64F2" w:rsidRDefault="009E64F2" w:rsidP="007B3FAD">
      <w:pPr>
        <w:spacing w:line="276" w:lineRule="auto"/>
        <w:rPr>
          <w:rFonts w:ascii="Calibri" w:eastAsiaTheme="minorEastAsia" w:hAnsi="Calibri" w:cs="Calibri"/>
        </w:rPr>
      </w:pPr>
    </w:p>
    <w:p w14:paraId="0349C93F"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Factorisation is the </w:t>
      </w:r>
      <w:r w:rsidRPr="00942DAA">
        <w:rPr>
          <w:rFonts w:ascii="Calibri" w:eastAsiaTheme="minorEastAsia" w:hAnsi="Calibri" w:cs="Calibri"/>
          <w:b/>
        </w:rPr>
        <w:t>opposite</w:t>
      </w:r>
      <w:r w:rsidRPr="00942DAA">
        <w:rPr>
          <w:rFonts w:ascii="Calibri" w:eastAsiaTheme="minorEastAsia" w:hAnsi="Calibri" w:cs="Calibri"/>
        </w:rPr>
        <w:t xml:space="preserve"> of expanding a bracket. Remember that we multiply to expand a bracket: </w:t>
      </w:r>
      <m:oMath>
        <m:r>
          <w:rPr>
            <w:rFonts w:ascii="Cambria Math" w:hAnsi="Cambria Math" w:cs="Calibri"/>
          </w:rPr>
          <m:t>2</m:t>
        </m:r>
        <m:d>
          <m:dPr>
            <m:ctrlPr>
              <w:rPr>
                <w:rFonts w:ascii="Cambria Math" w:hAnsi="Cambria Math" w:cs="Calibri"/>
                <w:i/>
              </w:rPr>
            </m:ctrlPr>
          </m:dPr>
          <m:e>
            <m:r>
              <w:rPr>
                <w:rFonts w:ascii="Cambria Math" w:hAnsi="Cambria Math" w:cs="Calibri"/>
              </w:rPr>
              <m:t>x+3</m:t>
            </m:r>
          </m:e>
        </m:d>
        <m:r>
          <w:rPr>
            <w:rFonts w:ascii="Cambria Math" w:hAnsi="Cambria Math" w:cs="Calibri"/>
          </w:rPr>
          <m:t>=2×x+2×3=2x+6</m:t>
        </m:r>
      </m:oMath>
      <w:r w:rsidRPr="00942DAA">
        <w:rPr>
          <w:rFonts w:ascii="Calibri" w:eastAsiaTheme="minorEastAsia" w:hAnsi="Calibri" w:cs="Calibri"/>
        </w:rPr>
        <w:t>.</w:t>
      </w:r>
    </w:p>
    <w:p w14:paraId="40BA2BC3" w14:textId="77777777" w:rsidR="009E64F2" w:rsidRDefault="009E64F2" w:rsidP="007B3FAD">
      <w:pPr>
        <w:spacing w:line="276" w:lineRule="auto"/>
        <w:rPr>
          <w:rFonts w:ascii="Calibri" w:eastAsiaTheme="minorEastAsia" w:hAnsi="Calibri" w:cs="Calibri"/>
        </w:rPr>
      </w:pPr>
    </w:p>
    <w:p w14:paraId="412DA252"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In this lesson, you will take an expression like </w:t>
      </w:r>
      <m:oMath>
        <m:r>
          <w:rPr>
            <w:rFonts w:ascii="Cambria Math" w:hAnsi="Cambria Math" w:cs="Calibri"/>
          </w:rPr>
          <m:t>2x+6</m:t>
        </m:r>
      </m:oMath>
      <w:r w:rsidRPr="00942DAA">
        <w:rPr>
          <w:rFonts w:ascii="Calibri" w:eastAsiaTheme="minorEastAsia" w:hAnsi="Calibri" w:cs="Calibri"/>
        </w:rPr>
        <w:t xml:space="preserve"> and use division to find all its factors. This process is called factorisation. You will use factori</w:t>
      </w:r>
      <w:r>
        <w:rPr>
          <w:rFonts w:ascii="Calibri" w:eastAsiaTheme="minorEastAsia" w:hAnsi="Calibri" w:cs="Calibri"/>
        </w:rPr>
        <w:t>s</w:t>
      </w:r>
      <w:r w:rsidRPr="00942DAA">
        <w:rPr>
          <w:rFonts w:ascii="Calibri" w:eastAsiaTheme="minorEastAsia" w:hAnsi="Calibri" w:cs="Calibri"/>
        </w:rPr>
        <w:t xml:space="preserve">ation to get from </w:t>
      </w:r>
      <m:oMath>
        <m:r>
          <w:rPr>
            <w:rFonts w:ascii="Cambria Math" w:hAnsi="Cambria Math" w:cs="Calibri"/>
          </w:rPr>
          <m:t>2x+6</m:t>
        </m:r>
      </m:oMath>
      <w:r w:rsidRPr="00942DAA">
        <w:rPr>
          <w:rFonts w:ascii="Calibri" w:eastAsiaTheme="minorEastAsia" w:hAnsi="Calibri" w:cs="Calibri"/>
        </w:rPr>
        <w:t xml:space="preserve"> to </w:t>
      </w:r>
      <m:oMath>
        <m:r>
          <w:rPr>
            <w:rFonts w:ascii="Cambria Math" w:hAnsi="Cambria Math" w:cs="Calibri"/>
          </w:rPr>
          <m:t>2(x+3)</m:t>
        </m:r>
      </m:oMath>
      <w:r w:rsidRPr="00942DAA">
        <w:rPr>
          <w:rFonts w:ascii="Calibri" w:eastAsiaTheme="minorEastAsia" w:hAnsi="Calibri" w:cs="Calibri"/>
        </w:rPr>
        <w:t>.</w:t>
      </w:r>
    </w:p>
    <w:p w14:paraId="0EB90367" w14:textId="77777777" w:rsidR="009E64F2" w:rsidRDefault="009E64F2" w:rsidP="007B3FAD">
      <w:pPr>
        <w:spacing w:line="276" w:lineRule="auto"/>
        <w:rPr>
          <w:rFonts w:ascii="Calibri" w:eastAsiaTheme="minorEastAsia" w:hAnsi="Calibri" w:cs="Calibri"/>
        </w:rPr>
      </w:pPr>
    </w:p>
    <w:p w14:paraId="6AC43133" w14:textId="77777777" w:rsidR="009E64F2" w:rsidRPr="00942DAA" w:rsidRDefault="009E64F2" w:rsidP="007B3FAD">
      <w:pPr>
        <w:spacing w:after="160" w:line="276" w:lineRule="auto"/>
        <w:rPr>
          <w:rFonts w:ascii="Calibri" w:eastAsiaTheme="minorEastAsia" w:hAnsi="Calibri" w:cs="Calibri"/>
        </w:rPr>
      </w:pPr>
      <w:r w:rsidRPr="00942DAA">
        <w:rPr>
          <w:rFonts w:ascii="Calibri" w:eastAsiaTheme="minorEastAsia" w:hAnsi="Calibri" w:cs="Calibri"/>
        </w:rPr>
        <w:t>Use these steps to factor an expression:</w:t>
      </w:r>
    </w:p>
    <w:p w14:paraId="03A066DE" w14:textId="77777777" w:rsidR="009E64F2" w:rsidRPr="00942DAA" w:rsidRDefault="009E64F2" w:rsidP="009E64F2">
      <w:pPr>
        <w:pStyle w:val="ListParagraph"/>
        <w:numPr>
          <w:ilvl w:val="0"/>
          <w:numId w:val="97"/>
        </w:numPr>
        <w:spacing w:line="276" w:lineRule="auto"/>
        <w:ind w:left="720"/>
        <w:rPr>
          <w:rFonts w:ascii="Calibri" w:eastAsiaTheme="minorEastAsia" w:hAnsi="Calibri" w:cs="Calibri"/>
          <w:sz w:val="24"/>
          <w:szCs w:val="24"/>
        </w:rPr>
      </w:pPr>
      <w:r w:rsidRPr="00942DAA">
        <w:rPr>
          <w:rFonts w:ascii="Calibri" w:eastAsiaTheme="minorEastAsia" w:hAnsi="Calibri" w:cs="Calibri"/>
          <w:sz w:val="24"/>
          <w:szCs w:val="24"/>
        </w:rPr>
        <w:t xml:space="preserve">Find the highest common factor (HCF) of the terms in the expression. </w:t>
      </w:r>
    </w:p>
    <w:p w14:paraId="3B97175C" w14:textId="77777777" w:rsidR="009E64F2" w:rsidRPr="00942DAA" w:rsidRDefault="009E64F2" w:rsidP="009E64F2">
      <w:pPr>
        <w:pStyle w:val="ListParagraph"/>
        <w:numPr>
          <w:ilvl w:val="0"/>
          <w:numId w:val="97"/>
        </w:numPr>
        <w:spacing w:line="276" w:lineRule="auto"/>
        <w:ind w:left="720"/>
        <w:rPr>
          <w:rFonts w:ascii="Calibri" w:hAnsi="Calibri" w:cs="Calibri"/>
          <w:sz w:val="24"/>
          <w:szCs w:val="24"/>
        </w:rPr>
      </w:pPr>
      <w:r w:rsidRPr="00942DAA">
        <w:rPr>
          <w:rFonts w:ascii="Calibri" w:eastAsiaTheme="minorEastAsia" w:hAnsi="Calibri" w:cs="Calibri"/>
          <w:sz w:val="24"/>
          <w:szCs w:val="24"/>
        </w:rPr>
        <w:t>Write the HCF outside of empty brackets.</w:t>
      </w:r>
    </w:p>
    <w:p w14:paraId="2E67ED8E" w14:textId="77777777" w:rsidR="009E64F2" w:rsidRPr="00942DAA" w:rsidRDefault="009E64F2" w:rsidP="009E64F2">
      <w:pPr>
        <w:pStyle w:val="ListParagraph"/>
        <w:numPr>
          <w:ilvl w:val="0"/>
          <w:numId w:val="97"/>
        </w:numPr>
        <w:spacing w:line="276" w:lineRule="auto"/>
        <w:ind w:left="720"/>
        <w:rPr>
          <w:rFonts w:ascii="Calibri" w:hAnsi="Calibri" w:cs="Calibri"/>
          <w:sz w:val="24"/>
          <w:szCs w:val="24"/>
        </w:rPr>
      </w:pPr>
      <w:r w:rsidRPr="00942DAA">
        <w:rPr>
          <w:rFonts w:ascii="Calibri" w:eastAsiaTheme="minorEastAsia" w:hAnsi="Calibri" w:cs="Calibri"/>
          <w:sz w:val="24"/>
          <w:szCs w:val="24"/>
        </w:rPr>
        <w:t>Divide each term in the expression by the HCF, and write the result in the brackets.</w:t>
      </w:r>
    </w:p>
    <w:p w14:paraId="64111ED9" w14:textId="77777777" w:rsidR="009E64F2" w:rsidRPr="00942DAA" w:rsidRDefault="009E64F2" w:rsidP="007B3FAD">
      <w:pPr>
        <w:spacing w:line="276" w:lineRule="auto"/>
        <w:rPr>
          <w:rFonts w:ascii="Calibri" w:hAnsi="Calibri" w:cs="Calibri"/>
        </w:rPr>
      </w:pPr>
      <w:r w:rsidRPr="00942DAA">
        <w:rPr>
          <w:rFonts w:ascii="Calibri" w:hAnsi="Calibri" w:cs="Calibri"/>
        </w:rPr>
        <w:t>Always check your result to make sure the expression in brackets cannot be factorised further. If you choose a factor that is not the GCF, you may need to factorise more than once to complete the factori</w:t>
      </w:r>
      <w:r>
        <w:rPr>
          <w:rFonts w:ascii="Calibri" w:hAnsi="Calibri" w:cs="Calibri"/>
        </w:rPr>
        <w:t>s</w:t>
      </w:r>
      <w:r w:rsidRPr="00942DAA">
        <w:rPr>
          <w:rFonts w:ascii="Calibri" w:hAnsi="Calibri" w:cs="Calibri"/>
        </w:rPr>
        <w:t>ation.</w:t>
      </w:r>
    </w:p>
    <w:p w14:paraId="7FD968DC" w14:textId="77777777" w:rsidR="009E64F2" w:rsidRPr="00942DAA" w:rsidRDefault="009E64F2" w:rsidP="007B3FAD">
      <w:pPr>
        <w:spacing w:line="276" w:lineRule="auto"/>
        <w:rPr>
          <w:rFonts w:ascii="Calibri" w:hAnsi="Calibri" w:cs="Calibri"/>
        </w:rPr>
      </w:pPr>
    </w:p>
    <w:p w14:paraId="5298ADB1"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Solved Examples</w:t>
      </w:r>
    </w:p>
    <w:p w14:paraId="464C3D30" w14:textId="77777777" w:rsidR="009E64F2" w:rsidRPr="00942DAA" w:rsidRDefault="009E64F2" w:rsidP="009E64F2">
      <w:pPr>
        <w:pStyle w:val="ListParagraph"/>
        <w:numPr>
          <w:ilvl w:val="0"/>
          <w:numId w:val="98"/>
        </w:numPr>
        <w:spacing w:line="276" w:lineRule="auto"/>
        <w:ind w:left="360"/>
        <w:rPr>
          <w:rFonts w:ascii="Calibri" w:hAnsi="Calibri" w:cs="Calibri"/>
          <w:b/>
          <w:sz w:val="24"/>
          <w:szCs w:val="24"/>
        </w:rPr>
      </w:pPr>
      <w:r w:rsidRPr="00942DAA">
        <w:rPr>
          <w:rFonts w:ascii="Calibri" w:hAnsi="Calibri" w:cs="Calibri"/>
          <w:sz w:val="24"/>
          <w:szCs w:val="24"/>
        </w:rPr>
        <w:t>Factorise the expression</w:t>
      </w:r>
      <w:r w:rsidRPr="00942DAA">
        <w:rPr>
          <w:rFonts w:ascii="Calibri" w:hAnsi="Calibri" w:cs="Calibri"/>
          <w:b/>
          <w:sz w:val="24"/>
          <w:szCs w:val="24"/>
        </w:rPr>
        <w:t xml:space="preserve"> </w:t>
      </w:r>
      <m:oMath>
        <m:r>
          <w:rPr>
            <w:rFonts w:ascii="Cambria Math" w:hAnsi="Cambria Math" w:cs="Calibri"/>
            <w:sz w:val="24"/>
            <w:szCs w:val="24"/>
          </w:rPr>
          <m:t>2x+6</m:t>
        </m:r>
      </m:oMath>
      <w:r w:rsidRPr="00942DAA">
        <w:rPr>
          <w:rFonts w:ascii="Calibri" w:eastAsiaTheme="minorEastAsia" w:hAnsi="Calibri" w:cs="Calibri"/>
          <w:sz w:val="24"/>
          <w:szCs w:val="24"/>
        </w:rPr>
        <w:t>.</w:t>
      </w:r>
    </w:p>
    <w:p w14:paraId="75D424C3" w14:textId="77777777" w:rsidR="009E64F2" w:rsidRPr="00942DAA" w:rsidRDefault="009E64F2" w:rsidP="007B3FAD">
      <w:pPr>
        <w:spacing w:line="276" w:lineRule="auto"/>
        <w:ind w:left="360"/>
        <w:rPr>
          <w:rFonts w:ascii="Calibri" w:hAnsi="Calibri" w:cs="Calibri"/>
          <w:b/>
        </w:rPr>
      </w:pPr>
      <w:r w:rsidRPr="00942DAA">
        <w:rPr>
          <w:rFonts w:ascii="Calibri" w:hAnsi="Calibri" w:cs="Calibri"/>
          <w:b/>
        </w:rPr>
        <w:t>Solution</w:t>
      </w:r>
    </w:p>
    <w:p w14:paraId="6693543C"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 xml:space="preserve">First, look for the HCF of the expression. It is 2. This is the largest number which can divide </w:t>
      </w:r>
      <m:oMath>
        <m:r>
          <w:rPr>
            <w:rFonts w:ascii="Cambria Math" w:hAnsi="Cambria Math" w:cs="Calibri"/>
          </w:rPr>
          <m:t>2x</m:t>
        </m:r>
      </m:oMath>
      <w:r w:rsidRPr="00942DAA">
        <w:rPr>
          <w:rFonts w:ascii="Calibri" w:eastAsiaTheme="minorEastAsia" w:hAnsi="Calibri" w:cs="Calibri"/>
        </w:rPr>
        <w:t xml:space="preserve"> and 6.</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1"/>
        <w:gridCol w:w="396"/>
        <w:gridCol w:w="1791"/>
        <w:gridCol w:w="4113"/>
      </w:tblGrid>
      <w:tr w:rsidR="009E64F2" w:rsidRPr="00942DAA" w14:paraId="55C24A93" w14:textId="77777777" w:rsidTr="007B3FAD">
        <w:tc>
          <w:tcPr>
            <w:tcW w:w="2051" w:type="dxa"/>
          </w:tcPr>
          <w:p w14:paraId="3D136454"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2x+6</m:t>
              </m:r>
            </m:oMath>
            <w:r w:rsidRPr="00942DAA">
              <w:rPr>
                <w:rFonts w:ascii="Calibri" w:eastAsiaTheme="minorEastAsia" w:hAnsi="Calibri" w:cs="Calibri"/>
                <w:sz w:val="24"/>
                <w:szCs w:val="24"/>
              </w:rPr>
              <w:t xml:space="preserve"> </w:t>
            </w:r>
          </w:p>
        </w:tc>
        <w:tc>
          <w:tcPr>
            <w:tcW w:w="396" w:type="dxa"/>
          </w:tcPr>
          <w:p w14:paraId="2BFCBEE3"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1791" w:type="dxa"/>
          </w:tcPr>
          <w:p w14:paraId="1A33D22D"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2</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4113" w:type="dxa"/>
          </w:tcPr>
          <w:p w14:paraId="5112B54E"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Factor the HCF, 2</w:t>
            </w:r>
          </w:p>
        </w:tc>
      </w:tr>
      <w:tr w:rsidR="009E64F2" w:rsidRPr="00942DAA" w14:paraId="33D4826A" w14:textId="77777777" w:rsidTr="007B3FAD">
        <w:tc>
          <w:tcPr>
            <w:tcW w:w="2051" w:type="dxa"/>
          </w:tcPr>
          <w:p w14:paraId="19B3D00F"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22417D15"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791" w:type="dxa"/>
          </w:tcPr>
          <w:p w14:paraId="456859DB"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2(x+3)</m:t>
              </m:r>
            </m:oMath>
            <w:r w:rsidRPr="00942DAA">
              <w:rPr>
                <w:rFonts w:ascii="Calibri" w:eastAsiaTheme="minorEastAsia" w:hAnsi="Calibri" w:cs="Calibri"/>
                <w:sz w:val="24"/>
                <w:szCs w:val="24"/>
              </w:rPr>
              <w:t xml:space="preserve"> </w:t>
            </w:r>
          </w:p>
        </w:tc>
        <w:tc>
          <w:tcPr>
            <w:tcW w:w="4113" w:type="dxa"/>
          </w:tcPr>
          <w:p w14:paraId="4F4C0E7C"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Divide each term in </w:t>
            </w:r>
            <m:oMath>
              <m:r>
                <w:rPr>
                  <w:rFonts w:ascii="Cambria Math" w:hAnsi="Cambria Math" w:cs="Calibri"/>
                  <w:sz w:val="24"/>
                  <w:szCs w:val="24"/>
                </w:rPr>
                <m:t>2x+6</m:t>
              </m:r>
            </m:oMath>
            <w:r w:rsidRPr="00942DAA">
              <w:rPr>
                <w:rFonts w:ascii="Calibri" w:eastAsiaTheme="minorEastAsia" w:hAnsi="Calibri" w:cs="Calibri"/>
                <w:sz w:val="24"/>
                <w:szCs w:val="24"/>
              </w:rPr>
              <w:t xml:space="preserve"> by 2</w:t>
            </w:r>
          </w:p>
        </w:tc>
      </w:tr>
    </w:tbl>
    <w:p w14:paraId="7A9BEE67" w14:textId="77777777" w:rsidR="009E64F2" w:rsidRPr="00942DAA" w:rsidRDefault="009E64F2" w:rsidP="007B3FAD">
      <w:pPr>
        <w:spacing w:line="276" w:lineRule="auto"/>
        <w:ind w:left="360"/>
        <w:rPr>
          <w:rFonts w:ascii="Calibri" w:eastAsiaTheme="minorEastAsia" w:hAnsi="Calibri" w:cs="Calibri"/>
        </w:rPr>
      </w:pPr>
      <w:r w:rsidRPr="00942DAA">
        <w:rPr>
          <w:rFonts w:ascii="Calibri" w:hAnsi="Calibri" w:cs="Calibri"/>
          <w:b/>
        </w:rPr>
        <w:t>Answer</w:t>
      </w:r>
      <w:r w:rsidRPr="00331B80">
        <w:rPr>
          <w:rFonts w:ascii="Calibri" w:hAnsi="Calibri" w:cs="Calibri"/>
          <w:b/>
          <w:bCs/>
        </w:rPr>
        <w:t>:</w:t>
      </w:r>
      <w:r>
        <w:rPr>
          <w:rFonts w:ascii="Calibri" w:hAnsi="Calibri" w:cs="Calibri"/>
        </w:rPr>
        <w:t xml:space="preserve"> </w:t>
      </w:r>
      <m:oMath>
        <m:r>
          <w:rPr>
            <w:rFonts w:ascii="Cambria Math" w:hAnsi="Cambria Math" w:cs="Calibri"/>
          </w:rPr>
          <m:t>2(x+3)</m:t>
        </m:r>
      </m:oMath>
    </w:p>
    <w:p w14:paraId="4B15D3B6" w14:textId="77777777" w:rsidR="009E64F2" w:rsidRDefault="009E64F2" w:rsidP="007B3FAD">
      <w:pPr>
        <w:spacing w:line="276" w:lineRule="auto"/>
        <w:ind w:left="360"/>
        <w:rPr>
          <w:rFonts w:ascii="Calibri" w:eastAsiaTheme="minorEastAsia" w:hAnsi="Calibri" w:cs="Calibri"/>
          <w:b/>
        </w:rPr>
      </w:pPr>
    </w:p>
    <w:p w14:paraId="1F67D558" w14:textId="77777777" w:rsidR="009E64F2" w:rsidRPr="00942DAA" w:rsidRDefault="009E64F2" w:rsidP="007B3FAD">
      <w:pPr>
        <w:spacing w:line="276" w:lineRule="auto"/>
        <w:ind w:left="360"/>
        <w:rPr>
          <w:rFonts w:ascii="Calibri" w:eastAsiaTheme="minorEastAsia" w:hAnsi="Calibri" w:cs="Calibri"/>
        </w:rPr>
      </w:pPr>
      <w:r w:rsidRPr="00DA218B">
        <w:rPr>
          <w:rFonts w:ascii="Calibri" w:eastAsiaTheme="minorEastAsia" w:hAnsi="Calibri" w:cs="Calibri"/>
          <w:bCs/>
        </w:rPr>
        <w:t>Check</w:t>
      </w:r>
      <w:r w:rsidRPr="00942DAA">
        <w:rPr>
          <w:rFonts w:ascii="Calibri" w:eastAsiaTheme="minorEastAsia" w:hAnsi="Calibri" w:cs="Calibri"/>
        </w:rPr>
        <w:t xml:space="preserve"> your answer by expanding the brackets: </w:t>
      </w:r>
    </w:p>
    <w:tbl>
      <w:tblPr>
        <w:tblStyle w:val="TableGrid"/>
        <w:tblW w:w="854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396"/>
        <w:gridCol w:w="1789"/>
        <w:gridCol w:w="4311"/>
      </w:tblGrid>
      <w:tr w:rsidR="009E64F2" w:rsidRPr="00942DAA" w14:paraId="5109A9BF" w14:textId="77777777" w:rsidTr="007B3FAD">
        <w:tc>
          <w:tcPr>
            <w:tcW w:w="2049" w:type="dxa"/>
          </w:tcPr>
          <w:p w14:paraId="6D705DD8"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w:lastRenderedPageBreak/>
                <m:t>2(x+3)</m:t>
              </m:r>
            </m:oMath>
            <w:r w:rsidRPr="00942DAA">
              <w:rPr>
                <w:rFonts w:ascii="Calibri" w:eastAsiaTheme="minorEastAsia" w:hAnsi="Calibri" w:cs="Calibri"/>
                <w:sz w:val="24"/>
                <w:szCs w:val="24"/>
              </w:rPr>
              <w:t xml:space="preserve"> </w:t>
            </w:r>
          </w:p>
        </w:tc>
        <w:tc>
          <w:tcPr>
            <w:tcW w:w="396" w:type="dxa"/>
          </w:tcPr>
          <w:p w14:paraId="0ACD0F3F"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1789" w:type="dxa"/>
          </w:tcPr>
          <w:p w14:paraId="77CEAD63"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2×x+2×3</m:t>
              </m:r>
            </m:oMath>
            <w:r w:rsidRPr="00942DAA">
              <w:rPr>
                <w:rFonts w:ascii="Calibri" w:eastAsiaTheme="minorEastAsia" w:hAnsi="Calibri" w:cs="Calibri"/>
                <w:b/>
                <w:sz w:val="24"/>
                <w:szCs w:val="24"/>
              </w:rPr>
              <w:t xml:space="preserve"> </w:t>
            </w:r>
          </w:p>
        </w:tc>
        <w:tc>
          <w:tcPr>
            <w:tcW w:w="4311" w:type="dxa"/>
          </w:tcPr>
          <w:p w14:paraId="4EDEB66F"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Multiply each term in brackets by 2</w:t>
            </w:r>
          </w:p>
        </w:tc>
      </w:tr>
      <w:tr w:rsidR="009E64F2" w:rsidRPr="00942DAA" w14:paraId="24622C31" w14:textId="77777777" w:rsidTr="007B3FAD">
        <w:tc>
          <w:tcPr>
            <w:tcW w:w="2049" w:type="dxa"/>
          </w:tcPr>
          <w:p w14:paraId="7AC1F407"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7DBBA31B"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789" w:type="dxa"/>
          </w:tcPr>
          <w:p w14:paraId="226D38AC"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2x+6</m:t>
              </m:r>
            </m:oMath>
            <w:r w:rsidRPr="00942DAA">
              <w:rPr>
                <w:rFonts w:ascii="Calibri" w:eastAsiaTheme="minorEastAsia" w:hAnsi="Calibri" w:cs="Calibri"/>
                <w:sz w:val="24"/>
                <w:szCs w:val="24"/>
              </w:rPr>
              <w:t xml:space="preserve"> </w:t>
            </w:r>
          </w:p>
        </w:tc>
        <w:tc>
          <w:tcPr>
            <w:tcW w:w="4311" w:type="dxa"/>
          </w:tcPr>
          <w:p w14:paraId="5323EDAF"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Check that this is the original expression</w:t>
            </w:r>
          </w:p>
        </w:tc>
      </w:tr>
    </w:tbl>
    <w:p w14:paraId="65461091" w14:textId="77777777" w:rsidR="009E64F2" w:rsidRPr="00942DAA" w:rsidRDefault="009E64F2" w:rsidP="007B3FAD">
      <w:pPr>
        <w:spacing w:line="276" w:lineRule="auto"/>
        <w:rPr>
          <w:rFonts w:ascii="Calibri" w:hAnsi="Calibri" w:cs="Calibri"/>
        </w:rPr>
      </w:pPr>
    </w:p>
    <w:p w14:paraId="4BF6706E" w14:textId="77777777" w:rsidR="009E64F2" w:rsidRPr="00942DAA" w:rsidRDefault="009E64F2" w:rsidP="009E64F2">
      <w:pPr>
        <w:pStyle w:val="ListParagraph"/>
        <w:numPr>
          <w:ilvl w:val="0"/>
          <w:numId w:val="98"/>
        </w:numPr>
        <w:spacing w:line="276" w:lineRule="auto"/>
        <w:ind w:left="360"/>
        <w:rPr>
          <w:rFonts w:ascii="Calibri" w:hAnsi="Calibri" w:cs="Calibri"/>
          <w:sz w:val="24"/>
          <w:szCs w:val="24"/>
        </w:rPr>
      </w:pPr>
      <w:r w:rsidRPr="00942DAA">
        <w:rPr>
          <w:rFonts w:ascii="Calibri" w:hAnsi="Calibri" w:cs="Calibri"/>
          <w:sz w:val="24"/>
          <w:szCs w:val="24"/>
        </w:rPr>
        <w:t xml:space="preserve">Factorise the expression </w:t>
      </w:r>
      <m:oMath>
        <m:r>
          <w:rPr>
            <w:rFonts w:ascii="Cambria Math" w:hAnsi="Cambria Math" w:cs="Calibri"/>
            <w:sz w:val="24"/>
            <w:szCs w:val="24"/>
          </w:rPr>
          <m:t>12x-24</m:t>
        </m:r>
      </m:oMath>
      <w:r w:rsidRPr="00942DAA">
        <w:rPr>
          <w:rFonts w:ascii="Calibri" w:eastAsiaTheme="minorEastAsia" w:hAnsi="Calibri" w:cs="Calibri"/>
          <w:sz w:val="24"/>
          <w:szCs w:val="24"/>
        </w:rPr>
        <w:t>.</w:t>
      </w:r>
    </w:p>
    <w:p w14:paraId="4843F910"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72B6B121"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 xml:space="preserve">Note that the HCF of the expression is 12.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1"/>
        <w:gridCol w:w="396"/>
        <w:gridCol w:w="1791"/>
        <w:gridCol w:w="4113"/>
      </w:tblGrid>
      <w:tr w:rsidR="009E64F2" w:rsidRPr="00942DAA" w14:paraId="2633DF49" w14:textId="77777777" w:rsidTr="007B3FAD">
        <w:tc>
          <w:tcPr>
            <w:tcW w:w="2051" w:type="dxa"/>
          </w:tcPr>
          <w:p w14:paraId="65B6226B"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12x-24</m:t>
              </m:r>
            </m:oMath>
            <w:r w:rsidRPr="00942DAA">
              <w:rPr>
                <w:rFonts w:ascii="Calibri" w:eastAsiaTheme="minorEastAsia" w:hAnsi="Calibri" w:cs="Calibri"/>
                <w:sz w:val="24"/>
                <w:szCs w:val="24"/>
              </w:rPr>
              <w:t xml:space="preserve"> </w:t>
            </w:r>
          </w:p>
        </w:tc>
        <w:tc>
          <w:tcPr>
            <w:tcW w:w="396" w:type="dxa"/>
          </w:tcPr>
          <w:p w14:paraId="17533E36"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1791" w:type="dxa"/>
          </w:tcPr>
          <w:p w14:paraId="6F866133"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12</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4113" w:type="dxa"/>
          </w:tcPr>
          <w:p w14:paraId="114BDB97"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Factor the HCF, 12</w:t>
            </w:r>
          </w:p>
        </w:tc>
      </w:tr>
      <w:tr w:rsidR="009E64F2" w:rsidRPr="00942DAA" w14:paraId="298BB9C0" w14:textId="77777777" w:rsidTr="007B3FAD">
        <w:tc>
          <w:tcPr>
            <w:tcW w:w="2051" w:type="dxa"/>
          </w:tcPr>
          <w:p w14:paraId="2F09CC89"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25F87585"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791" w:type="dxa"/>
          </w:tcPr>
          <w:p w14:paraId="47C12950"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12(x-2)</m:t>
              </m:r>
            </m:oMath>
            <w:r w:rsidRPr="00942DAA">
              <w:rPr>
                <w:rFonts w:ascii="Calibri" w:eastAsiaTheme="minorEastAsia" w:hAnsi="Calibri" w:cs="Calibri"/>
                <w:sz w:val="24"/>
                <w:szCs w:val="24"/>
              </w:rPr>
              <w:t xml:space="preserve"> </w:t>
            </w:r>
          </w:p>
        </w:tc>
        <w:tc>
          <w:tcPr>
            <w:tcW w:w="4113" w:type="dxa"/>
          </w:tcPr>
          <w:p w14:paraId="585AAC2A"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Divide each term in </w:t>
            </w:r>
            <m:oMath>
              <m:r>
                <w:rPr>
                  <w:rFonts w:ascii="Cambria Math" w:hAnsi="Cambria Math" w:cs="Calibri"/>
                  <w:sz w:val="24"/>
                  <w:szCs w:val="24"/>
                </w:rPr>
                <m:t>12x-24</m:t>
              </m:r>
            </m:oMath>
            <w:r w:rsidRPr="00942DAA">
              <w:rPr>
                <w:rFonts w:ascii="Calibri" w:eastAsiaTheme="minorEastAsia" w:hAnsi="Calibri" w:cs="Calibri"/>
                <w:sz w:val="24"/>
                <w:szCs w:val="24"/>
              </w:rPr>
              <w:t xml:space="preserve"> by 12</w:t>
            </w:r>
          </w:p>
        </w:tc>
      </w:tr>
    </w:tbl>
    <w:p w14:paraId="7061C334" w14:textId="77777777" w:rsidR="009E64F2" w:rsidRDefault="009E64F2" w:rsidP="007B3FAD">
      <w:pPr>
        <w:spacing w:line="276" w:lineRule="auto"/>
        <w:ind w:left="360"/>
        <w:rPr>
          <w:rFonts w:ascii="Calibri" w:eastAsiaTheme="minorEastAsia" w:hAnsi="Calibri" w:cs="Calibri"/>
        </w:rPr>
      </w:pPr>
      <w:r w:rsidRPr="00942DAA">
        <w:rPr>
          <w:rFonts w:ascii="Calibri" w:hAnsi="Calibri" w:cs="Calibri"/>
          <w:b/>
        </w:rPr>
        <w:t>Answer</w:t>
      </w:r>
      <w:r w:rsidRPr="00331B80">
        <w:rPr>
          <w:rFonts w:ascii="Calibri" w:hAnsi="Calibri" w:cs="Calibri"/>
          <w:b/>
          <w:bCs/>
        </w:rPr>
        <w:t xml:space="preserve">: </w:t>
      </w:r>
      <w:r w:rsidRPr="00942DAA">
        <w:rPr>
          <w:rFonts w:ascii="Calibri" w:hAnsi="Calibri" w:cs="Calibri"/>
        </w:rPr>
        <w:t xml:space="preserve"> </w:t>
      </w:r>
      <m:oMath>
        <m:r>
          <w:rPr>
            <w:rFonts w:ascii="Cambria Math" w:hAnsi="Cambria Math" w:cs="Calibri"/>
          </w:rPr>
          <m:t>12(x-2)</m:t>
        </m:r>
      </m:oMath>
    </w:p>
    <w:p w14:paraId="718A9487" w14:textId="77777777" w:rsidR="009E64F2" w:rsidRPr="00942DAA" w:rsidRDefault="009E64F2" w:rsidP="007B3FAD">
      <w:pPr>
        <w:spacing w:line="276" w:lineRule="auto"/>
        <w:ind w:left="360"/>
        <w:rPr>
          <w:rFonts w:ascii="Calibri" w:eastAsiaTheme="minorEastAsia" w:hAnsi="Calibri" w:cs="Calibri"/>
        </w:rPr>
      </w:pPr>
    </w:p>
    <w:p w14:paraId="6C70FBF2" w14:textId="77777777" w:rsidR="009E64F2" w:rsidRPr="00942DAA" w:rsidRDefault="009E64F2" w:rsidP="007B3FAD">
      <w:pPr>
        <w:spacing w:after="160" w:line="276" w:lineRule="auto"/>
        <w:ind w:left="357"/>
        <w:rPr>
          <w:rFonts w:ascii="Calibri" w:eastAsiaTheme="minorEastAsia" w:hAnsi="Calibri" w:cs="Calibri"/>
        </w:rPr>
      </w:pPr>
      <w:r w:rsidRPr="00DA218B">
        <w:rPr>
          <w:rFonts w:ascii="Calibri" w:eastAsiaTheme="minorEastAsia" w:hAnsi="Calibri" w:cs="Calibri"/>
          <w:bCs/>
        </w:rPr>
        <w:t>Check</w:t>
      </w:r>
      <w:r w:rsidRPr="00942DAA">
        <w:rPr>
          <w:rFonts w:ascii="Calibri" w:eastAsiaTheme="minorEastAsia" w:hAnsi="Calibri" w:cs="Calibri"/>
        </w:rPr>
        <w:t xml:space="preserve"> your answer by expanding the brackets: </w:t>
      </w:r>
    </w:p>
    <w:tbl>
      <w:tblPr>
        <w:tblStyle w:val="TableGrid"/>
        <w:tblW w:w="869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396"/>
        <w:gridCol w:w="2298"/>
        <w:gridCol w:w="3947"/>
      </w:tblGrid>
      <w:tr w:rsidR="009E64F2" w:rsidRPr="00942DAA" w14:paraId="51962E17" w14:textId="77777777" w:rsidTr="007B3FAD">
        <w:tc>
          <w:tcPr>
            <w:tcW w:w="2049" w:type="dxa"/>
          </w:tcPr>
          <w:p w14:paraId="457E6B53"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12(x-2)</m:t>
              </m:r>
            </m:oMath>
            <w:r w:rsidRPr="00942DAA">
              <w:rPr>
                <w:rFonts w:ascii="Calibri" w:eastAsiaTheme="minorEastAsia" w:hAnsi="Calibri" w:cs="Calibri"/>
                <w:sz w:val="24"/>
                <w:szCs w:val="24"/>
              </w:rPr>
              <w:t xml:space="preserve"> </w:t>
            </w:r>
          </w:p>
        </w:tc>
        <w:tc>
          <w:tcPr>
            <w:tcW w:w="396" w:type="dxa"/>
          </w:tcPr>
          <w:p w14:paraId="1DE82519"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2298" w:type="dxa"/>
          </w:tcPr>
          <w:p w14:paraId="6DE3F0AB"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12×x+(12×-2)</m:t>
              </m:r>
            </m:oMath>
            <w:r w:rsidRPr="00942DAA">
              <w:rPr>
                <w:rFonts w:ascii="Calibri" w:eastAsiaTheme="minorEastAsia" w:hAnsi="Calibri" w:cs="Calibri"/>
                <w:b/>
                <w:sz w:val="24"/>
                <w:szCs w:val="24"/>
              </w:rPr>
              <w:t xml:space="preserve"> </w:t>
            </w:r>
          </w:p>
        </w:tc>
        <w:tc>
          <w:tcPr>
            <w:tcW w:w="3947" w:type="dxa"/>
          </w:tcPr>
          <w:p w14:paraId="5C94BFFD"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Multiply each term in brackets by 12</w:t>
            </w:r>
          </w:p>
        </w:tc>
      </w:tr>
      <w:tr w:rsidR="009E64F2" w:rsidRPr="00942DAA" w14:paraId="777871A8" w14:textId="77777777" w:rsidTr="007B3FAD">
        <w:tc>
          <w:tcPr>
            <w:tcW w:w="2049" w:type="dxa"/>
          </w:tcPr>
          <w:p w14:paraId="097318C0"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1F8942E9"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298" w:type="dxa"/>
          </w:tcPr>
          <w:p w14:paraId="6FD8B138"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12x-24</m:t>
              </m:r>
            </m:oMath>
            <w:r w:rsidRPr="00942DAA">
              <w:rPr>
                <w:rFonts w:ascii="Calibri" w:eastAsiaTheme="minorEastAsia" w:hAnsi="Calibri" w:cs="Calibri"/>
                <w:sz w:val="24"/>
                <w:szCs w:val="24"/>
              </w:rPr>
              <w:t xml:space="preserve"> </w:t>
            </w:r>
          </w:p>
        </w:tc>
        <w:tc>
          <w:tcPr>
            <w:tcW w:w="3947" w:type="dxa"/>
          </w:tcPr>
          <w:p w14:paraId="6713A39B"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Original expression</w:t>
            </w:r>
          </w:p>
        </w:tc>
      </w:tr>
    </w:tbl>
    <w:p w14:paraId="62AD4000" w14:textId="77777777" w:rsidR="009E64F2" w:rsidRPr="00942DAA" w:rsidRDefault="009E64F2" w:rsidP="007B3FAD">
      <w:pPr>
        <w:spacing w:line="276" w:lineRule="auto"/>
        <w:ind w:left="360"/>
        <w:rPr>
          <w:rFonts w:ascii="Calibri" w:hAnsi="Calibri" w:cs="Calibri"/>
        </w:rPr>
      </w:pPr>
    </w:p>
    <w:p w14:paraId="2B7D3783" w14:textId="77777777" w:rsidR="009E64F2" w:rsidRPr="00942DAA" w:rsidRDefault="009E64F2" w:rsidP="009E64F2">
      <w:pPr>
        <w:pStyle w:val="ListParagraph"/>
        <w:numPr>
          <w:ilvl w:val="0"/>
          <w:numId w:val="98"/>
        </w:numPr>
        <w:spacing w:line="276" w:lineRule="auto"/>
        <w:ind w:left="360"/>
        <w:rPr>
          <w:rFonts w:ascii="Calibri" w:hAnsi="Calibri" w:cs="Calibri"/>
          <w:sz w:val="24"/>
          <w:szCs w:val="24"/>
        </w:rPr>
      </w:pPr>
      <w:r w:rsidRPr="00942DAA">
        <w:rPr>
          <w:rFonts w:ascii="Calibri" w:hAnsi="Calibri" w:cs="Calibri"/>
          <w:sz w:val="24"/>
          <w:szCs w:val="24"/>
        </w:rPr>
        <w:t xml:space="preserve">Factorise </w:t>
      </w:r>
      <m:oMath>
        <m:r>
          <w:rPr>
            <w:rFonts w:ascii="Cambria Math" w:hAnsi="Cambria Math" w:cs="Calibri"/>
            <w:sz w:val="24"/>
            <w:szCs w:val="24"/>
          </w:rPr>
          <m:t>15-25y</m:t>
        </m:r>
      </m:oMath>
      <w:r w:rsidRPr="00942DAA">
        <w:rPr>
          <w:rFonts w:ascii="Calibri" w:eastAsiaTheme="minorEastAsia" w:hAnsi="Calibri" w:cs="Calibri"/>
          <w:sz w:val="24"/>
          <w:szCs w:val="24"/>
        </w:rPr>
        <w:t>.</w:t>
      </w:r>
    </w:p>
    <w:p w14:paraId="7DC76B90" w14:textId="77777777" w:rsidR="009E64F2" w:rsidRPr="00942DAA" w:rsidRDefault="009E64F2" w:rsidP="007B3FAD">
      <w:pPr>
        <w:spacing w:line="276" w:lineRule="auto"/>
        <w:ind w:firstLine="360"/>
        <w:rPr>
          <w:rFonts w:ascii="Calibri" w:hAnsi="Calibri" w:cs="Calibri"/>
        </w:rPr>
      </w:pPr>
      <w:r w:rsidRPr="00942DAA">
        <w:rPr>
          <w:rFonts w:ascii="Calibri" w:hAnsi="Calibri" w:cs="Calibri"/>
          <w:b/>
        </w:rPr>
        <w:t>Solution</w:t>
      </w:r>
    </w:p>
    <w:p w14:paraId="66765E62" w14:textId="77777777" w:rsidR="009E64F2" w:rsidRPr="00942DAA" w:rsidRDefault="009E64F2" w:rsidP="007B3FAD">
      <w:pPr>
        <w:pStyle w:val="ListParagraph"/>
        <w:spacing w:line="276" w:lineRule="auto"/>
        <w:ind w:left="360"/>
        <w:rPr>
          <w:rFonts w:ascii="Calibri" w:hAnsi="Calibri" w:cs="Calibri"/>
          <w:sz w:val="24"/>
          <w:szCs w:val="24"/>
        </w:rPr>
      </w:pPr>
      <w:r w:rsidRPr="00942DAA">
        <w:rPr>
          <w:rFonts w:ascii="Calibri" w:hAnsi="Calibri" w:cs="Calibri"/>
          <w:sz w:val="24"/>
          <w:szCs w:val="24"/>
        </w:rPr>
        <w:t xml:space="preserve">Note that the HCF of the expression is 5.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1"/>
        <w:gridCol w:w="396"/>
        <w:gridCol w:w="1791"/>
        <w:gridCol w:w="4113"/>
      </w:tblGrid>
      <w:tr w:rsidR="009E64F2" w:rsidRPr="00942DAA" w14:paraId="038CF9F7" w14:textId="77777777" w:rsidTr="007B3FAD">
        <w:tc>
          <w:tcPr>
            <w:tcW w:w="2051" w:type="dxa"/>
          </w:tcPr>
          <w:p w14:paraId="660FC52B"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15-25y</m:t>
              </m:r>
            </m:oMath>
            <w:r w:rsidRPr="00942DAA">
              <w:rPr>
                <w:rFonts w:ascii="Calibri" w:eastAsiaTheme="minorEastAsia" w:hAnsi="Calibri" w:cs="Calibri"/>
                <w:sz w:val="24"/>
                <w:szCs w:val="24"/>
              </w:rPr>
              <w:t xml:space="preserve"> </w:t>
            </w:r>
          </w:p>
        </w:tc>
        <w:tc>
          <w:tcPr>
            <w:tcW w:w="396" w:type="dxa"/>
          </w:tcPr>
          <w:p w14:paraId="060BEE39"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1791" w:type="dxa"/>
          </w:tcPr>
          <w:p w14:paraId="12BEADE4"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5</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4113" w:type="dxa"/>
          </w:tcPr>
          <w:p w14:paraId="3821CB9C"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Factor the HCF, 5</w:t>
            </w:r>
          </w:p>
        </w:tc>
      </w:tr>
      <w:tr w:rsidR="009E64F2" w:rsidRPr="00942DAA" w14:paraId="3A8AC42F" w14:textId="77777777" w:rsidTr="007B3FAD">
        <w:tc>
          <w:tcPr>
            <w:tcW w:w="2051" w:type="dxa"/>
          </w:tcPr>
          <w:p w14:paraId="525E277C"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011DA714"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791" w:type="dxa"/>
          </w:tcPr>
          <w:p w14:paraId="699F5460"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5(3-5y)</m:t>
              </m:r>
            </m:oMath>
            <w:r w:rsidRPr="00942DAA">
              <w:rPr>
                <w:rFonts w:ascii="Calibri" w:eastAsiaTheme="minorEastAsia" w:hAnsi="Calibri" w:cs="Calibri"/>
                <w:sz w:val="24"/>
                <w:szCs w:val="24"/>
              </w:rPr>
              <w:t xml:space="preserve"> </w:t>
            </w:r>
          </w:p>
        </w:tc>
        <w:tc>
          <w:tcPr>
            <w:tcW w:w="4113" w:type="dxa"/>
          </w:tcPr>
          <w:p w14:paraId="2074C3DD"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Divide each term in </w:t>
            </w:r>
            <m:oMath>
              <m:r>
                <w:rPr>
                  <w:rFonts w:ascii="Cambria Math" w:hAnsi="Cambria Math" w:cs="Calibri"/>
                  <w:sz w:val="24"/>
                  <w:szCs w:val="24"/>
                </w:rPr>
                <m:t>15-25y</m:t>
              </m:r>
            </m:oMath>
            <w:r w:rsidRPr="00942DAA">
              <w:rPr>
                <w:rFonts w:ascii="Calibri" w:eastAsiaTheme="minorEastAsia" w:hAnsi="Calibri" w:cs="Calibri"/>
                <w:sz w:val="24"/>
                <w:szCs w:val="24"/>
              </w:rPr>
              <w:t xml:space="preserve"> by 5</w:t>
            </w:r>
          </w:p>
        </w:tc>
      </w:tr>
    </w:tbl>
    <w:p w14:paraId="7895232D" w14:textId="77777777" w:rsidR="009E64F2" w:rsidRPr="00942DAA" w:rsidRDefault="009E64F2" w:rsidP="007B3FAD">
      <w:pPr>
        <w:spacing w:line="276" w:lineRule="auto"/>
        <w:ind w:firstLine="720"/>
        <w:rPr>
          <w:rFonts w:ascii="Calibri" w:eastAsiaTheme="minorEastAsia" w:hAnsi="Calibri" w:cs="Calibri"/>
        </w:rPr>
      </w:pPr>
      <w:r w:rsidRPr="00942DAA">
        <w:rPr>
          <w:rFonts w:ascii="Calibri" w:hAnsi="Calibri" w:cs="Calibri"/>
          <w:b/>
        </w:rPr>
        <w:t>Answer</w:t>
      </w:r>
      <w:r w:rsidRPr="00331B80">
        <w:rPr>
          <w:rFonts w:ascii="Calibri" w:hAnsi="Calibri" w:cs="Calibri"/>
          <w:b/>
          <w:bCs/>
        </w:rPr>
        <w:t>:</w:t>
      </w:r>
      <w:r w:rsidRPr="00942DAA">
        <w:rPr>
          <w:rFonts w:ascii="Calibri" w:hAnsi="Calibri" w:cs="Calibri"/>
        </w:rPr>
        <w:t xml:space="preserve"> </w:t>
      </w:r>
      <m:oMath>
        <m:r>
          <w:rPr>
            <w:rFonts w:ascii="Cambria Math" w:hAnsi="Cambria Math" w:cs="Calibri"/>
          </w:rPr>
          <m:t>5(3-5y)</m:t>
        </m:r>
      </m:oMath>
    </w:p>
    <w:p w14:paraId="0C7368F7" w14:textId="77777777" w:rsidR="009E64F2" w:rsidRDefault="009E64F2" w:rsidP="007B3FAD">
      <w:pPr>
        <w:spacing w:line="276" w:lineRule="auto"/>
        <w:ind w:firstLine="720"/>
        <w:rPr>
          <w:rFonts w:ascii="Calibri" w:eastAsiaTheme="minorEastAsia" w:hAnsi="Calibri" w:cs="Calibri"/>
          <w:b/>
        </w:rPr>
      </w:pPr>
    </w:p>
    <w:p w14:paraId="428E89B2" w14:textId="77777777" w:rsidR="009E64F2" w:rsidRPr="00942DAA" w:rsidRDefault="009E64F2" w:rsidP="007B3FAD">
      <w:pPr>
        <w:spacing w:after="160" w:line="276" w:lineRule="auto"/>
        <w:ind w:firstLine="720"/>
        <w:rPr>
          <w:rFonts w:ascii="Calibri" w:eastAsiaTheme="minorEastAsia" w:hAnsi="Calibri" w:cs="Calibri"/>
        </w:rPr>
      </w:pPr>
      <w:r w:rsidRPr="00DA218B">
        <w:rPr>
          <w:rFonts w:ascii="Calibri" w:eastAsiaTheme="minorEastAsia" w:hAnsi="Calibri" w:cs="Calibri"/>
          <w:bCs/>
        </w:rPr>
        <w:t>Check</w:t>
      </w:r>
      <w:r w:rsidRPr="00942DAA">
        <w:rPr>
          <w:rFonts w:ascii="Calibri" w:eastAsiaTheme="minorEastAsia" w:hAnsi="Calibri" w:cs="Calibri"/>
        </w:rPr>
        <w:t xml:space="preserve"> your answer by expanding the brackets: </w:t>
      </w:r>
    </w:p>
    <w:tbl>
      <w:tblPr>
        <w:tblStyle w:val="TableGrid"/>
        <w:tblW w:w="854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396"/>
        <w:gridCol w:w="2153"/>
        <w:gridCol w:w="3947"/>
      </w:tblGrid>
      <w:tr w:rsidR="009E64F2" w:rsidRPr="00942DAA" w14:paraId="11EBA5DE" w14:textId="77777777" w:rsidTr="007B3FAD">
        <w:tc>
          <w:tcPr>
            <w:tcW w:w="2049" w:type="dxa"/>
          </w:tcPr>
          <w:p w14:paraId="714553D1"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5(3-5y)</m:t>
              </m:r>
            </m:oMath>
            <w:r w:rsidRPr="00942DAA">
              <w:rPr>
                <w:rFonts w:ascii="Calibri" w:eastAsiaTheme="minorEastAsia" w:hAnsi="Calibri" w:cs="Calibri"/>
                <w:sz w:val="24"/>
                <w:szCs w:val="24"/>
              </w:rPr>
              <w:t xml:space="preserve"> </w:t>
            </w:r>
          </w:p>
        </w:tc>
        <w:tc>
          <w:tcPr>
            <w:tcW w:w="396" w:type="dxa"/>
          </w:tcPr>
          <w:p w14:paraId="0BAD772F"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2153" w:type="dxa"/>
          </w:tcPr>
          <w:p w14:paraId="18C1FC1A"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5×3+(5×-5y)</m:t>
              </m:r>
            </m:oMath>
            <w:r w:rsidRPr="00942DAA">
              <w:rPr>
                <w:rFonts w:ascii="Calibri" w:eastAsiaTheme="minorEastAsia" w:hAnsi="Calibri" w:cs="Calibri"/>
                <w:b/>
                <w:sz w:val="24"/>
                <w:szCs w:val="24"/>
              </w:rPr>
              <w:t xml:space="preserve"> </w:t>
            </w:r>
          </w:p>
        </w:tc>
        <w:tc>
          <w:tcPr>
            <w:tcW w:w="3947" w:type="dxa"/>
          </w:tcPr>
          <w:p w14:paraId="64F1237F"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Multiply each term in brackets by 5</w:t>
            </w:r>
          </w:p>
        </w:tc>
      </w:tr>
      <w:tr w:rsidR="009E64F2" w:rsidRPr="00942DAA" w14:paraId="1171205C" w14:textId="77777777" w:rsidTr="007B3FAD">
        <w:tc>
          <w:tcPr>
            <w:tcW w:w="2049" w:type="dxa"/>
          </w:tcPr>
          <w:p w14:paraId="1846EA40"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7395605B"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153" w:type="dxa"/>
          </w:tcPr>
          <w:p w14:paraId="449E6B5C"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15-25y</m:t>
              </m:r>
            </m:oMath>
            <w:r w:rsidRPr="00942DAA">
              <w:rPr>
                <w:rFonts w:ascii="Calibri" w:eastAsiaTheme="minorEastAsia" w:hAnsi="Calibri" w:cs="Calibri"/>
                <w:sz w:val="24"/>
                <w:szCs w:val="24"/>
              </w:rPr>
              <w:t xml:space="preserve"> </w:t>
            </w:r>
          </w:p>
        </w:tc>
        <w:tc>
          <w:tcPr>
            <w:tcW w:w="3947" w:type="dxa"/>
          </w:tcPr>
          <w:p w14:paraId="0C897C45"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Original expression</w:t>
            </w:r>
          </w:p>
        </w:tc>
      </w:tr>
    </w:tbl>
    <w:p w14:paraId="3BF3333A" w14:textId="77777777" w:rsidR="009E64F2" w:rsidRPr="00942DAA" w:rsidRDefault="009E64F2" w:rsidP="007B3FAD">
      <w:pPr>
        <w:spacing w:line="276" w:lineRule="auto"/>
        <w:rPr>
          <w:rFonts w:ascii="Calibri" w:hAnsi="Calibri" w:cs="Calibri"/>
        </w:rPr>
      </w:pPr>
    </w:p>
    <w:p w14:paraId="7C010EAF" w14:textId="77777777" w:rsidR="009E64F2" w:rsidRPr="00942DAA" w:rsidRDefault="009E64F2" w:rsidP="009E64F2">
      <w:pPr>
        <w:pStyle w:val="ListParagraph"/>
        <w:numPr>
          <w:ilvl w:val="0"/>
          <w:numId w:val="98"/>
        </w:numPr>
        <w:spacing w:line="276" w:lineRule="auto"/>
        <w:ind w:left="360"/>
        <w:rPr>
          <w:rFonts w:ascii="Calibri" w:hAnsi="Calibri" w:cs="Calibri"/>
          <w:sz w:val="24"/>
          <w:szCs w:val="24"/>
        </w:rPr>
      </w:pPr>
      <w:r w:rsidRPr="00942DAA">
        <w:rPr>
          <w:rFonts w:ascii="Calibri" w:hAnsi="Calibri" w:cs="Calibri"/>
          <w:sz w:val="24"/>
          <w:szCs w:val="24"/>
        </w:rPr>
        <w:t xml:space="preserve">Factorise </w:t>
      </w:r>
      <m:oMath>
        <m:r>
          <w:rPr>
            <w:rFonts w:ascii="Cambria Math" w:hAnsi="Cambria Math" w:cs="Calibri"/>
            <w:sz w:val="24"/>
            <w:szCs w:val="24"/>
          </w:rPr>
          <m:t>10+3y-2+y</m:t>
        </m:r>
      </m:oMath>
      <w:r w:rsidRPr="00942DAA">
        <w:rPr>
          <w:rFonts w:ascii="Calibri" w:eastAsiaTheme="minorEastAsia" w:hAnsi="Calibri" w:cs="Calibri"/>
          <w:sz w:val="24"/>
          <w:szCs w:val="24"/>
        </w:rPr>
        <w:t>.</w:t>
      </w:r>
    </w:p>
    <w:p w14:paraId="4F9D4EE0"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60E7D897"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Note that there is no HCF for the 4 terms of this expression. However, there are like terms in the expression. Combine the like terms f</w:t>
      </w:r>
      <w:r>
        <w:rPr>
          <w:rFonts w:ascii="Calibri" w:hAnsi="Calibri" w:cs="Calibri"/>
        </w:rPr>
        <w:t xml:space="preserve">irst, then try to factorise the </w:t>
      </w:r>
      <w:r w:rsidRPr="00942DAA">
        <w:rPr>
          <w:rFonts w:ascii="Calibri" w:hAnsi="Calibri" w:cs="Calibri"/>
        </w:rPr>
        <w:t>expression.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1"/>
        <w:gridCol w:w="396"/>
        <w:gridCol w:w="2143"/>
        <w:gridCol w:w="3761"/>
      </w:tblGrid>
      <w:tr w:rsidR="009E64F2" w:rsidRPr="00942DAA" w14:paraId="4CD1C3BB" w14:textId="77777777" w:rsidTr="007B3FAD">
        <w:tc>
          <w:tcPr>
            <w:tcW w:w="2051" w:type="dxa"/>
          </w:tcPr>
          <w:p w14:paraId="396D044E"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10+3y-2+y</m:t>
              </m:r>
            </m:oMath>
            <w:r w:rsidRPr="00942DAA">
              <w:rPr>
                <w:rFonts w:ascii="Calibri" w:eastAsia="Calibri" w:hAnsi="Calibri" w:cs="Calibri"/>
                <w:sz w:val="24"/>
                <w:szCs w:val="24"/>
              </w:rPr>
              <w:t xml:space="preserve"> </w:t>
            </w:r>
          </w:p>
        </w:tc>
        <w:tc>
          <w:tcPr>
            <w:tcW w:w="396" w:type="dxa"/>
          </w:tcPr>
          <w:p w14:paraId="264AE9F2"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143" w:type="dxa"/>
          </w:tcPr>
          <w:p w14:paraId="22FDB8F1"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10-2+3y+y</m:t>
              </m:r>
            </m:oMath>
            <w:r w:rsidRPr="00942DAA">
              <w:rPr>
                <w:rFonts w:ascii="Calibri" w:eastAsia="Calibri" w:hAnsi="Calibri" w:cs="Calibri"/>
                <w:sz w:val="24"/>
                <w:szCs w:val="24"/>
              </w:rPr>
              <w:t xml:space="preserve"> </w:t>
            </w:r>
          </w:p>
        </w:tc>
        <w:tc>
          <w:tcPr>
            <w:tcW w:w="3761" w:type="dxa"/>
          </w:tcPr>
          <w:p w14:paraId="7AACA8B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Collect like terms</w:t>
            </w:r>
          </w:p>
        </w:tc>
      </w:tr>
      <w:tr w:rsidR="009E64F2" w:rsidRPr="00942DAA" w14:paraId="7596E80C" w14:textId="77777777" w:rsidTr="007B3FAD">
        <w:tc>
          <w:tcPr>
            <w:tcW w:w="2051" w:type="dxa"/>
          </w:tcPr>
          <w:p w14:paraId="264EC6F6"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37337FAB"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143" w:type="dxa"/>
          </w:tcPr>
          <w:p w14:paraId="4DB594B8"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8+4y</m:t>
              </m:r>
            </m:oMath>
            <w:r w:rsidRPr="00942DAA">
              <w:rPr>
                <w:rFonts w:ascii="Calibri" w:eastAsia="Calibri" w:hAnsi="Calibri" w:cs="Calibri"/>
                <w:sz w:val="24"/>
                <w:szCs w:val="24"/>
              </w:rPr>
              <w:t xml:space="preserve"> </w:t>
            </w:r>
          </w:p>
        </w:tc>
        <w:tc>
          <w:tcPr>
            <w:tcW w:w="3761" w:type="dxa"/>
          </w:tcPr>
          <w:p w14:paraId="4A17294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Combine like terms</w:t>
            </w:r>
          </w:p>
        </w:tc>
      </w:tr>
      <w:tr w:rsidR="009E64F2" w:rsidRPr="00942DAA" w14:paraId="6C280A30" w14:textId="77777777" w:rsidTr="007B3FAD">
        <w:tc>
          <w:tcPr>
            <w:tcW w:w="2051" w:type="dxa"/>
          </w:tcPr>
          <w:p w14:paraId="3951061A" w14:textId="77777777" w:rsidR="009E64F2" w:rsidRPr="00942DAA" w:rsidRDefault="009E64F2" w:rsidP="007B3FAD">
            <w:pPr>
              <w:spacing w:line="276" w:lineRule="auto"/>
              <w:jc w:val="right"/>
              <w:rPr>
                <w:rFonts w:ascii="Calibri" w:hAnsi="Calibri" w:cs="Calibri"/>
                <w:b/>
                <w:sz w:val="24"/>
                <w:szCs w:val="24"/>
              </w:rPr>
            </w:pPr>
          </w:p>
        </w:tc>
        <w:tc>
          <w:tcPr>
            <w:tcW w:w="396" w:type="dxa"/>
          </w:tcPr>
          <w:p w14:paraId="7463E317"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2143" w:type="dxa"/>
          </w:tcPr>
          <w:p w14:paraId="370BECC8"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4</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3761" w:type="dxa"/>
          </w:tcPr>
          <w:p w14:paraId="5F877F35"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Factor the HCF, 4</w:t>
            </w:r>
          </w:p>
        </w:tc>
      </w:tr>
      <w:tr w:rsidR="009E64F2" w:rsidRPr="00942DAA" w14:paraId="4E955357" w14:textId="77777777" w:rsidTr="007B3FAD">
        <w:tc>
          <w:tcPr>
            <w:tcW w:w="2051" w:type="dxa"/>
          </w:tcPr>
          <w:p w14:paraId="571BCFE4"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610352CA"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143" w:type="dxa"/>
          </w:tcPr>
          <w:p w14:paraId="578BFDFA"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4(2+y)</m:t>
              </m:r>
            </m:oMath>
            <w:r w:rsidRPr="00942DAA">
              <w:rPr>
                <w:rFonts w:ascii="Calibri" w:eastAsiaTheme="minorEastAsia" w:hAnsi="Calibri" w:cs="Calibri"/>
                <w:sz w:val="24"/>
                <w:szCs w:val="24"/>
              </w:rPr>
              <w:t xml:space="preserve"> </w:t>
            </w:r>
          </w:p>
        </w:tc>
        <w:tc>
          <w:tcPr>
            <w:tcW w:w="3761" w:type="dxa"/>
          </w:tcPr>
          <w:p w14:paraId="309B3D8F"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Divide each term in </w:t>
            </w:r>
            <m:oMath>
              <m:r>
                <w:rPr>
                  <w:rFonts w:ascii="Cambria Math" w:hAnsi="Cambria Math" w:cs="Calibri"/>
                  <w:sz w:val="24"/>
                  <w:szCs w:val="24"/>
                </w:rPr>
                <m:t>8+4y</m:t>
              </m:r>
            </m:oMath>
            <w:r w:rsidRPr="00942DAA">
              <w:rPr>
                <w:rFonts w:ascii="Calibri" w:eastAsiaTheme="minorEastAsia" w:hAnsi="Calibri" w:cs="Calibri"/>
                <w:sz w:val="24"/>
                <w:szCs w:val="24"/>
              </w:rPr>
              <w:t xml:space="preserve"> by 4</w:t>
            </w:r>
          </w:p>
        </w:tc>
      </w:tr>
    </w:tbl>
    <w:p w14:paraId="51AB19E1" w14:textId="77777777" w:rsidR="009E64F2" w:rsidRDefault="009E64F2" w:rsidP="007B3FAD">
      <w:pPr>
        <w:spacing w:line="276" w:lineRule="auto"/>
        <w:ind w:firstLine="720"/>
        <w:rPr>
          <w:rFonts w:ascii="Calibri" w:eastAsiaTheme="minorEastAsia" w:hAnsi="Calibri" w:cs="Calibri"/>
          <w:b/>
        </w:rPr>
      </w:pPr>
    </w:p>
    <w:p w14:paraId="2C0CAE72" w14:textId="77777777" w:rsidR="009E64F2" w:rsidRPr="00942DAA" w:rsidRDefault="009E64F2" w:rsidP="007B3FAD">
      <w:pPr>
        <w:spacing w:after="160" w:line="276" w:lineRule="auto"/>
        <w:ind w:firstLine="720"/>
        <w:rPr>
          <w:rFonts w:ascii="Calibri" w:eastAsiaTheme="minorEastAsia" w:hAnsi="Calibri" w:cs="Calibri"/>
        </w:rPr>
      </w:pPr>
      <w:r w:rsidRPr="00DA218B">
        <w:rPr>
          <w:rFonts w:ascii="Calibri" w:eastAsiaTheme="minorEastAsia" w:hAnsi="Calibri" w:cs="Calibri"/>
          <w:bCs/>
        </w:rPr>
        <w:t>Check</w:t>
      </w:r>
      <w:r w:rsidRPr="00942DAA">
        <w:rPr>
          <w:rFonts w:ascii="Calibri" w:eastAsiaTheme="minorEastAsia" w:hAnsi="Calibri" w:cs="Calibri"/>
        </w:rPr>
        <w:t xml:space="preserve"> your answer by expanding the brackets: </w:t>
      </w:r>
    </w:p>
    <w:tbl>
      <w:tblPr>
        <w:tblStyle w:val="TableGrid"/>
        <w:tblW w:w="854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8"/>
        <w:gridCol w:w="396"/>
        <w:gridCol w:w="2153"/>
        <w:gridCol w:w="3948"/>
      </w:tblGrid>
      <w:tr w:rsidR="009E64F2" w:rsidRPr="00942DAA" w14:paraId="4A7D20FA" w14:textId="77777777" w:rsidTr="007B3FAD">
        <w:tc>
          <w:tcPr>
            <w:tcW w:w="2048" w:type="dxa"/>
          </w:tcPr>
          <w:p w14:paraId="7D8D1FDB"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4(2+y)</m:t>
              </m:r>
            </m:oMath>
            <w:r w:rsidRPr="00942DAA">
              <w:rPr>
                <w:rFonts w:ascii="Calibri" w:eastAsiaTheme="minorEastAsia" w:hAnsi="Calibri" w:cs="Calibri"/>
                <w:sz w:val="24"/>
                <w:szCs w:val="24"/>
              </w:rPr>
              <w:t xml:space="preserve"> </w:t>
            </w:r>
          </w:p>
        </w:tc>
        <w:tc>
          <w:tcPr>
            <w:tcW w:w="396" w:type="dxa"/>
          </w:tcPr>
          <w:p w14:paraId="2A0C0999"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2153" w:type="dxa"/>
          </w:tcPr>
          <w:p w14:paraId="2AD901EF"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4×2+(4×y)</m:t>
              </m:r>
            </m:oMath>
            <w:r w:rsidRPr="00942DAA">
              <w:rPr>
                <w:rFonts w:ascii="Calibri" w:eastAsiaTheme="minorEastAsia" w:hAnsi="Calibri" w:cs="Calibri"/>
                <w:b/>
                <w:sz w:val="24"/>
                <w:szCs w:val="24"/>
              </w:rPr>
              <w:t xml:space="preserve"> </w:t>
            </w:r>
          </w:p>
        </w:tc>
        <w:tc>
          <w:tcPr>
            <w:tcW w:w="3948" w:type="dxa"/>
          </w:tcPr>
          <w:p w14:paraId="622BEF03"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Multiply each term in brackets by 4</w:t>
            </w:r>
          </w:p>
        </w:tc>
      </w:tr>
      <w:tr w:rsidR="009E64F2" w:rsidRPr="00942DAA" w14:paraId="4E00F508" w14:textId="77777777" w:rsidTr="007B3FAD">
        <w:tc>
          <w:tcPr>
            <w:tcW w:w="2048" w:type="dxa"/>
          </w:tcPr>
          <w:p w14:paraId="3D66FD53"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33111F36"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153" w:type="dxa"/>
          </w:tcPr>
          <w:p w14:paraId="32E72E17"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8+4y</m:t>
              </m:r>
            </m:oMath>
            <w:r w:rsidRPr="00942DAA">
              <w:rPr>
                <w:rFonts w:ascii="Calibri" w:eastAsiaTheme="minorEastAsia" w:hAnsi="Calibri" w:cs="Calibri"/>
                <w:sz w:val="24"/>
                <w:szCs w:val="24"/>
              </w:rPr>
              <w:t xml:space="preserve"> </w:t>
            </w:r>
          </w:p>
        </w:tc>
        <w:tc>
          <w:tcPr>
            <w:tcW w:w="3948" w:type="dxa"/>
          </w:tcPr>
          <w:p w14:paraId="69DFE92B"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Original expression</w:t>
            </w:r>
          </w:p>
        </w:tc>
      </w:tr>
    </w:tbl>
    <w:p w14:paraId="15C508A7" w14:textId="77777777" w:rsidR="009E64F2" w:rsidRPr="00942DAA" w:rsidRDefault="009E64F2" w:rsidP="009E64F2">
      <w:pPr>
        <w:pStyle w:val="ListParagraph"/>
        <w:numPr>
          <w:ilvl w:val="0"/>
          <w:numId w:val="98"/>
        </w:numPr>
        <w:spacing w:line="276" w:lineRule="auto"/>
        <w:ind w:left="360"/>
        <w:rPr>
          <w:rFonts w:ascii="Calibri" w:hAnsi="Calibri" w:cs="Calibri"/>
          <w:sz w:val="24"/>
          <w:szCs w:val="24"/>
        </w:rPr>
      </w:pPr>
      <w:r>
        <w:rPr>
          <w:rFonts w:ascii="Calibri" w:hAnsi="Calibri" w:cs="Calibri"/>
          <w:sz w:val="24"/>
          <w:szCs w:val="24"/>
        </w:rPr>
        <w:lastRenderedPageBreak/>
        <w:t>Factoris</w:t>
      </w:r>
      <w:r w:rsidRPr="00942DAA">
        <w:rPr>
          <w:rFonts w:ascii="Calibri" w:hAnsi="Calibri" w:cs="Calibri"/>
          <w:sz w:val="24"/>
          <w:szCs w:val="24"/>
        </w:rPr>
        <w:t xml:space="preserve">e </w:t>
      </w:r>
      <m:oMath>
        <m:r>
          <w:rPr>
            <w:rFonts w:ascii="Cambria Math"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hAnsi="Cambria Math" w:cs="Calibri"/>
            <w:sz w:val="24"/>
            <w:szCs w:val="24"/>
          </w:rPr>
          <m:t xml:space="preserve"> + 15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 xml:space="preserve"> + 35x +20</m:t>
        </m:r>
      </m:oMath>
      <w:r>
        <w:rPr>
          <w:rFonts w:ascii="Calibri" w:eastAsiaTheme="minorEastAsia" w:hAnsi="Calibri" w:cs="Calibri"/>
          <w:sz w:val="24"/>
          <w:szCs w:val="24"/>
        </w:rPr>
        <w:t>.</w:t>
      </w:r>
    </w:p>
    <w:p w14:paraId="42E9B2DA"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1A7F3A47"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hAnsi="Calibri" w:cs="Calibri"/>
        </w:rPr>
        <w:t xml:space="preserve">Note that the HCF of the expression is 5. This expression has higher powers of </w:t>
      </w:r>
      <m:oMath>
        <m:r>
          <w:rPr>
            <w:rFonts w:ascii="Cambria Math" w:hAnsi="Cambria Math" w:cs="Calibri"/>
          </w:rPr>
          <m:t>x</m:t>
        </m:r>
      </m:oMath>
      <w:r>
        <w:rPr>
          <w:rFonts w:ascii="Calibri" w:eastAsiaTheme="minorEastAsia" w:hAnsi="Calibri" w:cs="Calibri"/>
        </w:rPr>
        <w:t>. However, the factoris</w:t>
      </w:r>
      <w:r w:rsidRPr="00942DAA">
        <w:rPr>
          <w:rFonts w:ascii="Calibri" w:eastAsiaTheme="minorEastAsia" w:hAnsi="Calibri" w:cs="Calibri"/>
        </w:rPr>
        <w:t xml:space="preserve">ation process is the same. Divide each term by the HCF (5). The result will have the same powers of </w:t>
      </w:r>
      <m:oMath>
        <m:r>
          <w:rPr>
            <w:rFonts w:ascii="Cambria Math" w:hAnsi="Cambria Math" w:cs="Calibri"/>
          </w:rPr>
          <m:t>x</m:t>
        </m:r>
      </m:oMath>
      <w:r w:rsidRPr="00942DAA">
        <w:rPr>
          <w:rFonts w:ascii="Calibri" w:eastAsiaTheme="minorEastAsia" w:hAnsi="Calibri" w:cs="Calibri"/>
        </w:rPr>
        <w:t>.</w:t>
      </w:r>
    </w:p>
    <w:tbl>
      <w:tblPr>
        <w:tblStyle w:val="TableGrid"/>
        <w:tblW w:w="882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8"/>
        <w:gridCol w:w="396"/>
        <w:gridCol w:w="2708"/>
        <w:gridCol w:w="2738"/>
      </w:tblGrid>
      <w:tr w:rsidR="009E64F2" w:rsidRPr="00942DAA" w14:paraId="78B4100A" w14:textId="77777777" w:rsidTr="007B3FAD">
        <w:tc>
          <w:tcPr>
            <w:tcW w:w="2978" w:type="dxa"/>
          </w:tcPr>
          <w:p w14:paraId="1DEB6A8B"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hAnsi="Cambria Math" w:cs="Calibri"/>
                  <w:sz w:val="24"/>
                  <w:szCs w:val="24"/>
                </w:rPr>
                <m:t xml:space="preserve"> + 15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 xml:space="preserve"> + 35x +20</m:t>
              </m:r>
            </m:oMath>
            <w:r w:rsidRPr="00942DAA">
              <w:rPr>
                <w:rFonts w:ascii="Calibri" w:eastAsiaTheme="minorEastAsia" w:hAnsi="Calibri" w:cs="Calibri"/>
                <w:sz w:val="24"/>
                <w:szCs w:val="24"/>
              </w:rPr>
              <w:t xml:space="preserve"> </w:t>
            </w:r>
          </w:p>
        </w:tc>
        <w:tc>
          <w:tcPr>
            <w:tcW w:w="396" w:type="dxa"/>
          </w:tcPr>
          <w:p w14:paraId="6B632B8A"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2708" w:type="dxa"/>
          </w:tcPr>
          <w:p w14:paraId="568A2D31"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5</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2738" w:type="dxa"/>
          </w:tcPr>
          <w:p w14:paraId="0DF4858C"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Factor the HCF, 5</w:t>
            </w:r>
          </w:p>
        </w:tc>
      </w:tr>
      <w:tr w:rsidR="009E64F2" w:rsidRPr="00942DAA" w14:paraId="425717F6" w14:textId="77777777" w:rsidTr="007B3FAD">
        <w:tc>
          <w:tcPr>
            <w:tcW w:w="2978" w:type="dxa"/>
          </w:tcPr>
          <w:p w14:paraId="2ED85B13"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3D2AC317"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708" w:type="dxa"/>
          </w:tcPr>
          <w:p w14:paraId="2C8B255E"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hAnsi="Cambria Math" w:cs="Calibri"/>
                  <w:sz w:val="24"/>
                  <w:szCs w:val="24"/>
                </w:rPr>
                <m:t xml:space="preserve"> + 3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 xml:space="preserve"> + 7x +4)</m:t>
              </m:r>
            </m:oMath>
            <w:r w:rsidRPr="00942DAA">
              <w:rPr>
                <w:rFonts w:ascii="Calibri" w:eastAsiaTheme="minorEastAsia" w:hAnsi="Calibri" w:cs="Calibri"/>
                <w:sz w:val="24"/>
                <w:szCs w:val="24"/>
              </w:rPr>
              <w:t xml:space="preserve"> </w:t>
            </w:r>
          </w:p>
        </w:tc>
        <w:tc>
          <w:tcPr>
            <w:tcW w:w="2738" w:type="dxa"/>
          </w:tcPr>
          <w:p w14:paraId="71256315"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Divide each term by </w:t>
            </w:r>
            <w:r w:rsidRPr="00942DAA">
              <w:rPr>
                <w:rFonts w:ascii="Calibri" w:eastAsiaTheme="minorEastAsia" w:hAnsi="Calibri" w:cs="Calibri"/>
                <w:sz w:val="24"/>
                <w:szCs w:val="24"/>
              </w:rPr>
              <w:t>5</w:t>
            </w:r>
          </w:p>
        </w:tc>
      </w:tr>
    </w:tbl>
    <w:p w14:paraId="223F119C" w14:textId="77777777" w:rsidR="009E64F2" w:rsidRDefault="009E64F2" w:rsidP="007B3FAD">
      <w:pPr>
        <w:spacing w:line="276" w:lineRule="auto"/>
        <w:rPr>
          <w:rFonts w:ascii="Calibri" w:eastAsiaTheme="minorEastAsia" w:hAnsi="Calibri" w:cs="Calibri"/>
          <w:b/>
        </w:rPr>
      </w:pPr>
    </w:p>
    <w:p w14:paraId="68934DF5" w14:textId="77777777" w:rsidR="009E64F2" w:rsidRPr="00942DAA" w:rsidRDefault="009E64F2" w:rsidP="007B3FAD">
      <w:pPr>
        <w:spacing w:line="276" w:lineRule="auto"/>
        <w:ind w:firstLine="720"/>
        <w:rPr>
          <w:rFonts w:ascii="Calibri" w:eastAsiaTheme="minorEastAsia" w:hAnsi="Calibri" w:cs="Calibri"/>
        </w:rPr>
      </w:pPr>
      <w:r w:rsidRPr="00DA218B">
        <w:rPr>
          <w:rFonts w:ascii="Calibri" w:eastAsiaTheme="minorEastAsia" w:hAnsi="Calibri" w:cs="Calibri"/>
          <w:bCs/>
        </w:rPr>
        <w:t>Check</w:t>
      </w:r>
      <w:r w:rsidRPr="00942DAA">
        <w:rPr>
          <w:rFonts w:ascii="Calibri" w:eastAsiaTheme="minorEastAsia" w:hAnsi="Calibri" w:cs="Calibri"/>
        </w:rPr>
        <w:t xml:space="preserve"> your answer by expanding the brackets:</w:t>
      </w:r>
    </w:p>
    <w:p w14:paraId="7622AA5C" w14:textId="77777777" w:rsidR="009E64F2" w:rsidRPr="00942DAA" w:rsidRDefault="009E64F2" w:rsidP="007B3FAD">
      <w:pPr>
        <w:spacing w:line="276" w:lineRule="auto"/>
        <w:ind w:firstLine="720"/>
        <w:rPr>
          <w:rFonts w:ascii="Calibri" w:eastAsiaTheme="minorEastAsia" w:hAnsi="Calibri" w:cs="Calibri"/>
        </w:rPr>
      </w:pPr>
      <w:r w:rsidRPr="00942DAA">
        <w:rPr>
          <w:rFonts w:ascii="Calibri" w:eastAsiaTheme="minorEastAsia" w:hAnsi="Calibri" w:cs="Calibri"/>
        </w:rPr>
        <w:t xml:space="preserve"> </w:t>
      </w:r>
      <m:oMath>
        <m:r>
          <w:rPr>
            <w:rFonts w:ascii="Cambria Math" w:hAnsi="Cambria Math" w:cs="Calibri"/>
          </w:rPr>
          <m:t>5</m:t>
        </m:r>
        <m:d>
          <m:dPr>
            <m:ctrlPr>
              <w:rPr>
                <w:rFonts w:ascii="Cambria Math" w:hAnsi="Cambria Math" w:cs="Calibri"/>
                <w:i/>
              </w:rPr>
            </m:ctrlPr>
          </m:dPr>
          <m:e>
            <m:sSup>
              <m:sSupPr>
                <m:ctrlPr>
                  <w:rPr>
                    <w:rFonts w:ascii="Cambria Math" w:hAnsi="Cambria Math" w:cs="Calibri"/>
                    <w:i/>
                  </w:rPr>
                </m:ctrlPr>
              </m:sSupPr>
              <m:e>
                <m:r>
                  <w:rPr>
                    <w:rFonts w:ascii="Cambria Math" w:hAnsi="Cambria Math" w:cs="Calibri"/>
                  </w:rPr>
                  <m:t>x</m:t>
                </m:r>
              </m:e>
              <m:sup>
                <m:r>
                  <w:rPr>
                    <w:rFonts w:ascii="Cambria Math" w:hAnsi="Cambria Math" w:cs="Calibri"/>
                  </w:rPr>
                  <m:t>3</m:t>
                </m:r>
              </m:sup>
            </m:sSup>
            <m:r>
              <w:rPr>
                <w:rFonts w:ascii="Cambria Math" w:hAnsi="Cambria Math" w:cs="Calibri"/>
              </w:rPr>
              <m:t xml:space="preserve"> + 3</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 xml:space="preserve"> + 7x +4</m:t>
            </m:r>
          </m:e>
        </m:d>
        <m:r>
          <w:rPr>
            <w:rFonts w:ascii="Cambria Math" w:hAnsi="Cambria Math" w:cs="Calibri"/>
          </w:rPr>
          <m:t>=5</m:t>
        </m:r>
        <m:sSup>
          <m:sSupPr>
            <m:ctrlPr>
              <w:rPr>
                <w:rFonts w:ascii="Cambria Math" w:hAnsi="Cambria Math" w:cs="Calibri"/>
                <w:i/>
              </w:rPr>
            </m:ctrlPr>
          </m:sSupPr>
          <m:e>
            <m:r>
              <w:rPr>
                <w:rFonts w:ascii="Cambria Math" w:hAnsi="Cambria Math" w:cs="Calibri"/>
              </w:rPr>
              <m:t>x</m:t>
            </m:r>
          </m:e>
          <m:sup>
            <m:r>
              <w:rPr>
                <w:rFonts w:ascii="Cambria Math" w:hAnsi="Cambria Math" w:cs="Calibri"/>
              </w:rPr>
              <m:t>3</m:t>
            </m:r>
          </m:sup>
        </m:sSup>
        <m:r>
          <w:rPr>
            <w:rFonts w:ascii="Cambria Math" w:hAnsi="Cambria Math" w:cs="Calibri"/>
          </w:rPr>
          <m:t xml:space="preserve"> + 15</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 xml:space="preserve"> + 35x +20</m:t>
        </m:r>
      </m:oMath>
    </w:p>
    <w:p w14:paraId="2AEE7D04" w14:textId="77777777" w:rsidR="009E64F2" w:rsidRPr="00942DAA" w:rsidRDefault="009E64F2" w:rsidP="007B3FAD">
      <w:pPr>
        <w:spacing w:line="276" w:lineRule="auto"/>
        <w:rPr>
          <w:rFonts w:ascii="Calibri" w:hAnsi="Calibri" w:cs="Calibri"/>
        </w:rPr>
      </w:pPr>
    </w:p>
    <w:p w14:paraId="1A3EC405" w14:textId="77777777" w:rsidR="009E64F2" w:rsidRPr="00942DAA" w:rsidRDefault="009E64F2" w:rsidP="00A40F4C">
      <w:pPr>
        <w:spacing w:after="160" w:line="276" w:lineRule="auto"/>
        <w:rPr>
          <w:rFonts w:ascii="Calibri" w:hAnsi="Calibri" w:cs="Calibri"/>
          <w:b/>
        </w:rPr>
      </w:pPr>
      <w:r w:rsidRPr="00942DAA">
        <w:rPr>
          <w:rFonts w:ascii="Calibri" w:hAnsi="Calibri" w:cs="Calibri"/>
          <w:b/>
        </w:rPr>
        <w:t xml:space="preserve">Practice </w:t>
      </w:r>
    </w:p>
    <w:p w14:paraId="74F2A4D1" w14:textId="77777777" w:rsidR="009E64F2" w:rsidRPr="00942DAA" w:rsidRDefault="009E64F2" w:rsidP="007B3FAD">
      <w:pPr>
        <w:spacing w:after="160" w:line="276" w:lineRule="auto"/>
        <w:rPr>
          <w:rFonts w:ascii="Calibri" w:hAnsi="Calibri" w:cs="Calibri"/>
        </w:rPr>
      </w:pPr>
      <w:r w:rsidRPr="00942DAA">
        <w:rPr>
          <w:rFonts w:ascii="Calibri" w:hAnsi="Calibri" w:cs="Calibri"/>
        </w:rPr>
        <w:t>Factorise the expressions below. Please check all answers.</w:t>
      </w:r>
    </w:p>
    <w:p w14:paraId="1BA9DE30"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4x+12</m:t>
        </m:r>
      </m:oMath>
    </w:p>
    <w:p w14:paraId="5EBD9F71"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7x-21y</m:t>
        </m:r>
      </m:oMath>
    </w:p>
    <w:p w14:paraId="2B9AA13F"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14-2x</m:t>
        </m:r>
      </m:oMath>
    </w:p>
    <w:p w14:paraId="6628B6A4"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20x+30</m:t>
        </m:r>
      </m:oMath>
    </w:p>
    <w:p w14:paraId="42F399BB"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4y-6</m:t>
        </m:r>
      </m:oMath>
    </w:p>
    <w:p w14:paraId="165D60D8"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10s+12t-4t</m:t>
        </m:r>
      </m:oMath>
    </w:p>
    <w:p w14:paraId="17590401"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9-18p</m:t>
        </m:r>
        <m:r>
          <w:rPr>
            <w:rFonts w:ascii="Cambria Math" w:eastAsiaTheme="minorEastAsia" w:hAnsi="Cambria Math" w:cs="Calibri"/>
            <w:sz w:val="24"/>
            <w:szCs w:val="24"/>
          </w:rPr>
          <m:t>+3</m:t>
        </m:r>
      </m:oMath>
    </w:p>
    <w:p w14:paraId="4CFB636B"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 xml:space="preserve"> + 12x +30</m:t>
        </m:r>
      </m:oMath>
    </w:p>
    <w:p w14:paraId="6321DD88"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9</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-12</m:t>
        </m:r>
      </m:oMath>
    </w:p>
    <w:p w14:paraId="253C8632" w14:textId="77777777" w:rsidR="009E64F2" w:rsidRPr="00942DAA" w:rsidRDefault="009E64F2" w:rsidP="009E64F2">
      <w:pPr>
        <w:pStyle w:val="ListParagraph"/>
        <w:numPr>
          <w:ilvl w:val="0"/>
          <w:numId w:val="99"/>
        </w:numPr>
        <w:spacing w:line="276" w:lineRule="auto"/>
        <w:rPr>
          <w:rFonts w:ascii="Calibri" w:hAnsi="Calibri" w:cs="Calibri"/>
          <w:sz w:val="24"/>
          <w:szCs w:val="24"/>
        </w:rPr>
      </w:pPr>
      <m:oMath>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hAnsi="Cambria Math" w:cs="Calibri"/>
            <w:sz w:val="24"/>
            <w:szCs w:val="24"/>
          </w:rPr>
          <m:t xml:space="preserve"> + 40</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 xml:space="preserve"> +12x+24</m:t>
        </m:r>
      </m:oMath>
    </w:p>
    <w:p w14:paraId="1DF4F333"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1BA77EBA" w14:textId="77777777" w:rsidTr="007B3FAD">
        <w:tc>
          <w:tcPr>
            <w:tcW w:w="4585" w:type="dxa"/>
            <w:gridSpan w:val="2"/>
          </w:tcPr>
          <w:p w14:paraId="5922A67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Review of Factorisation: Variables</w:t>
            </w:r>
          </w:p>
        </w:tc>
        <w:tc>
          <w:tcPr>
            <w:tcW w:w="4769" w:type="dxa"/>
            <w:gridSpan w:val="2"/>
          </w:tcPr>
          <w:p w14:paraId="215A2E1B"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6ACE0792" w14:textId="77777777" w:rsidTr="007B3FAD">
        <w:tc>
          <w:tcPr>
            <w:tcW w:w="4585" w:type="dxa"/>
            <w:gridSpan w:val="2"/>
          </w:tcPr>
          <w:p w14:paraId="03B572E6"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PHM-09-079</w:t>
            </w:r>
          </w:p>
        </w:tc>
        <w:tc>
          <w:tcPr>
            <w:tcW w:w="4769" w:type="dxa"/>
            <w:gridSpan w:val="2"/>
          </w:tcPr>
          <w:p w14:paraId="6305A669"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015EB978" w14:textId="77777777" w:rsidTr="007B3FAD">
        <w:tc>
          <w:tcPr>
            <w:tcW w:w="3118" w:type="dxa"/>
            <w:tcBorders>
              <w:top w:val="single" w:sz="4" w:space="0" w:color="auto"/>
              <w:left w:val="nil"/>
              <w:bottom w:val="single" w:sz="4" w:space="0" w:color="auto"/>
              <w:right w:val="nil"/>
            </w:tcBorders>
          </w:tcPr>
          <w:p w14:paraId="7D056EC9"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47813DF"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D9F3FC9" w14:textId="77777777" w:rsidR="009E64F2" w:rsidRPr="00942DAA" w:rsidRDefault="009E64F2" w:rsidP="007B3FAD">
            <w:pPr>
              <w:rPr>
                <w:rFonts w:ascii="Calibri" w:hAnsi="Calibri" w:cs="Calibri"/>
                <w:noProof/>
                <w:sz w:val="24"/>
                <w:szCs w:val="24"/>
              </w:rPr>
            </w:pPr>
          </w:p>
        </w:tc>
      </w:tr>
      <w:tr w:rsidR="009E64F2" w:rsidRPr="00942DAA" w14:paraId="154BA555" w14:textId="77777777" w:rsidTr="007B3FAD">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29FDF3F5"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15584" behindDoc="1" locked="0" layoutInCell="1" allowOverlap="1" wp14:anchorId="3AAEA8D7" wp14:editId="5990165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98" name="Freeform 3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198EB9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9" name="Freeform 3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A59F8D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0" name="Freeform 4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6FEEFA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1" name="Freeform 4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40BBFD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2" name="Freeform 4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083F0F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3" name="Freeform 4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A693D4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4" name="Freeform 4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AB5C0F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5" name="Freeform 4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E67072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6" name="Freeform 4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5DEA4D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7" name="Freeform 4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D9B500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8" name="Freeform 4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5B2FD5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AAEA8D7" id="_x0000_s1422" style="position:absolute;margin-left:.35pt;margin-top:0;width:26.3pt;height:28.35pt;z-index:-2516008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jgZVy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HJGOBlXIwAAutgAAA4AAAAAAAAAAAAAAAAALgIAAGRycy9lMm9E&#10;b2MueG1sUEsBAi0AFAAGAAgAAAAhAOKPSPXbAAAAAwEAAA8AAAAAAAAAAAAAAAAAsSUAAGRycy9k&#10;b3ducmV2LnhtbFBLBQYAAAAABAAEAPMAAAC5JgAAAAA=&#10;">
                      <v:shape id="Freeform 398" o:spid="_x0000_s142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X7fMMA&#10;AADcAAAADwAAAGRycy9kb3ducmV2LnhtbERPPW/CMBDdkfofrKvEVhxKVSDFoIJEhQoMBJZu1/ia&#10;RInPkW0g/Hs8VGJ8et+zRWcacSHnK8sKhoMEBHFudcWFgtNx/TIB4QOyxsYyKbiRh8X8qTfDVNsr&#10;H+iShULEEPYpKihDaFMpfV6SQT+wLXHk/qwzGCJ0hdQOrzHcNPI1Sd6lwYpjQ4ktrUrK6+xsFNRf&#10;P9lwj5N6+bZpDsUO3e/2e6xU/7n7/AARqAsP8b97oxWMpnFtPBOP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X7f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198EB9D" w14:textId="77777777" w:rsidR="00A7141E" w:rsidRDefault="00A7141E" w:rsidP="007B3FAD">
                              <w:pPr>
                                <w:rPr>
                                  <w:rFonts w:eastAsia="Times New Roman" w:cs="Times New Roman"/>
                                </w:rPr>
                              </w:pPr>
                            </w:p>
                          </w:txbxContent>
                        </v:textbox>
                      </v:shape>
                      <v:shape id="Freeform 399" o:spid="_x0000_s142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4+/MUA&#10;AADcAAAADwAAAGRycy9kb3ducmV2LnhtbESP0UoDMRRE3wX/IVzBF2mzWhC7bVqKotb61G0/4HZz&#10;uwlubpYkbrd/3xQEH4eZOcPMl4NrRU8hWs8KHscFCOLaa8uNgv3uffQCIiZkja1nUnCmCMvF7c0c&#10;S+1PvKW+So3IEI4lKjApdaWUsTbkMI59R5y9ow8OU5ahkTrgKcNdK5+K4lk6tJwXDHb0aqj+qX6d&#10;gtDp9cfhYeO+V2+fX7jrrRlspdT93bCagUg0pP/wX3utFUymU7iey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rj78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A59F8DB" w14:textId="77777777" w:rsidR="00A7141E" w:rsidRDefault="00A7141E" w:rsidP="007B3FAD">
                              <w:pPr>
                                <w:rPr>
                                  <w:rFonts w:eastAsia="Times New Roman" w:cs="Times New Roman"/>
                                </w:rPr>
                              </w:pPr>
                            </w:p>
                          </w:txbxContent>
                        </v:textbox>
                      </v:shape>
                      <v:shape id="Freeform 400" o:spid="_x0000_s142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CkLwA&#10;AADcAAAADwAAAGRycy9kb3ducmV2LnhtbERPuwrCMBTdBf8hXMFNU0VEqlG0KLg4+ADXS3Ntqs1N&#10;aaLWvzeD4Hg478WqtZV4UeNLxwpGwwQEce50yYWCy3k3mIHwAVlj5ZgUfMjDatntLDDV7s1Hep1C&#10;IWII+xQVmBDqVEqfG7Loh64mjtzNNRZDhE0hdYPvGG4rOU6SqbRYcmwwWFNmKH+cnlbB9iol4WFj&#10;7hk9NtnI+tLYmVL9XruegwjUhr/4595rBZMkzo9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NH8KQ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6FEEFA9" w14:textId="77777777" w:rsidR="00A7141E" w:rsidRDefault="00A7141E" w:rsidP="007B3FAD">
                              <w:pPr>
                                <w:rPr>
                                  <w:rFonts w:eastAsia="Times New Roman" w:cs="Times New Roman"/>
                                </w:rPr>
                              </w:pPr>
                            </w:p>
                          </w:txbxContent>
                        </v:textbox>
                      </v:shape>
                      <v:shape id="Freeform 401" o:spid="_x0000_s142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vXiMYA&#10;AADcAAAADwAAAGRycy9kb3ducmV2LnhtbESPQWvCQBSE7wX/w/IEL0V3U4qV1FVEKPSiYLTQ3h7Z&#10;ZxLNvk2zq6b+elcQehxm5htmOu9sLc7U+sqxhmSkQBDnzlRcaNhtP4YTED4gG6wdk4Y/8jCf9Z6m&#10;mBp34Q2ds1CICGGfooYyhCaV0uclWfQj1xBHb+9aiyHKtpCmxUuE21q+KDWWFiuOCyU2tCwpP2Yn&#10;q+Gr2Hknv9WzWm1/ft+S8SFbrK9aD/rd4h1EoC78hx/tT6PhVSVwP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vXi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40BBFD7" w14:textId="77777777" w:rsidR="00A7141E" w:rsidRDefault="00A7141E" w:rsidP="007B3FAD">
                              <w:pPr>
                                <w:rPr>
                                  <w:rFonts w:eastAsia="Times New Roman" w:cs="Times New Roman"/>
                                </w:rPr>
                              </w:pPr>
                            </w:p>
                          </w:txbxContent>
                        </v:textbox>
                      </v:shape>
                      <v:shape id="Freeform 402" o:spid="_x0000_s142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4WcUA&#10;AADcAAAADwAAAGRycy9kb3ducmV2LnhtbESP3WoCMRSE7wu+QziF3tWk6w/tahQRBe2FqO0DHDbH&#10;/XFzsmxSXX36Rij0cpiZb5jpvLO1uFDrS8ca3voKBHHmTMm5hu+v9es7CB+QDdaOScONPMxnvacp&#10;psZd+UCXY8hFhLBPUUMRQpNK6bOCLPq+a4ijd3KtxRBlm0vT4jXCbS0TpcbSYslxocCGlgVl5+OP&#10;1VCPDvdT9SGzgdruls1nUu1xVWn98twtJiACdeE//NfeGA1DlcDjTDwC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djhZ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083F0F1" w14:textId="77777777" w:rsidR="00A7141E" w:rsidRDefault="00A7141E" w:rsidP="007B3FAD">
                              <w:pPr>
                                <w:rPr>
                                  <w:rFonts w:eastAsia="Times New Roman" w:cs="Times New Roman"/>
                                </w:rPr>
                              </w:pPr>
                            </w:p>
                          </w:txbxContent>
                        </v:textbox>
                      </v:shape>
                      <v:shape id="Freeform 403" o:spid="_x0000_s142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9Xo8QA&#10;AADcAAAADwAAAGRycy9kb3ducmV2LnhtbESPX2vCMBTF3wf7DuEOfNNErcN1RhlTwSdhVtDHS3PX&#10;1jU3pYlav70RhD0ezp8fZ7bobC0u1PrKsYbhQIEgzp2puNCwz9b9KQgfkA3WjknDjTws5q8vM0yN&#10;u/IPXXahEHGEfYoayhCaVEqfl2TRD1xDHL1f11oMUbaFNC1e47it5Uipd2mx4kgosaHvkvK/3dlG&#10;7vHDLbNqlRyK03SbDU/HyUglWvfeuq9PEIG68B9+tjdGQ6LG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fV6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A693D49" w14:textId="77777777" w:rsidR="00A7141E" w:rsidRDefault="00A7141E" w:rsidP="007B3FAD">
                              <w:pPr>
                                <w:rPr>
                                  <w:rFonts w:eastAsia="Times New Roman" w:cs="Times New Roman"/>
                                </w:rPr>
                              </w:pPr>
                            </w:p>
                          </w:txbxContent>
                        </v:textbox>
                      </v:shape>
                      <v:shape id="Freeform 404" o:spid="_x0000_s142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Zn8MA&#10;AADcAAAADwAAAGRycy9kb3ducmV2LnhtbESPQYvCMBSE74L/ITzBm6ZqWbUaRRaE3ha1Hrw9mmdb&#10;2ryUJlu7/36zIOxxmJlvmP1xMI3oqXOVZQWLeQSCOLe64kJBdjvPNiCcR9bYWCYFP+TgeBiP9pho&#10;++IL9VdfiABhl6CC0vs2kdLlJRl0c9sSB+9pO4M+yK6QusNXgJtGLqPoQxqsOCyU2NJnSXl9/TYK&#10;0jNv683Xmu7pNn3Eq1tfZ9lTqelkOO1AeBr8f/jdTrWCOIrh70w4AvLw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Zn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AB5C0F6" w14:textId="77777777" w:rsidR="00A7141E" w:rsidRDefault="00A7141E" w:rsidP="007B3FAD">
                              <w:pPr>
                                <w:rPr>
                                  <w:rFonts w:eastAsia="Times New Roman" w:cs="Times New Roman"/>
                                </w:rPr>
                              </w:pPr>
                            </w:p>
                          </w:txbxContent>
                        </v:textbox>
                      </v:shape>
                      <v:shape id="Freeform 405" o:spid="_x0000_s143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wDsIA&#10;AADcAAAADwAAAGRycy9kb3ducmV2LnhtbESPX0sDMRDE3wW/Q1jBl9Imikq5Ni0iCOKb/YN9XC7r&#10;JXjZPZLYXr+9EYQ+DjPzG2a5HmOvjpRyELZwNzOgiFtxgTsLu+3rdA4qF2SHvTBZOFOG9er6aomN&#10;kxN/0HFTOlUhnBu04EsZGq1z6ylinslAXL0vSRFLlanTLuGpwmOv74150hED1wWPA714ar83P7FS&#10;JHTvPg+TIBM5m/R5kHYv1t7ejM8LUIXGcgn/t9+chQfzCH9n6hH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PA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E670720" w14:textId="77777777" w:rsidR="00A7141E" w:rsidRDefault="00A7141E" w:rsidP="007B3FAD">
                              <w:pPr>
                                <w:rPr>
                                  <w:rFonts w:eastAsia="Times New Roman" w:cs="Times New Roman"/>
                                </w:rPr>
                              </w:pPr>
                            </w:p>
                          </w:txbxContent>
                        </v:textbox>
                      </v:shape>
                      <v:shape id="Freeform 406" o:spid="_x0000_s143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vEMQA&#10;AADcAAAADwAAAGRycy9kb3ducmV2LnhtbESPT2sCMRTE7wW/Q3iCt5ooYmU1ighCLy6t//D42Dx3&#10;g5uXZZPq+u1NodDjMDO/YRarztXiTm2wnjWMhgoEceGN5VLD8bB9n4EIEdlg7Zk0PCnAatl7W2Bm&#10;/IO/6b6PpUgQDhlqqGJsMilDUZHDMPQNcfKuvnUYk2xLaVp8JLir5VipqXRoOS1U2NCmouK2/3Ea&#10;Yv5xPdqvW77b0qlTl+KcT+xY60G/W89BROrif/iv/Wk0TNQUfs+k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2LxD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5DEA4DF" w14:textId="77777777" w:rsidR="00A7141E" w:rsidRDefault="00A7141E" w:rsidP="007B3FAD">
                              <w:pPr>
                                <w:rPr>
                                  <w:rFonts w:eastAsia="Times New Roman" w:cs="Times New Roman"/>
                                </w:rPr>
                              </w:pPr>
                            </w:p>
                          </w:txbxContent>
                        </v:textbox>
                      </v:shape>
                      <v:shape id="Freeform 407" o:spid="_x0000_s143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lxv8UA&#10;AADcAAAADwAAAGRycy9kb3ducmV2LnhtbESPQWsCMRSE70L/Q3iF3jTrUnRZjVKEgtWL3Xrp7bl5&#10;bhY3L0uS6vrvTaHQ4zAz3zDL9WA7cSUfWscKppMMBHHtdMuNguPX+7gAESKyxs4xKbhTgPXqabTE&#10;Ursbf9K1io1IEA4lKjAx9qWUoTZkMUxcT5y8s/MWY5K+kdrjLcFtJ/Msm0mLLacFgz1tDNWX6scq&#10;KIrNSc5203yuP7Y+35vDsfo+KPXyPLwtQEQa4n/4r73VCl6zOfyeS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SXG/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D9B5006" w14:textId="77777777" w:rsidR="00A7141E" w:rsidRDefault="00A7141E" w:rsidP="007B3FAD">
                              <w:pPr>
                                <w:rPr>
                                  <w:rFonts w:eastAsia="Times New Roman" w:cs="Times New Roman"/>
                                </w:rPr>
                              </w:pPr>
                            </w:p>
                          </w:txbxContent>
                        </v:textbox>
                      </v:shape>
                      <v:shape id="Freeform 408" o:spid="_x0000_s143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AcMsEA&#10;AADcAAAADwAAAGRycy9kb3ducmV2LnhtbERPS27CMBDdV+IO1iCxAwdUoAoYVFVUoHbD7wDTeEjS&#10;xmMrNhBu31lU6vLp/ZfrzjXqRm2sPRsYjzJQxIW3NZcGzqf34QuomJAtNp7JwIMirFe9pyXm1t/5&#10;QLdjKpWEcMzRQJVSyLWORUUO48gHYuEuvnWYBLalti3eJdw1epJlM+2wZmmoMNBbRcXP8eoMPF+/&#10;9+PN1+6TpkF/PObTrT8HNmbQ714XoBJ16V/8595Z8WWyVs7IEd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QHDL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5B2FD5A"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0E84BCCC"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identify and factor variables that are common factors in an algebraic expression.</w:t>
            </w:r>
          </w:p>
        </w:tc>
      </w:tr>
    </w:tbl>
    <w:p w14:paraId="12126717" w14:textId="77777777" w:rsidR="009E64F2" w:rsidRPr="00942DAA" w:rsidRDefault="009E64F2" w:rsidP="007B3FAD">
      <w:pPr>
        <w:spacing w:line="276" w:lineRule="auto"/>
        <w:rPr>
          <w:rFonts w:ascii="Calibri" w:hAnsi="Calibri" w:cs="Calibri"/>
        </w:rPr>
      </w:pPr>
    </w:p>
    <w:p w14:paraId="670997D6" w14:textId="77777777" w:rsidR="009E64F2" w:rsidRPr="00942DAA" w:rsidRDefault="009E64F2" w:rsidP="007B3FAD">
      <w:pPr>
        <w:spacing w:after="160" w:line="276" w:lineRule="auto"/>
        <w:rPr>
          <w:rFonts w:ascii="Calibri" w:hAnsi="Calibri" w:cs="Calibri"/>
        </w:rPr>
      </w:pPr>
      <w:r w:rsidRPr="00BA486D">
        <w:rPr>
          <w:rFonts w:ascii="Calibri" w:hAnsi="Calibri" w:cs="Calibri"/>
          <w:b/>
        </w:rPr>
        <w:t>Overview</w:t>
      </w:r>
    </w:p>
    <w:p w14:paraId="7612D0F5" w14:textId="77777777" w:rsidR="009E64F2" w:rsidRPr="00942DAA" w:rsidRDefault="009E64F2" w:rsidP="007B3FAD">
      <w:pPr>
        <w:spacing w:line="276" w:lineRule="auto"/>
        <w:rPr>
          <w:rFonts w:ascii="Calibri" w:hAnsi="Calibri" w:cs="Calibri"/>
          <w:lang w:val="en-GB"/>
        </w:rPr>
      </w:pPr>
      <w:r w:rsidRPr="00942DAA">
        <w:rPr>
          <w:rFonts w:ascii="Calibri" w:hAnsi="Calibri" w:cs="Calibri"/>
          <w:lang w:val="en-GB"/>
        </w:rPr>
        <w:t>In the previous lesson</w:t>
      </w:r>
      <w:r>
        <w:rPr>
          <w:rFonts w:ascii="Calibri" w:hAnsi="Calibri" w:cs="Calibri"/>
          <w:lang w:val="en-GB"/>
        </w:rPr>
        <w:t>,</w:t>
      </w:r>
      <w:r w:rsidRPr="00942DAA">
        <w:rPr>
          <w:rFonts w:ascii="Calibri" w:hAnsi="Calibri" w:cs="Calibri"/>
          <w:lang w:val="en-GB"/>
        </w:rPr>
        <w:t xml:space="preserve"> you factorised numbers from algebraic expressions. In this lesson, you will factorise variables. </w:t>
      </w:r>
    </w:p>
    <w:p w14:paraId="4AE731DA" w14:textId="77777777" w:rsidR="009E64F2" w:rsidRPr="00942DAA" w:rsidRDefault="009E64F2" w:rsidP="007B3FAD">
      <w:pPr>
        <w:spacing w:line="276" w:lineRule="auto"/>
        <w:rPr>
          <w:rFonts w:ascii="Calibri" w:hAnsi="Calibri" w:cs="Calibri"/>
          <w:lang w:val="en-GB"/>
        </w:rPr>
      </w:pPr>
    </w:p>
    <w:p w14:paraId="227052F0" w14:textId="77777777" w:rsidR="009E64F2" w:rsidRPr="00942DAA" w:rsidRDefault="009E64F2" w:rsidP="007B3FAD">
      <w:pPr>
        <w:spacing w:line="276" w:lineRule="auto"/>
        <w:rPr>
          <w:rFonts w:ascii="Calibri" w:hAnsi="Calibri" w:cs="Calibri"/>
          <w:lang w:val="en-GB"/>
        </w:rPr>
      </w:pPr>
      <w:r w:rsidRPr="00942DAA">
        <w:rPr>
          <w:rFonts w:ascii="Calibri" w:hAnsi="Calibri" w:cs="Calibri"/>
          <w:lang w:val="en-GB"/>
        </w:rPr>
        <w:t xml:space="preserve">When you factorise a variable, divide each term in the expression by that variable. You will apply the second law of indices. This says that when dividing indices, subtract their powers: </w:t>
      </w:r>
      <m:oMath>
        <m:sSup>
          <m:sSupPr>
            <m:ctrlPr>
              <w:rPr>
                <w:rFonts w:ascii="Cambria Math" w:hAnsi="Cambria Math" w:cs="Calibri"/>
                <w:i/>
              </w:rPr>
            </m:ctrlPr>
          </m:sSupPr>
          <m:e>
            <m:r>
              <w:rPr>
                <w:rFonts w:ascii="Cambria Math" w:hAnsi="Cambria Math" w:cs="Calibri"/>
              </w:rPr>
              <m:t>a</m:t>
            </m:r>
          </m:e>
          <m:sup>
            <m:r>
              <w:rPr>
                <w:rFonts w:ascii="Cambria Math" w:hAnsi="Cambria Math" w:cs="Calibri"/>
              </w:rPr>
              <m:t>m</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n</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m-n</m:t>
            </m:r>
          </m:sup>
        </m:sSup>
      </m:oMath>
      <w:r w:rsidRPr="00942DAA">
        <w:rPr>
          <w:rFonts w:ascii="Calibri" w:eastAsiaTheme="minorEastAsia" w:hAnsi="Calibri" w:cs="Calibri"/>
        </w:rPr>
        <w:t xml:space="preserve">. </w:t>
      </w:r>
    </w:p>
    <w:p w14:paraId="4A2A7364" w14:textId="77777777" w:rsidR="009E64F2" w:rsidRPr="00942DAA" w:rsidRDefault="009E64F2" w:rsidP="007B3FAD">
      <w:pPr>
        <w:spacing w:line="276" w:lineRule="auto"/>
        <w:rPr>
          <w:rFonts w:ascii="Calibri" w:hAnsi="Calibri" w:cs="Calibri"/>
          <w:b/>
          <w:lang w:val="en-GB"/>
        </w:rPr>
      </w:pPr>
    </w:p>
    <w:p w14:paraId="599991A1" w14:textId="77777777" w:rsidR="009E64F2" w:rsidRPr="00942DAA" w:rsidRDefault="009E64F2" w:rsidP="007B3FAD">
      <w:pPr>
        <w:spacing w:line="276" w:lineRule="auto"/>
        <w:rPr>
          <w:rFonts w:ascii="Calibri" w:hAnsi="Calibri" w:cs="Calibri"/>
          <w:lang w:val="en-GB"/>
        </w:rPr>
      </w:pPr>
      <w:r w:rsidRPr="00942DAA">
        <w:rPr>
          <w:rFonts w:ascii="Calibri" w:hAnsi="Calibri" w:cs="Calibri"/>
          <w:lang w:val="en-GB"/>
        </w:rPr>
        <w:t>If 2 terms contain the same variable, then that variable is a common factor. Any common factor can be factorised out of the expression.</w:t>
      </w:r>
    </w:p>
    <w:p w14:paraId="7374A035" w14:textId="77777777" w:rsidR="009E64F2" w:rsidRPr="00942DAA" w:rsidRDefault="009E64F2" w:rsidP="007B3FAD">
      <w:pPr>
        <w:spacing w:line="276" w:lineRule="auto"/>
        <w:rPr>
          <w:rFonts w:ascii="Calibri" w:hAnsi="Calibri" w:cs="Calibri"/>
          <w:lang w:val="en-GB"/>
        </w:rPr>
      </w:pPr>
    </w:p>
    <w:p w14:paraId="5C32FF79" w14:textId="77777777" w:rsidR="009E64F2" w:rsidRPr="00942DAA" w:rsidRDefault="009E64F2" w:rsidP="007B3FAD">
      <w:pPr>
        <w:spacing w:line="276" w:lineRule="auto"/>
        <w:rPr>
          <w:rFonts w:ascii="Calibri" w:eastAsiaTheme="minorEastAsia" w:hAnsi="Calibri" w:cs="Calibri"/>
        </w:rPr>
      </w:pPr>
      <w:r w:rsidRPr="00942DAA">
        <w:rPr>
          <w:rFonts w:ascii="Calibri" w:hAnsi="Calibri" w:cs="Calibri"/>
          <w:lang w:val="en-GB"/>
        </w:rPr>
        <w:t xml:space="preserve">For example, consider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+2x</m:t>
        </m:r>
      </m:oMath>
      <w:r w:rsidRPr="00942DAA">
        <w:rPr>
          <w:rFonts w:ascii="Calibri" w:eastAsiaTheme="minorEastAsia" w:hAnsi="Calibri" w:cs="Calibri"/>
        </w:rPr>
        <w:t xml:space="preserve">. The variable </w:t>
      </w:r>
      <m:oMath>
        <m:r>
          <w:rPr>
            <w:rFonts w:ascii="Cambria Math" w:hAnsi="Cambria Math" w:cs="Calibri"/>
          </w:rPr>
          <m:t>x</m:t>
        </m:r>
      </m:oMath>
      <w:r w:rsidRPr="00942DAA">
        <w:rPr>
          <w:rFonts w:ascii="Calibri" w:eastAsiaTheme="minorEastAsia" w:hAnsi="Calibri" w:cs="Calibri"/>
        </w:rPr>
        <w:t xml:space="preserve"> is a common factor because it is in both terms. Write </w:t>
      </w:r>
      <m:oMath>
        <m:r>
          <w:rPr>
            <w:rFonts w:ascii="Cambria Math" w:hAnsi="Cambria Math" w:cs="Calibri"/>
          </w:rPr>
          <m:t>x</m:t>
        </m:r>
      </m:oMath>
      <w:r w:rsidRPr="00942DAA">
        <w:rPr>
          <w:rFonts w:ascii="Calibri" w:eastAsiaTheme="minorEastAsia" w:hAnsi="Calibri" w:cs="Calibri"/>
        </w:rPr>
        <w:t xml:space="preserve"> outside of brackets, and divide each term by </w:t>
      </w:r>
      <m:oMath>
        <m:r>
          <w:rPr>
            <w:rFonts w:ascii="Cambria Math" w:hAnsi="Cambria Math" w:cs="Calibri"/>
          </w:rPr>
          <m:t>x</m:t>
        </m:r>
      </m:oMath>
      <w:r w:rsidRPr="00942DAA">
        <w:rPr>
          <w:rFonts w:ascii="Calibri" w:eastAsiaTheme="minorEastAsia" w:hAnsi="Calibri" w:cs="Calibri"/>
        </w:rPr>
        <w:t xml:space="preserve">: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+2x=x(x+2)</m:t>
        </m:r>
      </m:oMath>
      <w:r w:rsidRPr="00942DAA">
        <w:rPr>
          <w:rFonts w:ascii="Calibri" w:eastAsiaTheme="minorEastAsia" w:hAnsi="Calibri" w:cs="Calibri"/>
        </w:rPr>
        <w:t xml:space="preserve"> </w:t>
      </w:r>
    </w:p>
    <w:p w14:paraId="2B7FA64A" w14:textId="77777777" w:rsidR="009E64F2" w:rsidRPr="00942DAA" w:rsidRDefault="009E64F2" w:rsidP="007B3FAD">
      <w:pPr>
        <w:spacing w:line="276" w:lineRule="auto"/>
        <w:rPr>
          <w:rFonts w:ascii="Calibri" w:eastAsiaTheme="minorEastAsia" w:hAnsi="Calibri" w:cs="Calibri"/>
        </w:rPr>
      </w:pPr>
    </w:p>
    <w:p w14:paraId="5B1B3CD9" w14:textId="77777777" w:rsidR="009E64F2" w:rsidRPr="00942DAA" w:rsidRDefault="009E64F2" w:rsidP="007B3FAD">
      <w:pPr>
        <w:spacing w:after="160" w:line="276" w:lineRule="auto"/>
        <w:rPr>
          <w:rFonts w:ascii="Calibri" w:eastAsiaTheme="minorEastAsia" w:hAnsi="Calibri" w:cs="Calibri"/>
        </w:rPr>
      </w:pPr>
      <w:r w:rsidRPr="00942DAA">
        <w:rPr>
          <w:rFonts w:ascii="Calibri" w:eastAsiaTheme="minorEastAsia" w:hAnsi="Calibri" w:cs="Calibri"/>
        </w:rPr>
        <w:t>It is not necessary to show the division each time you factorise an expression, but the division of each term of this example is shown below:</w:t>
      </w:r>
    </w:p>
    <w:p w14:paraId="3EFA341D" w14:textId="77777777" w:rsidR="009E64F2" w:rsidRPr="00942DAA" w:rsidRDefault="007B3FAD" w:rsidP="007B3FAD">
      <w:pPr>
        <w:pStyle w:val="ListParagraph"/>
        <w:spacing w:line="276" w:lineRule="auto"/>
        <w:rPr>
          <w:rFonts w:ascii="Calibri" w:eastAsiaTheme="minorEastAsia" w:hAnsi="Calibri" w:cs="Calibri"/>
          <w:sz w:val="24"/>
          <w:szCs w:val="24"/>
        </w:rPr>
      </w:pPr>
      <m:oMath>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num>
          <m:den>
            <m:r>
              <w:rPr>
                <w:rFonts w:ascii="Cambria Math" w:hAnsi="Cambria Math" w:cs="Calibri"/>
                <w:sz w:val="24"/>
                <w:szCs w:val="24"/>
              </w:rPr>
              <m:t>x</m:t>
            </m:r>
          </m:den>
        </m:f>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2-1</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1</m:t>
            </m:r>
          </m:sup>
        </m:sSup>
        <m:r>
          <w:rPr>
            <w:rFonts w:ascii="Cambria Math" w:hAnsi="Cambria Math" w:cs="Calibri"/>
            <w:sz w:val="24"/>
            <w:szCs w:val="24"/>
          </w:rPr>
          <m:t>=x</m:t>
        </m:r>
      </m:oMath>
      <w:r w:rsidR="009E64F2" w:rsidRPr="00942DAA">
        <w:rPr>
          <w:rFonts w:ascii="Calibri" w:eastAsiaTheme="minorEastAsia" w:hAnsi="Calibri" w:cs="Calibri"/>
          <w:sz w:val="24"/>
          <w:szCs w:val="24"/>
        </w:rPr>
        <w:t xml:space="preserve"> </w:t>
      </w:r>
    </w:p>
    <w:p w14:paraId="1FAE09DD" w14:textId="77777777" w:rsidR="009E64F2" w:rsidRPr="00942DAA" w:rsidRDefault="007B3FAD" w:rsidP="007B3FAD">
      <w:pPr>
        <w:pStyle w:val="ListParagraph"/>
        <w:spacing w:line="276" w:lineRule="auto"/>
        <w:rPr>
          <w:rFonts w:ascii="Calibri" w:eastAsiaTheme="minorEastAsia"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2x</m:t>
            </m:r>
          </m:num>
          <m:den>
            <m:r>
              <w:rPr>
                <w:rFonts w:ascii="Cambria Math" w:hAnsi="Cambria Math" w:cs="Calibri"/>
                <w:sz w:val="24"/>
                <w:szCs w:val="24"/>
              </w:rPr>
              <m:t>x</m:t>
            </m:r>
          </m:den>
        </m:f>
        <m:r>
          <w:rPr>
            <w:rFonts w:ascii="Cambria Math" w:hAnsi="Cambria Math" w:cs="Calibri"/>
            <w:sz w:val="24"/>
            <w:szCs w:val="24"/>
          </w:rPr>
          <m:t>=2</m:t>
        </m:r>
      </m:oMath>
      <w:r w:rsidR="009E64F2" w:rsidRPr="00942DAA">
        <w:rPr>
          <w:rFonts w:ascii="Calibri" w:eastAsiaTheme="minorEastAsia" w:hAnsi="Calibri" w:cs="Calibri"/>
          <w:sz w:val="24"/>
          <w:szCs w:val="24"/>
        </w:rPr>
        <w:t xml:space="preserve">, </w:t>
      </w:r>
      <m:oMath>
        <m:r>
          <w:rPr>
            <w:rFonts w:ascii="Cambria Math" w:hAnsi="Cambria Math" w:cs="Calibri"/>
            <w:sz w:val="24"/>
            <w:szCs w:val="24"/>
          </w:rPr>
          <m:t>x</m:t>
        </m:r>
      </m:oMath>
      <w:r w:rsidR="009E64F2">
        <w:rPr>
          <w:rFonts w:ascii="Calibri" w:eastAsiaTheme="minorEastAsia" w:hAnsi="Calibri" w:cs="Calibri"/>
          <w:sz w:val="24"/>
          <w:szCs w:val="24"/>
        </w:rPr>
        <w:t xml:space="preserve"> cancels</w:t>
      </w:r>
    </w:p>
    <w:p w14:paraId="72BD2824"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In some cases, you can factor both an integer and a variable. Divide the expression by both of them at the same time. For example, consider </w:t>
      </w:r>
      <m:oMath>
        <m:r>
          <w:rPr>
            <w:rFonts w:ascii="Cambria Math" w:hAnsi="Cambria Math" w:cs="Calibri"/>
          </w:rPr>
          <m:t>10</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 xml:space="preserve"> + 20x</m:t>
        </m:r>
      </m:oMath>
      <w:r w:rsidRPr="00942DAA">
        <w:rPr>
          <w:rFonts w:ascii="Calibri" w:eastAsiaTheme="minorEastAsia" w:hAnsi="Calibri" w:cs="Calibri"/>
        </w:rPr>
        <w:t xml:space="preserve">. The common factors are </w:t>
      </w:r>
      <m:oMath>
        <m:r>
          <w:rPr>
            <w:rFonts w:ascii="Cambria Math" w:eastAsiaTheme="minorEastAsia" w:hAnsi="Cambria Math" w:cs="Calibri"/>
          </w:rPr>
          <m:t>10</m:t>
        </m:r>
      </m:oMath>
      <w:r w:rsidRPr="00942DAA">
        <w:rPr>
          <w:rFonts w:ascii="Calibri" w:eastAsiaTheme="minorEastAsia" w:hAnsi="Calibri" w:cs="Calibri"/>
        </w:rPr>
        <w:t xml:space="preserve"> and </w:t>
      </w:r>
      <m:oMath>
        <m:r>
          <w:rPr>
            <w:rFonts w:ascii="Cambria Math" w:hAnsi="Cambria Math" w:cs="Calibri"/>
          </w:rPr>
          <m:t>x</m:t>
        </m:r>
      </m:oMath>
      <w:r w:rsidRPr="00942DAA">
        <w:rPr>
          <w:rFonts w:ascii="Calibri" w:eastAsiaTheme="minorEastAsia" w:hAnsi="Calibri" w:cs="Calibri"/>
        </w:rPr>
        <w:t xml:space="preserve">. The HCF of this expression is found by multiplying the common factors. The HCF is </w:t>
      </w:r>
      <m:oMath>
        <m:r>
          <w:rPr>
            <w:rFonts w:ascii="Cambria Math" w:eastAsiaTheme="minorEastAsia" w:hAnsi="Cambria Math" w:cs="Calibri"/>
          </w:rPr>
          <m:t>10</m:t>
        </m:r>
        <m:r>
          <w:rPr>
            <w:rFonts w:ascii="Cambria Math" w:hAnsi="Cambria Math" w:cs="Calibri"/>
          </w:rPr>
          <m:t>x</m:t>
        </m:r>
      </m:oMath>
      <w:r w:rsidRPr="00942DAA">
        <w:rPr>
          <w:rFonts w:ascii="Calibri" w:eastAsiaTheme="minorEastAsia" w:hAnsi="Calibri" w:cs="Calibri"/>
        </w:rPr>
        <w:t xml:space="preserve">. When you factorise the expression you will divide by the HCF: </w:t>
      </w:r>
      <w:r>
        <w:rPr>
          <w:rFonts w:ascii="Calibri" w:eastAsiaTheme="minorEastAsia" w:hAnsi="Calibri" w:cs="Calibri"/>
        </w:rPr>
        <w:br/>
      </w:r>
      <m:oMath>
        <m:r>
          <w:rPr>
            <w:rFonts w:ascii="Cambria Math" w:hAnsi="Cambria Math" w:cs="Calibri"/>
          </w:rPr>
          <m:t>10</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 xml:space="preserve"> + 20x=10x(x+2)</m:t>
        </m:r>
      </m:oMath>
      <w:r w:rsidRPr="00942DAA">
        <w:rPr>
          <w:rFonts w:ascii="Calibri" w:eastAsiaTheme="minorEastAsia" w:hAnsi="Calibri" w:cs="Calibri"/>
        </w:rPr>
        <w:t>.</w:t>
      </w:r>
    </w:p>
    <w:p w14:paraId="5DB9EA82" w14:textId="77777777" w:rsidR="009E64F2" w:rsidRPr="00942DAA" w:rsidRDefault="009E64F2" w:rsidP="007B3FAD">
      <w:pPr>
        <w:spacing w:line="276" w:lineRule="auto"/>
        <w:rPr>
          <w:rFonts w:ascii="Calibri" w:hAnsi="Calibri" w:cs="Calibri"/>
          <w:b/>
          <w:lang w:val="en-GB"/>
        </w:rPr>
      </w:pPr>
    </w:p>
    <w:p w14:paraId="406659C3" w14:textId="77777777" w:rsidR="009E64F2" w:rsidRPr="00942DAA" w:rsidRDefault="009E64F2" w:rsidP="007B3FAD">
      <w:pPr>
        <w:spacing w:after="160" w:line="276" w:lineRule="auto"/>
        <w:rPr>
          <w:rFonts w:ascii="Calibri" w:hAnsi="Calibri" w:cs="Calibri"/>
          <w:lang w:val="en-GB"/>
        </w:rPr>
      </w:pPr>
      <w:r w:rsidRPr="00942DAA">
        <w:rPr>
          <w:rFonts w:ascii="Calibri" w:hAnsi="Calibri" w:cs="Calibri"/>
          <w:b/>
          <w:lang w:val="en-GB"/>
        </w:rPr>
        <w:t>Solved Examples</w:t>
      </w:r>
    </w:p>
    <w:p w14:paraId="318E7431" w14:textId="77777777" w:rsidR="009E64F2" w:rsidRPr="00942DAA" w:rsidRDefault="009E64F2" w:rsidP="009E64F2">
      <w:pPr>
        <w:pStyle w:val="ListParagraph"/>
        <w:numPr>
          <w:ilvl w:val="0"/>
          <w:numId w:val="100"/>
        </w:numPr>
        <w:spacing w:line="276" w:lineRule="auto"/>
        <w:ind w:left="360"/>
        <w:rPr>
          <w:rFonts w:ascii="Calibri" w:hAnsi="Calibri" w:cs="Calibri"/>
          <w:sz w:val="24"/>
          <w:szCs w:val="24"/>
          <w:lang w:val="en-GB"/>
        </w:rPr>
      </w:pPr>
      <w:r w:rsidRPr="00942DAA">
        <w:rPr>
          <w:rFonts w:ascii="Calibri" w:eastAsiaTheme="minorEastAsia" w:hAnsi="Calibri" w:cs="Calibri"/>
          <w:sz w:val="24"/>
          <w:szCs w:val="24"/>
        </w:rPr>
        <w:t xml:space="preserve">Factorise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m:t>
        </m:r>
      </m:oMath>
      <w:r w:rsidRPr="00942DAA">
        <w:rPr>
          <w:rFonts w:ascii="Calibri" w:eastAsiaTheme="minorEastAsia" w:hAnsi="Calibri" w:cs="Calibri"/>
          <w:sz w:val="24"/>
          <w:szCs w:val="24"/>
        </w:rPr>
        <w:t>.</w:t>
      </w:r>
    </w:p>
    <w:p w14:paraId="410C5A49" w14:textId="77777777" w:rsidR="009E64F2" w:rsidRPr="00942DAA" w:rsidRDefault="009E64F2" w:rsidP="007B3FAD">
      <w:pPr>
        <w:spacing w:line="276" w:lineRule="auto"/>
        <w:ind w:left="360"/>
        <w:rPr>
          <w:rFonts w:ascii="Calibri" w:hAnsi="Calibri" w:cs="Calibri"/>
          <w:lang w:val="en-GB"/>
        </w:rPr>
      </w:pPr>
      <w:r w:rsidRPr="00942DAA">
        <w:rPr>
          <w:rFonts w:ascii="Calibri" w:hAnsi="Calibri" w:cs="Calibri"/>
          <w:b/>
          <w:lang w:val="en-GB"/>
        </w:rPr>
        <w:t>Solution</w:t>
      </w:r>
    </w:p>
    <w:p w14:paraId="11F07E3C" w14:textId="77777777" w:rsidR="009E64F2" w:rsidRDefault="009E64F2" w:rsidP="007B3FAD">
      <w:pPr>
        <w:spacing w:after="160" w:line="276" w:lineRule="auto"/>
        <w:ind w:left="357"/>
        <w:rPr>
          <w:rFonts w:ascii="Calibri" w:eastAsiaTheme="minorEastAsia" w:hAnsi="Calibri" w:cs="Calibri"/>
        </w:rPr>
      </w:pPr>
      <w:r w:rsidRPr="00942DAA">
        <w:rPr>
          <w:rFonts w:ascii="Calibri" w:hAnsi="Calibri" w:cs="Calibri"/>
          <w:lang w:val="en-GB"/>
        </w:rPr>
        <w:t xml:space="preserve">Note that the HCF of the expression is </w:t>
      </w:r>
      <m:oMath>
        <m:r>
          <w:rPr>
            <w:rFonts w:ascii="Cambria Math" w:hAnsi="Cambria Math" w:cs="Calibri"/>
          </w:rPr>
          <m:t>x</m:t>
        </m:r>
      </m:oMath>
      <w:r w:rsidRPr="00942DAA">
        <w:rPr>
          <w:rFonts w:ascii="Calibri" w:eastAsiaTheme="minorEastAsia" w:hAnsi="Calibri" w:cs="Calibri"/>
        </w:rPr>
        <w:t>.</w:t>
      </w:r>
    </w:p>
    <w:p w14:paraId="522783DC" w14:textId="77777777" w:rsidR="009E64F2" w:rsidRPr="00942DAA" w:rsidRDefault="009E64F2" w:rsidP="007B3FAD">
      <w:pPr>
        <w:spacing w:after="160" w:line="276" w:lineRule="auto"/>
        <w:ind w:left="357"/>
        <w:rPr>
          <w:rFonts w:ascii="Calibri" w:eastAsiaTheme="minorEastAsia" w:hAnsi="Calibri" w:cs="Calibri"/>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1"/>
        <w:gridCol w:w="396"/>
        <w:gridCol w:w="1791"/>
        <w:gridCol w:w="4113"/>
      </w:tblGrid>
      <w:tr w:rsidR="009E64F2" w:rsidRPr="00942DAA" w14:paraId="422CB117" w14:textId="77777777" w:rsidTr="007B3FAD">
        <w:tc>
          <w:tcPr>
            <w:tcW w:w="2051" w:type="dxa"/>
          </w:tcPr>
          <w:p w14:paraId="50FA7460" w14:textId="77777777" w:rsidR="009E64F2" w:rsidRPr="00942DAA" w:rsidRDefault="007B3FAD" w:rsidP="007B3FAD">
            <w:pPr>
              <w:spacing w:line="276" w:lineRule="auto"/>
              <w:jc w:val="right"/>
              <w:rPr>
                <w:rFonts w:ascii="Calibri" w:hAnsi="Calibri" w:cs="Calibri"/>
                <w:b/>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m:t>
              </m:r>
            </m:oMath>
            <w:r w:rsidR="009E64F2" w:rsidRPr="00942DAA">
              <w:rPr>
                <w:rFonts w:ascii="Calibri" w:eastAsiaTheme="minorEastAsia" w:hAnsi="Calibri" w:cs="Calibri"/>
                <w:sz w:val="24"/>
                <w:szCs w:val="24"/>
              </w:rPr>
              <w:t xml:space="preserve"> </w:t>
            </w:r>
          </w:p>
        </w:tc>
        <w:tc>
          <w:tcPr>
            <w:tcW w:w="396" w:type="dxa"/>
          </w:tcPr>
          <w:p w14:paraId="334F5E78"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1791" w:type="dxa"/>
          </w:tcPr>
          <w:p w14:paraId="06E7E209"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x</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4113" w:type="dxa"/>
          </w:tcPr>
          <w:p w14:paraId="08D72ED7"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Factor the HCF, </w:t>
            </w:r>
            <m:oMath>
              <m:r>
                <w:rPr>
                  <w:rFonts w:ascii="Cambria Math" w:hAnsi="Cambria Math" w:cs="Calibri"/>
                  <w:sz w:val="24"/>
                  <w:szCs w:val="24"/>
                </w:rPr>
                <m:t>x</m:t>
              </m:r>
            </m:oMath>
          </w:p>
        </w:tc>
      </w:tr>
      <w:tr w:rsidR="009E64F2" w:rsidRPr="00942DAA" w14:paraId="1A4D1195" w14:textId="77777777" w:rsidTr="007B3FAD">
        <w:tc>
          <w:tcPr>
            <w:tcW w:w="2051" w:type="dxa"/>
          </w:tcPr>
          <w:p w14:paraId="4792A808"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60450B3A"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791" w:type="dxa"/>
          </w:tcPr>
          <w:p w14:paraId="53CCA57B"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x(x+5)</m:t>
              </m:r>
            </m:oMath>
            <w:r w:rsidRPr="00942DAA">
              <w:rPr>
                <w:rFonts w:ascii="Calibri" w:eastAsiaTheme="minorEastAsia" w:hAnsi="Calibri" w:cs="Calibri"/>
                <w:sz w:val="24"/>
                <w:szCs w:val="24"/>
              </w:rPr>
              <w:t xml:space="preserve"> </w:t>
            </w:r>
          </w:p>
        </w:tc>
        <w:tc>
          <w:tcPr>
            <w:tcW w:w="4113" w:type="dxa"/>
          </w:tcPr>
          <w:p w14:paraId="6CF551B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Divide each term in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m:t>
              </m:r>
            </m:oMath>
            <w:r w:rsidRPr="00942DAA">
              <w:rPr>
                <w:rFonts w:ascii="Calibri" w:eastAsiaTheme="minorEastAsia" w:hAnsi="Calibri" w:cs="Calibri"/>
                <w:sz w:val="24"/>
                <w:szCs w:val="24"/>
              </w:rPr>
              <w:t xml:space="preserve"> by </w:t>
            </w:r>
            <m:oMath>
              <m:r>
                <w:rPr>
                  <w:rFonts w:ascii="Cambria Math" w:hAnsi="Cambria Math" w:cs="Calibri"/>
                  <w:sz w:val="24"/>
                  <w:szCs w:val="24"/>
                </w:rPr>
                <m:t>x</m:t>
              </m:r>
            </m:oMath>
          </w:p>
        </w:tc>
      </w:tr>
    </w:tbl>
    <w:p w14:paraId="19A83FD9" w14:textId="77777777" w:rsidR="009E64F2" w:rsidRPr="00BA486D" w:rsidRDefault="009E64F2" w:rsidP="007B3FAD">
      <w:pPr>
        <w:spacing w:after="160" w:line="276" w:lineRule="auto"/>
        <w:ind w:left="357"/>
        <w:rPr>
          <w:rFonts w:ascii="Calibri" w:eastAsiaTheme="minorEastAsia" w:hAnsi="Calibri" w:cs="Calibri"/>
        </w:rPr>
      </w:pPr>
      <w:r w:rsidRPr="00942DAA">
        <w:rPr>
          <w:rFonts w:ascii="Calibri" w:hAnsi="Calibri" w:cs="Calibri"/>
          <w:b/>
        </w:rPr>
        <w:t>Answer</w:t>
      </w:r>
      <w:r w:rsidRPr="009A28A1">
        <w:rPr>
          <w:rFonts w:ascii="Calibri" w:hAnsi="Calibri" w:cs="Calibri"/>
          <w:b/>
          <w:bCs/>
        </w:rPr>
        <w:t xml:space="preserve">: </w:t>
      </w:r>
      <w:r w:rsidRPr="00942DAA">
        <w:rPr>
          <w:rFonts w:ascii="Calibri" w:hAnsi="Calibri" w:cs="Calibri"/>
        </w:rPr>
        <w:t xml:space="preserve"> </w:t>
      </w:r>
      <m:oMath>
        <m:r>
          <w:rPr>
            <w:rFonts w:ascii="Cambria Math" w:hAnsi="Cambria Math" w:cs="Calibri"/>
          </w:rPr>
          <m:t>x(x+5)</m:t>
        </m:r>
      </m:oMath>
    </w:p>
    <w:p w14:paraId="66A61C94" w14:textId="77777777" w:rsidR="009E64F2" w:rsidRPr="00942DAA" w:rsidRDefault="009E64F2" w:rsidP="007B3FAD">
      <w:pPr>
        <w:spacing w:after="160" w:line="276" w:lineRule="auto"/>
        <w:ind w:left="357"/>
        <w:rPr>
          <w:rFonts w:ascii="Calibri" w:eastAsiaTheme="minorEastAsia" w:hAnsi="Calibri" w:cs="Calibri"/>
        </w:rPr>
      </w:pPr>
      <w:r w:rsidRPr="00DA218B">
        <w:rPr>
          <w:rFonts w:ascii="Calibri" w:eastAsiaTheme="minorEastAsia" w:hAnsi="Calibri" w:cs="Calibri"/>
          <w:bCs/>
        </w:rPr>
        <w:t>Check</w:t>
      </w:r>
      <w:r w:rsidRPr="00942DAA">
        <w:rPr>
          <w:rFonts w:ascii="Calibri" w:eastAsiaTheme="minorEastAsia" w:hAnsi="Calibri" w:cs="Calibri"/>
        </w:rPr>
        <w:t xml:space="preserve"> your answer by expanding the brackets: </w:t>
      </w:r>
    </w:p>
    <w:tbl>
      <w:tblPr>
        <w:tblStyle w:val="TableGrid"/>
        <w:tblW w:w="873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396"/>
        <w:gridCol w:w="2415"/>
        <w:gridCol w:w="3870"/>
      </w:tblGrid>
      <w:tr w:rsidR="009E64F2" w:rsidRPr="00942DAA" w14:paraId="4EADB28D" w14:textId="77777777" w:rsidTr="007B3FAD">
        <w:tc>
          <w:tcPr>
            <w:tcW w:w="2049" w:type="dxa"/>
          </w:tcPr>
          <w:p w14:paraId="0DA3552D"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x(x+5)</m:t>
              </m:r>
            </m:oMath>
            <w:r w:rsidRPr="00942DAA">
              <w:rPr>
                <w:rFonts w:ascii="Calibri" w:eastAsiaTheme="minorEastAsia" w:hAnsi="Calibri" w:cs="Calibri"/>
                <w:sz w:val="24"/>
                <w:szCs w:val="24"/>
              </w:rPr>
              <w:t xml:space="preserve"> </w:t>
            </w:r>
          </w:p>
        </w:tc>
        <w:tc>
          <w:tcPr>
            <w:tcW w:w="396" w:type="dxa"/>
          </w:tcPr>
          <w:p w14:paraId="4E07590B"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2415" w:type="dxa"/>
          </w:tcPr>
          <w:p w14:paraId="0AEFCF98"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x×x+(x×5)</m:t>
              </m:r>
            </m:oMath>
            <w:r w:rsidRPr="00942DAA">
              <w:rPr>
                <w:rFonts w:ascii="Calibri" w:eastAsiaTheme="minorEastAsia" w:hAnsi="Calibri" w:cs="Calibri"/>
                <w:b/>
                <w:sz w:val="24"/>
                <w:szCs w:val="24"/>
              </w:rPr>
              <w:t xml:space="preserve"> </w:t>
            </w:r>
          </w:p>
        </w:tc>
        <w:tc>
          <w:tcPr>
            <w:tcW w:w="3870" w:type="dxa"/>
          </w:tcPr>
          <w:p w14:paraId="2CFBB07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Multiply each term by </w:t>
            </w:r>
            <m:oMath>
              <m:r>
                <w:rPr>
                  <w:rFonts w:ascii="Cambria Math" w:hAnsi="Cambria Math" w:cs="Calibri"/>
                  <w:sz w:val="24"/>
                  <w:szCs w:val="24"/>
                </w:rPr>
                <m:t>x</m:t>
              </m:r>
            </m:oMath>
          </w:p>
        </w:tc>
      </w:tr>
      <w:tr w:rsidR="009E64F2" w:rsidRPr="00942DAA" w14:paraId="5B47CE3C" w14:textId="77777777" w:rsidTr="007B3FAD">
        <w:tc>
          <w:tcPr>
            <w:tcW w:w="2049" w:type="dxa"/>
          </w:tcPr>
          <w:p w14:paraId="78A7A595"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52884794"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415" w:type="dxa"/>
          </w:tcPr>
          <w:p w14:paraId="512EDBBF" w14:textId="77777777" w:rsidR="009E64F2" w:rsidRPr="00942DAA" w:rsidRDefault="007B3FAD" w:rsidP="007B3FAD">
            <w:pPr>
              <w:spacing w:line="276" w:lineRule="auto"/>
              <w:rPr>
                <w:rFonts w:ascii="Calibri" w:eastAsia="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m:t>
              </m:r>
            </m:oMath>
            <w:r w:rsidR="009E64F2" w:rsidRPr="00942DAA">
              <w:rPr>
                <w:rFonts w:ascii="Calibri" w:eastAsiaTheme="minorEastAsia" w:hAnsi="Calibri" w:cs="Calibri"/>
                <w:sz w:val="24"/>
                <w:szCs w:val="24"/>
              </w:rPr>
              <w:t xml:space="preserve"> </w:t>
            </w:r>
          </w:p>
        </w:tc>
        <w:tc>
          <w:tcPr>
            <w:tcW w:w="3870" w:type="dxa"/>
          </w:tcPr>
          <w:p w14:paraId="0DB10635"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Original expression</w:t>
            </w:r>
          </w:p>
        </w:tc>
      </w:tr>
    </w:tbl>
    <w:p w14:paraId="6CBFA95D" w14:textId="77777777" w:rsidR="009E64F2" w:rsidRPr="00942DAA" w:rsidRDefault="009E64F2" w:rsidP="007B3FAD">
      <w:pPr>
        <w:spacing w:line="276" w:lineRule="auto"/>
        <w:ind w:left="360"/>
        <w:rPr>
          <w:rFonts w:ascii="Calibri" w:hAnsi="Calibri" w:cs="Calibri"/>
          <w:lang w:val="en-GB"/>
        </w:rPr>
      </w:pPr>
    </w:p>
    <w:p w14:paraId="0FD13F43" w14:textId="77777777" w:rsidR="009E64F2" w:rsidRPr="00942DAA" w:rsidRDefault="009E64F2" w:rsidP="009E64F2">
      <w:pPr>
        <w:pStyle w:val="ListParagraph"/>
        <w:numPr>
          <w:ilvl w:val="0"/>
          <w:numId w:val="100"/>
        </w:numPr>
        <w:spacing w:line="276" w:lineRule="auto"/>
        <w:ind w:left="360"/>
        <w:rPr>
          <w:rFonts w:ascii="Calibri" w:hAnsi="Calibri" w:cs="Calibri"/>
          <w:sz w:val="24"/>
          <w:szCs w:val="24"/>
          <w:lang w:val="en-GB"/>
        </w:rPr>
      </w:pPr>
      <w:r w:rsidRPr="00942DAA">
        <w:rPr>
          <w:rFonts w:ascii="Calibri" w:eastAsiaTheme="minorEastAsia" w:hAnsi="Calibri" w:cs="Calibri"/>
          <w:sz w:val="24"/>
          <w:szCs w:val="24"/>
        </w:rPr>
        <w:t xml:space="preserve">Factorise </w:t>
      </w:r>
      <m:oMath>
        <m:r>
          <w:rPr>
            <w:rFonts w:ascii="Cambria Math" w:eastAsiaTheme="minorEastAsia"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eastAsiaTheme="minorEastAsia"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m:t>
        </m:r>
      </m:oMath>
      <w:r w:rsidRPr="00942DAA">
        <w:rPr>
          <w:rFonts w:ascii="Calibri" w:eastAsiaTheme="minorEastAsia" w:hAnsi="Calibri" w:cs="Calibri"/>
          <w:sz w:val="24"/>
          <w:szCs w:val="24"/>
        </w:rPr>
        <w:t>.</w:t>
      </w:r>
    </w:p>
    <w:p w14:paraId="6974A529" w14:textId="77777777" w:rsidR="009E64F2" w:rsidRPr="00BA486D" w:rsidRDefault="009E64F2" w:rsidP="007B3FAD">
      <w:pPr>
        <w:spacing w:line="276" w:lineRule="auto"/>
        <w:ind w:left="360"/>
        <w:rPr>
          <w:rFonts w:ascii="Calibri" w:hAnsi="Calibri" w:cs="Calibri"/>
          <w:b/>
          <w:bCs/>
          <w:lang w:val="en-GB"/>
        </w:rPr>
      </w:pPr>
      <w:r w:rsidRPr="00BA486D">
        <w:rPr>
          <w:rFonts w:ascii="Calibri" w:hAnsi="Calibri" w:cs="Calibri"/>
          <w:b/>
          <w:bCs/>
          <w:lang w:val="en-GB"/>
        </w:rPr>
        <w:t>Solution</w:t>
      </w:r>
    </w:p>
    <w:p w14:paraId="3AF0FC19"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hAnsi="Calibri" w:cs="Calibri"/>
          <w:lang w:val="en-GB"/>
        </w:rPr>
        <w:t xml:space="preserve">Note that the HCF of the expression is </w:t>
      </w:r>
      <m:oMath>
        <m:r>
          <w:rPr>
            <w:rFonts w:ascii="Cambria Math" w:hAnsi="Cambria Math" w:cs="Calibri"/>
          </w:rPr>
          <m:t>x</m:t>
        </m:r>
      </m:oMath>
      <w:r w:rsidRPr="00942DAA">
        <w:rPr>
          <w:rFonts w:ascii="Calibri" w:eastAsiaTheme="minorEastAsia" w:hAnsi="Calibri" w:cs="Calibri"/>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2"/>
        <w:gridCol w:w="396"/>
        <w:gridCol w:w="1933"/>
        <w:gridCol w:w="4010"/>
      </w:tblGrid>
      <w:tr w:rsidR="009E64F2" w:rsidRPr="00942DAA" w14:paraId="3629159D" w14:textId="77777777" w:rsidTr="007B3FAD">
        <w:tc>
          <w:tcPr>
            <w:tcW w:w="2012" w:type="dxa"/>
          </w:tcPr>
          <w:p w14:paraId="4A041BA1" w14:textId="77777777" w:rsidR="009E64F2" w:rsidRPr="00942DAA" w:rsidRDefault="009E64F2" w:rsidP="007B3FAD">
            <w:pPr>
              <w:spacing w:line="276" w:lineRule="auto"/>
              <w:jc w:val="right"/>
              <w:rPr>
                <w:rFonts w:ascii="Calibri" w:hAnsi="Calibri" w:cs="Calibri"/>
                <w:b/>
                <w:sz w:val="24"/>
                <w:szCs w:val="24"/>
              </w:rPr>
            </w:pPr>
            <m:oMath>
              <m:r>
                <w:rPr>
                  <w:rFonts w:ascii="Cambria Math" w:eastAsiaTheme="minorEastAsia"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eastAsiaTheme="minorEastAsia"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396" w:type="dxa"/>
          </w:tcPr>
          <w:p w14:paraId="1AA4D372"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1933" w:type="dxa"/>
          </w:tcPr>
          <w:p w14:paraId="40507BBB"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x</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4010" w:type="dxa"/>
          </w:tcPr>
          <w:p w14:paraId="6AA77B10"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Factor the HCF, </w:t>
            </w:r>
            <m:oMath>
              <m:r>
                <w:rPr>
                  <w:rFonts w:ascii="Cambria Math" w:hAnsi="Cambria Math" w:cs="Calibri"/>
                  <w:sz w:val="24"/>
                  <w:szCs w:val="24"/>
                </w:rPr>
                <m:t>x</m:t>
              </m:r>
            </m:oMath>
          </w:p>
        </w:tc>
      </w:tr>
      <w:tr w:rsidR="009E64F2" w:rsidRPr="00942DAA" w14:paraId="3CBD70F6" w14:textId="77777777" w:rsidTr="007B3FAD">
        <w:tc>
          <w:tcPr>
            <w:tcW w:w="2012" w:type="dxa"/>
          </w:tcPr>
          <w:p w14:paraId="612F0B17"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64C95023"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933" w:type="dxa"/>
          </w:tcPr>
          <w:p w14:paraId="1A14464E"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x(3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+2x+1)</m:t>
              </m:r>
            </m:oMath>
            <w:r w:rsidRPr="00942DAA">
              <w:rPr>
                <w:rFonts w:ascii="Calibri" w:eastAsiaTheme="minorEastAsia" w:hAnsi="Calibri" w:cs="Calibri"/>
                <w:sz w:val="24"/>
                <w:szCs w:val="24"/>
              </w:rPr>
              <w:t xml:space="preserve"> </w:t>
            </w:r>
          </w:p>
        </w:tc>
        <w:tc>
          <w:tcPr>
            <w:tcW w:w="4010" w:type="dxa"/>
          </w:tcPr>
          <w:p w14:paraId="16D9CDEB"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Divide each term</w:t>
            </w:r>
            <w:r w:rsidRPr="00942DAA">
              <w:rPr>
                <w:rFonts w:ascii="Calibri" w:eastAsiaTheme="minorEastAsia" w:hAnsi="Calibri" w:cs="Calibri"/>
                <w:sz w:val="24"/>
                <w:szCs w:val="24"/>
              </w:rPr>
              <w:t xml:space="preserve"> by </w:t>
            </w:r>
            <m:oMath>
              <m:r>
                <w:rPr>
                  <w:rFonts w:ascii="Cambria Math" w:hAnsi="Cambria Math" w:cs="Calibri"/>
                  <w:sz w:val="24"/>
                  <w:szCs w:val="24"/>
                </w:rPr>
                <m:t>x</m:t>
              </m:r>
            </m:oMath>
          </w:p>
        </w:tc>
      </w:tr>
    </w:tbl>
    <w:p w14:paraId="4AA356DF" w14:textId="77777777" w:rsidR="009E64F2" w:rsidRPr="00BA486D" w:rsidRDefault="009E64F2" w:rsidP="007B3FAD">
      <w:pPr>
        <w:spacing w:after="160" w:line="276" w:lineRule="auto"/>
        <w:ind w:left="357"/>
        <w:rPr>
          <w:rFonts w:ascii="Calibri" w:eastAsiaTheme="minorEastAsia" w:hAnsi="Calibri" w:cs="Calibri"/>
        </w:rPr>
      </w:pPr>
      <w:r w:rsidRPr="00942DAA">
        <w:rPr>
          <w:rFonts w:ascii="Calibri" w:hAnsi="Calibri" w:cs="Calibri"/>
          <w:b/>
        </w:rPr>
        <w:t>Answer</w:t>
      </w:r>
      <w:r w:rsidRPr="009A28A1">
        <w:rPr>
          <w:rFonts w:ascii="Calibri" w:hAnsi="Calibri" w:cs="Calibri"/>
          <w:b/>
          <w:bCs/>
        </w:rPr>
        <w:t>:</w:t>
      </w:r>
      <w:r w:rsidRPr="00942DAA">
        <w:rPr>
          <w:rFonts w:ascii="Calibri" w:hAnsi="Calibri" w:cs="Calibri"/>
        </w:rPr>
        <w:t xml:space="preserve">  </w:t>
      </w:r>
      <m:oMath>
        <m:r>
          <w:rPr>
            <w:rFonts w:ascii="Cambria Math" w:hAnsi="Cambria Math" w:cs="Calibri"/>
          </w:rPr>
          <m:t>x(3</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+2x+1)</m:t>
        </m:r>
      </m:oMath>
    </w:p>
    <w:p w14:paraId="77488A1E" w14:textId="77777777" w:rsidR="009E64F2" w:rsidRPr="00942DAA" w:rsidRDefault="009E64F2" w:rsidP="007B3FAD">
      <w:pPr>
        <w:spacing w:after="160" w:line="276" w:lineRule="auto"/>
        <w:ind w:left="357"/>
        <w:rPr>
          <w:rFonts w:ascii="Calibri" w:eastAsiaTheme="minorEastAsia" w:hAnsi="Calibri" w:cs="Calibri"/>
        </w:rPr>
      </w:pPr>
      <w:r w:rsidRPr="00DA218B">
        <w:rPr>
          <w:rFonts w:ascii="Calibri" w:eastAsiaTheme="minorEastAsia" w:hAnsi="Calibri" w:cs="Calibri"/>
          <w:bCs/>
        </w:rPr>
        <w:t>Check</w:t>
      </w:r>
      <w:r w:rsidRPr="00942DAA">
        <w:rPr>
          <w:rFonts w:ascii="Calibri" w:eastAsiaTheme="minorEastAsia" w:hAnsi="Calibri" w:cs="Calibri"/>
        </w:rPr>
        <w:t xml:space="preserve"> your answer by expanding the brackets: </w:t>
      </w:r>
    </w:p>
    <w:tbl>
      <w:tblPr>
        <w:tblStyle w:val="TableGrid"/>
        <w:tblW w:w="774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396"/>
        <w:gridCol w:w="5295"/>
      </w:tblGrid>
      <w:tr w:rsidR="009E64F2" w:rsidRPr="00942DAA" w14:paraId="58A4DD5B" w14:textId="77777777" w:rsidTr="007B3FAD">
        <w:tc>
          <w:tcPr>
            <w:tcW w:w="2049" w:type="dxa"/>
          </w:tcPr>
          <w:p w14:paraId="34E78A53"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x(3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+2x+1)</m:t>
              </m:r>
            </m:oMath>
            <w:r w:rsidRPr="00942DAA">
              <w:rPr>
                <w:rFonts w:ascii="Calibri" w:eastAsiaTheme="minorEastAsia" w:hAnsi="Calibri" w:cs="Calibri"/>
                <w:sz w:val="24"/>
                <w:szCs w:val="24"/>
              </w:rPr>
              <w:t xml:space="preserve"> </w:t>
            </w:r>
          </w:p>
        </w:tc>
        <w:tc>
          <w:tcPr>
            <w:tcW w:w="396" w:type="dxa"/>
          </w:tcPr>
          <w:p w14:paraId="31B25B82"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5295" w:type="dxa"/>
          </w:tcPr>
          <w:p w14:paraId="226D5D66" w14:textId="77777777" w:rsidR="009E64F2" w:rsidRPr="00942DAA" w:rsidRDefault="007B3FAD" w:rsidP="007B3FAD">
            <w:pPr>
              <w:spacing w:line="276" w:lineRule="auto"/>
              <w:rPr>
                <w:rFonts w:ascii="Calibri" w:hAnsi="Calibri" w:cs="Calibri"/>
                <w:b/>
                <w:sz w:val="24"/>
                <w:szCs w:val="24"/>
              </w:rPr>
            </w:pPr>
            <m:oMath>
              <m:d>
                <m:dPr>
                  <m:ctrlPr>
                    <w:rPr>
                      <w:rFonts w:ascii="Cambria Math" w:hAnsi="Cambria Math" w:cs="Calibri"/>
                      <w:i/>
                      <w:sz w:val="24"/>
                      <w:szCs w:val="24"/>
                    </w:rPr>
                  </m:ctrlPr>
                </m:dPr>
                <m:e>
                  <m:r>
                    <w:rPr>
                      <w:rFonts w:ascii="Cambria Math" w:hAnsi="Cambria Math" w:cs="Calibri"/>
                      <w:sz w:val="24"/>
                      <w:szCs w:val="24"/>
                    </w:rPr>
                    <m:t>x×3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x×2x</m:t>
                  </m:r>
                </m:e>
              </m:d>
              <m:r>
                <w:rPr>
                  <w:rFonts w:ascii="Cambria Math" w:hAnsi="Cambria Math" w:cs="Calibri"/>
                  <w:sz w:val="24"/>
                  <w:szCs w:val="24"/>
                </w:rPr>
                <m:t>+(x×1)</m:t>
              </m:r>
            </m:oMath>
            <w:r w:rsidR="009E64F2" w:rsidRPr="00942DAA">
              <w:rPr>
                <w:rFonts w:ascii="Calibri" w:eastAsiaTheme="minorEastAsia" w:hAnsi="Calibri" w:cs="Calibri"/>
                <w:b/>
                <w:sz w:val="24"/>
                <w:szCs w:val="24"/>
              </w:rPr>
              <w:t xml:space="preserve"> </w:t>
            </w:r>
          </w:p>
        </w:tc>
      </w:tr>
      <w:tr w:rsidR="009E64F2" w:rsidRPr="00942DAA" w14:paraId="3B1ED212" w14:textId="77777777" w:rsidTr="007B3FAD">
        <w:tc>
          <w:tcPr>
            <w:tcW w:w="2049" w:type="dxa"/>
          </w:tcPr>
          <w:p w14:paraId="47CCDAF4"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18F895E3"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5295" w:type="dxa"/>
          </w:tcPr>
          <w:p w14:paraId="139AF7BD"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eastAsiaTheme="minorEastAsia"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m:t>
              </m:r>
            </m:oMath>
            <w:r w:rsidRPr="00942DAA">
              <w:rPr>
                <w:rFonts w:ascii="Calibri" w:eastAsiaTheme="minorEastAsia" w:hAnsi="Calibri" w:cs="Calibri"/>
                <w:sz w:val="24"/>
                <w:szCs w:val="24"/>
              </w:rPr>
              <w:t xml:space="preserve"> </w:t>
            </w:r>
          </w:p>
        </w:tc>
      </w:tr>
    </w:tbl>
    <w:p w14:paraId="286DD029" w14:textId="77777777" w:rsidR="009E64F2" w:rsidRPr="00942DAA" w:rsidRDefault="009E64F2" w:rsidP="007B3FAD">
      <w:pPr>
        <w:spacing w:line="276" w:lineRule="auto"/>
        <w:ind w:left="360"/>
        <w:rPr>
          <w:rFonts w:ascii="Calibri" w:hAnsi="Calibri" w:cs="Calibri"/>
          <w:lang w:val="en-GB"/>
        </w:rPr>
      </w:pPr>
    </w:p>
    <w:p w14:paraId="17D783A6" w14:textId="77777777" w:rsidR="009E64F2" w:rsidRPr="00942DAA" w:rsidRDefault="009E64F2" w:rsidP="009E64F2">
      <w:pPr>
        <w:pStyle w:val="ListParagraph"/>
        <w:numPr>
          <w:ilvl w:val="0"/>
          <w:numId w:val="100"/>
        </w:numPr>
        <w:spacing w:line="276" w:lineRule="auto"/>
        <w:ind w:left="360"/>
        <w:rPr>
          <w:rFonts w:ascii="Calibri" w:hAnsi="Calibri" w:cs="Calibri"/>
          <w:sz w:val="24"/>
          <w:szCs w:val="24"/>
          <w:lang w:val="en-GB"/>
        </w:rPr>
      </w:pPr>
      <w:r w:rsidRPr="00942DAA">
        <w:rPr>
          <w:rFonts w:ascii="Calibri" w:eastAsiaTheme="minorEastAsia" w:hAnsi="Calibri" w:cs="Calibri"/>
          <w:sz w:val="24"/>
          <w:szCs w:val="24"/>
        </w:rPr>
        <w:t xml:space="preserve">Factorise </w:t>
      </w:r>
      <m:oMath>
        <m:r>
          <w:rPr>
            <w:rFonts w:ascii="Cambria Math" w:hAnsi="Cambria Math" w:cs="Calibri"/>
            <w:sz w:val="24"/>
            <w:szCs w:val="24"/>
          </w:rPr>
          <m:t>12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m:t>
        </m:r>
      </m:oMath>
      <w:r w:rsidRPr="00942DAA">
        <w:rPr>
          <w:rFonts w:ascii="Calibri" w:eastAsiaTheme="minorEastAsia" w:hAnsi="Calibri" w:cs="Calibri"/>
          <w:sz w:val="24"/>
          <w:szCs w:val="24"/>
        </w:rPr>
        <w:t>.</w:t>
      </w:r>
    </w:p>
    <w:p w14:paraId="41E2271C" w14:textId="77777777" w:rsidR="009E64F2" w:rsidRPr="00942DAA" w:rsidRDefault="009E64F2" w:rsidP="007B3FAD">
      <w:pPr>
        <w:spacing w:line="276" w:lineRule="auto"/>
        <w:ind w:left="360"/>
        <w:rPr>
          <w:rFonts w:ascii="Calibri" w:hAnsi="Calibri" w:cs="Calibri"/>
          <w:lang w:val="en-GB"/>
        </w:rPr>
      </w:pPr>
      <w:r w:rsidRPr="00942DAA">
        <w:rPr>
          <w:rFonts w:ascii="Calibri" w:hAnsi="Calibri" w:cs="Calibri"/>
          <w:b/>
          <w:lang w:val="en-GB"/>
        </w:rPr>
        <w:t>Solution</w:t>
      </w:r>
    </w:p>
    <w:p w14:paraId="1C0332AB" w14:textId="77777777" w:rsidR="009E64F2" w:rsidRPr="00942DAA" w:rsidRDefault="009E64F2" w:rsidP="007B3FAD">
      <w:pPr>
        <w:spacing w:after="160" w:line="276" w:lineRule="auto"/>
        <w:ind w:left="357"/>
        <w:rPr>
          <w:rFonts w:ascii="Calibri" w:eastAsiaTheme="minorEastAsia" w:hAnsi="Calibri" w:cs="Calibri"/>
          <w:lang w:val="en-GB"/>
        </w:rPr>
      </w:pPr>
      <w:r w:rsidRPr="00942DAA">
        <w:rPr>
          <w:rFonts w:ascii="Calibri" w:hAnsi="Calibri" w:cs="Calibri"/>
          <w:lang w:val="en-GB"/>
        </w:rPr>
        <w:t xml:space="preserve">Note that there are 2 common factors in the expression, 6 and </w:t>
      </w:r>
      <m:oMath>
        <m:r>
          <w:rPr>
            <w:rFonts w:ascii="Cambria Math" w:hAnsi="Cambria Math" w:cs="Calibri"/>
            <w:lang w:val="en-GB"/>
          </w:rPr>
          <m:t>x</m:t>
        </m:r>
      </m:oMath>
      <w:r w:rsidRPr="00942DAA">
        <w:rPr>
          <w:rFonts w:ascii="Calibri" w:eastAsiaTheme="minorEastAsia" w:hAnsi="Calibri" w:cs="Calibri"/>
          <w:lang w:val="en-GB"/>
        </w:rPr>
        <w:t xml:space="preserve">. This means the HCF is </w:t>
      </w:r>
      <m:oMath>
        <m:r>
          <w:rPr>
            <w:rFonts w:ascii="Cambria Math" w:eastAsiaTheme="minorEastAsia" w:hAnsi="Cambria Math" w:cs="Calibri"/>
            <w:lang w:val="en-GB"/>
          </w:rPr>
          <m:t>6x</m:t>
        </m:r>
      </m:oMath>
      <w:r w:rsidRPr="00942DAA">
        <w:rPr>
          <w:rFonts w:ascii="Calibri" w:eastAsiaTheme="minorEastAsia" w:hAnsi="Calibri" w:cs="Calibri"/>
          <w:lang w:val="en-GB"/>
        </w:rPr>
        <w:t xml:space="preserve">. Bring </w:t>
      </w:r>
      <m:oMath>
        <m:r>
          <w:rPr>
            <w:rFonts w:ascii="Cambria Math" w:eastAsiaTheme="minorEastAsia" w:hAnsi="Cambria Math" w:cs="Calibri"/>
            <w:lang w:val="en-GB"/>
          </w:rPr>
          <m:t>6x</m:t>
        </m:r>
      </m:oMath>
      <w:r w:rsidRPr="00942DAA">
        <w:rPr>
          <w:rFonts w:ascii="Calibri" w:eastAsiaTheme="minorEastAsia" w:hAnsi="Calibri" w:cs="Calibri"/>
          <w:lang w:val="en-GB"/>
        </w:rPr>
        <w:t xml:space="preserve"> outside of brackets.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5"/>
        <w:gridCol w:w="396"/>
        <w:gridCol w:w="1936"/>
        <w:gridCol w:w="4004"/>
      </w:tblGrid>
      <w:tr w:rsidR="009E64F2" w:rsidRPr="00942DAA" w14:paraId="689AEE35" w14:textId="77777777" w:rsidTr="007B3FAD">
        <w:tc>
          <w:tcPr>
            <w:tcW w:w="2015" w:type="dxa"/>
          </w:tcPr>
          <w:p w14:paraId="41BB8743"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12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m:t>
              </m:r>
            </m:oMath>
            <w:r w:rsidRPr="00942DAA">
              <w:rPr>
                <w:rFonts w:ascii="Calibri" w:eastAsiaTheme="minorEastAsia" w:hAnsi="Calibri" w:cs="Calibri"/>
                <w:sz w:val="24"/>
                <w:szCs w:val="24"/>
              </w:rPr>
              <w:t xml:space="preserve"> </w:t>
            </w:r>
          </w:p>
        </w:tc>
        <w:tc>
          <w:tcPr>
            <w:tcW w:w="396" w:type="dxa"/>
          </w:tcPr>
          <w:p w14:paraId="5240F792"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1936" w:type="dxa"/>
          </w:tcPr>
          <w:p w14:paraId="21667AE7"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6x</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4004" w:type="dxa"/>
          </w:tcPr>
          <w:p w14:paraId="7385A1BE"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Factor the HCF, </w:t>
            </w:r>
            <m:oMath>
              <m:r>
                <w:rPr>
                  <w:rFonts w:ascii="Cambria Math" w:hAnsi="Cambria Math" w:cs="Calibri"/>
                  <w:sz w:val="24"/>
                  <w:szCs w:val="24"/>
                </w:rPr>
                <m:t>6x</m:t>
              </m:r>
            </m:oMath>
          </w:p>
        </w:tc>
      </w:tr>
      <w:tr w:rsidR="009E64F2" w:rsidRPr="00942DAA" w14:paraId="545289B6" w14:textId="77777777" w:rsidTr="007B3FAD">
        <w:trPr>
          <w:trHeight w:val="463"/>
        </w:trPr>
        <w:tc>
          <w:tcPr>
            <w:tcW w:w="2015" w:type="dxa"/>
          </w:tcPr>
          <w:p w14:paraId="1AB14E95"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1F20701D"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936" w:type="dxa"/>
          </w:tcPr>
          <w:p w14:paraId="3A79D50A"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6x(2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4004" w:type="dxa"/>
          </w:tcPr>
          <w:p w14:paraId="6EEEA590"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Divide each term</w:t>
            </w:r>
            <w:r w:rsidRPr="00942DAA">
              <w:rPr>
                <w:rFonts w:ascii="Calibri" w:eastAsiaTheme="minorEastAsia" w:hAnsi="Calibri" w:cs="Calibri"/>
                <w:sz w:val="24"/>
                <w:szCs w:val="24"/>
              </w:rPr>
              <w:t xml:space="preserve"> by </w:t>
            </w:r>
            <m:oMath>
              <m:r>
                <w:rPr>
                  <w:rFonts w:ascii="Cambria Math" w:eastAsiaTheme="minorEastAsia" w:hAnsi="Cambria Math" w:cs="Calibri"/>
                  <w:sz w:val="24"/>
                  <w:szCs w:val="24"/>
                </w:rPr>
                <m:t>6</m:t>
              </m:r>
              <m:r>
                <w:rPr>
                  <w:rFonts w:ascii="Cambria Math" w:hAnsi="Cambria Math" w:cs="Calibri"/>
                  <w:sz w:val="24"/>
                  <w:szCs w:val="24"/>
                </w:rPr>
                <m:t>x</m:t>
              </m:r>
            </m:oMath>
          </w:p>
        </w:tc>
      </w:tr>
    </w:tbl>
    <w:p w14:paraId="7D79E374" w14:textId="77777777" w:rsidR="009E64F2" w:rsidRPr="00942DAA" w:rsidRDefault="009E64F2" w:rsidP="007B3FAD">
      <w:pPr>
        <w:spacing w:after="160" w:line="276" w:lineRule="auto"/>
        <w:ind w:left="357"/>
        <w:rPr>
          <w:rFonts w:ascii="Calibri" w:eastAsiaTheme="minorEastAsia" w:hAnsi="Calibri" w:cs="Calibri"/>
        </w:rPr>
      </w:pPr>
      <w:r w:rsidRPr="00DA218B">
        <w:rPr>
          <w:rFonts w:ascii="Calibri" w:eastAsiaTheme="minorEastAsia" w:hAnsi="Calibri" w:cs="Calibri"/>
          <w:bCs/>
        </w:rPr>
        <w:t>Check</w:t>
      </w:r>
      <w:r w:rsidRPr="00942DAA">
        <w:rPr>
          <w:rFonts w:ascii="Calibri" w:eastAsiaTheme="minorEastAsia" w:hAnsi="Calibri" w:cs="Calibri"/>
        </w:rPr>
        <w:t xml:space="preserve"> your answer by expanding the brackets: </w:t>
      </w:r>
    </w:p>
    <w:tbl>
      <w:tblPr>
        <w:tblStyle w:val="TableGrid"/>
        <w:tblW w:w="774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396"/>
        <w:gridCol w:w="5295"/>
      </w:tblGrid>
      <w:tr w:rsidR="009E64F2" w:rsidRPr="00942DAA" w14:paraId="0512CE1F" w14:textId="77777777" w:rsidTr="007B3FAD">
        <w:tc>
          <w:tcPr>
            <w:tcW w:w="2049" w:type="dxa"/>
          </w:tcPr>
          <w:p w14:paraId="4817DF43"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6x(2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396" w:type="dxa"/>
          </w:tcPr>
          <w:p w14:paraId="56DCEC93"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5295" w:type="dxa"/>
          </w:tcPr>
          <w:p w14:paraId="746C9812" w14:textId="77777777" w:rsidR="009E64F2" w:rsidRPr="00942DAA" w:rsidRDefault="007B3FAD" w:rsidP="007B3FAD">
            <w:pPr>
              <w:spacing w:line="276" w:lineRule="auto"/>
              <w:rPr>
                <w:rFonts w:ascii="Calibri" w:hAnsi="Calibri" w:cs="Calibri"/>
                <w:b/>
                <w:sz w:val="24"/>
                <w:szCs w:val="24"/>
              </w:rPr>
            </w:pPr>
            <m:oMath>
              <m:d>
                <m:dPr>
                  <m:ctrlPr>
                    <w:rPr>
                      <w:rFonts w:ascii="Cambria Math" w:hAnsi="Cambria Math" w:cs="Calibri"/>
                      <w:i/>
                      <w:sz w:val="24"/>
                      <w:szCs w:val="24"/>
                    </w:rPr>
                  </m:ctrlPr>
                </m:dPr>
                <m:e>
                  <m:r>
                    <w:rPr>
                      <w:rFonts w:ascii="Cambria Math" w:hAnsi="Cambria Math" w:cs="Calibri"/>
                      <w:sz w:val="24"/>
                      <w:szCs w:val="24"/>
                    </w:rPr>
                    <m:t>6x×2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6x×-1</m:t>
                  </m:r>
                </m:e>
              </m:d>
            </m:oMath>
            <w:r w:rsidR="009E64F2" w:rsidRPr="00942DAA">
              <w:rPr>
                <w:rFonts w:ascii="Calibri" w:eastAsiaTheme="minorEastAsia" w:hAnsi="Calibri" w:cs="Calibri"/>
                <w:b/>
                <w:sz w:val="24"/>
                <w:szCs w:val="24"/>
              </w:rPr>
              <w:t xml:space="preserve"> </w:t>
            </w:r>
          </w:p>
        </w:tc>
      </w:tr>
      <w:tr w:rsidR="009E64F2" w:rsidRPr="00942DAA" w14:paraId="07435711" w14:textId="77777777" w:rsidTr="007B3FAD">
        <w:tc>
          <w:tcPr>
            <w:tcW w:w="2049" w:type="dxa"/>
          </w:tcPr>
          <w:p w14:paraId="3D7A3E2C"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15AFFFB2"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5295" w:type="dxa"/>
          </w:tcPr>
          <w:p w14:paraId="1BF0FDBF"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12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m:t>
              </m:r>
            </m:oMath>
            <w:r w:rsidRPr="00942DAA">
              <w:rPr>
                <w:rFonts w:ascii="Calibri" w:eastAsiaTheme="minorEastAsia" w:hAnsi="Calibri" w:cs="Calibri"/>
                <w:sz w:val="24"/>
                <w:szCs w:val="24"/>
              </w:rPr>
              <w:t xml:space="preserve"> </w:t>
            </w:r>
          </w:p>
        </w:tc>
      </w:tr>
    </w:tbl>
    <w:p w14:paraId="3D6FD003" w14:textId="77777777" w:rsidR="009E64F2" w:rsidRPr="00942DAA" w:rsidRDefault="009E64F2" w:rsidP="007B3FAD">
      <w:pPr>
        <w:spacing w:line="276" w:lineRule="auto"/>
        <w:ind w:left="360"/>
        <w:rPr>
          <w:rFonts w:ascii="Calibri" w:hAnsi="Calibri" w:cs="Calibri"/>
          <w:lang w:val="en-GB"/>
        </w:rPr>
      </w:pPr>
    </w:p>
    <w:p w14:paraId="058BDCB5" w14:textId="77777777" w:rsidR="009E64F2" w:rsidRPr="00942DAA" w:rsidRDefault="009E64F2" w:rsidP="009E64F2">
      <w:pPr>
        <w:pStyle w:val="ListParagraph"/>
        <w:numPr>
          <w:ilvl w:val="0"/>
          <w:numId w:val="100"/>
        </w:numPr>
        <w:spacing w:line="276" w:lineRule="auto"/>
        <w:ind w:left="360"/>
        <w:rPr>
          <w:rFonts w:ascii="Calibri" w:hAnsi="Calibri" w:cs="Calibri"/>
          <w:sz w:val="24"/>
          <w:szCs w:val="24"/>
          <w:lang w:val="en-GB"/>
        </w:rPr>
      </w:pPr>
      <w:r w:rsidRPr="00942DAA">
        <w:rPr>
          <w:rFonts w:ascii="Calibri" w:eastAsiaTheme="minorEastAsia" w:hAnsi="Calibri" w:cs="Calibri"/>
          <w:sz w:val="24"/>
          <w:szCs w:val="24"/>
        </w:rPr>
        <w:t xml:space="preserve">Factorise </w:t>
      </w:r>
      <m:oMath>
        <m:r>
          <w:rPr>
            <w:rFonts w:ascii="Cambria Math" w:hAnsi="Cambria Math" w:cs="Calibri"/>
            <w:sz w:val="24"/>
            <w:szCs w:val="24"/>
          </w:rPr>
          <m:t xml:space="preserve"> </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 xml:space="preserve"> + a + 7a + 3</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oMath>
    </w:p>
    <w:p w14:paraId="619EC885" w14:textId="77777777" w:rsidR="009E64F2" w:rsidRPr="00942DAA" w:rsidRDefault="009E64F2" w:rsidP="007B3FAD">
      <w:pPr>
        <w:spacing w:line="276" w:lineRule="auto"/>
        <w:ind w:left="360"/>
        <w:rPr>
          <w:rFonts w:ascii="Calibri" w:hAnsi="Calibri" w:cs="Calibri"/>
          <w:lang w:val="en-GB"/>
        </w:rPr>
      </w:pPr>
      <w:r w:rsidRPr="00942DAA">
        <w:rPr>
          <w:rFonts w:ascii="Calibri" w:hAnsi="Calibri" w:cs="Calibri"/>
          <w:b/>
          <w:lang w:val="en-GB"/>
        </w:rPr>
        <w:t>Solution</w:t>
      </w:r>
    </w:p>
    <w:p w14:paraId="237F7C12" w14:textId="77777777" w:rsidR="009E64F2" w:rsidRPr="00942DAA" w:rsidRDefault="009E64F2" w:rsidP="007B3FAD">
      <w:pPr>
        <w:spacing w:after="160" w:line="276" w:lineRule="auto"/>
        <w:ind w:left="357"/>
        <w:rPr>
          <w:rFonts w:ascii="Calibri" w:hAnsi="Calibri" w:cs="Calibri"/>
          <w:lang w:val="en-GB"/>
        </w:rPr>
      </w:pPr>
      <w:r w:rsidRPr="00942DAA">
        <w:rPr>
          <w:rFonts w:ascii="Calibri" w:hAnsi="Calibri" w:cs="Calibri"/>
          <w:lang w:val="en-GB"/>
        </w:rPr>
        <w:t>Note that there are like terms in this expression. Remember to combine like terms before factorising the expression.</w:t>
      </w:r>
    </w:p>
    <w:tbl>
      <w:tblPr>
        <w:tblStyle w:val="TableGrid"/>
        <w:tblW w:w="828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0"/>
        <w:gridCol w:w="236"/>
        <w:gridCol w:w="2844"/>
        <w:gridCol w:w="2610"/>
      </w:tblGrid>
      <w:tr w:rsidR="009E64F2" w:rsidRPr="00942DAA" w14:paraId="2B67B850" w14:textId="77777777" w:rsidTr="007B3FAD">
        <w:tc>
          <w:tcPr>
            <w:tcW w:w="2590" w:type="dxa"/>
          </w:tcPr>
          <w:p w14:paraId="6CC78BA3"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 xml:space="preserve"> </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 xml:space="preserve"> + a + 7a + 3</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oMath>
            <w:r w:rsidRPr="00942DAA">
              <w:rPr>
                <w:rFonts w:ascii="Calibri" w:eastAsia="Calibri" w:hAnsi="Calibri" w:cs="Calibri"/>
                <w:sz w:val="24"/>
                <w:szCs w:val="24"/>
              </w:rPr>
              <w:t xml:space="preserve"> </w:t>
            </w:r>
          </w:p>
        </w:tc>
        <w:tc>
          <w:tcPr>
            <w:tcW w:w="236" w:type="dxa"/>
          </w:tcPr>
          <w:p w14:paraId="3E44E8E5"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844" w:type="dxa"/>
          </w:tcPr>
          <w:p w14:paraId="74A77C9E"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 xml:space="preserve"> </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 xml:space="preserve"> + 3</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 xml:space="preserve">+ a + 7a </m:t>
              </m:r>
            </m:oMath>
            <w:r w:rsidRPr="00942DAA">
              <w:rPr>
                <w:rFonts w:ascii="Calibri" w:eastAsia="Calibri" w:hAnsi="Calibri" w:cs="Calibri"/>
                <w:sz w:val="24"/>
                <w:szCs w:val="24"/>
              </w:rPr>
              <w:t xml:space="preserve"> </w:t>
            </w:r>
          </w:p>
        </w:tc>
        <w:tc>
          <w:tcPr>
            <w:tcW w:w="2610" w:type="dxa"/>
          </w:tcPr>
          <w:p w14:paraId="5864BB06"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Collect like terms</w:t>
            </w:r>
          </w:p>
        </w:tc>
      </w:tr>
      <w:tr w:rsidR="009E64F2" w:rsidRPr="00942DAA" w14:paraId="7CCF1107" w14:textId="77777777" w:rsidTr="007B3FAD">
        <w:tc>
          <w:tcPr>
            <w:tcW w:w="2590" w:type="dxa"/>
          </w:tcPr>
          <w:p w14:paraId="45169474" w14:textId="77777777" w:rsidR="009E64F2" w:rsidRPr="00942DAA" w:rsidRDefault="009E64F2" w:rsidP="007B3FAD">
            <w:pPr>
              <w:spacing w:line="276" w:lineRule="auto"/>
              <w:jc w:val="right"/>
              <w:rPr>
                <w:rFonts w:ascii="Calibri" w:eastAsia="Calibri" w:hAnsi="Calibri" w:cs="Calibri"/>
                <w:sz w:val="24"/>
                <w:szCs w:val="24"/>
              </w:rPr>
            </w:pPr>
          </w:p>
        </w:tc>
        <w:tc>
          <w:tcPr>
            <w:tcW w:w="236" w:type="dxa"/>
          </w:tcPr>
          <w:p w14:paraId="0E49F33F"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844" w:type="dxa"/>
          </w:tcPr>
          <w:p w14:paraId="460567D7"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+8a</m:t>
              </m:r>
            </m:oMath>
            <w:r w:rsidRPr="00942DAA">
              <w:rPr>
                <w:rFonts w:ascii="Calibri" w:eastAsia="Calibri" w:hAnsi="Calibri" w:cs="Calibri"/>
                <w:sz w:val="24"/>
                <w:szCs w:val="24"/>
              </w:rPr>
              <w:t xml:space="preserve"> </w:t>
            </w:r>
          </w:p>
        </w:tc>
        <w:tc>
          <w:tcPr>
            <w:tcW w:w="2610" w:type="dxa"/>
          </w:tcPr>
          <w:p w14:paraId="586D868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Combine like terms</w:t>
            </w:r>
          </w:p>
        </w:tc>
      </w:tr>
      <w:tr w:rsidR="009E64F2" w:rsidRPr="00942DAA" w14:paraId="136F3FEE" w14:textId="77777777" w:rsidTr="007B3FAD">
        <w:tc>
          <w:tcPr>
            <w:tcW w:w="2590" w:type="dxa"/>
          </w:tcPr>
          <w:p w14:paraId="2ECD42E3" w14:textId="77777777" w:rsidR="009E64F2" w:rsidRPr="00942DAA" w:rsidRDefault="009E64F2" w:rsidP="007B3FAD">
            <w:pPr>
              <w:spacing w:line="276" w:lineRule="auto"/>
              <w:jc w:val="right"/>
              <w:rPr>
                <w:rFonts w:ascii="Calibri" w:hAnsi="Calibri" w:cs="Calibri"/>
                <w:b/>
                <w:sz w:val="24"/>
                <w:szCs w:val="24"/>
              </w:rPr>
            </w:pPr>
          </w:p>
        </w:tc>
        <w:tc>
          <w:tcPr>
            <w:tcW w:w="236" w:type="dxa"/>
          </w:tcPr>
          <w:p w14:paraId="138BD65C"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2844" w:type="dxa"/>
          </w:tcPr>
          <w:p w14:paraId="76AB3D5E" w14:textId="77777777" w:rsidR="009E64F2" w:rsidRPr="00942DAA" w:rsidRDefault="009E64F2" w:rsidP="007B3FAD">
            <w:pPr>
              <w:spacing w:line="276" w:lineRule="auto"/>
              <w:rPr>
                <w:rFonts w:ascii="Calibri" w:hAnsi="Calibri" w:cs="Calibri"/>
                <w:b/>
                <w:sz w:val="24"/>
                <w:szCs w:val="24"/>
              </w:rPr>
            </w:pPr>
            <m:oMath>
              <m:r>
                <w:rPr>
                  <w:rFonts w:ascii="Cambria Math" w:hAnsi="Cambria Math" w:cs="Calibri"/>
                  <w:sz w:val="24"/>
                  <w:szCs w:val="24"/>
                </w:rPr>
                <m:t>4a</m:t>
              </m:r>
              <m:r>
                <m:rPr>
                  <m:sty m:val="bi"/>
                </m:rPr>
                <w:rPr>
                  <w:rFonts w:ascii="Cambria Math" w:hAnsi="Cambria Math" w:cs="Calibri"/>
                  <w:sz w:val="24"/>
                  <w:szCs w:val="24"/>
                </w:rPr>
                <m:t>(         )</m:t>
              </m:r>
            </m:oMath>
            <w:r w:rsidRPr="00942DAA">
              <w:rPr>
                <w:rFonts w:ascii="Calibri" w:eastAsiaTheme="minorEastAsia" w:hAnsi="Calibri" w:cs="Calibri"/>
                <w:b/>
                <w:sz w:val="24"/>
                <w:szCs w:val="24"/>
              </w:rPr>
              <w:t xml:space="preserve"> </w:t>
            </w:r>
          </w:p>
        </w:tc>
        <w:tc>
          <w:tcPr>
            <w:tcW w:w="2610" w:type="dxa"/>
          </w:tcPr>
          <w:p w14:paraId="225E36F6"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Factor the HCF, </w:t>
            </w:r>
            <m:oMath>
              <m:r>
                <w:rPr>
                  <w:rFonts w:ascii="Cambria Math" w:hAnsi="Cambria Math" w:cs="Calibri"/>
                  <w:sz w:val="24"/>
                  <w:szCs w:val="24"/>
                </w:rPr>
                <m:t>4a</m:t>
              </m:r>
            </m:oMath>
          </w:p>
        </w:tc>
      </w:tr>
      <w:tr w:rsidR="009E64F2" w:rsidRPr="00942DAA" w14:paraId="2B9489A5" w14:textId="77777777" w:rsidTr="007B3FAD">
        <w:tc>
          <w:tcPr>
            <w:tcW w:w="2590" w:type="dxa"/>
          </w:tcPr>
          <w:p w14:paraId="2DF448A8" w14:textId="77777777" w:rsidR="009E64F2" w:rsidRPr="00942DAA" w:rsidRDefault="009E64F2" w:rsidP="007B3FAD">
            <w:pPr>
              <w:spacing w:line="276" w:lineRule="auto"/>
              <w:jc w:val="right"/>
              <w:rPr>
                <w:rFonts w:ascii="Calibri" w:eastAsia="Calibri" w:hAnsi="Calibri" w:cs="Calibri"/>
                <w:sz w:val="24"/>
                <w:szCs w:val="24"/>
              </w:rPr>
            </w:pPr>
          </w:p>
        </w:tc>
        <w:tc>
          <w:tcPr>
            <w:tcW w:w="236" w:type="dxa"/>
          </w:tcPr>
          <w:p w14:paraId="0F941B8B"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844" w:type="dxa"/>
          </w:tcPr>
          <w:p w14:paraId="3FF1540D"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4a(a+2)</m:t>
              </m:r>
            </m:oMath>
            <w:r w:rsidRPr="00942DAA">
              <w:rPr>
                <w:rFonts w:ascii="Calibri" w:eastAsiaTheme="minorEastAsia" w:hAnsi="Calibri" w:cs="Calibri"/>
                <w:sz w:val="24"/>
                <w:szCs w:val="24"/>
              </w:rPr>
              <w:t xml:space="preserve"> </w:t>
            </w:r>
          </w:p>
        </w:tc>
        <w:tc>
          <w:tcPr>
            <w:tcW w:w="2610" w:type="dxa"/>
          </w:tcPr>
          <w:p w14:paraId="2832452D"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Divide each term </w:t>
            </w:r>
            <w:r w:rsidRPr="00942DAA">
              <w:rPr>
                <w:rFonts w:ascii="Calibri" w:eastAsiaTheme="minorEastAsia" w:hAnsi="Calibri" w:cs="Calibri"/>
                <w:sz w:val="24"/>
                <w:szCs w:val="24"/>
              </w:rPr>
              <w:t xml:space="preserve">by </w:t>
            </w:r>
            <m:oMath>
              <m:r>
                <w:rPr>
                  <w:rFonts w:ascii="Cambria Math" w:eastAsiaTheme="minorEastAsia" w:hAnsi="Cambria Math" w:cs="Calibri"/>
                  <w:sz w:val="24"/>
                  <w:szCs w:val="24"/>
                </w:rPr>
                <m:t>4</m:t>
              </m:r>
              <m:r>
                <w:rPr>
                  <w:rFonts w:ascii="Cambria Math" w:hAnsi="Cambria Math" w:cs="Calibri"/>
                  <w:sz w:val="24"/>
                  <w:szCs w:val="24"/>
                </w:rPr>
                <m:t>a</m:t>
              </m:r>
            </m:oMath>
          </w:p>
        </w:tc>
      </w:tr>
    </w:tbl>
    <w:p w14:paraId="7C713E8D" w14:textId="77777777" w:rsidR="009E64F2" w:rsidRPr="00942DAA" w:rsidRDefault="009E64F2" w:rsidP="007B3FAD">
      <w:pPr>
        <w:spacing w:line="276" w:lineRule="auto"/>
        <w:ind w:left="360"/>
        <w:rPr>
          <w:rFonts w:ascii="Calibri" w:hAnsi="Calibri" w:cs="Calibri"/>
          <w:lang w:val="en-GB"/>
        </w:rPr>
      </w:pPr>
    </w:p>
    <w:p w14:paraId="1F79AF98" w14:textId="77777777" w:rsidR="009E64F2" w:rsidRPr="00942DAA" w:rsidRDefault="009E64F2" w:rsidP="007B3FAD">
      <w:pPr>
        <w:spacing w:line="276" w:lineRule="auto"/>
        <w:ind w:left="360"/>
        <w:rPr>
          <w:rFonts w:ascii="Calibri" w:eastAsiaTheme="minorEastAsia" w:hAnsi="Calibri" w:cs="Calibri"/>
        </w:rPr>
      </w:pPr>
      <w:r w:rsidRPr="00DA218B">
        <w:rPr>
          <w:rFonts w:ascii="Calibri" w:eastAsiaTheme="minorEastAsia" w:hAnsi="Calibri" w:cs="Calibri"/>
          <w:bCs/>
        </w:rPr>
        <w:lastRenderedPageBreak/>
        <w:t>Check</w:t>
      </w:r>
      <w:r w:rsidRPr="00942DAA">
        <w:rPr>
          <w:rFonts w:ascii="Calibri" w:eastAsiaTheme="minorEastAsia" w:hAnsi="Calibri" w:cs="Calibri"/>
        </w:rPr>
        <w:t xml:space="preserve"> your answer by expanding the brackets: </w:t>
      </w:r>
    </w:p>
    <w:tbl>
      <w:tblPr>
        <w:tblStyle w:val="TableGrid"/>
        <w:tblW w:w="774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396"/>
        <w:gridCol w:w="5295"/>
      </w:tblGrid>
      <w:tr w:rsidR="009E64F2" w:rsidRPr="00942DAA" w14:paraId="739E8CE7" w14:textId="77777777" w:rsidTr="007B3FAD">
        <w:tc>
          <w:tcPr>
            <w:tcW w:w="2049" w:type="dxa"/>
          </w:tcPr>
          <w:p w14:paraId="1A52242D" w14:textId="77777777" w:rsidR="009E64F2" w:rsidRPr="00942DAA" w:rsidRDefault="009E64F2" w:rsidP="007B3FAD">
            <w:pPr>
              <w:spacing w:line="276" w:lineRule="auto"/>
              <w:jc w:val="right"/>
              <w:rPr>
                <w:rFonts w:ascii="Calibri" w:hAnsi="Calibri" w:cs="Calibri"/>
                <w:b/>
                <w:sz w:val="24"/>
                <w:szCs w:val="24"/>
              </w:rPr>
            </w:pPr>
            <m:oMath>
              <m:r>
                <w:rPr>
                  <w:rFonts w:ascii="Cambria Math" w:hAnsi="Cambria Math" w:cs="Calibri"/>
                  <w:sz w:val="24"/>
                  <w:szCs w:val="24"/>
                </w:rPr>
                <m:t>4a(a+2)</m:t>
              </m:r>
            </m:oMath>
            <w:r w:rsidRPr="00942DAA">
              <w:rPr>
                <w:rFonts w:ascii="Calibri" w:eastAsiaTheme="minorEastAsia" w:hAnsi="Calibri" w:cs="Calibri"/>
                <w:sz w:val="24"/>
                <w:szCs w:val="24"/>
              </w:rPr>
              <w:t xml:space="preserve">  </w:t>
            </w:r>
          </w:p>
        </w:tc>
        <w:tc>
          <w:tcPr>
            <w:tcW w:w="396" w:type="dxa"/>
          </w:tcPr>
          <w:p w14:paraId="5C429089" w14:textId="77777777" w:rsidR="009E64F2" w:rsidRPr="00942DAA" w:rsidRDefault="009E64F2" w:rsidP="007B3FAD">
            <w:pPr>
              <w:spacing w:line="276" w:lineRule="auto"/>
              <w:rPr>
                <w:rFonts w:ascii="Calibri" w:hAnsi="Calibri" w:cs="Calibri"/>
                <w:b/>
                <w:sz w:val="24"/>
                <w:szCs w:val="24"/>
              </w:rPr>
            </w:pPr>
            <m:oMathPara>
              <m:oMath>
                <m:r>
                  <w:rPr>
                    <w:rFonts w:ascii="Cambria Math" w:hAnsi="Cambria Math" w:cs="Calibri"/>
                    <w:sz w:val="24"/>
                    <w:szCs w:val="24"/>
                  </w:rPr>
                  <m:t>=</m:t>
                </m:r>
              </m:oMath>
            </m:oMathPara>
          </w:p>
        </w:tc>
        <w:tc>
          <w:tcPr>
            <w:tcW w:w="5295" w:type="dxa"/>
          </w:tcPr>
          <w:p w14:paraId="00AFCED6" w14:textId="77777777" w:rsidR="009E64F2" w:rsidRPr="00942DAA" w:rsidRDefault="007B3FAD" w:rsidP="007B3FAD">
            <w:pPr>
              <w:spacing w:line="276" w:lineRule="auto"/>
              <w:rPr>
                <w:rFonts w:ascii="Calibri" w:hAnsi="Calibri" w:cs="Calibri"/>
                <w:b/>
                <w:sz w:val="24"/>
                <w:szCs w:val="24"/>
              </w:rPr>
            </w:pPr>
            <m:oMath>
              <m:d>
                <m:dPr>
                  <m:ctrlPr>
                    <w:rPr>
                      <w:rFonts w:ascii="Cambria Math" w:hAnsi="Cambria Math" w:cs="Calibri"/>
                      <w:i/>
                      <w:sz w:val="24"/>
                      <w:szCs w:val="24"/>
                    </w:rPr>
                  </m:ctrlPr>
                </m:dPr>
                <m:e>
                  <m:r>
                    <w:rPr>
                      <w:rFonts w:ascii="Cambria Math" w:hAnsi="Cambria Math" w:cs="Calibri"/>
                      <w:sz w:val="24"/>
                      <w:szCs w:val="24"/>
                    </w:rPr>
                    <m:t>4a×a</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4a×2</m:t>
                  </m:r>
                </m:e>
              </m:d>
            </m:oMath>
            <w:r w:rsidR="009E64F2" w:rsidRPr="00942DAA">
              <w:rPr>
                <w:rFonts w:ascii="Calibri" w:eastAsiaTheme="minorEastAsia" w:hAnsi="Calibri" w:cs="Calibri"/>
                <w:b/>
                <w:sz w:val="24"/>
                <w:szCs w:val="24"/>
              </w:rPr>
              <w:t xml:space="preserve"> </w:t>
            </w:r>
          </w:p>
        </w:tc>
      </w:tr>
      <w:tr w:rsidR="009E64F2" w:rsidRPr="00942DAA" w14:paraId="6AE5FCFD" w14:textId="77777777" w:rsidTr="007B3FAD">
        <w:tc>
          <w:tcPr>
            <w:tcW w:w="2049" w:type="dxa"/>
          </w:tcPr>
          <w:p w14:paraId="24907DB8" w14:textId="77777777" w:rsidR="009E64F2" w:rsidRPr="00942DAA" w:rsidRDefault="009E64F2" w:rsidP="007B3FAD">
            <w:pPr>
              <w:spacing w:line="276" w:lineRule="auto"/>
              <w:jc w:val="right"/>
              <w:rPr>
                <w:rFonts w:ascii="Calibri" w:eastAsia="Calibri" w:hAnsi="Calibri" w:cs="Calibri"/>
                <w:sz w:val="24"/>
                <w:szCs w:val="24"/>
              </w:rPr>
            </w:pPr>
          </w:p>
        </w:tc>
        <w:tc>
          <w:tcPr>
            <w:tcW w:w="396" w:type="dxa"/>
          </w:tcPr>
          <w:p w14:paraId="5633CE57"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5295" w:type="dxa"/>
          </w:tcPr>
          <w:p w14:paraId="1C7FB8EC"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+8a</m:t>
              </m:r>
            </m:oMath>
            <w:r w:rsidRPr="00942DAA">
              <w:rPr>
                <w:rFonts w:ascii="Calibri" w:eastAsiaTheme="minorEastAsia" w:hAnsi="Calibri" w:cs="Calibri"/>
                <w:sz w:val="24"/>
                <w:szCs w:val="24"/>
              </w:rPr>
              <w:t xml:space="preserve"> </w:t>
            </w:r>
          </w:p>
        </w:tc>
      </w:tr>
    </w:tbl>
    <w:p w14:paraId="14276C26" w14:textId="77777777" w:rsidR="009E64F2" w:rsidRPr="00942DAA" w:rsidRDefault="009E64F2" w:rsidP="007B3FAD">
      <w:pPr>
        <w:spacing w:line="276" w:lineRule="auto"/>
        <w:rPr>
          <w:rFonts w:ascii="Calibri" w:hAnsi="Calibri" w:cs="Calibri"/>
          <w:lang w:val="en-GB"/>
        </w:rPr>
      </w:pPr>
    </w:p>
    <w:p w14:paraId="476CB98F" w14:textId="77777777" w:rsidR="009E64F2" w:rsidRPr="00942DAA" w:rsidRDefault="009E64F2" w:rsidP="007B3FAD">
      <w:pPr>
        <w:spacing w:after="160" w:line="276" w:lineRule="auto"/>
        <w:rPr>
          <w:rFonts w:ascii="Calibri" w:hAnsi="Calibri" w:cs="Calibri"/>
          <w:b/>
          <w:lang w:val="en-GB"/>
        </w:rPr>
      </w:pPr>
      <w:r w:rsidRPr="00942DAA">
        <w:rPr>
          <w:rFonts w:ascii="Calibri" w:hAnsi="Calibri" w:cs="Calibri"/>
          <w:b/>
          <w:lang w:val="en-GB"/>
        </w:rPr>
        <w:t xml:space="preserve">Practice  </w:t>
      </w:r>
    </w:p>
    <w:p w14:paraId="31176EEE" w14:textId="77777777" w:rsidR="009E64F2" w:rsidRPr="00942DAA" w:rsidRDefault="009E64F2" w:rsidP="007B3FAD">
      <w:pPr>
        <w:spacing w:after="160" w:line="276" w:lineRule="auto"/>
        <w:rPr>
          <w:rFonts w:ascii="Calibri" w:hAnsi="Calibri" w:cs="Calibri"/>
        </w:rPr>
      </w:pPr>
      <w:r w:rsidRPr="00942DAA">
        <w:rPr>
          <w:rFonts w:ascii="Calibri" w:hAnsi="Calibri" w:cs="Calibri"/>
        </w:rPr>
        <w:t>Factorise the expressions below. Please check all answers.</w:t>
      </w:r>
    </w:p>
    <w:p w14:paraId="6B075AFA" w14:textId="77777777" w:rsidR="009E64F2" w:rsidRPr="00942DAA" w:rsidRDefault="009E64F2" w:rsidP="009E64F2">
      <w:pPr>
        <w:pStyle w:val="ListParagraph"/>
        <w:numPr>
          <w:ilvl w:val="0"/>
          <w:numId w:val="101"/>
        </w:numPr>
        <w:spacing w:line="276" w:lineRule="auto"/>
        <w:rPr>
          <w:rFonts w:ascii="Calibri" w:hAnsi="Calibri" w:cs="Calibri"/>
          <w:sz w:val="24"/>
          <w:szCs w:val="24"/>
          <w:lang w:val="en-GB"/>
        </w:rPr>
      </w:pPr>
      <m:oMath>
        <m:r>
          <w:rPr>
            <w:rFonts w:ascii="Cambria Math" w:hAnsi="Cambria Math" w:cs="Calibri"/>
            <w:sz w:val="24"/>
            <w:szCs w:val="24"/>
            <w:lang w:val="en-GB"/>
          </w:rPr>
          <m:t>xy+y</m:t>
        </m:r>
      </m:oMath>
    </w:p>
    <w:p w14:paraId="143A23B5" w14:textId="77777777" w:rsidR="009E64F2" w:rsidRPr="00942DAA" w:rsidRDefault="009E64F2" w:rsidP="009E64F2">
      <w:pPr>
        <w:pStyle w:val="ListParagraph"/>
        <w:numPr>
          <w:ilvl w:val="0"/>
          <w:numId w:val="101"/>
        </w:numPr>
        <w:spacing w:line="276" w:lineRule="auto"/>
        <w:rPr>
          <w:rFonts w:ascii="Calibri" w:hAnsi="Calibri" w:cs="Calibri"/>
          <w:sz w:val="24"/>
          <w:szCs w:val="24"/>
          <w:lang w:val="en-GB"/>
        </w:rPr>
      </w:pPr>
      <m:oMath>
        <m:r>
          <w:rPr>
            <w:rFonts w:ascii="Cambria Math" w:hAnsi="Cambria Math" w:cs="Calibri"/>
            <w:sz w:val="24"/>
            <w:szCs w:val="24"/>
            <w:lang w:val="en-GB"/>
          </w:rPr>
          <m:t>xy+yz</m:t>
        </m:r>
      </m:oMath>
    </w:p>
    <w:p w14:paraId="15788609" w14:textId="77777777" w:rsidR="009E64F2" w:rsidRPr="00942DAA" w:rsidRDefault="009E64F2" w:rsidP="009E64F2">
      <w:pPr>
        <w:pStyle w:val="ListParagraph"/>
        <w:numPr>
          <w:ilvl w:val="0"/>
          <w:numId w:val="101"/>
        </w:numPr>
        <w:spacing w:line="276" w:lineRule="auto"/>
        <w:rPr>
          <w:rFonts w:ascii="Calibri" w:hAnsi="Calibri" w:cs="Calibri"/>
          <w:sz w:val="24"/>
          <w:szCs w:val="24"/>
          <w:lang w:val="en-GB"/>
        </w:rPr>
      </w:pPr>
      <m:oMath>
        <m:r>
          <w:rPr>
            <w:rFonts w:ascii="Cambria Math" w:hAnsi="Cambria Math" w:cs="Calibri"/>
            <w:sz w:val="24"/>
            <w:szCs w:val="24"/>
            <w:lang w:val="en-GB"/>
          </w:rPr>
          <m:t>2</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-a</m:t>
        </m:r>
      </m:oMath>
    </w:p>
    <w:p w14:paraId="4BBAD259" w14:textId="77777777" w:rsidR="009E64F2" w:rsidRPr="00942DAA" w:rsidRDefault="009E64F2" w:rsidP="009E64F2">
      <w:pPr>
        <w:pStyle w:val="ListParagraph"/>
        <w:numPr>
          <w:ilvl w:val="0"/>
          <w:numId w:val="101"/>
        </w:numPr>
        <w:spacing w:line="276" w:lineRule="auto"/>
        <w:rPr>
          <w:rFonts w:ascii="Calibri" w:hAnsi="Calibri" w:cs="Calibri"/>
          <w:sz w:val="24"/>
          <w:szCs w:val="24"/>
          <w:lang w:val="en-GB"/>
        </w:rPr>
      </w:pPr>
      <m:oMath>
        <m:r>
          <w:rPr>
            <w:rFonts w:ascii="Cambria Math" w:hAnsi="Cambria Math" w:cs="Calibri"/>
            <w:sz w:val="24"/>
            <w:szCs w:val="24"/>
            <w:lang w:val="en-GB"/>
          </w:rPr>
          <m:t>3</m:t>
        </m:r>
        <m:sSup>
          <m:sSupPr>
            <m:ctrlPr>
              <w:rPr>
                <w:rFonts w:ascii="Cambria Math" w:hAnsi="Cambria Math" w:cs="Calibri"/>
                <w:i/>
                <w:sz w:val="24"/>
                <w:szCs w:val="24"/>
                <w:lang w:val="en-GB"/>
              </w:rPr>
            </m:ctrlPr>
          </m:sSupPr>
          <m:e>
            <m:r>
              <w:rPr>
                <w:rFonts w:ascii="Cambria Math" w:hAnsi="Cambria Math" w:cs="Calibri"/>
                <w:sz w:val="24"/>
                <w:szCs w:val="24"/>
                <w:lang w:val="en-GB"/>
              </w:rPr>
              <m:t>x</m:t>
            </m:r>
          </m:e>
          <m:sup>
            <m:r>
              <w:rPr>
                <w:rFonts w:ascii="Cambria Math" w:hAnsi="Cambria Math" w:cs="Calibri"/>
                <w:sz w:val="24"/>
                <w:szCs w:val="24"/>
                <w:lang w:val="en-GB"/>
              </w:rPr>
              <m:t>2</m:t>
            </m:r>
          </m:sup>
        </m:sSup>
        <m:r>
          <w:rPr>
            <w:rFonts w:ascii="Cambria Math" w:hAnsi="Cambria Math" w:cs="Calibri"/>
            <w:sz w:val="24"/>
            <w:szCs w:val="24"/>
            <w:lang w:val="en-GB"/>
          </w:rPr>
          <m:t>+8x</m:t>
        </m:r>
      </m:oMath>
    </w:p>
    <w:p w14:paraId="59247A52" w14:textId="77777777" w:rsidR="009E64F2" w:rsidRPr="00942DAA" w:rsidRDefault="007B3FAD" w:rsidP="009E64F2">
      <w:pPr>
        <w:pStyle w:val="ListParagraph"/>
        <w:numPr>
          <w:ilvl w:val="0"/>
          <w:numId w:val="101"/>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y</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y</m:t>
            </m:r>
          </m:e>
          <m:sup>
            <m:r>
              <w:rPr>
                <w:rFonts w:ascii="Cambria Math" w:hAnsi="Cambria Math" w:cs="Calibri"/>
                <w:sz w:val="24"/>
                <w:szCs w:val="24"/>
                <w:lang w:val="en-GB"/>
              </w:rPr>
              <m:t>2</m:t>
            </m:r>
          </m:sup>
        </m:sSup>
      </m:oMath>
    </w:p>
    <w:p w14:paraId="67757B65" w14:textId="77777777" w:rsidR="009E64F2" w:rsidRPr="00942DAA" w:rsidRDefault="007B3FAD" w:rsidP="009E64F2">
      <w:pPr>
        <w:pStyle w:val="ListParagraph"/>
        <w:numPr>
          <w:ilvl w:val="0"/>
          <w:numId w:val="101"/>
        </w:numPr>
        <w:spacing w:line="276" w:lineRule="auto"/>
        <w:rPr>
          <w:rFonts w:ascii="Calibri" w:hAnsi="Calibri" w:cs="Calibri"/>
          <w:sz w:val="24"/>
          <w:szCs w:val="24"/>
          <w:lang w:val="en-GB"/>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eastAsiaTheme="minorEastAsia" w:hAnsi="Cambria Math" w:cs="Calibri"/>
            <w:sz w:val="24"/>
            <w:szCs w:val="24"/>
          </w:rPr>
          <m:t>+7</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-3x</m:t>
        </m:r>
      </m:oMath>
    </w:p>
    <w:p w14:paraId="210BC934" w14:textId="77777777" w:rsidR="009E64F2" w:rsidRPr="00942DAA" w:rsidRDefault="009E64F2" w:rsidP="009E64F2">
      <w:pPr>
        <w:pStyle w:val="ListParagraph"/>
        <w:numPr>
          <w:ilvl w:val="0"/>
          <w:numId w:val="101"/>
        </w:numPr>
        <w:spacing w:line="276" w:lineRule="auto"/>
        <w:rPr>
          <w:rFonts w:ascii="Calibri" w:hAnsi="Calibri" w:cs="Calibri"/>
          <w:sz w:val="24"/>
          <w:szCs w:val="24"/>
          <w:lang w:val="en-GB"/>
        </w:rPr>
      </w:pPr>
      <m:oMath>
        <m:r>
          <w:rPr>
            <w:rFonts w:ascii="Cambria Math" w:eastAsiaTheme="minorEastAsia"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eastAsiaTheme="minorEastAsia" w:hAnsi="Cambria Math" w:cs="Calibri"/>
            <w:sz w:val="24"/>
            <w:szCs w:val="24"/>
          </w:rPr>
          <m:t>+9</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-18x</m:t>
        </m:r>
      </m:oMath>
    </w:p>
    <w:p w14:paraId="5C329EDD" w14:textId="77777777" w:rsidR="009E64F2" w:rsidRPr="00942DAA" w:rsidRDefault="009E64F2" w:rsidP="009E64F2">
      <w:pPr>
        <w:pStyle w:val="ListParagraph"/>
        <w:numPr>
          <w:ilvl w:val="0"/>
          <w:numId w:val="101"/>
        </w:numPr>
        <w:spacing w:line="276" w:lineRule="auto"/>
        <w:rPr>
          <w:rFonts w:ascii="Calibri" w:hAnsi="Calibri" w:cs="Calibri"/>
          <w:sz w:val="24"/>
          <w:szCs w:val="24"/>
          <w:lang w:val="en-GB"/>
        </w:rPr>
      </w:pPr>
      <m:oMath>
        <m:r>
          <w:rPr>
            <w:rFonts w:ascii="Cambria Math" w:eastAsiaTheme="minorEastAsia"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eastAsiaTheme="minorEastAsia" w:hAnsi="Cambria Math" w:cs="Calibri"/>
            <w:sz w:val="24"/>
            <w:szCs w:val="24"/>
          </w:rPr>
          <m:t>-15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oMath>
    </w:p>
    <w:p w14:paraId="1D056F5C" w14:textId="77777777" w:rsidR="009E64F2" w:rsidRPr="00942DAA" w:rsidRDefault="009E64F2" w:rsidP="009E64F2">
      <w:pPr>
        <w:pStyle w:val="ListParagraph"/>
        <w:numPr>
          <w:ilvl w:val="0"/>
          <w:numId w:val="101"/>
        </w:numPr>
        <w:spacing w:line="276" w:lineRule="auto"/>
        <w:rPr>
          <w:rFonts w:ascii="Calibri" w:hAnsi="Calibri" w:cs="Calibri"/>
          <w:sz w:val="24"/>
          <w:szCs w:val="24"/>
          <w:lang w:val="en-GB"/>
        </w:rPr>
      </w:pPr>
      <m:oMath>
        <m:r>
          <w:rPr>
            <w:rFonts w:ascii="Cambria Math" w:hAnsi="Cambria Math" w:cs="Calibri"/>
            <w:sz w:val="24"/>
            <w:szCs w:val="24"/>
          </w:rPr>
          <m:t>9</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 xml:space="preserve"> + 13a-3a- 4</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oMath>
    </w:p>
    <w:p w14:paraId="748DE58D" w14:textId="77777777" w:rsidR="009E64F2" w:rsidRPr="00942DAA" w:rsidRDefault="009E64F2" w:rsidP="009E64F2">
      <w:pPr>
        <w:pStyle w:val="ListParagraph"/>
        <w:numPr>
          <w:ilvl w:val="0"/>
          <w:numId w:val="101"/>
        </w:numPr>
        <w:spacing w:line="276" w:lineRule="auto"/>
        <w:rPr>
          <w:rFonts w:ascii="Calibri" w:hAnsi="Calibri" w:cs="Calibri"/>
          <w:sz w:val="24"/>
          <w:szCs w:val="24"/>
          <w:lang w:val="en-GB"/>
        </w:rPr>
      </w:pPr>
      <m:oMath>
        <m:r>
          <w:rPr>
            <w:rFonts w:ascii="Cambria Math"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3</m:t>
            </m:r>
          </m:sup>
        </m:sSup>
        <m:r>
          <w:rPr>
            <w:rFonts w:ascii="Cambria Math" w:eastAsiaTheme="minorEastAsia" w:hAnsi="Cambria Math" w:cs="Calibri"/>
            <w:sz w:val="24"/>
            <w:szCs w:val="24"/>
          </w:rPr>
          <m:t>+12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9x</m:t>
            </m:r>
          </m:e>
          <m:sup>
            <m:r>
              <w:rPr>
                <w:rFonts w:ascii="Cambria Math" w:hAnsi="Cambria Math" w:cs="Calibri"/>
                <w:sz w:val="24"/>
                <w:szCs w:val="24"/>
              </w:rPr>
              <m:t>3</m:t>
            </m:r>
          </m:sup>
        </m:sSup>
        <m:r>
          <w:rPr>
            <w:rFonts w:ascii="Cambria Math" w:eastAsiaTheme="minorEastAsia"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oMath>
    </w:p>
    <w:p w14:paraId="02AC36DB"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405A3601" w14:textId="77777777" w:rsidTr="007B3FAD">
        <w:tc>
          <w:tcPr>
            <w:tcW w:w="4585" w:type="dxa"/>
            <w:gridSpan w:val="2"/>
          </w:tcPr>
          <w:p w14:paraId="23C120F0"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Factorisation of Quadratic Equations</w:t>
            </w:r>
          </w:p>
        </w:tc>
        <w:tc>
          <w:tcPr>
            <w:tcW w:w="4769" w:type="dxa"/>
            <w:gridSpan w:val="2"/>
          </w:tcPr>
          <w:p w14:paraId="43196591"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6F56DD34" w14:textId="77777777" w:rsidTr="007B3FAD">
        <w:tc>
          <w:tcPr>
            <w:tcW w:w="4585" w:type="dxa"/>
            <w:gridSpan w:val="2"/>
          </w:tcPr>
          <w:p w14:paraId="5FD6A565"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PHM-09-080</w:t>
            </w:r>
          </w:p>
        </w:tc>
        <w:tc>
          <w:tcPr>
            <w:tcW w:w="4769" w:type="dxa"/>
            <w:gridSpan w:val="2"/>
          </w:tcPr>
          <w:p w14:paraId="4893F626"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3121AA19" w14:textId="77777777" w:rsidTr="007B3FAD">
        <w:tc>
          <w:tcPr>
            <w:tcW w:w="3118" w:type="dxa"/>
            <w:tcBorders>
              <w:top w:val="single" w:sz="4" w:space="0" w:color="auto"/>
              <w:left w:val="nil"/>
              <w:bottom w:val="single" w:sz="4" w:space="0" w:color="auto"/>
              <w:right w:val="nil"/>
            </w:tcBorders>
          </w:tcPr>
          <w:p w14:paraId="72710614"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5032692"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4EBB23E" w14:textId="77777777" w:rsidR="009E64F2" w:rsidRPr="00942DAA" w:rsidRDefault="009E64F2" w:rsidP="007B3FAD">
            <w:pPr>
              <w:rPr>
                <w:rFonts w:ascii="Calibri" w:hAnsi="Calibri" w:cs="Calibri"/>
                <w:noProof/>
                <w:sz w:val="24"/>
                <w:szCs w:val="24"/>
              </w:rPr>
            </w:pPr>
          </w:p>
        </w:tc>
      </w:tr>
      <w:tr w:rsidR="009E64F2" w:rsidRPr="00942DAA" w14:paraId="6B6E495A" w14:textId="77777777" w:rsidTr="007B3FAD">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7387560C"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16608" behindDoc="1" locked="0" layoutInCell="1" allowOverlap="1" wp14:anchorId="07B630CC" wp14:editId="737ABB2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0" name="Freeform 4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E52363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1" name="Freeform 4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9718B0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2" name="Freeform 4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69FEE6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3" name="Freeform 4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A8D80D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4" name="Freeform 4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166EC3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5" name="Freeform 4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95FF14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 name="Freeform 4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519D22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 name="Freeform 4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2DC353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 name="Freeform 4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229048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 name="Freeform 4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FAD38D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 name="Freeform 4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D8FE22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B630CC" id="_x0000_s1434" style="position:absolute;margin-left:.35pt;margin-top:0;width:26.3pt;height:28.35pt;z-index:-2515998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U3kYCMAALr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P29TeRgIwAAutgAAA4AAAAAAAAAAAAAAAAALgIA&#10;AGRycy9lMm9Eb2MueG1sUEsBAi0AFAAGAAgAAAAhAOKPSPXbAAAAAwEAAA8AAAAAAAAAAAAAAAAA&#10;uiUAAGRycy9kb3ducmV2LnhtbFBLBQYAAAAABAAEAPMAAADCJgAAAAA=&#10;">
                      <v:shape id="Freeform 410" o:spid="_x0000_s14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o5RcMA&#10;AADcAAAADwAAAGRycy9kb3ducmV2LnhtbERPy2rCQBTdF/yH4Qrd1UkktBIdgwot0sfC6MbdNXNN&#10;QjJ3wsxU07/vLApdHs57VYymFzdyvrWsIJ0lIIgrq1uuFZyOr08LED4ga+wtk4If8lCsJw8rzLW9&#10;84FuZahFDGGfo4ImhCGX0lcNGfQzOxBH7mqdwRChq6V2eI/hppfzJHmWBluODQ0OtGuo6spvo6B7&#10;O5fpFy66bbbvD/UnusvH+4tSj9NxswQRaAz/4j/3XivI0jg/no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o5Rc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E52363C" w14:textId="77777777" w:rsidR="00A7141E" w:rsidRDefault="00A7141E" w:rsidP="007B3FAD">
                              <w:pPr>
                                <w:rPr>
                                  <w:rFonts w:eastAsia="Times New Roman" w:cs="Times New Roman"/>
                                </w:rPr>
                              </w:pPr>
                            </w:p>
                          </w:txbxContent>
                        </v:textbox>
                      </v:shape>
                      <v:shape id="Freeform 411" o:spid="_x0000_s14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xcQA&#10;AADcAAAADwAAAGRycy9kb3ducmV2LnhtbESP0UoDMRRE3wX/IdyCL2KzK0Vk27QUS7Xqk9t+wO3m&#10;dhO6uVmSuF3/vhEEH4eZOcMsVqPrxEAhWs8KymkBgrjx2nKr4LDfPjyDiAlZY+eZFPxQhNXy9maB&#10;lfYX/qKhTq3IEI4VKjAp9ZWUsTHkME59T5y9kw8OU5ahlTrgJcNdJx+L4kk6tJwXDPb0Yqg5199O&#10;Qej17vV4/+E+15u3d9wP1oy2VupuMq7nIBKN6T/8195pBbOyhN8z+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h/MX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9718B01" w14:textId="77777777" w:rsidR="00A7141E" w:rsidRDefault="00A7141E" w:rsidP="007B3FAD">
                              <w:pPr>
                                <w:rPr>
                                  <w:rFonts w:eastAsia="Times New Roman" w:cs="Times New Roman"/>
                                </w:rPr>
                              </w:pPr>
                            </w:p>
                          </w:txbxContent>
                        </v:textbox>
                      </v:shape>
                      <v:shape id="Freeform 412" o:spid="_x0000_s14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hvocEA&#10;AADcAAAADwAAAGRycy9kb3ducmV2LnhtbESPQYvCMBSE74L/IbwFb5pWRKSalrUoePGwruD10bxt&#10;ujYvpYla/71ZEPY4zMw3zKYYbCvu1PvGsYJ0loAgrpxuuFZw/t5PVyB8QNbYOiYFT/JQ5OPRBjPt&#10;HvxF91OoRYSwz1CBCaHLpPSVIYt+5jri6P243mKIsq+l7vER4baV8yRZSosNxwWDHZWGquvpZhXs&#10;LlISHrfmt6Trtkytb4xdKTX5GD7XIAIN4T/8bh+0gkU6h7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Yb6H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69FEE6C" w14:textId="77777777" w:rsidR="00A7141E" w:rsidRDefault="00A7141E" w:rsidP="007B3FAD">
                              <w:pPr>
                                <w:rPr>
                                  <w:rFonts w:eastAsia="Times New Roman" w:cs="Times New Roman"/>
                                </w:rPr>
                              </w:pPr>
                            </w:p>
                          </w:txbxContent>
                        </v:textbox>
                      </v:shape>
                      <v:shape id="Freeform 413" o:spid="_x0000_s14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6uccA&#10;AADcAAAADwAAAGRycy9kb3ducmV2LnhtbESPQWvCQBSE70L/w/KEXqTuphZbUlcRQejFQqNCe3tk&#10;n0k0+zbNbjX117uC4HGYmW+YyayztThS6yvHGpKhAkGcO1NxoWGzXj69gfAB2WDtmDT8k4fZ9KE3&#10;wdS4E3/RMQuFiBD2KWooQ2hSKX1ekkU/dA1x9HautRiibAtpWjxFuK3ls1JjabHiuFBiQ4uS8kP2&#10;ZzVsi4138lsN1Gr98/uajPfZ/POs9WO/m7+DCNSFe/jW/jAaXpIR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ern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A8D80D8" w14:textId="77777777" w:rsidR="00A7141E" w:rsidRDefault="00A7141E" w:rsidP="007B3FAD">
                              <w:pPr>
                                <w:rPr>
                                  <w:rFonts w:eastAsia="Times New Roman" w:cs="Times New Roman"/>
                                </w:rPr>
                              </w:pPr>
                            </w:p>
                          </w:txbxContent>
                        </v:textbox>
                      </v:shape>
                      <v:shape id="Freeform 414" o:spid="_x0000_s14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Ta8YA&#10;AADcAAAADwAAAGRycy9kb3ducmV2LnhtbESP3WrCQBSE7wXfYTlC7+om1oqmrqFIC60X4t8DHLLH&#10;/DR7NmS3SdqndwsFL4eZ+YZZp4OpRUetKy0riKcRCOLM6pJzBZfz++MShPPIGmvLpOCHHKSb8WiN&#10;ibY9H6k7+VwECLsEFRTeN4mULivIoJvahjh4V9sa9EG2udQt9gFuajmLooU0WHJYKLChbUHZ1+nb&#10;KKifj7/XaiWzp+hzv212s+qAb5VSD5Ph9QWEp8Hfw//tD61gHs/h70w4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qTa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166EC39" w14:textId="77777777" w:rsidR="00A7141E" w:rsidRDefault="00A7141E" w:rsidP="007B3FAD">
                              <w:pPr>
                                <w:rPr>
                                  <w:rFonts w:eastAsia="Times New Roman" w:cs="Times New Roman"/>
                                </w:rPr>
                              </w:pPr>
                            </w:p>
                          </w:txbxContent>
                        </v:textbox>
                      </v:shape>
                      <v:shape id="Freeform 415" o:spid="_x0000_s14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P8kcQA&#10;AADcAAAADwAAAGRycy9kb3ducmV2LnhtbESPS4vCMBSF9wP+h3AFd2NaqYNWo4gPcDUwdkCXl+ba&#10;Vpub0kSt/34iCLM8nMfHmS87U4s7ta6yrCAeRiCIc6srLhT8ZrvPCQjnkTXWlknBkxwsF72POaba&#10;PviH7gdfiDDCLkUFpfdNKqXLSzLohrYhDt7ZtgZ9kG0hdYuPMG5qOYqiL2mw4kAosaF1Sfn1cDOB&#10;e5raTVZtk2NxmXxn8eU0HkWJUoN+t5qB8NT5//C7vdcKkngMrzPhCM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j/JH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95FF146" w14:textId="77777777" w:rsidR="00A7141E" w:rsidRDefault="00A7141E" w:rsidP="007B3FAD">
                              <w:pPr>
                                <w:rPr>
                                  <w:rFonts w:eastAsia="Times New Roman" w:cs="Times New Roman"/>
                                </w:rPr>
                              </w:pPr>
                            </w:p>
                          </w:txbxContent>
                        </v:textbox>
                      </v:shape>
                      <v:shape id="Freeform 416" o:spid="_x0000_s14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0rsMA&#10;AADcAAAADwAAAGRycy9kb3ducmV2LnhtbESPT4vCMBTE74LfITxhb5q6in+qUUQQepPVevD2aJ5t&#10;afNSmmztfnsjCHscZuY3zHbfm1p01LrSsoLpJAJBnFldcq4gvZ7GKxDOI2usLZOCP3Kw3w0HW4y1&#10;ffIPdRefiwBhF6OCwvsmltJlBRl0E9sQB+9hW4M+yDaXusVngJtafkfRQhosOSwU2NCxoKy6/BoF&#10;yYnX1eq8pFuyTu7z2bWr0vSh1NeoP2xAeOr9f/jTTrSC+XQB7zPhCMj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Q0r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519D226" w14:textId="77777777" w:rsidR="00A7141E" w:rsidRDefault="00A7141E" w:rsidP="007B3FAD">
                              <w:pPr>
                                <w:rPr>
                                  <w:rFonts w:eastAsia="Times New Roman" w:cs="Times New Roman"/>
                                </w:rPr>
                              </w:pPr>
                            </w:p>
                          </w:txbxContent>
                        </v:textbox>
                      </v:shape>
                      <v:shape id="Freeform 417" o:spid="_x0000_s14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9dP8IA&#10;AADcAAAADwAAAGRycy9kb3ducmV2LnhtbESPQWsCMRSE74X+h/CEXkSzltLKapRSKJTeqpb2+Ng8&#10;N8HNe0uS6vrvG0HwOMzMN8xyPYROHSkmL2xgNq1AETdiPbcGdtv3yRxUysgWO2EycKYE69X93RJr&#10;Kyf+ouMmt6pAONVowOXc11qnxlHANJWeuHh7iQFzkbHVNuKpwEOnH6vqWQf0XBYc9vTmqDls/kKh&#10;iG8/XerHXsZyruLPrzTfYszDaHhdgMo05Fv42v6wBp5mL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10/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2DC3534" w14:textId="77777777" w:rsidR="00A7141E" w:rsidRDefault="00A7141E" w:rsidP="007B3FAD">
                              <w:pPr>
                                <w:rPr>
                                  <w:rFonts w:eastAsia="Times New Roman" w:cs="Times New Roman"/>
                                </w:rPr>
                              </w:pPr>
                            </w:p>
                          </w:txbxContent>
                        </v:textbox>
                      </v:shape>
                      <v:shape id="Freeform 418" o:spid="_x0000_s14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yIJMIA&#10;AADcAAAADwAAAGRycy9kb3ducmV2LnhtbERPz2vCMBS+C/sfwht401Qp2+hMZQwEL5atc2PHR/Ns&#10;Q5uX0sS2/vfmMNjx4/u928+2EyMN3jhWsFknIIgrpw3XCs5fh9ULCB+QNXaOScGNPOzzh8UOM+0m&#10;/qSxDLWIIewzVNCE0GdS+qohi37teuLIXdxgMUQ41FIPOMVw28ltkjxJi4ZjQ4M9vTdUteXVKgjF&#10;8+VsPtridKDvOfmtforUbJVaPs5vryACzeFf/Oc+agXpJq6NZ+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Igk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2290486" w14:textId="77777777" w:rsidR="00A7141E" w:rsidRDefault="00A7141E" w:rsidP="007B3FAD">
                              <w:pPr>
                                <w:rPr>
                                  <w:rFonts w:eastAsia="Times New Roman" w:cs="Times New Roman"/>
                                </w:rPr>
                              </w:pPr>
                            </w:p>
                          </w:txbxContent>
                        </v:textbox>
                      </v:shape>
                      <v:shape id="Freeform 419" o:spid="_x0000_s14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Wi8YA&#10;AADcAAAADwAAAGRycy9kb3ducmV2LnhtbESPQWvCQBSE70L/w/IK3nSTIJqmrlKEgq0Xm3rp7TX7&#10;mg3Nvg27W03/fVcQehxm5htmvR1tL87kQ+dYQT7PQBA3TnfcKji9P89KECEia+wdk4JfCrDd3E3W&#10;WGl34Tc617EVCcKhQgUmxqGSMjSGLIa5G4iT9+W8xZikb6X2eElw28siy5bSYsdpweBAO0PNd/1j&#10;FZTl7lMuX/NipV/2vjiY46n+OCo1vR+fHkFEGuN/+NbeawWL/AGuZ9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PWi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FAD38D2" w14:textId="77777777" w:rsidR="00A7141E" w:rsidRDefault="00A7141E" w:rsidP="007B3FAD">
                              <w:pPr>
                                <w:rPr>
                                  <w:rFonts w:eastAsia="Times New Roman" w:cs="Times New Roman"/>
                                </w:rPr>
                              </w:pPr>
                            </w:p>
                          </w:txbxContent>
                        </v:textbox>
                      </v:shape>
                      <v:shape id="Freeform 420" o:spid="_x0000_s14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MVMEA&#10;AADcAAAADwAAAGRycy9kb3ducmV2LnhtbERPzWoCMRC+F3yHMAVvmlWqlq1RRCyKvaj1Aaab6e62&#10;m0nYRF3f3jkUevz4/ufLzjXqSm2sPRsYDTNQxIW3NZcGzp/vg1dQMSFbbDyTgTtFWC56T3PMrb/x&#10;ka6nVCoJ4ZijgSqlkGsdi4ocxqEPxMJ9+9ZhEtiW2rZ4k3DX6HGWTbXDmqWhwkDriorf08UZeLn8&#10;HEabr90HTYLe32eTrT8HNqb/3K3eQCXq0r/4z72z4hvLfDkjR0A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TTFT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D8FE22B"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29FD09D0"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identify the factorisation method of factoring a quadratic equation into 2 binomials.</w:t>
            </w:r>
          </w:p>
        </w:tc>
      </w:tr>
    </w:tbl>
    <w:p w14:paraId="0100E4E8" w14:textId="77777777" w:rsidR="009E64F2" w:rsidRPr="00942DAA" w:rsidRDefault="009E64F2" w:rsidP="007B3FAD">
      <w:pPr>
        <w:spacing w:line="276" w:lineRule="auto"/>
        <w:rPr>
          <w:rFonts w:ascii="Calibri" w:hAnsi="Calibri" w:cs="Calibri"/>
        </w:rPr>
      </w:pPr>
    </w:p>
    <w:p w14:paraId="1A5A3847"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122DC4C7"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Remember that you have multiplied 2 binomials to make a quadratic equation. For example, </w:t>
      </w:r>
      <m:oMath>
        <m:d>
          <m:dPr>
            <m:ctrlPr>
              <w:rPr>
                <w:rFonts w:ascii="Cambria Math" w:hAnsi="Cambria Math" w:cs="Calibri"/>
                <w:i/>
              </w:rPr>
            </m:ctrlPr>
          </m:dPr>
          <m:e>
            <m:r>
              <w:rPr>
                <w:rFonts w:ascii="Cambria Math" w:hAnsi="Cambria Math" w:cs="Calibri"/>
              </w:rPr>
              <m:t>x+3</m:t>
            </m:r>
          </m:e>
        </m:d>
        <m:d>
          <m:dPr>
            <m:ctrlPr>
              <w:rPr>
                <w:rFonts w:ascii="Cambria Math" w:hAnsi="Cambria Math" w:cs="Calibri"/>
                <w:i/>
              </w:rPr>
            </m:ctrlPr>
          </m:dPr>
          <m:e>
            <m:r>
              <w:rPr>
                <w:rFonts w:ascii="Cambria Math" w:hAnsi="Cambria Math" w:cs="Calibri"/>
              </w:rPr>
              <m:t>x+5</m:t>
            </m:r>
          </m:e>
        </m:d>
        <m:r>
          <w:rPr>
            <w:rFonts w:ascii="Cambria Math" w:hAnsi="Cambria Math" w:cs="Calibri"/>
          </w:rPr>
          <m:t xml:space="preserve">= </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+8x+15</m:t>
        </m:r>
      </m:oMath>
      <w:r w:rsidRPr="00942DAA">
        <w:rPr>
          <w:rFonts w:ascii="Calibri" w:eastAsiaTheme="minorEastAsia" w:hAnsi="Calibri" w:cs="Calibri"/>
        </w:rPr>
        <w:t xml:space="preserve">. In this lesson, you will do the opposite. You will factorise a quadratic equation into 2 binomials. In other words, you will be given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+8x+15</m:t>
        </m:r>
      </m:oMath>
      <w:r w:rsidRPr="00942DAA">
        <w:rPr>
          <w:rFonts w:ascii="Calibri" w:eastAsiaTheme="minorEastAsia" w:hAnsi="Calibri" w:cs="Calibri"/>
        </w:rPr>
        <w:t xml:space="preserve"> and you will find the answer </w:t>
      </w:r>
      <m:oMath>
        <m:d>
          <m:dPr>
            <m:ctrlPr>
              <w:rPr>
                <w:rFonts w:ascii="Cambria Math" w:hAnsi="Cambria Math" w:cs="Calibri"/>
                <w:i/>
              </w:rPr>
            </m:ctrlPr>
          </m:dPr>
          <m:e>
            <m:r>
              <w:rPr>
                <w:rFonts w:ascii="Cambria Math" w:hAnsi="Cambria Math" w:cs="Calibri"/>
              </w:rPr>
              <m:t>x+3</m:t>
            </m:r>
          </m:e>
        </m:d>
        <m:d>
          <m:dPr>
            <m:ctrlPr>
              <w:rPr>
                <w:rFonts w:ascii="Cambria Math" w:hAnsi="Cambria Math" w:cs="Calibri"/>
                <w:i/>
              </w:rPr>
            </m:ctrlPr>
          </m:dPr>
          <m:e>
            <m:r>
              <w:rPr>
                <w:rFonts w:ascii="Cambria Math" w:hAnsi="Cambria Math" w:cs="Calibri"/>
              </w:rPr>
              <m:t>x+5</m:t>
            </m:r>
          </m:e>
        </m:d>
      </m:oMath>
      <w:r w:rsidRPr="00942DAA">
        <w:rPr>
          <w:rFonts w:ascii="Calibri" w:eastAsiaTheme="minorEastAsia" w:hAnsi="Calibri" w:cs="Calibri"/>
        </w:rPr>
        <w:t>.</w:t>
      </w:r>
    </w:p>
    <w:p w14:paraId="00E2C221" w14:textId="77777777" w:rsidR="009E64F2" w:rsidRPr="00942DAA" w:rsidRDefault="009E64F2" w:rsidP="007B3FAD">
      <w:pPr>
        <w:spacing w:line="276" w:lineRule="auto"/>
        <w:rPr>
          <w:rFonts w:ascii="Calibri" w:eastAsiaTheme="minorEastAsia" w:hAnsi="Calibri" w:cs="Calibri"/>
        </w:rPr>
      </w:pPr>
    </w:p>
    <w:p w14:paraId="163E0DD2"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Remember that a quadratic expression has the general form </w:t>
      </w:r>
      <m:oMath>
        <m:r>
          <w:rPr>
            <w:rFonts w:ascii="Cambria Math" w:eastAsiaTheme="minorEastAsia" w:hAnsi="Cambria Math" w:cs="Calibri"/>
          </w:rPr>
          <m:t>a</m:t>
        </m:r>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r>
          <w:rPr>
            <w:rFonts w:ascii="Cambria Math" w:eastAsiaTheme="minorEastAsia" w:hAnsi="Cambria Math" w:cs="Calibri"/>
          </w:rPr>
          <m:t>+bx+c</m:t>
        </m:r>
      </m:oMath>
      <w:r w:rsidRPr="00942DAA">
        <w:rPr>
          <w:rFonts w:ascii="Calibri" w:eastAsia="Times New Roman" w:hAnsi="Calibri" w:cs="Calibri"/>
        </w:rPr>
        <w:t xml:space="preserve"> where </w:t>
      </w:r>
      <m:oMath>
        <m:r>
          <w:rPr>
            <w:rFonts w:ascii="Cambria Math" w:eastAsia="Times New Roman" w:hAnsi="Cambria Math" w:cs="Calibri"/>
          </w:rPr>
          <m:t>a, b</m:t>
        </m:r>
      </m:oMath>
      <w:r w:rsidRPr="00942DAA">
        <w:rPr>
          <w:rFonts w:ascii="Calibri" w:eastAsia="Times New Roman" w:hAnsi="Calibri" w:cs="Calibri"/>
        </w:rPr>
        <w:t xml:space="preserve"> and </w:t>
      </w:r>
      <m:oMath>
        <m:r>
          <w:rPr>
            <w:rFonts w:ascii="Cambria Math" w:eastAsia="Times New Roman" w:hAnsi="Cambria Math" w:cs="Calibri"/>
          </w:rPr>
          <m:t>c</m:t>
        </m:r>
      </m:oMath>
      <w:r w:rsidRPr="00942DAA">
        <w:rPr>
          <w:rFonts w:ascii="Calibri" w:eastAsia="Times New Roman" w:hAnsi="Calibri" w:cs="Calibri"/>
        </w:rPr>
        <w:t xml:space="preserve"> are integers and </w:t>
      </w:r>
      <m:oMath>
        <m:r>
          <w:rPr>
            <w:rFonts w:ascii="Cambria Math" w:eastAsiaTheme="minorEastAsia" w:hAnsi="Cambria Math" w:cs="Calibri"/>
          </w:rPr>
          <m:t>x</m:t>
        </m:r>
      </m:oMath>
      <w:r w:rsidRPr="00942DAA">
        <w:rPr>
          <w:rFonts w:ascii="Calibri" w:eastAsia="Times New Roman" w:hAnsi="Calibri" w:cs="Calibri"/>
        </w:rPr>
        <w:t xml:space="preserve"> is a variable.</w:t>
      </w:r>
    </w:p>
    <w:p w14:paraId="65A4F85C" w14:textId="77777777" w:rsidR="009E64F2" w:rsidRPr="00942DAA" w:rsidRDefault="009E64F2" w:rsidP="007B3FAD">
      <w:pPr>
        <w:spacing w:line="276" w:lineRule="auto"/>
        <w:rPr>
          <w:rFonts w:ascii="Calibri" w:eastAsiaTheme="minorEastAsia" w:hAnsi="Calibri" w:cs="Calibri"/>
        </w:rPr>
      </w:pPr>
    </w:p>
    <w:p w14:paraId="04D8BE90"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The general rule for factorising a quadratic expression is </w:t>
      </w:r>
      <m:oMath>
        <m:r>
          <w:rPr>
            <w:rFonts w:ascii="Cambria Math" w:eastAsiaTheme="minorEastAsia" w:hAnsi="Cambria Math" w:cs="Calibri"/>
          </w:rPr>
          <m:t>a</m:t>
        </m:r>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r>
          <w:rPr>
            <w:rFonts w:ascii="Cambria Math" w:eastAsiaTheme="minorEastAsia" w:hAnsi="Cambria Math" w:cs="Calibri"/>
          </w:rPr>
          <m:t>+bx+c=(x+p)(x+q)</m:t>
        </m:r>
      </m:oMath>
      <w:r w:rsidRPr="00942DAA">
        <w:rPr>
          <w:rFonts w:ascii="Calibri" w:eastAsiaTheme="minorEastAsia" w:hAnsi="Calibri" w:cs="Calibri"/>
        </w:rPr>
        <w:t xml:space="preserve"> where </w:t>
      </w:r>
      <m:oMath>
        <m:r>
          <w:rPr>
            <w:rFonts w:ascii="Cambria Math" w:eastAsiaTheme="minorEastAsia" w:hAnsi="Cambria Math" w:cs="Calibri"/>
          </w:rPr>
          <m:t>p+q=b</m:t>
        </m:r>
      </m:oMath>
      <w:r w:rsidRPr="00942DAA">
        <w:rPr>
          <w:rFonts w:ascii="Calibri" w:eastAsiaTheme="minorEastAsia" w:hAnsi="Calibri" w:cs="Calibri"/>
        </w:rPr>
        <w:t xml:space="preserve"> and </w:t>
      </w:r>
      <m:oMath>
        <m:r>
          <w:rPr>
            <w:rFonts w:ascii="Cambria Math" w:eastAsiaTheme="minorEastAsia" w:hAnsi="Cambria Math" w:cs="Calibri"/>
          </w:rPr>
          <m:t>p×q=c</m:t>
        </m:r>
      </m:oMath>
      <w:r w:rsidRPr="00942DAA">
        <w:rPr>
          <w:rFonts w:ascii="Calibri" w:eastAsiaTheme="minorEastAsia" w:hAnsi="Calibri" w:cs="Calibri"/>
        </w:rPr>
        <w:t xml:space="preserve"> when </w:t>
      </w:r>
      <m:oMath>
        <m:r>
          <w:rPr>
            <w:rFonts w:ascii="Cambria Math" w:eastAsiaTheme="minorEastAsia" w:hAnsi="Cambria Math" w:cs="Calibri"/>
          </w:rPr>
          <m:t>a</m:t>
        </m:r>
        <m:r>
          <m:rPr>
            <m:sty m:val="p"/>
          </m:rPr>
          <w:rPr>
            <w:rFonts w:ascii="Cambria Math" w:eastAsiaTheme="minorEastAsia" w:hAnsi="Cambria Math" w:cs="Calibri"/>
          </w:rPr>
          <m:t>=1</m:t>
        </m:r>
      </m:oMath>
      <w:r w:rsidRPr="00942DAA">
        <w:rPr>
          <w:rFonts w:ascii="Calibri" w:eastAsiaTheme="minorEastAsia" w:hAnsi="Calibri" w:cs="Calibri"/>
        </w:rPr>
        <w:t>.</w:t>
      </w:r>
    </w:p>
    <w:p w14:paraId="0A134553" w14:textId="77777777" w:rsidR="009E64F2" w:rsidRPr="00942DAA" w:rsidRDefault="009E64F2" w:rsidP="007B3FAD">
      <w:pPr>
        <w:spacing w:line="276" w:lineRule="auto"/>
        <w:rPr>
          <w:rFonts w:ascii="Calibri" w:eastAsiaTheme="minorEastAsia" w:hAnsi="Calibri" w:cs="Calibri"/>
        </w:rPr>
      </w:pPr>
    </w:p>
    <w:p w14:paraId="20573EAC" w14:textId="77777777" w:rsidR="009E64F2" w:rsidRPr="00942DAA" w:rsidRDefault="009E64F2" w:rsidP="007B3FAD">
      <w:pPr>
        <w:spacing w:line="276" w:lineRule="auto"/>
        <w:contextualSpacing/>
        <w:rPr>
          <w:rFonts w:ascii="Calibri" w:eastAsiaTheme="minorEastAsia" w:hAnsi="Calibri" w:cs="Calibri"/>
        </w:rPr>
      </w:pPr>
      <w:r w:rsidRPr="00942DAA">
        <w:rPr>
          <w:rFonts w:ascii="Calibri" w:eastAsiaTheme="minorEastAsia" w:hAnsi="Calibri" w:cs="Calibri"/>
        </w:rPr>
        <w:t xml:space="preserve">To factorise a quadratic expression, we can split the middle term so that it is 2 terms. This gives an expression with 4 terms, which can be factored using the same process we have used before. The middle term should be split to </w:t>
      </w:r>
      <m:oMath>
        <m:r>
          <w:rPr>
            <w:rFonts w:ascii="Cambria Math" w:eastAsiaTheme="minorEastAsia" w:hAnsi="Cambria Math" w:cs="Calibri"/>
          </w:rPr>
          <m:t>px</m:t>
        </m:r>
      </m:oMath>
      <w:r w:rsidRPr="00942DAA">
        <w:rPr>
          <w:rFonts w:ascii="Calibri" w:eastAsiaTheme="minorEastAsia" w:hAnsi="Calibri" w:cs="Calibri"/>
        </w:rPr>
        <w:t xml:space="preserve"> and </w:t>
      </w:r>
      <m:oMath>
        <m:r>
          <w:rPr>
            <w:rFonts w:ascii="Cambria Math" w:eastAsiaTheme="minorEastAsia" w:hAnsi="Cambria Math" w:cs="Calibri"/>
          </w:rPr>
          <m:t>qx</m:t>
        </m:r>
      </m:oMath>
      <w:r w:rsidRPr="00942DAA">
        <w:rPr>
          <w:rFonts w:ascii="Calibri" w:eastAsiaTheme="minorEastAsia" w:hAnsi="Calibri" w:cs="Calibri"/>
        </w:rPr>
        <w:t xml:space="preserve">, where </w:t>
      </w:r>
      <m:oMath>
        <m:r>
          <w:rPr>
            <w:rFonts w:ascii="Cambria Math" w:eastAsiaTheme="minorEastAsia" w:hAnsi="Cambria Math" w:cs="Calibri"/>
          </w:rPr>
          <m:t>p</m:t>
        </m:r>
      </m:oMath>
      <w:r w:rsidRPr="00942DAA">
        <w:rPr>
          <w:rFonts w:ascii="Calibri" w:eastAsiaTheme="minorEastAsia" w:hAnsi="Calibri" w:cs="Calibri"/>
        </w:rPr>
        <w:t xml:space="preserve"> and </w:t>
      </w:r>
      <m:oMath>
        <m:r>
          <w:rPr>
            <w:rFonts w:ascii="Cambria Math" w:eastAsiaTheme="minorEastAsia" w:hAnsi="Cambria Math" w:cs="Calibri"/>
          </w:rPr>
          <m:t>q</m:t>
        </m:r>
      </m:oMath>
      <w:r w:rsidRPr="00942DAA">
        <w:rPr>
          <w:rFonts w:ascii="Calibri" w:eastAsiaTheme="minorEastAsia" w:hAnsi="Calibri" w:cs="Calibri"/>
        </w:rPr>
        <w:t xml:space="preserve"> sum to give </w:t>
      </w:r>
      <m:oMath>
        <m:r>
          <w:rPr>
            <w:rFonts w:ascii="Cambria Math" w:eastAsiaTheme="minorEastAsia" w:hAnsi="Cambria Math" w:cs="Calibri"/>
          </w:rPr>
          <m:t>b</m:t>
        </m:r>
      </m:oMath>
      <w:r w:rsidRPr="00942DAA">
        <w:rPr>
          <w:rFonts w:ascii="Calibri" w:eastAsiaTheme="minorEastAsia" w:hAnsi="Calibri" w:cs="Calibri"/>
        </w:rPr>
        <w:t xml:space="preserve"> of the middle term and multiply to give </w:t>
      </w:r>
      <m:oMath>
        <m:r>
          <w:rPr>
            <w:rFonts w:ascii="Cambria Math" w:eastAsiaTheme="minorEastAsia" w:hAnsi="Cambria Math" w:cs="Calibri"/>
          </w:rPr>
          <m:t>c</m:t>
        </m:r>
      </m:oMath>
      <w:r w:rsidRPr="00942DAA">
        <w:rPr>
          <w:rFonts w:ascii="Calibri" w:eastAsiaTheme="minorEastAsia" w:hAnsi="Calibri" w:cs="Calibri"/>
        </w:rPr>
        <w:t xml:space="preserve"> of the last term (as in the general rule above).</w:t>
      </w:r>
    </w:p>
    <w:p w14:paraId="4E0C04D4" w14:textId="77777777" w:rsidR="009E64F2" w:rsidRPr="00942DAA" w:rsidRDefault="009E64F2" w:rsidP="007B3FAD">
      <w:pPr>
        <w:spacing w:after="160" w:line="276" w:lineRule="auto"/>
        <w:contextualSpacing/>
        <w:outlineLvl w:val="0"/>
        <w:rPr>
          <w:rFonts w:ascii="Calibri" w:hAnsi="Calibri" w:cs="Calibri"/>
          <w:b/>
        </w:rPr>
      </w:pPr>
      <w:r w:rsidRPr="00942DAA">
        <w:rPr>
          <w:rFonts w:ascii="Calibri" w:hAnsi="Calibri" w:cs="Calibri"/>
          <w:b/>
        </w:rPr>
        <w:br/>
        <w:t>Solved Examples</w:t>
      </w:r>
    </w:p>
    <w:p w14:paraId="3E2229A2" w14:textId="77777777" w:rsidR="009E64F2" w:rsidRPr="00942DAA" w:rsidRDefault="009E64F2" w:rsidP="009E64F2">
      <w:pPr>
        <w:pStyle w:val="ListParagraph"/>
        <w:numPr>
          <w:ilvl w:val="0"/>
          <w:numId w:val="102"/>
        </w:numPr>
        <w:spacing w:line="276" w:lineRule="auto"/>
        <w:rPr>
          <w:rFonts w:ascii="Calibri" w:hAnsi="Calibri" w:cs="Calibri"/>
          <w:sz w:val="24"/>
          <w:szCs w:val="24"/>
        </w:rPr>
      </w:pPr>
      <w:r w:rsidRPr="00942DAA">
        <w:rPr>
          <w:rFonts w:ascii="Calibri" w:hAnsi="Calibri" w:cs="Calibri"/>
          <w:sz w:val="24"/>
          <w:szCs w:val="24"/>
        </w:rPr>
        <w:t xml:space="preserve">Factorise </w:t>
      </w:r>
      <m:oMath>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-7y+12</m:t>
        </m:r>
      </m:oMath>
    </w:p>
    <w:p w14:paraId="3FA405EA" w14:textId="77777777" w:rsidR="009E64F2" w:rsidRPr="00942DAA" w:rsidRDefault="009E64F2" w:rsidP="007B3FAD">
      <w:pPr>
        <w:spacing w:line="276" w:lineRule="auto"/>
        <w:ind w:firstLine="360"/>
        <w:outlineLvl w:val="0"/>
        <w:rPr>
          <w:rFonts w:ascii="Calibri" w:eastAsiaTheme="minorEastAsia" w:hAnsi="Calibri" w:cs="Calibri"/>
          <w:b/>
        </w:rPr>
      </w:pPr>
      <w:r w:rsidRPr="00942DAA">
        <w:rPr>
          <w:rFonts w:ascii="Calibri" w:eastAsiaTheme="minorEastAsia" w:hAnsi="Calibri" w:cs="Calibri"/>
          <w:b/>
        </w:rPr>
        <w:t>Solution</w:t>
      </w:r>
    </w:p>
    <w:p w14:paraId="1283C896" w14:textId="77777777" w:rsidR="009E64F2" w:rsidRDefault="009E64F2" w:rsidP="007B3FAD">
      <w:pPr>
        <w:pStyle w:val="ListParagraph"/>
        <w:spacing w:line="276" w:lineRule="auto"/>
        <w:ind w:left="360"/>
        <w:outlineLvl w:val="0"/>
        <w:rPr>
          <w:rFonts w:ascii="Calibri" w:eastAsiaTheme="minorEastAsia" w:hAnsi="Calibri" w:cs="Calibri"/>
          <w:sz w:val="24"/>
          <w:szCs w:val="24"/>
        </w:rPr>
      </w:pP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w:t>
      </w:r>
      <w:r>
        <w:rPr>
          <w:rFonts w:ascii="Calibri" w:eastAsiaTheme="minorEastAsia" w:hAnsi="Calibri" w:cs="Calibri"/>
          <w:sz w:val="24"/>
          <w:szCs w:val="24"/>
        </w:rPr>
        <w:t xml:space="preserve">can be added to get </w:t>
      </w:r>
      <m:oMath>
        <m:r>
          <w:rPr>
            <w:rFonts w:ascii="Cambria Math" w:eastAsiaTheme="minorEastAsia" w:hAnsi="Cambria Math" w:cs="Calibri"/>
            <w:sz w:val="24"/>
            <w:szCs w:val="24"/>
          </w:rPr>
          <m:t>b=</m:t>
        </m:r>
        <m:r>
          <w:rPr>
            <w:rFonts w:ascii="Cambria Math" w:hAnsi="Cambria Math" w:cs="Calibri"/>
            <w:sz w:val="24"/>
            <w:szCs w:val="24"/>
          </w:rPr>
          <m:t>-7</m:t>
        </m:r>
      </m:oMath>
      <w:r>
        <w:rPr>
          <w:rFonts w:ascii="Calibri" w:eastAsiaTheme="minorEastAsia" w:hAnsi="Calibri" w:cs="Calibri"/>
          <w:sz w:val="24"/>
          <w:szCs w:val="24"/>
        </w:rPr>
        <w:t xml:space="preserve">. They can be multiplied to get </w:t>
      </w:r>
      <m:oMath>
        <m:r>
          <w:rPr>
            <w:rFonts w:ascii="Cambria Math" w:eastAsiaTheme="minorEastAsia" w:hAnsi="Cambria Math" w:cs="Calibri"/>
            <w:sz w:val="24"/>
            <w:szCs w:val="24"/>
          </w:rPr>
          <m:t>c=12</m:t>
        </m:r>
      </m:oMath>
      <w:r>
        <w:rPr>
          <w:rFonts w:ascii="Calibri" w:eastAsiaTheme="minorEastAsia" w:hAnsi="Calibri" w:cs="Calibri"/>
          <w:sz w:val="24"/>
          <w:szCs w:val="24"/>
        </w:rPr>
        <w:t>.</w:t>
      </w:r>
    </w:p>
    <w:p w14:paraId="64B2EF84" w14:textId="77777777" w:rsidR="009E64F2" w:rsidRDefault="009E64F2" w:rsidP="007B3FAD">
      <w:pPr>
        <w:pStyle w:val="ListParagraph"/>
        <w:spacing w:line="276" w:lineRule="auto"/>
        <w:ind w:left="360"/>
        <w:outlineLvl w:val="0"/>
        <w:rPr>
          <w:rFonts w:ascii="Calibri" w:eastAsiaTheme="minorEastAsia" w:hAnsi="Calibri" w:cs="Calibri"/>
          <w:sz w:val="24"/>
          <w:szCs w:val="24"/>
        </w:rPr>
      </w:pPr>
    </w:p>
    <w:p w14:paraId="3F9B90AA" w14:textId="77777777" w:rsidR="009E64F2" w:rsidRPr="00942DAA" w:rsidRDefault="009E64F2" w:rsidP="007B3FAD">
      <w:pPr>
        <w:pStyle w:val="ListParagraph"/>
        <w:spacing w:line="276" w:lineRule="auto"/>
        <w:ind w:left="36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To find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w:t>
      </w:r>
      <w:r>
        <w:rPr>
          <w:rFonts w:ascii="Calibri" w:eastAsiaTheme="minorEastAsia" w:hAnsi="Calibri" w:cs="Calibri"/>
          <w:sz w:val="24"/>
          <w:szCs w:val="24"/>
        </w:rPr>
        <w:t xml:space="preserve">first </w:t>
      </w:r>
      <w:r w:rsidRPr="00942DAA">
        <w:rPr>
          <w:rFonts w:ascii="Calibri" w:eastAsiaTheme="minorEastAsia" w:hAnsi="Calibri" w:cs="Calibri"/>
          <w:sz w:val="24"/>
          <w:szCs w:val="24"/>
        </w:rPr>
        <w:t xml:space="preserve">note the factors of 12. They may both be positive, or both be negative: </w:t>
      </w:r>
      <m:oMath>
        <m:r>
          <w:rPr>
            <w:rFonts w:ascii="Cambria Math" w:eastAsiaTheme="minorEastAsia" w:hAnsi="Cambria Math" w:cs="Calibri"/>
            <w:sz w:val="24"/>
            <w:szCs w:val="24"/>
          </w:rPr>
          <m:t>1×12</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3×4</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2×6</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-1×-12</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-3×-4</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-2×-6</m:t>
        </m:r>
      </m:oMath>
    </w:p>
    <w:p w14:paraId="4E09B14F" w14:textId="77777777" w:rsidR="009E64F2" w:rsidRPr="00942DAA" w:rsidRDefault="009E64F2" w:rsidP="007B3FAD">
      <w:pPr>
        <w:pStyle w:val="ListParagraph"/>
        <w:spacing w:line="276" w:lineRule="auto"/>
        <w:ind w:left="360"/>
        <w:outlineLvl w:val="0"/>
        <w:rPr>
          <w:rFonts w:ascii="Calibri" w:eastAsiaTheme="minorEastAsia" w:hAnsi="Calibri" w:cs="Calibri"/>
          <w:sz w:val="24"/>
          <w:szCs w:val="24"/>
        </w:rPr>
      </w:pPr>
    </w:p>
    <w:p w14:paraId="64E3FE96" w14:textId="77777777" w:rsidR="009E64F2" w:rsidRPr="00942DAA" w:rsidRDefault="009E64F2" w:rsidP="007B3FAD">
      <w:pPr>
        <w:pStyle w:val="ListParagraph"/>
        <w:spacing w:line="276" w:lineRule="auto"/>
        <w:ind w:left="36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Note that the 2 factors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must sum to </w:t>
      </w:r>
      <m:oMath>
        <m:r>
          <w:rPr>
            <w:rFonts w:ascii="Cambria Math" w:eastAsiaTheme="minorEastAsia" w:hAnsi="Cambria Math" w:cs="Calibri"/>
            <w:sz w:val="24"/>
            <w:szCs w:val="24"/>
          </w:rPr>
          <m:t>-7</m:t>
        </m:r>
      </m:oMath>
      <w:r w:rsidRPr="00942DAA">
        <w:rPr>
          <w:rFonts w:ascii="Calibri" w:eastAsiaTheme="minorEastAsia" w:hAnsi="Calibri" w:cs="Calibri"/>
          <w:sz w:val="24"/>
          <w:szCs w:val="24"/>
        </w:rPr>
        <w:t xml:space="preserve">. The numbers are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-4</m:t>
        </m:r>
      </m:oMath>
      <w:r w:rsidRPr="00942DAA">
        <w:rPr>
          <w:rFonts w:ascii="Calibri" w:eastAsiaTheme="minorEastAsia" w:hAnsi="Calibri" w:cs="Calibri"/>
          <w:sz w:val="24"/>
          <w:szCs w:val="24"/>
        </w:rPr>
        <w:t>.</w:t>
      </w:r>
    </w:p>
    <w:p w14:paraId="19AAA6FF" w14:textId="77777777" w:rsidR="009E64F2" w:rsidRPr="00942DAA" w:rsidRDefault="009E64F2" w:rsidP="007B3FAD">
      <w:pPr>
        <w:pStyle w:val="ListParagraph"/>
        <w:spacing w:line="276" w:lineRule="auto"/>
        <w:ind w:left="360"/>
        <w:outlineLvl w:val="0"/>
        <w:rPr>
          <w:rFonts w:ascii="Calibri" w:hAnsi="Calibri" w:cs="Calibri"/>
          <w:sz w:val="24"/>
          <w:szCs w:val="24"/>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19"/>
        <w:gridCol w:w="396"/>
        <w:gridCol w:w="2665"/>
        <w:gridCol w:w="4031"/>
      </w:tblGrid>
      <w:tr w:rsidR="009E64F2" w:rsidRPr="00942DAA" w14:paraId="2FEB6CE3" w14:textId="77777777" w:rsidTr="007B3FAD">
        <w:tc>
          <w:tcPr>
            <w:tcW w:w="1619" w:type="dxa"/>
          </w:tcPr>
          <w:p w14:paraId="42D54AB2" w14:textId="77777777" w:rsidR="009E64F2" w:rsidRPr="00942DAA" w:rsidRDefault="007B3FAD" w:rsidP="007B3FAD">
            <w:pPr>
              <w:pStyle w:val="ListParagraph"/>
              <w:spacing w:after="40" w:line="276" w:lineRule="auto"/>
              <w:ind w:left="0"/>
              <w:rPr>
                <w:rFonts w:ascii="Calibri" w:eastAsiaTheme="minorEastAsia" w:hAnsi="Calibri" w:cs="Calibri"/>
                <w:sz w:val="24"/>
                <w:szCs w:val="24"/>
              </w:rPr>
            </w:pPr>
            <m:oMathPara>
              <m:oMathParaPr>
                <m:jc m:val="left"/>
              </m:oMathPara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y</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-7y+12</m:t>
                </m:r>
              </m:oMath>
            </m:oMathPara>
          </w:p>
        </w:tc>
        <w:tc>
          <w:tcPr>
            <w:tcW w:w="396" w:type="dxa"/>
          </w:tcPr>
          <w:p w14:paraId="0B9F6223"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65" w:type="dxa"/>
          </w:tcPr>
          <w:p w14:paraId="7C849986" w14:textId="77777777" w:rsidR="009E64F2" w:rsidRPr="00942DAA" w:rsidRDefault="007B3FAD" w:rsidP="007B3FAD">
            <w:pPr>
              <w:pStyle w:val="ListParagraph"/>
              <w:spacing w:after="40" w:line="276" w:lineRule="auto"/>
              <w:ind w:left="0"/>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y</m:t>
                  </m:r>
                </m:e>
                <m:sup>
                  <m:r>
                    <w:rPr>
                      <w:rFonts w:ascii="Cambria Math" w:eastAsiaTheme="minorEastAsia" w:hAnsi="Cambria Math" w:cs="Calibri"/>
                      <w:sz w:val="24"/>
                      <w:szCs w:val="24"/>
                    </w:rPr>
                    <m:t>2</m:t>
                  </m:r>
                </m:sup>
              </m:sSup>
              <m:r>
                <m:rPr>
                  <m:sty m:val="bi"/>
                </m:rPr>
                <w:rPr>
                  <w:rFonts w:ascii="Cambria Math" w:eastAsiaTheme="minorEastAsia" w:hAnsi="Cambria Math" w:cs="Calibri"/>
                  <w:sz w:val="24"/>
                  <w:szCs w:val="24"/>
                </w:rPr>
                <m:t>-</m:t>
              </m:r>
              <m:r>
                <w:rPr>
                  <w:rFonts w:ascii="Cambria Math" w:eastAsiaTheme="minorEastAsia" w:hAnsi="Cambria Math" w:cs="Calibri"/>
                  <w:sz w:val="24"/>
                  <w:szCs w:val="24"/>
                </w:rPr>
                <m:t>3y-4y+12</m:t>
              </m:r>
            </m:oMath>
            <w:r w:rsidR="009E64F2" w:rsidRPr="00942DAA">
              <w:rPr>
                <w:rFonts w:ascii="Calibri" w:eastAsiaTheme="minorEastAsia" w:hAnsi="Calibri" w:cs="Calibri"/>
                <w:sz w:val="24"/>
                <w:szCs w:val="24"/>
              </w:rPr>
              <w:t xml:space="preserve"> </w:t>
            </w:r>
          </w:p>
        </w:tc>
        <w:tc>
          <w:tcPr>
            <w:tcW w:w="4031" w:type="dxa"/>
          </w:tcPr>
          <w:p w14:paraId="0602AE75" w14:textId="77777777" w:rsidR="009E64F2" w:rsidRPr="00942DAA" w:rsidRDefault="009E64F2" w:rsidP="007B3FAD">
            <w:pPr>
              <w:pStyle w:val="ListParagraph"/>
              <w:spacing w:after="40" w:line="276" w:lineRule="auto"/>
              <w:ind w:left="0"/>
              <w:rPr>
                <w:rFonts w:ascii="Calibri" w:eastAsia="Calibri" w:hAnsi="Calibri" w:cs="Calibri"/>
                <w:sz w:val="24"/>
                <w:szCs w:val="24"/>
              </w:rPr>
            </w:pPr>
            <w:r w:rsidRPr="00942DAA">
              <w:rPr>
                <w:rFonts w:ascii="Calibri" w:eastAsia="Calibri" w:hAnsi="Calibri" w:cs="Calibri"/>
                <w:sz w:val="24"/>
                <w:szCs w:val="24"/>
              </w:rPr>
              <w:t>Split the middle term</w:t>
            </w:r>
          </w:p>
        </w:tc>
      </w:tr>
      <w:tr w:rsidR="009E64F2" w:rsidRPr="00942DAA" w14:paraId="08C25281" w14:textId="77777777" w:rsidTr="007B3FAD">
        <w:tc>
          <w:tcPr>
            <w:tcW w:w="1619" w:type="dxa"/>
          </w:tcPr>
          <w:p w14:paraId="75BD04A6"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c>
          <w:tcPr>
            <w:tcW w:w="396" w:type="dxa"/>
          </w:tcPr>
          <w:p w14:paraId="6F683961"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65" w:type="dxa"/>
          </w:tcPr>
          <w:p w14:paraId="0C6E3FCB"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y</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y-3</m:t>
                  </m:r>
                </m:e>
              </m:d>
              <m:r>
                <w:rPr>
                  <w:rFonts w:ascii="Cambria Math" w:eastAsiaTheme="minorEastAsia" w:hAnsi="Cambria Math" w:cs="Calibri"/>
                  <w:sz w:val="24"/>
                  <w:szCs w:val="24"/>
                </w:rPr>
                <m:t>-4y+12</m:t>
              </m:r>
            </m:oMath>
            <w:r w:rsidRPr="00942DAA">
              <w:rPr>
                <w:rFonts w:ascii="Calibri" w:eastAsiaTheme="minorEastAsia" w:hAnsi="Calibri" w:cs="Calibri"/>
                <w:sz w:val="24"/>
                <w:szCs w:val="24"/>
              </w:rPr>
              <w:t xml:space="preserve"> </w:t>
            </w:r>
          </w:p>
        </w:tc>
        <w:tc>
          <w:tcPr>
            <w:tcW w:w="4031" w:type="dxa"/>
          </w:tcPr>
          <w:p w14:paraId="7C920477" w14:textId="77777777" w:rsidR="009E64F2" w:rsidRPr="00942DAA" w:rsidRDefault="009E64F2" w:rsidP="007B3FAD">
            <w:pPr>
              <w:pStyle w:val="ListParagraph"/>
              <w:spacing w:after="40" w:line="276" w:lineRule="auto"/>
              <w:ind w:left="0"/>
              <w:rPr>
                <w:rFonts w:ascii="Calibri" w:eastAsia="Calibri" w:hAnsi="Calibri" w:cs="Calibri"/>
                <w:sz w:val="24"/>
                <w:szCs w:val="24"/>
              </w:rPr>
            </w:pPr>
            <w:r w:rsidRPr="00942DAA">
              <w:rPr>
                <w:rFonts w:ascii="Calibri" w:eastAsia="Calibri" w:hAnsi="Calibri" w:cs="Calibri"/>
                <w:sz w:val="24"/>
                <w:szCs w:val="24"/>
              </w:rPr>
              <w:t>Factorise the first two terms</w:t>
            </w:r>
          </w:p>
        </w:tc>
      </w:tr>
      <w:tr w:rsidR="009E64F2" w:rsidRPr="00942DAA" w14:paraId="77EF1471" w14:textId="77777777" w:rsidTr="007B3FAD">
        <w:tc>
          <w:tcPr>
            <w:tcW w:w="1619" w:type="dxa"/>
          </w:tcPr>
          <w:p w14:paraId="21E3C95A"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c>
          <w:tcPr>
            <w:tcW w:w="396" w:type="dxa"/>
          </w:tcPr>
          <w:p w14:paraId="3AB034CC" w14:textId="77777777" w:rsidR="009E64F2" w:rsidRPr="00942DAA" w:rsidRDefault="009E64F2" w:rsidP="007B3FAD">
            <w:pPr>
              <w:pStyle w:val="ListParagraph"/>
              <w:spacing w:after="40"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65" w:type="dxa"/>
          </w:tcPr>
          <w:p w14:paraId="14E64B4E" w14:textId="77777777" w:rsidR="009E64F2" w:rsidRPr="00942DAA" w:rsidRDefault="009E64F2" w:rsidP="007B3FAD">
            <w:pPr>
              <w:pStyle w:val="ListParagraph"/>
              <w:spacing w:after="40" w:line="276" w:lineRule="auto"/>
              <w:ind w:left="0"/>
              <w:rPr>
                <w:rFonts w:ascii="Calibri" w:eastAsia="Times New Roman" w:hAnsi="Calibri" w:cs="Calibri"/>
                <w:sz w:val="24"/>
                <w:szCs w:val="24"/>
              </w:rPr>
            </w:pPr>
            <m:oMath>
              <m:r>
                <w:rPr>
                  <w:rFonts w:ascii="Cambria Math" w:eastAsia="Times New Roman" w:hAnsi="Cambria Math" w:cs="Calibri"/>
                  <w:sz w:val="24"/>
                  <w:szCs w:val="24"/>
                </w:rPr>
                <m:t>y</m:t>
              </m:r>
              <m:d>
                <m:dPr>
                  <m:ctrlPr>
                    <w:rPr>
                      <w:rFonts w:ascii="Cambria Math" w:eastAsia="Times New Roman" w:hAnsi="Cambria Math" w:cs="Calibri"/>
                      <w:i/>
                      <w:sz w:val="24"/>
                      <w:szCs w:val="24"/>
                    </w:rPr>
                  </m:ctrlPr>
                </m:dPr>
                <m:e>
                  <m:r>
                    <w:rPr>
                      <w:rFonts w:ascii="Cambria Math" w:eastAsia="Times New Roman" w:hAnsi="Cambria Math" w:cs="Calibri"/>
                      <w:sz w:val="24"/>
                      <w:szCs w:val="24"/>
                    </w:rPr>
                    <m:t>y-3</m:t>
                  </m:r>
                </m:e>
              </m:d>
              <m:r>
                <w:rPr>
                  <w:rFonts w:ascii="Cambria Math" w:eastAsia="Times New Roman" w:hAnsi="Cambria Math" w:cs="Calibri"/>
                  <w:sz w:val="24"/>
                  <w:szCs w:val="24"/>
                </w:rPr>
                <m:t>-4</m:t>
              </m:r>
              <m:d>
                <m:dPr>
                  <m:ctrlPr>
                    <w:rPr>
                      <w:rFonts w:ascii="Cambria Math" w:eastAsia="Times New Roman" w:hAnsi="Cambria Math" w:cs="Calibri"/>
                      <w:i/>
                      <w:sz w:val="24"/>
                      <w:szCs w:val="24"/>
                    </w:rPr>
                  </m:ctrlPr>
                </m:dPr>
                <m:e>
                  <m:r>
                    <w:rPr>
                      <w:rFonts w:ascii="Cambria Math" w:eastAsia="Times New Roman" w:hAnsi="Cambria Math" w:cs="Calibri"/>
                      <w:sz w:val="24"/>
                      <w:szCs w:val="24"/>
                    </w:rPr>
                    <m:t>y-3</m:t>
                  </m:r>
                </m:e>
              </m:d>
            </m:oMath>
            <w:r w:rsidRPr="00942DAA">
              <w:rPr>
                <w:rFonts w:ascii="Calibri" w:eastAsia="Times New Roman" w:hAnsi="Calibri" w:cs="Calibri"/>
                <w:sz w:val="24"/>
                <w:szCs w:val="24"/>
              </w:rPr>
              <w:t xml:space="preserve"> </w:t>
            </w:r>
          </w:p>
        </w:tc>
        <w:tc>
          <w:tcPr>
            <w:tcW w:w="4031" w:type="dxa"/>
          </w:tcPr>
          <w:p w14:paraId="61E3B6F7" w14:textId="77777777" w:rsidR="009E64F2" w:rsidRPr="00942DAA" w:rsidRDefault="009E64F2" w:rsidP="007B3FAD">
            <w:pPr>
              <w:pStyle w:val="ListParagraph"/>
              <w:spacing w:after="40" w:line="276" w:lineRule="auto"/>
              <w:ind w:left="0"/>
              <w:rPr>
                <w:rFonts w:ascii="Calibri" w:eastAsia="Calibri" w:hAnsi="Calibri" w:cs="Calibri"/>
                <w:sz w:val="24"/>
                <w:szCs w:val="24"/>
              </w:rPr>
            </w:pPr>
            <w:r w:rsidRPr="00942DAA">
              <w:rPr>
                <w:rFonts w:ascii="Calibri" w:eastAsia="Calibri" w:hAnsi="Calibri" w:cs="Calibri"/>
                <w:sz w:val="24"/>
                <w:szCs w:val="24"/>
              </w:rPr>
              <w:t>Factorise the last two terms</w:t>
            </w:r>
          </w:p>
        </w:tc>
      </w:tr>
      <w:tr w:rsidR="009E64F2" w:rsidRPr="00942DAA" w14:paraId="60D33841" w14:textId="77777777" w:rsidTr="007B3FAD">
        <w:tc>
          <w:tcPr>
            <w:tcW w:w="1619" w:type="dxa"/>
          </w:tcPr>
          <w:p w14:paraId="29F036C7"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c>
          <w:tcPr>
            <w:tcW w:w="396" w:type="dxa"/>
          </w:tcPr>
          <w:p w14:paraId="7F72305A" w14:textId="77777777" w:rsidR="009E64F2" w:rsidRPr="00942DAA" w:rsidRDefault="009E64F2" w:rsidP="007B3FAD">
            <w:pPr>
              <w:pStyle w:val="ListParagraph"/>
              <w:spacing w:after="40"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65" w:type="dxa"/>
          </w:tcPr>
          <w:p w14:paraId="5AB5F883" w14:textId="77777777" w:rsidR="009E64F2" w:rsidRPr="00942DAA" w:rsidRDefault="007B3FAD" w:rsidP="007B3FAD">
            <w:pPr>
              <w:pStyle w:val="ListParagraph"/>
              <w:spacing w:after="40" w:line="276" w:lineRule="auto"/>
              <w:ind w:left="0"/>
              <w:rPr>
                <w:rFonts w:ascii="Calibri" w:eastAsia="Times New Roman" w:hAnsi="Calibri" w:cs="Calibri"/>
                <w:sz w:val="24"/>
                <w:szCs w:val="24"/>
              </w:rPr>
            </w:pPr>
            <m:oMath>
              <m:d>
                <m:dPr>
                  <m:ctrlPr>
                    <w:rPr>
                      <w:rFonts w:ascii="Cambria Math" w:eastAsia="Times New Roman" w:hAnsi="Cambria Math" w:cs="Calibri"/>
                      <w:i/>
                      <w:sz w:val="24"/>
                      <w:szCs w:val="24"/>
                    </w:rPr>
                  </m:ctrlPr>
                </m:dPr>
                <m:e>
                  <m:r>
                    <w:rPr>
                      <w:rFonts w:ascii="Cambria Math" w:eastAsia="Times New Roman" w:hAnsi="Cambria Math" w:cs="Calibri"/>
                      <w:sz w:val="24"/>
                      <w:szCs w:val="24"/>
                    </w:rPr>
                    <m:t>y-3</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y-4</m:t>
                  </m:r>
                </m:e>
              </m:d>
            </m:oMath>
            <w:r w:rsidR="009E64F2" w:rsidRPr="00942DAA">
              <w:rPr>
                <w:rFonts w:ascii="Calibri" w:eastAsia="Times New Roman" w:hAnsi="Calibri" w:cs="Calibri"/>
                <w:sz w:val="24"/>
                <w:szCs w:val="24"/>
              </w:rPr>
              <w:t xml:space="preserve"> </w:t>
            </w:r>
          </w:p>
        </w:tc>
        <w:tc>
          <w:tcPr>
            <w:tcW w:w="4031" w:type="dxa"/>
          </w:tcPr>
          <w:p w14:paraId="120B9156" w14:textId="77777777" w:rsidR="009E64F2" w:rsidRPr="00942DAA" w:rsidRDefault="009E64F2" w:rsidP="007B3FAD">
            <w:pPr>
              <w:pStyle w:val="ListParagraph"/>
              <w:spacing w:after="40" w:line="276" w:lineRule="auto"/>
              <w:ind w:left="0"/>
              <w:rPr>
                <w:rFonts w:ascii="Calibri" w:eastAsia="Calibri" w:hAnsi="Calibri" w:cs="Calibri"/>
                <w:sz w:val="24"/>
                <w:szCs w:val="24"/>
              </w:rPr>
            </w:pPr>
            <w:r w:rsidRPr="00942DAA">
              <w:rPr>
                <w:rFonts w:ascii="Calibri" w:eastAsia="Calibri" w:hAnsi="Calibri" w:cs="Calibri"/>
                <w:sz w:val="24"/>
                <w:szCs w:val="24"/>
              </w:rPr>
              <w:t xml:space="preserve">Factorise the common factor of </w:t>
            </w:r>
            <m:oMath>
              <m:r>
                <w:rPr>
                  <w:rFonts w:ascii="Cambria Math" w:eastAsia="Calibri" w:hAnsi="Cambria Math" w:cs="Calibri"/>
                  <w:sz w:val="24"/>
                  <w:szCs w:val="24"/>
                </w:rPr>
                <m:t>x-3</m:t>
              </m:r>
            </m:oMath>
          </w:p>
        </w:tc>
      </w:tr>
      <w:tr w:rsidR="009E64F2" w:rsidRPr="00942DAA" w14:paraId="0AE64713" w14:textId="77777777" w:rsidTr="007B3FAD">
        <w:tc>
          <w:tcPr>
            <w:tcW w:w="8711" w:type="dxa"/>
            <w:gridSpan w:val="4"/>
          </w:tcPr>
          <w:p w14:paraId="2221EF4E" w14:textId="77777777" w:rsidR="009E64F2" w:rsidRPr="00942DAA" w:rsidRDefault="009E64F2" w:rsidP="007B3FAD">
            <w:pPr>
              <w:pStyle w:val="ListParagraph"/>
              <w:spacing w:after="40" w:line="276" w:lineRule="auto"/>
              <w:ind w:left="0"/>
              <w:rPr>
                <w:rFonts w:ascii="Calibri" w:eastAsia="Calibri" w:hAnsi="Calibri" w:cs="Calibri"/>
                <w:sz w:val="24"/>
                <w:szCs w:val="24"/>
              </w:rPr>
            </w:pPr>
            <w:r w:rsidRPr="00942DAA">
              <w:rPr>
                <w:rFonts w:ascii="Calibri" w:eastAsiaTheme="minorEastAsia" w:hAnsi="Calibri" w:cs="Calibri"/>
                <w:sz w:val="24"/>
                <w:szCs w:val="24"/>
              </w:rPr>
              <w:lastRenderedPageBreak/>
              <w:t>Therefore</w:t>
            </w:r>
            <w:r>
              <w:rPr>
                <w:rFonts w:ascii="Calibri" w:eastAsiaTheme="minorEastAsia" w:hAnsi="Calibri" w:cs="Calibri"/>
                <w:sz w:val="24"/>
                <w:szCs w:val="24"/>
              </w:rPr>
              <w:t>,</w:t>
            </w:r>
            <w:r w:rsidRPr="00942DAA">
              <w:rPr>
                <w:rFonts w:ascii="Calibri" w:eastAsiaTheme="minorEastAsia" w:hAnsi="Calibri" w:cs="Calibri"/>
                <w:sz w:val="24"/>
                <w:szCs w:val="24"/>
              </w:rPr>
              <w:t xml:space="preserve"> </w:t>
            </w: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y</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-7y+12=(y-3)(y-4)</m:t>
              </m:r>
            </m:oMath>
            <w:r w:rsidRPr="00942DAA">
              <w:rPr>
                <w:rFonts w:ascii="Calibri" w:eastAsiaTheme="minorEastAsia" w:hAnsi="Calibri" w:cs="Calibri"/>
                <w:sz w:val="24"/>
                <w:szCs w:val="24"/>
              </w:rPr>
              <w:t>.</w:t>
            </w:r>
          </w:p>
        </w:tc>
      </w:tr>
    </w:tbl>
    <w:p w14:paraId="3F415F2C" w14:textId="77777777" w:rsidR="009E64F2" w:rsidRPr="00942DAA" w:rsidRDefault="009E64F2" w:rsidP="007B3FAD">
      <w:pPr>
        <w:pStyle w:val="ListParagraph"/>
        <w:spacing w:line="276" w:lineRule="auto"/>
        <w:rPr>
          <w:rFonts w:ascii="Calibri" w:hAnsi="Calibri" w:cs="Calibri"/>
          <w:sz w:val="24"/>
          <w:szCs w:val="24"/>
        </w:rPr>
      </w:pPr>
    </w:p>
    <w:p w14:paraId="49ECE876" w14:textId="77777777" w:rsidR="009E64F2" w:rsidRPr="00942DAA" w:rsidRDefault="009E64F2" w:rsidP="009E64F2">
      <w:pPr>
        <w:pStyle w:val="ListParagraph"/>
        <w:numPr>
          <w:ilvl w:val="0"/>
          <w:numId w:val="102"/>
        </w:numPr>
        <w:spacing w:line="276" w:lineRule="auto"/>
        <w:rPr>
          <w:rFonts w:ascii="Calibri" w:hAnsi="Calibri" w:cs="Calibri"/>
          <w:sz w:val="24"/>
          <w:szCs w:val="24"/>
        </w:rPr>
      </w:pPr>
      <w:r w:rsidRPr="00942DAA">
        <w:rPr>
          <w:rFonts w:ascii="Calibri" w:hAnsi="Calibri" w:cs="Calibri"/>
          <w:sz w:val="24"/>
          <w:szCs w:val="24"/>
        </w:rPr>
        <w:t xml:space="preserve">Factorise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+6x+8</m:t>
        </m:r>
      </m:oMath>
    </w:p>
    <w:p w14:paraId="209EC9AA" w14:textId="77777777" w:rsidR="009E64F2" w:rsidRPr="00942DAA" w:rsidRDefault="009E64F2" w:rsidP="007B3FAD">
      <w:pPr>
        <w:spacing w:line="276" w:lineRule="auto"/>
        <w:ind w:firstLine="360"/>
        <w:outlineLvl w:val="0"/>
        <w:rPr>
          <w:rFonts w:ascii="Calibri" w:eastAsiaTheme="minorEastAsia" w:hAnsi="Calibri" w:cs="Calibri"/>
          <w:b/>
        </w:rPr>
      </w:pPr>
      <w:r w:rsidRPr="00942DAA">
        <w:rPr>
          <w:rFonts w:ascii="Calibri" w:eastAsiaTheme="minorEastAsia" w:hAnsi="Calibri" w:cs="Calibri"/>
          <w: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
        <w:gridCol w:w="1158"/>
        <w:gridCol w:w="396"/>
        <w:gridCol w:w="823"/>
        <w:gridCol w:w="1842"/>
        <w:gridCol w:w="3948"/>
        <w:gridCol w:w="83"/>
      </w:tblGrid>
      <w:tr w:rsidR="009E64F2" w:rsidRPr="00942DAA" w14:paraId="577E4413" w14:textId="77777777" w:rsidTr="007B3FAD">
        <w:trPr>
          <w:gridBefore w:val="1"/>
          <w:gridAfter w:val="1"/>
          <w:wBefore w:w="461" w:type="dxa"/>
          <w:wAfter w:w="83" w:type="dxa"/>
        </w:trPr>
        <w:tc>
          <w:tcPr>
            <w:tcW w:w="2377" w:type="dxa"/>
            <w:gridSpan w:val="3"/>
          </w:tcPr>
          <w:p w14:paraId="06AB4D96" w14:textId="77777777" w:rsidR="009E64F2" w:rsidRPr="00942DAA" w:rsidRDefault="009E64F2" w:rsidP="007B3FAD">
            <w:pPr>
              <w:pStyle w:val="ListParagraph"/>
              <w:spacing w:after="40" w:line="276" w:lineRule="auto"/>
              <w:ind w:left="0"/>
              <w:rPr>
                <w:rFonts w:ascii="Calibri" w:hAnsi="Calibri" w:cs="Calibri"/>
                <w:sz w:val="24"/>
                <w:szCs w:val="24"/>
              </w:rPr>
            </w:pPr>
            <w:r w:rsidRPr="00942DAA">
              <w:rPr>
                <w:rFonts w:ascii="Calibri" w:hAnsi="Calibri" w:cs="Calibri"/>
                <w:sz w:val="24"/>
                <w:szCs w:val="24"/>
              </w:rPr>
              <w:t>Factors of 8</w:t>
            </w:r>
          </w:p>
        </w:tc>
        <w:tc>
          <w:tcPr>
            <w:tcW w:w="5790" w:type="dxa"/>
            <w:gridSpan w:val="2"/>
          </w:tcPr>
          <w:p w14:paraId="74CC2A43"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=1, 2, 4, 8</m:t>
              </m:r>
            </m:oMath>
            <w:r w:rsidRPr="00942DAA">
              <w:rPr>
                <w:rFonts w:ascii="Calibri" w:eastAsiaTheme="minorEastAsia" w:hAnsi="Calibri" w:cs="Calibri"/>
                <w:sz w:val="24"/>
                <w:szCs w:val="24"/>
              </w:rPr>
              <w:t xml:space="preserve"> </w:t>
            </w:r>
          </w:p>
        </w:tc>
      </w:tr>
      <w:tr w:rsidR="009E64F2" w:rsidRPr="00942DAA" w14:paraId="39DFBF2F" w14:textId="77777777" w:rsidTr="007B3FAD">
        <w:trPr>
          <w:gridBefore w:val="1"/>
          <w:gridAfter w:val="1"/>
          <w:wBefore w:w="461" w:type="dxa"/>
          <w:wAfter w:w="83" w:type="dxa"/>
        </w:trPr>
        <w:tc>
          <w:tcPr>
            <w:tcW w:w="2377" w:type="dxa"/>
            <w:gridSpan w:val="3"/>
          </w:tcPr>
          <w:p w14:paraId="220670EF" w14:textId="77777777" w:rsidR="009E64F2" w:rsidRPr="00942DAA" w:rsidRDefault="009E64F2" w:rsidP="007B3FAD">
            <w:pPr>
              <w:pStyle w:val="ListParagraph"/>
              <w:spacing w:after="40" w:line="276" w:lineRule="auto"/>
              <w:ind w:left="0"/>
              <w:rPr>
                <w:rFonts w:ascii="Calibri" w:hAnsi="Calibri" w:cs="Calibri"/>
                <w:sz w:val="24"/>
                <w:szCs w:val="24"/>
              </w:rPr>
            </w:pPr>
            <w:r w:rsidRPr="00942DAA">
              <w:rPr>
                <w:rFonts w:ascii="Calibri" w:hAnsi="Calibri" w:cs="Calibri"/>
                <w:sz w:val="24"/>
                <w:szCs w:val="24"/>
              </w:rPr>
              <w:t>Product of factors</w:t>
            </w:r>
          </w:p>
        </w:tc>
        <w:tc>
          <w:tcPr>
            <w:tcW w:w="5790" w:type="dxa"/>
            <w:gridSpan w:val="2"/>
          </w:tcPr>
          <w:p w14:paraId="6C27471B"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c=2×4=8</m:t>
              </m:r>
            </m:oMath>
            <w:r w:rsidRPr="00942DAA">
              <w:rPr>
                <w:rFonts w:ascii="Calibri" w:eastAsiaTheme="minorEastAsia" w:hAnsi="Calibri" w:cs="Calibri"/>
                <w:noProof/>
                <w:sz w:val="24"/>
                <w:szCs w:val="24"/>
              </w:rPr>
              <w:t xml:space="preserve">      </w:t>
            </w:r>
            <w:r w:rsidRPr="00942DAA">
              <w:rPr>
                <w:rFonts w:ascii="Calibri" w:eastAsiaTheme="minorEastAsia" w:hAnsi="Calibri" w:cs="Calibri"/>
                <w:sz w:val="24"/>
                <w:szCs w:val="24"/>
              </w:rPr>
              <w:t xml:space="preserve"> </w:t>
            </w:r>
          </w:p>
        </w:tc>
      </w:tr>
      <w:tr w:rsidR="009E64F2" w:rsidRPr="00942DAA" w14:paraId="087A9013" w14:textId="77777777" w:rsidTr="007B3FAD">
        <w:trPr>
          <w:gridBefore w:val="1"/>
          <w:gridAfter w:val="1"/>
          <w:wBefore w:w="461" w:type="dxa"/>
          <w:wAfter w:w="83" w:type="dxa"/>
          <w:trHeight w:val="565"/>
        </w:trPr>
        <w:tc>
          <w:tcPr>
            <w:tcW w:w="2377" w:type="dxa"/>
            <w:gridSpan w:val="3"/>
          </w:tcPr>
          <w:p w14:paraId="57B648F6" w14:textId="77777777" w:rsidR="009E64F2" w:rsidRPr="00942DAA" w:rsidRDefault="009E64F2" w:rsidP="007B3FAD">
            <w:pPr>
              <w:pStyle w:val="ListParagraph"/>
              <w:spacing w:after="40" w:line="276" w:lineRule="auto"/>
              <w:ind w:left="0"/>
              <w:rPr>
                <w:rFonts w:ascii="Calibri" w:hAnsi="Calibri" w:cs="Calibri"/>
                <w:sz w:val="24"/>
                <w:szCs w:val="24"/>
              </w:rPr>
            </w:pPr>
            <w:r w:rsidRPr="00942DAA">
              <w:rPr>
                <w:rFonts w:ascii="Calibri" w:hAnsi="Calibri" w:cs="Calibri"/>
                <w:sz w:val="24"/>
                <w:szCs w:val="24"/>
              </w:rPr>
              <w:t>Sum of factors</w:t>
            </w:r>
          </w:p>
        </w:tc>
        <w:tc>
          <w:tcPr>
            <w:tcW w:w="5790" w:type="dxa"/>
            <w:gridSpan w:val="2"/>
          </w:tcPr>
          <w:p w14:paraId="0719EBDF"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b=2+4=6</m:t>
              </m:r>
            </m:oMath>
            <w:r w:rsidRPr="00942DAA">
              <w:rPr>
                <w:rFonts w:ascii="Calibri" w:eastAsiaTheme="minorEastAsia" w:hAnsi="Calibri" w:cs="Calibri"/>
                <w:noProof/>
                <w:sz w:val="24"/>
                <w:szCs w:val="24"/>
              </w:rPr>
              <w:t xml:space="preserve">     </w:t>
            </w:r>
          </w:p>
        </w:tc>
      </w:tr>
      <w:tr w:rsidR="009E64F2" w:rsidRPr="00942DAA" w14:paraId="55F0BE86" w14:textId="77777777" w:rsidTr="007B3FAD">
        <w:tc>
          <w:tcPr>
            <w:tcW w:w="1619" w:type="dxa"/>
            <w:gridSpan w:val="2"/>
          </w:tcPr>
          <w:p w14:paraId="60F5D602" w14:textId="77777777" w:rsidR="009E64F2" w:rsidRPr="00942DAA" w:rsidRDefault="007B3FAD" w:rsidP="007B3FAD">
            <w:pPr>
              <w:pStyle w:val="ListParagraph"/>
              <w:spacing w:after="40" w:line="276" w:lineRule="auto"/>
              <w:ind w:left="0"/>
              <w:rPr>
                <w:rFonts w:ascii="Calibri" w:eastAsiaTheme="minorEastAsia" w:hAnsi="Calibri" w:cs="Calibri"/>
                <w:sz w:val="24"/>
                <w:szCs w:val="24"/>
              </w:rPr>
            </w:pPr>
            <m:oMathPara>
              <m:oMathParaPr>
                <m:jc m:val="left"/>
              </m:oMathPara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+6x+8</m:t>
                </m:r>
              </m:oMath>
            </m:oMathPara>
          </w:p>
        </w:tc>
        <w:tc>
          <w:tcPr>
            <w:tcW w:w="396" w:type="dxa"/>
          </w:tcPr>
          <w:p w14:paraId="521FF1E7"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65" w:type="dxa"/>
            <w:gridSpan w:val="2"/>
          </w:tcPr>
          <w:p w14:paraId="2E900954" w14:textId="77777777" w:rsidR="009E64F2" w:rsidRPr="00942DAA" w:rsidRDefault="007B3FAD" w:rsidP="007B3FAD">
            <w:pPr>
              <w:pStyle w:val="ListParagraph"/>
              <w:spacing w:after="40" w:line="276" w:lineRule="auto"/>
              <w:ind w:left="0"/>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+2x+4x+8</m:t>
              </m:r>
            </m:oMath>
            <w:r w:rsidR="009E64F2" w:rsidRPr="00942DAA">
              <w:rPr>
                <w:rFonts w:ascii="Calibri" w:eastAsiaTheme="minorEastAsia" w:hAnsi="Calibri" w:cs="Calibri"/>
                <w:sz w:val="24"/>
                <w:szCs w:val="24"/>
              </w:rPr>
              <w:t xml:space="preserve"> </w:t>
            </w:r>
          </w:p>
        </w:tc>
        <w:tc>
          <w:tcPr>
            <w:tcW w:w="4031" w:type="dxa"/>
            <w:gridSpan w:val="2"/>
          </w:tcPr>
          <w:p w14:paraId="66C2B042" w14:textId="77777777" w:rsidR="009E64F2" w:rsidRPr="00942DAA" w:rsidRDefault="009E64F2" w:rsidP="007B3FAD">
            <w:pPr>
              <w:pStyle w:val="ListParagraph"/>
              <w:spacing w:after="40" w:line="276" w:lineRule="auto"/>
              <w:ind w:left="0"/>
              <w:rPr>
                <w:rFonts w:ascii="Calibri" w:eastAsia="Calibri" w:hAnsi="Calibri" w:cs="Calibri"/>
                <w:sz w:val="24"/>
                <w:szCs w:val="24"/>
              </w:rPr>
            </w:pPr>
            <w:r w:rsidRPr="00942DAA">
              <w:rPr>
                <w:rFonts w:ascii="Calibri" w:eastAsia="Calibri" w:hAnsi="Calibri" w:cs="Calibri"/>
                <w:sz w:val="24"/>
                <w:szCs w:val="24"/>
              </w:rPr>
              <w:t>Split the middle term.</w:t>
            </w:r>
          </w:p>
        </w:tc>
      </w:tr>
      <w:tr w:rsidR="009E64F2" w:rsidRPr="00942DAA" w14:paraId="72F4A3C7" w14:textId="77777777" w:rsidTr="007B3FAD">
        <w:tc>
          <w:tcPr>
            <w:tcW w:w="1619" w:type="dxa"/>
            <w:gridSpan w:val="2"/>
          </w:tcPr>
          <w:p w14:paraId="0FC9FFC3"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c>
          <w:tcPr>
            <w:tcW w:w="396" w:type="dxa"/>
          </w:tcPr>
          <w:p w14:paraId="53659097"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65" w:type="dxa"/>
            <w:gridSpan w:val="2"/>
          </w:tcPr>
          <w:p w14:paraId="7A68C5E5"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x</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x+2</m:t>
                  </m:r>
                </m:e>
              </m:d>
              <m:r>
                <w:rPr>
                  <w:rFonts w:ascii="Cambria Math" w:eastAsiaTheme="minorEastAsia" w:hAnsi="Cambria Math" w:cs="Calibri"/>
                  <w:sz w:val="24"/>
                  <w:szCs w:val="24"/>
                </w:rPr>
                <m:t>+4(x+2)</m:t>
              </m:r>
            </m:oMath>
            <w:r w:rsidRPr="00942DAA">
              <w:rPr>
                <w:rFonts w:ascii="Calibri" w:eastAsiaTheme="minorEastAsia" w:hAnsi="Calibri" w:cs="Calibri"/>
                <w:sz w:val="24"/>
                <w:szCs w:val="24"/>
              </w:rPr>
              <w:t xml:space="preserve"> </w:t>
            </w:r>
          </w:p>
        </w:tc>
        <w:tc>
          <w:tcPr>
            <w:tcW w:w="4031" w:type="dxa"/>
            <w:gridSpan w:val="2"/>
          </w:tcPr>
          <w:p w14:paraId="207CE89D" w14:textId="77777777" w:rsidR="009E64F2" w:rsidRPr="00942DAA" w:rsidRDefault="009E64F2" w:rsidP="007B3FAD">
            <w:pPr>
              <w:pStyle w:val="ListParagraph"/>
              <w:spacing w:after="40" w:line="276" w:lineRule="auto"/>
              <w:ind w:left="0"/>
              <w:rPr>
                <w:rFonts w:ascii="Calibri" w:eastAsia="Calibri" w:hAnsi="Calibri" w:cs="Calibri"/>
                <w:sz w:val="24"/>
                <w:szCs w:val="24"/>
              </w:rPr>
            </w:pPr>
            <w:r w:rsidRPr="00942DAA">
              <w:rPr>
                <w:rFonts w:ascii="Calibri" w:eastAsia="Calibri" w:hAnsi="Calibri" w:cs="Calibri"/>
                <w:sz w:val="24"/>
                <w:szCs w:val="24"/>
              </w:rPr>
              <w:t>Factorise the first 2 and last 2 terms</w:t>
            </w:r>
          </w:p>
        </w:tc>
      </w:tr>
      <w:tr w:rsidR="009E64F2" w:rsidRPr="00942DAA" w14:paraId="698FA725" w14:textId="77777777" w:rsidTr="007B3FAD">
        <w:tc>
          <w:tcPr>
            <w:tcW w:w="1619" w:type="dxa"/>
            <w:gridSpan w:val="2"/>
          </w:tcPr>
          <w:p w14:paraId="2E3BF3D8"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c>
          <w:tcPr>
            <w:tcW w:w="396" w:type="dxa"/>
          </w:tcPr>
          <w:p w14:paraId="4D066455" w14:textId="77777777" w:rsidR="009E64F2" w:rsidRPr="00942DAA" w:rsidRDefault="009E64F2" w:rsidP="007B3FAD">
            <w:pPr>
              <w:pStyle w:val="ListParagraph"/>
              <w:spacing w:after="40"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65" w:type="dxa"/>
            <w:gridSpan w:val="2"/>
          </w:tcPr>
          <w:p w14:paraId="0943F9EF" w14:textId="77777777" w:rsidR="009E64F2" w:rsidRPr="00942DAA" w:rsidRDefault="007B3FAD" w:rsidP="007B3FAD">
            <w:pPr>
              <w:pStyle w:val="ListParagraph"/>
              <w:spacing w:after="40" w:line="276" w:lineRule="auto"/>
              <w:ind w:left="0"/>
              <w:rPr>
                <w:rFonts w:ascii="Calibri" w:eastAsia="Times New Roman" w:hAnsi="Calibri" w:cs="Calibri"/>
                <w:sz w:val="24"/>
                <w:szCs w:val="24"/>
              </w:rPr>
            </w:pPr>
            <m:oMath>
              <m:d>
                <m:dPr>
                  <m:ctrlPr>
                    <w:rPr>
                      <w:rFonts w:ascii="Cambria Math" w:eastAsia="Times New Roman" w:hAnsi="Cambria Math" w:cs="Calibri"/>
                      <w:i/>
                      <w:sz w:val="24"/>
                      <w:szCs w:val="24"/>
                    </w:rPr>
                  </m:ctrlPr>
                </m:dPr>
                <m:e>
                  <m:r>
                    <w:rPr>
                      <w:rFonts w:ascii="Cambria Math" w:eastAsia="Times New Roman" w:hAnsi="Cambria Math" w:cs="Calibri"/>
                      <w:sz w:val="24"/>
                      <w:szCs w:val="24"/>
                    </w:rPr>
                    <m:t>x+2</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x+4</m:t>
                  </m:r>
                </m:e>
              </m:d>
            </m:oMath>
            <w:r w:rsidR="009E64F2" w:rsidRPr="00942DAA">
              <w:rPr>
                <w:rFonts w:ascii="Calibri" w:eastAsia="Times New Roman" w:hAnsi="Calibri" w:cs="Calibri"/>
                <w:sz w:val="24"/>
                <w:szCs w:val="24"/>
              </w:rPr>
              <w:t xml:space="preserve"> </w:t>
            </w:r>
          </w:p>
        </w:tc>
        <w:tc>
          <w:tcPr>
            <w:tcW w:w="4031" w:type="dxa"/>
            <w:gridSpan w:val="2"/>
          </w:tcPr>
          <w:p w14:paraId="0FD7EC44" w14:textId="77777777" w:rsidR="009E64F2" w:rsidRPr="00942DAA" w:rsidRDefault="009E64F2" w:rsidP="007B3FAD">
            <w:pPr>
              <w:pStyle w:val="ListParagraph"/>
              <w:spacing w:after="40" w:line="276" w:lineRule="auto"/>
              <w:ind w:left="0"/>
              <w:rPr>
                <w:rFonts w:ascii="Calibri" w:eastAsia="Calibri" w:hAnsi="Calibri" w:cs="Calibri"/>
                <w:sz w:val="24"/>
                <w:szCs w:val="24"/>
              </w:rPr>
            </w:pPr>
            <w:r w:rsidRPr="00942DAA">
              <w:rPr>
                <w:rFonts w:ascii="Calibri" w:eastAsia="Calibri" w:hAnsi="Calibri" w:cs="Calibri"/>
                <w:sz w:val="24"/>
                <w:szCs w:val="24"/>
              </w:rPr>
              <w:t xml:space="preserve">Factorise the common factor of </w:t>
            </w:r>
            <m:oMath>
              <m:r>
                <w:rPr>
                  <w:rFonts w:ascii="Cambria Math" w:eastAsia="Calibri" w:hAnsi="Cambria Math" w:cs="Calibri"/>
                  <w:sz w:val="24"/>
                  <w:szCs w:val="24"/>
                </w:rPr>
                <m:t>x+2</m:t>
              </m:r>
            </m:oMath>
          </w:p>
        </w:tc>
      </w:tr>
    </w:tbl>
    <w:p w14:paraId="470C2A5B" w14:textId="77777777" w:rsidR="009E64F2" w:rsidRPr="00942DAA" w:rsidRDefault="009E64F2" w:rsidP="007B3FAD">
      <w:pPr>
        <w:pStyle w:val="ListParagraph"/>
        <w:spacing w:line="276" w:lineRule="auto"/>
        <w:rPr>
          <w:rFonts w:ascii="Calibri" w:eastAsiaTheme="minorEastAsia" w:hAnsi="Calibri" w:cs="Calibri"/>
          <w:sz w:val="24"/>
          <w:szCs w:val="24"/>
        </w:rPr>
      </w:pPr>
    </w:p>
    <w:p w14:paraId="38C1BED3" w14:textId="77777777" w:rsidR="009E64F2" w:rsidRPr="00942DAA" w:rsidRDefault="009E64F2" w:rsidP="009E64F2">
      <w:pPr>
        <w:pStyle w:val="ListParagraph"/>
        <w:numPr>
          <w:ilvl w:val="0"/>
          <w:numId w:val="102"/>
        </w:numPr>
        <w:spacing w:line="276" w:lineRule="auto"/>
        <w:rPr>
          <w:rFonts w:ascii="Calibri" w:hAnsi="Calibri" w:cs="Calibri"/>
          <w:sz w:val="24"/>
          <w:szCs w:val="24"/>
        </w:rPr>
      </w:pPr>
      <w:r w:rsidRPr="00942DAA">
        <w:rPr>
          <w:rFonts w:ascii="Calibri" w:hAnsi="Calibri" w:cs="Calibri"/>
          <w:sz w:val="24"/>
          <w:szCs w:val="24"/>
        </w:rPr>
        <w:t xml:space="preserve">Factorise </w:t>
      </w:r>
      <m:oMath>
        <m:sSup>
          <m:sSupPr>
            <m:ctrlPr>
              <w:rPr>
                <w:rFonts w:ascii="Cambria Math" w:hAnsi="Cambria Math" w:cs="Calibri"/>
                <w:i/>
                <w:sz w:val="24"/>
                <w:szCs w:val="24"/>
              </w:rPr>
            </m:ctrlPr>
          </m:sSupPr>
          <m:e>
            <m:r>
              <w:rPr>
                <w:rFonts w:ascii="Cambria Math" w:hAnsi="Cambria Math" w:cs="Calibri"/>
                <w:sz w:val="24"/>
                <w:szCs w:val="24"/>
              </w:rPr>
              <m:t>m</m:t>
            </m:r>
          </m:e>
          <m:sup>
            <m:r>
              <w:rPr>
                <w:rFonts w:ascii="Cambria Math" w:hAnsi="Cambria Math" w:cs="Calibri"/>
                <w:sz w:val="24"/>
                <w:szCs w:val="24"/>
              </w:rPr>
              <m:t>2</m:t>
            </m:r>
          </m:sup>
        </m:sSup>
        <m:r>
          <w:rPr>
            <w:rFonts w:ascii="Cambria Math" w:hAnsi="Cambria Math" w:cs="Calibri"/>
            <w:sz w:val="24"/>
            <w:szCs w:val="24"/>
          </w:rPr>
          <m:t>+8m-33</m:t>
        </m:r>
      </m:oMath>
    </w:p>
    <w:p w14:paraId="7BC26F5A" w14:textId="77777777" w:rsidR="009E64F2" w:rsidRPr="00942DAA" w:rsidRDefault="009E64F2" w:rsidP="007B3FAD">
      <w:pPr>
        <w:spacing w:line="276" w:lineRule="auto"/>
        <w:ind w:firstLine="360"/>
        <w:outlineLvl w:val="0"/>
        <w:rPr>
          <w:rFonts w:ascii="Calibri" w:eastAsiaTheme="minorEastAsia" w:hAnsi="Calibri" w:cs="Calibri"/>
          <w:b/>
        </w:rPr>
      </w:pPr>
      <w:r w:rsidRPr="00942DAA">
        <w:rPr>
          <w:rFonts w:ascii="Calibri" w:eastAsiaTheme="minorEastAsia" w:hAnsi="Calibri" w:cs="Calibri"/>
          <w:b/>
        </w:rPr>
        <w:t>Solution</w:t>
      </w:r>
    </w:p>
    <w:p w14:paraId="6D36D391" w14:textId="77777777" w:rsidR="009E64F2" w:rsidRPr="00942DAA" w:rsidRDefault="009E64F2" w:rsidP="007B3FAD">
      <w:pPr>
        <w:pStyle w:val="ListParagraph"/>
        <w:spacing w:line="276" w:lineRule="auto"/>
        <w:ind w:left="357"/>
        <w:contextualSpacing w:val="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you encounter large numbers or a mix of positive and negative numbers, the values of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will not be obvious. Start by writing the factors of </w:t>
      </w:r>
      <m:oMath>
        <m:r>
          <w:rPr>
            <w:rFonts w:ascii="Cambria Math" w:eastAsiaTheme="minorEastAsia" w:hAnsi="Cambria Math" w:cs="Calibri"/>
            <w:sz w:val="24"/>
            <w:szCs w:val="24"/>
          </w:rPr>
          <m:t>c</m:t>
        </m:r>
      </m:oMath>
      <w:r w:rsidRPr="00942DAA">
        <w:rPr>
          <w:rFonts w:ascii="Calibri" w:eastAsiaTheme="minorEastAsia" w:hAnsi="Calibri" w:cs="Calibri"/>
          <w:sz w:val="24"/>
          <w:szCs w:val="24"/>
        </w:rPr>
        <w:t xml:space="preserve">: </w:t>
      </w:r>
      <m:oMath>
        <m:r>
          <w:rPr>
            <w:rFonts w:ascii="Cambria Math" w:hAnsi="Cambria Math" w:cs="Calibri"/>
            <w:sz w:val="24"/>
            <w:szCs w:val="24"/>
          </w:rPr>
          <m:t>-33</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-1×33</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1×-33</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-3×11</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3×-11</m:t>
        </m:r>
      </m:oMath>
    </w:p>
    <w:p w14:paraId="6B5F55E3" w14:textId="77777777" w:rsidR="009E64F2" w:rsidRPr="00942DAA" w:rsidRDefault="009E64F2" w:rsidP="007B3FAD">
      <w:pPr>
        <w:pStyle w:val="ListParagraph"/>
        <w:spacing w:line="276" w:lineRule="auto"/>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Note that </w:t>
      </w:r>
      <m:oMath>
        <m:r>
          <w:rPr>
            <w:rFonts w:ascii="Cambria Math" w:hAnsi="Cambria Math" w:cs="Calibri"/>
            <w:sz w:val="24"/>
            <w:szCs w:val="24"/>
          </w:rPr>
          <m:t>c=-3×11=-33</m:t>
        </m:r>
      </m:oMath>
      <w:r w:rsidRPr="00942DAA">
        <w:rPr>
          <w:rFonts w:ascii="Calibri" w:eastAsiaTheme="minorEastAsia" w:hAnsi="Calibri" w:cs="Calibri"/>
          <w:sz w:val="24"/>
          <w:szCs w:val="24"/>
        </w:rPr>
        <w:t xml:space="preserve"> and </w:t>
      </w:r>
      <m:oMath>
        <m:r>
          <w:rPr>
            <w:rFonts w:ascii="Cambria Math" w:hAnsi="Cambria Math" w:cs="Calibri"/>
            <w:sz w:val="24"/>
            <w:szCs w:val="24"/>
          </w:rPr>
          <m:t>b=-3+11=+8</m:t>
        </m:r>
      </m:oMath>
      <w:r w:rsidRPr="00942DAA">
        <w:rPr>
          <w:rFonts w:ascii="Calibri" w:eastAsiaTheme="minorEastAsia" w:hAnsi="Calibri" w:cs="Calibri"/>
          <w:sz w:val="24"/>
          <w:szCs w:val="24"/>
        </w:rPr>
        <w:t xml:space="preserve">. </w:t>
      </w:r>
    </w:p>
    <w:p w14:paraId="436EDB2D" w14:textId="77777777" w:rsidR="009E64F2" w:rsidRPr="00942DAA" w:rsidRDefault="009E64F2" w:rsidP="007B3FAD">
      <w:pPr>
        <w:pStyle w:val="ListParagraph"/>
        <w:spacing w:line="276" w:lineRule="auto"/>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Use </w:t>
      </w:r>
      <m:oMath>
        <m:r>
          <w:rPr>
            <w:rFonts w:ascii="Cambria Math" w:eastAsiaTheme="minorEastAsia" w:hAnsi="Cambria Math" w:cs="Calibri"/>
            <w:sz w:val="24"/>
            <w:szCs w:val="24"/>
          </w:rPr>
          <m:t>p=-3</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q=11</m:t>
        </m:r>
      </m:oMath>
      <w:r w:rsidRPr="00942DAA">
        <w:rPr>
          <w:rFonts w:ascii="Calibri" w:eastAsiaTheme="minorEastAsia" w:hAnsi="Calibri" w:cs="Calibri"/>
          <w:sz w:val="24"/>
          <w:szCs w:val="24"/>
        </w:rPr>
        <w:t xml:space="preserve"> to factorise:</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4"/>
        <w:gridCol w:w="6359"/>
      </w:tblGrid>
      <w:tr w:rsidR="009E64F2" w:rsidRPr="00942DAA" w14:paraId="3B40DD72" w14:textId="77777777" w:rsidTr="007B3FAD">
        <w:tc>
          <w:tcPr>
            <w:tcW w:w="1890" w:type="dxa"/>
          </w:tcPr>
          <w:p w14:paraId="0EDB34FA" w14:textId="77777777" w:rsidR="009E64F2" w:rsidRPr="00942DAA" w:rsidRDefault="007B3FAD" w:rsidP="007B3FAD">
            <w:pPr>
              <w:pStyle w:val="ListParagraph"/>
              <w:spacing w:after="40" w:line="276" w:lineRule="auto"/>
              <w:ind w:left="0"/>
              <w:rPr>
                <w:rFonts w:ascii="Calibri" w:hAnsi="Calibri" w:cs="Calibri"/>
                <w:sz w:val="24"/>
                <w:szCs w:val="24"/>
              </w:rPr>
            </w:pPr>
            <m:oMathPara>
              <m:oMath>
                <m:sSup>
                  <m:sSupPr>
                    <m:ctrlPr>
                      <w:rPr>
                        <w:rFonts w:ascii="Cambria Math" w:hAnsi="Cambria Math" w:cs="Calibri"/>
                        <w:i/>
                        <w:sz w:val="24"/>
                        <w:szCs w:val="24"/>
                      </w:rPr>
                    </m:ctrlPr>
                  </m:sSupPr>
                  <m:e>
                    <m:r>
                      <w:rPr>
                        <w:rFonts w:ascii="Cambria Math" w:hAnsi="Cambria Math" w:cs="Calibri"/>
                        <w:sz w:val="24"/>
                        <w:szCs w:val="24"/>
                      </w:rPr>
                      <m:t>m</m:t>
                    </m:r>
                  </m:e>
                  <m:sup>
                    <m:r>
                      <w:rPr>
                        <w:rFonts w:ascii="Cambria Math" w:hAnsi="Cambria Math" w:cs="Calibri"/>
                        <w:sz w:val="24"/>
                        <w:szCs w:val="24"/>
                      </w:rPr>
                      <m:t>2</m:t>
                    </m:r>
                  </m:sup>
                </m:sSup>
                <m:r>
                  <w:rPr>
                    <w:rFonts w:ascii="Cambria Math" w:hAnsi="Cambria Math" w:cs="Calibri"/>
                    <w:sz w:val="24"/>
                    <w:szCs w:val="24"/>
                  </w:rPr>
                  <m:t>+8m-33</m:t>
                </m:r>
              </m:oMath>
            </m:oMathPara>
          </w:p>
        </w:tc>
        <w:tc>
          <w:tcPr>
            <w:tcW w:w="6390" w:type="dxa"/>
          </w:tcPr>
          <w:p w14:paraId="0A8C1651" w14:textId="77777777" w:rsidR="009E64F2" w:rsidRPr="00942DAA" w:rsidRDefault="009E64F2" w:rsidP="007B3FAD">
            <w:pPr>
              <w:pStyle w:val="ListParagraph"/>
              <w:spacing w:after="40" w:line="276" w:lineRule="auto"/>
              <w:ind w:left="0"/>
              <w:rPr>
                <w:rFonts w:ascii="Calibri" w:eastAsiaTheme="minorEastAsia" w:hAnsi="Calibri" w:cs="Calibri"/>
                <w:noProof/>
                <w:sz w:val="24"/>
                <w:szCs w:val="24"/>
              </w:rPr>
            </w:pPr>
            <m:oMath>
              <m:r>
                <w:rPr>
                  <w:rFonts w:ascii="Cambria Math" w:eastAsiaTheme="minorEastAsia" w:hAnsi="Cambria Math" w:cs="Calibri"/>
                  <w:noProof/>
                  <w:sz w:val="24"/>
                  <w:szCs w:val="24"/>
                </w:rPr>
                <m:t>=</m:t>
              </m:r>
              <m:sSup>
                <m:sSupPr>
                  <m:ctrlPr>
                    <w:rPr>
                      <w:rFonts w:ascii="Cambria Math" w:eastAsiaTheme="minorEastAsia" w:hAnsi="Cambria Math" w:cs="Calibri"/>
                      <w:i/>
                      <w:noProof/>
                      <w:sz w:val="24"/>
                      <w:szCs w:val="24"/>
                    </w:rPr>
                  </m:ctrlPr>
                </m:sSupPr>
                <m:e>
                  <m:r>
                    <w:rPr>
                      <w:rFonts w:ascii="Cambria Math" w:eastAsiaTheme="minorEastAsia" w:hAnsi="Cambria Math" w:cs="Calibri"/>
                      <w:noProof/>
                      <w:sz w:val="24"/>
                      <w:szCs w:val="24"/>
                    </w:rPr>
                    <m:t>m</m:t>
                  </m:r>
                </m:e>
                <m:sup>
                  <m:r>
                    <w:rPr>
                      <w:rFonts w:ascii="Cambria Math" w:eastAsiaTheme="minorEastAsia" w:hAnsi="Cambria Math" w:cs="Calibri"/>
                      <w:noProof/>
                      <w:sz w:val="24"/>
                      <w:szCs w:val="24"/>
                    </w:rPr>
                    <m:t>2</m:t>
                  </m:r>
                </m:sup>
              </m:sSup>
              <m:r>
                <w:rPr>
                  <w:rFonts w:ascii="Cambria Math" w:eastAsiaTheme="minorEastAsia" w:hAnsi="Cambria Math" w:cs="Calibri"/>
                  <w:noProof/>
                  <w:sz w:val="24"/>
                  <w:szCs w:val="24"/>
                </w:rPr>
                <m:t>-3m+11m-33</m:t>
              </m:r>
            </m:oMath>
            <w:r w:rsidRPr="00942DAA">
              <w:rPr>
                <w:rFonts w:ascii="Calibri" w:eastAsiaTheme="minorEastAsia" w:hAnsi="Calibri" w:cs="Calibri"/>
                <w:noProof/>
                <w:sz w:val="24"/>
                <w:szCs w:val="24"/>
              </w:rPr>
              <w:t xml:space="preserve"> </w:t>
            </w:r>
          </w:p>
        </w:tc>
      </w:tr>
      <w:tr w:rsidR="009E64F2" w:rsidRPr="00942DAA" w14:paraId="6B26933A" w14:textId="77777777" w:rsidTr="007B3FAD">
        <w:tc>
          <w:tcPr>
            <w:tcW w:w="1890" w:type="dxa"/>
          </w:tcPr>
          <w:p w14:paraId="427C24D9" w14:textId="77777777" w:rsidR="009E64F2" w:rsidRPr="00942DAA" w:rsidRDefault="009E64F2" w:rsidP="007B3FAD">
            <w:pPr>
              <w:pStyle w:val="ListParagraph"/>
              <w:spacing w:after="40" w:line="276" w:lineRule="auto"/>
              <w:ind w:left="0"/>
              <w:rPr>
                <w:rFonts w:ascii="Calibri" w:eastAsia="Calibri" w:hAnsi="Calibri" w:cs="Calibri"/>
                <w:sz w:val="24"/>
                <w:szCs w:val="24"/>
              </w:rPr>
            </w:pPr>
          </w:p>
        </w:tc>
        <w:tc>
          <w:tcPr>
            <w:tcW w:w="6390" w:type="dxa"/>
          </w:tcPr>
          <w:p w14:paraId="2F9E68C8" w14:textId="77777777" w:rsidR="009E64F2" w:rsidRPr="00942DAA" w:rsidRDefault="009E64F2" w:rsidP="007B3FAD">
            <w:pPr>
              <w:pStyle w:val="ListParagraph"/>
              <w:spacing w:after="40" w:line="276" w:lineRule="auto"/>
              <w:ind w:left="0"/>
              <w:rPr>
                <w:rFonts w:ascii="Calibri" w:eastAsia="Calibri" w:hAnsi="Calibri" w:cs="Calibri"/>
                <w:noProof/>
                <w:sz w:val="24"/>
                <w:szCs w:val="24"/>
              </w:rPr>
            </w:pPr>
            <m:oMath>
              <m:r>
                <w:rPr>
                  <w:rFonts w:ascii="Cambria Math" w:eastAsia="Calibri" w:hAnsi="Cambria Math" w:cs="Calibri"/>
                  <w:noProof/>
                  <w:sz w:val="24"/>
                  <w:szCs w:val="24"/>
                </w:rPr>
                <m:t>=m</m:t>
              </m:r>
              <m:d>
                <m:dPr>
                  <m:ctrlPr>
                    <w:rPr>
                      <w:rFonts w:ascii="Cambria Math" w:eastAsia="Calibri" w:hAnsi="Cambria Math" w:cs="Calibri"/>
                      <w:i/>
                      <w:noProof/>
                      <w:sz w:val="24"/>
                      <w:szCs w:val="24"/>
                    </w:rPr>
                  </m:ctrlPr>
                </m:dPr>
                <m:e>
                  <m:r>
                    <w:rPr>
                      <w:rFonts w:ascii="Cambria Math" w:eastAsia="Calibri" w:hAnsi="Cambria Math" w:cs="Calibri"/>
                      <w:noProof/>
                      <w:sz w:val="24"/>
                      <w:szCs w:val="24"/>
                    </w:rPr>
                    <m:t>m-3</m:t>
                  </m:r>
                </m:e>
              </m:d>
              <m:r>
                <w:rPr>
                  <w:rFonts w:ascii="Cambria Math" w:eastAsia="Calibri" w:hAnsi="Cambria Math" w:cs="Calibri"/>
                  <w:noProof/>
                  <w:sz w:val="24"/>
                  <w:szCs w:val="24"/>
                </w:rPr>
                <m:t>+11(m-3)</m:t>
              </m:r>
            </m:oMath>
            <w:r w:rsidRPr="00942DAA">
              <w:rPr>
                <w:rFonts w:ascii="Calibri" w:eastAsia="Calibri" w:hAnsi="Calibri" w:cs="Calibri"/>
                <w:noProof/>
                <w:sz w:val="24"/>
                <w:szCs w:val="24"/>
              </w:rPr>
              <w:t xml:space="preserve"> </w:t>
            </w:r>
          </w:p>
        </w:tc>
      </w:tr>
      <w:tr w:rsidR="009E64F2" w:rsidRPr="00942DAA" w14:paraId="2166F449" w14:textId="77777777" w:rsidTr="007B3FAD">
        <w:tc>
          <w:tcPr>
            <w:tcW w:w="1890" w:type="dxa"/>
          </w:tcPr>
          <w:p w14:paraId="41EAF85A" w14:textId="77777777" w:rsidR="009E64F2" w:rsidRPr="00942DAA" w:rsidRDefault="009E64F2" w:rsidP="007B3FAD">
            <w:pPr>
              <w:pStyle w:val="ListParagraph"/>
              <w:spacing w:after="40" w:line="276" w:lineRule="auto"/>
              <w:ind w:left="0"/>
              <w:rPr>
                <w:rFonts w:ascii="Calibri" w:eastAsia="Calibri" w:hAnsi="Calibri" w:cs="Calibri"/>
                <w:sz w:val="24"/>
                <w:szCs w:val="24"/>
              </w:rPr>
            </w:pPr>
          </w:p>
        </w:tc>
        <w:tc>
          <w:tcPr>
            <w:tcW w:w="6390" w:type="dxa"/>
          </w:tcPr>
          <w:p w14:paraId="6E467E44" w14:textId="77777777" w:rsidR="009E64F2" w:rsidRPr="00942DAA" w:rsidRDefault="009E64F2" w:rsidP="007B3FAD">
            <w:pPr>
              <w:pStyle w:val="ListParagraph"/>
              <w:spacing w:after="40" w:line="276" w:lineRule="auto"/>
              <w:ind w:left="0"/>
              <w:rPr>
                <w:rFonts w:ascii="Calibri" w:eastAsia="Calibri" w:hAnsi="Calibri" w:cs="Calibri"/>
                <w:noProof/>
                <w:sz w:val="24"/>
                <w:szCs w:val="24"/>
              </w:rPr>
            </w:pPr>
            <m:oMath>
              <m:r>
                <w:rPr>
                  <w:rFonts w:ascii="Cambria Math" w:eastAsia="Calibri" w:hAnsi="Cambria Math" w:cs="Calibri"/>
                  <w:noProof/>
                  <w:sz w:val="24"/>
                  <w:szCs w:val="24"/>
                </w:rPr>
                <m:t>=(m+11)(m-3)</m:t>
              </m:r>
            </m:oMath>
            <w:r w:rsidRPr="00942DAA">
              <w:rPr>
                <w:rFonts w:ascii="Calibri" w:eastAsia="Calibri" w:hAnsi="Calibri" w:cs="Calibri"/>
                <w:noProof/>
                <w:sz w:val="24"/>
                <w:szCs w:val="24"/>
              </w:rPr>
              <w:t xml:space="preserve"> </w:t>
            </w:r>
          </w:p>
        </w:tc>
      </w:tr>
    </w:tbl>
    <w:p w14:paraId="05B6587C" w14:textId="77777777" w:rsidR="009E64F2" w:rsidRPr="00942DAA" w:rsidRDefault="009E64F2" w:rsidP="007B3FAD">
      <w:pPr>
        <w:pStyle w:val="ListParagraph"/>
        <w:spacing w:line="276" w:lineRule="auto"/>
        <w:rPr>
          <w:rFonts w:ascii="Calibri" w:hAnsi="Calibri" w:cs="Calibri"/>
          <w:sz w:val="24"/>
          <w:szCs w:val="24"/>
        </w:rPr>
      </w:pPr>
    </w:p>
    <w:p w14:paraId="3F6D36DB" w14:textId="77777777" w:rsidR="009E64F2" w:rsidRPr="00942DAA" w:rsidRDefault="009E64F2" w:rsidP="009E64F2">
      <w:pPr>
        <w:pStyle w:val="ListParagraph"/>
        <w:numPr>
          <w:ilvl w:val="0"/>
          <w:numId w:val="102"/>
        </w:numPr>
        <w:spacing w:line="276" w:lineRule="auto"/>
        <w:rPr>
          <w:rFonts w:ascii="Calibri" w:hAnsi="Calibri" w:cs="Calibri"/>
          <w:sz w:val="24"/>
          <w:szCs w:val="24"/>
        </w:rPr>
      </w:pPr>
      <w:r w:rsidRPr="00942DAA">
        <w:rPr>
          <w:rFonts w:ascii="Calibri" w:hAnsi="Calibri" w:cs="Calibri"/>
          <w:sz w:val="24"/>
          <w:szCs w:val="24"/>
        </w:rPr>
        <w:t xml:space="preserve">Factorise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-6x-27</m:t>
        </m:r>
      </m:oMath>
    </w:p>
    <w:p w14:paraId="5BDE5708" w14:textId="77777777" w:rsidR="009E64F2" w:rsidRPr="00942DAA" w:rsidRDefault="009E64F2" w:rsidP="007B3FAD">
      <w:pPr>
        <w:spacing w:line="276" w:lineRule="auto"/>
        <w:ind w:firstLine="360"/>
        <w:outlineLvl w:val="0"/>
        <w:rPr>
          <w:rFonts w:ascii="Calibri" w:eastAsiaTheme="minorEastAsia" w:hAnsi="Calibri" w:cs="Calibri"/>
          <w:b/>
        </w:rPr>
      </w:pPr>
      <w:r w:rsidRPr="00942DAA">
        <w:rPr>
          <w:rFonts w:ascii="Calibri" w:eastAsiaTheme="minorEastAsia" w:hAnsi="Calibri" w:cs="Calibri"/>
          <w:b/>
        </w:rPr>
        <w:t>Solution</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0"/>
        <w:gridCol w:w="5853"/>
      </w:tblGrid>
      <w:tr w:rsidR="009E64F2" w:rsidRPr="00942DAA" w14:paraId="6A2F5F92" w14:textId="77777777" w:rsidTr="007B3FAD">
        <w:tc>
          <w:tcPr>
            <w:tcW w:w="2399" w:type="dxa"/>
          </w:tcPr>
          <w:p w14:paraId="7BBDC830" w14:textId="77777777" w:rsidR="009E64F2" w:rsidRPr="00942DAA" w:rsidRDefault="009E64F2" w:rsidP="007B3FAD">
            <w:pPr>
              <w:pStyle w:val="ListParagraph"/>
              <w:spacing w:after="40" w:line="276" w:lineRule="auto"/>
              <w:ind w:left="0"/>
              <w:rPr>
                <w:rFonts w:ascii="Calibri" w:hAnsi="Calibri" w:cs="Calibri"/>
                <w:sz w:val="24"/>
                <w:szCs w:val="24"/>
              </w:rPr>
            </w:pPr>
            <w:r w:rsidRPr="00942DAA">
              <w:rPr>
                <w:rFonts w:ascii="Calibri" w:hAnsi="Calibri" w:cs="Calibri"/>
                <w:sz w:val="24"/>
                <w:szCs w:val="24"/>
              </w:rPr>
              <w:t>Factors of 27</w:t>
            </w:r>
          </w:p>
        </w:tc>
        <w:tc>
          <w:tcPr>
            <w:tcW w:w="5881" w:type="dxa"/>
          </w:tcPr>
          <w:p w14:paraId="3AB5C410"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=1, 2, 3, 9, 27</m:t>
              </m:r>
            </m:oMath>
            <w:r w:rsidRPr="00942DAA">
              <w:rPr>
                <w:rFonts w:ascii="Calibri" w:eastAsiaTheme="minorEastAsia" w:hAnsi="Calibri" w:cs="Calibri"/>
                <w:sz w:val="24"/>
                <w:szCs w:val="24"/>
              </w:rPr>
              <w:t xml:space="preserve"> </w:t>
            </w:r>
          </w:p>
        </w:tc>
      </w:tr>
      <w:tr w:rsidR="009E64F2" w:rsidRPr="00942DAA" w14:paraId="2E35FF86" w14:textId="77777777" w:rsidTr="007B3FAD">
        <w:tc>
          <w:tcPr>
            <w:tcW w:w="2399" w:type="dxa"/>
          </w:tcPr>
          <w:p w14:paraId="36724200" w14:textId="77777777" w:rsidR="009E64F2" w:rsidRPr="00942DAA" w:rsidRDefault="009E64F2" w:rsidP="007B3FAD">
            <w:pPr>
              <w:pStyle w:val="ListParagraph"/>
              <w:spacing w:after="40" w:line="276" w:lineRule="auto"/>
              <w:ind w:left="0"/>
              <w:rPr>
                <w:rFonts w:ascii="Calibri" w:hAnsi="Calibri" w:cs="Calibri"/>
                <w:sz w:val="24"/>
                <w:szCs w:val="24"/>
              </w:rPr>
            </w:pPr>
            <w:r w:rsidRPr="00942DAA">
              <w:rPr>
                <w:rFonts w:ascii="Calibri" w:hAnsi="Calibri" w:cs="Calibri"/>
                <w:sz w:val="24"/>
                <w:szCs w:val="24"/>
              </w:rPr>
              <w:t>Product of factors</w:t>
            </w:r>
          </w:p>
        </w:tc>
        <w:tc>
          <w:tcPr>
            <w:tcW w:w="5881" w:type="dxa"/>
          </w:tcPr>
          <w:p w14:paraId="585ACB4C"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c=3×</m:t>
              </m:r>
              <m:d>
                <m:dPr>
                  <m:ctrlPr>
                    <w:rPr>
                      <w:rFonts w:ascii="Cambria Math" w:hAnsi="Cambria Math" w:cs="Calibri"/>
                      <w:i/>
                      <w:sz w:val="24"/>
                      <w:szCs w:val="24"/>
                    </w:rPr>
                  </m:ctrlPr>
                </m:dPr>
                <m:e>
                  <m:r>
                    <w:rPr>
                      <w:rFonts w:ascii="Cambria Math" w:hAnsi="Cambria Math" w:cs="Calibri"/>
                      <w:sz w:val="24"/>
                      <w:szCs w:val="24"/>
                    </w:rPr>
                    <m:t>-9</m:t>
                  </m:r>
                </m:e>
              </m:d>
              <m:r>
                <w:rPr>
                  <w:rFonts w:ascii="Cambria Math" w:hAnsi="Cambria Math" w:cs="Calibri"/>
                  <w:sz w:val="24"/>
                  <w:szCs w:val="24"/>
                </w:rPr>
                <m:t>=-27</m:t>
              </m:r>
            </m:oMath>
            <w:r w:rsidRPr="00942DAA">
              <w:rPr>
                <w:rFonts w:ascii="Calibri" w:eastAsiaTheme="minorEastAsia" w:hAnsi="Calibri" w:cs="Calibri"/>
                <w:noProof/>
                <w:sz w:val="24"/>
                <w:szCs w:val="24"/>
              </w:rPr>
              <w:t xml:space="preserve">      </w:t>
            </w:r>
            <w:r w:rsidRPr="00942DAA">
              <w:rPr>
                <w:rFonts w:ascii="Calibri" w:eastAsiaTheme="minorEastAsia" w:hAnsi="Calibri" w:cs="Calibri"/>
                <w:sz w:val="24"/>
                <w:szCs w:val="24"/>
              </w:rPr>
              <w:t xml:space="preserve"> </w:t>
            </w:r>
          </w:p>
        </w:tc>
      </w:tr>
      <w:tr w:rsidR="009E64F2" w:rsidRPr="00942DAA" w14:paraId="6876DA28" w14:textId="77777777" w:rsidTr="007B3FAD">
        <w:tc>
          <w:tcPr>
            <w:tcW w:w="2399" w:type="dxa"/>
          </w:tcPr>
          <w:p w14:paraId="68987425" w14:textId="77777777" w:rsidR="009E64F2" w:rsidRPr="00942DAA" w:rsidRDefault="009E64F2" w:rsidP="007B3FAD">
            <w:pPr>
              <w:pStyle w:val="ListParagraph"/>
              <w:spacing w:after="40" w:line="276" w:lineRule="auto"/>
              <w:ind w:left="0"/>
              <w:rPr>
                <w:rFonts w:ascii="Calibri" w:hAnsi="Calibri" w:cs="Calibri"/>
                <w:sz w:val="24"/>
                <w:szCs w:val="24"/>
              </w:rPr>
            </w:pPr>
            <w:r w:rsidRPr="00942DAA">
              <w:rPr>
                <w:rFonts w:ascii="Calibri" w:hAnsi="Calibri" w:cs="Calibri"/>
                <w:sz w:val="24"/>
                <w:szCs w:val="24"/>
              </w:rPr>
              <w:t>Sum of factors</w:t>
            </w:r>
          </w:p>
        </w:tc>
        <w:tc>
          <w:tcPr>
            <w:tcW w:w="5881" w:type="dxa"/>
          </w:tcPr>
          <w:p w14:paraId="3BAC9FAF"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b=3-9=-6</m:t>
              </m:r>
            </m:oMath>
            <w:r w:rsidRPr="00942DAA">
              <w:rPr>
                <w:rFonts w:ascii="Calibri" w:eastAsiaTheme="minorEastAsia" w:hAnsi="Calibri" w:cs="Calibri"/>
                <w:noProof/>
                <w:sz w:val="24"/>
                <w:szCs w:val="24"/>
              </w:rPr>
              <w:t xml:space="preserve">     </w:t>
            </w:r>
          </w:p>
        </w:tc>
      </w:tr>
      <w:tr w:rsidR="009E64F2" w:rsidRPr="00942DAA" w14:paraId="0E47E5D0" w14:textId="77777777" w:rsidTr="007B3FAD">
        <w:tc>
          <w:tcPr>
            <w:tcW w:w="2399" w:type="dxa"/>
          </w:tcPr>
          <w:p w14:paraId="329C2BB7" w14:textId="77777777" w:rsidR="009E64F2" w:rsidRPr="00942DAA" w:rsidRDefault="007B3FAD" w:rsidP="007B3FAD">
            <w:pPr>
              <w:pStyle w:val="ListParagraph"/>
              <w:spacing w:after="40" w:line="276" w:lineRule="auto"/>
              <w:ind w:left="0"/>
              <w:rPr>
                <w:rFonts w:ascii="Calibri" w:hAnsi="Calibri" w:cs="Calibri"/>
                <w:sz w:val="24"/>
                <w:szCs w:val="24"/>
              </w:rPr>
            </w:pPr>
            <m:oMathPara>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-6x-27</m:t>
                </m:r>
              </m:oMath>
            </m:oMathPara>
          </w:p>
        </w:tc>
        <w:tc>
          <w:tcPr>
            <w:tcW w:w="5881" w:type="dxa"/>
          </w:tcPr>
          <w:p w14:paraId="2C45D6A3"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+3x-9x-27</m:t>
              </m:r>
            </m:oMath>
            <w:r w:rsidRPr="00942DAA">
              <w:rPr>
                <w:rFonts w:ascii="Calibri" w:eastAsiaTheme="minorEastAsia" w:hAnsi="Calibri" w:cs="Calibri"/>
                <w:sz w:val="24"/>
                <w:szCs w:val="24"/>
              </w:rPr>
              <w:t xml:space="preserve"> </w:t>
            </w:r>
          </w:p>
        </w:tc>
      </w:tr>
      <w:tr w:rsidR="009E64F2" w:rsidRPr="00942DAA" w14:paraId="54C3A052" w14:textId="77777777" w:rsidTr="007B3FAD">
        <w:tc>
          <w:tcPr>
            <w:tcW w:w="2399" w:type="dxa"/>
          </w:tcPr>
          <w:p w14:paraId="774811AF" w14:textId="77777777" w:rsidR="009E64F2" w:rsidRPr="00942DAA" w:rsidRDefault="009E64F2" w:rsidP="007B3FAD">
            <w:pPr>
              <w:pStyle w:val="ListParagraph"/>
              <w:spacing w:after="40" w:line="276" w:lineRule="auto"/>
              <w:ind w:left="0"/>
              <w:rPr>
                <w:rFonts w:ascii="Calibri" w:hAnsi="Calibri" w:cs="Calibri"/>
                <w:sz w:val="24"/>
                <w:szCs w:val="24"/>
              </w:rPr>
            </w:pPr>
          </w:p>
        </w:tc>
        <w:tc>
          <w:tcPr>
            <w:tcW w:w="5881" w:type="dxa"/>
          </w:tcPr>
          <w:p w14:paraId="22DB5E76"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=x</m:t>
              </m:r>
              <m:d>
                <m:dPr>
                  <m:ctrlPr>
                    <w:rPr>
                      <w:rFonts w:ascii="Cambria Math" w:hAnsi="Cambria Math" w:cs="Calibri"/>
                      <w:i/>
                      <w:sz w:val="24"/>
                      <w:szCs w:val="24"/>
                    </w:rPr>
                  </m:ctrlPr>
                </m:dPr>
                <m:e>
                  <m:r>
                    <w:rPr>
                      <w:rFonts w:ascii="Cambria Math" w:hAnsi="Cambria Math" w:cs="Calibri"/>
                      <w:sz w:val="24"/>
                      <w:szCs w:val="24"/>
                    </w:rPr>
                    <m:t>x+3</m:t>
                  </m:r>
                </m:e>
              </m:d>
              <m:r>
                <w:rPr>
                  <w:rFonts w:ascii="Cambria Math" w:hAnsi="Cambria Math" w:cs="Calibri"/>
                  <w:sz w:val="24"/>
                  <w:szCs w:val="24"/>
                </w:rPr>
                <m:t>-9(x+3)</m:t>
              </m:r>
            </m:oMath>
            <w:r w:rsidRPr="00942DAA">
              <w:rPr>
                <w:rFonts w:ascii="Calibri" w:eastAsiaTheme="minorEastAsia" w:hAnsi="Calibri" w:cs="Calibri"/>
                <w:sz w:val="24"/>
                <w:szCs w:val="24"/>
              </w:rPr>
              <w:t xml:space="preserve"> </w:t>
            </w:r>
          </w:p>
        </w:tc>
      </w:tr>
      <w:tr w:rsidR="009E64F2" w:rsidRPr="00942DAA" w14:paraId="606FE647" w14:textId="77777777" w:rsidTr="007B3FAD">
        <w:tc>
          <w:tcPr>
            <w:tcW w:w="2399" w:type="dxa"/>
          </w:tcPr>
          <w:p w14:paraId="6FEA4041" w14:textId="77777777" w:rsidR="009E64F2" w:rsidRPr="00942DAA" w:rsidRDefault="009E64F2" w:rsidP="007B3FAD">
            <w:pPr>
              <w:pStyle w:val="ListParagraph"/>
              <w:spacing w:after="40" w:line="276" w:lineRule="auto"/>
              <w:ind w:left="0"/>
              <w:rPr>
                <w:rFonts w:ascii="Calibri" w:hAnsi="Calibri" w:cs="Calibri"/>
                <w:sz w:val="24"/>
                <w:szCs w:val="24"/>
              </w:rPr>
            </w:pPr>
          </w:p>
        </w:tc>
        <w:tc>
          <w:tcPr>
            <w:tcW w:w="5881" w:type="dxa"/>
          </w:tcPr>
          <w:p w14:paraId="08AFEEFC"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=(x+3)(x-9)</m:t>
              </m:r>
            </m:oMath>
            <w:r w:rsidRPr="00942DAA">
              <w:rPr>
                <w:rFonts w:ascii="Calibri" w:eastAsiaTheme="minorEastAsia" w:hAnsi="Calibri" w:cs="Calibri"/>
                <w:sz w:val="24"/>
                <w:szCs w:val="24"/>
              </w:rPr>
              <w:t xml:space="preserve"> </w:t>
            </w:r>
          </w:p>
        </w:tc>
      </w:tr>
    </w:tbl>
    <w:p w14:paraId="3FE21C7E" w14:textId="77777777" w:rsidR="009E64F2" w:rsidRPr="00942DAA" w:rsidRDefault="009E64F2" w:rsidP="007B3FAD">
      <w:pPr>
        <w:pStyle w:val="ListParagraph"/>
        <w:spacing w:line="276" w:lineRule="auto"/>
        <w:rPr>
          <w:rFonts w:ascii="Calibri" w:hAnsi="Calibri" w:cs="Calibri"/>
          <w:sz w:val="24"/>
          <w:szCs w:val="24"/>
        </w:rPr>
      </w:pPr>
    </w:p>
    <w:p w14:paraId="606BDA6C" w14:textId="77777777" w:rsidR="009E64F2" w:rsidRPr="00942DAA" w:rsidRDefault="009E64F2" w:rsidP="009E64F2">
      <w:pPr>
        <w:pStyle w:val="ListParagraph"/>
        <w:numPr>
          <w:ilvl w:val="0"/>
          <w:numId w:val="102"/>
        </w:numPr>
        <w:spacing w:line="276" w:lineRule="auto"/>
        <w:rPr>
          <w:rFonts w:ascii="Calibri" w:hAnsi="Calibri" w:cs="Calibri"/>
          <w:sz w:val="24"/>
          <w:szCs w:val="24"/>
        </w:rPr>
      </w:pPr>
      <w:r w:rsidRPr="00942DAA">
        <w:rPr>
          <w:rFonts w:ascii="Calibri" w:hAnsi="Calibri" w:cs="Calibri"/>
          <w:sz w:val="24"/>
          <w:szCs w:val="24"/>
        </w:rPr>
        <w:t xml:space="preserve">One of the factors of the quadratic expression </w:t>
      </w:r>
      <m:oMath>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-14y+45</m:t>
        </m:r>
      </m:oMath>
      <w:r w:rsidRPr="00942DAA">
        <w:rPr>
          <w:rFonts w:ascii="Calibri" w:eastAsiaTheme="minorEastAsia" w:hAnsi="Calibri" w:cs="Calibri"/>
          <w:sz w:val="24"/>
          <w:szCs w:val="24"/>
        </w:rPr>
        <w:t xml:space="preserve"> is </w:t>
      </w:r>
      <m:oMath>
        <m:r>
          <w:rPr>
            <w:rFonts w:ascii="Cambria Math" w:eastAsiaTheme="minorEastAsia" w:hAnsi="Cambria Math" w:cs="Calibri"/>
            <w:sz w:val="24"/>
            <w:szCs w:val="24"/>
          </w:rPr>
          <m:t>(y-5)</m:t>
        </m:r>
      </m:oMath>
      <w:r w:rsidRPr="00942DAA">
        <w:rPr>
          <w:rFonts w:ascii="Calibri" w:eastAsiaTheme="minorEastAsia" w:hAnsi="Calibri" w:cs="Calibri"/>
          <w:sz w:val="24"/>
          <w:szCs w:val="24"/>
        </w:rPr>
        <w:t>. Find the other factor.</w:t>
      </w:r>
    </w:p>
    <w:p w14:paraId="24A75A78" w14:textId="77777777" w:rsidR="009E64F2" w:rsidRPr="00942DAA" w:rsidRDefault="009E64F2" w:rsidP="007B3FAD">
      <w:pPr>
        <w:spacing w:line="276" w:lineRule="auto"/>
        <w:ind w:firstLine="360"/>
        <w:outlineLvl w:val="0"/>
        <w:rPr>
          <w:rFonts w:ascii="Calibri" w:eastAsiaTheme="minorEastAsia" w:hAnsi="Calibri" w:cs="Calibri"/>
          <w:b/>
        </w:rPr>
      </w:pPr>
      <w:r w:rsidRPr="00942DAA">
        <w:rPr>
          <w:rFonts w:ascii="Calibri" w:eastAsiaTheme="minorEastAsia" w:hAnsi="Calibri" w:cs="Calibri"/>
          <w:b/>
        </w:rPr>
        <w:t>Solution</w:t>
      </w:r>
    </w:p>
    <w:p w14:paraId="43468363" w14:textId="77777777" w:rsidR="009E64F2" w:rsidRPr="00942DAA" w:rsidRDefault="009E64F2" w:rsidP="007B3FAD">
      <w:pPr>
        <w:pStyle w:val="ListParagraph"/>
        <w:spacing w:line="276" w:lineRule="auto"/>
        <w:ind w:left="36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You are given the quadratic expression, so you may factor it as usual. You should find that one factor is </w:t>
      </w:r>
      <m:oMath>
        <m:r>
          <w:rPr>
            <w:rFonts w:ascii="Cambria Math" w:eastAsiaTheme="minorEastAsia" w:hAnsi="Cambria Math" w:cs="Calibri"/>
            <w:sz w:val="24"/>
            <w:szCs w:val="24"/>
          </w:rPr>
          <m:t>(y-5)</m:t>
        </m:r>
      </m:oMath>
      <w:r w:rsidRPr="00942DAA">
        <w:rPr>
          <w:rFonts w:ascii="Calibri" w:eastAsiaTheme="minorEastAsia" w:hAnsi="Calibri" w:cs="Calibri"/>
          <w:sz w:val="24"/>
          <w:szCs w:val="24"/>
        </w:rPr>
        <w:t xml:space="preserve">, which is given in the problem. The other factor will be your answer. </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9"/>
        <w:gridCol w:w="5894"/>
      </w:tblGrid>
      <w:tr w:rsidR="009E64F2" w:rsidRPr="00942DAA" w14:paraId="62C0ADD2" w14:textId="77777777" w:rsidTr="007B3FAD">
        <w:tc>
          <w:tcPr>
            <w:tcW w:w="2349" w:type="dxa"/>
          </w:tcPr>
          <w:p w14:paraId="032B45FC" w14:textId="77777777" w:rsidR="009E64F2" w:rsidRPr="00942DAA" w:rsidRDefault="009E64F2" w:rsidP="007B3FAD">
            <w:pPr>
              <w:pStyle w:val="ListParagraph"/>
              <w:spacing w:after="40" w:line="276" w:lineRule="auto"/>
              <w:ind w:left="0"/>
              <w:rPr>
                <w:rFonts w:ascii="Calibri" w:hAnsi="Calibri" w:cs="Calibri"/>
                <w:sz w:val="24"/>
                <w:szCs w:val="24"/>
              </w:rPr>
            </w:pPr>
            <w:r w:rsidRPr="00942DAA">
              <w:rPr>
                <w:rFonts w:ascii="Calibri" w:hAnsi="Calibri" w:cs="Calibri"/>
                <w:sz w:val="24"/>
                <w:szCs w:val="24"/>
              </w:rPr>
              <w:lastRenderedPageBreak/>
              <w:t>Product of factors:</w:t>
            </w:r>
          </w:p>
        </w:tc>
        <w:tc>
          <w:tcPr>
            <w:tcW w:w="5894" w:type="dxa"/>
          </w:tcPr>
          <w:p w14:paraId="2E287FEF"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c=</m:t>
              </m:r>
              <m:d>
                <m:dPr>
                  <m:ctrlPr>
                    <w:rPr>
                      <w:rFonts w:ascii="Cambria Math" w:hAnsi="Cambria Math" w:cs="Calibri"/>
                      <w:i/>
                      <w:sz w:val="24"/>
                      <w:szCs w:val="24"/>
                    </w:rPr>
                  </m:ctrlPr>
                </m:dPr>
                <m:e>
                  <m:r>
                    <w:rPr>
                      <w:rFonts w:ascii="Cambria Math" w:hAnsi="Cambria Math" w:cs="Calibri"/>
                      <w:sz w:val="24"/>
                      <w:szCs w:val="24"/>
                    </w:rPr>
                    <m:t>-9</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-5</m:t>
                  </m:r>
                </m:e>
              </m:d>
              <m:r>
                <w:rPr>
                  <w:rFonts w:ascii="Cambria Math" w:hAnsi="Cambria Math" w:cs="Calibri"/>
                  <w:sz w:val="24"/>
                  <w:szCs w:val="24"/>
                </w:rPr>
                <m:t>=+45</m:t>
              </m:r>
            </m:oMath>
            <w:r w:rsidRPr="00942DAA">
              <w:rPr>
                <w:rFonts w:ascii="Calibri" w:eastAsiaTheme="minorEastAsia" w:hAnsi="Calibri" w:cs="Calibri"/>
                <w:noProof/>
                <w:sz w:val="24"/>
                <w:szCs w:val="24"/>
              </w:rPr>
              <w:t xml:space="preserve">      </w:t>
            </w:r>
            <w:r w:rsidRPr="00942DAA">
              <w:rPr>
                <w:rFonts w:ascii="Calibri" w:eastAsiaTheme="minorEastAsia" w:hAnsi="Calibri" w:cs="Calibri"/>
                <w:sz w:val="24"/>
                <w:szCs w:val="24"/>
              </w:rPr>
              <w:t xml:space="preserve"> </w:t>
            </w:r>
          </w:p>
        </w:tc>
      </w:tr>
      <w:tr w:rsidR="009E64F2" w:rsidRPr="00942DAA" w14:paraId="247BE62E" w14:textId="77777777" w:rsidTr="007B3FAD">
        <w:tc>
          <w:tcPr>
            <w:tcW w:w="2349" w:type="dxa"/>
          </w:tcPr>
          <w:p w14:paraId="14D93266" w14:textId="77777777" w:rsidR="009E64F2" w:rsidRPr="00942DAA" w:rsidRDefault="009E64F2" w:rsidP="007B3FAD">
            <w:pPr>
              <w:pStyle w:val="ListParagraph"/>
              <w:spacing w:after="40" w:line="276" w:lineRule="auto"/>
              <w:ind w:left="0"/>
              <w:rPr>
                <w:rFonts w:ascii="Calibri" w:hAnsi="Calibri" w:cs="Calibri"/>
                <w:sz w:val="24"/>
                <w:szCs w:val="24"/>
              </w:rPr>
            </w:pPr>
            <w:r w:rsidRPr="00942DAA">
              <w:rPr>
                <w:rFonts w:ascii="Calibri" w:hAnsi="Calibri" w:cs="Calibri"/>
                <w:sz w:val="24"/>
                <w:szCs w:val="24"/>
              </w:rPr>
              <w:t>Sum of factors</w:t>
            </w:r>
          </w:p>
        </w:tc>
        <w:tc>
          <w:tcPr>
            <w:tcW w:w="5894" w:type="dxa"/>
          </w:tcPr>
          <w:p w14:paraId="6B6F361D"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b=-9-5=-14</m:t>
              </m:r>
            </m:oMath>
            <w:r w:rsidRPr="00942DAA">
              <w:rPr>
                <w:rFonts w:ascii="Calibri" w:eastAsiaTheme="minorEastAsia" w:hAnsi="Calibri" w:cs="Calibri"/>
                <w:noProof/>
                <w:sz w:val="24"/>
                <w:szCs w:val="24"/>
              </w:rPr>
              <w:t xml:space="preserve">      </w:t>
            </w:r>
          </w:p>
        </w:tc>
      </w:tr>
    </w:tbl>
    <w:p w14:paraId="403A3F10" w14:textId="77777777" w:rsidR="009E64F2" w:rsidRPr="00942DAA" w:rsidRDefault="009E64F2" w:rsidP="007B3FAD">
      <w:pPr>
        <w:pStyle w:val="ListParagraph"/>
        <w:spacing w:line="276" w:lineRule="auto"/>
        <w:rPr>
          <w:rFonts w:ascii="Calibri" w:hAnsi="Calibri" w:cs="Calibri"/>
          <w:sz w:val="24"/>
          <w:szCs w:val="24"/>
        </w:rPr>
      </w:pPr>
      <w:r w:rsidRPr="00942DAA">
        <w:rPr>
          <w:rFonts w:ascii="Calibri" w:hAnsi="Calibri" w:cs="Calibri"/>
          <w:sz w:val="24"/>
          <w:szCs w:val="24"/>
        </w:rPr>
        <w:t>Factorise:</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6"/>
        <w:gridCol w:w="5897"/>
      </w:tblGrid>
      <w:tr w:rsidR="009E64F2" w:rsidRPr="00942DAA" w14:paraId="05AD7DDC" w14:textId="77777777" w:rsidTr="007B3FAD">
        <w:tc>
          <w:tcPr>
            <w:tcW w:w="2399" w:type="dxa"/>
          </w:tcPr>
          <w:p w14:paraId="1592262D" w14:textId="77777777" w:rsidR="009E64F2" w:rsidRPr="00942DAA" w:rsidRDefault="007B3FAD" w:rsidP="007B3FAD">
            <w:pPr>
              <w:pStyle w:val="ListParagraph"/>
              <w:spacing w:after="40" w:line="276" w:lineRule="auto"/>
              <w:ind w:left="0"/>
              <w:rPr>
                <w:rFonts w:ascii="Calibri" w:hAnsi="Calibri" w:cs="Calibri"/>
                <w:sz w:val="24"/>
                <w:szCs w:val="24"/>
              </w:rPr>
            </w:pPr>
            <m:oMathPara>
              <m:oMath>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-14y+45</m:t>
                </m:r>
              </m:oMath>
            </m:oMathPara>
          </w:p>
        </w:tc>
        <w:tc>
          <w:tcPr>
            <w:tcW w:w="6074" w:type="dxa"/>
          </w:tcPr>
          <w:p w14:paraId="22CF4C43"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-9y-5y+45</m:t>
              </m:r>
            </m:oMath>
            <w:r w:rsidRPr="00942DAA">
              <w:rPr>
                <w:rFonts w:ascii="Calibri" w:eastAsiaTheme="minorEastAsia" w:hAnsi="Calibri" w:cs="Calibri"/>
                <w:sz w:val="24"/>
                <w:szCs w:val="24"/>
              </w:rPr>
              <w:t xml:space="preserve"> </w:t>
            </w:r>
          </w:p>
        </w:tc>
      </w:tr>
      <w:tr w:rsidR="009E64F2" w:rsidRPr="00942DAA" w14:paraId="6660F65C" w14:textId="77777777" w:rsidTr="007B3FAD">
        <w:tc>
          <w:tcPr>
            <w:tcW w:w="2399" w:type="dxa"/>
          </w:tcPr>
          <w:p w14:paraId="6BC21A64" w14:textId="77777777" w:rsidR="009E64F2" w:rsidRPr="00942DAA" w:rsidRDefault="009E64F2" w:rsidP="007B3FAD">
            <w:pPr>
              <w:pStyle w:val="ListParagraph"/>
              <w:spacing w:after="40" w:line="276" w:lineRule="auto"/>
              <w:ind w:left="0"/>
              <w:rPr>
                <w:rFonts w:ascii="Calibri" w:hAnsi="Calibri" w:cs="Calibri"/>
                <w:sz w:val="24"/>
                <w:szCs w:val="24"/>
              </w:rPr>
            </w:pPr>
          </w:p>
        </w:tc>
        <w:tc>
          <w:tcPr>
            <w:tcW w:w="6074" w:type="dxa"/>
          </w:tcPr>
          <w:p w14:paraId="107B5462"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=y</m:t>
              </m:r>
              <m:d>
                <m:dPr>
                  <m:ctrlPr>
                    <w:rPr>
                      <w:rFonts w:ascii="Cambria Math" w:hAnsi="Cambria Math" w:cs="Calibri"/>
                      <w:i/>
                      <w:sz w:val="24"/>
                      <w:szCs w:val="24"/>
                    </w:rPr>
                  </m:ctrlPr>
                </m:dPr>
                <m:e>
                  <m:r>
                    <w:rPr>
                      <w:rFonts w:ascii="Cambria Math" w:hAnsi="Cambria Math" w:cs="Calibri"/>
                      <w:sz w:val="24"/>
                      <w:szCs w:val="24"/>
                    </w:rPr>
                    <m:t>y-9</m:t>
                  </m:r>
                </m:e>
              </m:d>
              <m:r>
                <w:rPr>
                  <w:rFonts w:ascii="Cambria Math" w:hAnsi="Cambria Math" w:cs="Calibri"/>
                  <w:sz w:val="24"/>
                  <w:szCs w:val="24"/>
                </w:rPr>
                <m:t>-5(y-9)</m:t>
              </m:r>
            </m:oMath>
            <w:r w:rsidRPr="00942DAA">
              <w:rPr>
                <w:rFonts w:ascii="Calibri" w:eastAsiaTheme="minorEastAsia" w:hAnsi="Calibri" w:cs="Calibri"/>
                <w:sz w:val="24"/>
                <w:szCs w:val="24"/>
              </w:rPr>
              <w:t xml:space="preserve"> </w:t>
            </w:r>
          </w:p>
        </w:tc>
      </w:tr>
      <w:tr w:rsidR="009E64F2" w:rsidRPr="00942DAA" w14:paraId="10E5485C" w14:textId="77777777" w:rsidTr="007B3FAD">
        <w:tc>
          <w:tcPr>
            <w:tcW w:w="2399" w:type="dxa"/>
          </w:tcPr>
          <w:p w14:paraId="30D8218E" w14:textId="77777777" w:rsidR="009E64F2" w:rsidRPr="00942DAA" w:rsidRDefault="009E64F2" w:rsidP="007B3FAD">
            <w:pPr>
              <w:pStyle w:val="ListParagraph"/>
              <w:spacing w:after="40" w:line="276" w:lineRule="auto"/>
              <w:ind w:left="0"/>
              <w:rPr>
                <w:rFonts w:ascii="Calibri" w:hAnsi="Calibri" w:cs="Calibri"/>
                <w:sz w:val="24"/>
                <w:szCs w:val="24"/>
              </w:rPr>
            </w:pPr>
          </w:p>
        </w:tc>
        <w:tc>
          <w:tcPr>
            <w:tcW w:w="6074" w:type="dxa"/>
          </w:tcPr>
          <w:p w14:paraId="6E8C2145" w14:textId="77777777" w:rsidR="009E64F2" w:rsidRPr="00942DAA" w:rsidRDefault="009E64F2" w:rsidP="007B3FAD">
            <w:pPr>
              <w:pStyle w:val="ListParagraph"/>
              <w:spacing w:after="40" w:line="276" w:lineRule="auto"/>
              <w:ind w:left="0"/>
              <w:rPr>
                <w:rFonts w:ascii="Calibri" w:hAnsi="Calibri" w:cs="Calibri"/>
                <w:sz w:val="24"/>
                <w:szCs w:val="24"/>
              </w:rPr>
            </w:pPr>
            <m:oMath>
              <m:r>
                <w:rPr>
                  <w:rFonts w:ascii="Cambria Math" w:hAnsi="Cambria Math" w:cs="Calibri"/>
                  <w:sz w:val="24"/>
                  <w:szCs w:val="24"/>
                </w:rPr>
                <m:t>=(y-5)(y-9)</m:t>
              </m:r>
            </m:oMath>
            <w:r w:rsidRPr="00942DAA">
              <w:rPr>
                <w:rFonts w:ascii="Calibri" w:eastAsiaTheme="minorEastAsia" w:hAnsi="Calibri" w:cs="Calibri"/>
                <w:sz w:val="24"/>
                <w:szCs w:val="24"/>
              </w:rPr>
              <w:t xml:space="preserve"> </w:t>
            </w:r>
          </w:p>
        </w:tc>
      </w:tr>
    </w:tbl>
    <w:p w14:paraId="4715A14D" w14:textId="77777777" w:rsidR="009E64F2" w:rsidRPr="00942DAA" w:rsidRDefault="009E64F2" w:rsidP="007B3FAD">
      <w:pPr>
        <w:spacing w:line="276" w:lineRule="auto"/>
        <w:ind w:firstLine="720"/>
        <w:rPr>
          <w:rFonts w:ascii="Calibri" w:eastAsiaTheme="minorEastAsia" w:hAnsi="Calibri" w:cs="Calibri"/>
        </w:rPr>
      </w:pPr>
      <w:r w:rsidRPr="00942DAA">
        <w:rPr>
          <w:rFonts w:ascii="Calibri" w:hAnsi="Calibri" w:cs="Calibri"/>
        </w:rPr>
        <w:t xml:space="preserve">Hence the other factor is </w:t>
      </w:r>
      <m:oMath>
        <m:r>
          <w:rPr>
            <w:rFonts w:ascii="Cambria Math" w:hAnsi="Cambria Math" w:cs="Calibri"/>
          </w:rPr>
          <m:t>(y-9)</m:t>
        </m:r>
      </m:oMath>
      <w:r w:rsidRPr="00942DAA">
        <w:rPr>
          <w:rFonts w:ascii="Calibri" w:eastAsiaTheme="minorEastAsia" w:hAnsi="Calibri" w:cs="Calibri"/>
        </w:rPr>
        <w:t>.</w:t>
      </w:r>
    </w:p>
    <w:p w14:paraId="23D9E370" w14:textId="77777777" w:rsidR="009E64F2" w:rsidRPr="00942DAA" w:rsidRDefault="009E64F2" w:rsidP="007B3FAD">
      <w:pPr>
        <w:spacing w:line="276" w:lineRule="auto"/>
        <w:rPr>
          <w:rFonts w:ascii="Calibri" w:hAnsi="Calibri" w:cs="Calibri"/>
          <w:b/>
        </w:rPr>
      </w:pPr>
    </w:p>
    <w:p w14:paraId="78F6F8B4" w14:textId="77777777" w:rsidR="009E64F2" w:rsidRPr="00942DAA" w:rsidRDefault="009E64F2" w:rsidP="007B3FAD">
      <w:pPr>
        <w:spacing w:after="160" w:line="276" w:lineRule="auto"/>
        <w:rPr>
          <w:rFonts w:ascii="Calibri" w:hAnsi="Calibri" w:cs="Calibri"/>
        </w:rPr>
      </w:pPr>
      <w:r w:rsidRPr="00942DAA">
        <w:rPr>
          <w:rFonts w:ascii="Calibri" w:hAnsi="Calibri" w:cs="Calibri"/>
          <w:b/>
        </w:rPr>
        <w:t xml:space="preserve">Practice </w:t>
      </w:r>
    </w:p>
    <w:p w14:paraId="35B01A5C" w14:textId="77777777" w:rsidR="009E64F2" w:rsidRPr="00942DAA" w:rsidRDefault="009E64F2" w:rsidP="009E64F2">
      <w:pPr>
        <w:pStyle w:val="ListParagraph"/>
        <w:numPr>
          <w:ilvl w:val="0"/>
          <w:numId w:val="103"/>
        </w:numPr>
        <w:spacing w:line="276" w:lineRule="auto"/>
        <w:rPr>
          <w:rFonts w:ascii="Calibri" w:hAnsi="Calibri" w:cs="Calibri"/>
          <w:sz w:val="24"/>
          <w:szCs w:val="24"/>
        </w:rPr>
      </w:pPr>
      <w:r w:rsidRPr="00942DAA">
        <w:rPr>
          <w:rFonts w:ascii="Calibri" w:hAnsi="Calibri" w:cs="Calibri"/>
          <w:sz w:val="24"/>
          <w:szCs w:val="24"/>
        </w:rPr>
        <w:t>Factorise the following:</w:t>
      </w:r>
    </w:p>
    <w:p w14:paraId="3FF016C3" w14:textId="77777777" w:rsidR="009E64F2" w:rsidRPr="00942DAA" w:rsidRDefault="007B3FAD" w:rsidP="009E64F2">
      <w:pPr>
        <w:pStyle w:val="ListParagraph"/>
        <w:numPr>
          <w:ilvl w:val="0"/>
          <w:numId w:val="104"/>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+9x+20</m:t>
        </m:r>
      </m:oMath>
    </w:p>
    <w:p w14:paraId="78A5FA6C" w14:textId="77777777" w:rsidR="009E64F2" w:rsidRPr="00942DAA" w:rsidRDefault="007B3FAD" w:rsidP="009E64F2">
      <w:pPr>
        <w:pStyle w:val="ListParagraph"/>
        <w:numPr>
          <w:ilvl w:val="0"/>
          <w:numId w:val="104"/>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2</m:t>
            </m:r>
          </m:sup>
        </m:sSup>
        <m:r>
          <w:rPr>
            <w:rFonts w:ascii="Cambria Math" w:hAnsi="Cambria Math" w:cs="Calibri"/>
            <w:sz w:val="24"/>
            <w:szCs w:val="24"/>
          </w:rPr>
          <m:t>-11p+24</m:t>
        </m:r>
      </m:oMath>
    </w:p>
    <w:p w14:paraId="1284FB4C" w14:textId="77777777" w:rsidR="009E64F2" w:rsidRPr="00942DAA" w:rsidRDefault="007B3FAD" w:rsidP="009E64F2">
      <w:pPr>
        <w:pStyle w:val="ListParagraph"/>
        <w:numPr>
          <w:ilvl w:val="0"/>
          <w:numId w:val="104"/>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-10y+25</m:t>
        </m:r>
      </m:oMath>
    </w:p>
    <w:p w14:paraId="12A9420B" w14:textId="77777777" w:rsidR="009E64F2" w:rsidRPr="00D111CD" w:rsidRDefault="007B3FAD" w:rsidP="009E64F2">
      <w:pPr>
        <w:pStyle w:val="ListParagraph"/>
        <w:numPr>
          <w:ilvl w:val="0"/>
          <w:numId w:val="104"/>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n</m:t>
            </m:r>
          </m:e>
          <m:sup>
            <m:r>
              <w:rPr>
                <w:rFonts w:ascii="Cambria Math" w:hAnsi="Cambria Math" w:cs="Calibri"/>
                <w:sz w:val="24"/>
                <w:szCs w:val="24"/>
              </w:rPr>
              <m:t>2</m:t>
            </m:r>
          </m:sup>
        </m:sSup>
        <m:r>
          <w:rPr>
            <w:rFonts w:ascii="Cambria Math" w:hAnsi="Cambria Math" w:cs="Calibri"/>
            <w:sz w:val="24"/>
            <w:szCs w:val="24"/>
          </w:rPr>
          <m:t>+n-6</m:t>
        </m:r>
      </m:oMath>
    </w:p>
    <w:p w14:paraId="025752A7" w14:textId="77777777" w:rsidR="009E64F2" w:rsidRPr="00942DAA" w:rsidRDefault="009E64F2" w:rsidP="007B3FAD">
      <w:pPr>
        <w:pStyle w:val="ListParagraph"/>
        <w:spacing w:line="276" w:lineRule="auto"/>
        <w:ind w:left="1080"/>
        <w:rPr>
          <w:rFonts w:ascii="Calibri" w:hAnsi="Calibri" w:cs="Calibri"/>
          <w:sz w:val="24"/>
          <w:szCs w:val="24"/>
        </w:rPr>
      </w:pPr>
    </w:p>
    <w:p w14:paraId="6B0A7C0D" w14:textId="77777777" w:rsidR="009E64F2" w:rsidRPr="00942DAA" w:rsidRDefault="009E64F2" w:rsidP="009E64F2">
      <w:pPr>
        <w:pStyle w:val="ListParagraph"/>
        <w:numPr>
          <w:ilvl w:val="0"/>
          <w:numId w:val="103"/>
        </w:numPr>
        <w:spacing w:line="276" w:lineRule="auto"/>
        <w:rPr>
          <w:rFonts w:ascii="Calibri" w:hAnsi="Calibri" w:cs="Calibri"/>
          <w:sz w:val="24"/>
          <w:szCs w:val="24"/>
        </w:rPr>
      </w:pPr>
      <w:r w:rsidRPr="00942DAA">
        <w:rPr>
          <w:rFonts w:ascii="Calibri" w:hAnsi="Calibri" w:cs="Calibri"/>
          <w:sz w:val="24"/>
          <w:szCs w:val="24"/>
        </w:rPr>
        <w:t xml:space="preserve">One of the factors of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-10x+21</m:t>
        </m:r>
      </m:oMath>
      <w:r w:rsidRPr="00942DAA">
        <w:rPr>
          <w:rFonts w:ascii="Calibri" w:eastAsiaTheme="minorEastAsia" w:hAnsi="Calibri" w:cs="Calibri"/>
          <w:sz w:val="24"/>
          <w:szCs w:val="24"/>
        </w:rPr>
        <w:t xml:space="preserve"> is </w:t>
      </w: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x-3</m:t>
            </m:r>
          </m:e>
        </m:d>
        <m:r>
          <w:rPr>
            <w:rFonts w:ascii="Cambria Math" w:eastAsiaTheme="minorEastAsia" w:hAnsi="Cambria Math" w:cs="Calibri"/>
            <w:sz w:val="24"/>
            <w:szCs w:val="24"/>
          </w:rPr>
          <m:t>.</m:t>
        </m:r>
      </m:oMath>
      <w:r w:rsidRPr="00942DAA">
        <w:rPr>
          <w:rFonts w:ascii="Calibri" w:eastAsiaTheme="minorEastAsia" w:hAnsi="Calibri" w:cs="Calibri"/>
          <w:sz w:val="24"/>
          <w:szCs w:val="24"/>
        </w:rPr>
        <w:t xml:space="preserve"> Find the other factor.</w:t>
      </w:r>
      <w:r>
        <w:rPr>
          <w:rFonts w:ascii="Calibri" w:eastAsiaTheme="minorEastAsia" w:hAnsi="Calibri" w:cs="Calibri"/>
          <w:sz w:val="24"/>
          <w:szCs w:val="24"/>
        </w:rPr>
        <w:br/>
      </w:r>
    </w:p>
    <w:p w14:paraId="0C45DF16" w14:textId="77777777" w:rsidR="009E64F2" w:rsidRPr="00D94753" w:rsidRDefault="009E64F2" w:rsidP="009E64F2">
      <w:pPr>
        <w:pStyle w:val="ListParagraph"/>
        <w:numPr>
          <w:ilvl w:val="0"/>
          <w:numId w:val="103"/>
        </w:numPr>
        <w:spacing w:line="276" w:lineRule="auto"/>
        <w:rPr>
          <w:rFonts w:ascii="Calibri" w:hAnsi="Calibri" w:cs="Calibri"/>
          <w:sz w:val="24"/>
          <w:szCs w:val="24"/>
        </w:rPr>
      </w:pPr>
      <w:r w:rsidRPr="00942DAA">
        <w:rPr>
          <w:rFonts w:ascii="Calibri" w:eastAsiaTheme="minorEastAsia" w:hAnsi="Calibri" w:cs="Calibri"/>
          <w:sz w:val="24"/>
          <w:szCs w:val="24"/>
        </w:rPr>
        <w:t xml:space="preserve">One of the factors of </w:t>
      </w: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u</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-5u-6</m:t>
        </m:r>
      </m:oMath>
      <w:r w:rsidRPr="00942DAA">
        <w:rPr>
          <w:rFonts w:ascii="Calibri" w:eastAsiaTheme="minorEastAsia" w:hAnsi="Calibri" w:cs="Calibri"/>
          <w:sz w:val="24"/>
          <w:szCs w:val="24"/>
        </w:rPr>
        <w:t xml:space="preserve"> is </w:t>
      </w:r>
      <m:oMath>
        <m:r>
          <w:rPr>
            <w:rFonts w:ascii="Cambria Math" w:eastAsiaTheme="minorEastAsia" w:hAnsi="Cambria Math" w:cs="Calibri"/>
            <w:sz w:val="24"/>
            <w:szCs w:val="24"/>
          </w:rPr>
          <m:t>(u-6)</m:t>
        </m:r>
      </m:oMath>
      <w:r w:rsidRPr="00942DAA">
        <w:rPr>
          <w:rFonts w:ascii="Calibri" w:eastAsiaTheme="minorEastAsia" w:hAnsi="Calibri" w:cs="Calibri"/>
          <w:sz w:val="24"/>
          <w:szCs w:val="24"/>
        </w:rPr>
        <w:t xml:space="preserve"> find the other factor.</w:t>
      </w:r>
    </w:p>
    <w:p w14:paraId="6F8C09CF" w14:textId="77777777" w:rsidR="009E64F2" w:rsidRPr="00D94753" w:rsidRDefault="009E64F2" w:rsidP="007B3FAD">
      <w:pPr>
        <w:pStyle w:val="ListParagraph"/>
        <w:spacing w:line="276" w:lineRule="auto"/>
        <w:ind w:left="360"/>
        <w:rPr>
          <w:rFonts w:ascii="Calibri" w:eastAsiaTheme="minorEastAsia" w:hAnsi="Calibri" w:cs="Calibri"/>
          <w:sz w:val="24"/>
          <w:szCs w:val="24"/>
        </w:rPr>
      </w:pPr>
    </w:p>
    <w:p w14:paraId="6A613A97" w14:textId="77777777" w:rsidR="009E64F2" w:rsidRPr="00942DAA" w:rsidRDefault="009E64F2" w:rsidP="007B3FAD">
      <w:pPr>
        <w:pStyle w:val="ListParagraph"/>
        <w:spacing w:line="276" w:lineRule="auto"/>
        <w:ind w:left="360"/>
        <w:rPr>
          <w:rFonts w:ascii="Calibri" w:hAnsi="Calibri" w:cs="Calibri"/>
          <w:sz w:val="24"/>
          <w:szCs w:val="24"/>
        </w:rPr>
      </w:pPr>
    </w:p>
    <w:p w14:paraId="2F119E61"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670138" w14:paraId="507FFAEE" w14:textId="77777777" w:rsidTr="007B3FAD">
        <w:tc>
          <w:tcPr>
            <w:tcW w:w="4585" w:type="dxa"/>
            <w:gridSpan w:val="2"/>
          </w:tcPr>
          <w:p w14:paraId="51F5BBD0" w14:textId="77777777" w:rsidR="009E64F2" w:rsidRPr="00670138" w:rsidRDefault="009E64F2" w:rsidP="007B3FAD">
            <w:pPr>
              <w:rPr>
                <w:rFonts w:ascii="Calibri" w:hAnsi="Calibri" w:cs="Calibri"/>
                <w:b/>
                <w:sz w:val="24"/>
                <w:szCs w:val="24"/>
              </w:rPr>
            </w:pPr>
            <w:r w:rsidRPr="00670138">
              <w:rPr>
                <w:rFonts w:ascii="Calibri" w:hAnsi="Calibri" w:cs="Calibri"/>
                <w:b/>
                <w:sz w:val="24"/>
                <w:szCs w:val="24"/>
              </w:rPr>
              <w:t xml:space="preserve">Lesson Title: </w:t>
            </w:r>
            <w:r w:rsidRPr="00670138">
              <w:rPr>
                <w:rFonts w:ascii="Calibri" w:hAnsi="Calibri" w:cs="Calibri"/>
                <w:sz w:val="24"/>
                <w:szCs w:val="24"/>
              </w:rPr>
              <w:t>Practice with Factorisation of Quadratic Equations</w:t>
            </w:r>
          </w:p>
        </w:tc>
        <w:tc>
          <w:tcPr>
            <w:tcW w:w="4769" w:type="dxa"/>
            <w:gridSpan w:val="2"/>
          </w:tcPr>
          <w:p w14:paraId="5B330CD4" w14:textId="77777777" w:rsidR="009E64F2" w:rsidRPr="00670138" w:rsidRDefault="009E64F2" w:rsidP="007B3FAD">
            <w:pPr>
              <w:rPr>
                <w:rFonts w:ascii="Calibri" w:hAnsi="Calibri" w:cs="Calibri"/>
                <w:b/>
                <w:sz w:val="24"/>
                <w:szCs w:val="24"/>
              </w:rPr>
            </w:pPr>
            <w:r w:rsidRPr="00670138">
              <w:rPr>
                <w:rFonts w:ascii="Calibri" w:hAnsi="Calibri" w:cs="Calibri"/>
                <w:b/>
                <w:sz w:val="24"/>
                <w:szCs w:val="24"/>
              </w:rPr>
              <w:t xml:space="preserve">Theme: </w:t>
            </w:r>
            <w:r w:rsidRPr="00670138">
              <w:rPr>
                <w:rFonts w:ascii="Calibri" w:hAnsi="Calibri" w:cs="Calibri"/>
                <w:sz w:val="24"/>
                <w:szCs w:val="24"/>
              </w:rPr>
              <w:t>Algebra</w:t>
            </w:r>
          </w:p>
        </w:tc>
      </w:tr>
      <w:tr w:rsidR="009E64F2" w:rsidRPr="00670138" w14:paraId="6E758A14" w14:textId="77777777" w:rsidTr="007B3FAD">
        <w:tc>
          <w:tcPr>
            <w:tcW w:w="4585" w:type="dxa"/>
            <w:gridSpan w:val="2"/>
          </w:tcPr>
          <w:p w14:paraId="58CA551A" w14:textId="77777777" w:rsidR="009E64F2" w:rsidRPr="00670138" w:rsidRDefault="009E64F2" w:rsidP="007B3FAD">
            <w:pPr>
              <w:rPr>
                <w:rFonts w:ascii="Calibri" w:hAnsi="Calibri" w:cs="Calibri"/>
                <w:b/>
                <w:sz w:val="24"/>
                <w:szCs w:val="24"/>
              </w:rPr>
            </w:pPr>
            <w:r w:rsidRPr="00670138">
              <w:rPr>
                <w:rFonts w:ascii="Calibri" w:hAnsi="Calibri" w:cs="Calibri"/>
                <w:b/>
                <w:sz w:val="24"/>
                <w:szCs w:val="24"/>
              </w:rPr>
              <w:t xml:space="preserve">Practice Activity: </w:t>
            </w:r>
            <w:r w:rsidRPr="00670138">
              <w:rPr>
                <w:rFonts w:ascii="Calibri" w:hAnsi="Calibri" w:cs="Calibri"/>
                <w:sz w:val="24"/>
                <w:szCs w:val="24"/>
              </w:rPr>
              <w:t>PHM-09-081</w:t>
            </w:r>
          </w:p>
        </w:tc>
        <w:tc>
          <w:tcPr>
            <w:tcW w:w="4769" w:type="dxa"/>
            <w:gridSpan w:val="2"/>
          </w:tcPr>
          <w:p w14:paraId="652F9BB6" w14:textId="77777777" w:rsidR="009E64F2" w:rsidRPr="00670138" w:rsidRDefault="009E64F2" w:rsidP="007B3FAD">
            <w:pPr>
              <w:rPr>
                <w:rFonts w:ascii="Calibri" w:hAnsi="Calibri" w:cs="Calibri"/>
                <w:b/>
                <w:sz w:val="24"/>
                <w:szCs w:val="24"/>
              </w:rPr>
            </w:pPr>
            <w:r w:rsidRPr="00670138">
              <w:rPr>
                <w:rFonts w:ascii="Calibri" w:hAnsi="Calibri" w:cs="Calibri"/>
                <w:b/>
                <w:sz w:val="24"/>
                <w:szCs w:val="24"/>
              </w:rPr>
              <w:t xml:space="preserve">Class: </w:t>
            </w:r>
            <w:r w:rsidRPr="00670138">
              <w:rPr>
                <w:rFonts w:ascii="Calibri" w:hAnsi="Calibri" w:cs="Calibri"/>
                <w:sz w:val="24"/>
                <w:szCs w:val="24"/>
              </w:rPr>
              <w:t>JSS 3</w:t>
            </w:r>
          </w:p>
        </w:tc>
      </w:tr>
      <w:tr w:rsidR="009E64F2" w:rsidRPr="00670138" w14:paraId="3E69034B" w14:textId="77777777" w:rsidTr="007B3FAD">
        <w:tc>
          <w:tcPr>
            <w:tcW w:w="3118" w:type="dxa"/>
            <w:tcBorders>
              <w:top w:val="single" w:sz="4" w:space="0" w:color="auto"/>
              <w:left w:val="nil"/>
              <w:bottom w:val="single" w:sz="4" w:space="0" w:color="auto"/>
              <w:right w:val="nil"/>
            </w:tcBorders>
          </w:tcPr>
          <w:p w14:paraId="2E3F0FDC" w14:textId="77777777" w:rsidR="009E64F2" w:rsidRPr="00670138"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45048A8" w14:textId="77777777" w:rsidR="009E64F2" w:rsidRPr="00670138"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70037C9" w14:textId="77777777" w:rsidR="009E64F2" w:rsidRPr="00670138" w:rsidRDefault="009E64F2" w:rsidP="007B3FAD">
            <w:pPr>
              <w:rPr>
                <w:rFonts w:ascii="Calibri" w:hAnsi="Calibri" w:cs="Calibri"/>
                <w:noProof/>
                <w:sz w:val="24"/>
                <w:szCs w:val="24"/>
              </w:rPr>
            </w:pPr>
          </w:p>
        </w:tc>
      </w:tr>
      <w:tr w:rsidR="009E64F2" w:rsidRPr="00670138" w14:paraId="027A68AC" w14:textId="77777777" w:rsidTr="007B3FAD">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5DB035F3" w14:textId="77777777" w:rsidR="009E64F2" w:rsidRPr="00670138" w:rsidRDefault="009E64F2" w:rsidP="007B3FAD">
            <w:pPr>
              <w:rPr>
                <w:rFonts w:ascii="Calibri" w:hAnsi="Calibri" w:cs="Calibri"/>
                <w:b/>
                <w:sz w:val="24"/>
                <w:szCs w:val="24"/>
              </w:rPr>
            </w:pPr>
            <w:r w:rsidRPr="00670138">
              <w:rPr>
                <w:rFonts w:ascii="Calibri" w:hAnsi="Calibri" w:cs="Calibri"/>
                <w:noProof/>
              </w:rPr>
              <mc:AlternateContent>
                <mc:Choice Requires="wpg">
                  <w:drawing>
                    <wp:anchor distT="0" distB="0" distL="114300" distR="114300" simplePos="0" relativeHeight="251717632" behindDoc="1" locked="0" layoutInCell="1" allowOverlap="1" wp14:anchorId="4669C398" wp14:editId="6281798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2" name="Freeform 4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2CF043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3" name="Freeform 4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545E42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4" name="Freeform 4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30CC6F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5" name="Freeform 4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FD3075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6" name="Freeform 4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37C0B8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7" name="Freeform 4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8DBE6A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8" name="Freeform 4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FFFBA7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9" name="Freeform 4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5948E6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0" name="Freeform 4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C2AD45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1" name="Freeform 4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2985AF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2" name="Freeform 4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E99ECE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669C398" id="_x0000_s1446" style="position:absolute;margin-left:.35pt;margin-top:0;width:26.3pt;height:28.35pt;z-index:-2515988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hTSMAALrYAAAOAAAAZHJzL2Uyb0RvYy54bWzsXdtuJDlyfTfgfyjo0cBsV2bdG9uzwFxh&#10;YHc9wJTh52pdWoLVKrlKPerdhf/dJy5kRmQGq1gjrdGYqZduiWJGBg+DZMR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tBv4U0jAAC62AAADgAAAAAAAAAAAAAAAAAuAgAAZHJzL2Uyb0RvYy54bWxQSwEC&#10;LQAUAAYACAAAACEA4o9I9dsAAAADAQAADwAAAAAAAAAAAAAAAACnJQAAZHJzL2Rvd25yZXYueG1s&#10;UEsFBgAAAAAEAAQA8wAAAK8mAAAAAA==&#10;">
                      <v:shape id="Freeform 422" o:spid="_x0000_s144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jIFMUA&#10;AADcAAAADwAAAGRycy9kb3ducmV2LnhtbESPQWvCQBSE7wX/w/IK3urGIFWiq1RBkdoejF68vWZf&#10;k5Ds27C71fTfuwWhx2FmvmEWq9604krO15YVjEcJCOLC6ppLBefT9mUGwgdkja1lUvBLHlbLwdMC&#10;M21vfKRrHkoRIewzVFCF0GVS+qIig35kO+LofVtnMETpSqkd3iLctDJNkldpsOa4UGFHm4qKJv8x&#10;CprdJR9/4qxZT/btsfxA93V4nyo1fO7f5iAC9eE//GjvtYJJmsL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MgU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2CF0439" w14:textId="77777777" w:rsidR="00A7141E" w:rsidRDefault="00A7141E" w:rsidP="007B3FAD">
                              <w:pPr>
                                <w:rPr>
                                  <w:rFonts w:eastAsia="Times New Roman" w:cs="Times New Roman"/>
                                </w:rPr>
                              </w:pPr>
                            </w:p>
                          </w:txbxContent>
                        </v:textbox>
                      </v:shape>
                      <v:shape id="Freeform 423" o:spid="_x0000_s144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NlMUA&#10;AADcAAAADwAAAGRycy9kb3ducmV2LnhtbESP0UoDMRRE3wX/IVyhL9JmrSJl27QUxbbWp277Abeb&#10;6ya4uVmSdLv+vREEH4eZOcMsVoNrRU8hWs8KHiYFCOLaa8uNgtPxbTwDEROyxtYzKfimCKvl7c0C&#10;S+2vfKC+So3IEI4lKjApdaWUsTbkME58R5y9Tx8cpixDI3XAa4a7Vk6L4lk6tJwXDHb0Yqj+qi5O&#10;Qej0bnO+37uP9ev2HY+9NYOtlBrdDes5iERD+g//tXdawdP0E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Uw2U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545E424" w14:textId="77777777" w:rsidR="00A7141E" w:rsidRDefault="00A7141E" w:rsidP="007B3FAD">
                              <w:pPr>
                                <w:rPr>
                                  <w:rFonts w:eastAsia="Times New Roman" w:cs="Times New Roman"/>
                                </w:rPr>
                              </w:pPr>
                            </w:p>
                          </w:txbxContent>
                        </v:textbox>
                      </v:shape>
                      <v:shape id="Freeform 424" o:spid="_x0000_s144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Y88MA&#10;AADcAAAADwAAAGRycy9kb3ducmV2LnhtbESPzWrDMBCE74W8g9hAb7XsEEpwLYfapNBLDvmBXBdr&#10;a7mxVsZSEvfto0Ahx2FmvmGK9WR7caXRd44VZEkKgrhxuuNWwfHw9bYC4QOyxt4xKfgjD+ty9lJg&#10;rt2Nd3Tdh1ZECPscFZgQhlxK3xiy6BM3EEfvx40WQ5RjK/WItwi3vVyk6bu02HFcMDhQbag57y9W&#10;weYkJeG2Mr81nas6s74zdqXU63z6/AARaArP8H/7WytYLpbwOBOPgC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GY88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30CC6F1" w14:textId="77777777" w:rsidR="00A7141E" w:rsidRDefault="00A7141E" w:rsidP="007B3FAD">
                              <w:pPr>
                                <w:rPr>
                                  <w:rFonts w:eastAsia="Times New Roman" w:cs="Times New Roman"/>
                                </w:rPr>
                              </w:pPr>
                            </w:p>
                          </w:txbxContent>
                        </v:textbox>
                      </v:shape>
                      <v:shape id="Freeform 425" o:spid="_x0000_s145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N68cA&#10;AADcAAAADwAAAGRycy9kb3ducmV2LnhtbESPT2sCMRTE7wW/Q3iCl1ITxT9lNYoUhF4UXBXa22Pz&#10;3N1287LdpLr20zeC4HGYmd8w82VrK3GmxpeONQz6CgRx5kzJuYbDfv3yCsIHZIOVY9JwJQ/LRedp&#10;jolxF97ROQ25iBD2CWooQqgTKX1WkEXfdzVx9E6usRiibHJpGrxEuK3kUKmJtFhyXCiwpreCsu/0&#10;12o45gfv5Id6Vpv95890MPlKV9s/rXvddjUDEagNj/C9/W40jIZjuJ2JR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ljev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FD30756" w14:textId="77777777" w:rsidR="00A7141E" w:rsidRDefault="00A7141E" w:rsidP="007B3FAD">
                              <w:pPr>
                                <w:rPr>
                                  <w:rFonts w:eastAsia="Times New Roman" w:cs="Times New Roman"/>
                                </w:rPr>
                              </w:pPr>
                            </w:p>
                          </w:txbxContent>
                        </v:textbox>
                      </v:shape>
                      <v:shape id="Freeform 426" o:spid="_x0000_s145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iOsYA&#10;AADcAAAADwAAAGRycy9kb3ducmV2LnhtbESP3WrCQBSE7wu+w3KE3jWbplZqdBURC9YLaaIPcMge&#10;89Ps2ZDdatqn7woFL4eZ+YZZrAbTigv1rras4DmKQRAXVtdcKjgd35/eQDiPrLG1TAp+yMFqOXpY&#10;YKrtlTO65L4UAcIuRQWV910qpSsqMugi2xEH72x7gz7IvpS6x2uAm1YmcTyVBmsOCxV2tKmo+Mq/&#10;jYL2Nfs9NzNZvMQfh023T5pP3DZKPY6H9RyEp8Hfw//tnVYwSaZ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hiO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37C0B88" w14:textId="77777777" w:rsidR="00A7141E" w:rsidRDefault="00A7141E" w:rsidP="007B3FAD">
                              <w:pPr>
                                <w:rPr>
                                  <w:rFonts w:eastAsia="Times New Roman" w:cs="Times New Roman"/>
                                </w:rPr>
                              </w:pPr>
                            </w:p>
                          </w:txbxContent>
                        </v:textbox>
                      </v:shape>
                      <v:shape id="Freeform 427" o:spid="_x0000_s145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ENwMUA&#10;AADcAAAADwAAAGRycy9kb3ducmV2LnhtbESPzWrCQBSF94LvMFzBnU4MqdWYUURb6EqoKTTLS+Y2&#10;ic3cCZmppm/fKQguD+fn42S7wbTiSr1rLCtYzCMQxKXVDVcKPvLX2QqE88gaW8uk4Jcc7LbjUYap&#10;tjd+p+vZVyKMsEtRQe19l0rpypoMurntiIP3ZXuDPsi+krrHWxg3rYyjaCkNNhwINXZ0qKn8Pv+Y&#10;wC3W9pg3L8lndVmd8sWleIqjRKnpZNhvQHga/CN8b79pBUn8DP9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0Q3A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8DBE6AA" w14:textId="77777777" w:rsidR="00A7141E" w:rsidRDefault="00A7141E" w:rsidP="007B3FAD">
                              <w:pPr>
                                <w:rPr>
                                  <w:rFonts w:eastAsia="Times New Roman" w:cs="Times New Roman"/>
                                </w:rPr>
                              </w:pPr>
                            </w:p>
                          </w:txbxContent>
                        </v:textbox>
                      </v:shape>
                      <v:shape id="Freeform 428" o:spid="_x0000_s145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vP+sEA&#10;AADcAAAADwAAAGRycy9kb3ducmV2LnhtbERPTYvCMBC9C/sfwix401RXtK1GWRaE3ha1HrwNzdiW&#10;NpPSZGv995uD4PHxvneH0bRioN7VlhUs5hEI4sLqmksF+eU4i0E4j6yxtUwKnuTgsP+Y7DDV9sEn&#10;Gs6+FCGEXYoKKu+7VEpXVGTQzW1HHLi77Q36APtS6h4fIdy0chlFa2mw5tBQYUc/FRXN+c8oyI6c&#10;NPHvhq5Zkt1WX5ehyfO7UtPP8XsLwtPo3+KXO9MKVsuwNpwJR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Lz/r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FFFBA72" w14:textId="77777777" w:rsidR="00A7141E" w:rsidRDefault="00A7141E" w:rsidP="007B3FAD">
                              <w:pPr>
                                <w:rPr>
                                  <w:rFonts w:eastAsia="Times New Roman" w:cs="Times New Roman"/>
                                </w:rPr>
                              </w:pPr>
                            </w:p>
                          </w:txbxContent>
                        </v:textbox>
                      </v:shape>
                      <v:shape id="Freeform 429" o:spid="_x0000_s145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Cma8IA&#10;AADcAAAADwAAAGRycy9kb3ducmV2LnhtbESPQWsCMRSE74X+h/CEXkSzlVLqapRSKJTeqpb2+Ng8&#10;N8HNe0uS6vrvG0HwOMzMN8xyPYROHSkmL2zgcVqBIm7Eem4N7LbvkxdQKSNb7ITJwJkSrFf3d0us&#10;rZz4i46b3KoC4VSjAZdzX2udGkcB01R64uLtJQbMRcZW24inAg+dnlXVsw7ouSw47OnNUXPY/IVC&#10;Ed9+utSPvYzlXMWfX2m+xZiH0fC6AJVpyLfwtf1hDTzN5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QKZr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5948E6E" w14:textId="77777777" w:rsidR="00A7141E" w:rsidRDefault="00A7141E" w:rsidP="007B3FAD">
                              <w:pPr>
                                <w:rPr>
                                  <w:rFonts w:eastAsia="Times New Roman" w:cs="Times New Roman"/>
                                </w:rPr>
                              </w:pPr>
                            </w:p>
                          </w:txbxContent>
                        </v:textbox>
                      </v:shape>
                      <v:shape id="Freeform 430" o:spid="_x0000_s145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YQsEA&#10;AADcAAAADwAAAGRycy9kb3ducmV2LnhtbERPTYvCMBC9C/6HMII3TVdlV7pGEUHwYnG7uuxxaMY2&#10;2ExKE7X+e3MQPD7e92LV2VrcqPXGsYKPcQKCuHDacKng+LsdzUH4gKyxdkwKHuRhtez3Fphqd+cf&#10;uuWhFDGEfYoKqhCaVEpfVGTRj11DHLmzay2GCNtS6hbvMdzWcpIkn9Ki4dhQYUObiopLfrUKQvZ1&#10;PprDJdtv6dQl/8VfNjMTpYaDbv0NIlAX3uKXe6cVzKZxfj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2EL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2AD456" w14:textId="77777777" w:rsidR="00A7141E" w:rsidRDefault="00A7141E" w:rsidP="007B3FAD">
                              <w:pPr>
                                <w:rPr>
                                  <w:rFonts w:eastAsia="Times New Roman" w:cs="Times New Roman"/>
                                </w:rPr>
                              </w:pPr>
                            </w:p>
                          </w:txbxContent>
                        </v:textbox>
                      </v:shape>
                      <v:shape id="Freeform 431" o:spid="_x0000_s145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G7cYA&#10;AADcAAAADwAAAGRycy9kb3ducmV2LnhtbESPQWvCQBSE74X+h+UVetNN0mJDdBURBNtebPTi7Zl9&#10;zYZm34bdrab/vlsQehxm5htmsRptLy7kQ+dYQT7NQBA3TnfcKjgetpMSRIjIGnvHpOCHAqyW93cL&#10;rLS78gdd6tiKBOFQoQIT41BJGRpDFsPUDcTJ+3TeYkzSt1J7vCa47WWRZTNpseO0YHCgjaHmq/62&#10;Cspyc5azt7x40a87X7yb/bE+7ZV6fBjXcxCRxvgfvrV3WsHzUw5/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CG7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2985AF5" w14:textId="77777777" w:rsidR="00A7141E" w:rsidRDefault="00A7141E" w:rsidP="007B3FAD">
                              <w:pPr>
                                <w:rPr>
                                  <w:rFonts w:eastAsia="Times New Roman" w:cs="Times New Roman"/>
                                </w:rPr>
                              </w:pPr>
                            </w:p>
                          </w:txbxContent>
                        </v:textbox>
                      </v:shape>
                      <v:shape id="Freeform 432" o:spid="_x0000_s145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ThZcMA&#10;AADcAAAADwAAAGRycy9kb3ducmV2LnhtbESP3WoCMRSE7wt9h3AK3mnWf1mNIqWlojf+PcBxc7q7&#10;dXMSNlHXtzeC0Mth5pthZovGVOJKtS8tK+h2EhDEmdUl5wqOh+/2BIQPyBory6TgTh4W8/e3Gaba&#10;3nhH133IRSxhn6KCIgSXSumzggz6jnXE0fu1tcEQZZ1LXeMtlptK9pJkJA2WHBcKdPRZUHbeX4yC&#10;weVv2/06rTY0dHJ9Hw9/7NGxUq2PZjkFEagJ/+EXvdKR6/fgeS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ThZc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E99ECEF" w14:textId="77777777" w:rsidR="00A7141E" w:rsidRDefault="00A7141E" w:rsidP="007B3FAD">
                              <w:pPr>
                                <w:rPr>
                                  <w:rFonts w:eastAsia="Times New Roman" w:cs="Times New Roman"/>
                                </w:rPr>
                              </w:pPr>
                            </w:p>
                          </w:txbxContent>
                        </v:textbox>
                      </v:shape>
                      <w10:wrap type="tight"/>
                    </v:group>
                  </w:pict>
                </mc:Fallback>
              </mc:AlternateContent>
            </w:r>
            <w:r w:rsidRPr="00670138">
              <w:rPr>
                <w:rFonts w:ascii="Calibri" w:hAnsi="Calibri" w:cs="Calibri"/>
                <w:b/>
                <w:sz w:val="24"/>
                <w:szCs w:val="24"/>
              </w:rPr>
              <w:t>Learning Outcome</w:t>
            </w:r>
          </w:p>
          <w:p w14:paraId="4C12A616" w14:textId="77777777" w:rsidR="009E64F2" w:rsidRPr="00670138" w:rsidRDefault="009E64F2" w:rsidP="007B3FAD">
            <w:pPr>
              <w:rPr>
                <w:rFonts w:ascii="Calibri" w:hAnsi="Calibri" w:cs="Calibri"/>
                <w:sz w:val="24"/>
                <w:szCs w:val="24"/>
              </w:rPr>
            </w:pPr>
            <w:r w:rsidRPr="00670138">
              <w:rPr>
                <w:rFonts w:ascii="Calibri" w:hAnsi="Calibri" w:cs="Calibri"/>
                <w:sz w:val="24"/>
                <w:szCs w:val="24"/>
              </w:rPr>
              <w:t>By the end of the lesson, you will be able to identify the factorisation method to factor a quadratic equation into 2 binomials.</w:t>
            </w:r>
          </w:p>
        </w:tc>
      </w:tr>
    </w:tbl>
    <w:p w14:paraId="2D0E3752" w14:textId="77777777" w:rsidR="009E64F2" w:rsidRPr="00670138" w:rsidRDefault="009E64F2" w:rsidP="007B3FAD">
      <w:pPr>
        <w:spacing w:line="276" w:lineRule="auto"/>
        <w:rPr>
          <w:rFonts w:ascii="Calibri" w:hAnsi="Calibri" w:cs="Calibri"/>
        </w:rPr>
      </w:pPr>
    </w:p>
    <w:p w14:paraId="156D1E69" w14:textId="77777777" w:rsidR="009E64F2" w:rsidRPr="00670138" w:rsidRDefault="009E64F2" w:rsidP="007B3FAD">
      <w:pPr>
        <w:spacing w:after="160" w:line="276" w:lineRule="auto"/>
        <w:rPr>
          <w:rFonts w:ascii="Calibri" w:hAnsi="Calibri" w:cs="Calibri"/>
          <w:b/>
        </w:rPr>
      </w:pPr>
      <w:r w:rsidRPr="00670138">
        <w:rPr>
          <w:rFonts w:ascii="Calibri" w:hAnsi="Calibri" w:cs="Calibri"/>
          <w:b/>
        </w:rPr>
        <w:t>Overview</w:t>
      </w:r>
    </w:p>
    <w:p w14:paraId="16344F8E" w14:textId="77777777" w:rsidR="009E64F2" w:rsidRPr="00670138" w:rsidRDefault="009E64F2" w:rsidP="007B3FAD">
      <w:pPr>
        <w:spacing w:line="276" w:lineRule="auto"/>
        <w:rPr>
          <w:rFonts w:ascii="Calibri" w:hAnsi="Calibri" w:cs="Calibri"/>
        </w:rPr>
      </w:pPr>
      <w:r w:rsidRPr="00670138">
        <w:rPr>
          <w:rFonts w:ascii="Calibri" w:hAnsi="Calibri" w:cs="Calibri"/>
        </w:rPr>
        <w:t>In this lesson</w:t>
      </w:r>
      <w:r>
        <w:rPr>
          <w:rFonts w:ascii="Calibri" w:hAnsi="Calibri" w:cs="Calibri"/>
        </w:rPr>
        <w:t>,</w:t>
      </w:r>
      <w:r w:rsidRPr="00670138">
        <w:rPr>
          <w:rFonts w:ascii="Calibri" w:hAnsi="Calibri" w:cs="Calibri"/>
        </w:rPr>
        <w:t xml:space="preserve"> you will practi</w:t>
      </w:r>
      <w:r>
        <w:rPr>
          <w:rFonts w:ascii="Calibri" w:hAnsi="Calibri" w:cs="Calibri"/>
        </w:rPr>
        <w:t>s</w:t>
      </w:r>
      <w:r w:rsidRPr="00670138">
        <w:rPr>
          <w:rFonts w:ascii="Calibri" w:hAnsi="Calibri" w:cs="Calibri"/>
        </w:rPr>
        <w:t xml:space="preserve">e the skills you learned in the previous lesson to solve problems. </w:t>
      </w:r>
    </w:p>
    <w:p w14:paraId="6FDCB0E8" w14:textId="77777777" w:rsidR="009E64F2" w:rsidRPr="00670138" w:rsidRDefault="009E64F2" w:rsidP="007B3FAD">
      <w:pPr>
        <w:spacing w:line="276" w:lineRule="auto"/>
        <w:rPr>
          <w:rFonts w:ascii="Calibri" w:hAnsi="Calibri" w:cs="Calibri"/>
        </w:rPr>
      </w:pPr>
    </w:p>
    <w:p w14:paraId="007BA893" w14:textId="77777777" w:rsidR="009E64F2" w:rsidRPr="00670138" w:rsidRDefault="009E64F2" w:rsidP="007B3FAD">
      <w:pPr>
        <w:spacing w:line="276" w:lineRule="auto"/>
        <w:rPr>
          <w:rFonts w:ascii="Calibri" w:hAnsi="Calibri" w:cs="Calibri"/>
        </w:rPr>
      </w:pPr>
      <w:r w:rsidRPr="00B1444B">
        <w:rPr>
          <w:rFonts w:ascii="Calibri" w:hAnsi="Calibri" w:cs="Calibri"/>
        </w:rPr>
        <w:t>You</w:t>
      </w:r>
      <w:r w:rsidRPr="00670138">
        <w:rPr>
          <w:rFonts w:ascii="Calibri" w:hAnsi="Calibri" w:cs="Calibri"/>
        </w:rPr>
        <w:t xml:space="preserve"> will solve problems where </w:t>
      </w:r>
      <m:oMath>
        <m:r>
          <w:rPr>
            <w:rFonts w:ascii="Cambria Math" w:hAnsi="Cambria Math" w:cs="Calibri"/>
          </w:rPr>
          <m:t>a&gt;1</m:t>
        </m:r>
      </m:oMath>
      <w:r w:rsidRPr="00670138">
        <w:rPr>
          <w:rFonts w:ascii="Calibri" w:hAnsi="Calibri" w:cs="Calibri"/>
        </w:rPr>
        <w:t xml:space="preserve"> in the quadratic equation. In other words, the coefficient on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oMath>
      <w:r w:rsidRPr="00670138">
        <w:rPr>
          <w:rFonts w:ascii="Calibri" w:hAnsi="Calibri" w:cs="Calibri"/>
        </w:rPr>
        <w:t xml:space="preserve"> is greater than 1. For example, you will factorise </w:t>
      </w:r>
      <m:oMath>
        <m:r>
          <m:rPr>
            <m:sty m:val="p"/>
          </m:rPr>
          <w:rPr>
            <w:rFonts w:ascii="Cambria Math" w:hAnsi="Cambria Math" w:cs="Calibri"/>
          </w:rPr>
          <m:t>2</m:t>
        </m:r>
        <m:sSup>
          <m:sSupPr>
            <m:ctrlPr>
              <w:rPr>
                <w:rFonts w:ascii="Cambria Math" w:hAnsi="Cambria Math" w:cs="Calibri"/>
              </w:rPr>
            </m:ctrlPr>
          </m:sSupPr>
          <m:e>
            <m:r>
              <w:rPr>
                <w:rFonts w:ascii="Cambria Math" w:hAnsi="Cambria Math" w:cs="Calibri"/>
              </w:rPr>
              <m:t>x</m:t>
            </m:r>
          </m:e>
          <m:sup>
            <m:r>
              <m:rPr>
                <m:sty m:val="p"/>
              </m:rPr>
              <w:rPr>
                <w:rFonts w:ascii="Cambria Math" w:hAnsi="Cambria Math" w:cs="Calibri"/>
              </w:rPr>
              <m:t>2</m:t>
            </m:r>
          </m:sup>
        </m:sSup>
        <m:r>
          <m:rPr>
            <m:sty m:val="p"/>
          </m:rPr>
          <w:rPr>
            <w:rFonts w:ascii="Cambria Math" w:hAnsi="Cambria Math" w:cs="Calibri"/>
          </w:rPr>
          <m:t>+11</m:t>
        </m:r>
        <m:r>
          <w:rPr>
            <w:rFonts w:ascii="Cambria Math" w:hAnsi="Cambria Math" w:cs="Calibri"/>
          </w:rPr>
          <m:t>x</m:t>
        </m:r>
        <m:r>
          <m:rPr>
            <m:sty m:val="p"/>
          </m:rPr>
          <w:rPr>
            <w:rFonts w:ascii="Cambria Math" w:hAnsi="Cambria Math" w:cs="Calibri"/>
          </w:rPr>
          <m:t>+12</m:t>
        </m:r>
      </m:oMath>
      <w:r w:rsidRPr="00670138">
        <w:rPr>
          <w:rFonts w:ascii="Calibri" w:eastAsiaTheme="minorEastAsia" w:hAnsi="Calibri" w:cs="Calibri"/>
        </w:rPr>
        <w:t>.</w:t>
      </w:r>
    </w:p>
    <w:p w14:paraId="22FEBF49" w14:textId="77777777" w:rsidR="009E64F2" w:rsidRPr="00670138" w:rsidRDefault="009E64F2" w:rsidP="007B3FAD">
      <w:pPr>
        <w:spacing w:line="276" w:lineRule="auto"/>
        <w:rPr>
          <w:rFonts w:ascii="Calibri" w:hAnsi="Calibri" w:cs="Calibri"/>
        </w:rPr>
      </w:pPr>
    </w:p>
    <w:p w14:paraId="21FD099F" w14:textId="77777777" w:rsidR="009E64F2" w:rsidRPr="00670138" w:rsidRDefault="009E64F2" w:rsidP="007B3FAD">
      <w:pPr>
        <w:spacing w:line="276" w:lineRule="auto"/>
        <w:rPr>
          <w:rFonts w:ascii="Calibri" w:eastAsiaTheme="minorEastAsia" w:hAnsi="Calibri" w:cs="Calibri"/>
        </w:rPr>
      </w:pPr>
      <w:r w:rsidRPr="00670138">
        <w:rPr>
          <w:rFonts w:ascii="Calibri" w:hAnsi="Calibri" w:cs="Calibri"/>
        </w:rPr>
        <w:t xml:space="preserve">Remember that when </w:t>
      </w:r>
      <m:oMath>
        <m:r>
          <w:rPr>
            <w:rFonts w:ascii="Cambria Math" w:hAnsi="Cambria Math" w:cs="Calibri"/>
          </w:rPr>
          <m:t>a=1</m:t>
        </m:r>
      </m:oMath>
      <w:r w:rsidRPr="00670138">
        <w:rPr>
          <w:rFonts w:ascii="Calibri" w:eastAsiaTheme="minorEastAsia" w:hAnsi="Calibri" w:cs="Calibri"/>
        </w:rPr>
        <w:t xml:space="preserve"> in the quadratic expression </w:t>
      </w:r>
      <m:oMath>
        <m:r>
          <w:rPr>
            <w:rFonts w:ascii="Cambria Math" w:eastAsiaTheme="minorEastAsia" w:hAnsi="Cambria Math" w:cs="Calibri"/>
          </w:rPr>
          <m:t>a</m:t>
        </m:r>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r>
          <w:rPr>
            <w:rFonts w:ascii="Cambria Math" w:eastAsiaTheme="minorEastAsia" w:hAnsi="Cambria Math" w:cs="Calibri"/>
          </w:rPr>
          <m:t>+bx+c</m:t>
        </m:r>
      </m:oMath>
      <w:r w:rsidRPr="00670138">
        <w:rPr>
          <w:rFonts w:ascii="Calibri" w:eastAsiaTheme="minorEastAsia" w:hAnsi="Calibri" w:cs="Calibri"/>
        </w:rPr>
        <w:t xml:space="preserve">, we find 2 numbers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such that </w:t>
      </w:r>
      <m:oMath>
        <m:r>
          <w:rPr>
            <w:rFonts w:ascii="Cambria Math" w:eastAsiaTheme="minorEastAsia" w:hAnsi="Cambria Math" w:cs="Calibri"/>
          </w:rPr>
          <m:t>p+q=b</m:t>
        </m:r>
      </m:oMath>
      <w:r w:rsidRPr="00670138">
        <w:rPr>
          <w:rFonts w:ascii="Calibri" w:eastAsiaTheme="minorEastAsia" w:hAnsi="Calibri" w:cs="Calibri"/>
        </w:rPr>
        <w:t xml:space="preserve"> and </w:t>
      </w:r>
      <m:oMath>
        <m:r>
          <w:rPr>
            <w:rFonts w:ascii="Cambria Math" w:eastAsiaTheme="minorEastAsia" w:hAnsi="Cambria Math" w:cs="Calibri"/>
          </w:rPr>
          <m:t>p×q=c</m:t>
        </m:r>
      </m:oMath>
      <w:r w:rsidRPr="00670138">
        <w:rPr>
          <w:rFonts w:ascii="Calibri" w:eastAsiaTheme="minorEastAsia" w:hAnsi="Calibri" w:cs="Calibri"/>
        </w:rPr>
        <w:t xml:space="preserve">. </w:t>
      </w:r>
    </w:p>
    <w:p w14:paraId="0366DD4A" w14:textId="77777777" w:rsidR="009E64F2" w:rsidRPr="00670138" w:rsidRDefault="009E64F2" w:rsidP="007B3FAD">
      <w:pPr>
        <w:spacing w:line="276" w:lineRule="auto"/>
        <w:rPr>
          <w:rFonts w:ascii="Calibri" w:eastAsiaTheme="minorEastAsia" w:hAnsi="Calibri" w:cs="Calibri"/>
        </w:rPr>
      </w:pPr>
    </w:p>
    <w:p w14:paraId="1C44046A" w14:textId="77777777" w:rsidR="009E64F2" w:rsidRPr="00670138" w:rsidRDefault="009E64F2" w:rsidP="007B3FAD">
      <w:pPr>
        <w:spacing w:line="276" w:lineRule="auto"/>
        <w:rPr>
          <w:rFonts w:ascii="Calibri" w:eastAsiaTheme="minorEastAsia" w:hAnsi="Calibri" w:cs="Calibri"/>
        </w:rPr>
      </w:pPr>
      <w:r w:rsidRPr="00670138">
        <w:rPr>
          <w:rFonts w:ascii="Calibri" w:eastAsiaTheme="minorEastAsia" w:hAnsi="Calibri" w:cs="Calibri"/>
        </w:rPr>
        <w:t xml:space="preserve">When </w:t>
      </w:r>
      <m:oMath>
        <m:r>
          <w:rPr>
            <w:rFonts w:ascii="Cambria Math" w:hAnsi="Cambria Math" w:cs="Calibri"/>
          </w:rPr>
          <m:t>a&gt;1</m:t>
        </m:r>
      </m:oMath>
      <w:r w:rsidRPr="00670138">
        <w:rPr>
          <w:rFonts w:ascii="Calibri" w:eastAsiaTheme="minorEastAsia" w:hAnsi="Calibri" w:cs="Calibri"/>
        </w:rPr>
        <w:t xml:space="preserve">, we follow a similar process. We find 2 numbers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such that </w:t>
      </w:r>
      <m:oMath>
        <m:r>
          <w:rPr>
            <w:rFonts w:ascii="Cambria Math" w:eastAsiaTheme="minorEastAsia" w:hAnsi="Cambria Math" w:cs="Calibri"/>
          </w:rPr>
          <m:t>p+q=b</m:t>
        </m:r>
      </m:oMath>
      <w:r w:rsidRPr="00670138">
        <w:rPr>
          <w:rFonts w:ascii="Calibri" w:eastAsiaTheme="minorEastAsia" w:hAnsi="Calibri" w:cs="Calibri"/>
        </w:rPr>
        <w:t xml:space="preserve"> and </w:t>
      </w:r>
      <m:oMath>
        <m:r>
          <w:rPr>
            <w:rFonts w:ascii="Cambria Math" w:eastAsiaTheme="minorEastAsia" w:hAnsi="Cambria Math" w:cs="Calibri"/>
          </w:rPr>
          <m:t>p×q=</m:t>
        </m:r>
        <m:r>
          <m:rPr>
            <m:sty m:val="bi"/>
          </m:rPr>
          <w:rPr>
            <w:rFonts w:ascii="Cambria Math" w:eastAsiaTheme="minorEastAsia" w:hAnsi="Cambria Math" w:cs="Calibri"/>
          </w:rPr>
          <m:t>ac</m:t>
        </m:r>
      </m:oMath>
      <w:r w:rsidRPr="00670138">
        <w:rPr>
          <w:rFonts w:ascii="Calibri" w:eastAsiaTheme="minorEastAsia" w:hAnsi="Calibri" w:cs="Calibri"/>
          <w:b/>
        </w:rPr>
        <w:t>.</w:t>
      </w:r>
      <w:r w:rsidRPr="00670138">
        <w:rPr>
          <w:rFonts w:ascii="Calibri" w:eastAsiaTheme="minorEastAsia" w:hAnsi="Calibri" w:cs="Calibri"/>
        </w:rPr>
        <w:t xml:space="preserve"> Note that </w:t>
      </w:r>
      <m:oMath>
        <m:r>
          <w:rPr>
            <w:rFonts w:ascii="Cambria Math" w:hAnsi="Cambria Math" w:cs="Calibri"/>
          </w:rPr>
          <m:t>a</m:t>
        </m:r>
      </m:oMath>
      <w:r w:rsidRPr="00670138">
        <w:rPr>
          <w:rFonts w:ascii="Calibri" w:eastAsiaTheme="minorEastAsia" w:hAnsi="Calibri" w:cs="Calibri"/>
        </w:rPr>
        <w:t xml:space="preserve"> is multiplied by </w:t>
      </w:r>
      <m:oMath>
        <m:r>
          <w:rPr>
            <w:rFonts w:ascii="Cambria Math" w:eastAsiaTheme="minorEastAsia" w:hAnsi="Cambria Math" w:cs="Calibri"/>
          </w:rPr>
          <m:t>c</m:t>
        </m:r>
      </m:oMath>
      <w:r w:rsidRPr="00670138">
        <w:rPr>
          <w:rFonts w:ascii="Calibri" w:eastAsiaTheme="minorEastAsia" w:hAnsi="Calibri" w:cs="Calibri"/>
        </w:rPr>
        <w:t xml:space="preserve"> to find </w:t>
      </w:r>
      <m:oMath>
        <m:r>
          <w:rPr>
            <w:rFonts w:ascii="Cambria Math" w:eastAsiaTheme="minorEastAsia" w:hAnsi="Cambria Math" w:cs="Calibri"/>
          </w:rPr>
          <m:t>p×q</m:t>
        </m:r>
      </m:oMath>
      <w:r w:rsidRPr="00670138">
        <w:rPr>
          <w:rFonts w:ascii="Calibri" w:eastAsiaTheme="minorEastAsia" w:hAnsi="Calibri" w:cs="Calibri"/>
        </w:rPr>
        <w:t xml:space="preserve">. </w:t>
      </w:r>
    </w:p>
    <w:p w14:paraId="786A0BE4" w14:textId="77777777" w:rsidR="009E64F2" w:rsidRPr="00670138" w:rsidRDefault="009E64F2" w:rsidP="007B3FAD">
      <w:pPr>
        <w:spacing w:line="276" w:lineRule="auto"/>
        <w:rPr>
          <w:rFonts w:ascii="Calibri" w:hAnsi="Calibri" w:cs="Calibri"/>
        </w:rPr>
      </w:pPr>
    </w:p>
    <w:p w14:paraId="175726EC" w14:textId="77777777" w:rsidR="009E64F2" w:rsidRPr="00670138" w:rsidRDefault="009E64F2" w:rsidP="007B3FAD">
      <w:pPr>
        <w:spacing w:after="160" w:line="276" w:lineRule="auto"/>
        <w:rPr>
          <w:rFonts w:ascii="Calibri" w:hAnsi="Calibri" w:cs="Calibri"/>
        </w:rPr>
      </w:pPr>
      <w:r w:rsidRPr="00670138">
        <w:rPr>
          <w:rFonts w:ascii="Calibri" w:hAnsi="Calibri" w:cs="Calibri"/>
          <w:b/>
        </w:rPr>
        <w:t>Solved Examples</w:t>
      </w:r>
    </w:p>
    <w:p w14:paraId="057CFBFD" w14:textId="77777777" w:rsidR="009E64F2" w:rsidRPr="00670138" w:rsidRDefault="009E64F2" w:rsidP="009E64F2">
      <w:pPr>
        <w:pStyle w:val="ListParagraph"/>
        <w:numPr>
          <w:ilvl w:val="0"/>
          <w:numId w:val="160"/>
        </w:numPr>
        <w:spacing w:line="276" w:lineRule="auto"/>
        <w:ind w:left="360"/>
        <w:rPr>
          <w:rFonts w:ascii="Calibri" w:hAnsi="Calibri" w:cs="Calibri"/>
          <w:sz w:val="24"/>
          <w:szCs w:val="24"/>
        </w:rPr>
      </w:pPr>
      <w:r w:rsidRPr="00670138">
        <w:rPr>
          <w:rFonts w:ascii="Calibri" w:hAnsi="Calibri" w:cs="Calibri"/>
          <w:sz w:val="24"/>
          <w:szCs w:val="24"/>
        </w:rPr>
        <w:t xml:space="preserve">Factorise </w:t>
      </w:r>
      <m:oMath>
        <m:r>
          <m:rPr>
            <m:sty m:val="p"/>
          </m:rPr>
          <w:rPr>
            <w:rFonts w:ascii="Cambria Math" w:hAnsi="Cambria Math" w:cs="Calibri"/>
            <w:sz w:val="24"/>
            <w:szCs w:val="24"/>
          </w:rPr>
          <m:t>2</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+11</m:t>
        </m:r>
        <m:r>
          <w:rPr>
            <w:rFonts w:ascii="Cambria Math" w:hAnsi="Cambria Math" w:cs="Calibri"/>
            <w:sz w:val="24"/>
            <w:szCs w:val="24"/>
          </w:rPr>
          <m:t>x</m:t>
        </m:r>
        <m:r>
          <m:rPr>
            <m:sty m:val="p"/>
          </m:rPr>
          <w:rPr>
            <w:rFonts w:ascii="Cambria Math" w:hAnsi="Cambria Math" w:cs="Calibri"/>
            <w:sz w:val="24"/>
            <w:szCs w:val="24"/>
          </w:rPr>
          <m:t>+12</m:t>
        </m:r>
      </m:oMath>
      <w:r w:rsidRPr="00670138">
        <w:rPr>
          <w:rFonts w:ascii="Calibri" w:eastAsiaTheme="minorEastAsia" w:hAnsi="Calibri" w:cs="Calibri"/>
          <w:sz w:val="24"/>
          <w:szCs w:val="24"/>
        </w:rPr>
        <w:t>.</w:t>
      </w:r>
    </w:p>
    <w:p w14:paraId="26DBBAA1" w14:textId="77777777" w:rsidR="009E64F2" w:rsidRPr="00670138" w:rsidRDefault="009E64F2" w:rsidP="007B3FAD">
      <w:pPr>
        <w:spacing w:line="276" w:lineRule="auto"/>
        <w:ind w:left="360"/>
        <w:rPr>
          <w:rFonts w:ascii="Calibri" w:hAnsi="Calibri" w:cs="Calibri"/>
        </w:rPr>
      </w:pPr>
      <w:r w:rsidRPr="00670138">
        <w:rPr>
          <w:rFonts w:ascii="Calibri" w:hAnsi="Calibri" w:cs="Calibri"/>
          <w:b/>
        </w:rPr>
        <w:t>Solution</w:t>
      </w:r>
    </w:p>
    <w:p w14:paraId="56938249" w14:textId="77777777" w:rsidR="009E64F2" w:rsidRPr="00670138" w:rsidRDefault="009E64F2" w:rsidP="007B3FAD">
      <w:pPr>
        <w:spacing w:line="276" w:lineRule="auto"/>
        <w:ind w:left="360"/>
        <w:rPr>
          <w:rFonts w:ascii="Calibri" w:eastAsiaTheme="minorEastAsia" w:hAnsi="Calibri" w:cs="Calibri"/>
        </w:rPr>
      </w:pPr>
      <w:r w:rsidRPr="00670138">
        <w:rPr>
          <w:rFonts w:ascii="Calibri" w:hAnsi="Calibri" w:cs="Calibri"/>
        </w:rPr>
        <w:t xml:space="preserve">Using the values of </w:t>
      </w:r>
      <m:oMath>
        <m:r>
          <w:rPr>
            <w:rFonts w:ascii="Cambria Math" w:eastAsiaTheme="minorEastAsia" w:hAnsi="Cambria Math" w:cs="Calibri"/>
          </w:rPr>
          <m:t>a</m:t>
        </m:r>
      </m:oMath>
      <w:r w:rsidRPr="00670138">
        <w:rPr>
          <w:rFonts w:ascii="Calibri" w:hAnsi="Calibri" w:cs="Calibri"/>
        </w:rPr>
        <w:t>,</w:t>
      </w:r>
      <m:oMath>
        <m:r>
          <w:rPr>
            <w:rFonts w:ascii="Cambria Math" w:eastAsiaTheme="minorEastAsia" w:hAnsi="Cambria Math" w:cs="Calibri"/>
          </w:rPr>
          <m:t xml:space="preserve"> b</m:t>
        </m:r>
      </m:oMath>
      <w:r w:rsidRPr="00670138">
        <w:rPr>
          <w:rFonts w:ascii="Calibri" w:eastAsiaTheme="minorEastAsia" w:hAnsi="Calibri" w:cs="Calibri"/>
        </w:rPr>
        <w:t xml:space="preserve"> </w:t>
      </w:r>
      <w:r w:rsidRPr="00670138">
        <w:rPr>
          <w:rFonts w:ascii="Calibri" w:hAnsi="Calibri" w:cs="Calibri"/>
        </w:rPr>
        <w:t xml:space="preserve">and </w:t>
      </w:r>
      <m:oMath>
        <m:r>
          <w:rPr>
            <w:rFonts w:ascii="Cambria Math" w:hAnsi="Cambria Math" w:cs="Calibri"/>
          </w:rPr>
          <m:t>c</m:t>
        </m:r>
      </m:oMath>
      <w:r w:rsidRPr="00670138">
        <w:rPr>
          <w:rFonts w:ascii="Calibri" w:hAnsi="Calibri" w:cs="Calibri"/>
        </w:rPr>
        <w:t xml:space="preserve"> in the expression, we have </w:t>
      </w:r>
      <m:oMath>
        <m:r>
          <w:rPr>
            <w:rFonts w:ascii="Cambria Math" w:eastAsiaTheme="minorEastAsia" w:hAnsi="Cambria Math" w:cs="Calibri"/>
          </w:rPr>
          <m:t>p+q=b=11</m:t>
        </m:r>
      </m:oMath>
      <w:r w:rsidRPr="00670138">
        <w:rPr>
          <w:rFonts w:ascii="Calibri" w:eastAsiaTheme="minorEastAsia" w:hAnsi="Calibri" w:cs="Calibri"/>
        </w:rPr>
        <w:t xml:space="preserve"> and </w:t>
      </w:r>
      <m:oMath>
        <m:r>
          <w:rPr>
            <w:rFonts w:ascii="Cambria Math" w:eastAsiaTheme="minorEastAsia" w:hAnsi="Cambria Math" w:cs="Calibri"/>
          </w:rPr>
          <m:t>p×q=a×c=2×12=24</m:t>
        </m:r>
      </m:oMath>
      <w:r w:rsidRPr="00670138">
        <w:rPr>
          <w:rFonts w:ascii="Calibri" w:eastAsiaTheme="minorEastAsia" w:hAnsi="Calibri" w:cs="Calibri"/>
        </w:rPr>
        <w:t>.</w:t>
      </w:r>
    </w:p>
    <w:p w14:paraId="73FA1584" w14:textId="77777777" w:rsidR="009E64F2" w:rsidRPr="00670138" w:rsidRDefault="009E64F2" w:rsidP="007B3FAD">
      <w:pPr>
        <w:spacing w:line="276" w:lineRule="auto"/>
        <w:ind w:left="360"/>
        <w:rPr>
          <w:rFonts w:ascii="Calibri" w:eastAsiaTheme="minorEastAsia" w:hAnsi="Calibri" w:cs="Calibri"/>
        </w:rPr>
      </w:pPr>
    </w:p>
    <w:p w14:paraId="5C18517A" w14:textId="77777777" w:rsidR="009E64F2" w:rsidRPr="00670138" w:rsidRDefault="009E64F2" w:rsidP="007B3FAD">
      <w:pPr>
        <w:spacing w:line="276" w:lineRule="auto"/>
        <w:ind w:left="360"/>
        <w:rPr>
          <w:rFonts w:ascii="Calibri" w:eastAsiaTheme="minorEastAsia" w:hAnsi="Calibri" w:cs="Calibri"/>
        </w:rPr>
      </w:pPr>
      <w:r w:rsidRPr="00670138">
        <w:rPr>
          <w:rFonts w:ascii="Calibri" w:eastAsiaTheme="minorEastAsia" w:hAnsi="Calibri" w:cs="Calibri"/>
        </w:rPr>
        <w:t xml:space="preserve">To find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we want to find the factors of 24 that sum to 11. We can now follow the process that we used in the previous lesson.</w:t>
      </w:r>
    </w:p>
    <w:p w14:paraId="2BFA9E26" w14:textId="77777777" w:rsidR="009E64F2" w:rsidRPr="00670138" w:rsidRDefault="009E64F2" w:rsidP="007B3FAD">
      <w:pPr>
        <w:spacing w:line="276" w:lineRule="auto"/>
        <w:ind w:left="360"/>
        <w:rPr>
          <w:rFonts w:ascii="Calibri" w:eastAsiaTheme="minorEastAsia" w:hAnsi="Calibri" w:cs="Calibri"/>
        </w:rPr>
      </w:pPr>
    </w:p>
    <w:tbl>
      <w:tblPr>
        <w:tblStyle w:val="TableGrid"/>
        <w:tblW w:w="0" w:type="auto"/>
        <w:tblInd w:w="4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7"/>
        <w:gridCol w:w="5790"/>
      </w:tblGrid>
      <w:tr w:rsidR="009E64F2" w:rsidRPr="00670138" w14:paraId="7053B7F4" w14:textId="77777777" w:rsidTr="007B3FAD">
        <w:tc>
          <w:tcPr>
            <w:tcW w:w="2377" w:type="dxa"/>
          </w:tcPr>
          <w:p w14:paraId="4891CFB3" w14:textId="77777777" w:rsidR="009E64F2" w:rsidRPr="00670138" w:rsidRDefault="009E64F2" w:rsidP="007B3FAD">
            <w:pPr>
              <w:pStyle w:val="ListParagraph"/>
              <w:spacing w:line="276" w:lineRule="auto"/>
              <w:ind w:left="0"/>
              <w:rPr>
                <w:rFonts w:ascii="Calibri" w:hAnsi="Calibri" w:cs="Calibri"/>
                <w:sz w:val="24"/>
                <w:szCs w:val="24"/>
              </w:rPr>
            </w:pPr>
            <w:r w:rsidRPr="00670138">
              <w:rPr>
                <w:rFonts w:ascii="Calibri" w:hAnsi="Calibri" w:cs="Calibri"/>
                <w:sz w:val="24"/>
                <w:szCs w:val="24"/>
              </w:rPr>
              <w:t>Factors of 24</w:t>
            </w:r>
          </w:p>
        </w:tc>
        <w:tc>
          <w:tcPr>
            <w:tcW w:w="5790" w:type="dxa"/>
          </w:tcPr>
          <w:p w14:paraId="1CD9F333" w14:textId="77777777" w:rsidR="009E64F2" w:rsidRPr="00670138" w:rsidRDefault="009E64F2" w:rsidP="007B3FAD">
            <w:pPr>
              <w:pStyle w:val="ListParagraph"/>
              <w:spacing w:line="276" w:lineRule="auto"/>
              <w:ind w:left="0"/>
              <w:rPr>
                <w:rFonts w:ascii="Calibri" w:eastAsiaTheme="minorEastAsia" w:hAnsi="Calibri" w:cs="Calibri"/>
                <w:sz w:val="24"/>
                <w:szCs w:val="24"/>
              </w:rPr>
            </w:pPr>
            <m:oMath>
              <m:r>
                <w:rPr>
                  <w:rFonts w:ascii="Cambria Math" w:hAnsi="Cambria Math" w:cs="Calibri"/>
                  <w:sz w:val="24"/>
                  <w:szCs w:val="24"/>
                </w:rPr>
                <m:t>=1, 2, 3, 4, 6, 8, 12, 24</m:t>
              </m:r>
            </m:oMath>
            <w:r w:rsidRPr="00670138">
              <w:rPr>
                <w:rFonts w:ascii="Calibri" w:eastAsiaTheme="minorEastAsia" w:hAnsi="Calibri" w:cs="Calibri"/>
                <w:sz w:val="24"/>
                <w:szCs w:val="24"/>
              </w:rPr>
              <w:t xml:space="preserve"> </w:t>
            </w:r>
          </w:p>
        </w:tc>
      </w:tr>
      <w:tr w:rsidR="009E64F2" w:rsidRPr="00670138" w14:paraId="40225203" w14:textId="77777777" w:rsidTr="007B3FAD">
        <w:tc>
          <w:tcPr>
            <w:tcW w:w="2377" w:type="dxa"/>
          </w:tcPr>
          <w:p w14:paraId="56C4EFF8" w14:textId="77777777" w:rsidR="009E64F2" w:rsidRPr="00670138" w:rsidRDefault="009E64F2" w:rsidP="007B3FAD">
            <w:pPr>
              <w:pStyle w:val="ListParagraph"/>
              <w:spacing w:line="276" w:lineRule="auto"/>
              <w:ind w:left="0"/>
              <w:rPr>
                <w:rFonts w:ascii="Calibri" w:hAnsi="Calibri" w:cs="Calibri"/>
                <w:sz w:val="24"/>
                <w:szCs w:val="24"/>
              </w:rPr>
            </w:pPr>
            <w:r w:rsidRPr="00670138">
              <w:rPr>
                <w:rFonts w:ascii="Calibri" w:hAnsi="Calibri" w:cs="Calibri"/>
                <w:sz w:val="24"/>
                <w:szCs w:val="24"/>
              </w:rPr>
              <w:t>Product of factors</w:t>
            </w:r>
          </w:p>
        </w:tc>
        <w:tc>
          <w:tcPr>
            <w:tcW w:w="5790" w:type="dxa"/>
          </w:tcPr>
          <w:p w14:paraId="5C36DF53" w14:textId="77777777" w:rsidR="009E64F2" w:rsidRPr="00670138" w:rsidRDefault="009E64F2" w:rsidP="007B3FAD">
            <w:pPr>
              <w:pStyle w:val="ListParagraph"/>
              <w:spacing w:line="276" w:lineRule="auto"/>
              <w:ind w:left="0"/>
              <w:rPr>
                <w:rFonts w:ascii="Calibri" w:hAnsi="Calibri" w:cs="Calibri"/>
                <w:sz w:val="24"/>
                <w:szCs w:val="24"/>
              </w:rPr>
            </w:pPr>
            <m:oMath>
              <m:r>
                <w:rPr>
                  <w:rFonts w:ascii="Cambria Math" w:hAnsi="Cambria Math" w:cs="Calibri"/>
                  <w:sz w:val="24"/>
                  <w:szCs w:val="24"/>
                </w:rPr>
                <m:t>=3×8=24</m:t>
              </m:r>
            </m:oMath>
            <w:r w:rsidRPr="00670138">
              <w:rPr>
                <w:rFonts w:ascii="Calibri" w:eastAsiaTheme="minorEastAsia" w:hAnsi="Calibri" w:cs="Calibri"/>
                <w:noProof/>
                <w:sz w:val="24"/>
                <w:szCs w:val="24"/>
              </w:rPr>
              <w:t xml:space="preserve">      </w:t>
            </w:r>
            <w:r w:rsidRPr="00670138">
              <w:rPr>
                <w:rFonts w:ascii="Calibri" w:eastAsiaTheme="minorEastAsia" w:hAnsi="Calibri" w:cs="Calibri"/>
                <w:sz w:val="24"/>
                <w:szCs w:val="24"/>
              </w:rPr>
              <w:t xml:space="preserve"> </w:t>
            </w:r>
          </w:p>
        </w:tc>
      </w:tr>
      <w:tr w:rsidR="009E64F2" w:rsidRPr="00670138" w14:paraId="1D522A26" w14:textId="77777777" w:rsidTr="007B3FAD">
        <w:tc>
          <w:tcPr>
            <w:tcW w:w="2377" w:type="dxa"/>
          </w:tcPr>
          <w:p w14:paraId="7FB11547" w14:textId="77777777" w:rsidR="009E64F2" w:rsidRPr="00670138" w:rsidRDefault="009E64F2" w:rsidP="007B3FAD">
            <w:pPr>
              <w:pStyle w:val="ListParagraph"/>
              <w:spacing w:line="276" w:lineRule="auto"/>
              <w:ind w:left="0"/>
              <w:rPr>
                <w:rFonts w:ascii="Calibri" w:hAnsi="Calibri" w:cs="Calibri"/>
                <w:sz w:val="24"/>
                <w:szCs w:val="24"/>
              </w:rPr>
            </w:pPr>
            <w:r w:rsidRPr="00670138">
              <w:rPr>
                <w:rFonts w:ascii="Calibri" w:hAnsi="Calibri" w:cs="Calibri"/>
                <w:sz w:val="24"/>
                <w:szCs w:val="24"/>
              </w:rPr>
              <w:t>Sum of factors</w:t>
            </w:r>
          </w:p>
        </w:tc>
        <w:tc>
          <w:tcPr>
            <w:tcW w:w="5790" w:type="dxa"/>
          </w:tcPr>
          <w:p w14:paraId="478A3CFA" w14:textId="77777777" w:rsidR="009E64F2" w:rsidRPr="00670138" w:rsidRDefault="009E64F2" w:rsidP="007B3FAD">
            <w:pPr>
              <w:pStyle w:val="ListParagraph"/>
              <w:spacing w:line="276" w:lineRule="auto"/>
              <w:ind w:left="0"/>
              <w:rPr>
                <w:rFonts w:ascii="Calibri" w:hAnsi="Calibri" w:cs="Calibri"/>
                <w:sz w:val="24"/>
                <w:szCs w:val="24"/>
              </w:rPr>
            </w:pPr>
            <m:oMath>
              <m:r>
                <w:rPr>
                  <w:rFonts w:ascii="Cambria Math" w:hAnsi="Cambria Math" w:cs="Calibri"/>
                  <w:sz w:val="24"/>
                  <w:szCs w:val="24"/>
                </w:rPr>
                <m:t>=3+8=11</m:t>
              </m:r>
            </m:oMath>
            <w:r w:rsidRPr="00670138">
              <w:rPr>
                <w:rFonts w:ascii="Calibri" w:eastAsiaTheme="minorEastAsia" w:hAnsi="Calibri" w:cs="Calibri"/>
                <w:noProof/>
                <w:sz w:val="24"/>
                <w:szCs w:val="24"/>
              </w:rPr>
              <w:t xml:space="preserve">     </w:t>
            </w:r>
          </w:p>
        </w:tc>
      </w:tr>
    </w:tbl>
    <w:p w14:paraId="7427B9C9" w14:textId="77777777" w:rsidR="009E64F2" w:rsidRPr="00670138" w:rsidRDefault="009E64F2" w:rsidP="007B3FAD">
      <w:pPr>
        <w:spacing w:after="160" w:line="276" w:lineRule="auto"/>
        <w:ind w:left="360"/>
        <w:rPr>
          <w:rFonts w:ascii="Calibri" w:eastAsiaTheme="minorEastAsia" w:hAnsi="Calibri" w:cs="Calibri"/>
        </w:rPr>
      </w:pPr>
      <w:r w:rsidRPr="00670138">
        <w:rPr>
          <w:rFonts w:ascii="Calibri" w:eastAsiaTheme="minorEastAsia" w:hAnsi="Calibri" w:cs="Calibri"/>
        </w:rPr>
        <w:t xml:space="preserve">The 2 numbers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we are looking for are 3 and 8.</w:t>
      </w:r>
    </w:p>
    <w:tbl>
      <w:tblPr>
        <w:tblStyle w:val="TableGrid"/>
        <w:tblW w:w="876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396"/>
        <w:gridCol w:w="2484"/>
        <w:gridCol w:w="3996"/>
      </w:tblGrid>
      <w:tr w:rsidR="009E64F2" w:rsidRPr="00670138" w14:paraId="5DD190C1" w14:textId="77777777" w:rsidTr="007B3FAD">
        <w:tc>
          <w:tcPr>
            <w:tcW w:w="1890" w:type="dxa"/>
          </w:tcPr>
          <w:p w14:paraId="330F46E3" w14:textId="77777777" w:rsidR="009E64F2" w:rsidRPr="00670138" w:rsidRDefault="009E64F2" w:rsidP="00A40F4C">
            <w:pPr>
              <w:pStyle w:val="ListParagraph"/>
              <w:spacing w:after="60" w:line="276" w:lineRule="auto"/>
              <w:ind w:left="0"/>
              <w:rPr>
                <w:rFonts w:ascii="Calibri" w:eastAsiaTheme="minorEastAsia" w:hAnsi="Calibri" w:cs="Calibri"/>
                <w:sz w:val="24"/>
                <w:szCs w:val="24"/>
              </w:rPr>
            </w:pPr>
            <m:oMath>
              <m:r>
                <m:rPr>
                  <m:sty m:val="p"/>
                </m:rPr>
                <w:rPr>
                  <w:rFonts w:ascii="Cambria Math" w:hAnsi="Cambria Math" w:cs="Calibri"/>
                  <w:sz w:val="24"/>
                  <w:szCs w:val="24"/>
                </w:rPr>
                <m:t>2</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+11</m:t>
              </m:r>
              <m:r>
                <w:rPr>
                  <w:rFonts w:ascii="Cambria Math" w:hAnsi="Cambria Math" w:cs="Calibri"/>
                  <w:sz w:val="24"/>
                  <w:szCs w:val="24"/>
                </w:rPr>
                <m:t>x</m:t>
              </m:r>
              <m:r>
                <m:rPr>
                  <m:sty m:val="p"/>
                </m:rPr>
                <w:rPr>
                  <w:rFonts w:ascii="Cambria Math" w:hAnsi="Cambria Math" w:cs="Calibri"/>
                  <w:sz w:val="24"/>
                  <w:szCs w:val="24"/>
                </w:rPr>
                <m:t>+12</m:t>
              </m:r>
            </m:oMath>
            <w:r w:rsidRPr="00670138">
              <w:rPr>
                <w:rFonts w:ascii="Calibri" w:eastAsiaTheme="minorEastAsia" w:hAnsi="Calibri" w:cs="Calibri"/>
                <w:sz w:val="24"/>
                <w:szCs w:val="24"/>
              </w:rPr>
              <w:t xml:space="preserve"> </w:t>
            </w:r>
          </w:p>
        </w:tc>
        <w:tc>
          <w:tcPr>
            <w:tcW w:w="396" w:type="dxa"/>
          </w:tcPr>
          <w:p w14:paraId="6C1F3779" w14:textId="77777777" w:rsidR="009E64F2" w:rsidRPr="00670138" w:rsidRDefault="009E64F2" w:rsidP="00A40F4C">
            <w:pPr>
              <w:pStyle w:val="ListParagraph"/>
              <w:spacing w:after="6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484" w:type="dxa"/>
          </w:tcPr>
          <w:p w14:paraId="04A001F7" w14:textId="77777777" w:rsidR="009E64F2" w:rsidRPr="00670138" w:rsidRDefault="009E64F2" w:rsidP="00A40F4C">
            <w:pPr>
              <w:pStyle w:val="ListParagraph"/>
              <w:spacing w:after="60" w:line="276" w:lineRule="auto"/>
              <w:ind w:left="0"/>
              <w:rPr>
                <w:rFonts w:ascii="Calibri" w:eastAsiaTheme="minorEastAsia" w:hAnsi="Calibri" w:cs="Calibri"/>
                <w:sz w:val="24"/>
                <w:szCs w:val="24"/>
              </w:rPr>
            </w:pPr>
            <m:oMath>
              <m:r>
                <m:rPr>
                  <m:sty m:val="p"/>
                </m:rPr>
                <w:rPr>
                  <w:rFonts w:ascii="Cambria Math" w:hAnsi="Cambria Math" w:cs="Calibri"/>
                  <w:sz w:val="24"/>
                  <w:szCs w:val="24"/>
                </w:rPr>
                <m:t>2</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+8</m:t>
              </m:r>
              <m:r>
                <w:rPr>
                  <w:rFonts w:ascii="Cambria Math" w:hAnsi="Cambria Math" w:cs="Calibri"/>
                  <w:sz w:val="24"/>
                  <w:szCs w:val="24"/>
                </w:rPr>
                <m:t>x+3x</m:t>
              </m:r>
              <m:r>
                <m:rPr>
                  <m:sty m:val="p"/>
                </m:rPr>
                <w:rPr>
                  <w:rFonts w:ascii="Cambria Math" w:hAnsi="Cambria Math" w:cs="Calibri"/>
                  <w:sz w:val="24"/>
                  <w:szCs w:val="24"/>
                </w:rPr>
                <m:t>+12</m:t>
              </m:r>
            </m:oMath>
            <w:r w:rsidRPr="00670138">
              <w:rPr>
                <w:rFonts w:ascii="Calibri" w:eastAsiaTheme="minorEastAsia" w:hAnsi="Calibri" w:cs="Calibri"/>
                <w:sz w:val="24"/>
                <w:szCs w:val="24"/>
              </w:rPr>
              <w:t xml:space="preserve"> </w:t>
            </w:r>
          </w:p>
        </w:tc>
        <w:tc>
          <w:tcPr>
            <w:tcW w:w="3996" w:type="dxa"/>
          </w:tcPr>
          <w:p w14:paraId="09780E84" w14:textId="77777777" w:rsidR="009E64F2" w:rsidRPr="00670138" w:rsidRDefault="009E64F2" w:rsidP="00A40F4C">
            <w:pPr>
              <w:pStyle w:val="ListParagraph"/>
              <w:spacing w:after="60" w:line="276" w:lineRule="auto"/>
              <w:ind w:left="0"/>
              <w:rPr>
                <w:rFonts w:ascii="Calibri" w:eastAsia="Calibri" w:hAnsi="Calibri" w:cs="Calibri"/>
                <w:sz w:val="24"/>
                <w:szCs w:val="24"/>
              </w:rPr>
            </w:pPr>
            <w:r w:rsidRPr="00670138">
              <w:rPr>
                <w:rFonts w:ascii="Calibri" w:eastAsia="Calibri" w:hAnsi="Calibri" w:cs="Calibri"/>
                <w:sz w:val="24"/>
                <w:szCs w:val="24"/>
              </w:rPr>
              <w:t>Split the middle term.</w:t>
            </w:r>
          </w:p>
        </w:tc>
      </w:tr>
      <w:tr w:rsidR="009E64F2" w:rsidRPr="00670138" w14:paraId="5A5AE58D" w14:textId="77777777" w:rsidTr="007B3FAD">
        <w:tc>
          <w:tcPr>
            <w:tcW w:w="1890" w:type="dxa"/>
          </w:tcPr>
          <w:p w14:paraId="4BAB1BCC" w14:textId="77777777" w:rsidR="009E64F2" w:rsidRPr="00670138" w:rsidRDefault="009E64F2" w:rsidP="00A40F4C">
            <w:pPr>
              <w:pStyle w:val="ListParagraph"/>
              <w:spacing w:after="60" w:line="276" w:lineRule="auto"/>
              <w:ind w:left="0"/>
              <w:rPr>
                <w:rFonts w:ascii="Calibri" w:eastAsiaTheme="minorEastAsia" w:hAnsi="Calibri" w:cs="Calibri"/>
                <w:sz w:val="24"/>
                <w:szCs w:val="24"/>
              </w:rPr>
            </w:pPr>
          </w:p>
        </w:tc>
        <w:tc>
          <w:tcPr>
            <w:tcW w:w="396" w:type="dxa"/>
          </w:tcPr>
          <w:p w14:paraId="7E563939" w14:textId="77777777" w:rsidR="009E64F2" w:rsidRPr="00670138" w:rsidRDefault="009E64F2" w:rsidP="00A40F4C">
            <w:pPr>
              <w:pStyle w:val="ListParagraph"/>
              <w:spacing w:after="6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484" w:type="dxa"/>
          </w:tcPr>
          <w:p w14:paraId="4CDE30EC" w14:textId="77777777" w:rsidR="009E64F2" w:rsidRPr="00670138" w:rsidRDefault="009E64F2" w:rsidP="00A40F4C">
            <w:pPr>
              <w:pStyle w:val="ListParagraph"/>
              <w:spacing w:after="6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2x</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x+4</m:t>
                  </m:r>
                </m:e>
              </m:d>
              <m:r>
                <w:rPr>
                  <w:rFonts w:ascii="Cambria Math" w:eastAsiaTheme="minorEastAsia" w:hAnsi="Cambria Math" w:cs="Calibri"/>
                  <w:sz w:val="24"/>
                  <w:szCs w:val="24"/>
                </w:rPr>
                <m:t>+3(x+4)</m:t>
              </m:r>
            </m:oMath>
            <w:r w:rsidRPr="00670138">
              <w:rPr>
                <w:rFonts w:ascii="Calibri" w:eastAsiaTheme="minorEastAsia" w:hAnsi="Calibri" w:cs="Calibri"/>
                <w:sz w:val="24"/>
                <w:szCs w:val="24"/>
              </w:rPr>
              <w:t xml:space="preserve"> </w:t>
            </w:r>
          </w:p>
        </w:tc>
        <w:tc>
          <w:tcPr>
            <w:tcW w:w="3996" w:type="dxa"/>
          </w:tcPr>
          <w:p w14:paraId="0307B943" w14:textId="77777777" w:rsidR="009E64F2" w:rsidRPr="00670138" w:rsidRDefault="009E64F2" w:rsidP="00A40F4C">
            <w:pPr>
              <w:pStyle w:val="ListParagraph"/>
              <w:spacing w:after="60" w:line="276" w:lineRule="auto"/>
              <w:ind w:left="0"/>
              <w:rPr>
                <w:rFonts w:ascii="Calibri" w:eastAsia="Calibri" w:hAnsi="Calibri" w:cs="Calibri"/>
                <w:sz w:val="24"/>
                <w:szCs w:val="24"/>
              </w:rPr>
            </w:pPr>
            <w:r w:rsidRPr="00670138">
              <w:rPr>
                <w:rFonts w:ascii="Calibri" w:eastAsia="Calibri" w:hAnsi="Calibri" w:cs="Calibri"/>
                <w:sz w:val="24"/>
                <w:szCs w:val="24"/>
              </w:rPr>
              <w:t>Factorise the first 2 and last 2 terms</w:t>
            </w:r>
          </w:p>
        </w:tc>
      </w:tr>
      <w:tr w:rsidR="009E64F2" w:rsidRPr="00670138" w14:paraId="3D077210" w14:textId="77777777" w:rsidTr="007B3FAD">
        <w:tc>
          <w:tcPr>
            <w:tcW w:w="1890" w:type="dxa"/>
          </w:tcPr>
          <w:p w14:paraId="6C25447D" w14:textId="77777777" w:rsidR="009E64F2" w:rsidRPr="00670138" w:rsidRDefault="009E64F2" w:rsidP="00A40F4C">
            <w:pPr>
              <w:pStyle w:val="ListParagraph"/>
              <w:spacing w:after="60" w:line="276" w:lineRule="auto"/>
              <w:ind w:left="0"/>
              <w:rPr>
                <w:rFonts w:ascii="Calibri" w:eastAsiaTheme="minorEastAsia" w:hAnsi="Calibri" w:cs="Calibri"/>
                <w:sz w:val="24"/>
                <w:szCs w:val="24"/>
              </w:rPr>
            </w:pPr>
          </w:p>
        </w:tc>
        <w:tc>
          <w:tcPr>
            <w:tcW w:w="396" w:type="dxa"/>
          </w:tcPr>
          <w:p w14:paraId="6CC16053" w14:textId="77777777" w:rsidR="009E64F2" w:rsidRPr="00670138" w:rsidRDefault="009E64F2" w:rsidP="00A40F4C">
            <w:pPr>
              <w:pStyle w:val="ListParagraph"/>
              <w:spacing w:after="60"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484" w:type="dxa"/>
          </w:tcPr>
          <w:p w14:paraId="5199462A" w14:textId="77777777" w:rsidR="009E64F2" w:rsidRPr="00670138" w:rsidRDefault="007B3FAD" w:rsidP="00A40F4C">
            <w:pPr>
              <w:pStyle w:val="ListParagraph"/>
              <w:spacing w:after="60" w:line="276" w:lineRule="auto"/>
              <w:ind w:left="0"/>
              <w:rPr>
                <w:rFonts w:ascii="Calibri" w:eastAsia="Times New Roman" w:hAnsi="Calibri" w:cs="Calibri"/>
                <w:sz w:val="24"/>
                <w:szCs w:val="24"/>
              </w:rPr>
            </w:pPr>
            <m:oMath>
              <m:d>
                <m:dPr>
                  <m:ctrlPr>
                    <w:rPr>
                      <w:rFonts w:ascii="Cambria Math" w:eastAsia="Times New Roman" w:hAnsi="Cambria Math" w:cs="Calibri"/>
                      <w:i/>
                      <w:sz w:val="24"/>
                      <w:szCs w:val="24"/>
                    </w:rPr>
                  </m:ctrlPr>
                </m:dPr>
                <m:e>
                  <m:r>
                    <w:rPr>
                      <w:rFonts w:ascii="Cambria Math" w:eastAsia="Times New Roman" w:hAnsi="Cambria Math" w:cs="Calibri"/>
                      <w:sz w:val="24"/>
                      <w:szCs w:val="24"/>
                    </w:rPr>
                    <m:t>x+4</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2x+3</m:t>
                  </m:r>
                </m:e>
              </m:d>
            </m:oMath>
            <w:r w:rsidR="009E64F2" w:rsidRPr="00670138">
              <w:rPr>
                <w:rFonts w:ascii="Calibri" w:eastAsia="Times New Roman" w:hAnsi="Calibri" w:cs="Calibri"/>
                <w:sz w:val="24"/>
                <w:szCs w:val="24"/>
              </w:rPr>
              <w:t xml:space="preserve"> </w:t>
            </w:r>
          </w:p>
        </w:tc>
        <w:tc>
          <w:tcPr>
            <w:tcW w:w="3996" w:type="dxa"/>
          </w:tcPr>
          <w:p w14:paraId="00259666" w14:textId="77777777" w:rsidR="009E64F2" w:rsidRPr="00670138" w:rsidRDefault="009E64F2" w:rsidP="00A40F4C">
            <w:pPr>
              <w:pStyle w:val="ListParagraph"/>
              <w:spacing w:after="60" w:line="276" w:lineRule="auto"/>
              <w:ind w:left="0"/>
              <w:rPr>
                <w:rFonts w:ascii="Calibri" w:eastAsia="Calibri" w:hAnsi="Calibri" w:cs="Calibri"/>
                <w:sz w:val="24"/>
                <w:szCs w:val="24"/>
              </w:rPr>
            </w:pPr>
            <w:r w:rsidRPr="00670138">
              <w:rPr>
                <w:rFonts w:ascii="Calibri" w:eastAsia="Calibri" w:hAnsi="Calibri" w:cs="Calibri"/>
                <w:sz w:val="24"/>
                <w:szCs w:val="24"/>
              </w:rPr>
              <w:t xml:space="preserve">Factorise the common factor of </w:t>
            </w:r>
            <m:oMath>
              <m:r>
                <w:rPr>
                  <w:rFonts w:ascii="Cambria Math" w:eastAsia="Calibri" w:hAnsi="Cambria Math" w:cs="Calibri"/>
                  <w:sz w:val="24"/>
                  <w:szCs w:val="24"/>
                </w:rPr>
                <m:t>x+4</m:t>
              </m:r>
            </m:oMath>
          </w:p>
        </w:tc>
      </w:tr>
    </w:tbl>
    <w:p w14:paraId="2C8D7A66" w14:textId="6D5FBF0C" w:rsidR="009E64F2" w:rsidRPr="00670138" w:rsidRDefault="00A40F4C" w:rsidP="00A40F4C">
      <w:pPr>
        <w:spacing w:after="160" w:line="276" w:lineRule="auto"/>
        <w:ind w:left="360"/>
        <w:rPr>
          <w:rFonts w:ascii="Calibri" w:eastAsiaTheme="minorEastAsia" w:hAnsi="Calibri" w:cs="Calibri"/>
        </w:rPr>
      </w:pPr>
      <w:r>
        <w:rPr>
          <w:rFonts w:ascii="Calibri" w:eastAsiaTheme="minorEastAsia" w:hAnsi="Calibri" w:cs="Calibri"/>
        </w:rPr>
        <w:t>Y</w:t>
      </w:r>
      <w:r w:rsidR="009E64F2" w:rsidRPr="00670138">
        <w:rPr>
          <w:rFonts w:ascii="Calibri" w:eastAsiaTheme="minorEastAsia" w:hAnsi="Calibri" w:cs="Calibri"/>
        </w:rPr>
        <w:t xml:space="preserve">ou can always </w:t>
      </w:r>
      <w:r w:rsidR="009E64F2" w:rsidRPr="00DA218B">
        <w:rPr>
          <w:rFonts w:ascii="Calibri" w:eastAsiaTheme="minorEastAsia" w:hAnsi="Calibri" w:cs="Calibri"/>
          <w:bCs/>
        </w:rPr>
        <w:t>check</w:t>
      </w:r>
      <w:r w:rsidR="009E64F2" w:rsidRPr="00670138">
        <w:rPr>
          <w:rFonts w:ascii="Calibri" w:eastAsiaTheme="minorEastAsia" w:hAnsi="Calibri" w:cs="Calibri"/>
        </w:rPr>
        <w:t xml:space="preserve"> your answer by multiplying the 2 binomials together: </w:t>
      </w:r>
    </w:p>
    <w:tbl>
      <w:tblPr>
        <w:tblStyle w:val="TableGrid"/>
        <w:tblW w:w="876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396"/>
        <w:gridCol w:w="2484"/>
        <w:gridCol w:w="3996"/>
      </w:tblGrid>
      <w:tr w:rsidR="009E64F2" w:rsidRPr="00670138" w14:paraId="61240C49" w14:textId="77777777" w:rsidTr="007B3FAD">
        <w:tc>
          <w:tcPr>
            <w:tcW w:w="1890" w:type="dxa"/>
          </w:tcPr>
          <w:p w14:paraId="4A9D6083" w14:textId="77777777" w:rsidR="009E64F2" w:rsidRPr="00670138" w:rsidRDefault="007B3FAD" w:rsidP="00A40F4C">
            <w:pPr>
              <w:pStyle w:val="ListParagraph"/>
              <w:spacing w:after="0" w:line="276" w:lineRule="auto"/>
              <w:ind w:left="0"/>
              <w:rPr>
                <w:rFonts w:ascii="Calibri" w:eastAsiaTheme="minorEastAsia" w:hAnsi="Calibri" w:cs="Calibri"/>
                <w:sz w:val="24"/>
                <w:szCs w:val="24"/>
              </w:rPr>
            </w:pPr>
            <m:oMath>
              <m:d>
                <m:dPr>
                  <m:ctrlPr>
                    <w:rPr>
                      <w:rFonts w:ascii="Cambria Math" w:eastAsia="Times New Roman" w:hAnsi="Cambria Math" w:cs="Calibri"/>
                      <w:i/>
                      <w:sz w:val="24"/>
                      <w:szCs w:val="24"/>
                    </w:rPr>
                  </m:ctrlPr>
                </m:dPr>
                <m:e>
                  <m:r>
                    <w:rPr>
                      <w:rFonts w:ascii="Cambria Math" w:eastAsia="Times New Roman" w:hAnsi="Cambria Math" w:cs="Calibri"/>
                      <w:sz w:val="24"/>
                      <w:szCs w:val="24"/>
                    </w:rPr>
                    <m:t>x+4</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2x+3</m:t>
                  </m:r>
                </m:e>
              </m:d>
            </m:oMath>
            <w:r w:rsidR="009E64F2" w:rsidRPr="00670138">
              <w:rPr>
                <w:rFonts w:ascii="Calibri" w:eastAsiaTheme="minorEastAsia" w:hAnsi="Calibri" w:cs="Calibri"/>
                <w:sz w:val="24"/>
                <w:szCs w:val="24"/>
              </w:rPr>
              <w:t xml:space="preserve"> </w:t>
            </w:r>
          </w:p>
        </w:tc>
        <w:tc>
          <w:tcPr>
            <w:tcW w:w="396" w:type="dxa"/>
          </w:tcPr>
          <w:p w14:paraId="128C6A0B"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484" w:type="dxa"/>
          </w:tcPr>
          <w:p w14:paraId="2FCCE36A"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
              <m:r>
                <m:rPr>
                  <m:sty m:val="p"/>
                </m:rPr>
                <w:rPr>
                  <w:rFonts w:ascii="Cambria Math" w:hAnsi="Cambria Math" w:cs="Calibri"/>
                  <w:sz w:val="24"/>
                  <w:szCs w:val="24"/>
                </w:rPr>
                <m:t>2</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+3</m:t>
              </m:r>
              <m:r>
                <w:rPr>
                  <w:rFonts w:ascii="Cambria Math" w:hAnsi="Cambria Math" w:cs="Calibri"/>
                  <w:sz w:val="24"/>
                  <w:szCs w:val="24"/>
                </w:rPr>
                <m:t>x+8x</m:t>
              </m:r>
              <m:r>
                <m:rPr>
                  <m:sty m:val="p"/>
                </m:rPr>
                <w:rPr>
                  <w:rFonts w:ascii="Cambria Math" w:hAnsi="Cambria Math" w:cs="Calibri"/>
                  <w:sz w:val="24"/>
                  <w:szCs w:val="24"/>
                </w:rPr>
                <m:t>+12</m:t>
              </m:r>
            </m:oMath>
            <w:r w:rsidRPr="00670138">
              <w:rPr>
                <w:rFonts w:ascii="Calibri" w:eastAsiaTheme="minorEastAsia" w:hAnsi="Calibri" w:cs="Calibri"/>
                <w:sz w:val="24"/>
                <w:szCs w:val="24"/>
              </w:rPr>
              <w:t xml:space="preserve"> </w:t>
            </w:r>
          </w:p>
        </w:tc>
        <w:tc>
          <w:tcPr>
            <w:tcW w:w="3996" w:type="dxa"/>
          </w:tcPr>
          <w:p w14:paraId="623D34EB" w14:textId="77777777" w:rsidR="009E64F2" w:rsidRPr="00670138" w:rsidRDefault="009E64F2" w:rsidP="00A40F4C">
            <w:pPr>
              <w:pStyle w:val="ListParagraph"/>
              <w:spacing w:after="0" w:line="276" w:lineRule="auto"/>
              <w:ind w:left="0"/>
              <w:rPr>
                <w:rFonts w:ascii="Calibri" w:eastAsia="Calibri" w:hAnsi="Calibri" w:cs="Calibri"/>
                <w:sz w:val="24"/>
                <w:szCs w:val="24"/>
              </w:rPr>
            </w:pPr>
            <w:r w:rsidRPr="00670138">
              <w:rPr>
                <w:rFonts w:ascii="Calibri" w:eastAsia="Calibri" w:hAnsi="Calibri" w:cs="Calibri"/>
                <w:sz w:val="24"/>
                <w:szCs w:val="24"/>
              </w:rPr>
              <w:t>Multiply</w:t>
            </w:r>
          </w:p>
        </w:tc>
      </w:tr>
      <w:tr w:rsidR="009E64F2" w:rsidRPr="00670138" w14:paraId="2F761F42" w14:textId="77777777" w:rsidTr="00A40F4C">
        <w:trPr>
          <w:trHeight w:val="517"/>
        </w:trPr>
        <w:tc>
          <w:tcPr>
            <w:tcW w:w="1890" w:type="dxa"/>
          </w:tcPr>
          <w:p w14:paraId="3EF84275"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w:p>
        </w:tc>
        <w:tc>
          <w:tcPr>
            <w:tcW w:w="396" w:type="dxa"/>
          </w:tcPr>
          <w:p w14:paraId="551A5898"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484" w:type="dxa"/>
          </w:tcPr>
          <w:p w14:paraId="6EC5B41B"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
              <m:r>
                <m:rPr>
                  <m:sty m:val="p"/>
                </m:rPr>
                <w:rPr>
                  <w:rFonts w:ascii="Cambria Math" w:hAnsi="Cambria Math" w:cs="Calibri"/>
                  <w:sz w:val="24"/>
                  <w:szCs w:val="24"/>
                </w:rPr>
                <m:t>2</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+11</m:t>
              </m:r>
              <m:r>
                <w:rPr>
                  <w:rFonts w:ascii="Cambria Math" w:hAnsi="Cambria Math" w:cs="Calibri"/>
                  <w:sz w:val="24"/>
                  <w:szCs w:val="24"/>
                </w:rPr>
                <m:t>x</m:t>
              </m:r>
              <m:r>
                <m:rPr>
                  <m:sty m:val="p"/>
                </m:rPr>
                <w:rPr>
                  <w:rFonts w:ascii="Cambria Math" w:hAnsi="Cambria Math" w:cs="Calibri"/>
                  <w:sz w:val="24"/>
                  <w:szCs w:val="24"/>
                </w:rPr>
                <m:t>+12</m:t>
              </m:r>
            </m:oMath>
            <w:r w:rsidRPr="00670138">
              <w:rPr>
                <w:rFonts w:ascii="Calibri" w:eastAsiaTheme="minorEastAsia" w:hAnsi="Calibri" w:cs="Calibri"/>
                <w:sz w:val="24"/>
                <w:szCs w:val="24"/>
              </w:rPr>
              <w:t xml:space="preserve"> </w:t>
            </w:r>
          </w:p>
        </w:tc>
        <w:tc>
          <w:tcPr>
            <w:tcW w:w="3996" w:type="dxa"/>
          </w:tcPr>
          <w:p w14:paraId="319B5770" w14:textId="77777777" w:rsidR="009E64F2" w:rsidRPr="00670138" w:rsidRDefault="009E64F2" w:rsidP="00A40F4C">
            <w:pPr>
              <w:pStyle w:val="ListParagraph"/>
              <w:spacing w:after="0" w:line="276" w:lineRule="auto"/>
              <w:ind w:left="0"/>
              <w:rPr>
                <w:rFonts w:ascii="Calibri" w:eastAsia="Calibri" w:hAnsi="Calibri" w:cs="Calibri"/>
                <w:sz w:val="24"/>
                <w:szCs w:val="24"/>
              </w:rPr>
            </w:pPr>
            <w:r w:rsidRPr="00670138">
              <w:rPr>
                <w:rFonts w:ascii="Calibri" w:eastAsia="Calibri" w:hAnsi="Calibri" w:cs="Calibri"/>
                <w:sz w:val="24"/>
                <w:szCs w:val="24"/>
              </w:rPr>
              <w:t>Combine like terms</w:t>
            </w:r>
          </w:p>
        </w:tc>
      </w:tr>
    </w:tbl>
    <w:p w14:paraId="6199E9F6" w14:textId="77777777" w:rsidR="009E64F2" w:rsidRPr="00670138" w:rsidRDefault="009E64F2" w:rsidP="007B3FAD">
      <w:pPr>
        <w:spacing w:line="276" w:lineRule="auto"/>
        <w:ind w:left="360"/>
        <w:rPr>
          <w:rFonts w:ascii="Calibri" w:eastAsiaTheme="minorEastAsia" w:hAnsi="Calibri" w:cs="Calibri"/>
        </w:rPr>
      </w:pPr>
      <w:r w:rsidRPr="00670138">
        <w:rPr>
          <w:rFonts w:ascii="Calibri" w:eastAsiaTheme="minorEastAsia" w:hAnsi="Calibri" w:cs="Calibri"/>
        </w:rPr>
        <w:t xml:space="preserve">The answer is </w:t>
      </w:r>
      <m:oMath>
        <m:d>
          <m:dPr>
            <m:ctrlPr>
              <w:rPr>
                <w:rFonts w:ascii="Cambria Math" w:eastAsia="Times New Roman" w:hAnsi="Cambria Math" w:cs="Calibri"/>
                <w:i/>
              </w:rPr>
            </m:ctrlPr>
          </m:dPr>
          <m:e>
            <m:r>
              <w:rPr>
                <w:rFonts w:ascii="Cambria Math" w:eastAsia="Times New Roman" w:hAnsi="Cambria Math" w:cs="Calibri"/>
              </w:rPr>
              <m:t>x+4</m:t>
            </m:r>
          </m:e>
        </m:d>
        <m:d>
          <m:dPr>
            <m:ctrlPr>
              <w:rPr>
                <w:rFonts w:ascii="Cambria Math" w:eastAsia="Times New Roman" w:hAnsi="Cambria Math" w:cs="Calibri"/>
                <w:i/>
              </w:rPr>
            </m:ctrlPr>
          </m:dPr>
          <m:e>
            <m:r>
              <w:rPr>
                <w:rFonts w:ascii="Cambria Math" w:eastAsia="Times New Roman" w:hAnsi="Cambria Math" w:cs="Calibri"/>
              </w:rPr>
              <m:t>2x+3</m:t>
            </m:r>
          </m:e>
        </m:d>
      </m:oMath>
      <w:r w:rsidRPr="00670138">
        <w:rPr>
          <w:rFonts w:ascii="Calibri" w:eastAsiaTheme="minorEastAsia" w:hAnsi="Calibri" w:cs="Calibri"/>
        </w:rPr>
        <w:t>.</w:t>
      </w:r>
    </w:p>
    <w:p w14:paraId="68B16B0A" w14:textId="77777777" w:rsidR="009E64F2" w:rsidRPr="00670138" w:rsidRDefault="009E64F2" w:rsidP="007B3FAD">
      <w:pPr>
        <w:spacing w:line="276" w:lineRule="auto"/>
        <w:ind w:left="720"/>
        <w:rPr>
          <w:rFonts w:ascii="Calibri" w:eastAsiaTheme="minorEastAsia" w:hAnsi="Calibri" w:cs="Calibri"/>
        </w:rPr>
      </w:pPr>
    </w:p>
    <w:p w14:paraId="79645551" w14:textId="77777777" w:rsidR="009E64F2" w:rsidRPr="00670138" w:rsidRDefault="009E64F2" w:rsidP="009E64F2">
      <w:pPr>
        <w:pStyle w:val="ListParagraph"/>
        <w:numPr>
          <w:ilvl w:val="0"/>
          <w:numId w:val="160"/>
        </w:numPr>
        <w:spacing w:line="276" w:lineRule="auto"/>
        <w:ind w:left="360"/>
        <w:rPr>
          <w:rFonts w:ascii="Calibri" w:hAnsi="Calibri" w:cs="Calibri"/>
          <w:sz w:val="24"/>
          <w:szCs w:val="24"/>
        </w:rPr>
      </w:pPr>
      <w:r w:rsidRPr="00670138">
        <w:rPr>
          <w:rFonts w:ascii="Calibri" w:hAnsi="Calibri" w:cs="Calibri"/>
          <w:sz w:val="24"/>
          <w:szCs w:val="24"/>
        </w:rPr>
        <w:t xml:space="preserve">Factorise </w:t>
      </w:r>
      <m:oMath>
        <m:r>
          <m:rPr>
            <m:sty m:val="p"/>
          </m:rPr>
          <w:rPr>
            <w:rFonts w:ascii="Cambria Math" w:hAnsi="Cambria Math" w:cs="Calibri"/>
            <w:sz w:val="24"/>
            <w:szCs w:val="24"/>
          </w:rPr>
          <m:t>6</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+5</m:t>
        </m:r>
        <m:r>
          <w:rPr>
            <w:rFonts w:ascii="Cambria Math" w:hAnsi="Cambria Math" w:cs="Calibri"/>
            <w:sz w:val="24"/>
            <w:szCs w:val="24"/>
          </w:rPr>
          <m:t>x</m:t>
        </m:r>
        <m:r>
          <m:rPr>
            <m:sty m:val="p"/>
          </m:rPr>
          <w:rPr>
            <w:rFonts w:ascii="Cambria Math" w:hAnsi="Cambria Math" w:cs="Calibri"/>
            <w:sz w:val="24"/>
            <w:szCs w:val="24"/>
          </w:rPr>
          <m:t>-6</m:t>
        </m:r>
      </m:oMath>
      <w:r w:rsidRPr="00670138">
        <w:rPr>
          <w:rFonts w:ascii="Calibri" w:eastAsiaTheme="minorEastAsia" w:hAnsi="Calibri" w:cs="Calibri"/>
          <w:sz w:val="24"/>
          <w:szCs w:val="24"/>
        </w:rPr>
        <w:t>.</w:t>
      </w:r>
    </w:p>
    <w:p w14:paraId="1929F9D7" w14:textId="77777777" w:rsidR="009E64F2" w:rsidRPr="00670138" w:rsidRDefault="009E64F2" w:rsidP="007B3FAD">
      <w:pPr>
        <w:spacing w:line="276" w:lineRule="auto"/>
        <w:ind w:left="360"/>
        <w:rPr>
          <w:rFonts w:ascii="Calibri" w:hAnsi="Calibri" w:cs="Calibri"/>
          <w:b/>
        </w:rPr>
      </w:pPr>
      <w:r w:rsidRPr="00670138">
        <w:rPr>
          <w:rFonts w:ascii="Calibri" w:hAnsi="Calibri" w:cs="Calibri"/>
          <w:b/>
        </w:rPr>
        <w:t>Solution</w:t>
      </w:r>
    </w:p>
    <w:p w14:paraId="7A6278DB" w14:textId="77777777" w:rsidR="009E64F2" w:rsidRPr="00670138" w:rsidRDefault="009E64F2" w:rsidP="007B3FAD">
      <w:pPr>
        <w:spacing w:line="276" w:lineRule="auto"/>
        <w:ind w:left="360"/>
        <w:rPr>
          <w:rFonts w:ascii="Calibri" w:eastAsiaTheme="minorEastAsia" w:hAnsi="Calibri" w:cs="Calibri"/>
        </w:rPr>
      </w:pPr>
      <w:r w:rsidRPr="00670138">
        <w:rPr>
          <w:rFonts w:ascii="Calibri" w:hAnsi="Calibri" w:cs="Calibri"/>
        </w:rPr>
        <w:t xml:space="preserve">Using the values of </w:t>
      </w:r>
      <m:oMath>
        <m:r>
          <w:rPr>
            <w:rFonts w:ascii="Cambria Math" w:eastAsiaTheme="minorEastAsia" w:hAnsi="Cambria Math" w:cs="Calibri"/>
          </w:rPr>
          <m:t>a</m:t>
        </m:r>
      </m:oMath>
      <w:r w:rsidRPr="00670138">
        <w:rPr>
          <w:rFonts w:ascii="Calibri" w:hAnsi="Calibri" w:cs="Calibri"/>
        </w:rPr>
        <w:t>,</w:t>
      </w:r>
      <m:oMath>
        <m:r>
          <w:rPr>
            <w:rFonts w:ascii="Cambria Math" w:eastAsiaTheme="minorEastAsia" w:hAnsi="Cambria Math" w:cs="Calibri"/>
          </w:rPr>
          <m:t xml:space="preserve"> b</m:t>
        </m:r>
      </m:oMath>
      <w:r w:rsidRPr="00670138">
        <w:rPr>
          <w:rFonts w:ascii="Calibri" w:eastAsiaTheme="minorEastAsia" w:hAnsi="Calibri" w:cs="Calibri"/>
        </w:rPr>
        <w:t xml:space="preserve"> </w:t>
      </w:r>
      <w:r w:rsidRPr="00670138">
        <w:rPr>
          <w:rFonts w:ascii="Calibri" w:hAnsi="Calibri" w:cs="Calibri"/>
        </w:rPr>
        <w:t xml:space="preserve">and </w:t>
      </w:r>
      <m:oMath>
        <m:r>
          <w:rPr>
            <w:rFonts w:ascii="Cambria Math" w:hAnsi="Cambria Math" w:cs="Calibri"/>
          </w:rPr>
          <m:t>c</m:t>
        </m:r>
      </m:oMath>
      <w:r w:rsidRPr="00670138">
        <w:rPr>
          <w:rFonts w:ascii="Calibri" w:hAnsi="Calibri" w:cs="Calibri"/>
        </w:rPr>
        <w:t xml:space="preserve"> in the expression, we have </w:t>
      </w:r>
      <m:oMath>
        <m:r>
          <w:rPr>
            <w:rFonts w:ascii="Cambria Math" w:eastAsiaTheme="minorEastAsia" w:hAnsi="Cambria Math" w:cs="Calibri"/>
          </w:rPr>
          <m:t>p+q=b=5</m:t>
        </m:r>
      </m:oMath>
      <w:r w:rsidRPr="00670138">
        <w:rPr>
          <w:rFonts w:ascii="Calibri" w:eastAsiaTheme="minorEastAsia" w:hAnsi="Calibri" w:cs="Calibri"/>
        </w:rPr>
        <w:t xml:space="preserve"> and </w:t>
      </w:r>
      <w:r>
        <w:rPr>
          <w:rFonts w:ascii="Calibri" w:eastAsiaTheme="minorEastAsia" w:hAnsi="Calibri" w:cs="Calibri"/>
        </w:rPr>
        <w:br/>
      </w:r>
      <m:oMath>
        <m:r>
          <w:rPr>
            <w:rFonts w:ascii="Cambria Math" w:eastAsiaTheme="minorEastAsia" w:hAnsi="Cambria Math" w:cs="Calibri"/>
          </w:rPr>
          <m:t>p×q=a×c=6×-6=-36</m:t>
        </m:r>
      </m:oMath>
      <w:r w:rsidRPr="00670138">
        <w:rPr>
          <w:rFonts w:ascii="Calibri" w:eastAsiaTheme="minorEastAsia" w:hAnsi="Calibri" w:cs="Calibri"/>
        </w:rPr>
        <w:t>.</w:t>
      </w:r>
    </w:p>
    <w:p w14:paraId="2EC35BE7" w14:textId="77777777" w:rsidR="009E64F2" w:rsidRPr="00670138" w:rsidRDefault="009E64F2" w:rsidP="007B3FAD">
      <w:pPr>
        <w:spacing w:line="276" w:lineRule="auto"/>
        <w:ind w:left="360"/>
        <w:rPr>
          <w:rFonts w:ascii="Calibri" w:eastAsiaTheme="minorEastAsia" w:hAnsi="Calibri" w:cs="Calibri"/>
        </w:rPr>
      </w:pPr>
    </w:p>
    <w:p w14:paraId="17A96797" w14:textId="77777777" w:rsidR="009E64F2" w:rsidRPr="00670138" w:rsidRDefault="009E64F2" w:rsidP="007B3FAD">
      <w:pPr>
        <w:spacing w:line="276" w:lineRule="auto"/>
        <w:ind w:left="360"/>
        <w:rPr>
          <w:rFonts w:ascii="Calibri" w:eastAsiaTheme="minorEastAsia" w:hAnsi="Calibri" w:cs="Calibri"/>
        </w:rPr>
      </w:pPr>
      <w:r w:rsidRPr="00670138">
        <w:rPr>
          <w:rFonts w:ascii="Calibri" w:eastAsiaTheme="minorEastAsia" w:hAnsi="Calibri" w:cs="Calibri"/>
        </w:rPr>
        <w:t xml:space="preserve">To find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we want to find the factors of  </w:t>
      </w:r>
      <m:oMath>
        <m:r>
          <w:rPr>
            <w:rFonts w:ascii="Cambria Math" w:eastAsiaTheme="minorEastAsia" w:hAnsi="Cambria Math" w:cs="Calibri"/>
          </w:rPr>
          <m:t>-36</m:t>
        </m:r>
      </m:oMath>
      <w:r w:rsidRPr="00670138">
        <w:rPr>
          <w:rFonts w:ascii="Calibri" w:eastAsiaTheme="minorEastAsia" w:hAnsi="Calibri" w:cs="Calibri"/>
        </w:rPr>
        <w:t xml:space="preserve"> that sum to 5. We can now follow the process that we used in the previous lesson. Note that for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one of them must be negative and the other positive to give </w:t>
      </w:r>
      <m:oMath>
        <m:r>
          <w:rPr>
            <w:rFonts w:ascii="Cambria Math" w:eastAsiaTheme="minorEastAsia" w:hAnsi="Cambria Math" w:cs="Calibri"/>
          </w:rPr>
          <m:t>-36</m:t>
        </m:r>
      </m:oMath>
      <w:r w:rsidRPr="00670138">
        <w:rPr>
          <w:rFonts w:ascii="Calibri" w:eastAsiaTheme="minorEastAsia" w:hAnsi="Calibri" w:cs="Calibri"/>
        </w:rPr>
        <w:t xml:space="preserve"> and 5.</w:t>
      </w:r>
    </w:p>
    <w:p w14:paraId="58F7C7F2" w14:textId="77777777" w:rsidR="009E64F2" w:rsidRPr="00670138" w:rsidRDefault="009E64F2" w:rsidP="007B3FAD">
      <w:pPr>
        <w:spacing w:line="276" w:lineRule="auto"/>
        <w:ind w:left="720"/>
        <w:rPr>
          <w:rFonts w:ascii="Calibri" w:eastAsiaTheme="minorEastAsia" w:hAnsi="Calibri" w:cs="Calibri"/>
        </w:rPr>
      </w:pPr>
    </w:p>
    <w:tbl>
      <w:tblPr>
        <w:tblStyle w:val="TableGrid"/>
        <w:tblW w:w="0" w:type="auto"/>
        <w:tblInd w:w="8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7"/>
        <w:gridCol w:w="5790"/>
      </w:tblGrid>
      <w:tr w:rsidR="009E64F2" w:rsidRPr="00670138" w14:paraId="4AD56794" w14:textId="77777777" w:rsidTr="007B3FAD">
        <w:tc>
          <w:tcPr>
            <w:tcW w:w="2377" w:type="dxa"/>
          </w:tcPr>
          <w:p w14:paraId="34BE82AE" w14:textId="77777777" w:rsidR="009E64F2" w:rsidRPr="00670138" w:rsidRDefault="009E64F2" w:rsidP="00A40F4C">
            <w:pPr>
              <w:pStyle w:val="ListParagraph"/>
              <w:spacing w:after="0" w:line="276" w:lineRule="auto"/>
              <w:ind w:left="0"/>
              <w:rPr>
                <w:rFonts w:ascii="Calibri" w:hAnsi="Calibri" w:cs="Calibri"/>
                <w:sz w:val="24"/>
                <w:szCs w:val="24"/>
              </w:rPr>
            </w:pPr>
            <w:r w:rsidRPr="00670138">
              <w:rPr>
                <w:rFonts w:ascii="Calibri" w:hAnsi="Calibri" w:cs="Calibri"/>
                <w:sz w:val="24"/>
                <w:szCs w:val="24"/>
              </w:rPr>
              <w:t xml:space="preserve">Factors of </w:t>
            </w:r>
            <m:oMath>
              <m:r>
                <w:rPr>
                  <w:rFonts w:ascii="Cambria Math" w:eastAsiaTheme="minorEastAsia" w:hAnsi="Cambria Math" w:cs="Calibri"/>
                  <w:sz w:val="24"/>
                  <w:szCs w:val="24"/>
                </w:rPr>
                <m:t>-36</m:t>
              </m:r>
            </m:oMath>
          </w:p>
        </w:tc>
        <w:tc>
          <w:tcPr>
            <w:tcW w:w="5790" w:type="dxa"/>
          </w:tcPr>
          <w:p w14:paraId="0BA8190B"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m:t>
                  </m:r>
                </m:e>
              </m:d>
              <m:r>
                <w:rPr>
                  <w:rFonts w:ascii="Cambria Math" w:hAnsi="Cambria Math" w:cs="Calibri"/>
                  <w:sz w:val="24"/>
                  <w:szCs w:val="24"/>
                </w:rPr>
                <m:t>1, 2, 3, 4, 6, 9, 12, 18, 36</m:t>
              </m:r>
            </m:oMath>
            <w:r w:rsidRPr="00670138">
              <w:rPr>
                <w:rFonts w:ascii="Calibri" w:eastAsiaTheme="minorEastAsia" w:hAnsi="Calibri" w:cs="Calibri"/>
                <w:sz w:val="24"/>
                <w:szCs w:val="24"/>
              </w:rPr>
              <w:t xml:space="preserve"> </w:t>
            </w:r>
          </w:p>
        </w:tc>
      </w:tr>
      <w:tr w:rsidR="009E64F2" w:rsidRPr="00670138" w14:paraId="14F51963" w14:textId="77777777" w:rsidTr="007B3FAD">
        <w:tc>
          <w:tcPr>
            <w:tcW w:w="2377" w:type="dxa"/>
          </w:tcPr>
          <w:p w14:paraId="77F37586" w14:textId="77777777" w:rsidR="009E64F2" w:rsidRPr="00670138" w:rsidRDefault="009E64F2" w:rsidP="00A40F4C">
            <w:pPr>
              <w:pStyle w:val="ListParagraph"/>
              <w:spacing w:after="0" w:line="276" w:lineRule="auto"/>
              <w:ind w:left="0"/>
              <w:rPr>
                <w:rFonts w:ascii="Calibri" w:hAnsi="Calibri" w:cs="Calibri"/>
                <w:sz w:val="24"/>
                <w:szCs w:val="24"/>
              </w:rPr>
            </w:pPr>
            <w:r w:rsidRPr="00670138">
              <w:rPr>
                <w:rFonts w:ascii="Calibri" w:hAnsi="Calibri" w:cs="Calibri"/>
                <w:sz w:val="24"/>
                <w:szCs w:val="24"/>
              </w:rPr>
              <w:t>Product of factors</w:t>
            </w:r>
          </w:p>
        </w:tc>
        <w:tc>
          <w:tcPr>
            <w:tcW w:w="5790" w:type="dxa"/>
          </w:tcPr>
          <w:p w14:paraId="51F090F0" w14:textId="77777777" w:rsidR="009E64F2" w:rsidRPr="00670138" w:rsidRDefault="009E64F2" w:rsidP="00A40F4C">
            <w:pPr>
              <w:pStyle w:val="ListParagraph"/>
              <w:spacing w:after="0" w:line="276" w:lineRule="auto"/>
              <w:ind w:left="0"/>
              <w:rPr>
                <w:rFonts w:ascii="Calibri" w:hAnsi="Calibri" w:cs="Calibri"/>
                <w:sz w:val="24"/>
                <w:szCs w:val="24"/>
              </w:rPr>
            </w:pPr>
            <m:oMath>
              <m:r>
                <w:rPr>
                  <w:rFonts w:ascii="Cambria Math" w:hAnsi="Cambria Math" w:cs="Calibri"/>
                  <w:sz w:val="24"/>
                  <w:szCs w:val="24"/>
                </w:rPr>
                <m:t>=-4×9=-36</m:t>
              </m:r>
            </m:oMath>
            <w:r w:rsidRPr="00670138">
              <w:rPr>
                <w:rFonts w:ascii="Calibri" w:eastAsiaTheme="minorEastAsia" w:hAnsi="Calibri" w:cs="Calibri"/>
                <w:noProof/>
                <w:sz w:val="24"/>
                <w:szCs w:val="24"/>
              </w:rPr>
              <w:t xml:space="preserve">      </w:t>
            </w:r>
            <w:r w:rsidRPr="00670138">
              <w:rPr>
                <w:rFonts w:ascii="Calibri" w:eastAsiaTheme="minorEastAsia" w:hAnsi="Calibri" w:cs="Calibri"/>
                <w:sz w:val="24"/>
                <w:szCs w:val="24"/>
              </w:rPr>
              <w:t xml:space="preserve"> </w:t>
            </w:r>
          </w:p>
        </w:tc>
      </w:tr>
      <w:tr w:rsidR="009E64F2" w:rsidRPr="00670138" w14:paraId="7D21640D" w14:textId="77777777" w:rsidTr="00A40F4C">
        <w:trPr>
          <w:trHeight w:val="589"/>
        </w:trPr>
        <w:tc>
          <w:tcPr>
            <w:tcW w:w="2377" w:type="dxa"/>
          </w:tcPr>
          <w:p w14:paraId="19DBA869" w14:textId="77777777" w:rsidR="009E64F2" w:rsidRPr="00670138" w:rsidRDefault="009E64F2" w:rsidP="00A40F4C">
            <w:pPr>
              <w:pStyle w:val="ListParagraph"/>
              <w:spacing w:after="0" w:line="276" w:lineRule="auto"/>
              <w:ind w:left="0"/>
              <w:rPr>
                <w:rFonts w:ascii="Calibri" w:hAnsi="Calibri" w:cs="Calibri"/>
                <w:sz w:val="24"/>
                <w:szCs w:val="24"/>
              </w:rPr>
            </w:pPr>
            <w:r w:rsidRPr="00670138">
              <w:rPr>
                <w:rFonts w:ascii="Calibri" w:hAnsi="Calibri" w:cs="Calibri"/>
                <w:sz w:val="24"/>
                <w:szCs w:val="24"/>
              </w:rPr>
              <w:t>Sum of factors</w:t>
            </w:r>
          </w:p>
        </w:tc>
        <w:tc>
          <w:tcPr>
            <w:tcW w:w="5790" w:type="dxa"/>
          </w:tcPr>
          <w:p w14:paraId="1AD87586" w14:textId="77777777" w:rsidR="009E64F2" w:rsidRPr="00670138" w:rsidRDefault="009E64F2" w:rsidP="00A40F4C">
            <w:pPr>
              <w:pStyle w:val="ListParagraph"/>
              <w:spacing w:after="0" w:line="276" w:lineRule="auto"/>
              <w:ind w:left="0"/>
              <w:rPr>
                <w:rFonts w:ascii="Calibri" w:hAnsi="Calibri" w:cs="Calibri"/>
                <w:sz w:val="24"/>
                <w:szCs w:val="24"/>
              </w:rPr>
            </w:pPr>
            <m:oMath>
              <m:r>
                <w:rPr>
                  <w:rFonts w:ascii="Cambria Math" w:hAnsi="Cambria Math" w:cs="Calibri"/>
                  <w:sz w:val="24"/>
                  <w:szCs w:val="24"/>
                </w:rPr>
                <m:t>=-4+9=5</m:t>
              </m:r>
            </m:oMath>
            <w:r w:rsidRPr="00670138">
              <w:rPr>
                <w:rFonts w:ascii="Calibri" w:eastAsiaTheme="minorEastAsia" w:hAnsi="Calibri" w:cs="Calibri"/>
                <w:noProof/>
                <w:sz w:val="24"/>
                <w:szCs w:val="24"/>
              </w:rPr>
              <w:t xml:space="preserve">     </w:t>
            </w:r>
          </w:p>
        </w:tc>
      </w:tr>
    </w:tbl>
    <w:p w14:paraId="050846C7" w14:textId="77777777" w:rsidR="009E64F2" w:rsidRPr="00670138" w:rsidRDefault="009E64F2" w:rsidP="007B3FAD">
      <w:pPr>
        <w:spacing w:after="160" w:line="276" w:lineRule="auto"/>
        <w:ind w:left="360"/>
        <w:rPr>
          <w:rFonts w:ascii="Calibri" w:eastAsiaTheme="minorEastAsia" w:hAnsi="Calibri" w:cs="Calibri"/>
        </w:rPr>
      </w:pPr>
      <w:r w:rsidRPr="00670138">
        <w:rPr>
          <w:rFonts w:ascii="Calibri" w:eastAsiaTheme="minorEastAsia" w:hAnsi="Calibri" w:cs="Calibri"/>
        </w:rPr>
        <w:t xml:space="preserve">The 2 numbers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we are looking for are </w:t>
      </w:r>
      <m:oMath>
        <m:r>
          <w:rPr>
            <w:rFonts w:ascii="Cambria Math" w:hAnsi="Cambria Math" w:cs="Calibri"/>
          </w:rPr>
          <m:t>-4</m:t>
        </m:r>
      </m:oMath>
      <w:r w:rsidRPr="00670138">
        <w:rPr>
          <w:rFonts w:ascii="Calibri" w:eastAsiaTheme="minorEastAsia" w:hAnsi="Calibri" w:cs="Calibri"/>
        </w:rPr>
        <w:t xml:space="preserve"> and </w:t>
      </w:r>
      <m:oMath>
        <m:r>
          <w:rPr>
            <w:rFonts w:ascii="Cambria Math" w:eastAsiaTheme="minorEastAsia" w:hAnsi="Cambria Math" w:cs="Calibri"/>
          </w:rPr>
          <m:t>9</m:t>
        </m:r>
      </m:oMath>
      <w:r w:rsidRPr="00670138">
        <w:rPr>
          <w:rFonts w:ascii="Calibri" w:eastAsiaTheme="minorEastAsia" w:hAnsi="Calibri" w:cs="Calibri"/>
        </w:rPr>
        <w:t>.</w:t>
      </w:r>
    </w:p>
    <w:tbl>
      <w:tblPr>
        <w:tblStyle w:val="TableGrid"/>
        <w:tblW w:w="876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396"/>
        <w:gridCol w:w="2682"/>
        <w:gridCol w:w="3798"/>
      </w:tblGrid>
      <w:tr w:rsidR="009E64F2" w:rsidRPr="00670138" w14:paraId="7205FBF8" w14:textId="77777777" w:rsidTr="007B3FAD">
        <w:tc>
          <w:tcPr>
            <w:tcW w:w="1890" w:type="dxa"/>
          </w:tcPr>
          <w:p w14:paraId="2990041B" w14:textId="77777777" w:rsidR="009E64F2" w:rsidRPr="00670138" w:rsidRDefault="009E64F2" w:rsidP="00A40F4C">
            <w:pPr>
              <w:pStyle w:val="ListParagraph"/>
              <w:spacing w:after="40" w:line="276" w:lineRule="auto"/>
              <w:ind w:left="0"/>
              <w:rPr>
                <w:rFonts w:ascii="Calibri" w:eastAsiaTheme="minorEastAsia" w:hAnsi="Calibri" w:cs="Calibri"/>
                <w:sz w:val="24"/>
                <w:szCs w:val="24"/>
              </w:rPr>
            </w:pPr>
            <m:oMath>
              <m:r>
                <m:rPr>
                  <m:sty m:val="p"/>
                </m:rPr>
                <w:rPr>
                  <w:rFonts w:ascii="Cambria Math" w:hAnsi="Cambria Math" w:cs="Calibri"/>
                  <w:sz w:val="24"/>
                  <w:szCs w:val="24"/>
                </w:rPr>
                <m:t>6</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+5</m:t>
              </m:r>
              <m:r>
                <w:rPr>
                  <w:rFonts w:ascii="Cambria Math" w:hAnsi="Cambria Math" w:cs="Calibri"/>
                  <w:sz w:val="24"/>
                  <w:szCs w:val="24"/>
                </w:rPr>
                <m:t>x</m:t>
              </m:r>
              <m:r>
                <m:rPr>
                  <m:sty m:val="p"/>
                </m:rPr>
                <w:rPr>
                  <w:rFonts w:ascii="Cambria Math" w:hAnsi="Cambria Math" w:cs="Calibri"/>
                  <w:sz w:val="24"/>
                  <w:szCs w:val="24"/>
                </w:rPr>
                <m:t>-6</m:t>
              </m:r>
            </m:oMath>
            <w:r w:rsidRPr="00670138">
              <w:rPr>
                <w:rFonts w:ascii="Calibri" w:eastAsiaTheme="minorEastAsia" w:hAnsi="Calibri" w:cs="Calibri"/>
                <w:sz w:val="24"/>
                <w:szCs w:val="24"/>
              </w:rPr>
              <w:t xml:space="preserve"> </w:t>
            </w:r>
          </w:p>
        </w:tc>
        <w:tc>
          <w:tcPr>
            <w:tcW w:w="396" w:type="dxa"/>
          </w:tcPr>
          <w:p w14:paraId="14FA420C" w14:textId="77777777" w:rsidR="009E64F2" w:rsidRPr="00670138" w:rsidRDefault="009E64F2" w:rsidP="00A40F4C">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82" w:type="dxa"/>
          </w:tcPr>
          <w:p w14:paraId="5FC48FB6" w14:textId="77777777" w:rsidR="009E64F2" w:rsidRPr="00670138" w:rsidRDefault="009E64F2" w:rsidP="00A40F4C">
            <w:pPr>
              <w:pStyle w:val="ListParagraph"/>
              <w:spacing w:after="40" w:line="276" w:lineRule="auto"/>
              <w:ind w:left="0"/>
              <w:rPr>
                <w:rFonts w:ascii="Calibri" w:eastAsiaTheme="minorEastAsia" w:hAnsi="Calibri" w:cs="Calibri"/>
                <w:sz w:val="24"/>
                <w:szCs w:val="24"/>
              </w:rPr>
            </w:pPr>
            <m:oMath>
              <m:r>
                <m:rPr>
                  <m:sty m:val="p"/>
                </m:rPr>
                <w:rPr>
                  <w:rFonts w:ascii="Cambria Math" w:hAnsi="Cambria Math" w:cs="Calibri"/>
                  <w:sz w:val="24"/>
                  <w:szCs w:val="24"/>
                </w:rPr>
                <m:t>6</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+9</m:t>
              </m:r>
              <m:r>
                <w:rPr>
                  <w:rFonts w:ascii="Cambria Math" w:hAnsi="Cambria Math" w:cs="Calibri"/>
                  <w:sz w:val="24"/>
                  <w:szCs w:val="24"/>
                </w:rPr>
                <m:t>x-4x</m:t>
              </m:r>
              <m:r>
                <m:rPr>
                  <m:sty m:val="p"/>
                </m:rPr>
                <w:rPr>
                  <w:rFonts w:ascii="Cambria Math" w:hAnsi="Cambria Math" w:cs="Calibri"/>
                  <w:sz w:val="24"/>
                  <w:szCs w:val="24"/>
                </w:rPr>
                <m:t>-6</m:t>
              </m:r>
            </m:oMath>
            <w:r w:rsidRPr="00670138">
              <w:rPr>
                <w:rFonts w:ascii="Calibri" w:eastAsiaTheme="minorEastAsia" w:hAnsi="Calibri" w:cs="Calibri"/>
                <w:sz w:val="24"/>
                <w:szCs w:val="24"/>
              </w:rPr>
              <w:t xml:space="preserve"> </w:t>
            </w:r>
          </w:p>
        </w:tc>
        <w:tc>
          <w:tcPr>
            <w:tcW w:w="3798" w:type="dxa"/>
          </w:tcPr>
          <w:p w14:paraId="12CA32A7" w14:textId="77777777" w:rsidR="009E64F2" w:rsidRPr="00670138" w:rsidRDefault="009E64F2" w:rsidP="00A40F4C">
            <w:pPr>
              <w:pStyle w:val="ListParagraph"/>
              <w:spacing w:after="40" w:line="276" w:lineRule="auto"/>
              <w:ind w:left="0"/>
              <w:rPr>
                <w:rFonts w:ascii="Calibri" w:eastAsia="Calibri" w:hAnsi="Calibri" w:cs="Calibri"/>
                <w:sz w:val="24"/>
                <w:szCs w:val="24"/>
              </w:rPr>
            </w:pPr>
            <w:r>
              <w:rPr>
                <w:rFonts w:ascii="Calibri" w:eastAsia="Calibri" w:hAnsi="Calibri" w:cs="Calibri"/>
                <w:sz w:val="24"/>
                <w:szCs w:val="24"/>
              </w:rPr>
              <w:t>Split the middle term</w:t>
            </w:r>
          </w:p>
        </w:tc>
      </w:tr>
      <w:tr w:rsidR="009E64F2" w:rsidRPr="00670138" w14:paraId="25887382" w14:textId="77777777" w:rsidTr="007B3FAD">
        <w:tc>
          <w:tcPr>
            <w:tcW w:w="1890" w:type="dxa"/>
          </w:tcPr>
          <w:p w14:paraId="6AA047FC" w14:textId="77777777" w:rsidR="009E64F2" w:rsidRPr="00670138" w:rsidRDefault="009E64F2" w:rsidP="00A40F4C">
            <w:pPr>
              <w:pStyle w:val="ListParagraph"/>
              <w:spacing w:after="40" w:line="276" w:lineRule="auto"/>
              <w:ind w:left="0"/>
              <w:rPr>
                <w:rFonts w:ascii="Calibri" w:eastAsiaTheme="minorEastAsia" w:hAnsi="Calibri" w:cs="Calibri"/>
                <w:sz w:val="24"/>
                <w:szCs w:val="24"/>
              </w:rPr>
            </w:pPr>
          </w:p>
        </w:tc>
        <w:tc>
          <w:tcPr>
            <w:tcW w:w="396" w:type="dxa"/>
          </w:tcPr>
          <w:p w14:paraId="21F68828" w14:textId="77777777" w:rsidR="009E64F2" w:rsidRPr="00670138" w:rsidRDefault="009E64F2" w:rsidP="00A40F4C">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82" w:type="dxa"/>
          </w:tcPr>
          <w:p w14:paraId="09D238CE" w14:textId="77777777" w:rsidR="009E64F2" w:rsidRPr="00670138" w:rsidRDefault="009E64F2" w:rsidP="00A40F4C">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3x</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2x+3</m:t>
                  </m:r>
                </m:e>
              </m:d>
              <m:r>
                <w:rPr>
                  <w:rFonts w:ascii="Cambria Math" w:eastAsiaTheme="minorEastAsia" w:hAnsi="Cambria Math" w:cs="Calibri"/>
                  <w:sz w:val="24"/>
                  <w:szCs w:val="24"/>
                </w:rPr>
                <m:t>-2(2x+3)</m:t>
              </m:r>
            </m:oMath>
            <w:r w:rsidRPr="00670138">
              <w:rPr>
                <w:rFonts w:ascii="Calibri" w:eastAsiaTheme="minorEastAsia" w:hAnsi="Calibri" w:cs="Calibri"/>
                <w:sz w:val="24"/>
                <w:szCs w:val="24"/>
              </w:rPr>
              <w:t xml:space="preserve"> </w:t>
            </w:r>
          </w:p>
        </w:tc>
        <w:tc>
          <w:tcPr>
            <w:tcW w:w="3798" w:type="dxa"/>
          </w:tcPr>
          <w:p w14:paraId="60D9FB3E" w14:textId="77777777" w:rsidR="009E64F2" w:rsidRPr="00670138" w:rsidRDefault="009E64F2" w:rsidP="00A40F4C">
            <w:pPr>
              <w:pStyle w:val="ListParagraph"/>
              <w:spacing w:after="40" w:line="276" w:lineRule="auto"/>
              <w:ind w:left="0"/>
              <w:rPr>
                <w:rFonts w:ascii="Calibri" w:eastAsia="Calibri" w:hAnsi="Calibri" w:cs="Calibri"/>
                <w:sz w:val="24"/>
                <w:szCs w:val="24"/>
              </w:rPr>
            </w:pPr>
            <w:r w:rsidRPr="00670138">
              <w:rPr>
                <w:rFonts w:ascii="Calibri" w:eastAsia="Calibri" w:hAnsi="Calibri" w:cs="Calibri"/>
                <w:sz w:val="24"/>
                <w:szCs w:val="24"/>
              </w:rPr>
              <w:t>Factorise the first 2 and last 2 terms</w:t>
            </w:r>
          </w:p>
        </w:tc>
      </w:tr>
      <w:tr w:rsidR="009E64F2" w:rsidRPr="00670138" w14:paraId="2FEA60BF" w14:textId="77777777" w:rsidTr="00A40F4C">
        <w:trPr>
          <w:trHeight w:val="904"/>
        </w:trPr>
        <w:tc>
          <w:tcPr>
            <w:tcW w:w="1890" w:type="dxa"/>
          </w:tcPr>
          <w:p w14:paraId="7EC410F9" w14:textId="77777777" w:rsidR="009E64F2" w:rsidRPr="00670138" w:rsidRDefault="009E64F2" w:rsidP="00A40F4C">
            <w:pPr>
              <w:pStyle w:val="ListParagraph"/>
              <w:spacing w:after="40" w:line="276" w:lineRule="auto"/>
              <w:ind w:left="0"/>
              <w:rPr>
                <w:rFonts w:ascii="Calibri" w:eastAsiaTheme="minorEastAsia" w:hAnsi="Calibri" w:cs="Calibri"/>
                <w:sz w:val="24"/>
                <w:szCs w:val="24"/>
              </w:rPr>
            </w:pPr>
          </w:p>
        </w:tc>
        <w:tc>
          <w:tcPr>
            <w:tcW w:w="396" w:type="dxa"/>
          </w:tcPr>
          <w:p w14:paraId="42CC1CFD" w14:textId="77777777" w:rsidR="009E64F2" w:rsidRPr="00670138" w:rsidRDefault="009E64F2" w:rsidP="00A40F4C">
            <w:pPr>
              <w:pStyle w:val="ListParagraph"/>
              <w:spacing w:after="40"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82" w:type="dxa"/>
          </w:tcPr>
          <w:p w14:paraId="2B80EB8E" w14:textId="77777777" w:rsidR="009E64F2" w:rsidRPr="00670138" w:rsidRDefault="007B3FAD" w:rsidP="00A40F4C">
            <w:pPr>
              <w:pStyle w:val="ListParagraph"/>
              <w:spacing w:after="40" w:line="276" w:lineRule="auto"/>
              <w:ind w:left="0"/>
              <w:rPr>
                <w:rFonts w:ascii="Calibri" w:eastAsia="Times New Roman" w:hAnsi="Calibri" w:cs="Calibri"/>
                <w:sz w:val="24"/>
                <w:szCs w:val="24"/>
              </w:rPr>
            </w:pPr>
            <m:oMath>
              <m:d>
                <m:dPr>
                  <m:ctrlPr>
                    <w:rPr>
                      <w:rFonts w:ascii="Cambria Math" w:eastAsia="Times New Roman" w:hAnsi="Cambria Math" w:cs="Calibri"/>
                      <w:i/>
                      <w:sz w:val="24"/>
                      <w:szCs w:val="24"/>
                    </w:rPr>
                  </m:ctrlPr>
                </m:dPr>
                <m:e>
                  <m:r>
                    <w:rPr>
                      <w:rFonts w:ascii="Cambria Math" w:eastAsia="Times New Roman" w:hAnsi="Cambria Math" w:cs="Calibri"/>
                      <w:sz w:val="24"/>
                      <w:szCs w:val="24"/>
                    </w:rPr>
                    <m:t>2x+3</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3x-2</m:t>
                  </m:r>
                </m:e>
              </m:d>
            </m:oMath>
            <w:r w:rsidR="009E64F2" w:rsidRPr="00670138">
              <w:rPr>
                <w:rFonts w:ascii="Calibri" w:eastAsia="Times New Roman" w:hAnsi="Calibri" w:cs="Calibri"/>
                <w:sz w:val="24"/>
                <w:szCs w:val="24"/>
              </w:rPr>
              <w:t xml:space="preserve"> </w:t>
            </w:r>
          </w:p>
        </w:tc>
        <w:tc>
          <w:tcPr>
            <w:tcW w:w="3798" w:type="dxa"/>
          </w:tcPr>
          <w:p w14:paraId="0BD971AB" w14:textId="77777777" w:rsidR="009E64F2" w:rsidRPr="00670138" w:rsidRDefault="009E64F2" w:rsidP="00A40F4C">
            <w:pPr>
              <w:pStyle w:val="ListParagraph"/>
              <w:spacing w:after="40" w:line="276" w:lineRule="auto"/>
              <w:ind w:left="0"/>
              <w:rPr>
                <w:rFonts w:ascii="Calibri" w:eastAsia="Calibri" w:hAnsi="Calibri" w:cs="Calibri"/>
                <w:sz w:val="24"/>
                <w:szCs w:val="24"/>
              </w:rPr>
            </w:pPr>
            <w:r w:rsidRPr="00670138">
              <w:rPr>
                <w:rFonts w:ascii="Calibri" w:eastAsia="Calibri" w:hAnsi="Calibri" w:cs="Calibri"/>
                <w:sz w:val="24"/>
                <w:szCs w:val="24"/>
              </w:rPr>
              <w:t xml:space="preserve">Factorise the common factor of </w:t>
            </w:r>
            <m:oMath>
              <m:r>
                <w:rPr>
                  <w:rFonts w:ascii="Cambria Math" w:eastAsia="Calibri" w:hAnsi="Cambria Math" w:cs="Calibri"/>
                  <w:sz w:val="24"/>
                  <w:szCs w:val="24"/>
                </w:rPr>
                <m:t>2x+3</m:t>
              </m:r>
            </m:oMath>
          </w:p>
        </w:tc>
      </w:tr>
    </w:tbl>
    <w:p w14:paraId="4D8E5EFF" w14:textId="77777777" w:rsidR="009E64F2" w:rsidRPr="00670138" w:rsidRDefault="009E64F2" w:rsidP="007B3FAD">
      <w:pPr>
        <w:spacing w:line="276" w:lineRule="auto"/>
        <w:ind w:firstLine="360"/>
        <w:rPr>
          <w:rFonts w:ascii="Calibri" w:eastAsiaTheme="minorEastAsia" w:hAnsi="Calibri" w:cs="Calibri"/>
        </w:rPr>
      </w:pPr>
      <w:r w:rsidRPr="00670138">
        <w:rPr>
          <w:rFonts w:ascii="Calibri" w:eastAsiaTheme="minorEastAsia" w:hAnsi="Calibri" w:cs="Calibri"/>
        </w:rPr>
        <w:t xml:space="preserve">The answer is </w:t>
      </w:r>
      <m:oMath>
        <m:d>
          <m:dPr>
            <m:ctrlPr>
              <w:rPr>
                <w:rFonts w:ascii="Cambria Math" w:eastAsia="Times New Roman" w:hAnsi="Cambria Math" w:cs="Calibri"/>
                <w:i/>
              </w:rPr>
            </m:ctrlPr>
          </m:dPr>
          <m:e>
            <m:r>
              <w:rPr>
                <w:rFonts w:ascii="Cambria Math" w:eastAsia="Times New Roman" w:hAnsi="Cambria Math" w:cs="Calibri"/>
              </w:rPr>
              <m:t>2x+3</m:t>
            </m:r>
          </m:e>
        </m:d>
        <m:d>
          <m:dPr>
            <m:ctrlPr>
              <w:rPr>
                <w:rFonts w:ascii="Cambria Math" w:eastAsia="Times New Roman" w:hAnsi="Cambria Math" w:cs="Calibri"/>
                <w:i/>
              </w:rPr>
            </m:ctrlPr>
          </m:dPr>
          <m:e>
            <m:r>
              <w:rPr>
                <w:rFonts w:ascii="Cambria Math" w:eastAsia="Times New Roman" w:hAnsi="Cambria Math" w:cs="Calibri"/>
              </w:rPr>
              <m:t>3x-2</m:t>
            </m:r>
          </m:e>
        </m:d>
      </m:oMath>
      <w:r w:rsidRPr="00670138">
        <w:rPr>
          <w:rFonts w:ascii="Calibri" w:eastAsiaTheme="minorEastAsia" w:hAnsi="Calibri" w:cs="Calibri"/>
        </w:rPr>
        <w:t>.</w:t>
      </w:r>
    </w:p>
    <w:p w14:paraId="69DF2DC8" w14:textId="77777777" w:rsidR="009E64F2" w:rsidRDefault="009E64F2" w:rsidP="007B3FAD">
      <w:pPr>
        <w:spacing w:line="276" w:lineRule="auto"/>
        <w:ind w:left="720"/>
        <w:rPr>
          <w:rFonts w:ascii="Calibri" w:hAnsi="Calibri" w:cs="Calibri"/>
        </w:rPr>
      </w:pPr>
    </w:p>
    <w:p w14:paraId="31EC46FF" w14:textId="77777777" w:rsidR="009E64F2" w:rsidRPr="00670138" w:rsidRDefault="009E64F2" w:rsidP="009E64F2">
      <w:pPr>
        <w:pStyle w:val="ListParagraph"/>
        <w:numPr>
          <w:ilvl w:val="0"/>
          <w:numId w:val="160"/>
        </w:numPr>
        <w:spacing w:line="276" w:lineRule="auto"/>
        <w:ind w:left="360"/>
        <w:rPr>
          <w:rFonts w:ascii="Calibri" w:hAnsi="Calibri" w:cs="Calibri"/>
          <w:sz w:val="24"/>
          <w:szCs w:val="24"/>
        </w:rPr>
      </w:pPr>
      <w:r w:rsidRPr="00670138">
        <w:rPr>
          <w:rFonts w:ascii="Calibri" w:hAnsi="Calibri" w:cs="Calibri"/>
          <w:sz w:val="24"/>
          <w:szCs w:val="24"/>
        </w:rPr>
        <w:t xml:space="preserve">Factorise </w:t>
      </w:r>
      <m:oMath>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-4</m:t>
        </m:r>
      </m:oMath>
      <w:r w:rsidRPr="00670138">
        <w:rPr>
          <w:rFonts w:ascii="Calibri" w:eastAsiaTheme="minorEastAsia" w:hAnsi="Calibri" w:cs="Calibri"/>
          <w:sz w:val="24"/>
          <w:szCs w:val="24"/>
        </w:rPr>
        <w:t>.</w:t>
      </w:r>
    </w:p>
    <w:p w14:paraId="506C6958" w14:textId="77777777" w:rsidR="009E64F2" w:rsidRPr="00670138" w:rsidRDefault="009E64F2" w:rsidP="007B3FAD">
      <w:pPr>
        <w:spacing w:line="276" w:lineRule="auto"/>
        <w:ind w:left="360"/>
        <w:rPr>
          <w:rFonts w:ascii="Calibri" w:hAnsi="Calibri" w:cs="Calibri"/>
          <w:b/>
        </w:rPr>
      </w:pPr>
      <w:r w:rsidRPr="00670138">
        <w:rPr>
          <w:rFonts w:ascii="Calibri" w:hAnsi="Calibri" w:cs="Calibri"/>
          <w:b/>
        </w:rPr>
        <w:t>Solution</w:t>
      </w:r>
    </w:p>
    <w:p w14:paraId="6A124476" w14:textId="77777777" w:rsidR="009E64F2" w:rsidRPr="00670138" w:rsidRDefault="009E64F2" w:rsidP="007B3FAD">
      <w:pPr>
        <w:spacing w:line="276" w:lineRule="auto"/>
        <w:ind w:left="360"/>
        <w:rPr>
          <w:rFonts w:ascii="Calibri" w:eastAsiaTheme="minorEastAsia" w:hAnsi="Calibri" w:cs="Calibri"/>
        </w:rPr>
      </w:pPr>
      <w:r w:rsidRPr="00670138">
        <w:rPr>
          <w:rFonts w:ascii="Calibri" w:hAnsi="Calibri" w:cs="Calibri"/>
        </w:rPr>
        <w:t xml:space="preserve">Using the values of </w:t>
      </w:r>
      <m:oMath>
        <m:r>
          <w:rPr>
            <w:rFonts w:ascii="Cambria Math" w:eastAsiaTheme="minorEastAsia" w:hAnsi="Cambria Math" w:cs="Calibri"/>
          </w:rPr>
          <m:t>a</m:t>
        </m:r>
      </m:oMath>
      <w:r w:rsidRPr="00670138">
        <w:rPr>
          <w:rFonts w:ascii="Calibri" w:hAnsi="Calibri" w:cs="Calibri"/>
        </w:rPr>
        <w:t>,</w:t>
      </w:r>
      <m:oMath>
        <m:r>
          <w:rPr>
            <w:rFonts w:ascii="Cambria Math" w:eastAsiaTheme="minorEastAsia" w:hAnsi="Cambria Math" w:cs="Calibri"/>
          </w:rPr>
          <m:t xml:space="preserve"> b</m:t>
        </m:r>
      </m:oMath>
      <w:r w:rsidRPr="00670138">
        <w:rPr>
          <w:rFonts w:ascii="Calibri" w:eastAsiaTheme="minorEastAsia" w:hAnsi="Calibri" w:cs="Calibri"/>
        </w:rPr>
        <w:t xml:space="preserve"> </w:t>
      </w:r>
      <w:r w:rsidRPr="00670138">
        <w:rPr>
          <w:rFonts w:ascii="Calibri" w:hAnsi="Calibri" w:cs="Calibri"/>
        </w:rPr>
        <w:t xml:space="preserve">and </w:t>
      </w:r>
      <m:oMath>
        <m:r>
          <w:rPr>
            <w:rFonts w:ascii="Cambria Math" w:hAnsi="Cambria Math" w:cs="Calibri"/>
          </w:rPr>
          <m:t>c</m:t>
        </m:r>
      </m:oMath>
      <w:r w:rsidRPr="00670138">
        <w:rPr>
          <w:rFonts w:ascii="Calibri" w:hAnsi="Calibri" w:cs="Calibri"/>
        </w:rPr>
        <w:t xml:space="preserve"> in the expression, we have </w:t>
      </w:r>
      <m:oMath>
        <m:r>
          <w:rPr>
            <w:rFonts w:ascii="Cambria Math" w:eastAsiaTheme="minorEastAsia" w:hAnsi="Cambria Math" w:cs="Calibri"/>
          </w:rPr>
          <m:t>p+q=b=0</m:t>
        </m:r>
      </m:oMath>
      <w:r w:rsidRPr="00670138">
        <w:rPr>
          <w:rFonts w:ascii="Calibri" w:eastAsiaTheme="minorEastAsia" w:hAnsi="Calibri" w:cs="Calibri"/>
        </w:rPr>
        <w:t xml:space="preserve"> and </w:t>
      </w:r>
      <m:oMath>
        <m:r>
          <w:rPr>
            <w:rFonts w:ascii="Cambria Math" w:eastAsiaTheme="minorEastAsia" w:hAnsi="Cambria Math" w:cs="Calibri"/>
          </w:rPr>
          <m:t>p×q=a×c=1×-4=-4</m:t>
        </m:r>
      </m:oMath>
      <w:r w:rsidRPr="00670138">
        <w:rPr>
          <w:rFonts w:ascii="Calibri" w:eastAsiaTheme="minorEastAsia" w:hAnsi="Calibri" w:cs="Calibri"/>
        </w:rPr>
        <w:t>.</w:t>
      </w:r>
    </w:p>
    <w:p w14:paraId="59D9477F" w14:textId="77777777" w:rsidR="009E64F2" w:rsidRPr="00670138" w:rsidRDefault="009E64F2" w:rsidP="007B3FAD">
      <w:pPr>
        <w:spacing w:line="276" w:lineRule="auto"/>
        <w:ind w:left="360"/>
        <w:rPr>
          <w:rFonts w:ascii="Calibri" w:eastAsiaTheme="minorEastAsia" w:hAnsi="Calibri" w:cs="Calibri"/>
        </w:rPr>
      </w:pPr>
    </w:p>
    <w:p w14:paraId="7F98AACD" w14:textId="77777777" w:rsidR="009E64F2" w:rsidRPr="00670138" w:rsidRDefault="009E64F2" w:rsidP="007B3FAD">
      <w:pPr>
        <w:spacing w:line="276" w:lineRule="auto"/>
        <w:ind w:left="360"/>
        <w:rPr>
          <w:rFonts w:ascii="Calibri" w:eastAsiaTheme="minorEastAsia" w:hAnsi="Calibri" w:cs="Calibri"/>
        </w:rPr>
      </w:pPr>
      <w:r w:rsidRPr="00670138">
        <w:rPr>
          <w:rFonts w:ascii="Calibri" w:eastAsiaTheme="minorEastAsia" w:hAnsi="Calibri" w:cs="Calibri"/>
        </w:rPr>
        <w:t xml:space="preserve">To find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we want to find the factors of  </w:t>
      </w:r>
      <m:oMath>
        <m:r>
          <w:rPr>
            <w:rFonts w:ascii="Cambria Math" w:eastAsiaTheme="minorEastAsia" w:hAnsi="Cambria Math" w:cs="Calibri"/>
          </w:rPr>
          <m:t>-4</m:t>
        </m:r>
      </m:oMath>
      <w:r>
        <w:rPr>
          <w:rFonts w:ascii="Calibri" w:eastAsiaTheme="minorEastAsia" w:hAnsi="Calibri" w:cs="Calibri"/>
        </w:rPr>
        <w:t xml:space="preserve"> that sum to 0</w:t>
      </w:r>
      <w:r w:rsidRPr="00670138">
        <w:rPr>
          <w:rFonts w:ascii="Calibri" w:eastAsiaTheme="minorEastAsia" w:hAnsi="Calibri" w:cs="Calibri"/>
        </w:rPr>
        <w:t xml:space="preserve">. We can now follow the process that we used in the previous lesson. Note that for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one of them must be negative and the other positive to give </w:t>
      </w:r>
      <m:oMath>
        <m:r>
          <w:rPr>
            <w:rFonts w:ascii="Cambria Math" w:eastAsiaTheme="minorEastAsia" w:hAnsi="Cambria Math" w:cs="Calibri"/>
          </w:rPr>
          <m:t>-4</m:t>
        </m:r>
      </m:oMath>
      <w:r>
        <w:rPr>
          <w:rFonts w:ascii="Calibri" w:eastAsiaTheme="minorEastAsia" w:hAnsi="Calibri" w:cs="Calibri"/>
        </w:rPr>
        <w:t xml:space="preserve">. </w:t>
      </w:r>
    </w:p>
    <w:p w14:paraId="1EDD683F" w14:textId="77777777" w:rsidR="009E64F2" w:rsidRPr="00670138" w:rsidRDefault="009E64F2" w:rsidP="007B3FAD">
      <w:pPr>
        <w:spacing w:line="276" w:lineRule="auto"/>
        <w:ind w:left="720"/>
        <w:rPr>
          <w:rFonts w:ascii="Calibri" w:eastAsiaTheme="minorEastAsia" w:hAnsi="Calibri" w:cs="Calibri"/>
        </w:rPr>
      </w:pPr>
    </w:p>
    <w:tbl>
      <w:tblPr>
        <w:tblStyle w:val="TableGrid"/>
        <w:tblW w:w="0" w:type="auto"/>
        <w:tblInd w:w="8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7"/>
        <w:gridCol w:w="5790"/>
      </w:tblGrid>
      <w:tr w:rsidR="009E64F2" w:rsidRPr="00670138" w14:paraId="73E020FC" w14:textId="77777777" w:rsidTr="007B3FAD">
        <w:tc>
          <w:tcPr>
            <w:tcW w:w="2377" w:type="dxa"/>
          </w:tcPr>
          <w:p w14:paraId="2EF4F069" w14:textId="77777777" w:rsidR="009E64F2" w:rsidRPr="00670138" w:rsidRDefault="009E64F2" w:rsidP="00A40F4C">
            <w:pPr>
              <w:pStyle w:val="ListParagraph"/>
              <w:spacing w:after="0" w:line="276" w:lineRule="auto"/>
              <w:ind w:left="0"/>
              <w:rPr>
                <w:rFonts w:ascii="Calibri" w:hAnsi="Calibri" w:cs="Calibri"/>
                <w:sz w:val="24"/>
                <w:szCs w:val="24"/>
              </w:rPr>
            </w:pPr>
            <w:r w:rsidRPr="00670138">
              <w:rPr>
                <w:rFonts w:ascii="Calibri" w:hAnsi="Calibri" w:cs="Calibri"/>
                <w:sz w:val="24"/>
                <w:szCs w:val="24"/>
              </w:rPr>
              <w:lastRenderedPageBreak/>
              <w:t xml:space="preserve">Factors of </w:t>
            </w:r>
            <m:oMath>
              <m:r>
                <w:rPr>
                  <w:rFonts w:ascii="Cambria Math" w:eastAsiaTheme="minorEastAsia" w:hAnsi="Cambria Math" w:cs="Calibri"/>
                  <w:sz w:val="24"/>
                  <w:szCs w:val="24"/>
                </w:rPr>
                <m:t>-36</m:t>
              </m:r>
            </m:oMath>
          </w:p>
        </w:tc>
        <w:tc>
          <w:tcPr>
            <w:tcW w:w="5790" w:type="dxa"/>
          </w:tcPr>
          <w:p w14:paraId="05B7B67A"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m:t>
                  </m:r>
                </m:e>
              </m:d>
              <m:r>
                <w:rPr>
                  <w:rFonts w:ascii="Cambria Math" w:hAnsi="Cambria Math" w:cs="Calibri"/>
                  <w:sz w:val="24"/>
                  <w:szCs w:val="24"/>
                </w:rPr>
                <m:t>1, 2, 4</m:t>
              </m:r>
            </m:oMath>
            <w:r>
              <w:rPr>
                <w:rFonts w:ascii="Calibri" w:eastAsiaTheme="minorEastAsia" w:hAnsi="Calibri" w:cs="Calibri"/>
                <w:sz w:val="24"/>
                <w:szCs w:val="24"/>
              </w:rPr>
              <w:t xml:space="preserve"> </w:t>
            </w:r>
          </w:p>
        </w:tc>
      </w:tr>
      <w:tr w:rsidR="009E64F2" w:rsidRPr="00670138" w14:paraId="3D7CEFDE" w14:textId="77777777" w:rsidTr="007B3FAD">
        <w:tc>
          <w:tcPr>
            <w:tcW w:w="2377" w:type="dxa"/>
          </w:tcPr>
          <w:p w14:paraId="785E6C5D" w14:textId="77777777" w:rsidR="009E64F2" w:rsidRPr="00670138" w:rsidRDefault="009E64F2" w:rsidP="00A40F4C">
            <w:pPr>
              <w:pStyle w:val="ListParagraph"/>
              <w:spacing w:after="0" w:line="276" w:lineRule="auto"/>
              <w:ind w:left="0"/>
              <w:rPr>
                <w:rFonts w:ascii="Calibri" w:hAnsi="Calibri" w:cs="Calibri"/>
                <w:sz w:val="24"/>
                <w:szCs w:val="24"/>
              </w:rPr>
            </w:pPr>
            <w:r w:rsidRPr="00670138">
              <w:rPr>
                <w:rFonts w:ascii="Calibri" w:hAnsi="Calibri" w:cs="Calibri"/>
                <w:sz w:val="24"/>
                <w:szCs w:val="24"/>
              </w:rPr>
              <w:t>Product of factors</w:t>
            </w:r>
          </w:p>
        </w:tc>
        <w:tc>
          <w:tcPr>
            <w:tcW w:w="5790" w:type="dxa"/>
          </w:tcPr>
          <w:p w14:paraId="59701FB3" w14:textId="77777777" w:rsidR="009E64F2" w:rsidRPr="00670138" w:rsidRDefault="009E64F2" w:rsidP="00A40F4C">
            <w:pPr>
              <w:pStyle w:val="ListParagraph"/>
              <w:spacing w:after="0" w:line="276" w:lineRule="auto"/>
              <w:ind w:left="0"/>
              <w:rPr>
                <w:rFonts w:ascii="Calibri" w:hAnsi="Calibri" w:cs="Calibri"/>
                <w:sz w:val="24"/>
                <w:szCs w:val="24"/>
              </w:rPr>
            </w:pPr>
            <m:oMath>
              <m:r>
                <w:rPr>
                  <w:rFonts w:ascii="Cambria Math" w:hAnsi="Cambria Math" w:cs="Calibri"/>
                  <w:sz w:val="24"/>
                  <w:szCs w:val="24"/>
                </w:rPr>
                <m:t>=-2×2=-4</m:t>
              </m:r>
            </m:oMath>
            <w:r w:rsidRPr="00670138">
              <w:rPr>
                <w:rFonts w:ascii="Calibri" w:eastAsiaTheme="minorEastAsia" w:hAnsi="Calibri" w:cs="Calibri"/>
                <w:noProof/>
                <w:sz w:val="24"/>
                <w:szCs w:val="24"/>
              </w:rPr>
              <w:t xml:space="preserve">      </w:t>
            </w:r>
            <w:r w:rsidRPr="00670138">
              <w:rPr>
                <w:rFonts w:ascii="Calibri" w:eastAsiaTheme="minorEastAsia" w:hAnsi="Calibri" w:cs="Calibri"/>
                <w:sz w:val="24"/>
                <w:szCs w:val="24"/>
              </w:rPr>
              <w:t xml:space="preserve"> </w:t>
            </w:r>
          </w:p>
        </w:tc>
      </w:tr>
      <w:tr w:rsidR="009E64F2" w:rsidRPr="00670138" w14:paraId="40FD5B03" w14:textId="77777777" w:rsidTr="00A40F4C">
        <w:trPr>
          <w:trHeight w:val="508"/>
        </w:trPr>
        <w:tc>
          <w:tcPr>
            <w:tcW w:w="2377" w:type="dxa"/>
          </w:tcPr>
          <w:p w14:paraId="7D0AE951" w14:textId="77777777" w:rsidR="009E64F2" w:rsidRPr="00670138" w:rsidRDefault="009E64F2" w:rsidP="00A40F4C">
            <w:pPr>
              <w:pStyle w:val="ListParagraph"/>
              <w:spacing w:after="0" w:line="276" w:lineRule="auto"/>
              <w:ind w:left="0"/>
              <w:rPr>
                <w:rFonts w:ascii="Calibri" w:hAnsi="Calibri" w:cs="Calibri"/>
                <w:sz w:val="24"/>
                <w:szCs w:val="24"/>
              </w:rPr>
            </w:pPr>
            <w:r w:rsidRPr="00670138">
              <w:rPr>
                <w:rFonts w:ascii="Calibri" w:hAnsi="Calibri" w:cs="Calibri"/>
                <w:sz w:val="24"/>
                <w:szCs w:val="24"/>
              </w:rPr>
              <w:t>Sum of factors</w:t>
            </w:r>
          </w:p>
        </w:tc>
        <w:tc>
          <w:tcPr>
            <w:tcW w:w="5790" w:type="dxa"/>
          </w:tcPr>
          <w:p w14:paraId="26A5C82E" w14:textId="77777777" w:rsidR="009E64F2" w:rsidRPr="00670138" w:rsidRDefault="009E64F2" w:rsidP="00A40F4C">
            <w:pPr>
              <w:pStyle w:val="ListParagraph"/>
              <w:spacing w:after="0" w:line="276" w:lineRule="auto"/>
              <w:ind w:left="0"/>
              <w:rPr>
                <w:rFonts w:ascii="Calibri" w:hAnsi="Calibri" w:cs="Calibri"/>
                <w:sz w:val="24"/>
                <w:szCs w:val="24"/>
              </w:rPr>
            </w:pPr>
            <m:oMath>
              <m:r>
                <w:rPr>
                  <w:rFonts w:ascii="Cambria Math" w:hAnsi="Cambria Math" w:cs="Calibri"/>
                  <w:sz w:val="24"/>
                  <w:szCs w:val="24"/>
                </w:rPr>
                <m:t>=-2+2=0</m:t>
              </m:r>
            </m:oMath>
            <w:r w:rsidRPr="00670138">
              <w:rPr>
                <w:rFonts w:ascii="Calibri" w:eastAsiaTheme="minorEastAsia" w:hAnsi="Calibri" w:cs="Calibri"/>
                <w:noProof/>
                <w:sz w:val="24"/>
                <w:szCs w:val="24"/>
              </w:rPr>
              <w:t xml:space="preserve">     </w:t>
            </w:r>
          </w:p>
        </w:tc>
      </w:tr>
    </w:tbl>
    <w:p w14:paraId="529954CF" w14:textId="77777777" w:rsidR="009E64F2" w:rsidRPr="00670138" w:rsidRDefault="009E64F2" w:rsidP="007B3FAD">
      <w:pPr>
        <w:spacing w:after="160" w:line="276" w:lineRule="auto"/>
        <w:ind w:left="360"/>
        <w:rPr>
          <w:rFonts w:ascii="Calibri" w:eastAsiaTheme="minorEastAsia" w:hAnsi="Calibri" w:cs="Calibri"/>
        </w:rPr>
      </w:pPr>
      <w:r w:rsidRPr="00670138">
        <w:rPr>
          <w:rFonts w:ascii="Calibri" w:eastAsiaTheme="minorEastAsia" w:hAnsi="Calibri" w:cs="Calibri"/>
        </w:rPr>
        <w:t xml:space="preserve">The 2 numbers </w:t>
      </w:r>
      <m:oMath>
        <m:r>
          <w:rPr>
            <w:rFonts w:ascii="Cambria Math" w:eastAsiaTheme="minorEastAsia" w:hAnsi="Cambria Math" w:cs="Calibri"/>
          </w:rPr>
          <m:t>p</m:t>
        </m:r>
      </m:oMath>
      <w:r w:rsidRPr="00670138">
        <w:rPr>
          <w:rFonts w:ascii="Calibri" w:eastAsiaTheme="minorEastAsia" w:hAnsi="Calibri" w:cs="Calibri"/>
        </w:rPr>
        <w:t xml:space="preserve"> and </w:t>
      </w:r>
      <m:oMath>
        <m:r>
          <w:rPr>
            <w:rFonts w:ascii="Cambria Math" w:eastAsiaTheme="minorEastAsia" w:hAnsi="Cambria Math" w:cs="Calibri"/>
          </w:rPr>
          <m:t>q</m:t>
        </m:r>
      </m:oMath>
      <w:r w:rsidRPr="00670138">
        <w:rPr>
          <w:rFonts w:ascii="Calibri" w:eastAsiaTheme="minorEastAsia" w:hAnsi="Calibri" w:cs="Calibri"/>
        </w:rPr>
        <w:t xml:space="preserve"> we are looking for are </w:t>
      </w:r>
      <m:oMath>
        <m:r>
          <w:rPr>
            <w:rFonts w:ascii="Cambria Math" w:hAnsi="Cambria Math" w:cs="Calibri"/>
          </w:rPr>
          <m:t>-2</m:t>
        </m:r>
      </m:oMath>
      <w:r w:rsidRPr="00670138">
        <w:rPr>
          <w:rFonts w:ascii="Calibri" w:eastAsiaTheme="minorEastAsia" w:hAnsi="Calibri" w:cs="Calibri"/>
        </w:rPr>
        <w:t xml:space="preserve"> and </w:t>
      </w:r>
      <m:oMath>
        <m:r>
          <w:rPr>
            <w:rFonts w:ascii="Cambria Math" w:eastAsiaTheme="minorEastAsia" w:hAnsi="Cambria Math" w:cs="Calibri"/>
          </w:rPr>
          <m:t>2</m:t>
        </m:r>
      </m:oMath>
      <w:r w:rsidRPr="00670138">
        <w:rPr>
          <w:rFonts w:ascii="Calibri" w:eastAsiaTheme="minorEastAsia" w:hAnsi="Calibri" w:cs="Calibri"/>
        </w:rPr>
        <w:t>.</w:t>
      </w:r>
    </w:p>
    <w:tbl>
      <w:tblPr>
        <w:tblStyle w:val="TableGrid"/>
        <w:tblW w:w="876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396"/>
        <w:gridCol w:w="2682"/>
        <w:gridCol w:w="3798"/>
      </w:tblGrid>
      <w:tr w:rsidR="009E64F2" w:rsidRPr="00670138" w14:paraId="00AA043C" w14:textId="77777777" w:rsidTr="007B3FAD">
        <w:tc>
          <w:tcPr>
            <w:tcW w:w="1890" w:type="dxa"/>
          </w:tcPr>
          <w:p w14:paraId="5F57776B" w14:textId="77777777" w:rsidR="009E64F2" w:rsidRPr="00670138" w:rsidRDefault="007B3FAD" w:rsidP="00A40F4C">
            <w:pPr>
              <w:pStyle w:val="ListParagraph"/>
              <w:spacing w:after="0" w:line="276" w:lineRule="auto"/>
              <w:ind w:left="0"/>
              <w:jc w:val="right"/>
              <w:rPr>
                <w:rFonts w:ascii="Calibri" w:eastAsiaTheme="minorEastAsia" w:hAnsi="Calibri" w:cs="Calibri"/>
                <w:sz w:val="24"/>
                <w:szCs w:val="24"/>
              </w:rPr>
            </w:pPr>
            <m:oMath>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-4</m:t>
              </m:r>
            </m:oMath>
            <w:r w:rsidR="009E64F2">
              <w:rPr>
                <w:rFonts w:ascii="Calibri" w:eastAsiaTheme="minorEastAsia" w:hAnsi="Calibri" w:cs="Calibri"/>
                <w:sz w:val="24"/>
                <w:szCs w:val="24"/>
              </w:rPr>
              <w:t xml:space="preserve"> </w:t>
            </w:r>
            <w:r w:rsidR="009E64F2" w:rsidRPr="00670138">
              <w:rPr>
                <w:rFonts w:ascii="Calibri" w:eastAsiaTheme="minorEastAsia" w:hAnsi="Calibri" w:cs="Calibri"/>
                <w:sz w:val="24"/>
                <w:szCs w:val="24"/>
              </w:rPr>
              <w:t xml:space="preserve"> </w:t>
            </w:r>
          </w:p>
        </w:tc>
        <w:tc>
          <w:tcPr>
            <w:tcW w:w="396" w:type="dxa"/>
          </w:tcPr>
          <w:p w14:paraId="398D2521"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82" w:type="dxa"/>
          </w:tcPr>
          <w:p w14:paraId="76D633FC" w14:textId="77777777" w:rsidR="009E64F2" w:rsidRPr="00987930" w:rsidRDefault="007B3FAD" w:rsidP="00A40F4C">
            <w:pPr>
              <w:pStyle w:val="ListParagraph"/>
              <w:spacing w:after="0" w:line="276" w:lineRule="auto"/>
              <w:ind w:left="0"/>
              <w:rPr>
                <w:rFonts w:ascii="Calibri" w:eastAsiaTheme="minorEastAsia" w:hAnsi="Calibri" w:cs="Calibri"/>
                <w:sz w:val="24"/>
                <w:szCs w:val="24"/>
              </w:rPr>
            </w:pPr>
            <m:oMathPara>
              <m:oMathParaPr>
                <m:jc m:val="left"/>
              </m:oMathParaPr>
              <m:oMath>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+2</m:t>
                </m:r>
                <m:r>
                  <w:rPr>
                    <w:rFonts w:ascii="Cambria Math" w:hAnsi="Cambria Math" w:cs="Calibri"/>
                    <w:sz w:val="24"/>
                    <w:szCs w:val="24"/>
                  </w:rPr>
                  <m:t>x-2x</m:t>
                </m:r>
                <m:r>
                  <m:rPr>
                    <m:sty m:val="p"/>
                  </m:rPr>
                  <w:rPr>
                    <w:rFonts w:ascii="Cambria Math" w:hAnsi="Cambria Math" w:cs="Calibri"/>
                    <w:sz w:val="24"/>
                    <w:szCs w:val="24"/>
                  </w:rPr>
                  <m:t xml:space="preserve">-4  </m:t>
                </m:r>
              </m:oMath>
            </m:oMathPara>
          </w:p>
        </w:tc>
        <w:tc>
          <w:tcPr>
            <w:tcW w:w="3798" w:type="dxa"/>
          </w:tcPr>
          <w:p w14:paraId="129531F3" w14:textId="77777777" w:rsidR="009E64F2" w:rsidRPr="00670138" w:rsidRDefault="009E64F2" w:rsidP="00A40F4C">
            <w:pPr>
              <w:pStyle w:val="ListParagraph"/>
              <w:spacing w:after="0" w:line="276" w:lineRule="auto"/>
              <w:ind w:left="0"/>
              <w:rPr>
                <w:rFonts w:ascii="Calibri" w:eastAsia="Calibri" w:hAnsi="Calibri" w:cs="Calibri"/>
                <w:sz w:val="24"/>
                <w:szCs w:val="24"/>
              </w:rPr>
            </w:pPr>
            <w:r>
              <w:rPr>
                <w:rFonts w:ascii="Calibri" w:eastAsia="Calibri" w:hAnsi="Calibri" w:cs="Calibri"/>
                <w:sz w:val="24"/>
                <w:szCs w:val="24"/>
              </w:rPr>
              <w:t xml:space="preserve"> </w:t>
            </w:r>
            <w:r w:rsidRPr="00670138">
              <w:rPr>
                <w:rFonts w:ascii="Calibri" w:eastAsia="Calibri" w:hAnsi="Calibri" w:cs="Calibri"/>
                <w:sz w:val="24"/>
                <w:szCs w:val="24"/>
              </w:rPr>
              <w:t>Split the middle term.</w:t>
            </w:r>
          </w:p>
        </w:tc>
      </w:tr>
      <w:tr w:rsidR="009E64F2" w:rsidRPr="00670138" w14:paraId="1A476018" w14:textId="77777777" w:rsidTr="007B3FAD">
        <w:tc>
          <w:tcPr>
            <w:tcW w:w="1890" w:type="dxa"/>
          </w:tcPr>
          <w:p w14:paraId="157113D1"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w:p>
        </w:tc>
        <w:tc>
          <w:tcPr>
            <w:tcW w:w="396" w:type="dxa"/>
          </w:tcPr>
          <w:p w14:paraId="2E11FE3D"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82" w:type="dxa"/>
          </w:tcPr>
          <w:p w14:paraId="035329D1"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x</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x+2</m:t>
                  </m:r>
                </m:e>
              </m:d>
              <m:r>
                <w:rPr>
                  <w:rFonts w:ascii="Cambria Math" w:eastAsiaTheme="minorEastAsia" w:hAnsi="Cambria Math" w:cs="Calibri"/>
                  <w:sz w:val="24"/>
                  <w:szCs w:val="24"/>
                </w:rPr>
                <m:t>-2(x+2)</m:t>
              </m:r>
            </m:oMath>
            <w:r w:rsidRPr="00670138">
              <w:rPr>
                <w:rFonts w:ascii="Calibri" w:eastAsiaTheme="minorEastAsia" w:hAnsi="Calibri" w:cs="Calibri"/>
                <w:sz w:val="24"/>
                <w:szCs w:val="24"/>
              </w:rPr>
              <w:t xml:space="preserve"> </w:t>
            </w:r>
          </w:p>
        </w:tc>
        <w:tc>
          <w:tcPr>
            <w:tcW w:w="3798" w:type="dxa"/>
          </w:tcPr>
          <w:p w14:paraId="2877E2DF" w14:textId="77777777" w:rsidR="009E64F2" w:rsidRPr="00670138" w:rsidRDefault="009E64F2" w:rsidP="00A40F4C">
            <w:pPr>
              <w:pStyle w:val="ListParagraph"/>
              <w:spacing w:after="0" w:line="276" w:lineRule="auto"/>
              <w:ind w:left="0"/>
              <w:rPr>
                <w:rFonts w:ascii="Calibri" w:eastAsia="Calibri" w:hAnsi="Calibri" w:cs="Calibri"/>
                <w:sz w:val="24"/>
                <w:szCs w:val="24"/>
              </w:rPr>
            </w:pPr>
            <w:r w:rsidRPr="00670138">
              <w:rPr>
                <w:rFonts w:ascii="Calibri" w:eastAsia="Calibri" w:hAnsi="Calibri" w:cs="Calibri"/>
                <w:sz w:val="24"/>
                <w:szCs w:val="24"/>
              </w:rPr>
              <w:t>Factorise the first 2 and last 2 terms</w:t>
            </w:r>
          </w:p>
        </w:tc>
      </w:tr>
      <w:tr w:rsidR="009E64F2" w:rsidRPr="00670138" w14:paraId="41DFA802" w14:textId="77777777" w:rsidTr="00A40F4C">
        <w:trPr>
          <w:trHeight w:val="859"/>
        </w:trPr>
        <w:tc>
          <w:tcPr>
            <w:tcW w:w="1890" w:type="dxa"/>
          </w:tcPr>
          <w:p w14:paraId="3F3E27BD" w14:textId="77777777" w:rsidR="009E64F2" w:rsidRPr="00670138" w:rsidRDefault="009E64F2" w:rsidP="00A40F4C">
            <w:pPr>
              <w:pStyle w:val="ListParagraph"/>
              <w:spacing w:after="0" w:line="276" w:lineRule="auto"/>
              <w:ind w:left="0"/>
              <w:rPr>
                <w:rFonts w:ascii="Calibri" w:eastAsiaTheme="minorEastAsia" w:hAnsi="Calibri" w:cs="Calibri"/>
                <w:sz w:val="24"/>
                <w:szCs w:val="24"/>
              </w:rPr>
            </w:pPr>
          </w:p>
        </w:tc>
        <w:tc>
          <w:tcPr>
            <w:tcW w:w="396" w:type="dxa"/>
          </w:tcPr>
          <w:p w14:paraId="4E874388" w14:textId="77777777" w:rsidR="009E64F2" w:rsidRPr="00670138" w:rsidRDefault="009E64F2" w:rsidP="00A40F4C">
            <w:pPr>
              <w:pStyle w:val="ListParagraph"/>
              <w:spacing w:after="0"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82" w:type="dxa"/>
          </w:tcPr>
          <w:p w14:paraId="36368DAD" w14:textId="77777777" w:rsidR="009E64F2" w:rsidRPr="00670138" w:rsidRDefault="007B3FAD" w:rsidP="00A40F4C">
            <w:pPr>
              <w:pStyle w:val="ListParagraph"/>
              <w:spacing w:after="0" w:line="276" w:lineRule="auto"/>
              <w:ind w:left="0"/>
              <w:rPr>
                <w:rFonts w:ascii="Calibri" w:eastAsia="Times New Roman" w:hAnsi="Calibri" w:cs="Calibri"/>
                <w:sz w:val="24"/>
                <w:szCs w:val="24"/>
              </w:rPr>
            </w:pPr>
            <m:oMath>
              <m:d>
                <m:dPr>
                  <m:ctrlPr>
                    <w:rPr>
                      <w:rFonts w:ascii="Cambria Math" w:eastAsia="Times New Roman" w:hAnsi="Cambria Math" w:cs="Calibri"/>
                      <w:i/>
                      <w:sz w:val="24"/>
                      <w:szCs w:val="24"/>
                    </w:rPr>
                  </m:ctrlPr>
                </m:dPr>
                <m:e>
                  <m:r>
                    <w:rPr>
                      <w:rFonts w:ascii="Cambria Math" w:eastAsia="Times New Roman" w:hAnsi="Cambria Math" w:cs="Calibri"/>
                      <w:sz w:val="24"/>
                      <w:szCs w:val="24"/>
                    </w:rPr>
                    <m:t>x+2</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x-2</m:t>
                  </m:r>
                </m:e>
              </m:d>
            </m:oMath>
            <w:r w:rsidR="009E64F2" w:rsidRPr="00670138">
              <w:rPr>
                <w:rFonts w:ascii="Calibri" w:eastAsia="Times New Roman" w:hAnsi="Calibri" w:cs="Calibri"/>
                <w:sz w:val="24"/>
                <w:szCs w:val="24"/>
              </w:rPr>
              <w:t xml:space="preserve"> </w:t>
            </w:r>
          </w:p>
        </w:tc>
        <w:tc>
          <w:tcPr>
            <w:tcW w:w="3798" w:type="dxa"/>
          </w:tcPr>
          <w:p w14:paraId="65E5F472" w14:textId="77777777" w:rsidR="009E64F2" w:rsidRPr="00670138" w:rsidRDefault="009E64F2" w:rsidP="00A40F4C">
            <w:pPr>
              <w:pStyle w:val="ListParagraph"/>
              <w:spacing w:after="0" w:line="276" w:lineRule="auto"/>
              <w:ind w:left="0"/>
              <w:rPr>
                <w:rFonts w:ascii="Calibri" w:eastAsia="Calibri" w:hAnsi="Calibri" w:cs="Calibri"/>
                <w:sz w:val="24"/>
                <w:szCs w:val="24"/>
              </w:rPr>
            </w:pPr>
            <w:r w:rsidRPr="00670138">
              <w:rPr>
                <w:rFonts w:ascii="Calibri" w:eastAsia="Calibri" w:hAnsi="Calibri" w:cs="Calibri"/>
                <w:sz w:val="24"/>
                <w:szCs w:val="24"/>
              </w:rPr>
              <w:t xml:space="preserve">Factorise the common factor of </w:t>
            </w:r>
            <m:oMath>
              <m:r>
                <w:rPr>
                  <w:rFonts w:ascii="Cambria Math" w:eastAsia="Calibri" w:hAnsi="Cambria Math" w:cs="Calibri"/>
                  <w:sz w:val="24"/>
                  <w:szCs w:val="24"/>
                </w:rPr>
                <m:t>2x+3</m:t>
              </m:r>
            </m:oMath>
          </w:p>
        </w:tc>
      </w:tr>
    </w:tbl>
    <w:p w14:paraId="3C3D3276" w14:textId="77777777" w:rsidR="009E64F2" w:rsidRPr="00670138" w:rsidRDefault="009E64F2" w:rsidP="007B3FAD">
      <w:pPr>
        <w:spacing w:line="276" w:lineRule="auto"/>
        <w:ind w:firstLine="360"/>
        <w:rPr>
          <w:rFonts w:ascii="Calibri" w:eastAsiaTheme="minorEastAsia" w:hAnsi="Calibri" w:cs="Calibri"/>
        </w:rPr>
      </w:pPr>
      <w:r w:rsidRPr="00670138">
        <w:rPr>
          <w:rFonts w:ascii="Calibri" w:eastAsiaTheme="minorEastAsia" w:hAnsi="Calibri" w:cs="Calibri"/>
        </w:rPr>
        <w:t xml:space="preserve">The answer is </w:t>
      </w:r>
      <m:oMath>
        <m:d>
          <m:dPr>
            <m:ctrlPr>
              <w:rPr>
                <w:rFonts w:ascii="Cambria Math" w:eastAsia="Times New Roman" w:hAnsi="Cambria Math" w:cs="Calibri"/>
                <w:i/>
              </w:rPr>
            </m:ctrlPr>
          </m:dPr>
          <m:e>
            <m:r>
              <w:rPr>
                <w:rFonts w:ascii="Cambria Math" w:eastAsia="Times New Roman" w:hAnsi="Cambria Math" w:cs="Calibri"/>
              </w:rPr>
              <m:t>x+2</m:t>
            </m:r>
          </m:e>
        </m:d>
        <m:d>
          <m:dPr>
            <m:ctrlPr>
              <w:rPr>
                <w:rFonts w:ascii="Cambria Math" w:eastAsia="Times New Roman" w:hAnsi="Cambria Math" w:cs="Calibri"/>
                <w:i/>
              </w:rPr>
            </m:ctrlPr>
          </m:dPr>
          <m:e>
            <m:r>
              <w:rPr>
                <w:rFonts w:ascii="Cambria Math" w:eastAsia="Times New Roman" w:hAnsi="Cambria Math" w:cs="Calibri"/>
              </w:rPr>
              <m:t>x-2</m:t>
            </m:r>
          </m:e>
        </m:d>
      </m:oMath>
      <w:r w:rsidRPr="00670138">
        <w:rPr>
          <w:rFonts w:ascii="Calibri" w:eastAsiaTheme="minorEastAsia" w:hAnsi="Calibri" w:cs="Calibri"/>
        </w:rPr>
        <w:t>.</w:t>
      </w:r>
    </w:p>
    <w:p w14:paraId="12C5BBA0" w14:textId="77777777" w:rsidR="009E64F2" w:rsidRDefault="009E64F2" w:rsidP="007B3FAD">
      <w:pPr>
        <w:spacing w:line="276" w:lineRule="auto"/>
        <w:ind w:left="720"/>
        <w:rPr>
          <w:rFonts w:ascii="Calibri" w:hAnsi="Calibri" w:cs="Calibri"/>
        </w:rPr>
      </w:pPr>
    </w:p>
    <w:p w14:paraId="46BBAC09" w14:textId="77777777" w:rsidR="009E64F2" w:rsidRDefault="009E64F2" w:rsidP="007B3FAD">
      <w:pPr>
        <w:spacing w:line="276" w:lineRule="auto"/>
        <w:ind w:left="360"/>
        <w:rPr>
          <w:rFonts w:ascii="Calibri" w:eastAsiaTheme="minorEastAsia" w:hAnsi="Calibri" w:cs="Calibri"/>
        </w:rPr>
      </w:pPr>
      <w:r>
        <w:rPr>
          <w:rFonts w:ascii="Calibri" w:hAnsi="Calibri" w:cs="Calibri"/>
        </w:rPr>
        <w:t xml:space="preserve">You will notice a pattern. You will see problems where </w:t>
      </w:r>
      <m:oMath>
        <m:r>
          <w:rPr>
            <w:rFonts w:ascii="Cambria Math" w:hAnsi="Cambria Math" w:cs="Calibri"/>
          </w:rPr>
          <m:t>b=0</m:t>
        </m:r>
      </m:oMath>
      <w:r>
        <w:rPr>
          <w:rFonts w:ascii="Calibri" w:hAnsi="Calibri" w:cs="Calibri"/>
        </w:rPr>
        <w:t xml:space="preserve">, and </w:t>
      </w:r>
      <m:oMath>
        <m:r>
          <w:rPr>
            <w:rFonts w:ascii="Cambria Math" w:hAnsi="Cambria Math" w:cs="Calibri"/>
          </w:rPr>
          <m:t>c</m:t>
        </m:r>
      </m:oMath>
      <w:r>
        <w:rPr>
          <w:rFonts w:ascii="Calibri" w:eastAsiaTheme="minorEastAsia" w:hAnsi="Calibri" w:cs="Calibri"/>
        </w:rPr>
        <w:t xml:space="preserve"> is a negative perfect square. In such cases, </w:t>
      </w:r>
      <m:oMath>
        <m:r>
          <w:rPr>
            <w:rFonts w:ascii="Cambria Math" w:eastAsiaTheme="minorEastAsia" w:hAnsi="Cambria Math" w:cs="Calibri"/>
          </w:rPr>
          <m:t>p</m:t>
        </m:r>
      </m:oMath>
      <w:r>
        <w:rPr>
          <w:rFonts w:ascii="Calibri" w:eastAsiaTheme="minorEastAsia" w:hAnsi="Calibri" w:cs="Calibri"/>
        </w:rPr>
        <w:t xml:space="preserve"> and </w:t>
      </w:r>
      <m:oMath>
        <m:r>
          <w:rPr>
            <w:rFonts w:ascii="Cambria Math" w:eastAsiaTheme="minorEastAsia" w:hAnsi="Cambria Math" w:cs="Calibri"/>
          </w:rPr>
          <m:t>q</m:t>
        </m:r>
      </m:oMath>
      <w:r>
        <w:rPr>
          <w:rFonts w:ascii="Calibri" w:eastAsiaTheme="minorEastAsia" w:hAnsi="Calibri" w:cs="Calibri"/>
        </w:rPr>
        <w:t xml:space="preserve"> are the positive and negative square root of positive </w:t>
      </w:r>
      <m:oMath>
        <m:r>
          <w:rPr>
            <w:rFonts w:ascii="Cambria Math" w:hAnsi="Cambria Math" w:cs="Calibri"/>
          </w:rPr>
          <m:t>c</m:t>
        </m:r>
      </m:oMath>
      <w:r>
        <w:rPr>
          <w:rFonts w:ascii="Calibri" w:eastAsiaTheme="minorEastAsia" w:hAnsi="Calibri" w:cs="Calibri"/>
        </w:rPr>
        <w:t>. See Practice problems 7 and 8 for more examples.</w:t>
      </w:r>
    </w:p>
    <w:p w14:paraId="28C3B6FA" w14:textId="77777777" w:rsidR="009E64F2" w:rsidRPr="00670138" w:rsidRDefault="009E64F2" w:rsidP="007B3FAD">
      <w:pPr>
        <w:spacing w:line="276" w:lineRule="auto"/>
        <w:ind w:left="720"/>
        <w:rPr>
          <w:rFonts w:ascii="Calibri" w:hAnsi="Calibri" w:cs="Calibri"/>
        </w:rPr>
      </w:pPr>
    </w:p>
    <w:p w14:paraId="774F6943" w14:textId="77777777" w:rsidR="009E64F2" w:rsidRPr="00670138" w:rsidRDefault="009E64F2" w:rsidP="007B3FAD">
      <w:pPr>
        <w:spacing w:after="160" w:line="276" w:lineRule="auto"/>
        <w:rPr>
          <w:rFonts w:ascii="Calibri" w:hAnsi="Calibri" w:cs="Calibri"/>
          <w:b/>
        </w:rPr>
      </w:pPr>
      <w:r w:rsidRPr="00670138">
        <w:rPr>
          <w:rFonts w:ascii="Calibri" w:hAnsi="Calibri" w:cs="Calibri"/>
          <w:b/>
        </w:rPr>
        <w:t xml:space="preserve">Practice </w:t>
      </w:r>
    </w:p>
    <w:p w14:paraId="3C862461" w14:textId="77777777" w:rsidR="009E64F2" w:rsidRPr="00670138" w:rsidRDefault="009E64F2" w:rsidP="007B3FAD">
      <w:pPr>
        <w:spacing w:line="276" w:lineRule="auto"/>
        <w:rPr>
          <w:rFonts w:ascii="Calibri" w:hAnsi="Calibri" w:cs="Calibri"/>
        </w:rPr>
      </w:pPr>
      <w:r w:rsidRPr="00670138">
        <w:rPr>
          <w:rFonts w:ascii="Calibri" w:hAnsi="Calibri" w:cs="Calibri"/>
        </w:rPr>
        <w:t>Factorise the following quadratic expressions:</w:t>
      </w:r>
    </w:p>
    <w:p w14:paraId="012E6C97" w14:textId="77777777" w:rsidR="009E64F2" w:rsidRPr="00670138" w:rsidRDefault="009E64F2" w:rsidP="007B3FAD">
      <w:pPr>
        <w:spacing w:line="276" w:lineRule="auto"/>
        <w:rPr>
          <w:rFonts w:ascii="Calibri" w:hAnsi="Calibri" w:cs="Calibri"/>
        </w:rPr>
      </w:pPr>
    </w:p>
    <w:p w14:paraId="6D089E0A" w14:textId="77777777" w:rsidR="009E64F2" w:rsidRPr="00670138" w:rsidRDefault="007B3FAD" w:rsidP="009E64F2">
      <w:pPr>
        <w:pStyle w:val="ListParagraph"/>
        <w:numPr>
          <w:ilvl w:val="0"/>
          <w:numId w:val="161"/>
        </w:numPr>
        <w:spacing w:line="276" w:lineRule="auto"/>
        <w:rPr>
          <w:rFonts w:ascii="Calibri" w:hAnsi="Calibri" w:cs="Calibri"/>
          <w:sz w:val="24"/>
          <w:szCs w:val="24"/>
        </w:rPr>
      </w:pPr>
      <m:oMath>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+11</m:t>
        </m:r>
        <m:r>
          <w:rPr>
            <w:rFonts w:ascii="Cambria Math" w:hAnsi="Cambria Math" w:cs="Calibri"/>
            <w:sz w:val="24"/>
            <w:szCs w:val="24"/>
          </w:rPr>
          <m:t>x</m:t>
        </m:r>
        <m:r>
          <m:rPr>
            <m:sty m:val="p"/>
          </m:rPr>
          <w:rPr>
            <w:rFonts w:ascii="Cambria Math" w:hAnsi="Cambria Math" w:cs="Calibri"/>
            <w:sz w:val="24"/>
            <w:szCs w:val="24"/>
          </w:rPr>
          <m:t>+18</m:t>
        </m:r>
      </m:oMath>
    </w:p>
    <w:p w14:paraId="7EA3E6E2" w14:textId="77777777" w:rsidR="009E64F2" w:rsidRPr="00670138" w:rsidRDefault="009E64F2" w:rsidP="009E64F2">
      <w:pPr>
        <w:pStyle w:val="ListParagraph"/>
        <w:numPr>
          <w:ilvl w:val="0"/>
          <w:numId w:val="161"/>
        </w:numPr>
        <w:spacing w:line="276" w:lineRule="auto"/>
        <w:rPr>
          <w:rFonts w:ascii="Calibri" w:hAnsi="Calibri" w:cs="Calibri"/>
          <w:sz w:val="24"/>
          <w:szCs w:val="24"/>
        </w:rPr>
      </w:pPr>
      <m:oMath>
        <m:r>
          <m:rPr>
            <m:sty m:val="p"/>
          </m:rPr>
          <w:rPr>
            <w:rFonts w:ascii="Cambria Math" w:hAnsi="Cambria Math" w:cs="Calibri"/>
            <w:sz w:val="24"/>
            <w:szCs w:val="24"/>
          </w:rPr>
          <m:t>2</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m:t>
        </m:r>
        <m:r>
          <w:rPr>
            <w:rFonts w:ascii="Cambria Math" w:hAnsi="Cambria Math" w:cs="Calibri"/>
            <w:sz w:val="24"/>
            <w:szCs w:val="24"/>
          </w:rPr>
          <m:t>x</m:t>
        </m:r>
        <m:r>
          <m:rPr>
            <m:sty m:val="p"/>
          </m:rPr>
          <w:rPr>
            <w:rFonts w:ascii="Cambria Math" w:hAnsi="Cambria Math" w:cs="Calibri"/>
            <w:sz w:val="24"/>
            <w:szCs w:val="24"/>
          </w:rPr>
          <m:t>-3</m:t>
        </m:r>
      </m:oMath>
    </w:p>
    <w:p w14:paraId="70DD5E37" w14:textId="77777777" w:rsidR="009E64F2" w:rsidRPr="00670138" w:rsidRDefault="007B3FAD" w:rsidP="009E64F2">
      <w:pPr>
        <w:pStyle w:val="ListParagraph"/>
        <w:numPr>
          <w:ilvl w:val="0"/>
          <w:numId w:val="161"/>
        </w:numPr>
        <w:spacing w:line="276" w:lineRule="auto"/>
        <w:rPr>
          <w:rFonts w:ascii="Calibri" w:hAnsi="Calibri" w:cs="Calibri"/>
          <w:sz w:val="24"/>
          <w:szCs w:val="24"/>
        </w:rPr>
      </w:pPr>
      <m:oMath>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+6</m:t>
        </m:r>
        <m:r>
          <w:rPr>
            <w:rFonts w:ascii="Cambria Math" w:hAnsi="Cambria Math" w:cs="Calibri"/>
            <w:sz w:val="24"/>
            <w:szCs w:val="24"/>
          </w:rPr>
          <m:t>x</m:t>
        </m:r>
        <m:r>
          <m:rPr>
            <m:sty m:val="p"/>
          </m:rPr>
          <w:rPr>
            <w:rFonts w:ascii="Cambria Math" w:hAnsi="Cambria Math" w:cs="Calibri"/>
            <w:sz w:val="24"/>
            <w:szCs w:val="24"/>
          </w:rPr>
          <m:t>+5</m:t>
        </m:r>
      </m:oMath>
    </w:p>
    <w:p w14:paraId="77745665" w14:textId="77777777" w:rsidR="009E64F2" w:rsidRPr="00670138" w:rsidRDefault="007B3FAD" w:rsidP="009E64F2">
      <w:pPr>
        <w:pStyle w:val="ListParagraph"/>
        <w:numPr>
          <w:ilvl w:val="0"/>
          <w:numId w:val="161"/>
        </w:numPr>
        <w:spacing w:line="276" w:lineRule="auto"/>
        <w:rPr>
          <w:rFonts w:ascii="Calibri" w:eastAsiaTheme="minorEastAsia" w:hAnsi="Calibri" w:cs="Calibri"/>
          <w:sz w:val="24"/>
          <w:szCs w:val="24"/>
        </w:rPr>
      </w:pPr>
      <m:oMath>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-12</m:t>
        </m:r>
        <m:r>
          <w:rPr>
            <w:rFonts w:ascii="Cambria Math" w:hAnsi="Cambria Math" w:cs="Calibri"/>
            <w:sz w:val="24"/>
            <w:szCs w:val="24"/>
          </w:rPr>
          <m:t>x</m:t>
        </m:r>
        <m:r>
          <m:rPr>
            <m:sty m:val="p"/>
          </m:rPr>
          <w:rPr>
            <w:rFonts w:ascii="Cambria Math" w:hAnsi="Cambria Math" w:cs="Calibri"/>
            <w:sz w:val="24"/>
            <w:szCs w:val="24"/>
          </w:rPr>
          <m:t>+11</m:t>
        </m:r>
      </m:oMath>
    </w:p>
    <w:p w14:paraId="4523489E" w14:textId="77777777" w:rsidR="009E64F2" w:rsidRPr="00670138" w:rsidRDefault="009E64F2" w:rsidP="009E64F2">
      <w:pPr>
        <w:pStyle w:val="ListParagraph"/>
        <w:numPr>
          <w:ilvl w:val="0"/>
          <w:numId w:val="161"/>
        </w:numPr>
        <w:spacing w:line="276" w:lineRule="auto"/>
        <w:rPr>
          <w:rFonts w:ascii="Calibri" w:eastAsiaTheme="minorEastAsia" w:hAnsi="Calibri" w:cs="Calibri"/>
          <w:sz w:val="24"/>
          <w:szCs w:val="24"/>
        </w:rPr>
      </w:pPr>
      <m:oMath>
        <m:r>
          <m:rPr>
            <m:sty m:val="p"/>
          </m:rPr>
          <w:rPr>
            <w:rFonts w:ascii="Cambria Math" w:hAnsi="Cambria Math" w:cs="Calibri"/>
            <w:sz w:val="24"/>
            <w:szCs w:val="24"/>
          </w:rPr>
          <m:t>2</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+7</m:t>
        </m:r>
        <m:r>
          <w:rPr>
            <w:rFonts w:ascii="Cambria Math" w:hAnsi="Cambria Math" w:cs="Calibri"/>
            <w:sz w:val="24"/>
            <w:szCs w:val="24"/>
          </w:rPr>
          <m:t>x</m:t>
        </m:r>
        <m:r>
          <m:rPr>
            <m:sty m:val="p"/>
          </m:rPr>
          <w:rPr>
            <w:rFonts w:ascii="Cambria Math" w:hAnsi="Cambria Math" w:cs="Calibri"/>
            <w:sz w:val="24"/>
            <w:szCs w:val="24"/>
          </w:rPr>
          <m:t>+3</m:t>
        </m:r>
      </m:oMath>
    </w:p>
    <w:p w14:paraId="75A5ACD6" w14:textId="77777777" w:rsidR="009E64F2" w:rsidRDefault="007B3FAD" w:rsidP="009E64F2">
      <w:pPr>
        <w:pStyle w:val="ListParagraph"/>
        <w:numPr>
          <w:ilvl w:val="0"/>
          <w:numId w:val="161"/>
        </w:numPr>
        <w:spacing w:line="276" w:lineRule="auto"/>
        <w:rPr>
          <w:rFonts w:ascii="Calibri" w:eastAsiaTheme="minorEastAsia" w:hAnsi="Calibri" w:cs="Calibri"/>
          <w:sz w:val="24"/>
          <w:szCs w:val="24"/>
        </w:rPr>
      </w:pPr>
      <m:oMath>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2</m:t>
            </m:r>
          </m:sup>
        </m:sSup>
        <m:r>
          <m:rPr>
            <m:sty m:val="p"/>
          </m:rPr>
          <w:rPr>
            <w:rFonts w:ascii="Cambria Math" w:hAnsi="Cambria Math" w:cs="Calibri"/>
            <w:sz w:val="24"/>
            <w:szCs w:val="24"/>
          </w:rPr>
          <m:t>+9</m:t>
        </m:r>
        <m:r>
          <w:rPr>
            <w:rFonts w:ascii="Cambria Math" w:hAnsi="Cambria Math" w:cs="Calibri"/>
            <w:sz w:val="24"/>
            <w:szCs w:val="24"/>
          </w:rPr>
          <m:t>x</m:t>
        </m:r>
        <m:r>
          <m:rPr>
            <m:sty m:val="p"/>
          </m:rPr>
          <w:rPr>
            <w:rFonts w:ascii="Cambria Math" w:hAnsi="Cambria Math" w:cs="Calibri"/>
            <w:sz w:val="24"/>
            <w:szCs w:val="24"/>
          </w:rPr>
          <m:t>-22</m:t>
        </m:r>
      </m:oMath>
    </w:p>
    <w:p w14:paraId="6FE48CF8" w14:textId="77777777" w:rsidR="009E64F2" w:rsidRDefault="007B3FAD" w:rsidP="009E64F2">
      <w:pPr>
        <w:pStyle w:val="ListParagraph"/>
        <w:numPr>
          <w:ilvl w:val="0"/>
          <w:numId w:val="161"/>
        </w:numPr>
        <w:spacing w:line="276" w:lineRule="auto"/>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-1</m:t>
        </m:r>
      </m:oMath>
    </w:p>
    <w:p w14:paraId="2E00F06B" w14:textId="77777777" w:rsidR="009E64F2" w:rsidRDefault="007B3FAD" w:rsidP="009E64F2">
      <w:pPr>
        <w:pStyle w:val="ListParagraph"/>
        <w:numPr>
          <w:ilvl w:val="0"/>
          <w:numId w:val="161"/>
        </w:numPr>
        <w:spacing w:line="276" w:lineRule="auto"/>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y</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-36</m:t>
        </m:r>
      </m:oMath>
    </w:p>
    <w:p w14:paraId="7514091E" w14:textId="77777777" w:rsidR="009E64F2" w:rsidRDefault="009E64F2" w:rsidP="009E64F2">
      <w:pPr>
        <w:pStyle w:val="ListParagraph"/>
        <w:numPr>
          <w:ilvl w:val="0"/>
          <w:numId w:val="161"/>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1-x-2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oMath>
    </w:p>
    <w:p w14:paraId="1CAEB258" w14:textId="77777777" w:rsidR="009E64F2" w:rsidRPr="00670138" w:rsidRDefault="009E64F2" w:rsidP="009E64F2">
      <w:pPr>
        <w:pStyle w:val="ListParagraph"/>
        <w:numPr>
          <w:ilvl w:val="0"/>
          <w:numId w:val="161"/>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2-x-6</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oMath>
    </w:p>
    <w:p w14:paraId="74FCA9EA"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3FDFDB9F" w14:textId="77777777" w:rsidTr="007B3FAD">
        <w:tc>
          <w:tcPr>
            <w:tcW w:w="4585" w:type="dxa"/>
            <w:gridSpan w:val="2"/>
          </w:tcPr>
          <w:p w14:paraId="1C0F6EF2"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Factorisation by Completing the Squares Method</w:t>
            </w:r>
          </w:p>
        </w:tc>
        <w:tc>
          <w:tcPr>
            <w:tcW w:w="4769" w:type="dxa"/>
            <w:gridSpan w:val="2"/>
          </w:tcPr>
          <w:p w14:paraId="171FF3FC"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5FB261CF" w14:textId="77777777" w:rsidTr="007B3FAD">
        <w:tc>
          <w:tcPr>
            <w:tcW w:w="4585" w:type="dxa"/>
            <w:gridSpan w:val="2"/>
          </w:tcPr>
          <w:p w14:paraId="09F92AC5"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PHM-09-082</w:t>
            </w:r>
          </w:p>
        </w:tc>
        <w:tc>
          <w:tcPr>
            <w:tcW w:w="4769" w:type="dxa"/>
            <w:gridSpan w:val="2"/>
          </w:tcPr>
          <w:p w14:paraId="36EA9066"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6D1E6E85" w14:textId="77777777" w:rsidTr="007B3FAD">
        <w:tc>
          <w:tcPr>
            <w:tcW w:w="3118" w:type="dxa"/>
            <w:tcBorders>
              <w:top w:val="single" w:sz="4" w:space="0" w:color="auto"/>
              <w:left w:val="nil"/>
              <w:bottom w:val="single" w:sz="4" w:space="0" w:color="auto"/>
              <w:right w:val="nil"/>
            </w:tcBorders>
          </w:tcPr>
          <w:p w14:paraId="595F2A59"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32E8849B"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D33F3D8" w14:textId="77777777" w:rsidR="009E64F2" w:rsidRPr="00942DAA" w:rsidRDefault="009E64F2" w:rsidP="007B3FAD">
            <w:pPr>
              <w:rPr>
                <w:rFonts w:ascii="Calibri" w:hAnsi="Calibri" w:cs="Calibri"/>
                <w:noProof/>
                <w:sz w:val="24"/>
                <w:szCs w:val="24"/>
              </w:rPr>
            </w:pPr>
          </w:p>
        </w:tc>
      </w:tr>
      <w:tr w:rsidR="009E64F2" w:rsidRPr="00942DAA" w14:paraId="0A980278" w14:textId="77777777" w:rsidTr="007B3FAD">
        <w:trPr>
          <w:trHeight w:val="966"/>
        </w:trPr>
        <w:tc>
          <w:tcPr>
            <w:tcW w:w="9354" w:type="dxa"/>
            <w:gridSpan w:val="4"/>
            <w:tcBorders>
              <w:top w:val="single" w:sz="4" w:space="0" w:color="auto"/>
              <w:left w:val="single" w:sz="4" w:space="0" w:color="auto"/>
              <w:bottom w:val="single" w:sz="4" w:space="0" w:color="auto"/>
              <w:right w:val="single" w:sz="4" w:space="0" w:color="auto"/>
            </w:tcBorders>
          </w:tcPr>
          <w:p w14:paraId="4382E857"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18656" behindDoc="1" locked="0" layoutInCell="1" allowOverlap="1" wp14:anchorId="1C212689" wp14:editId="3ED0297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4" name="Freeform 4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CBFE32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5" name="Freeform 4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746795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6" name="Freeform 4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561DFB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7" name="Freeform 4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19F092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8" name="Freeform 4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9C51EB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9" name="Freeform 4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1AB191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0" name="Freeform 44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1AC154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1" name="Freeform 44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9EC974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2" name="Freeform 44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F3F8F4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3" name="Freeform 44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69395C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4" name="Freeform 44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155DB1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212689" id="_x0000_s1458" style="position:absolute;margin-left:.35pt;margin-top:0;width:26.3pt;height:28.35pt;z-index:-2515978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31FYCMAALrYAAAOAAAAZHJzL2Uyb0RvYy54bWzsXdtuJDlyfTfgfyjo0cBsV2bdhe1ZYK4w&#10;sLseYGX4uVqXlmBJJVepR7278L/7xIXMiMxgFWukMQY99dItUczI4GGQj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OpPfUVgIwAAutgAAA4AAAAAAAAAAAAAAAAALgIA&#10;AGRycy9lMm9Eb2MueG1sUEsBAi0AFAAGAAgAAAAhAOKPSPXbAAAAAwEAAA8AAAAAAAAAAAAAAAAA&#10;uiUAAGRycy9kb3ducmV2LnhtbFBLBQYAAAAABAAEAPMAAADCJgAAAAA=&#10;">
                      <v:shape id="Freeform 434" o:spid="_x0000_s145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RjJsYA&#10;AADcAAAADwAAAGRycy9kb3ducmV2LnhtbESPQWvCQBSE74X+h+UVvNWNGlqJrqKCIq09mPbi7TX7&#10;moRk34bdVeO/7xYKHoeZ+YaZL3vTigs5X1tWMBomIIgLq2suFXx9bp+nIHxA1thaJgU38rBcPD7M&#10;MdP2yke65KEUEcI+QwVVCF0mpS8qMuiHtiOO3o91BkOUrpTa4TXCTSvHSfIiDdYcFyrsaFNR0eRn&#10;o6DZnfLRB06bdbpvj+UB3ff726tSg6d+NQMRqA/38H97rxWkkxT+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RjJ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CBFE325" w14:textId="77777777" w:rsidR="00A7141E" w:rsidRDefault="00A7141E" w:rsidP="007B3FAD">
                              <w:pPr>
                                <w:rPr>
                                  <w:rFonts w:eastAsia="Times New Roman" w:cs="Times New Roman"/>
                                </w:rPr>
                              </w:pPr>
                            </w:p>
                          </w:txbxContent>
                        </v:textbox>
                      </v:shape>
                      <v:shape id="Freeform 435" o:spid="_x0000_s146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mpsUA&#10;AADcAAAADwAAAGRycy9kb3ducmV2LnhtbESP0UoDMRRE3wX/IVzBF2mzVi1l27QUS2urT277Abeb&#10;6ya4uVmSuF3/3giCj8PMnGEWq8G1oqcQrWcF9+MCBHHtteVGwem4Hc1AxISssfVMCr4pwmp5fbXA&#10;UvsLv1NfpUZkCMcSFZiUulLKWBtyGMe+I87ehw8OU5ahkTrgJcNdKydFMZUOLecFgx09G6o/qy+n&#10;IHR6vzvfvbq39eblgMfemsFWSt3eDOs5iERD+g//tfdawePDE/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L6am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7467959" w14:textId="77777777" w:rsidR="00A7141E" w:rsidRDefault="00A7141E" w:rsidP="007B3FAD">
                              <w:pPr>
                                <w:rPr>
                                  <w:rFonts w:eastAsia="Times New Roman" w:cs="Times New Roman"/>
                                </w:rPr>
                              </w:pPr>
                            </w:p>
                          </w:txbxContent>
                        </v:textbox>
                      </v:shape>
                      <v:shape id="Freeform 436" o:spid="_x0000_s146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Y1wsMA&#10;AADcAAAADwAAAGRycy9kb3ducmV2LnhtbESPQWvCQBSE74L/YXmF3nSjliBpNlKDQi89NAq9PrLP&#10;bDT7NmRXTf99VxB6HGbmGybfjLYTNxp861jBYp6AIK6dbrlRcDzsZ2sQPiBr7ByTgl/ysCmmkxwz&#10;7e78TbcqNCJC2GeowITQZ1L62pBFP3c9cfRObrAYohwaqQe8R7jt5DJJUmmx5bhgsKfSUH2prlbB&#10;7kdKwq+tOZd02ZYL61tj10q9vowf7yACjeE//Gx/agVvqxQeZ+IRk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Y1ws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561DFB7" w14:textId="77777777" w:rsidR="00A7141E" w:rsidRDefault="00A7141E" w:rsidP="007B3FAD">
                              <w:pPr>
                                <w:rPr>
                                  <w:rFonts w:eastAsia="Times New Roman" w:cs="Times New Roman"/>
                                </w:rPr>
                              </w:pPr>
                            </w:p>
                          </w:txbxContent>
                        </v:textbox>
                      </v:shape>
                      <v:shape id="Freeform 437" o:spid="_x0000_s146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g2sYA&#10;AADcAAAADwAAAGRycy9kb3ducmV2LnhtbESPQWsCMRSE70L/Q3hCL6KJtaisRpFCwYuFrgp6e2ye&#10;u6ubl+0m6ra/vhEKPQ4z8w0zX7a2EjdqfOlYw3CgQBBnzpSca9ht3/tTED4gG6wck4Zv8rBcPHXm&#10;mBh350+6pSEXEcI+QQ1FCHUipc8KsugHriaO3sk1FkOUTS5Ng/cIt5V8UWosLZYcFwqs6a2g7JJe&#10;rYZ9vvNOHlRPbbbHr8lwfE5XHz9aP3fb1QxEoDb8h//aa6PhdTSB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g2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19F092F" w14:textId="77777777" w:rsidR="00A7141E" w:rsidRDefault="00A7141E" w:rsidP="007B3FAD">
                              <w:pPr>
                                <w:rPr>
                                  <w:rFonts w:eastAsia="Times New Roman" w:cs="Times New Roman"/>
                                </w:rPr>
                              </w:pPr>
                            </w:p>
                          </w:txbxContent>
                        </v:textbox>
                      </v:shape>
                      <v:shape id="Freeform 438" o:spid="_x0000_s146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DsEA&#10;AADcAAAADwAAAGRycy9kb3ducmV2LnhtbERPyYoCMRC9D/gPoYS5adplRFujiIygcxC3Dyg6ZS92&#10;Kk0nauvXm4Mwx8fbZ4vGlOJOtcstK+h1IxDEidU5pwrOp3VnDMJ5ZI2lZVLwJAeLeetrhrG2Dz7Q&#10;/ehTEULYxagg876KpXRJRgZd11bEgbvY2qAPsE6lrvERwk0p+1E0kgZzDg0ZVrTKKLkeb0ZB+XN4&#10;XYqJTAbRdreq/vrFHn8Lpb7bzXIKwlPj/8Uf90YrGA7C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yxQ7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9C51EB3" w14:textId="77777777" w:rsidR="00A7141E" w:rsidRDefault="00A7141E" w:rsidP="007B3FAD">
                              <w:pPr>
                                <w:rPr>
                                  <w:rFonts w:eastAsia="Times New Roman" w:cs="Times New Roman"/>
                                </w:rPr>
                              </w:pPr>
                            </w:p>
                          </w:txbxContent>
                        </v:textbox>
                      </v:shape>
                      <v:shape id="Freeform 439" o:spid="_x0000_s146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q9MUA&#10;AADcAAAADwAAAGRycy9kb3ducmV2LnhtbESPzWrCQBSF9wXfYbhCd3VimpYYHUVsC64KJgVdXjLX&#10;JJq5EzLTmL59Ryh0eTg/H2e1GU0rBupdY1nBfBaBIC6tbrhS8FV8PKUgnEfW2FomBT/kYLOePKww&#10;0/bGBxpyX4kwwi5DBbX3XSalK2sy6Ga2Iw7e2fYGfZB9JXWPtzBuWhlH0as02HAg1NjRrqbymn+b&#10;wD0t7FvRvCfH6pJ+FvPL6SWOEqUep+N2CcLT6P/Df+29VpA8L+B+Jhw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26r0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1AB1914" w14:textId="77777777" w:rsidR="00A7141E" w:rsidRDefault="00A7141E" w:rsidP="007B3FAD">
                              <w:pPr>
                                <w:rPr>
                                  <w:rFonts w:eastAsia="Times New Roman" w:cs="Times New Roman"/>
                                </w:rPr>
                              </w:pPr>
                            </w:p>
                          </w:txbxContent>
                        </v:textbox>
                      </v:shape>
                      <v:shape id="Freeform 440" o:spid="_x0000_s146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mXMAA&#10;AADcAAAADwAAAGRycy9kb3ducmV2LnhtbERPy4rCMBTdD/gP4QruxtSx+KhGEUHoTtS6cHdprm1p&#10;c1OaTK1/bxYDszyc93Y/mEb01LnKsoLZNAJBnFtdcaEgu52+VyCcR9bYWCYFb3Kw342+tpho++IL&#10;9VdfiBDCLkEFpfdtIqXLSzLoprYlDtzTdgZ9gF0hdYevEG4a+RNFC2mw4tBQYkvHkvL6+msUpCde&#10;16vzku7pOn3E81tfZ9lTqcl4OGxAeBr8v/jPnWoFcRzmhzPhCMjd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qImXMAAAADc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1AC154A" w14:textId="77777777" w:rsidR="00A7141E" w:rsidRDefault="00A7141E" w:rsidP="007B3FAD">
                              <w:pPr>
                                <w:rPr>
                                  <w:rFonts w:eastAsia="Times New Roman" w:cs="Times New Roman"/>
                                </w:rPr>
                              </w:pPr>
                            </w:p>
                          </w:txbxContent>
                        </v:textbox>
                      </v:shape>
                      <v:shape id="Freeform 441" o:spid="_x0000_s146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zcIA&#10;AADcAAAADwAAAGRycy9kb3ducmV2LnhtbESPQWsCMRSE7wX/Q3hCL6JZRUpZjSKFQvFWW6nHx+a5&#10;CW7eW5JU13/fFAo9DjPzDbPeDqFTV4rJCxuYzypQxI1Yz62Bz4/X6TOolJEtdsJk4E4JtpvRwxpr&#10;Kzd+p+sht6pAONVowOXc11qnxlHANJOeuHhniQFzkbHVNuKtwEOnF1X1pAN6LgsOe3px1FwO36FQ&#10;xLd7l/qJl4ncq/h1kuYoxjyOh90KVKYh/4f/2m/WwHI5h9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6U/N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9EC9749" w14:textId="77777777" w:rsidR="00A7141E" w:rsidRDefault="00A7141E" w:rsidP="007B3FAD">
                              <w:pPr>
                                <w:rPr>
                                  <w:rFonts w:eastAsia="Times New Roman" w:cs="Times New Roman"/>
                                </w:rPr>
                              </w:pPr>
                            </w:p>
                          </w:txbxContent>
                        </v:textbox>
                      </v:shape>
                      <v:shape id="Freeform 442" o:spid="_x0000_s146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Q08UA&#10;AADcAAAADwAAAGRycy9kb3ducmV2LnhtbESPQWvCQBSE70L/w/IKvenGELRENyIFoZeGam3x+Mi+&#10;JIvZtyG71fTfdwXB4zAz3zDrzWg7caHBG8cK5rMEBHHltOFGwfFrN30F4QOyxs4xKfgjD5viabLG&#10;XLsr7+lyCI2IEPY5KmhD6HMpfdWSRT9zPXH0ajdYDFEOjdQDXiPcdjJNkoW0aDgutNjTW0vV+fBr&#10;FYRyWR/N57n82NH3mJyqnzIzqVIvz+N2BSLQGB7he/tdK8iyFG5n4hGQ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p5DT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F3F8F4F" w14:textId="77777777" w:rsidR="00A7141E" w:rsidRDefault="00A7141E" w:rsidP="007B3FAD">
                              <w:pPr>
                                <w:rPr>
                                  <w:rFonts w:eastAsia="Times New Roman" w:cs="Times New Roman"/>
                                </w:rPr>
                              </w:pPr>
                            </w:p>
                          </w:txbxContent>
                        </v:textbox>
                      </v:shape>
                      <v:shape id="Freeform 443" o:spid="_x0000_s146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jOfMUA&#10;AADcAAAADwAAAGRycy9kb3ducmV2LnhtbESPQWsCMRSE70L/Q3gFb5p1FbtsjVKEgrYX3Xrp7XXz&#10;ulm6eVmSVNd/3xQEj8PMfMOsNoPtxJl8aB0rmE0zEMS10y03Ck4fr5MCRIjIGjvHpOBKATbrh9EK&#10;S+0ufKRzFRuRIBxKVGBi7EspQ23IYpi6njh5385bjEn6RmqPlwS3ncyzbCkttpwWDPa0NVT/VL9W&#10;QVFsv+TybZY/6f3O5+/mcKo+D0qNH4eXZxCRhngP39o7rWCxmMP/mXQ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M58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69395C6" w14:textId="77777777" w:rsidR="00A7141E" w:rsidRDefault="00A7141E" w:rsidP="007B3FAD">
                              <w:pPr>
                                <w:rPr>
                                  <w:rFonts w:eastAsia="Times New Roman" w:cs="Times New Roman"/>
                                </w:rPr>
                              </w:pPr>
                            </w:p>
                          </w:txbxContent>
                        </v:textbox>
                      </v:shape>
                      <v:shape id="Freeform 444" o:spid="_x0000_s146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ev98MA&#10;AADcAAAADwAAAGRycy9kb3ducmV2LnhtbESP0WoCMRRE34X+Q7iFvmlWWa2sRinFotQXtX7AdXPd&#10;Xd3chE3U9e9NQfBxmDkzzHTemlpcqfGVZQX9XgKCOLe64kLB/u+nOwbhA7LG2jIpuJOH+eytM8VM&#10;2xtv6boLhYgl7DNUUIbgMil9XpJB37OOOHpH2xgMUTaF1A3eYrmp5SBJRtJgxXGhREffJeXn3cUo&#10;SC+nTX9xWK1p6OTv/XO4tHvHSn28t18TEIHa8Ao/6ZWOXJrC/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ev98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155DB18"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10182D8C"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identify the ‘completing the squares’ method of factoring a quadratic equation into 2 binomials.</w:t>
            </w:r>
          </w:p>
        </w:tc>
      </w:tr>
    </w:tbl>
    <w:p w14:paraId="04A36853" w14:textId="77777777" w:rsidR="009E64F2" w:rsidRPr="00942DAA" w:rsidRDefault="009E64F2" w:rsidP="007B3FAD">
      <w:pPr>
        <w:spacing w:line="276" w:lineRule="auto"/>
        <w:rPr>
          <w:rFonts w:ascii="Calibri" w:hAnsi="Calibri" w:cs="Calibri"/>
        </w:rPr>
      </w:pPr>
    </w:p>
    <w:p w14:paraId="0BE5EA82"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0E62331A" w14:textId="77777777" w:rsidR="009E64F2" w:rsidRPr="0086632E" w:rsidRDefault="009E64F2" w:rsidP="007B3FAD">
      <w:pPr>
        <w:spacing w:line="276" w:lineRule="auto"/>
        <w:contextualSpacing/>
        <w:rPr>
          <w:rFonts w:ascii="Calibri" w:eastAsiaTheme="minorEastAsia" w:hAnsi="Calibri" w:cs="Calibri"/>
        </w:rPr>
      </w:pPr>
      <w:r w:rsidRPr="0086632E">
        <w:rPr>
          <w:rFonts w:ascii="Calibri" w:eastAsiaTheme="minorEastAsia" w:hAnsi="Calibri" w:cs="Calibri"/>
        </w:rPr>
        <w:t xml:space="preserve">Consider the expression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+4x+2</m:t>
        </m:r>
      </m:oMath>
      <w:r w:rsidRPr="0086632E">
        <w:rPr>
          <w:rFonts w:ascii="Calibri" w:eastAsiaTheme="minorEastAsia" w:hAnsi="Calibri" w:cs="Calibri"/>
        </w:rPr>
        <w:t>. We</w:t>
      </w:r>
      <w:r>
        <w:rPr>
          <w:rFonts w:ascii="Calibri" w:eastAsiaTheme="minorEastAsia" w:hAnsi="Calibri" w:cs="Calibri"/>
        </w:rPr>
        <w:t xml:space="preserve"> cannot use the method we learned</w:t>
      </w:r>
      <w:r w:rsidRPr="0086632E">
        <w:rPr>
          <w:rFonts w:ascii="Calibri" w:eastAsiaTheme="minorEastAsia" w:hAnsi="Calibri" w:cs="Calibri"/>
        </w:rPr>
        <w:t xml:space="preserve"> in the previous 2 lessons to factorise this quadratic expression.</w:t>
      </w:r>
      <w:r w:rsidRPr="0086632E">
        <w:rPr>
          <w:rFonts w:ascii="Calibri" w:eastAsia="Times New Roman" w:hAnsi="Calibri" w:cs="Calibri"/>
        </w:rPr>
        <w:t xml:space="preserve"> </w:t>
      </w:r>
      <w:r w:rsidRPr="0086632E">
        <w:rPr>
          <w:rFonts w:ascii="Calibri" w:eastAsiaTheme="minorEastAsia" w:hAnsi="Calibri" w:cs="Calibri"/>
        </w:rPr>
        <w:t>We have to use a</w:t>
      </w:r>
      <w:r>
        <w:rPr>
          <w:rFonts w:ascii="Calibri" w:eastAsiaTheme="minorEastAsia" w:hAnsi="Calibri" w:cs="Calibri"/>
        </w:rPr>
        <w:t xml:space="preserve"> process called </w:t>
      </w:r>
      <w:r w:rsidRPr="00271406">
        <w:rPr>
          <w:rFonts w:ascii="Calibri" w:eastAsiaTheme="minorEastAsia" w:hAnsi="Calibri" w:cs="Calibri"/>
          <w:b/>
        </w:rPr>
        <w:t>completing the square</w:t>
      </w:r>
      <w:r w:rsidRPr="0086632E">
        <w:rPr>
          <w:rFonts w:ascii="Calibri" w:eastAsiaTheme="minorEastAsia" w:hAnsi="Calibri" w:cs="Calibri"/>
        </w:rPr>
        <w:t xml:space="preserve"> to solve this problem.</w:t>
      </w:r>
    </w:p>
    <w:p w14:paraId="684F36EC" w14:textId="77777777" w:rsidR="009E64F2" w:rsidRPr="0086632E" w:rsidRDefault="009E64F2" w:rsidP="007B3FAD">
      <w:pPr>
        <w:spacing w:line="276" w:lineRule="auto"/>
        <w:contextualSpacing/>
        <w:rPr>
          <w:rFonts w:ascii="Calibri" w:eastAsiaTheme="minorEastAsia" w:hAnsi="Calibri" w:cs="Calibri"/>
        </w:rPr>
      </w:pPr>
      <w:r w:rsidRPr="0086632E">
        <w:rPr>
          <w:rFonts w:ascii="Calibri" w:eastAsiaTheme="minorEastAsia" w:hAnsi="Calibri" w:cs="Calibri"/>
        </w:rPr>
        <w:br/>
        <w:t xml:space="preserve">We start the lesson by expanding expressions such as </w:t>
      </w:r>
      <m:oMath>
        <m:sSup>
          <m:sSupPr>
            <m:ctrlPr>
              <w:rPr>
                <w:rFonts w:ascii="Cambria Math" w:eastAsiaTheme="minorEastAsia" w:hAnsi="Cambria Math" w:cs="Calibri"/>
                <w:i/>
              </w:rPr>
            </m:ctrlPr>
          </m:sSupPr>
          <m:e>
            <m:r>
              <w:rPr>
                <w:rFonts w:ascii="Cambria Math" w:eastAsiaTheme="minorEastAsia" w:hAnsi="Cambria Math" w:cs="Calibri"/>
              </w:rPr>
              <m:t>(x+2)</m:t>
            </m:r>
          </m:e>
          <m:sup>
            <m:r>
              <w:rPr>
                <w:rFonts w:ascii="Cambria Math" w:eastAsiaTheme="minorEastAsia" w:hAnsi="Cambria Math" w:cs="Calibri"/>
              </w:rPr>
              <m:t>2</m:t>
            </m:r>
          </m:sup>
        </m:sSup>
      </m:oMath>
      <w:r w:rsidRPr="0086632E">
        <w:rPr>
          <w:rFonts w:ascii="Calibri" w:eastAsiaTheme="minorEastAsia" w:hAnsi="Calibri" w:cs="Calibri"/>
        </w:rPr>
        <w:t>. Such expressions are called perfect squares because they are squares of binominals. They are easy to expand and easy to factorise back into 2 binomial factors.</w:t>
      </w:r>
    </w:p>
    <w:p w14:paraId="41FAEAB4" w14:textId="77777777" w:rsidR="009E64F2" w:rsidRPr="0086632E" w:rsidRDefault="009E64F2" w:rsidP="007B3FAD">
      <w:pPr>
        <w:spacing w:line="276" w:lineRule="auto"/>
        <w:contextualSpacing/>
        <w:rPr>
          <w:rFonts w:ascii="Calibri" w:eastAsiaTheme="minorEastAsia" w:hAnsi="Calibri" w:cs="Calibri"/>
        </w:rPr>
      </w:pPr>
      <w:r w:rsidRPr="0086632E">
        <w:rPr>
          <w:rFonts w:ascii="Calibri" w:eastAsiaTheme="minorEastAsia" w:hAnsi="Calibri" w:cs="Calibri"/>
        </w:rPr>
        <w:br/>
      </w:r>
      <w:r w:rsidRPr="00271406">
        <w:rPr>
          <w:rFonts w:ascii="Calibri" w:eastAsiaTheme="minorEastAsia" w:hAnsi="Calibri" w:cs="Calibri"/>
        </w:rPr>
        <w:t>Completing the square</w:t>
      </w:r>
      <w:r w:rsidRPr="0086632E">
        <w:rPr>
          <w:rFonts w:ascii="Calibri" w:eastAsiaTheme="minorEastAsia" w:hAnsi="Calibri" w:cs="Calibri"/>
        </w:rPr>
        <w:t xml:space="preserve"> changes a quadratic expression to the sum of a perfect square and a number.</w:t>
      </w:r>
    </w:p>
    <w:p w14:paraId="520AD59A" w14:textId="77777777" w:rsidR="009E64F2" w:rsidRPr="0086632E" w:rsidRDefault="009E64F2" w:rsidP="007B3FAD">
      <w:pPr>
        <w:spacing w:after="160" w:line="276" w:lineRule="auto"/>
        <w:rPr>
          <w:rFonts w:ascii="Calibri" w:eastAsiaTheme="minorEastAsia" w:hAnsi="Calibri" w:cs="Calibri"/>
        </w:rPr>
      </w:pPr>
      <w:r w:rsidRPr="0086632E">
        <w:rPr>
          <w:rFonts w:ascii="Calibri" w:eastAsiaTheme="minorEastAsia" w:hAnsi="Calibri" w:cs="Calibri"/>
        </w:rPr>
        <w:br/>
        <w:t>Compare</w:t>
      </w:r>
      <m:oMath>
        <m:sSup>
          <m:sSupPr>
            <m:ctrlPr>
              <w:rPr>
                <w:rFonts w:ascii="Cambria Math" w:hAnsi="Cambria Math" w:cs="Calibri"/>
                <w:i/>
              </w:rPr>
            </m:ctrlPr>
          </m:sSupPr>
          <m:e>
            <m:r>
              <w:rPr>
                <w:rFonts w:ascii="Cambria Math" w:hAnsi="Cambria Math" w:cs="Calibri"/>
              </w:rPr>
              <m:t xml:space="preserve"> x</m:t>
            </m:r>
          </m:e>
          <m:sup>
            <m:r>
              <w:rPr>
                <w:rFonts w:ascii="Cambria Math" w:hAnsi="Cambria Math" w:cs="Calibri"/>
              </w:rPr>
              <m:t>2</m:t>
            </m:r>
          </m:sup>
        </m:sSup>
        <m:r>
          <w:rPr>
            <w:rFonts w:ascii="Cambria Math" w:hAnsi="Cambria Math" w:cs="Calibri"/>
          </w:rPr>
          <m:t>+4x+2</m:t>
        </m:r>
      </m:oMath>
      <w:r w:rsidRPr="0086632E">
        <w:rPr>
          <w:rFonts w:ascii="Calibri" w:eastAsiaTheme="minorEastAsia" w:hAnsi="Calibri" w:cs="Calibri"/>
        </w:rPr>
        <w:t xml:space="preserve"> with the perfect square </w:t>
      </w:r>
      <m:oMath>
        <m:sSup>
          <m:sSupPr>
            <m:ctrlPr>
              <w:rPr>
                <w:rFonts w:ascii="Cambria Math" w:eastAsiaTheme="minorEastAsia" w:hAnsi="Cambria Math" w:cs="Calibri"/>
                <w:i/>
              </w:rPr>
            </m:ctrlPr>
          </m:sSupPr>
          <m:e>
            <m:r>
              <w:rPr>
                <w:rFonts w:ascii="Cambria Math" w:eastAsiaTheme="minorEastAsia" w:hAnsi="Cambria Math" w:cs="Calibri"/>
              </w:rPr>
              <m:t>(x+2)</m:t>
            </m:r>
          </m:e>
          <m:sup>
            <m:r>
              <w:rPr>
                <w:rFonts w:ascii="Cambria Math" w:eastAsiaTheme="minorEastAsia" w:hAnsi="Cambria Math" w:cs="Calibri"/>
              </w:rPr>
              <m:t>2</m:t>
            </m:r>
          </m:sup>
        </m:sSup>
        <m:r>
          <w:rPr>
            <w:rFonts w:ascii="Cambria Math" w:eastAsiaTheme="minorEastAsia" w:hAnsi="Cambria Math" w:cs="Calibri"/>
          </w:rPr>
          <m:t>=</m:t>
        </m:r>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r>
          <w:rPr>
            <w:rFonts w:ascii="Cambria Math" w:eastAsiaTheme="minorEastAsia" w:hAnsi="Cambria Math" w:cs="Calibri"/>
          </w:rPr>
          <m:t>+4x+4</m:t>
        </m:r>
      </m:oMath>
      <w:r w:rsidRPr="0086632E">
        <w:rPr>
          <w:rFonts w:ascii="Calibri" w:eastAsiaTheme="minorEastAsia" w:hAnsi="Calibri" w:cs="Calibri"/>
        </w:rPr>
        <w:t xml:space="preserve">. There is a difference of 2. Thus, we can rewrite </w:t>
      </w:r>
      <m:oMath>
        <m:sSup>
          <m:sSupPr>
            <m:ctrlPr>
              <w:rPr>
                <w:rFonts w:ascii="Cambria Math" w:hAnsi="Cambria Math" w:cs="Calibri"/>
                <w:i/>
              </w:rPr>
            </m:ctrlPr>
          </m:sSupPr>
          <m:e>
            <m:r>
              <w:rPr>
                <w:rFonts w:ascii="Cambria Math" w:hAnsi="Cambria Math" w:cs="Calibri"/>
              </w:rPr>
              <m:t xml:space="preserve"> x</m:t>
            </m:r>
          </m:e>
          <m:sup>
            <m:r>
              <w:rPr>
                <w:rFonts w:ascii="Cambria Math" w:hAnsi="Cambria Math" w:cs="Calibri"/>
              </w:rPr>
              <m:t>2</m:t>
            </m:r>
          </m:sup>
        </m:sSup>
        <m:r>
          <w:rPr>
            <w:rFonts w:ascii="Cambria Math" w:hAnsi="Cambria Math" w:cs="Calibri"/>
          </w:rPr>
          <m:t>+4x+2</m:t>
        </m:r>
      </m:oMath>
      <w:r w:rsidRPr="0086632E">
        <w:rPr>
          <w:rFonts w:ascii="Calibri" w:eastAsiaTheme="minorEastAsia" w:hAnsi="Calibri" w:cs="Calibri"/>
        </w:rPr>
        <w:t xml:space="preserve"> using the perfect square: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3"/>
        <w:gridCol w:w="396"/>
        <w:gridCol w:w="4192"/>
        <w:gridCol w:w="2230"/>
      </w:tblGrid>
      <w:tr w:rsidR="009E64F2" w:rsidRPr="0086632E" w14:paraId="1913FF29" w14:textId="77777777" w:rsidTr="007B3FAD">
        <w:tc>
          <w:tcPr>
            <w:tcW w:w="2303" w:type="dxa"/>
          </w:tcPr>
          <w:p w14:paraId="04B16976" w14:textId="77777777" w:rsidR="009E64F2" w:rsidRPr="0086632E" w:rsidRDefault="007B3FAD" w:rsidP="007B3FAD">
            <w:pPr>
              <w:spacing w:line="276" w:lineRule="auto"/>
              <w:jc w:val="right"/>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 xml:space="preserve"> x</m:t>
                  </m:r>
                </m:e>
                <m:sup>
                  <m:r>
                    <w:rPr>
                      <w:rFonts w:ascii="Cambria Math" w:hAnsi="Cambria Math" w:cs="Calibri"/>
                      <w:sz w:val="24"/>
                      <w:szCs w:val="24"/>
                    </w:rPr>
                    <m:t>2</m:t>
                  </m:r>
                </m:sup>
              </m:sSup>
              <m:r>
                <w:rPr>
                  <w:rFonts w:ascii="Cambria Math" w:hAnsi="Cambria Math" w:cs="Calibri"/>
                  <w:sz w:val="24"/>
                  <w:szCs w:val="24"/>
                </w:rPr>
                <m:t>+4x+2</m:t>
              </m:r>
            </m:oMath>
            <w:r w:rsidR="009E64F2" w:rsidRPr="0086632E">
              <w:rPr>
                <w:rFonts w:ascii="Calibri" w:eastAsiaTheme="minorEastAsia" w:hAnsi="Calibri" w:cs="Calibri"/>
                <w:sz w:val="24"/>
                <w:szCs w:val="24"/>
              </w:rPr>
              <w:t xml:space="preserve">  </w:t>
            </w:r>
          </w:p>
        </w:tc>
        <w:tc>
          <w:tcPr>
            <w:tcW w:w="396" w:type="dxa"/>
          </w:tcPr>
          <w:p w14:paraId="252798A7" w14:textId="77777777" w:rsidR="009E64F2" w:rsidRPr="0086632E" w:rsidRDefault="009E64F2" w:rsidP="007B3FAD">
            <w:pPr>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305" w:type="dxa"/>
          </w:tcPr>
          <w:p w14:paraId="7B180EC3" w14:textId="77777777" w:rsidR="009E64F2" w:rsidRPr="0086632E" w:rsidRDefault="007B3FAD" w:rsidP="007B3FAD">
            <w:pPr>
              <w:spacing w:line="276" w:lineRule="auto"/>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+4x+4-2</m:t>
              </m:r>
            </m:oMath>
            <w:r w:rsidR="009E64F2" w:rsidRPr="0086632E">
              <w:rPr>
                <w:rFonts w:ascii="Calibri" w:eastAsiaTheme="minorEastAsia" w:hAnsi="Calibri" w:cs="Calibri"/>
                <w:sz w:val="24"/>
                <w:szCs w:val="24"/>
              </w:rPr>
              <w:t xml:space="preserve"> </w:t>
            </w:r>
          </w:p>
        </w:tc>
        <w:tc>
          <w:tcPr>
            <w:tcW w:w="2297" w:type="dxa"/>
          </w:tcPr>
          <w:p w14:paraId="64FB55B5" w14:textId="77777777" w:rsidR="009E64F2" w:rsidRPr="0086632E" w:rsidRDefault="009E64F2" w:rsidP="007B3FAD">
            <w:pPr>
              <w:spacing w:line="276" w:lineRule="auto"/>
              <w:rPr>
                <w:rFonts w:ascii="Calibri" w:eastAsiaTheme="minorEastAsia" w:hAnsi="Calibri" w:cs="Calibri"/>
                <w:sz w:val="24"/>
                <w:szCs w:val="24"/>
              </w:rPr>
            </w:pPr>
          </w:p>
        </w:tc>
      </w:tr>
      <w:tr w:rsidR="009E64F2" w:rsidRPr="0086632E" w14:paraId="57847E24" w14:textId="77777777" w:rsidTr="007B3FAD">
        <w:trPr>
          <w:trHeight w:val="580"/>
        </w:trPr>
        <w:tc>
          <w:tcPr>
            <w:tcW w:w="2303" w:type="dxa"/>
          </w:tcPr>
          <w:p w14:paraId="2F308BC8" w14:textId="77777777" w:rsidR="009E64F2" w:rsidRPr="0086632E" w:rsidRDefault="009E64F2" w:rsidP="007B3FAD">
            <w:pPr>
              <w:spacing w:line="276" w:lineRule="auto"/>
              <w:rPr>
                <w:rFonts w:ascii="Calibri" w:eastAsiaTheme="minorEastAsia" w:hAnsi="Calibri" w:cs="Calibri"/>
                <w:sz w:val="24"/>
                <w:szCs w:val="24"/>
              </w:rPr>
            </w:pPr>
          </w:p>
        </w:tc>
        <w:tc>
          <w:tcPr>
            <w:tcW w:w="396" w:type="dxa"/>
          </w:tcPr>
          <w:p w14:paraId="746F40DC" w14:textId="77777777" w:rsidR="009E64F2" w:rsidRPr="0086632E" w:rsidRDefault="009E64F2" w:rsidP="007B3FAD">
            <w:pPr>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305" w:type="dxa"/>
          </w:tcPr>
          <w:p w14:paraId="6B182384" w14:textId="77777777" w:rsidR="009E64F2" w:rsidRPr="0086632E" w:rsidRDefault="007B3FAD" w:rsidP="007B3FAD">
            <w:pPr>
              <w:spacing w:after="160" w:line="276" w:lineRule="auto"/>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(x+2)</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-2</m:t>
              </m:r>
            </m:oMath>
            <w:r w:rsidR="009E64F2" w:rsidRPr="0086632E">
              <w:rPr>
                <w:rFonts w:ascii="Calibri" w:eastAsiaTheme="minorEastAsia" w:hAnsi="Calibri" w:cs="Calibri"/>
                <w:sz w:val="24"/>
                <w:szCs w:val="24"/>
              </w:rPr>
              <w:t xml:space="preserve"> </w:t>
            </w:r>
          </w:p>
        </w:tc>
        <w:tc>
          <w:tcPr>
            <w:tcW w:w="2297" w:type="dxa"/>
          </w:tcPr>
          <w:p w14:paraId="181778DD" w14:textId="77777777" w:rsidR="009E64F2" w:rsidRPr="0086632E" w:rsidRDefault="009E64F2" w:rsidP="007B3FAD">
            <w:pPr>
              <w:spacing w:line="276" w:lineRule="auto"/>
              <w:rPr>
                <w:rFonts w:ascii="Calibri" w:eastAsiaTheme="minorEastAsia" w:hAnsi="Calibri" w:cs="Calibri"/>
                <w:sz w:val="24"/>
                <w:szCs w:val="24"/>
              </w:rPr>
            </w:pPr>
          </w:p>
        </w:tc>
      </w:tr>
    </w:tbl>
    <w:p w14:paraId="10E80C57" w14:textId="77777777" w:rsidR="009E64F2" w:rsidRPr="0086632E" w:rsidRDefault="009E64F2" w:rsidP="007B3FAD">
      <w:pPr>
        <w:spacing w:line="276" w:lineRule="auto"/>
        <w:contextualSpacing/>
        <w:rPr>
          <w:rFonts w:ascii="Calibri" w:eastAsiaTheme="minorEastAsia" w:hAnsi="Calibri" w:cs="Calibri"/>
        </w:rPr>
      </w:pPr>
      <w:r w:rsidRPr="0086632E">
        <w:rPr>
          <w:rFonts w:ascii="Calibri" w:eastAsiaTheme="minorEastAsia" w:hAnsi="Calibri" w:cs="Calibri"/>
        </w:rPr>
        <w:t xml:space="preserve">Generally, every imperfect square in the form </w:t>
      </w:r>
      <m:oMath>
        <m:r>
          <w:rPr>
            <w:rFonts w:ascii="Cambria Math" w:hAnsi="Cambria Math" w:cs="Calibri"/>
          </w:rPr>
          <m:t>a</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+bx+c</m:t>
        </m:r>
      </m:oMath>
      <w:r w:rsidRPr="0086632E">
        <w:rPr>
          <w:rFonts w:ascii="Calibri" w:eastAsiaTheme="minorEastAsia" w:hAnsi="Calibri" w:cs="Calibri"/>
        </w:rPr>
        <w:t xml:space="preserve"> can be written as </w:t>
      </w:r>
      <m:oMath>
        <m:r>
          <w:rPr>
            <w:rFonts w:ascii="Cambria Math" w:hAnsi="Cambria Math" w:cs="Calibri"/>
          </w:rPr>
          <m:t>a</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+bx+c=</m:t>
        </m:r>
        <m:sSup>
          <m:sSupPr>
            <m:ctrlPr>
              <w:rPr>
                <w:rFonts w:ascii="Cambria Math" w:hAnsi="Cambria Math" w:cs="Calibri"/>
                <w:i/>
              </w:rPr>
            </m:ctrlPr>
          </m:sSupPr>
          <m:e>
            <m:r>
              <w:rPr>
                <w:rFonts w:ascii="Cambria Math" w:hAnsi="Cambria Math" w:cs="Calibri"/>
              </w:rPr>
              <m:t>(x+p)</m:t>
            </m:r>
          </m:e>
          <m:sup>
            <m:r>
              <w:rPr>
                <w:rFonts w:ascii="Cambria Math" w:hAnsi="Cambria Math" w:cs="Calibri"/>
              </w:rPr>
              <m:t>2</m:t>
            </m:r>
          </m:sup>
        </m:sSup>
        <m:r>
          <w:rPr>
            <w:rFonts w:ascii="Cambria Math" w:hAnsi="Cambria Math" w:cs="Calibri"/>
          </w:rPr>
          <m:t>+q</m:t>
        </m:r>
      </m:oMath>
      <w:r w:rsidRPr="0086632E">
        <w:rPr>
          <w:rFonts w:ascii="Calibri" w:eastAsiaTheme="minorEastAsia" w:hAnsi="Calibri" w:cs="Calibri"/>
        </w:rPr>
        <w:t xml:space="preserve"> where </w:t>
      </w:r>
      <m:oMath>
        <m:r>
          <w:rPr>
            <w:rFonts w:ascii="Cambria Math" w:eastAsiaTheme="minorEastAsia" w:hAnsi="Cambria Math" w:cs="Calibri"/>
          </w:rPr>
          <m:t>p</m:t>
        </m:r>
      </m:oMath>
      <w:r w:rsidRPr="0086632E">
        <w:rPr>
          <w:rFonts w:ascii="Calibri" w:eastAsiaTheme="minorEastAsia" w:hAnsi="Calibri" w:cs="Calibri"/>
        </w:rPr>
        <w:t xml:space="preserve"> and </w:t>
      </w:r>
      <m:oMath>
        <m:r>
          <w:rPr>
            <w:rFonts w:ascii="Cambria Math" w:eastAsiaTheme="minorEastAsia" w:hAnsi="Cambria Math" w:cs="Calibri"/>
          </w:rPr>
          <m:t>q</m:t>
        </m:r>
      </m:oMath>
      <w:r w:rsidRPr="0086632E">
        <w:rPr>
          <w:rFonts w:ascii="Calibri" w:eastAsiaTheme="minorEastAsia" w:hAnsi="Calibri" w:cs="Calibri"/>
        </w:rPr>
        <w:t xml:space="preserve"> are constants. Complete </w:t>
      </w:r>
      <w:r w:rsidRPr="0086632E">
        <w:rPr>
          <w:rFonts w:ascii="Calibri" w:hAnsi="Calibri" w:cs="Calibri"/>
        </w:rPr>
        <w:t xml:space="preserve">the square by finding </w:t>
      </w:r>
      <m:oMath>
        <m:r>
          <w:rPr>
            <w:rFonts w:ascii="Cambria Math" w:hAnsi="Cambria Math" w:cs="Calibri"/>
          </w:rPr>
          <m:t>p</m:t>
        </m:r>
      </m:oMath>
      <w:r w:rsidRPr="0086632E">
        <w:rPr>
          <w:rFonts w:ascii="Calibri" w:hAnsi="Calibri" w:cs="Calibri"/>
        </w:rPr>
        <w:t xml:space="preserve"> and </w:t>
      </w:r>
      <m:oMath>
        <m:r>
          <w:rPr>
            <w:rFonts w:ascii="Cambria Math" w:hAnsi="Cambria Math" w:cs="Calibri"/>
          </w:rPr>
          <m:t>q</m:t>
        </m:r>
      </m:oMath>
      <w:r w:rsidRPr="0086632E">
        <w:rPr>
          <w:rFonts w:ascii="Calibri" w:hAnsi="Calibri" w:cs="Calibri"/>
        </w:rPr>
        <w:t xml:space="preserve"> from the quadratic equation, and substituting them into the formula </w:t>
      </w:r>
      <m:oMath>
        <m:sSup>
          <m:sSupPr>
            <m:ctrlPr>
              <w:rPr>
                <w:rFonts w:ascii="Cambria Math" w:hAnsi="Cambria Math" w:cs="Calibri"/>
                <w:i/>
              </w:rPr>
            </m:ctrlPr>
          </m:sSupPr>
          <m:e>
            <m:r>
              <w:rPr>
                <w:rFonts w:ascii="Cambria Math" w:hAnsi="Cambria Math" w:cs="Calibri"/>
              </w:rPr>
              <m:t>(x+p)</m:t>
            </m:r>
          </m:e>
          <m:sup>
            <m:r>
              <w:rPr>
                <w:rFonts w:ascii="Cambria Math" w:hAnsi="Cambria Math" w:cs="Calibri"/>
              </w:rPr>
              <m:t>2</m:t>
            </m:r>
          </m:sup>
        </m:sSup>
        <m:r>
          <w:rPr>
            <w:rFonts w:ascii="Cambria Math" w:hAnsi="Cambria Math" w:cs="Calibri"/>
          </w:rPr>
          <m:t>+q</m:t>
        </m:r>
      </m:oMath>
      <w:r w:rsidRPr="0086632E">
        <w:rPr>
          <w:rFonts w:ascii="Calibri" w:eastAsiaTheme="minorEastAsia" w:hAnsi="Calibri" w:cs="Calibri"/>
        </w:rPr>
        <w:t>.</w:t>
      </w:r>
    </w:p>
    <w:p w14:paraId="312E103E" w14:textId="77777777" w:rsidR="009E64F2" w:rsidRPr="0086632E" w:rsidRDefault="009E64F2" w:rsidP="007B3FAD">
      <w:pPr>
        <w:spacing w:line="276" w:lineRule="auto"/>
        <w:contextualSpacing/>
        <w:rPr>
          <w:rFonts w:ascii="Calibri" w:eastAsiaTheme="minorEastAsia" w:hAnsi="Calibri" w:cs="Calibri"/>
        </w:rPr>
      </w:pPr>
    </w:p>
    <w:p w14:paraId="4F31DB90" w14:textId="77777777" w:rsidR="009E64F2" w:rsidRDefault="009E64F2" w:rsidP="007B3FAD">
      <w:pPr>
        <w:spacing w:line="276" w:lineRule="auto"/>
        <w:contextualSpacing/>
        <w:rPr>
          <w:rFonts w:ascii="Calibri" w:eastAsiaTheme="minorEastAsia" w:hAnsi="Calibri" w:cs="Calibri"/>
        </w:rPr>
      </w:pPr>
      <w:r w:rsidRPr="0086632E">
        <w:rPr>
          <w:rFonts w:ascii="Calibri" w:eastAsiaTheme="minorEastAsia" w:hAnsi="Calibri" w:cs="Calibri"/>
        </w:rPr>
        <w:t xml:space="preserve">Find the value of </w:t>
      </w:r>
      <m:oMath>
        <m:r>
          <w:rPr>
            <w:rFonts w:ascii="Cambria Math" w:eastAsiaTheme="minorEastAsia" w:hAnsi="Cambria Math" w:cs="Calibri"/>
          </w:rPr>
          <m:t>p</m:t>
        </m:r>
      </m:oMath>
      <w:r w:rsidRPr="0086632E">
        <w:rPr>
          <w:rFonts w:ascii="Calibri" w:eastAsiaTheme="minorEastAsia" w:hAnsi="Calibri" w:cs="Calibri"/>
        </w:rPr>
        <w:t xml:space="preserve"> using the formula </w:t>
      </w:r>
      <m:oMath>
        <m:r>
          <w:rPr>
            <w:rFonts w:ascii="Cambria Math" w:eastAsiaTheme="minorEastAsia" w:hAnsi="Cambria Math" w:cs="Calibri"/>
          </w:rPr>
          <m:t>p</m:t>
        </m:r>
        <m:r>
          <m:rPr>
            <m:sty m:val="p"/>
          </m:rPr>
          <w:rPr>
            <w:rFonts w:ascii="Cambria Math" w:hAnsi="Cambria Math" w:cs="Calibri"/>
          </w:rPr>
          <m:t>=</m:t>
        </m:r>
        <m:f>
          <m:fPr>
            <m:ctrlPr>
              <w:rPr>
                <w:rFonts w:ascii="Cambria Math" w:hAnsi="Cambria Math" w:cs="Calibri"/>
              </w:rPr>
            </m:ctrlPr>
          </m:fPr>
          <m:num>
            <m:r>
              <w:rPr>
                <w:rFonts w:ascii="Cambria Math" w:hAnsi="Cambria Math" w:cs="Calibri"/>
              </w:rPr>
              <m:t>b</m:t>
            </m:r>
          </m:num>
          <m:den>
            <m:r>
              <m:rPr>
                <m:sty m:val="p"/>
              </m:rPr>
              <w:rPr>
                <w:rFonts w:ascii="Cambria Math" w:hAnsi="Cambria Math" w:cs="Calibri"/>
              </w:rPr>
              <m:t>2</m:t>
            </m:r>
          </m:den>
        </m:f>
      </m:oMath>
      <w:r w:rsidRPr="0086632E">
        <w:rPr>
          <w:rFonts w:ascii="Calibri" w:eastAsiaTheme="minorEastAsia" w:hAnsi="Calibri" w:cs="Calibri"/>
        </w:rPr>
        <w:t xml:space="preserve">. Then, find the value of </w:t>
      </w:r>
      <m:oMath>
        <m:r>
          <w:rPr>
            <w:rFonts w:ascii="Cambria Math" w:eastAsiaTheme="minorEastAsia" w:hAnsi="Cambria Math" w:cs="Calibri"/>
          </w:rPr>
          <m:t>q</m:t>
        </m:r>
      </m:oMath>
      <w:r w:rsidRPr="0086632E">
        <w:rPr>
          <w:rFonts w:ascii="Calibri" w:eastAsiaTheme="minorEastAsia" w:hAnsi="Calibri" w:cs="Calibri"/>
        </w:rPr>
        <w:t xml:space="preserve"> using the formula </w:t>
      </w:r>
      <m:oMath>
        <m:r>
          <w:rPr>
            <w:rFonts w:ascii="Cambria Math" w:hAnsi="Cambria Math" w:cs="Calibri"/>
          </w:rPr>
          <m:t>q</m:t>
        </m:r>
        <m:r>
          <m:rPr>
            <m:sty m:val="p"/>
          </m:rPr>
          <w:rPr>
            <w:rFonts w:ascii="Cambria Math" w:hAnsi="Cambria Math" w:cs="Calibri"/>
          </w:rPr>
          <m:t>=</m:t>
        </m:r>
        <m:r>
          <w:rPr>
            <w:rFonts w:ascii="Cambria Math" w:hAnsi="Cambria Math" w:cs="Calibri"/>
          </w:rPr>
          <m:t>c</m:t>
        </m:r>
        <m:r>
          <m:rPr>
            <m:sty m:val="p"/>
          </m:rPr>
          <w:rPr>
            <w:rFonts w:ascii="Cambria Math" w:hAnsi="Cambria Math" w:cs="Calibri"/>
          </w:rPr>
          <m:t>-</m:t>
        </m:r>
        <m:sSup>
          <m:sSupPr>
            <m:ctrlPr>
              <w:rPr>
                <w:rFonts w:ascii="Cambria Math" w:hAnsi="Cambria Math" w:cs="Calibri"/>
              </w:rPr>
            </m:ctrlPr>
          </m:sSupPr>
          <m:e>
            <m:r>
              <w:rPr>
                <w:rFonts w:ascii="Cambria Math" w:hAnsi="Cambria Math" w:cs="Calibri"/>
              </w:rPr>
              <m:t>p</m:t>
            </m:r>
          </m:e>
          <m:sup>
            <m:r>
              <m:rPr>
                <m:sty m:val="p"/>
              </m:rPr>
              <w:rPr>
                <w:rFonts w:ascii="Cambria Math" w:hAnsi="Cambria Math" w:cs="Calibri"/>
              </w:rPr>
              <m:t>2</m:t>
            </m:r>
          </m:sup>
        </m:sSup>
      </m:oMath>
      <w:r>
        <w:rPr>
          <w:rFonts w:ascii="Calibri" w:eastAsiaTheme="minorEastAsia" w:hAnsi="Calibri" w:cs="Calibri"/>
        </w:rPr>
        <w:t>.</w:t>
      </w:r>
    </w:p>
    <w:p w14:paraId="46C0F044" w14:textId="77777777" w:rsidR="009E64F2" w:rsidRPr="00942DAA" w:rsidRDefault="009E64F2" w:rsidP="007B3FAD">
      <w:pPr>
        <w:spacing w:line="276" w:lineRule="auto"/>
        <w:rPr>
          <w:rFonts w:ascii="Calibri" w:hAnsi="Calibri" w:cs="Calibri"/>
        </w:rPr>
      </w:pPr>
    </w:p>
    <w:p w14:paraId="72CE2915" w14:textId="77777777" w:rsidR="009E64F2" w:rsidRPr="006A2DBD" w:rsidRDefault="009E64F2" w:rsidP="007B3FAD">
      <w:pPr>
        <w:spacing w:after="160" w:line="276" w:lineRule="auto"/>
        <w:rPr>
          <w:rFonts w:ascii="Calibri" w:hAnsi="Calibri" w:cs="Calibri"/>
        </w:rPr>
      </w:pPr>
      <w:r w:rsidRPr="00942DAA">
        <w:rPr>
          <w:rFonts w:ascii="Calibri" w:hAnsi="Calibri" w:cs="Calibri"/>
          <w:b/>
        </w:rPr>
        <w:t>Solved Examples</w:t>
      </w:r>
    </w:p>
    <w:p w14:paraId="6A0AF64C" w14:textId="77777777" w:rsidR="009E64F2" w:rsidRPr="00942DAA" w:rsidRDefault="009E64F2" w:rsidP="009E64F2">
      <w:pPr>
        <w:pStyle w:val="ListParagraph"/>
        <w:numPr>
          <w:ilvl w:val="0"/>
          <w:numId w:val="105"/>
        </w:numPr>
        <w:spacing w:line="276" w:lineRule="auto"/>
        <w:rPr>
          <w:rFonts w:ascii="Calibri" w:hAnsi="Calibri" w:cs="Calibri"/>
          <w:sz w:val="24"/>
          <w:szCs w:val="24"/>
        </w:rPr>
      </w:pPr>
      <w:r>
        <w:rPr>
          <w:rFonts w:ascii="Calibri" w:hAnsi="Calibri" w:cs="Calibri"/>
          <w:sz w:val="24"/>
          <w:szCs w:val="24"/>
        </w:rPr>
        <w:t>Factorise</w:t>
      </w:r>
      <w:r w:rsidRPr="00942DAA">
        <w:rPr>
          <w:rFonts w:ascii="Calibri"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+4x+3</m:t>
        </m:r>
      </m:oMath>
      <w:r w:rsidRPr="00942DAA">
        <w:rPr>
          <w:rFonts w:ascii="Calibri" w:eastAsiaTheme="minorEastAsia" w:hAnsi="Calibri" w:cs="Calibri"/>
          <w:sz w:val="24"/>
          <w:szCs w:val="24"/>
        </w:rPr>
        <w:t xml:space="preserve"> by completing the square. </w:t>
      </w:r>
    </w:p>
    <w:p w14:paraId="4197C290" w14:textId="77777777" w:rsidR="009E64F2" w:rsidRPr="00CC3459" w:rsidRDefault="009E64F2" w:rsidP="007B3FAD">
      <w:pPr>
        <w:spacing w:line="276" w:lineRule="auto"/>
        <w:ind w:firstLine="360"/>
        <w:rPr>
          <w:rFonts w:ascii="Calibri" w:hAnsi="Calibri" w:cs="Calibri"/>
        </w:rPr>
      </w:pPr>
      <w:r w:rsidRPr="00CC3459">
        <w:rPr>
          <w:rFonts w:ascii="Calibri" w:eastAsiaTheme="minorEastAsia" w:hAnsi="Calibri" w:cs="Calibri"/>
          <w:b/>
        </w:rPr>
        <w:t>Solution</w:t>
      </w:r>
    </w:p>
    <w:p w14:paraId="760FD8F0" w14:textId="77777777" w:rsidR="009E64F2" w:rsidRDefault="009E64F2" w:rsidP="007B3FAD">
      <w:pPr>
        <w:pStyle w:val="ListParagraph"/>
        <w:spacing w:line="276" w:lineRule="auto"/>
        <w:ind w:left="360"/>
        <w:rPr>
          <w:rFonts w:ascii="Calibri" w:eastAsiaTheme="minorEastAsia" w:hAnsi="Calibri" w:cs="Calibri"/>
          <w:sz w:val="24"/>
          <w:szCs w:val="24"/>
        </w:rPr>
      </w:pPr>
      <w:r w:rsidRPr="00942DAA">
        <w:rPr>
          <w:rFonts w:ascii="Calibri" w:eastAsiaTheme="minorEastAsia" w:hAnsi="Calibri" w:cs="Calibri"/>
          <w:sz w:val="24"/>
          <w:szCs w:val="24"/>
        </w:rPr>
        <w:t xml:space="preserve">Note that in this equation, </w:t>
      </w:r>
      <m:oMath>
        <m:r>
          <w:rPr>
            <w:rFonts w:ascii="Cambria Math" w:eastAsiaTheme="minorEastAsia" w:hAnsi="Cambria Math" w:cs="Calibri"/>
            <w:sz w:val="24"/>
            <w:szCs w:val="24"/>
          </w:rPr>
          <m:t>a=1, b=4</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c=3</m:t>
        </m:r>
      </m:oMath>
      <w:r w:rsidRPr="00942DAA">
        <w:rPr>
          <w:rFonts w:ascii="Calibri" w:eastAsiaTheme="minorEastAsia" w:hAnsi="Calibri" w:cs="Calibri"/>
          <w:sz w:val="24"/>
          <w:szCs w:val="24"/>
        </w:rPr>
        <w:t>.</w:t>
      </w:r>
      <w:r>
        <w:rPr>
          <w:rFonts w:ascii="Calibri" w:eastAsiaTheme="minorEastAsia"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+4x+3</m:t>
        </m:r>
      </m:oMath>
      <w:r w:rsidRPr="00CC3459">
        <w:rPr>
          <w:rFonts w:ascii="Calibri" w:eastAsiaTheme="minorEastAsia" w:hAnsi="Calibri" w:cs="Calibri"/>
          <w:sz w:val="24"/>
          <w:szCs w:val="24"/>
        </w:rPr>
        <w:t xml:space="preserve"> is an imperfect square, so</w:t>
      </w:r>
      <w:r>
        <w:rPr>
          <w:rFonts w:ascii="Calibri" w:eastAsiaTheme="minorEastAsia" w:hAnsi="Calibri" w:cs="Calibri"/>
          <w:sz w:val="24"/>
          <w:szCs w:val="24"/>
        </w:rPr>
        <w:t xml:space="preserve"> we will</w:t>
      </w:r>
      <w:r w:rsidRPr="00CC3459">
        <w:rPr>
          <w:rFonts w:ascii="Calibri" w:eastAsiaTheme="minorEastAsia" w:hAnsi="Calibri" w:cs="Calibri"/>
          <w:sz w:val="24"/>
          <w:szCs w:val="24"/>
        </w:rPr>
        <w:t xml:space="preserve"> write in the form: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+4x+3=</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CC3459">
        <w:rPr>
          <w:rFonts w:ascii="Calibri" w:eastAsiaTheme="minorEastAsia" w:hAnsi="Calibri" w:cs="Calibri"/>
          <w:sz w:val="24"/>
          <w:szCs w:val="24"/>
        </w:rPr>
        <w:t xml:space="preserve"> </w:t>
      </w:r>
    </w:p>
    <w:p w14:paraId="59026C17" w14:textId="77777777" w:rsidR="009E64F2" w:rsidRDefault="009E64F2" w:rsidP="007B3FAD">
      <w:pPr>
        <w:pStyle w:val="ListParagraph"/>
        <w:spacing w:line="276" w:lineRule="auto"/>
        <w:ind w:left="360"/>
        <w:rPr>
          <w:rFonts w:ascii="Calibri" w:eastAsiaTheme="minorEastAsia" w:hAnsi="Calibri" w:cs="Calibri"/>
          <w:sz w:val="24"/>
          <w:szCs w:val="24"/>
        </w:rPr>
      </w:pPr>
    </w:p>
    <w:p w14:paraId="4CF9A6C4" w14:textId="77777777" w:rsidR="009E64F2" w:rsidRPr="00CC3459" w:rsidRDefault="009E64F2" w:rsidP="007B3FAD">
      <w:pPr>
        <w:pStyle w:val="ListParagraph"/>
        <w:spacing w:line="276" w:lineRule="auto"/>
        <w:ind w:left="360"/>
        <w:rPr>
          <w:rFonts w:ascii="Calibri" w:eastAsiaTheme="minorEastAsia" w:hAnsi="Calibri" w:cs="Calibri"/>
          <w:sz w:val="24"/>
          <w:szCs w:val="24"/>
        </w:rPr>
      </w:pPr>
      <w:r w:rsidRPr="00CC3459">
        <w:rPr>
          <w:rFonts w:ascii="Calibri" w:hAnsi="Calibri" w:cs="Calibri"/>
          <w:sz w:val="24"/>
          <w:szCs w:val="24"/>
        </w:rPr>
        <w:t>Use the formula</w:t>
      </w:r>
      <w:r>
        <w:rPr>
          <w:rFonts w:ascii="Calibri" w:hAnsi="Calibri" w:cs="Calibri"/>
          <w:sz w:val="24"/>
          <w:szCs w:val="24"/>
        </w:rPr>
        <w:t>e to find</w:t>
      </w:r>
      <w:r w:rsidRPr="00CC3459">
        <w:rPr>
          <w:rFonts w:ascii="Calibri" w:hAnsi="Calibri" w:cs="Calibri"/>
          <w:sz w:val="24"/>
          <w:szCs w:val="24"/>
        </w:rPr>
        <w:t xml:space="preserve"> </w:t>
      </w:r>
      <w:r w:rsidRPr="00CC3459">
        <w:rPr>
          <w:rFonts w:ascii="Calibri" w:eastAsiaTheme="minorEastAsia" w:hAnsi="Calibri" w:cs="Calibri"/>
          <w:sz w:val="24"/>
          <w:szCs w:val="24"/>
        </w:rPr>
        <w:t xml:space="preserve"> </w:t>
      </w:r>
      <m:oMath>
        <m:r>
          <w:rPr>
            <w:rFonts w:ascii="Cambria Math" w:eastAsiaTheme="minorEastAsia" w:hAnsi="Cambria Math" w:cs="Calibri"/>
            <w:sz w:val="24"/>
            <w:szCs w:val="24"/>
          </w:rPr>
          <m:t>p</m:t>
        </m:r>
      </m:oMath>
      <w:r>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Pr>
          <w:rFonts w:ascii="Calibri" w:eastAsiaTheme="minorEastAsia" w:hAnsi="Calibri" w:cs="Calibri"/>
          <w:sz w:val="24"/>
          <w:szCs w:val="24"/>
        </w:rPr>
        <w:t xml:space="preserve">. </w:t>
      </w:r>
      <w:r w:rsidRPr="00CC3459">
        <w:rPr>
          <w:rFonts w:ascii="Calibri" w:eastAsiaTheme="minorEastAsia" w:hAnsi="Calibri" w:cs="Calibri"/>
          <w:sz w:val="24"/>
          <w:szCs w:val="24"/>
        </w:rPr>
        <w:t xml:space="preserve">Calculate </w:t>
      </w:r>
      <m:oMath>
        <m:r>
          <w:rPr>
            <w:rFonts w:ascii="Cambria Math" w:eastAsiaTheme="minorEastAsia" w:hAnsi="Cambria Math" w:cs="Calibri"/>
            <w:sz w:val="24"/>
            <w:szCs w:val="24"/>
          </w:rPr>
          <m:t>p</m:t>
        </m:r>
      </m:oMath>
      <w:r w:rsidRPr="00CC3459">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2"/>
        <w:gridCol w:w="396"/>
        <w:gridCol w:w="4011"/>
        <w:gridCol w:w="2142"/>
      </w:tblGrid>
      <w:tr w:rsidR="009E64F2" w:rsidRPr="00942DAA" w14:paraId="075A6520" w14:textId="77777777" w:rsidTr="007B3FAD">
        <w:tc>
          <w:tcPr>
            <w:tcW w:w="2162" w:type="dxa"/>
          </w:tcPr>
          <w:p w14:paraId="207F8313"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w:lastRenderedPageBreak/>
                <m:t>p</m:t>
              </m:r>
            </m:oMath>
            <w:r w:rsidRPr="00942DAA">
              <w:rPr>
                <w:rFonts w:ascii="Calibri" w:eastAsiaTheme="minorEastAsia" w:hAnsi="Calibri" w:cs="Calibri"/>
                <w:sz w:val="24"/>
                <w:szCs w:val="24"/>
              </w:rPr>
              <w:t xml:space="preserve"> </w:t>
            </w:r>
          </w:p>
        </w:tc>
        <w:tc>
          <w:tcPr>
            <w:tcW w:w="396" w:type="dxa"/>
          </w:tcPr>
          <w:p w14:paraId="56D42985"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2449C74F" w14:textId="77777777" w:rsidR="009E64F2" w:rsidRPr="00942DAA" w:rsidRDefault="007B3FAD" w:rsidP="007B3FAD">
            <w:pPr>
              <w:pStyle w:val="ListParagraph"/>
              <w:spacing w:after="40" w:line="276" w:lineRule="auto"/>
              <w:ind w:left="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b</m:t>
                  </m:r>
                </m:num>
                <m:den>
                  <m:r>
                    <w:rPr>
                      <w:rFonts w:ascii="Cambria Math" w:eastAsiaTheme="minorEastAsia" w:hAnsi="Cambria Math" w:cs="Calibri"/>
                      <w:sz w:val="24"/>
                      <w:szCs w:val="24"/>
                    </w:rPr>
                    <m:t>2</m:t>
                  </m:r>
                </m:den>
              </m:f>
            </m:oMath>
            <w:r w:rsidR="009E64F2" w:rsidRPr="00942DAA">
              <w:rPr>
                <w:rFonts w:ascii="Calibri" w:eastAsiaTheme="minorEastAsia" w:hAnsi="Calibri" w:cs="Calibri"/>
                <w:sz w:val="24"/>
                <w:szCs w:val="24"/>
              </w:rPr>
              <w:t xml:space="preserve"> </w:t>
            </w:r>
          </w:p>
        </w:tc>
        <w:tc>
          <w:tcPr>
            <w:tcW w:w="2142" w:type="dxa"/>
          </w:tcPr>
          <w:p w14:paraId="3D6FDC12"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60C977D9" w14:textId="77777777" w:rsidTr="007B3FAD">
        <w:tc>
          <w:tcPr>
            <w:tcW w:w="2162" w:type="dxa"/>
          </w:tcPr>
          <w:p w14:paraId="31E63426"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p>
        </w:tc>
        <w:tc>
          <w:tcPr>
            <w:tcW w:w="396" w:type="dxa"/>
          </w:tcPr>
          <w:p w14:paraId="676B6022"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1D53D963" w14:textId="77777777" w:rsidR="009E64F2" w:rsidRPr="00942DAA" w:rsidRDefault="007B3FAD" w:rsidP="007B3FAD">
            <w:pPr>
              <w:pStyle w:val="ListParagraph"/>
              <w:spacing w:after="40" w:line="276" w:lineRule="auto"/>
              <w:ind w:left="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4</m:t>
                  </m:r>
                </m:num>
                <m:den>
                  <m:r>
                    <w:rPr>
                      <w:rFonts w:ascii="Cambria Math" w:eastAsiaTheme="minorEastAsia" w:hAnsi="Cambria Math" w:cs="Calibri"/>
                      <w:sz w:val="24"/>
                      <w:szCs w:val="24"/>
                    </w:rPr>
                    <m:t>2</m:t>
                  </m:r>
                </m:den>
              </m:f>
            </m:oMath>
            <w:r w:rsidR="009E64F2" w:rsidRPr="00942DAA">
              <w:rPr>
                <w:rFonts w:ascii="Calibri" w:eastAsiaTheme="minorEastAsia" w:hAnsi="Calibri" w:cs="Calibri"/>
                <w:sz w:val="24"/>
                <w:szCs w:val="24"/>
              </w:rPr>
              <w:t xml:space="preserve"> </w:t>
            </w:r>
          </w:p>
        </w:tc>
        <w:tc>
          <w:tcPr>
            <w:tcW w:w="2142" w:type="dxa"/>
          </w:tcPr>
          <w:p w14:paraId="34C7670F"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370E630B" w14:textId="77777777" w:rsidTr="007B3FAD">
        <w:tc>
          <w:tcPr>
            <w:tcW w:w="2162" w:type="dxa"/>
          </w:tcPr>
          <w:p w14:paraId="2C07B206" w14:textId="77777777" w:rsidR="009E64F2" w:rsidRPr="00942DAA" w:rsidRDefault="009E64F2" w:rsidP="007B3FAD">
            <w:pPr>
              <w:pStyle w:val="ListParagraph"/>
              <w:spacing w:after="40" w:line="276" w:lineRule="auto"/>
              <w:ind w:left="0"/>
              <w:jc w:val="center"/>
              <w:rPr>
                <w:rFonts w:ascii="Calibri" w:eastAsiaTheme="minorEastAsia" w:hAnsi="Calibri" w:cs="Calibri"/>
                <w:sz w:val="24"/>
                <w:szCs w:val="24"/>
              </w:rPr>
            </w:pPr>
            <w:r>
              <w:rPr>
                <w:rFonts w:ascii="Calibri" w:eastAsiaTheme="minorEastAsia" w:hAnsi="Calibri" w:cs="Calibri"/>
                <w:sz w:val="24"/>
                <w:szCs w:val="24"/>
              </w:rPr>
              <w:t xml:space="preserve"> </w:t>
            </w:r>
          </w:p>
        </w:tc>
        <w:tc>
          <w:tcPr>
            <w:tcW w:w="396" w:type="dxa"/>
          </w:tcPr>
          <w:p w14:paraId="3E456320"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06F89F64"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w:t>
            </w:r>
          </w:p>
        </w:tc>
        <w:tc>
          <w:tcPr>
            <w:tcW w:w="2142" w:type="dxa"/>
          </w:tcPr>
          <w:p w14:paraId="0B076DDD"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bl>
    <w:p w14:paraId="3DFA79D5" w14:textId="77777777" w:rsidR="009E64F2" w:rsidRPr="00942DAA" w:rsidRDefault="009E64F2" w:rsidP="007B3FAD">
      <w:pPr>
        <w:pStyle w:val="ListParagraph"/>
        <w:spacing w:line="276" w:lineRule="auto"/>
        <w:ind w:left="357"/>
        <w:rPr>
          <w:rFonts w:ascii="Calibri" w:eastAsiaTheme="minorEastAsia" w:hAnsi="Calibri" w:cs="Calibri"/>
          <w:sz w:val="24"/>
          <w:szCs w:val="24"/>
        </w:rPr>
      </w:pPr>
      <w:r w:rsidRPr="00CC3459">
        <w:rPr>
          <w:rFonts w:ascii="Calibri" w:eastAsiaTheme="minorEastAsia" w:hAnsi="Calibri" w:cs="Calibri"/>
          <w:sz w:val="24"/>
          <w:szCs w:val="24"/>
        </w:rPr>
        <w:t xml:space="preserve">Calculate </w:t>
      </w:r>
      <m:oMath>
        <m:r>
          <w:rPr>
            <w:rFonts w:ascii="Cambria Math" w:eastAsiaTheme="minorEastAsia" w:hAnsi="Cambria Math" w:cs="Calibri"/>
            <w:sz w:val="24"/>
            <w:szCs w:val="24"/>
          </w:rPr>
          <m:t>q</m:t>
        </m:r>
      </m:oMath>
      <w:r w:rsidRPr="00CC3459">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4"/>
        <w:gridCol w:w="396"/>
        <w:gridCol w:w="4012"/>
        <w:gridCol w:w="2139"/>
      </w:tblGrid>
      <w:tr w:rsidR="009E64F2" w:rsidRPr="00942DAA" w14:paraId="18EF9562" w14:textId="77777777" w:rsidTr="007B3FAD">
        <w:tc>
          <w:tcPr>
            <w:tcW w:w="2164" w:type="dxa"/>
          </w:tcPr>
          <w:p w14:paraId="4D20BC3E"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w:t>
            </w:r>
          </w:p>
        </w:tc>
        <w:tc>
          <w:tcPr>
            <w:tcW w:w="396" w:type="dxa"/>
          </w:tcPr>
          <w:p w14:paraId="7BE26485"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373745E4"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c</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p</m:t>
                  </m:r>
                </m:e>
                <m:sup>
                  <m:r>
                    <m:rPr>
                      <m:sty m:val="p"/>
                    </m:rPr>
                    <w:rPr>
                      <w:rFonts w:ascii="Cambria Math" w:hAnsi="Cambria Math" w:cs="Calibri"/>
                      <w:sz w:val="24"/>
                      <w:szCs w:val="24"/>
                    </w:rPr>
                    <m:t>2</m:t>
                  </m:r>
                </m:sup>
              </m:sSup>
            </m:oMath>
            <w:r w:rsidRPr="00942DAA">
              <w:rPr>
                <w:rFonts w:ascii="Calibri" w:eastAsiaTheme="minorEastAsia" w:hAnsi="Calibri" w:cs="Calibri"/>
                <w:sz w:val="24"/>
                <w:szCs w:val="24"/>
              </w:rPr>
              <w:t xml:space="preserve">  </w:t>
            </w:r>
          </w:p>
        </w:tc>
        <w:tc>
          <w:tcPr>
            <w:tcW w:w="2139" w:type="dxa"/>
          </w:tcPr>
          <w:p w14:paraId="5E81142B"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304112DB" w14:textId="77777777" w:rsidTr="007B3FAD">
        <w:tc>
          <w:tcPr>
            <w:tcW w:w="2164" w:type="dxa"/>
          </w:tcPr>
          <w:p w14:paraId="3A428953"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r w:rsidRPr="00942DAA">
              <w:rPr>
                <w:rFonts w:ascii="Calibri" w:eastAsiaTheme="minorEastAsia" w:hAnsi="Calibri" w:cs="Calibri"/>
                <w:sz w:val="24"/>
                <w:szCs w:val="24"/>
              </w:rPr>
              <w:t xml:space="preserve"> </w:t>
            </w:r>
          </w:p>
        </w:tc>
        <w:tc>
          <w:tcPr>
            <w:tcW w:w="396" w:type="dxa"/>
          </w:tcPr>
          <w:p w14:paraId="259AFBE3"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45BDF8EC"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3</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2</m:t>
                  </m:r>
                </m:e>
                <m:sup>
                  <m:r>
                    <m:rPr>
                      <m:sty m:val="p"/>
                    </m:rPr>
                    <w:rPr>
                      <w:rFonts w:ascii="Cambria Math" w:hAnsi="Cambria Math" w:cs="Calibri"/>
                      <w:sz w:val="24"/>
                      <w:szCs w:val="24"/>
                    </w:rPr>
                    <m:t>2</m:t>
                  </m:r>
                </m:sup>
              </m:sSup>
            </m:oMath>
            <w:r w:rsidRPr="00942DAA">
              <w:rPr>
                <w:rFonts w:ascii="Calibri" w:eastAsiaTheme="minorEastAsia" w:hAnsi="Calibri" w:cs="Calibri"/>
                <w:sz w:val="24"/>
                <w:szCs w:val="24"/>
              </w:rPr>
              <w:t xml:space="preserve">  </w:t>
            </w:r>
          </w:p>
        </w:tc>
        <w:tc>
          <w:tcPr>
            <w:tcW w:w="2139" w:type="dxa"/>
          </w:tcPr>
          <w:p w14:paraId="24035E30"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1CFA9BCC" w14:textId="77777777" w:rsidTr="007B3FAD">
        <w:tc>
          <w:tcPr>
            <w:tcW w:w="2164" w:type="dxa"/>
          </w:tcPr>
          <w:p w14:paraId="4B7D36F9"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p>
        </w:tc>
        <w:tc>
          <w:tcPr>
            <w:tcW w:w="396" w:type="dxa"/>
          </w:tcPr>
          <w:p w14:paraId="1DB2B903"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6C7077A9"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3-4</m:t>
              </m:r>
            </m:oMath>
            <w:r>
              <w:rPr>
                <w:rFonts w:ascii="Calibri" w:eastAsiaTheme="minorEastAsia" w:hAnsi="Calibri" w:cs="Calibri"/>
                <w:sz w:val="24"/>
                <w:szCs w:val="24"/>
              </w:rPr>
              <w:t xml:space="preserve"> </w:t>
            </w:r>
          </w:p>
        </w:tc>
        <w:tc>
          <w:tcPr>
            <w:tcW w:w="2139" w:type="dxa"/>
          </w:tcPr>
          <w:p w14:paraId="31AB8ADA"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2946005F" w14:textId="77777777" w:rsidTr="007B3FAD">
        <w:tc>
          <w:tcPr>
            <w:tcW w:w="2164" w:type="dxa"/>
          </w:tcPr>
          <w:p w14:paraId="5537A957"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p>
        </w:tc>
        <w:tc>
          <w:tcPr>
            <w:tcW w:w="396" w:type="dxa"/>
          </w:tcPr>
          <w:p w14:paraId="53684C57"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6345885C"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-1</m:t>
              </m:r>
            </m:oMath>
            <w:r>
              <w:rPr>
                <w:rFonts w:ascii="Calibri" w:eastAsiaTheme="minorEastAsia" w:hAnsi="Calibri" w:cs="Calibri"/>
                <w:sz w:val="24"/>
                <w:szCs w:val="24"/>
              </w:rPr>
              <w:t xml:space="preserve"> </w:t>
            </w:r>
          </w:p>
        </w:tc>
        <w:tc>
          <w:tcPr>
            <w:tcW w:w="2139" w:type="dxa"/>
          </w:tcPr>
          <w:p w14:paraId="7D8D1AB1"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bl>
    <w:p w14:paraId="7D8910F4" w14:textId="77777777" w:rsidR="009E64F2" w:rsidRPr="00942DAA" w:rsidRDefault="009E64F2" w:rsidP="007B3FAD">
      <w:pPr>
        <w:pStyle w:val="ListParagraph"/>
        <w:spacing w:line="276" w:lineRule="auto"/>
        <w:ind w:left="360"/>
        <w:contextualSpacing w:val="0"/>
        <w:rPr>
          <w:rFonts w:ascii="Calibri" w:eastAsiaTheme="minorEastAsia" w:hAnsi="Calibri" w:cs="Calibri"/>
          <w:sz w:val="24"/>
          <w:szCs w:val="24"/>
        </w:rPr>
      </w:pPr>
      <w:r w:rsidRPr="00942DAA">
        <w:rPr>
          <w:rFonts w:ascii="Calibri" w:eastAsiaTheme="minorEastAsia" w:hAnsi="Calibri" w:cs="Calibri"/>
          <w:sz w:val="24"/>
          <w:szCs w:val="24"/>
        </w:rPr>
        <w:t xml:space="preserve">Substitute </w:t>
      </w:r>
      <m:oMath>
        <m:r>
          <w:rPr>
            <w:rFonts w:ascii="Cambria Math" w:eastAsiaTheme="minorEastAsia" w:hAnsi="Cambria Math" w:cs="Calibri"/>
            <w:sz w:val="24"/>
            <w:szCs w:val="24"/>
          </w:rPr>
          <m:t>p=2</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q=-1</m:t>
        </m:r>
      </m:oMath>
      <w:r w:rsidRPr="00942DAA">
        <w:rPr>
          <w:rFonts w:ascii="Calibri" w:eastAsiaTheme="minorEastAsia" w:hAnsi="Calibri" w:cs="Calibri"/>
          <w:sz w:val="24"/>
          <w:szCs w:val="24"/>
        </w:rPr>
        <w:t xml:space="preserve"> into the formula, </w:t>
      </w:r>
      <m:oMath>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942DAA">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685"/>
      </w:tblGrid>
      <w:tr w:rsidR="009E64F2" w:rsidRPr="00942DAA" w14:paraId="1A0E2C81" w14:textId="77777777" w:rsidTr="007B3FAD">
        <w:tc>
          <w:tcPr>
            <w:tcW w:w="1998" w:type="dxa"/>
          </w:tcPr>
          <w:p w14:paraId="0E5C55AF" w14:textId="77777777" w:rsidR="009E64F2" w:rsidRPr="00942DAA" w:rsidRDefault="007B3FAD" w:rsidP="007B3FAD">
            <w:pPr>
              <w:pStyle w:val="ListParagraph"/>
              <w:spacing w:after="40" w:line="276" w:lineRule="auto"/>
              <w:ind w:left="0"/>
              <w:jc w:val="right"/>
              <w:rPr>
                <w:rFonts w:ascii="Calibri" w:eastAsia="Times New Roman"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+4x+3</m:t>
              </m:r>
            </m:oMath>
            <w:r w:rsidR="009E64F2" w:rsidRPr="00942DAA">
              <w:rPr>
                <w:rFonts w:ascii="Calibri" w:eastAsia="Times New Roman" w:hAnsi="Calibri" w:cs="Calibri"/>
                <w:sz w:val="24"/>
                <w:szCs w:val="24"/>
              </w:rPr>
              <w:t xml:space="preserve"> </w:t>
            </w:r>
          </w:p>
        </w:tc>
        <w:tc>
          <w:tcPr>
            <w:tcW w:w="3685" w:type="dxa"/>
          </w:tcPr>
          <w:p w14:paraId="074FC390" w14:textId="77777777" w:rsidR="009E64F2" w:rsidRPr="00942DAA" w:rsidRDefault="009E64F2" w:rsidP="007B3FAD">
            <w:pPr>
              <w:pStyle w:val="ListParagraph"/>
              <w:spacing w:after="40" w:line="276" w:lineRule="auto"/>
              <w:ind w:left="0"/>
              <w:rPr>
                <w:rFonts w:ascii="Calibri" w:eastAsia="Times New Roman"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942DAA">
              <w:rPr>
                <w:rFonts w:ascii="Calibri" w:eastAsiaTheme="minorEastAsia" w:hAnsi="Calibri" w:cs="Calibri"/>
                <w:sz w:val="24"/>
                <w:szCs w:val="24"/>
              </w:rPr>
              <w:t xml:space="preserve"> </w:t>
            </w:r>
            <w:r w:rsidRPr="00942DAA">
              <w:rPr>
                <w:rFonts w:ascii="Calibri" w:eastAsia="Times New Roman" w:hAnsi="Calibri" w:cs="Calibri"/>
                <w:sz w:val="24"/>
                <w:szCs w:val="24"/>
              </w:rPr>
              <w:t xml:space="preserve"> </w:t>
            </w:r>
          </w:p>
        </w:tc>
      </w:tr>
      <w:tr w:rsidR="009E64F2" w:rsidRPr="00942DAA" w14:paraId="148CFAA8" w14:textId="77777777" w:rsidTr="007B3FAD">
        <w:trPr>
          <w:trHeight w:val="508"/>
        </w:trPr>
        <w:tc>
          <w:tcPr>
            <w:tcW w:w="1998" w:type="dxa"/>
          </w:tcPr>
          <w:p w14:paraId="2CCE0564"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r w:rsidRPr="00942DAA">
              <w:rPr>
                <w:rFonts w:ascii="Calibri" w:eastAsiaTheme="minorEastAsia" w:hAnsi="Calibri" w:cs="Calibri"/>
                <w:sz w:val="24"/>
                <w:szCs w:val="24"/>
              </w:rPr>
              <w:t xml:space="preserve"> </w:t>
            </w:r>
          </w:p>
        </w:tc>
        <w:tc>
          <w:tcPr>
            <w:tcW w:w="3685" w:type="dxa"/>
          </w:tcPr>
          <w:p w14:paraId="76B18D77"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(x+2)</m:t>
                  </m:r>
                </m:e>
                <m:sup>
                  <m:r>
                    <w:rPr>
                      <w:rFonts w:ascii="Cambria Math" w:hAnsi="Cambria Math" w:cs="Calibri"/>
                      <w:sz w:val="24"/>
                      <w:szCs w:val="24"/>
                    </w:rPr>
                    <m:t>2</m:t>
                  </m:r>
                </m:sup>
              </m:sSup>
              <m:r>
                <w:rPr>
                  <w:rFonts w:ascii="Cambria Math" w:hAnsi="Cambria Math" w:cs="Calibri"/>
                  <w:sz w:val="24"/>
                  <w:szCs w:val="24"/>
                </w:rPr>
                <m:t>-1</m:t>
              </m:r>
            </m:oMath>
            <w:r w:rsidRPr="00942DAA">
              <w:rPr>
                <w:rFonts w:ascii="Calibri" w:eastAsiaTheme="minorEastAsia" w:hAnsi="Calibri" w:cs="Calibri"/>
                <w:sz w:val="24"/>
                <w:szCs w:val="24"/>
              </w:rPr>
              <w:t xml:space="preserve"> </w:t>
            </w:r>
          </w:p>
        </w:tc>
      </w:tr>
    </w:tbl>
    <w:p w14:paraId="7F78AC36" w14:textId="77777777" w:rsidR="009E64F2" w:rsidRDefault="009E64F2" w:rsidP="007B3FAD">
      <w:pPr>
        <w:spacing w:line="276" w:lineRule="auto"/>
        <w:ind w:left="360"/>
        <w:rPr>
          <w:rFonts w:ascii="Calibri" w:eastAsiaTheme="minorEastAsia" w:hAnsi="Calibri" w:cs="Calibri"/>
        </w:rPr>
      </w:pPr>
      <w:r w:rsidRPr="00CC3459">
        <w:rPr>
          <w:rFonts w:ascii="Calibri" w:eastAsiaTheme="minorEastAsia" w:hAnsi="Calibri" w:cs="Calibri"/>
          <w:b/>
        </w:rPr>
        <w:t>Answer</w:t>
      </w:r>
      <w:r w:rsidRPr="00271406">
        <w:rPr>
          <w:rFonts w:ascii="Calibri" w:eastAsiaTheme="minorEastAsia" w:hAnsi="Calibri" w:cs="Calibri"/>
          <w:b/>
        </w:rPr>
        <w:t>:</w:t>
      </w:r>
      <w:r>
        <w:rPr>
          <w:rFonts w:ascii="Calibri" w:eastAsiaTheme="minorEastAsia" w:hAnsi="Calibri" w:cs="Calibri"/>
        </w:rPr>
        <w:t xml:space="preserve"> The factorisation of </w:t>
      </w:r>
      <m:oMath>
        <m:sSup>
          <m:sSupPr>
            <m:ctrlPr>
              <w:rPr>
                <w:rFonts w:ascii="Cambria Math" w:eastAsiaTheme="minorEastAsia" w:hAnsi="Cambria Math" w:cs="Calibri"/>
                <w:i/>
              </w:rPr>
            </m:ctrlPr>
          </m:sSupPr>
          <m:e>
            <m:r>
              <w:rPr>
                <w:rFonts w:ascii="Cambria Math" w:eastAsiaTheme="minorEastAsia" w:hAnsi="Cambria Math" w:cs="Calibri"/>
              </w:rPr>
              <m:t>x</m:t>
            </m:r>
          </m:e>
          <m:sup>
            <m:r>
              <w:rPr>
                <w:rFonts w:ascii="Cambria Math" w:eastAsiaTheme="minorEastAsia" w:hAnsi="Cambria Math" w:cs="Calibri"/>
              </w:rPr>
              <m:t>2</m:t>
            </m:r>
          </m:sup>
        </m:sSup>
        <m:r>
          <w:rPr>
            <w:rFonts w:ascii="Cambria Math" w:eastAsiaTheme="minorEastAsia" w:hAnsi="Cambria Math" w:cs="Calibri"/>
          </w:rPr>
          <m:t>+4x+3</m:t>
        </m:r>
      </m:oMath>
      <w:r>
        <w:rPr>
          <w:rFonts w:ascii="Calibri" w:eastAsiaTheme="minorEastAsia" w:hAnsi="Calibri" w:cs="Calibri"/>
        </w:rPr>
        <w:t xml:space="preserve"> is </w:t>
      </w:r>
      <m:oMath>
        <m:sSup>
          <m:sSupPr>
            <m:ctrlPr>
              <w:rPr>
                <w:rFonts w:ascii="Cambria Math" w:hAnsi="Cambria Math" w:cs="Calibri"/>
                <w:i/>
              </w:rPr>
            </m:ctrlPr>
          </m:sSupPr>
          <m:e>
            <m:r>
              <w:rPr>
                <w:rFonts w:ascii="Cambria Math" w:hAnsi="Cambria Math" w:cs="Calibri"/>
              </w:rPr>
              <m:t>(x+2)</m:t>
            </m:r>
          </m:e>
          <m:sup>
            <m:r>
              <w:rPr>
                <w:rFonts w:ascii="Cambria Math" w:hAnsi="Cambria Math" w:cs="Calibri"/>
              </w:rPr>
              <m:t>2</m:t>
            </m:r>
          </m:sup>
        </m:sSup>
        <m:r>
          <w:rPr>
            <w:rFonts w:ascii="Cambria Math" w:hAnsi="Cambria Math" w:cs="Calibri"/>
          </w:rPr>
          <m:t>-1</m:t>
        </m:r>
      </m:oMath>
      <w:r>
        <w:rPr>
          <w:rFonts w:ascii="Calibri" w:eastAsiaTheme="minorEastAsia" w:hAnsi="Calibri" w:cs="Calibri"/>
        </w:rPr>
        <w:t>.</w:t>
      </w:r>
    </w:p>
    <w:p w14:paraId="537381C3" w14:textId="77777777" w:rsidR="009E64F2" w:rsidRDefault="009E64F2" w:rsidP="007B3FAD">
      <w:pPr>
        <w:spacing w:line="276" w:lineRule="auto"/>
        <w:rPr>
          <w:rFonts w:ascii="Calibri" w:eastAsiaTheme="minorEastAsia" w:hAnsi="Calibri" w:cs="Calibri"/>
        </w:rPr>
      </w:pPr>
    </w:p>
    <w:p w14:paraId="1145F048" w14:textId="77777777" w:rsidR="009E64F2" w:rsidRPr="006A2DBD" w:rsidRDefault="009E64F2" w:rsidP="009E64F2">
      <w:pPr>
        <w:pStyle w:val="ListParagraph"/>
        <w:numPr>
          <w:ilvl w:val="0"/>
          <w:numId w:val="105"/>
        </w:numPr>
        <w:spacing w:line="276" w:lineRule="auto"/>
        <w:rPr>
          <w:rFonts w:ascii="Calibri" w:hAnsi="Calibri" w:cs="Calibri"/>
          <w:sz w:val="24"/>
          <w:szCs w:val="24"/>
        </w:rPr>
      </w:pPr>
      <w:r w:rsidRPr="006A2DBD">
        <w:rPr>
          <w:sz w:val="24"/>
          <w:szCs w:val="24"/>
        </w:rPr>
        <w:t xml:space="preserve">Complete the square by writing the quadratic expression </w:t>
      </w:r>
      <m:oMath>
        <m:sSup>
          <m:sSupPr>
            <m:ctrlPr>
              <w:rPr>
                <w:rFonts w:ascii="Cambria Math" w:hAnsi="Cambria Math"/>
                <w:sz w:val="24"/>
                <w:szCs w:val="24"/>
              </w:rPr>
            </m:ctrlPr>
          </m:sSupPr>
          <m:e>
            <m:r>
              <w:rPr>
                <w:rFonts w:ascii="Cambria Math" w:hAnsi="Cambria Math"/>
                <w:sz w:val="24"/>
                <w:szCs w:val="24"/>
              </w:rPr>
              <m:t>x</m:t>
            </m:r>
          </m:e>
          <m:sup>
            <m:r>
              <m:rPr>
                <m:sty m:val="p"/>
              </m:rPr>
              <w:rPr>
                <w:rFonts w:ascii="Cambria Math" w:hAnsi="Cambria Math"/>
                <w:sz w:val="24"/>
                <w:szCs w:val="24"/>
              </w:rPr>
              <m:t>2</m:t>
            </m:r>
          </m:sup>
        </m:sSup>
        <m:r>
          <m:rPr>
            <m:sty m:val="p"/>
          </m:rPr>
          <w:rPr>
            <w:rFonts w:ascii="Cambria Math" w:hAnsi="Cambria Math"/>
            <w:sz w:val="24"/>
            <w:szCs w:val="24"/>
          </w:rPr>
          <m:t>+</m:t>
        </m:r>
        <m:r>
          <w:rPr>
            <w:rFonts w:ascii="Cambria Math" w:hAnsi="Cambria Math"/>
            <w:sz w:val="24"/>
            <w:szCs w:val="24"/>
          </w:rPr>
          <m:t>6x</m:t>
        </m:r>
        <m:r>
          <m:rPr>
            <m:sty m:val="p"/>
          </m:rPr>
          <w:rPr>
            <w:rFonts w:ascii="Cambria Math" w:hAnsi="Cambria Math"/>
            <w:sz w:val="24"/>
            <w:szCs w:val="24"/>
          </w:rPr>
          <m:t>+</m:t>
        </m:r>
        <m:r>
          <w:rPr>
            <w:rFonts w:ascii="Cambria Math" w:hAnsi="Cambria Math"/>
            <w:sz w:val="24"/>
            <w:szCs w:val="24"/>
          </w:rPr>
          <m:t>2</m:t>
        </m:r>
      </m:oMath>
      <w:r w:rsidRPr="006A2DBD">
        <w:rPr>
          <w:rFonts w:eastAsiaTheme="minorEastAsia"/>
          <w:sz w:val="24"/>
          <w:szCs w:val="24"/>
        </w:rPr>
        <w:t xml:space="preserve"> </w:t>
      </w:r>
      <w:r w:rsidRPr="006A2DBD">
        <w:rPr>
          <w:sz w:val="24"/>
          <w:szCs w:val="24"/>
        </w:rPr>
        <w:t xml:space="preserve">in the form </w:t>
      </w:r>
      <m:oMath>
        <m:sSup>
          <m:sSupPr>
            <m:ctrlPr>
              <w:rPr>
                <w:rFonts w:ascii="Cambria Math" w:hAnsi="Cambria Math"/>
                <w:sz w:val="24"/>
                <w:szCs w:val="24"/>
              </w:rPr>
            </m:ctrlPr>
          </m:sSupPr>
          <m:e>
            <m:d>
              <m:dPr>
                <m:ctrlPr>
                  <w:rPr>
                    <w:rFonts w:ascii="Cambria Math" w:hAnsi="Cambria Math"/>
                    <w:sz w:val="24"/>
                    <w:szCs w:val="24"/>
                  </w:rPr>
                </m:ctrlPr>
              </m:dPr>
              <m:e>
                <m:r>
                  <w:rPr>
                    <w:rFonts w:ascii="Cambria Math" w:hAnsi="Cambria Math"/>
                    <w:sz w:val="24"/>
                    <w:szCs w:val="24"/>
                  </w:rPr>
                  <m:t>x</m:t>
                </m:r>
                <m:r>
                  <m:rPr>
                    <m:sty m:val="p"/>
                  </m:rPr>
                  <w:rPr>
                    <w:rFonts w:ascii="Cambria Math" w:hAnsi="Cambria Math"/>
                    <w:sz w:val="24"/>
                    <w:szCs w:val="24"/>
                  </w:rPr>
                  <m:t>+</m:t>
                </m:r>
                <m:r>
                  <w:rPr>
                    <w:rFonts w:ascii="Cambria Math" w:hAnsi="Cambria Math"/>
                    <w:sz w:val="24"/>
                    <w:szCs w:val="24"/>
                  </w:rPr>
                  <m:t>p</m:t>
                </m:r>
              </m:e>
            </m:d>
          </m:e>
          <m:sup>
            <m:r>
              <m:rPr>
                <m:sty m:val="p"/>
              </m:rPr>
              <w:rPr>
                <w:rFonts w:ascii="Cambria Math" w:hAnsi="Cambria Math"/>
                <w:sz w:val="24"/>
                <w:szCs w:val="24"/>
              </w:rPr>
              <m:t>2</m:t>
            </m:r>
          </m:sup>
        </m:sSup>
        <m:r>
          <m:rPr>
            <m:sty m:val="p"/>
          </m:rPr>
          <w:rPr>
            <w:rFonts w:ascii="Cambria Math" w:hAnsi="Cambria Math"/>
            <w:sz w:val="24"/>
            <w:szCs w:val="24"/>
          </w:rPr>
          <m:t>+</m:t>
        </m:r>
        <m:r>
          <w:rPr>
            <w:rFonts w:ascii="Cambria Math" w:hAnsi="Cambria Math"/>
            <w:sz w:val="24"/>
            <w:szCs w:val="24"/>
          </w:rPr>
          <m:t>q</m:t>
        </m:r>
      </m:oMath>
      <w:r w:rsidRPr="006A2DBD">
        <w:rPr>
          <w:sz w:val="24"/>
          <w:szCs w:val="24"/>
        </w:rPr>
        <w:t xml:space="preserve">. Use the equations </w:t>
      </w:r>
      <m:oMath>
        <m:r>
          <w:rPr>
            <w:rFonts w:ascii="Cambria Math" w:hAnsi="Cambria Math"/>
            <w:sz w:val="24"/>
            <w:szCs w:val="24"/>
          </w:rPr>
          <m:t>p</m:t>
        </m:r>
        <m:r>
          <m:rPr>
            <m:sty m:val="p"/>
          </m:rPr>
          <w:rPr>
            <w:rFonts w:ascii="Cambria Math" w:hAnsi="Cambria Math"/>
            <w:sz w:val="24"/>
            <w:szCs w:val="24"/>
          </w:rPr>
          <m:t>=</m:t>
        </m:r>
        <m:f>
          <m:fPr>
            <m:ctrlPr>
              <w:rPr>
                <w:rFonts w:ascii="Cambria Math" w:hAnsi="Cambria Math"/>
                <w:sz w:val="24"/>
                <w:szCs w:val="24"/>
              </w:rPr>
            </m:ctrlPr>
          </m:fPr>
          <m:num>
            <m:r>
              <w:rPr>
                <w:rFonts w:ascii="Cambria Math" w:hAnsi="Cambria Math"/>
                <w:sz w:val="24"/>
                <w:szCs w:val="24"/>
              </w:rPr>
              <m:t>b</m:t>
            </m:r>
          </m:num>
          <m:den>
            <m:r>
              <m:rPr>
                <m:sty m:val="p"/>
              </m:rPr>
              <w:rPr>
                <w:rFonts w:ascii="Cambria Math" w:hAnsi="Cambria Math"/>
                <w:sz w:val="24"/>
                <w:szCs w:val="24"/>
              </w:rPr>
              <m:t>2</m:t>
            </m:r>
          </m:den>
        </m:f>
      </m:oMath>
      <w:r w:rsidRPr="006A2DBD">
        <w:rPr>
          <w:rFonts w:eastAsiaTheme="minorEastAsia"/>
          <w:sz w:val="24"/>
          <w:szCs w:val="24"/>
        </w:rPr>
        <w:t xml:space="preserve"> and </w:t>
      </w:r>
      <m:oMath>
        <m:r>
          <m:rPr>
            <m:sty m:val="p"/>
          </m:rPr>
          <w:rPr>
            <w:rFonts w:ascii="Cambria Math" w:hAnsi="Cambria Math"/>
            <w:sz w:val="24"/>
            <w:szCs w:val="24"/>
          </w:rPr>
          <m:t xml:space="preserve"> </m:t>
        </m:r>
        <m:r>
          <w:rPr>
            <w:rFonts w:ascii="Cambria Math" w:hAnsi="Cambria Math"/>
            <w:sz w:val="24"/>
            <w:szCs w:val="24"/>
          </w:rPr>
          <m:t>q</m:t>
        </m:r>
        <m:r>
          <m:rPr>
            <m:sty m:val="p"/>
          </m:rPr>
          <w:rPr>
            <w:rFonts w:ascii="Cambria Math" w:hAnsi="Cambria Math"/>
            <w:sz w:val="24"/>
            <w:szCs w:val="24"/>
          </w:rPr>
          <m:t>=</m:t>
        </m:r>
        <m:r>
          <w:rPr>
            <w:rFonts w:ascii="Cambria Math" w:hAnsi="Cambria Math"/>
            <w:sz w:val="24"/>
            <w:szCs w:val="24"/>
          </w:rPr>
          <m:t>c</m:t>
        </m:r>
        <m:r>
          <m:rPr>
            <m:sty m:val="p"/>
          </m:rPr>
          <w:rPr>
            <w:rFonts w:ascii="Cambria Math" w:hAnsi="Cambria Math"/>
            <w:sz w:val="24"/>
            <w:szCs w:val="24"/>
          </w:rPr>
          <m:t>-</m:t>
        </m:r>
        <m:sSup>
          <m:sSupPr>
            <m:ctrlPr>
              <w:rPr>
                <w:rFonts w:ascii="Cambria Math" w:hAnsi="Cambria Math"/>
                <w:sz w:val="24"/>
                <w:szCs w:val="24"/>
              </w:rPr>
            </m:ctrlPr>
          </m:sSupPr>
          <m:e>
            <m:r>
              <w:rPr>
                <w:rFonts w:ascii="Cambria Math" w:hAnsi="Cambria Math"/>
                <w:sz w:val="24"/>
                <w:szCs w:val="24"/>
              </w:rPr>
              <m:t>p</m:t>
            </m:r>
          </m:e>
          <m:sup>
            <m:r>
              <m:rPr>
                <m:sty m:val="p"/>
              </m:rPr>
              <w:rPr>
                <w:rFonts w:ascii="Cambria Math" w:hAnsi="Cambria Math"/>
                <w:sz w:val="24"/>
                <w:szCs w:val="24"/>
              </w:rPr>
              <m:t>2</m:t>
            </m:r>
          </m:sup>
        </m:sSup>
        <m:r>
          <m:rPr>
            <m:sty m:val="p"/>
          </m:rPr>
          <w:rPr>
            <w:rFonts w:ascii="Cambria Math" w:hAnsi="Cambria Math"/>
            <w:sz w:val="24"/>
            <w:szCs w:val="24"/>
          </w:rPr>
          <m:t>.</m:t>
        </m:r>
      </m:oMath>
      <w:r w:rsidRPr="006A2DBD">
        <w:rPr>
          <w:rFonts w:eastAsiaTheme="minorEastAsia"/>
          <w:sz w:val="24"/>
          <w:szCs w:val="24"/>
        </w:rPr>
        <w:t xml:space="preserve"> </w:t>
      </w:r>
    </w:p>
    <w:p w14:paraId="431FB6D9" w14:textId="77777777" w:rsidR="009E64F2" w:rsidRPr="006A2DBD" w:rsidRDefault="009E64F2" w:rsidP="007B3FAD">
      <w:pPr>
        <w:spacing w:line="276" w:lineRule="auto"/>
        <w:ind w:left="360"/>
        <w:rPr>
          <w:rFonts w:ascii="Calibri" w:hAnsi="Calibri" w:cs="Calibri"/>
          <w:b/>
        </w:rPr>
      </w:pPr>
      <w:r w:rsidRPr="006A2DBD">
        <w:rPr>
          <w:rFonts w:ascii="Calibri" w:hAnsi="Calibri" w:cs="Calibri"/>
          <w:b/>
        </w:rPr>
        <w:t>Solution</w:t>
      </w:r>
    </w:p>
    <w:p w14:paraId="32B6819E" w14:textId="77777777" w:rsidR="009E64F2" w:rsidRDefault="009E64F2" w:rsidP="007B3FAD">
      <w:pPr>
        <w:pStyle w:val="ListParagraph"/>
        <w:spacing w:line="276" w:lineRule="auto"/>
        <w:ind w:left="360"/>
        <w:rPr>
          <w:rFonts w:ascii="Calibri" w:eastAsiaTheme="minorEastAsia" w:hAnsi="Calibri" w:cs="Calibri"/>
          <w:sz w:val="24"/>
          <w:szCs w:val="24"/>
        </w:rPr>
      </w:pPr>
      <w:r w:rsidRPr="00942DAA">
        <w:rPr>
          <w:rFonts w:ascii="Calibri" w:eastAsiaTheme="minorEastAsia" w:hAnsi="Calibri" w:cs="Calibri"/>
          <w:sz w:val="24"/>
          <w:szCs w:val="24"/>
        </w:rPr>
        <w:t xml:space="preserve">Note that in this equation, </w:t>
      </w:r>
      <m:oMath>
        <m:r>
          <w:rPr>
            <w:rFonts w:ascii="Cambria Math" w:eastAsiaTheme="minorEastAsia" w:hAnsi="Cambria Math" w:cs="Calibri"/>
            <w:sz w:val="24"/>
            <w:szCs w:val="24"/>
          </w:rPr>
          <m:t>a=1, b=6</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c=2</m:t>
        </m:r>
      </m:oMath>
      <w:r w:rsidRPr="00942DAA">
        <w:rPr>
          <w:rFonts w:ascii="Calibri" w:eastAsiaTheme="minorEastAsia" w:hAnsi="Calibri" w:cs="Calibri"/>
          <w:sz w:val="24"/>
          <w:szCs w:val="24"/>
        </w:rPr>
        <w:t>.</w:t>
      </w:r>
      <w:r>
        <w:rPr>
          <w:rFonts w:ascii="Calibri" w:eastAsiaTheme="minorEastAsia" w:hAnsi="Calibri" w:cs="Calibri"/>
          <w:sz w:val="24"/>
          <w:szCs w:val="24"/>
        </w:rPr>
        <w:t xml:space="preserve"> </w:t>
      </w:r>
      <m:oMath>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r>
          <w:rPr>
            <w:rFonts w:ascii="Cambria Math" w:hAnsi="Cambria Math"/>
          </w:rPr>
          <m:t>6x</m:t>
        </m:r>
        <m:r>
          <m:rPr>
            <m:sty m:val="p"/>
          </m:rPr>
          <w:rPr>
            <w:rFonts w:ascii="Cambria Math" w:hAnsi="Cambria Math"/>
          </w:rPr>
          <m:t>+</m:t>
        </m:r>
        <m:r>
          <w:rPr>
            <w:rFonts w:ascii="Cambria Math" w:hAnsi="Cambria Math"/>
          </w:rPr>
          <m:t>2</m:t>
        </m:r>
      </m:oMath>
      <w:r w:rsidRPr="00CC3459">
        <w:rPr>
          <w:rFonts w:ascii="Calibri" w:eastAsiaTheme="minorEastAsia" w:hAnsi="Calibri" w:cs="Calibri"/>
          <w:sz w:val="24"/>
          <w:szCs w:val="24"/>
        </w:rPr>
        <w:t xml:space="preserve"> is an imperfect square, so</w:t>
      </w:r>
      <w:r>
        <w:rPr>
          <w:rFonts w:ascii="Calibri" w:eastAsiaTheme="minorEastAsia" w:hAnsi="Calibri" w:cs="Calibri"/>
          <w:sz w:val="24"/>
          <w:szCs w:val="24"/>
        </w:rPr>
        <w:t xml:space="preserve"> we will</w:t>
      </w:r>
      <w:r w:rsidRPr="00CC3459">
        <w:rPr>
          <w:rFonts w:ascii="Calibri" w:eastAsiaTheme="minorEastAsia" w:hAnsi="Calibri" w:cs="Calibri"/>
          <w:sz w:val="24"/>
          <w:szCs w:val="24"/>
        </w:rPr>
        <w:t xml:space="preserve"> write in the form: </w:t>
      </w:r>
      <m:oMath>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r>
          <w:rPr>
            <w:rFonts w:ascii="Cambria Math" w:hAnsi="Cambria Math"/>
          </w:rPr>
          <m:t>6x</m:t>
        </m:r>
        <m:r>
          <m:rPr>
            <m:sty m:val="p"/>
          </m:rPr>
          <w:rPr>
            <w:rFonts w:ascii="Cambria Math" w:hAnsi="Cambria Math"/>
          </w:rPr>
          <m:t>+</m:t>
        </m:r>
        <m:r>
          <w:rPr>
            <w:rFonts w:ascii="Cambria Math" w:hAnsi="Cambria Math"/>
          </w:rPr>
          <m:t>2</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CC3459">
        <w:rPr>
          <w:rFonts w:ascii="Calibri" w:eastAsiaTheme="minorEastAsia" w:hAnsi="Calibri" w:cs="Calibri"/>
          <w:sz w:val="24"/>
          <w:szCs w:val="24"/>
        </w:rPr>
        <w:t xml:space="preserve"> </w:t>
      </w:r>
    </w:p>
    <w:p w14:paraId="1E975BA0" w14:textId="77777777" w:rsidR="009E64F2" w:rsidRDefault="009E64F2" w:rsidP="007B3FAD">
      <w:pPr>
        <w:pStyle w:val="ListParagraph"/>
        <w:spacing w:line="276" w:lineRule="auto"/>
        <w:ind w:left="360"/>
        <w:rPr>
          <w:rFonts w:ascii="Calibri" w:eastAsiaTheme="minorEastAsia" w:hAnsi="Calibri" w:cs="Calibri"/>
          <w:sz w:val="24"/>
          <w:szCs w:val="24"/>
        </w:rPr>
      </w:pPr>
    </w:p>
    <w:p w14:paraId="2FA2B8B5" w14:textId="77777777" w:rsidR="009E64F2" w:rsidRPr="00CC3459" w:rsidRDefault="009E64F2" w:rsidP="007B3FAD">
      <w:pPr>
        <w:pStyle w:val="ListParagraph"/>
        <w:spacing w:line="276" w:lineRule="auto"/>
        <w:ind w:left="360"/>
        <w:contextualSpacing w:val="0"/>
        <w:rPr>
          <w:rFonts w:ascii="Calibri" w:eastAsiaTheme="minorEastAsia" w:hAnsi="Calibri" w:cs="Calibri"/>
          <w:sz w:val="24"/>
          <w:szCs w:val="24"/>
        </w:rPr>
      </w:pPr>
      <w:r w:rsidRPr="00CC3459">
        <w:rPr>
          <w:rFonts w:ascii="Calibri" w:hAnsi="Calibri" w:cs="Calibri"/>
          <w:sz w:val="24"/>
          <w:szCs w:val="24"/>
        </w:rPr>
        <w:t>Use the formula</w:t>
      </w:r>
      <w:r>
        <w:rPr>
          <w:rFonts w:ascii="Calibri" w:hAnsi="Calibri" w:cs="Calibri"/>
          <w:sz w:val="24"/>
          <w:szCs w:val="24"/>
        </w:rPr>
        <w:t>e to find</w:t>
      </w:r>
      <w:r w:rsidRPr="00CC3459">
        <w:rPr>
          <w:rFonts w:ascii="Calibri" w:hAnsi="Calibri" w:cs="Calibri"/>
          <w:sz w:val="24"/>
          <w:szCs w:val="24"/>
        </w:rPr>
        <w:t xml:space="preserve"> </w:t>
      </w:r>
      <w:r w:rsidRPr="00CC3459">
        <w:rPr>
          <w:rFonts w:ascii="Calibri" w:eastAsiaTheme="minorEastAsia" w:hAnsi="Calibri" w:cs="Calibri"/>
          <w:sz w:val="24"/>
          <w:szCs w:val="24"/>
        </w:rPr>
        <w:t xml:space="preserve"> </w:t>
      </w:r>
      <m:oMath>
        <m:r>
          <w:rPr>
            <w:rFonts w:ascii="Cambria Math" w:eastAsiaTheme="minorEastAsia" w:hAnsi="Cambria Math" w:cs="Calibri"/>
            <w:sz w:val="24"/>
            <w:szCs w:val="24"/>
          </w:rPr>
          <m:t>p</m:t>
        </m:r>
      </m:oMath>
      <w:r>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Pr>
          <w:rFonts w:ascii="Calibri" w:eastAsiaTheme="minorEastAsia" w:hAnsi="Calibri" w:cs="Calibri"/>
          <w:sz w:val="24"/>
          <w:szCs w:val="24"/>
        </w:rPr>
        <w:t xml:space="preserve">. </w:t>
      </w:r>
      <w:r w:rsidRPr="00CC3459">
        <w:rPr>
          <w:rFonts w:ascii="Calibri" w:eastAsiaTheme="minorEastAsia" w:hAnsi="Calibri" w:cs="Calibri"/>
          <w:sz w:val="24"/>
          <w:szCs w:val="24"/>
        </w:rPr>
        <w:t xml:space="preserve">Calculate </w:t>
      </w:r>
      <m:oMath>
        <m:r>
          <w:rPr>
            <w:rFonts w:ascii="Cambria Math" w:eastAsiaTheme="minorEastAsia" w:hAnsi="Cambria Math" w:cs="Calibri"/>
            <w:sz w:val="24"/>
            <w:szCs w:val="24"/>
          </w:rPr>
          <m:t>p</m:t>
        </m:r>
      </m:oMath>
      <w:r w:rsidRPr="00CC3459">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2"/>
        <w:gridCol w:w="396"/>
        <w:gridCol w:w="4011"/>
        <w:gridCol w:w="2142"/>
      </w:tblGrid>
      <w:tr w:rsidR="009E64F2" w:rsidRPr="00942DAA" w14:paraId="0F6C1071" w14:textId="77777777" w:rsidTr="007B3FAD">
        <w:tc>
          <w:tcPr>
            <w:tcW w:w="2162" w:type="dxa"/>
          </w:tcPr>
          <w:p w14:paraId="1094B858"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w:t>
            </w:r>
          </w:p>
        </w:tc>
        <w:tc>
          <w:tcPr>
            <w:tcW w:w="396" w:type="dxa"/>
          </w:tcPr>
          <w:p w14:paraId="3470D179"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6720F010" w14:textId="77777777" w:rsidR="009E64F2" w:rsidRPr="00942DAA" w:rsidRDefault="007B3FAD" w:rsidP="007B3FAD">
            <w:pPr>
              <w:pStyle w:val="ListParagraph"/>
              <w:spacing w:after="40" w:line="276" w:lineRule="auto"/>
              <w:ind w:left="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b</m:t>
                  </m:r>
                </m:num>
                <m:den>
                  <m:r>
                    <w:rPr>
                      <w:rFonts w:ascii="Cambria Math" w:eastAsiaTheme="minorEastAsia" w:hAnsi="Cambria Math" w:cs="Calibri"/>
                      <w:sz w:val="24"/>
                      <w:szCs w:val="24"/>
                    </w:rPr>
                    <m:t>2</m:t>
                  </m:r>
                </m:den>
              </m:f>
            </m:oMath>
            <w:r w:rsidR="009E64F2" w:rsidRPr="00942DAA">
              <w:rPr>
                <w:rFonts w:ascii="Calibri" w:eastAsiaTheme="minorEastAsia" w:hAnsi="Calibri" w:cs="Calibri"/>
                <w:sz w:val="24"/>
                <w:szCs w:val="24"/>
              </w:rPr>
              <w:t xml:space="preserve"> </w:t>
            </w:r>
          </w:p>
        </w:tc>
        <w:tc>
          <w:tcPr>
            <w:tcW w:w="2142" w:type="dxa"/>
          </w:tcPr>
          <w:p w14:paraId="75A67F3C"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07AC6E6C" w14:textId="77777777" w:rsidTr="007B3FAD">
        <w:tc>
          <w:tcPr>
            <w:tcW w:w="2162" w:type="dxa"/>
          </w:tcPr>
          <w:p w14:paraId="3FBF8B67"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p>
        </w:tc>
        <w:tc>
          <w:tcPr>
            <w:tcW w:w="396" w:type="dxa"/>
          </w:tcPr>
          <w:p w14:paraId="3253CBC8"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53BD7792" w14:textId="77777777" w:rsidR="009E64F2" w:rsidRPr="00942DAA" w:rsidRDefault="007B3FAD" w:rsidP="007B3FAD">
            <w:pPr>
              <w:pStyle w:val="ListParagraph"/>
              <w:spacing w:after="40" w:line="276" w:lineRule="auto"/>
              <w:ind w:left="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m:t>
                  </m:r>
                </m:num>
                <m:den>
                  <m:r>
                    <w:rPr>
                      <w:rFonts w:ascii="Cambria Math" w:eastAsiaTheme="minorEastAsia" w:hAnsi="Cambria Math" w:cs="Calibri"/>
                      <w:sz w:val="24"/>
                      <w:szCs w:val="24"/>
                    </w:rPr>
                    <m:t>2</m:t>
                  </m:r>
                </m:den>
              </m:f>
            </m:oMath>
            <w:r w:rsidR="009E64F2" w:rsidRPr="00942DAA">
              <w:rPr>
                <w:rFonts w:ascii="Calibri" w:eastAsiaTheme="minorEastAsia" w:hAnsi="Calibri" w:cs="Calibri"/>
                <w:sz w:val="24"/>
                <w:szCs w:val="24"/>
              </w:rPr>
              <w:t xml:space="preserve"> </w:t>
            </w:r>
          </w:p>
        </w:tc>
        <w:tc>
          <w:tcPr>
            <w:tcW w:w="2142" w:type="dxa"/>
          </w:tcPr>
          <w:p w14:paraId="26A0F38F"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49FA0052" w14:textId="77777777" w:rsidTr="007B3FAD">
        <w:trPr>
          <w:trHeight w:val="463"/>
        </w:trPr>
        <w:tc>
          <w:tcPr>
            <w:tcW w:w="2162" w:type="dxa"/>
          </w:tcPr>
          <w:p w14:paraId="7D14E4EC" w14:textId="77777777" w:rsidR="009E64F2" w:rsidRPr="00942DAA" w:rsidRDefault="009E64F2" w:rsidP="007B3FAD">
            <w:pPr>
              <w:pStyle w:val="ListParagraph"/>
              <w:spacing w:after="40" w:line="276" w:lineRule="auto"/>
              <w:ind w:left="0"/>
              <w:jc w:val="center"/>
              <w:rPr>
                <w:rFonts w:ascii="Calibri" w:eastAsiaTheme="minorEastAsia" w:hAnsi="Calibri" w:cs="Calibri"/>
                <w:sz w:val="24"/>
                <w:szCs w:val="24"/>
              </w:rPr>
            </w:pPr>
            <w:r>
              <w:rPr>
                <w:rFonts w:ascii="Calibri" w:eastAsiaTheme="minorEastAsia" w:hAnsi="Calibri" w:cs="Calibri"/>
                <w:sz w:val="24"/>
                <w:szCs w:val="24"/>
              </w:rPr>
              <w:t xml:space="preserve"> </w:t>
            </w:r>
          </w:p>
        </w:tc>
        <w:tc>
          <w:tcPr>
            <w:tcW w:w="396" w:type="dxa"/>
          </w:tcPr>
          <w:p w14:paraId="259F1AB6"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63D07E06"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w:t>
            </w:r>
          </w:p>
        </w:tc>
        <w:tc>
          <w:tcPr>
            <w:tcW w:w="2142" w:type="dxa"/>
          </w:tcPr>
          <w:p w14:paraId="507F9813"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bl>
    <w:p w14:paraId="16EB2774" w14:textId="77777777" w:rsidR="009E64F2" w:rsidRPr="00942DAA" w:rsidRDefault="009E64F2" w:rsidP="007B3FAD">
      <w:pPr>
        <w:pStyle w:val="ListParagraph"/>
        <w:spacing w:line="276" w:lineRule="auto"/>
        <w:ind w:left="360"/>
        <w:contextualSpacing w:val="0"/>
        <w:rPr>
          <w:rFonts w:ascii="Calibri" w:eastAsiaTheme="minorEastAsia" w:hAnsi="Calibri" w:cs="Calibri"/>
          <w:sz w:val="24"/>
          <w:szCs w:val="24"/>
        </w:rPr>
      </w:pPr>
      <w:r w:rsidRPr="00CC3459">
        <w:rPr>
          <w:rFonts w:ascii="Calibri" w:eastAsiaTheme="minorEastAsia" w:hAnsi="Calibri" w:cs="Calibri"/>
          <w:sz w:val="24"/>
          <w:szCs w:val="24"/>
        </w:rPr>
        <w:t xml:space="preserve">Calculate </w:t>
      </w:r>
      <m:oMath>
        <m:r>
          <w:rPr>
            <w:rFonts w:ascii="Cambria Math" w:eastAsiaTheme="minorEastAsia" w:hAnsi="Cambria Math" w:cs="Calibri"/>
            <w:sz w:val="24"/>
            <w:szCs w:val="24"/>
          </w:rPr>
          <m:t>q</m:t>
        </m:r>
      </m:oMath>
      <w:r w:rsidRPr="00CC3459">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4"/>
        <w:gridCol w:w="396"/>
        <w:gridCol w:w="4012"/>
        <w:gridCol w:w="2139"/>
      </w:tblGrid>
      <w:tr w:rsidR="009E64F2" w:rsidRPr="00942DAA" w14:paraId="48038149" w14:textId="77777777" w:rsidTr="007B3FAD">
        <w:tc>
          <w:tcPr>
            <w:tcW w:w="2164" w:type="dxa"/>
          </w:tcPr>
          <w:p w14:paraId="56554290"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w:t>
            </w:r>
          </w:p>
        </w:tc>
        <w:tc>
          <w:tcPr>
            <w:tcW w:w="396" w:type="dxa"/>
          </w:tcPr>
          <w:p w14:paraId="1FE77BB6"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0E81B017"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hAnsi="Cambria Math" w:cs="Calibri"/>
                  <w:sz w:val="24"/>
                  <w:szCs w:val="24"/>
                </w:rPr>
                <m:t>c</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p</m:t>
                  </m:r>
                </m:e>
                <m:sup>
                  <m:r>
                    <m:rPr>
                      <m:sty m:val="p"/>
                    </m:rPr>
                    <w:rPr>
                      <w:rFonts w:ascii="Cambria Math" w:hAnsi="Cambria Math" w:cs="Calibri"/>
                      <w:sz w:val="24"/>
                      <w:szCs w:val="24"/>
                    </w:rPr>
                    <m:t>2</m:t>
                  </m:r>
                </m:sup>
              </m:sSup>
            </m:oMath>
            <w:r w:rsidRPr="00942DAA">
              <w:rPr>
                <w:rFonts w:ascii="Calibri" w:eastAsiaTheme="minorEastAsia" w:hAnsi="Calibri" w:cs="Calibri"/>
                <w:sz w:val="24"/>
                <w:szCs w:val="24"/>
              </w:rPr>
              <w:t xml:space="preserve">  </w:t>
            </w:r>
          </w:p>
        </w:tc>
        <w:tc>
          <w:tcPr>
            <w:tcW w:w="2139" w:type="dxa"/>
          </w:tcPr>
          <w:p w14:paraId="204D13F6"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03B97644" w14:textId="77777777" w:rsidTr="007B3FAD">
        <w:tc>
          <w:tcPr>
            <w:tcW w:w="2164" w:type="dxa"/>
          </w:tcPr>
          <w:p w14:paraId="49839AD8"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r w:rsidRPr="00942DAA">
              <w:rPr>
                <w:rFonts w:ascii="Calibri" w:eastAsiaTheme="minorEastAsia" w:hAnsi="Calibri" w:cs="Calibri"/>
                <w:sz w:val="24"/>
                <w:szCs w:val="24"/>
              </w:rPr>
              <w:t xml:space="preserve"> </w:t>
            </w:r>
          </w:p>
        </w:tc>
        <w:tc>
          <w:tcPr>
            <w:tcW w:w="396" w:type="dxa"/>
          </w:tcPr>
          <w:p w14:paraId="58D83BB1"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7A76CC5D"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3</m:t>
                  </m:r>
                </m:e>
                <m:sup>
                  <m:r>
                    <m:rPr>
                      <m:sty m:val="p"/>
                    </m:rPr>
                    <w:rPr>
                      <w:rFonts w:ascii="Cambria Math" w:hAnsi="Cambria Math" w:cs="Calibri"/>
                      <w:sz w:val="24"/>
                      <w:szCs w:val="24"/>
                    </w:rPr>
                    <m:t>2</m:t>
                  </m:r>
                </m:sup>
              </m:sSup>
            </m:oMath>
            <w:r w:rsidRPr="00942DAA">
              <w:rPr>
                <w:rFonts w:ascii="Calibri" w:eastAsiaTheme="minorEastAsia" w:hAnsi="Calibri" w:cs="Calibri"/>
                <w:sz w:val="24"/>
                <w:szCs w:val="24"/>
              </w:rPr>
              <w:t xml:space="preserve">  </w:t>
            </w:r>
          </w:p>
        </w:tc>
        <w:tc>
          <w:tcPr>
            <w:tcW w:w="2139" w:type="dxa"/>
          </w:tcPr>
          <w:p w14:paraId="3A8B0E89"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4303F627" w14:textId="77777777" w:rsidTr="007B3FAD">
        <w:tc>
          <w:tcPr>
            <w:tcW w:w="2164" w:type="dxa"/>
          </w:tcPr>
          <w:p w14:paraId="7CFAAFAB"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p>
        </w:tc>
        <w:tc>
          <w:tcPr>
            <w:tcW w:w="396" w:type="dxa"/>
          </w:tcPr>
          <w:p w14:paraId="38323054"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7874CE12"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2-9</m:t>
              </m:r>
            </m:oMath>
            <w:r>
              <w:rPr>
                <w:rFonts w:ascii="Calibri" w:eastAsiaTheme="minorEastAsia" w:hAnsi="Calibri" w:cs="Calibri"/>
                <w:sz w:val="24"/>
                <w:szCs w:val="24"/>
              </w:rPr>
              <w:t xml:space="preserve"> </w:t>
            </w:r>
          </w:p>
        </w:tc>
        <w:tc>
          <w:tcPr>
            <w:tcW w:w="2139" w:type="dxa"/>
          </w:tcPr>
          <w:p w14:paraId="34127449"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r w:rsidR="009E64F2" w:rsidRPr="00942DAA" w14:paraId="131E5E73" w14:textId="77777777" w:rsidTr="007B3FAD">
        <w:tc>
          <w:tcPr>
            <w:tcW w:w="2164" w:type="dxa"/>
          </w:tcPr>
          <w:p w14:paraId="0A0703A6" w14:textId="77777777" w:rsidR="009E64F2" w:rsidRPr="00942DAA" w:rsidRDefault="009E64F2" w:rsidP="007B3FAD">
            <w:pPr>
              <w:pStyle w:val="ListParagraph"/>
              <w:spacing w:after="40" w:line="276" w:lineRule="auto"/>
              <w:ind w:left="0"/>
              <w:jc w:val="right"/>
              <w:rPr>
                <w:rFonts w:ascii="Calibri" w:eastAsiaTheme="minorEastAsia" w:hAnsi="Calibri" w:cs="Calibri"/>
                <w:sz w:val="24"/>
                <w:szCs w:val="24"/>
              </w:rPr>
            </w:pPr>
          </w:p>
        </w:tc>
        <w:tc>
          <w:tcPr>
            <w:tcW w:w="396" w:type="dxa"/>
          </w:tcPr>
          <w:p w14:paraId="4A23A3BD"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544D587C"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-7</m:t>
              </m:r>
            </m:oMath>
            <w:r>
              <w:rPr>
                <w:rFonts w:ascii="Calibri" w:eastAsiaTheme="minorEastAsia" w:hAnsi="Calibri" w:cs="Calibri"/>
                <w:sz w:val="24"/>
                <w:szCs w:val="24"/>
              </w:rPr>
              <w:t xml:space="preserve"> </w:t>
            </w:r>
          </w:p>
        </w:tc>
        <w:tc>
          <w:tcPr>
            <w:tcW w:w="2139" w:type="dxa"/>
          </w:tcPr>
          <w:p w14:paraId="36486A2F" w14:textId="77777777" w:rsidR="009E64F2" w:rsidRPr="00942DAA" w:rsidRDefault="009E64F2" w:rsidP="007B3FAD">
            <w:pPr>
              <w:pStyle w:val="ListParagraph"/>
              <w:spacing w:after="40" w:line="276" w:lineRule="auto"/>
              <w:ind w:left="0"/>
              <w:rPr>
                <w:rFonts w:ascii="Calibri" w:eastAsiaTheme="minorEastAsia" w:hAnsi="Calibri" w:cs="Calibri"/>
                <w:sz w:val="24"/>
                <w:szCs w:val="24"/>
              </w:rPr>
            </w:pPr>
          </w:p>
        </w:tc>
      </w:tr>
    </w:tbl>
    <w:p w14:paraId="0F1A1F4C" w14:textId="77777777" w:rsidR="009E64F2" w:rsidRPr="00942DAA" w:rsidRDefault="009E64F2" w:rsidP="007B3FAD">
      <w:pPr>
        <w:pStyle w:val="ListParagraph"/>
        <w:spacing w:line="276" w:lineRule="auto"/>
        <w:ind w:left="357"/>
        <w:rPr>
          <w:rFonts w:ascii="Calibri" w:eastAsiaTheme="minorEastAsia" w:hAnsi="Calibri" w:cs="Calibri"/>
          <w:sz w:val="24"/>
          <w:szCs w:val="24"/>
        </w:rPr>
      </w:pPr>
      <w:r w:rsidRPr="00942DAA">
        <w:rPr>
          <w:rFonts w:ascii="Calibri" w:eastAsiaTheme="minorEastAsia" w:hAnsi="Calibri" w:cs="Calibri"/>
          <w:sz w:val="24"/>
          <w:szCs w:val="24"/>
        </w:rPr>
        <w:t xml:space="preserve">Substitute </w:t>
      </w:r>
      <m:oMath>
        <m:r>
          <w:rPr>
            <w:rFonts w:ascii="Cambria Math" w:eastAsiaTheme="minorEastAsia" w:hAnsi="Cambria Math" w:cs="Calibri"/>
            <w:sz w:val="24"/>
            <w:szCs w:val="24"/>
          </w:rPr>
          <m:t>p=3</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q=-7</m:t>
        </m:r>
      </m:oMath>
      <w:r w:rsidRPr="00942DAA">
        <w:rPr>
          <w:rFonts w:ascii="Calibri" w:eastAsiaTheme="minorEastAsia" w:hAnsi="Calibri" w:cs="Calibri"/>
          <w:sz w:val="24"/>
          <w:szCs w:val="24"/>
        </w:rPr>
        <w:t xml:space="preserve"> into the formula, </w:t>
      </w:r>
      <m:oMath>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942DAA">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685"/>
      </w:tblGrid>
      <w:tr w:rsidR="009E64F2" w:rsidRPr="00942DAA" w14:paraId="4CCF691D" w14:textId="77777777" w:rsidTr="007B3FAD">
        <w:tc>
          <w:tcPr>
            <w:tcW w:w="1998" w:type="dxa"/>
          </w:tcPr>
          <w:p w14:paraId="782F5EF4" w14:textId="77777777" w:rsidR="009E64F2" w:rsidRPr="00942DAA" w:rsidRDefault="007B3FAD" w:rsidP="007B3FAD">
            <w:pPr>
              <w:pStyle w:val="ListParagraph"/>
              <w:spacing w:line="276" w:lineRule="auto"/>
              <w:ind w:left="0"/>
              <w:jc w:val="right"/>
              <w:rPr>
                <w:rFonts w:ascii="Calibri" w:eastAsia="Times New Roman" w:hAnsi="Calibri" w:cs="Calibri"/>
                <w:sz w:val="24"/>
                <w:szCs w:val="24"/>
              </w:rPr>
            </w:pPr>
            <m:oMath>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r>
                <w:rPr>
                  <w:rFonts w:ascii="Cambria Math" w:hAnsi="Cambria Math"/>
                </w:rPr>
                <m:t>6x</m:t>
              </m:r>
              <m:r>
                <m:rPr>
                  <m:sty m:val="p"/>
                </m:rPr>
                <w:rPr>
                  <w:rFonts w:ascii="Cambria Math" w:hAnsi="Cambria Math"/>
                </w:rPr>
                <m:t>+</m:t>
              </m:r>
              <m:r>
                <w:rPr>
                  <w:rFonts w:ascii="Cambria Math" w:hAnsi="Cambria Math"/>
                </w:rPr>
                <m:t>2</m:t>
              </m:r>
            </m:oMath>
            <w:r w:rsidR="009E64F2" w:rsidRPr="00942DAA">
              <w:rPr>
                <w:rFonts w:ascii="Calibri" w:eastAsia="Times New Roman" w:hAnsi="Calibri" w:cs="Calibri"/>
                <w:sz w:val="24"/>
                <w:szCs w:val="24"/>
              </w:rPr>
              <w:t xml:space="preserve"> </w:t>
            </w:r>
          </w:p>
        </w:tc>
        <w:tc>
          <w:tcPr>
            <w:tcW w:w="3685" w:type="dxa"/>
          </w:tcPr>
          <w:p w14:paraId="4C5AA742" w14:textId="77777777" w:rsidR="009E64F2" w:rsidRPr="00942DAA" w:rsidRDefault="009E64F2" w:rsidP="007B3FAD">
            <w:pPr>
              <w:pStyle w:val="ListParagraph"/>
              <w:spacing w:line="276" w:lineRule="auto"/>
              <w:ind w:left="0"/>
              <w:rPr>
                <w:rFonts w:ascii="Calibri" w:eastAsia="Times New Roman"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942DAA">
              <w:rPr>
                <w:rFonts w:ascii="Calibri" w:eastAsiaTheme="minorEastAsia" w:hAnsi="Calibri" w:cs="Calibri"/>
                <w:sz w:val="24"/>
                <w:szCs w:val="24"/>
              </w:rPr>
              <w:t xml:space="preserve"> </w:t>
            </w:r>
            <w:r w:rsidRPr="00942DAA">
              <w:rPr>
                <w:rFonts w:ascii="Calibri" w:eastAsia="Times New Roman" w:hAnsi="Calibri" w:cs="Calibri"/>
                <w:sz w:val="24"/>
                <w:szCs w:val="24"/>
              </w:rPr>
              <w:t xml:space="preserve"> </w:t>
            </w:r>
          </w:p>
        </w:tc>
      </w:tr>
      <w:tr w:rsidR="009E64F2" w:rsidRPr="00942DAA" w14:paraId="1D91D07F" w14:textId="77777777" w:rsidTr="007B3FAD">
        <w:tc>
          <w:tcPr>
            <w:tcW w:w="1998" w:type="dxa"/>
          </w:tcPr>
          <w:p w14:paraId="4C006B14" w14:textId="77777777" w:rsidR="009E64F2" w:rsidRPr="00942DAA" w:rsidRDefault="009E64F2" w:rsidP="007B3FAD">
            <w:pPr>
              <w:pStyle w:val="ListParagraph"/>
              <w:spacing w:line="276" w:lineRule="auto"/>
              <w:ind w:left="0"/>
              <w:jc w:val="right"/>
              <w:rPr>
                <w:rFonts w:ascii="Calibri" w:eastAsiaTheme="minorEastAsia" w:hAnsi="Calibri" w:cs="Calibri"/>
                <w:sz w:val="24"/>
                <w:szCs w:val="24"/>
              </w:rPr>
            </w:pPr>
            <w:r w:rsidRPr="00942DAA">
              <w:rPr>
                <w:rFonts w:ascii="Calibri" w:eastAsiaTheme="minorEastAsia" w:hAnsi="Calibri" w:cs="Calibri"/>
                <w:sz w:val="24"/>
                <w:szCs w:val="24"/>
              </w:rPr>
              <w:t xml:space="preserve"> </w:t>
            </w:r>
          </w:p>
        </w:tc>
        <w:tc>
          <w:tcPr>
            <w:tcW w:w="3685" w:type="dxa"/>
          </w:tcPr>
          <w:p w14:paraId="4718CD89" w14:textId="77777777" w:rsidR="009E64F2" w:rsidRPr="00942DAA" w:rsidRDefault="009E64F2" w:rsidP="007B3FAD">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(x+3)</m:t>
                  </m:r>
                </m:e>
                <m:sup>
                  <m:r>
                    <w:rPr>
                      <w:rFonts w:ascii="Cambria Math" w:hAnsi="Cambria Math" w:cs="Calibri"/>
                      <w:sz w:val="24"/>
                      <w:szCs w:val="24"/>
                    </w:rPr>
                    <m:t>2</m:t>
                  </m:r>
                </m:sup>
              </m:sSup>
              <m:r>
                <w:rPr>
                  <w:rFonts w:ascii="Cambria Math" w:hAnsi="Cambria Math" w:cs="Calibri"/>
                  <w:sz w:val="24"/>
                  <w:szCs w:val="24"/>
                </w:rPr>
                <m:t>-7</m:t>
              </m:r>
            </m:oMath>
            <w:r w:rsidRPr="00942DAA">
              <w:rPr>
                <w:rFonts w:ascii="Calibri" w:eastAsiaTheme="minorEastAsia" w:hAnsi="Calibri" w:cs="Calibri"/>
                <w:sz w:val="24"/>
                <w:szCs w:val="24"/>
              </w:rPr>
              <w:t xml:space="preserve"> </w:t>
            </w:r>
          </w:p>
        </w:tc>
      </w:tr>
    </w:tbl>
    <w:p w14:paraId="7DF855CD" w14:textId="77777777" w:rsidR="009E64F2" w:rsidRDefault="009E64F2" w:rsidP="007B3FAD">
      <w:pPr>
        <w:spacing w:line="276" w:lineRule="auto"/>
        <w:ind w:left="360"/>
        <w:rPr>
          <w:rFonts w:ascii="Calibri" w:eastAsiaTheme="minorEastAsia" w:hAnsi="Calibri" w:cs="Calibri"/>
        </w:rPr>
      </w:pPr>
      <w:r w:rsidRPr="00CC3459">
        <w:rPr>
          <w:rFonts w:ascii="Calibri" w:eastAsiaTheme="minorEastAsia" w:hAnsi="Calibri" w:cs="Calibri"/>
          <w:b/>
        </w:rPr>
        <w:t>Answer</w:t>
      </w:r>
      <w:r w:rsidRPr="00271406">
        <w:rPr>
          <w:rFonts w:ascii="Calibri" w:eastAsiaTheme="minorEastAsia" w:hAnsi="Calibri" w:cs="Calibri"/>
          <w:b/>
        </w:rPr>
        <w:t>:</w:t>
      </w:r>
      <w:r>
        <w:rPr>
          <w:rFonts w:ascii="Calibri" w:eastAsiaTheme="minorEastAsia" w:hAnsi="Calibri" w:cs="Calibri"/>
        </w:rPr>
        <w:t xml:space="preserve"> The factorisation of </w:t>
      </w:r>
      <m:oMath>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r>
          <w:rPr>
            <w:rFonts w:ascii="Cambria Math" w:hAnsi="Cambria Math"/>
          </w:rPr>
          <m:t>6x</m:t>
        </m:r>
        <m:r>
          <m:rPr>
            <m:sty m:val="p"/>
          </m:rPr>
          <w:rPr>
            <w:rFonts w:ascii="Cambria Math" w:hAnsi="Cambria Math"/>
          </w:rPr>
          <m:t>+</m:t>
        </m:r>
        <m:r>
          <w:rPr>
            <w:rFonts w:ascii="Cambria Math" w:hAnsi="Cambria Math"/>
          </w:rPr>
          <m:t>2</m:t>
        </m:r>
      </m:oMath>
      <w:r>
        <w:rPr>
          <w:rFonts w:ascii="Calibri" w:eastAsiaTheme="minorEastAsia" w:hAnsi="Calibri" w:cs="Calibri"/>
        </w:rPr>
        <w:t xml:space="preserve"> is </w:t>
      </w:r>
      <m:oMath>
        <m:sSup>
          <m:sSupPr>
            <m:ctrlPr>
              <w:rPr>
                <w:rFonts w:ascii="Cambria Math" w:hAnsi="Cambria Math" w:cs="Calibri"/>
                <w:i/>
              </w:rPr>
            </m:ctrlPr>
          </m:sSupPr>
          <m:e>
            <m:r>
              <w:rPr>
                <w:rFonts w:ascii="Cambria Math" w:hAnsi="Cambria Math" w:cs="Calibri"/>
              </w:rPr>
              <m:t>(x+3)</m:t>
            </m:r>
          </m:e>
          <m:sup>
            <m:r>
              <w:rPr>
                <w:rFonts w:ascii="Cambria Math" w:hAnsi="Cambria Math" w:cs="Calibri"/>
              </w:rPr>
              <m:t>2</m:t>
            </m:r>
          </m:sup>
        </m:sSup>
        <m:r>
          <w:rPr>
            <w:rFonts w:ascii="Cambria Math" w:hAnsi="Cambria Math" w:cs="Calibri"/>
          </w:rPr>
          <m:t>-7</m:t>
        </m:r>
      </m:oMath>
      <w:r>
        <w:rPr>
          <w:rFonts w:ascii="Calibri" w:eastAsiaTheme="minorEastAsia" w:hAnsi="Calibri" w:cs="Calibri"/>
        </w:rPr>
        <w:t>.</w:t>
      </w:r>
    </w:p>
    <w:p w14:paraId="3B00861F" w14:textId="77777777" w:rsidR="009E64F2" w:rsidRPr="00483773" w:rsidRDefault="009E64F2" w:rsidP="007B3FAD">
      <w:pPr>
        <w:spacing w:line="276" w:lineRule="auto"/>
        <w:ind w:left="360"/>
        <w:rPr>
          <w:rFonts w:ascii="Calibri" w:hAnsi="Calibri" w:cs="Calibri"/>
        </w:rPr>
      </w:pPr>
    </w:p>
    <w:p w14:paraId="1E26156D" w14:textId="77777777" w:rsidR="009E64F2" w:rsidRPr="00CC3459" w:rsidRDefault="009E64F2" w:rsidP="007B3FAD">
      <w:pPr>
        <w:spacing w:line="276" w:lineRule="auto"/>
        <w:ind w:left="360"/>
        <w:rPr>
          <w:rFonts w:ascii="Calibri" w:eastAsiaTheme="minorEastAsia" w:hAnsi="Calibri" w:cs="Calibri"/>
        </w:rPr>
      </w:pPr>
    </w:p>
    <w:p w14:paraId="3610B8FC" w14:textId="77777777" w:rsidR="009E64F2" w:rsidRPr="00942DAA" w:rsidRDefault="009E64F2" w:rsidP="007B3FAD">
      <w:pPr>
        <w:spacing w:line="276" w:lineRule="auto"/>
        <w:outlineLvl w:val="0"/>
        <w:rPr>
          <w:rFonts w:ascii="Calibri" w:hAnsi="Calibri" w:cs="Calibri"/>
          <w:b/>
        </w:rPr>
      </w:pPr>
    </w:p>
    <w:p w14:paraId="3A9572D7" w14:textId="77777777" w:rsidR="009E64F2" w:rsidRPr="00942DAA" w:rsidRDefault="009E64F2" w:rsidP="007B3FAD">
      <w:pPr>
        <w:spacing w:after="160" w:line="276" w:lineRule="auto"/>
        <w:outlineLvl w:val="0"/>
        <w:rPr>
          <w:rFonts w:ascii="Calibri" w:hAnsi="Calibri" w:cs="Calibri"/>
          <w:b/>
        </w:rPr>
      </w:pPr>
      <w:r w:rsidRPr="00942DAA">
        <w:rPr>
          <w:rFonts w:ascii="Calibri" w:hAnsi="Calibri" w:cs="Calibri"/>
          <w:b/>
        </w:rPr>
        <w:lastRenderedPageBreak/>
        <w:t>Practice</w:t>
      </w:r>
    </w:p>
    <w:p w14:paraId="12636D09" w14:textId="77777777" w:rsidR="009E64F2" w:rsidRPr="00942DAA" w:rsidRDefault="009E64F2" w:rsidP="009E64F2">
      <w:pPr>
        <w:pStyle w:val="ListParagraph"/>
        <w:numPr>
          <w:ilvl w:val="0"/>
          <w:numId w:val="106"/>
        </w:numPr>
        <w:spacing w:line="276" w:lineRule="auto"/>
        <w:rPr>
          <w:rFonts w:ascii="Calibri" w:hAnsi="Calibri" w:cs="Calibri"/>
          <w:sz w:val="24"/>
          <w:szCs w:val="24"/>
        </w:rPr>
      </w:pPr>
      <w:r>
        <w:rPr>
          <w:rFonts w:ascii="Calibri" w:hAnsi="Calibri" w:cs="Calibri"/>
          <w:sz w:val="24"/>
          <w:szCs w:val="24"/>
        </w:rPr>
        <w:t>Factorise</w:t>
      </w:r>
      <w:r w:rsidRPr="00942DAA">
        <w:rPr>
          <w:rFonts w:ascii="Calibri"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-8x+2</m:t>
        </m:r>
      </m:oMath>
      <w:r w:rsidRPr="00942DAA">
        <w:rPr>
          <w:rFonts w:ascii="Calibri" w:eastAsiaTheme="minorEastAsia" w:hAnsi="Calibri" w:cs="Calibri"/>
          <w:sz w:val="24"/>
          <w:szCs w:val="24"/>
        </w:rPr>
        <w:t xml:space="preserve"> using completing the square method.</w:t>
      </w:r>
    </w:p>
    <w:p w14:paraId="0B5ABE53" w14:textId="77777777" w:rsidR="009E64F2" w:rsidRPr="00942DAA" w:rsidRDefault="009E64F2" w:rsidP="009E64F2">
      <w:pPr>
        <w:pStyle w:val="ListParagraph"/>
        <w:numPr>
          <w:ilvl w:val="0"/>
          <w:numId w:val="106"/>
        </w:numPr>
        <w:spacing w:line="276" w:lineRule="auto"/>
        <w:rPr>
          <w:rFonts w:ascii="Calibri" w:hAnsi="Calibri" w:cs="Calibri"/>
          <w:sz w:val="24"/>
          <w:szCs w:val="24"/>
        </w:rPr>
      </w:pPr>
      <w:r>
        <w:rPr>
          <w:rFonts w:ascii="Calibri" w:eastAsiaTheme="minorEastAsia" w:hAnsi="Calibri" w:cs="Calibri"/>
          <w:sz w:val="24"/>
          <w:szCs w:val="24"/>
        </w:rPr>
        <w:t>Factorise</w:t>
      </w:r>
      <w:r w:rsidRPr="00942DAA">
        <w:rPr>
          <w:rFonts w:ascii="Calibri" w:eastAsiaTheme="minorEastAsia" w:hAnsi="Calibri" w:cs="Calibri"/>
          <w:sz w:val="24"/>
          <w:szCs w:val="24"/>
        </w:rPr>
        <w:t xml:space="preserve"> the quadratic equation by completing the square: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-10x+7</m:t>
        </m:r>
      </m:oMath>
      <w:r w:rsidRPr="00942DAA">
        <w:rPr>
          <w:rFonts w:ascii="Calibri" w:eastAsiaTheme="minorEastAsia" w:hAnsi="Calibri" w:cs="Calibri"/>
          <w:sz w:val="24"/>
          <w:szCs w:val="24"/>
        </w:rPr>
        <w:t>.</w:t>
      </w:r>
    </w:p>
    <w:p w14:paraId="334437A4" w14:textId="77777777" w:rsidR="009E64F2" w:rsidRPr="00942DAA" w:rsidRDefault="009E64F2" w:rsidP="009E64F2">
      <w:pPr>
        <w:pStyle w:val="ListParagraph"/>
        <w:numPr>
          <w:ilvl w:val="0"/>
          <w:numId w:val="106"/>
        </w:numPr>
        <w:spacing w:line="276" w:lineRule="auto"/>
        <w:rPr>
          <w:rFonts w:ascii="Calibri" w:hAnsi="Calibri" w:cs="Calibri"/>
          <w:sz w:val="24"/>
          <w:szCs w:val="24"/>
        </w:rPr>
      </w:pPr>
      <w:r>
        <w:rPr>
          <w:rFonts w:ascii="Calibri" w:eastAsiaTheme="minorEastAsia" w:hAnsi="Calibri" w:cs="Calibri"/>
          <w:sz w:val="24"/>
          <w:szCs w:val="24"/>
        </w:rPr>
        <w:t>Write</w:t>
      </w:r>
      <w:r w:rsidRPr="00942DAA">
        <w:rPr>
          <w:rFonts w:ascii="Calibri" w:eastAsiaTheme="minorEastAsia"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+4x-5</m:t>
        </m:r>
      </m:oMath>
      <w:r w:rsidRPr="00942DAA">
        <w:rPr>
          <w:rFonts w:ascii="Calibri" w:eastAsiaTheme="minorEastAsia" w:hAnsi="Calibri" w:cs="Calibri"/>
          <w:sz w:val="24"/>
          <w:szCs w:val="24"/>
        </w:rPr>
        <w:t xml:space="preserve"> in the form </w:t>
      </w: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(x+p)</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 xml:space="preserve">+q </m:t>
        </m:r>
      </m:oMath>
      <w:r>
        <w:rPr>
          <w:rFonts w:ascii="Calibri" w:eastAsiaTheme="minorEastAsia" w:hAnsi="Calibri" w:cs="Calibri"/>
          <w:sz w:val="24"/>
          <w:szCs w:val="24"/>
        </w:rPr>
        <w:t>by completing the square.</w:t>
      </w:r>
    </w:p>
    <w:p w14:paraId="5B175EFA" w14:textId="77777777" w:rsidR="009E64F2" w:rsidRPr="007F57D7" w:rsidRDefault="009E64F2" w:rsidP="009E64F2">
      <w:pPr>
        <w:pStyle w:val="ListParagraph"/>
        <w:numPr>
          <w:ilvl w:val="0"/>
          <w:numId w:val="106"/>
        </w:numPr>
        <w:spacing w:line="276" w:lineRule="auto"/>
        <w:rPr>
          <w:rFonts w:ascii="Calibri" w:hAnsi="Calibri" w:cs="Calibri"/>
          <w:sz w:val="24"/>
          <w:szCs w:val="24"/>
        </w:rPr>
      </w:pPr>
      <w:r>
        <w:rPr>
          <w:rFonts w:ascii="Calibri" w:eastAsiaTheme="minorEastAsia" w:hAnsi="Calibri" w:cs="Calibri"/>
          <w:sz w:val="24"/>
          <w:szCs w:val="24"/>
        </w:rPr>
        <w:t xml:space="preserve">Factorise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+6x+6</m:t>
        </m:r>
      </m:oMath>
      <w:r w:rsidRPr="00942DAA">
        <w:rPr>
          <w:rFonts w:ascii="Calibri" w:eastAsiaTheme="minorEastAsia" w:hAnsi="Calibri" w:cs="Calibri"/>
          <w:sz w:val="24"/>
          <w:szCs w:val="24"/>
        </w:rPr>
        <w:t xml:space="preserve"> by completi</w:t>
      </w:r>
      <w:r>
        <w:rPr>
          <w:rFonts w:ascii="Calibri" w:eastAsiaTheme="minorEastAsia" w:hAnsi="Calibri" w:cs="Calibri"/>
          <w:sz w:val="24"/>
          <w:szCs w:val="24"/>
        </w:rPr>
        <w:t>ng the square.</w:t>
      </w:r>
    </w:p>
    <w:p w14:paraId="2AA372D7" w14:textId="77777777" w:rsidR="009E64F2" w:rsidRPr="00942DAA" w:rsidRDefault="009E64F2" w:rsidP="009E64F2">
      <w:pPr>
        <w:pStyle w:val="ListParagraph"/>
        <w:numPr>
          <w:ilvl w:val="0"/>
          <w:numId w:val="106"/>
        </w:numPr>
        <w:spacing w:line="276" w:lineRule="auto"/>
        <w:rPr>
          <w:rFonts w:ascii="Calibri" w:hAnsi="Calibri" w:cs="Calibri"/>
          <w:sz w:val="24"/>
          <w:szCs w:val="24"/>
        </w:rPr>
      </w:pPr>
      <w:r>
        <w:rPr>
          <w:rFonts w:ascii="Calibri" w:eastAsiaTheme="minorEastAsia" w:hAnsi="Calibri" w:cs="Calibri"/>
          <w:sz w:val="24"/>
          <w:szCs w:val="24"/>
        </w:rPr>
        <w:t xml:space="preserve">Factorise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-4x+5</m:t>
        </m:r>
      </m:oMath>
      <w:r>
        <w:rPr>
          <w:rFonts w:ascii="Calibri" w:eastAsiaTheme="minorEastAsia" w:hAnsi="Calibri" w:cs="Calibri"/>
          <w:sz w:val="24"/>
          <w:szCs w:val="24"/>
        </w:rPr>
        <w:t xml:space="preserve"> by completing the square.</w:t>
      </w:r>
    </w:p>
    <w:p w14:paraId="5B7969A9" w14:textId="77777777" w:rsidR="009E64F2" w:rsidRPr="00942DAA" w:rsidRDefault="009E64F2" w:rsidP="007B3FAD">
      <w:pPr>
        <w:pStyle w:val="ListParagraph"/>
        <w:spacing w:line="276" w:lineRule="auto"/>
        <w:rPr>
          <w:rFonts w:ascii="Calibri" w:hAnsi="Calibri" w:cs="Calibri"/>
          <w:sz w:val="24"/>
          <w:szCs w:val="24"/>
        </w:rPr>
      </w:pPr>
    </w:p>
    <w:p w14:paraId="5BD76424"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0553973D" w14:textId="77777777" w:rsidTr="007B3FAD">
        <w:tc>
          <w:tcPr>
            <w:tcW w:w="4585" w:type="dxa"/>
            <w:gridSpan w:val="2"/>
          </w:tcPr>
          <w:p w14:paraId="71299A8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Practice with Completing the Squares Method</w:t>
            </w:r>
          </w:p>
        </w:tc>
        <w:tc>
          <w:tcPr>
            <w:tcW w:w="4769" w:type="dxa"/>
            <w:gridSpan w:val="2"/>
          </w:tcPr>
          <w:p w14:paraId="641B45D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08363519" w14:textId="77777777" w:rsidTr="007B3FAD">
        <w:tc>
          <w:tcPr>
            <w:tcW w:w="4585" w:type="dxa"/>
            <w:gridSpan w:val="2"/>
          </w:tcPr>
          <w:p w14:paraId="72DDA6D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PHM-09-083</w:t>
            </w:r>
          </w:p>
        </w:tc>
        <w:tc>
          <w:tcPr>
            <w:tcW w:w="4769" w:type="dxa"/>
            <w:gridSpan w:val="2"/>
          </w:tcPr>
          <w:p w14:paraId="3C579D31"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4233E948" w14:textId="77777777" w:rsidTr="007B3FAD">
        <w:tc>
          <w:tcPr>
            <w:tcW w:w="3118" w:type="dxa"/>
            <w:tcBorders>
              <w:top w:val="single" w:sz="4" w:space="0" w:color="auto"/>
              <w:left w:val="nil"/>
              <w:bottom w:val="single" w:sz="4" w:space="0" w:color="auto"/>
              <w:right w:val="nil"/>
            </w:tcBorders>
          </w:tcPr>
          <w:p w14:paraId="229FC0D2"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5B50FBA"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E2951CC" w14:textId="77777777" w:rsidR="009E64F2" w:rsidRPr="00942DAA" w:rsidRDefault="009E64F2" w:rsidP="007B3FAD">
            <w:pPr>
              <w:rPr>
                <w:rFonts w:ascii="Calibri" w:hAnsi="Calibri" w:cs="Calibri"/>
                <w:noProof/>
                <w:sz w:val="24"/>
                <w:szCs w:val="24"/>
              </w:rPr>
            </w:pPr>
          </w:p>
        </w:tc>
      </w:tr>
      <w:tr w:rsidR="009E64F2" w:rsidRPr="00942DAA" w14:paraId="143A0671" w14:textId="77777777" w:rsidTr="007B3FAD">
        <w:trPr>
          <w:trHeight w:val="966"/>
        </w:trPr>
        <w:tc>
          <w:tcPr>
            <w:tcW w:w="9354" w:type="dxa"/>
            <w:gridSpan w:val="4"/>
            <w:tcBorders>
              <w:top w:val="single" w:sz="4" w:space="0" w:color="auto"/>
              <w:left w:val="single" w:sz="4" w:space="0" w:color="auto"/>
              <w:bottom w:val="single" w:sz="4" w:space="0" w:color="auto"/>
              <w:right w:val="single" w:sz="4" w:space="0" w:color="auto"/>
            </w:tcBorders>
          </w:tcPr>
          <w:p w14:paraId="5C8957D4"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19680" behindDoc="1" locked="0" layoutInCell="1" allowOverlap="1" wp14:anchorId="52D38FF3" wp14:editId="19462F5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4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46" name="Freeform 44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5F1732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7" name="Freeform 44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9D3DA3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8" name="Freeform 44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B675E8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9" name="Freeform 44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7F5789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0" name="Freeform 4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35C687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1" name="Freeform 45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E6F974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2" name="Freeform 45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2170CC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3" name="Freeform 45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962D4B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4" name="Freeform 45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35227F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5" name="Freeform 45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4525EC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6" name="Freeform 4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590CF7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2D38FF3" id="_x0000_s1470" style="position:absolute;margin-left:.35pt;margin-top:0;width:26.3pt;height:28.35pt;z-index:-2515968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p2bWCMAALrYAAAOAAAAZHJzL2Uyb0RvYy54bWzsXdtuJDlyfTfgfyjo0cBsV2bdG9uzwFxh&#10;YHc9wJbh52pdWoLVKrlKPerdhf/dJy5kRmQGq1gjjTHoqZduiWJGBg+DZMR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D8bp2bWCMAALrYAAAOAAAAAAAAAAAAAAAAAC4CAABkcnMvZTJv&#10;RG9jLnhtbFBLAQItABQABgAIAAAAIQDij0j12wAAAAMBAAAPAAAAAAAAAAAAAAAAALIlAABkcnMv&#10;ZG93bnJldi54bWxQSwUGAAAAAAQABADzAAAAuiYAAAAA&#10;">
                      <v:shape id="Freeform 446" o:spid="_x0000_s147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wrt8UA&#10;AADcAAAADwAAAGRycy9kb3ducmV2LnhtbESPT2vCQBTE7wW/w/IEb3VjCVaiq2hBkf45GL14e2af&#10;SUj2bdhdNf323UKhx2FmfsMsVr1pxZ2cry0rmIwTEMSF1TWXCk7H7fMMhA/IGlvLpOCbPKyWg6cF&#10;Zto++ED3PJQiQthnqKAKocuk9EVFBv3YdsTRu1pnMETpSqkdPiLctPIlSabSYM1xocKO3ioqmvxm&#10;FDS7cz75wlmzSfftofxEd/l4f1VqNOzXcxCB+vAf/mvvtYI0ncL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LCu3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5F1732E" w14:textId="77777777" w:rsidR="00A7141E" w:rsidRDefault="00A7141E" w:rsidP="007B3FAD">
                              <w:pPr>
                                <w:rPr>
                                  <w:rFonts w:eastAsia="Times New Roman" w:cs="Times New Roman"/>
                                </w:rPr>
                              </w:pPr>
                            </w:p>
                          </w:txbxContent>
                        </v:textbox>
                      </v:shape>
                      <v:shape id="Freeform 447" o:spid="_x0000_s147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fuN8UA&#10;AADcAAAADwAAAGRycy9kb3ducmV2LnhtbESP0UoDMRRE3wX/IVyhL9JmLUXLtmkplmqtT932A243&#10;101wc7Mkcbv+vREEH4eZOcMs14NrRU8hWs8KHiYFCOLaa8uNgvNpN56DiAlZY+uZFHxThPXq9maJ&#10;pfZXPlJfpUZkCMcSFZiUulLKWBtyGCe+I87ehw8OU5ahkTrgNcNdK6dF8SgdWs4LBjt6NlR/Vl9O&#10;Qej0/uVyf3Dvm+3rG556awZbKTW6GzYLEImG9B/+a++1gtnsCX7P5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43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9D3DA31" w14:textId="77777777" w:rsidR="00A7141E" w:rsidRDefault="00A7141E" w:rsidP="007B3FAD">
                              <w:pPr>
                                <w:rPr>
                                  <w:rFonts w:eastAsia="Times New Roman" w:cs="Times New Roman"/>
                                </w:rPr>
                              </w:pPr>
                            </w:p>
                          </w:txbxContent>
                        </v:textbox>
                      </v:shape>
                      <v:shape id="Freeform 448" o:spid="_x0000_s147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3VrwA&#10;AADcAAAADwAAAGRycy9kb3ducmV2LnhtbERPuwrCMBTdBf8hXMFNU0VEqlG0KLg4+ADXS3Ntqs1N&#10;aaLWvzeD4Hg478WqtZV4UeNLxwpGwwQEce50yYWCy3k3mIHwAVlj5ZgUfMjDatntLDDV7s1Hep1C&#10;IWII+xQVmBDqVEqfG7Loh64mjtzNNRZDhE0hdYPvGG4rOU6SqbRYcmwwWFNmKH+cnlbB9iol4WFj&#10;7hk9NtnI+tLYmVL9XruegwjUhr/4595rBZNJXBv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A3dW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B675E82" w14:textId="77777777" w:rsidR="00A7141E" w:rsidRDefault="00A7141E" w:rsidP="007B3FAD">
                              <w:pPr>
                                <w:rPr>
                                  <w:rFonts w:eastAsia="Times New Roman" w:cs="Times New Roman"/>
                                </w:rPr>
                              </w:pPr>
                            </w:p>
                          </w:txbxContent>
                        </v:textbox>
                      </v:shape>
                      <v:shape id="Freeform 449" o:spid="_x0000_s147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diTsYA&#10;AADcAAAADwAAAGRycy9kb3ducmV2LnhtbESPQWsCMRSE7wX/Q3iCl6KJIlq3RpGC4MVCVwt6e2xe&#10;d1c3L9tN1G1/fSMUPA4z8w0zX7a2EldqfOlYw3CgQBBnzpSca9jv1v0XED4gG6wck4Yf8rBcdJ7m&#10;mBh34w+6piEXEcI+QQ1FCHUipc8KsugHriaO3pdrLIYom1yaBm8Rbis5UmoiLZYcFwqs6a2g7Jxe&#10;rIbPfO+dPKhntd0dv6fDySldvf9q3eu2q1cQgdrwCP+3N0bDeDyD+5l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diT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7F5789E" w14:textId="77777777" w:rsidR="00A7141E" w:rsidRDefault="00A7141E" w:rsidP="007B3FAD">
                              <w:pPr>
                                <w:rPr>
                                  <w:rFonts w:eastAsia="Times New Roman" w:cs="Times New Roman"/>
                                </w:rPr>
                              </w:pPr>
                            </w:p>
                          </w:txbxContent>
                        </v:textbox>
                      </v:shape>
                      <v:shape id="Freeform 450" o:spid="_x0000_s147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ssqMMA&#10;AADcAAAADwAAAGRycy9kb3ducmV2LnhtbERPy2rCQBTdC/2H4Ra6M5PaKjV1lCItVBdiUj/gkrnm&#10;0cydkJkmqV/vLASXh/NebUbTiJ46V1lW8BzFIIhzqysuFJx+vqZvIJxH1thYJgX/5GCzfpisMNF2&#10;4JT6zBcihLBLUEHpfZtI6fKSDLrItsSBO9vOoA+wK6TucAjhppGzOF5IgxWHhhJb2paU/2Z/RkEz&#10;Ty/neinzl3h32Lb7WX3Ez1qpp8fx4x2Ep9HfxTf3t1bwOg/zw5lwBO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ssqM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5C687C" w14:textId="77777777" w:rsidR="00A7141E" w:rsidRDefault="00A7141E" w:rsidP="007B3FAD">
                              <w:pPr>
                                <w:rPr>
                                  <w:rFonts w:eastAsia="Times New Roman" w:cs="Times New Roman"/>
                                </w:rPr>
                              </w:pPr>
                            </w:p>
                          </w:txbxContent>
                        </v:textbox>
                      </v:shape>
                      <v:shape id="Freeform 451" o:spid="_x0000_s147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JDUsQA&#10;AADcAAAADwAAAGRycy9kb3ducmV2LnhtbESPS4vCMBSF9wP+h3AFd2NaqYNWo4gPcDUwdkCXl+ba&#10;Vpub0kSt/34iCLM8nMfHmS87U4s7ta6yrCAeRiCIc6srLhT8ZrvPCQjnkTXWlknBkxwsF72POaba&#10;PviH7gdfiDDCLkUFpfdNKqXLSzLohrYhDt7ZtgZ9kG0hdYuPMG5qOYqiL2mw4kAosaF1Sfn1cDOB&#10;e5raTVZtk2NxmXxn8eU0HkWJUoN+t5qB8NT5//C7vdcKknEMrzPhCM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yQ1L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E6F9742" w14:textId="77777777" w:rsidR="00A7141E" w:rsidRDefault="00A7141E" w:rsidP="007B3FAD">
                              <w:pPr>
                                <w:rPr>
                                  <w:rFonts w:eastAsia="Times New Roman" w:cs="Times New Roman"/>
                                </w:rPr>
                              </w:pPr>
                            </w:p>
                          </w:txbxContent>
                        </v:textbox>
                      </v:shape>
                      <v:shape id="Freeform 452" o:spid="_x0000_s147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WLbcUA&#10;AADcAAAADwAAAGRycy9kb3ducmV2LnhtbESPS4vCQBCE7wv+h6EFb+vEx/qIjiILQm6yGg/emkyb&#10;hGR6QmY2xn/vCAt7LKrqK2q7700tOmpdaVnBZByBIM6sLjlXkF6OnysQziNrrC2Tgic52O8GH1uM&#10;tX3wD3Vnn4sAYRejgsL7JpbSZQUZdGPbEAfvbluDPsg2l7rFR4CbWk6jaCENlhwWCmzou6CsOv8a&#10;BcmR19XqtKRrsk5u89mlq9L0rtRo2B82IDz1/j/81060gvnXFN5nwhGQu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5Ytt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170CCC" w14:textId="77777777" w:rsidR="00A7141E" w:rsidRDefault="00A7141E" w:rsidP="007B3FAD">
                              <w:pPr>
                                <w:rPr>
                                  <w:rFonts w:eastAsia="Times New Roman" w:cs="Times New Roman"/>
                                </w:rPr>
                              </w:pPr>
                            </w:p>
                          </w:txbxContent>
                        </v:textbox>
                      </v:shape>
                      <v:shape id="Freeform 453" o:spid="_x0000_s147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i/MMA&#10;AADcAAAADwAAAGRycy9kb3ducmV2LnhtbESPX2sCMRDE3wv9DmGFvojm+kcpV6OUgiB9q1rax+Wy&#10;vQQvu0cS9fz2plDo4zAzv2EWqyF06kQxeWED99MKFHEj1nNrYL9bT55BpYxssRMmAxdKsFre3iyw&#10;tnLmDzptc6sKhFONBlzOfa11ahwFTFPpiYv3IzFgLjK22kY8F3jo9ENVzXVAz2XBYU9vjprD9hgK&#10;RXz77lI/9jKWSxW/vqX5FGPuRsPrC6hMQ/4P/7U31sDT7BF+z5Qjo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7i/M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962D4B7" w14:textId="77777777" w:rsidR="00A7141E" w:rsidRDefault="00A7141E" w:rsidP="007B3FAD">
                              <w:pPr>
                                <w:rPr>
                                  <w:rFonts w:eastAsia="Times New Roman" w:cs="Times New Roman"/>
                                </w:rPr>
                              </w:pPr>
                            </w:p>
                          </w:txbxContent>
                        </v:textbox>
                      </v:shape>
                      <v:shape id="Freeform 454" o:spid="_x0000_s147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s74cQA&#10;AADcAAAADwAAAGRycy9kb3ducmV2LnhtbESPT4vCMBTE7wt+h/CEva2p0l2lGkUEwcsW1394fDTP&#10;Nti8lCZq99ubhQWPw8z8hpktOluLO7XeOFYwHCQgiAunDZcKDvv1xwSED8gaa8ek4Jc8LOa9txlm&#10;2j34h+67UIoIYZ+hgiqEJpPSFxVZ9APXEEfv4lqLIcq2lLrFR4TbWo6S5EtaNBwXKmxoVVFx3d2s&#10;gpCPLwezvebfazp2ybk45akZKfXe75ZTEIG68Ar/tzdaQfqZwt+Ze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O+H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35227F0" w14:textId="77777777" w:rsidR="00A7141E" w:rsidRDefault="00A7141E" w:rsidP="007B3FAD">
                              <w:pPr>
                                <w:rPr>
                                  <w:rFonts w:eastAsia="Times New Roman" w:cs="Times New Roman"/>
                                </w:rPr>
                              </w:pPr>
                            </w:p>
                          </w:txbxContent>
                        </v:textbox>
                      </v:shape>
                      <v:shape id="Freeform 455" o:spid="_x0000_s148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lTsUA&#10;AADcAAAADwAAAGRycy9kb3ducmV2LnhtbESPQWsCMRSE70L/Q3gFb5p1UbtsjVKEgrYX3Xrp7XXz&#10;ulm6eVmSVNd/3xQEj8PMfMOsNoPtxJl8aB0rmE0zEMS10y03Ck4fr5MCRIjIGjvHpOBKATbrh9EK&#10;S+0ufKRzFRuRIBxKVGBi7EspQ23IYpi6njh5385bjEn6RmqPlwS3ncyzbCkttpwWDPa0NVT/VL9W&#10;QVFsv+TybZY/6f3O5+/mcKo+D0qNH4eXZxCRhngP39o7rWC+WMD/mXQ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ZGVO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4525EC7" w14:textId="77777777" w:rsidR="00A7141E" w:rsidRDefault="00A7141E" w:rsidP="007B3FAD">
                              <w:pPr>
                                <w:rPr>
                                  <w:rFonts w:eastAsia="Times New Roman" w:cs="Times New Roman"/>
                                </w:rPr>
                              </w:pPr>
                            </w:p>
                          </w:txbxContent>
                        </v:textbox>
                      </v:shape>
                      <v:shape id="Freeform 456" o:spid="_x0000_s148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CxsQA&#10;AADcAAAADwAAAGRycy9kb3ducmV2LnhtbESP0WrCQBRE3wv9h+UWfKsbpbESs5FSLEp9aVM/4Jq9&#10;JtHs3SW7avz7rlDo4zBzZph8OZhOXKj3rWUFk3ECgriyuuVawe7n43kOwgdkjZ1lUnAjD8vi8SHH&#10;TNsrf9OlDLWIJewzVNCE4DIpfdWQQT+2jjh6B9sbDFH2tdQ9XmO56eQ0SWbSYMtxoUFH7w1Vp/Js&#10;FLycj1+T1X6zpdTJz9trurY7x0qNnoa3BYhAQ/gP/9EbHbl0Bvcz8Qj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wAsb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590CF7E"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1BFB56B4"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By the end of the lesson, you will be able </w:t>
            </w:r>
            <w:r>
              <w:rPr>
                <w:rFonts w:ascii="Calibri" w:hAnsi="Calibri" w:cs="Calibri"/>
                <w:sz w:val="24"/>
                <w:szCs w:val="24"/>
              </w:rPr>
              <w:t>apply the factorisation</w:t>
            </w:r>
            <w:r w:rsidRPr="00942DAA">
              <w:rPr>
                <w:rFonts w:ascii="Calibri" w:hAnsi="Calibri" w:cs="Calibri"/>
                <w:sz w:val="24"/>
                <w:szCs w:val="24"/>
              </w:rPr>
              <w:t xml:space="preserve"> method </w:t>
            </w:r>
            <w:r>
              <w:rPr>
                <w:rFonts w:ascii="Calibri" w:hAnsi="Calibri" w:cs="Calibri"/>
                <w:sz w:val="24"/>
                <w:szCs w:val="24"/>
              </w:rPr>
              <w:t>to</w:t>
            </w:r>
            <w:r w:rsidRPr="00942DAA">
              <w:rPr>
                <w:rFonts w:ascii="Calibri" w:hAnsi="Calibri" w:cs="Calibri"/>
                <w:sz w:val="24"/>
                <w:szCs w:val="24"/>
              </w:rPr>
              <w:t xml:space="preserve"> factor a quadratic equation into 2 binomials.</w:t>
            </w:r>
          </w:p>
        </w:tc>
      </w:tr>
    </w:tbl>
    <w:p w14:paraId="1115E8BB" w14:textId="77777777" w:rsidR="009E64F2" w:rsidRPr="00942DAA" w:rsidRDefault="009E64F2" w:rsidP="007B3FAD">
      <w:pPr>
        <w:spacing w:line="276" w:lineRule="auto"/>
        <w:rPr>
          <w:rFonts w:ascii="Calibri" w:hAnsi="Calibri" w:cs="Calibri"/>
        </w:rPr>
      </w:pPr>
    </w:p>
    <w:p w14:paraId="108E12F2" w14:textId="77777777" w:rsidR="009E64F2" w:rsidRPr="0070054C" w:rsidRDefault="009E64F2" w:rsidP="007B3FAD">
      <w:pPr>
        <w:spacing w:after="160" w:line="276" w:lineRule="auto"/>
        <w:rPr>
          <w:rFonts w:ascii="Calibri" w:hAnsi="Calibri" w:cs="Calibri"/>
        </w:rPr>
      </w:pPr>
      <w:r w:rsidRPr="0070054C">
        <w:rPr>
          <w:rFonts w:ascii="Calibri" w:hAnsi="Calibri" w:cs="Calibri"/>
          <w:b/>
        </w:rPr>
        <w:t>Overview</w:t>
      </w:r>
    </w:p>
    <w:p w14:paraId="35798C8E" w14:textId="77777777" w:rsidR="009E64F2" w:rsidRPr="0070054C" w:rsidRDefault="009E64F2" w:rsidP="007B3FAD">
      <w:pPr>
        <w:spacing w:line="276" w:lineRule="auto"/>
        <w:rPr>
          <w:rFonts w:ascii="Calibri" w:hAnsi="Calibri" w:cs="Calibri"/>
        </w:rPr>
      </w:pPr>
      <w:r w:rsidRPr="0070054C">
        <w:rPr>
          <w:rFonts w:ascii="Calibri" w:hAnsi="Calibri" w:cs="Calibri"/>
        </w:rPr>
        <w:t>This is the second lesson on factoring a quadratic expression using the completing the square method. You will continue to practice what you learned in the previous lesson.</w:t>
      </w:r>
    </w:p>
    <w:p w14:paraId="1311F7BC" w14:textId="77777777" w:rsidR="009E64F2" w:rsidRPr="0070054C" w:rsidRDefault="009E64F2" w:rsidP="007B3FAD">
      <w:pPr>
        <w:spacing w:line="276" w:lineRule="auto"/>
        <w:rPr>
          <w:rFonts w:ascii="Calibri" w:hAnsi="Calibri" w:cs="Calibri"/>
        </w:rPr>
      </w:pPr>
    </w:p>
    <w:p w14:paraId="33599A19" w14:textId="77777777" w:rsidR="009E64F2" w:rsidRPr="0070054C" w:rsidRDefault="009E64F2" w:rsidP="007B3FAD">
      <w:pPr>
        <w:spacing w:line="276" w:lineRule="auto"/>
        <w:rPr>
          <w:rFonts w:ascii="Calibri" w:hAnsi="Calibri" w:cs="Calibri"/>
        </w:rPr>
      </w:pPr>
      <w:r w:rsidRPr="0070054C">
        <w:rPr>
          <w:rFonts w:ascii="Calibri" w:hAnsi="Calibri" w:cs="Calibri"/>
        </w:rPr>
        <w:t>When you are asked to factorise a quadratic equation, you will first try the factoring method you have learned in lessons 80 and 81. When an expression cannot be factori</w:t>
      </w:r>
      <w:r>
        <w:rPr>
          <w:rFonts w:ascii="Calibri" w:hAnsi="Calibri" w:cs="Calibri"/>
        </w:rPr>
        <w:t>s</w:t>
      </w:r>
      <w:r w:rsidRPr="0070054C">
        <w:rPr>
          <w:rFonts w:ascii="Calibri" w:hAnsi="Calibri" w:cs="Calibri"/>
        </w:rPr>
        <w:t xml:space="preserve">ed easily, you </w:t>
      </w:r>
      <w:r>
        <w:rPr>
          <w:rFonts w:ascii="Calibri" w:hAnsi="Calibri" w:cs="Calibri"/>
        </w:rPr>
        <w:t>can</w:t>
      </w:r>
      <w:r w:rsidRPr="0070054C">
        <w:rPr>
          <w:rFonts w:ascii="Calibri" w:hAnsi="Calibri" w:cs="Calibri"/>
        </w:rPr>
        <w:t xml:space="preserve"> factorise it by completing the square.</w:t>
      </w:r>
    </w:p>
    <w:p w14:paraId="0F7990C5" w14:textId="77777777" w:rsidR="009E64F2" w:rsidRPr="0070054C" w:rsidRDefault="009E64F2" w:rsidP="007B3FAD">
      <w:pPr>
        <w:spacing w:line="276" w:lineRule="auto"/>
        <w:rPr>
          <w:rFonts w:ascii="Calibri" w:hAnsi="Calibri" w:cs="Calibri"/>
        </w:rPr>
      </w:pPr>
    </w:p>
    <w:p w14:paraId="45B38752" w14:textId="77777777" w:rsidR="009E64F2" w:rsidRPr="0070054C" w:rsidRDefault="009E64F2" w:rsidP="007B3FAD">
      <w:pPr>
        <w:spacing w:after="160" w:line="276" w:lineRule="auto"/>
        <w:rPr>
          <w:rFonts w:ascii="Calibri" w:hAnsi="Calibri" w:cs="Calibri"/>
        </w:rPr>
      </w:pPr>
      <w:r>
        <w:rPr>
          <w:rFonts w:ascii="Calibri" w:hAnsi="Calibri" w:cs="Calibri"/>
          <w:b/>
        </w:rPr>
        <w:t>Solved Examples</w:t>
      </w:r>
    </w:p>
    <w:p w14:paraId="135B1FA5" w14:textId="77777777" w:rsidR="009E64F2" w:rsidRPr="0070054C" w:rsidRDefault="009E64F2" w:rsidP="009E64F2">
      <w:pPr>
        <w:pStyle w:val="ListParagraph"/>
        <w:numPr>
          <w:ilvl w:val="0"/>
          <w:numId w:val="162"/>
        </w:numPr>
        <w:spacing w:line="276" w:lineRule="auto"/>
        <w:ind w:left="360"/>
        <w:rPr>
          <w:rFonts w:ascii="Calibri" w:hAnsi="Calibri" w:cs="Calibri"/>
          <w:sz w:val="24"/>
          <w:szCs w:val="24"/>
        </w:rPr>
      </w:pPr>
      <w:r w:rsidRPr="0070054C">
        <w:rPr>
          <w:rFonts w:ascii="Calibri" w:hAnsi="Calibri" w:cs="Calibri"/>
          <w:sz w:val="24"/>
          <w:szCs w:val="24"/>
        </w:rPr>
        <w:t xml:space="preserve">Factorise </w:t>
      </w:r>
      <m:oMath>
        <m:r>
          <w:rPr>
            <w:rFonts w:ascii="Cambria Math" w:hAnsi="Cambria Math" w:cs="Calibri"/>
            <w:sz w:val="24"/>
            <w:szCs w:val="24"/>
          </w:rPr>
          <m:t>x-2x+9</m:t>
        </m:r>
      </m:oMath>
      <w:r w:rsidRPr="0070054C">
        <w:rPr>
          <w:rFonts w:ascii="Calibri" w:eastAsiaTheme="minorEastAsia" w:hAnsi="Calibri" w:cs="Calibri"/>
          <w:sz w:val="24"/>
          <w:szCs w:val="24"/>
        </w:rPr>
        <w:t xml:space="preserve"> by completing the square. Check your answer.</w:t>
      </w:r>
    </w:p>
    <w:p w14:paraId="29D9C207" w14:textId="77777777" w:rsidR="009E64F2" w:rsidRPr="0070054C" w:rsidRDefault="009E64F2" w:rsidP="007B3FAD">
      <w:pPr>
        <w:spacing w:line="276" w:lineRule="auto"/>
        <w:ind w:left="360"/>
        <w:rPr>
          <w:rFonts w:ascii="Calibri" w:hAnsi="Calibri" w:cs="Calibri"/>
        </w:rPr>
      </w:pPr>
      <w:r w:rsidRPr="0070054C">
        <w:rPr>
          <w:rFonts w:ascii="Calibri" w:hAnsi="Calibri" w:cs="Calibri"/>
          <w:b/>
        </w:rPr>
        <w:t>Solution</w:t>
      </w:r>
    </w:p>
    <w:p w14:paraId="21F54C27"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r w:rsidRPr="0070054C">
        <w:rPr>
          <w:rFonts w:ascii="Calibri" w:eastAsiaTheme="minorEastAsia" w:hAnsi="Calibri" w:cs="Calibri"/>
          <w:sz w:val="24"/>
          <w:szCs w:val="24"/>
        </w:rPr>
        <w:t xml:space="preserve">Note that in this equation, </w:t>
      </w:r>
      <m:oMath>
        <m:r>
          <w:rPr>
            <w:rFonts w:ascii="Cambria Math" w:eastAsiaTheme="minorEastAsia" w:hAnsi="Cambria Math" w:cs="Calibri"/>
            <w:sz w:val="24"/>
            <w:szCs w:val="24"/>
          </w:rPr>
          <m:t>a=1, b=-2</m:t>
        </m:r>
      </m:oMath>
      <w:r w:rsidRPr="0070054C">
        <w:rPr>
          <w:rFonts w:ascii="Calibri" w:eastAsiaTheme="minorEastAsia" w:hAnsi="Calibri" w:cs="Calibri"/>
          <w:sz w:val="24"/>
          <w:szCs w:val="24"/>
        </w:rPr>
        <w:t xml:space="preserve"> and </w:t>
      </w:r>
      <m:oMath>
        <m:r>
          <w:rPr>
            <w:rFonts w:ascii="Cambria Math" w:eastAsiaTheme="minorEastAsia" w:hAnsi="Cambria Math" w:cs="Calibri"/>
            <w:sz w:val="24"/>
            <w:szCs w:val="24"/>
          </w:rPr>
          <m:t>c=9</m:t>
        </m:r>
      </m:oMath>
      <w:r w:rsidRPr="0070054C">
        <w:rPr>
          <w:rFonts w:ascii="Calibri" w:eastAsiaTheme="minorEastAsia" w:hAnsi="Calibri" w:cs="Calibri"/>
          <w:sz w:val="24"/>
          <w:szCs w:val="24"/>
        </w:rPr>
        <w:t xml:space="preserve">. </w:t>
      </w:r>
      <m:oMath>
        <m:r>
          <w:rPr>
            <w:rFonts w:ascii="Cambria Math" w:hAnsi="Cambria Math" w:cs="Calibri"/>
            <w:sz w:val="24"/>
            <w:szCs w:val="24"/>
          </w:rPr>
          <m:t>x-2x+9</m:t>
        </m:r>
      </m:oMath>
      <w:r w:rsidRPr="0070054C">
        <w:rPr>
          <w:rFonts w:ascii="Calibri" w:eastAsiaTheme="minorEastAsia" w:hAnsi="Calibri" w:cs="Calibri"/>
          <w:sz w:val="24"/>
          <w:szCs w:val="24"/>
        </w:rPr>
        <w:t xml:space="preserve"> is an imperfect square, so we will write in the form </w:t>
      </w:r>
      <m:oMath>
        <m:r>
          <w:rPr>
            <w:rFonts w:ascii="Cambria Math" w:hAnsi="Cambria Math" w:cs="Calibri"/>
            <w:sz w:val="24"/>
            <w:szCs w:val="24"/>
          </w:rPr>
          <m:t>x-2x+9=</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eastAsiaTheme="minorEastAsia" w:hAnsi="Calibri" w:cs="Calibri"/>
          <w:sz w:val="24"/>
          <w:szCs w:val="24"/>
        </w:rPr>
        <w:t xml:space="preserve"> </w:t>
      </w:r>
    </w:p>
    <w:p w14:paraId="5A774431"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p>
    <w:p w14:paraId="2C7FE557" w14:textId="77777777" w:rsidR="009E64F2" w:rsidRPr="0070054C" w:rsidRDefault="009E64F2" w:rsidP="007B3FAD">
      <w:pPr>
        <w:pStyle w:val="ListParagraph"/>
        <w:spacing w:line="276" w:lineRule="auto"/>
        <w:ind w:left="360"/>
        <w:contextualSpacing w:val="0"/>
        <w:rPr>
          <w:rFonts w:ascii="Calibri" w:eastAsiaTheme="minorEastAsia" w:hAnsi="Calibri" w:cs="Calibri"/>
          <w:sz w:val="24"/>
          <w:szCs w:val="24"/>
        </w:rPr>
      </w:pPr>
      <w:r w:rsidRPr="0070054C">
        <w:rPr>
          <w:rFonts w:ascii="Calibri" w:hAnsi="Calibri" w:cs="Calibri"/>
          <w:sz w:val="24"/>
          <w:szCs w:val="24"/>
        </w:rPr>
        <w:t xml:space="preserve">Use the formulae to find </w:t>
      </w:r>
      <w:r w:rsidRPr="0070054C">
        <w:rPr>
          <w:rFonts w:ascii="Calibri" w:eastAsiaTheme="minorEastAsia" w:hAnsi="Calibri" w:cs="Calibri"/>
          <w:sz w:val="24"/>
          <w:szCs w:val="24"/>
        </w:rPr>
        <w:t xml:space="preserve"> </w:t>
      </w:r>
      <m:oMath>
        <m:r>
          <w:rPr>
            <w:rFonts w:ascii="Cambria Math" w:eastAsiaTheme="minorEastAsia" w:hAnsi="Cambria Math" w:cs="Calibri"/>
            <w:sz w:val="24"/>
            <w:szCs w:val="24"/>
          </w:rPr>
          <m:t>p</m:t>
        </m:r>
      </m:oMath>
      <w:r w:rsidRPr="0070054C">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70054C">
        <w:rPr>
          <w:rFonts w:ascii="Calibri" w:eastAsiaTheme="minorEastAsia" w:hAnsi="Calibri" w:cs="Calibri"/>
          <w:sz w:val="24"/>
          <w:szCs w:val="24"/>
        </w:rPr>
        <w:t xml:space="preserve">. Calculate </w:t>
      </w:r>
      <m:oMath>
        <m:r>
          <w:rPr>
            <w:rFonts w:ascii="Cambria Math" w:eastAsiaTheme="minorEastAsia" w:hAnsi="Cambria Math" w:cs="Calibri"/>
            <w:sz w:val="24"/>
            <w:szCs w:val="24"/>
          </w:rPr>
          <m:t>p</m:t>
        </m:r>
      </m:oMath>
      <w:r w:rsidRPr="0070054C">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2"/>
        <w:gridCol w:w="396"/>
        <w:gridCol w:w="4011"/>
        <w:gridCol w:w="2142"/>
      </w:tblGrid>
      <w:tr w:rsidR="009E64F2" w:rsidRPr="0070054C" w14:paraId="14470934" w14:textId="77777777" w:rsidTr="007B3FAD">
        <w:tc>
          <w:tcPr>
            <w:tcW w:w="2162" w:type="dxa"/>
          </w:tcPr>
          <w:p w14:paraId="418E16C4"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m:oMath>
              <m:r>
                <w:rPr>
                  <w:rFonts w:ascii="Cambria Math" w:eastAsiaTheme="minorEastAsia" w:hAnsi="Cambria Math" w:cs="Calibri"/>
                  <w:sz w:val="24"/>
                  <w:szCs w:val="24"/>
                </w:rPr>
                <m:t>p</m:t>
              </m:r>
            </m:oMath>
            <w:r w:rsidRPr="0070054C">
              <w:rPr>
                <w:rFonts w:ascii="Calibri" w:eastAsiaTheme="minorEastAsia" w:hAnsi="Calibri" w:cs="Calibri"/>
                <w:sz w:val="24"/>
                <w:szCs w:val="24"/>
              </w:rPr>
              <w:t xml:space="preserve"> </w:t>
            </w:r>
          </w:p>
        </w:tc>
        <w:tc>
          <w:tcPr>
            <w:tcW w:w="396" w:type="dxa"/>
          </w:tcPr>
          <w:p w14:paraId="030C4715"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090F96FF" w14:textId="77777777" w:rsidR="009E64F2" w:rsidRPr="0070054C" w:rsidRDefault="007B3FAD" w:rsidP="007B3FAD">
            <w:pPr>
              <w:pStyle w:val="ListParagraph"/>
              <w:spacing w:after="40" w:line="276" w:lineRule="auto"/>
              <w:ind w:left="31"/>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b</m:t>
                  </m:r>
                </m:num>
                <m:den>
                  <m:r>
                    <w:rPr>
                      <w:rFonts w:ascii="Cambria Math" w:eastAsiaTheme="minorEastAsia" w:hAnsi="Cambria Math" w:cs="Calibri"/>
                      <w:sz w:val="24"/>
                      <w:szCs w:val="24"/>
                    </w:rPr>
                    <m:t>2</m:t>
                  </m:r>
                </m:den>
              </m:f>
            </m:oMath>
            <w:r w:rsidR="009E64F2" w:rsidRPr="0070054C">
              <w:rPr>
                <w:rFonts w:ascii="Calibri" w:eastAsiaTheme="minorEastAsia" w:hAnsi="Calibri" w:cs="Calibri"/>
                <w:sz w:val="24"/>
                <w:szCs w:val="24"/>
              </w:rPr>
              <w:t xml:space="preserve"> </w:t>
            </w:r>
          </w:p>
        </w:tc>
        <w:tc>
          <w:tcPr>
            <w:tcW w:w="2142" w:type="dxa"/>
          </w:tcPr>
          <w:p w14:paraId="3620681E"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03BEE63B" w14:textId="77777777" w:rsidTr="007B3FAD">
        <w:tc>
          <w:tcPr>
            <w:tcW w:w="2162" w:type="dxa"/>
          </w:tcPr>
          <w:p w14:paraId="0438D0EF"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12B4076A"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1F8D35E4" w14:textId="77777777" w:rsidR="009E64F2" w:rsidRPr="0070054C" w:rsidRDefault="007B3FAD" w:rsidP="007B3FAD">
            <w:pPr>
              <w:pStyle w:val="ListParagraph"/>
              <w:spacing w:after="40" w:line="276" w:lineRule="auto"/>
              <w:ind w:left="31"/>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m:t>
                  </m:r>
                </m:num>
                <m:den>
                  <m:r>
                    <w:rPr>
                      <w:rFonts w:ascii="Cambria Math" w:eastAsiaTheme="minorEastAsia" w:hAnsi="Cambria Math" w:cs="Calibri"/>
                      <w:sz w:val="24"/>
                      <w:szCs w:val="24"/>
                    </w:rPr>
                    <m:t>2</m:t>
                  </m:r>
                </m:den>
              </m:f>
            </m:oMath>
            <w:r w:rsidR="009E64F2" w:rsidRPr="0070054C">
              <w:rPr>
                <w:rFonts w:ascii="Calibri" w:eastAsiaTheme="minorEastAsia" w:hAnsi="Calibri" w:cs="Calibri"/>
                <w:sz w:val="24"/>
                <w:szCs w:val="24"/>
              </w:rPr>
              <w:t xml:space="preserve"> </w:t>
            </w:r>
          </w:p>
        </w:tc>
        <w:tc>
          <w:tcPr>
            <w:tcW w:w="2142" w:type="dxa"/>
          </w:tcPr>
          <w:p w14:paraId="07593124"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25C71BA0" w14:textId="77777777" w:rsidTr="007B3FAD">
        <w:tc>
          <w:tcPr>
            <w:tcW w:w="2162" w:type="dxa"/>
          </w:tcPr>
          <w:p w14:paraId="4D932918" w14:textId="77777777" w:rsidR="009E64F2" w:rsidRPr="0070054C" w:rsidRDefault="009E64F2" w:rsidP="007B3FAD">
            <w:pPr>
              <w:pStyle w:val="ListParagraph"/>
              <w:spacing w:after="40" w:line="276" w:lineRule="auto"/>
              <w:jc w:val="center"/>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96" w:type="dxa"/>
          </w:tcPr>
          <w:p w14:paraId="219C5862"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05F77934" w14:textId="77777777" w:rsidR="009E64F2" w:rsidRPr="0070054C" w:rsidRDefault="009E64F2" w:rsidP="007B3FAD">
            <w:pPr>
              <w:pStyle w:val="ListParagraph"/>
              <w:spacing w:after="40" w:line="276" w:lineRule="auto"/>
              <w:ind w:left="31"/>
              <w:rPr>
                <w:rFonts w:ascii="Calibri" w:eastAsiaTheme="minorEastAsia" w:hAnsi="Calibri" w:cs="Calibri"/>
                <w:sz w:val="24"/>
                <w:szCs w:val="24"/>
              </w:rPr>
            </w:pPr>
            <m:oMath>
              <m:r>
                <w:rPr>
                  <w:rFonts w:ascii="Cambria Math" w:eastAsiaTheme="minorEastAsia" w:hAnsi="Cambria Math" w:cs="Calibri"/>
                  <w:sz w:val="24"/>
                  <w:szCs w:val="24"/>
                </w:rPr>
                <m:t>-1</m:t>
              </m:r>
            </m:oMath>
            <w:r w:rsidRPr="0070054C">
              <w:rPr>
                <w:rFonts w:ascii="Calibri" w:eastAsiaTheme="minorEastAsia" w:hAnsi="Calibri" w:cs="Calibri"/>
                <w:sz w:val="24"/>
                <w:szCs w:val="24"/>
              </w:rPr>
              <w:t xml:space="preserve"> </w:t>
            </w:r>
          </w:p>
        </w:tc>
        <w:tc>
          <w:tcPr>
            <w:tcW w:w="2142" w:type="dxa"/>
          </w:tcPr>
          <w:p w14:paraId="01F16BF4"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bl>
    <w:p w14:paraId="627B9481"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r w:rsidRPr="0070054C">
        <w:rPr>
          <w:rFonts w:ascii="Calibri" w:eastAsiaTheme="minorEastAsia" w:hAnsi="Calibri" w:cs="Calibri"/>
          <w:sz w:val="24"/>
          <w:szCs w:val="24"/>
        </w:rPr>
        <w:t xml:space="preserve">Calculate </w:t>
      </w:r>
      <m:oMath>
        <m:r>
          <w:rPr>
            <w:rFonts w:ascii="Cambria Math" w:eastAsiaTheme="minorEastAsia" w:hAnsi="Cambria Math" w:cs="Calibri"/>
            <w:sz w:val="24"/>
            <w:szCs w:val="24"/>
          </w:rPr>
          <m:t>q</m:t>
        </m:r>
      </m:oMath>
      <w:r w:rsidRPr="0070054C">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4"/>
        <w:gridCol w:w="396"/>
        <w:gridCol w:w="4012"/>
        <w:gridCol w:w="2139"/>
      </w:tblGrid>
      <w:tr w:rsidR="009E64F2" w:rsidRPr="0070054C" w14:paraId="2E2B0D04" w14:textId="77777777" w:rsidTr="007B3FAD">
        <w:tc>
          <w:tcPr>
            <w:tcW w:w="2164" w:type="dxa"/>
          </w:tcPr>
          <w:p w14:paraId="39FCFF5E"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m:oMath>
              <m:r>
                <w:rPr>
                  <w:rFonts w:ascii="Cambria Math" w:eastAsiaTheme="minorEastAsia" w:hAnsi="Cambria Math" w:cs="Calibri"/>
                  <w:sz w:val="24"/>
                  <w:szCs w:val="24"/>
                </w:rPr>
                <m:t>q</m:t>
              </m:r>
            </m:oMath>
            <w:r w:rsidRPr="0070054C">
              <w:rPr>
                <w:rFonts w:ascii="Calibri" w:eastAsiaTheme="minorEastAsia" w:hAnsi="Calibri" w:cs="Calibri"/>
                <w:sz w:val="24"/>
                <w:szCs w:val="24"/>
              </w:rPr>
              <w:t xml:space="preserve"> </w:t>
            </w:r>
          </w:p>
        </w:tc>
        <w:tc>
          <w:tcPr>
            <w:tcW w:w="396" w:type="dxa"/>
          </w:tcPr>
          <w:p w14:paraId="39DD7F35"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0165E7BA"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hAnsi="Cambria Math" w:cs="Calibri"/>
                  <w:sz w:val="24"/>
                  <w:szCs w:val="24"/>
                </w:rPr>
                <m:t>c</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p</m:t>
                  </m:r>
                </m:e>
                <m:sup>
                  <m:r>
                    <m:rPr>
                      <m:sty m:val="p"/>
                    </m:rPr>
                    <w:rPr>
                      <w:rFonts w:ascii="Cambria Math" w:hAnsi="Cambria Math" w:cs="Calibri"/>
                      <w:sz w:val="24"/>
                      <w:szCs w:val="24"/>
                    </w:rPr>
                    <m:t>2</m:t>
                  </m:r>
                </m:sup>
              </m:sSup>
            </m:oMath>
            <w:r w:rsidRPr="0070054C">
              <w:rPr>
                <w:rFonts w:ascii="Calibri" w:eastAsiaTheme="minorEastAsia" w:hAnsi="Calibri" w:cs="Calibri"/>
                <w:sz w:val="24"/>
                <w:szCs w:val="24"/>
              </w:rPr>
              <w:t xml:space="preserve">  </w:t>
            </w:r>
          </w:p>
        </w:tc>
        <w:tc>
          <w:tcPr>
            <w:tcW w:w="2139" w:type="dxa"/>
          </w:tcPr>
          <w:p w14:paraId="3D778B62"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59B26A5E" w14:textId="77777777" w:rsidTr="007B3FAD">
        <w:tc>
          <w:tcPr>
            <w:tcW w:w="2164" w:type="dxa"/>
          </w:tcPr>
          <w:p w14:paraId="449F0C4C"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96" w:type="dxa"/>
          </w:tcPr>
          <w:p w14:paraId="24A7A224"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4E041372"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9</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(-1)</m:t>
                  </m:r>
                </m:e>
                <m:sup>
                  <m:r>
                    <m:rPr>
                      <m:sty m:val="p"/>
                    </m:rPr>
                    <w:rPr>
                      <w:rFonts w:ascii="Cambria Math" w:hAnsi="Cambria Math" w:cs="Calibri"/>
                      <w:sz w:val="24"/>
                      <w:szCs w:val="24"/>
                    </w:rPr>
                    <m:t>2</m:t>
                  </m:r>
                </m:sup>
              </m:sSup>
            </m:oMath>
            <w:r w:rsidRPr="0070054C">
              <w:rPr>
                <w:rFonts w:ascii="Calibri" w:eastAsiaTheme="minorEastAsia" w:hAnsi="Calibri" w:cs="Calibri"/>
                <w:sz w:val="24"/>
                <w:szCs w:val="24"/>
              </w:rPr>
              <w:t xml:space="preserve">  </w:t>
            </w:r>
          </w:p>
        </w:tc>
        <w:tc>
          <w:tcPr>
            <w:tcW w:w="2139" w:type="dxa"/>
          </w:tcPr>
          <w:p w14:paraId="0D6AEA7D"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34FE6E4C" w14:textId="77777777" w:rsidTr="007B3FAD">
        <w:tc>
          <w:tcPr>
            <w:tcW w:w="2164" w:type="dxa"/>
          </w:tcPr>
          <w:p w14:paraId="2CA77164"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2EB5C99E"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0F048665"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9-1</m:t>
              </m:r>
            </m:oMath>
            <w:r w:rsidRPr="0070054C">
              <w:rPr>
                <w:rFonts w:ascii="Calibri" w:eastAsiaTheme="minorEastAsia" w:hAnsi="Calibri" w:cs="Calibri"/>
                <w:sz w:val="24"/>
                <w:szCs w:val="24"/>
              </w:rPr>
              <w:t xml:space="preserve"> </w:t>
            </w:r>
          </w:p>
        </w:tc>
        <w:tc>
          <w:tcPr>
            <w:tcW w:w="2139" w:type="dxa"/>
          </w:tcPr>
          <w:p w14:paraId="3BA49BEC"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014FD169" w14:textId="77777777" w:rsidTr="007B3FAD">
        <w:trPr>
          <w:trHeight w:val="580"/>
        </w:trPr>
        <w:tc>
          <w:tcPr>
            <w:tcW w:w="2164" w:type="dxa"/>
          </w:tcPr>
          <w:p w14:paraId="1FDA30FA"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1095B8B8"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5ADC32C6"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8</m:t>
              </m:r>
            </m:oMath>
            <w:r w:rsidRPr="0070054C">
              <w:rPr>
                <w:rFonts w:ascii="Calibri" w:eastAsiaTheme="minorEastAsia" w:hAnsi="Calibri" w:cs="Calibri"/>
                <w:sz w:val="24"/>
                <w:szCs w:val="24"/>
              </w:rPr>
              <w:t xml:space="preserve"> </w:t>
            </w:r>
          </w:p>
        </w:tc>
        <w:tc>
          <w:tcPr>
            <w:tcW w:w="2139" w:type="dxa"/>
          </w:tcPr>
          <w:p w14:paraId="4C94BE28"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bl>
    <w:p w14:paraId="6E216A8E" w14:textId="77777777" w:rsidR="009E64F2" w:rsidRPr="0070054C" w:rsidRDefault="009E64F2" w:rsidP="007B3FAD">
      <w:pPr>
        <w:pStyle w:val="ListParagraph"/>
        <w:spacing w:line="276" w:lineRule="auto"/>
        <w:ind w:left="360"/>
        <w:contextualSpacing w:val="0"/>
        <w:rPr>
          <w:rFonts w:ascii="Calibri" w:eastAsiaTheme="minorEastAsia" w:hAnsi="Calibri" w:cs="Calibri"/>
          <w:sz w:val="24"/>
          <w:szCs w:val="24"/>
        </w:rPr>
      </w:pPr>
      <w:r w:rsidRPr="0070054C">
        <w:rPr>
          <w:rFonts w:ascii="Calibri" w:eastAsiaTheme="minorEastAsia" w:hAnsi="Calibri" w:cs="Calibri"/>
          <w:sz w:val="24"/>
          <w:szCs w:val="24"/>
        </w:rPr>
        <w:t xml:space="preserve">Substitute </w:t>
      </w:r>
      <m:oMath>
        <m:r>
          <w:rPr>
            <w:rFonts w:ascii="Cambria Math" w:eastAsiaTheme="minorEastAsia" w:hAnsi="Cambria Math" w:cs="Calibri"/>
            <w:sz w:val="24"/>
            <w:szCs w:val="24"/>
          </w:rPr>
          <m:t>p=-1</m:t>
        </m:r>
      </m:oMath>
      <w:r w:rsidRPr="0070054C">
        <w:rPr>
          <w:rFonts w:ascii="Calibri" w:eastAsiaTheme="minorEastAsia" w:hAnsi="Calibri" w:cs="Calibri"/>
          <w:sz w:val="24"/>
          <w:szCs w:val="24"/>
        </w:rPr>
        <w:t xml:space="preserve"> and </w:t>
      </w:r>
      <m:oMath>
        <m:r>
          <w:rPr>
            <w:rFonts w:ascii="Cambria Math" w:eastAsiaTheme="minorEastAsia" w:hAnsi="Cambria Math" w:cs="Calibri"/>
            <w:sz w:val="24"/>
            <w:szCs w:val="24"/>
          </w:rPr>
          <m:t>q=8</m:t>
        </m:r>
      </m:oMath>
      <w:r w:rsidRPr="0070054C">
        <w:rPr>
          <w:rFonts w:ascii="Calibri" w:eastAsiaTheme="minorEastAsia" w:hAnsi="Calibri" w:cs="Calibri"/>
          <w:sz w:val="24"/>
          <w:szCs w:val="24"/>
        </w:rPr>
        <w:t xml:space="preserve"> into the formula, </w:t>
      </w:r>
      <m:oMath>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3685"/>
      </w:tblGrid>
      <w:tr w:rsidR="009E64F2" w:rsidRPr="0070054C" w14:paraId="3F6A3481" w14:textId="77777777" w:rsidTr="007B3FAD">
        <w:tc>
          <w:tcPr>
            <w:tcW w:w="2250" w:type="dxa"/>
          </w:tcPr>
          <w:p w14:paraId="1301B962" w14:textId="77777777" w:rsidR="009E64F2" w:rsidRPr="0070054C" w:rsidRDefault="009E64F2" w:rsidP="007B3FAD">
            <w:pPr>
              <w:pStyle w:val="ListParagraph"/>
              <w:spacing w:after="40" w:line="276" w:lineRule="auto"/>
              <w:jc w:val="right"/>
              <w:rPr>
                <w:rFonts w:ascii="Calibri" w:eastAsia="Times New Roman" w:hAnsi="Calibri" w:cs="Calibri"/>
                <w:sz w:val="24"/>
                <w:szCs w:val="24"/>
              </w:rPr>
            </w:pPr>
            <m:oMath>
              <m:r>
                <w:rPr>
                  <w:rFonts w:ascii="Cambria Math" w:hAnsi="Cambria Math" w:cs="Calibri"/>
                  <w:sz w:val="24"/>
                  <w:szCs w:val="24"/>
                </w:rPr>
                <m:t>x-2x+9</m:t>
              </m:r>
            </m:oMath>
            <w:r w:rsidRPr="0070054C">
              <w:rPr>
                <w:rFonts w:ascii="Calibri" w:eastAsia="Times New Roman" w:hAnsi="Calibri" w:cs="Calibri"/>
                <w:sz w:val="24"/>
                <w:szCs w:val="24"/>
              </w:rPr>
              <w:t xml:space="preserve"> </w:t>
            </w:r>
          </w:p>
        </w:tc>
        <w:tc>
          <w:tcPr>
            <w:tcW w:w="3685" w:type="dxa"/>
          </w:tcPr>
          <w:p w14:paraId="4431A3EB" w14:textId="77777777" w:rsidR="009E64F2" w:rsidRPr="0070054C" w:rsidRDefault="009E64F2" w:rsidP="007B3FAD">
            <w:pPr>
              <w:pStyle w:val="ListParagraph"/>
              <w:spacing w:after="40" w:line="276" w:lineRule="auto"/>
              <w:ind w:left="-6"/>
              <w:rPr>
                <w:rFonts w:ascii="Calibri" w:eastAsia="Times New Roman"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eastAsiaTheme="minorEastAsia" w:hAnsi="Calibri" w:cs="Calibri"/>
                <w:sz w:val="24"/>
                <w:szCs w:val="24"/>
              </w:rPr>
              <w:t xml:space="preserve"> </w:t>
            </w:r>
            <w:r w:rsidRPr="0070054C">
              <w:rPr>
                <w:rFonts w:ascii="Calibri" w:eastAsia="Times New Roman" w:hAnsi="Calibri" w:cs="Calibri"/>
                <w:sz w:val="24"/>
                <w:szCs w:val="24"/>
              </w:rPr>
              <w:t xml:space="preserve"> </w:t>
            </w:r>
          </w:p>
        </w:tc>
      </w:tr>
      <w:tr w:rsidR="009E64F2" w:rsidRPr="0070054C" w14:paraId="44C66F54" w14:textId="77777777" w:rsidTr="007B3FAD">
        <w:trPr>
          <w:trHeight w:val="571"/>
        </w:trPr>
        <w:tc>
          <w:tcPr>
            <w:tcW w:w="2250" w:type="dxa"/>
          </w:tcPr>
          <w:p w14:paraId="686D134D"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685" w:type="dxa"/>
          </w:tcPr>
          <w:p w14:paraId="3B8A5407" w14:textId="77777777" w:rsidR="009E64F2" w:rsidRPr="0070054C" w:rsidRDefault="009E64F2" w:rsidP="007B3FAD">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(x-1)</m:t>
                  </m:r>
                </m:e>
                <m:sup>
                  <m:r>
                    <w:rPr>
                      <w:rFonts w:ascii="Cambria Math" w:hAnsi="Cambria Math" w:cs="Calibri"/>
                      <w:sz w:val="24"/>
                      <w:szCs w:val="24"/>
                    </w:rPr>
                    <m:t>2</m:t>
                  </m:r>
                </m:sup>
              </m:sSup>
              <m:r>
                <w:rPr>
                  <w:rFonts w:ascii="Cambria Math" w:hAnsi="Cambria Math" w:cs="Calibri"/>
                  <w:sz w:val="24"/>
                  <w:szCs w:val="24"/>
                </w:rPr>
                <m:t>+8</m:t>
              </m:r>
            </m:oMath>
            <w:r w:rsidRPr="0070054C">
              <w:rPr>
                <w:rFonts w:ascii="Calibri" w:eastAsiaTheme="minorEastAsia" w:hAnsi="Calibri" w:cs="Calibri"/>
                <w:sz w:val="24"/>
                <w:szCs w:val="24"/>
              </w:rPr>
              <w:t xml:space="preserve"> </w:t>
            </w:r>
          </w:p>
        </w:tc>
      </w:tr>
    </w:tbl>
    <w:p w14:paraId="0BA9BABE" w14:textId="77777777" w:rsidR="009E64F2" w:rsidRPr="0070054C" w:rsidRDefault="009E64F2" w:rsidP="007B3FAD">
      <w:pPr>
        <w:spacing w:line="276" w:lineRule="auto"/>
        <w:ind w:left="360"/>
        <w:rPr>
          <w:rFonts w:ascii="Calibri" w:eastAsiaTheme="minorEastAsia" w:hAnsi="Calibri" w:cs="Calibri"/>
        </w:rPr>
      </w:pPr>
      <w:r w:rsidRPr="0070054C">
        <w:rPr>
          <w:rFonts w:ascii="Calibri" w:eastAsiaTheme="minorEastAsia" w:hAnsi="Calibri" w:cs="Calibri"/>
          <w:b/>
        </w:rPr>
        <w:t>Answer</w:t>
      </w:r>
      <w:r w:rsidRPr="00271406">
        <w:rPr>
          <w:rFonts w:ascii="Calibri" w:eastAsiaTheme="minorEastAsia" w:hAnsi="Calibri" w:cs="Calibri"/>
          <w:b/>
        </w:rPr>
        <w:t xml:space="preserve">: </w:t>
      </w:r>
      <w:r>
        <w:rPr>
          <w:rFonts w:ascii="Calibri" w:eastAsiaTheme="minorEastAsia" w:hAnsi="Calibri" w:cs="Calibri"/>
        </w:rPr>
        <w:t>The factoris</w:t>
      </w:r>
      <w:r w:rsidRPr="0070054C">
        <w:rPr>
          <w:rFonts w:ascii="Calibri" w:eastAsiaTheme="minorEastAsia" w:hAnsi="Calibri" w:cs="Calibri"/>
        </w:rPr>
        <w:t xml:space="preserve">ation of </w:t>
      </w:r>
      <m:oMath>
        <m:r>
          <w:rPr>
            <w:rFonts w:ascii="Cambria Math" w:hAnsi="Cambria Math" w:cs="Calibri"/>
          </w:rPr>
          <m:t>x-2x+9</m:t>
        </m:r>
      </m:oMath>
      <w:r w:rsidRPr="0070054C">
        <w:rPr>
          <w:rFonts w:ascii="Calibri" w:eastAsiaTheme="minorEastAsia" w:hAnsi="Calibri" w:cs="Calibri"/>
        </w:rPr>
        <w:t xml:space="preserve"> is </w:t>
      </w:r>
      <m:oMath>
        <m:sSup>
          <m:sSupPr>
            <m:ctrlPr>
              <w:rPr>
                <w:rFonts w:ascii="Cambria Math" w:hAnsi="Cambria Math" w:cs="Calibri"/>
                <w:i/>
              </w:rPr>
            </m:ctrlPr>
          </m:sSupPr>
          <m:e>
            <m:r>
              <w:rPr>
                <w:rFonts w:ascii="Cambria Math" w:hAnsi="Cambria Math" w:cs="Calibri"/>
              </w:rPr>
              <m:t>(x-1)</m:t>
            </m:r>
          </m:e>
          <m:sup>
            <m:r>
              <w:rPr>
                <w:rFonts w:ascii="Cambria Math" w:hAnsi="Cambria Math" w:cs="Calibri"/>
              </w:rPr>
              <m:t>2</m:t>
            </m:r>
          </m:sup>
        </m:sSup>
        <m:r>
          <w:rPr>
            <w:rFonts w:ascii="Cambria Math" w:hAnsi="Cambria Math" w:cs="Calibri"/>
          </w:rPr>
          <m:t>+8</m:t>
        </m:r>
      </m:oMath>
      <w:r w:rsidRPr="0070054C">
        <w:rPr>
          <w:rFonts w:ascii="Calibri" w:eastAsiaTheme="minorEastAsia" w:hAnsi="Calibri" w:cs="Calibri"/>
        </w:rPr>
        <w:t>.</w:t>
      </w:r>
    </w:p>
    <w:p w14:paraId="096DBA9B" w14:textId="77777777" w:rsidR="009E64F2" w:rsidRPr="0070054C" w:rsidRDefault="009E64F2" w:rsidP="007B3FAD">
      <w:pPr>
        <w:spacing w:line="276" w:lineRule="auto"/>
        <w:ind w:left="720"/>
        <w:rPr>
          <w:rFonts w:ascii="Calibri" w:eastAsiaTheme="minorEastAsia" w:hAnsi="Calibri" w:cs="Calibri"/>
        </w:rPr>
      </w:pPr>
    </w:p>
    <w:p w14:paraId="519C8CE5" w14:textId="77777777" w:rsidR="009E64F2" w:rsidRPr="0070054C" w:rsidRDefault="009E64F2" w:rsidP="007B3FAD">
      <w:pPr>
        <w:spacing w:after="160" w:line="276" w:lineRule="auto"/>
        <w:ind w:left="360"/>
        <w:rPr>
          <w:rFonts w:ascii="Calibri" w:eastAsiaTheme="minorEastAsia" w:hAnsi="Calibri" w:cs="Calibri"/>
        </w:rPr>
      </w:pPr>
      <w:r w:rsidRPr="00DA218B">
        <w:rPr>
          <w:rFonts w:ascii="Calibri" w:eastAsiaTheme="minorEastAsia" w:hAnsi="Calibri" w:cs="Calibri"/>
          <w:bCs/>
        </w:rPr>
        <w:lastRenderedPageBreak/>
        <w:t>Check:</w:t>
      </w:r>
      <w:r w:rsidRPr="00271406">
        <w:rPr>
          <w:rFonts w:ascii="Calibri" w:eastAsiaTheme="minorEastAsia" w:hAnsi="Calibri" w:cs="Calibri"/>
          <w:b/>
        </w:rPr>
        <w:t xml:space="preserve"> </w:t>
      </w:r>
      <w:r w:rsidRPr="0070054C">
        <w:rPr>
          <w:rFonts w:ascii="Calibri" w:eastAsiaTheme="minorEastAsia" w:hAnsi="Calibri" w:cs="Calibri"/>
        </w:rPr>
        <w:t>remember that yo</w:t>
      </w:r>
      <w:r>
        <w:rPr>
          <w:rFonts w:ascii="Calibri" w:eastAsiaTheme="minorEastAsia" w:hAnsi="Calibri" w:cs="Calibri"/>
        </w:rPr>
        <w:t>u can always check your factoris</w:t>
      </w:r>
      <w:r w:rsidRPr="0070054C">
        <w:rPr>
          <w:rFonts w:ascii="Calibri" w:eastAsiaTheme="minorEastAsia" w:hAnsi="Calibri" w:cs="Calibri"/>
        </w:rPr>
        <w:t xml:space="preserve">ation by expanding, or multiplying, your answer.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5"/>
        <w:gridCol w:w="480"/>
        <w:gridCol w:w="3664"/>
        <w:gridCol w:w="2072"/>
      </w:tblGrid>
      <w:tr w:rsidR="009E64F2" w:rsidRPr="0070054C" w14:paraId="3A9B9AB7" w14:textId="77777777" w:rsidTr="007B3FAD">
        <w:tc>
          <w:tcPr>
            <w:tcW w:w="2125" w:type="dxa"/>
          </w:tcPr>
          <w:p w14:paraId="7DD61D0E" w14:textId="77777777" w:rsidR="009E64F2" w:rsidRPr="0070054C" w:rsidRDefault="007B3FAD" w:rsidP="007B3FAD">
            <w:pPr>
              <w:spacing w:line="276" w:lineRule="auto"/>
              <w:jc w:val="right"/>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(x-1)</m:t>
                  </m:r>
                </m:e>
                <m:sup>
                  <m:r>
                    <w:rPr>
                      <w:rFonts w:ascii="Cambria Math" w:hAnsi="Cambria Math" w:cs="Calibri"/>
                      <w:sz w:val="24"/>
                      <w:szCs w:val="24"/>
                    </w:rPr>
                    <m:t>2</m:t>
                  </m:r>
                </m:sup>
              </m:sSup>
              <m:r>
                <w:rPr>
                  <w:rFonts w:ascii="Cambria Math" w:hAnsi="Cambria Math" w:cs="Calibri"/>
                  <w:sz w:val="24"/>
                  <w:szCs w:val="24"/>
                </w:rPr>
                <m:t>+8</m:t>
              </m:r>
            </m:oMath>
            <w:r w:rsidR="009E64F2" w:rsidRPr="0070054C">
              <w:rPr>
                <w:rFonts w:ascii="Calibri" w:eastAsiaTheme="minorEastAsia" w:hAnsi="Calibri" w:cs="Calibri"/>
                <w:sz w:val="24"/>
                <w:szCs w:val="24"/>
              </w:rPr>
              <w:t xml:space="preserve"> </w:t>
            </w:r>
          </w:p>
        </w:tc>
        <w:tc>
          <w:tcPr>
            <w:tcW w:w="480" w:type="dxa"/>
          </w:tcPr>
          <w:p w14:paraId="1A25A98F" w14:textId="77777777" w:rsidR="009E64F2" w:rsidRPr="0070054C" w:rsidRDefault="009E64F2" w:rsidP="007B3FAD">
            <w:pPr>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3664" w:type="dxa"/>
          </w:tcPr>
          <w:p w14:paraId="31E69603" w14:textId="77777777" w:rsidR="009E64F2" w:rsidRPr="0070054C" w:rsidRDefault="007B3FAD" w:rsidP="007B3FAD">
            <w:pPr>
              <w:spacing w:line="276" w:lineRule="auto"/>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x-1</m:t>
                  </m:r>
                </m:e>
              </m:d>
              <m:d>
                <m:dPr>
                  <m:ctrlPr>
                    <w:rPr>
                      <w:rFonts w:ascii="Cambria Math" w:hAnsi="Cambria Math" w:cs="Calibri"/>
                      <w:i/>
                      <w:sz w:val="24"/>
                      <w:szCs w:val="24"/>
                    </w:rPr>
                  </m:ctrlPr>
                </m:dPr>
                <m:e>
                  <m:r>
                    <w:rPr>
                      <w:rFonts w:ascii="Cambria Math" w:hAnsi="Cambria Math" w:cs="Calibri"/>
                      <w:sz w:val="24"/>
                      <w:szCs w:val="24"/>
                    </w:rPr>
                    <m:t>x-1</m:t>
                  </m:r>
                </m:e>
              </m:d>
              <m:r>
                <w:rPr>
                  <w:rFonts w:ascii="Cambria Math" w:hAnsi="Cambria Math" w:cs="Calibri"/>
                  <w:sz w:val="24"/>
                  <w:szCs w:val="24"/>
                </w:rPr>
                <m:t>+8</m:t>
              </m:r>
            </m:oMath>
            <w:r w:rsidR="009E64F2" w:rsidRPr="0070054C">
              <w:rPr>
                <w:rFonts w:ascii="Calibri" w:eastAsiaTheme="minorEastAsia" w:hAnsi="Calibri" w:cs="Calibri"/>
                <w:sz w:val="24"/>
                <w:szCs w:val="24"/>
              </w:rPr>
              <w:t xml:space="preserve"> </w:t>
            </w:r>
          </w:p>
        </w:tc>
        <w:tc>
          <w:tcPr>
            <w:tcW w:w="2072" w:type="dxa"/>
          </w:tcPr>
          <w:p w14:paraId="7615BA5E" w14:textId="77777777" w:rsidR="009E64F2" w:rsidRPr="0070054C" w:rsidRDefault="009E64F2" w:rsidP="007B3FAD">
            <w:pPr>
              <w:spacing w:line="276" w:lineRule="auto"/>
              <w:rPr>
                <w:rFonts w:ascii="Calibri" w:eastAsiaTheme="minorEastAsia" w:hAnsi="Calibri" w:cs="Calibri"/>
                <w:sz w:val="24"/>
                <w:szCs w:val="24"/>
              </w:rPr>
            </w:pPr>
          </w:p>
        </w:tc>
      </w:tr>
      <w:tr w:rsidR="009E64F2" w:rsidRPr="0070054C" w14:paraId="44322EB9" w14:textId="77777777" w:rsidTr="007B3FAD">
        <w:tc>
          <w:tcPr>
            <w:tcW w:w="2125" w:type="dxa"/>
          </w:tcPr>
          <w:p w14:paraId="7E8B2DFA" w14:textId="77777777" w:rsidR="009E64F2" w:rsidRPr="0070054C" w:rsidRDefault="009E64F2" w:rsidP="007B3FAD">
            <w:pPr>
              <w:spacing w:line="276" w:lineRule="auto"/>
              <w:jc w:val="right"/>
              <w:rPr>
                <w:rFonts w:ascii="Calibri" w:eastAsiaTheme="minorEastAsia" w:hAnsi="Calibri" w:cs="Calibri"/>
                <w:sz w:val="24"/>
                <w:szCs w:val="24"/>
              </w:rPr>
            </w:pPr>
          </w:p>
        </w:tc>
        <w:tc>
          <w:tcPr>
            <w:tcW w:w="480" w:type="dxa"/>
          </w:tcPr>
          <w:p w14:paraId="3C6FC54F" w14:textId="77777777" w:rsidR="009E64F2" w:rsidRPr="0070054C" w:rsidRDefault="009E64F2" w:rsidP="007B3FAD">
            <w:pPr>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3664" w:type="dxa"/>
          </w:tcPr>
          <w:p w14:paraId="26F13A59" w14:textId="77777777" w:rsidR="009E64F2" w:rsidRPr="0070054C" w:rsidRDefault="007B3FAD" w:rsidP="007B3FAD">
            <w:pPr>
              <w:spacing w:line="276" w:lineRule="auto"/>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-x-x+1+8</m:t>
              </m:r>
            </m:oMath>
            <w:r w:rsidR="009E64F2" w:rsidRPr="0070054C">
              <w:rPr>
                <w:rFonts w:ascii="Calibri" w:eastAsiaTheme="minorEastAsia" w:hAnsi="Calibri" w:cs="Calibri"/>
                <w:sz w:val="24"/>
                <w:szCs w:val="24"/>
              </w:rPr>
              <w:t xml:space="preserve"> </w:t>
            </w:r>
          </w:p>
        </w:tc>
        <w:tc>
          <w:tcPr>
            <w:tcW w:w="2072" w:type="dxa"/>
          </w:tcPr>
          <w:p w14:paraId="0F582939" w14:textId="77777777" w:rsidR="009E64F2" w:rsidRPr="0070054C" w:rsidRDefault="009E64F2" w:rsidP="007B3FAD">
            <w:pPr>
              <w:spacing w:line="276" w:lineRule="auto"/>
              <w:rPr>
                <w:rFonts w:ascii="Calibri" w:eastAsiaTheme="minorEastAsia" w:hAnsi="Calibri" w:cs="Calibri"/>
                <w:sz w:val="24"/>
                <w:szCs w:val="24"/>
              </w:rPr>
            </w:pPr>
          </w:p>
        </w:tc>
      </w:tr>
      <w:tr w:rsidR="009E64F2" w:rsidRPr="0070054C" w14:paraId="38134B1C" w14:textId="77777777" w:rsidTr="007B3FAD">
        <w:trPr>
          <w:trHeight w:val="472"/>
        </w:trPr>
        <w:tc>
          <w:tcPr>
            <w:tcW w:w="2125" w:type="dxa"/>
          </w:tcPr>
          <w:p w14:paraId="54373FD4" w14:textId="77777777" w:rsidR="009E64F2" w:rsidRPr="0070054C" w:rsidRDefault="009E64F2" w:rsidP="007B3FAD">
            <w:pPr>
              <w:spacing w:line="276" w:lineRule="auto"/>
              <w:jc w:val="right"/>
              <w:rPr>
                <w:rFonts w:ascii="Calibri" w:eastAsiaTheme="minorEastAsia" w:hAnsi="Calibri" w:cs="Calibri"/>
                <w:sz w:val="24"/>
                <w:szCs w:val="24"/>
              </w:rPr>
            </w:pPr>
          </w:p>
        </w:tc>
        <w:tc>
          <w:tcPr>
            <w:tcW w:w="480" w:type="dxa"/>
          </w:tcPr>
          <w:p w14:paraId="669892F0" w14:textId="77777777" w:rsidR="009E64F2" w:rsidRPr="0070054C" w:rsidRDefault="009E64F2" w:rsidP="007B3FAD">
            <w:pPr>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3664" w:type="dxa"/>
          </w:tcPr>
          <w:p w14:paraId="0649E2BF" w14:textId="77777777" w:rsidR="009E64F2" w:rsidRPr="0070054C" w:rsidRDefault="007B3FAD" w:rsidP="007B3FAD">
            <w:pPr>
              <w:spacing w:line="276" w:lineRule="auto"/>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-2x+9</m:t>
              </m:r>
            </m:oMath>
            <w:r w:rsidR="009E64F2" w:rsidRPr="0070054C">
              <w:rPr>
                <w:rFonts w:ascii="Calibri" w:eastAsiaTheme="minorEastAsia" w:hAnsi="Calibri" w:cs="Calibri"/>
                <w:sz w:val="24"/>
                <w:szCs w:val="24"/>
              </w:rPr>
              <w:t xml:space="preserve"> </w:t>
            </w:r>
          </w:p>
        </w:tc>
        <w:tc>
          <w:tcPr>
            <w:tcW w:w="2072" w:type="dxa"/>
          </w:tcPr>
          <w:p w14:paraId="5B8C7FE5" w14:textId="77777777" w:rsidR="009E64F2" w:rsidRPr="0070054C" w:rsidRDefault="009E64F2" w:rsidP="007B3FAD">
            <w:pPr>
              <w:spacing w:line="276" w:lineRule="auto"/>
              <w:rPr>
                <w:rFonts w:ascii="Calibri" w:eastAsiaTheme="minorEastAsia" w:hAnsi="Calibri" w:cs="Calibri"/>
                <w:sz w:val="24"/>
                <w:szCs w:val="24"/>
              </w:rPr>
            </w:pPr>
          </w:p>
        </w:tc>
      </w:tr>
    </w:tbl>
    <w:p w14:paraId="57353F9F" w14:textId="77777777" w:rsidR="009E64F2" w:rsidRPr="0070054C" w:rsidRDefault="009E64F2" w:rsidP="007B3FAD">
      <w:pPr>
        <w:spacing w:line="276" w:lineRule="auto"/>
        <w:ind w:left="360"/>
        <w:rPr>
          <w:rFonts w:ascii="Calibri" w:eastAsiaTheme="minorEastAsia" w:hAnsi="Calibri" w:cs="Calibri"/>
        </w:rPr>
      </w:pPr>
      <w:r w:rsidRPr="0070054C">
        <w:rPr>
          <w:rFonts w:ascii="Calibri" w:eastAsiaTheme="minorEastAsia" w:hAnsi="Calibri" w:cs="Calibri"/>
        </w:rPr>
        <w:t>The answer is correct because when expanded it gives the original expression.</w:t>
      </w:r>
    </w:p>
    <w:p w14:paraId="30D6976C" w14:textId="77777777" w:rsidR="009E64F2" w:rsidRPr="0070054C" w:rsidRDefault="009E64F2" w:rsidP="007B3FAD">
      <w:pPr>
        <w:spacing w:line="276" w:lineRule="auto"/>
        <w:ind w:left="720"/>
        <w:rPr>
          <w:rFonts w:ascii="Calibri" w:hAnsi="Calibri" w:cs="Calibri"/>
        </w:rPr>
      </w:pPr>
    </w:p>
    <w:p w14:paraId="337BC9D9" w14:textId="77777777" w:rsidR="009E64F2" w:rsidRPr="0070054C" w:rsidRDefault="009E64F2" w:rsidP="009E64F2">
      <w:pPr>
        <w:pStyle w:val="ListParagraph"/>
        <w:numPr>
          <w:ilvl w:val="0"/>
          <w:numId w:val="162"/>
        </w:numPr>
        <w:spacing w:line="276" w:lineRule="auto"/>
        <w:ind w:left="360"/>
        <w:rPr>
          <w:rFonts w:ascii="Calibri" w:hAnsi="Calibri" w:cs="Calibri"/>
          <w:sz w:val="24"/>
          <w:szCs w:val="24"/>
        </w:rPr>
      </w:pPr>
      <w:r w:rsidRPr="0070054C">
        <w:rPr>
          <w:rFonts w:ascii="Calibri" w:hAnsi="Calibri" w:cs="Calibri"/>
          <w:sz w:val="24"/>
          <w:szCs w:val="24"/>
        </w:rPr>
        <w:t xml:space="preserve">Complete the square by writing the quadratic expression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+8x+10</m:t>
        </m:r>
      </m:oMath>
      <w:r w:rsidRPr="0070054C">
        <w:rPr>
          <w:rFonts w:ascii="Calibri" w:eastAsiaTheme="minorEastAsia" w:hAnsi="Calibri" w:cs="Calibri"/>
          <w:sz w:val="24"/>
          <w:szCs w:val="24"/>
        </w:rPr>
        <w:t xml:space="preserve"> </w:t>
      </w:r>
      <w:r w:rsidRPr="0070054C">
        <w:rPr>
          <w:rFonts w:ascii="Calibri" w:hAnsi="Calibri" w:cs="Calibri"/>
          <w:sz w:val="24"/>
          <w:szCs w:val="24"/>
        </w:rPr>
        <w:t xml:space="preserve">in the form </w:t>
      </w:r>
      <m:oMath>
        <m:sSup>
          <m:sSupPr>
            <m:ctrlPr>
              <w:rPr>
                <w:rFonts w:ascii="Cambria Math" w:hAnsi="Cambria Math" w:cs="Calibri"/>
                <w:i/>
                <w:sz w:val="24"/>
                <w:szCs w:val="24"/>
              </w:rPr>
            </m:ctrlPr>
          </m:sSupPr>
          <m:e>
            <m:d>
              <m:dPr>
                <m:ctrlPr>
                  <w:rPr>
                    <w:rFonts w:ascii="Cambria Math" w:hAnsi="Cambria Math" w:cs="Calibri"/>
                    <w:i/>
                    <w:sz w:val="24"/>
                    <w:szCs w:val="24"/>
                  </w:rPr>
                </m:ctrlPr>
              </m:dPr>
              <m:e>
                <m:r>
                  <w:rPr>
                    <w:rFonts w:ascii="Cambria Math" w:hAnsi="Cambria Math" w:cs="Calibri"/>
                    <w:sz w:val="24"/>
                    <w:szCs w:val="24"/>
                  </w:rPr>
                  <m:t>x+p</m:t>
                </m:r>
              </m:e>
            </m:d>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hAnsi="Calibri" w:cs="Calibri"/>
          <w:sz w:val="24"/>
          <w:szCs w:val="24"/>
        </w:rPr>
        <w:t>. Check your answer.</w:t>
      </w:r>
    </w:p>
    <w:p w14:paraId="2EFB6BD7" w14:textId="77777777" w:rsidR="009E64F2" w:rsidRPr="0070054C" w:rsidRDefault="009E64F2" w:rsidP="007B3FAD">
      <w:pPr>
        <w:spacing w:line="276" w:lineRule="auto"/>
        <w:ind w:firstLine="360"/>
        <w:rPr>
          <w:rFonts w:ascii="Calibri" w:hAnsi="Calibri" w:cs="Calibri"/>
        </w:rPr>
      </w:pPr>
      <w:r w:rsidRPr="0070054C">
        <w:rPr>
          <w:rFonts w:ascii="Calibri" w:hAnsi="Calibri" w:cs="Calibri"/>
          <w:b/>
        </w:rPr>
        <w:t>Solution</w:t>
      </w:r>
    </w:p>
    <w:p w14:paraId="7E64E10E"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r w:rsidRPr="0070054C">
        <w:rPr>
          <w:rFonts w:ascii="Calibri" w:eastAsiaTheme="minorEastAsia" w:hAnsi="Calibri" w:cs="Calibri"/>
          <w:sz w:val="24"/>
          <w:szCs w:val="24"/>
        </w:rPr>
        <w:t xml:space="preserve">Note that in this equation, </w:t>
      </w:r>
      <m:oMath>
        <m:r>
          <w:rPr>
            <w:rFonts w:ascii="Cambria Math" w:eastAsiaTheme="minorEastAsia" w:hAnsi="Cambria Math" w:cs="Calibri"/>
            <w:sz w:val="24"/>
            <w:szCs w:val="24"/>
          </w:rPr>
          <m:t>a=1, b=8</m:t>
        </m:r>
      </m:oMath>
      <w:r w:rsidRPr="0070054C">
        <w:rPr>
          <w:rFonts w:ascii="Calibri" w:eastAsiaTheme="minorEastAsia" w:hAnsi="Calibri" w:cs="Calibri"/>
          <w:sz w:val="24"/>
          <w:szCs w:val="24"/>
        </w:rPr>
        <w:t xml:space="preserve"> and </w:t>
      </w:r>
      <m:oMath>
        <m:r>
          <w:rPr>
            <w:rFonts w:ascii="Cambria Math" w:eastAsiaTheme="minorEastAsia" w:hAnsi="Cambria Math" w:cs="Calibri"/>
            <w:sz w:val="24"/>
            <w:szCs w:val="24"/>
          </w:rPr>
          <m:t>c=10</m:t>
        </m:r>
      </m:oMath>
      <w:r w:rsidRPr="0070054C">
        <w:rPr>
          <w:rFonts w:ascii="Calibri" w:eastAsiaTheme="minorEastAsia"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+8x+10</m:t>
        </m:r>
      </m:oMath>
      <w:r w:rsidRPr="0070054C">
        <w:rPr>
          <w:rFonts w:ascii="Calibri" w:eastAsiaTheme="minorEastAsia" w:hAnsi="Calibri" w:cs="Calibri"/>
          <w:sz w:val="24"/>
          <w:szCs w:val="24"/>
        </w:rPr>
        <w:t xml:space="preserve"> is an imperfect square, so we will write in the form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+8x+10=</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eastAsiaTheme="minorEastAsia" w:hAnsi="Calibri" w:cs="Calibri"/>
          <w:sz w:val="24"/>
          <w:szCs w:val="24"/>
        </w:rPr>
        <w:t xml:space="preserve"> </w:t>
      </w:r>
    </w:p>
    <w:p w14:paraId="7F1AE100"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p>
    <w:p w14:paraId="4536B436" w14:textId="77777777" w:rsidR="009E64F2" w:rsidRPr="0070054C" w:rsidRDefault="009E64F2" w:rsidP="007B3FAD">
      <w:pPr>
        <w:pStyle w:val="ListParagraph"/>
        <w:spacing w:line="276" w:lineRule="auto"/>
        <w:ind w:left="360"/>
        <w:contextualSpacing w:val="0"/>
        <w:rPr>
          <w:rFonts w:ascii="Calibri" w:eastAsiaTheme="minorEastAsia" w:hAnsi="Calibri" w:cs="Calibri"/>
          <w:sz w:val="24"/>
          <w:szCs w:val="24"/>
        </w:rPr>
      </w:pPr>
      <w:r w:rsidRPr="0070054C">
        <w:rPr>
          <w:rFonts w:ascii="Calibri" w:hAnsi="Calibri" w:cs="Calibri"/>
          <w:sz w:val="24"/>
          <w:szCs w:val="24"/>
        </w:rPr>
        <w:t xml:space="preserve">Use the formulae to find </w:t>
      </w:r>
      <w:r w:rsidRPr="0070054C">
        <w:rPr>
          <w:rFonts w:ascii="Calibri" w:eastAsiaTheme="minorEastAsia" w:hAnsi="Calibri" w:cs="Calibri"/>
          <w:sz w:val="24"/>
          <w:szCs w:val="24"/>
        </w:rPr>
        <w:t xml:space="preserve"> </w:t>
      </w:r>
      <m:oMath>
        <m:r>
          <w:rPr>
            <w:rFonts w:ascii="Cambria Math" w:eastAsiaTheme="minorEastAsia" w:hAnsi="Cambria Math" w:cs="Calibri"/>
            <w:sz w:val="24"/>
            <w:szCs w:val="24"/>
          </w:rPr>
          <m:t>p</m:t>
        </m:r>
      </m:oMath>
      <w:r w:rsidRPr="0070054C">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70054C">
        <w:rPr>
          <w:rFonts w:ascii="Calibri" w:eastAsiaTheme="minorEastAsia" w:hAnsi="Calibri" w:cs="Calibri"/>
          <w:sz w:val="24"/>
          <w:szCs w:val="24"/>
        </w:rPr>
        <w:t xml:space="preserve">. Calculate </w:t>
      </w:r>
      <m:oMath>
        <m:r>
          <w:rPr>
            <w:rFonts w:ascii="Cambria Math" w:eastAsiaTheme="minorEastAsia" w:hAnsi="Cambria Math" w:cs="Calibri"/>
            <w:sz w:val="24"/>
            <w:szCs w:val="24"/>
          </w:rPr>
          <m:t>p</m:t>
        </m:r>
      </m:oMath>
      <w:r w:rsidRPr="0070054C">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2"/>
        <w:gridCol w:w="396"/>
        <w:gridCol w:w="4011"/>
        <w:gridCol w:w="2142"/>
      </w:tblGrid>
      <w:tr w:rsidR="009E64F2" w:rsidRPr="0070054C" w14:paraId="0804C8BF" w14:textId="77777777" w:rsidTr="007B3FAD">
        <w:tc>
          <w:tcPr>
            <w:tcW w:w="2162" w:type="dxa"/>
          </w:tcPr>
          <w:p w14:paraId="5EAC5528"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m:oMath>
              <m:r>
                <w:rPr>
                  <w:rFonts w:ascii="Cambria Math" w:eastAsiaTheme="minorEastAsia" w:hAnsi="Cambria Math" w:cs="Calibri"/>
                  <w:sz w:val="24"/>
                  <w:szCs w:val="24"/>
                </w:rPr>
                <m:t>p</m:t>
              </m:r>
            </m:oMath>
            <w:r w:rsidRPr="0070054C">
              <w:rPr>
                <w:rFonts w:ascii="Calibri" w:eastAsiaTheme="minorEastAsia" w:hAnsi="Calibri" w:cs="Calibri"/>
                <w:sz w:val="24"/>
                <w:szCs w:val="24"/>
              </w:rPr>
              <w:t xml:space="preserve"> </w:t>
            </w:r>
          </w:p>
        </w:tc>
        <w:tc>
          <w:tcPr>
            <w:tcW w:w="396" w:type="dxa"/>
          </w:tcPr>
          <w:p w14:paraId="144BBBB2"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386C5F2D" w14:textId="77777777" w:rsidR="009E64F2" w:rsidRPr="0070054C" w:rsidRDefault="007B3FAD" w:rsidP="007B3FAD">
            <w:pPr>
              <w:pStyle w:val="ListParagraph"/>
              <w:spacing w:after="40" w:line="276" w:lineRule="auto"/>
              <w:ind w:left="31"/>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b</m:t>
                  </m:r>
                </m:num>
                <m:den>
                  <m:r>
                    <w:rPr>
                      <w:rFonts w:ascii="Cambria Math" w:eastAsiaTheme="minorEastAsia" w:hAnsi="Cambria Math" w:cs="Calibri"/>
                      <w:sz w:val="24"/>
                      <w:szCs w:val="24"/>
                    </w:rPr>
                    <m:t>2</m:t>
                  </m:r>
                </m:den>
              </m:f>
            </m:oMath>
            <w:r w:rsidR="009E64F2" w:rsidRPr="0070054C">
              <w:rPr>
                <w:rFonts w:ascii="Calibri" w:eastAsiaTheme="minorEastAsia" w:hAnsi="Calibri" w:cs="Calibri"/>
                <w:sz w:val="24"/>
                <w:szCs w:val="24"/>
              </w:rPr>
              <w:t xml:space="preserve"> </w:t>
            </w:r>
          </w:p>
        </w:tc>
        <w:tc>
          <w:tcPr>
            <w:tcW w:w="2142" w:type="dxa"/>
          </w:tcPr>
          <w:p w14:paraId="308C0E13"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7C5954E6" w14:textId="77777777" w:rsidTr="007B3FAD">
        <w:tc>
          <w:tcPr>
            <w:tcW w:w="2162" w:type="dxa"/>
          </w:tcPr>
          <w:p w14:paraId="3A95F2B2"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258C700E"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17B39750" w14:textId="77777777" w:rsidR="009E64F2" w:rsidRPr="0070054C" w:rsidRDefault="007B3FAD" w:rsidP="007B3FAD">
            <w:pPr>
              <w:pStyle w:val="ListParagraph"/>
              <w:spacing w:after="40" w:line="276" w:lineRule="auto"/>
              <w:ind w:left="31"/>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8</m:t>
                  </m:r>
                </m:num>
                <m:den>
                  <m:r>
                    <w:rPr>
                      <w:rFonts w:ascii="Cambria Math" w:eastAsiaTheme="minorEastAsia" w:hAnsi="Cambria Math" w:cs="Calibri"/>
                      <w:sz w:val="24"/>
                      <w:szCs w:val="24"/>
                    </w:rPr>
                    <m:t>2</m:t>
                  </m:r>
                </m:den>
              </m:f>
            </m:oMath>
            <w:r w:rsidR="009E64F2" w:rsidRPr="0070054C">
              <w:rPr>
                <w:rFonts w:ascii="Calibri" w:eastAsiaTheme="minorEastAsia" w:hAnsi="Calibri" w:cs="Calibri"/>
                <w:sz w:val="24"/>
                <w:szCs w:val="24"/>
              </w:rPr>
              <w:t xml:space="preserve"> </w:t>
            </w:r>
          </w:p>
        </w:tc>
        <w:tc>
          <w:tcPr>
            <w:tcW w:w="2142" w:type="dxa"/>
          </w:tcPr>
          <w:p w14:paraId="5FC0A3D0"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37424AF8" w14:textId="77777777" w:rsidTr="007B3FAD">
        <w:tc>
          <w:tcPr>
            <w:tcW w:w="2162" w:type="dxa"/>
          </w:tcPr>
          <w:p w14:paraId="0A1B02CE" w14:textId="77777777" w:rsidR="009E64F2" w:rsidRPr="0070054C" w:rsidRDefault="009E64F2" w:rsidP="007B3FAD">
            <w:pPr>
              <w:pStyle w:val="ListParagraph"/>
              <w:spacing w:after="40" w:line="276" w:lineRule="auto"/>
              <w:jc w:val="center"/>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96" w:type="dxa"/>
          </w:tcPr>
          <w:p w14:paraId="49474711"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4E7E33C9" w14:textId="77777777" w:rsidR="009E64F2" w:rsidRPr="0070054C" w:rsidRDefault="009E64F2" w:rsidP="007B3FAD">
            <w:pPr>
              <w:pStyle w:val="ListParagraph"/>
              <w:spacing w:after="40" w:line="276" w:lineRule="auto"/>
              <w:ind w:left="31"/>
              <w:rPr>
                <w:rFonts w:ascii="Calibri" w:eastAsiaTheme="minorEastAsia" w:hAnsi="Calibri" w:cs="Calibri"/>
                <w:sz w:val="24"/>
                <w:szCs w:val="24"/>
              </w:rPr>
            </w:pPr>
            <m:oMath>
              <m:r>
                <w:rPr>
                  <w:rFonts w:ascii="Cambria Math" w:eastAsiaTheme="minorEastAsia" w:hAnsi="Cambria Math" w:cs="Calibri"/>
                  <w:sz w:val="24"/>
                  <w:szCs w:val="24"/>
                </w:rPr>
                <m:t>4</m:t>
              </m:r>
            </m:oMath>
            <w:r w:rsidRPr="0070054C">
              <w:rPr>
                <w:rFonts w:ascii="Calibri" w:eastAsiaTheme="minorEastAsia" w:hAnsi="Calibri" w:cs="Calibri"/>
                <w:sz w:val="24"/>
                <w:szCs w:val="24"/>
              </w:rPr>
              <w:t xml:space="preserve"> </w:t>
            </w:r>
          </w:p>
        </w:tc>
        <w:tc>
          <w:tcPr>
            <w:tcW w:w="2142" w:type="dxa"/>
          </w:tcPr>
          <w:p w14:paraId="5A959357"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bl>
    <w:p w14:paraId="0542E82F"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r w:rsidRPr="0070054C">
        <w:rPr>
          <w:rFonts w:ascii="Calibri" w:eastAsiaTheme="minorEastAsia" w:hAnsi="Calibri" w:cs="Calibri"/>
          <w:sz w:val="24"/>
          <w:szCs w:val="24"/>
        </w:rPr>
        <w:t xml:space="preserve">Calculate </w:t>
      </w:r>
      <m:oMath>
        <m:r>
          <w:rPr>
            <w:rFonts w:ascii="Cambria Math" w:eastAsiaTheme="minorEastAsia" w:hAnsi="Cambria Math" w:cs="Calibri"/>
            <w:sz w:val="24"/>
            <w:szCs w:val="24"/>
          </w:rPr>
          <m:t>q</m:t>
        </m:r>
      </m:oMath>
      <w:r w:rsidRPr="0070054C">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4"/>
        <w:gridCol w:w="396"/>
        <w:gridCol w:w="4012"/>
        <w:gridCol w:w="2139"/>
      </w:tblGrid>
      <w:tr w:rsidR="009E64F2" w:rsidRPr="0070054C" w14:paraId="3EDD7839" w14:textId="77777777" w:rsidTr="007B3FAD">
        <w:tc>
          <w:tcPr>
            <w:tcW w:w="2164" w:type="dxa"/>
          </w:tcPr>
          <w:p w14:paraId="72D20F9D"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m:oMath>
              <m:r>
                <w:rPr>
                  <w:rFonts w:ascii="Cambria Math" w:eastAsiaTheme="minorEastAsia" w:hAnsi="Cambria Math" w:cs="Calibri"/>
                  <w:sz w:val="24"/>
                  <w:szCs w:val="24"/>
                </w:rPr>
                <m:t>q</m:t>
              </m:r>
            </m:oMath>
            <w:r w:rsidRPr="0070054C">
              <w:rPr>
                <w:rFonts w:ascii="Calibri" w:eastAsiaTheme="minorEastAsia" w:hAnsi="Calibri" w:cs="Calibri"/>
                <w:sz w:val="24"/>
                <w:szCs w:val="24"/>
              </w:rPr>
              <w:t xml:space="preserve"> </w:t>
            </w:r>
          </w:p>
        </w:tc>
        <w:tc>
          <w:tcPr>
            <w:tcW w:w="396" w:type="dxa"/>
          </w:tcPr>
          <w:p w14:paraId="7FADF13E"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4F0CD76D"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hAnsi="Cambria Math" w:cs="Calibri"/>
                  <w:sz w:val="24"/>
                  <w:szCs w:val="24"/>
                </w:rPr>
                <m:t>c</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p</m:t>
                  </m:r>
                </m:e>
                <m:sup>
                  <m:r>
                    <m:rPr>
                      <m:sty m:val="p"/>
                    </m:rPr>
                    <w:rPr>
                      <w:rFonts w:ascii="Cambria Math" w:hAnsi="Cambria Math" w:cs="Calibri"/>
                      <w:sz w:val="24"/>
                      <w:szCs w:val="24"/>
                    </w:rPr>
                    <m:t>2</m:t>
                  </m:r>
                </m:sup>
              </m:sSup>
            </m:oMath>
            <w:r w:rsidRPr="0070054C">
              <w:rPr>
                <w:rFonts w:ascii="Calibri" w:eastAsiaTheme="minorEastAsia" w:hAnsi="Calibri" w:cs="Calibri"/>
                <w:sz w:val="24"/>
                <w:szCs w:val="24"/>
              </w:rPr>
              <w:t xml:space="preserve">  </w:t>
            </w:r>
          </w:p>
        </w:tc>
        <w:tc>
          <w:tcPr>
            <w:tcW w:w="2139" w:type="dxa"/>
          </w:tcPr>
          <w:p w14:paraId="3AB14CD6"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42665D97" w14:textId="77777777" w:rsidTr="007B3FAD">
        <w:tc>
          <w:tcPr>
            <w:tcW w:w="2164" w:type="dxa"/>
          </w:tcPr>
          <w:p w14:paraId="5159EB50"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96" w:type="dxa"/>
          </w:tcPr>
          <w:p w14:paraId="01A53648"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3A200FF2"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10</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4</m:t>
                  </m:r>
                </m:e>
                <m:sup>
                  <m:r>
                    <m:rPr>
                      <m:sty m:val="p"/>
                    </m:rPr>
                    <w:rPr>
                      <w:rFonts w:ascii="Cambria Math" w:hAnsi="Cambria Math" w:cs="Calibri"/>
                      <w:sz w:val="24"/>
                      <w:szCs w:val="24"/>
                    </w:rPr>
                    <m:t>2</m:t>
                  </m:r>
                </m:sup>
              </m:sSup>
            </m:oMath>
            <w:r w:rsidRPr="0070054C">
              <w:rPr>
                <w:rFonts w:ascii="Calibri" w:eastAsiaTheme="minorEastAsia" w:hAnsi="Calibri" w:cs="Calibri"/>
                <w:sz w:val="24"/>
                <w:szCs w:val="24"/>
              </w:rPr>
              <w:t xml:space="preserve">  </w:t>
            </w:r>
          </w:p>
        </w:tc>
        <w:tc>
          <w:tcPr>
            <w:tcW w:w="2139" w:type="dxa"/>
          </w:tcPr>
          <w:p w14:paraId="7B107BB2"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3B788EE5" w14:textId="77777777" w:rsidTr="007B3FAD">
        <w:tc>
          <w:tcPr>
            <w:tcW w:w="2164" w:type="dxa"/>
          </w:tcPr>
          <w:p w14:paraId="6C21427E"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5300D767"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62547F87"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10-16</m:t>
              </m:r>
            </m:oMath>
            <w:r w:rsidRPr="0070054C">
              <w:rPr>
                <w:rFonts w:ascii="Calibri" w:eastAsiaTheme="minorEastAsia" w:hAnsi="Calibri" w:cs="Calibri"/>
                <w:sz w:val="24"/>
                <w:szCs w:val="24"/>
              </w:rPr>
              <w:t xml:space="preserve"> </w:t>
            </w:r>
          </w:p>
        </w:tc>
        <w:tc>
          <w:tcPr>
            <w:tcW w:w="2139" w:type="dxa"/>
          </w:tcPr>
          <w:p w14:paraId="5EAD5A92"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6316A4D4" w14:textId="77777777" w:rsidTr="007B3FAD">
        <w:tc>
          <w:tcPr>
            <w:tcW w:w="2164" w:type="dxa"/>
          </w:tcPr>
          <w:p w14:paraId="1B0ECAB3"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2182F0E6"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3760600D"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-6</m:t>
              </m:r>
            </m:oMath>
            <w:r w:rsidRPr="0070054C">
              <w:rPr>
                <w:rFonts w:ascii="Calibri" w:eastAsiaTheme="minorEastAsia" w:hAnsi="Calibri" w:cs="Calibri"/>
                <w:sz w:val="24"/>
                <w:szCs w:val="24"/>
              </w:rPr>
              <w:t xml:space="preserve"> </w:t>
            </w:r>
          </w:p>
        </w:tc>
        <w:tc>
          <w:tcPr>
            <w:tcW w:w="2139" w:type="dxa"/>
          </w:tcPr>
          <w:p w14:paraId="0751AAEB"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bl>
    <w:p w14:paraId="76BE4057" w14:textId="77777777" w:rsidR="009E64F2" w:rsidRPr="0070054C" w:rsidRDefault="009E64F2" w:rsidP="007B3FAD">
      <w:pPr>
        <w:pStyle w:val="ListParagraph"/>
        <w:spacing w:line="276" w:lineRule="auto"/>
        <w:contextualSpacing w:val="0"/>
        <w:rPr>
          <w:rFonts w:ascii="Calibri" w:eastAsiaTheme="minorEastAsia" w:hAnsi="Calibri" w:cs="Calibri"/>
          <w:sz w:val="24"/>
          <w:szCs w:val="24"/>
        </w:rPr>
      </w:pPr>
      <w:r w:rsidRPr="0070054C">
        <w:rPr>
          <w:rFonts w:ascii="Calibri" w:eastAsiaTheme="minorEastAsia" w:hAnsi="Calibri" w:cs="Calibri"/>
          <w:sz w:val="24"/>
          <w:szCs w:val="24"/>
        </w:rPr>
        <w:t xml:space="preserve">Substitute </w:t>
      </w:r>
      <m:oMath>
        <m:r>
          <w:rPr>
            <w:rFonts w:ascii="Cambria Math" w:eastAsiaTheme="minorEastAsia" w:hAnsi="Cambria Math" w:cs="Calibri"/>
            <w:sz w:val="24"/>
            <w:szCs w:val="24"/>
          </w:rPr>
          <m:t>p=4</m:t>
        </m:r>
      </m:oMath>
      <w:r w:rsidRPr="0070054C">
        <w:rPr>
          <w:rFonts w:ascii="Calibri" w:eastAsiaTheme="minorEastAsia" w:hAnsi="Calibri" w:cs="Calibri"/>
          <w:sz w:val="24"/>
          <w:szCs w:val="24"/>
        </w:rPr>
        <w:t xml:space="preserve"> and </w:t>
      </w:r>
      <m:oMath>
        <m:r>
          <w:rPr>
            <w:rFonts w:ascii="Cambria Math" w:eastAsiaTheme="minorEastAsia" w:hAnsi="Cambria Math" w:cs="Calibri"/>
            <w:sz w:val="24"/>
            <w:szCs w:val="24"/>
          </w:rPr>
          <m:t>q=-6</m:t>
        </m:r>
      </m:oMath>
      <w:r w:rsidRPr="0070054C">
        <w:rPr>
          <w:rFonts w:ascii="Calibri" w:eastAsiaTheme="minorEastAsia" w:hAnsi="Calibri" w:cs="Calibri"/>
          <w:sz w:val="24"/>
          <w:szCs w:val="24"/>
        </w:rPr>
        <w:t xml:space="preserve"> into the formula, </w:t>
      </w:r>
      <m:oMath>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3415"/>
      </w:tblGrid>
      <w:tr w:rsidR="009E64F2" w:rsidRPr="0070054C" w14:paraId="3FCE7631" w14:textId="77777777" w:rsidTr="007B3FAD">
        <w:tc>
          <w:tcPr>
            <w:tcW w:w="2520" w:type="dxa"/>
          </w:tcPr>
          <w:p w14:paraId="7BB735F3" w14:textId="77777777" w:rsidR="009E64F2" w:rsidRPr="0070054C" w:rsidRDefault="007B3FAD" w:rsidP="007B3FAD">
            <w:pPr>
              <w:pStyle w:val="ListParagraph"/>
              <w:spacing w:line="276" w:lineRule="auto"/>
              <w:jc w:val="right"/>
              <w:rPr>
                <w:rFonts w:ascii="Calibri" w:eastAsia="Times New Roman"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+8x+10</m:t>
              </m:r>
            </m:oMath>
            <w:r w:rsidR="009E64F2" w:rsidRPr="0070054C">
              <w:rPr>
                <w:rFonts w:ascii="Calibri" w:eastAsia="Times New Roman" w:hAnsi="Calibri" w:cs="Calibri"/>
                <w:sz w:val="24"/>
                <w:szCs w:val="24"/>
              </w:rPr>
              <w:t xml:space="preserve"> </w:t>
            </w:r>
          </w:p>
        </w:tc>
        <w:tc>
          <w:tcPr>
            <w:tcW w:w="3415" w:type="dxa"/>
          </w:tcPr>
          <w:p w14:paraId="3E9D9E4B" w14:textId="77777777" w:rsidR="009E64F2" w:rsidRPr="0070054C" w:rsidRDefault="009E64F2" w:rsidP="007B3FAD">
            <w:pPr>
              <w:pStyle w:val="ListParagraph"/>
              <w:spacing w:line="276" w:lineRule="auto"/>
              <w:ind w:left="-6"/>
              <w:rPr>
                <w:rFonts w:ascii="Calibri" w:eastAsia="Times New Roman"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eastAsiaTheme="minorEastAsia" w:hAnsi="Calibri" w:cs="Calibri"/>
                <w:sz w:val="24"/>
                <w:szCs w:val="24"/>
              </w:rPr>
              <w:t xml:space="preserve"> </w:t>
            </w:r>
            <w:r w:rsidRPr="0070054C">
              <w:rPr>
                <w:rFonts w:ascii="Calibri" w:eastAsia="Times New Roman" w:hAnsi="Calibri" w:cs="Calibri"/>
                <w:sz w:val="24"/>
                <w:szCs w:val="24"/>
              </w:rPr>
              <w:t xml:space="preserve"> </w:t>
            </w:r>
          </w:p>
        </w:tc>
      </w:tr>
      <w:tr w:rsidR="009E64F2" w:rsidRPr="0070054C" w14:paraId="58A40A73" w14:textId="77777777" w:rsidTr="007B3FAD">
        <w:trPr>
          <w:trHeight w:val="544"/>
        </w:trPr>
        <w:tc>
          <w:tcPr>
            <w:tcW w:w="2520" w:type="dxa"/>
          </w:tcPr>
          <w:p w14:paraId="6E99128F" w14:textId="77777777" w:rsidR="009E64F2" w:rsidRPr="0070054C" w:rsidRDefault="009E64F2" w:rsidP="007B3FAD">
            <w:pPr>
              <w:pStyle w:val="ListParagraph"/>
              <w:spacing w:line="276" w:lineRule="auto"/>
              <w:jc w:val="right"/>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415" w:type="dxa"/>
          </w:tcPr>
          <w:p w14:paraId="0169F336" w14:textId="77777777" w:rsidR="009E64F2" w:rsidRPr="0070054C" w:rsidRDefault="009E64F2" w:rsidP="007B3FAD">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(x+4)</m:t>
                  </m:r>
                </m:e>
                <m:sup>
                  <m:r>
                    <w:rPr>
                      <w:rFonts w:ascii="Cambria Math" w:hAnsi="Cambria Math" w:cs="Calibri"/>
                      <w:sz w:val="24"/>
                      <w:szCs w:val="24"/>
                    </w:rPr>
                    <m:t>2</m:t>
                  </m:r>
                </m:sup>
              </m:sSup>
              <m:r>
                <w:rPr>
                  <w:rFonts w:ascii="Cambria Math" w:hAnsi="Cambria Math" w:cs="Calibri"/>
                  <w:sz w:val="24"/>
                  <w:szCs w:val="24"/>
                </w:rPr>
                <m:t>-6</m:t>
              </m:r>
            </m:oMath>
            <w:r w:rsidRPr="0070054C">
              <w:rPr>
                <w:rFonts w:ascii="Calibri" w:eastAsiaTheme="minorEastAsia" w:hAnsi="Calibri" w:cs="Calibri"/>
                <w:sz w:val="24"/>
                <w:szCs w:val="24"/>
              </w:rPr>
              <w:t xml:space="preserve"> </w:t>
            </w:r>
          </w:p>
        </w:tc>
      </w:tr>
    </w:tbl>
    <w:p w14:paraId="2831C196" w14:textId="77777777" w:rsidR="009E64F2" w:rsidRPr="0070054C" w:rsidRDefault="009E64F2" w:rsidP="007B3FAD">
      <w:pPr>
        <w:pStyle w:val="ListParagraph"/>
        <w:spacing w:line="276" w:lineRule="auto"/>
        <w:rPr>
          <w:rFonts w:ascii="Calibri" w:eastAsiaTheme="minorEastAsia" w:hAnsi="Calibri" w:cs="Calibri"/>
          <w:sz w:val="24"/>
          <w:szCs w:val="24"/>
        </w:rPr>
      </w:pPr>
      <w:r w:rsidRPr="0070054C">
        <w:rPr>
          <w:rFonts w:ascii="Calibri" w:eastAsiaTheme="minorEastAsia" w:hAnsi="Calibri" w:cs="Calibri"/>
          <w:b/>
          <w:sz w:val="24"/>
          <w:szCs w:val="24"/>
        </w:rPr>
        <w:t>Answer</w:t>
      </w:r>
      <w:r w:rsidRPr="00271406">
        <w:rPr>
          <w:rFonts w:ascii="Calibri" w:eastAsiaTheme="minorEastAsia" w:hAnsi="Calibri" w:cs="Calibri"/>
          <w:b/>
          <w:sz w:val="24"/>
          <w:szCs w:val="24"/>
        </w:rPr>
        <w:t xml:space="preserve">: </w:t>
      </w:r>
      <w:r>
        <w:rPr>
          <w:rFonts w:ascii="Calibri" w:eastAsiaTheme="minorEastAsia" w:hAnsi="Calibri" w:cs="Calibri"/>
          <w:sz w:val="24"/>
          <w:szCs w:val="24"/>
        </w:rPr>
        <w:t>The factoris</w:t>
      </w:r>
      <w:r w:rsidRPr="0070054C">
        <w:rPr>
          <w:rFonts w:ascii="Calibri" w:eastAsiaTheme="minorEastAsia" w:hAnsi="Calibri" w:cs="Calibri"/>
          <w:sz w:val="24"/>
          <w:szCs w:val="24"/>
        </w:rPr>
        <w:t xml:space="preserve">ation of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+8x+10</m:t>
        </m:r>
      </m:oMath>
      <w:r w:rsidRPr="0070054C">
        <w:rPr>
          <w:rFonts w:ascii="Calibri" w:eastAsiaTheme="minorEastAsia" w:hAnsi="Calibri" w:cs="Calibri"/>
          <w:sz w:val="24"/>
          <w:szCs w:val="24"/>
        </w:rPr>
        <w:t xml:space="preserve"> is </w:t>
      </w:r>
      <m:oMath>
        <m:sSup>
          <m:sSupPr>
            <m:ctrlPr>
              <w:rPr>
                <w:rFonts w:ascii="Cambria Math" w:hAnsi="Cambria Math" w:cs="Calibri"/>
                <w:i/>
                <w:sz w:val="24"/>
                <w:szCs w:val="24"/>
              </w:rPr>
            </m:ctrlPr>
          </m:sSupPr>
          <m:e>
            <m:r>
              <w:rPr>
                <w:rFonts w:ascii="Cambria Math" w:hAnsi="Cambria Math" w:cs="Calibri"/>
                <w:sz w:val="24"/>
                <w:szCs w:val="24"/>
              </w:rPr>
              <m:t>(x+4)</m:t>
            </m:r>
          </m:e>
          <m:sup>
            <m:r>
              <w:rPr>
                <w:rFonts w:ascii="Cambria Math" w:hAnsi="Cambria Math" w:cs="Calibri"/>
                <w:sz w:val="24"/>
                <w:szCs w:val="24"/>
              </w:rPr>
              <m:t>2</m:t>
            </m:r>
          </m:sup>
        </m:sSup>
        <m:r>
          <w:rPr>
            <w:rFonts w:ascii="Cambria Math" w:hAnsi="Cambria Math" w:cs="Calibri"/>
            <w:sz w:val="24"/>
            <w:szCs w:val="24"/>
          </w:rPr>
          <m:t>-6</m:t>
        </m:r>
      </m:oMath>
      <w:r w:rsidRPr="0070054C">
        <w:rPr>
          <w:rFonts w:ascii="Calibri" w:eastAsiaTheme="minorEastAsia" w:hAnsi="Calibri" w:cs="Calibri"/>
          <w:sz w:val="24"/>
          <w:szCs w:val="24"/>
        </w:rPr>
        <w:t>.</w:t>
      </w:r>
    </w:p>
    <w:p w14:paraId="17DC5456" w14:textId="77777777" w:rsidR="009E64F2" w:rsidRPr="0070054C" w:rsidRDefault="009E64F2" w:rsidP="007B3FAD">
      <w:pPr>
        <w:pStyle w:val="ListParagraph"/>
        <w:spacing w:line="276" w:lineRule="auto"/>
        <w:rPr>
          <w:rFonts w:ascii="Calibri" w:eastAsiaTheme="minorEastAsia" w:hAnsi="Calibri" w:cs="Calibri"/>
          <w:sz w:val="24"/>
          <w:szCs w:val="24"/>
        </w:rPr>
      </w:pPr>
    </w:p>
    <w:p w14:paraId="7A9C2D99" w14:textId="77777777" w:rsidR="009E64F2" w:rsidRPr="0070054C" w:rsidRDefault="009E64F2" w:rsidP="007B3FAD">
      <w:pPr>
        <w:pStyle w:val="ListParagraph"/>
        <w:spacing w:line="276" w:lineRule="auto"/>
        <w:rPr>
          <w:rFonts w:ascii="Calibri" w:eastAsiaTheme="minorEastAsia" w:hAnsi="Calibri" w:cs="Calibri"/>
          <w:sz w:val="24"/>
          <w:szCs w:val="24"/>
        </w:rPr>
      </w:pPr>
      <w:r w:rsidRPr="00DA218B">
        <w:rPr>
          <w:rFonts w:ascii="Calibri" w:eastAsiaTheme="minorEastAsia" w:hAnsi="Calibri" w:cs="Calibri"/>
          <w:bCs/>
          <w:sz w:val="24"/>
          <w:szCs w:val="24"/>
        </w:rPr>
        <w:t>Check:</w:t>
      </w:r>
      <w:r w:rsidRPr="0070054C">
        <w:rPr>
          <w:rFonts w:ascii="Calibri" w:eastAsiaTheme="minorEastAsia" w:hAnsi="Calibri" w:cs="Calibri"/>
          <w:sz w:val="24"/>
          <w:szCs w:val="24"/>
        </w:rPr>
        <w:t xml:space="preserve"> remember that yo</w:t>
      </w:r>
      <w:r>
        <w:rPr>
          <w:rFonts w:ascii="Calibri" w:eastAsiaTheme="minorEastAsia" w:hAnsi="Calibri" w:cs="Calibri"/>
          <w:sz w:val="24"/>
          <w:szCs w:val="24"/>
        </w:rPr>
        <w:t>u can always check your factoris</w:t>
      </w:r>
      <w:r w:rsidRPr="0070054C">
        <w:rPr>
          <w:rFonts w:ascii="Calibri" w:eastAsiaTheme="minorEastAsia" w:hAnsi="Calibri" w:cs="Calibri"/>
          <w:sz w:val="24"/>
          <w:szCs w:val="24"/>
        </w:rPr>
        <w:t xml:space="preserve">ation by expanding, or multiplying, your answer.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5"/>
        <w:gridCol w:w="480"/>
        <w:gridCol w:w="3664"/>
        <w:gridCol w:w="2072"/>
      </w:tblGrid>
      <w:tr w:rsidR="009E64F2" w:rsidRPr="0070054C" w14:paraId="2FD80DEB" w14:textId="77777777" w:rsidTr="007B3FAD">
        <w:tc>
          <w:tcPr>
            <w:tcW w:w="2125" w:type="dxa"/>
          </w:tcPr>
          <w:p w14:paraId="548E35ED" w14:textId="77777777" w:rsidR="009E64F2" w:rsidRPr="0070054C" w:rsidRDefault="007B3FAD" w:rsidP="007B3FAD">
            <w:pPr>
              <w:spacing w:line="276" w:lineRule="auto"/>
              <w:jc w:val="right"/>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(x+4)</m:t>
                  </m:r>
                </m:e>
                <m:sup>
                  <m:r>
                    <w:rPr>
                      <w:rFonts w:ascii="Cambria Math" w:hAnsi="Cambria Math" w:cs="Calibri"/>
                      <w:sz w:val="24"/>
                      <w:szCs w:val="24"/>
                    </w:rPr>
                    <m:t>2</m:t>
                  </m:r>
                </m:sup>
              </m:sSup>
              <m:r>
                <w:rPr>
                  <w:rFonts w:ascii="Cambria Math" w:hAnsi="Cambria Math" w:cs="Calibri"/>
                  <w:sz w:val="24"/>
                  <w:szCs w:val="24"/>
                </w:rPr>
                <m:t>-6</m:t>
              </m:r>
            </m:oMath>
            <w:r w:rsidR="009E64F2" w:rsidRPr="0070054C">
              <w:rPr>
                <w:rFonts w:ascii="Calibri" w:eastAsiaTheme="minorEastAsia" w:hAnsi="Calibri" w:cs="Calibri"/>
                <w:sz w:val="24"/>
                <w:szCs w:val="24"/>
              </w:rPr>
              <w:t xml:space="preserve"> </w:t>
            </w:r>
          </w:p>
        </w:tc>
        <w:tc>
          <w:tcPr>
            <w:tcW w:w="480" w:type="dxa"/>
          </w:tcPr>
          <w:p w14:paraId="6EB79BF0" w14:textId="77777777" w:rsidR="009E64F2" w:rsidRPr="0070054C" w:rsidRDefault="009E64F2" w:rsidP="007B3FAD">
            <w:pPr>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3664" w:type="dxa"/>
          </w:tcPr>
          <w:p w14:paraId="14E63409" w14:textId="77777777" w:rsidR="009E64F2" w:rsidRPr="0070054C" w:rsidRDefault="007B3FAD" w:rsidP="007B3FAD">
            <w:pPr>
              <w:spacing w:line="276" w:lineRule="auto"/>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x+4</m:t>
                  </m:r>
                </m:e>
              </m:d>
              <m:d>
                <m:dPr>
                  <m:ctrlPr>
                    <w:rPr>
                      <w:rFonts w:ascii="Cambria Math" w:hAnsi="Cambria Math" w:cs="Calibri"/>
                      <w:i/>
                      <w:sz w:val="24"/>
                      <w:szCs w:val="24"/>
                    </w:rPr>
                  </m:ctrlPr>
                </m:dPr>
                <m:e>
                  <m:r>
                    <w:rPr>
                      <w:rFonts w:ascii="Cambria Math" w:hAnsi="Cambria Math" w:cs="Calibri"/>
                      <w:sz w:val="24"/>
                      <w:szCs w:val="24"/>
                    </w:rPr>
                    <m:t>x+4</m:t>
                  </m:r>
                </m:e>
              </m:d>
              <m:r>
                <w:rPr>
                  <w:rFonts w:ascii="Cambria Math" w:hAnsi="Cambria Math" w:cs="Calibri"/>
                  <w:sz w:val="24"/>
                  <w:szCs w:val="24"/>
                </w:rPr>
                <m:t>-6</m:t>
              </m:r>
            </m:oMath>
            <w:r w:rsidR="009E64F2" w:rsidRPr="0070054C">
              <w:rPr>
                <w:rFonts w:ascii="Calibri" w:eastAsiaTheme="minorEastAsia" w:hAnsi="Calibri" w:cs="Calibri"/>
                <w:sz w:val="24"/>
                <w:szCs w:val="24"/>
              </w:rPr>
              <w:t xml:space="preserve"> </w:t>
            </w:r>
          </w:p>
        </w:tc>
        <w:tc>
          <w:tcPr>
            <w:tcW w:w="2072" w:type="dxa"/>
          </w:tcPr>
          <w:p w14:paraId="5E66FBD5" w14:textId="77777777" w:rsidR="009E64F2" w:rsidRPr="0070054C" w:rsidRDefault="009E64F2" w:rsidP="007B3FAD">
            <w:pPr>
              <w:spacing w:line="276" w:lineRule="auto"/>
              <w:rPr>
                <w:rFonts w:ascii="Calibri" w:eastAsiaTheme="minorEastAsia" w:hAnsi="Calibri" w:cs="Calibri"/>
                <w:sz w:val="24"/>
                <w:szCs w:val="24"/>
              </w:rPr>
            </w:pPr>
          </w:p>
        </w:tc>
      </w:tr>
      <w:tr w:rsidR="009E64F2" w:rsidRPr="0070054C" w14:paraId="76B5D1C1" w14:textId="77777777" w:rsidTr="007B3FAD">
        <w:tc>
          <w:tcPr>
            <w:tcW w:w="2125" w:type="dxa"/>
          </w:tcPr>
          <w:p w14:paraId="0E9ACDA9" w14:textId="77777777" w:rsidR="009E64F2" w:rsidRPr="0070054C" w:rsidRDefault="009E64F2" w:rsidP="007B3FAD">
            <w:pPr>
              <w:spacing w:line="276" w:lineRule="auto"/>
              <w:jc w:val="right"/>
              <w:rPr>
                <w:rFonts w:ascii="Calibri" w:eastAsiaTheme="minorEastAsia" w:hAnsi="Calibri" w:cs="Calibri"/>
                <w:sz w:val="24"/>
                <w:szCs w:val="24"/>
              </w:rPr>
            </w:pPr>
          </w:p>
        </w:tc>
        <w:tc>
          <w:tcPr>
            <w:tcW w:w="480" w:type="dxa"/>
          </w:tcPr>
          <w:p w14:paraId="63D08557" w14:textId="77777777" w:rsidR="009E64F2" w:rsidRPr="0070054C" w:rsidRDefault="009E64F2" w:rsidP="007B3FAD">
            <w:pPr>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3664" w:type="dxa"/>
          </w:tcPr>
          <w:p w14:paraId="5198363E" w14:textId="77777777" w:rsidR="009E64F2" w:rsidRPr="0070054C" w:rsidRDefault="007B3FAD" w:rsidP="007B3FAD">
            <w:pPr>
              <w:spacing w:line="276" w:lineRule="auto"/>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+4x+4x+16-6</m:t>
              </m:r>
            </m:oMath>
            <w:r w:rsidR="009E64F2" w:rsidRPr="0070054C">
              <w:rPr>
                <w:rFonts w:ascii="Calibri" w:eastAsiaTheme="minorEastAsia" w:hAnsi="Calibri" w:cs="Calibri"/>
                <w:sz w:val="24"/>
                <w:szCs w:val="24"/>
              </w:rPr>
              <w:t xml:space="preserve"> </w:t>
            </w:r>
          </w:p>
        </w:tc>
        <w:tc>
          <w:tcPr>
            <w:tcW w:w="2072" w:type="dxa"/>
          </w:tcPr>
          <w:p w14:paraId="5765C7FB" w14:textId="77777777" w:rsidR="009E64F2" w:rsidRPr="0070054C" w:rsidRDefault="009E64F2" w:rsidP="007B3FAD">
            <w:pPr>
              <w:spacing w:line="276" w:lineRule="auto"/>
              <w:rPr>
                <w:rFonts w:ascii="Calibri" w:eastAsiaTheme="minorEastAsia" w:hAnsi="Calibri" w:cs="Calibri"/>
                <w:sz w:val="24"/>
                <w:szCs w:val="24"/>
              </w:rPr>
            </w:pPr>
          </w:p>
        </w:tc>
      </w:tr>
      <w:tr w:rsidR="009E64F2" w:rsidRPr="0070054C" w14:paraId="0813DEEA" w14:textId="77777777" w:rsidTr="007B3FAD">
        <w:trPr>
          <w:trHeight w:val="517"/>
        </w:trPr>
        <w:tc>
          <w:tcPr>
            <w:tcW w:w="2125" w:type="dxa"/>
          </w:tcPr>
          <w:p w14:paraId="383CD6B2" w14:textId="77777777" w:rsidR="009E64F2" w:rsidRPr="0070054C" w:rsidRDefault="009E64F2" w:rsidP="007B3FAD">
            <w:pPr>
              <w:spacing w:line="276" w:lineRule="auto"/>
              <w:jc w:val="right"/>
              <w:rPr>
                <w:rFonts w:ascii="Calibri" w:eastAsiaTheme="minorEastAsia" w:hAnsi="Calibri" w:cs="Calibri"/>
                <w:sz w:val="24"/>
                <w:szCs w:val="24"/>
              </w:rPr>
            </w:pPr>
          </w:p>
        </w:tc>
        <w:tc>
          <w:tcPr>
            <w:tcW w:w="480" w:type="dxa"/>
          </w:tcPr>
          <w:p w14:paraId="11052EA1" w14:textId="77777777" w:rsidR="009E64F2" w:rsidRPr="0070054C" w:rsidRDefault="009E64F2" w:rsidP="007B3FAD">
            <w:pPr>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3664" w:type="dxa"/>
          </w:tcPr>
          <w:p w14:paraId="0EDA804D" w14:textId="77777777" w:rsidR="009E64F2" w:rsidRPr="0070054C" w:rsidRDefault="007B3FAD" w:rsidP="007B3FAD">
            <w:pPr>
              <w:spacing w:line="276" w:lineRule="auto"/>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+8x+10</m:t>
              </m:r>
            </m:oMath>
            <w:r w:rsidR="009E64F2" w:rsidRPr="0070054C">
              <w:rPr>
                <w:rFonts w:ascii="Calibri" w:eastAsiaTheme="minorEastAsia" w:hAnsi="Calibri" w:cs="Calibri"/>
                <w:sz w:val="24"/>
                <w:szCs w:val="24"/>
              </w:rPr>
              <w:t xml:space="preserve"> </w:t>
            </w:r>
          </w:p>
        </w:tc>
        <w:tc>
          <w:tcPr>
            <w:tcW w:w="2072" w:type="dxa"/>
          </w:tcPr>
          <w:p w14:paraId="6F78CB15" w14:textId="77777777" w:rsidR="009E64F2" w:rsidRPr="0070054C" w:rsidRDefault="009E64F2" w:rsidP="007B3FAD">
            <w:pPr>
              <w:spacing w:line="276" w:lineRule="auto"/>
              <w:rPr>
                <w:rFonts w:ascii="Calibri" w:eastAsiaTheme="minorEastAsia" w:hAnsi="Calibri" w:cs="Calibri"/>
                <w:sz w:val="24"/>
                <w:szCs w:val="24"/>
              </w:rPr>
            </w:pPr>
          </w:p>
        </w:tc>
      </w:tr>
    </w:tbl>
    <w:p w14:paraId="7D5B7B44" w14:textId="77777777" w:rsidR="009E64F2" w:rsidRPr="0070054C" w:rsidRDefault="009E64F2" w:rsidP="007B3FAD">
      <w:pPr>
        <w:pStyle w:val="ListParagraph"/>
        <w:spacing w:line="276" w:lineRule="auto"/>
        <w:rPr>
          <w:rFonts w:ascii="Calibri" w:eastAsiaTheme="minorEastAsia" w:hAnsi="Calibri" w:cs="Calibri"/>
          <w:sz w:val="24"/>
          <w:szCs w:val="24"/>
        </w:rPr>
      </w:pPr>
      <w:r w:rsidRPr="0070054C">
        <w:rPr>
          <w:rFonts w:ascii="Calibri" w:eastAsiaTheme="minorEastAsia" w:hAnsi="Calibri" w:cs="Calibri"/>
          <w:sz w:val="24"/>
          <w:szCs w:val="24"/>
        </w:rPr>
        <w:t>The answer is correct because when expanded it gives the original expression.</w:t>
      </w:r>
    </w:p>
    <w:p w14:paraId="3994CBC0" w14:textId="77777777" w:rsidR="009E64F2" w:rsidRDefault="009E64F2" w:rsidP="007B3FAD">
      <w:pPr>
        <w:spacing w:line="276" w:lineRule="auto"/>
        <w:ind w:left="720"/>
        <w:rPr>
          <w:rFonts w:ascii="Calibri" w:hAnsi="Calibri" w:cs="Calibri"/>
        </w:rPr>
      </w:pPr>
    </w:p>
    <w:p w14:paraId="1C595BE5" w14:textId="77777777" w:rsidR="009E64F2" w:rsidRPr="0070054C" w:rsidRDefault="009E64F2" w:rsidP="007B3FAD">
      <w:pPr>
        <w:spacing w:line="276" w:lineRule="auto"/>
        <w:ind w:left="720"/>
        <w:rPr>
          <w:rFonts w:ascii="Calibri" w:hAnsi="Calibri" w:cs="Calibri"/>
        </w:rPr>
      </w:pPr>
    </w:p>
    <w:p w14:paraId="2B271D2F" w14:textId="77777777" w:rsidR="009E64F2" w:rsidRPr="0070054C" w:rsidRDefault="009E64F2" w:rsidP="007B3FAD">
      <w:pPr>
        <w:spacing w:after="160" w:line="276" w:lineRule="auto"/>
        <w:rPr>
          <w:rFonts w:ascii="Calibri" w:hAnsi="Calibri" w:cs="Calibri"/>
          <w:b/>
        </w:rPr>
      </w:pPr>
      <w:r w:rsidRPr="0070054C">
        <w:rPr>
          <w:rFonts w:ascii="Calibri" w:hAnsi="Calibri" w:cs="Calibri"/>
          <w:b/>
        </w:rPr>
        <w:lastRenderedPageBreak/>
        <w:t xml:space="preserve">Practice </w:t>
      </w:r>
    </w:p>
    <w:p w14:paraId="1697685F" w14:textId="77777777" w:rsidR="009E64F2" w:rsidRDefault="009E64F2" w:rsidP="007B3FAD">
      <w:pPr>
        <w:spacing w:after="160" w:line="276" w:lineRule="auto"/>
        <w:rPr>
          <w:rFonts w:ascii="Calibri" w:hAnsi="Calibri" w:cs="Calibri"/>
        </w:rPr>
      </w:pPr>
      <w:r w:rsidRPr="0070054C">
        <w:rPr>
          <w:rFonts w:ascii="Calibri" w:hAnsi="Calibri" w:cs="Calibri"/>
        </w:rPr>
        <w:t>Factorise each expression by completing the square. Check your answers.</w:t>
      </w:r>
    </w:p>
    <w:p w14:paraId="498BC540" w14:textId="77777777" w:rsidR="009E64F2" w:rsidRPr="00776331" w:rsidRDefault="007B3FAD" w:rsidP="009E64F2">
      <w:pPr>
        <w:pStyle w:val="ListParagraph"/>
        <w:numPr>
          <w:ilvl w:val="0"/>
          <w:numId w:val="163"/>
        </w:numPr>
        <w:spacing w:line="276" w:lineRule="auto"/>
        <w:rPr>
          <w:rFonts w:ascii="Calibri" w:hAnsi="Calibri" w:cs="Calibri"/>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+6x+1</m:t>
        </m:r>
      </m:oMath>
    </w:p>
    <w:p w14:paraId="121AFFB2" w14:textId="77777777" w:rsidR="009E64F2" w:rsidRPr="00776331" w:rsidRDefault="007B3FAD" w:rsidP="009E64F2">
      <w:pPr>
        <w:pStyle w:val="ListParagraph"/>
        <w:numPr>
          <w:ilvl w:val="0"/>
          <w:numId w:val="163"/>
        </w:numPr>
        <w:spacing w:line="276" w:lineRule="auto"/>
        <w:rPr>
          <w:rFonts w:ascii="Calibri" w:hAnsi="Calibri" w:cs="Calibri"/>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-2x-5</m:t>
        </m:r>
      </m:oMath>
    </w:p>
    <w:p w14:paraId="30D0022B" w14:textId="77777777" w:rsidR="009E64F2" w:rsidRPr="00776331" w:rsidRDefault="007B3FAD" w:rsidP="009E64F2">
      <w:pPr>
        <w:pStyle w:val="ListParagraph"/>
        <w:numPr>
          <w:ilvl w:val="0"/>
          <w:numId w:val="163"/>
        </w:numPr>
        <w:spacing w:line="276" w:lineRule="auto"/>
        <w:rPr>
          <w:rFonts w:ascii="Calibri" w:hAnsi="Calibri" w:cs="Calibri"/>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+2x-1</m:t>
        </m:r>
      </m:oMath>
    </w:p>
    <w:p w14:paraId="36EFEF6F" w14:textId="77777777" w:rsidR="009E64F2" w:rsidRPr="00776331" w:rsidRDefault="007B3FAD" w:rsidP="009E64F2">
      <w:pPr>
        <w:pStyle w:val="ListParagraph"/>
        <w:numPr>
          <w:ilvl w:val="0"/>
          <w:numId w:val="163"/>
        </w:numPr>
        <w:spacing w:line="276" w:lineRule="auto"/>
        <w:rPr>
          <w:rFonts w:ascii="Calibri" w:hAnsi="Calibri" w:cs="Calibri"/>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+10x+12</m:t>
        </m:r>
      </m:oMath>
    </w:p>
    <w:p w14:paraId="2DC13790" w14:textId="77777777" w:rsidR="009E64F2" w:rsidRPr="00D94753" w:rsidRDefault="007B3FAD" w:rsidP="009E64F2">
      <w:pPr>
        <w:pStyle w:val="ListParagraph"/>
        <w:numPr>
          <w:ilvl w:val="0"/>
          <w:numId w:val="163"/>
        </w:numPr>
        <w:spacing w:line="276" w:lineRule="auto"/>
        <w:rPr>
          <w:rFonts w:ascii="Calibri" w:hAnsi="Calibri" w:cs="Calibri"/>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-6x+4</m:t>
        </m:r>
      </m:oMath>
    </w:p>
    <w:p w14:paraId="687D58AA" w14:textId="77777777" w:rsidR="009E64F2" w:rsidRPr="00D94753" w:rsidRDefault="007B3FAD" w:rsidP="009E64F2">
      <w:pPr>
        <w:pStyle w:val="ListParagraph"/>
        <w:numPr>
          <w:ilvl w:val="0"/>
          <w:numId w:val="163"/>
        </w:numPr>
        <w:spacing w:line="276" w:lineRule="auto"/>
        <w:rPr>
          <w:rFonts w:ascii="Calibri" w:hAnsi="Calibri" w:cs="Calibri"/>
        </w:rPr>
      </w:pP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+10x+25</m:t>
        </m:r>
      </m:oMath>
    </w:p>
    <w:p w14:paraId="2BBF6B4B" w14:textId="77777777" w:rsidR="009E64F2" w:rsidRPr="00776331" w:rsidRDefault="007B3FAD" w:rsidP="009E64F2">
      <w:pPr>
        <w:pStyle w:val="ListParagraph"/>
        <w:numPr>
          <w:ilvl w:val="0"/>
          <w:numId w:val="163"/>
        </w:numPr>
        <w:spacing w:line="276" w:lineRule="auto"/>
        <w:rPr>
          <w:rFonts w:ascii="Calibri" w:hAnsi="Calibri" w:cs="Calibri"/>
        </w:rPr>
      </w:pP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-12x+36</m:t>
        </m:r>
      </m:oMath>
    </w:p>
    <w:p w14:paraId="6983E78C" w14:textId="77777777" w:rsidR="009E64F2" w:rsidRPr="00942DAA" w:rsidRDefault="009E64F2" w:rsidP="007B3FAD">
      <w:pPr>
        <w:spacing w:line="276" w:lineRule="auto"/>
        <w:rPr>
          <w:rFonts w:ascii="Calibri" w:hAnsi="Calibri" w:cs="Calibri"/>
        </w:rPr>
      </w:pPr>
      <w:r w:rsidRPr="0070054C">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5A4F72B1" w14:textId="77777777" w:rsidTr="007B3FAD">
        <w:tc>
          <w:tcPr>
            <w:tcW w:w="4585" w:type="dxa"/>
            <w:gridSpan w:val="2"/>
          </w:tcPr>
          <w:p w14:paraId="0456D4C2"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Practice with Factorisation</w:t>
            </w:r>
          </w:p>
        </w:tc>
        <w:tc>
          <w:tcPr>
            <w:tcW w:w="4769" w:type="dxa"/>
            <w:gridSpan w:val="2"/>
          </w:tcPr>
          <w:p w14:paraId="122CC35D"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4D5C526E" w14:textId="77777777" w:rsidTr="007B3FAD">
        <w:tc>
          <w:tcPr>
            <w:tcW w:w="4585" w:type="dxa"/>
            <w:gridSpan w:val="2"/>
          </w:tcPr>
          <w:p w14:paraId="34EFDB13"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PHM-09-084</w:t>
            </w:r>
          </w:p>
        </w:tc>
        <w:tc>
          <w:tcPr>
            <w:tcW w:w="4769" w:type="dxa"/>
            <w:gridSpan w:val="2"/>
          </w:tcPr>
          <w:p w14:paraId="70B43B85"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0BCCF8E0" w14:textId="77777777" w:rsidTr="007B3FAD">
        <w:tc>
          <w:tcPr>
            <w:tcW w:w="3118" w:type="dxa"/>
            <w:tcBorders>
              <w:top w:val="single" w:sz="4" w:space="0" w:color="auto"/>
              <w:left w:val="nil"/>
              <w:bottom w:val="single" w:sz="4" w:space="0" w:color="auto"/>
              <w:right w:val="nil"/>
            </w:tcBorders>
          </w:tcPr>
          <w:p w14:paraId="69D31C34"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2EDD35A"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8D20314" w14:textId="77777777" w:rsidR="009E64F2" w:rsidRPr="00942DAA" w:rsidRDefault="009E64F2" w:rsidP="007B3FAD">
            <w:pPr>
              <w:rPr>
                <w:rFonts w:ascii="Calibri" w:hAnsi="Calibri" w:cs="Calibri"/>
                <w:noProof/>
                <w:sz w:val="24"/>
                <w:szCs w:val="24"/>
              </w:rPr>
            </w:pPr>
          </w:p>
        </w:tc>
      </w:tr>
      <w:tr w:rsidR="009E64F2" w:rsidRPr="00942DAA" w14:paraId="58E4ABDA" w14:textId="77777777" w:rsidTr="007B3FAD">
        <w:trPr>
          <w:trHeight w:val="912"/>
        </w:trPr>
        <w:tc>
          <w:tcPr>
            <w:tcW w:w="9354" w:type="dxa"/>
            <w:gridSpan w:val="4"/>
            <w:tcBorders>
              <w:top w:val="single" w:sz="4" w:space="0" w:color="auto"/>
              <w:left w:val="single" w:sz="4" w:space="0" w:color="auto"/>
              <w:bottom w:val="single" w:sz="4" w:space="0" w:color="auto"/>
              <w:right w:val="single" w:sz="4" w:space="0" w:color="auto"/>
            </w:tcBorders>
          </w:tcPr>
          <w:p w14:paraId="51745E59"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0704" behindDoc="1" locked="0" layoutInCell="1" allowOverlap="1" wp14:anchorId="34925905" wp14:editId="6D6DF4C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8" name="Freeform 4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B05BD4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9" name="Freeform 4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15B564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0" name="Freeform 4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9D7A6C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 name="Freeform 4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B5280F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 name="Freeform 4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AA928A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 name="Freeform 4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1CE1DE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 name="Freeform 4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50D3CF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 name="Freeform 4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2545F2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 name="Freeform 4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15874E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 name="Freeform 4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D6B57C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 name="Freeform 4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9A9651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4925905" id="_x0000_s1482" style="position:absolute;margin-left:.35pt;margin-top:0;width:26.3pt;height:28.35pt;z-index:-2515957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ewxFuYYjAAC62AAADgAAAAAAAAAAAAAAAAAuAgAAZHJzL2Uyb0RvYy54bWxQSwEC&#10;LQAUAAYACAAAACEA4o9I9dsAAAADAQAADwAAAAAAAAAAAAAAAADgJQAAZHJzL2Rvd25yZXYueG1s&#10;UEsFBgAAAAAEAAQA8wAAAOgmAAAAAA==&#10;">
                      <v:shape id="Freeform 458" o:spid="_x0000_s148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aMg8IA&#10;AADcAAAADwAAAGRycy9kb3ducmV2LnhtbERPz2vCMBS+D/wfwhO8aerQKZ1RdOAQpwe7XXZ7Ns+2&#10;tHkpSab1vzcHYceP7/di1ZlGXMn5yrKC8SgBQZxbXXGh4Od7O5yD8AFZY2OZFNzJw2rZe1lgqu2N&#10;T3TNQiFiCPsUFZQhtKmUPi/JoB/ZljhyF+sMhghdIbXDWww3jXxNkjdpsOLYUGJLHyXldfZnFNSf&#10;v9n4iPN6M9k1p+KA7vy1nyk16HfrdxCBuvAvfrp3WsFkG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JoyD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B05BD4E" w14:textId="77777777" w:rsidR="00A7141E" w:rsidRDefault="00A7141E" w:rsidP="007B3FAD">
                              <w:pPr>
                                <w:rPr>
                                  <w:rFonts w:eastAsia="Times New Roman" w:cs="Times New Roman"/>
                                </w:rPr>
                              </w:pPr>
                            </w:p>
                          </w:txbxContent>
                        </v:textbox>
                      </v:shape>
                      <v:shape id="Freeform 459" o:spid="_x0000_s148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1JA8UA&#10;AADcAAAADwAAAGRycy9kb3ducmV2LnhtbESP0UoDMRRE3wX/IVzBF2mzFpV227QUS2urT277Abeb&#10;6ya4uVmSuF3/3giCj8PMnGEWq8G1oqcQrWcF9+MCBHHtteVGwem4HU1BxISssfVMCr4pwmp5fbXA&#10;UvsLv1NfpUZkCMcSFZiUulLKWBtyGMe+I87ehw8OU5ahkTrgJcNdKydF8SQdWs4LBjt6NlR/Vl9O&#10;Qej0fne+e3Vv683LAY+9NYOtlLq9GdZzEImG9B/+a++1gofHGf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vUkD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15B564D" w14:textId="77777777" w:rsidR="00A7141E" w:rsidRDefault="00A7141E" w:rsidP="007B3FAD">
                              <w:pPr>
                                <w:rPr>
                                  <w:rFonts w:eastAsia="Times New Roman" w:cs="Times New Roman"/>
                                </w:rPr>
                              </w:pPr>
                            </w:p>
                          </w:txbxContent>
                        </v:textbox>
                      </v:shape>
                      <v:shape id="Freeform 460" o:spid="_x0000_s148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AnMLwA&#10;AADcAAAADwAAAGRycy9kb3ducmV2LnhtbERPuwrCMBTdBf8hXMFNU0VEqlG0KLg4+ADXS3Ntqs1N&#10;aaLWvzeD4Hg478WqtZV4UeNLxwpGwwQEce50yYWCy3k3mIHwAVlj5ZgUfMjDatntLDDV7s1Hep1C&#10;IWII+xQVmBDqVEqfG7Loh64mjtzNNRZDhE0hdYPvGG4rOU6SqbRYcmwwWFNmKH+cnlbB9iol4WFj&#10;7hk9NtnI+tLYmVL9XruegwjUhr/4595rBZNpnB/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QwCcw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9D7A6C8" w14:textId="77777777" w:rsidR="00A7141E" w:rsidRDefault="00A7141E" w:rsidP="007B3FAD">
                              <w:pPr>
                                <w:rPr>
                                  <w:rFonts w:eastAsia="Times New Roman" w:cs="Times New Roman"/>
                                </w:rPr>
                              </w:pPr>
                            </w:p>
                          </w:txbxContent>
                        </v:textbox>
                      </v:shape>
                      <v:shape id="Freeform 461" o:spid="_x0000_s148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QyKMYA&#10;AADcAAAADwAAAGRycy9kb3ducmV2LnhtbESPQWvCQBSE7wX/w/IKXoruRkqU1FVEKHhpoVHB3h7Z&#10;1yRt9m2aXTX113cFweMwM98w82VvG3GizteONSRjBYK4cKbmUsNu+zqagfAB2WDjmDT8kYflYvAw&#10;x8y4M3/QKQ+liBD2GWqoQmgzKX1RkUU/di1x9L5cZzFE2ZXSdHiOcNvIiVKptFhzXKiwpXVFxU9+&#10;tBr25c47eVBP6m37+TtN0u989X7RevjYr15ABOrDPXxrb4yG5zSB6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QyK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B5280FF" w14:textId="77777777" w:rsidR="00A7141E" w:rsidRDefault="00A7141E" w:rsidP="007B3FAD">
                              <w:pPr>
                                <w:rPr>
                                  <w:rFonts w:eastAsia="Times New Roman" w:cs="Times New Roman"/>
                                </w:rPr>
                              </w:pPr>
                            </w:p>
                          </w:txbxContent>
                        </v:textbox>
                      </v:shape>
                      <v:shape id="Freeform 462" o:spid="_x0000_s148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nd+cYA&#10;AADcAAAADwAAAGRycy9kb3ducmV2LnhtbESP3WrCQBSE7wu+w3KE3jWbplZqdBURC9YLaaIPcMge&#10;89Ps2ZDdatqn7woFL4eZ+YZZrAbTigv1rras4DmKQRAXVtdcKjgd35/eQDiPrLG1TAp+yMFqOXpY&#10;YKrtlTO65L4UAcIuRQWV910qpSsqMugi2xEH72x7gz7IvpS6x2uAm1YmcTyVBmsOCxV2tKmo+Mq/&#10;jYL2Nfs9NzNZvMQfh023T5pP3DZKPY6H9RyEp8Hfw//tnVYwmSZ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nd+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AA928A4" w14:textId="77777777" w:rsidR="00A7141E" w:rsidRDefault="00A7141E" w:rsidP="007B3FAD">
                              <w:pPr>
                                <w:rPr>
                                  <w:rFonts w:eastAsia="Times New Roman" w:cs="Times New Roman"/>
                                </w:rPr>
                              </w:pPr>
                            </w:p>
                          </w:txbxContent>
                        </v:textbox>
                      </v:shape>
                      <v:shape id="Freeform 463" o:spid="_x0000_s148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CyA8QA&#10;AADcAAAADwAAAGRycy9kb3ducmV2LnhtbESPS4vCMBSF98L8h3AH3GmqVnGqUQYfMCtBK4zLS3Nt&#10;6zQ3pYla//1EEFwezuPjzJetqcSNGldaVjDoRyCIM6tLzhUc021vCsJ5ZI2VZVLwIAfLxUdnjom2&#10;d97T7eBzEUbYJaig8L5OpHRZQQZd39bEwTvbxqAPssmlbvAexk0lh1E0kQZLDoQCa1oVlP0driZw&#10;T192nZab+De/THfp4HIaD6NYqe5n+z0D4an17/Cr/aMVxJMR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Asg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1CE1DEE" w14:textId="77777777" w:rsidR="00A7141E" w:rsidRDefault="00A7141E" w:rsidP="007B3FAD">
                              <w:pPr>
                                <w:rPr>
                                  <w:rFonts w:eastAsia="Times New Roman" w:cs="Times New Roman"/>
                                </w:rPr>
                              </w:pPr>
                            </w:p>
                          </w:txbxContent>
                        </v:textbox>
                      </v:shape>
                      <v:shape id="Freeform 464" o:spid="_x0000_s148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x8P8MA&#10;AADcAAAADwAAAGRycy9kb3ducmV2LnhtbESPQYvCMBSE74L/ITzBm6auxdVqFBGE3mS1e/D2aJ5t&#10;afNSmmyt/94sLOxxmJlvmN1hMI3oqXOVZQWLeQSCOLe64kJBdjvP1iCcR9bYWCYFL3Jw2I9HO0y0&#10;ffIX9VdfiABhl6CC0vs2kdLlJRl0c9sSB+9hO4M+yK6QusNngJtGfkTRShqsOCyU2NKppLy+/hgF&#10;6Zk39frySd/pJr3Hy1tfZ9lDqelkOG5BeBr8f/ivnWoF8SqG3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x8P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50D3CFF" w14:textId="77777777" w:rsidR="00A7141E" w:rsidRDefault="00A7141E" w:rsidP="007B3FAD">
                              <w:pPr>
                                <w:rPr>
                                  <w:rFonts w:eastAsia="Times New Roman" w:cs="Times New Roman"/>
                                </w:rPr>
                              </w:pPr>
                            </w:p>
                          </w:txbxContent>
                        </v:textbox>
                      </v:shape>
                      <v:shape id="Freeform 465" o:spid="_x0000_s149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cVrsIA&#10;AADcAAAADwAAAGRycy9kb3ducmV2LnhtbESPQUsDMRSE7wX/Q3iCl9JmlbbIttlFBEG8tVb0+Ng8&#10;N8HNe0sS2+2/N4LgcZiZb5hdO4VBnSgmL2zgdlmBIu7Eeu4NHF+fFvegUka2OAiTgQslaJur2Q5r&#10;K2fe0+mQe1UgnGo04HIea61T5yhgWspIXLxPiQFzkbHXNuK5wMOg76pqowN6LgsOR3p01H0dvkOh&#10;iO9fXBrnXuZyqeL7h3RvYszN9fSwBZVpyv/hv/azNbDarOH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ZxWu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2545F23" w14:textId="77777777" w:rsidR="00A7141E" w:rsidRDefault="00A7141E" w:rsidP="007B3FAD">
                              <w:pPr>
                                <w:rPr>
                                  <w:rFonts w:eastAsia="Times New Roman" w:cs="Times New Roman"/>
                                </w:rPr>
                              </w:pPr>
                            </w:p>
                          </w:txbxContent>
                        </v:textbox>
                      </v:shape>
                      <v:shape id="Freeform 466" o:spid="_x0000_s149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KsMQA&#10;AADcAAAADwAAAGRycy9kb3ducmV2LnhtbESPT4vCMBTE78J+h/AW9qbpitSlGkUWBC9b/Lfi8dE8&#10;22DzUpqo9dsbQfA4zMxvmOm8s7W4UuuNYwXfgwQEceG04VLBfrfs/4DwAVlj7ZgU3MnDfPbRm2Km&#10;3Y03dN2GUkQI+wwVVCE0mZS+qMiiH7iGOHon11oMUbal1C3eItzWcpgkqbRoOC5U2NBvRcV5e7EK&#10;Qj4+7c36nP8t6b9LjsUhH5mhUl+f3WICIlAX3uFXe6UVjNIU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pyrD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15874E2" w14:textId="77777777" w:rsidR="00A7141E" w:rsidRDefault="00A7141E" w:rsidP="007B3FAD">
                              <w:pPr>
                                <w:rPr>
                                  <w:rFonts w:eastAsia="Times New Roman" w:cs="Times New Roman"/>
                                </w:rPr>
                              </w:pPr>
                            </w:p>
                          </w:txbxContent>
                        </v:textbox>
                      </v:shape>
                      <v:shape id="Freeform 467" o:spid="_x0000_s149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aUH8UA&#10;AADcAAAADwAAAGRycy9kb3ducmV2LnhtbESPQWvCQBSE74X+h+UVeqsbQ4khukoRClovNvXS2zP7&#10;zAazb8Puqum/dwuFHoeZ+YZZrEbbiyv50DlWMJ1kIIgbpztuFRy+3l9KECEia+wdk4IfCrBaPj4s&#10;sNLuxp90rWMrEoRDhQpMjEMlZWgMWQwTNxAn7+S8xZikb6X2eEtw28s8ywppseO0YHCgtaHmXF+s&#10;grJcH2XxMc1nervx+c7sD/X3Xqnnp/FtDiLSGP/Df+2NVvBazOD3TD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pQf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D6B57C5" w14:textId="77777777" w:rsidR="00A7141E" w:rsidRDefault="00A7141E" w:rsidP="007B3FAD">
                              <w:pPr>
                                <w:rPr>
                                  <w:rFonts w:eastAsia="Times New Roman" w:cs="Times New Roman"/>
                                </w:rPr>
                              </w:pPr>
                            </w:p>
                          </w:txbxContent>
                        </v:textbox>
                      </v:shape>
                      <v:shape id="Freeform 468" o:spid="_x0000_s149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5ksEA&#10;AADcAAAADwAAAGRycy9kb3ducmV2LnhtbERPzWoCMRC+C75DmEJvmrVULVujSGlR9KLWB5huprvb&#10;biZhE3V9e+cgePz4/meLzjXqTG2sPRsYDTNQxIW3NZcGjt9fgzdQMSFbbDyTgStFWMz7vRnm1l94&#10;T+dDKpWEcMzRQJVSyLWORUUO49AHYuF+feswCWxLbVu8SLhr9EuWTbTDmqWhwkAfFRX/h5Mz8Hr6&#10;240+f9ZbGge9uU7HK38MbMzzU7d8B5WoSw/x3b224pvIWjkjR0DP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P+ZL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A96513"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78546647"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identify and apply the best method to factor a given algebraic expression, including quadratic expressions.</w:t>
            </w:r>
          </w:p>
        </w:tc>
      </w:tr>
    </w:tbl>
    <w:p w14:paraId="57A19FFD" w14:textId="77777777" w:rsidR="009E64F2" w:rsidRPr="00942DAA" w:rsidRDefault="009E64F2" w:rsidP="007B3FAD">
      <w:pPr>
        <w:spacing w:line="276" w:lineRule="auto"/>
        <w:rPr>
          <w:rFonts w:ascii="Calibri" w:hAnsi="Calibri" w:cs="Calibri"/>
        </w:rPr>
      </w:pPr>
    </w:p>
    <w:p w14:paraId="6E8385EC"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46B5A6D8" w14:textId="77777777" w:rsidR="009E64F2" w:rsidRDefault="009E64F2" w:rsidP="007B3FAD">
      <w:pPr>
        <w:spacing w:line="276" w:lineRule="auto"/>
        <w:rPr>
          <w:rFonts w:ascii="Calibri" w:hAnsi="Calibri"/>
        </w:rPr>
      </w:pPr>
      <w:r>
        <w:rPr>
          <w:rFonts w:cstheme="minorHAnsi"/>
        </w:rPr>
        <w:t>During the previous 6 lessons, you</w:t>
      </w:r>
      <w:r w:rsidRPr="006B47AA">
        <w:rPr>
          <w:rFonts w:cstheme="minorHAnsi"/>
        </w:rPr>
        <w:t xml:space="preserve"> have factorised expressions using different methods.</w:t>
      </w:r>
      <w:r>
        <w:rPr>
          <w:rFonts w:cstheme="minorHAnsi"/>
        </w:rPr>
        <w:t xml:space="preserve"> In this lesson, you will</w:t>
      </w:r>
      <w:r w:rsidRPr="006B47AA">
        <w:rPr>
          <w:rFonts w:cstheme="minorHAnsi"/>
        </w:rPr>
        <w:t xml:space="preserve"> </w:t>
      </w:r>
      <w:r w:rsidRPr="006B47AA">
        <w:rPr>
          <w:rFonts w:ascii="Calibri" w:hAnsi="Calibri"/>
        </w:rPr>
        <w:t>identify and apply the best method to factor a given algebraic expression, including quadratic expressions.</w:t>
      </w:r>
      <w:r>
        <w:rPr>
          <w:rFonts w:ascii="Calibri" w:hAnsi="Calibri"/>
        </w:rPr>
        <w:t xml:space="preserve"> </w:t>
      </w:r>
    </w:p>
    <w:p w14:paraId="41CE8CE7" w14:textId="77777777" w:rsidR="009E64F2" w:rsidRDefault="009E64F2" w:rsidP="007B3FAD">
      <w:pPr>
        <w:spacing w:line="276" w:lineRule="auto"/>
        <w:rPr>
          <w:rFonts w:ascii="Calibri" w:hAnsi="Calibri"/>
        </w:rPr>
      </w:pPr>
    </w:p>
    <w:p w14:paraId="2C004AFE" w14:textId="77777777" w:rsidR="009E64F2" w:rsidRDefault="009E64F2" w:rsidP="007B3FAD">
      <w:pPr>
        <w:spacing w:line="276" w:lineRule="auto"/>
        <w:rPr>
          <w:rFonts w:ascii="Calibri" w:hAnsi="Calibri"/>
        </w:rPr>
      </w:pPr>
      <w:r>
        <w:rPr>
          <w:rFonts w:ascii="Calibri" w:hAnsi="Calibri"/>
        </w:rPr>
        <w:t>There are solved examples for each type of factorization that you have learned. Look at the previous lessons if you need to revise these.</w:t>
      </w:r>
    </w:p>
    <w:p w14:paraId="2249BA48" w14:textId="77777777" w:rsidR="009E64F2" w:rsidRPr="00942DAA" w:rsidRDefault="009E64F2" w:rsidP="007B3FAD">
      <w:pPr>
        <w:spacing w:line="276" w:lineRule="auto"/>
        <w:rPr>
          <w:rFonts w:ascii="Calibri" w:hAnsi="Calibri" w:cs="Calibri"/>
        </w:rPr>
      </w:pPr>
    </w:p>
    <w:p w14:paraId="017C24FE" w14:textId="77777777" w:rsidR="009E64F2" w:rsidRDefault="009E64F2" w:rsidP="007B3FAD">
      <w:pPr>
        <w:spacing w:after="160" w:line="276" w:lineRule="auto"/>
        <w:rPr>
          <w:rFonts w:ascii="Calibri" w:hAnsi="Calibri" w:cs="Calibri"/>
        </w:rPr>
      </w:pPr>
      <w:r>
        <w:rPr>
          <w:rFonts w:ascii="Calibri" w:hAnsi="Calibri" w:cs="Calibri"/>
          <w:b/>
        </w:rPr>
        <w:t>Solved Examples</w:t>
      </w:r>
    </w:p>
    <w:p w14:paraId="12A3C6AB" w14:textId="77777777" w:rsidR="009E64F2" w:rsidRPr="00271406" w:rsidRDefault="009E64F2" w:rsidP="009E64F2">
      <w:pPr>
        <w:pStyle w:val="ListParagraph"/>
        <w:numPr>
          <w:ilvl w:val="0"/>
          <w:numId w:val="164"/>
        </w:numPr>
        <w:spacing w:line="276" w:lineRule="auto"/>
        <w:rPr>
          <w:rFonts w:ascii="Calibri" w:hAnsi="Calibri" w:cs="Calibri"/>
          <w:sz w:val="24"/>
          <w:szCs w:val="24"/>
        </w:rPr>
      </w:pPr>
      <w:r w:rsidRPr="00271406">
        <w:rPr>
          <w:rFonts w:ascii="Calibri" w:hAnsi="Calibri" w:cs="Calibri"/>
          <w:sz w:val="24"/>
          <w:szCs w:val="24"/>
        </w:rPr>
        <w:t xml:space="preserve">Factorise </w:t>
      </w:r>
      <m:oMath>
        <m:r>
          <w:rPr>
            <w:rFonts w:ascii="Cambria Math" w:hAnsi="Cambria Math" w:cstheme="minorHAnsi"/>
            <w:sz w:val="24"/>
            <w:szCs w:val="24"/>
          </w:rPr>
          <m:t>4x-</m:t>
        </m:r>
        <m:r>
          <m:rPr>
            <m:sty m:val="p"/>
          </m:rPr>
          <w:rPr>
            <w:rFonts w:ascii="Cambria Math" w:hAnsi="Cambria Math" w:cstheme="minorHAnsi"/>
            <w:sz w:val="24"/>
            <w:szCs w:val="24"/>
          </w:rPr>
          <m:t>20</m:t>
        </m:r>
      </m:oMath>
      <w:r w:rsidRPr="00271406">
        <w:rPr>
          <w:rFonts w:ascii="Calibri" w:eastAsiaTheme="minorEastAsia" w:hAnsi="Calibri" w:cs="Calibri"/>
          <w:sz w:val="24"/>
          <w:szCs w:val="24"/>
        </w:rPr>
        <w:t>.</w:t>
      </w:r>
    </w:p>
    <w:p w14:paraId="30094FE9" w14:textId="77777777" w:rsidR="009E64F2" w:rsidRDefault="009E64F2" w:rsidP="007B3FAD">
      <w:pPr>
        <w:spacing w:line="276" w:lineRule="auto"/>
        <w:ind w:left="360"/>
        <w:rPr>
          <w:rFonts w:ascii="Calibri" w:hAnsi="Calibri" w:cs="Calibri"/>
        </w:rPr>
      </w:pPr>
      <w:r w:rsidRPr="004C2938">
        <w:rPr>
          <w:rFonts w:ascii="Calibri" w:hAnsi="Calibri" w:cs="Calibri"/>
          <w:b/>
        </w:rPr>
        <w:t>Solution</w:t>
      </w:r>
    </w:p>
    <w:p w14:paraId="704B6F0D" w14:textId="77777777" w:rsidR="009E64F2" w:rsidRDefault="009E64F2" w:rsidP="007B3FAD">
      <w:pPr>
        <w:spacing w:line="276" w:lineRule="auto"/>
        <w:ind w:left="360"/>
        <w:rPr>
          <w:rFonts w:ascii="Calibri" w:eastAsiaTheme="minorEastAsia" w:hAnsi="Calibri" w:cs="Calibri"/>
        </w:rPr>
      </w:pPr>
      <w:r>
        <w:rPr>
          <w:rFonts w:ascii="Calibri" w:hAnsi="Calibri" w:cs="Calibri"/>
        </w:rPr>
        <w:t xml:space="preserve">The terms of the expression have a common factor of 4. Factorise 4 from the expression: </w:t>
      </w:r>
      <m:oMath>
        <m:r>
          <w:rPr>
            <w:rFonts w:ascii="Cambria Math" w:hAnsi="Cambria Math" w:cstheme="minorHAnsi"/>
          </w:rPr>
          <m:t>4x-</m:t>
        </m:r>
        <m:r>
          <m:rPr>
            <m:sty m:val="p"/>
          </m:rPr>
          <w:rPr>
            <w:rFonts w:ascii="Cambria Math" w:hAnsi="Cambria Math" w:cstheme="minorHAnsi"/>
          </w:rPr>
          <m:t>20=4(</m:t>
        </m:r>
        <m:r>
          <w:rPr>
            <w:rFonts w:ascii="Cambria Math" w:hAnsi="Cambria Math" w:cstheme="minorHAnsi"/>
          </w:rPr>
          <m:t>x</m:t>
        </m:r>
        <m:r>
          <m:rPr>
            <m:sty m:val="p"/>
          </m:rPr>
          <w:rPr>
            <w:rFonts w:ascii="Cambria Math" w:hAnsi="Cambria Math" w:cstheme="minorHAnsi"/>
          </w:rPr>
          <m:t>-5)</m:t>
        </m:r>
      </m:oMath>
    </w:p>
    <w:p w14:paraId="18F04045" w14:textId="77777777" w:rsidR="009E64F2" w:rsidRPr="004C2938" w:rsidRDefault="009E64F2" w:rsidP="007B3FAD">
      <w:pPr>
        <w:spacing w:line="276" w:lineRule="auto"/>
        <w:ind w:left="360"/>
        <w:rPr>
          <w:rFonts w:ascii="Calibri" w:hAnsi="Calibri" w:cs="Calibri"/>
        </w:rPr>
      </w:pPr>
    </w:p>
    <w:p w14:paraId="53DE6092" w14:textId="77777777" w:rsidR="009E64F2" w:rsidRPr="00271406" w:rsidRDefault="009E64F2" w:rsidP="009E64F2">
      <w:pPr>
        <w:pStyle w:val="ListParagraph"/>
        <w:numPr>
          <w:ilvl w:val="0"/>
          <w:numId w:val="164"/>
        </w:numPr>
        <w:spacing w:line="276" w:lineRule="auto"/>
        <w:rPr>
          <w:rFonts w:ascii="Calibri" w:hAnsi="Calibri" w:cs="Calibri"/>
          <w:sz w:val="24"/>
          <w:szCs w:val="24"/>
        </w:rPr>
      </w:pPr>
      <w:r w:rsidRPr="00271406">
        <w:rPr>
          <w:rFonts w:ascii="Calibri" w:eastAsiaTheme="minorEastAsia" w:hAnsi="Calibri" w:cs="Calibri"/>
          <w:sz w:val="24"/>
          <w:szCs w:val="24"/>
        </w:rPr>
        <w:t xml:space="preserve">Factorise </w:t>
      </w:r>
      <m:oMath>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w:rPr>
            <w:rFonts w:ascii="Cambria Math" w:hAnsi="Cambria Math" w:cstheme="minorHAnsi"/>
            <w:sz w:val="24"/>
            <w:szCs w:val="24"/>
          </w:rPr>
          <m:t>-2x.</m:t>
        </m:r>
      </m:oMath>
    </w:p>
    <w:p w14:paraId="152BA226" w14:textId="77777777" w:rsidR="009E64F2" w:rsidRDefault="009E64F2" w:rsidP="007B3FAD">
      <w:pPr>
        <w:spacing w:line="276" w:lineRule="auto"/>
        <w:ind w:left="360"/>
        <w:rPr>
          <w:rFonts w:ascii="Calibri" w:hAnsi="Calibri" w:cs="Calibri"/>
        </w:rPr>
      </w:pPr>
      <w:r w:rsidRPr="004C2938">
        <w:rPr>
          <w:rFonts w:ascii="Calibri" w:hAnsi="Calibri" w:cs="Calibri"/>
          <w:b/>
        </w:rPr>
        <w:t>Solution</w:t>
      </w:r>
    </w:p>
    <w:p w14:paraId="45F84EDE" w14:textId="77777777" w:rsidR="009E64F2" w:rsidRDefault="009E64F2" w:rsidP="007B3FAD">
      <w:pPr>
        <w:spacing w:line="276" w:lineRule="auto"/>
        <w:ind w:left="360"/>
        <w:rPr>
          <w:rFonts w:ascii="Calibri" w:eastAsiaTheme="minorEastAsia" w:hAnsi="Calibri" w:cs="Calibri"/>
        </w:rPr>
      </w:pPr>
      <w:r>
        <w:rPr>
          <w:rFonts w:ascii="Calibri" w:hAnsi="Calibri" w:cs="Calibri"/>
        </w:rPr>
        <w:t xml:space="preserve">The terms of the expression have a common factor of </w:t>
      </w:r>
      <m:oMath>
        <m:r>
          <w:rPr>
            <w:rFonts w:ascii="Cambria Math" w:hAnsi="Cambria Math" w:cstheme="minorHAnsi"/>
          </w:rPr>
          <m:t>x</m:t>
        </m:r>
      </m:oMath>
      <w:r>
        <w:rPr>
          <w:rFonts w:ascii="Calibri" w:hAnsi="Calibri" w:cs="Calibri"/>
        </w:rPr>
        <w:t xml:space="preserve">. Factorise </w:t>
      </w:r>
      <m:oMath>
        <m:r>
          <w:rPr>
            <w:rFonts w:ascii="Cambria Math" w:hAnsi="Cambria Math" w:cstheme="minorHAnsi"/>
          </w:rPr>
          <m:t>x</m:t>
        </m:r>
      </m:oMath>
      <w:r>
        <w:rPr>
          <w:rFonts w:ascii="Calibri" w:hAnsi="Calibri" w:cs="Calibri"/>
        </w:rPr>
        <w:t xml:space="preserve"> from the expression: </w:t>
      </w:r>
      <m:oMath>
        <m:sSup>
          <m:sSupPr>
            <m:ctrlPr>
              <w:rPr>
                <w:rFonts w:ascii="Cambria Math" w:hAnsi="Cambria Math" w:cstheme="minorHAnsi"/>
                <w:i/>
                <w:sz w:val="22"/>
                <w:szCs w:val="22"/>
              </w:rPr>
            </m:ctrlPr>
          </m:sSupPr>
          <m:e>
            <m:r>
              <w:rPr>
                <w:rFonts w:ascii="Cambria Math" w:hAnsi="Cambria Math" w:cstheme="minorHAnsi"/>
              </w:rPr>
              <m:t>x</m:t>
            </m:r>
          </m:e>
          <m:sup>
            <m:r>
              <w:rPr>
                <w:rFonts w:ascii="Cambria Math" w:hAnsi="Cambria Math" w:cstheme="minorHAnsi"/>
              </w:rPr>
              <m:t>2</m:t>
            </m:r>
          </m:sup>
        </m:sSup>
        <m:r>
          <w:rPr>
            <w:rFonts w:ascii="Cambria Math" w:hAnsi="Cambria Math" w:cstheme="minorHAnsi"/>
          </w:rPr>
          <m:t>-2x</m:t>
        </m:r>
        <m:r>
          <m:rPr>
            <m:sty m:val="p"/>
          </m:rPr>
          <w:rPr>
            <w:rFonts w:ascii="Cambria Math" w:hAnsi="Cambria Math" w:cstheme="minorHAnsi"/>
          </w:rPr>
          <m:t>=</m:t>
        </m:r>
        <m:r>
          <w:rPr>
            <w:rFonts w:ascii="Cambria Math" w:hAnsi="Cambria Math" w:cstheme="minorHAnsi"/>
          </w:rPr>
          <m:t>x</m:t>
        </m:r>
        <m:r>
          <m:rPr>
            <m:sty m:val="p"/>
          </m:rPr>
          <w:rPr>
            <w:rFonts w:ascii="Cambria Math" w:hAnsi="Cambria Math" w:cstheme="minorHAnsi"/>
          </w:rPr>
          <m:t>(</m:t>
        </m:r>
        <m:r>
          <w:rPr>
            <w:rFonts w:ascii="Cambria Math" w:hAnsi="Cambria Math" w:cstheme="minorHAnsi"/>
          </w:rPr>
          <m:t>x</m:t>
        </m:r>
        <m:r>
          <m:rPr>
            <m:sty m:val="p"/>
          </m:rPr>
          <w:rPr>
            <w:rFonts w:ascii="Cambria Math" w:hAnsi="Cambria Math" w:cstheme="minorHAnsi"/>
          </w:rPr>
          <m:t>-2)</m:t>
        </m:r>
      </m:oMath>
    </w:p>
    <w:p w14:paraId="61F663ED" w14:textId="77777777" w:rsidR="009E64F2" w:rsidRPr="004C2938" w:rsidRDefault="009E64F2" w:rsidP="007B3FAD">
      <w:pPr>
        <w:spacing w:line="276" w:lineRule="auto"/>
        <w:ind w:left="360"/>
        <w:rPr>
          <w:rFonts w:ascii="Calibri" w:hAnsi="Calibri" w:cs="Calibri"/>
        </w:rPr>
      </w:pPr>
    </w:p>
    <w:p w14:paraId="44646DAA" w14:textId="77777777" w:rsidR="009E64F2" w:rsidRPr="00271406" w:rsidRDefault="009E64F2" w:rsidP="009E64F2">
      <w:pPr>
        <w:pStyle w:val="ListParagraph"/>
        <w:numPr>
          <w:ilvl w:val="0"/>
          <w:numId w:val="164"/>
        </w:numPr>
        <w:spacing w:line="276" w:lineRule="auto"/>
        <w:rPr>
          <w:rFonts w:ascii="Calibri" w:hAnsi="Calibri" w:cs="Calibri"/>
          <w:sz w:val="24"/>
          <w:szCs w:val="24"/>
        </w:rPr>
      </w:pPr>
      <w:r w:rsidRPr="00271406">
        <w:rPr>
          <w:rFonts w:ascii="Calibri" w:eastAsiaTheme="minorEastAsia" w:hAnsi="Calibri" w:cs="Calibri"/>
          <w:sz w:val="24"/>
          <w:szCs w:val="24"/>
        </w:rPr>
        <w:t xml:space="preserve">Factorise </w:t>
      </w:r>
      <m:oMath>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w:rPr>
            <w:rFonts w:ascii="Cambria Math" w:hAnsi="Cambria Math" w:cstheme="minorHAnsi"/>
            <w:sz w:val="24"/>
            <w:szCs w:val="24"/>
          </w:rPr>
          <m:t>-4x+3</m:t>
        </m:r>
      </m:oMath>
      <w:r w:rsidRPr="00271406">
        <w:rPr>
          <w:rFonts w:ascii="Calibri" w:eastAsiaTheme="minorEastAsia" w:hAnsi="Calibri" w:cs="Calibri"/>
          <w:sz w:val="24"/>
          <w:szCs w:val="24"/>
        </w:rPr>
        <w:t>.</w:t>
      </w:r>
    </w:p>
    <w:p w14:paraId="5BCFE22E" w14:textId="77777777" w:rsidR="009E64F2" w:rsidRDefault="009E64F2" w:rsidP="007B3FAD">
      <w:pPr>
        <w:spacing w:line="276" w:lineRule="auto"/>
        <w:ind w:left="360"/>
        <w:rPr>
          <w:rFonts w:ascii="Calibri" w:hAnsi="Calibri" w:cs="Calibri"/>
        </w:rPr>
      </w:pPr>
      <w:r w:rsidRPr="004C2938">
        <w:rPr>
          <w:rFonts w:ascii="Calibri" w:hAnsi="Calibri" w:cs="Calibri"/>
          <w:b/>
        </w:rPr>
        <w:t>Solution</w:t>
      </w:r>
    </w:p>
    <w:p w14:paraId="5124ED3B" w14:textId="77777777" w:rsidR="009E64F2" w:rsidRDefault="009E64F2" w:rsidP="007B3FAD">
      <w:pPr>
        <w:pStyle w:val="ListParagraph"/>
        <w:spacing w:line="276" w:lineRule="auto"/>
        <w:ind w:left="360"/>
        <w:outlineLvl w:val="0"/>
        <w:rPr>
          <w:rFonts w:ascii="Calibri" w:eastAsiaTheme="minorEastAsia" w:hAnsi="Calibri" w:cs="Calibri"/>
          <w:sz w:val="24"/>
          <w:szCs w:val="24"/>
        </w:rPr>
      </w:pPr>
      <w:r>
        <w:rPr>
          <w:rFonts w:ascii="Calibri" w:eastAsiaTheme="minorEastAsia" w:hAnsi="Calibri" w:cs="Calibri"/>
          <w:sz w:val="24"/>
          <w:szCs w:val="24"/>
        </w:rPr>
        <w:t xml:space="preserve">Check for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Pr>
          <w:rFonts w:ascii="Calibri" w:eastAsiaTheme="minorEastAsia" w:hAnsi="Calibri" w:cs="Calibri"/>
          <w:sz w:val="24"/>
          <w:szCs w:val="24"/>
        </w:rPr>
        <w:t xml:space="preserve"> that</w:t>
      </w:r>
      <w:r w:rsidRPr="00942DAA">
        <w:rPr>
          <w:rFonts w:ascii="Calibri" w:eastAsiaTheme="minorEastAsia" w:hAnsi="Calibri" w:cs="Calibri"/>
          <w:sz w:val="24"/>
          <w:szCs w:val="24"/>
        </w:rPr>
        <w:t xml:space="preserve"> </w:t>
      </w:r>
      <w:r>
        <w:rPr>
          <w:rFonts w:ascii="Calibri" w:eastAsiaTheme="minorEastAsia" w:hAnsi="Calibri" w:cs="Calibri"/>
          <w:sz w:val="24"/>
          <w:szCs w:val="24"/>
        </w:rPr>
        <w:t xml:space="preserve">can be added to get </w:t>
      </w:r>
      <m:oMath>
        <m:r>
          <w:rPr>
            <w:rFonts w:ascii="Cambria Math" w:eastAsiaTheme="minorEastAsia" w:hAnsi="Cambria Math" w:cs="Calibri"/>
            <w:sz w:val="24"/>
            <w:szCs w:val="24"/>
          </w:rPr>
          <m:t>b=</m:t>
        </m:r>
        <m:r>
          <w:rPr>
            <w:rFonts w:ascii="Cambria Math" w:hAnsi="Cambria Math" w:cs="Calibri"/>
            <w:sz w:val="24"/>
            <w:szCs w:val="24"/>
          </w:rPr>
          <m:t>-4</m:t>
        </m:r>
      </m:oMath>
      <w:r>
        <w:rPr>
          <w:rFonts w:ascii="Calibri" w:eastAsiaTheme="minorEastAsia" w:hAnsi="Calibri" w:cs="Calibri"/>
          <w:sz w:val="24"/>
          <w:szCs w:val="24"/>
        </w:rPr>
        <w:t xml:space="preserve"> and multiplied to get </w:t>
      </w:r>
      <m:oMath>
        <m:r>
          <w:rPr>
            <w:rFonts w:ascii="Cambria Math" w:eastAsiaTheme="minorEastAsia" w:hAnsi="Cambria Math" w:cs="Calibri"/>
            <w:sz w:val="24"/>
            <w:szCs w:val="24"/>
          </w:rPr>
          <m:t>c=3</m:t>
        </m:r>
      </m:oMath>
      <w:r>
        <w:rPr>
          <w:rFonts w:ascii="Calibri" w:eastAsiaTheme="minorEastAsia" w:hAnsi="Calibri" w:cs="Calibri"/>
          <w:sz w:val="24"/>
          <w:szCs w:val="24"/>
        </w:rPr>
        <w:t>.</w:t>
      </w:r>
    </w:p>
    <w:p w14:paraId="10ADC734" w14:textId="77777777" w:rsidR="009E64F2" w:rsidRDefault="009E64F2" w:rsidP="007B3FAD">
      <w:pPr>
        <w:pStyle w:val="ListParagraph"/>
        <w:spacing w:line="276" w:lineRule="auto"/>
        <w:ind w:left="360"/>
        <w:outlineLvl w:val="0"/>
        <w:rPr>
          <w:rFonts w:ascii="Calibri" w:eastAsiaTheme="minorEastAsia" w:hAnsi="Calibri" w:cs="Calibri"/>
          <w:sz w:val="24"/>
          <w:szCs w:val="24"/>
        </w:rPr>
      </w:pPr>
    </w:p>
    <w:p w14:paraId="75BFD667" w14:textId="77777777" w:rsidR="009E64F2" w:rsidRPr="00942DAA" w:rsidRDefault="009E64F2" w:rsidP="007B3FAD">
      <w:pPr>
        <w:pStyle w:val="ListParagraph"/>
        <w:spacing w:line="276" w:lineRule="auto"/>
        <w:ind w:left="36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To find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w:t>
      </w:r>
      <w:r>
        <w:rPr>
          <w:rFonts w:ascii="Calibri" w:eastAsiaTheme="minorEastAsia" w:hAnsi="Calibri" w:cs="Calibri"/>
          <w:sz w:val="24"/>
          <w:szCs w:val="24"/>
        </w:rPr>
        <w:t>first note the factors of 3</w:t>
      </w:r>
      <w:r w:rsidRPr="00942DAA">
        <w:rPr>
          <w:rFonts w:ascii="Calibri" w:eastAsiaTheme="minorEastAsia" w:hAnsi="Calibri" w:cs="Calibri"/>
          <w:sz w:val="24"/>
          <w:szCs w:val="24"/>
        </w:rPr>
        <w:t xml:space="preserve">. They may both be positive, or both be negative: </w:t>
      </w:r>
      <m:oMath>
        <m:r>
          <w:rPr>
            <w:rFonts w:ascii="Cambria Math" w:eastAsiaTheme="minorEastAsia" w:hAnsi="Cambria Math" w:cs="Calibri"/>
            <w:sz w:val="24"/>
            <w:szCs w:val="24"/>
          </w:rPr>
          <m:t>1×3</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-1×-3</m:t>
        </m:r>
      </m:oMath>
      <w:r w:rsidRPr="00942DAA">
        <w:rPr>
          <w:rFonts w:ascii="Calibri" w:eastAsiaTheme="minorEastAsia" w:hAnsi="Calibri" w:cs="Calibri"/>
          <w:sz w:val="24"/>
          <w:szCs w:val="24"/>
        </w:rPr>
        <w:t xml:space="preserve"> </w:t>
      </w:r>
    </w:p>
    <w:p w14:paraId="5B911651" w14:textId="77777777" w:rsidR="009E64F2" w:rsidRPr="00942DAA" w:rsidRDefault="009E64F2" w:rsidP="007B3FAD">
      <w:pPr>
        <w:pStyle w:val="ListParagraph"/>
        <w:spacing w:line="276" w:lineRule="auto"/>
        <w:ind w:left="360"/>
        <w:outlineLvl w:val="0"/>
        <w:rPr>
          <w:rFonts w:ascii="Calibri" w:eastAsiaTheme="minorEastAsia" w:hAnsi="Calibri" w:cs="Calibri"/>
          <w:sz w:val="24"/>
          <w:szCs w:val="24"/>
        </w:rPr>
      </w:pPr>
    </w:p>
    <w:p w14:paraId="681206A7" w14:textId="77777777" w:rsidR="009E64F2" w:rsidRPr="00271406" w:rsidRDefault="009E64F2" w:rsidP="007B3FAD">
      <w:pPr>
        <w:pStyle w:val="ListParagraph"/>
        <w:spacing w:line="276" w:lineRule="auto"/>
        <w:ind w:left="36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Note that the 2 factors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must sum to </w:t>
      </w:r>
      <m:oMath>
        <m:r>
          <w:rPr>
            <w:rFonts w:ascii="Cambria Math" w:eastAsiaTheme="minorEastAsia" w:hAnsi="Cambria Math" w:cs="Calibri"/>
            <w:sz w:val="24"/>
            <w:szCs w:val="24"/>
          </w:rPr>
          <m:t>-4</m:t>
        </m:r>
      </m:oMath>
      <w:r w:rsidRPr="00942DAA">
        <w:rPr>
          <w:rFonts w:ascii="Calibri" w:eastAsiaTheme="minorEastAsia" w:hAnsi="Calibri" w:cs="Calibri"/>
          <w:sz w:val="24"/>
          <w:szCs w:val="24"/>
        </w:rPr>
        <w:t xml:space="preserve">. The numbers are </w:t>
      </w:r>
      <m:oMath>
        <m:r>
          <w:rPr>
            <w:rFonts w:ascii="Cambria Math" w:eastAsiaTheme="minorEastAsia" w:hAnsi="Cambria Math" w:cs="Calibri"/>
            <w:sz w:val="24"/>
            <w:szCs w:val="24"/>
          </w:rPr>
          <m:t>-1</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w:t>
      </w:r>
    </w:p>
    <w:tbl>
      <w:tblPr>
        <w:tblStyle w:val="TableGrid"/>
        <w:tblW w:w="8711"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19"/>
        <w:gridCol w:w="396"/>
        <w:gridCol w:w="2665"/>
        <w:gridCol w:w="4031"/>
      </w:tblGrid>
      <w:tr w:rsidR="009E64F2" w:rsidRPr="00942DAA" w14:paraId="73773CBC" w14:textId="77777777" w:rsidTr="007B3FAD">
        <w:tc>
          <w:tcPr>
            <w:tcW w:w="1619" w:type="dxa"/>
          </w:tcPr>
          <w:p w14:paraId="16961DB8" w14:textId="77777777" w:rsidR="009E64F2" w:rsidRPr="00271406" w:rsidRDefault="007B3FAD" w:rsidP="007B3FAD">
            <w:pPr>
              <w:spacing w:line="276" w:lineRule="auto"/>
              <w:rPr>
                <w:rFonts w:ascii="Calibri" w:eastAsiaTheme="minorEastAsia" w:hAnsi="Calibri" w:cs="Calibri"/>
                <w:sz w:val="24"/>
                <w:szCs w:val="24"/>
              </w:rPr>
            </w:pPr>
            <m:oMathPara>
              <m:oMathParaPr>
                <m:jc m:val="left"/>
              </m:oMathParaPr>
              <m:oMath>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w:rPr>
                    <w:rFonts w:ascii="Cambria Math" w:hAnsi="Cambria Math" w:cstheme="minorHAnsi"/>
                    <w:sz w:val="24"/>
                    <w:szCs w:val="24"/>
                  </w:rPr>
                  <m:t>-4x+3</m:t>
                </m:r>
              </m:oMath>
            </m:oMathPara>
          </w:p>
        </w:tc>
        <w:tc>
          <w:tcPr>
            <w:tcW w:w="396" w:type="dxa"/>
          </w:tcPr>
          <w:p w14:paraId="17FEE8A6" w14:textId="77777777" w:rsidR="009E64F2" w:rsidRPr="00942DAA" w:rsidRDefault="009E64F2" w:rsidP="007B3FAD">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65" w:type="dxa"/>
          </w:tcPr>
          <w:p w14:paraId="292FE2C0" w14:textId="77777777" w:rsidR="009E64F2" w:rsidRPr="00942DAA" w:rsidRDefault="007B3FAD" w:rsidP="007B3FAD">
            <w:pPr>
              <w:pStyle w:val="ListParagraph"/>
              <w:spacing w:after="0" w:line="276" w:lineRule="auto"/>
              <w:ind w:left="38"/>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m:rPr>
                  <m:sty m:val="bi"/>
                </m:rPr>
                <w:rPr>
                  <w:rFonts w:ascii="Cambria Math" w:eastAsiaTheme="minorEastAsia" w:hAnsi="Cambria Math" w:cs="Calibri"/>
                  <w:sz w:val="24"/>
                  <w:szCs w:val="24"/>
                </w:rPr>
                <m:t>-x-3</m:t>
              </m:r>
              <m:r>
                <m:rPr>
                  <m:sty m:val="bi"/>
                </m:rPr>
                <w:rPr>
                  <w:rFonts w:ascii="Cambria Math" w:eastAsiaTheme="minorEastAsia" w:hAnsi="Cambria Math" w:cs="Calibri"/>
                  <w:sz w:val="24"/>
                  <w:szCs w:val="24"/>
                </w:rPr>
                <m:t>x</m:t>
              </m:r>
              <m:r>
                <w:rPr>
                  <w:rFonts w:ascii="Cambria Math" w:eastAsiaTheme="minorEastAsia" w:hAnsi="Cambria Math" w:cs="Calibri"/>
                  <w:sz w:val="24"/>
                  <w:szCs w:val="24"/>
                </w:rPr>
                <m:t>+3</m:t>
              </m:r>
            </m:oMath>
            <w:r w:rsidR="009E64F2" w:rsidRPr="00942DAA">
              <w:rPr>
                <w:rFonts w:ascii="Calibri" w:eastAsiaTheme="minorEastAsia" w:hAnsi="Calibri" w:cs="Calibri"/>
                <w:sz w:val="24"/>
                <w:szCs w:val="24"/>
              </w:rPr>
              <w:t xml:space="preserve"> </w:t>
            </w:r>
          </w:p>
        </w:tc>
        <w:tc>
          <w:tcPr>
            <w:tcW w:w="4031" w:type="dxa"/>
          </w:tcPr>
          <w:p w14:paraId="2D1AAD4D" w14:textId="77777777" w:rsidR="009E64F2" w:rsidRPr="00942DAA" w:rsidRDefault="009E64F2" w:rsidP="007B3FAD">
            <w:pPr>
              <w:pStyle w:val="ListParagraph"/>
              <w:spacing w:after="0" w:line="276" w:lineRule="auto"/>
              <w:ind w:left="0"/>
              <w:rPr>
                <w:rFonts w:ascii="Calibri" w:eastAsia="Calibri" w:hAnsi="Calibri" w:cs="Calibri"/>
                <w:sz w:val="24"/>
                <w:szCs w:val="24"/>
              </w:rPr>
            </w:pPr>
            <w:r w:rsidRPr="00942DAA">
              <w:rPr>
                <w:rFonts w:ascii="Calibri" w:eastAsia="Calibri" w:hAnsi="Calibri" w:cs="Calibri"/>
                <w:sz w:val="24"/>
                <w:szCs w:val="24"/>
              </w:rPr>
              <w:t>Split the middle term</w:t>
            </w:r>
          </w:p>
        </w:tc>
      </w:tr>
      <w:tr w:rsidR="009E64F2" w:rsidRPr="00942DAA" w14:paraId="33AE0EDD" w14:textId="77777777" w:rsidTr="007B3FAD">
        <w:tc>
          <w:tcPr>
            <w:tcW w:w="1619" w:type="dxa"/>
          </w:tcPr>
          <w:p w14:paraId="4061E95D" w14:textId="77777777" w:rsidR="009E64F2" w:rsidRPr="00942DAA" w:rsidRDefault="009E64F2" w:rsidP="007B3FAD">
            <w:pPr>
              <w:pStyle w:val="ListParagraph"/>
              <w:spacing w:after="0" w:line="276" w:lineRule="auto"/>
              <w:rPr>
                <w:rFonts w:ascii="Calibri" w:eastAsiaTheme="minorEastAsia" w:hAnsi="Calibri" w:cs="Calibri"/>
                <w:sz w:val="24"/>
                <w:szCs w:val="24"/>
              </w:rPr>
            </w:pPr>
          </w:p>
        </w:tc>
        <w:tc>
          <w:tcPr>
            <w:tcW w:w="396" w:type="dxa"/>
          </w:tcPr>
          <w:p w14:paraId="07427260" w14:textId="77777777" w:rsidR="009E64F2" w:rsidRPr="00942DAA" w:rsidRDefault="009E64F2" w:rsidP="007B3FAD">
            <w:pPr>
              <w:pStyle w:val="ListParagraph"/>
              <w:spacing w:after="0" w:line="276" w:lineRule="auto"/>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65" w:type="dxa"/>
          </w:tcPr>
          <w:p w14:paraId="1B2A7B55" w14:textId="77777777" w:rsidR="009E64F2" w:rsidRPr="00942DAA" w:rsidRDefault="009E64F2" w:rsidP="007B3FAD">
            <w:pPr>
              <w:pStyle w:val="ListParagraph"/>
              <w:spacing w:after="0" w:line="276" w:lineRule="auto"/>
              <w:ind w:left="38"/>
              <w:rPr>
                <w:rFonts w:ascii="Calibri" w:eastAsia="Times New Roman" w:hAnsi="Calibri" w:cs="Calibri"/>
                <w:sz w:val="24"/>
                <w:szCs w:val="24"/>
              </w:rPr>
            </w:pPr>
            <m:oMath>
              <m:r>
                <w:rPr>
                  <w:rFonts w:ascii="Cambria Math" w:eastAsia="Times New Roman" w:hAnsi="Cambria Math" w:cs="Calibri"/>
                  <w:sz w:val="24"/>
                  <w:szCs w:val="24"/>
                </w:rPr>
                <m:t>x</m:t>
              </m:r>
              <m:d>
                <m:dPr>
                  <m:ctrlPr>
                    <w:rPr>
                      <w:rFonts w:ascii="Cambria Math" w:eastAsia="Times New Roman" w:hAnsi="Cambria Math" w:cs="Calibri"/>
                      <w:i/>
                      <w:sz w:val="24"/>
                      <w:szCs w:val="24"/>
                    </w:rPr>
                  </m:ctrlPr>
                </m:dPr>
                <m:e>
                  <m:r>
                    <w:rPr>
                      <w:rFonts w:ascii="Cambria Math" w:eastAsia="Times New Roman" w:hAnsi="Cambria Math" w:cs="Calibri"/>
                      <w:sz w:val="24"/>
                      <w:szCs w:val="24"/>
                    </w:rPr>
                    <m:t>x-1</m:t>
                  </m:r>
                </m:e>
              </m:d>
              <m:r>
                <w:rPr>
                  <w:rFonts w:ascii="Cambria Math" w:eastAsia="Times New Roman" w:hAnsi="Cambria Math" w:cs="Calibri"/>
                  <w:sz w:val="24"/>
                  <w:szCs w:val="24"/>
                </w:rPr>
                <m:t>-3</m:t>
              </m:r>
              <m:d>
                <m:dPr>
                  <m:ctrlPr>
                    <w:rPr>
                      <w:rFonts w:ascii="Cambria Math" w:eastAsia="Times New Roman" w:hAnsi="Cambria Math" w:cs="Calibri"/>
                      <w:i/>
                      <w:sz w:val="24"/>
                      <w:szCs w:val="24"/>
                    </w:rPr>
                  </m:ctrlPr>
                </m:dPr>
                <m:e>
                  <m:r>
                    <w:rPr>
                      <w:rFonts w:ascii="Cambria Math" w:eastAsia="Times New Roman" w:hAnsi="Cambria Math" w:cs="Calibri"/>
                      <w:sz w:val="24"/>
                      <w:szCs w:val="24"/>
                    </w:rPr>
                    <m:t>x-1</m:t>
                  </m:r>
                </m:e>
              </m:d>
            </m:oMath>
            <w:r w:rsidRPr="00942DAA">
              <w:rPr>
                <w:rFonts w:ascii="Calibri" w:eastAsia="Times New Roman" w:hAnsi="Calibri" w:cs="Calibri"/>
                <w:sz w:val="24"/>
                <w:szCs w:val="24"/>
              </w:rPr>
              <w:t xml:space="preserve"> </w:t>
            </w:r>
          </w:p>
        </w:tc>
        <w:tc>
          <w:tcPr>
            <w:tcW w:w="4031" w:type="dxa"/>
          </w:tcPr>
          <w:p w14:paraId="47CA3708" w14:textId="77777777" w:rsidR="009E64F2" w:rsidRPr="00942DAA" w:rsidRDefault="009E64F2" w:rsidP="007B3FAD">
            <w:pPr>
              <w:pStyle w:val="ListParagraph"/>
              <w:spacing w:after="0" w:line="276" w:lineRule="auto"/>
              <w:ind w:left="0"/>
              <w:rPr>
                <w:rFonts w:ascii="Calibri" w:eastAsia="Calibri" w:hAnsi="Calibri" w:cs="Calibri"/>
                <w:sz w:val="24"/>
                <w:szCs w:val="24"/>
              </w:rPr>
            </w:pPr>
            <w:r w:rsidRPr="00942DAA">
              <w:rPr>
                <w:rFonts w:ascii="Calibri" w:eastAsia="Calibri" w:hAnsi="Calibri" w:cs="Calibri"/>
                <w:sz w:val="24"/>
                <w:szCs w:val="24"/>
              </w:rPr>
              <w:t xml:space="preserve">Factorise </w:t>
            </w:r>
            <w:r>
              <w:rPr>
                <w:rFonts w:ascii="Calibri" w:eastAsia="Calibri" w:hAnsi="Calibri" w:cs="Calibri"/>
                <w:sz w:val="24"/>
                <w:szCs w:val="24"/>
              </w:rPr>
              <w:t>2 sets of</w:t>
            </w:r>
            <w:r w:rsidRPr="00942DAA">
              <w:rPr>
                <w:rFonts w:ascii="Calibri" w:eastAsia="Calibri" w:hAnsi="Calibri" w:cs="Calibri"/>
                <w:sz w:val="24"/>
                <w:szCs w:val="24"/>
              </w:rPr>
              <w:t xml:space="preserve"> terms</w:t>
            </w:r>
          </w:p>
        </w:tc>
      </w:tr>
      <w:tr w:rsidR="009E64F2" w:rsidRPr="00942DAA" w14:paraId="23EE38F1" w14:textId="77777777" w:rsidTr="007B3FAD">
        <w:trPr>
          <w:trHeight w:val="373"/>
        </w:trPr>
        <w:tc>
          <w:tcPr>
            <w:tcW w:w="1619" w:type="dxa"/>
          </w:tcPr>
          <w:p w14:paraId="377D0FC6" w14:textId="77777777" w:rsidR="009E64F2" w:rsidRPr="00942DAA" w:rsidRDefault="009E64F2" w:rsidP="007B3FAD">
            <w:pPr>
              <w:pStyle w:val="ListParagraph"/>
              <w:spacing w:after="0" w:line="276" w:lineRule="auto"/>
              <w:rPr>
                <w:rFonts w:ascii="Calibri" w:eastAsiaTheme="minorEastAsia" w:hAnsi="Calibri" w:cs="Calibri"/>
                <w:sz w:val="24"/>
                <w:szCs w:val="24"/>
              </w:rPr>
            </w:pPr>
          </w:p>
        </w:tc>
        <w:tc>
          <w:tcPr>
            <w:tcW w:w="396" w:type="dxa"/>
          </w:tcPr>
          <w:p w14:paraId="53D2F073" w14:textId="77777777" w:rsidR="009E64F2" w:rsidRPr="00942DAA" w:rsidRDefault="009E64F2" w:rsidP="007B3FAD">
            <w:pPr>
              <w:pStyle w:val="ListParagraph"/>
              <w:spacing w:after="0" w:line="276" w:lineRule="auto"/>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65" w:type="dxa"/>
          </w:tcPr>
          <w:p w14:paraId="5E5F5D98" w14:textId="77777777" w:rsidR="009E64F2" w:rsidRPr="00942DAA" w:rsidRDefault="007B3FAD" w:rsidP="007B3FAD">
            <w:pPr>
              <w:pStyle w:val="ListParagraph"/>
              <w:spacing w:after="0" w:line="276" w:lineRule="auto"/>
              <w:ind w:left="38"/>
              <w:rPr>
                <w:rFonts w:ascii="Calibri" w:eastAsia="Times New Roman" w:hAnsi="Calibri" w:cs="Calibri"/>
                <w:sz w:val="24"/>
                <w:szCs w:val="24"/>
              </w:rPr>
            </w:pPr>
            <m:oMath>
              <m:d>
                <m:dPr>
                  <m:ctrlPr>
                    <w:rPr>
                      <w:rFonts w:ascii="Cambria Math" w:eastAsia="Times New Roman" w:hAnsi="Cambria Math" w:cs="Calibri"/>
                      <w:i/>
                      <w:sz w:val="24"/>
                      <w:szCs w:val="24"/>
                    </w:rPr>
                  </m:ctrlPr>
                </m:dPr>
                <m:e>
                  <m:r>
                    <w:rPr>
                      <w:rFonts w:ascii="Cambria Math" w:eastAsia="Times New Roman" w:hAnsi="Cambria Math" w:cs="Calibri"/>
                      <w:sz w:val="24"/>
                      <w:szCs w:val="24"/>
                    </w:rPr>
                    <m:t>x-1</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x-3</m:t>
                  </m:r>
                </m:e>
              </m:d>
            </m:oMath>
            <w:r w:rsidR="009E64F2" w:rsidRPr="00942DAA">
              <w:rPr>
                <w:rFonts w:ascii="Calibri" w:eastAsia="Times New Roman" w:hAnsi="Calibri" w:cs="Calibri"/>
                <w:sz w:val="24"/>
                <w:szCs w:val="24"/>
              </w:rPr>
              <w:t xml:space="preserve"> </w:t>
            </w:r>
          </w:p>
        </w:tc>
        <w:tc>
          <w:tcPr>
            <w:tcW w:w="4031" w:type="dxa"/>
          </w:tcPr>
          <w:p w14:paraId="0B9666B1" w14:textId="77777777" w:rsidR="009E64F2" w:rsidRPr="00942DAA" w:rsidRDefault="009E64F2" w:rsidP="007B3FAD">
            <w:pPr>
              <w:pStyle w:val="ListParagraph"/>
              <w:spacing w:after="0" w:line="276" w:lineRule="auto"/>
              <w:ind w:left="0"/>
              <w:rPr>
                <w:rFonts w:ascii="Calibri" w:eastAsia="Calibri" w:hAnsi="Calibri" w:cs="Calibri"/>
                <w:sz w:val="24"/>
                <w:szCs w:val="24"/>
              </w:rPr>
            </w:pPr>
            <w:r w:rsidRPr="00942DAA">
              <w:rPr>
                <w:rFonts w:ascii="Calibri" w:eastAsia="Calibri" w:hAnsi="Calibri" w:cs="Calibri"/>
                <w:sz w:val="24"/>
                <w:szCs w:val="24"/>
              </w:rPr>
              <w:t xml:space="preserve">Factorise the common factor of </w:t>
            </w:r>
            <m:oMath>
              <m:r>
                <w:rPr>
                  <w:rFonts w:ascii="Cambria Math" w:eastAsia="Calibri" w:hAnsi="Cambria Math" w:cs="Calibri"/>
                  <w:sz w:val="24"/>
                  <w:szCs w:val="24"/>
                </w:rPr>
                <m:t>x-1</m:t>
              </m:r>
            </m:oMath>
          </w:p>
        </w:tc>
      </w:tr>
      <w:tr w:rsidR="009E64F2" w:rsidRPr="00942DAA" w14:paraId="1CEBECC5" w14:textId="77777777" w:rsidTr="007B3FAD">
        <w:tc>
          <w:tcPr>
            <w:tcW w:w="8711" w:type="dxa"/>
            <w:gridSpan w:val="4"/>
          </w:tcPr>
          <w:p w14:paraId="050B4893" w14:textId="77777777" w:rsidR="009E64F2" w:rsidRPr="00942DAA" w:rsidRDefault="009E64F2" w:rsidP="007B3FAD">
            <w:pPr>
              <w:pStyle w:val="ListParagraph"/>
              <w:spacing w:after="0" w:line="276" w:lineRule="auto"/>
              <w:rPr>
                <w:rFonts w:ascii="Calibri" w:eastAsia="Calibri" w:hAnsi="Calibri" w:cs="Calibri"/>
                <w:sz w:val="24"/>
                <w:szCs w:val="24"/>
              </w:rPr>
            </w:pPr>
            <w:r w:rsidRPr="00942DAA">
              <w:rPr>
                <w:rFonts w:ascii="Calibri" w:eastAsiaTheme="minorEastAsia" w:hAnsi="Calibri" w:cs="Calibri"/>
                <w:sz w:val="24"/>
                <w:szCs w:val="24"/>
              </w:rPr>
              <w:t xml:space="preserve">Therefore </w:t>
            </w:r>
            <m:oMath>
              <m:sSup>
                <m:sSupPr>
                  <m:ctrlPr>
                    <w:rPr>
                      <w:rFonts w:ascii="Cambria Math" w:hAnsi="Cambria Math" w:cstheme="minorHAnsi"/>
                      <w:i/>
                    </w:rPr>
                  </m:ctrlPr>
                </m:sSupPr>
                <m:e>
                  <m:r>
                    <w:rPr>
                      <w:rFonts w:ascii="Cambria Math" w:hAnsi="Cambria Math" w:cstheme="minorHAnsi"/>
                    </w:rPr>
                    <m:t>x</m:t>
                  </m:r>
                </m:e>
                <m:sup>
                  <m:r>
                    <w:rPr>
                      <w:rFonts w:ascii="Cambria Math" w:hAnsi="Cambria Math" w:cstheme="minorHAnsi"/>
                    </w:rPr>
                    <m:t>2</m:t>
                  </m:r>
                </m:sup>
              </m:sSup>
              <m:r>
                <w:rPr>
                  <w:rFonts w:ascii="Cambria Math" w:hAnsi="Cambria Math" w:cstheme="minorHAnsi"/>
                </w:rPr>
                <m:t>-4x+3</m:t>
              </m:r>
              <m:r>
                <w:rPr>
                  <w:rFonts w:ascii="Cambria Math" w:eastAsiaTheme="minorEastAsia" w:hAnsi="Cambria Math" w:cs="Calibri"/>
                  <w:sz w:val="24"/>
                  <w:szCs w:val="24"/>
                </w:rPr>
                <m:t>=</m:t>
              </m:r>
              <m:d>
                <m:dPr>
                  <m:ctrlPr>
                    <w:rPr>
                      <w:rFonts w:ascii="Cambria Math" w:eastAsia="Times New Roman" w:hAnsi="Cambria Math" w:cs="Calibri"/>
                      <w:i/>
                      <w:sz w:val="24"/>
                      <w:szCs w:val="24"/>
                    </w:rPr>
                  </m:ctrlPr>
                </m:dPr>
                <m:e>
                  <m:r>
                    <w:rPr>
                      <w:rFonts w:ascii="Cambria Math" w:eastAsia="Times New Roman" w:hAnsi="Cambria Math" w:cs="Calibri"/>
                      <w:sz w:val="24"/>
                      <w:szCs w:val="24"/>
                    </w:rPr>
                    <m:t>x-1</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x-3</m:t>
                  </m:r>
                </m:e>
              </m:d>
            </m:oMath>
            <w:r w:rsidRPr="00942DAA">
              <w:rPr>
                <w:rFonts w:ascii="Calibri" w:eastAsiaTheme="minorEastAsia" w:hAnsi="Calibri" w:cs="Calibri"/>
                <w:sz w:val="24"/>
                <w:szCs w:val="24"/>
              </w:rPr>
              <w:t>.</w:t>
            </w:r>
          </w:p>
        </w:tc>
      </w:tr>
    </w:tbl>
    <w:p w14:paraId="21E71257" w14:textId="77777777" w:rsidR="009E64F2" w:rsidRPr="00CF3CE1" w:rsidRDefault="009E64F2" w:rsidP="009E64F2">
      <w:pPr>
        <w:pStyle w:val="ListParagraph"/>
        <w:numPr>
          <w:ilvl w:val="0"/>
          <w:numId w:val="164"/>
        </w:numPr>
        <w:spacing w:line="276" w:lineRule="auto"/>
        <w:rPr>
          <w:rFonts w:ascii="Calibri" w:hAnsi="Calibri" w:cs="Calibri"/>
          <w:sz w:val="24"/>
          <w:szCs w:val="24"/>
        </w:rPr>
      </w:pPr>
      <w:r w:rsidRPr="00CF3CE1">
        <w:rPr>
          <w:rFonts w:ascii="Calibri" w:eastAsiaTheme="minorEastAsia" w:hAnsi="Calibri" w:cs="Calibri"/>
          <w:sz w:val="24"/>
          <w:szCs w:val="24"/>
        </w:rPr>
        <w:lastRenderedPageBreak/>
        <w:t xml:space="preserve">Factorise </w:t>
      </w:r>
      <m:oMath>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w:rPr>
            <w:rFonts w:ascii="Cambria Math" w:hAnsi="Cambria Math" w:cstheme="minorHAnsi"/>
            <w:sz w:val="24"/>
            <w:szCs w:val="24"/>
          </w:rPr>
          <m:t>-2x+8</m:t>
        </m:r>
      </m:oMath>
      <w:r w:rsidRPr="00CF3CE1">
        <w:rPr>
          <w:rFonts w:ascii="Calibri" w:eastAsiaTheme="minorEastAsia" w:hAnsi="Calibri" w:cs="Calibri"/>
          <w:sz w:val="24"/>
          <w:szCs w:val="24"/>
        </w:rPr>
        <w:t>.</w:t>
      </w:r>
    </w:p>
    <w:p w14:paraId="38B7661A" w14:textId="77777777" w:rsidR="009E64F2" w:rsidRDefault="009E64F2" w:rsidP="007B3FAD">
      <w:pPr>
        <w:spacing w:line="276" w:lineRule="auto"/>
        <w:ind w:left="360"/>
        <w:rPr>
          <w:rFonts w:ascii="Calibri" w:hAnsi="Calibri" w:cs="Calibri"/>
        </w:rPr>
      </w:pPr>
      <w:r w:rsidRPr="00E6754D">
        <w:rPr>
          <w:rFonts w:ascii="Calibri" w:hAnsi="Calibri" w:cs="Calibri"/>
          <w:b/>
        </w:rPr>
        <w:t>Solution</w:t>
      </w:r>
    </w:p>
    <w:p w14:paraId="6ED4CCC2" w14:textId="77777777" w:rsidR="009E64F2" w:rsidRDefault="009E64F2" w:rsidP="007B3FAD">
      <w:pPr>
        <w:pStyle w:val="ListParagraph"/>
        <w:spacing w:line="276" w:lineRule="auto"/>
        <w:ind w:left="360"/>
        <w:outlineLvl w:val="0"/>
        <w:rPr>
          <w:rFonts w:ascii="Calibri" w:eastAsiaTheme="minorEastAsia" w:hAnsi="Calibri" w:cs="Calibri"/>
          <w:sz w:val="24"/>
          <w:szCs w:val="24"/>
        </w:rPr>
      </w:pPr>
      <w:r w:rsidRPr="00CF3CE1">
        <w:rPr>
          <w:rFonts w:ascii="Calibri" w:hAnsi="Calibri" w:cs="Calibri"/>
          <w:sz w:val="24"/>
          <w:szCs w:val="24"/>
        </w:rPr>
        <w:t xml:space="preserve">There are no terms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Pr>
          <w:rFonts w:ascii="Calibri" w:eastAsiaTheme="minorEastAsia" w:hAnsi="Calibri" w:cs="Calibri"/>
          <w:sz w:val="24"/>
          <w:szCs w:val="24"/>
        </w:rPr>
        <w:t xml:space="preserve"> that</w:t>
      </w:r>
      <w:r w:rsidRPr="00942DAA">
        <w:rPr>
          <w:rFonts w:ascii="Calibri" w:eastAsiaTheme="minorEastAsia" w:hAnsi="Calibri" w:cs="Calibri"/>
          <w:sz w:val="24"/>
          <w:szCs w:val="24"/>
        </w:rPr>
        <w:t xml:space="preserve"> </w:t>
      </w:r>
      <w:r>
        <w:rPr>
          <w:rFonts w:ascii="Calibri" w:eastAsiaTheme="minorEastAsia" w:hAnsi="Calibri" w:cs="Calibri"/>
          <w:sz w:val="24"/>
          <w:szCs w:val="24"/>
        </w:rPr>
        <w:t xml:space="preserve">can be added to get </w:t>
      </w:r>
      <m:oMath>
        <m:r>
          <w:rPr>
            <w:rFonts w:ascii="Cambria Math" w:eastAsiaTheme="minorEastAsia" w:hAnsi="Cambria Math" w:cs="Calibri"/>
            <w:sz w:val="24"/>
            <w:szCs w:val="24"/>
          </w:rPr>
          <m:t>b=</m:t>
        </m:r>
        <m:r>
          <w:rPr>
            <w:rFonts w:ascii="Cambria Math" w:hAnsi="Cambria Math" w:cs="Calibri"/>
            <w:sz w:val="24"/>
            <w:szCs w:val="24"/>
          </w:rPr>
          <m:t>-2</m:t>
        </m:r>
      </m:oMath>
      <w:r>
        <w:rPr>
          <w:rFonts w:ascii="Calibri" w:eastAsiaTheme="minorEastAsia" w:hAnsi="Calibri" w:cs="Calibri"/>
          <w:sz w:val="24"/>
          <w:szCs w:val="24"/>
        </w:rPr>
        <w:t xml:space="preserve"> and multiplied to get </w:t>
      </w:r>
      <m:oMath>
        <m:r>
          <w:rPr>
            <w:rFonts w:ascii="Cambria Math" w:eastAsiaTheme="minorEastAsia" w:hAnsi="Cambria Math" w:cs="Calibri"/>
            <w:sz w:val="24"/>
            <w:szCs w:val="24"/>
          </w:rPr>
          <m:t>c=8</m:t>
        </m:r>
      </m:oMath>
      <w:r>
        <w:rPr>
          <w:rFonts w:ascii="Calibri" w:eastAsiaTheme="minorEastAsia" w:hAnsi="Calibri" w:cs="Calibri"/>
          <w:sz w:val="24"/>
          <w:szCs w:val="24"/>
        </w:rPr>
        <w:t xml:space="preserve">. We must use the completing the squares method. </w:t>
      </w:r>
    </w:p>
    <w:p w14:paraId="74C01C18" w14:textId="77777777" w:rsidR="009E64F2" w:rsidRDefault="009E64F2" w:rsidP="007B3FAD">
      <w:pPr>
        <w:pStyle w:val="ListParagraph"/>
        <w:spacing w:line="276" w:lineRule="auto"/>
        <w:ind w:left="360"/>
        <w:outlineLvl w:val="0"/>
        <w:rPr>
          <w:rFonts w:ascii="Calibri" w:eastAsiaTheme="minorEastAsia" w:hAnsi="Calibri" w:cs="Calibri"/>
          <w:sz w:val="24"/>
          <w:szCs w:val="24"/>
        </w:rPr>
      </w:pPr>
    </w:p>
    <w:p w14:paraId="0902BB09" w14:textId="77777777" w:rsidR="009E64F2" w:rsidRPr="0070054C" w:rsidRDefault="007B3FAD" w:rsidP="007B3FAD">
      <w:pPr>
        <w:pStyle w:val="ListParagraph"/>
        <w:spacing w:line="276" w:lineRule="auto"/>
        <w:ind w:left="360"/>
        <w:rPr>
          <w:rFonts w:ascii="Calibri" w:eastAsiaTheme="minorEastAsia" w:hAnsi="Calibri" w:cs="Calibri"/>
          <w:sz w:val="24"/>
          <w:szCs w:val="24"/>
        </w:rPr>
      </w:pPr>
      <m:oMath>
        <m:sSup>
          <m:sSupPr>
            <m:ctrlPr>
              <w:rPr>
                <w:rFonts w:ascii="Cambria Math" w:hAnsi="Cambria Math" w:cstheme="minorHAnsi"/>
                <w:i/>
              </w:rPr>
            </m:ctrlPr>
          </m:sSupPr>
          <m:e>
            <m:r>
              <w:rPr>
                <w:rFonts w:ascii="Cambria Math" w:hAnsi="Cambria Math" w:cstheme="minorHAnsi"/>
              </w:rPr>
              <m:t>x</m:t>
            </m:r>
          </m:e>
          <m:sup>
            <m:r>
              <w:rPr>
                <w:rFonts w:ascii="Cambria Math" w:hAnsi="Cambria Math" w:cstheme="minorHAnsi"/>
              </w:rPr>
              <m:t>2</m:t>
            </m:r>
          </m:sup>
        </m:sSup>
        <m:r>
          <w:rPr>
            <w:rFonts w:ascii="Cambria Math" w:hAnsi="Cambria Math" w:cstheme="minorHAnsi"/>
          </w:rPr>
          <m:t>-2x+8</m:t>
        </m:r>
      </m:oMath>
      <w:r w:rsidR="009E64F2" w:rsidRPr="0070054C">
        <w:rPr>
          <w:rFonts w:ascii="Calibri" w:eastAsiaTheme="minorEastAsia" w:hAnsi="Calibri" w:cs="Calibri"/>
          <w:sz w:val="24"/>
          <w:szCs w:val="24"/>
        </w:rPr>
        <w:t xml:space="preserve"> is an imperfect square, so we will write in the form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+8x+10=</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009E64F2" w:rsidRPr="0070054C">
        <w:rPr>
          <w:rFonts w:ascii="Calibri" w:eastAsiaTheme="minorEastAsia" w:hAnsi="Calibri" w:cs="Calibri"/>
          <w:sz w:val="24"/>
          <w:szCs w:val="24"/>
        </w:rPr>
        <w:t xml:space="preserve"> </w:t>
      </w:r>
    </w:p>
    <w:p w14:paraId="48CDF48D"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p>
    <w:p w14:paraId="202BAC7A"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r w:rsidRPr="0070054C">
        <w:rPr>
          <w:rFonts w:ascii="Calibri" w:hAnsi="Calibri" w:cs="Calibri"/>
          <w:sz w:val="24"/>
          <w:szCs w:val="24"/>
        </w:rPr>
        <w:t xml:space="preserve">Use the formulae to find </w:t>
      </w:r>
      <w:r w:rsidRPr="0070054C">
        <w:rPr>
          <w:rFonts w:ascii="Calibri" w:eastAsiaTheme="minorEastAsia" w:hAnsi="Calibri" w:cs="Calibri"/>
          <w:sz w:val="24"/>
          <w:szCs w:val="24"/>
        </w:rPr>
        <w:t xml:space="preserve"> </w:t>
      </w:r>
      <m:oMath>
        <m:r>
          <w:rPr>
            <w:rFonts w:ascii="Cambria Math" w:eastAsiaTheme="minorEastAsia" w:hAnsi="Cambria Math" w:cs="Calibri"/>
            <w:sz w:val="24"/>
            <w:szCs w:val="24"/>
          </w:rPr>
          <m:t>p</m:t>
        </m:r>
      </m:oMath>
      <w:r w:rsidRPr="0070054C">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70054C">
        <w:rPr>
          <w:rFonts w:ascii="Calibri" w:eastAsiaTheme="minorEastAsia" w:hAnsi="Calibri" w:cs="Calibri"/>
          <w:sz w:val="24"/>
          <w:szCs w:val="24"/>
        </w:rPr>
        <w:t xml:space="preserve">. Calculate </w:t>
      </w:r>
      <m:oMath>
        <m:r>
          <w:rPr>
            <w:rFonts w:ascii="Cambria Math" w:eastAsiaTheme="minorEastAsia" w:hAnsi="Cambria Math" w:cs="Calibri"/>
            <w:sz w:val="24"/>
            <w:szCs w:val="24"/>
          </w:rPr>
          <m:t>p</m:t>
        </m:r>
      </m:oMath>
      <w:r w:rsidRPr="0070054C">
        <w:rPr>
          <w:rFonts w:ascii="Calibri" w:eastAsiaTheme="minorEastAsia" w:hAnsi="Calibri" w:cs="Calibri"/>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2"/>
        <w:gridCol w:w="396"/>
        <w:gridCol w:w="4011"/>
        <w:gridCol w:w="2142"/>
      </w:tblGrid>
      <w:tr w:rsidR="009E64F2" w:rsidRPr="0070054C" w14:paraId="7AEEBF11" w14:textId="77777777" w:rsidTr="007B3FAD">
        <w:tc>
          <w:tcPr>
            <w:tcW w:w="2162" w:type="dxa"/>
          </w:tcPr>
          <w:p w14:paraId="46848356"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m:oMath>
              <m:r>
                <w:rPr>
                  <w:rFonts w:ascii="Cambria Math" w:eastAsiaTheme="minorEastAsia" w:hAnsi="Cambria Math" w:cs="Calibri"/>
                  <w:sz w:val="24"/>
                  <w:szCs w:val="24"/>
                </w:rPr>
                <m:t>p</m:t>
              </m:r>
            </m:oMath>
            <w:r w:rsidRPr="0070054C">
              <w:rPr>
                <w:rFonts w:ascii="Calibri" w:eastAsiaTheme="minorEastAsia" w:hAnsi="Calibri" w:cs="Calibri"/>
                <w:sz w:val="24"/>
                <w:szCs w:val="24"/>
              </w:rPr>
              <w:t xml:space="preserve"> </w:t>
            </w:r>
          </w:p>
        </w:tc>
        <w:tc>
          <w:tcPr>
            <w:tcW w:w="396" w:type="dxa"/>
          </w:tcPr>
          <w:p w14:paraId="64AF4ADD"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33D7EB35" w14:textId="77777777" w:rsidR="009E64F2" w:rsidRPr="0070054C" w:rsidRDefault="007B3FAD" w:rsidP="007B3FAD">
            <w:pPr>
              <w:pStyle w:val="ListParagraph"/>
              <w:spacing w:after="40" w:line="276" w:lineRule="auto"/>
              <w:ind w:left="31"/>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b</m:t>
                  </m:r>
                </m:num>
                <m:den>
                  <m:r>
                    <w:rPr>
                      <w:rFonts w:ascii="Cambria Math" w:eastAsiaTheme="minorEastAsia" w:hAnsi="Cambria Math" w:cs="Calibri"/>
                      <w:sz w:val="24"/>
                      <w:szCs w:val="24"/>
                    </w:rPr>
                    <m:t>2</m:t>
                  </m:r>
                </m:den>
              </m:f>
            </m:oMath>
            <w:r w:rsidR="009E64F2" w:rsidRPr="0070054C">
              <w:rPr>
                <w:rFonts w:ascii="Calibri" w:eastAsiaTheme="minorEastAsia" w:hAnsi="Calibri" w:cs="Calibri"/>
                <w:sz w:val="24"/>
                <w:szCs w:val="24"/>
              </w:rPr>
              <w:t xml:space="preserve"> </w:t>
            </w:r>
          </w:p>
        </w:tc>
        <w:tc>
          <w:tcPr>
            <w:tcW w:w="2142" w:type="dxa"/>
          </w:tcPr>
          <w:p w14:paraId="7D6731CF"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4AD81C12" w14:textId="77777777" w:rsidTr="007B3FAD">
        <w:tc>
          <w:tcPr>
            <w:tcW w:w="2162" w:type="dxa"/>
          </w:tcPr>
          <w:p w14:paraId="3424EC88"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0792F2E7"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2B7D4510" w14:textId="77777777" w:rsidR="009E64F2" w:rsidRPr="0070054C" w:rsidRDefault="007B3FAD" w:rsidP="007B3FAD">
            <w:pPr>
              <w:pStyle w:val="ListParagraph"/>
              <w:spacing w:after="40" w:line="276" w:lineRule="auto"/>
              <w:ind w:left="31"/>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m:t>
                  </m:r>
                </m:num>
                <m:den>
                  <m:r>
                    <w:rPr>
                      <w:rFonts w:ascii="Cambria Math" w:eastAsiaTheme="minorEastAsia" w:hAnsi="Cambria Math" w:cs="Calibri"/>
                      <w:sz w:val="24"/>
                      <w:szCs w:val="24"/>
                    </w:rPr>
                    <m:t>2</m:t>
                  </m:r>
                </m:den>
              </m:f>
            </m:oMath>
            <w:r w:rsidR="009E64F2" w:rsidRPr="0070054C">
              <w:rPr>
                <w:rFonts w:ascii="Calibri" w:eastAsiaTheme="minorEastAsia" w:hAnsi="Calibri" w:cs="Calibri"/>
                <w:sz w:val="24"/>
                <w:szCs w:val="24"/>
              </w:rPr>
              <w:t xml:space="preserve"> </w:t>
            </w:r>
          </w:p>
        </w:tc>
        <w:tc>
          <w:tcPr>
            <w:tcW w:w="2142" w:type="dxa"/>
          </w:tcPr>
          <w:p w14:paraId="7FCF32AD"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5034E974" w14:textId="77777777" w:rsidTr="007B3FAD">
        <w:tc>
          <w:tcPr>
            <w:tcW w:w="2162" w:type="dxa"/>
          </w:tcPr>
          <w:p w14:paraId="5FB9B6E1" w14:textId="77777777" w:rsidR="009E64F2" w:rsidRPr="0070054C" w:rsidRDefault="009E64F2" w:rsidP="007B3FAD">
            <w:pPr>
              <w:pStyle w:val="ListParagraph"/>
              <w:spacing w:after="40" w:line="276" w:lineRule="auto"/>
              <w:jc w:val="center"/>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96" w:type="dxa"/>
          </w:tcPr>
          <w:p w14:paraId="72A9B57E"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1" w:type="dxa"/>
          </w:tcPr>
          <w:p w14:paraId="73A4A838" w14:textId="77777777" w:rsidR="009E64F2" w:rsidRPr="0070054C" w:rsidRDefault="009E64F2" w:rsidP="007B3FAD">
            <w:pPr>
              <w:pStyle w:val="ListParagraph"/>
              <w:spacing w:after="40" w:line="276" w:lineRule="auto"/>
              <w:ind w:left="31"/>
              <w:rPr>
                <w:rFonts w:ascii="Calibri" w:eastAsiaTheme="minorEastAsia" w:hAnsi="Calibri" w:cs="Calibri"/>
                <w:sz w:val="24"/>
                <w:szCs w:val="24"/>
              </w:rPr>
            </w:pPr>
            <m:oMath>
              <m:r>
                <w:rPr>
                  <w:rFonts w:ascii="Cambria Math" w:eastAsiaTheme="minorEastAsia" w:hAnsi="Cambria Math" w:cs="Calibri"/>
                  <w:sz w:val="24"/>
                  <w:szCs w:val="24"/>
                </w:rPr>
                <m:t>-1</m:t>
              </m:r>
            </m:oMath>
            <w:r w:rsidRPr="0070054C">
              <w:rPr>
                <w:rFonts w:ascii="Calibri" w:eastAsiaTheme="minorEastAsia" w:hAnsi="Calibri" w:cs="Calibri"/>
                <w:sz w:val="24"/>
                <w:szCs w:val="24"/>
              </w:rPr>
              <w:t xml:space="preserve"> </w:t>
            </w:r>
          </w:p>
        </w:tc>
        <w:tc>
          <w:tcPr>
            <w:tcW w:w="2142" w:type="dxa"/>
          </w:tcPr>
          <w:p w14:paraId="0ED65985"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bl>
    <w:p w14:paraId="18ECF271"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r w:rsidRPr="0070054C">
        <w:rPr>
          <w:rFonts w:ascii="Calibri" w:eastAsiaTheme="minorEastAsia" w:hAnsi="Calibri" w:cs="Calibri"/>
          <w:sz w:val="24"/>
          <w:szCs w:val="24"/>
        </w:rPr>
        <w:t xml:space="preserve">Calculate </w:t>
      </w:r>
      <m:oMath>
        <m:r>
          <w:rPr>
            <w:rFonts w:ascii="Cambria Math" w:eastAsiaTheme="minorEastAsia" w:hAnsi="Cambria Math" w:cs="Calibri"/>
            <w:sz w:val="24"/>
            <w:szCs w:val="24"/>
          </w:rPr>
          <m:t>q</m:t>
        </m:r>
      </m:oMath>
      <w:r w:rsidRPr="0070054C">
        <w:rPr>
          <w:rFonts w:ascii="Calibri" w:eastAsiaTheme="minorEastAsia" w:hAnsi="Calibri" w:cs="Calibri"/>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4"/>
        <w:gridCol w:w="396"/>
        <w:gridCol w:w="4012"/>
        <w:gridCol w:w="2139"/>
      </w:tblGrid>
      <w:tr w:rsidR="009E64F2" w:rsidRPr="0070054C" w14:paraId="708D7693" w14:textId="77777777" w:rsidTr="007B3FAD">
        <w:tc>
          <w:tcPr>
            <w:tcW w:w="2164" w:type="dxa"/>
          </w:tcPr>
          <w:p w14:paraId="551D90B9"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m:oMath>
              <m:r>
                <w:rPr>
                  <w:rFonts w:ascii="Cambria Math" w:eastAsiaTheme="minorEastAsia" w:hAnsi="Cambria Math" w:cs="Calibri"/>
                  <w:sz w:val="24"/>
                  <w:szCs w:val="24"/>
                </w:rPr>
                <m:t>q</m:t>
              </m:r>
            </m:oMath>
            <w:r w:rsidRPr="0070054C">
              <w:rPr>
                <w:rFonts w:ascii="Calibri" w:eastAsiaTheme="minorEastAsia" w:hAnsi="Calibri" w:cs="Calibri"/>
                <w:sz w:val="24"/>
                <w:szCs w:val="24"/>
              </w:rPr>
              <w:t xml:space="preserve"> </w:t>
            </w:r>
          </w:p>
        </w:tc>
        <w:tc>
          <w:tcPr>
            <w:tcW w:w="396" w:type="dxa"/>
          </w:tcPr>
          <w:p w14:paraId="6A45E178"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15E7B7C0"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hAnsi="Cambria Math" w:cs="Calibri"/>
                  <w:sz w:val="24"/>
                  <w:szCs w:val="24"/>
                </w:rPr>
                <m:t>c</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p</m:t>
                  </m:r>
                </m:e>
                <m:sup>
                  <m:r>
                    <m:rPr>
                      <m:sty m:val="p"/>
                    </m:rPr>
                    <w:rPr>
                      <w:rFonts w:ascii="Cambria Math" w:hAnsi="Cambria Math" w:cs="Calibri"/>
                      <w:sz w:val="24"/>
                      <w:szCs w:val="24"/>
                    </w:rPr>
                    <m:t>2</m:t>
                  </m:r>
                </m:sup>
              </m:sSup>
            </m:oMath>
            <w:r w:rsidRPr="0070054C">
              <w:rPr>
                <w:rFonts w:ascii="Calibri" w:eastAsiaTheme="minorEastAsia" w:hAnsi="Calibri" w:cs="Calibri"/>
                <w:sz w:val="24"/>
                <w:szCs w:val="24"/>
              </w:rPr>
              <w:t xml:space="preserve">  </w:t>
            </w:r>
          </w:p>
        </w:tc>
        <w:tc>
          <w:tcPr>
            <w:tcW w:w="2139" w:type="dxa"/>
          </w:tcPr>
          <w:p w14:paraId="7580FD97"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1751722F" w14:textId="77777777" w:rsidTr="007B3FAD">
        <w:tc>
          <w:tcPr>
            <w:tcW w:w="2164" w:type="dxa"/>
          </w:tcPr>
          <w:p w14:paraId="7E0AD4D1"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96" w:type="dxa"/>
          </w:tcPr>
          <w:p w14:paraId="00935A07"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2FF17B03"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8</m:t>
              </m:r>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(-1)</m:t>
                  </m:r>
                </m:e>
                <m:sup>
                  <m:r>
                    <m:rPr>
                      <m:sty m:val="p"/>
                    </m:rPr>
                    <w:rPr>
                      <w:rFonts w:ascii="Cambria Math" w:hAnsi="Cambria Math" w:cs="Calibri"/>
                      <w:sz w:val="24"/>
                      <w:szCs w:val="24"/>
                    </w:rPr>
                    <m:t>2</m:t>
                  </m:r>
                </m:sup>
              </m:sSup>
            </m:oMath>
            <w:r w:rsidRPr="0070054C">
              <w:rPr>
                <w:rFonts w:ascii="Calibri" w:eastAsiaTheme="minorEastAsia" w:hAnsi="Calibri" w:cs="Calibri"/>
                <w:sz w:val="24"/>
                <w:szCs w:val="24"/>
              </w:rPr>
              <w:t xml:space="preserve">  </w:t>
            </w:r>
          </w:p>
        </w:tc>
        <w:tc>
          <w:tcPr>
            <w:tcW w:w="2139" w:type="dxa"/>
          </w:tcPr>
          <w:p w14:paraId="5E08EBF8"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3668AB6A" w14:textId="77777777" w:rsidTr="007B3FAD">
        <w:tc>
          <w:tcPr>
            <w:tcW w:w="2164" w:type="dxa"/>
          </w:tcPr>
          <w:p w14:paraId="2A963238"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5F114A36"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3558D87A"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8-1</m:t>
              </m:r>
            </m:oMath>
            <w:r w:rsidRPr="0070054C">
              <w:rPr>
                <w:rFonts w:ascii="Calibri" w:eastAsiaTheme="minorEastAsia" w:hAnsi="Calibri" w:cs="Calibri"/>
                <w:sz w:val="24"/>
                <w:szCs w:val="24"/>
              </w:rPr>
              <w:t xml:space="preserve"> </w:t>
            </w:r>
          </w:p>
        </w:tc>
        <w:tc>
          <w:tcPr>
            <w:tcW w:w="2139" w:type="dxa"/>
          </w:tcPr>
          <w:p w14:paraId="2C759883"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r w:rsidR="009E64F2" w:rsidRPr="0070054C" w14:paraId="4014E2DA" w14:textId="77777777" w:rsidTr="007B3FAD">
        <w:tc>
          <w:tcPr>
            <w:tcW w:w="2164" w:type="dxa"/>
          </w:tcPr>
          <w:p w14:paraId="6884C278" w14:textId="77777777" w:rsidR="009E64F2" w:rsidRPr="0070054C" w:rsidRDefault="009E64F2" w:rsidP="007B3FAD">
            <w:pPr>
              <w:pStyle w:val="ListParagraph"/>
              <w:spacing w:after="40" w:line="276" w:lineRule="auto"/>
              <w:jc w:val="right"/>
              <w:rPr>
                <w:rFonts w:ascii="Calibri" w:eastAsiaTheme="minorEastAsia" w:hAnsi="Calibri" w:cs="Calibri"/>
                <w:sz w:val="24"/>
                <w:szCs w:val="24"/>
              </w:rPr>
            </w:pPr>
          </w:p>
        </w:tc>
        <w:tc>
          <w:tcPr>
            <w:tcW w:w="396" w:type="dxa"/>
          </w:tcPr>
          <w:p w14:paraId="482561F1" w14:textId="77777777" w:rsidR="009E64F2" w:rsidRPr="0070054C" w:rsidRDefault="009E64F2" w:rsidP="007B3FAD">
            <w:pPr>
              <w:pStyle w:val="ListParagraph"/>
              <w:spacing w:after="4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012" w:type="dxa"/>
          </w:tcPr>
          <w:p w14:paraId="5D2B270D" w14:textId="77777777" w:rsidR="009E64F2" w:rsidRPr="0070054C" w:rsidRDefault="009E64F2" w:rsidP="007B3FAD">
            <w:pPr>
              <w:pStyle w:val="ListParagraph"/>
              <w:spacing w:after="40" w:line="276" w:lineRule="auto"/>
              <w:ind w:left="-59"/>
              <w:rPr>
                <w:rFonts w:ascii="Calibri" w:eastAsiaTheme="minorEastAsia" w:hAnsi="Calibri" w:cs="Calibri"/>
                <w:sz w:val="24"/>
                <w:szCs w:val="24"/>
              </w:rPr>
            </w:pPr>
            <m:oMath>
              <m:r>
                <w:rPr>
                  <w:rFonts w:ascii="Cambria Math" w:eastAsiaTheme="minorEastAsia" w:hAnsi="Cambria Math" w:cs="Calibri"/>
                  <w:sz w:val="24"/>
                  <w:szCs w:val="24"/>
                </w:rPr>
                <m:t>7</m:t>
              </m:r>
            </m:oMath>
            <w:r w:rsidRPr="0070054C">
              <w:rPr>
                <w:rFonts w:ascii="Calibri" w:eastAsiaTheme="minorEastAsia" w:hAnsi="Calibri" w:cs="Calibri"/>
                <w:sz w:val="24"/>
                <w:szCs w:val="24"/>
              </w:rPr>
              <w:t xml:space="preserve"> </w:t>
            </w:r>
          </w:p>
        </w:tc>
        <w:tc>
          <w:tcPr>
            <w:tcW w:w="2139" w:type="dxa"/>
          </w:tcPr>
          <w:p w14:paraId="5B860905" w14:textId="77777777" w:rsidR="009E64F2" w:rsidRPr="0070054C" w:rsidRDefault="009E64F2" w:rsidP="007B3FAD">
            <w:pPr>
              <w:pStyle w:val="ListParagraph"/>
              <w:spacing w:after="40" w:line="276" w:lineRule="auto"/>
              <w:rPr>
                <w:rFonts w:ascii="Calibri" w:eastAsiaTheme="minorEastAsia" w:hAnsi="Calibri" w:cs="Calibri"/>
                <w:sz w:val="24"/>
                <w:szCs w:val="24"/>
              </w:rPr>
            </w:pPr>
          </w:p>
        </w:tc>
      </w:tr>
    </w:tbl>
    <w:p w14:paraId="7C4F9D75" w14:textId="77777777" w:rsidR="009E64F2" w:rsidRPr="0070054C" w:rsidRDefault="009E64F2" w:rsidP="007B3FAD">
      <w:pPr>
        <w:pStyle w:val="ListParagraph"/>
        <w:spacing w:line="276" w:lineRule="auto"/>
        <w:ind w:left="360"/>
        <w:rPr>
          <w:rFonts w:ascii="Calibri" w:eastAsiaTheme="minorEastAsia" w:hAnsi="Calibri" w:cs="Calibri"/>
          <w:sz w:val="24"/>
          <w:szCs w:val="24"/>
        </w:rPr>
      </w:pPr>
      <w:r w:rsidRPr="0070054C">
        <w:rPr>
          <w:rFonts w:ascii="Calibri" w:eastAsiaTheme="minorEastAsia" w:hAnsi="Calibri" w:cs="Calibri"/>
          <w:sz w:val="24"/>
          <w:szCs w:val="24"/>
        </w:rPr>
        <w:t xml:space="preserve">Substitute </w:t>
      </w:r>
      <m:oMath>
        <m:r>
          <w:rPr>
            <w:rFonts w:ascii="Cambria Math" w:eastAsiaTheme="minorEastAsia" w:hAnsi="Cambria Math" w:cs="Calibri"/>
            <w:sz w:val="24"/>
            <w:szCs w:val="24"/>
          </w:rPr>
          <m:t>p=-1</m:t>
        </m:r>
      </m:oMath>
      <w:r w:rsidRPr="0070054C">
        <w:rPr>
          <w:rFonts w:ascii="Calibri" w:eastAsiaTheme="minorEastAsia" w:hAnsi="Calibri" w:cs="Calibri"/>
          <w:sz w:val="24"/>
          <w:szCs w:val="24"/>
        </w:rPr>
        <w:t xml:space="preserve"> and </w:t>
      </w:r>
      <m:oMath>
        <m:r>
          <w:rPr>
            <w:rFonts w:ascii="Cambria Math" w:eastAsiaTheme="minorEastAsia" w:hAnsi="Cambria Math" w:cs="Calibri"/>
            <w:sz w:val="24"/>
            <w:szCs w:val="24"/>
          </w:rPr>
          <m:t>q=7</m:t>
        </m:r>
      </m:oMath>
      <w:r w:rsidRPr="0070054C">
        <w:rPr>
          <w:rFonts w:ascii="Calibri" w:eastAsiaTheme="minorEastAsia" w:hAnsi="Calibri" w:cs="Calibri"/>
          <w:sz w:val="24"/>
          <w:szCs w:val="24"/>
        </w:rPr>
        <w:t xml:space="preserve"> into the formula, </w:t>
      </w:r>
      <m:oMath>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eastAsiaTheme="minorEastAsia" w:hAnsi="Calibri" w:cs="Calibri"/>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3685"/>
      </w:tblGrid>
      <w:tr w:rsidR="009E64F2" w:rsidRPr="0070054C" w14:paraId="3325AA64" w14:textId="77777777" w:rsidTr="007B3FAD">
        <w:tc>
          <w:tcPr>
            <w:tcW w:w="2250" w:type="dxa"/>
          </w:tcPr>
          <w:p w14:paraId="155890A9" w14:textId="77777777" w:rsidR="009E64F2" w:rsidRPr="0070054C" w:rsidRDefault="007B3FAD" w:rsidP="007B3FAD">
            <w:pPr>
              <w:pStyle w:val="ListParagraph"/>
              <w:spacing w:line="276" w:lineRule="auto"/>
              <w:ind w:left="339"/>
              <w:jc w:val="right"/>
              <w:rPr>
                <w:rFonts w:ascii="Calibri" w:eastAsia="Times New Roman" w:hAnsi="Calibri" w:cs="Calibri"/>
                <w:sz w:val="24"/>
                <w:szCs w:val="24"/>
              </w:rPr>
            </w:pPr>
            <m:oMath>
              <m:sSup>
                <m:sSupPr>
                  <m:ctrlPr>
                    <w:rPr>
                      <w:rFonts w:ascii="Cambria Math" w:hAnsi="Cambria Math" w:cstheme="minorHAnsi"/>
                      <w:i/>
                    </w:rPr>
                  </m:ctrlPr>
                </m:sSupPr>
                <m:e>
                  <m:r>
                    <w:rPr>
                      <w:rFonts w:ascii="Cambria Math" w:hAnsi="Cambria Math" w:cstheme="minorHAnsi"/>
                    </w:rPr>
                    <m:t>x</m:t>
                  </m:r>
                </m:e>
                <m:sup>
                  <m:r>
                    <w:rPr>
                      <w:rFonts w:ascii="Cambria Math" w:hAnsi="Cambria Math" w:cstheme="minorHAnsi"/>
                    </w:rPr>
                    <m:t>2</m:t>
                  </m:r>
                </m:sup>
              </m:sSup>
              <m:r>
                <w:rPr>
                  <w:rFonts w:ascii="Cambria Math" w:hAnsi="Cambria Math" w:cstheme="minorHAnsi"/>
                </w:rPr>
                <m:t>-2x+8</m:t>
              </m:r>
            </m:oMath>
            <w:r w:rsidR="009E64F2" w:rsidRPr="0070054C">
              <w:rPr>
                <w:rFonts w:ascii="Calibri" w:eastAsia="Times New Roman" w:hAnsi="Calibri" w:cs="Calibri"/>
                <w:sz w:val="24"/>
                <w:szCs w:val="24"/>
              </w:rPr>
              <w:t xml:space="preserve"> </w:t>
            </w:r>
          </w:p>
        </w:tc>
        <w:tc>
          <w:tcPr>
            <w:tcW w:w="3685" w:type="dxa"/>
          </w:tcPr>
          <w:p w14:paraId="01B26051" w14:textId="77777777" w:rsidR="009E64F2" w:rsidRPr="0070054C" w:rsidRDefault="009E64F2" w:rsidP="007B3FAD">
            <w:pPr>
              <w:pStyle w:val="ListParagraph"/>
              <w:spacing w:line="276" w:lineRule="auto"/>
              <w:ind w:left="-6"/>
              <w:rPr>
                <w:rFonts w:ascii="Calibri" w:eastAsia="Times New Roman"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(x+p)</m:t>
                  </m:r>
                </m:e>
                <m:sup>
                  <m:r>
                    <w:rPr>
                      <w:rFonts w:ascii="Cambria Math" w:hAnsi="Cambria Math" w:cs="Calibri"/>
                      <w:sz w:val="24"/>
                      <w:szCs w:val="24"/>
                    </w:rPr>
                    <m:t>2</m:t>
                  </m:r>
                </m:sup>
              </m:sSup>
              <m:r>
                <w:rPr>
                  <w:rFonts w:ascii="Cambria Math" w:hAnsi="Cambria Math" w:cs="Calibri"/>
                  <w:sz w:val="24"/>
                  <w:szCs w:val="24"/>
                </w:rPr>
                <m:t>+q</m:t>
              </m:r>
            </m:oMath>
            <w:r w:rsidRPr="0070054C">
              <w:rPr>
                <w:rFonts w:ascii="Calibri" w:eastAsiaTheme="minorEastAsia" w:hAnsi="Calibri" w:cs="Calibri"/>
                <w:sz w:val="24"/>
                <w:szCs w:val="24"/>
              </w:rPr>
              <w:t xml:space="preserve"> </w:t>
            </w:r>
            <w:r w:rsidRPr="0070054C">
              <w:rPr>
                <w:rFonts w:ascii="Calibri" w:eastAsia="Times New Roman" w:hAnsi="Calibri" w:cs="Calibri"/>
                <w:sz w:val="24"/>
                <w:szCs w:val="24"/>
              </w:rPr>
              <w:t xml:space="preserve"> </w:t>
            </w:r>
          </w:p>
        </w:tc>
      </w:tr>
      <w:tr w:rsidR="009E64F2" w:rsidRPr="0070054C" w14:paraId="3DDD6C8C" w14:textId="77777777" w:rsidTr="007B3FAD">
        <w:tc>
          <w:tcPr>
            <w:tcW w:w="2250" w:type="dxa"/>
          </w:tcPr>
          <w:p w14:paraId="47068331" w14:textId="77777777" w:rsidR="009E64F2" w:rsidRPr="0070054C" w:rsidRDefault="009E64F2" w:rsidP="007B3FAD">
            <w:pPr>
              <w:pStyle w:val="ListParagraph"/>
              <w:spacing w:line="276" w:lineRule="auto"/>
              <w:jc w:val="right"/>
              <w:rPr>
                <w:rFonts w:ascii="Calibri" w:eastAsiaTheme="minorEastAsia" w:hAnsi="Calibri" w:cs="Calibri"/>
                <w:sz w:val="24"/>
                <w:szCs w:val="24"/>
              </w:rPr>
            </w:pPr>
            <w:r w:rsidRPr="0070054C">
              <w:rPr>
                <w:rFonts w:ascii="Calibri" w:eastAsiaTheme="minorEastAsia" w:hAnsi="Calibri" w:cs="Calibri"/>
                <w:sz w:val="24"/>
                <w:szCs w:val="24"/>
              </w:rPr>
              <w:t xml:space="preserve"> </w:t>
            </w:r>
          </w:p>
        </w:tc>
        <w:tc>
          <w:tcPr>
            <w:tcW w:w="3685" w:type="dxa"/>
          </w:tcPr>
          <w:p w14:paraId="5FE3B681" w14:textId="77777777" w:rsidR="009E64F2" w:rsidRPr="0070054C" w:rsidRDefault="009E64F2" w:rsidP="007B3FAD">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(x-1)</m:t>
                  </m:r>
                </m:e>
                <m:sup>
                  <m:r>
                    <w:rPr>
                      <w:rFonts w:ascii="Cambria Math" w:hAnsi="Cambria Math" w:cs="Calibri"/>
                      <w:sz w:val="24"/>
                      <w:szCs w:val="24"/>
                    </w:rPr>
                    <m:t>2</m:t>
                  </m:r>
                </m:sup>
              </m:sSup>
              <m:r>
                <w:rPr>
                  <w:rFonts w:ascii="Cambria Math" w:hAnsi="Cambria Math" w:cs="Calibri"/>
                  <w:sz w:val="24"/>
                  <w:szCs w:val="24"/>
                </w:rPr>
                <m:t>+7</m:t>
              </m:r>
            </m:oMath>
            <w:r w:rsidRPr="0070054C">
              <w:rPr>
                <w:rFonts w:ascii="Calibri" w:eastAsiaTheme="minorEastAsia" w:hAnsi="Calibri" w:cs="Calibri"/>
                <w:sz w:val="24"/>
                <w:szCs w:val="24"/>
              </w:rPr>
              <w:t xml:space="preserve"> </w:t>
            </w:r>
          </w:p>
        </w:tc>
      </w:tr>
    </w:tbl>
    <w:p w14:paraId="729A1019" w14:textId="77777777" w:rsidR="009E64F2" w:rsidRPr="0070054C" w:rsidRDefault="009E64F2" w:rsidP="007B3FAD">
      <w:pPr>
        <w:pStyle w:val="ListParagraph"/>
        <w:spacing w:after="0" w:line="276" w:lineRule="auto"/>
        <w:ind w:left="360"/>
        <w:contextualSpacing w:val="0"/>
        <w:rPr>
          <w:rFonts w:ascii="Calibri" w:eastAsiaTheme="minorEastAsia" w:hAnsi="Calibri" w:cs="Calibri"/>
          <w:sz w:val="24"/>
          <w:szCs w:val="24"/>
        </w:rPr>
      </w:pPr>
      <w:r w:rsidRPr="00CF3CE1">
        <w:rPr>
          <w:rFonts w:ascii="Calibri" w:eastAsiaTheme="minorEastAsia" w:hAnsi="Calibri" w:cs="Calibri"/>
          <w:b/>
          <w:sz w:val="24"/>
          <w:szCs w:val="24"/>
        </w:rPr>
        <w:t>Answer:</w:t>
      </w:r>
      <w:r>
        <w:rPr>
          <w:rFonts w:ascii="Calibri" w:eastAsiaTheme="minorEastAsia" w:hAnsi="Calibri" w:cs="Calibri"/>
          <w:sz w:val="24"/>
          <w:szCs w:val="24"/>
        </w:rPr>
        <w:t xml:space="preserve"> The factoris</w:t>
      </w:r>
      <w:r w:rsidRPr="0070054C">
        <w:rPr>
          <w:rFonts w:ascii="Calibri" w:eastAsiaTheme="minorEastAsia" w:hAnsi="Calibri" w:cs="Calibri"/>
          <w:sz w:val="24"/>
          <w:szCs w:val="24"/>
        </w:rPr>
        <w:t xml:space="preserve">ation of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-2x+8</m:t>
        </m:r>
      </m:oMath>
      <w:r w:rsidRPr="0070054C">
        <w:rPr>
          <w:rFonts w:ascii="Calibri" w:eastAsiaTheme="minorEastAsia" w:hAnsi="Calibri" w:cs="Calibri"/>
          <w:sz w:val="24"/>
          <w:szCs w:val="24"/>
        </w:rPr>
        <w:t xml:space="preserve"> is </w:t>
      </w:r>
      <m:oMath>
        <m:sSup>
          <m:sSupPr>
            <m:ctrlPr>
              <w:rPr>
                <w:rFonts w:ascii="Cambria Math" w:hAnsi="Cambria Math" w:cs="Calibri"/>
                <w:i/>
                <w:sz w:val="24"/>
                <w:szCs w:val="24"/>
              </w:rPr>
            </m:ctrlPr>
          </m:sSupPr>
          <m:e>
            <m:r>
              <w:rPr>
                <w:rFonts w:ascii="Cambria Math" w:hAnsi="Cambria Math" w:cs="Calibri"/>
                <w:sz w:val="24"/>
                <w:szCs w:val="24"/>
              </w:rPr>
              <m:t>(x-1)</m:t>
            </m:r>
          </m:e>
          <m:sup>
            <m:r>
              <w:rPr>
                <w:rFonts w:ascii="Cambria Math" w:hAnsi="Cambria Math" w:cs="Calibri"/>
                <w:sz w:val="24"/>
                <w:szCs w:val="24"/>
              </w:rPr>
              <m:t>2</m:t>
            </m:r>
          </m:sup>
        </m:sSup>
        <m:r>
          <w:rPr>
            <w:rFonts w:ascii="Cambria Math" w:hAnsi="Cambria Math" w:cs="Calibri"/>
            <w:sz w:val="24"/>
            <w:szCs w:val="24"/>
          </w:rPr>
          <m:t>+7</m:t>
        </m:r>
      </m:oMath>
      <w:r w:rsidRPr="0070054C">
        <w:rPr>
          <w:rFonts w:ascii="Calibri" w:eastAsiaTheme="minorEastAsia" w:hAnsi="Calibri" w:cs="Calibri"/>
          <w:sz w:val="24"/>
          <w:szCs w:val="24"/>
        </w:rPr>
        <w:t>.</w:t>
      </w:r>
    </w:p>
    <w:p w14:paraId="1B6875BD" w14:textId="77777777" w:rsidR="009E64F2" w:rsidRPr="00E6754D" w:rsidRDefault="009E64F2" w:rsidP="007B3FAD">
      <w:pPr>
        <w:spacing w:line="276" w:lineRule="auto"/>
        <w:ind w:left="720"/>
        <w:rPr>
          <w:rFonts w:ascii="Calibri" w:hAnsi="Calibri" w:cs="Calibri"/>
        </w:rPr>
      </w:pPr>
    </w:p>
    <w:p w14:paraId="11798172" w14:textId="77777777" w:rsidR="009E64F2" w:rsidRDefault="009E64F2" w:rsidP="007B3FAD">
      <w:pPr>
        <w:spacing w:after="160" w:line="276" w:lineRule="auto"/>
        <w:rPr>
          <w:rFonts w:ascii="Calibri" w:hAnsi="Calibri" w:cs="Calibri"/>
          <w:b/>
        </w:rPr>
      </w:pPr>
      <w:r w:rsidRPr="00942DAA">
        <w:rPr>
          <w:rFonts w:ascii="Calibri" w:hAnsi="Calibri" w:cs="Calibri"/>
          <w:b/>
        </w:rPr>
        <w:t xml:space="preserve">Practice </w:t>
      </w:r>
    </w:p>
    <w:p w14:paraId="7D67A536" w14:textId="77777777" w:rsidR="009E64F2" w:rsidRDefault="009E64F2" w:rsidP="007B3FAD">
      <w:pPr>
        <w:spacing w:after="160" w:line="276" w:lineRule="auto"/>
        <w:rPr>
          <w:rFonts w:ascii="Calibri" w:hAnsi="Calibri" w:cs="Calibri"/>
        </w:rPr>
      </w:pPr>
      <w:r w:rsidRPr="00F55044">
        <w:rPr>
          <w:rFonts w:ascii="Calibri" w:hAnsi="Calibri" w:cs="Calibri"/>
        </w:rPr>
        <w:t>Factorise each expression using the best method:</w:t>
      </w:r>
    </w:p>
    <w:p w14:paraId="0C3A0EAB" w14:textId="77777777" w:rsidR="009E64F2" w:rsidRPr="00CF3CE1" w:rsidRDefault="009E64F2" w:rsidP="009E64F2">
      <w:pPr>
        <w:pStyle w:val="ListParagraph"/>
        <w:numPr>
          <w:ilvl w:val="0"/>
          <w:numId w:val="165"/>
        </w:numPr>
        <w:spacing w:line="276" w:lineRule="auto"/>
        <w:rPr>
          <w:rFonts w:ascii="Calibri" w:hAnsi="Calibri" w:cs="Calibri"/>
          <w:sz w:val="24"/>
          <w:szCs w:val="24"/>
        </w:rPr>
      </w:pPr>
      <m:oMath>
        <m:r>
          <w:rPr>
            <w:rFonts w:ascii="Cambria Math" w:hAnsi="Cambria Math" w:cstheme="minorHAnsi"/>
            <w:sz w:val="24"/>
            <w:szCs w:val="24"/>
          </w:rPr>
          <m:t>3x</m:t>
        </m:r>
        <m:r>
          <m:rPr>
            <m:sty m:val="p"/>
          </m:rPr>
          <w:rPr>
            <w:rFonts w:ascii="Cambria Math" w:hAnsi="Cambria Math" w:cstheme="minorHAnsi"/>
            <w:sz w:val="24"/>
            <w:szCs w:val="24"/>
          </w:rPr>
          <m:t>+6</m:t>
        </m:r>
        <m:r>
          <w:rPr>
            <w:rFonts w:ascii="Cambria Math" w:hAnsi="Cambria Math" w:cstheme="minorHAnsi"/>
            <w:sz w:val="24"/>
            <w:szCs w:val="24"/>
          </w:rPr>
          <m:t>y-12</m:t>
        </m:r>
      </m:oMath>
    </w:p>
    <w:p w14:paraId="2A5167F3" w14:textId="77777777" w:rsidR="009E64F2" w:rsidRPr="00CF3CE1" w:rsidRDefault="009E64F2" w:rsidP="009E64F2">
      <w:pPr>
        <w:pStyle w:val="ListParagraph"/>
        <w:numPr>
          <w:ilvl w:val="0"/>
          <w:numId w:val="165"/>
        </w:numPr>
        <w:spacing w:line="276" w:lineRule="auto"/>
        <w:rPr>
          <w:rFonts w:ascii="Calibri" w:eastAsiaTheme="minorEastAsia" w:hAnsi="Calibri" w:cs="Calibri"/>
          <w:sz w:val="24"/>
          <w:szCs w:val="24"/>
        </w:rPr>
      </w:pPr>
      <m:oMath>
        <m:r>
          <w:rPr>
            <w:rFonts w:ascii="Cambria Math" w:hAnsi="Cambria Math" w:cstheme="minorHAnsi"/>
            <w:sz w:val="24"/>
            <w:szCs w:val="24"/>
          </w:rPr>
          <m:t>2</m:t>
        </m:r>
        <m:sSup>
          <m:sSupPr>
            <m:ctrlPr>
              <w:rPr>
                <w:rFonts w:ascii="Cambria Math" w:hAnsi="Cambria Math" w:cstheme="minorHAnsi"/>
                <w:i/>
                <w:sz w:val="24"/>
                <w:szCs w:val="24"/>
              </w:rPr>
            </m:ctrlPr>
          </m:sSupPr>
          <m:e>
            <m:r>
              <w:rPr>
                <w:rFonts w:ascii="Cambria Math" w:hAnsi="Cambria Math" w:cstheme="minorHAnsi"/>
                <w:sz w:val="24"/>
                <w:szCs w:val="24"/>
              </w:rPr>
              <m:t>y</m:t>
            </m:r>
          </m:e>
          <m:sup>
            <m:r>
              <w:rPr>
                <w:rFonts w:ascii="Cambria Math" w:hAnsi="Cambria Math" w:cstheme="minorHAnsi"/>
                <w:sz w:val="24"/>
                <w:szCs w:val="24"/>
              </w:rPr>
              <m:t>2</m:t>
            </m:r>
          </m:sup>
        </m:sSup>
        <m:r>
          <w:rPr>
            <w:rFonts w:ascii="Cambria Math" w:hAnsi="Cambria Math" w:cstheme="minorHAnsi"/>
            <w:sz w:val="24"/>
            <w:szCs w:val="24"/>
          </w:rPr>
          <m:t>+10y</m:t>
        </m:r>
      </m:oMath>
    </w:p>
    <w:p w14:paraId="100DA71A" w14:textId="77777777" w:rsidR="009E64F2" w:rsidRPr="00CF3CE1" w:rsidRDefault="007B3FAD" w:rsidP="009E64F2">
      <w:pPr>
        <w:pStyle w:val="ListParagraph"/>
        <w:numPr>
          <w:ilvl w:val="0"/>
          <w:numId w:val="165"/>
        </w:numPr>
        <w:spacing w:line="276" w:lineRule="auto"/>
        <w:rPr>
          <w:rFonts w:ascii="Calibri" w:eastAsiaTheme="minorEastAsia" w:hAnsi="Calibri" w:cs="Calibri"/>
          <w:sz w:val="24"/>
          <w:szCs w:val="24"/>
        </w:rPr>
      </w:pPr>
      <m:oMath>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w:rPr>
            <w:rFonts w:ascii="Cambria Math" w:hAnsi="Cambria Math" w:cstheme="minorHAnsi"/>
            <w:sz w:val="24"/>
            <w:szCs w:val="24"/>
          </w:rPr>
          <m:t>+7x+12</m:t>
        </m:r>
      </m:oMath>
    </w:p>
    <w:p w14:paraId="76D05168" w14:textId="77777777" w:rsidR="009E64F2" w:rsidRPr="00CF3CE1" w:rsidRDefault="009E64F2" w:rsidP="009E64F2">
      <w:pPr>
        <w:pStyle w:val="ListParagraph"/>
        <w:numPr>
          <w:ilvl w:val="0"/>
          <w:numId w:val="165"/>
        </w:numPr>
        <w:spacing w:line="276" w:lineRule="auto"/>
        <w:rPr>
          <w:rFonts w:ascii="Calibri" w:eastAsiaTheme="minorEastAsia" w:hAnsi="Calibri" w:cs="Calibri"/>
          <w:sz w:val="24"/>
          <w:szCs w:val="24"/>
        </w:rPr>
      </w:pPr>
      <m:oMath>
        <m:r>
          <w:rPr>
            <w:rFonts w:ascii="Cambria Math" w:hAnsi="Cambria Math" w:cstheme="minorHAnsi"/>
            <w:sz w:val="24"/>
            <w:szCs w:val="24"/>
          </w:rPr>
          <m:t>2</m:t>
        </m:r>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w:rPr>
            <w:rFonts w:ascii="Cambria Math" w:hAnsi="Cambria Math" w:cstheme="minorHAnsi"/>
            <w:sz w:val="24"/>
            <w:szCs w:val="24"/>
          </w:rPr>
          <m:t>-x-1</m:t>
        </m:r>
      </m:oMath>
    </w:p>
    <w:p w14:paraId="30CFEF21" w14:textId="77777777" w:rsidR="009E64F2" w:rsidRPr="00CF3CE1" w:rsidRDefault="009E64F2" w:rsidP="009E64F2">
      <w:pPr>
        <w:pStyle w:val="ListParagraph"/>
        <w:numPr>
          <w:ilvl w:val="0"/>
          <w:numId w:val="165"/>
        </w:numPr>
        <w:spacing w:line="276" w:lineRule="auto"/>
        <w:rPr>
          <w:rFonts w:ascii="Calibri" w:eastAsiaTheme="minorEastAsia" w:hAnsi="Calibri" w:cs="Calibri"/>
          <w:sz w:val="24"/>
          <w:szCs w:val="24"/>
        </w:rPr>
      </w:pPr>
      <m:oMath>
        <m:r>
          <w:rPr>
            <w:rFonts w:ascii="Cambria Math" w:hAnsi="Cambria Math" w:cstheme="minorHAnsi"/>
            <w:sz w:val="24"/>
            <w:szCs w:val="24"/>
          </w:rPr>
          <m:t>12x</m:t>
        </m:r>
        <m:r>
          <m:rPr>
            <m:sty m:val="p"/>
          </m:rPr>
          <w:rPr>
            <w:rFonts w:ascii="Cambria Math" w:hAnsi="Cambria Math" w:cstheme="minorHAnsi"/>
            <w:sz w:val="24"/>
            <w:szCs w:val="24"/>
          </w:rPr>
          <m:t>-</m:t>
        </m:r>
        <m:r>
          <w:rPr>
            <w:rFonts w:ascii="Cambria Math" w:hAnsi="Cambria Math" w:cstheme="minorHAnsi"/>
            <w:sz w:val="24"/>
            <w:szCs w:val="24"/>
          </w:rPr>
          <m:t>18</m:t>
        </m:r>
      </m:oMath>
    </w:p>
    <w:p w14:paraId="341591A4" w14:textId="77777777" w:rsidR="009E64F2" w:rsidRPr="00CF3CE1" w:rsidRDefault="007B3FAD" w:rsidP="009E64F2">
      <w:pPr>
        <w:pStyle w:val="ListParagraph"/>
        <w:numPr>
          <w:ilvl w:val="0"/>
          <w:numId w:val="165"/>
        </w:numPr>
        <w:spacing w:line="276" w:lineRule="auto"/>
        <w:rPr>
          <w:rFonts w:ascii="Calibri" w:eastAsiaTheme="minorEastAsia" w:hAnsi="Calibri" w:cs="Calibri"/>
          <w:sz w:val="24"/>
          <w:szCs w:val="24"/>
        </w:rPr>
      </w:pPr>
      <m:oMath>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w:rPr>
            <w:rFonts w:ascii="Cambria Math" w:hAnsi="Cambria Math" w:cstheme="minorHAnsi"/>
            <w:sz w:val="24"/>
            <w:szCs w:val="24"/>
          </w:rPr>
          <m:t>-2x+12</m:t>
        </m:r>
      </m:oMath>
    </w:p>
    <w:p w14:paraId="3A811373" w14:textId="77777777" w:rsidR="009E64F2" w:rsidRPr="00CF3CE1" w:rsidRDefault="007B3FAD" w:rsidP="009E64F2">
      <w:pPr>
        <w:pStyle w:val="ListParagraph"/>
        <w:numPr>
          <w:ilvl w:val="0"/>
          <w:numId w:val="165"/>
        </w:numPr>
        <w:spacing w:line="276" w:lineRule="auto"/>
        <w:rPr>
          <w:rFonts w:ascii="Calibri" w:eastAsiaTheme="minorEastAsia" w:hAnsi="Calibri" w:cs="Calibri"/>
          <w:sz w:val="24"/>
          <w:szCs w:val="24"/>
        </w:rPr>
      </w:pPr>
      <m:oMath>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w:rPr>
            <w:rFonts w:ascii="Cambria Math" w:hAnsi="Cambria Math" w:cstheme="minorHAnsi"/>
            <w:sz w:val="24"/>
            <w:szCs w:val="24"/>
          </w:rPr>
          <m:t>+3x-18</m:t>
        </m:r>
      </m:oMath>
    </w:p>
    <w:p w14:paraId="04D3F893" w14:textId="77777777" w:rsidR="009E64F2" w:rsidRPr="00CF3CE1" w:rsidRDefault="009E64F2" w:rsidP="009E64F2">
      <w:pPr>
        <w:pStyle w:val="ListParagraph"/>
        <w:numPr>
          <w:ilvl w:val="0"/>
          <w:numId w:val="165"/>
        </w:numPr>
        <w:spacing w:line="276" w:lineRule="auto"/>
        <w:rPr>
          <w:rFonts w:ascii="Calibri" w:eastAsiaTheme="minorEastAsia" w:hAnsi="Calibri" w:cs="Calibri"/>
          <w:sz w:val="24"/>
          <w:szCs w:val="24"/>
        </w:rPr>
      </w:pPr>
      <m:oMath>
        <m:r>
          <w:rPr>
            <w:rFonts w:ascii="Cambria Math" w:hAnsi="Cambria Math" w:cstheme="minorHAnsi"/>
            <w:sz w:val="24"/>
            <w:szCs w:val="24"/>
          </w:rPr>
          <m:t>3</m:t>
        </m:r>
        <m:sSup>
          <m:sSupPr>
            <m:ctrlPr>
              <w:rPr>
                <w:rFonts w:ascii="Cambria Math" w:hAnsi="Cambria Math" w:cstheme="minorHAnsi"/>
                <w:i/>
                <w:sz w:val="24"/>
                <w:szCs w:val="24"/>
              </w:rPr>
            </m:ctrlPr>
          </m:sSupPr>
          <m:e>
            <m:r>
              <w:rPr>
                <w:rFonts w:ascii="Cambria Math" w:hAnsi="Cambria Math" w:cstheme="minorHAnsi"/>
                <w:sz w:val="24"/>
                <w:szCs w:val="24"/>
              </w:rPr>
              <m:t>x</m:t>
            </m:r>
          </m:e>
          <m:sup>
            <m:r>
              <w:rPr>
                <w:rFonts w:ascii="Cambria Math" w:hAnsi="Cambria Math" w:cstheme="minorHAnsi"/>
                <w:sz w:val="24"/>
                <w:szCs w:val="24"/>
              </w:rPr>
              <m:t>2</m:t>
            </m:r>
          </m:sup>
        </m:sSup>
        <m:r>
          <m:rPr>
            <m:sty m:val="p"/>
          </m:rPr>
          <w:rPr>
            <w:rFonts w:ascii="Cambria Math" w:hAnsi="Cambria Math" w:cstheme="minorHAnsi"/>
            <w:sz w:val="24"/>
            <w:szCs w:val="24"/>
          </w:rPr>
          <m:t>-</m:t>
        </m:r>
        <m:r>
          <w:rPr>
            <w:rFonts w:ascii="Cambria Math" w:hAnsi="Cambria Math" w:cstheme="minorHAnsi"/>
            <w:sz w:val="24"/>
            <w:szCs w:val="24"/>
          </w:rPr>
          <m:t>9x</m:t>
        </m:r>
      </m:oMath>
    </w:p>
    <w:p w14:paraId="52F3D20E" w14:textId="77777777" w:rsidR="009E64F2" w:rsidRPr="00CF3CE1" w:rsidRDefault="009E64F2" w:rsidP="009E64F2">
      <w:pPr>
        <w:pStyle w:val="ListParagraph"/>
        <w:numPr>
          <w:ilvl w:val="0"/>
          <w:numId w:val="165"/>
        </w:numPr>
        <w:spacing w:line="276" w:lineRule="auto"/>
        <w:rPr>
          <w:rFonts w:ascii="Calibri" w:eastAsiaTheme="minorEastAsia" w:hAnsi="Calibri" w:cs="Calibri"/>
          <w:sz w:val="24"/>
          <w:szCs w:val="24"/>
        </w:rPr>
      </w:pPr>
      <w:r w:rsidRPr="00CF3CE1">
        <w:rPr>
          <w:rFonts w:ascii="Calibri" w:eastAsiaTheme="minorEastAsia" w:hAnsi="Calibri" w:cs="Calibri"/>
          <w:sz w:val="24"/>
          <w:szCs w:val="24"/>
        </w:rPr>
        <w:t xml:space="preserve"> </w:t>
      </w:r>
      <m:oMath>
        <m:r>
          <w:rPr>
            <w:rFonts w:ascii="Cambria Math" w:eastAsiaTheme="minorEastAsia" w:hAnsi="Cambria Math" w:cs="Calibri"/>
            <w:sz w:val="24"/>
            <w:szCs w:val="24"/>
          </w:rPr>
          <m:t>2-9x-5</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oMath>
    </w:p>
    <w:p w14:paraId="6ECE34D5" w14:textId="77777777" w:rsidR="009E64F2" w:rsidRPr="00CF3CE1" w:rsidRDefault="009E64F2" w:rsidP="009E64F2">
      <w:pPr>
        <w:pStyle w:val="ListParagraph"/>
        <w:numPr>
          <w:ilvl w:val="0"/>
          <w:numId w:val="165"/>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4-</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y</m:t>
            </m:r>
          </m:e>
          <m:sup>
            <m:r>
              <w:rPr>
                <w:rFonts w:ascii="Cambria Math" w:eastAsiaTheme="minorEastAsia" w:hAnsi="Cambria Math" w:cs="Calibri"/>
                <w:sz w:val="24"/>
                <w:szCs w:val="24"/>
              </w:rPr>
              <m:t>2</m:t>
            </m:r>
          </m:sup>
        </m:sSup>
      </m:oMath>
    </w:p>
    <w:p w14:paraId="77CDAFBC"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6E0C3EFC" w14:textId="77777777" w:rsidTr="007B3FAD">
        <w:tc>
          <w:tcPr>
            <w:tcW w:w="4585" w:type="dxa"/>
            <w:gridSpan w:val="2"/>
          </w:tcPr>
          <w:p w14:paraId="28DBAFE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Story Problems with Quadratic Expressions</w:t>
            </w:r>
          </w:p>
        </w:tc>
        <w:tc>
          <w:tcPr>
            <w:tcW w:w="4769" w:type="dxa"/>
            <w:gridSpan w:val="2"/>
          </w:tcPr>
          <w:p w14:paraId="0EF87E26"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6DFB9934" w14:textId="77777777" w:rsidTr="007B3FAD">
        <w:tc>
          <w:tcPr>
            <w:tcW w:w="4585" w:type="dxa"/>
            <w:gridSpan w:val="2"/>
          </w:tcPr>
          <w:p w14:paraId="66D938D0"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PHM-09-085</w:t>
            </w:r>
          </w:p>
        </w:tc>
        <w:tc>
          <w:tcPr>
            <w:tcW w:w="4769" w:type="dxa"/>
            <w:gridSpan w:val="2"/>
          </w:tcPr>
          <w:p w14:paraId="366579B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221245E3" w14:textId="77777777" w:rsidTr="007B3FAD">
        <w:tc>
          <w:tcPr>
            <w:tcW w:w="3118" w:type="dxa"/>
            <w:tcBorders>
              <w:top w:val="single" w:sz="4" w:space="0" w:color="auto"/>
              <w:left w:val="nil"/>
              <w:bottom w:val="single" w:sz="4" w:space="0" w:color="auto"/>
              <w:right w:val="nil"/>
            </w:tcBorders>
          </w:tcPr>
          <w:p w14:paraId="6831486A"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5B3F355"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38AE224" w14:textId="77777777" w:rsidR="009E64F2" w:rsidRPr="00942DAA" w:rsidRDefault="009E64F2" w:rsidP="007B3FAD">
            <w:pPr>
              <w:rPr>
                <w:rFonts w:ascii="Calibri" w:hAnsi="Calibri" w:cs="Calibri"/>
                <w:noProof/>
                <w:sz w:val="24"/>
                <w:szCs w:val="24"/>
              </w:rPr>
            </w:pPr>
          </w:p>
        </w:tc>
      </w:tr>
      <w:tr w:rsidR="009E64F2" w:rsidRPr="00942DAA" w14:paraId="5DF9FCB0" w14:textId="77777777" w:rsidTr="007B3FAD">
        <w:trPr>
          <w:trHeight w:val="966"/>
        </w:trPr>
        <w:tc>
          <w:tcPr>
            <w:tcW w:w="9354" w:type="dxa"/>
            <w:gridSpan w:val="4"/>
            <w:tcBorders>
              <w:top w:val="single" w:sz="4" w:space="0" w:color="auto"/>
              <w:left w:val="single" w:sz="4" w:space="0" w:color="auto"/>
              <w:bottom w:val="single" w:sz="4" w:space="0" w:color="auto"/>
              <w:right w:val="single" w:sz="4" w:space="0" w:color="auto"/>
            </w:tcBorders>
          </w:tcPr>
          <w:p w14:paraId="320FE1E5"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1728" behindDoc="1" locked="0" layoutInCell="1" allowOverlap="1" wp14:anchorId="2E552A1A" wp14:editId="143CE1D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0" name="Freeform 4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7A321A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 name="Freeform 4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896679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 name="Freeform 4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DA02FF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 name="Freeform 4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433D72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4" name="Freeform 4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558D12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5" name="Freeform 4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0A54B8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6" name="Freeform 4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F8E580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7" name="Freeform 4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D2E313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8" name="Freeform 4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F95DB9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9" name="Freeform 4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8777C0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0" name="Freeform 4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E12CE1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E552A1A" id="_x0000_s1494" style="position:absolute;margin-left:.35pt;margin-top:0;width:26.3pt;height:28.35pt;z-index:-2515947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">
                      <v:shape id="Freeform 470" o:spid="_x0000_s149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Xc5cIA&#10;AADcAAAADwAAAGRycy9kb3ducmV2LnhtbERPz2vCMBS+C/sfwht401QRlc4o20ARdYd2u+z21ry1&#10;pc1LSaLW/94cBI8f3+/VpjetuJDztWUFk3ECgriwuuZSwc/3drQE4QOyxtYyKbiRh836ZbDCVNsr&#10;Z3TJQyliCPsUFVQhdKmUvqjIoB/bjjhy/9YZDBG6UmqH1xhuWjlNkrk0WHNsqLCjz4qKJj8bBc3u&#10;N5984bL5mO3brDyh+zseFkoNX/v3NxCB+vAUP9x7rWC2iPPjmXg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5dzl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7A321A0" w14:textId="77777777" w:rsidR="00A7141E" w:rsidRDefault="00A7141E" w:rsidP="007B3FAD">
                              <w:pPr>
                                <w:rPr>
                                  <w:rFonts w:eastAsia="Times New Roman" w:cs="Times New Roman"/>
                                </w:rPr>
                              </w:pPr>
                            </w:p>
                          </w:txbxContent>
                        </v:textbox>
                      </v:shape>
                      <v:shape id="Freeform 471" o:spid="_x0000_s149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4ZZcUA&#10;AADcAAAADwAAAGRycy9kb3ducmV2LnhtbESP3UoDMRSE7wXfIRzBG2mzLaJl27QUpT/Wq277AKeb&#10;4ya4OVmSuF3f3giCl8PMfMMsVoNrRU8hWs8KJuMCBHHtteVGwfm0Gc1AxISssfVMCr4pwmp5e7PA&#10;UvsrH6mvUiMyhGOJCkxKXSllrA05jGPfEWfvwweHKcvQSB3wmuGuldOieJIOLecFgx29GKo/qy+n&#10;IHR6v708HNz7+nX3hqfemsFWSt3fDes5iERD+g//tfdawePzB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hll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8966796" w14:textId="77777777" w:rsidR="00A7141E" w:rsidRDefault="00A7141E" w:rsidP="007B3FAD">
                              <w:pPr>
                                <w:rPr>
                                  <w:rFonts w:eastAsia="Times New Roman" w:cs="Times New Roman"/>
                                </w:rPr>
                              </w:pPr>
                            </w:p>
                          </w:txbxContent>
                        </v:textbox>
                      </v:shape>
                      <v:shape id="Freeform 472" o:spid="_x0000_s149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eKAcIA&#10;AADcAAAADwAAAGRycy9kb3ducmV2LnhtbESPQYvCMBSE74L/ITzBm6aKrFKNRcsueNnDquD10Tyb&#10;2ualNFHrv98sLHgcZuYbZpP1thEP6nzlWMFsmoAgLpyuuFRwPn1NViB8QNbYOCYFL/KQbYeDDaba&#10;PfmHHsdQighhn6ICE0KbSukLQxb91LXE0bu6zmKIsiul7vAZ4baR8yT5kBYrjgsGW8oNFfXxbhV8&#10;XqQk/N6bW071Pp9ZXxm7Umo86ndrEIH68A7/tw9awWI5h7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h4oB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DA02FFE" w14:textId="77777777" w:rsidR="00A7141E" w:rsidRDefault="00A7141E" w:rsidP="007B3FAD">
                              <w:pPr>
                                <w:rPr>
                                  <w:rFonts w:eastAsia="Times New Roman" w:cs="Times New Roman"/>
                                </w:rPr>
                              </w:pPr>
                            </w:p>
                          </w:txbxContent>
                        </v:textbox>
                      </v:shape>
                      <v:shape id="Freeform 473" o:spid="_x0000_s149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OfGcYA&#10;AADcAAAADwAAAGRycy9kb3ducmV2LnhtbESPQWsCMRSE70L/Q3hCL6KJtaisRpFCwYuFrgp6e2ye&#10;u6ubl+0m6ra/vhEKPQ4z8w0zX7a2EjdqfOlYw3CgQBBnzpSca9ht3/tTED4gG6wck4Zv8rBcPHXm&#10;mBh350+6pSEXEcI+QQ1FCHUipc8KsugHriaO3sk1FkOUTS5Ng/cIt5V8UWosLZYcFwqs6a2g7JJe&#10;rYZ9vvNOHlRPbbbHr8lwfE5XHz9aP3fb1QxEoDb8h//aa6PhdTKC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OfG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433D724" w14:textId="77777777" w:rsidR="00A7141E" w:rsidRDefault="00A7141E" w:rsidP="007B3FAD">
                              <w:pPr>
                                <w:rPr>
                                  <w:rFonts w:eastAsia="Times New Roman" w:cs="Times New Roman"/>
                                </w:rPr>
                              </w:pPr>
                            </w:p>
                          </w:txbxContent>
                        </v:textbox>
                      </v:shape>
                      <v:shape id="Freeform 474" o:spid="_x0000_s149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V2y8YA&#10;AADcAAAADwAAAGRycy9kb3ducmV2LnhtbESP22rDMBBE3wv9B7GFvsVy09zqWgklNNDkIeTSD1is&#10;9a3Wylhq4vTro0Cgj8PMnGHSRW8acaLOVZYVvEQxCOLM6ooLBd/H1WAGwnlkjY1lUnAhB4v540OK&#10;ibZn3tPp4AsRIOwSVFB63yZSuqwkgy6yLXHwctsZ9EF2hdQdngPcNHIYxxNpsOKwUGJLy5Kyn8Ov&#10;UdCM9395/Saz13i9XbabYb3Dz1qp56f+4x2Ep97/h+/tL61gNB3B7Uw4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V2y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558D12A" w14:textId="77777777" w:rsidR="00A7141E" w:rsidRDefault="00A7141E" w:rsidP="007B3FAD">
                              <w:pPr>
                                <w:rPr>
                                  <w:rFonts w:eastAsia="Times New Roman" w:cs="Times New Roman"/>
                                </w:rPr>
                              </w:pPr>
                            </w:p>
                          </w:txbxContent>
                        </v:textbox>
                      </v:shape>
                      <v:shape id="Freeform 475" o:spid="_x0000_s150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wZMcQA&#10;AADcAAAADwAAAGRycy9kb3ducmV2LnhtbESPS4vCMBSF98L8h3AH3Gmq1MdUoww+YFaCVhiXl+ba&#10;1mluShO1/nszILg8nMfHmS9bU4kbNa60rGDQj0AQZ1aXnCs4ptveFITzyBory6TgQQ6Wi4/OHBNt&#10;77yn28HnIoywS1BB4X2dSOmyggy6vq2Jg3e2jUEfZJNL3eA9jJtKDqNoLA2WHAgF1rQqKPs7XE3g&#10;nr7sOi038W9+me7SweU0GkaxUt3P9nsGwlPr3+FX+0criCcj+D8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8GTH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0A54B8C" w14:textId="77777777" w:rsidR="00A7141E" w:rsidRDefault="00A7141E" w:rsidP="007B3FAD">
                              <w:pPr>
                                <w:rPr>
                                  <w:rFonts w:eastAsia="Times New Roman" w:cs="Times New Roman"/>
                                </w:rPr>
                              </w:pPr>
                            </w:p>
                          </w:txbxContent>
                        </v:textbox>
                      </v:shape>
                      <v:shape id="Freeform 476" o:spid="_x0000_s150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RDsMA&#10;AADcAAAADwAAAGRycy9kb3ducmV2LnhtbESPT4vCMBTE78J+h/AEb5q6K/6pRlkWhN5ErQdvj+bZ&#10;ljYvpcnW+u2NIHgcZuY3zGbXm1p01LrSsoLpJAJBnFldcq4gPe/HSxDOI2usLZOCBznYbb8GG4y1&#10;vfORupPPRYCwi1FB4X0TS+myggy6iW2Ig3ezrUEfZJtL3eI9wE0tv6NoLg2WHBYKbOivoKw6/RsF&#10;yZ5X1fKwoEuySq6zn3NXpelNqdGw/12D8NT7T/jdTrSC2WIOrzPhCM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vRD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8E580B" w14:textId="77777777" w:rsidR="00A7141E" w:rsidRDefault="00A7141E" w:rsidP="007B3FAD">
                              <w:pPr>
                                <w:rPr>
                                  <w:rFonts w:eastAsia="Times New Roman" w:cs="Times New Roman"/>
                                </w:rPr>
                              </w:pPr>
                            </w:p>
                          </w:txbxContent>
                        </v:textbox>
                      </v:shape>
                      <v:shape id="Freeform 477" o:spid="_x0000_s150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C4n8IA&#10;AADcAAAADwAAAGRycy9kb3ducmV2LnhtbESPQUsDMRSE7wX/Q3iCl9JmldLKttlFBEG8tVb0+Ng8&#10;N8HNe0sS2+2/N4LgcZiZb5hdO4VBnSgmL2zgdlmBIu7Eeu4NHF+fFvegUka2OAiTgQslaJur2Q5r&#10;K2fe0+mQe1UgnGo04HIea61T5yhgWspIXLxPiQFzkbHXNuK5wMOg76pqrQN6LgsOR3p01H0dvkOh&#10;iO9fXBrnXuZyqeL7h3RvYszN9fSwBZVpyv/hv/azNbDabOD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ILif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D2E313E" w14:textId="77777777" w:rsidR="00A7141E" w:rsidRDefault="00A7141E" w:rsidP="007B3FAD">
                              <w:pPr>
                                <w:rPr>
                                  <w:rFonts w:eastAsia="Times New Roman" w:cs="Times New Roman"/>
                                </w:rPr>
                              </w:pPr>
                            </w:p>
                          </w:txbxContent>
                        </v:textbox>
                      </v:shape>
                      <v:shape id="Freeform 478" o:spid="_x0000_s150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NthMIA&#10;AADcAAAADwAAAGRycy9kb3ducmV2LnhtbERPz2vCMBS+D/wfwhN2W9OJ2NGZyhgIu6xo140dH82z&#10;DW1eSpNp99+bg+Dx4/u93c12EGeavHGs4DlJQRA3ThtuFdRf+6cXED4gaxwck4J/8rArFg9bzLW7&#10;8JHOVWhFDGGfo4IuhDGX0jcdWfSJG4kjd3KTxRDh1Eo94SWG20Gu0nQjLRqODR2O9N5R01d/VkEo&#10;s1NtDn35uafvOf1tfsq1WSn1uJzfXkEEmsNdfHN/aAXrLK6NZ+IRk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I22E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F95DB99" w14:textId="77777777" w:rsidR="00A7141E" w:rsidRDefault="00A7141E" w:rsidP="007B3FAD">
                              <w:pPr>
                                <w:rPr>
                                  <w:rFonts w:eastAsia="Times New Roman" w:cs="Times New Roman"/>
                                </w:rPr>
                              </w:pPr>
                            </w:p>
                          </w:txbxContent>
                        </v:textbox>
                      </v:shape>
                      <v:shape id="Freeform 479" o:spid="_x0000_s150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wzK8UA&#10;AADcAAAADwAAAGRycy9kb3ducmV2LnhtbESPQWsCMRSE74L/ITyhN826FN1ujVKEgq0Xu/XS2+vm&#10;dbN087IkqW7/vREEj8PMfMOsNoPtxIl8aB0rmM8yEMS10y03Co6fr9MCRIjIGjvHpOCfAmzW49EK&#10;S+3O/EGnKjYiQTiUqMDE2JdShtqQxTBzPXHyfpy3GJP0jdQezwluO5ln2UJabDktGOxpa6j+rf6s&#10;gqLYfsvF+zxf6redz/fmcKy+Dko9TIaXZxCRhngP39o7reBx+QTXM+kIyP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nDMr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777C02" w14:textId="77777777" w:rsidR="00A7141E" w:rsidRDefault="00A7141E" w:rsidP="007B3FAD">
                              <w:pPr>
                                <w:rPr>
                                  <w:rFonts w:eastAsia="Times New Roman" w:cs="Times New Roman"/>
                                </w:rPr>
                              </w:pPr>
                            </w:p>
                          </w:txbxContent>
                        </v:textbox>
                      </v:shape>
                      <v:shape id="Freeform 480" o:spid="_x0000_s150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UTbsEA&#10;AADcAAAADwAAAGRycy9kb3ducmV2LnhtbERPS27CMBDdV+odrKnEDhxQ+SjFIISoQHQDlANM42mS&#10;Nh5bsYFwe2ZRqcun958vO9eoK7Wx9mxgOMhAERfe1lwaOH++92egYkK22HgmA3eKsFw8P80xt/7G&#10;R7qeUqkkhGOOBqqUQq51LCpyGAc+EAv37VuHSWBbatviTcJdo0dZNtEOa5aGCgOtKyp+Txdn4PXy&#10;cxhuvnYfNA56f5+Ot/4c2JjeS7d6A5WoS//iP/fOim8m8+WMHAG9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1E27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E12CE16"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2659CC29"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write quadratic expressions for situations in story problems.</w:t>
            </w:r>
          </w:p>
        </w:tc>
      </w:tr>
    </w:tbl>
    <w:p w14:paraId="5A5FC3D4" w14:textId="77777777" w:rsidR="009E64F2" w:rsidRPr="00942DAA" w:rsidRDefault="009E64F2" w:rsidP="007B3FAD">
      <w:pPr>
        <w:spacing w:line="276" w:lineRule="auto"/>
        <w:rPr>
          <w:rFonts w:ascii="Calibri" w:hAnsi="Calibri" w:cs="Calibri"/>
        </w:rPr>
      </w:pPr>
    </w:p>
    <w:p w14:paraId="26E87854" w14:textId="77777777" w:rsidR="009E64F2" w:rsidRPr="00B41DF9" w:rsidRDefault="009E64F2" w:rsidP="007B3FAD">
      <w:pPr>
        <w:spacing w:after="160" w:line="276" w:lineRule="auto"/>
        <w:rPr>
          <w:rFonts w:ascii="Calibri" w:hAnsi="Calibri" w:cs="Calibri"/>
        </w:rPr>
      </w:pPr>
      <w:r w:rsidRPr="00B41DF9">
        <w:rPr>
          <w:rFonts w:ascii="Calibri" w:hAnsi="Calibri" w:cs="Calibri"/>
          <w:b/>
        </w:rPr>
        <w:t>Overview</w:t>
      </w:r>
    </w:p>
    <w:p w14:paraId="3F5CFFF7" w14:textId="77777777" w:rsidR="009E64F2" w:rsidRPr="00B41DF9" w:rsidRDefault="009E64F2" w:rsidP="007B3FAD">
      <w:pPr>
        <w:spacing w:line="276" w:lineRule="auto"/>
        <w:rPr>
          <w:rFonts w:ascii="Calibri" w:hAnsi="Calibri" w:cs="Calibri"/>
        </w:rPr>
      </w:pPr>
      <w:r w:rsidRPr="00C94C3E">
        <w:rPr>
          <w:rFonts w:ascii="Calibri" w:hAnsi="Calibri" w:cs="Calibri"/>
        </w:rPr>
        <w:t>In</w:t>
      </w:r>
      <w:r w:rsidRPr="00B41DF9">
        <w:rPr>
          <w:rFonts w:ascii="Calibri" w:hAnsi="Calibri" w:cs="Calibri"/>
        </w:rPr>
        <w:t xml:space="preserve"> this lesson</w:t>
      </w:r>
      <w:r>
        <w:rPr>
          <w:rFonts w:ascii="Calibri" w:hAnsi="Calibri" w:cs="Calibri"/>
        </w:rPr>
        <w:t>,</w:t>
      </w:r>
      <w:r w:rsidRPr="00B41DF9">
        <w:rPr>
          <w:rFonts w:ascii="Calibri" w:hAnsi="Calibri" w:cs="Calibri"/>
        </w:rPr>
        <w:t xml:space="preserve"> you will write quadratic expressions for situations in story problems.</w:t>
      </w:r>
    </w:p>
    <w:p w14:paraId="6DD46B36" w14:textId="77777777" w:rsidR="009E64F2" w:rsidRPr="00B41DF9" w:rsidRDefault="009E64F2" w:rsidP="007B3FAD">
      <w:pPr>
        <w:spacing w:line="276" w:lineRule="auto"/>
        <w:rPr>
          <w:rFonts w:ascii="Calibri" w:hAnsi="Calibri" w:cs="Calibri"/>
        </w:rPr>
      </w:pPr>
    </w:p>
    <w:p w14:paraId="0921F793" w14:textId="77777777" w:rsidR="009E64F2" w:rsidRPr="00B41DF9" w:rsidRDefault="009E64F2" w:rsidP="007B3FAD">
      <w:pPr>
        <w:spacing w:after="160" w:line="276" w:lineRule="auto"/>
        <w:rPr>
          <w:rFonts w:ascii="Calibri" w:hAnsi="Calibri" w:cs="Calibri"/>
        </w:rPr>
      </w:pPr>
      <w:r w:rsidRPr="00B41DF9">
        <w:rPr>
          <w:rFonts w:ascii="Calibri" w:hAnsi="Calibri" w:cs="Calibri"/>
          <w:b/>
        </w:rPr>
        <w:t>Solved Examples</w:t>
      </w:r>
    </w:p>
    <w:p w14:paraId="772366BD" w14:textId="77777777" w:rsidR="009E64F2" w:rsidRPr="00B41DF9" w:rsidRDefault="009E64F2" w:rsidP="009E64F2">
      <w:pPr>
        <w:pStyle w:val="ListParagraph"/>
        <w:numPr>
          <w:ilvl w:val="0"/>
          <w:numId w:val="166"/>
        </w:numPr>
        <w:spacing w:line="276" w:lineRule="auto"/>
        <w:ind w:left="360"/>
        <w:rPr>
          <w:rFonts w:ascii="Calibri" w:hAnsi="Calibri" w:cs="Calibri"/>
          <w:sz w:val="24"/>
          <w:szCs w:val="24"/>
        </w:rPr>
      </w:pPr>
      <w:r w:rsidRPr="00B41DF9">
        <w:rPr>
          <w:rFonts w:ascii="Calibri" w:hAnsi="Calibri" w:cs="Calibri"/>
          <w:sz w:val="24"/>
          <w:szCs w:val="24"/>
        </w:rPr>
        <w:t xml:space="preserve">A rectangle has length </w:t>
      </w:r>
      <m:oMath>
        <m:r>
          <w:rPr>
            <w:rFonts w:ascii="Cambria Math" w:hAnsi="Cambria Math" w:cs="Calibri"/>
            <w:sz w:val="24"/>
            <w:szCs w:val="24"/>
          </w:rPr>
          <m:t>x+5</m:t>
        </m:r>
      </m:oMath>
      <w:r w:rsidRPr="00B41DF9">
        <w:rPr>
          <w:rFonts w:ascii="Calibri" w:eastAsiaTheme="minorEastAsia" w:hAnsi="Calibri" w:cs="Calibri"/>
          <w:sz w:val="24"/>
          <w:szCs w:val="24"/>
        </w:rPr>
        <w:t xml:space="preserve"> and width </w:t>
      </w:r>
      <m:oMath>
        <m:r>
          <w:rPr>
            <w:rFonts w:ascii="Cambria Math" w:hAnsi="Cambria Math" w:cs="Calibri"/>
            <w:sz w:val="24"/>
            <w:szCs w:val="24"/>
          </w:rPr>
          <m:t>x-1</m:t>
        </m:r>
      </m:oMath>
      <w:r w:rsidRPr="00B41DF9">
        <w:rPr>
          <w:rFonts w:ascii="Calibri" w:eastAsiaTheme="minorEastAsia" w:hAnsi="Calibri" w:cs="Calibri"/>
          <w:sz w:val="24"/>
          <w:szCs w:val="24"/>
        </w:rPr>
        <w:t>. Write a quadratic expression for its area.</w:t>
      </w:r>
    </w:p>
    <w:p w14:paraId="24296489" w14:textId="77777777" w:rsidR="009E64F2" w:rsidRPr="00B41DF9" w:rsidRDefault="009E64F2" w:rsidP="007B3FAD">
      <w:pPr>
        <w:spacing w:line="276" w:lineRule="auto"/>
        <w:ind w:left="360"/>
        <w:rPr>
          <w:rFonts w:ascii="Calibri" w:hAnsi="Calibri" w:cs="Calibri"/>
        </w:rPr>
      </w:pPr>
      <w:r w:rsidRPr="00B41DF9">
        <w:rPr>
          <w:rFonts w:ascii="Calibri" w:hAnsi="Calibri" w:cs="Calibri"/>
          <w:b/>
        </w:rPr>
        <w:t>Solution</w:t>
      </w:r>
    </w:p>
    <w:p w14:paraId="6302A99E" w14:textId="77777777" w:rsidR="009E64F2" w:rsidRPr="00B41DF9" w:rsidRDefault="009E64F2" w:rsidP="007B3FAD">
      <w:pPr>
        <w:spacing w:line="276" w:lineRule="auto"/>
        <w:ind w:left="360"/>
        <w:rPr>
          <w:rFonts w:ascii="Calibri" w:eastAsiaTheme="minorEastAsia" w:hAnsi="Calibri" w:cs="Calibri"/>
        </w:rPr>
      </w:pPr>
      <w:r w:rsidRPr="00B41DF9">
        <w:rPr>
          <w:rFonts w:ascii="Calibri" w:hAnsi="Calibri" w:cs="Calibri"/>
        </w:rPr>
        <w:t xml:space="preserve">Recall that the formula for area of a rectangle is </w:t>
      </w:r>
      <m:oMath>
        <m:r>
          <w:rPr>
            <w:rFonts w:ascii="Cambria Math" w:hAnsi="Cambria Math" w:cs="Calibri"/>
          </w:rPr>
          <m:t>A=l×w</m:t>
        </m:r>
      </m:oMath>
      <w:r w:rsidRPr="00B41DF9">
        <w:rPr>
          <w:rFonts w:ascii="Calibri" w:eastAsiaTheme="minorEastAsia" w:hAnsi="Calibri" w:cs="Calibri"/>
        </w:rPr>
        <w:t>. We can find the quadratic expression for its area by multiplying the expressions that we are given for length and width.</w:t>
      </w:r>
    </w:p>
    <w:p w14:paraId="78320808" w14:textId="77777777" w:rsidR="009E64F2" w:rsidRPr="00B41DF9" w:rsidRDefault="009E64F2" w:rsidP="007B3FAD">
      <w:pPr>
        <w:spacing w:line="276" w:lineRule="auto"/>
        <w:ind w:left="360"/>
        <w:rPr>
          <w:rFonts w:ascii="Calibri" w:eastAsiaTheme="minorEastAsia" w:hAnsi="Calibri" w:cs="Calibri"/>
        </w:rPr>
      </w:pPr>
      <w:r w:rsidRPr="00B41DF9">
        <w:rPr>
          <w:rFonts w:ascii="Calibri" w:eastAsiaTheme="minorEastAsia" w:hAnsi="Calibri" w:cs="Calibri"/>
          <w:noProof/>
        </w:rPr>
        <w:drawing>
          <wp:anchor distT="0" distB="0" distL="114300" distR="114300" simplePos="0" relativeHeight="251765760" behindDoc="0" locked="0" layoutInCell="1" allowOverlap="1" wp14:anchorId="7EAFD581" wp14:editId="3A9EBA1D">
            <wp:simplePos x="0" y="0"/>
            <wp:positionH relativeFrom="column">
              <wp:posOffset>2725530</wp:posOffset>
            </wp:positionH>
            <wp:positionV relativeFrom="paragraph">
              <wp:posOffset>0</wp:posOffset>
            </wp:positionV>
            <wp:extent cx="874986" cy="583324"/>
            <wp:effectExtent l="0" t="0" r="1905" b="1270"/>
            <wp:wrapSquare wrapText="bothSides"/>
            <wp:docPr id="5676" name="Picture 5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874986" cy="583324"/>
                    </a:xfrm>
                    <a:prstGeom prst="rect">
                      <a:avLst/>
                    </a:prstGeom>
                  </pic:spPr>
                </pic:pic>
              </a:graphicData>
            </a:graphic>
            <wp14:sizeRelH relativeFrom="page">
              <wp14:pctWidth>0</wp14:pctWidth>
            </wp14:sizeRelH>
            <wp14:sizeRelV relativeFrom="page">
              <wp14:pctHeight>0</wp14:pctHeight>
            </wp14:sizeRelV>
          </wp:anchor>
        </w:drawing>
      </w:r>
    </w:p>
    <w:p w14:paraId="326B21DA" w14:textId="77777777" w:rsidR="009E64F2" w:rsidRPr="00B41DF9" w:rsidRDefault="009E64F2" w:rsidP="007B3FAD">
      <w:pPr>
        <w:spacing w:line="276" w:lineRule="auto"/>
        <w:ind w:left="360"/>
        <w:rPr>
          <w:rFonts w:ascii="Calibri" w:eastAsiaTheme="minorEastAsia" w:hAnsi="Calibri" w:cs="Calibri"/>
        </w:rPr>
      </w:pPr>
      <w:r w:rsidRPr="00B41DF9">
        <w:rPr>
          <w:rFonts w:ascii="Calibri" w:eastAsiaTheme="minorEastAsia" w:hAnsi="Calibri" w:cs="Calibri"/>
        </w:rPr>
        <w:t>It can be helpful to draw a picture:</w:t>
      </w:r>
    </w:p>
    <w:p w14:paraId="52FE8747" w14:textId="77777777" w:rsidR="009E64F2" w:rsidRPr="00B41DF9" w:rsidRDefault="009E64F2" w:rsidP="007B3FAD">
      <w:pPr>
        <w:spacing w:line="276" w:lineRule="auto"/>
        <w:ind w:left="720"/>
        <w:rPr>
          <w:rFonts w:ascii="Calibri" w:eastAsiaTheme="minorEastAsia" w:hAnsi="Calibri" w:cs="Calibri"/>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5"/>
        <w:gridCol w:w="430"/>
        <w:gridCol w:w="2250"/>
        <w:gridCol w:w="3576"/>
      </w:tblGrid>
      <w:tr w:rsidR="009E64F2" w:rsidRPr="00B41DF9" w14:paraId="118D3ECA" w14:textId="77777777" w:rsidTr="007B3FAD">
        <w:tc>
          <w:tcPr>
            <w:tcW w:w="2085" w:type="dxa"/>
          </w:tcPr>
          <w:p w14:paraId="09989BE4" w14:textId="77777777" w:rsidR="009E64F2" w:rsidRPr="00B41DF9" w:rsidRDefault="009E64F2" w:rsidP="007B3FAD">
            <w:pPr>
              <w:spacing w:line="276" w:lineRule="auto"/>
              <w:jc w:val="right"/>
              <w:rPr>
                <w:rFonts w:ascii="Calibri" w:eastAsiaTheme="minorEastAsia" w:hAnsi="Calibri" w:cs="Calibri"/>
                <w:sz w:val="24"/>
                <w:szCs w:val="24"/>
              </w:rPr>
            </w:pPr>
            <m:oMath>
              <m:r>
                <w:rPr>
                  <w:rFonts w:ascii="Cambria Math" w:hAnsi="Cambria Math" w:cs="Calibri"/>
                  <w:sz w:val="24"/>
                  <w:szCs w:val="24"/>
                </w:rPr>
                <m:t>A</m:t>
              </m:r>
            </m:oMath>
            <w:r w:rsidRPr="00B41DF9">
              <w:rPr>
                <w:rFonts w:ascii="Calibri" w:eastAsiaTheme="minorEastAsia" w:hAnsi="Calibri" w:cs="Calibri"/>
                <w:sz w:val="24"/>
                <w:szCs w:val="24"/>
              </w:rPr>
              <w:t xml:space="preserve"> </w:t>
            </w:r>
          </w:p>
        </w:tc>
        <w:tc>
          <w:tcPr>
            <w:tcW w:w="430" w:type="dxa"/>
          </w:tcPr>
          <w:p w14:paraId="3EA13F49" w14:textId="77777777" w:rsidR="009E64F2" w:rsidRPr="00B41DF9" w:rsidRDefault="009E64F2" w:rsidP="007B3FAD">
            <w:pPr>
              <w:spacing w:line="276" w:lineRule="auto"/>
              <w:rPr>
                <w:rFonts w:ascii="Calibri" w:eastAsiaTheme="minorEastAsia" w:hAnsi="Calibri" w:cs="Calibri"/>
                <w:sz w:val="24"/>
                <w:szCs w:val="24"/>
              </w:rPr>
            </w:pPr>
            <m:oMathPara>
              <m:oMath>
                <m:r>
                  <w:rPr>
                    <w:rFonts w:ascii="Cambria Math" w:hAnsi="Cambria Math" w:cs="Calibri"/>
                    <w:sz w:val="24"/>
                    <w:szCs w:val="24"/>
                  </w:rPr>
                  <m:t>=</m:t>
                </m:r>
              </m:oMath>
            </m:oMathPara>
          </w:p>
        </w:tc>
        <w:tc>
          <w:tcPr>
            <w:tcW w:w="2250" w:type="dxa"/>
          </w:tcPr>
          <w:p w14:paraId="4B05BBF8" w14:textId="77777777" w:rsidR="009E64F2" w:rsidRPr="00B41DF9" w:rsidRDefault="009E64F2" w:rsidP="007B3FAD">
            <w:pPr>
              <w:spacing w:line="276" w:lineRule="auto"/>
              <w:rPr>
                <w:rFonts w:ascii="Calibri" w:eastAsiaTheme="minorEastAsia" w:hAnsi="Calibri" w:cs="Calibri"/>
                <w:sz w:val="24"/>
                <w:szCs w:val="24"/>
              </w:rPr>
            </w:pPr>
            <m:oMath>
              <m:r>
                <w:rPr>
                  <w:rFonts w:ascii="Cambria Math" w:hAnsi="Cambria Math" w:cs="Calibri"/>
                  <w:sz w:val="24"/>
                  <w:szCs w:val="24"/>
                </w:rPr>
                <m:t>l×w</m:t>
              </m:r>
            </m:oMath>
            <w:r w:rsidRPr="00B41DF9">
              <w:rPr>
                <w:rFonts w:ascii="Calibri" w:eastAsiaTheme="minorEastAsia" w:hAnsi="Calibri" w:cs="Calibri"/>
                <w:sz w:val="24"/>
                <w:szCs w:val="24"/>
              </w:rPr>
              <w:t xml:space="preserve"> </w:t>
            </w:r>
          </w:p>
        </w:tc>
        <w:tc>
          <w:tcPr>
            <w:tcW w:w="3576" w:type="dxa"/>
          </w:tcPr>
          <w:p w14:paraId="3608FAE0" w14:textId="77777777" w:rsidR="009E64F2" w:rsidRPr="00B41DF9" w:rsidRDefault="009E64F2" w:rsidP="007B3FAD">
            <w:pPr>
              <w:spacing w:line="276" w:lineRule="auto"/>
              <w:rPr>
                <w:rFonts w:ascii="Calibri" w:eastAsiaTheme="minorEastAsia" w:hAnsi="Calibri" w:cs="Calibri"/>
                <w:sz w:val="24"/>
                <w:szCs w:val="24"/>
              </w:rPr>
            </w:pPr>
          </w:p>
        </w:tc>
      </w:tr>
      <w:tr w:rsidR="009E64F2" w:rsidRPr="00B41DF9" w14:paraId="356455BD" w14:textId="77777777" w:rsidTr="007B3FAD">
        <w:tc>
          <w:tcPr>
            <w:tcW w:w="2085" w:type="dxa"/>
          </w:tcPr>
          <w:p w14:paraId="72AE95EF" w14:textId="77777777" w:rsidR="009E64F2" w:rsidRPr="00B41DF9" w:rsidRDefault="009E64F2" w:rsidP="007B3FAD">
            <w:pPr>
              <w:spacing w:line="276" w:lineRule="auto"/>
              <w:jc w:val="right"/>
              <w:rPr>
                <w:rFonts w:ascii="Calibri" w:eastAsiaTheme="minorEastAsia" w:hAnsi="Calibri" w:cs="Calibri"/>
                <w:sz w:val="24"/>
                <w:szCs w:val="24"/>
              </w:rPr>
            </w:pPr>
          </w:p>
        </w:tc>
        <w:tc>
          <w:tcPr>
            <w:tcW w:w="430" w:type="dxa"/>
          </w:tcPr>
          <w:p w14:paraId="2EBAE7C3" w14:textId="77777777" w:rsidR="009E64F2" w:rsidRPr="00B41DF9" w:rsidRDefault="009E64F2" w:rsidP="007B3FAD">
            <w:pPr>
              <w:spacing w:line="276" w:lineRule="auto"/>
              <w:rPr>
                <w:rFonts w:ascii="Calibri" w:eastAsiaTheme="minorEastAsia" w:hAnsi="Calibri" w:cs="Calibri"/>
                <w:sz w:val="24"/>
                <w:szCs w:val="24"/>
              </w:rPr>
            </w:pPr>
            <m:oMathPara>
              <m:oMath>
                <m:r>
                  <w:rPr>
                    <w:rFonts w:ascii="Cambria Math" w:hAnsi="Cambria Math" w:cs="Calibri"/>
                    <w:sz w:val="24"/>
                    <w:szCs w:val="24"/>
                  </w:rPr>
                  <m:t>=</m:t>
                </m:r>
              </m:oMath>
            </m:oMathPara>
          </w:p>
        </w:tc>
        <w:tc>
          <w:tcPr>
            <w:tcW w:w="2250" w:type="dxa"/>
          </w:tcPr>
          <w:p w14:paraId="5359FA15" w14:textId="77777777" w:rsidR="009E64F2" w:rsidRPr="00B41DF9" w:rsidRDefault="009E64F2" w:rsidP="007B3FAD">
            <w:pPr>
              <w:spacing w:line="276" w:lineRule="auto"/>
              <w:rPr>
                <w:rFonts w:ascii="Calibri" w:eastAsiaTheme="minorEastAsia" w:hAnsi="Calibri" w:cs="Calibri"/>
                <w:sz w:val="24"/>
                <w:szCs w:val="24"/>
              </w:rPr>
            </w:pPr>
            <m:oMath>
              <m:r>
                <w:rPr>
                  <w:rFonts w:ascii="Cambria Math" w:hAnsi="Cambria Math" w:cs="Calibri"/>
                  <w:sz w:val="24"/>
                  <w:szCs w:val="24"/>
                </w:rPr>
                <m:t>(x+5)(x-1)</m:t>
              </m:r>
            </m:oMath>
            <w:r w:rsidRPr="00B41DF9">
              <w:rPr>
                <w:rFonts w:ascii="Calibri" w:eastAsiaTheme="minorEastAsia" w:hAnsi="Calibri" w:cs="Calibri"/>
                <w:sz w:val="24"/>
                <w:szCs w:val="24"/>
              </w:rPr>
              <w:t xml:space="preserve"> </w:t>
            </w:r>
          </w:p>
        </w:tc>
        <w:tc>
          <w:tcPr>
            <w:tcW w:w="3576" w:type="dxa"/>
          </w:tcPr>
          <w:p w14:paraId="3DDBD417" w14:textId="77777777" w:rsidR="009E64F2" w:rsidRPr="00B41DF9" w:rsidRDefault="009E64F2" w:rsidP="007B3FAD">
            <w:pPr>
              <w:spacing w:line="276" w:lineRule="auto"/>
              <w:rPr>
                <w:rFonts w:ascii="Calibri" w:eastAsiaTheme="minorEastAsia" w:hAnsi="Calibri" w:cs="Calibri"/>
                <w:sz w:val="24"/>
                <w:szCs w:val="24"/>
              </w:rPr>
            </w:pPr>
          </w:p>
        </w:tc>
      </w:tr>
      <w:tr w:rsidR="009E64F2" w:rsidRPr="00B41DF9" w14:paraId="17AA4DE0" w14:textId="77777777" w:rsidTr="007B3FAD">
        <w:tc>
          <w:tcPr>
            <w:tcW w:w="2085" w:type="dxa"/>
          </w:tcPr>
          <w:p w14:paraId="653A1644" w14:textId="77777777" w:rsidR="009E64F2" w:rsidRPr="00B41DF9" w:rsidRDefault="009E64F2" w:rsidP="007B3FAD">
            <w:pPr>
              <w:spacing w:line="276" w:lineRule="auto"/>
              <w:jc w:val="right"/>
              <w:rPr>
                <w:rFonts w:ascii="Calibri" w:eastAsiaTheme="minorEastAsia" w:hAnsi="Calibri" w:cs="Calibri"/>
                <w:sz w:val="24"/>
                <w:szCs w:val="24"/>
              </w:rPr>
            </w:pPr>
          </w:p>
        </w:tc>
        <w:tc>
          <w:tcPr>
            <w:tcW w:w="430" w:type="dxa"/>
          </w:tcPr>
          <w:p w14:paraId="00750A0B" w14:textId="77777777" w:rsidR="009E64F2" w:rsidRPr="00B41DF9" w:rsidRDefault="009E64F2" w:rsidP="007B3FAD">
            <w:pPr>
              <w:spacing w:line="276" w:lineRule="auto"/>
              <w:rPr>
                <w:rFonts w:ascii="Calibri" w:eastAsiaTheme="minorEastAsia" w:hAnsi="Calibri" w:cs="Calibri"/>
                <w:sz w:val="24"/>
                <w:szCs w:val="24"/>
              </w:rPr>
            </w:pPr>
            <m:oMathPara>
              <m:oMath>
                <m:r>
                  <w:rPr>
                    <w:rFonts w:ascii="Cambria Math" w:hAnsi="Cambria Math" w:cs="Calibri"/>
                    <w:sz w:val="24"/>
                    <w:szCs w:val="24"/>
                  </w:rPr>
                  <m:t>=</m:t>
                </m:r>
              </m:oMath>
            </m:oMathPara>
          </w:p>
        </w:tc>
        <w:tc>
          <w:tcPr>
            <w:tcW w:w="2250" w:type="dxa"/>
          </w:tcPr>
          <w:p w14:paraId="250F0B95" w14:textId="77777777" w:rsidR="009E64F2" w:rsidRPr="00B41DF9" w:rsidRDefault="007B3FAD" w:rsidP="007B3FAD">
            <w:pPr>
              <w:spacing w:line="276" w:lineRule="auto"/>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eastAsiaTheme="minorEastAsia" w:hAnsi="Cambria Math" w:cs="Calibri"/>
                  <w:sz w:val="24"/>
                  <w:szCs w:val="24"/>
                </w:rPr>
                <m:t>-x+5x-5</m:t>
              </m:r>
            </m:oMath>
            <w:r w:rsidR="009E64F2" w:rsidRPr="00B41DF9">
              <w:rPr>
                <w:rFonts w:ascii="Calibri" w:eastAsiaTheme="minorEastAsia" w:hAnsi="Calibri" w:cs="Calibri"/>
                <w:sz w:val="24"/>
                <w:szCs w:val="24"/>
              </w:rPr>
              <w:t xml:space="preserve"> </w:t>
            </w:r>
          </w:p>
        </w:tc>
        <w:tc>
          <w:tcPr>
            <w:tcW w:w="3576" w:type="dxa"/>
          </w:tcPr>
          <w:p w14:paraId="4D3C26D3" w14:textId="77777777" w:rsidR="009E64F2" w:rsidRPr="00B41DF9" w:rsidRDefault="009E64F2" w:rsidP="007B3FAD">
            <w:pPr>
              <w:spacing w:line="276" w:lineRule="auto"/>
              <w:rPr>
                <w:rFonts w:ascii="Calibri" w:eastAsiaTheme="minorEastAsia" w:hAnsi="Calibri" w:cs="Calibri"/>
                <w:sz w:val="24"/>
                <w:szCs w:val="24"/>
              </w:rPr>
            </w:pPr>
          </w:p>
        </w:tc>
      </w:tr>
      <w:tr w:rsidR="009E64F2" w:rsidRPr="00B41DF9" w14:paraId="7FB67C24" w14:textId="77777777" w:rsidTr="007B3FAD">
        <w:tc>
          <w:tcPr>
            <w:tcW w:w="2085" w:type="dxa"/>
          </w:tcPr>
          <w:p w14:paraId="7B7A44AA" w14:textId="77777777" w:rsidR="009E64F2" w:rsidRPr="00B41DF9" w:rsidRDefault="009E64F2" w:rsidP="007B3FAD">
            <w:pPr>
              <w:spacing w:line="276" w:lineRule="auto"/>
              <w:jc w:val="right"/>
              <w:rPr>
                <w:rFonts w:ascii="Calibri" w:eastAsiaTheme="minorEastAsia" w:hAnsi="Calibri" w:cs="Calibri"/>
                <w:sz w:val="24"/>
                <w:szCs w:val="24"/>
              </w:rPr>
            </w:pPr>
          </w:p>
        </w:tc>
        <w:tc>
          <w:tcPr>
            <w:tcW w:w="430" w:type="dxa"/>
          </w:tcPr>
          <w:p w14:paraId="1CA93A1A" w14:textId="77777777" w:rsidR="009E64F2" w:rsidRPr="00B41DF9" w:rsidRDefault="009E64F2" w:rsidP="007B3FAD">
            <w:pPr>
              <w:spacing w:line="276" w:lineRule="auto"/>
              <w:rPr>
                <w:rFonts w:ascii="Calibri" w:eastAsia="Times New Roman" w:hAnsi="Calibri" w:cs="Calibri"/>
                <w:sz w:val="24"/>
                <w:szCs w:val="24"/>
              </w:rPr>
            </w:pPr>
            <m:oMathPara>
              <m:oMath>
                <m:r>
                  <w:rPr>
                    <w:rFonts w:ascii="Cambria Math" w:hAnsi="Cambria Math" w:cs="Calibri"/>
                    <w:sz w:val="24"/>
                    <w:szCs w:val="24"/>
                  </w:rPr>
                  <m:t>=</m:t>
                </m:r>
              </m:oMath>
            </m:oMathPara>
          </w:p>
        </w:tc>
        <w:tc>
          <w:tcPr>
            <w:tcW w:w="2250" w:type="dxa"/>
          </w:tcPr>
          <w:p w14:paraId="2326B32A" w14:textId="77777777" w:rsidR="009E64F2" w:rsidRPr="00B41DF9" w:rsidRDefault="007B3FAD" w:rsidP="007B3FAD">
            <w:pPr>
              <w:spacing w:line="276" w:lineRule="auto"/>
              <w:rPr>
                <w:rFonts w:ascii="Calibri" w:eastAsia="Times New Roman"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eastAsiaTheme="minorEastAsia" w:hAnsi="Cambria Math" w:cs="Calibri"/>
                  <w:sz w:val="24"/>
                  <w:szCs w:val="24"/>
                </w:rPr>
                <m:t>+4x-5</m:t>
              </m:r>
            </m:oMath>
            <w:r w:rsidR="009E64F2" w:rsidRPr="00B41DF9">
              <w:rPr>
                <w:rFonts w:ascii="Calibri" w:eastAsiaTheme="minorEastAsia" w:hAnsi="Calibri" w:cs="Calibri"/>
                <w:sz w:val="24"/>
                <w:szCs w:val="24"/>
              </w:rPr>
              <w:t xml:space="preserve"> </w:t>
            </w:r>
          </w:p>
        </w:tc>
        <w:tc>
          <w:tcPr>
            <w:tcW w:w="3576" w:type="dxa"/>
          </w:tcPr>
          <w:p w14:paraId="1EB4232F" w14:textId="77777777" w:rsidR="009E64F2" w:rsidRPr="00B41DF9" w:rsidRDefault="009E64F2" w:rsidP="007B3FAD">
            <w:pPr>
              <w:spacing w:line="276" w:lineRule="auto"/>
              <w:rPr>
                <w:rFonts w:ascii="Calibri" w:eastAsiaTheme="minorEastAsia" w:hAnsi="Calibri" w:cs="Calibri"/>
                <w:sz w:val="24"/>
                <w:szCs w:val="24"/>
              </w:rPr>
            </w:pPr>
          </w:p>
        </w:tc>
      </w:tr>
    </w:tbl>
    <w:p w14:paraId="16C56884" w14:textId="77777777" w:rsidR="009E64F2" w:rsidRPr="00B41DF9" w:rsidRDefault="009E64F2" w:rsidP="007B3FAD">
      <w:pPr>
        <w:spacing w:line="276" w:lineRule="auto"/>
        <w:ind w:left="720"/>
        <w:rPr>
          <w:rFonts w:ascii="Calibri" w:eastAsiaTheme="minorEastAsia" w:hAnsi="Calibri" w:cs="Calibri"/>
        </w:rPr>
      </w:pPr>
    </w:p>
    <w:p w14:paraId="2E47581C" w14:textId="77777777" w:rsidR="009E64F2" w:rsidRPr="00B41DF9" w:rsidRDefault="009E64F2" w:rsidP="007B3FAD">
      <w:pPr>
        <w:spacing w:line="276" w:lineRule="auto"/>
        <w:ind w:left="360"/>
        <w:rPr>
          <w:rFonts w:ascii="Calibri" w:eastAsiaTheme="minorEastAsia" w:hAnsi="Calibri" w:cs="Calibri"/>
        </w:rPr>
      </w:pPr>
      <w:r w:rsidRPr="00B41DF9">
        <w:rPr>
          <w:rFonts w:ascii="Calibri" w:hAnsi="Calibri" w:cs="Calibri"/>
        </w:rPr>
        <w:t xml:space="preserve">The area of the rectangle is </w:t>
      </w:r>
      <m:oMath>
        <m:r>
          <w:rPr>
            <w:rFonts w:ascii="Cambria Math" w:hAnsi="Cambria Math" w:cs="Calibri"/>
          </w:rPr>
          <m:t>A=</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eastAsiaTheme="minorEastAsia" w:hAnsi="Cambria Math" w:cs="Calibri"/>
          </w:rPr>
          <m:t>+4x-5</m:t>
        </m:r>
      </m:oMath>
    </w:p>
    <w:p w14:paraId="020C00F1" w14:textId="77777777" w:rsidR="009E64F2" w:rsidRPr="00B41DF9" w:rsidRDefault="009E64F2" w:rsidP="007B3FAD">
      <w:pPr>
        <w:spacing w:line="276" w:lineRule="auto"/>
        <w:ind w:left="360"/>
        <w:rPr>
          <w:rFonts w:ascii="Calibri" w:hAnsi="Calibri" w:cs="Calibri"/>
        </w:rPr>
      </w:pPr>
    </w:p>
    <w:p w14:paraId="218CDE11" w14:textId="77777777" w:rsidR="009E64F2" w:rsidRPr="00B41DF9" w:rsidRDefault="009E64F2" w:rsidP="009E64F2">
      <w:pPr>
        <w:pStyle w:val="ListParagraph"/>
        <w:numPr>
          <w:ilvl w:val="0"/>
          <w:numId w:val="166"/>
        </w:numPr>
        <w:spacing w:line="276" w:lineRule="auto"/>
        <w:ind w:left="360"/>
        <w:rPr>
          <w:rFonts w:ascii="Calibri" w:hAnsi="Calibri" w:cs="Calibri"/>
          <w:sz w:val="24"/>
          <w:szCs w:val="24"/>
        </w:rPr>
      </w:pPr>
      <w:r w:rsidRPr="00B41DF9">
        <w:rPr>
          <w:rFonts w:ascii="Calibri" w:hAnsi="Calibri" w:cs="Calibri"/>
          <w:sz w:val="24"/>
          <w:szCs w:val="24"/>
        </w:rPr>
        <w:t xml:space="preserve">Two consecutive integers in a certain pattern are denoted </w:t>
      </w:r>
      <m:oMath>
        <m:r>
          <w:rPr>
            <w:rFonts w:ascii="Cambria Math" w:hAnsi="Cambria Math" w:cs="Calibri"/>
            <w:sz w:val="24"/>
            <w:szCs w:val="24"/>
          </w:rPr>
          <m:t>x</m:t>
        </m:r>
      </m:oMath>
      <w:r w:rsidRPr="00B41DF9">
        <w:rPr>
          <w:rFonts w:ascii="Calibri" w:eastAsiaTheme="minorEastAsia" w:hAnsi="Calibri" w:cs="Calibri"/>
          <w:sz w:val="24"/>
          <w:szCs w:val="24"/>
        </w:rPr>
        <w:t xml:space="preserve"> and </w:t>
      </w:r>
      <m:oMath>
        <m:r>
          <w:rPr>
            <w:rFonts w:ascii="Cambria Math" w:hAnsi="Cambria Math" w:cs="Calibri"/>
            <w:sz w:val="24"/>
            <w:szCs w:val="24"/>
          </w:rPr>
          <m:t>x+3</m:t>
        </m:r>
      </m:oMath>
      <w:r w:rsidRPr="00B41DF9">
        <w:rPr>
          <w:rFonts w:ascii="Calibri" w:eastAsiaTheme="minorEastAsia" w:hAnsi="Calibri" w:cs="Calibri"/>
          <w:sz w:val="24"/>
          <w:szCs w:val="24"/>
        </w:rPr>
        <w:t>. Find an expression for their product.</w:t>
      </w:r>
    </w:p>
    <w:p w14:paraId="342FF4B7" w14:textId="77777777" w:rsidR="009E64F2" w:rsidRPr="00B41DF9" w:rsidRDefault="009E64F2" w:rsidP="007B3FAD">
      <w:pPr>
        <w:spacing w:line="276" w:lineRule="auto"/>
        <w:ind w:left="360"/>
        <w:rPr>
          <w:rFonts w:ascii="Calibri" w:hAnsi="Calibri" w:cs="Calibri"/>
        </w:rPr>
      </w:pPr>
      <w:r w:rsidRPr="00B41DF9">
        <w:rPr>
          <w:rFonts w:ascii="Calibri" w:hAnsi="Calibri" w:cs="Calibri"/>
          <w:b/>
        </w:rPr>
        <w:t>Solution</w:t>
      </w:r>
    </w:p>
    <w:p w14:paraId="2ECBE65A" w14:textId="77777777" w:rsidR="009E64F2" w:rsidRPr="00B41DF9" w:rsidRDefault="009E64F2" w:rsidP="007B3FAD">
      <w:pPr>
        <w:spacing w:line="276" w:lineRule="auto"/>
        <w:ind w:left="360"/>
        <w:rPr>
          <w:rFonts w:ascii="Calibri" w:hAnsi="Calibri" w:cs="Calibri"/>
        </w:rPr>
      </w:pPr>
      <w:r w:rsidRPr="00B41DF9">
        <w:rPr>
          <w:rFonts w:ascii="Calibri" w:hAnsi="Calibri" w:cs="Calibri"/>
        </w:rPr>
        <w:t xml:space="preserve">The product is found by simply multiplying the two expressions: </w:t>
      </w:r>
      <m:oMath>
        <m:r>
          <w:rPr>
            <w:rFonts w:ascii="Cambria Math" w:hAnsi="Cambria Math" w:cs="Calibri"/>
          </w:rPr>
          <m:t>x</m:t>
        </m:r>
        <m:d>
          <m:dPr>
            <m:ctrlPr>
              <w:rPr>
                <w:rFonts w:ascii="Cambria Math" w:hAnsi="Cambria Math" w:cs="Calibri"/>
                <w:i/>
              </w:rPr>
            </m:ctrlPr>
          </m:dPr>
          <m:e>
            <m:r>
              <w:rPr>
                <w:rFonts w:ascii="Cambria Math" w:hAnsi="Cambria Math" w:cs="Calibri"/>
              </w:rPr>
              <m:t>x+3</m:t>
            </m:r>
          </m:e>
        </m:d>
        <m:r>
          <w:rPr>
            <w:rFonts w:ascii="Cambria Math" w:hAnsi="Cambria Math" w:cs="Calibri"/>
          </w:rPr>
          <m:t>=</m:t>
        </m:r>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eastAsiaTheme="minorEastAsia" w:hAnsi="Cambria Math" w:cs="Calibri"/>
          </w:rPr>
          <m:t>+3x</m:t>
        </m:r>
      </m:oMath>
      <w:r w:rsidRPr="00B41DF9">
        <w:rPr>
          <w:rFonts w:ascii="Calibri" w:eastAsiaTheme="minorEastAsia" w:hAnsi="Calibri" w:cs="Calibri"/>
        </w:rPr>
        <w:t>.</w:t>
      </w:r>
    </w:p>
    <w:p w14:paraId="5F50C450" w14:textId="77777777" w:rsidR="009E64F2" w:rsidRPr="00B41DF9" w:rsidRDefault="009E64F2" w:rsidP="007B3FAD">
      <w:pPr>
        <w:spacing w:line="276" w:lineRule="auto"/>
        <w:ind w:left="360"/>
        <w:rPr>
          <w:rFonts w:ascii="Calibri" w:hAnsi="Calibri" w:cs="Calibri"/>
        </w:rPr>
      </w:pPr>
      <w:r>
        <w:rPr>
          <w:rFonts w:ascii="Calibri" w:hAnsi="Calibri" w:cs="Calibri"/>
        </w:rPr>
        <w:t xml:space="preserve"> </w:t>
      </w:r>
    </w:p>
    <w:p w14:paraId="3888250D" w14:textId="77777777" w:rsidR="009E64F2" w:rsidRPr="00B41DF9" w:rsidRDefault="009E64F2" w:rsidP="009E64F2">
      <w:pPr>
        <w:pStyle w:val="ListParagraph"/>
        <w:numPr>
          <w:ilvl w:val="0"/>
          <w:numId w:val="166"/>
        </w:numPr>
        <w:spacing w:line="276" w:lineRule="auto"/>
        <w:ind w:left="360"/>
        <w:rPr>
          <w:rFonts w:ascii="Calibri" w:hAnsi="Calibri" w:cs="Calibri"/>
          <w:sz w:val="24"/>
          <w:szCs w:val="24"/>
        </w:rPr>
      </w:pPr>
      <w:r w:rsidRPr="00B41DF9">
        <w:rPr>
          <w:rFonts w:ascii="Calibri" w:eastAsiaTheme="minorEastAsia" w:hAnsi="Calibri" w:cs="Calibri"/>
          <w:sz w:val="24"/>
          <w:szCs w:val="24"/>
        </w:rPr>
        <w:t xml:space="preserve">Find an expression for the combined age of 5 children aged </w:t>
      </w:r>
      <m:oMath>
        <m:r>
          <w:rPr>
            <w:rFonts w:ascii="Cambria Math" w:hAnsi="Cambria Math" w:cs="Calibri"/>
            <w:sz w:val="24"/>
            <w:szCs w:val="24"/>
          </w:rPr>
          <m:t>x+3</m:t>
        </m:r>
      </m:oMath>
      <w:r w:rsidRPr="00B41DF9">
        <w:rPr>
          <w:rFonts w:ascii="Calibri" w:eastAsiaTheme="minorEastAsia"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oMath>
      <w:r w:rsidRPr="00B41DF9">
        <w:rPr>
          <w:rFonts w:ascii="Calibri" w:eastAsiaTheme="minorEastAsia" w:hAnsi="Calibri" w:cs="Calibri"/>
          <w:sz w:val="24"/>
          <w:szCs w:val="24"/>
        </w:rPr>
        <w:t xml:space="preserve">, </w:t>
      </w:r>
      <m:oMath>
        <m:r>
          <w:rPr>
            <w:rFonts w:ascii="Cambria Math" w:hAnsi="Cambria Math" w:cs="Calibri"/>
            <w:sz w:val="24"/>
            <w:szCs w:val="24"/>
          </w:rPr>
          <m:t>x-1</m:t>
        </m:r>
      </m:oMath>
      <w:r w:rsidRPr="00B41DF9">
        <w:rPr>
          <w:rFonts w:ascii="Calibri" w:eastAsiaTheme="minorEastAsia"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m:t>
        </m:r>
      </m:oMath>
      <w:r w:rsidRPr="00B41DF9">
        <w:rPr>
          <w:rFonts w:ascii="Calibri" w:eastAsiaTheme="minorEastAsia" w:hAnsi="Calibri" w:cs="Calibri"/>
          <w:sz w:val="24"/>
          <w:szCs w:val="24"/>
        </w:rPr>
        <w:t xml:space="preserve">, and </w:t>
      </w:r>
      <m:oMath>
        <m:r>
          <w:rPr>
            <w:rFonts w:ascii="Cambria Math" w:hAnsi="Cambria Math" w:cs="Calibri"/>
            <w:sz w:val="24"/>
            <w:szCs w:val="24"/>
          </w:rPr>
          <m:t>x+2</m:t>
        </m:r>
      </m:oMath>
      <w:r w:rsidRPr="00B41DF9">
        <w:rPr>
          <w:rFonts w:ascii="Calibri" w:eastAsiaTheme="minorEastAsia" w:hAnsi="Calibri" w:cs="Calibri"/>
          <w:sz w:val="24"/>
          <w:szCs w:val="24"/>
        </w:rPr>
        <w:t>.</w:t>
      </w:r>
    </w:p>
    <w:p w14:paraId="5A024474" w14:textId="77777777" w:rsidR="009E64F2" w:rsidRPr="00B41DF9" w:rsidRDefault="009E64F2" w:rsidP="007B3FAD">
      <w:pPr>
        <w:spacing w:line="276" w:lineRule="auto"/>
        <w:ind w:left="360"/>
        <w:rPr>
          <w:rFonts w:ascii="Calibri" w:hAnsi="Calibri" w:cs="Calibri"/>
        </w:rPr>
      </w:pPr>
      <w:r w:rsidRPr="00B41DF9">
        <w:rPr>
          <w:rFonts w:ascii="Calibri" w:hAnsi="Calibri" w:cs="Calibri"/>
          <w:b/>
        </w:rPr>
        <w:t>Solution</w:t>
      </w:r>
    </w:p>
    <w:p w14:paraId="24090317" w14:textId="77777777" w:rsidR="009E64F2" w:rsidRPr="00B41DF9" w:rsidRDefault="009E64F2" w:rsidP="007B3FAD">
      <w:pPr>
        <w:spacing w:line="276" w:lineRule="auto"/>
        <w:ind w:left="360"/>
        <w:rPr>
          <w:rFonts w:ascii="Calibri" w:hAnsi="Calibri" w:cs="Calibri"/>
        </w:rPr>
      </w:pPr>
      <w:r w:rsidRPr="00B41DF9">
        <w:rPr>
          <w:rFonts w:ascii="Calibri" w:hAnsi="Calibri" w:cs="Calibri"/>
        </w:rPr>
        <w:t>To ‘combine’ means to add, or find the sum. Add the 5 expressions together, then simplify:</w:t>
      </w:r>
    </w:p>
    <w:tbl>
      <w:tblPr>
        <w:tblStyle w:val="TableGrid"/>
        <w:tblW w:w="848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7"/>
        <w:gridCol w:w="401"/>
        <w:gridCol w:w="4119"/>
      </w:tblGrid>
      <w:tr w:rsidR="009E64F2" w:rsidRPr="00B41DF9" w14:paraId="4344BEB6" w14:textId="77777777" w:rsidTr="007B3FAD">
        <w:trPr>
          <w:trHeight w:val="505"/>
        </w:trPr>
        <w:tc>
          <w:tcPr>
            <w:tcW w:w="3967" w:type="dxa"/>
          </w:tcPr>
          <w:p w14:paraId="08C840E2" w14:textId="77777777" w:rsidR="009E64F2" w:rsidRPr="00B41DF9" w:rsidRDefault="009E64F2" w:rsidP="007B3FAD">
            <w:pPr>
              <w:spacing w:line="276" w:lineRule="auto"/>
              <w:rPr>
                <w:rFonts w:ascii="Calibri" w:hAnsi="Calibri" w:cs="Calibri"/>
                <w:sz w:val="24"/>
                <w:szCs w:val="24"/>
              </w:rPr>
            </w:pPr>
            <m:oMathPara>
              <m:oMath>
                <m:r>
                  <w:rPr>
                    <w:rFonts w:ascii="Cambria Math" w:hAnsi="Cambria Math" w:cs="Calibri"/>
                    <w:sz w:val="24"/>
                    <w:szCs w:val="24"/>
                  </w:rPr>
                  <m:t>x+3+</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+x-1+</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+2+x+2</m:t>
                </m:r>
              </m:oMath>
            </m:oMathPara>
          </w:p>
        </w:tc>
        <w:tc>
          <w:tcPr>
            <w:tcW w:w="401" w:type="dxa"/>
          </w:tcPr>
          <w:p w14:paraId="056DC212" w14:textId="77777777" w:rsidR="009E64F2" w:rsidRPr="00B41DF9"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4119" w:type="dxa"/>
          </w:tcPr>
          <w:p w14:paraId="5EBAE735" w14:textId="77777777" w:rsidR="009E64F2" w:rsidRPr="00B41DF9" w:rsidRDefault="007B3FAD" w:rsidP="007B3FAD">
            <w:p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+x+x+x+3-1+2+2</m:t>
              </m:r>
            </m:oMath>
            <w:r w:rsidR="009E64F2" w:rsidRPr="00B41DF9">
              <w:rPr>
                <w:rFonts w:ascii="Calibri" w:eastAsiaTheme="minorEastAsia" w:hAnsi="Calibri" w:cs="Calibri"/>
                <w:sz w:val="24"/>
                <w:szCs w:val="24"/>
              </w:rPr>
              <w:t xml:space="preserve"> </w:t>
            </w:r>
          </w:p>
        </w:tc>
      </w:tr>
      <w:tr w:rsidR="009E64F2" w:rsidRPr="00B41DF9" w14:paraId="39F15FBA" w14:textId="77777777" w:rsidTr="007B3FAD">
        <w:trPr>
          <w:trHeight w:val="262"/>
        </w:trPr>
        <w:tc>
          <w:tcPr>
            <w:tcW w:w="3967" w:type="dxa"/>
          </w:tcPr>
          <w:p w14:paraId="3F551985" w14:textId="77777777" w:rsidR="009E64F2" w:rsidRPr="00B41DF9" w:rsidRDefault="009E64F2" w:rsidP="007B3FAD">
            <w:pPr>
              <w:spacing w:line="276" w:lineRule="auto"/>
              <w:rPr>
                <w:rFonts w:ascii="Calibri" w:hAnsi="Calibri" w:cs="Calibri"/>
                <w:sz w:val="24"/>
                <w:szCs w:val="24"/>
              </w:rPr>
            </w:pPr>
          </w:p>
        </w:tc>
        <w:tc>
          <w:tcPr>
            <w:tcW w:w="401" w:type="dxa"/>
          </w:tcPr>
          <w:p w14:paraId="3EC0CF25" w14:textId="77777777" w:rsidR="009E64F2" w:rsidRPr="00B41DF9"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4119" w:type="dxa"/>
          </w:tcPr>
          <w:p w14:paraId="05D79164" w14:textId="77777777" w:rsidR="009E64F2" w:rsidRPr="00B41DF9" w:rsidRDefault="009E64F2" w:rsidP="007B3FAD">
            <w:pPr>
              <w:spacing w:line="276" w:lineRule="auto"/>
              <w:rPr>
                <w:rFonts w:ascii="Calibri" w:hAnsi="Calibri" w:cs="Calibri"/>
                <w:sz w:val="24"/>
                <w:szCs w:val="24"/>
              </w:rPr>
            </w:pPr>
            <m:oMath>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+3x+6</m:t>
              </m:r>
            </m:oMath>
            <w:r w:rsidRPr="00B41DF9">
              <w:rPr>
                <w:rFonts w:ascii="Calibri" w:eastAsiaTheme="minorEastAsia" w:hAnsi="Calibri" w:cs="Calibri"/>
                <w:sz w:val="24"/>
                <w:szCs w:val="24"/>
              </w:rPr>
              <w:t xml:space="preserve"> </w:t>
            </w:r>
          </w:p>
        </w:tc>
      </w:tr>
    </w:tbl>
    <w:p w14:paraId="7BF23776" w14:textId="77777777" w:rsidR="009E64F2" w:rsidRPr="00B41DF9" w:rsidRDefault="009E64F2" w:rsidP="007B3FAD">
      <w:pPr>
        <w:spacing w:line="276" w:lineRule="auto"/>
        <w:ind w:left="360"/>
        <w:rPr>
          <w:rFonts w:ascii="Calibri" w:hAnsi="Calibri" w:cs="Calibri"/>
        </w:rPr>
      </w:pPr>
    </w:p>
    <w:p w14:paraId="1646A25B" w14:textId="77777777" w:rsidR="009E64F2" w:rsidRPr="00B41DF9" w:rsidRDefault="009E64F2" w:rsidP="009E64F2">
      <w:pPr>
        <w:pStyle w:val="ListParagraph"/>
        <w:numPr>
          <w:ilvl w:val="0"/>
          <w:numId w:val="166"/>
        </w:numPr>
        <w:spacing w:line="276" w:lineRule="auto"/>
        <w:ind w:left="360"/>
        <w:rPr>
          <w:rFonts w:ascii="Calibri" w:hAnsi="Calibri" w:cs="Calibri"/>
          <w:sz w:val="24"/>
          <w:szCs w:val="24"/>
        </w:rPr>
      </w:pPr>
      <w:r w:rsidRPr="00B41DF9">
        <w:rPr>
          <w:rFonts w:ascii="Calibri" w:eastAsiaTheme="minorEastAsia" w:hAnsi="Calibri" w:cs="Calibri"/>
          <w:sz w:val="24"/>
          <w:szCs w:val="24"/>
        </w:rPr>
        <w:t xml:space="preserve">The area of a rectangle is given by the quadratic expression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+x-6</m:t>
        </m:r>
      </m:oMath>
      <w:r w:rsidRPr="00B41DF9">
        <w:rPr>
          <w:rFonts w:ascii="Calibri" w:eastAsiaTheme="minorEastAsia" w:hAnsi="Calibri" w:cs="Calibri"/>
          <w:sz w:val="24"/>
          <w:szCs w:val="24"/>
        </w:rPr>
        <w:t xml:space="preserve">. If the length of the rectangle is </w:t>
      </w:r>
      <m:oMath>
        <m:r>
          <w:rPr>
            <w:rFonts w:ascii="Cambria Math" w:hAnsi="Cambria Math" w:cs="Calibri"/>
            <w:sz w:val="24"/>
            <w:szCs w:val="24"/>
          </w:rPr>
          <m:t>x+3</m:t>
        </m:r>
      </m:oMath>
      <w:r w:rsidRPr="00B41DF9">
        <w:rPr>
          <w:rFonts w:ascii="Calibri" w:eastAsiaTheme="minorEastAsia" w:hAnsi="Calibri" w:cs="Calibri"/>
          <w:sz w:val="24"/>
          <w:szCs w:val="24"/>
        </w:rPr>
        <w:t>, what is its width?</w:t>
      </w:r>
    </w:p>
    <w:p w14:paraId="2ECF3388" w14:textId="77777777" w:rsidR="009E64F2" w:rsidRDefault="009E64F2" w:rsidP="007B3FAD">
      <w:pPr>
        <w:spacing w:line="276" w:lineRule="auto"/>
        <w:ind w:left="360"/>
        <w:rPr>
          <w:rFonts w:ascii="Calibri" w:hAnsi="Calibri" w:cs="Calibri"/>
        </w:rPr>
      </w:pPr>
      <w:r w:rsidRPr="00495983">
        <w:rPr>
          <w:rFonts w:ascii="Calibri" w:hAnsi="Calibri" w:cs="Calibri"/>
          <w:b/>
        </w:rPr>
        <w:t>Solution</w:t>
      </w:r>
    </w:p>
    <w:p w14:paraId="5DF8C444" w14:textId="77777777" w:rsidR="009E64F2" w:rsidRPr="00B41DF9" w:rsidRDefault="009E64F2" w:rsidP="007B3FAD">
      <w:pPr>
        <w:spacing w:line="276" w:lineRule="auto"/>
        <w:ind w:left="360"/>
        <w:rPr>
          <w:rFonts w:ascii="Calibri" w:eastAsiaTheme="minorEastAsia" w:hAnsi="Calibri" w:cs="Calibri"/>
        </w:rPr>
      </w:pPr>
      <w:r w:rsidRPr="00B41DF9">
        <w:rPr>
          <w:rFonts w:ascii="Calibri" w:hAnsi="Calibri" w:cs="Calibri"/>
        </w:rPr>
        <w:t xml:space="preserve">Recall that the formula for </w:t>
      </w:r>
      <w:r>
        <w:rPr>
          <w:rFonts w:ascii="Calibri" w:hAnsi="Calibri" w:cs="Calibri"/>
        </w:rPr>
        <w:t xml:space="preserve">the </w:t>
      </w:r>
      <w:r w:rsidRPr="00B41DF9">
        <w:rPr>
          <w:rFonts w:ascii="Calibri" w:hAnsi="Calibri" w:cs="Calibri"/>
        </w:rPr>
        <w:t xml:space="preserve">area of a rectangle is </w:t>
      </w:r>
      <m:oMath>
        <m:r>
          <w:rPr>
            <w:rFonts w:ascii="Cambria Math" w:hAnsi="Cambria Math" w:cs="Calibri"/>
          </w:rPr>
          <m:t>A=l×w</m:t>
        </m:r>
      </m:oMath>
      <w:r w:rsidRPr="00B41DF9">
        <w:rPr>
          <w:rFonts w:ascii="Calibri" w:eastAsiaTheme="minorEastAsia" w:hAnsi="Calibri" w:cs="Calibri"/>
        </w:rPr>
        <w:t xml:space="preserve">. </w:t>
      </w:r>
      <w:r>
        <w:rPr>
          <w:rFonts w:ascii="Calibri" w:eastAsiaTheme="minorEastAsia" w:hAnsi="Calibri" w:cs="Calibri"/>
        </w:rPr>
        <w:t xml:space="preserve">If we have a quadratic expression for its area, we can factorise the expression to find the length and width. If we factorise </w:t>
      </w:r>
      <m:oMath>
        <m:sSup>
          <m:sSupPr>
            <m:ctrlPr>
              <w:rPr>
                <w:rFonts w:ascii="Cambria Math" w:hAnsi="Cambria Math" w:cs="Calibri"/>
                <w:i/>
              </w:rPr>
            </m:ctrlPr>
          </m:sSupPr>
          <m:e>
            <m:r>
              <w:rPr>
                <w:rFonts w:ascii="Cambria Math" w:hAnsi="Cambria Math" w:cs="Calibri"/>
              </w:rPr>
              <m:t>x</m:t>
            </m:r>
          </m:e>
          <m:sup>
            <m:r>
              <w:rPr>
                <w:rFonts w:ascii="Cambria Math" w:hAnsi="Cambria Math" w:cs="Calibri"/>
              </w:rPr>
              <m:t>2</m:t>
            </m:r>
          </m:sup>
        </m:sSup>
        <m:r>
          <w:rPr>
            <w:rFonts w:ascii="Cambria Math" w:hAnsi="Cambria Math" w:cs="Calibri"/>
          </w:rPr>
          <m:t>+x-6</m:t>
        </m:r>
      </m:oMath>
      <w:r>
        <w:rPr>
          <w:rFonts w:ascii="Calibri" w:eastAsiaTheme="minorEastAsia" w:hAnsi="Calibri" w:cs="Calibri"/>
        </w:rPr>
        <w:t xml:space="preserve">, we should find that one binomial factor is the given length, </w:t>
      </w:r>
      <w:r>
        <w:rPr>
          <w:rFonts w:ascii="Calibri" w:eastAsiaTheme="minorEastAsia" w:hAnsi="Calibri" w:cs="Calibri"/>
        </w:rPr>
        <w:br/>
      </w:r>
      <m:oMath>
        <m:r>
          <w:rPr>
            <w:rFonts w:ascii="Cambria Math" w:hAnsi="Cambria Math" w:cs="Calibri"/>
          </w:rPr>
          <m:t>x+3</m:t>
        </m:r>
      </m:oMath>
      <w:r>
        <w:rPr>
          <w:rFonts w:ascii="Calibri" w:eastAsiaTheme="minorEastAsia" w:hAnsi="Calibri" w:cs="Calibri"/>
        </w:rPr>
        <w:t>. The other factor will be the width.</w:t>
      </w:r>
    </w:p>
    <w:p w14:paraId="2B8E5911" w14:textId="77777777" w:rsidR="009E64F2" w:rsidRPr="00B41DF9" w:rsidRDefault="009E64F2" w:rsidP="007B3FAD">
      <w:pPr>
        <w:spacing w:line="276" w:lineRule="auto"/>
        <w:ind w:left="360"/>
        <w:rPr>
          <w:rFonts w:ascii="Calibri" w:eastAsiaTheme="minorEastAsia" w:hAnsi="Calibri" w:cs="Calibri"/>
        </w:rPr>
      </w:pPr>
      <w:r w:rsidRPr="00495983">
        <w:rPr>
          <w:rFonts w:ascii="Calibri" w:eastAsiaTheme="minorEastAsia" w:hAnsi="Calibri" w:cs="Calibri"/>
          <w:noProof/>
        </w:rPr>
        <w:drawing>
          <wp:anchor distT="0" distB="0" distL="114300" distR="114300" simplePos="0" relativeHeight="251766784" behindDoc="0" locked="0" layoutInCell="1" allowOverlap="1" wp14:anchorId="7656B4F0" wp14:editId="7768432F">
            <wp:simplePos x="0" y="0"/>
            <wp:positionH relativeFrom="column">
              <wp:posOffset>2835889</wp:posOffset>
            </wp:positionH>
            <wp:positionV relativeFrom="paragraph">
              <wp:posOffset>94593</wp:posOffset>
            </wp:positionV>
            <wp:extent cx="827690" cy="520262"/>
            <wp:effectExtent l="0" t="0" r="0" b="635"/>
            <wp:wrapSquare wrapText="bothSides"/>
            <wp:docPr id="5677" name="Picture 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827690" cy="520262"/>
                    </a:xfrm>
                    <a:prstGeom prst="rect">
                      <a:avLst/>
                    </a:prstGeom>
                  </pic:spPr>
                </pic:pic>
              </a:graphicData>
            </a:graphic>
            <wp14:sizeRelH relativeFrom="page">
              <wp14:pctWidth>0</wp14:pctWidth>
            </wp14:sizeRelH>
            <wp14:sizeRelV relativeFrom="page">
              <wp14:pctHeight>0</wp14:pctHeight>
            </wp14:sizeRelV>
          </wp:anchor>
        </w:drawing>
      </w:r>
    </w:p>
    <w:p w14:paraId="0EFBBE64" w14:textId="77777777" w:rsidR="009E64F2" w:rsidRPr="00B41DF9" w:rsidRDefault="009E64F2" w:rsidP="007B3FAD">
      <w:pPr>
        <w:spacing w:line="276" w:lineRule="auto"/>
        <w:ind w:left="360"/>
        <w:rPr>
          <w:rFonts w:ascii="Calibri" w:eastAsiaTheme="minorEastAsia" w:hAnsi="Calibri" w:cs="Calibri"/>
        </w:rPr>
      </w:pPr>
      <w:r w:rsidRPr="00B41DF9">
        <w:rPr>
          <w:rFonts w:ascii="Calibri" w:eastAsiaTheme="minorEastAsia" w:hAnsi="Calibri" w:cs="Calibri"/>
        </w:rPr>
        <w:t>It can be helpful to draw a picture:</w:t>
      </w:r>
    </w:p>
    <w:p w14:paraId="6AC3B44E" w14:textId="77777777" w:rsidR="009E64F2" w:rsidRDefault="009E64F2" w:rsidP="007B3FAD">
      <w:pPr>
        <w:spacing w:line="276" w:lineRule="auto"/>
        <w:ind w:left="360"/>
        <w:rPr>
          <w:rFonts w:ascii="Calibri" w:hAnsi="Calibri" w:cs="Calibri"/>
        </w:rPr>
      </w:pPr>
    </w:p>
    <w:p w14:paraId="70E8F417" w14:textId="77777777" w:rsidR="009E64F2" w:rsidRDefault="009E64F2" w:rsidP="007B3FAD">
      <w:pPr>
        <w:spacing w:line="276" w:lineRule="auto"/>
        <w:ind w:left="360"/>
        <w:rPr>
          <w:rFonts w:ascii="Calibri" w:hAnsi="Calibri" w:cs="Calibri"/>
        </w:rPr>
      </w:pPr>
    </w:p>
    <w:p w14:paraId="33E91BCE" w14:textId="77777777" w:rsidR="009E64F2" w:rsidRDefault="009E64F2" w:rsidP="007B3FAD">
      <w:pPr>
        <w:pStyle w:val="ListParagraph"/>
        <w:spacing w:line="276" w:lineRule="auto"/>
        <w:ind w:left="360"/>
        <w:outlineLvl w:val="0"/>
        <w:rPr>
          <w:rFonts w:ascii="Calibri" w:eastAsiaTheme="minorEastAsia" w:hAnsi="Calibri" w:cs="Calibri"/>
          <w:sz w:val="24"/>
          <w:szCs w:val="24"/>
        </w:rPr>
      </w:pPr>
      <w:r>
        <w:rPr>
          <w:rFonts w:ascii="Calibri" w:eastAsiaTheme="minorEastAsia" w:hAnsi="Calibri" w:cs="Calibri"/>
          <w:sz w:val="24"/>
          <w:szCs w:val="24"/>
        </w:rPr>
        <w:t xml:space="preserve">Check for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Pr>
          <w:rFonts w:ascii="Calibri" w:eastAsiaTheme="minorEastAsia" w:hAnsi="Calibri" w:cs="Calibri"/>
          <w:sz w:val="24"/>
          <w:szCs w:val="24"/>
        </w:rPr>
        <w:t xml:space="preserve"> that</w:t>
      </w:r>
      <w:r w:rsidRPr="00942DAA">
        <w:rPr>
          <w:rFonts w:ascii="Calibri" w:eastAsiaTheme="minorEastAsia" w:hAnsi="Calibri" w:cs="Calibri"/>
          <w:sz w:val="24"/>
          <w:szCs w:val="24"/>
        </w:rPr>
        <w:t xml:space="preserve"> </w:t>
      </w:r>
      <w:r>
        <w:rPr>
          <w:rFonts w:ascii="Calibri" w:eastAsiaTheme="minorEastAsia" w:hAnsi="Calibri" w:cs="Calibri"/>
          <w:sz w:val="24"/>
          <w:szCs w:val="24"/>
        </w:rPr>
        <w:t xml:space="preserve">can be added to get </w:t>
      </w:r>
      <m:oMath>
        <m:r>
          <w:rPr>
            <w:rFonts w:ascii="Cambria Math" w:eastAsiaTheme="minorEastAsia" w:hAnsi="Cambria Math" w:cs="Calibri"/>
            <w:sz w:val="24"/>
            <w:szCs w:val="24"/>
          </w:rPr>
          <m:t>b=</m:t>
        </m:r>
        <m:r>
          <w:rPr>
            <w:rFonts w:ascii="Cambria Math" w:hAnsi="Cambria Math" w:cs="Calibri"/>
            <w:sz w:val="24"/>
            <w:szCs w:val="24"/>
          </w:rPr>
          <m:t>1</m:t>
        </m:r>
      </m:oMath>
      <w:r>
        <w:rPr>
          <w:rFonts w:ascii="Calibri" w:eastAsiaTheme="minorEastAsia" w:hAnsi="Calibri" w:cs="Calibri"/>
          <w:sz w:val="24"/>
          <w:szCs w:val="24"/>
        </w:rPr>
        <w:t xml:space="preserve"> and multiplied to get </w:t>
      </w:r>
      <m:oMath>
        <m:r>
          <w:rPr>
            <w:rFonts w:ascii="Cambria Math" w:eastAsiaTheme="minorEastAsia" w:hAnsi="Cambria Math" w:cs="Calibri"/>
            <w:sz w:val="24"/>
            <w:szCs w:val="24"/>
          </w:rPr>
          <m:t>c=-6</m:t>
        </m:r>
      </m:oMath>
      <w:r>
        <w:rPr>
          <w:rFonts w:ascii="Calibri" w:eastAsiaTheme="minorEastAsia" w:hAnsi="Calibri" w:cs="Calibri"/>
          <w:sz w:val="24"/>
          <w:szCs w:val="24"/>
        </w:rPr>
        <w:t>.</w:t>
      </w:r>
    </w:p>
    <w:p w14:paraId="10DC74A5" w14:textId="77777777" w:rsidR="009E64F2" w:rsidRDefault="009E64F2" w:rsidP="007B3FAD">
      <w:pPr>
        <w:pStyle w:val="ListParagraph"/>
        <w:spacing w:line="276" w:lineRule="auto"/>
        <w:ind w:left="360"/>
        <w:outlineLvl w:val="0"/>
        <w:rPr>
          <w:rFonts w:ascii="Calibri" w:eastAsiaTheme="minorEastAsia" w:hAnsi="Calibri" w:cs="Calibri"/>
          <w:sz w:val="24"/>
          <w:szCs w:val="24"/>
        </w:rPr>
      </w:pPr>
    </w:p>
    <w:p w14:paraId="7473AA5E" w14:textId="77777777" w:rsidR="009E64F2" w:rsidRPr="00942DAA" w:rsidRDefault="009E64F2" w:rsidP="007B3FAD">
      <w:pPr>
        <w:pStyle w:val="ListParagraph"/>
        <w:spacing w:line="276" w:lineRule="auto"/>
        <w:ind w:left="36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To find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w:t>
      </w:r>
      <w:r>
        <w:rPr>
          <w:rFonts w:ascii="Calibri" w:eastAsiaTheme="minorEastAsia" w:hAnsi="Calibri" w:cs="Calibri"/>
          <w:sz w:val="24"/>
          <w:szCs w:val="24"/>
        </w:rPr>
        <w:t xml:space="preserve">first note the factors of </w:t>
      </w:r>
      <m:oMath>
        <m:r>
          <w:rPr>
            <w:rFonts w:ascii="Cambria Math" w:eastAsiaTheme="minorEastAsia" w:hAnsi="Cambria Math" w:cs="Calibri"/>
            <w:sz w:val="24"/>
            <w:szCs w:val="24"/>
          </w:rPr>
          <m:t>-6</m:t>
        </m:r>
      </m:oMath>
      <w:r w:rsidRPr="00942DAA">
        <w:rPr>
          <w:rFonts w:ascii="Calibri" w:eastAsiaTheme="minorEastAsia" w:hAnsi="Calibri" w:cs="Calibri"/>
          <w:sz w:val="24"/>
          <w:szCs w:val="24"/>
        </w:rPr>
        <w:t xml:space="preserve">. </w:t>
      </w:r>
      <w:r>
        <w:rPr>
          <w:rFonts w:ascii="Calibri" w:eastAsiaTheme="minorEastAsia" w:hAnsi="Calibri" w:cs="Calibri"/>
          <w:sz w:val="24"/>
          <w:szCs w:val="24"/>
        </w:rPr>
        <w:t>One must be positive, and the other negative</w:t>
      </w:r>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-1×6</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1×-6</m:t>
        </m:r>
      </m:oMath>
      <w:r>
        <w:rPr>
          <w:rFonts w:ascii="Calibri" w:eastAsiaTheme="minorEastAsia" w:hAnsi="Calibri" w:cs="Calibri"/>
          <w:sz w:val="24"/>
          <w:szCs w:val="24"/>
        </w:rPr>
        <w:t xml:space="preserve">, </w:t>
      </w:r>
      <m:oMath>
        <m:r>
          <w:rPr>
            <w:rFonts w:ascii="Cambria Math" w:eastAsiaTheme="minorEastAsia" w:hAnsi="Cambria Math" w:cs="Calibri"/>
            <w:sz w:val="24"/>
            <w:szCs w:val="24"/>
          </w:rPr>
          <m:t>-2×3</m:t>
        </m:r>
      </m:oMath>
      <w:r>
        <w:rPr>
          <w:rFonts w:ascii="Calibri" w:eastAsiaTheme="minorEastAsia" w:hAnsi="Calibri" w:cs="Calibri"/>
          <w:sz w:val="24"/>
          <w:szCs w:val="24"/>
        </w:rPr>
        <w:t xml:space="preserve">, </w:t>
      </w:r>
      <m:oMath>
        <m:r>
          <w:rPr>
            <w:rFonts w:ascii="Cambria Math" w:eastAsiaTheme="minorEastAsia" w:hAnsi="Cambria Math" w:cs="Calibri"/>
            <w:sz w:val="24"/>
            <w:szCs w:val="24"/>
          </w:rPr>
          <m:t>2×-3</m:t>
        </m:r>
      </m:oMath>
    </w:p>
    <w:p w14:paraId="145BBC7B" w14:textId="77777777" w:rsidR="009E64F2" w:rsidRPr="00942DAA" w:rsidRDefault="009E64F2" w:rsidP="007B3FAD">
      <w:pPr>
        <w:pStyle w:val="ListParagraph"/>
        <w:spacing w:line="276" w:lineRule="auto"/>
        <w:ind w:left="360"/>
        <w:outlineLvl w:val="0"/>
        <w:rPr>
          <w:rFonts w:ascii="Calibri" w:eastAsiaTheme="minorEastAsia" w:hAnsi="Calibri" w:cs="Calibri"/>
          <w:sz w:val="24"/>
          <w:szCs w:val="24"/>
        </w:rPr>
      </w:pPr>
    </w:p>
    <w:p w14:paraId="1E5A768E" w14:textId="77777777" w:rsidR="009E64F2" w:rsidRPr="00710B45" w:rsidRDefault="009E64F2" w:rsidP="007B3FAD">
      <w:pPr>
        <w:pStyle w:val="ListParagraph"/>
        <w:spacing w:line="276" w:lineRule="auto"/>
        <w:ind w:left="36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Note that the 2 factors </w:t>
      </w:r>
      <m:oMath>
        <m:r>
          <w:rPr>
            <w:rFonts w:ascii="Cambria Math" w:eastAsiaTheme="minorEastAsia" w:hAnsi="Cambria Math" w:cs="Calibri"/>
            <w:sz w:val="24"/>
            <w:szCs w:val="24"/>
          </w:rPr>
          <m:t>p</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q</m:t>
        </m:r>
      </m:oMath>
      <w:r w:rsidRPr="00942DAA">
        <w:rPr>
          <w:rFonts w:ascii="Calibri" w:eastAsiaTheme="minorEastAsia" w:hAnsi="Calibri" w:cs="Calibri"/>
          <w:sz w:val="24"/>
          <w:szCs w:val="24"/>
        </w:rPr>
        <w:t xml:space="preserve"> must sum to </w:t>
      </w:r>
      <m:oMath>
        <m:r>
          <w:rPr>
            <w:rFonts w:ascii="Cambria Math" w:eastAsiaTheme="minorEastAsia" w:hAnsi="Cambria Math" w:cs="Calibri"/>
            <w:sz w:val="24"/>
            <w:szCs w:val="24"/>
          </w:rPr>
          <m:t>1</m:t>
        </m:r>
      </m:oMath>
      <w:r w:rsidRPr="00942DAA">
        <w:rPr>
          <w:rFonts w:ascii="Calibri" w:eastAsiaTheme="minorEastAsia" w:hAnsi="Calibri" w:cs="Calibri"/>
          <w:sz w:val="24"/>
          <w:szCs w:val="24"/>
        </w:rPr>
        <w:t xml:space="preserve">. The numbers are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w:t>
      </w:r>
    </w:p>
    <w:tbl>
      <w:tblPr>
        <w:tblStyle w:val="TableGrid"/>
        <w:tblW w:w="8711" w:type="dxa"/>
        <w:tblInd w:w="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19"/>
        <w:gridCol w:w="396"/>
        <w:gridCol w:w="2665"/>
        <w:gridCol w:w="4031"/>
      </w:tblGrid>
      <w:tr w:rsidR="009E64F2" w:rsidRPr="00942DAA" w14:paraId="5595527B" w14:textId="77777777" w:rsidTr="007B3FAD">
        <w:tc>
          <w:tcPr>
            <w:tcW w:w="1619" w:type="dxa"/>
          </w:tcPr>
          <w:p w14:paraId="0F82DE16" w14:textId="77777777" w:rsidR="009E64F2" w:rsidRPr="00C3243E" w:rsidRDefault="007B3FAD" w:rsidP="007B3FAD">
            <w:pPr>
              <w:spacing w:line="276" w:lineRule="auto"/>
              <w:rPr>
                <w:rFonts w:ascii="Calibri" w:eastAsiaTheme="minorEastAsia" w:hAnsi="Calibri" w:cs="Calibri"/>
                <w:sz w:val="24"/>
                <w:szCs w:val="24"/>
              </w:rPr>
            </w:pPr>
            <m:oMathPara>
              <m:oMathParaPr>
                <m:jc m:val="left"/>
              </m:oMathPara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+x-6</m:t>
                </m:r>
              </m:oMath>
            </m:oMathPara>
          </w:p>
        </w:tc>
        <w:tc>
          <w:tcPr>
            <w:tcW w:w="396" w:type="dxa"/>
          </w:tcPr>
          <w:p w14:paraId="2A8EA3D2" w14:textId="77777777" w:rsidR="009E64F2" w:rsidRPr="00942DAA" w:rsidRDefault="009E64F2" w:rsidP="007B3FAD">
            <w:pPr>
              <w:pStyle w:val="ListParagraph"/>
              <w:spacing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65" w:type="dxa"/>
          </w:tcPr>
          <w:p w14:paraId="3D2F811C" w14:textId="77777777" w:rsidR="009E64F2" w:rsidRPr="00942DAA" w:rsidRDefault="007B3FAD" w:rsidP="007B3FAD">
            <w:pPr>
              <w:pStyle w:val="ListParagraph"/>
              <w:spacing w:line="276" w:lineRule="auto"/>
              <w:ind w:left="38"/>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m:rPr>
                  <m:sty m:val="bi"/>
                </m:rPr>
                <w:rPr>
                  <w:rFonts w:ascii="Cambria Math" w:eastAsiaTheme="minorEastAsia" w:hAnsi="Cambria Math" w:cs="Calibri"/>
                  <w:sz w:val="24"/>
                  <w:szCs w:val="24"/>
                </w:rPr>
                <m:t>-2</m:t>
              </m:r>
              <m:r>
                <m:rPr>
                  <m:sty m:val="bi"/>
                </m:rPr>
                <w:rPr>
                  <w:rFonts w:ascii="Cambria Math" w:eastAsiaTheme="minorEastAsia" w:hAnsi="Cambria Math" w:cs="Calibri"/>
                  <w:sz w:val="24"/>
                  <w:szCs w:val="24"/>
                </w:rPr>
                <m:t>x+3</m:t>
              </m:r>
              <m:r>
                <m:rPr>
                  <m:sty m:val="bi"/>
                </m:rPr>
                <w:rPr>
                  <w:rFonts w:ascii="Cambria Math" w:eastAsiaTheme="minorEastAsia" w:hAnsi="Cambria Math" w:cs="Calibri"/>
                  <w:sz w:val="24"/>
                  <w:szCs w:val="24"/>
                </w:rPr>
                <m:t>x</m:t>
              </m:r>
              <m:r>
                <w:rPr>
                  <w:rFonts w:ascii="Cambria Math" w:eastAsiaTheme="minorEastAsia" w:hAnsi="Cambria Math" w:cs="Calibri"/>
                  <w:sz w:val="24"/>
                  <w:szCs w:val="24"/>
                </w:rPr>
                <m:t>-6</m:t>
              </m:r>
            </m:oMath>
            <w:r w:rsidR="009E64F2" w:rsidRPr="00942DAA">
              <w:rPr>
                <w:rFonts w:ascii="Calibri" w:eastAsiaTheme="minorEastAsia" w:hAnsi="Calibri" w:cs="Calibri"/>
                <w:sz w:val="24"/>
                <w:szCs w:val="24"/>
              </w:rPr>
              <w:t xml:space="preserve"> </w:t>
            </w:r>
          </w:p>
        </w:tc>
        <w:tc>
          <w:tcPr>
            <w:tcW w:w="4031" w:type="dxa"/>
          </w:tcPr>
          <w:p w14:paraId="6278F67F"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Split the middle term</w:t>
            </w:r>
          </w:p>
        </w:tc>
      </w:tr>
      <w:tr w:rsidR="009E64F2" w:rsidRPr="00942DAA" w14:paraId="041A5558" w14:textId="77777777" w:rsidTr="007B3FAD">
        <w:tc>
          <w:tcPr>
            <w:tcW w:w="1619" w:type="dxa"/>
          </w:tcPr>
          <w:p w14:paraId="5C8A2B8C" w14:textId="77777777" w:rsidR="009E64F2" w:rsidRPr="00942DAA" w:rsidRDefault="009E64F2" w:rsidP="007B3FAD">
            <w:pPr>
              <w:pStyle w:val="ListParagraph"/>
              <w:spacing w:line="276" w:lineRule="auto"/>
              <w:rPr>
                <w:rFonts w:ascii="Calibri" w:eastAsiaTheme="minorEastAsia" w:hAnsi="Calibri" w:cs="Calibri"/>
                <w:sz w:val="24"/>
                <w:szCs w:val="24"/>
              </w:rPr>
            </w:pPr>
          </w:p>
        </w:tc>
        <w:tc>
          <w:tcPr>
            <w:tcW w:w="396" w:type="dxa"/>
          </w:tcPr>
          <w:p w14:paraId="3BB58528" w14:textId="77777777" w:rsidR="009E64F2" w:rsidRPr="00942DAA" w:rsidRDefault="009E64F2" w:rsidP="007B3FAD">
            <w:pPr>
              <w:pStyle w:val="ListParagraph"/>
              <w:spacing w:line="276" w:lineRule="auto"/>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65" w:type="dxa"/>
          </w:tcPr>
          <w:p w14:paraId="3DC22D91" w14:textId="77777777" w:rsidR="009E64F2" w:rsidRPr="00942DAA" w:rsidRDefault="009E64F2" w:rsidP="007B3FAD">
            <w:pPr>
              <w:pStyle w:val="ListParagraph"/>
              <w:spacing w:line="276" w:lineRule="auto"/>
              <w:ind w:left="38"/>
              <w:rPr>
                <w:rFonts w:ascii="Calibri" w:eastAsia="Times New Roman" w:hAnsi="Calibri" w:cs="Calibri"/>
                <w:sz w:val="24"/>
                <w:szCs w:val="24"/>
              </w:rPr>
            </w:pPr>
            <m:oMath>
              <m:r>
                <w:rPr>
                  <w:rFonts w:ascii="Cambria Math" w:eastAsia="Times New Roman" w:hAnsi="Cambria Math" w:cs="Calibri"/>
                  <w:sz w:val="24"/>
                  <w:szCs w:val="24"/>
                </w:rPr>
                <m:t>x</m:t>
              </m:r>
              <m:d>
                <m:dPr>
                  <m:ctrlPr>
                    <w:rPr>
                      <w:rFonts w:ascii="Cambria Math" w:eastAsia="Times New Roman" w:hAnsi="Cambria Math" w:cs="Calibri"/>
                      <w:i/>
                      <w:sz w:val="24"/>
                      <w:szCs w:val="24"/>
                    </w:rPr>
                  </m:ctrlPr>
                </m:dPr>
                <m:e>
                  <m:r>
                    <w:rPr>
                      <w:rFonts w:ascii="Cambria Math" w:eastAsia="Times New Roman" w:hAnsi="Cambria Math" w:cs="Calibri"/>
                      <w:sz w:val="24"/>
                      <w:szCs w:val="24"/>
                    </w:rPr>
                    <m:t>x-2</m:t>
                  </m:r>
                </m:e>
              </m:d>
              <m:r>
                <w:rPr>
                  <w:rFonts w:ascii="Cambria Math" w:eastAsia="Times New Roman" w:hAnsi="Cambria Math" w:cs="Calibri"/>
                  <w:sz w:val="24"/>
                  <w:szCs w:val="24"/>
                </w:rPr>
                <m:t>+3</m:t>
              </m:r>
              <m:d>
                <m:dPr>
                  <m:ctrlPr>
                    <w:rPr>
                      <w:rFonts w:ascii="Cambria Math" w:eastAsia="Times New Roman" w:hAnsi="Cambria Math" w:cs="Calibri"/>
                      <w:i/>
                      <w:sz w:val="24"/>
                      <w:szCs w:val="24"/>
                    </w:rPr>
                  </m:ctrlPr>
                </m:dPr>
                <m:e>
                  <m:r>
                    <w:rPr>
                      <w:rFonts w:ascii="Cambria Math" w:eastAsia="Times New Roman" w:hAnsi="Cambria Math" w:cs="Calibri"/>
                      <w:sz w:val="24"/>
                      <w:szCs w:val="24"/>
                    </w:rPr>
                    <m:t>x-2</m:t>
                  </m:r>
                </m:e>
              </m:d>
            </m:oMath>
            <w:r w:rsidRPr="00942DAA">
              <w:rPr>
                <w:rFonts w:ascii="Calibri" w:eastAsia="Times New Roman" w:hAnsi="Calibri" w:cs="Calibri"/>
                <w:sz w:val="24"/>
                <w:szCs w:val="24"/>
              </w:rPr>
              <w:t xml:space="preserve"> </w:t>
            </w:r>
          </w:p>
        </w:tc>
        <w:tc>
          <w:tcPr>
            <w:tcW w:w="4031" w:type="dxa"/>
          </w:tcPr>
          <w:p w14:paraId="5D5AEBF1"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 xml:space="preserve">Factorise </w:t>
            </w:r>
            <w:r>
              <w:rPr>
                <w:rFonts w:ascii="Calibri" w:eastAsia="Calibri" w:hAnsi="Calibri" w:cs="Calibri"/>
                <w:sz w:val="24"/>
                <w:szCs w:val="24"/>
              </w:rPr>
              <w:t>2 sets of</w:t>
            </w:r>
            <w:r w:rsidRPr="00942DAA">
              <w:rPr>
                <w:rFonts w:ascii="Calibri" w:eastAsia="Calibri" w:hAnsi="Calibri" w:cs="Calibri"/>
                <w:sz w:val="24"/>
                <w:szCs w:val="24"/>
              </w:rPr>
              <w:t xml:space="preserve"> terms</w:t>
            </w:r>
          </w:p>
        </w:tc>
      </w:tr>
      <w:tr w:rsidR="009E64F2" w:rsidRPr="00942DAA" w14:paraId="2947831C" w14:textId="77777777" w:rsidTr="007B3FAD">
        <w:trPr>
          <w:trHeight w:val="562"/>
        </w:trPr>
        <w:tc>
          <w:tcPr>
            <w:tcW w:w="1619" w:type="dxa"/>
          </w:tcPr>
          <w:p w14:paraId="0148CDD1" w14:textId="77777777" w:rsidR="009E64F2" w:rsidRPr="00942DAA" w:rsidRDefault="009E64F2" w:rsidP="007B3FAD">
            <w:pPr>
              <w:pStyle w:val="ListParagraph"/>
              <w:spacing w:line="276" w:lineRule="auto"/>
              <w:rPr>
                <w:rFonts w:ascii="Calibri" w:eastAsiaTheme="minorEastAsia" w:hAnsi="Calibri" w:cs="Calibri"/>
                <w:sz w:val="24"/>
                <w:szCs w:val="24"/>
              </w:rPr>
            </w:pPr>
          </w:p>
        </w:tc>
        <w:tc>
          <w:tcPr>
            <w:tcW w:w="396" w:type="dxa"/>
          </w:tcPr>
          <w:p w14:paraId="610C6AEB" w14:textId="77777777" w:rsidR="009E64F2" w:rsidRPr="00942DAA" w:rsidRDefault="009E64F2" w:rsidP="007B3FAD">
            <w:pPr>
              <w:pStyle w:val="ListParagraph"/>
              <w:spacing w:line="276" w:lineRule="auto"/>
              <w:rPr>
                <w:rFonts w:ascii="Calibri" w:eastAsia="Times New Roman" w:hAnsi="Calibri" w:cs="Calibri"/>
                <w:sz w:val="24"/>
                <w:szCs w:val="24"/>
              </w:rPr>
            </w:pPr>
            <m:oMathPara>
              <m:oMath>
                <m:r>
                  <w:rPr>
                    <w:rFonts w:ascii="Cambria Math" w:eastAsia="Times New Roman" w:hAnsi="Cambria Math" w:cs="Calibri"/>
                    <w:sz w:val="24"/>
                    <w:szCs w:val="24"/>
                  </w:rPr>
                  <m:t>=</m:t>
                </m:r>
              </m:oMath>
            </m:oMathPara>
          </w:p>
        </w:tc>
        <w:tc>
          <w:tcPr>
            <w:tcW w:w="2665" w:type="dxa"/>
          </w:tcPr>
          <w:p w14:paraId="346EA8B7" w14:textId="77777777" w:rsidR="009E64F2" w:rsidRPr="00942DAA" w:rsidRDefault="007B3FAD" w:rsidP="007B3FAD">
            <w:pPr>
              <w:pStyle w:val="ListParagraph"/>
              <w:spacing w:line="276" w:lineRule="auto"/>
              <w:ind w:left="38"/>
              <w:rPr>
                <w:rFonts w:ascii="Calibri" w:eastAsia="Times New Roman" w:hAnsi="Calibri" w:cs="Calibri"/>
                <w:sz w:val="24"/>
                <w:szCs w:val="24"/>
              </w:rPr>
            </w:pPr>
            <m:oMath>
              <m:d>
                <m:dPr>
                  <m:ctrlPr>
                    <w:rPr>
                      <w:rFonts w:ascii="Cambria Math" w:eastAsia="Times New Roman" w:hAnsi="Cambria Math" w:cs="Calibri"/>
                      <w:i/>
                      <w:sz w:val="24"/>
                      <w:szCs w:val="24"/>
                    </w:rPr>
                  </m:ctrlPr>
                </m:dPr>
                <m:e>
                  <m:r>
                    <w:rPr>
                      <w:rFonts w:ascii="Cambria Math" w:eastAsia="Times New Roman" w:hAnsi="Cambria Math" w:cs="Calibri"/>
                      <w:sz w:val="24"/>
                      <w:szCs w:val="24"/>
                    </w:rPr>
                    <m:t>x-2</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x+3</m:t>
                  </m:r>
                </m:e>
              </m:d>
            </m:oMath>
            <w:r w:rsidR="009E64F2" w:rsidRPr="00942DAA">
              <w:rPr>
                <w:rFonts w:ascii="Calibri" w:eastAsia="Times New Roman" w:hAnsi="Calibri" w:cs="Calibri"/>
                <w:sz w:val="24"/>
                <w:szCs w:val="24"/>
              </w:rPr>
              <w:t xml:space="preserve"> </w:t>
            </w:r>
          </w:p>
        </w:tc>
        <w:tc>
          <w:tcPr>
            <w:tcW w:w="4031" w:type="dxa"/>
          </w:tcPr>
          <w:p w14:paraId="144B56A4" w14:textId="77777777" w:rsidR="009E64F2" w:rsidRPr="00942DAA" w:rsidRDefault="009E64F2" w:rsidP="007B3FAD">
            <w:pPr>
              <w:pStyle w:val="ListParagraph"/>
              <w:spacing w:line="276" w:lineRule="auto"/>
              <w:ind w:left="0"/>
              <w:rPr>
                <w:rFonts w:ascii="Calibri" w:eastAsia="Calibri" w:hAnsi="Calibri" w:cs="Calibri"/>
                <w:sz w:val="24"/>
                <w:szCs w:val="24"/>
              </w:rPr>
            </w:pPr>
            <w:r w:rsidRPr="00942DAA">
              <w:rPr>
                <w:rFonts w:ascii="Calibri" w:eastAsia="Calibri" w:hAnsi="Calibri" w:cs="Calibri"/>
                <w:sz w:val="24"/>
                <w:szCs w:val="24"/>
              </w:rPr>
              <w:t xml:space="preserve">Factorise the common factor of </w:t>
            </w:r>
            <m:oMath>
              <m:r>
                <w:rPr>
                  <w:rFonts w:ascii="Cambria Math" w:eastAsia="Calibri" w:hAnsi="Cambria Math" w:cs="Calibri"/>
                  <w:sz w:val="24"/>
                  <w:szCs w:val="24"/>
                </w:rPr>
                <m:t>x-2</m:t>
              </m:r>
            </m:oMath>
          </w:p>
        </w:tc>
      </w:tr>
      <w:tr w:rsidR="009E64F2" w:rsidRPr="00942DAA" w14:paraId="648299B5" w14:textId="77777777" w:rsidTr="007B3FAD">
        <w:tc>
          <w:tcPr>
            <w:tcW w:w="8711" w:type="dxa"/>
            <w:gridSpan w:val="4"/>
          </w:tcPr>
          <w:p w14:paraId="377D7F1F" w14:textId="77777777" w:rsidR="009E64F2" w:rsidRPr="00942DAA" w:rsidRDefault="009E64F2" w:rsidP="007B3FAD">
            <w:pPr>
              <w:pStyle w:val="ListParagraph"/>
              <w:spacing w:line="276" w:lineRule="auto"/>
              <w:rPr>
                <w:rFonts w:ascii="Calibri" w:eastAsia="Calibri" w:hAnsi="Calibri" w:cs="Calibri"/>
                <w:sz w:val="24"/>
                <w:szCs w:val="24"/>
              </w:rPr>
            </w:pPr>
            <w:r w:rsidRPr="00942DAA">
              <w:rPr>
                <w:rFonts w:ascii="Calibri" w:eastAsiaTheme="minorEastAsia" w:hAnsi="Calibri" w:cs="Calibri"/>
                <w:sz w:val="24"/>
                <w:szCs w:val="24"/>
              </w:rPr>
              <w:t xml:space="preserve">Therefore </w:t>
            </w:r>
            <m:oMath>
              <m:sSup>
                <m:sSupPr>
                  <m:ctrlPr>
                    <w:rPr>
                      <w:rFonts w:ascii="Cambria Math" w:hAnsi="Cambria Math" w:cstheme="minorHAnsi"/>
                      <w:i/>
                    </w:rPr>
                  </m:ctrlPr>
                </m:sSupPr>
                <m:e>
                  <m:r>
                    <w:rPr>
                      <w:rFonts w:ascii="Cambria Math" w:hAnsi="Cambria Math" w:cstheme="minorHAnsi"/>
                    </w:rPr>
                    <m:t>x</m:t>
                  </m:r>
                </m:e>
                <m:sup>
                  <m:r>
                    <w:rPr>
                      <w:rFonts w:ascii="Cambria Math" w:hAnsi="Cambria Math" w:cstheme="minorHAnsi"/>
                    </w:rPr>
                    <m:t>2</m:t>
                  </m:r>
                </m:sup>
              </m:sSup>
              <m:r>
                <w:rPr>
                  <w:rFonts w:ascii="Cambria Math" w:hAnsi="Cambria Math" w:cstheme="minorHAnsi"/>
                </w:rPr>
                <m:t>+x-6</m:t>
              </m:r>
              <m:r>
                <w:rPr>
                  <w:rFonts w:ascii="Cambria Math" w:eastAsiaTheme="minorEastAsia" w:hAnsi="Cambria Math" w:cs="Calibri"/>
                  <w:sz w:val="24"/>
                  <w:szCs w:val="24"/>
                </w:rPr>
                <m:t>=</m:t>
              </m:r>
              <m:d>
                <m:dPr>
                  <m:ctrlPr>
                    <w:rPr>
                      <w:rFonts w:ascii="Cambria Math" w:eastAsia="Times New Roman" w:hAnsi="Cambria Math" w:cs="Calibri"/>
                      <w:i/>
                      <w:sz w:val="24"/>
                      <w:szCs w:val="24"/>
                    </w:rPr>
                  </m:ctrlPr>
                </m:dPr>
                <m:e>
                  <m:r>
                    <w:rPr>
                      <w:rFonts w:ascii="Cambria Math" w:eastAsia="Times New Roman" w:hAnsi="Cambria Math" w:cs="Calibri"/>
                      <w:sz w:val="24"/>
                      <w:szCs w:val="24"/>
                    </w:rPr>
                    <m:t>x-2</m:t>
                  </m:r>
                </m:e>
              </m:d>
              <m:d>
                <m:dPr>
                  <m:ctrlPr>
                    <w:rPr>
                      <w:rFonts w:ascii="Cambria Math" w:eastAsia="Times New Roman" w:hAnsi="Cambria Math" w:cs="Calibri"/>
                      <w:i/>
                      <w:sz w:val="24"/>
                      <w:szCs w:val="24"/>
                    </w:rPr>
                  </m:ctrlPr>
                </m:dPr>
                <m:e>
                  <m:r>
                    <w:rPr>
                      <w:rFonts w:ascii="Cambria Math" w:eastAsia="Times New Roman" w:hAnsi="Cambria Math" w:cs="Calibri"/>
                      <w:sz w:val="24"/>
                      <w:szCs w:val="24"/>
                    </w:rPr>
                    <m:t>x+3</m:t>
                  </m:r>
                </m:e>
              </m:d>
            </m:oMath>
            <w:r w:rsidRPr="00942DAA">
              <w:rPr>
                <w:rFonts w:ascii="Calibri" w:eastAsiaTheme="minorEastAsia" w:hAnsi="Calibri" w:cs="Calibri"/>
                <w:sz w:val="24"/>
                <w:szCs w:val="24"/>
              </w:rPr>
              <w:t>.</w:t>
            </w:r>
          </w:p>
        </w:tc>
      </w:tr>
    </w:tbl>
    <w:p w14:paraId="014F9F9B" w14:textId="77777777" w:rsidR="009E64F2" w:rsidRDefault="009E64F2" w:rsidP="007B3FAD">
      <w:pPr>
        <w:spacing w:line="276" w:lineRule="auto"/>
        <w:ind w:left="360"/>
        <w:rPr>
          <w:rFonts w:ascii="Calibri" w:eastAsiaTheme="minorEastAsia" w:hAnsi="Calibri" w:cs="Calibri"/>
        </w:rPr>
      </w:pPr>
      <w:r>
        <w:rPr>
          <w:rFonts w:ascii="Calibri" w:hAnsi="Calibri" w:cs="Calibri"/>
        </w:rPr>
        <w:t xml:space="preserve">The width of the rectangle is </w:t>
      </w:r>
      <m:oMath>
        <m:r>
          <w:rPr>
            <w:rFonts w:ascii="Cambria Math" w:hAnsi="Cambria Math" w:cs="Calibri"/>
          </w:rPr>
          <m:t>x</m:t>
        </m:r>
        <m:r>
          <w:rPr>
            <w:rFonts w:ascii="Cambria Math" w:eastAsia="Times New Roman" w:hAnsi="Cambria Math" w:cs="Calibri"/>
          </w:rPr>
          <m:t>-2</m:t>
        </m:r>
      </m:oMath>
      <w:r>
        <w:rPr>
          <w:rFonts w:ascii="Calibri" w:eastAsiaTheme="minorEastAsia" w:hAnsi="Calibri" w:cs="Calibri"/>
        </w:rPr>
        <w:t xml:space="preserve">. </w:t>
      </w:r>
    </w:p>
    <w:p w14:paraId="66AAB188" w14:textId="77777777" w:rsidR="009E64F2" w:rsidRDefault="009E64F2" w:rsidP="007B3FAD">
      <w:pPr>
        <w:spacing w:line="276" w:lineRule="auto"/>
        <w:ind w:left="360"/>
        <w:rPr>
          <w:rFonts w:ascii="Calibri" w:eastAsiaTheme="minorEastAsia" w:hAnsi="Calibri" w:cs="Calibri"/>
        </w:rPr>
      </w:pPr>
    </w:p>
    <w:p w14:paraId="3D699F66" w14:textId="77777777" w:rsidR="009E64F2" w:rsidRPr="00B41DF9" w:rsidRDefault="009E64F2" w:rsidP="007B3FAD">
      <w:pPr>
        <w:spacing w:after="160" w:line="276" w:lineRule="auto"/>
        <w:rPr>
          <w:rFonts w:ascii="Calibri" w:hAnsi="Calibri" w:cs="Calibri"/>
          <w:b/>
        </w:rPr>
      </w:pPr>
      <w:r w:rsidRPr="00B41DF9">
        <w:rPr>
          <w:rFonts w:ascii="Calibri" w:hAnsi="Calibri" w:cs="Calibri"/>
          <w:b/>
        </w:rPr>
        <w:t xml:space="preserve">Practice </w:t>
      </w:r>
    </w:p>
    <w:p w14:paraId="1814EE10" w14:textId="77777777" w:rsidR="009E64F2" w:rsidRPr="00B41DF9" w:rsidRDefault="009E64F2" w:rsidP="009E64F2">
      <w:pPr>
        <w:pStyle w:val="ListParagraph"/>
        <w:numPr>
          <w:ilvl w:val="0"/>
          <w:numId w:val="167"/>
        </w:numPr>
        <w:spacing w:line="276" w:lineRule="auto"/>
        <w:rPr>
          <w:rFonts w:ascii="Calibri" w:hAnsi="Calibri" w:cs="Calibri"/>
          <w:sz w:val="24"/>
          <w:szCs w:val="24"/>
        </w:rPr>
      </w:pPr>
      <w:r w:rsidRPr="00B41DF9">
        <w:rPr>
          <w:rFonts w:ascii="Calibri" w:eastAsiaTheme="minorEastAsia" w:hAnsi="Calibri" w:cs="Calibri"/>
          <w:sz w:val="24"/>
          <w:szCs w:val="24"/>
        </w:rPr>
        <w:t xml:space="preserve">Find a quadratic expression for the product of 2 numbers denoted </w:t>
      </w:r>
      <m:oMath>
        <m:r>
          <w:rPr>
            <w:rFonts w:ascii="Cambria Math" w:hAnsi="Cambria Math" w:cs="Calibri"/>
            <w:sz w:val="24"/>
            <w:szCs w:val="24"/>
          </w:rPr>
          <m:t>x+7</m:t>
        </m:r>
      </m:oMath>
      <w:r w:rsidRPr="00B41DF9">
        <w:rPr>
          <w:rFonts w:ascii="Calibri" w:eastAsiaTheme="minorEastAsia" w:hAnsi="Calibri" w:cs="Calibri"/>
          <w:sz w:val="24"/>
          <w:szCs w:val="24"/>
        </w:rPr>
        <w:t xml:space="preserve"> and </w:t>
      </w:r>
      <m:oMath>
        <m:r>
          <w:rPr>
            <w:rFonts w:ascii="Cambria Math" w:hAnsi="Cambria Math" w:cs="Calibri"/>
            <w:sz w:val="24"/>
            <w:szCs w:val="24"/>
          </w:rPr>
          <m:t>x-3</m:t>
        </m:r>
      </m:oMath>
      <w:r w:rsidRPr="00B41DF9">
        <w:rPr>
          <w:rFonts w:ascii="Calibri" w:eastAsiaTheme="minorEastAsia" w:hAnsi="Calibri" w:cs="Calibri"/>
          <w:sz w:val="24"/>
          <w:szCs w:val="24"/>
        </w:rPr>
        <w:t>.</w:t>
      </w:r>
    </w:p>
    <w:p w14:paraId="75FDA5C4" w14:textId="77777777" w:rsidR="009E64F2" w:rsidRPr="00B41DF9" w:rsidRDefault="009E64F2" w:rsidP="009E64F2">
      <w:pPr>
        <w:pStyle w:val="ListParagraph"/>
        <w:numPr>
          <w:ilvl w:val="0"/>
          <w:numId w:val="167"/>
        </w:numPr>
        <w:spacing w:line="276" w:lineRule="auto"/>
        <w:rPr>
          <w:rFonts w:ascii="Calibri" w:hAnsi="Calibri" w:cs="Calibri"/>
          <w:sz w:val="24"/>
          <w:szCs w:val="24"/>
        </w:rPr>
      </w:pPr>
      <w:r w:rsidRPr="00B41DF9">
        <w:rPr>
          <w:rFonts w:ascii="Calibri" w:eastAsiaTheme="minorEastAsia" w:hAnsi="Calibri" w:cs="Calibri"/>
          <w:sz w:val="24"/>
          <w:szCs w:val="24"/>
        </w:rPr>
        <w:t xml:space="preserve">The area of a rectangle is given by the quadratic expression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+5x+6</m:t>
        </m:r>
      </m:oMath>
      <w:r w:rsidRPr="00B41DF9">
        <w:rPr>
          <w:rFonts w:ascii="Calibri" w:eastAsiaTheme="minorEastAsia" w:hAnsi="Calibri" w:cs="Calibri"/>
          <w:sz w:val="24"/>
          <w:szCs w:val="24"/>
        </w:rPr>
        <w:t xml:space="preserve">. Find the length and width of the rectangle in terms of </w:t>
      </w:r>
      <m:oMath>
        <m:r>
          <w:rPr>
            <w:rFonts w:ascii="Cambria Math" w:hAnsi="Cambria Math" w:cs="Calibri"/>
            <w:sz w:val="24"/>
            <w:szCs w:val="24"/>
          </w:rPr>
          <m:t>x</m:t>
        </m:r>
      </m:oMath>
      <w:r w:rsidRPr="00B41DF9">
        <w:rPr>
          <w:rFonts w:ascii="Calibri" w:eastAsiaTheme="minorEastAsia" w:hAnsi="Calibri" w:cs="Calibri"/>
          <w:sz w:val="24"/>
          <w:szCs w:val="24"/>
        </w:rPr>
        <w:t>.</w:t>
      </w:r>
    </w:p>
    <w:p w14:paraId="1ECD34C2" w14:textId="77777777" w:rsidR="009E64F2" w:rsidRPr="00B41DF9" w:rsidRDefault="009E64F2" w:rsidP="009E64F2">
      <w:pPr>
        <w:pStyle w:val="ListParagraph"/>
        <w:numPr>
          <w:ilvl w:val="0"/>
          <w:numId w:val="167"/>
        </w:numPr>
        <w:spacing w:line="276" w:lineRule="auto"/>
        <w:rPr>
          <w:rFonts w:ascii="Calibri" w:hAnsi="Calibri" w:cs="Calibri"/>
          <w:sz w:val="24"/>
          <w:szCs w:val="24"/>
        </w:rPr>
      </w:pPr>
      <w:r w:rsidRPr="00B41DF9">
        <w:rPr>
          <w:rFonts w:ascii="Calibri" w:eastAsiaTheme="minorEastAsia" w:hAnsi="Calibri" w:cs="Calibri"/>
          <w:sz w:val="24"/>
          <w:szCs w:val="24"/>
        </w:rPr>
        <w:t xml:space="preserve">Find an expression for the combined age of 4 children aged </w:t>
      </w:r>
      <m:oMath>
        <m:r>
          <w:rPr>
            <w:rFonts w:ascii="Cambria Math" w:eastAsiaTheme="minorEastAsia" w:hAnsi="Cambria Math" w:cs="Calibri"/>
            <w:sz w:val="24"/>
            <w:szCs w:val="24"/>
          </w:rPr>
          <m:t>2</m:t>
        </m:r>
        <m:r>
          <w:rPr>
            <w:rFonts w:ascii="Cambria Math" w:hAnsi="Cambria Math" w:cs="Calibri"/>
            <w:sz w:val="24"/>
            <w:szCs w:val="24"/>
          </w:rPr>
          <m:t>x-1</m:t>
        </m:r>
      </m:oMath>
      <w:r w:rsidRPr="00B41DF9">
        <w:rPr>
          <w:rFonts w:ascii="Calibri" w:eastAsiaTheme="minorEastAsia" w:hAnsi="Calibri" w:cs="Calibri"/>
          <w:sz w:val="24"/>
          <w:szCs w:val="24"/>
        </w:rPr>
        <w:t xml:space="preserve">, </w:t>
      </w:r>
      <m:oMath>
        <m:r>
          <w:rPr>
            <w:rFonts w:ascii="Cambria Math" w:hAnsi="Cambria Math" w:cs="Calibri"/>
            <w:sz w:val="24"/>
            <w:szCs w:val="24"/>
          </w:rPr>
          <m:t>x+4</m:t>
        </m:r>
      </m:oMath>
      <w:r w:rsidRPr="00B41DF9">
        <w:rPr>
          <w:rFonts w:ascii="Calibri" w:eastAsiaTheme="minorEastAsia"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-3</m:t>
        </m:r>
      </m:oMath>
      <w:r w:rsidRPr="00B41DF9">
        <w:rPr>
          <w:rFonts w:ascii="Calibri" w:eastAsiaTheme="minorEastAsia" w:hAnsi="Calibri" w:cs="Calibri"/>
          <w:sz w:val="24"/>
          <w:szCs w:val="24"/>
        </w:rPr>
        <w:t xml:space="preserve"> and </w:t>
      </w:r>
      <m:oMath>
        <m:r>
          <w:rPr>
            <w:rFonts w:ascii="Cambria Math" w:hAnsi="Cambria Math" w:cs="Calibri"/>
            <w:sz w:val="24"/>
            <w:szCs w:val="24"/>
          </w:rPr>
          <m:t>2x</m:t>
        </m:r>
      </m:oMath>
      <w:r w:rsidRPr="00B41DF9">
        <w:rPr>
          <w:rFonts w:ascii="Calibri" w:eastAsiaTheme="minorEastAsia" w:hAnsi="Calibri" w:cs="Calibri"/>
          <w:sz w:val="24"/>
          <w:szCs w:val="24"/>
        </w:rPr>
        <w:t>.</w:t>
      </w:r>
    </w:p>
    <w:p w14:paraId="416DC753" w14:textId="77777777" w:rsidR="009E64F2" w:rsidRPr="00D94753" w:rsidRDefault="009E64F2" w:rsidP="009E64F2">
      <w:pPr>
        <w:pStyle w:val="ListParagraph"/>
        <w:numPr>
          <w:ilvl w:val="0"/>
          <w:numId w:val="167"/>
        </w:numPr>
        <w:spacing w:line="276" w:lineRule="auto"/>
        <w:rPr>
          <w:rFonts w:ascii="Calibri" w:hAnsi="Calibri" w:cs="Calibri"/>
          <w:sz w:val="24"/>
          <w:szCs w:val="24"/>
        </w:rPr>
      </w:pPr>
      <w:r w:rsidRPr="00B41DF9">
        <w:rPr>
          <w:rFonts w:ascii="Calibri" w:eastAsiaTheme="minorEastAsia" w:hAnsi="Calibri" w:cs="Calibri"/>
          <w:sz w:val="24"/>
          <w:szCs w:val="24"/>
        </w:rPr>
        <w:t xml:space="preserve">The area of a square is given by the quadratic expression </w:t>
      </w: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+8x+16</m:t>
        </m:r>
      </m:oMath>
      <w:r w:rsidRPr="00B41DF9">
        <w:rPr>
          <w:rFonts w:ascii="Calibri" w:eastAsiaTheme="minorEastAsia" w:hAnsi="Calibri" w:cs="Calibri"/>
          <w:sz w:val="24"/>
          <w:szCs w:val="24"/>
        </w:rPr>
        <w:t>. Find the length of its sides.</w:t>
      </w:r>
    </w:p>
    <w:p w14:paraId="2B84949E" w14:textId="77777777" w:rsidR="009E64F2" w:rsidRPr="00D94753" w:rsidRDefault="009E64F2" w:rsidP="009E64F2">
      <w:pPr>
        <w:pStyle w:val="ListParagraph"/>
        <w:numPr>
          <w:ilvl w:val="0"/>
          <w:numId w:val="167"/>
        </w:numPr>
        <w:spacing w:line="276" w:lineRule="auto"/>
        <w:rPr>
          <w:rFonts w:ascii="Calibri" w:hAnsi="Calibri" w:cs="Calibri"/>
          <w:sz w:val="24"/>
          <w:szCs w:val="24"/>
        </w:rPr>
      </w:pPr>
      <w:r>
        <w:rPr>
          <w:rFonts w:ascii="Calibri" w:eastAsiaTheme="minorEastAsia" w:hAnsi="Calibri" w:cs="Calibri"/>
          <w:sz w:val="24"/>
          <w:szCs w:val="24"/>
        </w:rPr>
        <w:t xml:space="preserve">The product of two numbers in terms of </w:t>
      </w:r>
      <m:oMath>
        <m:r>
          <w:rPr>
            <w:rFonts w:ascii="Cambria Math" w:eastAsiaTheme="minorEastAsia" w:hAnsi="Cambria Math" w:cs="Calibri"/>
            <w:sz w:val="24"/>
            <w:szCs w:val="24"/>
          </w:rPr>
          <m:t>x</m:t>
        </m:r>
      </m:oMath>
      <w:r>
        <w:rPr>
          <w:rFonts w:ascii="Calibri" w:eastAsiaTheme="minorEastAsia" w:hAnsi="Calibri" w:cs="Calibri"/>
          <w:sz w:val="24"/>
          <w:szCs w:val="24"/>
        </w:rPr>
        <w:t xml:space="preserve"> is </w:t>
      </w: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+7x+12.</m:t>
        </m:r>
      </m:oMath>
      <w:r>
        <w:rPr>
          <w:rFonts w:ascii="Calibri" w:eastAsiaTheme="minorEastAsia" w:hAnsi="Calibri" w:cs="Calibri"/>
          <w:sz w:val="24"/>
          <w:szCs w:val="24"/>
        </w:rPr>
        <w:t xml:space="preserve"> If one of them is </w:t>
      </w: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x+3</m:t>
            </m:r>
          </m:e>
        </m:d>
        <m:r>
          <w:rPr>
            <w:rFonts w:ascii="Cambria Math" w:eastAsiaTheme="minorEastAsia" w:hAnsi="Cambria Math" w:cs="Calibri"/>
            <w:sz w:val="24"/>
            <w:szCs w:val="24"/>
          </w:rPr>
          <m:t>,</m:t>
        </m:r>
      </m:oMath>
      <w:r>
        <w:rPr>
          <w:rFonts w:ascii="Calibri" w:eastAsiaTheme="minorEastAsia" w:hAnsi="Calibri" w:cs="Calibri"/>
          <w:sz w:val="24"/>
          <w:szCs w:val="24"/>
        </w:rPr>
        <w:t xml:space="preserve"> find the other.</w:t>
      </w:r>
    </w:p>
    <w:p w14:paraId="18464698" w14:textId="77777777" w:rsidR="009E64F2" w:rsidRPr="00B41DF9" w:rsidRDefault="009E64F2" w:rsidP="009E64F2">
      <w:pPr>
        <w:pStyle w:val="ListParagraph"/>
        <w:numPr>
          <w:ilvl w:val="0"/>
          <w:numId w:val="167"/>
        </w:numPr>
        <w:spacing w:line="276" w:lineRule="auto"/>
        <w:rPr>
          <w:rFonts w:ascii="Calibri" w:hAnsi="Calibri" w:cs="Calibri"/>
          <w:sz w:val="24"/>
          <w:szCs w:val="24"/>
        </w:rPr>
      </w:pPr>
      <w:r>
        <w:rPr>
          <w:rFonts w:ascii="Calibri" w:eastAsiaTheme="minorEastAsia" w:hAnsi="Calibri" w:cs="Calibri"/>
          <w:sz w:val="24"/>
          <w:szCs w:val="24"/>
        </w:rPr>
        <w:t xml:space="preserve">The area of a rectangular field is </w:t>
      </w:r>
      <m:oMath>
        <m:r>
          <w:rPr>
            <w:rFonts w:ascii="Cambria Math" w:eastAsiaTheme="minorEastAsia" w:hAnsi="Cambria Math" w:cs="Calibri"/>
            <w:sz w:val="24"/>
            <w:szCs w:val="24"/>
          </w:rPr>
          <m:t>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x</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+11x-6.</m:t>
        </m:r>
      </m:oMath>
      <w:r>
        <w:rPr>
          <w:rFonts w:ascii="Calibri" w:eastAsiaTheme="minorEastAsia" w:hAnsi="Calibri" w:cs="Calibri"/>
          <w:sz w:val="24"/>
          <w:szCs w:val="24"/>
        </w:rPr>
        <w:t xml:space="preserve"> If one side has length </w:t>
      </w:r>
      <m:oMath>
        <m:r>
          <w:rPr>
            <w:rFonts w:ascii="Cambria Math" w:eastAsiaTheme="minorEastAsia" w:hAnsi="Cambria Math" w:cs="Calibri"/>
            <w:sz w:val="24"/>
            <w:szCs w:val="24"/>
          </w:rPr>
          <m:t>x+6,</m:t>
        </m:r>
      </m:oMath>
      <w:r>
        <w:rPr>
          <w:rFonts w:ascii="Calibri" w:eastAsiaTheme="minorEastAsia" w:hAnsi="Calibri" w:cs="Calibri"/>
          <w:sz w:val="24"/>
          <w:szCs w:val="24"/>
        </w:rPr>
        <w:t xml:space="preserve"> what is the length of the other side?</w:t>
      </w:r>
    </w:p>
    <w:p w14:paraId="5B0EFCD9" w14:textId="77777777" w:rsidR="009E64F2" w:rsidRPr="00942DAA" w:rsidRDefault="009E64F2" w:rsidP="007B3FAD">
      <w:pPr>
        <w:spacing w:line="276" w:lineRule="auto"/>
        <w:rPr>
          <w:rFonts w:ascii="Calibri" w:hAnsi="Calibri" w:cs="Calibri"/>
          <w:b/>
        </w:rPr>
      </w:pPr>
      <w:r w:rsidRPr="00B41DF9">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5D291D9F" w14:textId="77777777" w:rsidTr="007B3FAD">
        <w:tc>
          <w:tcPr>
            <w:tcW w:w="4585" w:type="dxa"/>
            <w:gridSpan w:val="2"/>
          </w:tcPr>
          <w:p w14:paraId="6907038C"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Introduction to Linear Equations in 2 Variables</w:t>
            </w:r>
          </w:p>
        </w:tc>
        <w:tc>
          <w:tcPr>
            <w:tcW w:w="4769" w:type="dxa"/>
            <w:gridSpan w:val="2"/>
          </w:tcPr>
          <w:p w14:paraId="4D1FEF3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3EA04B2E" w14:textId="77777777" w:rsidTr="007B3FAD">
        <w:tc>
          <w:tcPr>
            <w:tcW w:w="4585" w:type="dxa"/>
            <w:gridSpan w:val="2"/>
          </w:tcPr>
          <w:p w14:paraId="0D62344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PHM-09-086</w:t>
            </w:r>
          </w:p>
        </w:tc>
        <w:tc>
          <w:tcPr>
            <w:tcW w:w="4769" w:type="dxa"/>
            <w:gridSpan w:val="2"/>
          </w:tcPr>
          <w:p w14:paraId="0B7C67A1"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7546387E" w14:textId="77777777" w:rsidTr="007B3FAD">
        <w:tc>
          <w:tcPr>
            <w:tcW w:w="3118" w:type="dxa"/>
            <w:tcBorders>
              <w:top w:val="single" w:sz="4" w:space="0" w:color="auto"/>
              <w:left w:val="nil"/>
              <w:bottom w:val="single" w:sz="4" w:space="0" w:color="auto"/>
              <w:right w:val="nil"/>
            </w:tcBorders>
          </w:tcPr>
          <w:p w14:paraId="2670E653"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440C3FC"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3AB7F79" w14:textId="77777777" w:rsidR="009E64F2" w:rsidRPr="00942DAA" w:rsidRDefault="009E64F2" w:rsidP="007B3FAD">
            <w:pPr>
              <w:rPr>
                <w:rFonts w:ascii="Calibri" w:hAnsi="Calibri" w:cs="Calibri"/>
                <w:noProof/>
                <w:sz w:val="24"/>
                <w:szCs w:val="24"/>
              </w:rPr>
            </w:pPr>
          </w:p>
        </w:tc>
      </w:tr>
      <w:tr w:rsidR="009E64F2" w:rsidRPr="00942DAA" w14:paraId="46018B01" w14:textId="77777777" w:rsidTr="007B3FAD">
        <w:trPr>
          <w:trHeight w:val="966"/>
        </w:trPr>
        <w:tc>
          <w:tcPr>
            <w:tcW w:w="9354" w:type="dxa"/>
            <w:gridSpan w:val="4"/>
            <w:tcBorders>
              <w:top w:val="single" w:sz="4" w:space="0" w:color="auto"/>
              <w:left w:val="single" w:sz="4" w:space="0" w:color="auto"/>
              <w:bottom w:val="single" w:sz="4" w:space="0" w:color="auto"/>
              <w:right w:val="single" w:sz="4" w:space="0" w:color="auto"/>
            </w:tcBorders>
          </w:tcPr>
          <w:p w14:paraId="21F23D6D"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2752" behindDoc="1" locked="0" layoutInCell="1" allowOverlap="1" wp14:anchorId="75E666C5" wp14:editId="230187C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2" name="Freeform 4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808790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3" name="Freeform 4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8A99C9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4" name="Freeform 4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2CBF07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5" name="Freeform 4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513DC9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6" name="Freeform 4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ED52D9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7" name="Freeform 4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13F29C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8" name="Freeform 4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D75EAE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9" name="Freeform 4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00BDFD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0" name="Freeform 4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3FACC3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1" name="Freeform 4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BB7F7F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2" name="Freeform 4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7B5C49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5E666C5" id="_x0000_s1506" style="position:absolute;margin-left:.35pt;margin-top:0;width:26.3pt;height:28.35pt;z-index:-2515937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T7US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M8T5PtRIwAAutgAAA4AAAAAAAAAAAAAAAAALgIAAGRycy9lMm9Eb2MueG1s&#10;UEsBAi0AFAAGAAgAAAAhAOKPSPXbAAAAAwEAAA8AAAAAAAAAAAAAAAAAqyUAAGRycy9kb3ducmV2&#10;LnhtbFBLBQYAAAAABAAEAPMAAACzJgAAAAA=&#10;">
                      <v:shape id="Freeform 482" o:spid="_x0000_s150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6XLsUA&#10;AADcAAAADwAAAGRycy9kb3ducmV2LnhtbESPQWvCQBSE7wX/w/IK3upGEQ3RVWqhIrU9GL14e82+&#10;JiHZt2F3q/HfuwWhx2FmvmGW69604kLO15YVjEcJCOLC6ppLBafj+0sKwgdkja1lUnAjD+vV4GmJ&#10;mbZXPtAlD6WIEPYZKqhC6DIpfVGRQT+yHXH0fqwzGKJ0pdQOrxFuWjlJkpk0WHNcqLCjt4qKJv81&#10;CprtOR9/Ydpsprv2UH6i+95/zJUaPvevCxCB+vAffrR3WsE0ncDf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rpcu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808790A" w14:textId="77777777" w:rsidR="00A7141E" w:rsidRDefault="00A7141E" w:rsidP="007B3FAD">
                              <w:pPr>
                                <w:rPr>
                                  <w:rFonts w:eastAsia="Times New Roman" w:cs="Times New Roman"/>
                                </w:rPr>
                              </w:pPr>
                            </w:p>
                          </w:txbxContent>
                        </v:textbox>
                      </v:shape>
                      <v:shape id="Freeform 483" o:spid="_x0000_s150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VSrsUA&#10;AADcAAAADwAAAGRycy9kb3ducmV2LnhtbESP0UoDMRRE3wX/IVzBF2mzWpGybVqKotb61G0/4HZz&#10;uwlubpYkbrd/3xQEH4eZOcPMl4NrRU8hWs8KHscFCOLaa8uNgv3ufTQFEROyxtYzKThThOXi9maO&#10;pfYn3lJfpUZkCMcSFZiUulLKWBtyGMe+I87e0QeHKcvQSB3wlOGulU9F8SIdWs4LBjt6NVT/VL9O&#10;Qej0+uPwsHHfq7fPL9z11gy2Uur+bljNQCQa0n/4r73WCp6nE7iey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NVKu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8A99C92" w14:textId="77777777" w:rsidR="00A7141E" w:rsidRDefault="00A7141E" w:rsidP="007B3FAD">
                              <w:pPr>
                                <w:rPr>
                                  <w:rFonts w:eastAsia="Times New Roman" w:cs="Times New Roman"/>
                                </w:rPr>
                              </w:pPr>
                            </w:p>
                          </w:txbxContent>
                        </v:textbox>
                      </v:shape>
                      <v:shape id="Freeform 484" o:spid="_x0000_s150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ycEA&#10;AADcAAAADwAAAGRycy9kb3ducmV2LnhtbESPQYvCMBSE7wv+h/AEb2vqIlKqadGi4MXDuoLXR/Ns&#10;qs1LabJa/71ZEPY4zMw3zKoYbCvu1PvGsYLZNAFBXDndcK3g9LP7TEH4gKyxdUwKnuShyEcfK8y0&#10;e/A33Y+hFhHCPkMFJoQuk9JXhiz6qeuIo3dxvcUQZV9L3eMjwm0rv5JkIS02HBcMdlQaqm7HX6tg&#10;e5aS8LAx15Jum3JmfWNsqtRkPKyXIAIN4T/8bu+1gnk6h7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x8n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2CBF072" w14:textId="77777777" w:rsidR="00A7141E" w:rsidRDefault="00A7141E" w:rsidP="007B3FAD">
                              <w:pPr>
                                <w:rPr>
                                  <w:rFonts w:eastAsia="Times New Roman" w:cs="Times New Roman"/>
                                </w:rPr>
                              </w:pPr>
                            </w:p>
                          </w:txbxContent>
                        </v:textbox>
                      </v:shape>
                      <v:shape id="Freeform 485" o:spid="_x0000_s151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PS0cYA&#10;AADcAAAADwAAAGRycy9kb3ducmV2LnhtbESPQWsCMRSE70L/Q3hCL6KJxaqsRpFCwYuFrgp6e2ye&#10;u6ubl+0m6ra/vhEKPQ4z8w0zX7a2EjdqfOlYw3CgQBBnzpSca9ht3/tTED4gG6wck4Zv8rBcPHXm&#10;mBh350+6pSEXEcI+QQ1FCHUipc8KsugHriaO3sk1FkOUTS5Ng/cIt5V8UWosLZYcFwqs6a2g7JJe&#10;rYZ9vvNOHlRPbbbHr8lwfE5XHz9aP3fb1QxEoDb8h//aa6NhNH2F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0PS0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513DC93" w14:textId="77777777" w:rsidR="00A7141E" w:rsidRDefault="00A7141E" w:rsidP="007B3FAD">
                              <w:pPr>
                                <w:rPr>
                                  <w:rFonts w:eastAsia="Times New Roman" w:cs="Times New Roman"/>
                                </w:rPr>
                              </w:pPr>
                            </w:p>
                          </w:txbxContent>
                        </v:textbox>
                      </v:shape>
                      <v:shape id="Freeform 486" o:spid="_x0000_s151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9AMYA&#10;AADcAAAADwAAAGRycy9kb3ducmV2LnhtbESP3WrCQBSE7wt9h+UUetdsmlrR6CoSLFgvxKgPcMge&#10;89Ps2ZDdatqn7woFL4eZ+YaZLwfTigv1rras4DWKQRAXVtdcKjgdP14mIJxH1thaJgU/5GC5eHyY&#10;Y6rtlXO6HHwpAoRdigoq77tUSldUZNBFtiMO3tn2Bn2QfSl1j9cAN61M4ngsDdYcFirsKKuo+Dp8&#10;GwXte/57bqayeIs/d1m3TZo9rhulnp+G1QyEp8Hfw//tjVYwmozhdi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49A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D52D91" w14:textId="77777777" w:rsidR="00A7141E" w:rsidRDefault="00A7141E" w:rsidP="007B3FAD">
                              <w:pPr>
                                <w:rPr>
                                  <w:rFonts w:eastAsia="Times New Roman" w:cs="Times New Roman"/>
                                </w:rPr>
                              </w:pPr>
                            </w:p>
                          </w:txbxContent>
                        </v:textbox>
                      </v:shape>
                      <v:shape id="Freeform 487" o:spid="_x0000_s151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S+sQA&#10;AADcAAAADwAAAGRycy9kb3ducmV2LnhtbESPzWrCQBSF94W+w3AL3dWJEmuMjlJaBVcFE0GXl8w1&#10;iWbuhMyo8e0dodDl4fx8nPmyN424UudqywqGgwgEcWF1zaWCXb7+SEA4j6yxsUwK7uRguXh9mWOq&#10;7Y23dM18KcIIuxQVVN63qZSuqMigG9iWOHhH2xn0QXal1B3ewrhp5CiKPqXBmgOhwpa+KyrO2cUE&#10;7mFqf/J6Fe/LU/KbD0+H8SiKlXp/679mIDz1/j/8195oBXEyge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3Uvr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13F29C6" w14:textId="77777777" w:rsidR="00A7141E" w:rsidRDefault="00A7141E" w:rsidP="007B3FAD">
                              <w:pPr>
                                <w:rPr>
                                  <w:rFonts w:eastAsia="Times New Roman" w:cs="Times New Roman"/>
                                </w:rPr>
                              </w:pPr>
                            </w:p>
                          </w:txbxContent>
                        </v:textbox>
                      </v:shape>
                      <v:shape id="Freeform 488" o:spid="_x0000_s151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2QwMEA&#10;AADcAAAADwAAAGRycy9kb3ducmV2LnhtbERPTYvCMBC9L/gfwix4W9NVWWvXKCIIvcnaetjb0Ixt&#10;aTMpTaz135uD4PHxvje70bRioN7VlhV8zyIQxIXVNZcK8uz4FYNwHllja5kUPMjBbjv52GCi7Z3/&#10;aDj7UoQQdgkqqLzvEildUZFBN7MdceCutjfoA+xLqXu8h3DTynkU/UiDNYeGCjs6VFQ055tRkB55&#10;3cSnFV3Sdfq/XGRDk+dXpaaf4/4XhKfRv8Uvd6oVLOOwNpwJR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tkMD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D75EAE2" w14:textId="77777777" w:rsidR="00A7141E" w:rsidRDefault="00A7141E" w:rsidP="007B3FAD">
                              <w:pPr>
                                <w:rPr>
                                  <w:rFonts w:eastAsia="Times New Roman" w:cs="Times New Roman"/>
                                </w:rPr>
                              </w:pPr>
                            </w:p>
                          </w:txbxContent>
                        </v:textbox>
                      </v:shape>
                      <v:shape id="Freeform 489" o:spid="_x0000_s151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5UcIA&#10;AADcAAAADwAAAGRycy9kb3ducmV2LnhtbESPQUsDMRSE7wX/Q3iCl9JmlVLqttlFBEG8tVb0+Ng8&#10;N8HNe0sS2+2/N4LgcZiZb5hdO4VBnSgmL2zgdlmBIu7Eeu4NHF+fFhtQKSNbHITJwIUStM3VbIe1&#10;lTPv6XTIvSoQTjUacDmPtdapcxQwLWUkLt6nxIC5yNhrG/Fc4GHQd1W11gE9lwWHIz066r4O36FQ&#10;xPcvLo1zL3O5VPH9Q7o3MebmenrYgso05f/wX/vZGlht7uH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JvlR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00BDFD3" w14:textId="77777777" w:rsidR="00A7141E" w:rsidRDefault="00A7141E" w:rsidP="007B3FAD">
                              <w:pPr>
                                <w:rPr>
                                  <w:rFonts w:eastAsia="Times New Roman" w:cs="Times New Roman"/>
                                </w:rPr>
                              </w:pPr>
                            </w:p>
                          </w:txbxContent>
                        </v:textbox>
                      </v:shape>
                      <v:shape id="Freeform 490" o:spid="_x0000_s151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mHeMMA&#10;AADcAAAADwAAAGRycy9kb3ducmV2LnhtbERPz2vCMBS+D/Y/hDfwtqYW2Vw1FhGEXSxb7cTjo3m2&#10;wealNJl2//1yGOz48f1eF5PtxY1GbxwrmCcpCOLGacOtgvq4f16C8AFZY++YFPyQh2Lz+LDGXLs7&#10;f9KtCq2IIexzVNCFMORS+qYjiz5xA3HkLm60GCIcW6lHvMdw28ssTV+kRcOxocOBdh011+rbKgjl&#10;66U2H9fysKevKT03p3JhMqVmT9N2BSLQFP7Ff+53rWDxFu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mHeM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3FACC34" w14:textId="77777777" w:rsidR="00A7141E" w:rsidRDefault="00A7141E" w:rsidP="007B3FAD">
                              <w:pPr>
                                <w:rPr>
                                  <w:rFonts w:eastAsia="Times New Roman" w:cs="Times New Roman"/>
                                </w:rPr>
                              </w:pPr>
                            </w:p>
                          </w:txbxContent>
                        </v:textbox>
                      </v:shape>
                      <v:shape id="Freeform 491" o:spid="_x0000_s151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bZ18YA&#10;AADcAAAADwAAAGRycy9kb3ducmV2LnhtbESPQWvCQBSE70L/w/IK3nSTIJqmrlKEgq0Xm3rp7TX7&#10;mg3Nvg27W03/fVcQehxm5htmvR1tL87kQ+dYQT7PQBA3TnfcKji9P89KECEia+wdk4JfCrDd3E3W&#10;WGl34Tc617EVCcKhQgUmxqGSMjSGLIa5G4iT9+W8xZikb6X2eElw28siy5bSYsdpweBAO0PNd/1j&#10;FZTl7lMuX/NipV/2vjiY46n+OCo1vR+fHkFEGuN/+NbeawWLhxyuZ9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bZ1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BB7F7F0" w14:textId="77777777" w:rsidR="00A7141E" w:rsidRDefault="00A7141E" w:rsidP="007B3FAD">
                              <w:pPr>
                                <w:rPr>
                                  <w:rFonts w:eastAsia="Times New Roman" w:cs="Times New Roman"/>
                                </w:rPr>
                              </w:pPr>
                            </w:p>
                          </w:txbxContent>
                        </v:textbox>
                      </v:shape>
                      <v:shape id="Freeform 492" o:spid="_x0000_s151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8UA&#10;AADcAAAADwAAAGRycy9kb3ducmV2LnhtbESPwW7CMBBE70j8g7VIvTUOUWlLiokqBAKVSwt8wDZe&#10;ktB4bcUGwt/XlSpxHM28Gc2s6E0rLtT5xrKCcZKCIC6tbrhScNivHl9B+ICssbVMCm7koZgPBzPM&#10;tb3yF112oRKxhH2OCuoQXC6lL2sy6BPriKN3tJ3BEGVXSd3hNZabVmZp+iwNNhwXanS0qKn82Z2N&#10;gqfz6XO8/N5saeLkx+1lsrYHx0o9jPr3NxCB+nAP/9MbHblpBn9n4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cr5f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7B5C490"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652B379E"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By the end of the lesson, you will be able to identify a simple linear equation in 2 variables and the form its solutions take: </w:t>
            </w:r>
            <m:oMath>
              <m:r>
                <w:rPr>
                  <w:rFonts w:ascii="Cambria Math" w:hAnsi="Cambria Math" w:cs="Calibri"/>
                  <w:sz w:val="24"/>
                  <w:szCs w:val="24"/>
                </w:rPr>
                <m:t>(x,y)</m:t>
              </m:r>
            </m:oMath>
            <w:r w:rsidRPr="00942DAA">
              <w:rPr>
                <w:rFonts w:ascii="Calibri" w:hAnsi="Calibri" w:cs="Calibri"/>
                <w:sz w:val="24"/>
                <w:szCs w:val="24"/>
              </w:rPr>
              <w:t>.</w:t>
            </w:r>
          </w:p>
        </w:tc>
      </w:tr>
    </w:tbl>
    <w:p w14:paraId="443E80B3" w14:textId="77777777" w:rsidR="009E64F2" w:rsidRPr="00942DAA" w:rsidRDefault="009E64F2" w:rsidP="007B3FAD">
      <w:pPr>
        <w:spacing w:line="276" w:lineRule="auto"/>
        <w:rPr>
          <w:rFonts w:ascii="Calibri" w:hAnsi="Calibri" w:cs="Calibri"/>
        </w:rPr>
      </w:pPr>
    </w:p>
    <w:p w14:paraId="2CDC3CFA"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181C1685" w14:textId="77777777" w:rsidR="009E64F2" w:rsidRPr="00942DAA" w:rsidRDefault="009E64F2" w:rsidP="007B3FAD">
      <w:pPr>
        <w:spacing w:after="160" w:line="276" w:lineRule="auto"/>
        <w:rPr>
          <w:rFonts w:ascii="Calibri" w:hAnsi="Calibri" w:cs="Calibri"/>
        </w:rPr>
      </w:pPr>
      <w:r>
        <w:rPr>
          <w:rFonts w:ascii="Calibri" w:hAnsi="Calibri" w:cs="Calibri"/>
        </w:rPr>
        <w:t xml:space="preserve">Linear equations are equations </w:t>
      </w:r>
      <w:r w:rsidRPr="00942DAA">
        <w:rPr>
          <w:rFonts w:ascii="Calibri" w:hAnsi="Calibri" w:cs="Calibri"/>
        </w:rPr>
        <w:t xml:space="preserve">with 1 or 2 variables to the power 1. The variables are usually </w:t>
      </w:r>
      <m:oMath>
        <m:r>
          <w:rPr>
            <w:rFonts w:ascii="Cambria Math" w:hAnsi="Cambria Math" w:cs="Calibri"/>
          </w:rPr>
          <m:t>x</m:t>
        </m:r>
      </m:oMath>
      <w:r w:rsidRPr="00942DAA">
        <w:rPr>
          <w:rFonts w:ascii="Calibri" w:hAnsi="Calibri" w:cs="Calibri"/>
        </w:rPr>
        <w:t xml:space="preserve"> and </w:t>
      </w:r>
      <m:oMath>
        <m:r>
          <w:rPr>
            <w:rFonts w:ascii="Cambria Math" w:hAnsi="Cambria Math" w:cs="Calibri"/>
          </w:rPr>
          <m:t>y</m:t>
        </m:r>
      </m:oMath>
      <w:r w:rsidRPr="00942DAA">
        <w:rPr>
          <w:rFonts w:ascii="Calibri" w:eastAsiaTheme="minorEastAsia" w:hAnsi="Calibri" w:cs="Calibri"/>
        </w:rPr>
        <w:t xml:space="preserve">. </w:t>
      </w:r>
      <w:r w:rsidRPr="00942DAA">
        <w:rPr>
          <w:rFonts w:ascii="Calibri" w:hAnsi="Calibri" w:cs="Calibri"/>
        </w:rPr>
        <w:t>Equations with variables to higher powers are not linear equations. These are examples of linear equations:</w:t>
      </w:r>
    </w:p>
    <w:p w14:paraId="08989BAD" w14:textId="77777777" w:rsidR="009E64F2" w:rsidRPr="00942DAA" w:rsidRDefault="009E64F2" w:rsidP="007B3FAD">
      <w:pPr>
        <w:spacing w:after="160" w:line="276" w:lineRule="auto"/>
        <w:rPr>
          <w:rFonts w:ascii="Calibri" w:eastAsiaTheme="minorEastAsia" w:hAnsi="Calibri" w:cs="Calibri"/>
          <w:i/>
        </w:rPr>
      </w:pPr>
      <m:oMath>
        <m:r>
          <w:rPr>
            <w:rFonts w:ascii="Cambria Math" w:hAnsi="Cambria Math" w:cs="Calibri"/>
          </w:rPr>
          <m:t>x+y=5</m:t>
        </m:r>
      </m:oMath>
      <w:r w:rsidRPr="00942DAA">
        <w:rPr>
          <w:rFonts w:ascii="Calibri" w:eastAsiaTheme="minorEastAsia" w:hAnsi="Calibri" w:cs="Calibri"/>
          <w:i/>
        </w:rPr>
        <w:t xml:space="preserve"> </w:t>
      </w:r>
      <w:r w:rsidRPr="00942DAA">
        <w:rPr>
          <w:rFonts w:ascii="Calibri" w:eastAsiaTheme="minorEastAsia" w:hAnsi="Calibri" w:cs="Calibri"/>
          <w:i/>
        </w:rPr>
        <w:tab/>
      </w:r>
      <w:r w:rsidRPr="00942DAA">
        <w:rPr>
          <w:rFonts w:ascii="Calibri" w:eastAsiaTheme="minorEastAsia" w:hAnsi="Calibri" w:cs="Calibri"/>
          <w:i/>
        </w:rPr>
        <w:tab/>
      </w:r>
      <m:oMath>
        <m:r>
          <w:rPr>
            <w:rFonts w:ascii="Cambria Math" w:hAnsi="Cambria Math" w:cs="Calibri"/>
          </w:rPr>
          <m:t>x+3=7</m:t>
        </m:r>
      </m:oMath>
      <w:r w:rsidRPr="00942DAA">
        <w:rPr>
          <w:rFonts w:ascii="Calibri" w:eastAsiaTheme="minorEastAsia" w:hAnsi="Calibri" w:cs="Calibri"/>
          <w:i/>
        </w:rPr>
        <w:t xml:space="preserve"> </w:t>
      </w:r>
      <w:r w:rsidRPr="00942DAA">
        <w:rPr>
          <w:rFonts w:ascii="Calibri" w:eastAsiaTheme="minorEastAsia" w:hAnsi="Calibri" w:cs="Calibri"/>
          <w:i/>
        </w:rPr>
        <w:tab/>
      </w:r>
      <w:r w:rsidRPr="00942DAA">
        <w:rPr>
          <w:rFonts w:ascii="Calibri" w:eastAsiaTheme="minorEastAsia" w:hAnsi="Calibri" w:cs="Calibri"/>
          <w:i/>
        </w:rPr>
        <w:tab/>
      </w:r>
      <m:oMath>
        <m:r>
          <w:rPr>
            <w:rFonts w:ascii="Cambria Math" w:eastAsiaTheme="minorEastAsia" w:hAnsi="Cambria Math" w:cs="Calibri"/>
          </w:rPr>
          <m:t>y=2x-6</m:t>
        </m:r>
      </m:oMath>
      <w:r w:rsidRPr="00942DAA">
        <w:rPr>
          <w:rFonts w:ascii="Calibri" w:eastAsiaTheme="minorEastAsia" w:hAnsi="Calibri" w:cs="Calibri"/>
          <w:i/>
        </w:rPr>
        <w:tab/>
      </w:r>
      <w:r w:rsidRPr="00942DAA">
        <w:rPr>
          <w:rFonts w:ascii="Calibri" w:eastAsiaTheme="minorEastAsia" w:hAnsi="Calibri" w:cs="Calibri"/>
          <w:i/>
        </w:rPr>
        <w:tab/>
      </w:r>
      <m:oMath>
        <m:r>
          <w:rPr>
            <w:rFonts w:ascii="Cambria Math" w:eastAsiaTheme="minorEastAsia" w:hAnsi="Cambria Math" w:cs="Calibri"/>
          </w:rPr>
          <m:t>7y-4=0</m:t>
        </m:r>
      </m:oMath>
    </w:p>
    <w:p w14:paraId="6198E787"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The </w:t>
      </w:r>
      <w:r w:rsidRPr="00942DAA">
        <w:rPr>
          <w:rFonts w:ascii="Calibri" w:eastAsiaTheme="minorEastAsia" w:hAnsi="Calibri" w:cs="Calibri"/>
          <w:b/>
        </w:rPr>
        <w:t>standard form</w:t>
      </w:r>
      <w:r w:rsidRPr="00942DAA">
        <w:rPr>
          <w:rFonts w:ascii="Calibri" w:eastAsiaTheme="minorEastAsia" w:hAnsi="Calibri" w:cs="Calibri"/>
        </w:rPr>
        <w:t xml:space="preserve"> of a linear equation is </w:t>
      </w:r>
      <m:oMath>
        <m:r>
          <w:rPr>
            <w:rFonts w:ascii="Cambria Math" w:hAnsi="Cambria Math" w:cs="Calibri"/>
          </w:rPr>
          <m:t>ax+by+c=0</m:t>
        </m:r>
      </m:oMath>
      <w:r w:rsidRPr="00942DAA">
        <w:rPr>
          <w:rFonts w:ascii="Calibri" w:eastAsiaTheme="minorEastAsia" w:hAnsi="Calibri" w:cs="Calibri"/>
        </w:rPr>
        <w:t xml:space="preserve">, where </w:t>
      </w:r>
      <m:oMath>
        <m:r>
          <w:rPr>
            <w:rFonts w:ascii="Cambria Math" w:hAnsi="Cambria Math" w:cs="Calibri"/>
          </w:rPr>
          <m:t>a</m:t>
        </m:r>
      </m:oMath>
      <w:r>
        <w:rPr>
          <w:rFonts w:ascii="Calibri" w:eastAsiaTheme="minorEastAsia" w:hAnsi="Calibri" w:cs="Calibri"/>
        </w:rPr>
        <w:t xml:space="preserve"> </w:t>
      </w:r>
      <w:r w:rsidRPr="00942DAA">
        <w:rPr>
          <w:rFonts w:ascii="Calibri" w:eastAsiaTheme="minorEastAsia" w:hAnsi="Calibri" w:cs="Calibri"/>
        </w:rPr>
        <w:t xml:space="preserve">and </w:t>
      </w:r>
      <m:oMath>
        <m:r>
          <w:rPr>
            <w:rFonts w:ascii="Cambria Math" w:hAnsi="Cambria Math" w:cs="Calibri"/>
          </w:rPr>
          <m:t>b</m:t>
        </m:r>
      </m:oMath>
      <w:r w:rsidRPr="00942DAA">
        <w:rPr>
          <w:rFonts w:ascii="Calibri" w:eastAsiaTheme="minorEastAsia" w:hAnsi="Calibri" w:cs="Calibri"/>
        </w:rPr>
        <w:t xml:space="preserve"> cannot both be zero at the same time, and </w:t>
      </w:r>
      <m:oMath>
        <m:r>
          <w:rPr>
            <w:rFonts w:ascii="Cambria Math" w:hAnsi="Cambria Math" w:cs="Calibri"/>
          </w:rPr>
          <m:t>c</m:t>
        </m:r>
      </m:oMath>
      <w:r w:rsidRPr="00942DAA">
        <w:rPr>
          <w:rFonts w:ascii="Calibri" w:eastAsiaTheme="minorEastAsia" w:hAnsi="Calibri" w:cs="Calibri"/>
        </w:rPr>
        <w:t xml:space="preserve"> is a constant term which can be zero.</w:t>
      </w:r>
    </w:p>
    <w:p w14:paraId="41F72246" w14:textId="77777777" w:rsidR="009E64F2" w:rsidRPr="00942DAA" w:rsidRDefault="009E64F2" w:rsidP="007B3FAD">
      <w:pPr>
        <w:spacing w:line="276" w:lineRule="auto"/>
        <w:rPr>
          <w:rFonts w:ascii="Calibri" w:eastAsiaTheme="minorEastAsia" w:hAnsi="Calibri" w:cs="Calibri"/>
        </w:rPr>
      </w:pPr>
    </w:p>
    <w:p w14:paraId="40EAB76A"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You will often see linear equations written in the form </w:t>
      </w:r>
      <m:oMath>
        <m:r>
          <w:rPr>
            <w:rFonts w:ascii="Cambria Math" w:hAnsi="Cambria Math" w:cs="Calibri"/>
          </w:rPr>
          <m:t>y=mx+c</m:t>
        </m:r>
      </m:oMath>
      <w:r w:rsidRPr="00942DAA">
        <w:rPr>
          <w:rFonts w:ascii="Calibri" w:eastAsiaTheme="minorEastAsia" w:hAnsi="Calibri" w:cs="Calibri"/>
        </w:rPr>
        <w:t xml:space="preserve">. This is called </w:t>
      </w:r>
      <w:r w:rsidRPr="00942DAA">
        <w:rPr>
          <w:rFonts w:ascii="Calibri" w:eastAsiaTheme="minorEastAsia" w:hAnsi="Calibri" w:cs="Calibri"/>
          <w:b/>
        </w:rPr>
        <w:t>slope-intercept form</w:t>
      </w:r>
      <w:r w:rsidRPr="00942DAA">
        <w:rPr>
          <w:rFonts w:ascii="Calibri" w:eastAsiaTheme="minorEastAsia" w:hAnsi="Calibri" w:cs="Calibri"/>
        </w:rPr>
        <w:t xml:space="preserve">. In this equation, </w:t>
      </w:r>
      <m:oMath>
        <m:r>
          <w:rPr>
            <w:rFonts w:ascii="Cambria Math" w:eastAsiaTheme="minorEastAsia" w:hAnsi="Cambria Math" w:cs="Calibri"/>
          </w:rPr>
          <m:t>x</m:t>
        </m:r>
      </m:oMath>
      <w:r w:rsidRPr="00942DAA">
        <w:rPr>
          <w:rFonts w:ascii="Calibri" w:eastAsiaTheme="minorEastAsia" w:hAnsi="Calibri" w:cs="Calibri"/>
        </w:rPr>
        <w:t xml:space="preserve"> and </w:t>
      </w:r>
      <m:oMath>
        <m:r>
          <w:rPr>
            <w:rFonts w:ascii="Cambria Math" w:hAnsi="Cambria Math" w:cs="Calibri"/>
          </w:rPr>
          <m:t>y</m:t>
        </m:r>
      </m:oMath>
      <w:r w:rsidRPr="00942DAA">
        <w:rPr>
          <w:rFonts w:ascii="Calibri" w:eastAsiaTheme="minorEastAsia" w:hAnsi="Calibri" w:cs="Calibri"/>
        </w:rPr>
        <w:t xml:space="preserve"> are the variables and </w:t>
      </w:r>
      <m:oMath>
        <m:r>
          <w:rPr>
            <w:rFonts w:ascii="Cambria Math" w:eastAsiaTheme="minorEastAsia" w:hAnsi="Cambria Math" w:cs="Calibri"/>
          </w:rPr>
          <m:t>m</m:t>
        </m:r>
      </m:oMath>
      <w:r w:rsidRPr="00942DAA">
        <w:rPr>
          <w:rFonts w:ascii="Calibri" w:eastAsiaTheme="minorEastAsia" w:hAnsi="Calibri" w:cs="Calibri"/>
        </w:rPr>
        <w:t xml:space="preserve"> and </w:t>
      </w:r>
      <m:oMath>
        <m:r>
          <w:rPr>
            <w:rFonts w:ascii="Cambria Math" w:eastAsiaTheme="minorEastAsia" w:hAnsi="Cambria Math" w:cs="Calibri"/>
          </w:rPr>
          <m:t>c</m:t>
        </m:r>
      </m:oMath>
      <w:r w:rsidRPr="00942DAA">
        <w:rPr>
          <w:rFonts w:ascii="Calibri" w:eastAsiaTheme="minorEastAsia" w:hAnsi="Calibri" w:cs="Calibri"/>
        </w:rPr>
        <w:t xml:space="preserve"> are constants. You will use this form in later lessons to graph lines.</w:t>
      </w:r>
    </w:p>
    <w:p w14:paraId="078B2B23" w14:textId="77777777" w:rsidR="009E64F2" w:rsidRPr="00942DAA" w:rsidRDefault="009E64F2" w:rsidP="007B3FAD">
      <w:pPr>
        <w:spacing w:line="276" w:lineRule="auto"/>
        <w:rPr>
          <w:rFonts w:ascii="Calibri" w:eastAsiaTheme="minorEastAsia" w:hAnsi="Calibri" w:cs="Calibri"/>
        </w:rPr>
      </w:pPr>
    </w:p>
    <w:p w14:paraId="01029817"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Any linear equation can be written in standard form or slope-intercept form by balancing the equation.</w:t>
      </w:r>
    </w:p>
    <w:p w14:paraId="5B914A93" w14:textId="77777777" w:rsidR="009E64F2" w:rsidRPr="00942DAA" w:rsidRDefault="009E64F2" w:rsidP="007B3FAD">
      <w:pPr>
        <w:spacing w:line="276" w:lineRule="auto"/>
        <w:rPr>
          <w:rFonts w:ascii="Calibri" w:eastAsiaTheme="minorEastAsia" w:hAnsi="Calibri" w:cs="Calibri"/>
        </w:rPr>
      </w:pPr>
    </w:p>
    <w:p w14:paraId="6FE6C749"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The solution to a linear equation in 2 variables takes the form </w:t>
      </w:r>
      <m:oMath>
        <m:r>
          <w:rPr>
            <w:rFonts w:ascii="Cambria Math" w:hAnsi="Cambria Math" w:cs="Calibri"/>
          </w:rPr>
          <m:t>(x,y)</m:t>
        </m:r>
      </m:oMath>
      <w:r w:rsidRPr="00942DAA">
        <w:rPr>
          <w:rFonts w:ascii="Calibri" w:eastAsiaTheme="minorEastAsia" w:hAnsi="Calibri" w:cs="Calibri"/>
        </w:rPr>
        <w:t>.  A linear equation has infinitely many solutions. This means there are many different solutions that satisfy the equation.</w:t>
      </w:r>
    </w:p>
    <w:p w14:paraId="037837AE" w14:textId="77777777" w:rsidR="009E64F2" w:rsidRPr="00942DAA" w:rsidRDefault="009E64F2" w:rsidP="007B3FAD">
      <w:pPr>
        <w:spacing w:line="276" w:lineRule="auto"/>
        <w:rPr>
          <w:rFonts w:ascii="Calibri" w:eastAsiaTheme="minorEastAsia" w:hAnsi="Calibri" w:cs="Calibri"/>
        </w:rPr>
      </w:pPr>
    </w:p>
    <w:p w14:paraId="35FCC0F0"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For example, consider a real-life situation: </w:t>
      </w:r>
      <w:r w:rsidRPr="00942DAA">
        <w:rPr>
          <w:rFonts w:ascii="Calibri" w:hAnsi="Calibri" w:cs="Calibri"/>
        </w:rPr>
        <w:t xml:space="preserve">The number of girls and boys in a JSS 3 class is 82. We can write the linear equation </w:t>
      </w:r>
      <m:oMath>
        <m:r>
          <w:rPr>
            <w:rFonts w:ascii="Cambria Math" w:hAnsi="Cambria Math" w:cs="Calibri"/>
          </w:rPr>
          <m:t>x+y=82,</m:t>
        </m:r>
      </m:oMath>
      <w:r w:rsidRPr="00942DAA">
        <w:rPr>
          <w:rFonts w:ascii="Calibri" w:eastAsiaTheme="minorEastAsia" w:hAnsi="Calibri" w:cs="Calibri"/>
        </w:rPr>
        <w:t xml:space="preserve"> where </w:t>
      </w:r>
      <m:oMath>
        <m:r>
          <w:rPr>
            <w:rFonts w:ascii="Cambria Math" w:hAnsi="Cambria Math" w:cs="Calibri"/>
          </w:rPr>
          <m:t>x</m:t>
        </m:r>
      </m:oMath>
      <w:r w:rsidRPr="00942DAA">
        <w:rPr>
          <w:rFonts w:ascii="Calibri" w:eastAsiaTheme="minorEastAsia" w:hAnsi="Calibri" w:cs="Calibri"/>
        </w:rPr>
        <w:t xml:space="preserve"> is the number of girls and </w:t>
      </w:r>
      <m:oMath>
        <m:r>
          <w:rPr>
            <w:rFonts w:ascii="Cambria Math" w:hAnsi="Cambria Math" w:cs="Calibri"/>
          </w:rPr>
          <m:t>y</m:t>
        </m:r>
      </m:oMath>
      <w:r w:rsidRPr="00942DAA">
        <w:rPr>
          <w:rFonts w:ascii="Calibri" w:eastAsiaTheme="minorEastAsia" w:hAnsi="Calibri" w:cs="Calibri"/>
        </w:rPr>
        <w:t xml:space="preserve"> is the number of boys. </w:t>
      </w:r>
    </w:p>
    <w:p w14:paraId="3C828FE7" w14:textId="77777777" w:rsidR="009E64F2" w:rsidRPr="00942DAA" w:rsidRDefault="009E64F2" w:rsidP="007B3FAD">
      <w:pPr>
        <w:spacing w:line="276" w:lineRule="auto"/>
        <w:rPr>
          <w:rFonts w:ascii="Calibri" w:eastAsiaTheme="minorEastAsia" w:hAnsi="Calibri" w:cs="Calibri"/>
        </w:rPr>
      </w:pPr>
    </w:p>
    <w:p w14:paraId="77D76D27"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There are many different numbers that could make this situation true. For example, there could be 40 girls and 42 boys. We would have </w:t>
      </w:r>
      <m:oMath>
        <m:r>
          <w:rPr>
            <w:rFonts w:ascii="Cambria Math" w:eastAsiaTheme="minorEastAsia" w:hAnsi="Cambria Math" w:cs="Calibri"/>
          </w:rPr>
          <m:t>40+42</m:t>
        </m:r>
        <m:r>
          <w:rPr>
            <w:rFonts w:ascii="Cambria Math" w:hAnsi="Cambria Math" w:cs="Calibri"/>
          </w:rPr>
          <m:t>=82</m:t>
        </m:r>
      </m:oMath>
      <w:r w:rsidRPr="00942DAA">
        <w:rPr>
          <w:rFonts w:ascii="Calibri" w:eastAsiaTheme="minorEastAsia" w:hAnsi="Calibri" w:cs="Calibri"/>
        </w:rPr>
        <w:t xml:space="preserve">. We could also have 80 girls and 2 boys. We would have </w:t>
      </w:r>
      <m:oMath>
        <m:r>
          <w:rPr>
            <w:rFonts w:ascii="Cambria Math" w:eastAsiaTheme="minorEastAsia" w:hAnsi="Cambria Math" w:cs="Calibri"/>
          </w:rPr>
          <m:t>80+2</m:t>
        </m:r>
        <m:r>
          <w:rPr>
            <w:rFonts w:ascii="Cambria Math" w:hAnsi="Cambria Math" w:cs="Calibri"/>
          </w:rPr>
          <m:t>=82</m:t>
        </m:r>
      </m:oMath>
      <w:r w:rsidRPr="00942DAA">
        <w:rPr>
          <w:rFonts w:ascii="Calibri" w:eastAsiaTheme="minorEastAsia" w:hAnsi="Calibri" w:cs="Calibri"/>
        </w:rPr>
        <w:t xml:space="preserve">. There are many possibilities! Each set of possibilities is a </w:t>
      </w:r>
      <w:r w:rsidRPr="00DA218B">
        <w:rPr>
          <w:rFonts w:ascii="Calibri" w:eastAsiaTheme="minorEastAsia" w:hAnsi="Calibri" w:cs="Calibri"/>
          <w:bCs/>
        </w:rPr>
        <w:t>solution</w:t>
      </w:r>
      <w:r w:rsidRPr="00942DAA">
        <w:rPr>
          <w:rFonts w:ascii="Calibri" w:eastAsiaTheme="minorEastAsia" w:hAnsi="Calibri" w:cs="Calibri"/>
        </w:rPr>
        <w:t xml:space="preserve"> to the equation.</w:t>
      </w:r>
    </w:p>
    <w:p w14:paraId="1E836203" w14:textId="77777777" w:rsidR="009E64F2" w:rsidRPr="00942DAA" w:rsidRDefault="009E64F2" w:rsidP="007B3FAD">
      <w:pPr>
        <w:spacing w:line="276" w:lineRule="auto"/>
        <w:rPr>
          <w:rFonts w:ascii="Calibri" w:eastAsiaTheme="minorEastAsia" w:hAnsi="Calibri" w:cs="Calibri"/>
        </w:rPr>
      </w:pPr>
    </w:p>
    <w:p w14:paraId="3153D5D9"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The first example solution can be written </w:t>
      </w:r>
      <m:oMath>
        <m:r>
          <w:rPr>
            <w:rFonts w:ascii="Cambria Math" w:eastAsiaTheme="minorEastAsia" w:hAnsi="Cambria Math" w:cs="Calibri"/>
          </w:rPr>
          <m:t>(40, 42)</m:t>
        </m:r>
      </m:oMath>
      <w:r w:rsidRPr="00942DAA">
        <w:rPr>
          <w:rFonts w:ascii="Calibri" w:eastAsiaTheme="minorEastAsia" w:hAnsi="Calibri" w:cs="Calibri"/>
        </w:rPr>
        <w:t xml:space="preserve"> and the second example can be written </w:t>
      </w:r>
      <m:oMath>
        <m:r>
          <w:rPr>
            <w:rFonts w:ascii="Cambria Math" w:eastAsiaTheme="minorEastAsia" w:hAnsi="Cambria Math" w:cs="Calibri"/>
          </w:rPr>
          <m:t>(80, 2)</m:t>
        </m:r>
      </m:oMath>
      <w:r w:rsidRPr="00942DAA">
        <w:rPr>
          <w:rFonts w:ascii="Calibri" w:eastAsiaTheme="minorEastAsia" w:hAnsi="Calibri" w:cs="Calibri"/>
        </w:rPr>
        <w:t xml:space="preserve">. </w:t>
      </w:r>
      <w:r w:rsidRPr="00942DAA">
        <w:rPr>
          <w:rFonts w:ascii="Calibri" w:hAnsi="Calibri" w:cs="Calibri"/>
        </w:rPr>
        <w:t xml:space="preserve">Each of these is called an </w:t>
      </w:r>
      <w:r w:rsidRPr="00942DAA">
        <w:rPr>
          <w:rFonts w:ascii="Calibri" w:hAnsi="Calibri" w:cs="Calibri"/>
          <w:b/>
        </w:rPr>
        <w:t>ordered pair</w:t>
      </w:r>
      <w:r w:rsidRPr="00942DAA">
        <w:rPr>
          <w:rFonts w:ascii="Calibri" w:hAnsi="Calibri" w:cs="Calibri"/>
        </w:rPr>
        <w:t xml:space="preserve">. An ordered pair is always written in the form </w:t>
      </w:r>
      <m:oMath>
        <m:d>
          <m:dPr>
            <m:ctrlPr>
              <w:rPr>
                <w:rFonts w:ascii="Cambria Math" w:hAnsi="Cambria Math" w:cs="Calibri"/>
              </w:rPr>
            </m:ctrlPr>
          </m:dPr>
          <m:e>
            <m:r>
              <w:rPr>
                <w:rFonts w:ascii="Cambria Math" w:hAnsi="Cambria Math" w:cs="Calibri"/>
              </w:rPr>
              <m:t>x</m:t>
            </m:r>
            <m:r>
              <m:rPr>
                <m:sty m:val="p"/>
              </m:rPr>
              <w:rPr>
                <w:rFonts w:ascii="Cambria Math" w:hAnsi="Cambria Math" w:cs="Calibri"/>
              </w:rPr>
              <m:t xml:space="preserve">, </m:t>
            </m:r>
            <m:r>
              <w:rPr>
                <w:rFonts w:ascii="Cambria Math" w:hAnsi="Cambria Math" w:cs="Calibri"/>
              </w:rPr>
              <m:t>y</m:t>
            </m:r>
          </m:e>
        </m:d>
      </m:oMath>
      <w:r w:rsidRPr="00942DAA">
        <w:rPr>
          <w:rFonts w:ascii="Calibri" w:eastAsiaTheme="minorEastAsia" w:hAnsi="Calibri" w:cs="Calibri"/>
        </w:rPr>
        <w:t>.</w:t>
      </w:r>
      <w:r w:rsidRPr="00942DAA">
        <w:rPr>
          <w:rFonts w:ascii="Calibri" w:hAnsi="Calibri" w:cs="Calibri"/>
        </w:rPr>
        <w:t xml:space="preserve"> We always write the </w:t>
      </w:r>
      <m:oMath>
        <m:r>
          <w:rPr>
            <w:rFonts w:ascii="Cambria Math" w:hAnsi="Cambria Math" w:cs="Calibri"/>
          </w:rPr>
          <m:t>x</m:t>
        </m:r>
      </m:oMath>
      <w:r w:rsidRPr="00942DAA">
        <w:rPr>
          <w:rFonts w:ascii="Calibri" w:eastAsiaTheme="minorEastAsia" w:hAnsi="Calibri" w:cs="Calibri"/>
        </w:rPr>
        <w:t xml:space="preserve"> value first, and the </w:t>
      </w:r>
      <m:oMath>
        <m:r>
          <w:rPr>
            <w:rFonts w:ascii="Cambria Math" w:eastAsiaTheme="minorEastAsia" w:hAnsi="Cambria Math" w:cs="Calibri"/>
          </w:rPr>
          <m:t>y</m:t>
        </m:r>
      </m:oMath>
      <w:r w:rsidRPr="00942DAA">
        <w:rPr>
          <w:rFonts w:ascii="Calibri" w:eastAsiaTheme="minorEastAsia" w:hAnsi="Calibri" w:cs="Calibri"/>
        </w:rPr>
        <w:t xml:space="preserve"> value second.</w:t>
      </w:r>
    </w:p>
    <w:p w14:paraId="783FA79E"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 xml:space="preserve">If you know the value of one of the variables in the ordered pair, you can use the equation to find the other. You will often be given the value of </w:t>
      </w:r>
      <m:oMath>
        <m:r>
          <w:rPr>
            <w:rFonts w:ascii="Cambria Math" w:hAnsi="Cambria Math" w:cs="Calibri"/>
          </w:rPr>
          <m:t>x</m:t>
        </m:r>
      </m:oMath>
      <w:r w:rsidRPr="00942DAA">
        <w:rPr>
          <w:rFonts w:ascii="Calibri" w:eastAsiaTheme="minorEastAsia" w:hAnsi="Calibri" w:cs="Calibri"/>
        </w:rPr>
        <w:t xml:space="preserve">, and you will find the value of </w:t>
      </w:r>
      <m:oMath>
        <m:r>
          <w:rPr>
            <w:rFonts w:ascii="Cambria Math" w:eastAsiaTheme="minorEastAsia" w:hAnsi="Cambria Math" w:cs="Calibri"/>
          </w:rPr>
          <m:t>y</m:t>
        </m:r>
      </m:oMath>
      <w:r w:rsidRPr="00942DAA">
        <w:rPr>
          <w:rFonts w:ascii="Calibri" w:eastAsiaTheme="minorEastAsia" w:hAnsi="Calibri" w:cs="Calibri"/>
        </w:rPr>
        <w:t>.</w:t>
      </w:r>
    </w:p>
    <w:p w14:paraId="3D0E44AC" w14:textId="77777777" w:rsidR="009E64F2" w:rsidRPr="00942DAA" w:rsidRDefault="009E64F2" w:rsidP="007B3FAD">
      <w:pPr>
        <w:spacing w:line="276" w:lineRule="auto"/>
        <w:rPr>
          <w:rFonts w:ascii="Calibri" w:eastAsiaTheme="minorEastAsia" w:hAnsi="Calibri" w:cs="Calibri"/>
        </w:rPr>
      </w:pPr>
    </w:p>
    <w:p w14:paraId="676D4017" w14:textId="77777777" w:rsidR="009E64F2" w:rsidRPr="00942DAA" w:rsidRDefault="009E64F2" w:rsidP="007B3FAD">
      <w:pPr>
        <w:spacing w:after="160" w:line="276" w:lineRule="auto"/>
        <w:rPr>
          <w:rFonts w:ascii="Calibri" w:hAnsi="Calibri" w:cs="Calibri"/>
          <w:b/>
        </w:rPr>
      </w:pPr>
      <w:r>
        <w:rPr>
          <w:rFonts w:ascii="Calibri" w:hAnsi="Calibri" w:cs="Calibri"/>
          <w:b/>
        </w:rPr>
        <w:t>Solved Examples</w:t>
      </w:r>
    </w:p>
    <w:p w14:paraId="6540A8BD" w14:textId="77777777" w:rsidR="009E64F2" w:rsidRPr="00942DAA" w:rsidRDefault="009E64F2" w:rsidP="009E64F2">
      <w:pPr>
        <w:pStyle w:val="ListParagraph"/>
        <w:numPr>
          <w:ilvl w:val="0"/>
          <w:numId w:val="107"/>
        </w:numPr>
        <w:spacing w:line="276" w:lineRule="auto"/>
        <w:ind w:left="360"/>
        <w:rPr>
          <w:rFonts w:ascii="Calibri" w:hAnsi="Calibri" w:cs="Calibri"/>
          <w:sz w:val="24"/>
          <w:szCs w:val="24"/>
        </w:rPr>
      </w:pPr>
      <w:r w:rsidRPr="00942DAA">
        <w:rPr>
          <w:rFonts w:ascii="Calibri" w:hAnsi="Calibri" w:cs="Calibri"/>
          <w:sz w:val="24"/>
          <w:szCs w:val="24"/>
        </w:rPr>
        <w:t xml:space="preserve">Determine whether each of the following equations is a </w:t>
      </w:r>
      <w:r w:rsidRPr="00942DAA">
        <w:rPr>
          <w:rFonts w:ascii="Calibri" w:hAnsi="Calibri" w:cs="Calibri"/>
          <w:b/>
          <w:sz w:val="24"/>
          <w:szCs w:val="24"/>
        </w:rPr>
        <w:t>linear equation in 2 variables</w:t>
      </w:r>
      <w:r w:rsidRPr="00942DAA">
        <w:rPr>
          <w:rFonts w:ascii="Calibri" w:hAnsi="Calibri" w:cs="Calibri"/>
          <w:sz w:val="24"/>
          <w:szCs w:val="24"/>
        </w:rPr>
        <w:t>. Give your reasons.</w:t>
      </w:r>
    </w:p>
    <w:p w14:paraId="7C965A8F" w14:textId="77777777" w:rsidR="009E64F2" w:rsidRPr="00942DAA" w:rsidRDefault="009E64F2" w:rsidP="009E64F2">
      <w:pPr>
        <w:pStyle w:val="ListParagraph"/>
        <w:numPr>
          <w:ilvl w:val="1"/>
          <w:numId w:val="107"/>
        </w:numPr>
        <w:spacing w:line="276" w:lineRule="auto"/>
        <w:ind w:left="1080"/>
        <w:rPr>
          <w:rFonts w:ascii="Calibri" w:hAnsi="Calibri" w:cs="Calibri"/>
          <w:sz w:val="24"/>
          <w:szCs w:val="24"/>
        </w:rPr>
      </w:pPr>
      <m:oMath>
        <m:r>
          <w:rPr>
            <w:rFonts w:ascii="Cambria Math" w:hAnsi="Cambria Math" w:cs="Calibri"/>
            <w:sz w:val="24"/>
            <w:szCs w:val="24"/>
          </w:rPr>
          <m:t>x+5y=7</m:t>
        </m:r>
      </m:oMath>
    </w:p>
    <w:p w14:paraId="2F1D227A" w14:textId="77777777" w:rsidR="009E64F2" w:rsidRPr="00942DAA" w:rsidRDefault="009E64F2" w:rsidP="009E64F2">
      <w:pPr>
        <w:pStyle w:val="ListParagraph"/>
        <w:numPr>
          <w:ilvl w:val="1"/>
          <w:numId w:val="107"/>
        </w:numPr>
        <w:spacing w:line="276" w:lineRule="auto"/>
        <w:ind w:left="1080"/>
        <w:rPr>
          <w:rFonts w:ascii="Calibri" w:hAnsi="Calibri" w:cs="Calibri"/>
          <w:sz w:val="24"/>
          <w:szCs w:val="24"/>
        </w:rPr>
      </w:pPr>
      <m:oMath>
        <m:r>
          <w:rPr>
            <w:rFonts w:ascii="Cambria Math" w:hAnsi="Cambria Math" w:cs="Calibri"/>
            <w:sz w:val="24"/>
            <w:szCs w:val="24"/>
          </w:rPr>
          <m:t>y-8=12</m:t>
        </m:r>
      </m:oMath>
    </w:p>
    <w:p w14:paraId="0BC065FC" w14:textId="77777777" w:rsidR="009E64F2" w:rsidRPr="00942DAA" w:rsidRDefault="009E64F2" w:rsidP="009E64F2">
      <w:pPr>
        <w:pStyle w:val="ListParagraph"/>
        <w:numPr>
          <w:ilvl w:val="1"/>
          <w:numId w:val="107"/>
        </w:numPr>
        <w:spacing w:line="276" w:lineRule="auto"/>
        <w:ind w:left="1080"/>
        <w:rPr>
          <w:rFonts w:ascii="Calibri" w:hAnsi="Calibri" w:cs="Calibri"/>
          <w:sz w:val="24"/>
          <w:szCs w:val="24"/>
        </w:rPr>
      </w:pPr>
      <m:oMath>
        <m:r>
          <w:rPr>
            <w:rFonts w:ascii="Cambria Math" w:hAnsi="Cambria Math" w:cs="Calibri"/>
            <w:sz w:val="24"/>
            <w:szCs w:val="24"/>
          </w:rPr>
          <m:t>3x-8=0</m:t>
        </m:r>
      </m:oMath>
    </w:p>
    <w:p w14:paraId="6F1528D8" w14:textId="77777777" w:rsidR="009E64F2" w:rsidRPr="00942DAA" w:rsidRDefault="009E64F2" w:rsidP="009E64F2">
      <w:pPr>
        <w:pStyle w:val="ListParagraph"/>
        <w:numPr>
          <w:ilvl w:val="1"/>
          <w:numId w:val="107"/>
        </w:numPr>
        <w:spacing w:line="276" w:lineRule="auto"/>
        <w:ind w:left="1080"/>
        <w:rPr>
          <w:rFonts w:ascii="Calibri" w:hAnsi="Calibri" w:cs="Calibri"/>
          <w:sz w:val="24"/>
          <w:szCs w:val="24"/>
        </w:rPr>
      </w:pPr>
      <m:oMath>
        <m:r>
          <w:rPr>
            <w:rFonts w:ascii="Cambria Math" w:hAnsi="Cambria Math" w:cs="Calibri"/>
            <w:sz w:val="24"/>
            <w:szCs w:val="24"/>
          </w:rPr>
          <m:t>y=4x+6</m:t>
        </m:r>
      </m:oMath>
    </w:p>
    <w:p w14:paraId="19CCDE6E" w14:textId="77777777" w:rsidR="009E64F2" w:rsidRPr="00942DAA" w:rsidRDefault="007B3FAD" w:rsidP="009E64F2">
      <w:pPr>
        <w:pStyle w:val="ListParagraph"/>
        <w:numPr>
          <w:ilvl w:val="1"/>
          <w:numId w:val="107"/>
        </w:numPr>
        <w:spacing w:line="276" w:lineRule="auto"/>
        <w:ind w:left="1080"/>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-y=0</m:t>
        </m:r>
      </m:oMath>
    </w:p>
    <w:p w14:paraId="637DF475"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721805D1" w14:textId="77777777" w:rsidR="009E64F2" w:rsidRPr="00942DAA" w:rsidRDefault="009E64F2" w:rsidP="007B3FAD">
      <w:pPr>
        <w:spacing w:line="276" w:lineRule="auto"/>
        <w:ind w:left="360"/>
        <w:rPr>
          <w:rFonts w:ascii="Calibri" w:hAnsi="Calibri" w:cs="Calibri"/>
        </w:rPr>
      </w:pPr>
      <w:r w:rsidRPr="00942DAA">
        <w:rPr>
          <w:rFonts w:ascii="Calibri" w:hAnsi="Calibri" w:cs="Calibri"/>
        </w:rPr>
        <w:t>Remember that a linear equation in 2 variables has 2 variables with a power of 1. The order of the terms does not matter.</w:t>
      </w:r>
    </w:p>
    <w:p w14:paraId="1EA4108C" w14:textId="77777777" w:rsidR="009E64F2" w:rsidRPr="00942DAA" w:rsidRDefault="009E64F2" w:rsidP="009E64F2">
      <w:pPr>
        <w:pStyle w:val="ListParagraph"/>
        <w:numPr>
          <w:ilvl w:val="0"/>
          <w:numId w:val="108"/>
        </w:numPr>
        <w:spacing w:line="276" w:lineRule="auto"/>
        <w:ind w:left="1080"/>
        <w:rPr>
          <w:rFonts w:ascii="Calibri" w:hAnsi="Calibri" w:cs="Calibri"/>
          <w:sz w:val="24"/>
          <w:szCs w:val="24"/>
        </w:rPr>
      </w:pPr>
      <m:oMath>
        <m:r>
          <w:rPr>
            <w:rFonts w:ascii="Cambria Math" w:hAnsi="Cambria Math" w:cs="Calibri"/>
            <w:sz w:val="24"/>
            <w:szCs w:val="24"/>
          </w:rPr>
          <m:t>x+5y=7</m:t>
        </m:r>
      </m:oMath>
      <w:r w:rsidRPr="00942DAA">
        <w:rPr>
          <w:rFonts w:ascii="Calibri" w:eastAsiaTheme="minorEastAsia" w:hAnsi="Calibri" w:cs="Calibri"/>
          <w:sz w:val="24"/>
          <w:szCs w:val="24"/>
        </w:rPr>
        <w:t xml:space="preserve"> is a linear equation in 2 variables. It has 2 variables with a power of 1,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p w14:paraId="171B9AD0" w14:textId="77777777" w:rsidR="009E64F2" w:rsidRPr="00942DAA" w:rsidRDefault="009E64F2" w:rsidP="009E64F2">
      <w:pPr>
        <w:pStyle w:val="ListParagraph"/>
        <w:numPr>
          <w:ilvl w:val="0"/>
          <w:numId w:val="108"/>
        </w:numPr>
        <w:spacing w:line="276" w:lineRule="auto"/>
        <w:ind w:left="1080"/>
        <w:rPr>
          <w:rFonts w:ascii="Calibri" w:hAnsi="Calibri" w:cs="Calibri"/>
          <w:sz w:val="24"/>
          <w:szCs w:val="24"/>
        </w:rPr>
      </w:pPr>
      <m:oMath>
        <m:r>
          <w:rPr>
            <w:rFonts w:ascii="Cambria Math" w:hAnsi="Cambria Math" w:cs="Calibri"/>
            <w:sz w:val="24"/>
            <w:szCs w:val="24"/>
          </w:rPr>
          <m:t>y-8=12</m:t>
        </m:r>
      </m:oMath>
      <w:r w:rsidRPr="00942DAA">
        <w:rPr>
          <w:rFonts w:ascii="Calibri" w:eastAsiaTheme="minorEastAsia" w:hAnsi="Calibri" w:cs="Calibri"/>
          <w:sz w:val="24"/>
          <w:szCs w:val="24"/>
        </w:rPr>
        <w:t xml:space="preserve"> is </w:t>
      </w:r>
      <w:r w:rsidRPr="00942DAA">
        <w:rPr>
          <w:rFonts w:ascii="Calibri" w:eastAsiaTheme="minorEastAsia" w:hAnsi="Calibri" w:cs="Calibri"/>
          <w:b/>
          <w:sz w:val="24"/>
          <w:szCs w:val="24"/>
        </w:rPr>
        <w:t>not</w:t>
      </w:r>
      <w:r w:rsidRPr="00942DAA">
        <w:rPr>
          <w:rFonts w:ascii="Calibri" w:eastAsiaTheme="minorEastAsia" w:hAnsi="Calibri" w:cs="Calibri"/>
          <w:sz w:val="24"/>
          <w:szCs w:val="24"/>
        </w:rPr>
        <w:t xml:space="preserve"> a linear equation in 2 variables. It is a linear equation in 1 variable,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p w14:paraId="190EC9C6" w14:textId="77777777" w:rsidR="009E64F2" w:rsidRPr="00942DAA" w:rsidRDefault="009E64F2" w:rsidP="009E64F2">
      <w:pPr>
        <w:pStyle w:val="ListParagraph"/>
        <w:numPr>
          <w:ilvl w:val="0"/>
          <w:numId w:val="108"/>
        </w:numPr>
        <w:spacing w:line="276" w:lineRule="auto"/>
        <w:ind w:left="1080"/>
        <w:rPr>
          <w:rFonts w:ascii="Calibri" w:hAnsi="Calibri" w:cs="Calibri"/>
          <w:sz w:val="24"/>
          <w:szCs w:val="24"/>
        </w:rPr>
      </w:pPr>
      <m:oMath>
        <m:r>
          <w:rPr>
            <w:rFonts w:ascii="Cambria Math" w:hAnsi="Cambria Math" w:cs="Calibri"/>
            <w:sz w:val="24"/>
            <w:szCs w:val="24"/>
          </w:rPr>
          <m:t>3x-8=0</m:t>
        </m:r>
      </m:oMath>
      <w:r w:rsidRPr="00942DAA">
        <w:rPr>
          <w:rFonts w:ascii="Calibri" w:eastAsiaTheme="minorEastAsia" w:hAnsi="Calibri" w:cs="Calibri"/>
          <w:sz w:val="24"/>
          <w:szCs w:val="24"/>
        </w:rPr>
        <w:t xml:space="preserve"> is </w:t>
      </w:r>
      <w:r w:rsidRPr="00942DAA">
        <w:rPr>
          <w:rFonts w:ascii="Calibri" w:eastAsiaTheme="minorEastAsia" w:hAnsi="Calibri" w:cs="Calibri"/>
          <w:b/>
          <w:sz w:val="24"/>
          <w:szCs w:val="24"/>
        </w:rPr>
        <w:t>not</w:t>
      </w:r>
      <w:r w:rsidRPr="00942DAA">
        <w:rPr>
          <w:rFonts w:ascii="Calibri" w:eastAsiaTheme="minorEastAsia" w:hAnsi="Calibri" w:cs="Calibri"/>
          <w:sz w:val="24"/>
          <w:szCs w:val="24"/>
        </w:rPr>
        <w:t xml:space="preserve"> a linear equation in 2 variables. It is a linear equation in 1 variable,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w:t>
      </w:r>
    </w:p>
    <w:p w14:paraId="675F6AD9" w14:textId="77777777" w:rsidR="009E64F2" w:rsidRPr="00942DAA" w:rsidRDefault="009E64F2" w:rsidP="009E64F2">
      <w:pPr>
        <w:pStyle w:val="ListParagraph"/>
        <w:numPr>
          <w:ilvl w:val="0"/>
          <w:numId w:val="108"/>
        </w:numPr>
        <w:spacing w:line="276" w:lineRule="auto"/>
        <w:ind w:left="1080"/>
        <w:rPr>
          <w:rFonts w:ascii="Calibri" w:hAnsi="Calibri" w:cs="Calibri"/>
          <w:sz w:val="24"/>
          <w:szCs w:val="24"/>
        </w:rPr>
      </w:pPr>
      <m:oMath>
        <m:r>
          <w:rPr>
            <w:rFonts w:ascii="Cambria Math" w:hAnsi="Cambria Math" w:cs="Calibri"/>
            <w:sz w:val="24"/>
            <w:szCs w:val="24"/>
          </w:rPr>
          <m:t>y=4x+6</m:t>
        </m:r>
      </m:oMath>
      <w:r w:rsidRPr="00942DAA">
        <w:rPr>
          <w:rFonts w:ascii="Calibri" w:eastAsiaTheme="minorEastAsia" w:hAnsi="Calibri" w:cs="Calibri"/>
          <w:sz w:val="24"/>
          <w:szCs w:val="24"/>
        </w:rPr>
        <w:t xml:space="preserve"> is a linear equation in 2 variables. It has 2 variables with a power of 1,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p w14:paraId="5292F055" w14:textId="77777777" w:rsidR="009E64F2" w:rsidRPr="00942DAA" w:rsidRDefault="007B3FAD" w:rsidP="009E64F2">
      <w:pPr>
        <w:pStyle w:val="ListParagraph"/>
        <w:numPr>
          <w:ilvl w:val="0"/>
          <w:numId w:val="108"/>
        </w:numPr>
        <w:spacing w:line="276" w:lineRule="auto"/>
        <w:ind w:left="1080"/>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r>
          <w:rPr>
            <w:rFonts w:ascii="Cambria Math" w:hAnsi="Cambria Math" w:cs="Calibri"/>
            <w:sz w:val="24"/>
            <w:szCs w:val="24"/>
          </w:rPr>
          <m:t>-y=0</m:t>
        </m:r>
      </m:oMath>
      <w:r w:rsidR="009E64F2" w:rsidRPr="00942DAA">
        <w:rPr>
          <w:rFonts w:ascii="Calibri" w:eastAsiaTheme="minorEastAsia" w:hAnsi="Calibri" w:cs="Calibri"/>
          <w:sz w:val="24"/>
          <w:szCs w:val="24"/>
        </w:rPr>
        <w:t xml:space="preserve"> is </w:t>
      </w:r>
      <w:r w:rsidR="009E64F2" w:rsidRPr="00942DAA">
        <w:rPr>
          <w:rFonts w:ascii="Calibri" w:eastAsiaTheme="minorEastAsia" w:hAnsi="Calibri" w:cs="Calibri"/>
          <w:b/>
          <w:sz w:val="24"/>
          <w:szCs w:val="24"/>
        </w:rPr>
        <w:t>not</w:t>
      </w:r>
      <w:r w:rsidR="009E64F2" w:rsidRPr="00942DAA">
        <w:rPr>
          <w:rFonts w:ascii="Calibri" w:eastAsiaTheme="minorEastAsia" w:hAnsi="Calibri" w:cs="Calibri"/>
          <w:sz w:val="24"/>
          <w:szCs w:val="24"/>
        </w:rPr>
        <w:t xml:space="preserve"> a linear equation in 2 variables. It has 2 variables, but one of them has a power of 2. This is not a linear equation at all. It is a quadratic equation.</w:t>
      </w:r>
    </w:p>
    <w:p w14:paraId="6A1ABD20" w14:textId="77777777" w:rsidR="009E64F2" w:rsidRPr="00942DAA" w:rsidRDefault="009E64F2" w:rsidP="007B3FAD">
      <w:pPr>
        <w:pStyle w:val="ListParagraph"/>
        <w:spacing w:line="276" w:lineRule="auto"/>
        <w:ind w:left="1080"/>
        <w:rPr>
          <w:rFonts w:ascii="Calibri" w:hAnsi="Calibri" w:cs="Calibri"/>
          <w:sz w:val="24"/>
          <w:szCs w:val="24"/>
        </w:rPr>
      </w:pPr>
    </w:p>
    <w:p w14:paraId="1ED66312" w14:textId="77777777" w:rsidR="009E64F2" w:rsidRPr="00942DAA" w:rsidRDefault="009E64F2" w:rsidP="009E64F2">
      <w:pPr>
        <w:pStyle w:val="ListParagraph"/>
        <w:numPr>
          <w:ilvl w:val="0"/>
          <w:numId w:val="107"/>
        </w:numPr>
        <w:spacing w:line="276" w:lineRule="auto"/>
        <w:ind w:left="360"/>
        <w:rPr>
          <w:rFonts w:ascii="Calibri" w:hAnsi="Calibri" w:cs="Calibri"/>
          <w:sz w:val="24"/>
          <w:szCs w:val="24"/>
        </w:rPr>
      </w:pPr>
      <w:r w:rsidRPr="00942DAA">
        <w:rPr>
          <w:rFonts w:ascii="Calibri" w:hAnsi="Calibri" w:cs="Calibri"/>
          <w:sz w:val="24"/>
          <w:szCs w:val="24"/>
        </w:rPr>
        <w:t xml:space="preserve">Hawa solved the linear equation </w:t>
      </w:r>
      <m:oMath>
        <m:r>
          <w:rPr>
            <w:rFonts w:ascii="Cambria Math" w:hAnsi="Cambria Math" w:cs="Calibri"/>
            <w:sz w:val="24"/>
            <w:szCs w:val="24"/>
          </w:rPr>
          <m:t>y=3x+1</m:t>
        </m:r>
      </m:oMath>
      <w:r w:rsidRPr="00942DAA">
        <w:rPr>
          <w:rFonts w:ascii="Calibri" w:eastAsiaTheme="minorEastAsia" w:hAnsi="Calibri" w:cs="Calibri"/>
          <w:sz w:val="24"/>
          <w:szCs w:val="24"/>
        </w:rPr>
        <w:t xml:space="preserve">. She found that </w:t>
      </w:r>
      <m:oMath>
        <m:r>
          <w:rPr>
            <w:rFonts w:ascii="Cambria Math" w:eastAsiaTheme="minorEastAsia" w:hAnsi="Cambria Math" w:cs="Calibri"/>
            <w:sz w:val="24"/>
            <w:szCs w:val="24"/>
          </w:rPr>
          <m:t>y=7</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 xml:space="preserve">. Help her write her solution as an ordered pair. </w:t>
      </w:r>
    </w:p>
    <w:p w14:paraId="21A37957"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1772C33E" w14:textId="77777777" w:rsidR="009E64F2" w:rsidRPr="00942DAA" w:rsidRDefault="009E64F2" w:rsidP="007B3FAD">
      <w:pPr>
        <w:spacing w:line="276" w:lineRule="auto"/>
        <w:ind w:left="360"/>
        <w:rPr>
          <w:rFonts w:ascii="Calibri" w:eastAsiaTheme="minorEastAsia" w:hAnsi="Calibri" w:cs="Calibri"/>
        </w:rPr>
      </w:pPr>
      <w:r w:rsidRPr="00942DAA">
        <w:rPr>
          <w:rFonts w:ascii="Calibri" w:hAnsi="Calibri" w:cs="Calibri"/>
        </w:rPr>
        <w:t xml:space="preserve">Remember that the ordered pair is in the format </w:t>
      </w:r>
      <m:oMath>
        <m:d>
          <m:dPr>
            <m:ctrlPr>
              <w:rPr>
                <w:rFonts w:ascii="Cambria Math" w:hAnsi="Cambria Math" w:cs="Calibri"/>
              </w:rPr>
            </m:ctrlPr>
          </m:dPr>
          <m:e>
            <m:r>
              <w:rPr>
                <w:rFonts w:ascii="Cambria Math" w:hAnsi="Cambria Math" w:cs="Calibri"/>
              </w:rPr>
              <m:t>x</m:t>
            </m:r>
            <m:r>
              <m:rPr>
                <m:sty m:val="p"/>
              </m:rPr>
              <w:rPr>
                <w:rFonts w:ascii="Cambria Math" w:hAnsi="Cambria Math" w:cs="Calibri"/>
              </w:rPr>
              <m:t xml:space="preserve">, </m:t>
            </m:r>
            <m:r>
              <w:rPr>
                <w:rFonts w:ascii="Cambria Math" w:hAnsi="Cambria Math" w:cs="Calibri"/>
              </w:rPr>
              <m:t>y</m:t>
            </m:r>
          </m:e>
        </m:d>
      </m:oMath>
      <w:r w:rsidRPr="00942DAA">
        <w:rPr>
          <w:rFonts w:ascii="Calibri" w:eastAsiaTheme="minorEastAsia" w:hAnsi="Calibri" w:cs="Calibri"/>
        </w:rPr>
        <w:t xml:space="preserve">. Hawa’s solution is </w:t>
      </w:r>
      <m:oMath>
        <m:d>
          <m:dPr>
            <m:ctrlPr>
              <w:rPr>
                <w:rFonts w:ascii="Cambria Math" w:hAnsi="Cambria Math" w:cs="Calibri"/>
              </w:rPr>
            </m:ctrlPr>
          </m:dPr>
          <m:e>
            <m:r>
              <w:rPr>
                <w:rFonts w:ascii="Cambria Math" w:hAnsi="Cambria Math" w:cs="Calibri"/>
              </w:rPr>
              <m:t>2, 7</m:t>
            </m:r>
          </m:e>
        </m:d>
      </m:oMath>
      <w:r w:rsidRPr="00942DAA">
        <w:rPr>
          <w:rFonts w:ascii="Calibri" w:eastAsiaTheme="minorEastAsia" w:hAnsi="Calibri" w:cs="Calibri"/>
        </w:rPr>
        <w:t>.</w:t>
      </w:r>
    </w:p>
    <w:p w14:paraId="28B8E3B0" w14:textId="77777777" w:rsidR="009E64F2" w:rsidRPr="00942DAA" w:rsidRDefault="009E64F2" w:rsidP="007B3FAD">
      <w:pPr>
        <w:spacing w:line="276" w:lineRule="auto"/>
        <w:ind w:left="360"/>
        <w:rPr>
          <w:rFonts w:ascii="Calibri" w:eastAsiaTheme="minorEastAsia" w:hAnsi="Calibri" w:cs="Calibri"/>
        </w:rPr>
      </w:pPr>
    </w:p>
    <w:p w14:paraId="58039953" w14:textId="77777777" w:rsidR="009E64F2" w:rsidRPr="00942DAA" w:rsidRDefault="009E64F2" w:rsidP="009E64F2">
      <w:pPr>
        <w:pStyle w:val="ListParagraph"/>
        <w:numPr>
          <w:ilvl w:val="0"/>
          <w:numId w:val="107"/>
        </w:numPr>
        <w:spacing w:line="276" w:lineRule="auto"/>
        <w:ind w:left="360"/>
        <w:rPr>
          <w:rFonts w:ascii="Calibri" w:hAnsi="Calibri" w:cs="Calibri"/>
          <w:sz w:val="24"/>
          <w:szCs w:val="24"/>
        </w:rPr>
      </w:pPr>
      <w:r w:rsidRPr="00942DAA">
        <w:rPr>
          <w:rFonts w:ascii="Calibri" w:hAnsi="Calibri" w:cs="Calibri"/>
          <w:sz w:val="24"/>
          <w:szCs w:val="24"/>
        </w:rPr>
        <w:t xml:space="preserve">Use the equation </w:t>
      </w:r>
      <m:oMath>
        <m:r>
          <w:rPr>
            <w:rFonts w:ascii="Cambria Math" w:hAnsi="Cambria Math" w:cs="Calibri"/>
            <w:sz w:val="24"/>
            <w:szCs w:val="24"/>
          </w:rPr>
          <m:t>y</m:t>
        </m:r>
        <m:r>
          <m:rPr>
            <m:sty m:val="p"/>
          </m:rPr>
          <w:rPr>
            <w:rFonts w:ascii="Cambria Math" w:hAnsi="Cambria Math" w:cs="Calibri"/>
            <w:sz w:val="24"/>
            <w:szCs w:val="24"/>
          </w:rPr>
          <m:t>=</m:t>
        </m:r>
        <m:r>
          <w:rPr>
            <w:rFonts w:ascii="Cambria Math" w:hAnsi="Cambria Math" w:cs="Calibri"/>
            <w:sz w:val="24"/>
            <w:szCs w:val="24"/>
          </w:rPr>
          <m:t>x</m:t>
        </m:r>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to find the value of </w:t>
      </w:r>
      <m:oMath>
        <m:r>
          <w:rPr>
            <w:rFonts w:ascii="Cambria Math" w:hAnsi="Cambria Math" w:cs="Calibri"/>
            <w:sz w:val="24"/>
            <w:szCs w:val="24"/>
          </w:rPr>
          <m:t>y</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x=0</m:t>
        </m:r>
      </m:oMath>
      <w:r w:rsidRPr="00942DAA">
        <w:rPr>
          <w:rFonts w:ascii="Calibri" w:eastAsiaTheme="minorEastAsia" w:hAnsi="Calibri" w:cs="Calibri"/>
          <w:sz w:val="24"/>
          <w:szCs w:val="24"/>
        </w:rPr>
        <w:t xml:space="preserve">. Write the solution as an ordered pair. </w:t>
      </w:r>
    </w:p>
    <w:p w14:paraId="1D1DDC72"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1D9ECC58" w14:textId="77777777" w:rsidR="009E64F2" w:rsidRPr="00942DAA" w:rsidRDefault="009E64F2" w:rsidP="007B3FAD">
      <w:pPr>
        <w:spacing w:after="160" w:line="276" w:lineRule="auto"/>
        <w:ind w:left="360"/>
        <w:rPr>
          <w:rFonts w:ascii="Calibri" w:eastAsiaTheme="minorEastAsia" w:hAnsi="Calibri" w:cs="Calibri"/>
        </w:rPr>
      </w:pPr>
      <w:r w:rsidRPr="00942DAA">
        <w:rPr>
          <w:rFonts w:ascii="Calibri" w:hAnsi="Calibri" w:cs="Calibri"/>
        </w:rPr>
        <w:t xml:space="preserve">Substitute the </w:t>
      </w:r>
      <m:oMath>
        <m:r>
          <w:rPr>
            <w:rFonts w:ascii="Cambria Math" w:eastAsiaTheme="minorEastAsia" w:hAnsi="Cambria Math" w:cs="Calibri"/>
          </w:rPr>
          <m:t>x</m:t>
        </m:r>
      </m:oMath>
      <w:r w:rsidRPr="00942DAA">
        <w:rPr>
          <w:rFonts w:ascii="Calibri" w:hAnsi="Calibri" w:cs="Calibri"/>
        </w:rPr>
        <w:t xml:space="preserve"> -value into the equation and solve for </w:t>
      </w:r>
      <m:oMath>
        <m:r>
          <w:rPr>
            <w:rFonts w:ascii="Cambria Math" w:hAnsi="Cambria Math" w:cs="Calibri"/>
          </w:rPr>
          <m:t>y</m:t>
        </m:r>
      </m:oMath>
      <w:r w:rsidRPr="00942DAA">
        <w:rPr>
          <w:rFonts w:ascii="Calibri" w:eastAsiaTheme="minorEastAsia" w:hAnsi="Calibri" w:cs="Calibri"/>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450"/>
        <w:gridCol w:w="1620"/>
        <w:gridCol w:w="5286"/>
      </w:tblGrid>
      <w:tr w:rsidR="009E64F2" w:rsidRPr="00942DAA" w14:paraId="0EAD890C" w14:textId="77777777" w:rsidTr="007B3FAD">
        <w:tc>
          <w:tcPr>
            <w:tcW w:w="450" w:type="dxa"/>
          </w:tcPr>
          <w:p w14:paraId="70121805"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01305FAC"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7D2F3AB"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x</m:t>
              </m:r>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5286" w:type="dxa"/>
          </w:tcPr>
          <w:p w14:paraId="32DACB1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54D7F1AD" w14:textId="77777777" w:rsidTr="007B3FAD">
        <w:tc>
          <w:tcPr>
            <w:tcW w:w="450" w:type="dxa"/>
          </w:tcPr>
          <w:p w14:paraId="326F4F7A" w14:textId="77777777" w:rsidR="009E64F2" w:rsidRPr="00942DAA" w:rsidRDefault="009E64F2" w:rsidP="007B3FAD">
            <w:pPr>
              <w:spacing w:line="276" w:lineRule="auto"/>
              <w:jc w:val="right"/>
              <w:rPr>
                <w:rFonts w:ascii="Calibri" w:hAnsi="Calibri" w:cs="Calibri"/>
                <w:sz w:val="24"/>
                <w:szCs w:val="24"/>
              </w:rPr>
            </w:pPr>
          </w:p>
        </w:tc>
        <w:tc>
          <w:tcPr>
            <w:tcW w:w="450" w:type="dxa"/>
          </w:tcPr>
          <w:p w14:paraId="7348C50C"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49BC535F"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0</m:t>
              </m:r>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5286" w:type="dxa"/>
          </w:tcPr>
          <w:p w14:paraId="58D740A5"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x=0</m:t>
              </m:r>
            </m:oMath>
          </w:p>
        </w:tc>
      </w:tr>
      <w:tr w:rsidR="009E64F2" w:rsidRPr="00942DAA" w14:paraId="7A042CD4" w14:textId="77777777" w:rsidTr="007B3FAD">
        <w:tc>
          <w:tcPr>
            <w:tcW w:w="450" w:type="dxa"/>
          </w:tcPr>
          <w:p w14:paraId="7B5F5DB9" w14:textId="77777777" w:rsidR="009E64F2" w:rsidRPr="00942DAA" w:rsidRDefault="009E64F2" w:rsidP="007B3FAD">
            <w:pPr>
              <w:spacing w:line="276" w:lineRule="auto"/>
              <w:jc w:val="right"/>
              <w:rPr>
                <w:rFonts w:ascii="Calibri" w:hAnsi="Calibri" w:cs="Calibri"/>
                <w:sz w:val="24"/>
                <w:szCs w:val="24"/>
              </w:rPr>
            </w:pPr>
          </w:p>
        </w:tc>
        <w:tc>
          <w:tcPr>
            <w:tcW w:w="450" w:type="dxa"/>
          </w:tcPr>
          <w:p w14:paraId="149B8748"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2DA19F69" w14:textId="77777777" w:rsidR="009E64F2" w:rsidRPr="00942DAA" w:rsidRDefault="009E64F2" w:rsidP="007B3FAD">
            <w:pPr>
              <w:spacing w:line="276" w:lineRule="auto"/>
              <w:rPr>
                <w:rFonts w:ascii="Calibri" w:hAnsi="Calibri" w:cs="Calibri"/>
                <w:sz w:val="24"/>
                <w:szCs w:val="24"/>
              </w:rPr>
            </w:pPr>
            <m:oMath>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5286" w:type="dxa"/>
          </w:tcPr>
          <w:p w14:paraId="2C6D5936"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Solve</w:t>
            </w:r>
          </w:p>
        </w:tc>
      </w:tr>
    </w:tbl>
    <w:p w14:paraId="0D38B469" w14:textId="77777777" w:rsidR="009E64F2" w:rsidRPr="00942DAA" w:rsidRDefault="009E64F2" w:rsidP="007B3FAD">
      <w:pPr>
        <w:spacing w:line="276" w:lineRule="auto"/>
        <w:ind w:left="360"/>
        <w:rPr>
          <w:rFonts w:ascii="Calibri" w:hAnsi="Calibri" w:cs="Calibri"/>
        </w:rPr>
      </w:pPr>
      <w:r w:rsidRPr="00942DAA">
        <w:rPr>
          <w:rFonts w:ascii="Calibri" w:hAnsi="Calibri" w:cs="Calibri"/>
        </w:rPr>
        <w:t xml:space="preserve">When </w:t>
      </w:r>
      <m:oMath>
        <m:r>
          <w:rPr>
            <w:rFonts w:ascii="Cambria Math" w:eastAsiaTheme="minorEastAsia" w:hAnsi="Cambria Math" w:cs="Calibri"/>
          </w:rPr>
          <m:t>x=0</m:t>
        </m:r>
      </m:oMath>
      <w:r w:rsidRPr="00942DAA">
        <w:rPr>
          <w:rFonts w:ascii="Calibri" w:eastAsiaTheme="minorEastAsia" w:hAnsi="Calibri" w:cs="Calibri"/>
        </w:rPr>
        <w:t xml:space="preserve">, we have </w:t>
      </w:r>
      <m:oMath>
        <m:r>
          <w:rPr>
            <w:rFonts w:ascii="Cambria Math" w:eastAsiaTheme="minorEastAsia" w:hAnsi="Cambria Math" w:cs="Calibri"/>
          </w:rPr>
          <m:t>y=3</m:t>
        </m:r>
      </m:oMath>
      <w:r w:rsidRPr="00942DAA">
        <w:rPr>
          <w:rFonts w:ascii="Calibri" w:eastAsiaTheme="minorEastAsia" w:hAnsi="Calibri" w:cs="Calibri"/>
        </w:rPr>
        <w:t xml:space="preserve">. The ordered pair is </w:t>
      </w:r>
      <m:oMath>
        <m:r>
          <w:rPr>
            <w:rFonts w:ascii="Cambria Math" w:eastAsiaTheme="minorEastAsia" w:hAnsi="Cambria Math" w:cs="Calibri"/>
          </w:rPr>
          <m:t>(0, 3)</m:t>
        </m:r>
      </m:oMath>
      <w:r w:rsidRPr="00942DAA">
        <w:rPr>
          <w:rFonts w:ascii="Calibri" w:eastAsiaTheme="minorEastAsia" w:hAnsi="Calibri" w:cs="Calibri"/>
        </w:rPr>
        <w:t>.</w:t>
      </w:r>
    </w:p>
    <w:p w14:paraId="536DC921"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35C9DE8A" w14:textId="77777777" w:rsidR="009E64F2" w:rsidRPr="00942DAA" w:rsidRDefault="009E64F2" w:rsidP="009E64F2">
      <w:pPr>
        <w:pStyle w:val="ListParagraph"/>
        <w:numPr>
          <w:ilvl w:val="0"/>
          <w:numId w:val="109"/>
        </w:numPr>
        <w:spacing w:line="276" w:lineRule="auto"/>
        <w:rPr>
          <w:rFonts w:ascii="Calibri" w:hAnsi="Calibri" w:cs="Calibri"/>
          <w:sz w:val="24"/>
          <w:szCs w:val="24"/>
        </w:rPr>
      </w:pPr>
      <w:r w:rsidRPr="00942DAA">
        <w:rPr>
          <w:rFonts w:ascii="Calibri" w:hAnsi="Calibri" w:cs="Calibri"/>
          <w:sz w:val="24"/>
          <w:szCs w:val="24"/>
        </w:rPr>
        <w:t xml:space="preserve">The following are solutions to a linear equation. Write each solution as an ordered pair: </w:t>
      </w:r>
    </w:p>
    <w:p w14:paraId="1C6B2F06" w14:textId="77777777" w:rsidR="009E64F2" w:rsidRPr="00942DAA" w:rsidRDefault="009E64F2" w:rsidP="009E64F2">
      <w:pPr>
        <w:pStyle w:val="ListParagraph"/>
        <w:numPr>
          <w:ilvl w:val="1"/>
          <w:numId w:val="109"/>
        </w:numPr>
        <w:spacing w:line="276" w:lineRule="auto"/>
        <w:rPr>
          <w:rFonts w:ascii="Calibri" w:hAnsi="Calibri" w:cs="Calibri"/>
          <w:sz w:val="24"/>
          <w:szCs w:val="24"/>
        </w:rPr>
      </w:pPr>
      <m:oMath>
        <m:r>
          <w:rPr>
            <w:rFonts w:ascii="Cambria Math" w:hAnsi="Cambria Math" w:cs="Calibri"/>
            <w:sz w:val="24"/>
            <w:szCs w:val="24"/>
          </w:rPr>
          <m:t>x=-1</m:t>
        </m:r>
      </m:oMath>
      <w:r w:rsidRPr="00942DAA">
        <w:rPr>
          <w:rFonts w:ascii="Calibri" w:hAnsi="Calibri" w:cs="Calibri"/>
          <w:sz w:val="24"/>
          <w:szCs w:val="24"/>
        </w:rPr>
        <w:t xml:space="preserve">, </w:t>
      </w:r>
      <m:oMath>
        <m:r>
          <w:rPr>
            <w:rFonts w:ascii="Cambria Math" w:hAnsi="Cambria Math" w:cs="Calibri"/>
            <w:sz w:val="24"/>
            <w:szCs w:val="24"/>
          </w:rPr>
          <m:t>y=5</m:t>
        </m:r>
      </m:oMath>
    </w:p>
    <w:p w14:paraId="56F7B951" w14:textId="77777777" w:rsidR="009E64F2" w:rsidRPr="00942DAA" w:rsidRDefault="009E64F2" w:rsidP="009E64F2">
      <w:pPr>
        <w:pStyle w:val="ListParagraph"/>
        <w:numPr>
          <w:ilvl w:val="1"/>
          <w:numId w:val="109"/>
        </w:numPr>
        <w:spacing w:line="276" w:lineRule="auto"/>
        <w:rPr>
          <w:rFonts w:ascii="Calibri" w:hAnsi="Calibri" w:cs="Calibri"/>
          <w:sz w:val="24"/>
          <w:szCs w:val="24"/>
        </w:rPr>
      </w:pPr>
      <m:oMath>
        <m:r>
          <w:rPr>
            <w:rFonts w:ascii="Cambria Math" w:hAnsi="Cambria Math" w:cs="Calibri"/>
            <w:sz w:val="24"/>
            <w:szCs w:val="24"/>
          </w:rPr>
          <m:t>x=0</m:t>
        </m:r>
      </m:oMath>
      <w:r w:rsidRPr="00942DAA">
        <w:rPr>
          <w:rFonts w:ascii="Calibri" w:hAnsi="Calibri" w:cs="Calibri"/>
          <w:sz w:val="24"/>
          <w:szCs w:val="24"/>
        </w:rPr>
        <w:t xml:space="preserve">, </w:t>
      </w:r>
      <m:oMath>
        <m:r>
          <w:rPr>
            <w:rFonts w:ascii="Cambria Math" w:hAnsi="Cambria Math" w:cs="Calibri"/>
            <w:sz w:val="24"/>
            <w:szCs w:val="24"/>
          </w:rPr>
          <m:t>y=-0.8</m:t>
        </m:r>
      </m:oMath>
    </w:p>
    <w:p w14:paraId="788D44D8" w14:textId="77777777" w:rsidR="009E64F2" w:rsidRPr="00942DAA" w:rsidRDefault="009E64F2" w:rsidP="009E64F2">
      <w:pPr>
        <w:pStyle w:val="ListParagraph"/>
        <w:numPr>
          <w:ilvl w:val="1"/>
          <w:numId w:val="109"/>
        </w:numPr>
        <w:spacing w:line="276" w:lineRule="auto"/>
        <w:rPr>
          <w:rFonts w:ascii="Calibri" w:hAnsi="Calibri" w:cs="Calibri"/>
          <w:sz w:val="24"/>
          <w:szCs w:val="24"/>
        </w:rPr>
      </w:pPr>
      <m:oMath>
        <m:r>
          <w:rPr>
            <w:rFonts w:ascii="Cambria Math" w:hAnsi="Cambria Math" w:cs="Calibri"/>
            <w:sz w:val="24"/>
            <w:szCs w:val="24"/>
          </w:rPr>
          <m:t>y=0</m:t>
        </m:r>
      </m:oMath>
      <w:r w:rsidRPr="00942DAA">
        <w:rPr>
          <w:rFonts w:ascii="Calibri" w:hAnsi="Calibri" w:cs="Calibri"/>
          <w:sz w:val="24"/>
          <w:szCs w:val="24"/>
        </w:rPr>
        <w:t xml:space="preserve">, </w:t>
      </w:r>
      <m:oMath>
        <m:r>
          <w:rPr>
            <w:rFonts w:ascii="Cambria Math" w:hAnsi="Cambria Math" w:cs="Calibri"/>
            <w:sz w:val="24"/>
            <w:szCs w:val="24"/>
          </w:rPr>
          <m:t>x=0</m:t>
        </m:r>
      </m:oMath>
    </w:p>
    <w:p w14:paraId="5E970C4D" w14:textId="77777777" w:rsidR="009E64F2" w:rsidRPr="00942DAA" w:rsidRDefault="009E64F2" w:rsidP="009E64F2">
      <w:pPr>
        <w:pStyle w:val="ListParagraph"/>
        <w:numPr>
          <w:ilvl w:val="1"/>
          <w:numId w:val="109"/>
        </w:numPr>
        <w:spacing w:line="276" w:lineRule="auto"/>
        <w:rPr>
          <w:rFonts w:ascii="Calibri" w:hAnsi="Calibri" w:cs="Calibri"/>
          <w:sz w:val="24"/>
          <w:szCs w:val="24"/>
        </w:rPr>
      </w:pPr>
      <m:oMath>
        <m:r>
          <w:rPr>
            <w:rFonts w:ascii="Cambria Math" w:hAnsi="Cambria Math" w:cs="Calibri"/>
            <w:sz w:val="24"/>
            <w:szCs w:val="24"/>
          </w:rPr>
          <m:t>y=-</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oMath>
      <w:r w:rsidRPr="00942DAA">
        <w:rPr>
          <w:rFonts w:ascii="Calibri" w:hAnsi="Calibri" w:cs="Calibri"/>
          <w:sz w:val="24"/>
          <w:szCs w:val="24"/>
        </w:rPr>
        <w:t xml:space="preserve">, </w:t>
      </w:r>
      <m:oMath>
        <m:r>
          <w:rPr>
            <w:rFonts w:ascii="Cambria Math" w:hAnsi="Cambria Math" w:cs="Calibri"/>
            <w:sz w:val="24"/>
            <w:szCs w:val="24"/>
          </w:rPr>
          <m:t>x=</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oMath>
    </w:p>
    <w:p w14:paraId="63BFCD4C" w14:textId="77777777" w:rsidR="009E64F2" w:rsidRPr="00942DAA" w:rsidRDefault="009E64F2" w:rsidP="009E64F2">
      <w:pPr>
        <w:pStyle w:val="ListParagraph"/>
        <w:numPr>
          <w:ilvl w:val="0"/>
          <w:numId w:val="109"/>
        </w:numPr>
        <w:spacing w:line="276" w:lineRule="auto"/>
        <w:rPr>
          <w:rFonts w:ascii="Calibri" w:hAnsi="Calibri" w:cs="Calibri"/>
          <w:sz w:val="24"/>
          <w:szCs w:val="24"/>
        </w:rPr>
      </w:pPr>
      <w:r w:rsidRPr="00942DAA">
        <w:rPr>
          <w:rFonts w:ascii="Calibri" w:hAnsi="Calibri" w:cs="Calibri"/>
          <w:sz w:val="24"/>
          <w:szCs w:val="24"/>
        </w:rPr>
        <w:t xml:space="preserve">Determine whether each of the following equations is a </w:t>
      </w:r>
      <w:r w:rsidRPr="00942DAA">
        <w:rPr>
          <w:rFonts w:ascii="Calibri" w:hAnsi="Calibri" w:cs="Calibri"/>
          <w:b/>
          <w:sz w:val="24"/>
          <w:szCs w:val="24"/>
        </w:rPr>
        <w:t>linear equation in 2 variables</w:t>
      </w:r>
      <w:r w:rsidRPr="00942DAA">
        <w:rPr>
          <w:rFonts w:ascii="Calibri" w:hAnsi="Calibri" w:cs="Calibri"/>
          <w:sz w:val="24"/>
          <w:szCs w:val="24"/>
        </w:rPr>
        <w:t>. Give your reasons.</w:t>
      </w:r>
    </w:p>
    <w:p w14:paraId="5033C8F4" w14:textId="77777777" w:rsidR="009E64F2" w:rsidRPr="00942DAA" w:rsidRDefault="009E64F2" w:rsidP="009E64F2">
      <w:pPr>
        <w:pStyle w:val="ListParagraph"/>
        <w:numPr>
          <w:ilvl w:val="1"/>
          <w:numId w:val="109"/>
        </w:numPr>
        <w:spacing w:line="276" w:lineRule="auto"/>
        <w:rPr>
          <w:rFonts w:ascii="Calibri" w:hAnsi="Calibri" w:cs="Calibri"/>
          <w:sz w:val="24"/>
          <w:szCs w:val="24"/>
        </w:rPr>
      </w:pPr>
      <m:oMath>
        <m:r>
          <w:rPr>
            <w:rFonts w:ascii="Cambria Math" w:hAnsi="Cambria Math" w:cs="Calibri"/>
            <w:sz w:val="24"/>
            <w:szCs w:val="24"/>
          </w:rPr>
          <m:t>x-y=0</m:t>
        </m:r>
      </m:oMath>
    </w:p>
    <w:p w14:paraId="6DB12B81" w14:textId="77777777" w:rsidR="009E64F2" w:rsidRPr="00942DAA" w:rsidRDefault="007B3FAD" w:rsidP="009E64F2">
      <w:pPr>
        <w:pStyle w:val="ListParagraph"/>
        <w:numPr>
          <w:ilvl w:val="1"/>
          <w:numId w:val="109"/>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2</m:t>
            </m:r>
          </m:sup>
        </m:sSup>
        <m:r>
          <w:rPr>
            <w:rFonts w:ascii="Cambria Math" w:hAnsi="Cambria Math" w:cs="Calibri"/>
            <w:sz w:val="24"/>
            <w:szCs w:val="24"/>
          </w:rPr>
          <m:t>-8=12</m:t>
        </m:r>
      </m:oMath>
    </w:p>
    <w:p w14:paraId="40DEDF29" w14:textId="77777777" w:rsidR="009E64F2" w:rsidRPr="00942DAA" w:rsidRDefault="009E64F2" w:rsidP="009E64F2">
      <w:pPr>
        <w:pStyle w:val="ListParagraph"/>
        <w:numPr>
          <w:ilvl w:val="1"/>
          <w:numId w:val="109"/>
        </w:numPr>
        <w:spacing w:line="276" w:lineRule="auto"/>
        <w:rPr>
          <w:rFonts w:ascii="Calibri" w:hAnsi="Calibri" w:cs="Calibri"/>
          <w:sz w:val="24"/>
          <w:szCs w:val="24"/>
        </w:rPr>
      </w:pPr>
      <m:oMath>
        <m:r>
          <w:rPr>
            <w:rFonts w:ascii="Cambria Math" w:hAnsi="Cambria Math" w:cs="Calibri"/>
            <w:sz w:val="24"/>
            <w:szCs w:val="24"/>
          </w:rPr>
          <m:t>3x+8y=21</m:t>
        </m:r>
      </m:oMath>
    </w:p>
    <w:p w14:paraId="412405EE" w14:textId="77777777" w:rsidR="009E64F2" w:rsidRPr="00942DAA" w:rsidRDefault="009E64F2" w:rsidP="009E64F2">
      <w:pPr>
        <w:pStyle w:val="ListParagraph"/>
        <w:numPr>
          <w:ilvl w:val="1"/>
          <w:numId w:val="109"/>
        </w:numPr>
        <w:spacing w:line="276" w:lineRule="auto"/>
        <w:rPr>
          <w:rFonts w:ascii="Calibri" w:hAnsi="Calibri" w:cs="Calibri"/>
          <w:sz w:val="24"/>
          <w:szCs w:val="24"/>
        </w:rPr>
      </w:pPr>
      <m:oMath>
        <m:r>
          <w:rPr>
            <w:rFonts w:ascii="Cambria Math" w:hAnsi="Cambria Math" w:cs="Calibri"/>
            <w:sz w:val="24"/>
            <w:szCs w:val="24"/>
          </w:rPr>
          <m:t>y=4x</m:t>
        </m:r>
      </m:oMath>
    </w:p>
    <w:p w14:paraId="1E0453BB" w14:textId="77777777" w:rsidR="009E64F2" w:rsidRPr="00942DAA" w:rsidRDefault="009E64F2" w:rsidP="009E64F2">
      <w:pPr>
        <w:pStyle w:val="ListParagraph"/>
        <w:numPr>
          <w:ilvl w:val="1"/>
          <w:numId w:val="109"/>
        </w:numPr>
        <w:spacing w:line="276" w:lineRule="auto"/>
        <w:rPr>
          <w:rFonts w:ascii="Calibri" w:hAnsi="Calibri" w:cs="Calibri"/>
          <w:sz w:val="24"/>
          <w:szCs w:val="24"/>
        </w:rPr>
      </w:pPr>
      <m:oMath>
        <m:r>
          <w:rPr>
            <w:rFonts w:ascii="Cambria Math" w:hAnsi="Cambria Math" w:cs="Calibri"/>
            <w:sz w:val="24"/>
            <w:szCs w:val="24"/>
          </w:rPr>
          <m:t>x+1=13</m:t>
        </m:r>
      </m:oMath>
    </w:p>
    <w:p w14:paraId="270CDF5D" w14:textId="77777777" w:rsidR="009E64F2" w:rsidRPr="00942DAA" w:rsidRDefault="009E64F2" w:rsidP="009E64F2">
      <w:pPr>
        <w:pStyle w:val="ListParagraph"/>
        <w:numPr>
          <w:ilvl w:val="0"/>
          <w:numId w:val="109"/>
        </w:numPr>
        <w:spacing w:line="276" w:lineRule="auto"/>
        <w:rPr>
          <w:rFonts w:ascii="Calibri" w:hAnsi="Calibri" w:cs="Calibri"/>
          <w:sz w:val="24"/>
          <w:szCs w:val="24"/>
        </w:rPr>
      </w:pPr>
      <w:r w:rsidRPr="00942DAA">
        <w:rPr>
          <w:rFonts w:ascii="Calibri" w:hAnsi="Calibri" w:cs="Calibri"/>
          <w:sz w:val="24"/>
          <w:szCs w:val="24"/>
        </w:rPr>
        <w:t xml:space="preserve">Martin solved the linear equation </w:t>
      </w:r>
      <m:oMath>
        <m:r>
          <w:rPr>
            <w:rFonts w:ascii="Cambria Math" w:hAnsi="Cambria Math" w:cs="Calibri"/>
            <w:sz w:val="24"/>
            <w:szCs w:val="24"/>
          </w:rPr>
          <m:t>2x+y=0</m:t>
        </m:r>
      </m:oMath>
      <w:r w:rsidRPr="00942DAA">
        <w:rPr>
          <w:rFonts w:ascii="Calibri" w:eastAsiaTheme="minorEastAsia" w:hAnsi="Calibri" w:cs="Calibri"/>
          <w:sz w:val="24"/>
          <w:szCs w:val="24"/>
        </w:rPr>
        <w:t xml:space="preserve">. He found that </w:t>
      </w:r>
      <m:oMath>
        <m:r>
          <w:rPr>
            <w:rFonts w:ascii="Cambria Math" w:eastAsiaTheme="minorEastAsia" w:hAnsi="Cambria Math" w:cs="Calibri"/>
            <w:sz w:val="24"/>
            <w:szCs w:val="24"/>
          </w:rPr>
          <m:t>x=-3</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y=6</m:t>
        </m:r>
      </m:oMath>
      <w:r w:rsidRPr="00942DAA">
        <w:rPr>
          <w:rFonts w:ascii="Calibri" w:eastAsiaTheme="minorEastAsia" w:hAnsi="Calibri" w:cs="Calibri"/>
          <w:sz w:val="24"/>
          <w:szCs w:val="24"/>
        </w:rPr>
        <w:t xml:space="preserve">. Help him write his solution as an ordered pair. </w:t>
      </w:r>
    </w:p>
    <w:p w14:paraId="33E1AFA1" w14:textId="77777777" w:rsidR="009E64F2" w:rsidRPr="00942DAA" w:rsidRDefault="009E64F2" w:rsidP="009E64F2">
      <w:pPr>
        <w:pStyle w:val="ListParagraph"/>
        <w:numPr>
          <w:ilvl w:val="0"/>
          <w:numId w:val="109"/>
        </w:numPr>
        <w:spacing w:line="276" w:lineRule="auto"/>
        <w:rPr>
          <w:rFonts w:ascii="Calibri" w:hAnsi="Calibri" w:cs="Calibri"/>
          <w:sz w:val="24"/>
          <w:szCs w:val="24"/>
        </w:rPr>
      </w:pPr>
      <w:r w:rsidRPr="00942DAA">
        <w:rPr>
          <w:rFonts w:ascii="Calibri" w:hAnsi="Calibri" w:cs="Calibri"/>
          <w:sz w:val="24"/>
          <w:szCs w:val="24"/>
        </w:rPr>
        <w:t xml:space="preserve">Sia found that </w:t>
      </w:r>
      <m:oMath>
        <m:r>
          <w:rPr>
            <w:rFonts w:ascii="Cambria Math" w:eastAsiaTheme="minorEastAsia" w:hAnsi="Cambria Math" w:cs="Calibri"/>
            <w:sz w:val="24"/>
            <w:szCs w:val="24"/>
          </w:rPr>
          <m:t>x=0</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y=-1</m:t>
        </m:r>
      </m:oMath>
      <w:r w:rsidRPr="00942DAA">
        <w:rPr>
          <w:rFonts w:ascii="Calibri" w:eastAsiaTheme="minorEastAsia" w:hAnsi="Calibri" w:cs="Calibri"/>
          <w:sz w:val="24"/>
          <w:szCs w:val="24"/>
        </w:rPr>
        <w:t xml:space="preserve"> is a solution to a linear equation. Write her solution as an ordered pair. </w:t>
      </w:r>
    </w:p>
    <w:p w14:paraId="741B79D8" w14:textId="77777777" w:rsidR="009E64F2" w:rsidRPr="00942DAA" w:rsidRDefault="009E64F2" w:rsidP="009E64F2">
      <w:pPr>
        <w:pStyle w:val="ListParagraph"/>
        <w:numPr>
          <w:ilvl w:val="0"/>
          <w:numId w:val="109"/>
        </w:numPr>
        <w:spacing w:line="276" w:lineRule="auto"/>
        <w:rPr>
          <w:rFonts w:ascii="Calibri" w:hAnsi="Calibri" w:cs="Calibri"/>
          <w:sz w:val="24"/>
          <w:szCs w:val="24"/>
        </w:rPr>
      </w:pPr>
      <w:r w:rsidRPr="00942DAA">
        <w:rPr>
          <w:rFonts w:ascii="Calibri" w:hAnsi="Calibri" w:cs="Calibri"/>
          <w:sz w:val="24"/>
          <w:szCs w:val="24"/>
        </w:rPr>
        <w:t xml:space="preserve">Use the equation </w:t>
      </w:r>
      <m:oMath>
        <m:r>
          <w:rPr>
            <w:rFonts w:ascii="Cambria Math" w:hAnsi="Cambria Math" w:cs="Calibri"/>
            <w:sz w:val="24"/>
            <w:szCs w:val="24"/>
          </w:rPr>
          <m:t>y</m:t>
        </m:r>
        <m:r>
          <m:rPr>
            <m:sty m:val="p"/>
          </m:rPr>
          <w:rPr>
            <w:rFonts w:ascii="Cambria Math" w:hAnsi="Cambria Math" w:cs="Calibri"/>
            <w:sz w:val="24"/>
            <w:szCs w:val="24"/>
          </w:rPr>
          <m:t>=3</m:t>
        </m:r>
        <m:r>
          <w:rPr>
            <w:rFonts w:ascii="Cambria Math" w:hAnsi="Cambria Math" w:cs="Calibri"/>
            <w:sz w:val="24"/>
            <w:szCs w:val="24"/>
          </w:rPr>
          <m:t>x</m:t>
        </m:r>
      </m:oMath>
      <w:r w:rsidRPr="00942DAA">
        <w:rPr>
          <w:rFonts w:ascii="Calibri" w:eastAsiaTheme="minorEastAsia" w:hAnsi="Calibri" w:cs="Calibri"/>
          <w:sz w:val="24"/>
          <w:szCs w:val="24"/>
        </w:rPr>
        <w:t xml:space="preserve"> to find the value of </w:t>
      </w:r>
      <m:oMath>
        <m:r>
          <w:rPr>
            <w:rFonts w:ascii="Cambria Math" w:hAnsi="Cambria Math" w:cs="Calibri"/>
            <w:sz w:val="24"/>
            <w:szCs w:val="24"/>
          </w:rPr>
          <m:t>y</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 xml:space="preserve">. Write the solution as an ordered pair. </w:t>
      </w:r>
    </w:p>
    <w:p w14:paraId="5D1E42D0" w14:textId="77777777" w:rsidR="009E64F2" w:rsidRPr="00942DAA" w:rsidRDefault="009E64F2" w:rsidP="009E64F2">
      <w:pPr>
        <w:pStyle w:val="ListParagraph"/>
        <w:numPr>
          <w:ilvl w:val="0"/>
          <w:numId w:val="109"/>
        </w:numPr>
        <w:spacing w:line="276" w:lineRule="auto"/>
        <w:rPr>
          <w:rFonts w:ascii="Calibri" w:hAnsi="Calibri" w:cs="Calibri"/>
          <w:sz w:val="24"/>
          <w:szCs w:val="24"/>
        </w:rPr>
      </w:pPr>
      <w:r w:rsidRPr="00942DAA">
        <w:rPr>
          <w:rFonts w:ascii="Calibri" w:hAnsi="Calibri" w:cs="Calibri"/>
          <w:sz w:val="24"/>
          <w:szCs w:val="24"/>
        </w:rPr>
        <w:t xml:space="preserve">Use the equation </w:t>
      </w:r>
      <m:oMath>
        <m:r>
          <w:rPr>
            <w:rFonts w:ascii="Cambria Math" w:hAnsi="Cambria Math" w:cs="Calibri"/>
            <w:sz w:val="24"/>
            <w:szCs w:val="24"/>
          </w:rPr>
          <m:t>y</m:t>
        </m:r>
        <m:r>
          <m:rPr>
            <m:sty m:val="p"/>
          </m:rPr>
          <w:rPr>
            <w:rFonts w:ascii="Cambria Math" w:hAnsi="Cambria Math" w:cs="Calibri"/>
            <w:sz w:val="24"/>
            <w:szCs w:val="24"/>
          </w:rPr>
          <m:t>=</m:t>
        </m:r>
        <m:r>
          <w:rPr>
            <w:rFonts w:ascii="Cambria Math" w:hAnsi="Cambria Math" w:cs="Calibri"/>
            <w:sz w:val="24"/>
            <w:szCs w:val="24"/>
          </w:rPr>
          <m:t>x-5</m:t>
        </m:r>
      </m:oMath>
      <w:r w:rsidRPr="00942DAA">
        <w:rPr>
          <w:rFonts w:ascii="Calibri" w:eastAsiaTheme="minorEastAsia" w:hAnsi="Calibri" w:cs="Calibri"/>
          <w:sz w:val="24"/>
          <w:szCs w:val="24"/>
        </w:rPr>
        <w:t xml:space="preserve"> to find the value of </w:t>
      </w:r>
      <m:oMath>
        <m:r>
          <w:rPr>
            <w:rFonts w:ascii="Cambria Math" w:hAnsi="Cambria Math" w:cs="Calibri"/>
            <w:sz w:val="24"/>
            <w:szCs w:val="24"/>
          </w:rPr>
          <m:t>y</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x=10</m:t>
        </m:r>
      </m:oMath>
      <w:r w:rsidRPr="00942DAA">
        <w:rPr>
          <w:rFonts w:ascii="Calibri" w:eastAsiaTheme="minorEastAsia" w:hAnsi="Calibri" w:cs="Calibri"/>
          <w:sz w:val="24"/>
          <w:szCs w:val="24"/>
        </w:rPr>
        <w:t xml:space="preserve">. Write the solution as an ordered pair. </w:t>
      </w:r>
    </w:p>
    <w:p w14:paraId="6CF5FC67" w14:textId="77777777" w:rsidR="009E64F2" w:rsidRPr="00942DAA" w:rsidRDefault="009E64F2" w:rsidP="007B3FAD">
      <w:pPr>
        <w:pStyle w:val="ListParagraph"/>
        <w:spacing w:line="276" w:lineRule="auto"/>
        <w:rPr>
          <w:rFonts w:ascii="Calibri" w:hAnsi="Calibri" w:cs="Calibri"/>
          <w:sz w:val="24"/>
          <w:szCs w:val="24"/>
        </w:rPr>
      </w:pPr>
    </w:p>
    <w:p w14:paraId="33E0E944" w14:textId="77777777" w:rsidR="009E64F2" w:rsidRPr="00942DAA" w:rsidRDefault="009E64F2" w:rsidP="007B3FAD">
      <w:pPr>
        <w:pStyle w:val="ListParagraph"/>
        <w:spacing w:line="276" w:lineRule="auto"/>
        <w:rPr>
          <w:rFonts w:ascii="Calibri" w:hAnsi="Calibri" w:cs="Calibri"/>
          <w:sz w:val="24"/>
          <w:szCs w:val="24"/>
        </w:rPr>
      </w:pPr>
    </w:p>
    <w:p w14:paraId="56619444" w14:textId="77777777" w:rsidR="009E64F2" w:rsidRPr="00942DAA" w:rsidRDefault="009E64F2" w:rsidP="007B3FAD">
      <w:pPr>
        <w:spacing w:line="276" w:lineRule="auto"/>
        <w:rPr>
          <w:rFonts w:ascii="Calibri" w:hAnsi="Calibri" w:cs="Calibri"/>
          <w:b/>
        </w:rPr>
      </w:pPr>
    </w:p>
    <w:p w14:paraId="7881E83D"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45E631BC" w14:textId="77777777" w:rsidTr="007B3FAD">
        <w:tc>
          <w:tcPr>
            <w:tcW w:w="4585" w:type="dxa"/>
            <w:gridSpan w:val="2"/>
          </w:tcPr>
          <w:p w14:paraId="2AB76FD0"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Pr>
                <w:rFonts w:ascii="Calibri" w:hAnsi="Calibri" w:cs="Calibri"/>
                <w:sz w:val="24"/>
                <w:szCs w:val="24"/>
              </w:rPr>
              <w:t>Verifying Solutions to Linear Equations</w:t>
            </w:r>
          </w:p>
        </w:tc>
        <w:tc>
          <w:tcPr>
            <w:tcW w:w="4769" w:type="dxa"/>
            <w:gridSpan w:val="2"/>
          </w:tcPr>
          <w:p w14:paraId="5A493795"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69F6702A" w14:textId="77777777" w:rsidTr="007B3FAD">
        <w:tc>
          <w:tcPr>
            <w:tcW w:w="4585" w:type="dxa"/>
            <w:gridSpan w:val="2"/>
          </w:tcPr>
          <w:p w14:paraId="2B0ED4A3"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PHM-09-087</w:t>
            </w:r>
          </w:p>
        </w:tc>
        <w:tc>
          <w:tcPr>
            <w:tcW w:w="4769" w:type="dxa"/>
            <w:gridSpan w:val="2"/>
          </w:tcPr>
          <w:p w14:paraId="730034CC"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21EC69F5" w14:textId="77777777" w:rsidTr="007B3FAD">
        <w:tc>
          <w:tcPr>
            <w:tcW w:w="3118" w:type="dxa"/>
            <w:tcBorders>
              <w:top w:val="single" w:sz="4" w:space="0" w:color="auto"/>
              <w:left w:val="nil"/>
              <w:bottom w:val="single" w:sz="4" w:space="0" w:color="auto"/>
              <w:right w:val="nil"/>
            </w:tcBorders>
          </w:tcPr>
          <w:p w14:paraId="2E39F76A"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0D57687"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830C46E" w14:textId="77777777" w:rsidR="009E64F2" w:rsidRPr="00942DAA" w:rsidRDefault="009E64F2" w:rsidP="007B3FAD">
            <w:pPr>
              <w:rPr>
                <w:rFonts w:ascii="Calibri" w:hAnsi="Calibri" w:cs="Calibri"/>
                <w:noProof/>
                <w:sz w:val="24"/>
                <w:szCs w:val="24"/>
              </w:rPr>
            </w:pPr>
          </w:p>
        </w:tc>
      </w:tr>
      <w:tr w:rsidR="009E64F2" w:rsidRPr="00942DAA" w14:paraId="20F26CA6" w14:textId="77777777" w:rsidTr="007B3FAD">
        <w:trPr>
          <w:trHeight w:val="966"/>
        </w:trPr>
        <w:tc>
          <w:tcPr>
            <w:tcW w:w="9354" w:type="dxa"/>
            <w:gridSpan w:val="4"/>
            <w:tcBorders>
              <w:top w:val="single" w:sz="4" w:space="0" w:color="auto"/>
              <w:left w:val="single" w:sz="4" w:space="0" w:color="auto"/>
              <w:bottom w:val="single" w:sz="4" w:space="0" w:color="auto"/>
              <w:right w:val="single" w:sz="4" w:space="0" w:color="auto"/>
            </w:tcBorders>
          </w:tcPr>
          <w:p w14:paraId="05A9B19D"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3776" behindDoc="1" locked="0" layoutInCell="1" allowOverlap="1" wp14:anchorId="0CC2D302" wp14:editId="2925B4E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4" name="Freeform 4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BF21F4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5" name="Freeform 4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41B736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6" name="Freeform 4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9F34EF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7" name="Freeform 4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7F64FE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8" name="Freeform 4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7D654E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9" name="Freeform 4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1A460B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0" name="Freeform 5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93623D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1" name="Freeform 5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BCDC10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2" name="Freeform 5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C71FFF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3" name="Freeform 5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BE7827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4" name="Freeform 5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FE63B9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CC2D302" id="_x0000_s1518" style="position:absolute;margin-left:.35pt;margin-top:0;width:26.3pt;height:28.35pt;z-index:-2515927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k2IBiMAALr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OliTYgG&#10;IwAAutgAAA4AAAAAAAAAAAAAAAAALgIAAGRycy9lMm9Eb2MueG1sUEsBAi0AFAAGAAgAAAAhAOKP&#10;SPXbAAAAAwEAAA8AAAAAAAAAAAAAAAAAYCUAAGRycy9kb3ducmV2LnhtbFBLBQYAAAAABAAEAPMA&#10;AABoJgAAAAA=&#10;">
                      <v:shape id="Freeform 494" o:spid="_x0000_s151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I8HMYA&#10;AADcAAAADwAAAGRycy9kb3ducmV2LnhtbESPQWvCQBSE70L/w/IK3nSjhNZGV1FBEdseTHvx9pp9&#10;TUKyb8Puqum/dwuFHoeZ+YZZrHrTiis5X1tWMBknIIgLq2suFXx+7EYzED4ga2wtk4If8rBaPgwW&#10;mGl74xNd81CKCGGfoYIqhC6T0hcVGfRj2xFH79s6gyFKV0rt8BbhppXTJHmSBmuOCxV2tK2oaPKL&#10;UdDsz/nkHWfNJj20p/IN3dfr8Vmp4WO/noMI1If/8F/7oBWkLy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I8H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BF21F42" w14:textId="77777777" w:rsidR="00A7141E" w:rsidRDefault="00A7141E" w:rsidP="007B3FAD">
                              <w:pPr>
                                <w:rPr>
                                  <w:rFonts w:eastAsia="Times New Roman" w:cs="Times New Roman"/>
                                </w:rPr>
                              </w:pPr>
                            </w:p>
                          </w:txbxContent>
                        </v:textbox>
                      </v:shape>
                      <v:shape id="Freeform 495" o:spid="_x0000_s152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n5nMUA&#10;AADcAAAADwAAAGRycy9kb3ducmV2LnhtbESP0UoDMRRE3wX/IVzBF2mzFpV227QUS2urT277Abeb&#10;6ya4uVmSuF3/3giCj8PMnGEWq8G1oqcQrWcF9+MCBHHtteVGwem4HU1BxISssfVMCr4pwmp5fbXA&#10;UvsLv1NfpUZkCMcSFZiUulLKWBtyGMe+I87ehw8OU5ahkTrgJcNdKydF8SQdWs4LBjt6NlR/Vl9O&#10;Qej0fne+e3Vv683LAY+9NYOtlLq9GdZzEImG9B/+a++1gofZI/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fmc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41B7361" w14:textId="77777777" w:rsidR="00A7141E" w:rsidRDefault="00A7141E" w:rsidP="007B3FAD">
                              <w:pPr>
                                <w:rPr>
                                  <w:rFonts w:eastAsia="Times New Roman" w:cs="Times New Roman"/>
                                </w:rPr>
                              </w:pPr>
                            </w:p>
                          </w:txbxContent>
                        </v:textbox>
                      </v:shape>
                      <v:shape id="Freeform 496" o:spid="_x0000_s152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Bq+MMA&#10;AADcAAAADwAAAGRycy9kb3ducmV2LnhtbESPwWrDMBBE74X+g9hCbo3sEozjRjGJaaGXHOoEcl2s&#10;reXEWhlLjd2/jwqFHoeZecNsytn24kaj7xwrSJcJCOLG6Y5bBafj+3MOwgdkjb1jUvBDHsrt48MG&#10;C+0m/qRbHVoRIewLVGBCGAopfWPIol+6gTh6X260GKIcW6lHnCLc9vIlSTJpseO4YHCgylBzrb+t&#10;grezlISHvblUdN1XqfWdsblSi6d59woi0Bz+w3/tD61gtc7g90w8An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Bq+M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9F34EF1" w14:textId="77777777" w:rsidR="00A7141E" w:rsidRDefault="00A7141E" w:rsidP="007B3FAD">
                              <w:pPr>
                                <w:rPr>
                                  <w:rFonts w:eastAsia="Times New Roman" w:cs="Times New Roman"/>
                                </w:rPr>
                              </w:pPr>
                            </w:p>
                          </w:txbxContent>
                        </v:textbox>
                      </v:shape>
                      <v:shape id="Freeform 497" o:spid="_x0000_s152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R/4McA&#10;AADcAAAADwAAAGRycy9kb3ducmV2LnhtbESPQWvCQBSE74L/YXlCL1J3LaI2uooUCr1UMEZob4/s&#10;M0mbfZtmtxr99a5Q6HGYmW+Y5bqztThR6yvHGsYjBYI4d6biQkO2f32cg/AB2WDtmDRcyMN61e8t&#10;MTHuzDs6paEQEcI+QQ1lCE0ipc9LsuhHriGO3tG1FkOUbSFNi+cIt7V8UmoqLVYcF0ps6KWk/Dv9&#10;tRoORead/FBD9b7//JmNp1/pZnvV+mHQbRYgAnXhP/zXfjMaJs8zuJ+JR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Ef+D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7F64FE8" w14:textId="77777777" w:rsidR="00A7141E" w:rsidRDefault="00A7141E" w:rsidP="007B3FAD">
                              <w:pPr>
                                <w:rPr>
                                  <w:rFonts w:eastAsia="Times New Roman" w:cs="Times New Roman"/>
                                </w:rPr>
                              </w:pPr>
                            </w:p>
                          </w:txbxContent>
                        </v:textbox>
                      </v:shape>
                      <v:shape id="Freeform 498" o:spid="_x0000_s152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SaNMIA&#10;AADcAAAADwAAAGRycy9kb3ducmV2LnhtbERPy4rCMBTdC/5DuMLsxlRHRatRBpkBdSFW/YBLc+3D&#10;5qY0Ga1+vVkMuDyc92LVmkrcqHGFZQWDfgSCOLW64EzB+fT7OQXhPLLGyjIpeJCD1bLbWWCs7Z0T&#10;uh19JkIIuxgV5N7XsZQuzcmg69uaOHAX2xj0ATaZ1A3eQ7ip5DCKJtJgwaEhx5rWOaXX459RUI2T&#10;56WcyfQr2u7X9W5YHvCnVOqj137PQXhq/Vv8795oBaNZWBvOhCM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Jo0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7D654EE" w14:textId="77777777" w:rsidR="00A7141E" w:rsidRDefault="00A7141E" w:rsidP="007B3FAD">
                              <w:pPr>
                                <w:rPr>
                                  <w:rFonts w:eastAsia="Times New Roman" w:cs="Times New Roman"/>
                                </w:rPr>
                              </w:pPr>
                            </w:p>
                          </w:txbxContent>
                        </v:textbox>
                      </v:shape>
                      <v:shape id="Freeform 499" o:spid="_x0000_s152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31zsMA&#10;AADcAAAADwAAAGRycy9kb3ducmV2LnhtbESPzYrCMBSF9wO+Q7iCuzFVOmKrUcRRmNWAVtDlpbm2&#10;1eamNBmtbz8RBJeH8/Nx5svO1OJGrassKxgNIxDEudUVFwoO2fZzCsJ5ZI21ZVLwIAfLRe9jjqm2&#10;d97Rbe8LEUbYpaig9L5JpXR5SQbd0DbEwTvb1qAPsi2kbvEexk0tx1E0kQYrDoQSG1qXlF/3fyZw&#10;T4n9zqpNfCwu099sdDl9jaNYqUG/W81AeOr8O/xq/2gFcZLA80w4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31z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1A460BB" w14:textId="77777777" w:rsidR="00A7141E" w:rsidRDefault="00A7141E" w:rsidP="007B3FAD">
                              <w:pPr>
                                <w:rPr>
                                  <w:rFonts w:eastAsia="Times New Roman" w:cs="Times New Roman"/>
                                </w:rPr>
                              </w:pPr>
                            </w:p>
                          </w:txbxContent>
                        </v:textbox>
                      </v:shape>
                      <v:shape id="Freeform 500" o:spid="_x0000_s152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mQAcEA&#10;AADcAAAADwAAAGRycy9kb3ducmV2LnhtbERPy4rCMBTdD/gP4QqzG1Mdx0c1ighCdzK1Ltxdmmtb&#10;2tyUJtbO308WgsvDeW/3g2lET52rLCuYTiIQxLnVFRcKssvpawXCeWSNjWVS8EcO9rvRxxZjbZ/8&#10;S33qCxFC2MWooPS+jaV0eUkG3cS2xIG7286gD7ArpO7wGcJNI2dRtJAGKw4NJbZ0LCmv04dRkJx4&#10;Xa/OS7om6+Q2/770dZbdlfocD4cNCE+Df4tf7kQr+InC/HAmHAG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4pkAH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93623DA" w14:textId="77777777" w:rsidR="00A7141E" w:rsidRDefault="00A7141E" w:rsidP="007B3FAD">
                              <w:pPr>
                                <w:rPr>
                                  <w:rFonts w:eastAsia="Times New Roman" w:cs="Times New Roman"/>
                                </w:rPr>
                              </w:pPr>
                            </w:p>
                          </w:txbxContent>
                        </v:textbox>
                      </v:shape>
                      <v:shape id="Freeform 501" o:spid="_x0000_s152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L5kMEA&#10;AADcAAAADwAAAGRycy9kb3ducmV2LnhtbESPQUsDMRSE7wX/Q3hCL8UmLbTI2rSIIIg324oeH5vn&#10;Jrh5b0liu/33piB4HGbmG2azG2OvTpRyELawmBtQxK24wJ2F4+H57h5ULsgOe2GycKEMu+3NZION&#10;kzO/0WlfOlUhnBu04EsZGq1z6ylinstAXL0vSRFLlanTLuG5wmOvl8asdcTAdcHjQE+e2u/9T6wU&#10;Cd2rz8MsyEwuJn18Svsu1k5vx8cHUIXG8h/+a784CyuzgOuZegT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i+ZD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BCDC107" w14:textId="77777777" w:rsidR="00A7141E" w:rsidRDefault="00A7141E" w:rsidP="007B3FAD">
                              <w:pPr>
                                <w:rPr>
                                  <w:rFonts w:eastAsia="Times New Roman" w:cs="Times New Roman"/>
                                </w:rPr>
                              </w:pPr>
                            </w:p>
                          </w:txbxContent>
                        </v:textbox>
                      </v:shape>
                      <v:shape id="Freeform 502" o:spid="_x0000_s152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mjsQA&#10;AADcAAAADwAAAGRycy9kb3ducmV2LnhtbESPQWsCMRSE7wX/Q3gFbzXpom1ZjSKC4MWltbZ4fGye&#10;u8HNy7KJuv77RhB6HGbmG2a26F0jLtQF61nD60iBIC69sVxp2H+vXz5AhIhssPFMGm4UYDEfPM0w&#10;N/7KX3TZxUokCIccNdQxtrmUoazJYRj5ljh5R985jEl2lTQdXhPcNTJT6k06tJwWamxpVVN52p2d&#10;hli8H/f281Rs1/TTq0P5W4xtpvXwuV9OQUTq43/40d4YDROVwf1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sJo7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71FFF5" w14:textId="77777777" w:rsidR="00A7141E" w:rsidRDefault="00A7141E" w:rsidP="007B3FAD">
                              <w:pPr>
                                <w:rPr>
                                  <w:rFonts w:eastAsia="Times New Roman" w:cs="Times New Roman"/>
                                </w:rPr>
                              </w:pPr>
                            </w:p>
                          </w:txbxContent>
                        </v:textbox>
                      </v:shape>
                      <v:shape id="Freeform 503" o:spid="_x0000_s152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N4IcUA&#10;AADcAAAADwAAAGRycy9kb3ducmV2LnhtbESPQWsCMRSE74X+h/AK3jTrltplNUoRCmovdvXi7bl5&#10;3SzdvCxJquu/bwpCj8PMfMMsVoPtxIV8aB0rmE4yEMS10y03Co6H93EBIkRkjZ1jUnCjAKvl48MC&#10;S+2u/EmXKjYiQTiUqMDE2JdShtqQxTBxPXHyvpy3GJP0jdQerwluO5ln2UxabDktGOxpbaj+rn6s&#10;gqJYn+VsN81f9Xbj8w+zP1anvVKjp+FtDiLSEP/D9/ZGK3jJnuH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k3gh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BE78272" w14:textId="77777777" w:rsidR="00A7141E" w:rsidRDefault="00A7141E" w:rsidP="007B3FAD">
                              <w:pPr>
                                <w:rPr>
                                  <w:rFonts w:eastAsia="Times New Roman" w:cs="Times New Roman"/>
                                </w:rPr>
                              </w:pPr>
                            </w:p>
                          </w:txbxContent>
                        </v:textbox>
                      </v:shape>
                      <v:shape id="Freeform 504" o:spid="_x0000_s152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ZqsUA&#10;AADcAAAADwAAAGRycy9kb3ducmV2LnhtbESP0WrCQBRE3wv9h+UW+lY3imklZiOlWCr2RVM/4Jq9&#10;JtHs3SW7avz7rlDo4zAzZ5h8MZhOXKj3rWUF41ECgriyuuVawe7n82UGwgdkjZ1lUnAjD4vi8SHH&#10;TNsrb+lShlpECPsMFTQhuExKXzVk0I+sI47ewfYGQ5R9LXWP1wg3nZwkyas02HJcaNDRR0PVqTwb&#10;BdPzcTNe7lfflDq5vr2lX3bnWKnnp+F9DiLQEP7Df+2VVpAmU7ifiUd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Bmq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FE63B97"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5A0F8872"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verify solutions to equations in 2 variables by substitution.</w:t>
            </w:r>
          </w:p>
        </w:tc>
      </w:tr>
    </w:tbl>
    <w:p w14:paraId="0F3ED567" w14:textId="77777777" w:rsidR="009E64F2" w:rsidRPr="00942DAA" w:rsidRDefault="009E64F2" w:rsidP="007B3FAD">
      <w:pPr>
        <w:spacing w:line="276" w:lineRule="auto"/>
        <w:rPr>
          <w:rFonts w:ascii="Calibri" w:hAnsi="Calibri" w:cs="Calibri"/>
        </w:rPr>
      </w:pPr>
    </w:p>
    <w:p w14:paraId="788D93A0"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6A655EB4" w14:textId="77777777" w:rsidR="009E64F2" w:rsidRPr="00942DAA" w:rsidRDefault="009E64F2" w:rsidP="007B3FAD">
      <w:pPr>
        <w:spacing w:line="276" w:lineRule="auto"/>
        <w:rPr>
          <w:rFonts w:ascii="Calibri" w:hAnsi="Calibri" w:cs="Calibri"/>
        </w:rPr>
      </w:pPr>
      <w:r w:rsidRPr="00D61C70">
        <w:rPr>
          <w:rFonts w:ascii="Calibri" w:hAnsi="Calibri" w:cs="Calibri"/>
        </w:rPr>
        <w:t>In</w:t>
      </w:r>
      <w:r w:rsidRPr="00942DAA">
        <w:rPr>
          <w:rFonts w:ascii="Calibri" w:hAnsi="Calibri" w:cs="Calibri"/>
        </w:rPr>
        <w:t xml:space="preserve"> this lesson</w:t>
      </w:r>
      <w:r>
        <w:rPr>
          <w:rFonts w:ascii="Calibri" w:hAnsi="Calibri" w:cs="Calibri"/>
        </w:rPr>
        <w:t>,</w:t>
      </w:r>
      <w:r w:rsidRPr="00942DAA">
        <w:rPr>
          <w:rFonts w:ascii="Calibri" w:hAnsi="Calibri" w:cs="Calibri"/>
        </w:rPr>
        <w:t xml:space="preserve"> you will be given an ordered pair. You will verify that the ordered pair is a solution to a given linear equation. We verify a solution by substituting the values of the ordered pair into the equation. This is basically a check that our answer is correct. If the ordered pair is a solution, you will find that the left-hand side equals the right-hand side of the equation.</w:t>
      </w:r>
    </w:p>
    <w:p w14:paraId="4DEF09B7" w14:textId="77777777" w:rsidR="009E64F2" w:rsidRPr="00942DAA" w:rsidRDefault="009E64F2" w:rsidP="007B3FAD">
      <w:pPr>
        <w:spacing w:line="276" w:lineRule="auto"/>
        <w:rPr>
          <w:rFonts w:ascii="Calibri" w:hAnsi="Calibri" w:cs="Calibri"/>
        </w:rPr>
      </w:pPr>
    </w:p>
    <w:p w14:paraId="665481A7" w14:textId="77777777" w:rsidR="009E64F2" w:rsidRPr="00942DAA" w:rsidRDefault="009E64F2" w:rsidP="007B3FAD">
      <w:pPr>
        <w:spacing w:line="276" w:lineRule="auto"/>
        <w:rPr>
          <w:rFonts w:ascii="Calibri" w:hAnsi="Calibri" w:cs="Calibri"/>
        </w:rPr>
      </w:pPr>
      <w:r w:rsidRPr="00942DAA">
        <w:rPr>
          <w:rFonts w:ascii="Calibri" w:hAnsi="Calibri" w:cs="Calibri"/>
        </w:rPr>
        <w:t>When the ordered pair is a solution to an equation, we say it ‘satisfies’ the equation.</w:t>
      </w:r>
    </w:p>
    <w:p w14:paraId="52FECB25" w14:textId="77777777" w:rsidR="009E64F2" w:rsidRPr="00942DAA" w:rsidRDefault="009E64F2" w:rsidP="007B3FAD">
      <w:pPr>
        <w:spacing w:line="276" w:lineRule="auto"/>
        <w:rPr>
          <w:rFonts w:ascii="Calibri" w:hAnsi="Calibri" w:cs="Calibri"/>
        </w:rPr>
      </w:pPr>
    </w:p>
    <w:p w14:paraId="13C41E5D"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65CD9A0B" w14:textId="77777777" w:rsidR="009E64F2" w:rsidRPr="00942DAA" w:rsidRDefault="009E64F2" w:rsidP="009E64F2">
      <w:pPr>
        <w:pStyle w:val="ListParagraph"/>
        <w:numPr>
          <w:ilvl w:val="0"/>
          <w:numId w:val="110"/>
        </w:numPr>
        <w:spacing w:line="276" w:lineRule="auto"/>
        <w:ind w:left="360"/>
        <w:rPr>
          <w:rFonts w:ascii="Calibri" w:hAnsi="Calibri" w:cs="Calibri"/>
          <w:sz w:val="24"/>
          <w:szCs w:val="24"/>
        </w:rPr>
      </w:pPr>
      <w:r w:rsidRPr="00942DAA">
        <w:rPr>
          <w:rFonts w:ascii="Calibri" w:hAnsi="Calibri" w:cs="Calibri"/>
          <w:sz w:val="24"/>
          <w:szCs w:val="24"/>
        </w:rPr>
        <w:t xml:space="preserve">Verify that </w:t>
      </w:r>
      <m:oMath>
        <m:r>
          <w:rPr>
            <w:rFonts w:ascii="Cambria Math" w:hAnsi="Cambria Math" w:cs="Calibri"/>
            <w:sz w:val="24"/>
            <w:szCs w:val="24"/>
          </w:rPr>
          <m:t>(2, 0)</m:t>
        </m:r>
      </m:oMath>
      <w:r w:rsidRPr="00942DAA">
        <w:rPr>
          <w:rFonts w:ascii="Calibri" w:hAnsi="Calibri" w:cs="Calibri"/>
          <w:sz w:val="24"/>
          <w:szCs w:val="24"/>
        </w:rPr>
        <w:t xml:space="preserve"> is a solution to the linear equation </w:t>
      </w:r>
      <m:oMath>
        <m:r>
          <w:rPr>
            <w:rFonts w:ascii="Cambria Math" w:hAnsi="Cambria Math" w:cs="Calibri"/>
            <w:sz w:val="24"/>
            <w:szCs w:val="24"/>
          </w:rPr>
          <m:t>y=3x-6</m:t>
        </m:r>
      </m:oMath>
      <w:r w:rsidRPr="00942DAA">
        <w:rPr>
          <w:rFonts w:ascii="Calibri" w:hAnsi="Calibri" w:cs="Calibri"/>
          <w:sz w:val="24"/>
          <w:szCs w:val="24"/>
        </w:rPr>
        <w:t>.</w:t>
      </w:r>
    </w:p>
    <w:p w14:paraId="1B9B840C"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382570FD"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hAnsi="Calibri" w:cs="Calibri"/>
        </w:rPr>
        <w:t xml:space="preserve">Substitute </w:t>
      </w:r>
      <m:oMath>
        <m:r>
          <w:rPr>
            <w:rFonts w:ascii="Cambria Math" w:hAnsi="Cambria Math" w:cs="Calibri"/>
          </w:rPr>
          <m:t>x=2</m:t>
        </m:r>
      </m:oMath>
      <w:r w:rsidRPr="00942DAA">
        <w:rPr>
          <w:rFonts w:ascii="Calibri" w:eastAsiaTheme="minorEastAsia" w:hAnsi="Calibri" w:cs="Calibri"/>
        </w:rPr>
        <w:t xml:space="preserve"> and </w:t>
      </w:r>
      <m:oMath>
        <m:r>
          <w:rPr>
            <w:rFonts w:ascii="Cambria Math" w:eastAsiaTheme="minorEastAsia" w:hAnsi="Cambria Math" w:cs="Calibri"/>
          </w:rPr>
          <m:t>y=0</m:t>
        </m:r>
      </m:oMath>
      <w:r w:rsidRPr="00942DAA">
        <w:rPr>
          <w:rFonts w:ascii="Calibri" w:eastAsiaTheme="minorEastAsia" w:hAnsi="Calibri" w:cs="Calibri"/>
        </w:rPr>
        <w:t xml:space="preserve"> into the given equation. Evaluate and verify that LHS = RHS.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
        <w:gridCol w:w="450"/>
        <w:gridCol w:w="1620"/>
        <w:gridCol w:w="5286"/>
      </w:tblGrid>
      <w:tr w:rsidR="009E64F2" w:rsidRPr="00942DAA" w14:paraId="2B5F6BAE" w14:textId="77777777" w:rsidTr="007B3FAD">
        <w:tc>
          <w:tcPr>
            <w:tcW w:w="577" w:type="dxa"/>
          </w:tcPr>
          <w:p w14:paraId="0F6C6F55"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4DF7C60D"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575C713"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3x-6</m:t>
              </m:r>
            </m:oMath>
            <w:r w:rsidRPr="00942DAA">
              <w:rPr>
                <w:rFonts w:ascii="Calibri" w:eastAsiaTheme="minorEastAsia" w:hAnsi="Calibri" w:cs="Calibri"/>
                <w:sz w:val="24"/>
                <w:szCs w:val="24"/>
              </w:rPr>
              <w:t xml:space="preserve"> </w:t>
            </w:r>
          </w:p>
        </w:tc>
        <w:tc>
          <w:tcPr>
            <w:tcW w:w="5286" w:type="dxa"/>
          </w:tcPr>
          <w:p w14:paraId="0263026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54E8E7B3" w14:textId="77777777" w:rsidTr="007B3FAD">
        <w:tc>
          <w:tcPr>
            <w:tcW w:w="577" w:type="dxa"/>
          </w:tcPr>
          <w:p w14:paraId="06B2B248"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0</m:t>
              </m:r>
            </m:oMath>
            <w:r w:rsidRPr="00942DAA">
              <w:rPr>
                <w:rFonts w:ascii="Calibri" w:eastAsiaTheme="minorEastAsia" w:hAnsi="Calibri" w:cs="Calibri"/>
                <w:sz w:val="24"/>
                <w:szCs w:val="24"/>
              </w:rPr>
              <w:t xml:space="preserve"> </w:t>
            </w:r>
          </w:p>
        </w:tc>
        <w:tc>
          <w:tcPr>
            <w:tcW w:w="450" w:type="dxa"/>
          </w:tcPr>
          <w:p w14:paraId="106E23E4"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6C6389FD"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3(2)-6</m:t>
              </m:r>
            </m:oMath>
            <w:r w:rsidRPr="00942DAA">
              <w:rPr>
                <w:rFonts w:ascii="Calibri" w:eastAsiaTheme="minorEastAsia" w:hAnsi="Calibri" w:cs="Calibri"/>
                <w:sz w:val="24"/>
                <w:szCs w:val="24"/>
              </w:rPr>
              <w:t xml:space="preserve"> </w:t>
            </w:r>
          </w:p>
        </w:tc>
        <w:tc>
          <w:tcPr>
            <w:tcW w:w="5286" w:type="dxa"/>
          </w:tcPr>
          <w:p w14:paraId="41B1968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x=2</m:t>
              </m:r>
            </m:oMath>
            <w:r w:rsidRPr="00942DAA">
              <w:rPr>
                <w:rFonts w:ascii="Calibri" w:eastAsiaTheme="minorEastAsia" w:hAnsi="Calibri" w:cs="Calibri"/>
                <w:sz w:val="24"/>
                <w:szCs w:val="24"/>
              </w:rPr>
              <w:t xml:space="preserve"> and </w:t>
            </w:r>
            <m:oMath>
              <m:r>
                <w:rPr>
                  <w:rFonts w:ascii="Cambria Math" w:hAnsi="Cambria Math" w:cs="Calibri"/>
                  <w:sz w:val="24"/>
                  <w:szCs w:val="24"/>
                </w:rPr>
                <m:t>y=0</m:t>
              </m:r>
            </m:oMath>
          </w:p>
        </w:tc>
      </w:tr>
      <w:tr w:rsidR="009E64F2" w:rsidRPr="00942DAA" w14:paraId="2055C266" w14:textId="77777777" w:rsidTr="007B3FAD">
        <w:tc>
          <w:tcPr>
            <w:tcW w:w="577" w:type="dxa"/>
          </w:tcPr>
          <w:p w14:paraId="060DA761"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0</m:t>
              </m:r>
            </m:oMath>
            <w:r w:rsidRPr="00942DAA">
              <w:rPr>
                <w:rFonts w:ascii="Calibri" w:eastAsiaTheme="minorEastAsia" w:hAnsi="Calibri" w:cs="Calibri"/>
                <w:sz w:val="24"/>
                <w:szCs w:val="24"/>
              </w:rPr>
              <w:t xml:space="preserve"> </w:t>
            </w:r>
          </w:p>
        </w:tc>
        <w:tc>
          <w:tcPr>
            <w:tcW w:w="450" w:type="dxa"/>
          </w:tcPr>
          <w:p w14:paraId="54DAF68D"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6F314F8B"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6-6</m:t>
              </m:r>
            </m:oMath>
            <w:r w:rsidRPr="00942DAA">
              <w:rPr>
                <w:rFonts w:ascii="Calibri" w:eastAsiaTheme="minorEastAsia" w:hAnsi="Calibri" w:cs="Calibri"/>
                <w:sz w:val="24"/>
                <w:szCs w:val="24"/>
              </w:rPr>
              <w:t xml:space="preserve"> </w:t>
            </w:r>
          </w:p>
        </w:tc>
        <w:tc>
          <w:tcPr>
            <w:tcW w:w="5286" w:type="dxa"/>
          </w:tcPr>
          <w:p w14:paraId="51C57CE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5717E564" w14:textId="77777777" w:rsidTr="007B3FAD">
        <w:tc>
          <w:tcPr>
            <w:tcW w:w="577" w:type="dxa"/>
          </w:tcPr>
          <w:p w14:paraId="150F8F09"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0</m:t>
              </m:r>
            </m:oMath>
            <w:r w:rsidRPr="00942DAA">
              <w:rPr>
                <w:rFonts w:ascii="Calibri" w:eastAsia="Calibri" w:hAnsi="Calibri" w:cs="Calibri"/>
                <w:sz w:val="24"/>
                <w:szCs w:val="24"/>
              </w:rPr>
              <w:t xml:space="preserve"> </w:t>
            </w:r>
          </w:p>
        </w:tc>
        <w:tc>
          <w:tcPr>
            <w:tcW w:w="450" w:type="dxa"/>
          </w:tcPr>
          <w:p w14:paraId="10EF06CB"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3CE447E7"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0</m:t>
              </m:r>
            </m:oMath>
            <w:r w:rsidRPr="00942DAA">
              <w:rPr>
                <w:rFonts w:ascii="Calibri" w:eastAsia="Calibri" w:hAnsi="Calibri" w:cs="Calibri"/>
                <w:sz w:val="24"/>
                <w:szCs w:val="24"/>
              </w:rPr>
              <w:t xml:space="preserve"> </w:t>
            </w:r>
          </w:p>
        </w:tc>
        <w:tc>
          <w:tcPr>
            <w:tcW w:w="5286" w:type="dxa"/>
          </w:tcPr>
          <w:p w14:paraId="1CA73E90" w14:textId="77777777" w:rsidR="009E64F2" w:rsidRPr="00942DAA" w:rsidRDefault="009E64F2" w:rsidP="007B3FAD">
            <w:pPr>
              <w:spacing w:line="276" w:lineRule="auto"/>
              <w:rPr>
                <w:rFonts w:ascii="Calibri" w:hAnsi="Calibri" w:cs="Calibri"/>
                <w:sz w:val="24"/>
                <w:szCs w:val="24"/>
              </w:rPr>
            </w:pPr>
          </w:p>
        </w:tc>
      </w:tr>
      <w:tr w:rsidR="009E64F2" w:rsidRPr="00942DAA" w14:paraId="38A9046A" w14:textId="77777777" w:rsidTr="007B3FAD">
        <w:trPr>
          <w:trHeight w:val="577"/>
        </w:trPr>
        <w:tc>
          <w:tcPr>
            <w:tcW w:w="577" w:type="dxa"/>
          </w:tcPr>
          <w:p w14:paraId="4AC80751" w14:textId="77777777" w:rsidR="009E64F2" w:rsidRPr="00942DAA" w:rsidRDefault="009E64F2" w:rsidP="007B3FAD">
            <w:pPr>
              <w:spacing w:line="276" w:lineRule="auto"/>
              <w:jc w:val="right"/>
              <w:rPr>
                <w:rFonts w:ascii="Calibri" w:eastAsia="Calibri" w:hAnsi="Calibri" w:cs="Calibri"/>
                <w:sz w:val="24"/>
                <w:szCs w:val="24"/>
              </w:rPr>
            </w:pPr>
            <w:r w:rsidRPr="00942DAA">
              <w:rPr>
                <w:rFonts w:ascii="Calibri" w:eastAsia="Calibri" w:hAnsi="Calibri" w:cs="Calibri"/>
                <w:sz w:val="24"/>
                <w:szCs w:val="24"/>
              </w:rPr>
              <w:t>LHS</w:t>
            </w:r>
          </w:p>
        </w:tc>
        <w:tc>
          <w:tcPr>
            <w:tcW w:w="450" w:type="dxa"/>
          </w:tcPr>
          <w:p w14:paraId="76CD8E08"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46CEC06B" w14:textId="77777777" w:rsidR="009E64F2" w:rsidRPr="00942DAA" w:rsidRDefault="009E64F2" w:rsidP="007B3FAD">
            <w:pPr>
              <w:spacing w:line="276" w:lineRule="auto"/>
              <w:rPr>
                <w:rFonts w:ascii="Calibri" w:eastAsia="Calibri" w:hAnsi="Calibri" w:cs="Calibri"/>
                <w:sz w:val="24"/>
                <w:szCs w:val="24"/>
              </w:rPr>
            </w:pPr>
            <w:r w:rsidRPr="00942DAA">
              <w:rPr>
                <w:rFonts w:ascii="Calibri" w:eastAsia="Calibri" w:hAnsi="Calibri" w:cs="Calibri"/>
                <w:sz w:val="24"/>
                <w:szCs w:val="24"/>
              </w:rPr>
              <w:t>RHS</w:t>
            </w:r>
          </w:p>
        </w:tc>
        <w:tc>
          <w:tcPr>
            <w:tcW w:w="5286" w:type="dxa"/>
          </w:tcPr>
          <w:p w14:paraId="04B897ED" w14:textId="77777777" w:rsidR="009E64F2" w:rsidRPr="00942DAA" w:rsidRDefault="009E64F2" w:rsidP="007B3FAD">
            <w:pPr>
              <w:spacing w:line="276" w:lineRule="auto"/>
              <w:rPr>
                <w:rFonts w:ascii="Calibri" w:hAnsi="Calibri" w:cs="Calibri"/>
                <w:sz w:val="24"/>
                <w:szCs w:val="24"/>
              </w:rPr>
            </w:pPr>
          </w:p>
        </w:tc>
      </w:tr>
    </w:tbl>
    <w:p w14:paraId="471B1B84" w14:textId="77777777" w:rsidR="009E64F2" w:rsidRPr="00942DAA" w:rsidRDefault="009E64F2" w:rsidP="007B3FAD">
      <w:pPr>
        <w:spacing w:line="276" w:lineRule="auto"/>
        <w:ind w:left="360"/>
        <w:rPr>
          <w:rFonts w:ascii="Calibri" w:hAnsi="Calibri" w:cs="Calibri"/>
        </w:rPr>
      </w:pPr>
      <m:oMath>
        <m:r>
          <w:rPr>
            <w:rFonts w:ascii="Cambria Math" w:hAnsi="Cambria Math" w:cs="Calibri"/>
          </w:rPr>
          <m:t>(2, 0)</m:t>
        </m:r>
      </m:oMath>
      <w:r w:rsidRPr="00942DAA">
        <w:rPr>
          <w:rFonts w:ascii="Calibri" w:eastAsiaTheme="minorEastAsia" w:hAnsi="Calibri" w:cs="Calibri"/>
        </w:rPr>
        <w:t xml:space="preserve"> is a solution because it satisfies the equation.</w:t>
      </w:r>
    </w:p>
    <w:p w14:paraId="75FB7BF4" w14:textId="77777777" w:rsidR="009E64F2" w:rsidRPr="00942DAA" w:rsidRDefault="009E64F2" w:rsidP="007B3FAD">
      <w:pPr>
        <w:spacing w:line="276" w:lineRule="auto"/>
        <w:ind w:left="360"/>
        <w:rPr>
          <w:rFonts w:ascii="Calibri" w:hAnsi="Calibri" w:cs="Calibri"/>
        </w:rPr>
      </w:pPr>
    </w:p>
    <w:p w14:paraId="4BCF3A26" w14:textId="77777777" w:rsidR="009E64F2" w:rsidRPr="00942DAA" w:rsidRDefault="009E64F2" w:rsidP="009E64F2">
      <w:pPr>
        <w:pStyle w:val="ListParagraph"/>
        <w:numPr>
          <w:ilvl w:val="0"/>
          <w:numId w:val="110"/>
        </w:numPr>
        <w:spacing w:line="276" w:lineRule="auto"/>
        <w:ind w:left="360"/>
        <w:rPr>
          <w:rFonts w:ascii="Calibri" w:hAnsi="Calibri" w:cs="Calibri"/>
          <w:sz w:val="24"/>
          <w:szCs w:val="24"/>
        </w:rPr>
      </w:pPr>
      <w:r w:rsidRPr="00942DAA">
        <w:rPr>
          <w:rFonts w:ascii="Calibri" w:hAnsi="Calibri" w:cs="Calibri"/>
          <w:sz w:val="24"/>
          <w:szCs w:val="24"/>
        </w:rPr>
        <w:t xml:space="preserve">Is </w:t>
      </w:r>
      <m:oMath>
        <m:r>
          <w:rPr>
            <w:rFonts w:ascii="Cambria Math" w:hAnsi="Cambria Math" w:cs="Calibri"/>
            <w:sz w:val="24"/>
            <w:szCs w:val="24"/>
          </w:rPr>
          <m:t>(-1, 3)</m:t>
        </m:r>
      </m:oMath>
      <w:r w:rsidRPr="00942DAA">
        <w:rPr>
          <w:rFonts w:ascii="Calibri" w:hAnsi="Calibri" w:cs="Calibri"/>
          <w:sz w:val="24"/>
          <w:szCs w:val="24"/>
        </w:rPr>
        <w:t xml:space="preserve"> is a solution to the linear equation </w:t>
      </w:r>
      <m:oMath>
        <m:r>
          <w:rPr>
            <w:rFonts w:ascii="Cambria Math" w:hAnsi="Cambria Math" w:cs="Calibri"/>
            <w:sz w:val="24"/>
            <w:szCs w:val="24"/>
          </w:rPr>
          <m:t>y=x+4</m:t>
        </m:r>
      </m:oMath>
      <w:r w:rsidRPr="00942DAA">
        <w:rPr>
          <w:rFonts w:ascii="Calibri" w:hAnsi="Calibri" w:cs="Calibri"/>
          <w:sz w:val="24"/>
          <w:szCs w:val="24"/>
        </w:rPr>
        <w:t xml:space="preserve">? </w:t>
      </w:r>
    </w:p>
    <w:p w14:paraId="67F69D0B"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7AF395A5"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hAnsi="Calibri" w:cs="Calibri"/>
        </w:rPr>
        <w:t xml:space="preserve">Substitute </w:t>
      </w:r>
      <m:oMath>
        <m:r>
          <w:rPr>
            <w:rFonts w:ascii="Cambria Math" w:hAnsi="Cambria Math" w:cs="Calibri"/>
          </w:rPr>
          <m:t>x=-1</m:t>
        </m:r>
      </m:oMath>
      <w:r w:rsidRPr="00942DAA">
        <w:rPr>
          <w:rFonts w:ascii="Calibri" w:eastAsiaTheme="minorEastAsia" w:hAnsi="Calibri" w:cs="Calibri"/>
        </w:rPr>
        <w:t xml:space="preserve"> and </w:t>
      </w:r>
      <m:oMath>
        <m:r>
          <w:rPr>
            <w:rFonts w:ascii="Cambria Math" w:eastAsiaTheme="minorEastAsia" w:hAnsi="Cambria Math" w:cs="Calibri"/>
          </w:rPr>
          <m:t>y=3</m:t>
        </m:r>
      </m:oMath>
      <w:r w:rsidRPr="00942DAA">
        <w:rPr>
          <w:rFonts w:ascii="Calibri" w:eastAsiaTheme="minorEastAsia" w:hAnsi="Calibri" w:cs="Calibri"/>
        </w:rPr>
        <w:t xml:space="preserve"> into the given equation. Check whether LHS = RHS.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
        <w:gridCol w:w="450"/>
        <w:gridCol w:w="1620"/>
        <w:gridCol w:w="5286"/>
      </w:tblGrid>
      <w:tr w:rsidR="009E64F2" w:rsidRPr="00942DAA" w14:paraId="2EA43638" w14:textId="77777777" w:rsidTr="007B3FAD">
        <w:tc>
          <w:tcPr>
            <w:tcW w:w="577" w:type="dxa"/>
          </w:tcPr>
          <w:p w14:paraId="6DC0D54C"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19C3B647"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04348A67"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x+4</m:t>
              </m:r>
            </m:oMath>
            <w:r w:rsidRPr="00942DAA">
              <w:rPr>
                <w:rFonts w:ascii="Calibri" w:eastAsiaTheme="minorEastAsia" w:hAnsi="Calibri" w:cs="Calibri"/>
                <w:sz w:val="24"/>
                <w:szCs w:val="24"/>
              </w:rPr>
              <w:t xml:space="preserve"> </w:t>
            </w:r>
          </w:p>
        </w:tc>
        <w:tc>
          <w:tcPr>
            <w:tcW w:w="5286" w:type="dxa"/>
          </w:tcPr>
          <w:p w14:paraId="6EAE454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24603E89" w14:textId="77777777" w:rsidTr="007B3FAD">
        <w:tc>
          <w:tcPr>
            <w:tcW w:w="577" w:type="dxa"/>
          </w:tcPr>
          <w:p w14:paraId="6CC0C733"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w:t>
            </w:r>
          </w:p>
        </w:tc>
        <w:tc>
          <w:tcPr>
            <w:tcW w:w="450" w:type="dxa"/>
          </w:tcPr>
          <w:p w14:paraId="3AA6ECF5"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0DD4F8B"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-1+4</m:t>
              </m:r>
            </m:oMath>
            <w:r w:rsidRPr="00942DAA">
              <w:rPr>
                <w:rFonts w:ascii="Calibri" w:eastAsiaTheme="minorEastAsia" w:hAnsi="Calibri" w:cs="Calibri"/>
                <w:sz w:val="24"/>
                <w:szCs w:val="24"/>
              </w:rPr>
              <w:t xml:space="preserve"> </w:t>
            </w:r>
          </w:p>
        </w:tc>
        <w:tc>
          <w:tcPr>
            <w:tcW w:w="5286" w:type="dxa"/>
          </w:tcPr>
          <w:p w14:paraId="3541477C"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x=-1</m:t>
              </m:r>
            </m:oMath>
            <w:r w:rsidRPr="00942DAA">
              <w:rPr>
                <w:rFonts w:ascii="Calibri" w:eastAsiaTheme="minorEastAsia" w:hAnsi="Calibri" w:cs="Calibri"/>
                <w:sz w:val="24"/>
                <w:szCs w:val="24"/>
              </w:rPr>
              <w:t xml:space="preserve"> and </w:t>
            </w:r>
            <m:oMath>
              <m:r>
                <w:rPr>
                  <w:rFonts w:ascii="Cambria Math" w:hAnsi="Cambria Math" w:cs="Calibri"/>
                  <w:sz w:val="24"/>
                  <w:szCs w:val="24"/>
                </w:rPr>
                <m:t>y=3</m:t>
              </m:r>
            </m:oMath>
          </w:p>
        </w:tc>
      </w:tr>
      <w:tr w:rsidR="009E64F2" w:rsidRPr="00942DAA" w14:paraId="3902745B" w14:textId="77777777" w:rsidTr="007B3FAD">
        <w:tc>
          <w:tcPr>
            <w:tcW w:w="577" w:type="dxa"/>
          </w:tcPr>
          <w:p w14:paraId="1B4BC31F"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w:t>
            </w:r>
          </w:p>
        </w:tc>
        <w:tc>
          <w:tcPr>
            <w:tcW w:w="450" w:type="dxa"/>
          </w:tcPr>
          <w:p w14:paraId="44893C53"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5FDC219B"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w:t>
            </w:r>
          </w:p>
        </w:tc>
        <w:tc>
          <w:tcPr>
            <w:tcW w:w="5286" w:type="dxa"/>
          </w:tcPr>
          <w:p w14:paraId="1B020EE7"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41452752" w14:textId="77777777" w:rsidTr="007B3FAD">
        <w:trPr>
          <w:trHeight w:val="528"/>
        </w:trPr>
        <w:tc>
          <w:tcPr>
            <w:tcW w:w="577" w:type="dxa"/>
          </w:tcPr>
          <w:p w14:paraId="2E36A8FE" w14:textId="77777777" w:rsidR="009E64F2" w:rsidRPr="00942DAA" w:rsidRDefault="009E64F2" w:rsidP="007B3FAD">
            <w:pPr>
              <w:spacing w:line="276" w:lineRule="auto"/>
              <w:jc w:val="right"/>
              <w:rPr>
                <w:rFonts w:ascii="Calibri" w:eastAsia="Calibri" w:hAnsi="Calibri" w:cs="Calibri"/>
                <w:sz w:val="24"/>
                <w:szCs w:val="24"/>
              </w:rPr>
            </w:pPr>
            <w:r w:rsidRPr="00942DAA">
              <w:rPr>
                <w:rFonts w:ascii="Calibri" w:eastAsia="Calibri" w:hAnsi="Calibri" w:cs="Calibri"/>
                <w:sz w:val="24"/>
                <w:szCs w:val="24"/>
              </w:rPr>
              <w:t>LHS</w:t>
            </w:r>
          </w:p>
        </w:tc>
        <w:tc>
          <w:tcPr>
            <w:tcW w:w="450" w:type="dxa"/>
          </w:tcPr>
          <w:p w14:paraId="01FDDB43"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02D15BA8" w14:textId="77777777" w:rsidR="009E64F2" w:rsidRPr="00942DAA" w:rsidRDefault="009E64F2" w:rsidP="007B3FAD">
            <w:pPr>
              <w:spacing w:line="276" w:lineRule="auto"/>
              <w:rPr>
                <w:rFonts w:ascii="Calibri" w:eastAsia="Calibri" w:hAnsi="Calibri" w:cs="Calibri"/>
                <w:sz w:val="24"/>
                <w:szCs w:val="24"/>
              </w:rPr>
            </w:pPr>
            <w:r w:rsidRPr="00942DAA">
              <w:rPr>
                <w:rFonts w:ascii="Calibri" w:eastAsia="Calibri" w:hAnsi="Calibri" w:cs="Calibri"/>
                <w:sz w:val="24"/>
                <w:szCs w:val="24"/>
              </w:rPr>
              <w:t>RHS</w:t>
            </w:r>
          </w:p>
        </w:tc>
        <w:tc>
          <w:tcPr>
            <w:tcW w:w="5286" w:type="dxa"/>
          </w:tcPr>
          <w:p w14:paraId="34B5E5FF" w14:textId="77777777" w:rsidR="009E64F2" w:rsidRPr="00942DAA" w:rsidRDefault="009E64F2" w:rsidP="007B3FAD">
            <w:pPr>
              <w:spacing w:line="276" w:lineRule="auto"/>
              <w:rPr>
                <w:rFonts w:ascii="Calibri" w:hAnsi="Calibri" w:cs="Calibri"/>
                <w:sz w:val="24"/>
                <w:szCs w:val="24"/>
              </w:rPr>
            </w:pPr>
          </w:p>
        </w:tc>
      </w:tr>
    </w:tbl>
    <w:p w14:paraId="15025620" w14:textId="77777777" w:rsidR="009E64F2" w:rsidRPr="00942DAA" w:rsidRDefault="009E64F2" w:rsidP="007B3FAD">
      <w:pPr>
        <w:spacing w:line="276" w:lineRule="auto"/>
        <w:ind w:left="360"/>
        <w:rPr>
          <w:rFonts w:ascii="Calibri" w:eastAsiaTheme="minorEastAsia" w:hAnsi="Calibri" w:cs="Calibri"/>
        </w:rPr>
      </w:pPr>
      <w:r w:rsidRPr="00942DAA">
        <w:rPr>
          <w:rFonts w:ascii="Calibri" w:hAnsi="Calibri" w:cs="Calibri"/>
        </w:rPr>
        <w:t xml:space="preserve">Yes, </w:t>
      </w:r>
      <m:oMath>
        <m:r>
          <w:rPr>
            <w:rFonts w:ascii="Cambria Math" w:hAnsi="Cambria Math" w:cs="Calibri"/>
          </w:rPr>
          <m:t>(-1, 3)</m:t>
        </m:r>
      </m:oMath>
      <w:r w:rsidRPr="00942DAA">
        <w:rPr>
          <w:rFonts w:ascii="Calibri" w:eastAsiaTheme="minorEastAsia" w:hAnsi="Calibri" w:cs="Calibri"/>
        </w:rPr>
        <w:t xml:space="preserve"> is a solution to the equation.</w:t>
      </w:r>
    </w:p>
    <w:p w14:paraId="15AEBB3B" w14:textId="77777777" w:rsidR="009E64F2" w:rsidRPr="00942DAA" w:rsidRDefault="009E64F2" w:rsidP="007B3FAD">
      <w:pPr>
        <w:spacing w:line="276" w:lineRule="auto"/>
        <w:ind w:left="360"/>
        <w:rPr>
          <w:rFonts w:ascii="Calibri" w:hAnsi="Calibri" w:cs="Calibri"/>
        </w:rPr>
      </w:pPr>
    </w:p>
    <w:p w14:paraId="6B518359" w14:textId="77777777" w:rsidR="009E64F2" w:rsidRPr="00942DAA" w:rsidRDefault="009E64F2" w:rsidP="009E64F2">
      <w:pPr>
        <w:pStyle w:val="ListParagraph"/>
        <w:numPr>
          <w:ilvl w:val="0"/>
          <w:numId w:val="110"/>
        </w:numPr>
        <w:spacing w:line="276" w:lineRule="auto"/>
        <w:ind w:left="360"/>
        <w:rPr>
          <w:rFonts w:ascii="Calibri" w:hAnsi="Calibri" w:cs="Calibri"/>
          <w:sz w:val="24"/>
          <w:szCs w:val="24"/>
        </w:rPr>
      </w:pPr>
      <w:r w:rsidRPr="00942DAA">
        <w:rPr>
          <w:rFonts w:ascii="Calibri" w:hAnsi="Calibri" w:cs="Calibri"/>
          <w:sz w:val="24"/>
          <w:szCs w:val="24"/>
        </w:rPr>
        <w:t xml:space="preserve">Is </w:t>
      </w:r>
      <m:oMath>
        <m:r>
          <w:rPr>
            <w:rFonts w:ascii="Cambria Math" w:hAnsi="Cambria Math" w:cs="Calibri"/>
            <w:sz w:val="24"/>
            <w:szCs w:val="24"/>
          </w:rPr>
          <m:t>(5, 6)</m:t>
        </m:r>
      </m:oMath>
      <w:r w:rsidRPr="00942DAA">
        <w:rPr>
          <w:rFonts w:ascii="Calibri" w:hAnsi="Calibri" w:cs="Calibri"/>
          <w:sz w:val="24"/>
          <w:szCs w:val="24"/>
        </w:rPr>
        <w:t xml:space="preserve"> is a solution to the linear equation </w:t>
      </w:r>
      <m:oMath>
        <m:r>
          <w:rPr>
            <w:rFonts w:ascii="Cambria Math" w:hAnsi="Cambria Math" w:cs="Calibri"/>
            <w:sz w:val="24"/>
            <w:szCs w:val="24"/>
          </w:rPr>
          <m:t>y=2x-3</m:t>
        </m:r>
      </m:oMath>
      <w:r w:rsidRPr="00942DAA">
        <w:rPr>
          <w:rFonts w:ascii="Calibri" w:hAnsi="Calibri" w:cs="Calibri"/>
          <w:sz w:val="24"/>
          <w:szCs w:val="24"/>
        </w:rPr>
        <w:t xml:space="preserve">? </w:t>
      </w:r>
    </w:p>
    <w:p w14:paraId="3128E106"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084D680B"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hAnsi="Calibri" w:cs="Calibri"/>
        </w:rPr>
        <w:t xml:space="preserve">Substitute </w:t>
      </w:r>
      <m:oMath>
        <m:r>
          <w:rPr>
            <w:rFonts w:ascii="Cambria Math" w:hAnsi="Cambria Math" w:cs="Calibri"/>
          </w:rPr>
          <m:t>x=5</m:t>
        </m:r>
      </m:oMath>
      <w:r w:rsidRPr="00942DAA">
        <w:rPr>
          <w:rFonts w:ascii="Calibri" w:eastAsiaTheme="minorEastAsia" w:hAnsi="Calibri" w:cs="Calibri"/>
        </w:rPr>
        <w:t xml:space="preserve"> and </w:t>
      </w:r>
      <m:oMath>
        <m:r>
          <w:rPr>
            <w:rFonts w:ascii="Cambria Math" w:eastAsiaTheme="minorEastAsia" w:hAnsi="Cambria Math" w:cs="Calibri"/>
          </w:rPr>
          <m:t>y=6</m:t>
        </m:r>
      </m:oMath>
      <w:r w:rsidRPr="00942DAA">
        <w:rPr>
          <w:rFonts w:ascii="Calibri" w:eastAsiaTheme="minorEastAsia" w:hAnsi="Calibri" w:cs="Calibri"/>
        </w:rPr>
        <w:t xml:space="preserve"> into the given equation. Check whether LHS = RHS.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
        <w:gridCol w:w="450"/>
        <w:gridCol w:w="1620"/>
        <w:gridCol w:w="5286"/>
      </w:tblGrid>
      <w:tr w:rsidR="009E64F2" w:rsidRPr="00942DAA" w14:paraId="037530D6" w14:textId="77777777" w:rsidTr="007B3FAD">
        <w:tc>
          <w:tcPr>
            <w:tcW w:w="577" w:type="dxa"/>
          </w:tcPr>
          <w:p w14:paraId="1C9D1EB4"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52AF956A"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503DBED"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2x-3</m:t>
              </m:r>
            </m:oMath>
            <w:r w:rsidRPr="00942DAA">
              <w:rPr>
                <w:rFonts w:ascii="Calibri" w:eastAsiaTheme="minorEastAsia" w:hAnsi="Calibri" w:cs="Calibri"/>
                <w:sz w:val="24"/>
                <w:szCs w:val="24"/>
              </w:rPr>
              <w:t xml:space="preserve"> </w:t>
            </w:r>
          </w:p>
        </w:tc>
        <w:tc>
          <w:tcPr>
            <w:tcW w:w="5286" w:type="dxa"/>
          </w:tcPr>
          <w:p w14:paraId="7018D375"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4D27A5E8" w14:textId="77777777" w:rsidTr="007B3FAD">
        <w:tc>
          <w:tcPr>
            <w:tcW w:w="577" w:type="dxa"/>
          </w:tcPr>
          <w:p w14:paraId="41DF22A3"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6</m:t>
              </m:r>
            </m:oMath>
            <w:r w:rsidRPr="00942DAA">
              <w:rPr>
                <w:rFonts w:ascii="Calibri" w:eastAsiaTheme="minorEastAsia" w:hAnsi="Calibri" w:cs="Calibri"/>
                <w:sz w:val="24"/>
                <w:szCs w:val="24"/>
              </w:rPr>
              <w:t xml:space="preserve"> </w:t>
            </w:r>
          </w:p>
        </w:tc>
        <w:tc>
          <w:tcPr>
            <w:tcW w:w="450" w:type="dxa"/>
          </w:tcPr>
          <w:p w14:paraId="28409717"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50F118F5"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5</m:t>
                  </m:r>
                </m:e>
              </m:d>
              <m: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5286" w:type="dxa"/>
          </w:tcPr>
          <w:p w14:paraId="4C57536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x=5</m:t>
              </m:r>
            </m:oMath>
            <w:r w:rsidRPr="00942DAA">
              <w:rPr>
                <w:rFonts w:ascii="Calibri" w:eastAsiaTheme="minorEastAsia" w:hAnsi="Calibri" w:cs="Calibri"/>
                <w:sz w:val="24"/>
                <w:szCs w:val="24"/>
              </w:rPr>
              <w:t xml:space="preserve"> and </w:t>
            </w:r>
            <m:oMath>
              <m:r>
                <w:rPr>
                  <w:rFonts w:ascii="Cambria Math" w:hAnsi="Cambria Math" w:cs="Calibri"/>
                  <w:sz w:val="24"/>
                  <w:szCs w:val="24"/>
                </w:rPr>
                <m:t>y=6</m:t>
              </m:r>
            </m:oMath>
          </w:p>
        </w:tc>
      </w:tr>
      <w:tr w:rsidR="009E64F2" w:rsidRPr="00942DAA" w14:paraId="4E2E7B31" w14:textId="77777777" w:rsidTr="007B3FAD">
        <w:tc>
          <w:tcPr>
            <w:tcW w:w="577" w:type="dxa"/>
          </w:tcPr>
          <w:p w14:paraId="0514890E"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6</m:t>
              </m:r>
            </m:oMath>
            <w:r w:rsidRPr="00942DAA">
              <w:rPr>
                <w:rFonts w:ascii="Calibri" w:eastAsiaTheme="minorEastAsia" w:hAnsi="Calibri" w:cs="Calibri"/>
                <w:sz w:val="24"/>
                <w:szCs w:val="24"/>
              </w:rPr>
              <w:t xml:space="preserve"> </w:t>
            </w:r>
          </w:p>
        </w:tc>
        <w:tc>
          <w:tcPr>
            <w:tcW w:w="450" w:type="dxa"/>
          </w:tcPr>
          <w:p w14:paraId="7FDA9468"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7F7C4E11"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10-3</m:t>
              </m:r>
            </m:oMath>
            <w:r w:rsidRPr="00942DAA">
              <w:rPr>
                <w:rFonts w:ascii="Calibri" w:eastAsiaTheme="minorEastAsia" w:hAnsi="Calibri" w:cs="Calibri"/>
                <w:sz w:val="24"/>
                <w:szCs w:val="24"/>
              </w:rPr>
              <w:t xml:space="preserve"> </w:t>
            </w:r>
          </w:p>
        </w:tc>
        <w:tc>
          <w:tcPr>
            <w:tcW w:w="5286" w:type="dxa"/>
          </w:tcPr>
          <w:p w14:paraId="5ECBDEC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32922F36" w14:textId="77777777" w:rsidTr="007B3FAD">
        <w:tc>
          <w:tcPr>
            <w:tcW w:w="577" w:type="dxa"/>
          </w:tcPr>
          <w:p w14:paraId="6838ED27"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6</m:t>
              </m:r>
            </m:oMath>
            <w:r w:rsidRPr="00942DAA">
              <w:rPr>
                <w:rFonts w:ascii="Calibri" w:eastAsiaTheme="minorEastAsia" w:hAnsi="Calibri" w:cs="Calibri"/>
                <w:sz w:val="24"/>
                <w:szCs w:val="24"/>
              </w:rPr>
              <w:t xml:space="preserve"> </w:t>
            </w:r>
          </w:p>
        </w:tc>
        <w:tc>
          <w:tcPr>
            <w:tcW w:w="450" w:type="dxa"/>
          </w:tcPr>
          <w:p w14:paraId="6AEECFA6"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66A11561"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7</m:t>
              </m:r>
            </m:oMath>
            <w:r w:rsidRPr="00942DAA">
              <w:rPr>
                <w:rFonts w:ascii="Calibri" w:eastAsiaTheme="minorEastAsia" w:hAnsi="Calibri" w:cs="Calibri"/>
                <w:sz w:val="24"/>
                <w:szCs w:val="24"/>
              </w:rPr>
              <w:t xml:space="preserve"> </w:t>
            </w:r>
          </w:p>
        </w:tc>
        <w:tc>
          <w:tcPr>
            <w:tcW w:w="5286" w:type="dxa"/>
          </w:tcPr>
          <w:p w14:paraId="4CBE10AA" w14:textId="77777777" w:rsidR="009E64F2" w:rsidRPr="00942DAA" w:rsidRDefault="009E64F2" w:rsidP="007B3FAD">
            <w:pPr>
              <w:spacing w:line="276" w:lineRule="auto"/>
              <w:rPr>
                <w:rFonts w:ascii="Calibri" w:hAnsi="Calibri" w:cs="Calibri"/>
                <w:sz w:val="24"/>
                <w:szCs w:val="24"/>
              </w:rPr>
            </w:pPr>
          </w:p>
        </w:tc>
      </w:tr>
      <w:tr w:rsidR="009E64F2" w:rsidRPr="00942DAA" w14:paraId="61B3C826" w14:textId="77777777" w:rsidTr="007B3FAD">
        <w:trPr>
          <w:trHeight w:val="585"/>
        </w:trPr>
        <w:tc>
          <w:tcPr>
            <w:tcW w:w="577" w:type="dxa"/>
          </w:tcPr>
          <w:p w14:paraId="2D2A0236" w14:textId="77777777" w:rsidR="009E64F2" w:rsidRPr="00942DAA" w:rsidRDefault="009E64F2" w:rsidP="007B3FAD">
            <w:pPr>
              <w:spacing w:line="276" w:lineRule="auto"/>
              <w:jc w:val="right"/>
              <w:rPr>
                <w:rFonts w:ascii="Calibri" w:eastAsia="Calibri" w:hAnsi="Calibri" w:cs="Calibri"/>
                <w:sz w:val="24"/>
                <w:szCs w:val="24"/>
              </w:rPr>
            </w:pPr>
            <w:r w:rsidRPr="00942DAA">
              <w:rPr>
                <w:rFonts w:ascii="Calibri" w:eastAsia="Calibri" w:hAnsi="Calibri" w:cs="Calibri"/>
                <w:sz w:val="24"/>
                <w:szCs w:val="24"/>
              </w:rPr>
              <w:t>LHS</w:t>
            </w:r>
          </w:p>
        </w:tc>
        <w:tc>
          <w:tcPr>
            <w:tcW w:w="450" w:type="dxa"/>
          </w:tcPr>
          <w:p w14:paraId="3FA3920E"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01270505" w14:textId="77777777" w:rsidR="009E64F2" w:rsidRPr="00942DAA" w:rsidRDefault="009E64F2" w:rsidP="007B3FAD">
            <w:pPr>
              <w:spacing w:line="276" w:lineRule="auto"/>
              <w:rPr>
                <w:rFonts w:ascii="Calibri" w:eastAsia="Calibri" w:hAnsi="Calibri" w:cs="Calibri"/>
                <w:sz w:val="24"/>
                <w:szCs w:val="24"/>
              </w:rPr>
            </w:pPr>
            <w:r w:rsidRPr="00942DAA">
              <w:rPr>
                <w:rFonts w:ascii="Calibri" w:eastAsia="Calibri" w:hAnsi="Calibri" w:cs="Calibri"/>
                <w:sz w:val="24"/>
                <w:szCs w:val="24"/>
              </w:rPr>
              <w:t>RHS</w:t>
            </w:r>
          </w:p>
        </w:tc>
        <w:tc>
          <w:tcPr>
            <w:tcW w:w="5286" w:type="dxa"/>
          </w:tcPr>
          <w:p w14:paraId="50F853CD" w14:textId="77777777" w:rsidR="009E64F2" w:rsidRPr="00942DAA" w:rsidRDefault="009E64F2" w:rsidP="007B3FAD">
            <w:pPr>
              <w:spacing w:line="276" w:lineRule="auto"/>
              <w:rPr>
                <w:rFonts w:ascii="Calibri" w:hAnsi="Calibri" w:cs="Calibri"/>
                <w:sz w:val="24"/>
                <w:szCs w:val="24"/>
              </w:rPr>
            </w:pPr>
          </w:p>
        </w:tc>
      </w:tr>
    </w:tbl>
    <w:p w14:paraId="49123597" w14:textId="77777777" w:rsidR="009E64F2" w:rsidRPr="00942DAA" w:rsidRDefault="009E64F2" w:rsidP="007B3FAD">
      <w:pPr>
        <w:spacing w:line="276" w:lineRule="auto"/>
        <w:ind w:left="360"/>
        <w:rPr>
          <w:rFonts w:ascii="Calibri" w:eastAsiaTheme="minorEastAsia" w:hAnsi="Calibri" w:cs="Calibri"/>
        </w:rPr>
      </w:pPr>
      <w:r w:rsidRPr="00942DAA">
        <w:rPr>
          <w:rFonts w:ascii="Calibri" w:hAnsi="Calibri" w:cs="Calibri"/>
        </w:rPr>
        <w:t xml:space="preserve">No, </w:t>
      </w:r>
      <m:oMath>
        <m:r>
          <w:rPr>
            <w:rFonts w:ascii="Cambria Math" w:hAnsi="Cambria Math" w:cs="Calibri"/>
          </w:rPr>
          <m:t>(5, 6)</m:t>
        </m:r>
      </m:oMath>
      <w:r w:rsidRPr="00942DAA">
        <w:rPr>
          <w:rFonts w:ascii="Calibri" w:eastAsiaTheme="minorEastAsia" w:hAnsi="Calibri" w:cs="Calibri"/>
        </w:rPr>
        <w:t xml:space="preserve"> is </w:t>
      </w:r>
      <w:r w:rsidRPr="00942DAA">
        <w:rPr>
          <w:rFonts w:ascii="Calibri" w:eastAsiaTheme="minorEastAsia" w:hAnsi="Calibri" w:cs="Calibri"/>
          <w:b/>
        </w:rPr>
        <w:t>not</w:t>
      </w:r>
      <w:r w:rsidRPr="00942DAA">
        <w:rPr>
          <w:rFonts w:ascii="Calibri" w:eastAsiaTheme="minorEastAsia" w:hAnsi="Calibri" w:cs="Calibri"/>
        </w:rPr>
        <w:t xml:space="preserve"> a solution to the equation.</w:t>
      </w:r>
    </w:p>
    <w:p w14:paraId="5A9ECF40" w14:textId="77777777" w:rsidR="009E64F2" w:rsidRPr="00942DAA" w:rsidRDefault="009E64F2" w:rsidP="007B3FAD">
      <w:pPr>
        <w:spacing w:line="276" w:lineRule="auto"/>
        <w:rPr>
          <w:rFonts w:ascii="Calibri" w:hAnsi="Calibri" w:cs="Calibri"/>
        </w:rPr>
      </w:pPr>
    </w:p>
    <w:p w14:paraId="1981AB96" w14:textId="77777777" w:rsidR="009E64F2" w:rsidRPr="00942DAA" w:rsidRDefault="009E64F2" w:rsidP="009E64F2">
      <w:pPr>
        <w:pStyle w:val="ListParagraph"/>
        <w:numPr>
          <w:ilvl w:val="0"/>
          <w:numId w:val="110"/>
        </w:numPr>
        <w:spacing w:line="276" w:lineRule="auto"/>
        <w:ind w:left="360"/>
        <w:rPr>
          <w:rFonts w:ascii="Calibri" w:hAnsi="Calibri" w:cs="Calibri"/>
          <w:sz w:val="24"/>
          <w:szCs w:val="24"/>
        </w:rPr>
      </w:pPr>
      <w:r w:rsidRPr="00942DAA">
        <w:rPr>
          <w:rFonts w:ascii="Calibri" w:hAnsi="Calibri" w:cs="Calibri"/>
          <w:sz w:val="24"/>
          <w:szCs w:val="24"/>
        </w:rPr>
        <w:t xml:space="preserve">Identify whether </w:t>
      </w:r>
      <m:oMath>
        <m:d>
          <m:dPr>
            <m:ctrlPr>
              <w:rPr>
                <w:rFonts w:ascii="Cambria Math" w:hAnsi="Cambria Math" w:cs="Calibri"/>
                <w:i/>
                <w:sz w:val="24"/>
                <w:szCs w:val="24"/>
              </w:rPr>
            </m:ctrlPr>
          </m:dPr>
          <m:e>
            <m:r>
              <w:rPr>
                <w:rFonts w:ascii="Cambria Math" w:hAnsi="Cambria Math" w:cs="Calibri"/>
                <w:sz w:val="24"/>
                <w:szCs w:val="24"/>
              </w:rPr>
              <m:t>-2, -10</m:t>
            </m:r>
          </m:e>
        </m:d>
      </m:oMath>
      <w:r w:rsidRPr="00942DAA">
        <w:rPr>
          <w:rFonts w:ascii="Calibri" w:eastAsiaTheme="minorEastAsia" w:hAnsi="Calibri" w:cs="Calibri"/>
          <w:sz w:val="24"/>
          <w:szCs w:val="24"/>
        </w:rPr>
        <w:t xml:space="preserve"> </w:t>
      </w:r>
      <w:r w:rsidRPr="00942DAA">
        <w:rPr>
          <w:rFonts w:ascii="Calibri" w:hAnsi="Calibri" w:cs="Calibri"/>
          <w:sz w:val="24"/>
          <w:szCs w:val="24"/>
        </w:rPr>
        <w:t xml:space="preserve">satisfies the equation </w:t>
      </w:r>
      <m:oMath>
        <m:r>
          <w:rPr>
            <w:rFonts w:ascii="Cambria Math" w:hAnsi="Cambria Math" w:cs="Calibri"/>
            <w:sz w:val="24"/>
            <w:szCs w:val="24"/>
          </w:rPr>
          <m:t>y=3x-4</m:t>
        </m:r>
      </m:oMath>
      <w:r w:rsidRPr="00942DAA">
        <w:rPr>
          <w:rFonts w:ascii="Calibri" w:eastAsiaTheme="minorEastAsia" w:hAnsi="Calibri" w:cs="Calibri"/>
          <w:sz w:val="24"/>
          <w:szCs w:val="24"/>
        </w:rPr>
        <w:t>.</w:t>
      </w:r>
    </w:p>
    <w:p w14:paraId="1EA04B19" w14:textId="77777777" w:rsidR="009E64F2" w:rsidRPr="00942DAA" w:rsidRDefault="009E64F2" w:rsidP="007B3FAD">
      <w:pPr>
        <w:spacing w:line="276" w:lineRule="auto"/>
        <w:ind w:left="360"/>
        <w:rPr>
          <w:rFonts w:ascii="Calibri" w:eastAsiaTheme="minorEastAsia" w:hAnsi="Calibri" w:cs="Calibri"/>
        </w:rPr>
      </w:pPr>
      <w:r w:rsidRPr="00942DAA">
        <w:rPr>
          <w:rFonts w:ascii="Calibri" w:eastAsiaTheme="minorEastAsia" w:hAnsi="Calibri" w:cs="Calibri"/>
          <w:b/>
        </w:rPr>
        <w:t>Solution</w:t>
      </w:r>
    </w:p>
    <w:p w14:paraId="066DBB01" w14:textId="77777777" w:rsidR="009E64F2" w:rsidRPr="00942DAA" w:rsidRDefault="009E64F2" w:rsidP="007B3FAD">
      <w:pPr>
        <w:spacing w:line="276" w:lineRule="auto"/>
        <w:ind w:left="360"/>
        <w:rPr>
          <w:rFonts w:ascii="Calibri" w:eastAsiaTheme="minorEastAsia" w:hAnsi="Calibri" w:cs="Calibri"/>
        </w:rPr>
      </w:pPr>
      <w:r w:rsidRPr="00942DAA">
        <w:rPr>
          <w:rFonts w:ascii="Calibri" w:eastAsiaTheme="minorEastAsia" w:hAnsi="Calibri" w:cs="Calibri"/>
        </w:rPr>
        <w:t xml:space="preserve">Remember that an ordered pair ‘satisfies’ an equation if it is a solution. Follow the same process as above to check whether </w:t>
      </w:r>
      <m:oMath>
        <m:d>
          <m:dPr>
            <m:ctrlPr>
              <w:rPr>
                <w:rFonts w:ascii="Cambria Math" w:hAnsi="Cambria Math" w:cs="Calibri"/>
                <w:i/>
              </w:rPr>
            </m:ctrlPr>
          </m:dPr>
          <m:e>
            <m:r>
              <w:rPr>
                <w:rFonts w:ascii="Cambria Math" w:hAnsi="Cambria Math" w:cs="Calibri"/>
              </w:rPr>
              <m:t>-2, -10</m:t>
            </m:r>
          </m:e>
        </m:d>
      </m:oMath>
      <w:r w:rsidRPr="00942DAA">
        <w:rPr>
          <w:rFonts w:ascii="Calibri" w:eastAsiaTheme="minorEastAsia" w:hAnsi="Calibri" w:cs="Calibri"/>
        </w:rPr>
        <w:t xml:space="preserve"> is a solution to the equation:</w:t>
      </w:r>
    </w:p>
    <w:p w14:paraId="3AABBC54" w14:textId="77777777" w:rsidR="009E64F2" w:rsidRPr="00942DAA" w:rsidRDefault="009E64F2" w:rsidP="007B3FAD">
      <w:pPr>
        <w:spacing w:line="276" w:lineRule="auto"/>
        <w:ind w:left="360"/>
        <w:rPr>
          <w:rFonts w:ascii="Calibri" w:eastAsiaTheme="minorEastAsia" w:hAnsi="Calibri" w:cs="Calibri"/>
        </w:rPr>
      </w:pPr>
    </w:p>
    <w:p w14:paraId="6964A75F"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hAnsi="Calibri" w:cs="Calibri"/>
        </w:rPr>
        <w:t xml:space="preserve">Substitute </w:t>
      </w:r>
      <m:oMath>
        <m:r>
          <w:rPr>
            <w:rFonts w:ascii="Cambria Math" w:hAnsi="Cambria Math" w:cs="Calibri"/>
          </w:rPr>
          <m:t>x=-2</m:t>
        </m:r>
      </m:oMath>
      <w:r w:rsidRPr="00942DAA">
        <w:rPr>
          <w:rFonts w:ascii="Calibri" w:eastAsiaTheme="minorEastAsia" w:hAnsi="Calibri" w:cs="Calibri"/>
        </w:rPr>
        <w:t xml:space="preserve"> and </w:t>
      </w:r>
      <m:oMath>
        <m:r>
          <w:rPr>
            <w:rFonts w:ascii="Cambria Math" w:eastAsiaTheme="minorEastAsia" w:hAnsi="Cambria Math" w:cs="Calibri"/>
          </w:rPr>
          <m:t>y=-10</m:t>
        </m:r>
      </m:oMath>
      <w:r w:rsidRPr="00942DAA">
        <w:rPr>
          <w:rFonts w:ascii="Calibri" w:eastAsiaTheme="minorEastAsia" w:hAnsi="Calibri" w:cs="Calibri"/>
        </w:rPr>
        <w:t xml:space="preserve"> into the given equation. Check whether LHS = RHS.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4"/>
        <w:gridCol w:w="450"/>
        <w:gridCol w:w="1620"/>
        <w:gridCol w:w="5286"/>
      </w:tblGrid>
      <w:tr w:rsidR="009E64F2" w:rsidRPr="00942DAA" w14:paraId="5AF1FB85" w14:textId="77777777" w:rsidTr="007B3FAD">
        <w:tc>
          <w:tcPr>
            <w:tcW w:w="714" w:type="dxa"/>
          </w:tcPr>
          <w:p w14:paraId="5575E4F1"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26DCCDF0"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7FD54899"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3x-4</m:t>
              </m:r>
            </m:oMath>
            <w:r w:rsidRPr="00942DAA">
              <w:rPr>
                <w:rFonts w:ascii="Calibri" w:eastAsiaTheme="minorEastAsia" w:hAnsi="Calibri" w:cs="Calibri"/>
                <w:sz w:val="24"/>
                <w:szCs w:val="24"/>
              </w:rPr>
              <w:t xml:space="preserve"> </w:t>
            </w:r>
          </w:p>
        </w:tc>
        <w:tc>
          <w:tcPr>
            <w:tcW w:w="5286" w:type="dxa"/>
          </w:tcPr>
          <w:p w14:paraId="344F22AC"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0103D65A" w14:textId="77777777" w:rsidTr="007B3FAD">
        <w:tc>
          <w:tcPr>
            <w:tcW w:w="714" w:type="dxa"/>
          </w:tcPr>
          <w:p w14:paraId="104B11C2"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-10</m:t>
              </m:r>
              <m:r>
                <m:rPr>
                  <m:sty m:val="p"/>
                </m:rPr>
                <w:rPr>
                  <w:rFonts w:ascii="Cambria Math" w:eastAsiaTheme="minorEastAsia" w:hAnsi="Cambria Math" w:cs="Calibri"/>
                  <w:sz w:val="24"/>
                  <w:szCs w:val="24"/>
                </w:rPr>
                <m:t xml:space="preserve"> </m:t>
              </m:r>
            </m:oMath>
            <w:r w:rsidRPr="00942DAA">
              <w:rPr>
                <w:rFonts w:ascii="Calibri" w:eastAsiaTheme="minorEastAsia" w:hAnsi="Calibri" w:cs="Calibri"/>
                <w:sz w:val="24"/>
                <w:szCs w:val="24"/>
              </w:rPr>
              <w:t xml:space="preserve"> </w:t>
            </w:r>
          </w:p>
        </w:tc>
        <w:tc>
          <w:tcPr>
            <w:tcW w:w="450" w:type="dxa"/>
          </w:tcPr>
          <w:p w14:paraId="2AF4FD4B"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13A5FA78"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3</m:t>
              </m:r>
              <m:d>
                <m:dPr>
                  <m:ctrlPr>
                    <w:rPr>
                      <w:rFonts w:ascii="Cambria Math" w:hAnsi="Cambria Math" w:cs="Calibri"/>
                      <w:i/>
                      <w:sz w:val="24"/>
                      <w:szCs w:val="24"/>
                    </w:rPr>
                  </m:ctrlPr>
                </m:dPr>
                <m:e>
                  <m:r>
                    <w:rPr>
                      <w:rFonts w:ascii="Cambria Math" w:hAnsi="Cambria Math" w:cs="Calibri"/>
                      <w:sz w:val="24"/>
                      <w:szCs w:val="24"/>
                    </w:rPr>
                    <m:t>-2</m:t>
                  </m:r>
                </m:e>
              </m:d>
              <m:r>
                <w:rPr>
                  <w:rFonts w:ascii="Cambria Math" w:hAnsi="Cambria Math" w:cs="Calibri"/>
                  <w:sz w:val="24"/>
                  <w:szCs w:val="24"/>
                </w:rPr>
                <m:t>-4</m:t>
              </m:r>
            </m:oMath>
            <w:r w:rsidRPr="00942DAA">
              <w:rPr>
                <w:rFonts w:ascii="Calibri" w:eastAsiaTheme="minorEastAsia" w:hAnsi="Calibri" w:cs="Calibri"/>
                <w:sz w:val="24"/>
                <w:szCs w:val="24"/>
              </w:rPr>
              <w:t xml:space="preserve"> </w:t>
            </w:r>
          </w:p>
        </w:tc>
        <w:tc>
          <w:tcPr>
            <w:tcW w:w="5286" w:type="dxa"/>
          </w:tcPr>
          <w:p w14:paraId="6186875D"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x=-2</m:t>
              </m:r>
            </m:oMath>
            <w:r w:rsidRPr="00942DAA">
              <w:rPr>
                <w:rFonts w:ascii="Calibri" w:eastAsiaTheme="minorEastAsia" w:hAnsi="Calibri" w:cs="Calibri"/>
                <w:sz w:val="24"/>
                <w:szCs w:val="24"/>
              </w:rPr>
              <w:t xml:space="preserve"> and </w:t>
            </w:r>
            <m:oMath>
              <m:r>
                <w:rPr>
                  <w:rFonts w:ascii="Cambria Math" w:hAnsi="Cambria Math" w:cs="Calibri"/>
                  <w:sz w:val="24"/>
                  <w:szCs w:val="24"/>
                </w:rPr>
                <m:t>y=</m:t>
              </m:r>
              <m:r>
                <w:rPr>
                  <w:rFonts w:ascii="Cambria Math" w:eastAsiaTheme="minorEastAsia" w:hAnsi="Cambria Math" w:cs="Calibri"/>
                  <w:sz w:val="24"/>
                  <w:szCs w:val="24"/>
                </w:rPr>
                <m:t>-10</m:t>
              </m:r>
            </m:oMath>
            <w:r w:rsidRPr="00942DAA">
              <w:rPr>
                <w:rFonts w:ascii="Calibri" w:eastAsiaTheme="minorEastAsia" w:hAnsi="Calibri" w:cs="Calibri"/>
                <w:sz w:val="24"/>
                <w:szCs w:val="24"/>
              </w:rPr>
              <w:t xml:space="preserve"> </w:t>
            </w:r>
          </w:p>
        </w:tc>
      </w:tr>
      <w:tr w:rsidR="009E64F2" w:rsidRPr="00942DAA" w14:paraId="6335CE28" w14:textId="77777777" w:rsidTr="007B3FAD">
        <w:tc>
          <w:tcPr>
            <w:tcW w:w="714" w:type="dxa"/>
          </w:tcPr>
          <w:p w14:paraId="0B42ECD3"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-10</m:t>
              </m:r>
              <m:r>
                <m:rPr>
                  <m:sty m:val="p"/>
                </m:rPr>
                <w:rPr>
                  <w:rFonts w:ascii="Cambria Math" w:eastAsiaTheme="minorEastAsia" w:hAnsi="Cambria Math" w:cs="Calibri"/>
                  <w:sz w:val="24"/>
                  <w:szCs w:val="24"/>
                </w:rPr>
                <m:t xml:space="preserve"> </m:t>
              </m:r>
            </m:oMath>
            <w:r w:rsidRPr="00942DAA">
              <w:rPr>
                <w:rFonts w:ascii="Calibri" w:eastAsiaTheme="minorEastAsia" w:hAnsi="Calibri" w:cs="Calibri"/>
                <w:sz w:val="24"/>
                <w:szCs w:val="24"/>
              </w:rPr>
              <w:t xml:space="preserve"> </w:t>
            </w:r>
          </w:p>
        </w:tc>
        <w:tc>
          <w:tcPr>
            <w:tcW w:w="450" w:type="dxa"/>
          </w:tcPr>
          <w:p w14:paraId="218421FD"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6518A2E3"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-6-4</m:t>
              </m:r>
            </m:oMath>
            <w:r w:rsidRPr="00942DAA">
              <w:rPr>
                <w:rFonts w:ascii="Calibri" w:eastAsiaTheme="minorEastAsia" w:hAnsi="Calibri" w:cs="Calibri"/>
                <w:sz w:val="24"/>
                <w:szCs w:val="24"/>
              </w:rPr>
              <w:t xml:space="preserve"> </w:t>
            </w:r>
          </w:p>
        </w:tc>
        <w:tc>
          <w:tcPr>
            <w:tcW w:w="5286" w:type="dxa"/>
          </w:tcPr>
          <w:p w14:paraId="7D2DDAF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399B1C96" w14:textId="77777777" w:rsidTr="007B3FAD">
        <w:tc>
          <w:tcPr>
            <w:tcW w:w="714" w:type="dxa"/>
          </w:tcPr>
          <w:p w14:paraId="2232B6C4"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-10</m:t>
              </m:r>
              <m:r>
                <m:rPr>
                  <m:sty m:val="p"/>
                </m:rPr>
                <w:rPr>
                  <w:rFonts w:ascii="Cambria Math" w:eastAsiaTheme="minorEastAsia" w:hAnsi="Cambria Math" w:cs="Calibri"/>
                  <w:sz w:val="24"/>
                  <w:szCs w:val="24"/>
                </w:rPr>
                <m:t xml:space="preserve"> </m:t>
              </m:r>
            </m:oMath>
            <w:r w:rsidRPr="00942DAA">
              <w:rPr>
                <w:rFonts w:ascii="Calibri" w:eastAsiaTheme="minorEastAsia" w:hAnsi="Calibri" w:cs="Calibri"/>
                <w:sz w:val="24"/>
                <w:szCs w:val="24"/>
              </w:rPr>
              <w:t xml:space="preserve"> </w:t>
            </w:r>
          </w:p>
        </w:tc>
        <w:tc>
          <w:tcPr>
            <w:tcW w:w="450" w:type="dxa"/>
          </w:tcPr>
          <w:p w14:paraId="0E9A35B4"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4D0AEC38"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-10</m:t>
              </m:r>
            </m:oMath>
            <w:r w:rsidRPr="00942DAA">
              <w:rPr>
                <w:rFonts w:ascii="Calibri" w:eastAsiaTheme="minorEastAsia" w:hAnsi="Calibri" w:cs="Calibri"/>
                <w:sz w:val="24"/>
                <w:szCs w:val="24"/>
              </w:rPr>
              <w:t xml:space="preserve"> </w:t>
            </w:r>
          </w:p>
        </w:tc>
        <w:tc>
          <w:tcPr>
            <w:tcW w:w="5286" w:type="dxa"/>
          </w:tcPr>
          <w:p w14:paraId="3714F22B" w14:textId="77777777" w:rsidR="009E64F2" w:rsidRPr="00942DAA" w:rsidRDefault="009E64F2" w:rsidP="007B3FAD">
            <w:pPr>
              <w:spacing w:line="276" w:lineRule="auto"/>
              <w:rPr>
                <w:rFonts w:ascii="Calibri" w:hAnsi="Calibri" w:cs="Calibri"/>
                <w:sz w:val="24"/>
                <w:szCs w:val="24"/>
              </w:rPr>
            </w:pPr>
          </w:p>
        </w:tc>
      </w:tr>
      <w:tr w:rsidR="009E64F2" w:rsidRPr="00942DAA" w14:paraId="14E45650" w14:textId="77777777" w:rsidTr="007B3FAD">
        <w:trPr>
          <w:trHeight w:val="598"/>
        </w:trPr>
        <w:tc>
          <w:tcPr>
            <w:tcW w:w="714" w:type="dxa"/>
          </w:tcPr>
          <w:p w14:paraId="0EA46C7B" w14:textId="77777777" w:rsidR="009E64F2" w:rsidRPr="00942DAA" w:rsidRDefault="009E64F2" w:rsidP="007B3FAD">
            <w:pPr>
              <w:spacing w:line="276" w:lineRule="auto"/>
              <w:jc w:val="right"/>
              <w:rPr>
                <w:rFonts w:ascii="Calibri" w:eastAsia="Calibri" w:hAnsi="Calibri" w:cs="Calibri"/>
                <w:sz w:val="24"/>
                <w:szCs w:val="24"/>
              </w:rPr>
            </w:pPr>
            <w:r w:rsidRPr="00942DAA">
              <w:rPr>
                <w:rFonts w:ascii="Calibri" w:eastAsia="Calibri" w:hAnsi="Calibri" w:cs="Calibri"/>
                <w:sz w:val="24"/>
                <w:szCs w:val="24"/>
              </w:rPr>
              <w:t>LHS</w:t>
            </w:r>
          </w:p>
        </w:tc>
        <w:tc>
          <w:tcPr>
            <w:tcW w:w="450" w:type="dxa"/>
          </w:tcPr>
          <w:p w14:paraId="54E250D2"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09437397" w14:textId="77777777" w:rsidR="009E64F2" w:rsidRPr="00942DAA" w:rsidRDefault="009E64F2" w:rsidP="007B3FAD">
            <w:pPr>
              <w:spacing w:line="276" w:lineRule="auto"/>
              <w:rPr>
                <w:rFonts w:ascii="Calibri" w:eastAsia="Calibri" w:hAnsi="Calibri" w:cs="Calibri"/>
                <w:sz w:val="24"/>
                <w:szCs w:val="24"/>
              </w:rPr>
            </w:pPr>
            <w:r w:rsidRPr="00942DAA">
              <w:rPr>
                <w:rFonts w:ascii="Calibri" w:eastAsia="Calibri" w:hAnsi="Calibri" w:cs="Calibri"/>
                <w:sz w:val="24"/>
                <w:szCs w:val="24"/>
              </w:rPr>
              <w:t>RHS</w:t>
            </w:r>
          </w:p>
        </w:tc>
        <w:tc>
          <w:tcPr>
            <w:tcW w:w="5286" w:type="dxa"/>
          </w:tcPr>
          <w:p w14:paraId="7BB61F86" w14:textId="77777777" w:rsidR="009E64F2" w:rsidRPr="00942DAA" w:rsidRDefault="009E64F2" w:rsidP="007B3FAD">
            <w:pPr>
              <w:spacing w:line="276" w:lineRule="auto"/>
              <w:rPr>
                <w:rFonts w:ascii="Calibri" w:hAnsi="Calibri" w:cs="Calibri"/>
                <w:sz w:val="24"/>
                <w:szCs w:val="24"/>
              </w:rPr>
            </w:pPr>
          </w:p>
        </w:tc>
      </w:tr>
    </w:tbl>
    <w:p w14:paraId="16CFEDA4" w14:textId="77777777" w:rsidR="009E64F2" w:rsidRPr="00942DAA" w:rsidRDefault="009E64F2" w:rsidP="007B3FAD">
      <w:pPr>
        <w:spacing w:line="276" w:lineRule="auto"/>
        <w:ind w:left="360"/>
        <w:rPr>
          <w:rFonts w:ascii="Calibri" w:eastAsiaTheme="minorEastAsia" w:hAnsi="Calibri" w:cs="Calibri"/>
        </w:rPr>
      </w:pPr>
      <w:r w:rsidRPr="00942DAA">
        <w:rPr>
          <w:rFonts w:ascii="Calibri" w:hAnsi="Calibri" w:cs="Calibri"/>
        </w:rPr>
        <w:t xml:space="preserve">Yes, </w:t>
      </w:r>
      <m:oMath>
        <m:r>
          <w:rPr>
            <w:rFonts w:ascii="Cambria Math" w:hAnsi="Cambria Math" w:cs="Calibri"/>
          </w:rPr>
          <m:t>(-2, -10)</m:t>
        </m:r>
      </m:oMath>
      <w:r w:rsidRPr="00942DAA">
        <w:rPr>
          <w:rFonts w:ascii="Calibri" w:eastAsiaTheme="minorEastAsia" w:hAnsi="Calibri" w:cs="Calibri"/>
        </w:rPr>
        <w:t xml:space="preserve"> satisfies the equation.</w:t>
      </w:r>
    </w:p>
    <w:p w14:paraId="41DC775B" w14:textId="77777777" w:rsidR="009E64F2" w:rsidRPr="00942DAA" w:rsidRDefault="009E64F2" w:rsidP="007B3FAD">
      <w:pPr>
        <w:spacing w:line="276" w:lineRule="auto"/>
        <w:rPr>
          <w:rFonts w:ascii="Calibri" w:eastAsiaTheme="minorEastAsia" w:hAnsi="Calibri" w:cs="Calibri"/>
        </w:rPr>
      </w:pPr>
    </w:p>
    <w:p w14:paraId="41DBC28A"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26C2F1DD" w14:textId="77777777" w:rsidR="009E64F2" w:rsidRPr="00942DAA" w:rsidRDefault="009E64F2" w:rsidP="009E64F2">
      <w:pPr>
        <w:pStyle w:val="ListParagraph"/>
        <w:numPr>
          <w:ilvl w:val="0"/>
          <w:numId w:val="111"/>
        </w:numPr>
        <w:spacing w:line="276" w:lineRule="auto"/>
        <w:ind w:left="360"/>
        <w:rPr>
          <w:rFonts w:ascii="Calibri" w:hAnsi="Calibri" w:cs="Calibri"/>
          <w:sz w:val="24"/>
          <w:szCs w:val="24"/>
        </w:rPr>
      </w:pPr>
      <w:r w:rsidRPr="00942DAA">
        <w:rPr>
          <w:rFonts w:ascii="Calibri" w:hAnsi="Calibri" w:cs="Calibri"/>
          <w:sz w:val="24"/>
          <w:szCs w:val="24"/>
        </w:rPr>
        <w:t xml:space="preserve">Verify that </w:t>
      </w:r>
      <m:oMath>
        <m:r>
          <w:rPr>
            <w:rFonts w:ascii="Cambria Math" w:hAnsi="Cambria Math" w:cs="Calibri"/>
            <w:sz w:val="24"/>
            <w:szCs w:val="24"/>
          </w:rPr>
          <m:t>(1, 3)</m:t>
        </m:r>
      </m:oMath>
      <w:r w:rsidRPr="00942DAA">
        <w:rPr>
          <w:rFonts w:ascii="Calibri" w:hAnsi="Calibri" w:cs="Calibri"/>
          <w:sz w:val="24"/>
          <w:szCs w:val="24"/>
        </w:rPr>
        <w:t xml:space="preserve"> is a solution to the linear equation </w:t>
      </w:r>
      <m:oMath>
        <m:r>
          <w:rPr>
            <w:rFonts w:ascii="Cambria Math" w:hAnsi="Cambria Math" w:cs="Calibri"/>
            <w:sz w:val="24"/>
            <w:szCs w:val="24"/>
          </w:rPr>
          <m:t>y=4x-1</m:t>
        </m:r>
      </m:oMath>
      <w:r w:rsidRPr="00942DAA">
        <w:rPr>
          <w:rFonts w:ascii="Calibri" w:hAnsi="Calibri" w:cs="Calibri"/>
          <w:sz w:val="24"/>
          <w:szCs w:val="24"/>
        </w:rPr>
        <w:t>.</w:t>
      </w:r>
    </w:p>
    <w:p w14:paraId="1FC57AF0" w14:textId="77777777" w:rsidR="009E64F2" w:rsidRPr="00942DAA" w:rsidRDefault="009E64F2" w:rsidP="009E64F2">
      <w:pPr>
        <w:pStyle w:val="ListParagraph"/>
        <w:numPr>
          <w:ilvl w:val="0"/>
          <w:numId w:val="111"/>
        </w:numPr>
        <w:spacing w:line="276" w:lineRule="auto"/>
        <w:ind w:left="360"/>
        <w:rPr>
          <w:rFonts w:ascii="Calibri" w:hAnsi="Calibri" w:cs="Calibri"/>
          <w:sz w:val="24"/>
          <w:szCs w:val="24"/>
        </w:rPr>
      </w:pPr>
      <w:r w:rsidRPr="00942DAA">
        <w:rPr>
          <w:rFonts w:ascii="Calibri" w:hAnsi="Calibri" w:cs="Calibri"/>
          <w:sz w:val="24"/>
          <w:szCs w:val="24"/>
        </w:rPr>
        <w:t xml:space="preserve">Is </w:t>
      </w:r>
      <m:oMath>
        <m:r>
          <w:rPr>
            <w:rFonts w:ascii="Cambria Math" w:hAnsi="Cambria Math" w:cs="Calibri"/>
            <w:sz w:val="24"/>
            <w:szCs w:val="24"/>
          </w:rPr>
          <m:t>(1, -3)</m:t>
        </m:r>
      </m:oMath>
      <w:r>
        <w:rPr>
          <w:rFonts w:ascii="Calibri" w:hAnsi="Calibri" w:cs="Calibri"/>
          <w:sz w:val="24"/>
          <w:szCs w:val="24"/>
        </w:rPr>
        <w:t xml:space="preserve"> </w:t>
      </w:r>
      <w:r w:rsidRPr="00942DAA">
        <w:rPr>
          <w:rFonts w:ascii="Calibri" w:hAnsi="Calibri" w:cs="Calibri"/>
          <w:sz w:val="24"/>
          <w:szCs w:val="24"/>
        </w:rPr>
        <w:t xml:space="preserve">a solution to the linear equation </w:t>
      </w:r>
      <m:oMath>
        <m:r>
          <w:rPr>
            <w:rFonts w:ascii="Cambria Math" w:hAnsi="Cambria Math" w:cs="Calibri"/>
            <w:sz w:val="24"/>
            <w:szCs w:val="24"/>
          </w:rPr>
          <m:t>y=-2x+5</m:t>
        </m:r>
      </m:oMath>
      <w:r w:rsidRPr="00942DAA">
        <w:rPr>
          <w:rFonts w:ascii="Calibri" w:hAnsi="Calibri" w:cs="Calibri"/>
          <w:sz w:val="24"/>
          <w:szCs w:val="24"/>
        </w:rPr>
        <w:t xml:space="preserve">? </w:t>
      </w:r>
    </w:p>
    <w:p w14:paraId="7609FFE2" w14:textId="77777777" w:rsidR="009E64F2" w:rsidRPr="00942DAA" w:rsidRDefault="009E64F2" w:rsidP="009E64F2">
      <w:pPr>
        <w:pStyle w:val="ListParagraph"/>
        <w:numPr>
          <w:ilvl w:val="0"/>
          <w:numId w:val="111"/>
        </w:numPr>
        <w:spacing w:line="276" w:lineRule="auto"/>
        <w:ind w:left="360"/>
        <w:rPr>
          <w:rFonts w:ascii="Calibri" w:hAnsi="Calibri" w:cs="Calibri"/>
          <w:sz w:val="24"/>
          <w:szCs w:val="24"/>
        </w:rPr>
      </w:pPr>
      <w:r w:rsidRPr="00942DAA">
        <w:rPr>
          <w:rFonts w:ascii="Calibri" w:hAnsi="Calibri" w:cs="Calibri"/>
          <w:sz w:val="24"/>
          <w:szCs w:val="24"/>
        </w:rPr>
        <w:t xml:space="preserve">Is </w:t>
      </w:r>
      <m:oMath>
        <m:r>
          <w:rPr>
            <w:rFonts w:ascii="Cambria Math" w:hAnsi="Cambria Math" w:cs="Calibri"/>
            <w:sz w:val="24"/>
            <w:szCs w:val="24"/>
          </w:rPr>
          <m:t>(2, -4)</m:t>
        </m:r>
      </m:oMath>
      <w:r w:rsidRPr="00942DAA">
        <w:rPr>
          <w:rFonts w:ascii="Calibri" w:hAnsi="Calibri" w:cs="Calibri"/>
          <w:sz w:val="24"/>
          <w:szCs w:val="24"/>
        </w:rPr>
        <w:t xml:space="preserve"> a solution to the linear equation </w:t>
      </w:r>
      <m:oMath>
        <m:r>
          <w:rPr>
            <w:rFonts w:ascii="Cambria Math" w:hAnsi="Cambria Math" w:cs="Calibri"/>
            <w:sz w:val="24"/>
            <w:szCs w:val="24"/>
          </w:rPr>
          <m:t>y=-x-2</m:t>
        </m:r>
      </m:oMath>
      <w:r w:rsidRPr="00942DAA">
        <w:rPr>
          <w:rFonts w:ascii="Calibri" w:hAnsi="Calibri" w:cs="Calibri"/>
          <w:sz w:val="24"/>
          <w:szCs w:val="24"/>
        </w:rPr>
        <w:t xml:space="preserve">? </w:t>
      </w:r>
    </w:p>
    <w:p w14:paraId="78AA71DE" w14:textId="77777777" w:rsidR="009E64F2" w:rsidRPr="00942DAA" w:rsidRDefault="009E64F2" w:rsidP="009E64F2">
      <w:pPr>
        <w:pStyle w:val="ListParagraph"/>
        <w:numPr>
          <w:ilvl w:val="0"/>
          <w:numId w:val="111"/>
        </w:numPr>
        <w:spacing w:line="276" w:lineRule="auto"/>
        <w:ind w:left="360"/>
        <w:rPr>
          <w:rFonts w:ascii="Calibri" w:hAnsi="Calibri" w:cs="Calibri"/>
          <w:sz w:val="24"/>
          <w:szCs w:val="24"/>
        </w:rPr>
      </w:pPr>
      <w:r w:rsidRPr="00942DAA">
        <w:rPr>
          <w:rFonts w:ascii="Calibri" w:hAnsi="Calibri" w:cs="Calibri"/>
          <w:sz w:val="24"/>
          <w:szCs w:val="24"/>
        </w:rPr>
        <w:t xml:space="preserve">Identify whether each of the ordered pairs satisfies the equation </w:t>
      </w:r>
      <m:oMath>
        <m:r>
          <w:rPr>
            <w:rFonts w:ascii="Cambria Math" w:hAnsi="Cambria Math" w:cs="Calibri"/>
            <w:sz w:val="24"/>
            <w:szCs w:val="24"/>
          </w:rPr>
          <m:t>y=6-2x</m:t>
        </m:r>
      </m:oMath>
      <w:r w:rsidRPr="00942DAA">
        <w:rPr>
          <w:rFonts w:ascii="Calibri" w:eastAsiaTheme="minorEastAsia" w:hAnsi="Calibri" w:cs="Calibri"/>
          <w:sz w:val="24"/>
          <w:szCs w:val="24"/>
        </w:rPr>
        <w:t>.</w:t>
      </w:r>
    </w:p>
    <w:p w14:paraId="3DDF39B9" w14:textId="77777777" w:rsidR="009E64F2" w:rsidRPr="00942DAA" w:rsidRDefault="007B3FAD" w:rsidP="009E64F2">
      <w:pPr>
        <w:pStyle w:val="ListParagraph"/>
        <w:numPr>
          <w:ilvl w:val="1"/>
          <w:numId w:val="111"/>
        </w:numPr>
        <w:spacing w:line="276" w:lineRule="auto"/>
        <w:ind w:left="1080"/>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-1, 8</m:t>
            </m:r>
          </m:e>
        </m:d>
      </m:oMath>
    </w:p>
    <w:p w14:paraId="37B65396" w14:textId="77777777" w:rsidR="009E64F2" w:rsidRPr="00942DAA" w:rsidRDefault="009E64F2" w:rsidP="009E64F2">
      <w:pPr>
        <w:pStyle w:val="ListParagraph"/>
        <w:numPr>
          <w:ilvl w:val="1"/>
          <w:numId w:val="111"/>
        </w:numPr>
        <w:spacing w:line="276" w:lineRule="auto"/>
        <w:ind w:left="1080"/>
        <w:rPr>
          <w:rFonts w:ascii="Calibri" w:eastAsiaTheme="minorEastAsia" w:hAnsi="Calibri" w:cs="Calibri"/>
          <w:sz w:val="24"/>
          <w:szCs w:val="24"/>
        </w:rPr>
      </w:pPr>
      <m:oMath>
        <m:r>
          <w:rPr>
            <w:rFonts w:ascii="Cambria Math" w:eastAsiaTheme="minorEastAsia" w:hAnsi="Cambria Math" w:cs="Calibri"/>
            <w:sz w:val="24"/>
            <w:szCs w:val="24"/>
          </w:rPr>
          <m:t>(0, 6)</m:t>
        </m:r>
      </m:oMath>
    </w:p>
    <w:p w14:paraId="68B1721D" w14:textId="77777777" w:rsidR="009E64F2" w:rsidRPr="00942DAA" w:rsidRDefault="007B3FAD" w:rsidP="009E64F2">
      <w:pPr>
        <w:pStyle w:val="ListParagraph"/>
        <w:numPr>
          <w:ilvl w:val="1"/>
          <w:numId w:val="111"/>
        </w:numPr>
        <w:spacing w:line="276" w:lineRule="auto"/>
        <w:ind w:left="1080"/>
        <w:rPr>
          <w:rFonts w:ascii="Calibri" w:eastAsiaTheme="minorEastAsia" w:hAnsi="Calibri" w:cs="Calibri"/>
          <w:sz w:val="24"/>
          <w:szCs w:val="24"/>
        </w:rPr>
      </w:pP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1, 4</m:t>
            </m:r>
          </m:e>
        </m:d>
      </m:oMath>
    </w:p>
    <w:p w14:paraId="7A73AD74" w14:textId="77777777" w:rsidR="009E64F2" w:rsidRPr="00942DAA" w:rsidRDefault="007B3FAD" w:rsidP="009E64F2">
      <w:pPr>
        <w:pStyle w:val="ListParagraph"/>
        <w:numPr>
          <w:ilvl w:val="1"/>
          <w:numId w:val="111"/>
        </w:numPr>
        <w:spacing w:line="276" w:lineRule="auto"/>
        <w:ind w:left="1080"/>
        <w:rPr>
          <w:rFonts w:ascii="Calibri" w:eastAsiaTheme="minorEastAsia" w:hAnsi="Calibri" w:cs="Calibri"/>
          <w:sz w:val="24"/>
          <w:szCs w:val="24"/>
        </w:rPr>
      </w:pP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2, 4</m:t>
            </m:r>
          </m:e>
        </m:d>
      </m:oMath>
    </w:p>
    <w:p w14:paraId="42D24310" w14:textId="77777777" w:rsidR="009E64F2" w:rsidRPr="00942DAA" w:rsidRDefault="009E64F2" w:rsidP="009E64F2">
      <w:pPr>
        <w:pStyle w:val="ListParagraph"/>
        <w:numPr>
          <w:ilvl w:val="0"/>
          <w:numId w:val="111"/>
        </w:numPr>
        <w:spacing w:line="276" w:lineRule="auto"/>
        <w:ind w:left="360"/>
        <w:rPr>
          <w:rFonts w:ascii="Calibri" w:hAnsi="Calibri" w:cs="Calibri"/>
          <w:sz w:val="24"/>
          <w:szCs w:val="24"/>
        </w:rPr>
      </w:pPr>
      <w:r w:rsidRPr="00942DAA">
        <w:rPr>
          <w:rFonts w:ascii="Calibri" w:hAnsi="Calibri" w:cs="Calibri"/>
          <w:sz w:val="24"/>
          <w:szCs w:val="24"/>
        </w:rPr>
        <w:t>Verify whether each ordered pair satisfies the given linear equation:</w:t>
      </w:r>
    </w:p>
    <w:p w14:paraId="17638379" w14:textId="77777777" w:rsidR="009E64F2" w:rsidRPr="00942DAA" w:rsidRDefault="009E64F2" w:rsidP="009E64F2">
      <w:pPr>
        <w:pStyle w:val="ListParagraph"/>
        <w:numPr>
          <w:ilvl w:val="1"/>
          <w:numId w:val="111"/>
        </w:numPr>
        <w:spacing w:line="276" w:lineRule="auto"/>
        <w:ind w:left="1080"/>
        <w:rPr>
          <w:rFonts w:ascii="Calibri" w:hAnsi="Calibri" w:cs="Calibri"/>
          <w:sz w:val="24"/>
          <w:szCs w:val="24"/>
        </w:rPr>
      </w:pPr>
      <m:oMath>
        <m:r>
          <w:rPr>
            <w:rFonts w:ascii="Cambria Math" w:hAnsi="Cambria Math" w:cs="Calibri"/>
            <w:sz w:val="24"/>
            <w:szCs w:val="24"/>
          </w:rPr>
          <m:t>(0, 0)</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hAnsi="Cambria Math" w:cs="Calibri"/>
            <w:sz w:val="24"/>
            <w:szCs w:val="24"/>
          </w:rPr>
          <m:t>x+y=1</m:t>
        </m:r>
      </m:oMath>
    </w:p>
    <w:p w14:paraId="5FB77772" w14:textId="77777777" w:rsidR="009E64F2" w:rsidRPr="00942DAA" w:rsidRDefault="009E64F2" w:rsidP="009E64F2">
      <w:pPr>
        <w:pStyle w:val="ListParagraph"/>
        <w:numPr>
          <w:ilvl w:val="1"/>
          <w:numId w:val="111"/>
        </w:numPr>
        <w:spacing w:line="276" w:lineRule="auto"/>
        <w:ind w:left="1080"/>
        <w:rPr>
          <w:rFonts w:ascii="Calibri" w:hAnsi="Calibri" w:cs="Calibri"/>
          <w:sz w:val="24"/>
          <w:szCs w:val="24"/>
        </w:rPr>
      </w:pPr>
      <m:oMath>
        <m:r>
          <w:rPr>
            <w:rFonts w:ascii="Cambria Math" w:hAnsi="Cambria Math" w:cs="Calibri"/>
            <w:sz w:val="24"/>
            <w:szCs w:val="24"/>
          </w:rPr>
          <m:t>(1, 10)</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hAnsi="Cambria Math" w:cs="Calibri"/>
            <w:sz w:val="24"/>
            <w:szCs w:val="24"/>
          </w:rPr>
          <m:t>y=2x+8</m:t>
        </m:r>
      </m:oMath>
    </w:p>
    <w:p w14:paraId="1C6E3CFD" w14:textId="77777777" w:rsidR="009E64F2" w:rsidRPr="00942DAA" w:rsidRDefault="009E64F2" w:rsidP="009E64F2">
      <w:pPr>
        <w:pStyle w:val="ListParagraph"/>
        <w:numPr>
          <w:ilvl w:val="1"/>
          <w:numId w:val="111"/>
        </w:numPr>
        <w:spacing w:line="276" w:lineRule="auto"/>
        <w:ind w:left="1080"/>
        <w:rPr>
          <w:rFonts w:ascii="Calibri" w:hAnsi="Calibri" w:cs="Calibri"/>
          <w:sz w:val="24"/>
          <w:szCs w:val="24"/>
        </w:rPr>
      </w:pPr>
      <m:oMath>
        <m:r>
          <w:rPr>
            <w:rFonts w:ascii="Cambria Math" w:hAnsi="Cambria Math" w:cs="Calibri"/>
            <w:sz w:val="24"/>
            <w:szCs w:val="24"/>
          </w:rPr>
          <m:t>(-2, 11)</m:t>
        </m:r>
      </m:oMath>
      <w:r w:rsidRPr="00942DAA">
        <w:rPr>
          <w:rFonts w:ascii="Calibri" w:eastAsiaTheme="minorEastAsia" w:hAnsi="Calibri" w:cs="Calibri"/>
          <w:sz w:val="24"/>
          <w:szCs w:val="24"/>
        </w:rPr>
        <w:tab/>
      </w:r>
      <m:oMath>
        <m:r>
          <w:rPr>
            <w:rFonts w:ascii="Cambria Math" w:eastAsiaTheme="minorEastAsia" w:hAnsi="Cambria Math" w:cs="Calibri"/>
            <w:sz w:val="24"/>
            <w:szCs w:val="24"/>
          </w:rPr>
          <m:t>y=9-x</m:t>
        </m:r>
      </m:oMath>
    </w:p>
    <w:p w14:paraId="4C2670F4" w14:textId="77777777" w:rsidR="009E64F2" w:rsidRPr="00942DAA" w:rsidRDefault="009E64F2" w:rsidP="007B3FAD">
      <w:pPr>
        <w:spacing w:line="276" w:lineRule="auto"/>
        <w:rPr>
          <w:rFonts w:ascii="Calibri" w:hAnsi="Calibri" w:cs="Calibri"/>
          <w:b/>
        </w:rPr>
      </w:pPr>
    </w:p>
    <w:p w14:paraId="79C81F92"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0371E589" w14:textId="77777777" w:rsidTr="007B3FAD">
        <w:tc>
          <w:tcPr>
            <w:tcW w:w="4585" w:type="dxa"/>
            <w:gridSpan w:val="2"/>
          </w:tcPr>
          <w:p w14:paraId="0D702991"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Finding Solutions to Linear Equations I</w:t>
            </w:r>
          </w:p>
        </w:tc>
        <w:tc>
          <w:tcPr>
            <w:tcW w:w="4769" w:type="dxa"/>
            <w:gridSpan w:val="2"/>
          </w:tcPr>
          <w:p w14:paraId="22F7472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2A8D4780" w14:textId="77777777" w:rsidTr="007B3FAD">
        <w:tc>
          <w:tcPr>
            <w:tcW w:w="4585" w:type="dxa"/>
            <w:gridSpan w:val="2"/>
          </w:tcPr>
          <w:p w14:paraId="437F72FD"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PHM-09-088</w:t>
            </w:r>
          </w:p>
        </w:tc>
        <w:tc>
          <w:tcPr>
            <w:tcW w:w="4769" w:type="dxa"/>
            <w:gridSpan w:val="2"/>
          </w:tcPr>
          <w:p w14:paraId="0B6B32EC"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013E584E" w14:textId="77777777" w:rsidTr="00190496">
        <w:tc>
          <w:tcPr>
            <w:tcW w:w="3118" w:type="dxa"/>
            <w:tcBorders>
              <w:top w:val="single" w:sz="4" w:space="0" w:color="auto"/>
              <w:left w:val="nil"/>
              <w:bottom w:val="single" w:sz="4" w:space="0" w:color="auto"/>
              <w:right w:val="nil"/>
            </w:tcBorders>
          </w:tcPr>
          <w:p w14:paraId="08FCC315"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3D4BE57"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396F4E8" w14:textId="77777777" w:rsidR="009E64F2" w:rsidRPr="00942DAA" w:rsidRDefault="009E64F2" w:rsidP="007B3FAD">
            <w:pPr>
              <w:rPr>
                <w:rFonts w:ascii="Calibri" w:hAnsi="Calibri" w:cs="Calibri"/>
                <w:noProof/>
                <w:sz w:val="24"/>
                <w:szCs w:val="24"/>
              </w:rPr>
            </w:pPr>
          </w:p>
        </w:tc>
      </w:tr>
      <w:tr w:rsidR="009E64F2" w:rsidRPr="00942DAA" w14:paraId="321CEF95" w14:textId="77777777" w:rsidTr="00190496">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4FCE4ABA"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4800" behindDoc="1" locked="0" layoutInCell="1" allowOverlap="1" wp14:anchorId="269A4FE6" wp14:editId="08F7EAB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6" name="Freeform 5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2EAC0D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 name="Freeform 5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B2B6DD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 name="Freeform 5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BA3701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 name="Freeform 5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C53449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 name="Freeform 5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2646E1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 name="Freeform 5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F11269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2" name="Freeform 5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120B79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3" name="Freeform 5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AF4BA0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4" name="Freeform 5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AB3311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5" name="Freeform 5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E033FF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6" name="Freeform 5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F24E95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69A4FE6" id="_x0000_s1530" style="position:absolute;margin-left:.35pt;margin-top:0;width:26.3pt;height:28.35pt;z-index:-2515916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ztOTy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DbwztOTyMAALrYAAAOAAAAAAAAAAAAAAAAAC4CAABkcnMvZTJvRG9jLnhtbFBL&#10;AQItABQABgAIAAAAIQDij0j12wAAAAMBAAAPAAAAAAAAAAAAAAAAAKklAABkcnMvZG93bnJldi54&#10;bWxQSwUGAAAAAAQABADzAAAAsSYAAAAA&#10;">
                      <v:shape id="Freeform 506" o:spid="_x0000_s153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d6sYA&#10;AADcAAAADwAAAGRycy9kb3ducmV2LnhtbESPQWvCQBSE7wX/w/KE3urG0qpEV9FCi7R6SPTi7Zl9&#10;JiHZt2F3q+m/7xYKHoeZ+YZZrHrTiis5X1tWMB4lIIgLq2suFRwP708zED4ga2wtk4If8rBaDh4W&#10;mGp744yueShFhLBPUUEVQpdK6YuKDPqR7Yijd7HOYIjSlVI7vEW4aeVzkkykwZrjQoUdvVVUNPm3&#10;UdB8nPLxHmfN5mXbZuUO3fnrc6rU47Bfz0EE6sM9/N/eagWvyQ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ed6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2EAC0D3" w14:textId="77777777" w:rsidR="00A7141E" w:rsidRDefault="00A7141E" w:rsidP="007B3FAD">
                              <w:pPr>
                                <w:rPr>
                                  <w:rFonts w:eastAsia="Times New Roman" w:cs="Times New Roman"/>
                                </w:rPr>
                              </w:pPr>
                            </w:p>
                          </w:txbxContent>
                        </v:textbox>
                      </v:shape>
                      <v:shape id="Freeform 507" o:spid="_x0000_s153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xYasUA&#10;AADcAAAADwAAAGRycy9kb3ducmV2LnhtbESP0UoDMRRE34X+Q7hCX8RmK9TK2rSUFrXqU7d+wHVz&#10;3QQ3N0uSbrd/3xQEH4eZOcMsVoNrRU8hWs8KppMCBHHtteVGwdfh5f4JREzIGlvPpOBMEVbL0c0C&#10;S+1PvKe+So3IEI4lKjApdaWUsTbkME58R5y9Hx8cpixDI3XAU4a7Vj4UxaN0aDkvGOxoY6j+rY5O&#10;Qej07vX77sN9rrdv73jorRlspdT4dlg/g0g0pP/wX3unFcyKOVzP5CM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PFhq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B2B6DD9" w14:textId="77777777" w:rsidR="00A7141E" w:rsidRDefault="00A7141E" w:rsidP="007B3FAD">
                              <w:pPr>
                                <w:rPr>
                                  <w:rFonts w:eastAsia="Times New Roman" w:cs="Times New Roman"/>
                                </w:rPr>
                              </w:pPr>
                            </w:p>
                          </w:txbxContent>
                        </v:textbox>
                      </v:shape>
                      <v:shape id="Freeform 508" o:spid="_x0000_s153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jBC7wA&#10;AADcAAAADwAAAGRycy9kb3ducmV2LnhtbERPuwrCMBTdBf8hXMFNUwVFqlG0KLg4+ADXS3Ntqs1N&#10;aaLWvzeD4Hg478WqtZV4UeNLxwpGwwQEce50yYWCy3k3mIHwAVlj5ZgUfMjDatntLDDV7s1Hep1C&#10;IWII+xQVmBDqVEqfG7Loh64mjtzNNRZDhE0hdYPvGG4rOU6SqbRYcmwwWFNmKH+cnlbB9iol4WFj&#10;7hk9NtnI+tLYmVL9XruegwjUhr/4595rBZMkro1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FiMEL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BA3701F" w14:textId="77777777" w:rsidR="00A7141E" w:rsidRDefault="00A7141E" w:rsidP="007B3FAD">
                              <w:pPr>
                                <w:rPr>
                                  <w:rFonts w:eastAsia="Times New Roman" w:cs="Times New Roman"/>
                                </w:rPr>
                              </w:pPr>
                            </w:p>
                          </w:txbxContent>
                        </v:textbox>
                      </v:shape>
                      <v:shape id="Freeform 509" o:spid="_x0000_s153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UE8YA&#10;AADcAAAADwAAAGRycy9kb3ducmV2LnhtbESPQWsCMRSE74L/IbyCF9FEoVZXo0ih0EuFrhb09ti8&#10;7m67eVk3qa7+eiMUPA4z8w2zWLW2EidqfOlYw2ioQBBnzpSca9ht3wZTED4gG6wck4YLeVgtu50F&#10;Jsad+ZNOachFhLBPUEMRQp1I6bOCLPqhq4mj9+0aiyHKJpemwXOE20qOlZpIiyXHhQJrei0o+03/&#10;rIavfOed3Ku++tgeji+jyU+63ly17j216zmIQG14hP/b70bDs5rB/Uw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zUE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C53449D" w14:textId="77777777" w:rsidR="00A7141E" w:rsidRDefault="00A7141E" w:rsidP="007B3FAD">
                              <w:pPr>
                                <w:rPr>
                                  <w:rFonts w:eastAsia="Times New Roman" w:cs="Times New Roman"/>
                                </w:rPr>
                              </w:pPr>
                            </w:p>
                          </w:txbxContent>
                        </v:textbox>
                      </v:shape>
                      <v:shape id="Freeform 510" o:spid="_x0000_s153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Ca9cAA&#10;AADcAAAADwAAAGRycy9kb3ducmV2LnhtbERPy4rCMBTdD/gP4QruNFVRtBpFREFdDL4+4NJc+7C5&#10;KU3U6tebxcAsD+c9XzamFE+qXW5ZQb8XgSBOrM45VXC9bLsTEM4jaywtk4I3OVguWj9zjLV98Yme&#10;Z5+KEMIuRgWZ91UspUsyMuh6tiIO3M3WBn2AdSp1ja8Qbko5iKKxNJhzaMiwonVGyf38MArK0elz&#10;K6YyGUb733V1GBRH3BRKddrNagbCU+P/xX/unVYw6of54Uw4AnLx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NCa9cAAAADcAAAADwAAAAAAAAAAAAAAAACYAgAAZHJzL2Rvd25y&#10;ZXYueG1sUEsFBgAAAAAEAAQA9QAAAIU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2646E17" w14:textId="77777777" w:rsidR="00A7141E" w:rsidRDefault="00A7141E" w:rsidP="007B3FAD">
                              <w:pPr>
                                <w:rPr>
                                  <w:rFonts w:eastAsia="Times New Roman" w:cs="Times New Roman"/>
                                </w:rPr>
                              </w:pPr>
                            </w:p>
                          </w:txbxContent>
                        </v:textbox>
                      </v:shape>
                      <v:shape id="Freeform 511" o:spid="_x0000_s153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n1D8UA&#10;AADcAAAADwAAAGRycy9kb3ducmV2LnhtbESPzWrCQBSF94W+w3CF7uokYsRGRylqoSvBpFCXl8w1&#10;iWbuhMyYpG/vFApdHs7Px1lvR9OInjpXW1YQTyMQxIXVNZcKvvKP1yUI55E1NpZJwQ852G6en9aY&#10;ajvwifrMlyKMsEtRQeV9m0rpiooMuqltiYN3sZ1BH2RXSt3hEMZNI2dRtJAGaw6EClvaVVTcsrsJ&#10;3POb3ef1Yf5dXpfHPL6ek1k0V+plMr6vQHga/X/4r/2pFSRxDL9nwhG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fUP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F11269B" w14:textId="77777777" w:rsidR="00A7141E" w:rsidRDefault="00A7141E" w:rsidP="007B3FAD">
                              <w:pPr>
                                <w:rPr>
                                  <w:rFonts w:eastAsia="Times New Roman" w:cs="Times New Roman"/>
                                </w:rPr>
                              </w:pPr>
                            </w:p>
                          </w:txbxContent>
                        </v:textbox>
                      </v:shape>
                      <v:shape id="Freeform 512" o:spid="_x0000_s153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49MMQA&#10;AADcAAAADwAAAGRycy9kb3ducmV2LnhtbESPT4vCMBTE7wt+h/CEva2puuufahQRhN5ktR68PZpn&#10;W9q8lCbW7rffCILHYWZ+w6y3valFR60rLSsYjyIQxJnVJecK0vPhawHCeWSNtWVS8EcOtpvBxxpj&#10;bR/8S93J5yJA2MWooPC+iaV0WUEG3cg2xMG72dagD7LNpW7xEeCmlpMomkmDJYeFAhvaF5RVp7tR&#10;kBx4WS2Oc7oky+T6PT13VZrelPoc9rsVCE+9f4df7UQr+BlP4Hk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uPTD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120B794" w14:textId="77777777" w:rsidR="00A7141E" w:rsidRDefault="00A7141E" w:rsidP="007B3FAD">
                              <w:pPr>
                                <w:rPr>
                                  <w:rFonts w:eastAsia="Times New Roman" w:cs="Times New Roman"/>
                                </w:rPr>
                              </w:pPr>
                            </w:p>
                          </w:txbxContent>
                        </v:textbox>
                      </v:shape>
                      <v:shape id="Freeform 513" o:spid="_x0000_s153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VUocIA&#10;AADcAAAADwAAAGRycy9kb3ducmV2LnhtbESPQWsCMRSE74X+h/CEXkSztrTIapRSKJTeqpb2+Ng8&#10;N8HNe0uS6vrvG0HwOMzMN8xyPYROHSkmL2xgNq1AETdiPbcGdtv3yRxUysgWO2EycKYE69X93RJr&#10;Kyf+ouMmt6pAONVowOXc11qnxlHANJWeuHh7iQFzkbHVNuKpwEOnH6vqRQf0XBYc9vTmqDls/kKh&#10;iG8/XerHXsZyruLPrzTfYszDaHhdgMo05Fv42v6wBp5nT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JVSh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F4BA06" w14:textId="77777777" w:rsidR="00A7141E" w:rsidRDefault="00A7141E" w:rsidP="007B3FAD">
                              <w:pPr>
                                <w:rPr>
                                  <w:rFonts w:eastAsia="Times New Roman" w:cs="Times New Roman"/>
                                </w:rPr>
                              </w:pPr>
                            </w:p>
                          </w:txbxContent>
                        </v:textbox>
                      </v:shape>
                      <v:shape id="Freeform 514" o:spid="_x0000_s153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CNvMUA&#10;AADcAAAADwAAAGRycy9kb3ducmV2LnhtbESPT2vCQBTE7wW/w/IEb3UTSf8QXYMIghdDa23x+Mg+&#10;k8Xs25BdY/rtu4VCj8PM/IZZFaNtxUC9N44VpPMEBHHltOFawelj9/gKwgdkja1jUvBNHor15GGF&#10;uXZ3fqfhGGoRIexzVNCE0OVS+qohi37uOuLoXVxvMUTZ11L3eI9w28pFkjxLi4bjQoMdbRuqrseb&#10;VRDKl8vJvF3Lw44+x+RcfZWZWSg1m46bJYhAY/gP/7X3WsFTmsHvmX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UI28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AB33111" w14:textId="77777777" w:rsidR="00A7141E" w:rsidRDefault="00A7141E" w:rsidP="007B3FAD">
                              <w:pPr>
                                <w:rPr>
                                  <w:rFonts w:eastAsia="Times New Roman" w:cs="Times New Roman"/>
                                </w:rPr>
                              </w:pPr>
                            </w:p>
                          </w:txbxContent>
                        </v:textbox>
                      </v:shape>
                      <v:shape id="Freeform 515" o:spid="_x0000_s154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TE8UA&#10;AADcAAAADwAAAGRycy9kb3ducmV2LnhtbESPQWvCQBSE74X+h+UVequbBLQhukoRClovNvXS2zP7&#10;zAazb8Puqum/7wqFHoeZ+YZZrEbbiyv50DlWkE8yEMSN0x23Cg5f7y8liBCRNfaOScEPBVgtHx8W&#10;WGl340+61rEVCcKhQgUmxqGSMjSGLIaJG4iTd3LeYkzSt1J7vCW47WWRZTNpseO0YHCgtaHmXF+s&#10;grJcH+XsIy9e9Xbji53ZH+rvvVLPT+PbHESkMf6H/9obrWCaT+F+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79MT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E033FF2" w14:textId="77777777" w:rsidR="00A7141E" w:rsidRDefault="00A7141E" w:rsidP="007B3FAD">
                              <w:pPr>
                                <w:rPr>
                                  <w:rFonts w:eastAsia="Times New Roman" w:cs="Times New Roman"/>
                                </w:rPr>
                              </w:pPr>
                            </w:p>
                          </w:txbxContent>
                        </v:textbox>
                      </v:shape>
                      <v:shape id="Freeform 516" o:spid="_x0000_s154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u0m8UA&#10;AADcAAAADwAAAGRycy9kb3ducmV2LnhtbESP0WrCQBRE34X+w3ILfdNNxNiSugmlKJX6otYPuM3e&#10;Jmmzd5fsqvHvu4Lg4zAzZ5hFOZhOnKj3rWUF6SQBQVxZ3XKt4PC1Gr+A8AFZY2eZFFzIQ1k8jBaY&#10;a3vmHZ32oRYRwj5HBU0ILpfSVw0Z9BPriKP3Y3uDIcq+lrrHc4SbTk6TZC4NthwXGnT03lD1tz8a&#10;BbPj7zZdfq83lDn5eXnOPuzBsVJPj8PbK4hAQ7iHb+21VpClc7ieiUdAF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e7Sb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F24E959"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3815A9B9"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find solutions to equations in 2 variables by substituting a value for one variable and solving for the other.</w:t>
            </w:r>
          </w:p>
        </w:tc>
      </w:tr>
    </w:tbl>
    <w:p w14:paraId="1B1FE4A6" w14:textId="77777777" w:rsidR="009E64F2" w:rsidRPr="00942DAA" w:rsidRDefault="009E64F2" w:rsidP="007B3FAD">
      <w:pPr>
        <w:spacing w:line="276" w:lineRule="auto"/>
        <w:rPr>
          <w:rFonts w:ascii="Calibri" w:hAnsi="Calibri" w:cs="Calibri"/>
        </w:rPr>
      </w:pPr>
    </w:p>
    <w:p w14:paraId="31936CA7"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7FBC0CEB" w14:textId="77777777" w:rsidR="009E64F2" w:rsidRPr="00942DAA" w:rsidRDefault="009E64F2" w:rsidP="007B3FAD">
      <w:pPr>
        <w:spacing w:line="276" w:lineRule="auto"/>
        <w:rPr>
          <w:rFonts w:ascii="Calibri" w:hAnsi="Calibri" w:cs="Calibri"/>
        </w:rPr>
      </w:pPr>
      <w:r w:rsidRPr="00942DAA">
        <w:rPr>
          <w:rFonts w:ascii="Calibri" w:hAnsi="Calibri" w:cs="Calibri"/>
        </w:rPr>
        <w:t>In this lesson</w:t>
      </w:r>
      <w:r>
        <w:rPr>
          <w:rFonts w:ascii="Calibri" w:hAnsi="Calibri" w:cs="Calibri"/>
        </w:rPr>
        <w:t>,</w:t>
      </w:r>
      <w:r w:rsidRPr="00942DAA">
        <w:rPr>
          <w:rFonts w:ascii="Calibri" w:hAnsi="Calibri" w:cs="Calibri"/>
        </w:rPr>
        <w:t xml:space="preserve"> you will find solutions to equations in 2 variables by substituting a value for one variable and solving for the other.</w:t>
      </w:r>
    </w:p>
    <w:p w14:paraId="6C4893CC" w14:textId="77777777" w:rsidR="009E64F2" w:rsidRPr="00942DAA" w:rsidRDefault="009E64F2" w:rsidP="007B3FAD">
      <w:pPr>
        <w:spacing w:line="276" w:lineRule="auto"/>
        <w:rPr>
          <w:rFonts w:ascii="Calibri" w:hAnsi="Calibri" w:cs="Calibri"/>
        </w:rPr>
      </w:pPr>
    </w:p>
    <w:p w14:paraId="375ADFD6"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You may be given a value for </w:t>
      </w:r>
      <m:oMath>
        <m:r>
          <w:rPr>
            <w:rFonts w:ascii="Cambria Math" w:hAnsi="Cambria Math" w:cs="Calibri"/>
          </w:rPr>
          <m:t>x</m:t>
        </m:r>
      </m:oMath>
      <w:r w:rsidRPr="00942DAA">
        <w:rPr>
          <w:rFonts w:ascii="Calibri" w:hAnsi="Calibri" w:cs="Calibri"/>
        </w:rPr>
        <w:t xml:space="preserve"> and be asked to solve for </w:t>
      </w:r>
      <m:oMath>
        <m:r>
          <w:rPr>
            <w:rFonts w:ascii="Cambria Math" w:hAnsi="Cambria Math" w:cs="Calibri"/>
          </w:rPr>
          <m:t>y</m:t>
        </m:r>
      </m:oMath>
      <w:r w:rsidRPr="00942DAA">
        <w:rPr>
          <w:rFonts w:ascii="Calibri" w:hAnsi="Calibri" w:cs="Calibri"/>
        </w:rPr>
        <w:t xml:space="preserve">. Alternatively, you may be given a value for </w:t>
      </w:r>
      <m:oMath>
        <m:r>
          <w:rPr>
            <w:rFonts w:ascii="Cambria Math" w:hAnsi="Cambria Math" w:cs="Calibri"/>
          </w:rPr>
          <m:t>y</m:t>
        </m:r>
      </m:oMath>
      <w:r w:rsidRPr="00942DAA">
        <w:rPr>
          <w:rFonts w:ascii="Calibri" w:hAnsi="Calibri" w:cs="Calibri"/>
        </w:rPr>
        <w:t xml:space="preserve"> and be asked to solve for </w:t>
      </w:r>
      <m:oMath>
        <m:r>
          <w:rPr>
            <w:rFonts w:ascii="Cambria Math" w:hAnsi="Cambria Math" w:cs="Calibri"/>
          </w:rPr>
          <m:t>x</m:t>
        </m:r>
      </m:oMath>
      <w:r w:rsidRPr="00942DAA">
        <w:rPr>
          <w:rFonts w:ascii="Calibri" w:hAnsi="Calibri" w:cs="Calibri"/>
        </w:rPr>
        <w:t xml:space="preserve">. Substitute the value that you are given into the equation, and solve for the value of the other variable. You might need to balance the equation. Write your solution as an ordered pair </w:t>
      </w:r>
      <m:oMath>
        <m:r>
          <w:rPr>
            <w:rFonts w:ascii="Cambria Math" w:hAnsi="Cambria Math" w:cs="Calibri"/>
          </w:rPr>
          <m:t>(x, y)</m:t>
        </m:r>
      </m:oMath>
      <w:r w:rsidRPr="00942DAA">
        <w:rPr>
          <w:rFonts w:ascii="Calibri" w:hAnsi="Calibri" w:cs="Calibri"/>
        </w:rPr>
        <w:t xml:space="preserve">. </w:t>
      </w:r>
    </w:p>
    <w:p w14:paraId="3449EFC8" w14:textId="77777777" w:rsidR="009E64F2" w:rsidRPr="00942DAA" w:rsidRDefault="009E64F2" w:rsidP="007B3FAD">
      <w:pPr>
        <w:spacing w:line="276" w:lineRule="auto"/>
        <w:rPr>
          <w:rFonts w:ascii="Calibri" w:hAnsi="Calibri" w:cs="Calibri"/>
        </w:rPr>
      </w:pPr>
    </w:p>
    <w:p w14:paraId="138099BC"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47967F1D" w14:textId="77777777" w:rsidR="009E64F2" w:rsidRPr="00942DAA" w:rsidRDefault="009E64F2" w:rsidP="009E64F2">
      <w:pPr>
        <w:pStyle w:val="ListParagraph"/>
        <w:numPr>
          <w:ilvl w:val="0"/>
          <w:numId w:val="112"/>
        </w:numPr>
        <w:spacing w:line="276" w:lineRule="auto"/>
        <w:ind w:left="360"/>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m:t>
        </m:r>
        <m:r>
          <m:rPr>
            <m:sty m:val="p"/>
          </m:rPr>
          <w:rPr>
            <w:rFonts w:ascii="Cambria Math" w:hAnsi="Cambria Math" w:cs="Calibri"/>
            <w:sz w:val="24"/>
            <w:szCs w:val="24"/>
          </w:rPr>
          <m:t>=2</m:t>
        </m:r>
        <m:r>
          <w:rPr>
            <w:rFonts w:ascii="Cambria Math" w:hAnsi="Cambria Math" w:cs="Calibri"/>
            <w:sz w:val="24"/>
            <w:szCs w:val="24"/>
          </w:rPr>
          <m:t>x</m:t>
        </m:r>
        <m:r>
          <m:rPr>
            <m:sty m:val="p"/>
          </m:rPr>
          <w:rPr>
            <w:rFonts w:ascii="Cambria Math" w:hAnsi="Cambria Math" w:cs="Calibri"/>
            <w:sz w:val="24"/>
            <w:szCs w:val="24"/>
          </w:rPr>
          <m:t>+5</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x=3</m:t>
        </m:r>
      </m:oMath>
      <w:r w:rsidRPr="00942DAA">
        <w:rPr>
          <w:rFonts w:ascii="Calibri" w:eastAsiaTheme="minorEastAsia" w:hAnsi="Calibri" w:cs="Calibri"/>
          <w:sz w:val="24"/>
          <w:szCs w:val="24"/>
        </w:rPr>
        <w:t>.</w:t>
      </w:r>
    </w:p>
    <w:p w14:paraId="73974FC0"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0EDB7F40"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hAnsi="Calibri" w:cs="Calibri"/>
        </w:rPr>
        <w:t xml:space="preserve">Substitute </w:t>
      </w:r>
      <m:oMath>
        <m:r>
          <w:rPr>
            <w:rFonts w:ascii="Cambria Math" w:eastAsiaTheme="minorEastAsia" w:hAnsi="Cambria Math" w:cs="Calibri"/>
          </w:rPr>
          <m:t>x=3</m:t>
        </m:r>
      </m:oMath>
      <w:r w:rsidRPr="00942DAA">
        <w:rPr>
          <w:rFonts w:ascii="Calibri" w:eastAsiaTheme="minorEastAsia" w:hAnsi="Calibri" w:cs="Calibri"/>
        </w:rPr>
        <w:t xml:space="preserve"> into the equation and solve for </w:t>
      </w:r>
      <m:oMath>
        <m:r>
          <w:rPr>
            <w:rFonts w:ascii="Cambria Math" w:eastAsiaTheme="minorEastAsia" w:hAnsi="Cambria Math" w:cs="Calibri"/>
          </w:rPr>
          <m:t>y</m:t>
        </m:r>
      </m:oMath>
      <w:r w:rsidRPr="00942DAA">
        <w:rPr>
          <w:rFonts w:ascii="Calibri" w:eastAsiaTheme="minorEastAsia" w:hAnsi="Calibri" w:cs="Calibri"/>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
        <w:gridCol w:w="450"/>
        <w:gridCol w:w="1620"/>
        <w:gridCol w:w="5286"/>
      </w:tblGrid>
      <w:tr w:rsidR="009E64F2" w:rsidRPr="00942DAA" w14:paraId="3D64EA68" w14:textId="77777777" w:rsidTr="007B3FAD">
        <w:tc>
          <w:tcPr>
            <w:tcW w:w="577" w:type="dxa"/>
          </w:tcPr>
          <w:p w14:paraId="15AD6F87"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399C4724"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B61F34A" w14:textId="77777777" w:rsidR="009E64F2" w:rsidRPr="00942DAA" w:rsidRDefault="009E64F2" w:rsidP="007B3FAD">
            <w:pPr>
              <w:spacing w:line="276" w:lineRule="auto"/>
              <w:rPr>
                <w:rFonts w:ascii="Calibri" w:hAnsi="Calibri" w:cs="Calibri"/>
                <w:sz w:val="24"/>
                <w:szCs w:val="24"/>
              </w:rPr>
            </w:pPr>
            <m:oMath>
              <m:r>
                <m:rPr>
                  <m:sty m:val="p"/>
                </m:rPr>
                <w:rPr>
                  <w:rFonts w:ascii="Cambria Math" w:hAnsi="Cambria Math" w:cs="Calibri"/>
                  <w:sz w:val="24"/>
                  <w:szCs w:val="24"/>
                </w:rPr>
                <m:t>2</m:t>
              </m:r>
              <m:r>
                <w:rPr>
                  <w:rFonts w:ascii="Cambria Math" w:hAnsi="Cambria Math" w:cs="Calibri"/>
                  <w:sz w:val="24"/>
                  <w:szCs w:val="24"/>
                </w:rPr>
                <m:t>x</m:t>
              </m:r>
              <m:r>
                <m:rPr>
                  <m:sty m:val="p"/>
                </m:rPr>
                <w:rPr>
                  <w:rFonts w:ascii="Cambria Math" w:hAnsi="Cambria Math" w:cs="Calibri"/>
                  <w:sz w:val="24"/>
                  <w:szCs w:val="24"/>
                </w:rPr>
                <m:t>+5</m:t>
              </m:r>
            </m:oMath>
            <w:r w:rsidRPr="00942DAA">
              <w:rPr>
                <w:rFonts w:ascii="Calibri" w:eastAsiaTheme="minorEastAsia" w:hAnsi="Calibri" w:cs="Calibri"/>
                <w:sz w:val="24"/>
                <w:szCs w:val="24"/>
              </w:rPr>
              <w:t xml:space="preserve">  </w:t>
            </w:r>
          </w:p>
        </w:tc>
        <w:tc>
          <w:tcPr>
            <w:tcW w:w="5286" w:type="dxa"/>
          </w:tcPr>
          <w:p w14:paraId="37BF351A"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060C83E9" w14:textId="77777777" w:rsidTr="007B3FAD">
        <w:tc>
          <w:tcPr>
            <w:tcW w:w="577" w:type="dxa"/>
          </w:tcPr>
          <w:p w14:paraId="638167F4"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767DE31D"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567EC9D1"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3</m:t>
                  </m:r>
                </m:e>
              </m:d>
              <m:r>
                <w:rPr>
                  <w:rFonts w:ascii="Cambria Math" w:hAnsi="Cambria Math" w:cs="Calibri"/>
                  <w:sz w:val="24"/>
                  <w:szCs w:val="24"/>
                </w:rPr>
                <m:t>+5</m:t>
              </m:r>
            </m:oMath>
            <w:r w:rsidRPr="00942DAA">
              <w:rPr>
                <w:rFonts w:ascii="Calibri" w:eastAsiaTheme="minorEastAsia" w:hAnsi="Calibri" w:cs="Calibri"/>
                <w:sz w:val="24"/>
                <w:szCs w:val="24"/>
              </w:rPr>
              <w:t xml:space="preserve"> </w:t>
            </w:r>
          </w:p>
        </w:tc>
        <w:tc>
          <w:tcPr>
            <w:tcW w:w="5286" w:type="dxa"/>
          </w:tcPr>
          <w:p w14:paraId="5911418C"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x=3</m:t>
              </m:r>
            </m:oMath>
            <w:r w:rsidRPr="00942DAA">
              <w:rPr>
                <w:rFonts w:ascii="Calibri" w:eastAsiaTheme="minorEastAsia" w:hAnsi="Calibri" w:cs="Calibri"/>
                <w:sz w:val="24"/>
                <w:szCs w:val="24"/>
              </w:rPr>
              <w:t xml:space="preserve"> </w:t>
            </w:r>
          </w:p>
        </w:tc>
      </w:tr>
      <w:tr w:rsidR="009E64F2" w:rsidRPr="00942DAA" w14:paraId="0E1C2DFD" w14:textId="77777777" w:rsidTr="007B3FAD">
        <w:tc>
          <w:tcPr>
            <w:tcW w:w="577" w:type="dxa"/>
          </w:tcPr>
          <w:p w14:paraId="292D3246"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45EE7CD9"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69386D5E"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6+5</m:t>
              </m:r>
            </m:oMath>
            <w:r w:rsidRPr="00942DAA">
              <w:rPr>
                <w:rFonts w:ascii="Calibri" w:eastAsiaTheme="minorEastAsia" w:hAnsi="Calibri" w:cs="Calibri"/>
                <w:sz w:val="24"/>
                <w:szCs w:val="24"/>
              </w:rPr>
              <w:t xml:space="preserve"> </w:t>
            </w:r>
          </w:p>
        </w:tc>
        <w:tc>
          <w:tcPr>
            <w:tcW w:w="5286" w:type="dxa"/>
          </w:tcPr>
          <w:p w14:paraId="34C89580"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54B6127D" w14:textId="77777777" w:rsidTr="007B3FAD">
        <w:trPr>
          <w:trHeight w:val="575"/>
        </w:trPr>
        <w:tc>
          <w:tcPr>
            <w:tcW w:w="577" w:type="dxa"/>
          </w:tcPr>
          <w:p w14:paraId="6A1CF842"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746CE267"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10366EE0"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11</m:t>
              </m:r>
            </m:oMath>
            <w:r w:rsidRPr="00942DAA">
              <w:rPr>
                <w:rFonts w:ascii="Calibri" w:eastAsiaTheme="minorEastAsia" w:hAnsi="Calibri" w:cs="Calibri"/>
                <w:sz w:val="24"/>
                <w:szCs w:val="24"/>
              </w:rPr>
              <w:t xml:space="preserve"> </w:t>
            </w:r>
          </w:p>
        </w:tc>
        <w:tc>
          <w:tcPr>
            <w:tcW w:w="5286" w:type="dxa"/>
          </w:tcPr>
          <w:p w14:paraId="134838C1" w14:textId="77777777" w:rsidR="009E64F2" w:rsidRPr="00942DAA" w:rsidRDefault="009E64F2" w:rsidP="007B3FAD">
            <w:pPr>
              <w:spacing w:line="276" w:lineRule="auto"/>
              <w:rPr>
                <w:rFonts w:ascii="Calibri" w:hAnsi="Calibri" w:cs="Calibri"/>
                <w:sz w:val="24"/>
                <w:szCs w:val="24"/>
              </w:rPr>
            </w:pPr>
          </w:p>
        </w:tc>
      </w:tr>
    </w:tbl>
    <w:p w14:paraId="67F01F19" w14:textId="77777777" w:rsidR="009E64F2" w:rsidRPr="00942DAA" w:rsidRDefault="009E64F2" w:rsidP="007B3FAD">
      <w:pPr>
        <w:spacing w:line="276" w:lineRule="auto"/>
        <w:ind w:left="360"/>
        <w:rPr>
          <w:rFonts w:ascii="Calibri" w:hAnsi="Calibri" w:cs="Calibri"/>
        </w:rPr>
      </w:pPr>
      <w:r w:rsidRPr="00942DAA">
        <w:rPr>
          <w:rFonts w:ascii="Calibri" w:hAnsi="Calibri" w:cs="Calibri"/>
        </w:rPr>
        <w:t xml:space="preserve">The solution to the equation is </w:t>
      </w:r>
      <m:oMath>
        <m:r>
          <w:rPr>
            <w:rFonts w:ascii="Cambria Math" w:hAnsi="Cambria Math" w:cs="Calibri"/>
          </w:rPr>
          <m:t>(3, 11)</m:t>
        </m:r>
      </m:oMath>
      <w:r w:rsidRPr="00942DAA">
        <w:rPr>
          <w:rFonts w:ascii="Calibri" w:hAnsi="Calibri" w:cs="Calibri"/>
        </w:rPr>
        <w:t>.</w:t>
      </w:r>
    </w:p>
    <w:p w14:paraId="01E5EC2F" w14:textId="77777777" w:rsidR="009E64F2" w:rsidRPr="00942DAA" w:rsidRDefault="009E64F2" w:rsidP="007B3FAD">
      <w:pPr>
        <w:spacing w:line="276" w:lineRule="auto"/>
        <w:ind w:left="360"/>
        <w:rPr>
          <w:rFonts w:ascii="Calibri" w:hAnsi="Calibri" w:cs="Calibri"/>
        </w:rPr>
      </w:pPr>
    </w:p>
    <w:p w14:paraId="6CA28257" w14:textId="77777777" w:rsidR="009E64F2" w:rsidRPr="00942DAA" w:rsidRDefault="009E64F2" w:rsidP="009E64F2">
      <w:pPr>
        <w:pStyle w:val="ListParagraph"/>
        <w:numPr>
          <w:ilvl w:val="0"/>
          <w:numId w:val="112"/>
        </w:numPr>
        <w:spacing w:line="276" w:lineRule="auto"/>
        <w:ind w:left="360"/>
        <w:rPr>
          <w:rFonts w:ascii="Calibri" w:hAnsi="Calibri" w:cs="Calibri"/>
          <w:sz w:val="24"/>
          <w:szCs w:val="24"/>
        </w:rPr>
      </w:pPr>
      <w:r w:rsidRPr="00942DAA">
        <w:rPr>
          <w:rFonts w:ascii="Calibri" w:eastAsiaTheme="minorEastAsia" w:hAnsi="Calibri" w:cs="Calibri"/>
          <w:sz w:val="24"/>
          <w:szCs w:val="24"/>
        </w:rPr>
        <w:t xml:space="preserve">Solve </w:t>
      </w:r>
      <m:oMath>
        <m:r>
          <w:rPr>
            <w:rFonts w:ascii="Cambria Math" w:hAnsi="Cambria Math" w:cs="Calibri"/>
            <w:sz w:val="24"/>
            <w:szCs w:val="24"/>
          </w:rPr>
          <m:t>y</m:t>
        </m:r>
        <m:r>
          <m:rPr>
            <m:sty m:val="p"/>
          </m:rPr>
          <w:rPr>
            <w:rFonts w:ascii="Cambria Math" w:hAnsi="Cambria Math" w:cs="Calibri"/>
            <w:sz w:val="24"/>
            <w:szCs w:val="24"/>
          </w:rPr>
          <m:t>=2</m:t>
        </m:r>
        <m:r>
          <w:rPr>
            <w:rFonts w:ascii="Cambria Math" w:hAnsi="Cambria Math" w:cs="Calibri"/>
            <w:sz w:val="24"/>
            <w:szCs w:val="24"/>
          </w:rPr>
          <m:t>x</m:t>
        </m:r>
        <m:r>
          <m:rPr>
            <m:sty m:val="p"/>
          </m:rPr>
          <w:rPr>
            <w:rFonts w:ascii="Cambria Math" w:hAnsi="Cambria Math" w:cs="Calibri"/>
            <w:sz w:val="24"/>
            <w:szCs w:val="24"/>
          </w:rPr>
          <m:t>+5</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y=9</m:t>
        </m:r>
      </m:oMath>
      <w:r w:rsidRPr="00942DAA">
        <w:rPr>
          <w:rFonts w:ascii="Calibri" w:eastAsiaTheme="minorEastAsia" w:hAnsi="Calibri" w:cs="Calibri"/>
          <w:sz w:val="24"/>
          <w:szCs w:val="24"/>
        </w:rPr>
        <w:t>.</w:t>
      </w:r>
    </w:p>
    <w:p w14:paraId="316F3773"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12AEFA4A" w14:textId="77777777" w:rsidR="009E64F2" w:rsidRPr="00942DAA" w:rsidRDefault="009E64F2" w:rsidP="007B3FAD">
      <w:pPr>
        <w:spacing w:after="160" w:line="276" w:lineRule="auto"/>
        <w:ind w:left="357"/>
        <w:rPr>
          <w:rFonts w:ascii="Calibri" w:eastAsiaTheme="minorEastAsia" w:hAnsi="Calibri" w:cs="Calibri"/>
        </w:rPr>
      </w:pPr>
      <w:r w:rsidRPr="00942DAA">
        <w:rPr>
          <w:rFonts w:ascii="Calibri" w:hAnsi="Calibri" w:cs="Calibri"/>
        </w:rPr>
        <w:t xml:space="preserve">Substitute </w:t>
      </w:r>
      <m:oMath>
        <m:r>
          <w:rPr>
            <w:rFonts w:ascii="Cambria Math" w:eastAsiaTheme="minorEastAsia" w:hAnsi="Cambria Math" w:cs="Calibri"/>
          </w:rPr>
          <m:t>y=9</m:t>
        </m:r>
      </m:oMath>
      <w:r w:rsidRPr="00942DAA">
        <w:rPr>
          <w:rFonts w:ascii="Calibri" w:eastAsiaTheme="minorEastAsia" w:hAnsi="Calibri" w:cs="Calibri"/>
        </w:rPr>
        <w:t xml:space="preserve"> into the equation and solve for </w:t>
      </w:r>
      <m:oMath>
        <m:r>
          <w:rPr>
            <w:rFonts w:ascii="Cambria Math" w:eastAsiaTheme="minorEastAsia" w:hAnsi="Cambria Math" w:cs="Calibri"/>
          </w:rPr>
          <m:t>x</m:t>
        </m:r>
      </m:oMath>
      <w:r w:rsidRPr="00942DAA">
        <w:rPr>
          <w:rFonts w:ascii="Calibri" w:eastAsiaTheme="minorEastAsia" w:hAnsi="Calibri" w:cs="Calibri"/>
        </w:rPr>
        <w:t xml:space="preserve">. You will need to balance the equation: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
        <w:gridCol w:w="450"/>
        <w:gridCol w:w="1620"/>
        <w:gridCol w:w="5286"/>
      </w:tblGrid>
      <w:tr w:rsidR="009E64F2" w:rsidRPr="00942DAA" w14:paraId="5BFC7D28" w14:textId="77777777" w:rsidTr="007B3FAD">
        <w:tc>
          <w:tcPr>
            <w:tcW w:w="978" w:type="dxa"/>
          </w:tcPr>
          <w:p w14:paraId="5DC4B59C"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5E77FB82"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BF8A243" w14:textId="77777777" w:rsidR="009E64F2" w:rsidRPr="00942DAA" w:rsidRDefault="009E64F2" w:rsidP="007B3FAD">
            <w:pPr>
              <w:spacing w:line="276" w:lineRule="auto"/>
              <w:rPr>
                <w:rFonts w:ascii="Calibri" w:hAnsi="Calibri" w:cs="Calibri"/>
                <w:sz w:val="24"/>
                <w:szCs w:val="24"/>
              </w:rPr>
            </w:pPr>
            <m:oMath>
              <m:r>
                <m:rPr>
                  <m:sty m:val="p"/>
                </m:rPr>
                <w:rPr>
                  <w:rFonts w:ascii="Cambria Math" w:hAnsi="Cambria Math" w:cs="Calibri"/>
                  <w:sz w:val="24"/>
                  <w:szCs w:val="24"/>
                </w:rPr>
                <m:t>2</m:t>
              </m:r>
              <m:r>
                <w:rPr>
                  <w:rFonts w:ascii="Cambria Math" w:hAnsi="Cambria Math" w:cs="Calibri"/>
                  <w:sz w:val="24"/>
                  <w:szCs w:val="24"/>
                </w:rPr>
                <m:t>x</m:t>
              </m:r>
              <m:r>
                <m:rPr>
                  <m:sty m:val="p"/>
                </m:rPr>
                <w:rPr>
                  <w:rFonts w:ascii="Cambria Math" w:hAnsi="Cambria Math" w:cs="Calibri"/>
                  <w:sz w:val="24"/>
                  <w:szCs w:val="24"/>
                </w:rPr>
                <m:t>+5</m:t>
              </m:r>
            </m:oMath>
            <w:r w:rsidRPr="00942DAA">
              <w:rPr>
                <w:rFonts w:ascii="Calibri" w:eastAsiaTheme="minorEastAsia" w:hAnsi="Calibri" w:cs="Calibri"/>
                <w:sz w:val="24"/>
                <w:szCs w:val="24"/>
              </w:rPr>
              <w:t xml:space="preserve">  </w:t>
            </w:r>
          </w:p>
        </w:tc>
        <w:tc>
          <w:tcPr>
            <w:tcW w:w="5286" w:type="dxa"/>
          </w:tcPr>
          <w:p w14:paraId="4C75BDBB"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636960FB" w14:textId="77777777" w:rsidTr="007B3FAD">
        <w:tc>
          <w:tcPr>
            <w:tcW w:w="978" w:type="dxa"/>
          </w:tcPr>
          <w:p w14:paraId="005A59A7"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9</m:t>
              </m:r>
            </m:oMath>
            <w:r w:rsidRPr="00942DAA">
              <w:rPr>
                <w:rFonts w:ascii="Calibri" w:eastAsiaTheme="minorEastAsia" w:hAnsi="Calibri" w:cs="Calibri"/>
                <w:sz w:val="24"/>
                <w:szCs w:val="24"/>
              </w:rPr>
              <w:t xml:space="preserve"> </w:t>
            </w:r>
          </w:p>
        </w:tc>
        <w:tc>
          <w:tcPr>
            <w:tcW w:w="450" w:type="dxa"/>
          </w:tcPr>
          <w:p w14:paraId="252E0149"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70F4080A"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2x+5</m:t>
              </m:r>
            </m:oMath>
            <w:r w:rsidRPr="00942DAA">
              <w:rPr>
                <w:rFonts w:ascii="Calibri" w:eastAsiaTheme="minorEastAsia" w:hAnsi="Calibri" w:cs="Calibri"/>
                <w:sz w:val="24"/>
                <w:szCs w:val="24"/>
              </w:rPr>
              <w:t xml:space="preserve"> </w:t>
            </w:r>
          </w:p>
        </w:tc>
        <w:tc>
          <w:tcPr>
            <w:tcW w:w="5286" w:type="dxa"/>
          </w:tcPr>
          <w:p w14:paraId="5CE54A8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y=9</m:t>
              </m:r>
            </m:oMath>
            <w:r w:rsidRPr="00942DAA">
              <w:rPr>
                <w:rFonts w:ascii="Calibri" w:eastAsiaTheme="minorEastAsia" w:hAnsi="Calibri" w:cs="Calibri"/>
                <w:sz w:val="24"/>
                <w:szCs w:val="24"/>
              </w:rPr>
              <w:t xml:space="preserve"> </w:t>
            </w:r>
          </w:p>
        </w:tc>
      </w:tr>
      <w:tr w:rsidR="009E64F2" w:rsidRPr="00942DAA" w14:paraId="20148FC1" w14:textId="77777777" w:rsidTr="007B3FAD">
        <w:tc>
          <w:tcPr>
            <w:tcW w:w="978" w:type="dxa"/>
          </w:tcPr>
          <w:p w14:paraId="5CBA56A6"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9-5</m:t>
              </m:r>
            </m:oMath>
            <w:r w:rsidRPr="00942DAA">
              <w:rPr>
                <w:rFonts w:ascii="Calibri" w:eastAsiaTheme="minorEastAsia" w:hAnsi="Calibri" w:cs="Calibri"/>
                <w:sz w:val="24"/>
                <w:szCs w:val="24"/>
              </w:rPr>
              <w:t xml:space="preserve"> </w:t>
            </w:r>
          </w:p>
        </w:tc>
        <w:tc>
          <w:tcPr>
            <w:tcW w:w="450" w:type="dxa"/>
          </w:tcPr>
          <w:p w14:paraId="739AF37F"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1A7C3D22"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2x</m:t>
              </m:r>
            </m:oMath>
            <w:r w:rsidRPr="00942DAA">
              <w:rPr>
                <w:rFonts w:ascii="Calibri" w:eastAsiaTheme="minorEastAsia" w:hAnsi="Calibri" w:cs="Calibri"/>
                <w:sz w:val="24"/>
                <w:szCs w:val="24"/>
              </w:rPr>
              <w:t xml:space="preserve"> </w:t>
            </w:r>
          </w:p>
        </w:tc>
        <w:tc>
          <w:tcPr>
            <w:tcW w:w="5286" w:type="dxa"/>
          </w:tcPr>
          <w:p w14:paraId="2B420DB5"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Subtract 5 from both sides</w:t>
            </w:r>
          </w:p>
        </w:tc>
      </w:tr>
      <w:tr w:rsidR="009E64F2" w:rsidRPr="00942DAA" w14:paraId="3D3D6461" w14:textId="77777777" w:rsidTr="007B3FAD">
        <w:tc>
          <w:tcPr>
            <w:tcW w:w="978" w:type="dxa"/>
          </w:tcPr>
          <w:p w14:paraId="4FDB9F07"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4</m:t>
              </m:r>
            </m:oMath>
            <w:r w:rsidRPr="00942DAA">
              <w:rPr>
                <w:rFonts w:ascii="Calibri" w:eastAsiaTheme="minorEastAsia" w:hAnsi="Calibri" w:cs="Calibri"/>
                <w:sz w:val="24"/>
                <w:szCs w:val="24"/>
              </w:rPr>
              <w:t xml:space="preserve"> </w:t>
            </w:r>
          </w:p>
        </w:tc>
        <w:tc>
          <w:tcPr>
            <w:tcW w:w="450" w:type="dxa"/>
          </w:tcPr>
          <w:p w14:paraId="3770A70F"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77C5CA48"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2x</m:t>
              </m:r>
            </m:oMath>
            <w:r w:rsidRPr="00942DAA">
              <w:rPr>
                <w:rFonts w:ascii="Calibri" w:eastAsiaTheme="minorEastAsia" w:hAnsi="Calibri" w:cs="Calibri"/>
                <w:sz w:val="24"/>
                <w:szCs w:val="24"/>
              </w:rPr>
              <w:t xml:space="preserve"> </w:t>
            </w:r>
          </w:p>
        </w:tc>
        <w:tc>
          <w:tcPr>
            <w:tcW w:w="5286" w:type="dxa"/>
          </w:tcPr>
          <w:p w14:paraId="79EE1235" w14:textId="77777777" w:rsidR="009E64F2" w:rsidRPr="00942DAA" w:rsidRDefault="009E64F2" w:rsidP="007B3FAD">
            <w:pPr>
              <w:spacing w:line="276" w:lineRule="auto"/>
              <w:rPr>
                <w:rFonts w:ascii="Calibri" w:hAnsi="Calibri" w:cs="Calibri"/>
                <w:sz w:val="24"/>
                <w:szCs w:val="24"/>
              </w:rPr>
            </w:pPr>
          </w:p>
        </w:tc>
      </w:tr>
      <w:tr w:rsidR="009E64F2" w:rsidRPr="00942DAA" w14:paraId="1C9C584A" w14:textId="77777777" w:rsidTr="007B3FAD">
        <w:tc>
          <w:tcPr>
            <w:tcW w:w="978" w:type="dxa"/>
          </w:tcPr>
          <w:p w14:paraId="7740B114" w14:textId="77777777" w:rsidR="009E64F2" w:rsidRPr="00942DAA" w:rsidRDefault="007B3FAD" w:rsidP="007B3FAD">
            <w:pPr>
              <w:spacing w:line="276" w:lineRule="auto"/>
              <w:jc w:val="right"/>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4</m:t>
                  </m:r>
                </m:num>
                <m:den>
                  <m:r>
                    <w:rPr>
                      <w:rFonts w:ascii="Cambria Math" w:eastAsiaTheme="minorEastAsia" w:hAnsi="Cambria Math" w:cs="Calibri"/>
                      <w:sz w:val="24"/>
                      <w:szCs w:val="24"/>
                    </w:rPr>
                    <m:t>2</m:t>
                  </m:r>
                </m:den>
              </m:f>
            </m:oMath>
            <w:r w:rsidR="009E64F2" w:rsidRPr="00942DAA">
              <w:rPr>
                <w:rFonts w:ascii="Calibri" w:eastAsiaTheme="minorEastAsia" w:hAnsi="Calibri" w:cs="Calibri"/>
                <w:sz w:val="24"/>
                <w:szCs w:val="24"/>
              </w:rPr>
              <w:t xml:space="preserve"> </w:t>
            </w:r>
          </w:p>
        </w:tc>
        <w:tc>
          <w:tcPr>
            <w:tcW w:w="450" w:type="dxa"/>
          </w:tcPr>
          <w:p w14:paraId="07D6564A"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44B8F879" w14:textId="77777777" w:rsidR="009E64F2" w:rsidRPr="00942DAA" w:rsidRDefault="007B3FAD" w:rsidP="007B3FAD">
            <w:pPr>
              <w:spacing w:line="276" w:lineRule="auto"/>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2x</m:t>
                  </m:r>
                </m:num>
                <m:den>
                  <m:r>
                    <w:rPr>
                      <w:rFonts w:ascii="Cambria Math" w:eastAsiaTheme="minorEastAsia" w:hAnsi="Cambria Math" w:cs="Calibri"/>
                      <w:sz w:val="24"/>
                      <w:szCs w:val="24"/>
                    </w:rPr>
                    <m:t>2</m:t>
                  </m:r>
                </m:den>
              </m:f>
            </m:oMath>
            <w:r w:rsidR="009E64F2" w:rsidRPr="00942DAA">
              <w:rPr>
                <w:rFonts w:ascii="Calibri" w:eastAsiaTheme="minorEastAsia" w:hAnsi="Calibri" w:cs="Calibri"/>
                <w:sz w:val="24"/>
                <w:szCs w:val="24"/>
              </w:rPr>
              <w:t xml:space="preserve"> </w:t>
            </w:r>
          </w:p>
        </w:tc>
        <w:tc>
          <w:tcPr>
            <w:tcW w:w="5286" w:type="dxa"/>
          </w:tcPr>
          <w:p w14:paraId="07211E8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Divide both sides by 2</w:t>
            </w:r>
          </w:p>
        </w:tc>
      </w:tr>
      <w:tr w:rsidR="009E64F2" w:rsidRPr="00942DAA" w14:paraId="57B70D54" w14:textId="77777777" w:rsidTr="007B3FAD">
        <w:tc>
          <w:tcPr>
            <w:tcW w:w="978" w:type="dxa"/>
          </w:tcPr>
          <w:p w14:paraId="34F3DA69"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w:t>
            </w:r>
          </w:p>
        </w:tc>
        <w:tc>
          <w:tcPr>
            <w:tcW w:w="450" w:type="dxa"/>
          </w:tcPr>
          <w:p w14:paraId="0A0ECB95"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74A4DA02"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x</m:t>
              </m:r>
            </m:oMath>
            <w:r w:rsidRPr="00942DAA">
              <w:rPr>
                <w:rFonts w:ascii="Calibri" w:eastAsia="Calibri" w:hAnsi="Calibri" w:cs="Calibri"/>
                <w:sz w:val="24"/>
                <w:szCs w:val="24"/>
              </w:rPr>
              <w:t xml:space="preserve"> </w:t>
            </w:r>
          </w:p>
        </w:tc>
        <w:tc>
          <w:tcPr>
            <w:tcW w:w="5286" w:type="dxa"/>
          </w:tcPr>
          <w:p w14:paraId="734C787B" w14:textId="77777777" w:rsidR="009E64F2" w:rsidRPr="00942DAA" w:rsidRDefault="009E64F2" w:rsidP="007B3FAD">
            <w:pPr>
              <w:spacing w:line="276" w:lineRule="auto"/>
              <w:rPr>
                <w:rFonts w:ascii="Calibri" w:hAnsi="Calibri" w:cs="Calibri"/>
                <w:sz w:val="24"/>
                <w:szCs w:val="24"/>
              </w:rPr>
            </w:pPr>
          </w:p>
        </w:tc>
      </w:tr>
    </w:tbl>
    <w:p w14:paraId="24873917" w14:textId="77777777" w:rsidR="009E64F2" w:rsidRPr="00942DAA" w:rsidRDefault="009E64F2" w:rsidP="007B3FAD">
      <w:pPr>
        <w:spacing w:line="276" w:lineRule="auto"/>
        <w:ind w:left="360"/>
        <w:rPr>
          <w:rFonts w:ascii="Calibri" w:hAnsi="Calibri" w:cs="Calibri"/>
        </w:rPr>
      </w:pPr>
      <w:r w:rsidRPr="00942DAA">
        <w:rPr>
          <w:rFonts w:ascii="Calibri" w:hAnsi="Calibri" w:cs="Calibri"/>
        </w:rPr>
        <w:t xml:space="preserve">The solution to the equation is </w:t>
      </w:r>
      <m:oMath>
        <m:r>
          <w:rPr>
            <w:rFonts w:ascii="Cambria Math" w:hAnsi="Cambria Math" w:cs="Calibri"/>
          </w:rPr>
          <m:t>(2, 9)</m:t>
        </m:r>
      </m:oMath>
      <w:r w:rsidRPr="00942DAA">
        <w:rPr>
          <w:rFonts w:ascii="Calibri" w:hAnsi="Calibri" w:cs="Calibri"/>
        </w:rPr>
        <w:t>.</w:t>
      </w:r>
    </w:p>
    <w:p w14:paraId="72A5FE92" w14:textId="77777777" w:rsidR="009E64F2" w:rsidRPr="00942DAA" w:rsidRDefault="009E64F2" w:rsidP="007B3FAD">
      <w:pPr>
        <w:spacing w:line="276" w:lineRule="auto"/>
        <w:ind w:left="360"/>
        <w:rPr>
          <w:rFonts w:ascii="Calibri" w:hAnsi="Calibri" w:cs="Calibri"/>
        </w:rPr>
      </w:pPr>
    </w:p>
    <w:p w14:paraId="6524115C" w14:textId="77777777" w:rsidR="009E64F2" w:rsidRPr="00942DAA" w:rsidRDefault="009E64F2" w:rsidP="009E64F2">
      <w:pPr>
        <w:pStyle w:val="ListParagraph"/>
        <w:numPr>
          <w:ilvl w:val="0"/>
          <w:numId w:val="112"/>
        </w:numPr>
        <w:spacing w:line="276" w:lineRule="auto"/>
        <w:ind w:left="360"/>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m:t>
        </m:r>
        <m:r>
          <m:rPr>
            <m:sty m:val="p"/>
          </m:rPr>
          <w:rPr>
            <w:rFonts w:ascii="Cambria Math" w:hAnsi="Cambria Math" w:cs="Calibri"/>
            <w:sz w:val="24"/>
            <w:szCs w:val="24"/>
          </w:rPr>
          <m:t>=2(</m:t>
        </m:r>
        <m:r>
          <w:rPr>
            <w:rFonts w:ascii="Cambria Math" w:hAnsi="Cambria Math" w:cs="Calibri"/>
            <w:sz w:val="24"/>
            <w:szCs w:val="24"/>
          </w:rPr>
          <m:t>x</m:t>
        </m:r>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when: </w:t>
      </w:r>
    </w:p>
    <w:p w14:paraId="33BAED09" w14:textId="77777777" w:rsidR="009E64F2" w:rsidRPr="00942DAA" w:rsidRDefault="009E64F2" w:rsidP="009E64F2">
      <w:pPr>
        <w:pStyle w:val="ListParagraph"/>
        <w:numPr>
          <w:ilvl w:val="1"/>
          <w:numId w:val="112"/>
        </w:numPr>
        <w:spacing w:line="276" w:lineRule="auto"/>
        <w:ind w:left="1080"/>
        <w:rPr>
          <w:rFonts w:ascii="Calibri" w:hAnsi="Calibri" w:cs="Calibri"/>
          <w:sz w:val="24"/>
          <w:szCs w:val="24"/>
        </w:rPr>
      </w:pPr>
      <m:oMath>
        <m:r>
          <w:rPr>
            <w:rFonts w:ascii="Cambria Math" w:hAnsi="Cambria Math" w:cs="Calibri"/>
            <w:sz w:val="24"/>
            <w:szCs w:val="24"/>
          </w:rPr>
          <m:t>x=4</m:t>
        </m:r>
      </m:oMath>
    </w:p>
    <w:p w14:paraId="25243A5A" w14:textId="77777777" w:rsidR="009E64F2" w:rsidRPr="00942DAA" w:rsidRDefault="009E64F2" w:rsidP="009E64F2">
      <w:pPr>
        <w:pStyle w:val="ListParagraph"/>
        <w:numPr>
          <w:ilvl w:val="1"/>
          <w:numId w:val="112"/>
        </w:numPr>
        <w:spacing w:line="276" w:lineRule="auto"/>
        <w:ind w:left="1080"/>
        <w:rPr>
          <w:rFonts w:ascii="Calibri" w:hAnsi="Calibri" w:cs="Calibri"/>
          <w:sz w:val="24"/>
          <w:szCs w:val="24"/>
        </w:rPr>
      </w:pPr>
      <m:oMath>
        <m:r>
          <w:rPr>
            <w:rFonts w:ascii="Cambria Math" w:hAnsi="Cambria Math" w:cs="Calibri"/>
            <w:sz w:val="24"/>
            <w:szCs w:val="24"/>
          </w:rPr>
          <m:t>y</m:t>
        </m:r>
        <m:r>
          <m:rPr>
            <m:sty m:val="p"/>
          </m:rPr>
          <w:rPr>
            <w:rFonts w:ascii="Cambria Math" w:hAnsi="Cambria Math" w:cs="Calibri"/>
            <w:sz w:val="24"/>
            <w:szCs w:val="24"/>
          </w:rPr>
          <m:t>=8</m:t>
        </m:r>
      </m:oMath>
    </w:p>
    <w:p w14:paraId="79DF5E7E"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r>
        <w:rPr>
          <w:rFonts w:ascii="Calibri" w:hAnsi="Calibri" w:cs="Calibri"/>
          <w:b/>
        </w:rPr>
        <w:t>s</w:t>
      </w:r>
    </w:p>
    <w:p w14:paraId="0938F2C6"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Substitute each value into the equation and</w:t>
      </w:r>
      <w:r>
        <w:rPr>
          <w:rFonts w:ascii="Calibri" w:hAnsi="Calibri" w:cs="Calibri"/>
        </w:rPr>
        <w:t xml:space="preserve"> solve for the other variable: </w:t>
      </w:r>
    </w:p>
    <w:p w14:paraId="68C65817" w14:textId="77777777" w:rsidR="009E64F2" w:rsidRPr="00942DAA" w:rsidRDefault="009E64F2" w:rsidP="009E64F2">
      <w:pPr>
        <w:pStyle w:val="ListParagraph"/>
        <w:numPr>
          <w:ilvl w:val="0"/>
          <w:numId w:val="113"/>
        </w:numPr>
        <w:spacing w:line="276" w:lineRule="auto"/>
        <w:ind w:left="780"/>
        <w:rPr>
          <w:rFonts w:ascii="Calibri" w:eastAsiaTheme="minorEastAsia" w:hAnsi="Calibri" w:cs="Calibri"/>
          <w:sz w:val="24"/>
          <w:szCs w:val="24"/>
        </w:rPr>
      </w:pPr>
      <w:r w:rsidRPr="00942DAA">
        <w:rPr>
          <w:rFonts w:ascii="Calibri" w:hAnsi="Calibri" w:cs="Calibri"/>
          <w:sz w:val="24"/>
          <w:szCs w:val="24"/>
        </w:rPr>
        <w:t xml:space="preserve">Substitute </w:t>
      </w:r>
      <m:oMath>
        <m:r>
          <w:rPr>
            <w:rFonts w:ascii="Cambria Math" w:eastAsiaTheme="minorEastAsia" w:hAnsi="Cambria Math" w:cs="Calibri"/>
            <w:sz w:val="24"/>
            <w:szCs w:val="24"/>
          </w:rPr>
          <m:t>x=4</m:t>
        </m:r>
      </m:oMath>
      <w:r w:rsidRPr="00942DAA">
        <w:rPr>
          <w:rFonts w:ascii="Calibri" w:eastAsiaTheme="minorEastAsia" w:hAnsi="Calibri" w:cs="Calibri"/>
          <w:sz w:val="24"/>
          <w:szCs w:val="24"/>
        </w:rPr>
        <w:t xml:space="preserve"> into the equation and solve for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tbl>
      <w:tblPr>
        <w:tblStyle w:val="TableGrid"/>
        <w:tblW w:w="7933" w:type="dxa"/>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
        <w:gridCol w:w="450"/>
        <w:gridCol w:w="1620"/>
        <w:gridCol w:w="5286"/>
      </w:tblGrid>
      <w:tr w:rsidR="009E64F2" w:rsidRPr="00942DAA" w14:paraId="35D183F3" w14:textId="77777777" w:rsidTr="007B3FAD">
        <w:tc>
          <w:tcPr>
            <w:tcW w:w="577" w:type="dxa"/>
          </w:tcPr>
          <w:p w14:paraId="1C2E531C"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38370A1A"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28B5260" w14:textId="77777777" w:rsidR="009E64F2" w:rsidRPr="00942DAA" w:rsidRDefault="009E64F2" w:rsidP="007B3FAD">
            <w:pPr>
              <w:spacing w:line="276" w:lineRule="auto"/>
              <w:rPr>
                <w:rFonts w:ascii="Calibri" w:hAnsi="Calibri" w:cs="Calibri"/>
                <w:sz w:val="24"/>
                <w:szCs w:val="24"/>
              </w:rPr>
            </w:pPr>
            <m:oMath>
              <m:r>
                <m:rPr>
                  <m:sty m:val="p"/>
                </m:rPr>
                <w:rPr>
                  <w:rFonts w:ascii="Cambria Math" w:hAnsi="Cambria Math" w:cs="Calibri"/>
                  <w:sz w:val="24"/>
                  <w:szCs w:val="24"/>
                </w:rPr>
                <m:t>2(</m:t>
              </m:r>
              <m:r>
                <w:rPr>
                  <w:rFonts w:ascii="Cambria Math" w:hAnsi="Cambria Math" w:cs="Calibri"/>
                  <w:sz w:val="24"/>
                  <w:szCs w:val="24"/>
                </w:rPr>
                <m:t>x</m:t>
              </m:r>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5286" w:type="dxa"/>
          </w:tcPr>
          <w:p w14:paraId="25E3F8EE"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7EB82390" w14:textId="77777777" w:rsidTr="007B3FAD">
        <w:tc>
          <w:tcPr>
            <w:tcW w:w="577" w:type="dxa"/>
          </w:tcPr>
          <w:p w14:paraId="41BFD1AD"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76DBAFDD"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64F69F34"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2(4-3)</m:t>
              </m:r>
            </m:oMath>
            <w:r w:rsidRPr="00942DAA">
              <w:rPr>
                <w:rFonts w:ascii="Calibri" w:eastAsiaTheme="minorEastAsia" w:hAnsi="Calibri" w:cs="Calibri"/>
                <w:sz w:val="24"/>
                <w:szCs w:val="24"/>
              </w:rPr>
              <w:t xml:space="preserve"> </w:t>
            </w:r>
          </w:p>
        </w:tc>
        <w:tc>
          <w:tcPr>
            <w:tcW w:w="5286" w:type="dxa"/>
          </w:tcPr>
          <w:p w14:paraId="644679B6"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x=4</m:t>
              </m:r>
            </m:oMath>
            <w:r w:rsidRPr="00942DAA">
              <w:rPr>
                <w:rFonts w:ascii="Calibri" w:eastAsiaTheme="minorEastAsia" w:hAnsi="Calibri" w:cs="Calibri"/>
                <w:sz w:val="24"/>
                <w:szCs w:val="24"/>
              </w:rPr>
              <w:t xml:space="preserve"> </w:t>
            </w:r>
          </w:p>
        </w:tc>
      </w:tr>
      <w:tr w:rsidR="009E64F2" w:rsidRPr="00942DAA" w14:paraId="6828F8AB" w14:textId="77777777" w:rsidTr="007B3FAD">
        <w:tc>
          <w:tcPr>
            <w:tcW w:w="577" w:type="dxa"/>
          </w:tcPr>
          <w:p w14:paraId="79395374"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27438AFE"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653803DE"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2(1)</m:t>
              </m:r>
            </m:oMath>
            <w:r w:rsidRPr="00942DAA">
              <w:rPr>
                <w:rFonts w:ascii="Calibri" w:eastAsiaTheme="minorEastAsia" w:hAnsi="Calibri" w:cs="Calibri"/>
                <w:sz w:val="24"/>
                <w:szCs w:val="24"/>
              </w:rPr>
              <w:t xml:space="preserve"> </w:t>
            </w:r>
          </w:p>
        </w:tc>
        <w:tc>
          <w:tcPr>
            <w:tcW w:w="5286" w:type="dxa"/>
          </w:tcPr>
          <w:p w14:paraId="30F9546F"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6609D13E" w14:textId="77777777" w:rsidTr="007B3FAD">
        <w:trPr>
          <w:trHeight w:val="520"/>
        </w:trPr>
        <w:tc>
          <w:tcPr>
            <w:tcW w:w="577" w:type="dxa"/>
          </w:tcPr>
          <w:p w14:paraId="06D8A9DE"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40F952C9"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37E9B825"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w:t>
            </w:r>
          </w:p>
        </w:tc>
        <w:tc>
          <w:tcPr>
            <w:tcW w:w="5286" w:type="dxa"/>
          </w:tcPr>
          <w:p w14:paraId="1C4A3617" w14:textId="77777777" w:rsidR="009E64F2" w:rsidRPr="00942DAA" w:rsidRDefault="009E64F2" w:rsidP="007B3FAD">
            <w:pPr>
              <w:spacing w:line="276" w:lineRule="auto"/>
              <w:rPr>
                <w:rFonts w:ascii="Calibri" w:hAnsi="Calibri" w:cs="Calibri"/>
                <w:sz w:val="24"/>
                <w:szCs w:val="24"/>
              </w:rPr>
            </w:pPr>
          </w:p>
        </w:tc>
      </w:tr>
    </w:tbl>
    <w:p w14:paraId="21AD1CE7" w14:textId="77777777" w:rsidR="009E64F2" w:rsidRPr="00942DAA" w:rsidRDefault="009E64F2" w:rsidP="007B3FAD">
      <w:pPr>
        <w:spacing w:line="276" w:lineRule="auto"/>
        <w:ind w:left="360" w:firstLine="420"/>
        <w:rPr>
          <w:rFonts w:ascii="Calibri" w:hAnsi="Calibri" w:cs="Calibri"/>
        </w:rPr>
      </w:pPr>
      <w:r w:rsidRPr="00942DAA">
        <w:rPr>
          <w:rFonts w:ascii="Calibri" w:hAnsi="Calibri" w:cs="Calibri"/>
        </w:rPr>
        <w:t xml:space="preserve">The solution to the equation is </w:t>
      </w:r>
      <m:oMath>
        <m:r>
          <w:rPr>
            <w:rFonts w:ascii="Cambria Math" w:hAnsi="Cambria Math" w:cs="Calibri"/>
          </w:rPr>
          <m:t>(4, 2)</m:t>
        </m:r>
      </m:oMath>
      <w:r w:rsidRPr="00942DAA">
        <w:rPr>
          <w:rFonts w:ascii="Calibri" w:hAnsi="Calibri" w:cs="Calibri"/>
        </w:rPr>
        <w:t>.</w:t>
      </w:r>
    </w:p>
    <w:p w14:paraId="093A9A8B" w14:textId="77777777" w:rsidR="009E64F2" w:rsidRPr="00942DAA" w:rsidRDefault="009E64F2" w:rsidP="007B3FAD">
      <w:pPr>
        <w:spacing w:line="276" w:lineRule="auto"/>
        <w:ind w:left="360"/>
        <w:rPr>
          <w:rFonts w:ascii="Calibri" w:hAnsi="Calibri" w:cs="Calibri"/>
        </w:rPr>
      </w:pPr>
    </w:p>
    <w:p w14:paraId="28478B0F" w14:textId="77777777" w:rsidR="009E64F2" w:rsidRPr="00942DAA" w:rsidRDefault="009E64F2" w:rsidP="009E64F2">
      <w:pPr>
        <w:pStyle w:val="ListParagraph"/>
        <w:numPr>
          <w:ilvl w:val="0"/>
          <w:numId w:val="113"/>
        </w:numPr>
        <w:spacing w:line="276" w:lineRule="auto"/>
        <w:ind w:left="780"/>
        <w:rPr>
          <w:rFonts w:ascii="Calibri" w:eastAsiaTheme="minorEastAsia" w:hAnsi="Calibri" w:cs="Calibri"/>
          <w:sz w:val="24"/>
          <w:szCs w:val="24"/>
        </w:rPr>
      </w:pPr>
      <w:r w:rsidRPr="00942DAA">
        <w:rPr>
          <w:rFonts w:ascii="Calibri" w:hAnsi="Calibri" w:cs="Calibri"/>
          <w:sz w:val="24"/>
          <w:szCs w:val="24"/>
        </w:rPr>
        <w:t xml:space="preserve">Substitute </w:t>
      </w:r>
      <m:oMath>
        <m:r>
          <w:rPr>
            <w:rFonts w:ascii="Cambria Math" w:eastAsiaTheme="minorEastAsia" w:hAnsi="Cambria Math" w:cs="Calibri"/>
            <w:sz w:val="24"/>
            <w:szCs w:val="24"/>
          </w:rPr>
          <m:t>y=8</m:t>
        </m:r>
      </m:oMath>
      <w:r w:rsidRPr="00942DAA">
        <w:rPr>
          <w:rFonts w:ascii="Calibri" w:eastAsiaTheme="minorEastAsia" w:hAnsi="Calibri" w:cs="Calibri"/>
          <w:sz w:val="24"/>
          <w:szCs w:val="24"/>
        </w:rPr>
        <w:t xml:space="preserve"> into the equation and solve for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
        <w:gridCol w:w="450"/>
        <w:gridCol w:w="1620"/>
        <w:gridCol w:w="5286"/>
      </w:tblGrid>
      <w:tr w:rsidR="009E64F2" w:rsidRPr="00942DAA" w14:paraId="406C5331" w14:textId="77777777" w:rsidTr="007B3FAD">
        <w:tc>
          <w:tcPr>
            <w:tcW w:w="978" w:type="dxa"/>
          </w:tcPr>
          <w:p w14:paraId="5BAE79A4"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4F7D7573"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1B0F93B2" w14:textId="77777777" w:rsidR="009E64F2" w:rsidRPr="00942DAA" w:rsidRDefault="009E64F2" w:rsidP="007B3FAD">
            <w:pPr>
              <w:spacing w:line="276" w:lineRule="auto"/>
              <w:rPr>
                <w:rFonts w:ascii="Calibri" w:hAnsi="Calibri" w:cs="Calibri"/>
                <w:sz w:val="24"/>
                <w:szCs w:val="24"/>
              </w:rPr>
            </w:pPr>
            <m:oMath>
              <m:r>
                <m:rPr>
                  <m:sty m:val="p"/>
                </m:rPr>
                <w:rPr>
                  <w:rFonts w:ascii="Cambria Math" w:hAnsi="Cambria Math" w:cs="Calibri"/>
                  <w:sz w:val="24"/>
                  <w:szCs w:val="24"/>
                </w:rPr>
                <m:t>2(</m:t>
              </m:r>
              <m:r>
                <w:rPr>
                  <w:rFonts w:ascii="Cambria Math" w:hAnsi="Cambria Math" w:cs="Calibri"/>
                  <w:sz w:val="24"/>
                  <w:szCs w:val="24"/>
                </w:rPr>
                <m:t>x</m:t>
              </m:r>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5286" w:type="dxa"/>
          </w:tcPr>
          <w:p w14:paraId="3FA1E21D"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0F51D23D" w14:textId="77777777" w:rsidTr="007B3FAD">
        <w:tc>
          <w:tcPr>
            <w:tcW w:w="978" w:type="dxa"/>
          </w:tcPr>
          <w:p w14:paraId="16C064C8"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8</m:t>
              </m:r>
            </m:oMath>
            <w:r w:rsidRPr="00942DAA">
              <w:rPr>
                <w:rFonts w:ascii="Calibri" w:eastAsiaTheme="minorEastAsia" w:hAnsi="Calibri" w:cs="Calibri"/>
                <w:sz w:val="24"/>
                <w:szCs w:val="24"/>
              </w:rPr>
              <w:t xml:space="preserve"> </w:t>
            </w:r>
          </w:p>
        </w:tc>
        <w:tc>
          <w:tcPr>
            <w:tcW w:w="450" w:type="dxa"/>
          </w:tcPr>
          <w:p w14:paraId="6DE7084C"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53363BED"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2(x-3)</m:t>
              </m:r>
            </m:oMath>
            <w:r w:rsidRPr="00942DAA">
              <w:rPr>
                <w:rFonts w:ascii="Calibri" w:eastAsiaTheme="minorEastAsia" w:hAnsi="Calibri" w:cs="Calibri"/>
                <w:sz w:val="24"/>
                <w:szCs w:val="24"/>
              </w:rPr>
              <w:t xml:space="preserve"> </w:t>
            </w:r>
          </w:p>
        </w:tc>
        <w:tc>
          <w:tcPr>
            <w:tcW w:w="5286" w:type="dxa"/>
          </w:tcPr>
          <w:p w14:paraId="62A5D7B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y=8</m:t>
              </m:r>
            </m:oMath>
            <w:r w:rsidRPr="00942DAA">
              <w:rPr>
                <w:rFonts w:ascii="Calibri" w:eastAsiaTheme="minorEastAsia" w:hAnsi="Calibri" w:cs="Calibri"/>
                <w:sz w:val="24"/>
                <w:szCs w:val="24"/>
              </w:rPr>
              <w:t xml:space="preserve"> </w:t>
            </w:r>
          </w:p>
        </w:tc>
      </w:tr>
      <w:tr w:rsidR="009E64F2" w:rsidRPr="00942DAA" w14:paraId="78E321EC" w14:textId="77777777" w:rsidTr="007B3FAD">
        <w:tc>
          <w:tcPr>
            <w:tcW w:w="978" w:type="dxa"/>
          </w:tcPr>
          <w:p w14:paraId="50FB3591" w14:textId="77777777" w:rsidR="009E64F2" w:rsidRPr="00942DAA" w:rsidRDefault="007B3FAD" w:rsidP="007B3FAD">
            <w:pPr>
              <w:spacing w:line="276" w:lineRule="auto"/>
              <w:jc w:val="right"/>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8</m:t>
                  </m:r>
                </m:num>
                <m:den>
                  <m:r>
                    <w:rPr>
                      <w:rFonts w:ascii="Cambria Math" w:eastAsiaTheme="minorEastAsia" w:hAnsi="Cambria Math" w:cs="Calibri"/>
                      <w:sz w:val="24"/>
                      <w:szCs w:val="24"/>
                    </w:rPr>
                    <m:t>2</m:t>
                  </m:r>
                </m:den>
              </m:f>
            </m:oMath>
            <w:r w:rsidR="009E64F2" w:rsidRPr="00942DAA">
              <w:rPr>
                <w:rFonts w:ascii="Calibri" w:eastAsiaTheme="minorEastAsia" w:hAnsi="Calibri" w:cs="Calibri"/>
                <w:sz w:val="24"/>
                <w:szCs w:val="24"/>
              </w:rPr>
              <w:t xml:space="preserve"> </w:t>
            </w:r>
          </w:p>
        </w:tc>
        <w:tc>
          <w:tcPr>
            <w:tcW w:w="450" w:type="dxa"/>
          </w:tcPr>
          <w:p w14:paraId="5042D97C" w14:textId="77777777" w:rsidR="009E64F2" w:rsidRPr="00942DAA" w:rsidRDefault="009E64F2" w:rsidP="007B3FAD">
            <w:pPr>
              <w:rPr>
                <w:rFonts w:ascii="Calibri" w:hAnsi="Calibri" w:cs="Calibri"/>
                <w:sz w:val="24"/>
                <w:szCs w:val="24"/>
              </w:rPr>
            </w:pPr>
            <m:oMathPara>
              <m:oMath>
                <m:r>
                  <w:rPr>
                    <w:rFonts w:ascii="Cambria Math" w:eastAsia="Calibri" w:hAnsi="Cambria Math" w:cs="Calibri"/>
                    <w:sz w:val="24"/>
                    <w:szCs w:val="24"/>
                  </w:rPr>
                  <m:t>=</m:t>
                </m:r>
              </m:oMath>
            </m:oMathPara>
          </w:p>
        </w:tc>
        <w:tc>
          <w:tcPr>
            <w:tcW w:w="1620" w:type="dxa"/>
          </w:tcPr>
          <w:p w14:paraId="2F9E53C6" w14:textId="77777777" w:rsidR="009E64F2" w:rsidRPr="00942DAA" w:rsidRDefault="007B3FAD" w:rsidP="007B3FAD">
            <w:p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2(x-3)</m:t>
                  </m:r>
                </m:num>
                <m:den>
                  <m:r>
                    <w:rPr>
                      <w:rFonts w:ascii="Cambria Math" w:eastAsiaTheme="minorEastAsia" w:hAnsi="Cambria Math" w:cs="Calibri"/>
                      <w:sz w:val="24"/>
                      <w:szCs w:val="24"/>
                    </w:rPr>
                    <m:t>2</m:t>
                  </m:r>
                </m:den>
              </m:f>
            </m:oMath>
            <w:r w:rsidR="009E64F2" w:rsidRPr="00942DAA">
              <w:rPr>
                <w:rFonts w:ascii="Calibri" w:eastAsiaTheme="minorEastAsia" w:hAnsi="Calibri" w:cs="Calibri"/>
                <w:sz w:val="24"/>
                <w:szCs w:val="24"/>
              </w:rPr>
              <w:t xml:space="preserve"> </w:t>
            </w:r>
          </w:p>
        </w:tc>
        <w:tc>
          <w:tcPr>
            <w:tcW w:w="5286" w:type="dxa"/>
          </w:tcPr>
          <w:p w14:paraId="680091B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Divide both sides by 2</w:t>
            </w:r>
          </w:p>
        </w:tc>
      </w:tr>
      <w:tr w:rsidR="009E64F2" w:rsidRPr="00942DAA" w14:paraId="0E59FFBA" w14:textId="77777777" w:rsidTr="007B3FAD">
        <w:tc>
          <w:tcPr>
            <w:tcW w:w="978" w:type="dxa"/>
          </w:tcPr>
          <w:p w14:paraId="3C995205"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4</m:t>
              </m:r>
            </m:oMath>
            <w:r w:rsidRPr="00942DAA">
              <w:rPr>
                <w:rFonts w:ascii="Calibri" w:eastAsiaTheme="minorEastAsia" w:hAnsi="Calibri" w:cs="Calibri"/>
                <w:sz w:val="24"/>
                <w:szCs w:val="24"/>
              </w:rPr>
              <w:t xml:space="preserve"> </w:t>
            </w:r>
          </w:p>
        </w:tc>
        <w:tc>
          <w:tcPr>
            <w:tcW w:w="450" w:type="dxa"/>
          </w:tcPr>
          <w:p w14:paraId="60EC6A3F"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68B4EA52"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x-3</m:t>
              </m:r>
            </m:oMath>
            <w:r w:rsidRPr="00942DAA">
              <w:rPr>
                <w:rFonts w:ascii="Calibri" w:eastAsiaTheme="minorEastAsia" w:hAnsi="Calibri" w:cs="Calibri"/>
                <w:sz w:val="24"/>
                <w:szCs w:val="24"/>
              </w:rPr>
              <w:t xml:space="preserve"> </w:t>
            </w:r>
          </w:p>
        </w:tc>
        <w:tc>
          <w:tcPr>
            <w:tcW w:w="5286" w:type="dxa"/>
          </w:tcPr>
          <w:p w14:paraId="7F8E3A28" w14:textId="77777777" w:rsidR="009E64F2" w:rsidRPr="00942DAA" w:rsidRDefault="009E64F2" w:rsidP="007B3FAD">
            <w:pPr>
              <w:spacing w:line="276" w:lineRule="auto"/>
              <w:rPr>
                <w:rFonts w:ascii="Calibri" w:hAnsi="Calibri" w:cs="Calibri"/>
                <w:sz w:val="24"/>
                <w:szCs w:val="24"/>
              </w:rPr>
            </w:pPr>
          </w:p>
        </w:tc>
      </w:tr>
      <w:tr w:rsidR="009E64F2" w:rsidRPr="00942DAA" w14:paraId="34250F29" w14:textId="77777777" w:rsidTr="007B3FAD">
        <w:tc>
          <w:tcPr>
            <w:tcW w:w="978" w:type="dxa"/>
          </w:tcPr>
          <w:p w14:paraId="2DB44B54"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4+3</m:t>
              </m:r>
            </m:oMath>
            <w:r w:rsidRPr="00942DAA">
              <w:rPr>
                <w:rFonts w:ascii="Calibri" w:eastAsiaTheme="minorEastAsia" w:hAnsi="Calibri" w:cs="Calibri"/>
                <w:sz w:val="24"/>
                <w:szCs w:val="24"/>
              </w:rPr>
              <w:t xml:space="preserve"> </w:t>
            </w:r>
          </w:p>
        </w:tc>
        <w:tc>
          <w:tcPr>
            <w:tcW w:w="450" w:type="dxa"/>
          </w:tcPr>
          <w:p w14:paraId="78BA974D"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294B513F"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w:t>
            </w:r>
          </w:p>
        </w:tc>
        <w:tc>
          <w:tcPr>
            <w:tcW w:w="5286" w:type="dxa"/>
          </w:tcPr>
          <w:p w14:paraId="4978A37F"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Add 3 to both sides</w:t>
            </w:r>
          </w:p>
        </w:tc>
      </w:tr>
      <w:tr w:rsidR="009E64F2" w:rsidRPr="00942DAA" w14:paraId="49A36FB5" w14:textId="77777777" w:rsidTr="007B3FAD">
        <w:trPr>
          <w:trHeight w:val="571"/>
        </w:trPr>
        <w:tc>
          <w:tcPr>
            <w:tcW w:w="978" w:type="dxa"/>
          </w:tcPr>
          <w:p w14:paraId="0CC37170"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7</m:t>
              </m:r>
            </m:oMath>
            <w:r w:rsidRPr="00942DAA">
              <w:rPr>
                <w:rFonts w:ascii="Calibri" w:eastAsiaTheme="minorEastAsia" w:hAnsi="Calibri" w:cs="Calibri"/>
                <w:sz w:val="24"/>
                <w:szCs w:val="24"/>
              </w:rPr>
              <w:t xml:space="preserve"> </w:t>
            </w:r>
          </w:p>
        </w:tc>
        <w:tc>
          <w:tcPr>
            <w:tcW w:w="450" w:type="dxa"/>
          </w:tcPr>
          <w:p w14:paraId="40E38B7C"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746AFDEB"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x</m:t>
              </m:r>
            </m:oMath>
            <w:r w:rsidRPr="00942DAA">
              <w:rPr>
                <w:rFonts w:ascii="Calibri" w:eastAsia="Calibri" w:hAnsi="Calibri" w:cs="Calibri"/>
                <w:sz w:val="24"/>
                <w:szCs w:val="24"/>
              </w:rPr>
              <w:t xml:space="preserve"> </w:t>
            </w:r>
          </w:p>
        </w:tc>
        <w:tc>
          <w:tcPr>
            <w:tcW w:w="5286" w:type="dxa"/>
          </w:tcPr>
          <w:p w14:paraId="479C1376" w14:textId="77777777" w:rsidR="009E64F2" w:rsidRPr="00942DAA" w:rsidRDefault="009E64F2" w:rsidP="007B3FAD">
            <w:pPr>
              <w:spacing w:line="276" w:lineRule="auto"/>
              <w:rPr>
                <w:rFonts w:ascii="Calibri" w:hAnsi="Calibri" w:cs="Calibri"/>
                <w:sz w:val="24"/>
                <w:szCs w:val="24"/>
              </w:rPr>
            </w:pPr>
          </w:p>
        </w:tc>
      </w:tr>
    </w:tbl>
    <w:p w14:paraId="1E01446E" w14:textId="77777777" w:rsidR="009E64F2" w:rsidRPr="00942DAA" w:rsidRDefault="009E64F2" w:rsidP="007B3FAD">
      <w:pPr>
        <w:pStyle w:val="ListParagraph"/>
        <w:spacing w:after="0" w:line="276" w:lineRule="auto"/>
        <w:ind w:left="783"/>
        <w:contextualSpacing w:val="0"/>
        <w:rPr>
          <w:rFonts w:ascii="Calibri" w:eastAsiaTheme="minorEastAsia" w:hAnsi="Calibri" w:cs="Calibri"/>
          <w:sz w:val="24"/>
          <w:szCs w:val="24"/>
        </w:rPr>
      </w:pPr>
      <w:r w:rsidRPr="00942DAA">
        <w:rPr>
          <w:rFonts w:ascii="Calibri" w:eastAsiaTheme="minorEastAsia" w:hAnsi="Calibri" w:cs="Calibri"/>
          <w:sz w:val="24"/>
          <w:szCs w:val="24"/>
        </w:rPr>
        <w:t xml:space="preserve">The solution to the equation is </w:t>
      </w:r>
      <m:oMath>
        <m:r>
          <w:rPr>
            <w:rFonts w:ascii="Cambria Math" w:eastAsiaTheme="minorEastAsia" w:hAnsi="Cambria Math" w:cs="Calibri"/>
            <w:sz w:val="24"/>
            <w:szCs w:val="24"/>
          </w:rPr>
          <m:t>(7, 8)</m:t>
        </m:r>
      </m:oMath>
      <w:r w:rsidRPr="00942DAA">
        <w:rPr>
          <w:rFonts w:ascii="Calibri" w:eastAsiaTheme="minorEastAsia" w:hAnsi="Calibri" w:cs="Calibri"/>
          <w:sz w:val="24"/>
          <w:szCs w:val="24"/>
        </w:rPr>
        <w:t>.</w:t>
      </w:r>
    </w:p>
    <w:p w14:paraId="31AAE2FD"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 </w:t>
      </w:r>
    </w:p>
    <w:p w14:paraId="03D2D224"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49D45478" w14:textId="77777777" w:rsidR="009E64F2" w:rsidRPr="00942DAA" w:rsidRDefault="009E64F2" w:rsidP="009E64F2">
      <w:pPr>
        <w:pStyle w:val="ListParagraph"/>
        <w:numPr>
          <w:ilvl w:val="0"/>
          <w:numId w:val="114"/>
        </w:numPr>
        <w:spacing w:line="276" w:lineRule="auto"/>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m:t>
        </m:r>
        <m:r>
          <m:rPr>
            <m:sty m:val="p"/>
          </m:rPr>
          <w:rPr>
            <w:rFonts w:ascii="Cambria Math" w:hAnsi="Cambria Math" w:cs="Calibri"/>
            <w:sz w:val="24"/>
            <w:szCs w:val="24"/>
          </w:rPr>
          <m:t>=-</m:t>
        </m:r>
        <m:r>
          <w:rPr>
            <w:rFonts w:ascii="Cambria Math" w:hAnsi="Cambria Math" w:cs="Calibri"/>
            <w:sz w:val="24"/>
            <w:szCs w:val="24"/>
          </w:rPr>
          <m:t>x</m:t>
        </m:r>
        <m:r>
          <m:rPr>
            <m:sty m:val="p"/>
          </m:rPr>
          <w:rPr>
            <w:rFonts w:ascii="Cambria Math" w:hAnsi="Cambria Math" w:cs="Calibri"/>
            <w:sz w:val="24"/>
            <w:szCs w:val="24"/>
          </w:rPr>
          <m:t>+7</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w:t>
      </w:r>
    </w:p>
    <w:p w14:paraId="71B94B91" w14:textId="77777777" w:rsidR="009E64F2" w:rsidRPr="00942DAA" w:rsidRDefault="009E64F2" w:rsidP="009E64F2">
      <w:pPr>
        <w:pStyle w:val="ListParagraph"/>
        <w:numPr>
          <w:ilvl w:val="0"/>
          <w:numId w:val="114"/>
        </w:numPr>
        <w:spacing w:line="276" w:lineRule="auto"/>
        <w:rPr>
          <w:rFonts w:ascii="Calibri" w:hAnsi="Calibri" w:cs="Calibri"/>
          <w:sz w:val="24"/>
          <w:szCs w:val="24"/>
        </w:rPr>
      </w:pPr>
      <w:r w:rsidRPr="00942DAA">
        <w:rPr>
          <w:rFonts w:ascii="Calibri" w:eastAsiaTheme="minorEastAsia" w:hAnsi="Calibri" w:cs="Calibri"/>
          <w:sz w:val="24"/>
          <w:szCs w:val="24"/>
        </w:rPr>
        <w:t xml:space="preserve">Solve </w:t>
      </w:r>
      <m:oMath>
        <m:r>
          <w:rPr>
            <w:rFonts w:ascii="Cambria Math" w:hAnsi="Cambria Math" w:cs="Calibri"/>
            <w:sz w:val="24"/>
            <w:szCs w:val="24"/>
          </w:rPr>
          <m:t>y</m:t>
        </m:r>
        <m:r>
          <m:rPr>
            <m:sty m:val="p"/>
          </m:rPr>
          <w:rPr>
            <w:rFonts w:ascii="Cambria Math" w:hAnsi="Cambria Math" w:cs="Calibri"/>
            <w:sz w:val="24"/>
            <w:szCs w:val="24"/>
          </w:rPr>
          <m:t>=-</m:t>
        </m:r>
        <m:r>
          <w:rPr>
            <w:rFonts w:ascii="Cambria Math" w:hAnsi="Cambria Math" w:cs="Calibri"/>
            <w:sz w:val="24"/>
            <w:szCs w:val="24"/>
          </w:rPr>
          <m:t>x</m:t>
        </m:r>
        <m:r>
          <m:rPr>
            <m:sty m:val="p"/>
          </m:rPr>
          <w:rPr>
            <w:rFonts w:ascii="Cambria Math" w:hAnsi="Cambria Math" w:cs="Calibri"/>
            <w:sz w:val="24"/>
            <w:szCs w:val="24"/>
          </w:rPr>
          <m:t>+7</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y=6</m:t>
        </m:r>
      </m:oMath>
      <w:r w:rsidRPr="00942DAA">
        <w:rPr>
          <w:rFonts w:ascii="Calibri" w:eastAsiaTheme="minorEastAsia" w:hAnsi="Calibri" w:cs="Calibri"/>
          <w:sz w:val="24"/>
          <w:szCs w:val="24"/>
        </w:rPr>
        <w:t>.</w:t>
      </w:r>
    </w:p>
    <w:p w14:paraId="6C9500EB" w14:textId="77777777" w:rsidR="009E64F2" w:rsidRPr="00942DAA" w:rsidRDefault="009E64F2" w:rsidP="009E64F2">
      <w:pPr>
        <w:pStyle w:val="ListParagraph"/>
        <w:numPr>
          <w:ilvl w:val="0"/>
          <w:numId w:val="114"/>
        </w:numPr>
        <w:spacing w:line="276" w:lineRule="auto"/>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m:t>
        </m:r>
        <m:r>
          <m:rPr>
            <m:sty m:val="p"/>
          </m:rPr>
          <w:rPr>
            <w:rFonts w:ascii="Cambria Math" w:hAnsi="Cambria Math" w:cs="Calibri"/>
            <w:sz w:val="24"/>
            <w:szCs w:val="24"/>
          </w:rPr>
          <m:t>=3(</m:t>
        </m:r>
        <m:r>
          <w:rPr>
            <w:rFonts w:ascii="Cambria Math" w:hAnsi="Cambria Math" w:cs="Calibri"/>
            <w:sz w:val="24"/>
            <w:szCs w:val="24"/>
          </w:rPr>
          <m:t>x</m:t>
        </m:r>
        <m:r>
          <m:rPr>
            <m:sty m:val="p"/>
          </m:rPr>
          <w:rPr>
            <w:rFonts w:ascii="Cambria Math" w:hAnsi="Cambria Math" w:cs="Calibri"/>
            <w:sz w:val="24"/>
            <w:szCs w:val="24"/>
          </w:rPr>
          <m:t>-1)</m:t>
        </m:r>
      </m:oMath>
      <w:r w:rsidRPr="00942DAA">
        <w:rPr>
          <w:rFonts w:ascii="Calibri" w:eastAsiaTheme="minorEastAsia" w:hAnsi="Calibri" w:cs="Calibri"/>
          <w:sz w:val="24"/>
          <w:szCs w:val="24"/>
        </w:rPr>
        <w:t xml:space="preserve"> when: </w:t>
      </w:r>
    </w:p>
    <w:p w14:paraId="2B513254" w14:textId="77777777" w:rsidR="009E64F2" w:rsidRPr="00942DAA" w:rsidRDefault="009E64F2" w:rsidP="009E64F2">
      <w:pPr>
        <w:pStyle w:val="ListParagraph"/>
        <w:numPr>
          <w:ilvl w:val="1"/>
          <w:numId w:val="114"/>
        </w:numPr>
        <w:spacing w:line="276" w:lineRule="auto"/>
        <w:rPr>
          <w:rFonts w:ascii="Calibri" w:hAnsi="Calibri" w:cs="Calibri"/>
          <w:sz w:val="24"/>
          <w:szCs w:val="24"/>
        </w:rPr>
      </w:pPr>
      <m:oMath>
        <m:r>
          <w:rPr>
            <w:rFonts w:ascii="Cambria Math" w:hAnsi="Cambria Math" w:cs="Calibri"/>
            <w:sz w:val="24"/>
            <w:szCs w:val="24"/>
          </w:rPr>
          <m:t>x=2</m:t>
        </m:r>
      </m:oMath>
    </w:p>
    <w:p w14:paraId="65049D33" w14:textId="77777777" w:rsidR="009E64F2" w:rsidRPr="00942DAA" w:rsidRDefault="009E64F2" w:rsidP="009E64F2">
      <w:pPr>
        <w:pStyle w:val="ListParagraph"/>
        <w:numPr>
          <w:ilvl w:val="1"/>
          <w:numId w:val="114"/>
        </w:numPr>
        <w:spacing w:line="276" w:lineRule="auto"/>
        <w:rPr>
          <w:rFonts w:ascii="Calibri" w:hAnsi="Calibri" w:cs="Calibri"/>
          <w:sz w:val="24"/>
          <w:szCs w:val="24"/>
        </w:rPr>
      </w:pPr>
      <m:oMath>
        <m:r>
          <w:rPr>
            <w:rFonts w:ascii="Cambria Math" w:hAnsi="Cambria Math" w:cs="Calibri"/>
            <w:sz w:val="24"/>
            <w:szCs w:val="24"/>
          </w:rPr>
          <m:t>x=0</m:t>
        </m:r>
      </m:oMath>
    </w:p>
    <w:p w14:paraId="7D0FA1D0" w14:textId="77777777" w:rsidR="009E64F2" w:rsidRPr="00942DAA" w:rsidRDefault="009E64F2" w:rsidP="009E64F2">
      <w:pPr>
        <w:pStyle w:val="ListParagraph"/>
        <w:numPr>
          <w:ilvl w:val="1"/>
          <w:numId w:val="114"/>
        </w:numPr>
        <w:spacing w:line="276" w:lineRule="auto"/>
        <w:rPr>
          <w:rFonts w:ascii="Calibri" w:hAnsi="Calibri" w:cs="Calibri"/>
          <w:sz w:val="24"/>
          <w:szCs w:val="24"/>
        </w:rPr>
      </w:pPr>
      <m:oMath>
        <m:r>
          <w:rPr>
            <w:rFonts w:ascii="Cambria Math" w:hAnsi="Cambria Math" w:cs="Calibri"/>
            <w:sz w:val="24"/>
            <w:szCs w:val="24"/>
          </w:rPr>
          <m:t>y</m:t>
        </m:r>
        <m:r>
          <m:rPr>
            <m:sty m:val="p"/>
          </m:rPr>
          <w:rPr>
            <w:rFonts w:ascii="Cambria Math" w:hAnsi="Cambria Math" w:cs="Calibri"/>
            <w:sz w:val="24"/>
            <w:szCs w:val="24"/>
          </w:rPr>
          <m:t>=9</m:t>
        </m:r>
      </m:oMath>
    </w:p>
    <w:p w14:paraId="5BBFA52B" w14:textId="77777777" w:rsidR="009E64F2" w:rsidRPr="00942DAA" w:rsidRDefault="009E64F2" w:rsidP="009E64F2">
      <w:pPr>
        <w:pStyle w:val="ListParagraph"/>
        <w:numPr>
          <w:ilvl w:val="1"/>
          <w:numId w:val="114"/>
        </w:numPr>
        <w:spacing w:line="276" w:lineRule="auto"/>
        <w:rPr>
          <w:rFonts w:ascii="Calibri" w:hAnsi="Calibri" w:cs="Calibri"/>
          <w:sz w:val="24"/>
          <w:szCs w:val="24"/>
        </w:rPr>
      </w:pPr>
      <m:oMath>
        <m:r>
          <w:rPr>
            <w:rFonts w:ascii="Cambria Math" w:hAnsi="Cambria Math" w:cs="Calibri"/>
            <w:sz w:val="24"/>
            <w:szCs w:val="24"/>
          </w:rPr>
          <m:t>y=0</m:t>
        </m:r>
      </m:oMath>
    </w:p>
    <w:p w14:paraId="62303F28" w14:textId="77777777" w:rsidR="009E64F2" w:rsidRPr="00942DAA" w:rsidRDefault="009E64F2" w:rsidP="009E64F2">
      <w:pPr>
        <w:pStyle w:val="ListParagraph"/>
        <w:numPr>
          <w:ilvl w:val="0"/>
          <w:numId w:val="114"/>
        </w:numPr>
        <w:spacing w:line="276" w:lineRule="auto"/>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m:t>
        </m:r>
        <m:r>
          <m:rPr>
            <m:sty m:val="p"/>
          </m:rPr>
          <w:rPr>
            <w:rFonts w:ascii="Cambria Math" w:hAnsi="Cambria Math" w:cs="Calibri"/>
            <w:sz w:val="24"/>
            <w:szCs w:val="24"/>
          </w:rPr>
          <m:t>=</m:t>
        </m:r>
        <m:r>
          <w:rPr>
            <w:rFonts w:ascii="Cambria Math" w:hAnsi="Cambria Math" w:cs="Calibri"/>
            <w:sz w:val="24"/>
            <w:szCs w:val="24"/>
          </w:rPr>
          <m:t>2x-5</m:t>
        </m:r>
      </m:oMath>
      <w:r w:rsidRPr="00942DAA">
        <w:rPr>
          <w:rFonts w:ascii="Calibri" w:eastAsiaTheme="minorEastAsia" w:hAnsi="Calibri" w:cs="Calibri"/>
          <w:sz w:val="24"/>
          <w:szCs w:val="24"/>
        </w:rPr>
        <w:t xml:space="preserve"> when:</w:t>
      </w:r>
    </w:p>
    <w:p w14:paraId="6FF3C7E1" w14:textId="77777777" w:rsidR="009E64F2" w:rsidRPr="00942DAA" w:rsidRDefault="009E64F2" w:rsidP="009E64F2">
      <w:pPr>
        <w:pStyle w:val="ListParagraph"/>
        <w:numPr>
          <w:ilvl w:val="1"/>
          <w:numId w:val="114"/>
        </w:numPr>
        <w:spacing w:line="276" w:lineRule="auto"/>
        <w:rPr>
          <w:rFonts w:ascii="Calibri" w:hAnsi="Calibri" w:cs="Calibri"/>
          <w:sz w:val="24"/>
          <w:szCs w:val="24"/>
        </w:rPr>
      </w:pPr>
      <m:oMath>
        <m:r>
          <w:rPr>
            <w:rFonts w:ascii="Cambria Math" w:hAnsi="Cambria Math" w:cs="Calibri"/>
            <w:sz w:val="24"/>
            <w:szCs w:val="24"/>
          </w:rPr>
          <m:t>x=-1</m:t>
        </m:r>
      </m:oMath>
    </w:p>
    <w:p w14:paraId="76480795" w14:textId="77777777" w:rsidR="009E64F2" w:rsidRPr="00942DAA" w:rsidRDefault="009E64F2" w:rsidP="009E64F2">
      <w:pPr>
        <w:pStyle w:val="ListParagraph"/>
        <w:numPr>
          <w:ilvl w:val="1"/>
          <w:numId w:val="114"/>
        </w:numPr>
        <w:spacing w:line="276" w:lineRule="auto"/>
        <w:rPr>
          <w:rFonts w:ascii="Calibri" w:hAnsi="Calibri" w:cs="Calibri"/>
          <w:sz w:val="24"/>
          <w:szCs w:val="24"/>
        </w:rPr>
      </w:pPr>
      <m:oMath>
        <m:r>
          <w:rPr>
            <w:rFonts w:ascii="Cambria Math" w:hAnsi="Cambria Math" w:cs="Calibri"/>
            <w:sz w:val="24"/>
            <w:szCs w:val="24"/>
          </w:rPr>
          <m:t>x=3</m:t>
        </m:r>
      </m:oMath>
    </w:p>
    <w:p w14:paraId="4457E148" w14:textId="77777777" w:rsidR="009E64F2" w:rsidRPr="00942DAA" w:rsidRDefault="009E64F2" w:rsidP="009E64F2">
      <w:pPr>
        <w:pStyle w:val="ListParagraph"/>
        <w:numPr>
          <w:ilvl w:val="1"/>
          <w:numId w:val="114"/>
        </w:numPr>
        <w:spacing w:line="276" w:lineRule="auto"/>
        <w:rPr>
          <w:rFonts w:ascii="Calibri" w:hAnsi="Calibri" w:cs="Calibri"/>
          <w:sz w:val="24"/>
          <w:szCs w:val="24"/>
        </w:rPr>
      </w:pPr>
      <m:oMath>
        <m:r>
          <w:rPr>
            <w:rFonts w:ascii="Cambria Math" w:hAnsi="Cambria Math" w:cs="Calibri"/>
            <w:sz w:val="24"/>
            <w:szCs w:val="24"/>
          </w:rPr>
          <m:t>y</m:t>
        </m:r>
        <m:r>
          <m:rPr>
            <m:sty m:val="p"/>
          </m:rPr>
          <w:rPr>
            <w:rFonts w:ascii="Cambria Math" w:hAnsi="Cambria Math" w:cs="Calibri"/>
            <w:sz w:val="24"/>
            <w:szCs w:val="24"/>
          </w:rPr>
          <m:t>=5</m:t>
        </m:r>
      </m:oMath>
    </w:p>
    <w:p w14:paraId="7A6A4E43" w14:textId="77777777" w:rsidR="009E64F2" w:rsidRPr="00942DAA" w:rsidRDefault="009E64F2" w:rsidP="009E64F2">
      <w:pPr>
        <w:pStyle w:val="ListParagraph"/>
        <w:numPr>
          <w:ilvl w:val="1"/>
          <w:numId w:val="114"/>
        </w:numPr>
        <w:spacing w:line="276" w:lineRule="auto"/>
        <w:rPr>
          <w:rFonts w:ascii="Calibri" w:hAnsi="Calibri" w:cs="Calibri"/>
          <w:sz w:val="24"/>
          <w:szCs w:val="24"/>
        </w:rPr>
      </w:pPr>
      <m:oMath>
        <m:r>
          <w:rPr>
            <w:rFonts w:ascii="Cambria Math" w:hAnsi="Cambria Math" w:cs="Calibri"/>
            <w:sz w:val="24"/>
            <w:szCs w:val="24"/>
          </w:rPr>
          <m:t>y</m:t>
        </m:r>
        <m:r>
          <m:rPr>
            <m:sty m:val="p"/>
          </m:rPr>
          <w:rPr>
            <w:rFonts w:ascii="Cambria Math" w:hAnsi="Cambria Math" w:cs="Calibri"/>
            <w:sz w:val="24"/>
            <w:szCs w:val="24"/>
          </w:rPr>
          <m:t>=-3</m:t>
        </m:r>
      </m:oMath>
    </w:p>
    <w:p w14:paraId="5B4948A4" w14:textId="77777777" w:rsidR="009E64F2" w:rsidRPr="00942DAA" w:rsidRDefault="009E64F2" w:rsidP="007B3FAD">
      <w:pPr>
        <w:spacing w:line="276" w:lineRule="auto"/>
        <w:rPr>
          <w:rFonts w:ascii="Calibri" w:hAnsi="Calibri" w:cs="Calibri"/>
          <w:b/>
        </w:rPr>
      </w:pPr>
    </w:p>
    <w:p w14:paraId="25748F6D"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4987AE78" w14:textId="77777777" w:rsidTr="007B3FAD">
        <w:tc>
          <w:tcPr>
            <w:tcW w:w="4585" w:type="dxa"/>
            <w:gridSpan w:val="2"/>
          </w:tcPr>
          <w:p w14:paraId="03AF05E5"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Finding Solutions to Linear Equations II</w:t>
            </w:r>
          </w:p>
        </w:tc>
        <w:tc>
          <w:tcPr>
            <w:tcW w:w="4769" w:type="dxa"/>
            <w:gridSpan w:val="2"/>
          </w:tcPr>
          <w:p w14:paraId="6C81C5A1"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7BB7837C" w14:textId="77777777" w:rsidTr="007B3FAD">
        <w:tc>
          <w:tcPr>
            <w:tcW w:w="4585" w:type="dxa"/>
            <w:gridSpan w:val="2"/>
          </w:tcPr>
          <w:p w14:paraId="753D0A8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PHM-09-089</w:t>
            </w:r>
          </w:p>
        </w:tc>
        <w:tc>
          <w:tcPr>
            <w:tcW w:w="4769" w:type="dxa"/>
            <w:gridSpan w:val="2"/>
          </w:tcPr>
          <w:p w14:paraId="41C9F48C"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4193D6C1" w14:textId="77777777" w:rsidTr="007B3FAD">
        <w:tc>
          <w:tcPr>
            <w:tcW w:w="3118" w:type="dxa"/>
            <w:tcBorders>
              <w:top w:val="single" w:sz="4" w:space="0" w:color="auto"/>
              <w:left w:val="nil"/>
              <w:bottom w:val="single" w:sz="4" w:space="0" w:color="auto"/>
              <w:right w:val="nil"/>
            </w:tcBorders>
          </w:tcPr>
          <w:p w14:paraId="4A3C2A13"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12708D4"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18A4C09" w14:textId="77777777" w:rsidR="009E64F2" w:rsidRPr="00942DAA" w:rsidRDefault="009E64F2" w:rsidP="007B3FAD">
            <w:pPr>
              <w:rPr>
                <w:rFonts w:ascii="Calibri" w:hAnsi="Calibri" w:cs="Calibri"/>
                <w:noProof/>
                <w:sz w:val="24"/>
                <w:szCs w:val="24"/>
              </w:rPr>
            </w:pPr>
          </w:p>
        </w:tc>
      </w:tr>
      <w:tr w:rsidR="009E64F2" w:rsidRPr="00942DAA" w14:paraId="546F651A" w14:textId="77777777" w:rsidTr="007B3FAD">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5FA2751D"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5824" behindDoc="1" locked="0" layoutInCell="1" allowOverlap="1" wp14:anchorId="29F374B9" wp14:editId="7BD1B0A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18" name="Freeform 5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78D877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9" name="Freeform 5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FC3F8A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0" name="Freeform 5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872ADB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1" name="Freeform 5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F5AEAF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2" name="Freeform 5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D39638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3" name="Freeform 5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1139FA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4" name="Freeform 5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9474DE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5" name="Freeform 5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E922B3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 name="Freeform 5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7F2BBA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 name="Freeform 5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2387D4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 name="Freeform 5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155078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9F374B9" id="_x0000_s1542" style="position:absolute;margin-left:.35pt;margin-top:0;width:26.3pt;height:28.35pt;z-index:-2515906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0+sTS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o99PrE0jAAC62AAADgAAAAAAAAAAAAAAAAAuAgAAZHJzL2Uyb0RvYy54bWxQSwEC&#10;LQAUAAYACAAAACEA4o9I9dsAAAADAQAADwAAAAAAAAAAAAAAAACnJQAAZHJzL2Rvd25yZXYueG1s&#10;UEsFBgAAAAAEAAQA8wAAAK8mAAAAAA==&#10;">
                      <v:shape id="Freeform 518" o:spid="_x0000_s154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063sMA&#10;AADcAAAADwAAAGRycy9kb3ducmV2LnhtbERPz2vCMBS+D/Y/hDfwNtOKm9IZZQqKOD1YvXh7a97a&#10;0ualJFG7/94cBjt+fL9ni9604kbO15YVpMMEBHFhdc2lgvNp/ToF4QOyxtYyKfglD4v589MMM23v&#10;fKRbHkoRQ9hnqKAKocuk9EVFBv3QdsSR+7HOYIjQlVI7vMdw08pRkrxLgzXHhgo7WlVUNPnVKGg2&#10;lzw94LRZjrftsdyj+/7aTZQavPSfHyAC9eFf/OfeagVvaVwbz8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063s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78D877C" w14:textId="77777777" w:rsidR="00A7141E" w:rsidRDefault="00A7141E" w:rsidP="007B3FAD">
                              <w:pPr>
                                <w:rPr>
                                  <w:rFonts w:eastAsia="Times New Roman" w:cs="Times New Roman"/>
                                </w:rPr>
                              </w:pPr>
                            </w:p>
                          </w:txbxContent>
                        </v:textbox>
                      </v:shape>
                      <v:shape id="Freeform 519" o:spid="_x0000_s154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b/XsUA&#10;AADcAAAADwAAAGRycy9kb3ducmV2LnhtbESP3UoDMRSE7wXfIRzBG2mzLSh227QUpT/Wq277AKeb&#10;4ya4OVmSuF3f3giCl8PMfMMsVoNrRU8hWs8KJuMCBHHtteVGwfm0GT2DiAlZY+uZFHxThNXy9maB&#10;pfZXPlJfpUZkCMcSFZiUulLKWBtyGMe+I87ehw8OU5ahkTrgNcNdK6dF8SQdWs4LBjt6MVR/Vl9O&#10;Qej0fnt5OLj39evuDU+9NYOtlLq/G9ZzEImG9B/+a++1gsfJD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v9e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FC3F8A8" w14:textId="77777777" w:rsidR="00A7141E" w:rsidRDefault="00A7141E" w:rsidP="007B3FAD">
                              <w:pPr>
                                <w:rPr>
                                  <w:rFonts w:eastAsia="Times New Roman" w:cs="Times New Roman"/>
                                </w:rPr>
                              </w:pPr>
                            </w:p>
                          </w:txbxContent>
                        </v:textbox>
                      </v:shape>
                      <v:shape id="Freeform 520" o:spid="_x0000_s154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uRbbwA&#10;AADcAAAADwAAAGRycy9kb3ducmV2LnhtbERPuwrCMBTdBf8hXMFNUwVFqlG0KLg4+ADXS3Ntqs1N&#10;aaLWvzeD4Hg478WqtZV4UeNLxwpGwwQEce50yYWCy3k3mIHwAVlj5ZgUfMjDatntLDDV7s1Hep1C&#10;IWII+xQVmBDqVEqfG7Loh64mjtzNNRZDhE0hdYPvGG4rOU6SqbRYcmwwWFNmKH+cnlbB9iol4WFj&#10;7hk9NtnI+tLYmVL9XruegwjUhr/4595rBZNxnB/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wS5Ft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872ADBD" w14:textId="77777777" w:rsidR="00A7141E" w:rsidRDefault="00A7141E" w:rsidP="007B3FAD">
                              <w:pPr>
                                <w:rPr>
                                  <w:rFonts w:eastAsia="Times New Roman" w:cs="Times New Roman"/>
                                </w:rPr>
                              </w:pPr>
                            </w:p>
                          </w:txbxContent>
                        </v:textbox>
                      </v:shape>
                      <v:shape id="Freeform 521" o:spid="_x0000_s154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EdcYA&#10;AADcAAAADwAAAGRycy9kb3ducmV2LnhtbESPQWvCQBSE7wX/w/IEL0V3I1QldRURCr0oNCro7ZF9&#10;TaLZtzG7atpf3y0Uehxm5htmvuxsLe7U+sqxhmSkQBDnzlRcaNjv3oYzED4gG6wdk4Yv8rBc9J7m&#10;mBr34A+6Z6EQEcI+RQ1lCE0qpc9LsuhHriGO3qdrLYYo20KaFh8Rbms5VmoiLVYcF0psaF1Sfslu&#10;VsOh2Hsnj+pZbXan6zSZnLPV9lvrQb9bvYII1IX/8F/73Wh4GSf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Ed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F5AEAFA" w14:textId="77777777" w:rsidR="00A7141E" w:rsidRDefault="00A7141E" w:rsidP="007B3FAD">
                              <w:pPr>
                                <w:rPr>
                                  <w:rFonts w:eastAsia="Times New Roman" w:cs="Times New Roman"/>
                                </w:rPr>
                              </w:pPr>
                            </w:p>
                          </w:txbxContent>
                        </v:textbox>
                      </v:shape>
                      <v:shape id="Freeform 522" o:spid="_x0000_s154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rpMYA&#10;AADcAAAADwAAAGRycy9kb3ducmV2LnhtbESP3WrCQBSE7wt9h+UUvNNNIxabuoYSFGwviol9gEP2&#10;mJ9mz4bsqqlP7xaEXg4z8w2zSkfTiTMNrrGs4HkWgSAurW64UvB92E6XIJxH1thZJgW/5CBdPz6s&#10;MNH2wjmdC1+JAGGXoILa+z6R0pU1GXQz2xMH72gHgz7IoZJ6wEuAm07GUfQiDTYcFmrsKaup/ClO&#10;RkG3yK/H9lWW8+jjK+s/43aPm1apydP4/gbC0+j/w/f2TitYxDH8nQlH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Jrp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D39638B" w14:textId="77777777" w:rsidR="00A7141E" w:rsidRDefault="00A7141E" w:rsidP="007B3FAD">
                              <w:pPr>
                                <w:rPr>
                                  <w:rFonts w:eastAsia="Times New Roman" w:cs="Times New Roman"/>
                                </w:rPr>
                              </w:pPr>
                            </w:p>
                          </w:txbxContent>
                        </v:textbox>
                      </v:shape>
                      <v:shape id="Freeform 523" o:spid="_x0000_s154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EXsQA&#10;AADcAAAADwAAAGRycy9kb3ducmV2LnhtbESPS4vCMBSF94L/IVzB3ZhaH2g1iugMuBrQCrq8NNe2&#10;2tyUJqOdf28GBlwezuPjLNetqcSDGldaVjAcRCCIM6tLzhWc0q+PGQjnkTVWlknBLzlYr7qdJSba&#10;PvlAj6PPRRhhl6CCwvs6kdJlBRl0A1sTB+9qG4M+yCaXusFnGDeVjKNoKg2WHAgF1rQtKLsff0zg&#10;XuZ2l5af43N+m32nw9tlEkdjpfq9drMA4an17/B/e68VTOIR/J0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LBF7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1139FA7" w14:textId="77777777" w:rsidR="00A7141E" w:rsidRDefault="00A7141E" w:rsidP="007B3FAD">
                              <w:pPr>
                                <w:rPr>
                                  <w:rFonts w:eastAsia="Times New Roman" w:cs="Times New Roman"/>
                                </w:rPr>
                              </w:pPr>
                            </w:p>
                          </w:txbxContent>
                        </v:textbox>
                      </v:shape>
                      <v:shape id="Freeform 524" o:spid="_x0000_s154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fKYsUA&#10;AADcAAAADwAAAGRycy9kb3ducmV2LnhtbESPS4vCQBCE7wv+h6EFb+vEx/qIjiILQm6yGg/emkyb&#10;hGR6QmY2xn/vCAt7LKrqK2q7700tOmpdaVnBZByBIM6sLjlXkF6OnysQziNrrC2Tgic52O8GH1uM&#10;tX3wD3Vnn4sAYRejgsL7JpbSZQUZdGPbEAfvbluDPsg2l7rFR4CbWk6jaCENlhwWCmzou6CsOv8a&#10;BcmR19XqtKRrsk5u89mlq9L0rtRo2B82IDz1/j/81060gq/pHN5nwhGQu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8pi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9474DEE" w14:textId="77777777" w:rsidR="00A7141E" w:rsidRDefault="00A7141E" w:rsidP="007B3FAD">
                              <w:pPr>
                                <w:rPr>
                                  <w:rFonts w:eastAsia="Times New Roman" w:cs="Times New Roman"/>
                                </w:rPr>
                              </w:pPr>
                            </w:p>
                          </w:txbxContent>
                        </v:textbox>
                      </v:shape>
                      <v:shape id="Freeform 525" o:spid="_x0000_s155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88IA&#10;AADcAAAADwAAAGRycy9kb3ducmV2LnhtbESPQWsCMRSE7wX/Q3hCL6LZCpayGkUKBfFWW6nHx+a5&#10;CW7eW5JU13/fFAo9DjPzDbPaDKFTV4rJCxt4mlWgiBuxnlsDnx9v0xdQKSNb7ITJwJ0SbNajhxXW&#10;Vm78TtdDblWBcKrRgMu5r7VOjaOAaSY9cfHOEgPmImOrbcRbgYdOz6vqWQf0XBYc9vTqqLkcvkOh&#10;iG/3LvUTLxO5V/HrJM1RjHkcD9slqExD/g//tXfWwGK+gN8z5Qjo9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KPz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E922B3E" w14:textId="77777777" w:rsidR="00A7141E" w:rsidRDefault="00A7141E" w:rsidP="007B3FAD">
                              <w:pPr>
                                <w:rPr>
                                  <w:rFonts w:eastAsia="Times New Roman" w:cs="Times New Roman"/>
                                </w:rPr>
                              </w:pPr>
                            </w:p>
                          </w:txbxContent>
                        </v:textbox>
                      </v:shape>
                      <v:shape id="Freeform 526" o:spid="_x0000_s155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87cQA&#10;AADcAAAADwAAAGRycy9kb3ducmV2LnhtbESPQWvCQBSE7wX/w/KE3urGUG2JrlIKgheD2rT0+Mg+&#10;k8Xs25BdNf57VxA8DjPzDTNf9rYRZ+q8caxgPEpAEJdOG64UFD+rt08QPiBrbByTgit5WC4GL3PM&#10;tLvwjs77UIkIYZ+hgjqENpPSlzVZ9CPXEkfv4DqLIcqukrrDS4TbRqZJMpUWDceFGlv6rqk87k9W&#10;Qcg/DoXZHvPNin775L/8y99NqtTrsP+agQjUh2f40V5rBZN0Cvcz8Qj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ifO3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7F2BBA2" w14:textId="77777777" w:rsidR="00A7141E" w:rsidRDefault="00A7141E" w:rsidP="007B3FAD">
                              <w:pPr>
                                <w:rPr>
                                  <w:rFonts w:eastAsia="Times New Roman" w:cs="Times New Roman"/>
                                </w:rPr>
                              </w:pPr>
                            </w:p>
                          </w:txbxContent>
                        </v:textbox>
                      </v:shape>
                      <v:shape id="Freeform 527" o:spid="_x0000_s155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0iQsUA&#10;AADcAAAADwAAAGRycy9kb3ducmV2LnhtbESPQWsCMRSE74X+h/AKvdWsC9VlNUoRCtZedPXi7bl5&#10;bhY3L0uS6vrvm0LB4zAz3zDz5WA7cSUfWscKxqMMBHHtdMuNgsP+860AESKyxs4xKbhTgOXi+WmO&#10;pXY33tG1io1IEA4lKjAx9qWUoTZkMYxcT5y8s/MWY5K+kdrjLcFtJ/Msm0iLLacFgz2tDNWX6scq&#10;KIrVSU4243yqv9Y+/zbbQ3XcKvX6MnzMQEQa4iP8315rBe/5FP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HSJC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2387D44" w14:textId="77777777" w:rsidR="00A7141E" w:rsidRDefault="00A7141E" w:rsidP="007B3FAD">
                              <w:pPr>
                                <w:rPr>
                                  <w:rFonts w:eastAsia="Times New Roman" w:cs="Times New Roman"/>
                                </w:rPr>
                              </w:pPr>
                            </w:p>
                          </w:txbxContent>
                        </v:textbox>
                      </v:shape>
                      <v:shape id="Freeform 528" o:spid="_x0000_s155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RPz8IA&#10;AADcAAAADwAAAGRycy9kb3ducmV2LnhtbERP3WrCMBS+F/YO4Qx2p2lldaM2ljE2JnrjXB/g2Jy1&#10;3ZqT0EStb28uBC8/vv+iHE0vTjT4zrKCdJaAIK6t7rhRUP18Tl9B+ICssbdMCi7koVw9TArMtT3z&#10;N532oRExhH2OCtoQXC6lr1sy6GfWEUfu1w4GQ4RDI/WA5xhuejlPkoU02HFsaNHRe0v1//5oFDwf&#10;/3bpx2G9pczJzeUl+7KVY6WeHse3JYhAY7iLb+61VpDN49p4Jh4Bub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xE/P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155078D"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7673D2EA"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solve linear equations where the variable appears on both sides of the equation by balancing the equation and combining like terms.</w:t>
            </w:r>
          </w:p>
        </w:tc>
      </w:tr>
    </w:tbl>
    <w:p w14:paraId="5086674B" w14:textId="77777777" w:rsidR="009E64F2" w:rsidRPr="00942DAA" w:rsidRDefault="009E64F2" w:rsidP="007B3FAD">
      <w:pPr>
        <w:spacing w:line="276" w:lineRule="auto"/>
        <w:rPr>
          <w:rFonts w:ascii="Calibri" w:hAnsi="Calibri" w:cs="Calibri"/>
        </w:rPr>
      </w:pPr>
    </w:p>
    <w:p w14:paraId="4F3581B6"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52BDF84F" w14:textId="77777777" w:rsidR="009E64F2" w:rsidRPr="00942DAA" w:rsidRDefault="009E64F2" w:rsidP="007B3FAD">
      <w:pPr>
        <w:spacing w:after="160" w:line="276" w:lineRule="auto"/>
        <w:rPr>
          <w:rFonts w:ascii="Calibri" w:hAnsi="Calibri" w:cs="Calibri"/>
        </w:rPr>
      </w:pPr>
      <w:r w:rsidRPr="00942DAA">
        <w:rPr>
          <w:rFonts w:ascii="Calibri" w:hAnsi="Calibri" w:cs="Calibri"/>
        </w:rPr>
        <w:t>This is the second lesson on finding solutions to linear equations. In this lesson you will solve linear equations where the variable appears on both sides of the equation. These equations may have 1 or 2 variables. For example:</w:t>
      </w:r>
    </w:p>
    <w:p w14:paraId="5CEBDCB1" w14:textId="77777777" w:rsidR="009E64F2" w:rsidRPr="00942DAA" w:rsidRDefault="009E64F2" w:rsidP="007B3FAD">
      <w:pPr>
        <w:pStyle w:val="ListParagraph"/>
        <w:spacing w:line="276" w:lineRule="auto"/>
        <w:ind w:left="783"/>
        <w:rPr>
          <w:rFonts w:ascii="Calibri" w:hAnsi="Calibri" w:cs="Calibri"/>
          <w:sz w:val="24"/>
          <w:szCs w:val="24"/>
        </w:rPr>
      </w:pPr>
      <m:oMath>
        <m:r>
          <w:rPr>
            <w:rFonts w:ascii="Cambria Math" w:hAnsi="Cambria Math" w:cs="Calibri"/>
            <w:sz w:val="24"/>
            <w:szCs w:val="24"/>
          </w:rPr>
          <m:t>5x+2=4x+5</m:t>
        </m:r>
      </m:oMath>
      <w:r w:rsidRPr="00942DAA">
        <w:rPr>
          <w:rFonts w:ascii="Calibri" w:hAnsi="Calibri" w:cs="Calibri"/>
          <w:sz w:val="24"/>
          <w:szCs w:val="24"/>
        </w:rPr>
        <w:t xml:space="preserve"> </w:t>
      </w:r>
      <w:r w:rsidRPr="00942DAA">
        <w:rPr>
          <w:rFonts w:ascii="Calibri" w:hAnsi="Calibri" w:cs="Calibri"/>
          <w:sz w:val="24"/>
          <w:szCs w:val="24"/>
        </w:rPr>
        <w:tab/>
        <w:t>linear equation in 1 variable</w:t>
      </w:r>
    </w:p>
    <w:p w14:paraId="5F7E6504" w14:textId="77777777" w:rsidR="009E64F2" w:rsidRPr="00942DAA" w:rsidRDefault="009E64F2" w:rsidP="007B3FAD">
      <w:pPr>
        <w:pStyle w:val="ListParagraph"/>
        <w:spacing w:line="276" w:lineRule="auto"/>
        <w:ind w:left="783"/>
        <w:rPr>
          <w:rFonts w:ascii="Calibri" w:hAnsi="Calibri" w:cs="Calibri"/>
          <w:sz w:val="24"/>
          <w:szCs w:val="24"/>
        </w:rPr>
      </w:pPr>
      <m:oMath>
        <m:r>
          <w:rPr>
            <w:rFonts w:ascii="Cambria Math" w:hAnsi="Cambria Math" w:cs="Calibri"/>
            <w:sz w:val="24"/>
            <w:szCs w:val="24"/>
          </w:rPr>
          <m:t>3x-y=x+2</m:t>
        </m:r>
      </m:oMath>
      <w:r w:rsidRPr="00942DAA">
        <w:rPr>
          <w:rFonts w:ascii="Calibri" w:eastAsiaTheme="minorEastAsia" w:hAnsi="Calibri" w:cs="Calibri"/>
          <w:sz w:val="24"/>
          <w:szCs w:val="24"/>
        </w:rPr>
        <w:t xml:space="preserve"> </w:t>
      </w:r>
      <w:r w:rsidRPr="00942DAA">
        <w:rPr>
          <w:rFonts w:ascii="Calibri" w:eastAsiaTheme="minorEastAsia" w:hAnsi="Calibri" w:cs="Calibri"/>
          <w:sz w:val="24"/>
          <w:szCs w:val="24"/>
        </w:rPr>
        <w:tab/>
        <w:t>linear equation in 2 variables</w:t>
      </w:r>
    </w:p>
    <w:p w14:paraId="0EF627D1" w14:textId="77777777" w:rsidR="009E64F2" w:rsidRPr="00942DAA" w:rsidRDefault="009E64F2" w:rsidP="007B3FAD">
      <w:pPr>
        <w:spacing w:line="276" w:lineRule="auto"/>
        <w:rPr>
          <w:rFonts w:ascii="Calibri" w:hAnsi="Calibri" w:cs="Calibri"/>
        </w:rPr>
      </w:pPr>
      <w:r w:rsidRPr="00942DAA">
        <w:rPr>
          <w:rFonts w:ascii="Calibri" w:hAnsi="Calibri" w:cs="Calibri"/>
        </w:rPr>
        <w:t>You will balance the equation and combine like terms to find the value of the given variable. For linear equations in 2 variables, substitute the given value for the variable as you did in the previous lesson. Solutions to linear equations in 2 variables are always ordered pairs.</w:t>
      </w:r>
    </w:p>
    <w:p w14:paraId="14623CD8" w14:textId="77777777" w:rsidR="009E64F2" w:rsidRPr="00942DAA" w:rsidRDefault="009E64F2" w:rsidP="007B3FAD">
      <w:pPr>
        <w:spacing w:line="276" w:lineRule="auto"/>
        <w:rPr>
          <w:rFonts w:ascii="Calibri" w:hAnsi="Calibri" w:cs="Calibri"/>
        </w:rPr>
      </w:pPr>
    </w:p>
    <w:p w14:paraId="17C4DBA0"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762A4298" w14:textId="77777777" w:rsidR="009E64F2" w:rsidRPr="00942DAA" w:rsidRDefault="009E64F2" w:rsidP="009E64F2">
      <w:pPr>
        <w:pStyle w:val="ListParagraph"/>
        <w:numPr>
          <w:ilvl w:val="0"/>
          <w:numId w:val="115"/>
        </w:numPr>
        <w:spacing w:after="140" w:line="276" w:lineRule="auto"/>
        <w:ind w:left="357" w:hanging="357"/>
        <w:rPr>
          <w:rFonts w:ascii="Calibri" w:hAnsi="Calibri" w:cs="Calibri"/>
          <w:sz w:val="24"/>
          <w:szCs w:val="24"/>
        </w:rPr>
      </w:pPr>
      <w:r w:rsidRPr="00942DAA">
        <w:rPr>
          <w:rFonts w:ascii="Calibri" w:eastAsiaTheme="minorEastAsia" w:hAnsi="Calibri" w:cs="Calibri"/>
          <w:sz w:val="24"/>
          <w:szCs w:val="24"/>
        </w:rPr>
        <w:t xml:space="preserve">Solve for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in the equation </w:t>
      </w:r>
      <m:oMath>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3y-5</m:t>
            </m:r>
          </m:e>
        </m:d>
        <m:r>
          <w:rPr>
            <w:rFonts w:ascii="Cambria Math" w:eastAsiaTheme="minorEastAsia" w:hAnsi="Cambria Math" w:cs="Calibri"/>
            <w:sz w:val="24"/>
            <w:szCs w:val="24"/>
          </w:rPr>
          <m:t>=5y-9</m:t>
        </m:r>
      </m:oMath>
      <w:r w:rsidRPr="00942DAA">
        <w:rPr>
          <w:rFonts w:ascii="Calibri" w:eastAsiaTheme="minorEastAsia" w:hAnsi="Calibri" w:cs="Calibri"/>
          <w:sz w:val="24"/>
          <w:szCs w:val="24"/>
        </w:rPr>
        <w:t>.</w:t>
      </w:r>
    </w:p>
    <w:p w14:paraId="4E49A745"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7AA2EB30" w14:textId="77777777" w:rsidR="009E64F2" w:rsidRPr="00942DAA" w:rsidRDefault="009E64F2" w:rsidP="007B3FAD">
      <w:pPr>
        <w:spacing w:after="40" w:line="276" w:lineRule="auto"/>
        <w:ind w:left="357"/>
        <w:rPr>
          <w:rFonts w:ascii="Calibri" w:eastAsiaTheme="minorEastAsia" w:hAnsi="Calibri" w:cs="Calibri"/>
        </w:rPr>
      </w:pPr>
      <w:r w:rsidRPr="00942DAA">
        <w:rPr>
          <w:rFonts w:ascii="Calibri" w:hAnsi="Calibri" w:cs="Calibri"/>
        </w:rPr>
        <w:t xml:space="preserve">Solve for </w:t>
      </w:r>
      <m:oMath>
        <m:r>
          <w:rPr>
            <w:rFonts w:ascii="Cambria Math" w:eastAsiaTheme="minorEastAsia" w:hAnsi="Cambria Math" w:cs="Calibri"/>
          </w:rPr>
          <m:t>y</m:t>
        </m:r>
      </m:oMath>
      <w:r w:rsidRPr="00942DAA">
        <w:rPr>
          <w:rFonts w:ascii="Calibri" w:eastAsiaTheme="minorEastAsia" w:hAnsi="Calibri" w:cs="Calibri"/>
        </w:rPr>
        <w:t xml:space="preserve"> by balancing the equation: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4"/>
        <w:gridCol w:w="396"/>
        <w:gridCol w:w="1728"/>
        <w:gridCol w:w="4113"/>
      </w:tblGrid>
      <w:tr w:rsidR="009E64F2" w:rsidRPr="00942DAA" w14:paraId="1765DC1C" w14:textId="77777777" w:rsidTr="007B3FAD">
        <w:tc>
          <w:tcPr>
            <w:tcW w:w="2114" w:type="dxa"/>
          </w:tcPr>
          <w:p w14:paraId="57258A92"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3y-5</m:t>
                  </m:r>
                </m:e>
              </m:d>
            </m:oMath>
            <w:r w:rsidRPr="00942DAA">
              <w:rPr>
                <w:rFonts w:ascii="Calibri" w:eastAsiaTheme="minorEastAsia" w:hAnsi="Calibri" w:cs="Calibri"/>
                <w:sz w:val="24"/>
                <w:szCs w:val="24"/>
              </w:rPr>
              <w:t xml:space="preserve"> </w:t>
            </w:r>
          </w:p>
        </w:tc>
        <w:tc>
          <w:tcPr>
            <w:tcW w:w="396" w:type="dxa"/>
          </w:tcPr>
          <w:p w14:paraId="5641DFE0"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3836703D"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5y-9</m:t>
              </m:r>
            </m:oMath>
            <w:r w:rsidRPr="00942DAA">
              <w:rPr>
                <w:rFonts w:ascii="Calibri" w:eastAsiaTheme="minorEastAsia" w:hAnsi="Calibri" w:cs="Calibri"/>
                <w:sz w:val="24"/>
                <w:szCs w:val="24"/>
              </w:rPr>
              <w:t xml:space="preserve"> </w:t>
            </w:r>
          </w:p>
        </w:tc>
        <w:tc>
          <w:tcPr>
            <w:tcW w:w="4113" w:type="dxa"/>
          </w:tcPr>
          <w:p w14:paraId="1B7CA22A"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17916DD8" w14:textId="77777777" w:rsidTr="007B3FAD">
        <w:tc>
          <w:tcPr>
            <w:tcW w:w="2114" w:type="dxa"/>
          </w:tcPr>
          <w:p w14:paraId="39B9D026"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6y-10</m:t>
              </m:r>
            </m:oMath>
            <w:r w:rsidRPr="00942DAA">
              <w:rPr>
                <w:rFonts w:ascii="Calibri" w:eastAsiaTheme="minorEastAsia" w:hAnsi="Calibri" w:cs="Calibri"/>
                <w:sz w:val="24"/>
                <w:szCs w:val="24"/>
              </w:rPr>
              <w:t xml:space="preserve"> </w:t>
            </w:r>
          </w:p>
        </w:tc>
        <w:tc>
          <w:tcPr>
            <w:tcW w:w="396" w:type="dxa"/>
          </w:tcPr>
          <w:p w14:paraId="28732191"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63DB7065"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5y-9</m:t>
              </m:r>
            </m:oMath>
            <w:r w:rsidRPr="00942DAA">
              <w:rPr>
                <w:rFonts w:ascii="Calibri" w:eastAsiaTheme="minorEastAsia" w:hAnsi="Calibri" w:cs="Calibri"/>
                <w:sz w:val="24"/>
                <w:szCs w:val="24"/>
              </w:rPr>
              <w:t xml:space="preserve"> </w:t>
            </w:r>
          </w:p>
        </w:tc>
        <w:tc>
          <w:tcPr>
            <w:tcW w:w="4113" w:type="dxa"/>
          </w:tcPr>
          <w:p w14:paraId="7473BFC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Expand LHS</w:t>
            </w:r>
          </w:p>
        </w:tc>
      </w:tr>
      <w:tr w:rsidR="009E64F2" w:rsidRPr="00942DAA" w14:paraId="206B2098" w14:textId="77777777" w:rsidTr="007B3FAD">
        <w:tc>
          <w:tcPr>
            <w:tcW w:w="2114" w:type="dxa"/>
          </w:tcPr>
          <w:p w14:paraId="412FB9A1"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6y-5y-10</m:t>
              </m:r>
            </m:oMath>
            <w:r w:rsidRPr="00942DAA">
              <w:rPr>
                <w:rFonts w:ascii="Calibri" w:eastAsiaTheme="minorEastAsia" w:hAnsi="Calibri" w:cs="Calibri"/>
                <w:sz w:val="24"/>
                <w:szCs w:val="24"/>
              </w:rPr>
              <w:t xml:space="preserve"> </w:t>
            </w:r>
          </w:p>
        </w:tc>
        <w:tc>
          <w:tcPr>
            <w:tcW w:w="396" w:type="dxa"/>
          </w:tcPr>
          <w:p w14:paraId="5EF13E3D"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67ED8173"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-9</m:t>
              </m:r>
            </m:oMath>
            <w:r w:rsidRPr="00942DAA">
              <w:rPr>
                <w:rFonts w:ascii="Calibri" w:eastAsiaTheme="minorEastAsia" w:hAnsi="Calibri" w:cs="Calibri"/>
                <w:sz w:val="24"/>
                <w:szCs w:val="24"/>
              </w:rPr>
              <w:t xml:space="preserve"> </w:t>
            </w:r>
          </w:p>
        </w:tc>
        <w:tc>
          <w:tcPr>
            <w:tcW w:w="4113" w:type="dxa"/>
          </w:tcPr>
          <w:p w14:paraId="1D8C0A12"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Subtract </w:t>
            </w:r>
            <m:oMath>
              <m:r>
                <w:rPr>
                  <w:rFonts w:ascii="Cambria Math" w:hAnsi="Cambria Math" w:cs="Calibri"/>
                  <w:sz w:val="24"/>
                  <w:szCs w:val="24"/>
                </w:rPr>
                <m:t>5y</m:t>
              </m:r>
            </m:oMath>
            <w:r w:rsidRPr="00942DAA">
              <w:rPr>
                <w:rFonts w:ascii="Calibri" w:hAnsi="Calibri" w:cs="Calibri"/>
                <w:sz w:val="24"/>
                <w:szCs w:val="24"/>
              </w:rPr>
              <w:t xml:space="preserve"> from both sides</w:t>
            </w:r>
          </w:p>
        </w:tc>
      </w:tr>
      <w:tr w:rsidR="009E64F2" w:rsidRPr="00942DAA" w14:paraId="34130A05" w14:textId="77777777" w:rsidTr="007B3FAD">
        <w:tc>
          <w:tcPr>
            <w:tcW w:w="2114" w:type="dxa"/>
          </w:tcPr>
          <w:p w14:paraId="48CE28B5"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y-10</m:t>
              </m:r>
            </m:oMath>
            <w:r w:rsidRPr="00942DAA">
              <w:rPr>
                <w:rFonts w:ascii="Calibri" w:eastAsiaTheme="minorEastAsia" w:hAnsi="Calibri" w:cs="Calibri"/>
                <w:sz w:val="24"/>
                <w:szCs w:val="24"/>
              </w:rPr>
              <w:t xml:space="preserve"> </w:t>
            </w:r>
          </w:p>
        </w:tc>
        <w:tc>
          <w:tcPr>
            <w:tcW w:w="396" w:type="dxa"/>
          </w:tcPr>
          <w:p w14:paraId="27FC7827"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1B9A4630"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-9</m:t>
              </m:r>
            </m:oMath>
            <w:r w:rsidRPr="00942DAA">
              <w:rPr>
                <w:rFonts w:ascii="Calibri" w:eastAsiaTheme="minorEastAsia" w:hAnsi="Calibri" w:cs="Calibri"/>
                <w:sz w:val="24"/>
                <w:szCs w:val="24"/>
              </w:rPr>
              <w:t xml:space="preserve"> </w:t>
            </w:r>
          </w:p>
        </w:tc>
        <w:tc>
          <w:tcPr>
            <w:tcW w:w="4113" w:type="dxa"/>
          </w:tcPr>
          <w:p w14:paraId="088366FF" w14:textId="77777777" w:rsidR="009E64F2" w:rsidRPr="00942DAA" w:rsidRDefault="009E64F2" w:rsidP="007B3FAD">
            <w:pPr>
              <w:spacing w:line="276" w:lineRule="auto"/>
              <w:rPr>
                <w:rFonts w:ascii="Calibri" w:hAnsi="Calibri" w:cs="Calibri"/>
                <w:sz w:val="24"/>
                <w:szCs w:val="24"/>
              </w:rPr>
            </w:pPr>
          </w:p>
        </w:tc>
      </w:tr>
      <w:tr w:rsidR="009E64F2" w:rsidRPr="00942DAA" w14:paraId="194F6A7F" w14:textId="77777777" w:rsidTr="007B3FAD">
        <w:tc>
          <w:tcPr>
            <w:tcW w:w="2114" w:type="dxa"/>
          </w:tcPr>
          <w:p w14:paraId="5974434C"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5C46A083"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1C889CA1"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-9+10</m:t>
              </m:r>
            </m:oMath>
            <w:r w:rsidRPr="00942DAA">
              <w:rPr>
                <w:rFonts w:ascii="Calibri" w:eastAsiaTheme="minorEastAsia" w:hAnsi="Calibri" w:cs="Calibri"/>
                <w:sz w:val="24"/>
                <w:szCs w:val="24"/>
              </w:rPr>
              <w:t xml:space="preserve"> </w:t>
            </w:r>
          </w:p>
        </w:tc>
        <w:tc>
          <w:tcPr>
            <w:tcW w:w="4113" w:type="dxa"/>
          </w:tcPr>
          <w:p w14:paraId="3FED9A90"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Add 10 to both sides</w:t>
            </w:r>
          </w:p>
        </w:tc>
      </w:tr>
      <w:tr w:rsidR="009E64F2" w:rsidRPr="00942DAA" w14:paraId="5F16AE33" w14:textId="77777777" w:rsidTr="007B3FAD">
        <w:tc>
          <w:tcPr>
            <w:tcW w:w="2114" w:type="dxa"/>
          </w:tcPr>
          <w:p w14:paraId="16B537FF"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4131EB68"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3320D058"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1</m:t>
              </m:r>
            </m:oMath>
            <w:r w:rsidRPr="00942DAA">
              <w:rPr>
                <w:rFonts w:ascii="Calibri" w:eastAsiaTheme="minorEastAsia" w:hAnsi="Calibri" w:cs="Calibri"/>
                <w:sz w:val="24"/>
                <w:szCs w:val="24"/>
              </w:rPr>
              <w:t xml:space="preserve"> </w:t>
            </w:r>
          </w:p>
        </w:tc>
        <w:tc>
          <w:tcPr>
            <w:tcW w:w="4113" w:type="dxa"/>
          </w:tcPr>
          <w:p w14:paraId="0CE59876" w14:textId="77777777" w:rsidR="009E64F2" w:rsidRPr="00942DAA" w:rsidRDefault="009E64F2" w:rsidP="007B3FAD">
            <w:pPr>
              <w:spacing w:line="276" w:lineRule="auto"/>
              <w:rPr>
                <w:rFonts w:ascii="Calibri" w:hAnsi="Calibri" w:cs="Calibri"/>
                <w:sz w:val="24"/>
                <w:szCs w:val="24"/>
              </w:rPr>
            </w:pPr>
          </w:p>
        </w:tc>
      </w:tr>
    </w:tbl>
    <w:p w14:paraId="0425B160" w14:textId="77777777" w:rsidR="009E64F2" w:rsidRPr="00942DAA" w:rsidRDefault="009E64F2" w:rsidP="007B3FAD">
      <w:pPr>
        <w:spacing w:line="276" w:lineRule="auto"/>
        <w:ind w:left="360"/>
        <w:rPr>
          <w:rFonts w:ascii="Calibri" w:eastAsiaTheme="minorEastAsia" w:hAnsi="Calibri" w:cs="Calibri"/>
        </w:rPr>
      </w:pPr>
      <w:r w:rsidRPr="00983B0A">
        <w:rPr>
          <w:rFonts w:ascii="Calibri" w:hAnsi="Calibri" w:cs="Calibri"/>
          <w:b/>
          <w:bCs/>
        </w:rPr>
        <w:t>Answer:</w:t>
      </w:r>
      <w:r w:rsidRPr="00942DAA">
        <w:rPr>
          <w:rFonts w:ascii="Calibri" w:hAnsi="Calibri" w:cs="Calibri"/>
        </w:rPr>
        <w:t xml:space="preserve"> </w:t>
      </w:r>
      <m:oMath>
        <m:r>
          <w:rPr>
            <w:rFonts w:ascii="Cambria Math" w:eastAsiaTheme="minorEastAsia" w:hAnsi="Cambria Math" w:cs="Calibri"/>
          </w:rPr>
          <m:t>y=1</m:t>
        </m:r>
      </m:oMath>
    </w:p>
    <w:p w14:paraId="351250FF" w14:textId="77777777" w:rsidR="009E64F2" w:rsidRPr="00942DAA" w:rsidRDefault="009E64F2" w:rsidP="007B3FAD">
      <w:pPr>
        <w:spacing w:line="276" w:lineRule="auto"/>
        <w:ind w:left="360"/>
        <w:rPr>
          <w:rFonts w:ascii="Calibri" w:hAnsi="Calibri" w:cs="Calibri"/>
        </w:rPr>
      </w:pPr>
    </w:p>
    <w:p w14:paraId="1ABA050E" w14:textId="77777777" w:rsidR="009E64F2" w:rsidRPr="00942DAA" w:rsidRDefault="009E64F2" w:rsidP="009E64F2">
      <w:pPr>
        <w:pStyle w:val="ListParagraph"/>
        <w:numPr>
          <w:ilvl w:val="0"/>
          <w:numId w:val="115"/>
        </w:numPr>
        <w:spacing w:after="140" w:line="276" w:lineRule="auto"/>
        <w:ind w:left="357" w:hanging="357"/>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y-x</m:t>
        </m:r>
        <m:r>
          <m:rPr>
            <m:sty m:val="p"/>
          </m:rPr>
          <w:rPr>
            <w:rFonts w:ascii="Cambria Math" w:hAnsi="Cambria Math" w:cs="Calibri"/>
            <w:sz w:val="24"/>
            <w:szCs w:val="24"/>
          </w:rPr>
          <m:t>=</m:t>
        </m:r>
        <m:r>
          <w:rPr>
            <w:rFonts w:ascii="Cambria Math" w:hAnsi="Cambria Math" w:cs="Calibri"/>
            <w:sz w:val="24"/>
            <w:szCs w:val="24"/>
          </w:rPr>
          <m:t>2x</m:t>
        </m:r>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when</w:t>
      </w:r>
      <m:oMath>
        <m:r>
          <w:rPr>
            <w:rFonts w:ascii="Cambria Math" w:hAnsi="Cambria Math" w:cs="Calibri"/>
            <w:sz w:val="24"/>
            <w:szCs w:val="24"/>
          </w:rPr>
          <m:t xml:space="preserve"> x=1</m:t>
        </m:r>
      </m:oMath>
      <w:r w:rsidRPr="00942DAA">
        <w:rPr>
          <w:rFonts w:ascii="Calibri" w:eastAsiaTheme="minorEastAsia" w:hAnsi="Calibri" w:cs="Calibri"/>
          <w:sz w:val="24"/>
          <w:szCs w:val="24"/>
        </w:rPr>
        <w:t>.</w:t>
      </w:r>
    </w:p>
    <w:p w14:paraId="6D60A953"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304CBAAE" w14:textId="77777777" w:rsidR="009E64F2" w:rsidRPr="00942DAA" w:rsidRDefault="009E64F2" w:rsidP="007B3FAD">
      <w:pPr>
        <w:spacing w:after="40" w:line="276" w:lineRule="auto"/>
        <w:ind w:left="357"/>
        <w:rPr>
          <w:rFonts w:ascii="Calibri" w:eastAsiaTheme="minorEastAsia" w:hAnsi="Calibri" w:cs="Calibri"/>
        </w:rPr>
      </w:pPr>
      <w:r w:rsidRPr="00942DAA">
        <w:rPr>
          <w:rFonts w:ascii="Calibri" w:hAnsi="Calibri" w:cs="Calibri"/>
        </w:rPr>
        <w:t xml:space="preserve">Substitute </w:t>
      </w:r>
      <m:oMath>
        <m:r>
          <w:rPr>
            <w:rFonts w:ascii="Cambria Math" w:hAnsi="Cambria Math" w:cs="Calibri"/>
          </w:rPr>
          <m:t>x=1</m:t>
        </m:r>
      </m:oMath>
      <w:r w:rsidRPr="00942DAA">
        <w:rPr>
          <w:rFonts w:ascii="Calibri" w:eastAsiaTheme="minorEastAsia" w:hAnsi="Calibri" w:cs="Calibri"/>
        </w:rPr>
        <w:t xml:space="preserve"> into the equation and solve for </w:t>
      </w:r>
      <m:oMath>
        <m:r>
          <w:rPr>
            <w:rFonts w:ascii="Cambria Math" w:eastAsiaTheme="minorEastAsia" w:hAnsi="Cambria Math" w:cs="Calibri"/>
          </w:rPr>
          <m:t>y</m:t>
        </m:r>
      </m:oMath>
      <w:r w:rsidRPr="00942DAA">
        <w:rPr>
          <w:rFonts w:ascii="Calibri" w:eastAsiaTheme="minorEastAsia" w:hAnsi="Calibri" w:cs="Calibri"/>
        </w:rPr>
        <w:t xml:space="preserve"> by balancing the equation: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4"/>
        <w:gridCol w:w="396"/>
        <w:gridCol w:w="1728"/>
        <w:gridCol w:w="4113"/>
      </w:tblGrid>
      <w:tr w:rsidR="009E64F2" w:rsidRPr="00942DAA" w14:paraId="78721AEC" w14:textId="77777777" w:rsidTr="007B3FAD">
        <w:tc>
          <w:tcPr>
            <w:tcW w:w="2114" w:type="dxa"/>
          </w:tcPr>
          <w:p w14:paraId="0AA283D9"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y-x</m:t>
              </m:r>
            </m:oMath>
            <w:r w:rsidRPr="00942DAA">
              <w:rPr>
                <w:rFonts w:ascii="Calibri" w:eastAsiaTheme="minorEastAsia" w:hAnsi="Calibri" w:cs="Calibri"/>
                <w:sz w:val="24"/>
                <w:szCs w:val="24"/>
              </w:rPr>
              <w:t xml:space="preserve"> </w:t>
            </w:r>
          </w:p>
        </w:tc>
        <w:tc>
          <w:tcPr>
            <w:tcW w:w="396" w:type="dxa"/>
          </w:tcPr>
          <w:p w14:paraId="17A8DF1F"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44846015"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2x</m:t>
              </m:r>
              <m:r>
                <m:rPr>
                  <m:sty m:val="p"/>
                </m:rP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4113" w:type="dxa"/>
          </w:tcPr>
          <w:p w14:paraId="2566EBD5"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7CC0D4DA" w14:textId="77777777" w:rsidTr="007B3FAD">
        <w:tc>
          <w:tcPr>
            <w:tcW w:w="2114" w:type="dxa"/>
          </w:tcPr>
          <w:p w14:paraId="4C7FDA0D"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y-1</m:t>
              </m:r>
            </m:oMath>
            <w:r w:rsidRPr="00942DAA">
              <w:rPr>
                <w:rFonts w:ascii="Calibri" w:eastAsiaTheme="minorEastAsia" w:hAnsi="Calibri" w:cs="Calibri"/>
                <w:sz w:val="24"/>
                <w:szCs w:val="24"/>
              </w:rPr>
              <w:t xml:space="preserve"> </w:t>
            </w:r>
          </w:p>
        </w:tc>
        <w:tc>
          <w:tcPr>
            <w:tcW w:w="396" w:type="dxa"/>
          </w:tcPr>
          <w:p w14:paraId="5FDD0A8C"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3DEA974B"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w:t>
            </w:r>
          </w:p>
        </w:tc>
        <w:tc>
          <w:tcPr>
            <w:tcW w:w="4113" w:type="dxa"/>
          </w:tcPr>
          <w:p w14:paraId="6BBAEA71"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x=1</m:t>
              </m:r>
            </m:oMath>
          </w:p>
        </w:tc>
      </w:tr>
      <w:tr w:rsidR="009E64F2" w:rsidRPr="00942DAA" w14:paraId="5C3C4CD7" w14:textId="77777777" w:rsidTr="007B3FAD">
        <w:tc>
          <w:tcPr>
            <w:tcW w:w="2114" w:type="dxa"/>
          </w:tcPr>
          <w:p w14:paraId="0CB2AD4E"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y-1</m:t>
              </m:r>
            </m:oMath>
            <w:r w:rsidRPr="00942DAA">
              <w:rPr>
                <w:rFonts w:ascii="Calibri" w:eastAsiaTheme="minorEastAsia" w:hAnsi="Calibri" w:cs="Calibri"/>
                <w:sz w:val="24"/>
                <w:szCs w:val="24"/>
              </w:rPr>
              <w:t xml:space="preserve"> </w:t>
            </w:r>
          </w:p>
        </w:tc>
        <w:tc>
          <w:tcPr>
            <w:tcW w:w="396" w:type="dxa"/>
          </w:tcPr>
          <w:p w14:paraId="3DAF316C"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0507DCE5"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2+3</m:t>
              </m:r>
            </m:oMath>
            <w:r w:rsidRPr="00942DAA">
              <w:rPr>
                <w:rFonts w:ascii="Calibri" w:eastAsiaTheme="minorEastAsia" w:hAnsi="Calibri" w:cs="Calibri"/>
                <w:sz w:val="24"/>
                <w:szCs w:val="24"/>
              </w:rPr>
              <w:t xml:space="preserve"> </w:t>
            </w:r>
          </w:p>
        </w:tc>
        <w:tc>
          <w:tcPr>
            <w:tcW w:w="4113" w:type="dxa"/>
          </w:tcPr>
          <w:p w14:paraId="19B1FCCF"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Evaluate </w:t>
            </w:r>
          </w:p>
        </w:tc>
      </w:tr>
      <w:tr w:rsidR="009E64F2" w:rsidRPr="00942DAA" w14:paraId="71B711F7" w14:textId="77777777" w:rsidTr="007B3FAD">
        <w:tc>
          <w:tcPr>
            <w:tcW w:w="2114" w:type="dxa"/>
          </w:tcPr>
          <w:p w14:paraId="105CC46D"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y-1</m:t>
              </m:r>
            </m:oMath>
            <w:r w:rsidRPr="00942DAA">
              <w:rPr>
                <w:rFonts w:ascii="Calibri" w:eastAsiaTheme="minorEastAsia" w:hAnsi="Calibri" w:cs="Calibri"/>
                <w:sz w:val="24"/>
                <w:szCs w:val="24"/>
              </w:rPr>
              <w:t xml:space="preserve"> </w:t>
            </w:r>
          </w:p>
        </w:tc>
        <w:tc>
          <w:tcPr>
            <w:tcW w:w="396" w:type="dxa"/>
          </w:tcPr>
          <w:p w14:paraId="51E847CA"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5716E114"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5</m:t>
              </m:r>
            </m:oMath>
            <w:r w:rsidRPr="00942DAA">
              <w:rPr>
                <w:rFonts w:ascii="Calibri" w:eastAsiaTheme="minorEastAsia" w:hAnsi="Calibri" w:cs="Calibri"/>
                <w:sz w:val="24"/>
                <w:szCs w:val="24"/>
              </w:rPr>
              <w:t xml:space="preserve"> </w:t>
            </w:r>
          </w:p>
        </w:tc>
        <w:tc>
          <w:tcPr>
            <w:tcW w:w="4113" w:type="dxa"/>
          </w:tcPr>
          <w:p w14:paraId="23C5AE29" w14:textId="77777777" w:rsidR="009E64F2" w:rsidRPr="00942DAA" w:rsidRDefault="009E64F2" w:rsidP="007B3FAD">
            <w:pPr>
              <w:spacing w:line="276" w:lineRule="auto"/>
              <w:rPr>
                <w:rFonts w:ascii="Calibri" w:hAnsi="Calibri" w:cs="Calibri"/>
                <w:sz w:val="24"/>
                <w:szCs w:val="24"/>
              </w:rPr>
            </w:pPr>
          </w:p>
        </w:tc>
      </w:tr>
      <w:tr w:rsidR="009E64F2" w:rsidRPr="00942DAA" w14:paraId="0FB932F2" w14:textId="77777777" w:rsidTr="007B3FAD">
        <w:tc>
          <w:tcPr>
            <w:tcW w:w="2114" w:type="dxa"/>
          </w:tcPr>
          <w:p w14:paraId="17391DFB"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053FD35F"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7C9C84ED"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5+1</m:t>
              </m:r>
            </m:oMath>
            <w:r w:rsidRPr="00942DAA">
              <w:rPr>
                <w:rFonts w:ascii="Calibri" w:eastAsiaTheme="minorEastAsia" w:hAnsi="Calibri" w:cs="Calibri"/>
                <w:sz w:val="24"/>
                <w:szCs w:val="24"/>
              </w:rPr>
              <w:t xml:space="preserve"> </w:t>
            </w:r>
          </w:p>
        </w:tc>
        <w:tc>
          <w:tcPr>
            <w:tcW w:w="4113" w:type="dxa"/>
          </w:tcPr>
          <w:p w14:paraId="1BA478C1"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Add 1 to both sides</w:t>
            </w:r>
          </w:p>
        </w:tc>
      </w:tr>
      <w:tr w:rsidR="009E64F2" w:rsidRPr="00942DAA" w14:paraId="07851BAD" w14:textId="77777777" w:rsidTr="007B3FAD">
        <w:tc>
          <w:tcPr>
            <w:tcW w:w="2114" w:type="dxa"/>
          </w:tcPr>
          <w:p w14:paraId="4EE4358C"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23E70837"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7132DCFA"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6</m:t>
              </m:r>
            </m:oMath>
            <w:r w:rsidRPr="00942DAA">
              <w:rPr>
                <w:rFonts w:ascii="Calibri" w:eastAsia="Calibri" w:hAnsi="Calibri" w:cs="Calibri"/>
                <w:sz w:val="24"/>
                <w:szCs w:val="24"/>
              </w:rPr>
              <w:t xml:space="preserve"> </w:t>
            </w:r>
          </w:p>
        </w:tc>
        <w:tc>
          <w:tcPr>
            <w:tcW w:w="4113" w:type="dxa"/>
          </w:tcPr>
          <w:p w14:paraId="47544919" w14:textId="77777777" w:rsidR="009E64F2" w:rsidRPr="00942DAA" w:rsidRDefault="009E64F2" w:rsidP="007B3FAD">
            <w:pPr>
              <w:spacing w:line="276" w:lineRule="auto"/>
              <w:rPr>
                <w:rFonts w:ascii="Calibri" w:hAnsi="Calibri" w:cs="Calibri"/>
                <w:sz w:val="24"/>
                <w:szCs w:val="24"/>
              </w:rPr>
            </w:pPr>
          </w:p>
        </w:tc>
      </w:tr>
    </w:tbl>
    <w:p w14:paraId="18837C4A" w14:textId="77777777" w:rsidR="009E64F2" w:rsidRPr="00942DAA" w:rsidRDefault="009E64F2" w:rsidP="007B3FAD">
      <w:pPr>
        <w:spacing w:line="276" w:lineRule="auto"/>
        <w:ind w:left="360"/>
        <w:rPr>
          <w:rFonts w:ascii="Calibri" w:eastAsiaTheme="minorEastAsia" w:hAnsi="Calibri" w:cs="Calibri"/>
        </w:rPr>
      </w:pPr>
      <w:r w:rsidRPr="00190496">
        <w:rPr>
          <w:rFonts w:ascii="Calibri" w:hAnsi="Calibri" w:cs="Calibri"/>
          <w:b/>
        </w:rPr>
        <w:t>Answer:</w:t>
      </w:r>
      <w:r w:rsidRPr="00942DAA">
        <w:rPr>
          <w:rFonts w:ascii="Calibri" w:hAnsi="Calibri" w:cs="Calibri"/>
        </w:rPr>
        <w:t xml:space="preserve"> </w:t>
      </w:r>
      <m:oMath>
        <m:r>
          <w:rPr>
            <w:rFonts w:ascii="Cambria Math" w:hAnsi="Cambria Math" w:cs="Calibri"/>
          </w:rPr>
          <m:t>(1, 6)</m:t>
        </m:r>
      </m:oMath>
    </w:p>
    <w:p w14:paraId="0743DE74" w14:textId="77777777" w:rsidR="009E64F2" w:rsidRPr="00942DAA" w:rsidRDefault="009E64F2" w:rsidP="007B3FAD">
      <w:pPr>
        <w:spacing w:line="276" w:lineRule="auto"/>
        <w:ind w:left="360"/>
        <w:rPr>
          <w:rFonts w:ascii="Calibri" w:hAnsi="Calibri" w:cs="Calibri"/>
        </w:rPr>
      </w:pPr>
    </w:p>
    <w:p w14:paraId="51B9CB20" w14:textId="77777777" w:rsidR="009E64F2" w:rsidRPr="00942DAA" w:rsidRDefault="009E64F2" w:rsidP="009E64F2">
      <w:pPr>
        <w:pStyle w:val="ListParagraph"/>
        <w:numPr>
          <w:ilvl w:val="0"/>
          <w:numId w:val="115"/>
        </w:numPr>
        <w:spacing w:after="140" w:line="276" w:lineRule="auto"/>
        <w:ind w:left="357" w:hanging="357"/>
        <w:rPr>
          <w:rFonts w:ascii="Calibri" w:hAnsi="Calibri" w:cs="Calibri"/>
          <w:sz w:val="24"/>
          <w:szCs w:val="24"/>
        </w:rPr>
      </w:pPr>
      <w:r w:rsidRPr="00942DAA">
        <w:rPr>
          <w:rFonts w:ascii="Calibri" w:eastAsiaTheme="minorEastAsia" w:hAnsi="Calibri" w:cs="Calibri"/>
          <w:sz w:val="24"/>
          <w:szCs w:val="24"/>
        </w:rPr>
        <w:t xml:space="preserve">Solve </w:t>
      </w:r>
      <m:oMath>
        <m:r>
          <w:rPr>
            <w:rFonts w:ascii="Cambria Math" w:hAnsi="Cambria Math" w:cs="Calibri"/>
            <w:sz w:val="24"/>
            <w:szCs w:val="24"/>
          </w:rPr>
          <m:t>x+2y=3-y</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y=4</m:t>
        </m:r>
      </m:oMath>
      <w:r w:rsidRPr="00942DAA">
        <w:rPr>
          <w:rFonts w:ascii="Calibri" w:eastAsiaTheme="minorEastAsia" w:hAnsi="Calibri" w:cs="Calibri"/>
          <w:sz w:val="24"/>
          <w:szCs w:val="24"/>
        </w:rPr>
        <w:t>.</w:t>
      </w:r>
    </w:p>
    <w:p w14:paraId="5FB2734C"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5BFE214B" w14:textId="77777777" w:rsidR="009E64F2" w:rsidRPr="00942DAA" w:rsidRDefault="009E64F2" w:rsidP="007B3FAD">
      <w:pPr>
        <w:spacing w:after="40" w:line="276" w:lineRule="auto"/>
        <w:ind w:left="357"/>
        <w:rPr>
          <w:rFonts w:ascii="Calibri" w:eastAsiaTheme="minorEastAsia" w:hAnsi="Calibri" w:cs="Calibri"/>
        </w:rPr>
      </w:pPr>
      <w:r w:rsidRPr="00942DAA">
        <w:rPr>
          <w:rFonts w:ascii="Calibri" w:hAnsi="Calibri" w:cs="Calibri"/>
        </w:rPr>
        <w:t xml:space="preserve">Substitute </w:t>
      </w:r>
      <m:oMath>
        <m:r>
          <w:rPr>
            <w:rFonts w:ascii="Cambria Math" w:hAnsi="Cambria Math" w:cs="Calibri"/>
          </w:rPr>
          <m:t>y=4</m:t>
        </m:r>
      </m:oMath>
      <w:r w:rsidRPr="00942DAA">
        <w:rPr>
          <w:rFonts w:ascii="Calibri" w:eastAsiaTheme="minorEastAsia" w:hAnsi="Calibri" w:cs="Calibri"/>
        </w:rPr>
        <w:t xml:space="preserve"> into the equation and solve for </w:t>
      </w:r>
      <m:oMath>
        <m:r>
          <w:rPr>
            <w:rFonts w:ascii="Cambria Math" w:eastAsiaTheme="minorEastAsia" w:hAnsi="Cambria Math" w:cs="Calibri"/>
          </w:rPr>
          <m:t>x</m:t>
        </m:r>
      </m:oMath>
      <w:r w:rsidRPr="00942DAA">
        <w:rPr>
          <w:rFonts w:ascii="Calibri" w:eastAsiaTheme="minorEastAsia" w:hAnsi="Calibri" w:cs="Calibri"/>
        </w:rPr>
        <w:t xml:space="preserve"> by balancing the equation: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4"/>
        <w:gridCol w:w="396"/>
        <w:gridCol w:w="1728"/>
        <w:gridCol w:w="4113"/>
      </w:tblGrid>
      <w:tr w:rsidR="009E64F2" w:rsidRPr="00942DAA" w14:paraId="2DBF3D74" w14:textId="77777777" w:rsidTr="007B3FAD">
        <w:tc>
          <w:tcPr>
            <w:tcW w:w="2114" w:type="dxa"/>
          </w:tcPr>
          <w:p w14:paraId="3F502FA9"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x+2y</m:t>
              </m:r>
            </m:oMath>
            <w:r w:rsidRPr="00942DAA">
              <w:rPr>
                <w:rFonts w:ascii="Calibri" w:eastAsiaTheme="minorEastAsia" w:hAnsi="Calibri" w:cs="Calibri"/>
                <w:sz w:val="24"/>
                <w:szCs w:val="24"/>
              </w:rPr>
              <w:t xml:space="preserve"> </w:t>
            </w:r>
          </w:p>
        </w:tc>
        <w:tc>
          <w:tcPr>
            <w:tcW w:w="396" w:type="dxa"/>
          </w:tcPr>
          <w:p w14:paraId="02413214"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1A2AC7EA"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3-y</m:t>
              </m:r>
            </m:oMath>
            <w:r w:rsidRPr="00942DAA">
              <w:rPr>
                <w:rFonts w:ascii="Calibri" w:eastAsiaTheme="minorEastAsia" w:hAnsi="Calibri" w:cs="Calibri"/>
                <w:sz w:val="24"/>
                <w:szCs w:val="24"/>
              </w:rPr>
              <w:t xml:space="preserve"> </w:t>
            </w:r>
          </w:p>
        </w:tc>
        <w:tc>
          <w:tcPr>
            <w:tcW w:w="4113" w:type="dxa"/>
          </w:tcPr>
          <w:p w14:paraId="76441AA6"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63710D62" w14:textId="77777777" w:rsidTr="007B3FAD">
        <w:tc>
          <w:tcPr>
            <w:tcW w:w="2114" w:type="dxa"/>
          </w:tcPr>
          <w:p w14:paraId="1CA55B64"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x+2(4)</m:t>
              </m:r>
            </m:oMath>
            <w:r w:rsidRPr="00942DAA">
              <w:rPr>
                <w:rFonts w:ascii="Calibri" w:eastAsiaTheme="minorEastAsia" w:hAnsi="Calibri" w:cs="Calibri"/>
                <w:sz w:val="24"/>
                <w:szCs w:val="24"/>
              </w:rPr>
              <w:t xml:space="preserve"> </w:t>
            </w:r>
          </w:p>
        </w:tc>
        <w:tc>
          <w:tcPr>
            <w:tcW w:w="396" w:type="dxa"/>
          </w:tcPr>
          <w:p w14:paraId="0EAFD36A"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0A4E32F2"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3-4</m:t>
              </m:r>
            </m:oMath>
            <w:r w:rsidRPr="00942DAA">
              <w:rPr>
                <w:rFonts w:ascii="Calibri" w:eastAsiaTheme="minorEastAsia" w:hAnsi="Calibri" w:cs="Calibri"/>
                <w:sz w:val="24"/>
                <w:szCs w:val="24"/>
              </w:rPr>
              <w:t xml:space="preserve"> </w:t>
            </w:r>
          </w:p>
        </w:tc>
        <w:tc>
          <w:tcPr>
            <w:tcW w:w="4113" w:type="dxa"/>
          </w:tcPr>
          <w:p w14:paraId="7505328C"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y=4</m:t>
              </m:r>
            </m:oMath>
          </w:p>
        </w:tc>
      </w:tr>
      <w:tr w:rsidR="009E64F2" w:rsidRPr="00942DAA" w14:paraId="710BBE0C" w14:textId="77777777" w:rsidTr="007B3FAD">
        <w:tc>
          <w:tcPr>
            <w:tcW w:w="2114" w:type="dxa"/>
          </w:tcPr>
          <w:p w14:paraId="031B516E"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x+8</m:t>
              </m:r>
            </m:oMath>
            <w:r w:rsidRPr="00942DAA">
              <w:rPr>
                <w:rFonts w:ascii="Calibri" w:eastAsiaTheme="minorEastAsia" w:hAnsi="Calibri" w:cs="Calibri"/>
                <w:sz w:val="24"/>
                <w:szCs w:val="24"/>
              </w:rPr>
              <w:t xml:space="preserve"> </w:t>
            </w:r>
          </w:p>
        </w:tc>
        <w:tc>
          <w:tcPr>
            <w:tcW w:w="396" w:type="dxa"/>
          </w:tcPr>
          <w:p w14:paraId="4A0FA0DB"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549ADEBB"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-1</m:t>
              </m:r>
            </m:oMath>
            <w:r w:rsidRPr="00942DAA">
              <w:rPr>
                <w:rFonts w:ascii="Calibri" w:eastAsiaTheme="minorEastAsia" w:hAnsi="Calibri" w:cs="Calibri"/>
                <w:sz w:val="24"/>
                <w:szCs w:val="24"/>
              </w:rPr>
              <w:t xml:space="preserve"> </w:t>
            </w:r>
          </w:p>
        </w:tc>
        <w:tc>
          <w:tcPr>
            <w:tcW w:w="4113" w:type="dxa"/>
          </w:tcPr>
          <w:p w14:paraId="545F8F5D"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5B625CA1" w14:textId="77777777" w:rsidTr="007B3FAD">
        <w:tc>
          <w:tcPr>
            <w:tcW w:w="2114" w:type="dxa"/>
          </w:tcPr>
          <w:p w14:paraId="6A86B556"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w:t>
            </w:r>
          </w:p>
        </w:tc>
        <w:tc>
          <w:tcPr>
            <w:tcW w:w="396" w:type="dxa"/>
          </w:tcPr>
          <w:p w14:paraId="4CE7A27F"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6D51BE72"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-1-8</m:t>
              </m:r>
            </m:oMath>
            <w:r w:rsidRPr="00942DAA">
              <w:rPr>
                <w:rFonts w:ascii="Calibri" w:eastAsiaTheme="minorEastAsia" w:hAnsi="Calibri" w:cs="Calibri"/>
                <w:sz w:val="24"/>
                <w:szCs w:val="24"/>
              </w:rPr>
              <w:t xml:space="preserve"> </w:t>
            </w:r>
          </w:p>
        </w:tc>
        <w:tc>
          <w:tcPr>
            <w:tcW w:w="4113" w:type="dxa"/>
          </w:tcPr>
          <w:p w14:paraId="7404133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Subtract 8 from both sides</w:t>
            </w:r>
          </w:p>
        </w:tc>
      </w:tr>
      <w:tr w:rsidR="009E64F2" w:rsidRPr="00942DAA" w14:paraId="0DB60387" w14:textId="77777777" w:rsidTr="007B3FAD">
        <w:tc>
          <w:tcPr>
            <w:tcW w:w="2114" w:type="dxa"/>
          </w:tcPr>
          <w:p w14:paraId="67886E1E"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w:t>
            </w:r>
          </w:p>
        </w:tc>
        <w:tc>
          <w:tcPr>
            <w:tcW w:w="396" w:type="dxa"/>
          </w:tcPr>
          <w:p w14:paraId="77F568BC"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1CBFED75"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-9</m:t>
              </m:r>
            </m:oMath>
            <w:r w:rsidRPr="00942DAA">
              <w:rPr>
                <w:rFonts w:ascii="Calibri" w:eastAsiaTheme="minorEastAsia" w:hAnsi="Calibri" w:cs="Calibri"/>
                <w:sz w:val="24"/>
                <w:szCs w:val="24"/>
              </w:rPr>
              <w:t xml:space="preserve"> </w:t>
            </w:r>
          </w:p>
        </w:tc>
        <w:tc>
          <w:tcPr>
            <w:tcW w:w="4113" w:type="dxa"/>
          </w:tcPr>
          <w:p w14:paraId="0A057068" w14:textId="77777777" w:rsidR="009E64F2" w:rsidRPr="00942DAA" w:rsidRDefault="009E64F2" w:rsidP="007B3FAD">
            <w:pPr>
              <w:spacing w:line="276" w:lineRule="auto"/>
              <w:rPr>
                <w:rFonts w:ascii="Calibri" w:hAnsi="Calibri" w:cs="Calibri"/>
                <w:sz w:val="24"/>
                <w:szCs w:val="24"/>
              </w:rPr>
            </w:pPr>
          </w:p>
        </w:tc>
      </w:tr>
    </w:tbl>
    <w:p w14:paraId="1AB1F8EF" w14:textId="77777777" w:rsidR="009E64F2" w:rsidRPr="00942DAA" w:rsidRDefault="009E64F2" w:rsidP="007B3FAD">
      <w:pPr>
        <w:spacing w:line="276" w:lineRule="auto"/>
        <w:ind w:left="360"/>
        <w:rPr>
          <w:rFonts w:ascii="Calibri" w:hAnsi="Calibri" w:cs="Calibri"/>
        </w:rPr>
      </w:pPr>
      <w:r w:rsidRPr="00983B0A">
        <w:rPr>
          <w:rFonts w:ascii="Calibri" w:hAnsi="Calibri" w:cs="Calibri"/>
          <w:b/>
          <w:bCs/>
        </w:rPr>
        <w:t>Answer:</w:t>
      </w:r>
      <w:r w:rsidRPr="00942DAA">
        <w:rPr>
          <w:rFonts w:ascii="Calibri" w:hAnsi="Calibri" w:cs="Calibri"/>
        </w:rPr>
        <w:t xml:space="preserve"> </w:t>
      </w:r>
      <m:oMath>
        <m:r>
          <w:rPr>
            <w:rFonts w:ascii="Cambria Math" w:hAnsi="Cambria Math" w:cs="Calibri"/>
          </w:rPr>
          <m:t>(-9, 4)</m:t>
        </m:r>
      </m:oMath>
    </w:p>
    <w:p w14:paraId="38A7A6B7" w14:textId="77777777" w:rsidR="009E64F2" w:rsidRPr="00942DAA" w:rsidRDefault="009E64F2" w:rsidP="007B3FAD">
      <w:pPr>
        <w:spacing w:line="276" w:lineRule="auto"/>
        <w:ind w:left="360"/>
        <w:rPr>
          <w:rFonts w:ascii="Calibri" w:hAnsi="Calibri" w:cs="Calibri"/>
        </w:rPr>
      </w:pPr>
    </w:p>
    <w:p w14:paraId="12B395AC" w14:textId="77777777" w:rsidR="009E64F2" w:rsidRPr="00942DAA" w:rsidRDefault="009E64F2" w:rsidP="009E64F2">
      <w:pPr>
        <w:pStyle w:val="ListParagraph"/>
        <w:numPr>
          <w:ilvl w:val="0"/>
          <w:numId w:val="115"/>
        </w:numPr>
        <w:spacing w:after="140" w:line="276" w:lineRule="auto"/>
        <w:ind w:left="357" w:hanging="357"/>
        <w:rPr>
          <w:rFonts w:ascii="Calibri" w:hAnsi="Calibri" w:cs="Calibri"/>
          <w:sz w:val="24"/>
          <w:szCs w:val="24"/>
        </w:rPr>
      </w:pPr>
      <w:r w:rsidRPr="00942DAA">
        <w:rPr>
          <w:rFonts w:ascii="Calibri" w:hAnsi="Calibri" w:cs="Calibri"/>
          <w:sz w:val="24"/>
          <w:szCs w:val="24"/>
        </w:rPr>
        <w:t xml:space="preserve">Solve the equation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x-1</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2x</m:t>
            </m:r>
          </m:den>
        </m:f>
      </m:oMath>
      <w:r>
        <w:rPr>
          <w:rFonts w:ascii="Calibri" w:eastAsiaTheme="minorEastAsia" w:hAnsi="Calibri" w:cs="Calibri"/>
          <w:sz w:val="24"/>
          <w:szCs w:val="24"/>
        </w:rPr>
        <w:t>.</w:t>
      </w:r>
    </w:p>
    <w:p w14:paraId="0E819D23"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1D75FD4A" w14:textId="77777777" w:rsidR="009E64F2" w:rsidRPr="00942DAA" w:rsidRDefault="009E64F2" w:rsidP="007B3FAD">
      <w:pPr>
        <w:spacing w:after="40" w:line="276" w:lineRule="auto"/>
        <w:ind w:left="357"/>
        <w:rPr>
          <w:rFonts w:ascii="Calibri" w:hAnsi="Calibri" w:cs="Calibri"/>
        </w:rPr>
      </w:pPr>
      <w:r w:rsidRPr="00942DAA">
        <w:rPr>
          <w:rFonts w:ascii="Calibri" w:hAnsi="Calibri" w:cs="Calibri"/>
        </w:rPr>
        <w:t>When the variable is in the denominator of a fraction, you may multiply both sides b</w:t>
      </w:r>
      <w:r>
        <w:rPr>
          <w:rFonts w:ascii="Calibri" w:hAnsi="Calibri" w:cs="Calibri"/>
        </w:rPr>
        <w:t>y the denominator to cancel it.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4"/>
        <w:gridCol w:w="396"/>
        <w:gridCol w:w="1728"/>
        <w:gridCol w:w="4113"/>
      </w:tblGrid>
      <w:tr w:rsidR="009E64F2" w:rsidRPr="00942DAA" w14:paraId="5F8ADD22" w14:textId="77777777" w:rsidTr="007B3FAD">
        <w:tc>
          <w:tcPr>
            <w:tcW w:w="2114" w:type="dxa"/>
          </w:tcPr>
          <w:p w14:paraId="5282D4DA" w14:textId="77777777" w:rsidR="009E64F2" w:rsidRPr="00942DAA" w:rsidRDefault="007B3FAD" w:rsidP="007B3FAD">
            <w:pPr>
              <w:spacing w:line="276" w:lineRule="auto"/>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x-1</m:t>
                  </m:r>
                </m:den>
              </m:f>
            </m:oMath>
            <w:r w:rsidR="009E64F2" w:rsidRPr="00942DAA">
              <w:rPr>
                <w:rFonts w:ascii="Calibri" w:eastAsiaTheme="minorEastAsia" w:hAnsi="Calibri" w:cs="Calibri"/>
                <w:sz w:val="24"/>
                <w:szCs w:val="24"/>
              </w:rPr>
              <w:t xml:space="preserve"> </w:t>
            </w:r>
          </w:p>
        </w:tc>
        <w:tc>
          <w:tcPr>
            <w:tcW w:w="396" w:type="dxa"/>
          </w:tcPr>
          <w:p w14:paraId="002C884A"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4775313C" w14:textId="77777777" w:rsidR="009E64F2" w:rsidRPr="00942DAA" w:rsidRDefault="007B3FAD" w:rsidP="007B3FAD">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2x</m:t>
                  </m:r>
                </m:den>
              </m:f>
            </m:oMath>
            <w:r w:rsidR="009E64F2" w:rsidRPr="00942DAA">
              <w:rPr>
                <w:rFonts w:ascii="Calibri" w:eastAsiaTheme="minorEastAsia" w:hAnsi="Calibri" w:cs="Calibri"/>
                <w:sz w:val="24"/>
                <w:szCs w:val="24"/>
              </w:rPr>
              <w:t xml:space="preserve"> </w:t>
            </w:r>
          </w:p>
        </w:tc>
        <w:tc>
          <w:tcPr>
            <w:tcW w:w="4113" w:type="dxa"/>
          </w:tcPr>
          <w:p w14:paraId="75EEA70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1BAD41AA" w14:textId="77777777" w:rsidTr="007B3FAD">
        <w:tc>
          <w:tcPr>
            <w:tcW w:w="2114" w:type="dxa"/>
          </w:tcPr>
          <w:p w14:paraId="6D524BAC" w14:textId="77777777" w:rsidR="009E64F2" w:rsidRPr="00942DAA" w:rsidRDefault="007B3FAD" w:rsidP="007B3FAD">
            <w:pPr>
              <w:spacing w:line="276" w:lineRule="auto"/>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(x-1)</m:t>
                  </m:r>
                </m:num>
                <m:den>
                  <m:r>
                    <w:rPr>
                      <w:rFonts w:ascii="Cambria Math" w:hAnsi="Cambria Math" w:cs="Calibri"/>
                      <w:sz w:val="24"/>
                      <w:szCs w:val="24"/>
                    </w:rPr>
                    <m:t>x-1</m:t>
                  </m:r>
                </m:den>
              </m:f>
            </m:oMath>
            <w:r w:rsidR="009E64F2" w:rsidRPr="00942DAA">
              <w:rPr>
                <w:rFonts w:ascii="Calibri" w:eastAsiaTheme="minorEastAsia" w:hAnsi="Calibri" w:cs="Calibri"/>
                <w:sz w:val="24"/>
                <w:szCs w:val="24"/>
              </w:rPr>
              <w:t xml:space="preserve"> </w:t>
            </w:r>
          </w:p>
        </w:tc>
        <w:tc>
          <w:tcPr>
            <w:tcW w:w="396" w:type="dxa"/>
          </w:tcPr>
          <w:p w14:paraId="092DFC06"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442A3371" w14:textId="77777777" w:rsidR="009E64F2" w:rsidRPr="00942DAA" w:rsidRDefault="007B3FAD" w:rsidP="007B3FAD">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(x-1)</m:t>
                  </m:r>
                </m:num>
                <m:den>
                  <m:r>
                    <w:rPr>
                      <w:rFonts w:ascii="Cambria Math" w:hAnsi="Cambria Math" w:cs="Calibri"/>
                      <w:sz w:val="24"/>
                      <w:szCs w:val="24"/>
                    </w:rPr>
                    <m:t>2x</m:t>
                  </m:r>
                </m:den>
              </m:f>
            </m:oMath>
            <w:r w:rsidR="009E64F2" w:rsidRPr="00942DAA">
              <w:rPr>
                <w:rFonts w:ascii="Calibri" w:eastAsiaTheme="minorEastAsia" w:hAnsi="Calibri" w:cs="Calibri"/>
                <w:sz w:val="24"/>
                <w:szCs w:val="24"/>
              </w:rPr>
              <w:t xml:space="preserve"> </w:t>
            </w:r>
          </w:p>
        </w:tc>
        <w:tc>
          <w:tcPr>
            <w:tcW w:w="4113" w:type="dxa"/>
          </w:tcPr>
          <w:p w14:paraId="220457E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Multiply both sides by </w:t>
            </w:r>
            <m:oMath>
              <m:r>
                <w:rPr>
                  <w:rFonts w:ascii="Cambria Math" w:hAnsi="Cambria Math" w:cs="Calibri"/>
                  <w:sz w:val="24"/>
                  <w:szCs w:val="24"/>
                </w:rPr>
                <m:t>x-1</m:t>
              </m:r>
            </m:oMath>
          </w:p>
        </w:tc>
      </w:tr>
      <w:tr w:rsidR="009E64F2" w:rsidRPr="00942DAA" w14:paraId="2248660A" w14:textId="77777777" w:rsidTr="007B3FAD">
        <w:tc>
          <w:tcPr>
            <w:tcW w:w="2114" w:type="dxa"/>
          </w:tcPr>
          <w:p w14:paraId="60BCDD30"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1</m:t>
              </m:r>
            </m:oMath>
            <w:r w:rsidRPr="00942DAA">
              <w:rPr>
                <w:rFonts w:ascii="Calibri" w:eastAsiaTheme="minorEastAsia" w:hAnsi="Calibri" w:cs="Calibri"/>
                <w:sz w:val="24"/>
                <w:szCs w:val="24"/>
              </w:rPr>
              <w:t xml:space="preserve"> </w:t>
            </w:r>
          </w:p>
        </w:tc>
        <w:tc>
          <w:tcPr>
            <w:tcW w:w="396" w:type="dxa"/>
          </w:tcPr>
          <w:p w14:paraId="487E70C0"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35B84852" w14:textId="77777777" w:rsidR="009E64F2" w:rsidRPr="00942DAA" w:rsidRDefault="007B3FAD" w:rsidP="007B3FAD">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x-1</m:t>
                  </m:r>
                </m:num>
                <m:den>
                  <m:r>
                    <w:rPr>
                      <w:rFonts w:ascii="Cambria Math" w:hAnsi="Cambria Math" w:cs="Calibri"/>
                      <w:sz w:val="24"/>
                      <w:szCs w:val="24"/>
                    </w:rPr>
                    <m:t>2x</m:t>
                  </m:r>
                </m:den>
              </m:f>
            </m:oMath>
            <w:r w:rsidR="009E64F2" w:rsidRPr="00942DAA">
              <w:rPr>
                <w:rFonts w:ascii="Calibri" w:eastAsiaTheme="minorEastAsia" w:hAnsi="Calibri" w:cs="Calibri"/>
                <w:sz w:val="24"/>
                <w:szCs w:val="24"/>
              </w:rPr>
              <w:t xml:space="preserve"> </w:t>
            </w:r>
          </w:p>
        </w:tc>
        <w:tc>
          <w:tcPr>
            <w:tcW w:w="4113" w:type="dxa"/>
          </w:tcPr>
          <w:p w14:paraId="79BB5212"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x-1</m:t>
              </m:r>
            </m:oMath>
            <w:r w:rsidRPr="00942DAA">
              <w:rPr>
                <w:rFonts w:ascii="Calibri" w:eastAsiaTheme="minorEastAsia" w:hAnsi="Calibri" w:cs="Calibri"/>
                <w:sz w:val="24"/>
                <w:szCs w:val="24"/>
              </w:rPr>
              <w:t xml:space="preserve"> cancels on the LHS</w:t>
            </w:r>
          </w:p>
        </w:tc>
      </w:tr>
      <w:tr w:rsidR="009E64F2" w:rsidRPr="00942DAA" w14:paraId="2C2DC841" w14:textId="77777777" w:rsidTr="007B3FAD">
        <w:tc>
          <w:tcPr>
            <w:tcW w:w="2114" w:type="dxa"/>
          </w:tcPr>
          <w:p w14:paraId="4E7F5DE1"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2x</m:t>
              </m:r>
            </m:oMath>
            <w:r w:rsidRPr="00942DAA">
              <w:rPr>
                <w:rFonts w:ascii="Calibri" w:eastAsiaTheme="minorEastAsia" w:hAnsi="Calibri" w:cs="Calibri"/>
                <w:sz w:val="24"/>
                <w:szCs w:val="24"/>
              </w:rPr>
              <w:t xml:space="preserve"> </w:t>
            </w:r>
          </w:p>
        </w:tc>
        <w:tc>
          <w:tcPr>
            <w:tcW w:w="396" w:type="dxa"/>
          </w:tcPr>
          <w:p w14:paraId="07416F30" w14:textId="77777777" w:rsidR="009E64F2" w:rsidRPr="00942DAA" w:rsidRDefault="009E64F2" w:rsidP="007B3FAD">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74532DDF" w14:textId="77777777" w:rsidR="009E64F2" w:rsidRPr="00942DAA" w:rsidRDefault="007B3FAD" w:rsidP="007B3FAD">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(x-1)(2x)</m:t>
                  </m:r>
                </m:num>
                <m:den>
                  <m:r>
                    <w:rPr>
                      <w:rFonts w:ascii="Cambria Math" w:hAnsi="Cambria Math" w:cs="Calibri"/>
                      <w:sz w:val="24"/>
                      <w:szCs w:val="24"/>
                    </w:rPr>
                    <m:t>2x</m:t>
                  </m:r>
                </m:den>
              </m:f>
            </m:oMath>
            <w:r w:rsidR="009E64F2" w:rsidRPr="00942DAA">
              <w:rPr>
                <w:rFonts w:ascii="Calibri" w:eastAsiaTheme="minorEastAsia" w:hAnsi="Calibri" w:cs="Calibri"/>
                <w:sz w:val="24"/>
                <w:szCs w:val="24"/>
              </w:rPr>
              <w:t xml:space="preserve"> </w:t>
            </w:r>
          </w:p>
        </w:tc>
        <w:tc>
          <w:tcPr>
            <w:tcW w:w="4113" w:type="dxa"/>
          </w:tcPr>
          <w:p w14:paraId="3613AF03"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Multiply both sides by </w:t>
            </w:r>
            <m:oMath>
              <m:r>
                <w:rPr>
                  <w:rFonts w:ascii="Cambria Math" w:eastAsiaTheme="minorEastAsia" w:hAnsi="Cambria Math" w:cs="Calibri"/>
                  <w:sz w:val="24"/>
                  <w:szCs w:val="24"/>
                </w:rPr>
                <m:t>2x</m:t>
              </m:r>
            </m:oMath>
          </w:p>
        </w:tc>
      </w:tr>
      <w:tr w:rsidR="009E64F2" w:rsidRPr="00942DAA" w14:paraId="2619BFAB" w14:textId="77777777" w:rsidTr="007B3FAD">
        <w:tc>
          <w:tcPr>
            <w:tcW w:w="2114" w:type="dxa"/>
          </w:tcPr>
          <w:p w14:paraId="736827FF"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2x</m:t>
              </m:r>
            </m:oMath>
            <w:r w:rsidRPr="00942DAA">
              <w:rPr>
                <w:rFonts w:ascii="Calibri" w:eastAsiaTheme="minorEastAsia" w:hAnsi="Calibri" w:cs="Calibri"/>
                <w:sz w:val="24"/>
                <w:szCs w:val="24"/>
              </w:rPr>
              <w:t xml:space="preserve"> </w:t>
            </w:r>
          </w:p>
        </w:tc>
        <w:tc>
          <w:tcPr>
            <w:tcW w:w="396" w:type="dxa"/>
          </w:tcPr>
          <w:p w14:paraId="7DD35F4A"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30FB8B40"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x-1</m:t>
              </m:r>
            </m:oMath>
            <w:r w:rsidRPr="00942DAA">
              <w:rPr>
                <w:rFonts w:ascii="Calibri" w:eastAsiaTheme="minorEastAsia" w:hAnsi="Calibri" w:cs="Calibri"/>
                <w:sz w:val="24"/>
                <w:szCs w:val="24"/>
              </w:rPr>
              <w:t xml:space="preserve"> </w:t>
            </w:r>
          </w:p>
        </w:tc>
        <w:tc>
          <w:tcPr>
            <w:tcW w:w="4113" w:type="dxa"/>
          </w:tcPr>
          <w:p w14:paraId="3D19E959"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2x</m:t>
              </m:r>
            </m:oMath>
            <w:r w:rsidRPr="00942DAA">
              <w:rPr>
                <w:rFonts w:ascii="Calibri" w:eastAsiaTheme="minorEastAsia" w:hAnsi="Calibri" w:cs="Calibri"/>
                <w:sz w:val="24"/>
                <w:szCs w:val="24"/>
              </w:rPr>
              <w:t xml:space="preserve"> cancels on the RHS</w:t>
            </w:r>
          </w:p>
        </w:tc>
      </w:tr>
      <w:tr w:rsidR="009E64F2" w:rsidRPr="00942DAA" w14:paraId="01159C98" w14:textId="77777777" w:rsidTr="007B3FAD">
        <w:tc>
          <w:tcPr>
            <w:tcW w:w="2114" w:type="dxa"/>
          </w:tcPr>
          <w:p w14:paraId="44DACFC6"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2x-x</m:t>
              </m:r>
            </m:oMath>
            <w:r w:rsidRPr="00942DAA">
              <w:rPr>
                <w:rFonts w:ascii="Calibri" w:eastAsiaTheme="minorEastAsia" w:hAnsi="Calibri" w:cs="Calibri"/>
                <w:sz w:val="24"/>
                <w:szCs w:val="24"/>
              </w:rPr>
              <w:t xml:space="preserve"> </w:t>
            </w:r>
          </w:p>
        </w:tc>
        <w:tc>
          <w:tcPr>
            <w:tcW w:w="396" w:type="dxa"/>
          </w:tcPr>
          <w:p w14:paraId="1961B1CE"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53EEDB44"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-1</m:t>
              </m:r>
            </m:oMath>
            <w:r w:rsidRPr="00942DAA">
              <w:rPr>
                <w:rFonts w:ascii="Calibri" w:eastAsiaTheme="minorEastAsia" w:hAnsi="Calibri" w:cs="Calibri"/>
                <w:sz w:val="24"/>
                <w:szCs w:val="24"/>
              </w:rPr>
              <w:t xml:space="preserve"> </w:t>
            </w:r>
          </w:p>
        </w:tc>
        <w:tc>
          <w:tcPr>
            <w:tcW w:w="4113" w:type="dxa"/>
          </w:tcPr>
          <w:p w14:paraId="0D5E98B9" w14:textId="77777777" w:rsidR="009E64F2" w:rsidRPr="00942DAA" w:rsidRDefault="009E64F2" w:rsidP="007B3FAD">
            <w:pPr>
              <w:spacing w:line="276" w:lineRule="auto"/>
              <w:rPr>
                <w:rFonts w:ascii="Calibri" w:eastAsia="Calibri" w:hAnsi="Calibri" w:cs="Calibri"/>
                <w:sz w:val="24"/>
                <w:szCs w:val="24"/>
              </w:rPr>
            </w:pPr>
            <w:r w:rsidRPr="00942DAA">
              <w:rPr>
                <w:rFonts w:ascii="Calibri" w:eastAsia="Calibri" w:hAnsi="Calibri" w:cs="Calibri"/>
                <w:sz w:val="24"/>
                <w:szCs w:val="24"/>
              </w:rPr>
              <w:t xml:space="preserve">Subtract </w:t>
            </w:r>
            <m:oMath>
              <m:r>
                <w:rPr>
                  <w:rFonts w:ascii="Cambria Math" w:eastAsiaTheme="minorEastAsia" w:hAnsi="Cambria Math" w:cs="Calibri"/>
                  <w:sz w:val="24"/>
                  <w:szCs w:val="24"/>
                </w:rPr>
                <m:t>x</m:t>
              </m:r>
            </m:oMath>
            <w:r w:rsidRPr="00942DAA">
              <w:rPr>
                <w:rFonts w:ascii="Calibri" w:eastAsia="Calibri" w:hAnsi="Calibri" w:cs="Calibri"/>
                <w:sz w:val="24"/>
                <w:szCs w:val="24"/>
              </w:rPr>
              <w:t xml:space="preserve"> from both sides</w:t>
            </w:r>
          </w:p>
        </w:tc>
      </w:tr>
      <w:tr w:rsidR="009E64F2" w:rsidRPr="00942DAA" w14:paraId="355DA346" w14:textId="77777777" w:rsidTr="007B3FAD">
        <w:tc>
          <w:tcPr>
            <w:tcW w:w="2114" w:type="dxa"/>
          </w:tcPr>
          <w:p w14:paraId="35252D37"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w:t>
            </w:r>
          </w:p>
        </w:tc>
        <w:tc>
          <w:tcPr>
            <w:tcW w:w="396" w:type="dxa"/>
          </w:tcPr>
          <w:p w14:paraId="6E446115" w14:textId="77777777" w:rsidR="009E64F2" w:rsidRPr="00942DAA" w:rsidRDefault="009E64F2" w:rsidP="007B3FAD">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m:t>
                </m:r>
              </m:oMath>
            </m:oMathPara>
          </w:p>
        </w:tc>
        <w:tc>
          <w:tcPr>
            <w:tcW w:w="1728" w:type="dxa"/>
          </w:tcPr>
          <w:p w14:paraId="504D609F"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-1</m:t>
              </m:r>
            </m:oMath>
            <w:r w:rsidRPr="00942DAA">
              <w:rPr>
                <w:rFonts w:ascii="Calibri" w:eastAsiaTheme="minorEastAsia" w:hAnsi="Calibri" w:cs="Calibri"/>
                <w:sz w:val="24"/>
                <w:szCs w:val="24"/>
              </w:rPr>
              <w:t xml:space="preserve"> </w:t>
            </w:r>
          </w:p>
        </w:tc>
        <w:tc>
          <w:tcPr>
            <w:tcW w:w="4113" w:type="dxa"/>
          </w:tcPr>
          <w:p w14:paraId="43808AE7" w14:textId="77777777" w:rsidR="009E64F2" w:rsidRPr="00942DAA" w:rsidRDefault="009E64F2" w:rsidP="007B3FAD">
            <w:pPr>
              <w:spacing w:line="276" w:lineRule="auto"/>
              <w:rPr>
                <w:rFonts w:ascii="Calibri" w:eastAsia="Calibri" w:hAnsi="Calibri" w:cs="Calibri"/>
                <w:sz w:val="24"/>
                <w:szCs w:val="24"/>
              </w:rPr>
            </w:pPr>
          </w:p>
        </w:tc>
      </w:tr>
    </w:tbl>
    <w:p w14:paraId="644D88B9" w14:textId="77777777" w:rsidR="009E64F2" w:rsidRPr="00942DAA" w:rsidRDefault="009E64F2" w:rsidP="007B3FAD">
      <w:pPr>
        <w:spacing w:line="276" w:lineRule="auto"/>
        <w:ind w:left="360"/>
        <w:rPr>
          <w:rFonts w:ascii="Calibri" w:eastAsiaTheme="minorEastAsia" w:hAnsi="Calibri" w:cs="Calibri"/>
        </w:rPr>
      </w:pPr>
      <w:r w:rsidRPr="00983B0A">
        <w:rPr>
          <w:rFonts w:ascii="Calibri" w:hAnsi="Calibri" w:cs="Calibri"/>
          <w:b/>
          <w:bCs/>
        </w:rPr>
        <w:t>Answer:</w:t>
      </w:r>
      <w:r w:rsidRPr="00942DAA">
        <w:rPr>
          <w:rFonts w:ascii="Calibri" w:hAnsi="Calibri" w:cs="Calibri"/>
        </w:rPr>
        <w:t xml:space="preserve"> </w:t>
      </w:r>
      <m:oMath>
        <m:r>
          <w:rPr>
            <w:rFonts w:ascii="Cambria Math" w:eastAsiaTheme="minorEastAsia" w:hAnsi="Cambria Math" w:cs="Calibri"/>
          </w:rPr>
          <m:t>x=-1</m:t>
        </m:r>
      </m:oMath>
    </w:p>
    <w:p w14:paraId="0D830850" w14:textId="77777777" w:rsidR="009E64F2" w:rsidRPr="00942DAA" w:rsidRDefault="009E64F2" w:rsidP="007B3FAD">
      <w:pPr>
        <w:spacing w:line="276" w:lineRule="auto"/>
        <w:ind w:left="720"/>
        <w:rPr>
          <w:rFonts w:ascii="Calibri" w:hAnsi="Calibri" w:cs="Calibri"/>
        </w:rPr>
      </w:pPr>
    </w:p>
    <w:p w14:paraId="76E29623"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6DA6BBF1" w14:textId="77777777" w:rsidR="009E64F2" w:rsidRPr="00942DAA" w:rsidRDefault="009E64F2" w:rsidP="009E64F2">
      <w:pPr>
        <w:pStyle w:val="ListParagraph"/>
        <w:numPr>
          <w:ilvl w:val="0"/>
          <w:numId w:val="116"/>
        </w:numPr>
        <w:spacing w:line="276" w:lineRule="auto"/>
        <w:rPr>
          <w:rFonts w:ascii="Calibri" w:hAnsi="Calibri" w:cs="Calibri"/>
          <w:sz w:val="24"/>
          <w:szCs w:val="24"/>
        </w:rPr>
      </w:pPr>
      <w:r w:rsidRPr="00942DAA">
        <w:rPr>
          <w:rFonts w:ascii="Calibri" w:eastAsiaTheme="minorEastAsia" w:hAnsi="Calibri" w:cs="Calibri"/>
          <w:sz w:val="24"/>
          <w:szCs w:val="24"/>
        </w:rPr>
        <w:t xml:space="preserve">Solve for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in the equation </w:t>
      </w:r>
      <m:oMath>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4-y</m:t>
            </m:r>
          </m:e>
        </m:d>
        <m:r>
          <w:rPr>
            <w:rFonts w:ascii="Cambria Math" w:eastAsiaTheme="minorEastAsia" w:hAnsi="Cambria Math" w:cs="Calibri"/>
            <w:sz w:val="24"/>
            <w:szCs w:val="24"/>
          </w:rPr>
          <m:t>=2y-4</m:t>
        </m:r>
      </m:oMath>
      <w:r w:rsidRPr="00942DAA">
        <w:rPr>
          <w:rFonts w:ascii="Calibri" w:eastAsiaTheme="minorEastAsia" w:hAnsi="Calibri" w:cs="Calibri"/>
          <w:sz w:val="24"/>
          <w:szCs w:val="24"/>
        </w:rPr>
        <w:t>.</w:t>
      </w:r>
    </w:p>
    <w:p w14:paraId="3084F6E0" w14:textId="77777777" w:rsidR="009E64F2" w:rsidRPr="00942DAA" w:rsidRDefault="009E64F2" w:rsidP="009E64F2">
      <w:pPr>
        <w:pStyle w:val="ListParagraph"/>
        <w:numPr>
          <w:ilvl w:val="0"/>
          <w:numId w:val="116"/>
        </w:numPr>
        <w:spacing w:line="276" w:lineRule="auto"/>
        <w:rPr>
          <w:rFonts w:ascii="Calibri" w:hAnsi="Calibri" w:cs="Calibri"/>
          <w:sz w:val="24"/>
          <w:szCs w:val="24"/>
        </w:rPr>
      </w:pPr>
      <w:r w:rsidRPr="00942DAA">
        <w:rPr>
          <w:rFonts w:ascii="Calibri" w:eastAsiaTheme="minorEastAsia" w:hAnsi="Calibri" w:cs="Calibri"/>
          <w:sz w:val="24"/>
          <w:szCs w:val="24"/>
        </w:rPr>
        <w:t xml:space="preserve">Solve for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in the equation </w:t>
      </w:r>
      <m:oMath>
        <m:r>
          <w:rPr>
            <w:rFonts w:ascii="Cambria Math" w:eastAsiaTheme="minorEastAsia" w:hAnsi="Cambria Math" w:cs="Calibri"/>
            <w:sz w:val="24"/>
            <w:szCs w:val="24"/>
          </w:rPr>
          <m:t>3x=</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(x-10)</m:t>
        </m:r>
      </m:oMath>
      <w:r w:rsidRPr="00942DAA">
        <w:rPr>
          <w:rFonts w:ascii="Calibri" w:eastAsiaTheme="minorEastAsia" w:hAnsi="Calibri" w:cs="Calibri"/>
          <w:sz w:val="24"/>
          <w:szCs w:val="24"/>
        </w:rPr>
        <w:t>.</w:t>
      </w:r>
    </w:p>
    <w:p w14:paraId="77FFBF9F" w14:textId="77777777" w:rsidR="009E64F2" w:rsidRPr="00942DAA" w:rsidRDefault="009E64F2" w:rsidP="009E64F2">
      <w:pPr>
        <w:pStyle w:val="ListParagraph"/>
        <w:numPr>
          <w:ilvl w:val="0"/>
          <w:numId w:val="116"/>
        </w:numPr>
        <w:spacing w:line="276" w:lineRule="auto"/>
        <w:rPr>
          <w:rFonts w:ascii="Calibri" w:hAnsi="Calibri" w:cs="Calibri"/>
          <w:sz w:val="24"/>
          <w:szCs w:val="24"/>
        </w:rPr>
      </w:pPr>
      <w:r w:rsidRPr="00942DAA">
        <w:rPr>
          <w:rFonts w:ascii="Calibri" w:eastAsiaTheme="minorEastAsia" w:hAnsi="Calibri" w:cs="Calibri"/>
          <w:sz w:val="24"/>
          <w:szCs w:val="24"/>
        </w:rPr>
        <w:t xml:space="preserve">Solve for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in the equation </w:t>
      </w:r>
      <m:oMath>
        <m:r>
          <w:rPr>
            <w:rFonts w:ascii="Cambria Math" w:eastAsiaTheme="minorEastAsia" w:hAnsi="Cambria Math" w:cs="Calibri"/>
            <w:sz w:val="24"/>
            <w:szCs w:val="24"/>
          </w:rPr>
          <m:t>x-1=2x+7</m:t>
        </m:r>
      </m:oMath>
      <w:r w:rsidRPr="00942DAA">
        <w:rPr>
          <w:rFonts w:ascii="Calibri" w:eastAsiaTheme="minorEastAsia" w:hAnsi="Calibri" w:cs="Calibri"/>
          <w:sz w:val="24"/>
          <w:szCs w:val="24"/>
        </w:rPr>
        <w:t>.</w:t>
      </w:r>
    </w:p>
    <w:p w14:paraId="29672535" w14:textId="77777777" w:rsidR="009E64F2" w:rsidRPr="00942DAA" w:rsidRDefault="009E64F2" w:rsidP="009E64F2">
      <w:pPr>
        <w:pStyle w:val="ListParagraph"/>
        <w:numPr>
          <w:ilvl w:val="0"/>
          <w:numId w:val="116"/>
        </w:numPr>
        <w:spacing w:line="276" w:lineRule="auto"/>
        <w:rPr>
          <w:rFonts w:ascii="Calibri" w:hAnsi="Calibri" w:cs="Calibri"/>
          <w:sz w:val="24"/>
          <w:szCs w:val="24"/>
        </w:rPr>
      </w:pPr>
      <w:r w:rsidRPr="00942DAA">
        <w:rPr>
          <w:rFonts w:ascii="Calibri" w:eastAsiaTheme="minorEastAsia" w:hAnsi="Calibri" w:cs="Calibri"/>
          <w:sz w:val="24"/>
          <w:szCs w:val="24"/>
        </w:rPr>
        <w:t xml:space="preserve">Solve </w:t>
      </w:r>
      <m:oMath>
        <m:r>
          <w:rPr>
            <w:rFonts w:ascii="Cambria Math" w:eastAsiaTheme="minorEastAsia" w:hAnsi="Cambria Math" w:cs="Calibri"/>
            <w:sz w:val="24"/>
            <w:szCs w:val="24"/>
          </w:rPr>
          <m:t>2</m:t>
        </m:r>
        <m:r>
          <w:rPr>
            <w:rFonts w:ascii="Cambria Math" w:hAnsi="Cambria Math" w:cs="Calibri"/>
            <w:sz w:val="24"/>
            <w:szCs w:val="24"/>
          </w:rPr>
          <m:t>x+y=2+5y</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x=3</m:t>
        </m:r>
      </m:oMath>
      <w:r w:rsidRPr="00942DAA">
        <w:rPr>
          <w:rFonts w:ascii="Calibri" w:eastAsiaTheme="minorEastAsia" w:hAnsi="Calibri" w:cs="Calibri"/>
          <w:sz w:val="24"/>
          <w:szCs w:val="24"/>
        </w:rPr>
        <w:t>.</w:t>
      </w:r>
    </w:p>
    <w:p w14:paraId="750B3233" w14:textId="77777777" w:rsidR="009E64F2" w:rsidRPr="00942DAA" w:rsidRDefault="009E64F2" w:rsidP="009E64F2">
      <w:pPr>
        <w:pStyle w:val="ListParagraph"/>
        <w:numPr>
          <w:ilvl w:val="0"/>
          <w:numId w:val="116"/>
        </w:numPr>
        <w:spacing w:line="276" w:lineRule="auto"/>
        <w:rPr>
          <w:rFonts w:ascii="Calibri" w:hAnsi="Calibri" w:cs="Calibri"/>
          <w:sz w:val="24"/>
          <w:szCs w:val="24"/>
        </w:rPr>
      </w:pPr>
      <w:r w:rsidRPr="00942DAA">
        <w:rPr>
          <w:rFonts w:ascii="Calibri" w:eastAsiaTheme="minorEastAsia" w:hAnsi="Calibri" w:cs="Calibri"/>
          <w:sz w:val="24"/>
          <w:szCs w:val="24"/>
        </w:rPr>
        <w:t xml:space="preserve">Solve </w:t>
      </w:r>
      <m:oMath>
        <m:r>
          <w:rPr>
            <w:rFonts w:ascii="Cambria Math" w:hAnsi="Cambria Math" w:cs="Calibri"/>
            <w:sz w:val="24"/>
            <w:szCs w:val="24"/>
          </w:rPr>
          <m:t>2y=12-y+x</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y=4</m:t>
        </m:r>
      </m:oMath>
      <w:r w:rsidRPr="00942DAA">
        <w:rPr>
          <w:rFonts w:ascii="Calibri" w:eastAsiaTheme="minorEastAsia" w:hAnsi="Calibri" w:cs="Calibri"/>
          <w:sz w:val="24"/>
          <w:szCs w:val="24"/>
        </w:rPr>
        <w:t>.</w:t>
      </w:r>
    </w:p>
    <w:p w14:paraId="4991C776" w14:textId="77777777" w:rsidR="009E64F2" w:rsidRPr="00942DAA" w:rsidRDefault="009E64F2" w:rsidP="009E64F2">
      <w:pPr>
        <w:pStyle w:val="ListParagraph"/>
        <w:numPr>
          <w:ilvl w:val="0"/>
          <w:numId w:val="116"/>
        </w:numPr>
        <w:spacing w:line="276" w:lineRule="auto"/>
        <w:rPr>
          <w:rFonts w:ascii="Calibri" w:hAnsi="Calibri" w:cs="Calibri"/>
          <w:sz w:val="24"/>
          <w:szCs w:val="24"/>
        </w:rPr>
      </w:pPr>
      <w:r w:rsidRPr="00942DAA">
        <w:rPr>
          <w:rFonts w:ascii="Calibri" w:eastAsiaTheme="minorEastAsia" w:hAnsi="Calibri" w:cs="Calibri"/>
          <w:sz w:val="24"/>
          <w:szCs w:val="24"/>
        </w:rPr>
        <w:t xml:space="preserve">Solve </w:t>
      </w:r>
      <m:oMath>
        <m:r>
          <w:rPr>
            <w:rFonts w:ascii="Cambria Math" w:hAnsi="Cambria Math" w:cs="Calibri"/>
            <w:sz w:val="24"/>
            <w:szCs w:val="24"/>
          </w:rPr>
          <m:t>x-y=y+6</m:t>
        </m:r>
      </m:oMath>
      <w:r w:rsidRPr="00942DAA">
        <w:rPr>
          <w:rFonts w:ascii="Calibri" w:eastAsiaTheme="minorEastAsia" w:hAnsi="Calibri" w:cs="Calibri"/>
          <w:sz w:val="24"/>
          <w:szCs w:val="24"/>
        </w:rPr>
        <w:t xml:space="preserve"> when </w:t>
      </w:r>
      <m:oMath>
        <m:r>
          <w:rPr>
            <w:rFonts w:ascii="Cambria Math" w:eastAsiaTheme="minorEastAsia" w:hAnsi="Cambria Math" w:cs="Calibri"/>
            <w:sz w:val="24"/>
            <w:szCs w:val="24"/>
          </w:rPr>
          <m:t>x=4</m:t>
        </m:r>
      </m:oMath>
      <w:r w:rsidRPr="00942DAA">
        <w:rPr>
          <w:rFonts w:ascii="Calibri" w:eastAsiaTheme="minorEastAsia" w:hAnsi="Calibri" w:cs="Calibri"/>
          <w:sz w:val="24"/>
          <w:szCs w:val="24"/>
        </w:rPr>
        <w:t>.</w:t>
      </w:r>
    </w:p>
    <w:p w14:paraId="789DDA4C" w14:textId="77777777" w:rsidR="009E64F2" w:rsidRPr="00942DAA" w:rsidRDefault="009E64F2" w:rsidP="009E64F2">
      <w:pPr>
        <w:pStyle w:val="ListParagraph"/>
        <w:numPr>
          <w:ilvl w:val="0"/>
          <w:numId w:val="116"/>
        </w:numPr>
        <w:spacing w:line="276" w:lineRule="auto"/>
        <w:rPr>
          <w:rFonts w:ascii="Calibri" w:hAnsi="Calibri" w:cs="Calibri"/>
          <w:sz w:val="24"/>
          <w:szCs w:val="24"/>
        </w:rPr>
      </w:pPr>
      <w:r w:rsidRPr="00942DAA">
        <w:rPr>
          <w:rFonts w:ascii="Calibri" w:hAnsi="Calibri" w:cs="Calibri"/>
          <w:sz w:val="24"/>
          <w:szCs w:val="24"/>
        </w:rPr>
        <w:t xml:space="preserve">Solve the equation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x-5</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2x+3</m:t>
            </m:r>
          </m:den>
        </m:f>
      </m:oMath>
    </w:p>
    <w:p w14:paraId="5ACC8D0B" w14:textId="77777777" w:rsidR="009E64F2" w:rsidRPr="00D94753" w:rsidRDefault="009E64F2" w:rsidP="009E64F2">
      <w:pPr>
        <w:pStyle w:val="ListParagraph"/>
        <w:numPr>
          <w:ilvl w:val="0"/>
          <w:numId w:val="116"/>
        </w:numPr>
        <w:spacing w:line="276" w:lineRule="auto"/>
        <w:rPr>
          <w:rFonts w:ascii="Calibri" w:hAnsi="Calibri" w:cs="Calibri"/>
          <w:sz w:val="24"/>
          <w:szCs w:val="24"/>
        </w:rPr>
      </w:pPr>
      <w:r w:rsidRPr="00942DAA">
        <w:rPr>
          <w:rFonts w:ascii="Calibri" w:hAnsi="Calibri" w:cs="Calibri"/>
          <w:sz w:val="24"/>
          <w:szCs w:val="24"/>
        </w:rPr>
        <w:t xml:space="preserve">Solve the equation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x+1</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2x-3</m:t>
            </m:r>
          </m:den>
        </m:f>
      </m:oMath>
    </w:p>
    <w:p w14:paraId="744BCD83" w14:textId="77777777" w:rsidR="009E64F2" w:rsidRPr="00942DAA" w:rsidRDefault="009E64F2" w:rsidP="009E64F2">
      <w:pPr>
        <w:pStyle w:val="ListParagraph"/>
        <w:numPr>
          <w:ilvl w:val="0"/>
          <w:numId w:val="116"/>
        </w:numPr>
        <w:spacing w:line="276" w:lineRule="auto"/>
        <w:rPr>
          <w:rFonts w:ascii="Calibri" w:hAnsi="Calibri" w:cs="Calibri"/>
          <w:sz w:val="24"/>
          <w:szCs w:val="24"/>
        </w:rPr>
      </w:pPr>
      <w:r>
        <w:rPr>
          <w:rFonts w:ascii="Calibri" w:eastAsiaTheme="minorEastAsia" w:hAnsi="Calibri" w:cs="Calibri"/>
          <w:sz w:val="24"/>
          <w:szCs w:val="24"/>
        </w:rPr>
        <w:t xml:space="preserve">Solve the equation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r>
          <w:rPr>
            <w:rFonts w:ascii="Cambria Math" w:eastAsiaTheme="minorEastAsia" w:hAnsi="Cambria Math" w:cs="Calibri"/>
            <w:sz w:val="24"/>
            <w:szCs w:val="24"/>
          </w:rPr>
          <m:t>(1+3x)-</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1-3x</m:t>
            </m:r>
          </m:num>
          <m:den>
            <m:r>
              <w:rPr>
                <w:rFonts w:ascii="Cambria Math" w:eastAsiaTheme="minorEastAsia" w:hAnsi="Cambria Math" w:cs="Calibri"/>
                <w:sz w:val="24"/>
                <w:szCs w:val="24"/>
              </w:rPr>
              <m:t>3</m:t>
            </m:r>
          </m:den>
        </m:f>
        <m:r>
          <w:rPr>
            <w:rFonts w:ascii="Cambria Math" w:eastAsiaTheme="minorEastAsia" w:hAnsi="Cambria Math" w:cs="Calibri"/>
            <w:sz w:val="24"/>
            <w:szCs w:val="24"/>
          </w:rPr>
          <m:t>=2.</m:t>
        </m:r>
      </m:oMath>
    </w:p>
    <w:p w14:paraId="1B1817B9" w14:textId="77777777" w:rsidR="009E64F2" w:rsidRPr="00942DAA" w:rsidRDefault="009E64F2" w:rsidP="007B3FAD">
      <w:pPr>
        <w:pStyle w:val="ListParagraph"/>
        <w:spacing w:line="276" w:lineRule="auto"/>
        <w:rPr>
          <w:rFonts w:ascii="Calibri" w:hAnsi="Calibri" w:cs="Calibri"/>
          <w:sz w:val="24"/>
          <w:szCs w:val="24"/>
        </w:rPr>
      </w:pPr>
    </w:p>
    <w:p w14:paraId="0652D4E0"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2F7FFDB5" w14:textId="77777777" w:rsidTr="007B3FAD">
        <w:tc>
          <w:tcPr>
            <w:tcW w:w="4585" w:type="dxa"/>
            <w:gridSpan w:val="2"/>
          </w:tcPr>
          <w:p w14:paraId="32BD3F7C"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Practice Solving Linear Equations</w:t>
            </w:r>
          </w:p>
        </w:tc>
        <w:tc>
          <w:tcPr>
            <w:tcW w:w="4769" w:type="dxa"/>
            <w:gridSpan w:val="2"/>
          </w:tcPr>
          <w:p w14:paraId="21395509"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5C55D385" w14:textId="77777777" w:rsidTr="007B3FAD">
        <w:tc>
          <w:tcPr>
            <w:tcW w:w="4585" w:type="dxa"/>
            <w:gridSpan w:val="2"/>
          </w:tcPr>
          <w:p w14:paraId="5C34CE83"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PHM-09-090</w:t>
            </w:r>
          </w:p>
        </w:tc>
        <w:tc>
          <w:tcPr>
            <w:tcW w:w="4769" w:type="dxa"/>
            <w:gridSpan w:val="2"/>
          </w:tcPr>
          <w:p w14:paraId="70E3558C"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27A3CFE6" w14:textId="77777777" w:rsidTr="00190496">
        <w:tc>
          <w:tcPr>
            <w:tcW w:w="3118" w:type="dxa"/>
            <w:tcBorders>
              <w:top w:val="single" w:sz="4" w:space="0" w:color="auto"/>
              <w:left w:val="nil"/>
              <w:bottom w:val="single" w:sz="4" w:space="0" w:color="auto"/>
              <w:right w:val="nil"/>
            </w:tcBorders>
          </w:tcPr>
          <w:p w14:paraId="63A0724D"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D4DDDC6"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4F41BAB0" w14:textId="77777777" w:rsidR="009E64F2" w:rsidRPr="00942DAA" w:rsidRDefault="009E64F2" w:rsidP="007B3FAD">
            <w:pPr>
              <w:rPr>
                <w:rFonts w:ascii="Calibri" w:hAnsi="Calibri" w:cs="Calibri"/>
                <w:noProof/>
                <w:sz w:val="24"/>
                <w:szCs w:val="24"/>
              </w:rPr>
            </w:pPr>
          </w:p>
        </w:tc>
      </w:tr>
      <w:tr w:rsidR="009E64F2" w:rsidRPr="00942DAA" w14:paraId="11FDE9A4" w14:textId="77777777" w:rsidTr="00190496">
        <w:trPr>
          <w:trHeight w:val="715"/>
        </w:trPr>
        <w:tc>
          <w:tcPr>
            <w:tcW w:w="9354" w:type="dxa"/>
            <w:gridSpan w:val="4"/>
            <w:tcBorders>
              <w:top w:val="single" w:sz="4" w:space="0" w:color="auto"/>
              <w:left w:val="single" w:sz="4" w:space="0" w:color="auto"/>
              <w:bottom w:val="single" w:sz="4" w:space="0" w:color="auto"/>
              <w:right w:val="single" w:sz="4" w:space="0" w:color="auto"/>
            </w:tcBorders>
          </w:tcPr>
          <w:p w14:paraId="526B7BDA"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6848" behindDoc="1" locked="0" layoutInCell="1" allowOverlap="1" wp14:anchorId="3673C406" wp14:editId="1233F8A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0" name="Freeform 5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C072BF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 name="Freeform 5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F7FAFC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2" name="Freeform 5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B15C09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 name="Freeform 5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0CBC07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 name="Freeform 5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FB211F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 name="Freeform 5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086123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 name="Freeform 5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EEEE58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 name="Freeform 5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6209A7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 name="Freeform 5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3D7A4C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 name="Freeform 5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F289C0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 name="Freeform 5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7C187E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673C406" id="_x0000_s1554" style="position:absolute;margin-left:.35pt;margin-top:0;width:26.3pt;height:28.35pt;z-index:-2515896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vNgWi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F3m82BaIwAAutgAAA4AAAAAAAAAAAAAAAAALgIAAGRycy9l&#10;Mm9Eb2MueG1sUEsBAi0AFAAGAAgAAAAhAOKPSPXbAAAAAwEAAA8AAAAAAAAAAAAAAAAAtCUAAGRy&#10;cy9kb3ducmV2LnhtbFBLBQYAAAAABAAEAPMAAAC8JgAAAAA=&#10;">
                      <v:shape id="Freeform 530" o:spid="_x0000_s155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5quMMA&#10;AADcAAAADwAAAGRycy9kb3ducmV2LnhtbERPPW/CMBDdK/EfrEPqRhwotChgEK1UhKAdSLuwHfGR&#10;RInPke1C+u/rAanj0/ternvTiis5X1tWME5SEMSF1TWXCr6/3kdzED4ga2wtk4Jf8rBeDR6WmGl7&#10;4yNd81CKGMI+QwVVCF0mpS8qMugT2xFH7mKdwRChK6V2eIvhppWTNH2WBmuODRV29FZR0eQ/RkGz&#10;PeXjT5w3r9Ndeyw/0J0P+xelHof9ZgEiUB/+xXf3TiuYPcX58U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5qu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C072BF3" w14:textId="77777777" w:rsidR="00A7141E" w:rsidRDefault="00A7141E" w:rsidP="007B3FAD">
                              <w:pPr>
                                <w:rPr>
                                  <w:rFonts w:eastAsia="Times New Roman" w:cs="Times New Roman"/>
                                </w:rPr>
                              </w:pPr>
                            </w:p>
                          </w:txbxContent>
                        </v:textbox>
                      </v:shape>
                      <v:shape id="Freeform 531" o:spid="_x0000_s155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vOMUA&#10;AADcAAAADwAAAGRycy9kb3ducmV2LnhtbESP3UoDMRSE7wXfIRzBG2mzrShl27QUpT/Wq277AKeb&#10;4ya4OVmSuF3f3giCl8PMfMMsVoNrRU8hWs8KJuMCBHHtteVGwfm0Gc1AxISssfVMCr4pwmp5e7PA&#10;UvsrH6mvUiMyhGOJCkxKXSllrA05jGPfEWfvwweHKcvQSB3wmuGuldOieJYOLecFgx29GKo/qy+n&#10;IHR6v708HNz7+nX3hqfemsFWSt3fDes5iERD+g//tfdawdPjB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9a84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F7FAFC6" w14:textId="77777777" w:rsidR="00A7141E" w:rsidRDefault="00A7141E" w:rsidP="007B3FAD">
                              <w:pPr>
                                <w:rPr>
                                  <w:rFonts w:eastAsia="Times New Roman" w:cs="Times New Roman"/>
                                </w:rPr>
                              </w:pPr>
                            </w:p>
                          </w:txbxContent>
                        </v:textbox>
                      </v:shape>
                      <v:shape id="Freeform 532" o:spid="_x0000_s155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8XMIA&#10;AADcAAAADwAAAGRycy9kb3ducmV2LnhtbESPQYvCMBSE74L/ITzBm6YqK1KNRcsueNnDquD10Tyb&#10;2ualNFHrv98sLHgcZuYbZpP1thEP6nzlWMFsmoAgLpyuuFRwPn1NViB8QNbYOCYFL/KQbYeDDaba&#10;PfmHHsdQighhn6ICE0KbSukLQxb91LXE0bu6zmKIsiul7vAZ4baR8yRZSosVxwWDLeWGivp4two+&#10;L1ISfu/NLad6n8+sr4xdKTUe9bs1iEB9eIf/2wet4GMxh7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DDxc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B15C092" w14:textId="77777777" w:rsidR="00A7141E" w:rsidRDefault="00A7141E" w:rsidP="007B3FAD">
                              <w:pPr>
                                <w:rPr>
                                  <w:rFonts w:eastAsia="Times New Roman" w:cs="Times New Roman"/>
                                </w:rPr>
                              </w:pPr>
                            </w:p>
                          </w:txbxContent>
                        </v:textbox>
                      </v:shape>
                      <v:shape id="Freeform 533" o:spid="_x0000_s155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gpRMcA&#10;AADcAAAADwAAAGRycy9kb3ducmV2LnhtbESPQWvCQBSE70L/w/IKvYjuWqlKdBURCr1UaIygt0f2&#10;maTNvo3Zrcb++q5Q6HGYmW+YxaqztbhQ6yvHGkZDBYI4d6biQkO2ex3MQPiAbLB2TBpu5GG1fOgt&#10;MDHuyh90SUMhIoR9ghrKEJpESp+XZNEPXUMcvZNrLYYo20KaFq8Rbmv5rNREWqw4LpTY0Kak/Cv9&#10;thr2ReadPKi+et8dz9PR5DNdb3+0fnrs1nMQgbrwH/5rvxkNL+Mx3M/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4KUT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0CBC074" w14:textId="77777777" w:rsidR="00A7141E" w:rsidRDefault="00A7141E" w:rsidP="007B3FAD">
                              <w:pPr>
                                <w:rPr>
                                  <w:rFonts w:eastAsia="Times New Roman" w:cs="Times New Roman"/>
                                </w:rPr>
                              </w:pPr>
                            </w:p>
                          </w:txbxContent>
                        </v:textbox>
                      </v:shape>
                      <v:shape id="Freeform 534" o:spid="_x0000_s155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7AlsUA&#10;AADcAAAADwAAAGRycy9kb3ducmV2LnhtbESPzYoCMRCE7wu+Q2hhb5pRV9HRKCIrrHsQ/x6gmbTz&#10;46QzTKKOPr1ZEPZYVNVX1GzRmFLcqHa5ZQW9bgSCOLE651TB6bjujEE4j6yxtEwKHuRgMW99zDDW&#10;9s57uh18KgKEXYwKMu+rWEqXZGTQdW1FHLyzrQ36IOtU6hrvAW5K2Y+ikTSYc1jIsKJVRsnlcDUK&#10;yuH+eS4mMhlEm+2q+u0XO/wulPpsN8spCE+N/w+/2z9awXDwBX9nwhG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sCW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FB211F4" w14:textId="77777777" w:rsidR="00A7141E" w:rsidRDefault="00A7141E" w:rsidP="007B3FAD">
                              <w:pPr>
                                <w:rPr>
                                  <w:rFonts w:eastAsia="Times New Roman" w:cs="Times New Roman"/>
                                </w:rPr>
                              </w:pPr>
                            </w:p>
                          </w:txbxContent>
                        </v:textbox>
                      </v:shape>
                      <v:shape id="Freeform 535" o:spid="_x0000_s156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vbMQA&#10;AADcAAAADwAAAGRycy9kb3ducmV2LnhtbESPS4vCMBSF98L8h3AH3Gnqo+JUoww+YFaCVhiXl+ba&#10;1mluShO1/vuJILg8nMfHmS9bU4kbNa60rGDQj0AQZ1aXnCs4ptveFITzyBory6TgQQ6Wi4/OHBNt&#10;77yn28HnIoywS1BB4X2dSOmyggy6vq2Jg3e2jUEfZJNL3eA9jJtKDqNoIg2WHAgF1rQqKPs7XE3g&#10;nr7sOi0349/8Mt2lg8spHkZjpbqf7fcMhKfWv8Ov9o9WEI9ieJ4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3r2z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086123B" w14:textId="77777777" w:rsidR="00A7141E" w:rsidRDefault="00A7141E" w:rsidP="007B3FAD">
                              <w:pPr>
                                <w:rPr>
                                  <w:rFonts w:eastAsia="Times New Roman" w:cs="Times New Roman"/>
                                </w:rPr>
                              </w:pPr>
                            </w:p>
                          </w:txbxContent>
                        </v:textbox>
                      </v:shape>
                      <v:shape id="Freeform 536" o:spid="_x0000_s156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BnU8UA&#10;AADcAAAADwAAAGRycy9kb3ducmV2LnhtbESPS4vCQBCE7wv+h6EFb+vEx/qIjiKCkNuyGg/emkyb&#10;hGR6QmaM8d87Cwt7LKrqK2q7700tOmpdaVnBZByBIM6sLjlXkF5OnysQziNrrC2Tghc52O8GH1uM&#10;tX3yD3Vnn4sAYRejgsL7JpbSZQUZdGPbEAfvbluDPsg2l7rFZ4CbWk6jaCENlhwWCmzoWFBWnR9G&#10;QXLidbX6XtI1WSe3+ezSVWl6V2o07A8bEJ56/x/+aydawddsAb9nwhGQu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GdT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EEEE588" w14:textId="77777777" w:rsidR="00A7141E" w:rsidRDefault="00A7141E" w:rsidP="007B3FAD">
                              <w:pPr>
                                <w:rPr>
                                  <w:rFonts w:eastAsia="Times New Roman" w:cs="Times New Roman"/>
                                </w:rPr>
                              </w:pPr>
                            </w:p>
                          </w:txbxContent>
                        </v:textbox>
                      </v:shape>
                      <v:shape id="Freeform 537" o:spid="_x0000_s156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sOwsMA&#10;AADcAAAADwAAAGRycy9kb3ducmV2LnhtbESPQUsDMRSE74L/IbyCl9JmVWxlbVpEKBRvthU9PjbP&#10;TejmvSVJ2+2/bwTB4zAz3zCL1RA6daKYvLCB+2kFirgR67k1sN+tJ8+gUka22AmTgQslWC1vbxZY&#10;WznzB522uVUFwqlGAy7nvtY6NY4Cpqn0xMX7kRgwFxlbbSOeCzx0+qGqZjqg57LgsKc3R81hewyF&#10;Ir59d6kfexnLpYpf39J8ijF3o+H1BVSmIf+H/9oba+DpcQ6/Z8oR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sOws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6209A7F" w14:textId="77777777" w:rsidR="00A7141E" w:rsidRDefault="00A7141E" w:rsidP="007B3FAD">
                              <w:pPr>
                                <w:rPr>
                                  <w:rFonts w:eastAsia="Times New Roman" w:cs="Times New Roman"/>
                                </w:rPr>
                              </w:pPr>
                            </w:p>
                          </w:txbxContent>
                        </v:textbox>
                      </v:shape>
                      <v:shape id="Freeform 538" o:spid="_x0000_s156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jb2cEA&#10;AADcAAAADwAAAGRycy9kb3ducmV2LnhtbERPy4rCMBTdD/gP4QruxtTHjFKNIoLgxuL4wuWlubbB&#10;5qY0UTt/P1kIszyc93zZ2ko8qfHGsYJBPwFBnDttuFBwOm4+pyB8QNZYOSYFv+Rhueh8zDHV7sU/&#10;9DyEQsQQ9ikqKEOoUyl9XpJF33c1ceRurrEYImwKqRt8xXBbyWGSfEuLhmNDiTWtS8rvh4dVELLJ&#10;7WT292y3oXObXPNLNjZDpXrddjUDEagN/+K3e6sVfI3i2ngmHgG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o29n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3D7A4C6" w14:textId="77777777" w:rsidR="00A7141E" w:rsidRDefault="00A7141E" w:rsidP="007B3FAD">
                              <w:pPr>
                                <w:rPr>
                                  <w:rFonts w:eastAsia="Times New Roman" w:cs="Times New Roman"/>
                                </w:rPr>
                              </w:pPr>
                            </w:p>
                          </w:txbxContent>
                        </v:textbox>
                      </v:shape>
                      <v:shape id="Freeform 539" o:spid="_x0000_s156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FdsYA&#10;AADcAAAADwAAAGRycy9kb3ducmV2LnhtbESPQWsCMRSE74X+h/AK3mrWLdV1a5QiFGx70dWLt+fm&#10;dbN087IkUbf/vikUPA4z8w2zWA22ExfyoXWsYDLOQBDXTrfcKDjs3x4LECEia+wck4IfCrBa3t8t&#10;sNTuyju6VLERCcKhRAUmxr6UMtSGLIax64mT9+W8xZikb6T2eE1w28k8y6bSYstpwWBPa0P1d3W2&#10;CopifZLTj0k+0+8bn3+a7aE6bpUaPQyvLyAiDfEW/m9vtILnpz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eFds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F289C04" w14:textId="77777777" w:rsidR="00A7141E" w:rsidRDefault="00A7141E" w:rsidP="007B3FAD">
                              <w:pPr>
                                <w:rPr>
                                  <w:rFonts w:eastAsia="Times New Roman" w:cs="Times New Roman"/>
                                </w:rPr>
                              </w:pPr>
                            </w:p>
                          </w:txbxContent>
                        </v:textbox>
                      </v:shape>
                      <v:shape id="Freeform 540" o:spid="_x0000_s156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2macAA&#10;AADcAAAADwAAAGRycy9kb3ducmV2LnhtbERPy4rCMBTdD/gP4QruxlSxo1SjiMygjBtfH3Btrm21&#10;uQlN1Pr3k4Uwy8N5zxatqcWDGl9ZVjDoJyCIc6srLhScjj+fExA+IGusLZOCF3lYzDsfM8y0ffKe&#10;HodQiBjCPkMFZQguk9LnJRn0feuII3exjcEQYVNI3eAzhptaDpPkSxqsODaU6GhVUn473I2C0f26&#10;G3yfN1tKnfx9jdO1PTlWqtdtl1MQgdrwL367N1pBOorz45l4BOT8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22macAAAADc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7C187E2"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007B371C"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solve any linear equation in 2 variables.</w:t>
            </w:r>
          </w:p>
        </w:tc>
      </w:tr>
    </w:tbl>
    <w:p w14:paraId="54F90275" w14:textId="77777777" w:rsidR="009E64F2" w:rsidRPr="00942DAA" w:rsidRDefault="009E64F2" w:rsidP="007B3FAD">
      <w:pPr>
        <w:spacing w:line="276" w:lineRule="auto"/>
        <w:rPr>
          <w:rFonts w:ascii="Calibri" w:hAnsi="Calibri" w:cs="Calibri"/>
        </w:rPr>
      </w:pPr>
    </w:p>
    <w:p w14:paraId="6FE02B97"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05F5235D" w14:textId="77777777" w:rsidR="009E64F2" w:rsidRPr="00942DAA" w:rsidRDefault="009E64F2" w:rsidP="007B3FAD">
      <w:pPr>
        <w:spacing w:line="276" w:lineRule="auto"/>
        <w:rPr>
          <w:rFonts w:ascii="Calibri" w:hAnsi="Calibri" w:cs="Calibri"/>
        </w:rPr>
      </w:pPr>
      <w:r w:rsidRPr="00942DAA">
        <w:rPr>
          <w:rFonts w:ascii="Calibri" w:hAnsi="Calibri" w:cs="Calibri"/>
        </w:rPr>
        <w:t>In this lesson</w:t>
      </w:r>
      <w:r>
        <w:rPr>
          <w:rFonts w:ascii="Calibri" w:hAnsi="Calibri" w:cs="Calibri"/>
        </w:rPr>
        <w:t>,</w:t>
      </w:r>
      <w:r w:rsidRPr="00942DAA">
        <w:rPr>
          <w:rFonts w:ascii="Calibri" w:hAnsi="Calibri" w:cs="Calibri"/>
        </w:rPr>
        <w:t xml:space="preserve"> you will continue finding solutions to linear equations. For each linear equation in 2 variables, substitute the given value for the variable and solve for the other variable. Solutions to linear equations in 2 variables are always ordered pairs. Remember that you can check solutions by substituting both values in the ordered pair into the linear equation.</w:t>
      </w:r>
    </w:p>
    <w:p w14:paraId="285A62A8" w14:textId="77777777" w:rsidR="009E64F2" w:rsidRPr="00942DAA" w:rsidRDefault="009E64F2" w:rsidP="007B3FAD">
      <w:pPr>
        <w:spacing w:line="276" w:lineRule="auto"/>
        <w:rPr>
          <w:rFonts w:ascii="Calibri" w:hAnsi="Calibri" w:cs="Calibri"/>
        </w:rPr>
      </w:pPr>
    </w:p>
    <w:p w14:paraId="2E877F87"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1F34363C" w14:textId="77777777" w:rsidR="009E64F2" w:rsidRPr="00942DAA" w:rsidRDefault="009E64F2" w:rsidP="009E64F2">
      <w:pPr>
        <w:pStyle w:val="ListParagraph"/>
        <w:numPr>
          <w:ilvl w:val="0"/>
          <w:numId w:val="142"/>
        </w:numPr>
        <w:spacing w:line="276" w:lineRule="auto"/>
        <w:ind w:left="360"/>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y=4(x+1)</m:t>
        </m:r>
      </m:oMath>
      <w:r w:rsidRPr="00942DAA">
        <w:rPr>
          <w:rFonts w:ascii="Calibri" w:hAnsi="Calibri" w:cs="Calibri"/>
          <w:sz w:val="24"/>
          <w:szCs w:val="24"/>
        </w:rPr>
        <w:t xml:space="preserve"> when:</w:t>
      </w:r>
    </w:p>
    <w:p w14:paraId="31116D9F" w14:textId="77777777" w:rsidR="009E64F2" w:rsidRPr="00942DAA" w:rsidRDefault="009E64F2" w:rsidP="009E64F2">
      <w:pPr>
        <w:pStyle w:val="ListParagraph"/>
        <w:numPr>
          <w:ilvl w:val="1"/>
          <w:numId w:val="142"/>
        </w:numPr>
        <w:spacing w:line="276" w:lineRule="auto"/>
        <w:ind w:left="1080"/>
        <w:rPr>
          <w:rFonts w:ascii="Calibri" w:hAnsi="Calibri" w:cs="Calibri"/>
          <w:sz w:val="24"/>
          <w:szCs w:val="24"/>
        </w:rPr>
      </w:pPr>
      <m:oMath>
        <m:r>
          <w:rPr>
            <w:rFonts w:ascii="Cambria Math" w:hAnsi="Cambria Math" w:cs="Calibri"/>
            <w:sz w:val="24"/>
            <w:szCs w:val="24"/>
          </w:rPr>
          <m:t>x=-2</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t xml:space="preserve">b. </w:t>
      </w:r>
      <m:oMath>
        <m:r>
          <w:rPr>
            <w:rFonts w:ascii="Cambria Math" w:eastAsiaTheme="minorEastAsia" w:hAnsi="Cambria Math" w:cs="Calibri"/>
            <w:sz w:val="24"/>
            <w:szCs w:val="24"/>
          </w:rPr>
          <m:t>y</m:t>
        </m:r>
        <m:r>
          <w:rPr>
            <w:rFonts w:ascii="Cambria Math" w:hAnsi="Cambria Math" w:cs="Calibri"/>
            <w:sz w:val="24"/>
            <w:szCs w:val="24"/>
          </w:rPr>
          <m:t>=16</m:t>
        </m:r>
      </m:oMath>
      <w:r w:rsidRPr="00942DAA">
        <w:rPr>
          <w:rFonts w:ascii="Calibri" w:eastAsiaTheme="minorEastAsia" w:hAnsi="Calibri" w:cs="Calibri"/>
          <w:sz w:val="24"/>
          <w:szCs w:val="24"/>
        </w:rPr>
        <w:tab/>
        <w:t xml:space="preserve">c. </w:t>
      </w:r>
      <m:oMath>
        <m:r>
          <w:rPr>
            <w:rFonts w:ascii="Cambria Math" w:eastAsiaTheme="minorEastAsia" w:hAnsi="Cambria Math" w:cs="Calibri"/>
            <w:sz w:val="24"/>
            <w:szCs w:val="24"/>
          </w:rPr>
          <m:t>y</m:t>
        </m:r>
        <m:r>
          <w:rPr>
            <w:rFonts w:ascii="Cambria Math" w:hAnsi="Cambria Math" w:cs="Calibri"/>
            <w:sz w:val="24"/>
            <w:szCs w:val="24"/>
          </w:rPr>
          <m:t>=x-5</m:t>
        </m:r>
      </m:oMath>
    </w:p>
    <w:p w14:paraId="04A72DBA"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r>
        <w:rPr>
          <w:rFonts w:ascii="Calibri" w:hAnsi="Calibri" w:cs="Calibri"/>
          <w:b/>
        </w:rPr>
        <w:t>s</w:t>
      </w:r>
    </w:p>
    <w:p w14:paraId="1C91FE8E"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Substitute each value or expression into the linear equation and find th</w:t>
      </w:r>
      <w:r>
        <w:rPr>
          <w:rFonts w:ascii="Calibri" w:hAnsi="Calibri" w:cs="Calibri"/>
        </w:rPr>
        <w:t xml:space="preserve">e value of the other variable. </w:t>
      </w:r>
    </w:p>
    <w:p w14:paraId="27DF5A17" w14:textId="77777777" w:rsidR="009E64F2" w:rsidRPr="00942DAA" w:rsidRDefault="009E64F2" w:rsidP="009E64F2">
      <w:pPr>
        <w:pStyle w:val="ListParagraph"/>
        <w:numPr>
          <w:ilvl w:val="0"/>
          <w:numId w:val="143"/>
        </w:numPr>
        <w:spacing w:line="276" w:lineRule="auto"/>
        <w:ind w:left="780"/>
        <w:rPr>
          <w:rFonts w:ascii="Calibri" w:eastAsiaTheme="minorEastAsia" w:hAnsi="Calibri" w:cs="Calibri"/>
          <w:sz w:val="24"/>
          <w:szCs w:val="24"/>
        </w:rPr>
      </w:pPr>
      <w:r w:rsidRPr="00942DAA">
        <w:rPr>
          <w:rFonts w:ascii="Calibri" w:hAnsi="Calibri" w:cs="Calibri"/>
          <w:sz w:val="24"/>
          <w:szCs w:val="24"/>
        </w:rPr>
        <w:t xml:space="preserve">Substitute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 xml:space="preserve"> into the equation and solve for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tbl>
      <w:tblPr>
        <w:tblStyle w:val="TableGrid"/>
        <w:tblW w:w="7933" w:type="dxa"/>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
        <w:gridCol w:w="450"/>
        <w:gridCol w:w="1620"/>
        <w:gridCol w:w="5286"/>
      </w:tblGrid>
      <w:tr w:rsidR="009E64F2" w:rsidRPr="00942DAA" w14:paraId="791E3B91" w14:textId="77777777" w:rsidTr="007B3FAD">
        <w:tc>
          <w:tcPr>
            <w:tcW w:w="577" w:type="dxa"/>
          </w:tcPr>
          <w:p w14:paraId="3E8FE94A"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31F599EB"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61EA4A3"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4(x+1)</m:t>
              </m:r>
            </m:oMath>
            <w:r w:rsidRPr="00942DAA">
              <w:rPr>
                <w:rFonts w:ascii="Calibri" w:hAnsi="Calibri" w:cs="Calibri"/>
                <w:sz w:val="24"/>
                <w:szCs w:val="24"/>
              </w:rPr>
              <w:t xml:space="preserve"> </w:t>
            </w:r>
            <w:r w:rsidRPr="00942DAA">
              <w:rPr>
                <w:rFonts w:ascii="Calibri" w:eastAsiaTheme="minorEastAsia" w:hAnsi="Calibri" w:cs="Calibri"/>
                <w:sz w:val="24"/>
                <w:szCs w:val="24"/>
              </w:rPr>
              <w:t xml:space="preserve">  </w:t>
            </w:r>
          </w:p>
        </w:tc>
        <w:tc>
          <w:tcPr>
            <w:tcW w:w="5286" w:type="dxa"/>
          </w:tcPr>
          <w:p w14:paraId="509EDA01"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5BC19AA7" w14:textId="77777777" w:rsidTr="007B3FAD">
        <w:tc>
          <w:tcPr>
            <w:tcW w:w="577" w:type="dxa"/>
          </w:tcPr>
          <w:p w14:paraId="17E01666"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0AC8101D"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81EDFD5"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4(-2+1)</m:t>
              </m:r>
            </m:oMath>
            <w:r w:rsidRPr="00942DAA">
              <w:rPr>
                <w:rFonts w:ascii="Calibri" w:eastAsiaTheme="minorEastAsia" w:hAnsi="Calibri" w:cs="Calibri"/>
                <w:sz w:val="24"/>
                <w:szCs w:val="24"/>
              </w:rPr>
              <w:t xml:space="preserve"> </w:t>
            </w:r>
          </w:p>
        </w:tc>
        <w:tc>
          <w:tcPr>
            <w:tcW w:w="5286" w:type="dxa"/>
          </w:tcPr>
          <w:p w14:paraId="137DCA2B"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x=-2</m:t>
              </m:r>
            </m:oMath>
            <w:r w:rsidRPr="00942DAA">
              <w:rPr>
                <w:rFonts w:ascii="Calibri" w:eastAsiaTheme="minorEastAsia" w:hAnsi="Calibri" w:cs="Calibri"/>
                <w:sz w:val="24"/>
                <w:szCs w:val="24"/>
              </w:rPr>
              <w:t xml:space="preserve"> </w:t>
            </w:r>
          </w:p>
        </w:tc>
      </w:tr>
      <w:tr w:rsidR="009E64F2" w:rsidRPr="00942DAA" w14:paraId="6AFF7999" w14:textId="77777777" w:rsidTr="007B3FAD">
        <w:tc>
          <w:tcPr>
            <w:tcW w:w="577" w:type="dxa"/>
          </w:tcPr>
          <w:p w14:paraId="2D56DA00"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77F609F6"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34E92C03"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4(-1)</m:t>
              </m:r>
            </m:oMath>
            <w:r w:rsidRPr="00942DAA">
              <w:rPr>
                <w:rFonts w:ascii="Calibri" w:eastAsiaTheme="minorEastAsia" w:hAnsi="Calibri" w:cs="Calibri"/>
                <w:sz w:val="24"/>
                <w:szCs w:val="24"/>
              </w:rPr>
              <w:t xml:space="preserve"> </w:t>
            </w:r>
          </w:p>
        </w:tc>
        <w:tc>
          <w:tcPr>
            <w:tcW w:w="5286" w:type="dxa"/>
          </w:tcPr>
          <w:p w14:paraId="704A3C7D"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3DD33E0D" w14:textId="77777777" w:rsidTr="007B3FAD">
        <w:trPr>
          <w:trHeight w:val="507"/>
        </w:trPr>
        <w:tc>
          <w:tcPr>
            <w:tcW w:w="577" w:type="dxa"/>
          </w:tcPr>
          <w:p w14:paraId="65E8DBE4"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314896AA"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48C8D39F"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-4</m:t>
              </m:r>
            </m:oMath>
            <w:r w:rsidRPr="00942DAA">
              <w:rPr>
                <w:rFonts w:ascii="Calibri" w:eastAsiaTheme="minorEastAsia" w:hAnsi="Calibri" w:cs="Calibri"/>
                <w:sz w:val="24"/>
                <w:szCs w:val="24"/>
              </w:rPr>
              <w:t xml:space="preserve"> </w:t>
            </w:r>
          </w:p>
        </w:tc>
        <w:tc>
          <w:tcPr>
            <w:tcW w:w="5286" w:type="dxa"/>
          </w:tcPr>
          <w:p w14:paraId="5B6B48C3" w14:textId="77777777" w:rsidR="009E64F2" w:rsidRPr="00942DAA" w:rsidRDefault="009E64F2" w:rsidP="007B3FAD">
            <w:pPr>
              <w:spacing w:line="276" w:lineRule="auto"/>
              <w:rPr>
                <w:rFonts w:ascii="Calibri" w:hAnsi="Calibri" w:cs="Calibri"/>
                <w:sz w:val="24"/>
                <w:szCs w:val="24"/>
              </w:rPr>
            </w:pPr>
          </w:p>
        </w:tc>
      </w:tr>
    </w:tbl>
    <w:p w14:paraId="6C005110" w14:textId="77777777" w:rsidR="009E64F2" w:rsidRPr="00942DAA" w:rsidRDefault="009E64F2" w:rsidP="007B3FAD">
      <w:pPr>
        <w:spacing w:line="276" w:lineRule="auto"/>
        <w:ind w:left="360" w:firstLine="420"/>
        <w:rPr>
          <w:rFonts w:ascii="Calibri" w:hAnsi="Calibri" w:cs="Calibri"/>
        </w:rPr>
      </w:pPr>
      <w:r w:rsidRPr="00942DAA">
        <w:rPr>
          <w:rFonts w:ascii="Calibri" w:hAnsi="Calibri" w:cs="Calibri"/>
        </w:rPr>
        <w:t xml:space="preserve">The solution to the equation is </w:t>
      </w:r>
      <m:oMath>
        <m:r>
          <w:rPr>
            <w:rFonts w:ascii="Cambria Math" w:hAnsi="Cambria Math" w:cs="Calibri"/>
          </w:rPr>
          <m:t>(-2,-4)</m:t>
        </m:r>
      </m:oMath>
      <w:r w:rsidRPr="00942DAA">
        <w:rPr>
          <w:rFonts w:ascii="Calibri" w:hAnsi="Calibri" w:cs="Calibri"/>
        </w:rPr>
        <w:t>.</w:t>
      </w:r>
    </w:p>
    <w:p w14:paraId="6332B292" w14:textId="77777777" w:rsidR="009E64F2" w:rsidRPr="00942DAA" w:rsidRDefault="009E64F2" w:rsidP="007B3FAD">
      <w:pPr>
        <w:spacing w:line="276" w:lineRule="auto"/>
        <w:ind w:left="360"/>
        <w:rPr>
          <w:rFonts w:ascii="Calibri" w:hAnsi="Calibri" w:cs="Calibri"/>
        </w:rPr>
      </w:pPr>
    </w:p>
    <w:p w14:paraId="2AF96A46" w14:textId="77777777" w:rsidR="009E64F2" w:rsidRPr="00942DAA" w:rsidRDefault="009E64F2" w:rsidP="009E64F2">
      <w:pPr>
        <w:pStyle w:val="ListParagraph"/>
        <w:numPr>
          <w:ilvl w:val="0"/>
          <w:numId w:val="143"/>
        </w:numPr>
        <w:spacing w:line="276" w:lineRule="auto"/>
        <w:ind w:left="780"/>
        <w:rPr>
          <w:rFonts w:ascii="Calibri" w:eastAsiaTheme="minorEastAsia" w:hAnsi="Calibri" w:cs="Calibri"/>
          <w:sz w:val="24"/>
          <w:szCs w:val="24"/>
        </w:rPr>
      </w:pPr>
      <w:r w:rsidRPr="00942DAA">
        <w:rPr>
          <w:rFonts w:ascii="Calibri" w:hAnsi="Calibri" w:cs="Calibri"/>
          <w:sz w:val="24"/>
          <w:szCs w:val="24"/>
        </w:rPr>
        <w:t xml:space="preserve">Substitute </w:t>
      </w:r>
      <m:oMath>
        <m:r>
          <w:rPr>
            <w:rFonts w:ascii="Cambria Math" w:eastAsiaTheme="minorEastAsia" w:hAnsi="Cambria Math" w:cs="Calibri"/>
            <w:sz w:val="24"/>
            <w:szCs w:val="24"/>
          </w:rPr>
          <m:t>y=16</m:t>
        </m:r>
      </m:oMath>
      <w:r w:rsidRPr="00942DAA">
        <w:rPr>
          <w:rFonts w:ascii="Calibri" w:eastAsiaTheme="minorEastAsia" w:hAnsi="Calibri" w:cs="Calibri"/>
          <w:sz w:val="24"/>
          <w:szCs w:val="24"/>
        </w:rPr>
        <w:t xml:space="preserve"> into the equation and solve for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
        <w:gridCol w:w="450"/>
        <w:gridCol w:w="1620"/>
        <w:gridCol w:w="5286"/>
      </w:tblGrid>
      <w:tr w:rsidR="009E64F2" w:rsidRPr="00942DAA" w14:paraId="5B046691" w14:textId="77777777" w:rsidTr="007B3FAD">
        <w:tc>
          <w:tcPr>
            <w:tcW w:w="978" w:type="dxa"/>
          </w:tcPr>
          <w:p w14:paraId="3D6ED419"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450" w:type="dxa"/>
          </w:tcPr>
          <w:p w14:paraId="5FCBA6A9"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22C58A99"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4(x+1)</m:t>
              </m:r>
            </m:oMath>
            <w:r w:rsidRPr="00942DAA">
              <w:rPr>
                <w:rFonts w:ascii="Calibri" w:eastAsiaTheme="minorEastAsia" w:hAnsi="Calibri" w:cs="Calibri"/>
                <w:sz w:val="24"/>
                <w:szCs w:val="24"/>
              </w:rPr>
              <w:t xml:space="preserve">   </w:t>
            </w:r>
          </w:p>
        </w:tc>
        <w:tc>
          <w:tcPr>
            <w:tcW w:w="5286" w:type="dxa"/>
          </w:tcPr>
          <w:p w14:paraId="0F62C3F6"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7ABB266E" w14:textId="77777777" w:rsidTr="007B3FAD">
        <w:tc>
          <w:tcPr>
            <w:tcW w:w="978" w:type="dxa"/>
          </w:tcPr>
          <w:p w14:paraId="52DFBD57"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16</m:t>
              </m:r>
            </m:oMath>
            <w:r w:rsidRPr="00942DAA">
              <w:rPr>
                <w:rFonts w:ascii="Calibri" w:eastAsiaTheme="minorEastAsia" w:hAnsi="Calibri" w:cs="Calibri"/>
                <w:sz w:val="24"/>
                <w:szCs w:val="24"/>
              </w:rPr>
              <w:t xml:space="preserve"> </w:t>
            </w:r>
          </w:p>
        </w:tc>
        <w:tc>
          <w:tcPr>
            <w:tcW w:w="450" w:type="dxa"/>
          </w:tcPr>
          <w:p w14:paraId="6C6F8553"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20" w:type="dxa"/>
          </w:tcPr>
          <w:p w14:paraId="0D5AAF60"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4(x+1)</m:t>
              </m:r>
            </m:oMath>
            <w:r w:rsidRPr="00942DAA">
              <w:rPr>
                <w:rFonts w:ascii="Calibri" w:eastAsiaTheme="minorEastAsia" w:hAnsi="Calibri" w:cs="Calibri"/>
                <w:sz w:val="24"/>
                <w:szCs w:val="24"/>
              </w:rPr>
              <w:t xml:space="preserve"> </w:t>
            </w:r>
          </w:p>
        </w:tc>
        <w:tc>
          <w:tcPr>
            <w:tcW w:w="5286" w:type="dxa"/>
          </w:tcPr>
          <w:p w14:paraId="6B06B0D7"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y=16</m:t>
              </m:r>
            </m:oMath>
            <w:r w:rsidRPr="00942DAA">
              <w:rPr>
                <w:rFonts w:ascii="Calibri" w:eastAsiaTheme="minorEastAsia" w:hAnsi="Calibri" w:cs="Calibri"/>
                <w:sz w:val="24"/>
                <w:szCs w:val="24"/>
              </w:rPr>
              <w:t xml:space="preserve"> </w:t>
            </w:r>
          </w:p>
        </w:tc>
      </w:tr>
      <w:tr w:rsidR="009E64F2" w:rsidRPr="00942DAA" w14:paraId="4FC42A50" w14:textId="77777777" w:rsidTr="007B3FAD">
        <w:tc>
          <w:tcPr>
            <w:tcW w:w="978" w:type="dxa"/>
          </w:tcPr>
          <w:p w14:paraId="78BE53C0" w14:textId="77777777" w:rsidR="009E64F2" w:rsidRPr="00942DAA" w:rsidRDefault="007B3FAD" w:rsidP="007B3FAD">
            <w:pPr>
              <w:spacing w:line="276" w:lineRule="auto"/>
              <w:jc w:val="right"/>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16</m:t>
                  </m:r>
                </m:num>
                <m:den>
                  <m:r>
                    <w:rPr>
                      <w:rFonts w:ascii="Cambria Math" w:eastAsiaTheme="minorEastAsia" w:hAnsi="Cambria Math" w:cs="Calibri"/>
                      <w:sz w:val="24"/>
                      <w:szCs w:val="24"/>
                    </w:rPr>
                    <m:t>4</m:t>
                  </m:r>
                </m:den>
              </m:f>
            </m:oMath>
            <w:r w:rsidR="009E64F2" w:rsidRPr="00942DAA">
              <w:rPr>
                <w:rFonts w:ascii="Calibri" w:eastAsiaTheme="minorEastAsia" w:hAnsi="Calibri" w:cs="Calibri"/>
                <w:sz w:val="24"/>
                <w:szCs w:val="24"/>
              </w:rPr>
              <w:t xml:space="preserve"> </w:t>
            </w:r>
          </w:p>
        </w:tc>
        <w:tc>
          <w:tcPr>
            <w:tcW w:w="450" w:type="dxa"/>
          </w:tcPr>
          <w:p w14:paraId="389FEE74" w14:textId="77777777" w:rsidR="009E64F2" w:rsidRPr="00942DAA" w:rsidRDefault="009E64F2" w:rsidP="007B3FAD">
            <w:pPr>
              <w:rPr>
                <w:rFonts w:ascii="Calibri" w:hAnsi="Calibri" w:cs="Calibri"/>
                <w:sz w:val="24"/>
                <w:szCs w:val="24"/>
              </w:rPr>
            </w:pPr>
            <m:oMathPara>
              <m:oMath>
                <m:r>
                  <w:rPr>
                    <w:rFonts w:ascii="Cambria Math" w:eastAsia="Calibri" w:hAnsi="Cambria Math" w:cs="Calibri"/>
                    <w:sz w:val="24"/>
                    <w:szCs w:val="24"/>
                  </w:rPr>
                  <m:t>=</m:t>
                </m:r>
              </m:oMath>
            </m:oMathPara>
          </w:p>
        </w:tc>
        <w:tc>
          <w:tcPr>
            <w:tcW w:w="1620" w:type="dxa"/>
          </w:tcPr>
          <w:p w14:paraId="6A8B9BCC" w14:textId="77777777" w:rsidR="009E64F2" w:rsidRPr="00942DAA" w:rsidRDefault="007B3FAD" w:rsidP="007B3FAD">
            <w:p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4(x+1)</m:t>
                  </m:r>
                </m:num>
                <m:den>
                  <m:r>
                    <w:rPr>
                      <w:rFonts w:ascii="Cambria Math" w:eastAsiaTheme="minorEastAsia" w:hAnsi="Cambria Math" w:cs="Calibri"/>
                      <w:sz w:val="24"/>
                      <w:szCs w:val="24"/>
                    </w:rPr>
                    <m:t>4</m:t>
                  </m:r>
                </m:den>
              </m:f>
            </m:oMath>
            <w:r w:rsidR="009E64F2" w:rsidRPr="00942DAA">
              <w:rPr>
                <w:rFonts w:ascii="Calibri" w:eastAsiaTheme="minorEastAsia" w:hAnsi="Calibri" w:cs="Calibri"/>
                <w:sz w:val="24"/>
                <w:szCs w:val="24"/>
              </w:rPr>
              <w:t xml:space="preserve"> </w:t>
            </w:r>
          </w:p>
        </w:tc>
        <w:tc>
          <w:tcPr>
            <w:tcW w:w="5286" w:type="dxa"/>
          </w:tcPr>
          <w:p w14:paraId="08E4E22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Divide both sides by 4</w:t>
            </w:r>
          </w:p>
        </w:tc>
      </w:tr>
      <w:tr w:rsidR="009E64F2" w:rsidRPr="00942DAA" w14:paraId="19B80A80" w14:textId="77777777" w:rsidTr="007B3FAD">
        <w:tc>
          <w:tcPr>
            <w:tcW w:w="978" w:type="dxa"/>
          </w:tcPr>
          <w:p w14:paraId="3398117C"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4</m:t>
              </m:r>
            </m:oMath>
            <w:r w:rsidRPr="00942DAA">
              <w:rPr>
                <w:rFonts w:ascii="Calibri" w:eastAsiaTheme="minorEastAsia" w:hAnsi="Calibri" w:cs="Calibri"/>
                <w:sz w:val="24"/>
                <w:szCs w:val="24"/>
              </w:rPr>
              <w:t xml:space="preserve"> </w:t>
            </w:r>
          </w:p>
        </w:tc>
        <w:tc>
          <w:tcPr>
            <w:tcW w:w="450" w:type="dxa"/>
          </w:tcPr>
          <w:p w14:paraId="6BE39464"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14C0B212"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x+1</m:t>
              </m:r>
            </m:oMath>
            <w:r w:rsidRPr="00942DAA">
              <w:rPr>
                <w:rFonts w:ascii="Calibri" w:eastAsiaTheme="minorEastAsia" w:hAnsi="Calibri" w:cs="Calibri"/>
                <w:sz w:val="24"/>
                <w:szCs w:val="24"/>
              </w:rPr>
              <w:t xml:space="preserve"> </w:t>
            </w:r>
          </w:p>
        </w:tc>
        <w:tc>
          <w:tcPr>
            <w:tcW w:w="5286" w:type="dxa"/>
          </w:tcPr>
          <w:p w14:paraId="3F7C2C30" w14:textId="77777777" w:rsidR="009E64F2" w:rsidRPr="00942DAA" w:rsidRDefault="009E64F2" w:rsidP="007B3FAD">
            <w:pPr>
              <w:spacing w:line="276" w:lineRule="auto"/>
              <w:rPr>
                <w:rFonts w:ascii="Calibri" w:hAnsi="Calibri" w:cs="Calibri"/>
                <w:sz w:val="24"/>
                <w:szCs w:val="24"/>
              </w:rPr>
            </w:pPr>
          </w:p>
        </w:tc>
      </w:tr>
      <w:tr w:rsidR="009E64F2" w:rsidRPr="00942DAA" w14:paraId="748212DC" w14:textId="77777777" w:rsidTr="007B3FAD">
        <w:tc>
          <w:tcPr>
            <w:tcW w:w="978" w:type="dxa"/>
          </w:tcPr>
          <w:p w14:paraId="44779AE7"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4-1</m:t>
              </m:r>
            </m:oMath>
            <w:r w:rsidRPr="00942DAA">
              <w:rPr>
                <w:rFonts w:ascii="Calibri" w:eastAsiaTheme="minorEastAsia" w:hAnsi="Calibri" w:cs="Calibri"/>
                <w:sz w:val="24"/>
                <w:szCs w:val="24"/>
              </w:rPr>
              <w:t xml:space="preserve"> </w:t>
            </w:r>
          </w:p>
        </w:tc>
        <w:tc>
          <w:tcPr>
            <w:tcW w:w="450" w:type="dxa"/>
          </w:tcPr>
          <w:p w14:paraId="3B7E77EB"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7DCB50B4"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w:t>
            </w:r>
          </w:p>
        </w:tc>
        <w:tc>
          <w:tcPr>
            <w:tcW w:w="5286" w:type="dxa"/>
          </w:tcPr>
          <w:p w14:paraId="7BE3FD87"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Add 3 to both sides</w:t>
            </w:r>
          </w:p>
        </w:tc>
      </w:tr>
      <w:tr w:rsidR="009E64F2" w:rsidRPr="00942DAA" w14:paraId="5B884C9B" w14:textId="77777777" w:rsidTr="007B3FAD">
        <w:trPr>
          <w:trHeight w:val="556"/>
        </w:trPr>
        <w:tc>
          <w:tcPr>
            <w:tcW w:w="978" w:type="dxa"/>
          </w:tcPr>
          <w:p w14:paraId="3D1A74A3"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w:t>
            </w:r>
          </w:p>
        </w:tc>
        <w:tc>
          <w:tcPr>
            <w:tcW w:w="450" w:type="dxa"/>
          </w:tcPr>
          <w:p w14:paraId="3AF96EA7"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20" w:type="dxa"/>
          </w:tcPr>
          <w:p w14:paraId="0E16C38E"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x</m:t>
              </m:r>
            </m:oMath>
            <w:r w:rsidRPr="00942DAA">
              <w:rPr>
                <w:rFonts w:ascii="Calibri" w:eastAsia="Calibri" w:hAnsi="Calibri" w:cs="Calibri"/>
                <w:sz w:val="24"/>
                <w:szCs w:val="24"/>
              </w:rPr>
              <w:t xml:space="preserve"> </w:t>
            </w:r>
          </w:p>
        </w:tc>
        <w:tc>
          <w:tcPr>
            <w:tcW w:w="5286" w:type="dxa"/>
          </w:tcPr>
          <w:p w14:paraId="1A58CB9F" w14:textId="77777777" w:rsidR="009E64F2" w:rsidRPr="00942DAA" w:rsidRDefault="009E64F2" w:rsidP="007B3FAD">
            <w:pPr>
              <w:spacing w:line="276" w:lineRule="auto"/>
              <w:rPr>
                <w:rFonts w:ascii="Calibri" w:hAnsi="Calibri" w:cs="Calibri"/>
                <w:sz w:val="24"/>
                <w:szCs w:val="24"/>
              </w:rPr>
            </w:pPr>
          </w:p>
        </w:tc>
      </w:tr>
    </w:tbl>
    <w:p w14:paraId="16EFB8D8" w14:textId="77777777" w:rsidR="009E64F2" w:rsidRPr="00942DAA" w:rsidRDefault="009E64F2" w:rsidP="007B3FAD">
      <w:pPr>
        <w:pStyle w:val="ListParagraph"/>
        <w:spacing w:line="276" w:lineRule="auto"/>
        <w:ind w:left="780"/>
        <w:rPr>
          <w:rFonts w:ascii="Calibri" w:eastAsiaTheme="minorEastAsia" w:hAnsi="Calibri" w:cs="Calibri"/>
          <w:sz w:val="24"/>
          <w:szCs w:val="24"/>
        </w:rPr>
      </w:pPr>
      <w:r w:rsidRPr="00942DAA">
        <w:rPr>
          <w:rFonts w:ascii="Calibri" w:eastAsiaTheme="minorEastAsia" w:hAnsi="Calibri" w:cs="Calibri"/>
          <w:sz w:val="24"/>
          <w:szCs w:val="24"/>
        </w:rPr>
        <w:t xml:space="preserve">The solution to the equation is </w:t>
      </w:r>
      <m:oMath>
        <m:r>
          <w:rPr>
            <w:rFonts w:ascii="Cambria Math" w:eastAsiaTheme="minorEastAsia" w:hAnsi="Cambria Math" w:cs="Calibri"/>
            <w:sz w:val="24"/>
            <w:szCs w:val="24"/>
          </w:rPr>
          <m:t>(3, 16)</m:t>
        </m:r>
      </m:oMath>
      <w:r w:rsidRPr="00942DAA">
        <w:rPr>
          <w:rFonts w:ascii="Calibri" w:eastAsiaTheme="minorEastAsia" w:hAnsi="Calibri" w:cs="Calibri"/>
          <w:sz w:val="24"/>
          <w:szCs w:val="24"/>
        </w:rPr>
        <w:t>.</w:t>
      </w:r>
    </w:p>
    <w:p w14:paraId="0592E47B" w14:textId="77777777" w:rsidR="009E64F2" w:rsidRPr="00942DAA" w:rsidRDefault="009E64F2" w:rsidP="007B3FAD">
      <w:pPr>
        <w:pStyle w:val="ListParagraph"/>
        <w:spacing w:line="276" w:lineRule="auto"/>
        <w:ind w:left="780"/>
        <w:rPr>
          <w:rFonts w:ascii="Calibri" w:eastAsiaTheme="minorEastAsia" w:hAnsi="Calibri" w:cs="Calibri"/>
          <w:sz w:val="24"/>
          <w:szCs w:val="24"/>
        </w:rPr>
      </w:pPr>
    </w:p>
    <w:p w14:paraId="6F53E406" w14:textId="77777777" w:rsidR="009E64F2" w:rsidRPr="00942DAA" w:rsidRDefault="009E64F2" w:rsidP="009E64F2">
      <w:pPr>
        <w:pStyle w:val="ListParagraph"/>
        <w:numPr>
          <w:ilvl w:val="0"/>
          <w:numId w:val="143"/>
        </w:numPr>
        <w:spacing w:line="276" w:lineRule="auto"/>
        <w:ind w:left="780"/>
        <w:rPr>
          <w:rFonts w:ascii="Calibri" w:hAnsi="Calibri" w:cs="Calibri"/>
          <w:sz w:val="24"/>
          <w:szCs w:val="24"/>
        </w:rPr>
      </w:pPr>
      <w:r w:rsidRPr="00942DAA">
        <w:rPr>
          <w:rFonts w:ascii="Calibri" w:hAnsi="Calibri" w:cs="Calibri"/>
          <w:sz w:val="24"/>
          <w:szCs w:val="24"/>
        </w:rPr>
        <w:t xml:space="preserve">Substitute </w:t>
      </w:r>
      <m:oMath>
        <m:r>
          <w:rPr>
            <w:rFonts w:ascii="Cambria Math" w:eastAsiaTheme="minorEastAsia" w:hAnsi="Cambria Math" w:cs="Calibri"/>
            <w:sz w:val="24"/>
            <w:szCs w:val="24"/>
          </w:rPr>
          <m:t>y</m:t>
        </m:r>
        <m:r>
          <w:rPr>
            <w:rFonts w:ascii="Cambria Math" w:hAnsi="Cambria Math" w:cs="Calibri"/>
            <w:sz w:val="24"/>
            <w:szCs w:val="24"/>
          </w:rPr>
          <m:t>=x-5</m:t>
        </m:r>
      </m:oMath>
      <w:r w:rsidRPr="00942DAA">
        <w:rPr>
          <w:rFonts w:ascii="Calibri" w:eastAsiaTheme="minorEastAsia" w:hAnsi="Calibri" w:cs="Calibri"/>
          <w:sz w:val="24"/>
          <w:szCs w:val="24"/>
        </w:rPr>
        <w:t xml:space="preserve"> by exchanging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on the left-hand side of the equation </w:t>
      </w:r>
      <m:oMath>
        <m:r>
          <w:rPr>
            <w:rFonts w:ascii="Cambria Math" w:hAnsi="Cambria Math" w:cs="Calibri"/>
            <w:sz w:val="24"/>
            <w:szCs w:val="24"/>
          </w:rPr>
          <m:t>y=4(x+1)</m:t>
        </m:r>
      </m:oMath>
      <w:r w:rsidRPr="00942DAA">
        <w:rPr>
          <w:rFonts w:ascii="Calibri" w:eastAsiaTheme="minorEastAsia" w:hAnsi="Calibri" w:cs="Calibri"/>
          <w:sz w:val="24"/>
          <w:szCs w:val="24"/>
        </w:rPr>
        <w:t xml:space="preserve"> with </w:t>
      </w:r>
      <m:oMath>
        <m:r>
          <w:rPr>
            <w:rFonts w:ascii="Cambria Math" w:hAnsi="Cambria Math" w:cs="Calibri"/>
            <w:sz w:val="24"/>
            <w:szCs w:val="24"/>
          </w:rPr>
          <m:t>x-5</m:t>
        </m:r>
      </m:oMath>
      <w:r w:rsidRPr="00942DAA">
        <w:rPr>
          <w:rFonts w:ascii="Calibri" w:eastAsiaTheme="minorEastAsia" w:hAnsi="Calibri" w:cs="Calibri"/>
          <w:sz w:val="24"/>
          <w:szCs w:val="24"/>
        </w:rPr>
        <w:t xml:space="preserve">, the expression given for </w:t>
      </w:r>
      <m:oMath>
        <m:r>
          <w:rPr>
            <w:rFonts w:ascii="Cambria Math" w:hAnsi="Cambria Math" w:cs="Calibri"/>
            <w:sz w:val="24"/>
            <w:szCs w:val="24"/>
          </w:rPr>
          <m:t>y</m:t>
        </m:r>
      </m:oMath>
      <w:r w:rsidRPr="00942DAA">
        <w:rPr>
          <w:rFonts w:ascii="Calibri" w:eastAsiaTheme="minorEastAsia" w:hAnsi="Calibri" w:cs="Calibri"/>
          <w:sz w:val="24"/>
          <w:szCs w:val="24"/>
        </w:rPr>
        <w:t>.</w:t>
      </w:r>
    </w:p>
    <w:tbl>
      <w:tblPr>
        <w:tblStyle w:val="TableGrid"/>
        <w:tblW w:w="8623"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1615"/>
        <w:gridCol w:w="5262"/>
      </w:tblGrid>
      <w:tr w:rsidR="009E64F2" w:rsidRPr="00942DAA" w14:paraId="61379CC5" w14:textId="77777777" w:rsidTr="007B3FAD">
        <w:tc>
          <w:tcPr>
            <w:tcW w:w="1350" w:type="dxa"/>
          </w:tcPr>
          <w:p w14:paraId="005FB3DE"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7283FE86"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4CC84155"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4(x+1)</m:t>
              </m:r>
            </m:oMath>
            <w:r w:rsidRPr="00942DAA">
              <w:rPr>
                <w:rFonts w:ascii="Calibri" w:eastAsiaTheme="minorEastAsia" w:hAnsi="Calibri" w:cs="Calibri"/>
                <w:sz w:val="24"/>
                <w:szCs w:val="24"/>
              </w:rPr>
              <w:t xml:space="preserve">   </w:t>
            </w:r>
          </w:p>
        </w:tc>
        <w:tc>
          <w:tcPr>
            <w:tcW w:w="5262" w:type="dxa"/>
          </w:tcPr>
          <w:p w14:paraId="397F3C43"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711A26D2" w14:textId="77777777" w:rsidTr="007B3FAD">
        <w:tc>
          <w:tcPr>
            <w:tcW w:w="1350" w:type="dxa"/>
          </w:tcPr>
          <w:p w14:paraId="2D8627E1"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x-5</m:t>
              </m:r>
            </m:oMath>
            <w:r w:rsidRPr="00942DAA">
              <w:rPr>
                <w:rFonts w:ascii="Calibri" w:eastAsiaTheme="minorEastAsia" w:hAnsi="Calibri" w:cs="Calibri"/>
                <w:sz w:val="24"/>
                <w:szCs w:val="24"/>
              </w:rPr>
              <w:t xml:space="preserve"> </w:t>
            </w:r>
          </w:p>
        </w:tc>
        <w:tc>
          <w:tcPr>
            <w:tcW w:w="396" w:type="dxa"/>
          </w:tcPr>
          <w:p w14:paraId="0EB4B550"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459C77FB"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4(x+1)</m:t>
              </m:r>
            </m:oMath>
            <w:r w:rsidRPr="00942DAA">
              <w:rPr>
                <w:rFonts w:ascii="Calibri" w:eastAsiaTheme="minorEastAsia" w:hAnsi="Calibri" w:cs="Calibri"/>
                <w:sz w:val="24"/>
                <w:szCs w:val="24"/>
              </w:rPr>
              <w:t xml:space="preserve"> </w:t>
            </w:r>
          </w:p>
        </w:tc>
        <w:tc>
          <w:tcPr>
            <w:tcW w:w="5262" w:type="dxa"/>
          </w:tcPr>
          <w:p w14:paraId="1EB3C1AF"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y=x-5</m:t>
              </m:r>
            </m:oMath>
            <w:r w:rsidRPr="00942DAA">
              <w:rPr>
                <w:rFonts w:ascii="Calibri" w:eastAsiaTheme="minorEastAsia" w:hAnsi="Calibri" w:cs="Calibri"/>
                <w:sz w:val="24"/>
                <w:szCs w:val="24"/>
              </w:rPr>
              <w:t xml:space="preserve"> </w:t>
            </w:r>
          </w:p>
        </w:tc>
      </w:tr>
      <w:tr w:rsidR="009E64F2" w:rsidRPr="00942DAA" w14:paraId="73ABCB84" w14:textId="77777777" w:rsidTr="007B3FAD">
        <w:tc>
          <w:tcPr>
            <w:tcW w:w="1350" w:type="dxa"/>
          </w:tcPr>
          <w:p w14:paraId="135034BD"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x-5</m:t>
              </m:r>
            </m:oMath>
            <w:r w:rsidRPr="00942DAA">
              <w:rPr>
                <w:rFonts w:ascii="Calibri" w:eastAsiaTheme="minorEastAsia" w:hAnsi="Calibri" w:cs="Calibri"/>
                <w:sz w:val="24"/>
                <w:szCs w:val="24"/>
              </w:rPr>
              <w:t xml:space="preserve"> </w:t>
            </w:r>
          </w:p>
        </w:tc>
        <w:tc>
          <w:tcPr>
            <w:tcW w:w="396" w:type="dxa"/>
          </w:tcPr>
          <w:p w14:paraId="0703E040" w14:textId="77777777" w:rsidR="009E64F2" w:rsidRPr="00942DAA" w:rsidRDefault="009E64F2" w:rsidP="007B3FAD">
            <w:pPr>
              <w:rPr>
                <w:rFonts w:ascii="Calibri" w:hAnsi="Calibri" w:cs="Calibri"/>
                <w:sz w:val="24"/>
                <w:szCs w:val="24"/>
              </w:rPr>
            </w:pPr>
            <m:oMathPara>
              <m:oMath>
                <m:r>
                  <w:rPr>
                    <w:rFonts w:ascii="Cambria Math" w:eastAsia="Calibri" w:hAnsi="Cambria Math" w:cs="Calibri"/>
                    <w:sz w:val="24"/>
                    <w:szCs w:val="24"/>
                  </w:rPr>
                  <m:t>=</m:t>
                </m:r>
              </m:oMath>
            </m:oMathPara>
          </w:p>
        </w:tc>
        <w:tc>
          <w:tcPr>
            <w:tcW w:w="1615" w:type="dxa"/>
          </w:tcPr>
          <w:p w14:paraId="3ABEA375" w14:textId="77777777" w:rsidR="009E64F2" w:rsidRPr="00942DAA" w:rsidRDefault="009E64F2" w:rsidP="007B3FAD">
            <w:pPr>
              <w:spacing w:line="276" w:lineRule="auto"/>
              <w:rPr>
                <w:rFonts w:ascii="Calibri" w:hAnsi="Calibri" w:cs="Calibri"/>
                <w:sz w:val="24"/>
                <w:szCs w:val="24"/>
              </w:rPr>
            </w:pPr>
            <m:oMath>
              <m:r>
                <w:rPr>
                  <w:rFonts w:ascii="Cambria Math" w:eastAsiaTheme="minorEastAsia" w:hAnsi="Cambria Math" w:cs="Calibri"/>
                  <w:sz w:val="24"/>
                  <w:szCs w:val="24"/>
                </w:rPr>
                <m:t>4x+4</m:t>
              </m:r>
            </m:oMath>
            <w:r w:rsidRPr="00942DAA">
              <w:rPr>
                <w:rFonts w:ascii="Calibri" w:eastAsiaTheme="minorEastAsia" w:hAnsi="Calibri" w:cs="Calibri"/>
                <w:sz w:val="24"/>
                <w:szCs w:val="24"/>
              </w:rPr>
              <w:t xml:space="preserve"> </w:t>
            </w:r>
          </w:p>
        </w:tc>
        <w:tc>
          <w:tcPr>
            <w:tcW w:w="5262" w:type="dxa"/>
          </w:tcPr>
          <w:p w14:paraId="3E919FCA"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Expand RHS</w:t>
            </w:r>
          </w:p>
        </w:tc>
      </w:tr>
      <w:tr w:rsidR="009E64F2" w:rsidRPr="00942DAA" w14:paraId="3BA51F11" w14:textId="77777777" w:rsidTr="007B3FAD">
        <w:tc>
          <w:tcPr>
            <w:tcW w:w="1350" w:type="dxa"/>
          </w:tcPr>
          <w:p w14:paraId="20AB7D91"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-5</m:t>
              </m:r>
            </m:oMath>
            <w:r w:rsidRPr="00942DAA">
              <w:rPr>
                <w:rFonts w:ascii="Calibri" w:eastAsiaTheme="minorEastAsia" w:hAnsi="Calibri" w:cs="Calibri"/>
                <w:sz w:val="24"/>
                <w:szCs w:val="24"/>
              </w:rPr>
              <w:t xml:space="preserve"> </w:t>
            </w:r>
          </w:p>
        </w:tc>
        <w:tc>
          <w:tcPr>
            <w:tcW w:w="396" w:type="dxa"/>
          </w:tcPr>
          <w:p w14:paraId="6DFCEBD4"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15" w:type="dxa"/>
          </w:tcPr>
          <w:p w14:paraId="1AF02126"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4x-x+4</m:t>
              </m:r>
            </m:oMath>
            <w:r w:rsidRPr="00942DAA">
              <w:rPr>
                <w:rFonts w:ascii="Calibri" w:eastAsiaTheme="minorEastAsia" w:hAnsi="Calibri" w:cs="Calibri"/>
                <w:sz w:val="24"/>
                <w:szCs w:val="24"/>
              </w:rPr>
              <w:t xml:space="preserve"> </w:t>
            </w:r>
          </w:p>
        </w:tc>
        <w:tc>
          <w:tcPr>
            <w:tcW w:w="5262" w:type="dxa"/>
          </w:tcPr>
          <w:p w14:paraId="09346F79"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Subtract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both sides</w:t>
            </w:r>
          </w:p>
        </w:tc>
      </w:tr>
      <w:tr w:rsidR="009E64F2" w:rsidRPr="00942DAA" w14:paraId="2F773C9D" w14:textId="77777777" w:rsidTr="007B3FAD">
        <w:tc>
          <w:tcPr>
            <w:tcW w:w="1350" w:type="dxa"/>
          </w:tcPr>
          <w:p w14:paraId="48A5AC29"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-5</m:t>
              </m:r>
            </m:oMath>
            <w:r w:rsidRPr="00942DAA">
              <w:rPr>
                <w:rFonts w:ascii="Calibri" w:eastAsiaTheme="minorEastAsia" w:hAnsi="Calibri" w:cs="Calibri"/>
                <w:sz w:val="24"/>
                <w:szCs w:val="24"/>
              </w:rPr>
              <w:t xml:space="preserve"> </w:t>
            </w:r>
          </w:p>
        </w:tc>
        <w:tc>
          <w:tcPr>
            <w:tcW w:w="396" w:type="dxa"/>
          </w:tcPr>
          <w:p w14:paraId="16CA8AB2"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15" w:type="dxa"/>
          </w:tcPr>
          <w:p w14:paraId="7337946B" w14:textId="77777777" w:rsidR="009E64F2" w:rsidRPr="00942DAA" w:rsidRDefault="009E64F2" w:rsidP="007B3FAD">
            <w:pPr>
              <w:spacing w:line="276" w:lineRule="auto"/>
              <w:rPr>
                <w:rFonts w:ascii="Calibri" w:eastAsia="Calibri" w:hAnsi="Calibri" w:cs="Calibri"/>
                <w:sz w:val="24"/>
                <w:szCs w:val="24"/>
              </w:rPr>
            </w:pPr>
            <m:oMath>
              <m:r>
                <w:rPr>
                  <w:rFonts w:ascii="Cambria Math" w:eastAsiaTheme="minorEastAsia" w:hAnsi="Cambria Math" w:cs="Calibri"/>
                  <w:sz w:val="24"/>
                  <w:szCs w:val="24"/>
                </w:rPr>
                <m:t>3x+4</m:t>
              </m:r>
            </m:oMath>
            <w:r w:rsidRPr="00942DAA">
              <w:rPr>
                <w:rFonts w:ascii="Calibri" w:eastAsiaTheme="minorEastAsia" w:hAnsi="Calibri" w:cs="Calibri"/>
                <w:sz w:val="24"/>
                <w:szCs w:val="24"/>
              </w:rPr>
              <w:t xml:space="preserve"> </w:t>
            </w:r>
          </w:p>
        </w:tc>
        <w:tc>
          <w:tcPr>
            <w:tcW w:w="5262" w:type="dxa"/>
          </w:tcPr>
          <w:p w14:paraId="3645D132" w14:textId="77777777" w:rsidR="009E64F2" w:rsidRPr="00942DAA" w:rsidRDefault="009E64F2" w:rsidP="007B3FAD">
            <w:pPr>
              <w:spacing w:line="276" w:lineRule="auto"/>
              <w:rPr>
                <w:rFonts w:ascii="Calibri" w:hAnsi="Calibri" w:cs="Calibri"/>
                <w:sz w:val="24"/>
                <w:szCs w:val="24"/>
              </w:rPr>
            </w:pPr>
          </w:p>
        </w:tc>
      </w:tr>
      <w:tr w:rsidR="009E64F2" w:rsidRPr="00942DAA" w14:paraId="60644D7B" w14:textId="77777777" w:rsidTr="007B3FAD">
        <w:tc>
          <w:tcPr>
            <w:tcW w:w="1350" w:type="dxa"/>
          </w:tcPr>
          <w:p w14:paraId="0C5D1786"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-5-4</m:t>
              </m:r>
              <m:r>
                <m:rPr>
                  <m:sty m:val="p"/>
                </m:rPr>
                <w:rPr>
                  <w:rFonts w:ascii="Cambria Math" w:eastAsiaTheme="minorEastAsia" w:hAnsi="Cambria Math" w:cs="Calibri"/>
                  <w:sz w:val="24"/>
                  <w:szCs w:val="24"/>
                </w:rPr>
                <m:t xml:space="preserve"> </m:t>
              </m:r>
            </m:oMath>
            <w:r w:rsidRPr="00942DAA">
              <w:rPr>
                <w:rFonts w:ascii="Calibri" w:eastAsiaTheme="minorEastAsia" w:hAnsi="Calibri" w:cs="Calibri"/>
                <w:sz w:val="24"/>
                <w:szCs w:val="24"/>
              </w:rPr>
              <w:t xml:space="preserve"> </w:t>
            </w:r>
          </w:p>
        </w:tc>
        <w:tc>
          <w:tcPr>
            <w:tcW w:w="396" w:type="dxa"/>
          </w:tcPr>
          <w:p w14:paraId="6A5C23E7"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15" w:type="dxa"/>
          </w:tcPr>
          <w:p w14:paraId="6BDA45E8" w14:textId="77777777" w:rsidR="009E64F2" w:rsidRPr="00942DA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3x</m:t>
              </m:r>
            </m:oMath>
            <w:r w:rsidRPr="00942DAA">
              <w:rPr>
                <w:rFonts w:ascii="Calibri" w:eastAsia="Calibri" w:hAnsi="Calibri" w:cs="Calibri"/>
                <w:sz w:val="24"/>
                <w:szCs w:val="24"/>
              </w:rPr>
              <w:t xml:space="preserve"> </w:t>
            </w:r>
          </w:p>
        </w:tc>
        <w:tc>
          <w:tcPr>
            <w:tcW w:w="5262" w:type="dxa"/>
          </w:tcPr>
          <w:p w14:paraId="2FB8D230"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Subtract </w:t>
            </w:r>
            <m:oMath>
              <m:r>
                <w:rPr>
                  <w:rFonts w:ascii="Cambria Math" w:hAnsi="Cambria Math" w:cs="Calibri"/>
                  <w:sz w:val="24"/>
                  <w:szCs w:val="24"/>
                </w:rPr>
                <m:t>4</m:t>
              </m:r>
            </m:oMath>
            <w:r w:rsidRPr="00942DAA">
              <w:rPr>
                <w:rFonts w:ascii="Calibri" w:eastAsiaTheme="minorEastAsia" w:hAnsi="Calibri" w:cs="Calibri"/>
                <w:sz w:val="24"/>
                <w:szCs w:val="24"/>
              </w:rPr>
              <w:t xml:space="preserve"> from both sides</w:t>
            </w:r>
          </w:p>
        </w:tc>
      </w:tr>
      <w:tr w:rsidR="009E64F2" w:rsidRPr="00942DAA" w14:paraId="600855C3" w14:textId="77777777" w:rsidTr="007B3FAD">
        <w:tc>
          <w:tcPr>
            <w:tcW w:w="1350" w:type="dxa"/>
          </w:tcPr>
          <w:p w14:paraId="02FD63EB"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-9</m:t>
              </m:r>
            </m:oMath>
            <w:r w:rsidRPr="00942DAA">
              <w:rPr>
                <w:rFonts w:ascii="Calibri" w:eastAsia="Calibri" w:hAnsi="Calibri" w:cs="Calibri"/>
                <w:sz w:val="24"/>
                <w:szCs w:val="24"/>
              </w:rPr>
              <w:t xml:space="preserve"> </w:t>
            </w:r>
          </w:p>
        </w:tc>
        <w:tc>
          <w:tcPr>
            <w:tcW w:w="396" w:type="dxa"/>
          </w:tcPr>
          <w:p w14:paraId="4DEEE7FE"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15" w:type="dxa"/>
          </w:tcPr>
          <w:p w14:paraId="6146C8E6" w14:textId="77777777" w:rsidR="009E64F2" w:rsidRPr="00942DA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3x</m:t>
              </m:r>
            </m:oMath>
            <w:r w:rsidRPr="00942DAA">
              <w:rPr>
                <w:rFonts w:ascii="Calibri" w:eastAsia="Calibri" w:hAnsi="Calibri" w:cs="Calibri"/>
                <w:sz w:val="24"/>
                <w:szCs w:val="24"/>
              </w:rPr>
              <w:t xml:space="preserve"> </w:t>
            </w:r>
          </w:p>
        </w:tc>
        <w:tc>
          <w:tcPr>
            <w:tcW w:w="5262" w:type="dxa"/>
          </w:tcPr>
          <w:p w14:paraId="7396174A" w14:textId="77777777" w:rsidR="009E64F2" w:rsidRPr="00942DAA" w:rsidRDefault="009E64F2" w:rsidP="007B3FAD">
            <w:pPr>
              <w:spacing w:line="276" w:lineRule="auto"/>
              <w:rPr>
                <w:rFonts w:ascii="Calibri" w:hAnsi="Calibri" w:cs="Calibri"/>
                <w:sz w:val="24"/>
                <w:szCs w:val="24"/>
              </w:rPr>
            </w:pPr>
          </w:p>
        </w:tc>
      </w:tr>
      <w:tr w:rsidR="009E64F2" w:rsidRPr="00942DAA" w14:paraId="398BC842" w14:textId="77777777" w:rsidTr="007B3FAD">
        <w:tc>
          <w:tcPr>
            <w:tcW w:w="1350" w:type="dxa"/>
          </w:tcPr>
          <w:p w14:paraId="3ACEF8A0" w14:textId="77777777" w:rsidR="009E64F2" w:rsidRPr="00942DAA" w:rsidRDefault="007B3FAD" w:rsidP="007B3FAD">
            <w:pPr>
              <w:spacing w:line="276" w:lineRule="auto"/>
              <w:jc w:val="right"/>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-9</m:t>
                  </m:r>
                </m:num>
                <m:den>
                  <m:r>
                    <w:rPr>
                      <w:rFonts w:ascii="Cambria Math" w:hAnsi="Cambria Math" w:cs="Calibri"/>
                      <w:sz w:val="24"/>
                      <w:szCs w:val="24"/>
                    </w:rPr>
                    <m:t>3</m:t>
                  </m:r>
                </m:den>
              </m:f>
            </m:oMath>
            <w:r w:rsidR="009E64F2" w:rsidRPr="00942DAA">
              <w:rPr>
                <w:rFonts w:ascii="Calibri" w:eastAsia="Calibri" w:hAnsi="Calibri" w:cs="Calibri"/>
                <w:sz w:val="24"/>
                <w:szCs w:val="24"/>
              </w:rPr>
              <w:t xml:space="preserve"> </w:t>
            </w:r>
          </w:p>
        </w:tc>
        <w:tc>
          <w:tcPr>
            <w:tcW w:w="396" w:type="dxa"/>
          </w:tcPr>
          <w:p w14:paraId="3124E359"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15" w:type="dxa"/>
          </w:tcPr>
          <w:p w14:paraId="6F32A346" w14:textId="77777777" w:rsidR="009E64F2" w:rsidRPr="00942DAA" w:rsidRDefault="007B3FAD" w:rsidP="007B3FAD">
            <w:pPr>
              <w:spacing w:line="276" w:lineRule="auto"/>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3x</m:t>
                  </m:r>
                </m:num>
                <m:den>
                  <m:r>
                    <w:rPr>
                      <w:rFonts w:ascii="Cambria Math" w:eastAsia="Calibri" w:hAnsi="Cambria Math" w:cs="Calibri"/>
                      <w:sz w:val="24"/>
                      <w:szCs w:val="24"/>
                    </w:rPr>
                    <m:t>3</m:t>
                  </m:r>
                </m:den>
              </m:f>
            </m:oMath>
            <w:r w:rsidR="009E64F2" w:rsidRPr="00942DAA">
              <w:rPr>
                <w:rFonts w:ascii="Calibri" w:eastAsia="Calibri" w:hAnsi="Calibri" w:cs="Calibri"/>
                <w:sz w:val="24"/>
                <w:szCs w:val="24"/>
              </w:rPr>
              <w:t xml:space="preserve"> </w:t>
            </w:r>
          </w:p>
        </w:tc>
        <w:tc>
          <w:tcPr>
            <w:tcW w:w="5262" w:type="dxa"/>
          </w:tcPr>
          <w:p w14:paraId="04AE9B63"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Divide by 3</w:t>
            </w:r>
          </w:p>
        </w:tc>
      </w:tr>
      <w:tr w:rsidR="009E64F2" w:rsidRPr="00942DAA" w14:paraId="0E4BDDD4" w14:textId="77777777" w:rsidTr="007B3FAD">
        <w:tc>
          <w:tcPr>
            <w:tcW w:w="1350" w:type="dxa"/>
          </w:tcPr>
          <w:p w14:paraId="428E54A8"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-3</m:t>
              </m:r>
            </m:oMath>
            <w:r w:rsidRPr="00942DAA">
              <w:rPr>
                <w:rFonts w:ascii="Calibri" w:eastAsia="Calibri" w:hAnsi="Calibri" w:cs="Calibri"/>
                <w:sz w:val="24"/>
                <w:szCs w:val="24"/>
              </w:rPr>
              <w:t xml:space="preserve"> </w:t>
            </w:r>
          </w:p>
        </w:tc>
        <w:tc>
          <w:tcPr>
            <w:tcW w:w="396" w:type="dxa"/>
          </w:tcPr>
          <w:p w14:paraId="69529236" w14:textId="77777777" w:rsidR="009E64F2" w:rsidRPr="00942DAA" w:rsidRDefault="009E64F2" w:rsidP="007B3FAD">
            <w:pPr>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615" w:type="dxa"/>
          </w:tcPr>
          <w:p w14:paraId="1FC01203" w14:textId="77777777" w:rsidR="009E64F2" w:rsidRPr="00942DA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x</m:t>
              </m:r>
            </m:oMath>
            <w:r w:rsidRPr="00942DAA">
              <w:rPr>
                <w:rFonts w:ascii="Calibri" w:eastAsia="Calibri" w:hAnsi="Calibri" w:cs="Calibri"/>
                <w:sz w:val="24"/>
                <w:szCs w:val="24"/>
              </w:rPr>
              <w:t xml:space="preserve"> </w:t>
            </w:r>
          </w:p>
        </w:tc>
        <w:tc>
          <w:tcPr>
            <w:tcW w:w="5262" w:type="dxa"/>
          </w:tcPr>
          <w:p w14:paraId="267FC240" w14:textId="77777777" w:rsidR="009E64F2" w:rsidRPr="00942DAA" w:rsidRDefault="009E64F2" w:rsidP="007B3FAD">
            <w:pPr>
              <w:spacing w:line="276" w:lineRule="auto"/>
              <w:rPr>
                <w:rFonts w:ascii="Calibri" w:hAnsi="Calibri" w:cs="Calibri"/>
                <w:sz w:val="24"/>
                <w:szCs w:val="24"/>
              </w:rPr>
            </w:pPr>
          </w:p>
        </w:tc>
      </w:tr>
    </w:tbl>
    <w:p w14:paraId="0F89D9EC" w14:textId="77777777" w:rsidR="009E64F2" w:rsidRPr="00942DAA" w:rsidRDefault="009E64F2" w:rsidP="007B3FAD">
      <w:pPr>
        <w:pStyle w:val="ListParagraph"/>
        <w:spacing w:line="276" w:lineRule="auto"/>
        <w:ind w:left="780"/>
        <w:rPr>
          <w:rFonts w:ascii="Calibri" w:hAnsi="Calibri" w:cs="Calibri"/>
          <w:sz w:val="24"/>
          <w:szCs w:val="24"/>
        </w:rPr>
      </w:pPr>
      <w:r w:rsidRPr="00942DAA">
        <w:rPr>
          <w:rFonts w:ascii="Calibri" w:hAnsi="Calibri" w:cs="Calibri"/>
          <w:sz w:val="24"/>
          <w:szCs w:val="24"/>
        </w:rPr>
        <w:t xml:space="preserve">Now that we have the </w:t>
      </w:r>
      <m:oMath>
        <m:r>
          <w:rPr>
            <w:rFonts w:ascii="Cambria Math" w:eastAsia="Calibri" w:hAnsi="Cambria Math" w:cs="Calibri"/>
            <w:sz w:val="24"/>
            <w:szCs w:val="24"/>
          </w:rPr>
          <m:t>x</m:t>
        </m:r>
      </m:oMath>
      <w:r w:rsidRPr="00942DAA">
        <w:rPr>
          <w:rFonts w:ascii="Calibri" w:hAnsi="Calibri" w:cs="Calibri"/>
          <w:sz w:val="24"/>
          <w:szCs w:val="24"/>
        </w:rPr>
        <w:t xml:space="preserve">-value, we need to find the y-value. Substitute it into the formula for </w:t>
      </w:r>
      <m:oMath>
        <m:r>
          <w:rPr>
            <w:rFonts w:ascii="Cambria Math" w:hAnsi="Cambria Math" w:cs="Calibri"/>
            <w:sz w:val="24"/>
            <w:szCs w:val="24"/>
          </w:rPr>
          <m:t>y</m:t>
        </m:r>
      </m:oMath>
      <w:r w:rsidRPr="00942DAA">
        <w:rPr>
          <w:rFonts w:ascii="Calibri" w:hAnsi="Calibri" w:cs="Calibri"/>
          <w:sz w:val="24"/>
          <w:szCs w:val="24"/>
        </w:rPr>
        <w:t>:</w:t>
      </w:r>
    </w:p>
    <w:tbl>
      <w:tblPr>
        <w:tblStyle w:val="TableGrid"/>
        <w:tblW w:w="8623"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1615"/>
        <w:gridCol w:w="5262"/>
      </w:tblGrid>
      <w:tr w:rsidR="009E64F2" w:rsidRPr="00942DAA" w14:paraId="1DDF91E6" w14:textId="77777777" w:rsidTr="007B3FAD">
        <w:tc>
          <w:tcPr>
            <w:tcW w:w="1350" w:type="dxa"/>
          </w:tcPr>
          <w:p w14:paraId="3679E649"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7D845728"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59109529"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4</m:t>
              </m:r>
              <m:d>
                <m:dPr>
                  <m:ctrlPr>
                    <w:rPr>
                      <w:rFonts w:ascii="Cambria Math" w:hAnsi="Cambria Math" w:cs="Calibri"/>
                      <w:i/>
                      <w:sz w:val="24"/>
                      <w:szCs w:val="24"/>
                    </w:rPr>
                  </m:ctrlPr>
                </m:dPr>
                <m:e>
                  <m:r>
                    <w:rPr>
                      <w:rFonts w:ascii="Cambria Math" w:hAnsi="Cambria Math" w:cs="Calibri"/>
                      <w:sz w:val="24"/>
                      <w:szCs w:val="24"/>
                    </w:rPr>
                    <m:t>x+1</m:t>
                  </m:r>
                </m:e>
              </m:d>
            </m:oMath>
            <w:r w:rsidRPr="00942DAA">
              <w:rPr>
                <w:rFonts w:ascii="Calibri" w:eastAsiaTheme="minorEastAsia" w:hAnsi="Calibri" w:cs="Calibri"/>
                <w:sz w:val="24"/>
                <w:szCs w:val="24"/>
              </w:rPr>
              <w:t xml:space="preserve">   </w:t>
            </w:r>
          </w:p>
        </w:tc>
        <w:tc>
          <w:tcPr>
            <w:tcW w:w="5262" w:type="dxa"/>
          </w:tcPr>
          <w:p w14:paraId="6C373B01"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626CC890" w14:textId="77777777" w:rsidTr="007B3FAD">
        <w:tc>
          <w:tcPr>
            <w:tcW w:w="1350" w:type="dxa"/>
          </w:tcPr>
          <w:p w14:paraId="24ECD3D6"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2C8783D2" w14:textId="77777777" w:rsidR="009E64F2" w:rsidRPr="00942DA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65D8E947"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m:t>
              </m:r>
              <m:d>
                <m:dPr>
                  <m:ctrlPr>
                    <w:rPr>
                      <w:rFonts w:ascii="Cambria Math" w:hAnsi="Cambria Math" w:cs="Calibri"/>
                      <w:i/>
                      <w:sz w:val="24"/>
                      <w:szCs w:val="24"/>
                    </w:rPr>
                  </m:ctrlPr>
                </m:dPr>
                <m:e>
                  <m:r>
                    <w:rPr>
                      <w:rFonts w:ascii="Cambria Math" w:hAnsi="Cambria Math" w:cs="Calibri"/>
                      <w:sz w:val="24"/>
                      <w:szCs w:val="24"/>
                    </w:rPr>
                    <m:t>-3+1</m:t>
                  </m:r>
                </m:e>
              </m:d>
            </m:oMath>
            <w:r w:rsidRPr="00942DAA">
              <w:rPr>
                <w:rFonts w:ascii="Calibri" w:eastAsiaTheme="minorEastAsia" w:hAnsi="Calibri" w:cs="Calibri"/>
                <w:sz w:val="24"/>
                <w:szCs w:val="24"/>
              </w:rPr>
              <w:t xml:space="preserve">   </w:t>
            </w:r>
          </w:p>
        </w:tc>
        <w:tc>
          <w:tcPr>
            <w:tcW w:w="5262" w:type="dxa"/>
          </w:tcPr>
          <w:p w14:paraId="4D7A2867"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x=-3</m:t>
              </m:r>
            </m:oMath>
          </w:p>
        </w:tc>
      </w:tr>
      <w:tr w:rsidR="009E64F2" w:rsidRPr="00942DAA" w14:paraId="17BE4E42" w14:textId="77777777" w:rsidTr="007B3FAD">
        <w:tc>
          <w:tcPr>
            <w:tcW w:w="1350" w:type="dxa"/>
          </w:tcPr>
          <w:p w14:paraId="025731A7"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66189860" w14:textId="77777777" w:rsidR="009E64F2" w:rsidRPr="00942DA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589A8A5F"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m:t>
              </m:r>
              <m:d>
                <m:dPr>
                  <m:ctrlPr>
                    <w:rPr>
                      <w:rFonts w:ascii="Cambria Math" w:hAnsi="Cambria Math" w:cs="Calibri"/>
                      <w:i/>
                      <w:sz w:val="24"/>
                      <w:szCs w:val="24"/>
                    </w:rPr>
                  </m:ctrlPr>
                </m:dPr>
                <m:e>
                  <m:r>
                    <w:rPr>
                      <w:rFonts w:ascii="Cambria Math" w:hAnsi="Cambria Math" w:cs="Calibri"/>
                      <w:sz w:val="24"/>
                      <w:szCs w:val="24"/>
                    </w:rPr>
                    <m:t>-2</m:t>
                  </m:r>
                </m:e>
              </m:d>
            </m:oMath>
            <w:r w:rsidRPr="00942DAA">
              <w:rPr>
                <w:rFonts w:ascii="Calibri" w:eastAsiaTheme="minorEastAsia" w:hAnsi="Calibri" w:cs="Calibri"/>
                <w:sz w:val="24"/>
                <w:szCs w:val="24"/>
              </w:rPr>
              <w:t xml:space="preserve">   </w:t>
            </w:r>
          </w:p>
        </w:tc>
        <w:tc>
          <w:tcPr>
            <w:tcW w:w="5262" w:type="dxa"/>
          </w:tcPr>
          <w:p w14:paraId="3BBB33C8" w14:textId="77777777" w:rsidR="009E64F2" w:rsidRPr="00942DAA" w:rsidRDefault="009E64F2" w:rsidP="007B3FAD">
            <w:pPr>
              <w:spacing w:line="276" w:lineRule="auto"/>
              <w:rPr>
                <w:rFonts w:ascii="Calibri" w:hAnsi="Calibri" w:cs="Calibri"/>
                <w:sz w:val="24"/>
                <w:szCs w:val="24"/>
              </w:rPr>
            </w:pPr>
          </w:p>
        </w:tc>
      </w:tr>
      <w:tr w:rsidR="009E64F2" w:rsidRPr="00942DAA" w14:paraId="37FB4981" w14:textId="77777777" w:rsidTr="007B3FAD">
        <w:trPr>
          <w:trHeight w:val="572"/>
        </w:trPr>
        <w:tc>
          <w:tcPr>
            <w:tcW w:w="1350" w:type="dxa"/>
          </w:tcPr>
          <w:p w14:paraId="7ACD0234"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25DA88FE" w14:textId="77777777" w:rsidR="009E64F2" w:rsidRPr="00942DA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4BC634BD"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m:t>
              </m:r>
            </m:oMath>
            <w:r w:rsidRPr="00942DAA">
              <w:rPr>
                <w:rFonts w:ascii="Calibri" w:eastAsiaTheme="minorEastAsia" w:hAnsi="Calibri" w:cs="Calibri"/>
                <w:sz w:val="24"/>
                <w:szCs w:val="24"/>
              </w:rPr>
              <w:t xml:space="preserve">   </w:t>
            </w:r>
          </w:p>
        </w:tc>
        <w:tc>
          <w:tcPr>
            <w:tcW w:w="5262" w:type="dxa"/>
          </w:tcPr>
          <w:p w14:paraId="0DE226E8" w14:textId="77777777" w:rsidR="009E64F2" w:rsidRPr="00942DAA" w:rsidRDefault="009E64F2" w:rsidP="007B3FAD">
            <w:pPr>
              <w:spacing w:line="276" w:lineRule="auto"/>
              <w:rPr>
                <w:rFonts w:ascii="Calibri" w:hAnsi="Calibri" w:cs="Calibri"/>
                <w:sz w:val="24"/>
                <w:szCs w:val="24"/>
              </w:rPr>
            </w:pPr>
          </w:p>
        </w:tc>
      </w:tr>
    </w:tbl>
    <w:p w14:paraId="3E3FAEAF" w14:textId="77777777" w:rsidR="009E64F2" w:rsidRPr="00614E69" w:rsidRDefault="009E64F2" w:rsidP="007B3FAD">
      <w:pPr>
        <w:pStyle w:val="ListParagraph"/>
        <w:spacing w:line="276" w:lineRule="auto"/>
        <w:ind w:left="780"/>
        <w:rPr>
          <w:rFonts w:ascii="Calibri" w:hAnsi="Calibri" w:cs="Calibri"/>
          <w:sz w:val="24"/>
          <w:szCs w:val="24"/>
        </w:rPr>
      </w:pPr>
      <w:r w:rsidRPr="00942DAA">
        <w:rPr>
          <w:rFonts w:ascii="Calibri" w:hAnsi="Calibri" w:cs="Calibri"/>
          <w:sz w:val="24"/>
          <w:szCs w:val="24"/>
        </w:rPr>
        <w:t xml:space="preserve">The solution is </w:t>
      </w:r>
      <m:oMath>
        <m:r>
          <w:rPr>
            <w:rFonts w:ascii="Cambria Math" w:hAnsi="Cambria Math" w:cs="Calibri"/>
            <w:sz w:val="24"/>
            <w:szCs w:val="24"/>
          </w:rPr>
          <m:t>(-3, -8)</m:t>
        </m:r>
      </m:oMath>
      <w:r w:rsidRPr="00942DAA">
        <w:rPr>
          <w:rFonts w:ascii="Calibri" w:eastAsiaTheme="minorEastAsia" w:hAnsi="Calibri" w:cs="Calibri"/>
          <w:sz w:val="24"/>
          <w:szCs w:val="24"/>
        </w:rPr>
        <w:t>.</w:t>
      </w:r>
    </w:p>
    <w:p w14:paraId="2C1D3ABB" w14:textId="77777777" w:rsidR="009E64F2" w:rsidRPr="00942DAA" w:rsidRDefault="009E64F2" w:rsidP="007B3FAD">
      <w:pPr>
        <w:pStyle w:val="ListParagraph"/>
        <w:spacing w:line="276" w:lineRule="auto"/>
        <w:ind w:left="780"/>
        <w:rPr>
          <w:rFonts w:ascii="Calibri" w:hAnsi="Calibri" w:cs="Calibri"/>
          <w:sz w:val="24"/>
          <w:szCs w:val="24"/>
        </w:rPr>
      </w:pPr>
    </w:p>
    <w:p w14:paraId="7862D286" w14:textId="77777777" w:rsidR="009E64F2" w:rsidRPr="00942DAA" w:rsidRDefault="009E64F2" w:rsidP="009E64F2">
      <w:pPr>
        <w:pStyle w:val="ListParagraph"/>
        <w:numPr>
          <w:ilvl w:val="0"/>
          <w:numId w:val="142"/>
        </w:numPr>
        <w:spacing w:line="276" w:lineRule="auto"/>
        <w:ind w:left="360"/>
        <w:rPr>
          <w:rFonts w:ascii="Calibri" w:hAnsi="Calibri" w:cs="Calibri"/>
          <w:sz w:val="24"/>
          <w:szCs w:val="24"/>
        </w:rPr>
      </w:pPr>
      <w:r w:rsidRPr="00942DAA">
        <w:rPr>
          <w:rFonts w:ascii="Calibri" w:eastAsiaTheme="minorEastAsia" w:hAnsi="Calibri" w:cs="Calibri"/>
          <w:sz w:val="24"/>
          <w:szCs w:val="24"/>
        </w:rPr>
        <w:t xml:space="preserve">Verify that </w:t>
      </w:r>
      <m:oMath>
        <m:r>
          <w:rPr>
            <w:rFonts w:ascii="Cambria Math" w:eastAsiaTheme="minorEastAsia" w:hAnsi="Cambria Math" w:cs="Calibri"/>
            <w:sz w:val="24"/>
            <w:szCs w:val="24"/>
          </w:rPr>
          <m:t>(-3, -3)</m:t>
        </m:r>
      </m:oMath>
      <w:r w:rsidRPr="00942DAA">
        <w:rPr>
          <w:rFonts w:ascii="Calibri" w:eastAsiaTheme="minorEastAsia" w:hAnsi="Calibri" w:cs="Calibri"/>
          <w:sz w:val="24"/>
          <w:szCs w:val="24"/>
        </w:rPr>
        <w:t xml:space="preserve"> is a solution to the equation </w:t>
      </w:r>
      <m:oMath>
        <m:r>
          <w:rPr>
            <w:rFonts w:ascii="Cambria Math" w:eastAsiaTheme="minorEastAsia" w:hAnsi="Cambria Math" w:cs="Calibri"/>
            <w:sz w:val="24"/>
            <w:szCs w:val="24"/>
          </w:rPr>
          <m:t>2y-3=y+2x</m:t>
        </m:r>
      </m:oMath>
      <w:r>
        <w:rPr>
          <w:rFonts w:ascii="Calibri" w:eastAsiaTheme="minorEastAsia" w:hAnsi="Calibri" w:cs="Calibri"/>
          <w:sz w:val="24"/>
          <w:szCs w:val="24"/>
        </w:rPr>
        <w:t>.</w:t>
      </w:r>
    </w:p>
    <w:p w14:paraId="02336089"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080B1302"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 xml:space="preserve">Substitute the given values into the equation, and evaluate. You should find that </w:t>
      </w:r>
      <w:r>
        <w:rPr>
          <w:rFonts w:ascii="Calibri" w:hAnsi="Calibri" w:cs="Calibri"/>
        </w:rPr>
        <w:br/>
      </w:r>
      <w:r w:rsidRPr="00942DAA">
        <w:rPr>
          <w:rFonts w:ascii="Calibri" w:hAnsi="Calibri" w:cs="Calibri"/>
        </w:rPr>
        <w:t>LHS = RHS.</w:t>
      </w:r>
    </w:p>
    <w:tbl>
      <w:tblPr>
        <w:tblStyle w:val="TableGrid"/>
        <w:tblW w:w="8623"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1615"/>
        <w:gridCol w:w="5262"/>
      </w:tblGrid>
      <w:tr w:rsidR="009E64F2" w:rsidRPr="00942DAA" w14:paraId="116B2415" w14:textId="77777777" w:rsidTr="007B3FAD">
        <w:tc>
          <w:tcPr>
            <w:tcW w:w="1350" w:type="dxa"/>
          </w:tcPr>
          <w:p w14:paraId="2BE4DFCA" w14:textId="77777777" w:rsidR="009E64F2" w:rsidRPr="00942DA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2y-3</m:t>
              </m:r>
            </m:oMath>
            <w:r w:rsidRPr="00942DAA">
              <w:rPr>
                <w:rFonts w:ascii="Calibri" w:eastAsiaTheme="minorEastAsia" w:hAnsi="Calibri" w:cs="Calibri"/>
                <w:sz w:val="24"/>
                <w:szCs w:val="24"/>
              </w:rPr>
              <w:t xml:space="preserve"> </w:t>
            </w:r>
          </w:p>
        </w:tc>
        <w:tc>
          <w:tcPr>
            <w:tcW w:w="396" w:type="dxa"/>
          </w:tcPr>
          <w:p w14:paraId="066A0B5D"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2D42A1DA"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y+2x</m:t>
              </m:r>
            </m:oMath>
            <w:r w:rsidRPr="00942DAA">
              <w:rPr>
                <w:rFonts w:ascii="Calibri" w:eastAsiaTheme="minorEastAsia" w:hAnsi="Calibri" w:cs="Calibri"/>
                <w:sz w:val="24"/>
                <w:szCs w:val="24"/>
              </w:rPr>
              <w:t xml:space="preserve">   </w:t>
            </w:r>
          </w:p>
        </w:tc>
        <w:tc>
          <w:tcPr>
            <w:tcW w:w="5262" w:type="dxa"/>
          </w:tcPr>
          <w:p w14:paraId="7047E6B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Equation</w:t>
            </w:r>
          </w:p>
        </w:tc>
      </w:tr>
      <w:tr w:rsidR="009E64F2" w:rsidRPr="00942DAA" w14:paraId="23773E62" w14:textId="77777777" w:rsidTr="007B3FAD">
        <w:tc>
          <w:tcPr>
            <w:tcW w:w="1350" w:type="dxa"/>
          </w:tcPr>
          <w:p w14:paraId="565405D4" w14:textId="77777777" w:rsidR="009E64F2" w:rsidRPr="00942DAA" w:rsidRDefault="009E64F2" w:rsidP="007B3FAD">
            <w:pPr>
              <w:spacing w:line="276" w:lineRule="auto"/>
              <w:jc w:val="right"/>
              <w:rPr>
                <w:rFonts w:ascii="Calibri"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-3</m:t>
                  </m:r>
                </m:e>
              </m:d>
              <m: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396" w:type="dxa"/>
          </w:tcPr>
          <w:p w14:paraId="70708BCD"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28B025FE" w14:textId="77777777" w:rsidR="009E64F2" w:rsidRPr="00942DAA" w:rsidRDefault="009E64F2" w:rsidP="007B3FAD">
            <w:pPr>
              <w:spacing w:line="276" w:lineRule="auto"/>
              <w:rPr>
                <w:rFonts w:ascii="Calibri" w:hAnsi="Calibri" w:cs="Calibri"/>
                <w:sz w:val="24"/>
                <w:szCs w:val="24"/>
              </w:rPr>
            </w:pPr>
            <m:oMath>
              <m:r>
                <w:rPr>
                  <w:rFonts w:ascii="Cambria Math" w:hAnsi="Cambria Math" w:cs="Calibri"/>
                  <w:sz w:val="24"/>
                  <w:szCs w:val="24"/>
                </w:rPr>
                <m:t>-3+2</m:t>
              </m:r>
              <m:d>
                <m:dPr>
                  <m:ctrlPr>
                    <w:rPr>
                      <w:rFonts w:ascii="Cambria Math" w:hAnsi="Cambria Math" w:cs="Calibri"/>
                      <w:i/>
                      <w:sz w:val="24"/>
                      <w:szCs w:val="24"/>
                    </w:rPr>
                  </m:ctrlPr>
                </m:dPr>
                <m:e>
                  <m:r>
                    <w:rPr>
                      <w:rFonts w:ascii="Cambria Math" w:hAnsi="Cambria Math" w:cs="Calibri"/>
                      <w:sz w:val="24"/>
                      <w:szCs w:val="24"/>
                    </w:rPr>
                    <m:t>-3</m:t>
                  </m:r>
                </m:e>
              </m:d>
            </m:oMath>
            <w:r w:rsidRPr="00942DAA">
              <w:rPr>
                <w:rFonts w:ascii="Calibri" w:eastAsiaTheme="minorEastAsia" w:hAnsi="Calibri" w:cs="Calibri"/>
                <w:sz w:val="24"/>
                <w:szCs w:val="24"/>
              </w:rPr>
              <w:t xml:space="preserve"> </w:t>
            </w:r>
          </w:p>
        </w:tc>
        <w:tc>
          <w:tcPr>
            <w:tcW w:w="5262" w:type="dxa"/>
          </w:tcPr>
          <w:p w14:paraId="08AE581E"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x=-3</m:t>
              </m:r>
            </m:oMath>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y=-3</m:t>
              </m:r>
            </m:oMath>
          </w:p>
        </w:tc>
      </w:tr>
      <w:tr w:rsidR="009E64F2" w:rsidRPr="00942DAA" w14:paraId="65B4780C" w14:textId="77777777" w:rsidTr="007B3FAD">
        <w:tc>
          <w:tcPr>
            <w:tcW w:w="1350" w:type="dxa"/>
          </w:tcPr>
          <w:p w14:paraId="30A0F405"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-6-3</m:t>
              </m:r>
            </m:oMath>
            <w:r w:rsidRPr="00942DAA">
              <w:rPr>
                <w:rFonts w:ascii="Calibri" w:eastAsiaTheme="minorEastAsia" w:hAnsi="Calibri" w:cs="Calibri"/>
                <w:sz w:val="24"/>
                <w:szCs w:val="24"/>
              </w:rPr>
              <w:t xml:space="preserve"> </w:t>
            </w:r>
          </w:p>
        </w:tc>
        <w:tc>
          <w:tcPr>
            <w:tcW w:w="396" w:type="dxa"/>
          </w:tcPr>
          <w:p w14:paraId="29BE230F" w14:textId="77777777" w:rsidR="009E64F2" w:rsidRPr="00942DA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7E53B59C"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-3-6</m:t>
              </m:r>
            </m:oMath>
            <w:r w:rsidRPr="00942DAA">
              <w:rPr>
                <w:rFonts w:ascii="Calibri" w:eastAsiaTheme="minorEastAsia" w:hAnsi="Calibri" w:cs="Calibri"/>
                <w:sz w:val="24"/>
                <w:szCs w:val="24"/>
              </w:rPr>
              <w:t xml:space="preserve"> </w:t>
            </w:r>
          </w:p>
        </w:tc>
        <w:tc>
          <w:tcPr>
            <w:tcW w:w="5262" w:type="dxa"/>
          </w:tcPr>
          <w:p w14:paraId="6C6B269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Evaluate</w:t>
            </w:r>
          </w:p>
        </w:tc>
      </w:tr>
      <w:tr w:rsidR="009E64F2" w:rsidRPr="00942DAA" w14:paraId="48B7FE09" w14:textId="77777777" w:rsidTr="007B3FAD">
        <w:tc>
          <w:tcPr>
            <w:tcW w:w="1350" w:type="dxa"/>
          </w:tcPr>
          <w:p w14:paraId="576E54AD" w14:textId="77777777" w:rsidR="009E64F2" w:rsidRPr="00942DAA"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-9</m:t>
              </m:r>
            </m:oMath>
            <w:r w:rsidRPr="00942DAA">
              <w:rPr>
                <w:rFonts w:ascii="Calibri" w:eastAsiaTheme="minorEastAsia" w:hAnsi="Calibri" w:cs="Calibri"/>
                <w:sz w:val="24"/>
                <w:szCs w:val="24"/>
              </w:rPr>
              <w:t xml:space="preserve"> </w:t>
            </w:r>
          </w:p>
        </w:tc>
        <w:tc>
          <w:tcPr>
            <w:tcW w:w="396" w:type="dxa"/>
          </w:tcPr>
          <w:p w14:paraId="3EB35567" w14:textId="77777777" w:rsidR="009E64F2" w:rsidRPr="00942DA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00E0211F" w14:textId="77777777" w:rsidR="009E64F2" w:rsidRPr="00942DA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-9</m:t>
              </m:r>
            </m:oMath>
            <w:r w:rsidRPr="00942DAA">
              <w:rPr>
                <w:rFonts w:ascii="Calibri" w:eastAsiaTheme="minorEastAsia" w:hAnsi="Calibri" w:cs="Calibri"/>
                <w:sz w:val="24"/>
                <w:szCs w:val="24"/>
              </w:rPr>
              <w:t xml:space="preserve"> </w:t>
            </w:r>
          </w:p>
        </w:tc>
        <w:tc>
          <w:tcPr>
            <w:tcW w:w="5262" w:type="dxa"/>
          </w:tcPr>
          <w:p w14:paraId="3163476D" w14:textId="77777777" w:rsidR="009E64F2" w:rsidRPr="00942DAA" w:rsidRDefault="009E64F2" w:rsidP="007B3FAD">
            <w:pPr>
              <w:spacing w:line="276" w:lineRule="auto"/>
              <w:rPr>
                <w:rFonts w:ascii="Calibri" w:hAnsi="Calibri" w:cs="Calibri"/>
                <w:sz w:val="24"/>
                <w:szCs w:val="24"/>
              </w:rPr>
            </w:pPr>
          </w:p>
        </w:tc>
      </w:tr>
      <w:tr w:rsidR="009E64F2" w:rsidRPr="00942DAA" w14:paraId="3EB3751D" w14:textId="77777777" w:rsidTr="00190496">
        <w:trPr>
          <w:trHeight w:val="535"/>
        </w:trPr>
        <w:tc>
          <w:tcPr>
            <w:tcW w:w="1350" w:type="dxa"/>
          </w:tcPr>
          <w:p w14:paraId="559971A7" w14:textId="77777777" w:rsidR="009E64F2" w:rsidRPr="00942DAA" w:rsidRDefault="009E64F2" w:rsidP="007B3FAD">
            <w:pPr>
              <w:spacing w:line="276" w:lineRule="auto"/>
              <w:jc w:val="right"/>
              <w:rPr>
                <w:rFonts w:ascii="Calibri" w:eastAsia="Calibri" w:hAnsi="Calibri" w:cs="Calibri"/>
                <w:sz w:val="24"/>
                <w:szCs w:val="24"/>
              </w:rPr>
            </w:pPr>
            <w:r w:rsidRPr="00942DAA">
              <w:rPr>
                <w:rFonts w:ascii="Calibri" w:eastAsia="Calibri" w:hAnsi="Calibri" w:cs="Calibri"/>
                <w:sz w:val="24"/>
                <w:szCs w:val="24"/>
              </w:rPr>
              <w:t>LHS</w:t>
            </w:r>
          </w:p>
        </w:tc>
        <w:tc>
          <w:tcPr>
            <w:tcW w:w="396" w:type="dxa"/>
          </w:tcPr>
          <w:p w14:paraId="7AA9F5AC" w14:textId="77777777" w:rsidR="009E64F2" w:rsidRPr="00942DA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6542B7CD" w14:textId="77777777" w:rsidR="009E64F2" w:rsidRPr="00942DAA" w:rsidRDefault="009E64F2" w:rsidP="007B3FAD">
            <w:pPr>
              <w:spacing w:line="276" w:lineRule="auto"/>
              <w:rPr>
                <w:rFonts w:ascii="Calibri" w:eastAsia="Calibri" w:hAnsi="Calibri" w:cs="Calibri"/>
                <w:sz w:val="24"/>
                <w:szCs w:val="24"/>
              </w:rPr>
            </w:pPr>
            <w:r w:rsidRPr="00942DAA">
              <w:rPr>
                <w:rFonts w:ascii="Calibri" w:eastAsia="Calibri" w:hAnsi="Calibri" w:cs="Calibri"/>
                <w:sz w:val="24"/>
                <w:szCs w:val="24"/>
              </w:rPr>
              <w:t>RHS</w:t>
            </w:r>
          </w:p>
        </w:tc>
        <w:tc>
          <w:tcPr>
            <w:tcW w:w="5262" w:type="dxa"/>
          </w:tcPr>
          <w:p w14:paraId="4B92181A" w14:textId="77777777" w:rsidR="009E64F2" w:rsidRPr="00942DAA" w:rsidRDefault="009E64F2" w:rsidP="007B3FAD">
            <w:pPr>
              <w:spacing w:line="276" w:lineRule="auto"/>
              <w:rPr>
                <w:rFonts w:ascii="Calibri" w:hAnsi="Calibri" w:cs="Calibri"/>
                <w:sz w:val="24"/>
                <w:szCs w:val="24"/>
              </w:rPr>
            </w:pPr>
          </w:p>
        </w:tc>
      </w:tr>
    </w:tbl>
    <w:p w14:paraId="05A0A0F2" w14:textId="77777777" w:rsidR="009E64F2" w:rsidRPr="00942DAA" w:rsidRDefault="009E64F2" w:rsidP="007B3FAD">
      <w:pPr>
        <w:spacing w:line="276" w:lineRule="auto"/>
        <w:ind w:firstLine="720"/>
        <w:rPr>
          <w:rFonts w:ascii="Calibri" w:eastAsiaTheme="minorEastAsia" w:hAnsi="Calibri" w:cs="Calibri"/>
        </w:rPr>
      </w:pPr>
      <m:oMath>
        <m:r>
          <w:rPr>
            <w:rFonts w:ascii="Cambria Math" w:eastAsiaTheme="minorEastAsia" w:hAnsi="Cambria Math" w:cs="Calibri"/>
          </w:rPr>
          <m:t>(-3, -3)</m:t>
        </m:r>
      </m:oMath>
      <w:r w:rsidRPr="00942DAA">
        <w:rPr>
          <w:rFonts w:ascii="Calibri" w:eastAsiaTheme="minorEastAsia" w:hAnsi="Calibri" w:cs="Calibri"/>
        </w:rPr>
        <w:t xml:space="preserve"> is a solution.</w:t>
      </w:r>
    </w:p>
    <w:p w14:paraId="7E4B1B5C" w14:textId="77777777" w:rsidR="009E64F2" w:rsidRPr="00942DAA" w:rsidRDefault="009E64F2" w:rsidP="007B3FAD">
      <w:pPr>
        <w:spacing w:line="276" w:lineRule="auto"/>
        <w:ind w:firstLine="720"/>
        <w:rPr>
          <w:rFonts w:ascii="Calibri" w:eastAsiaTheme="minorEastAsia" w:hAnsi="Calibri" w:cs="Calibri"/>
        </w:rPr>
      </w:pPr>
    </w:p>
    <w:p w14:paraId="22658226"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2B3EAAAC" w14:textId="77777777" w:rsidR="009E64F2" w:rsidRPr="00942DAA" w:rsidRDefault="009E64F2" w:rsidP="009E64F2">
      <w:pPr>
        <w:pStyle w:val="ListParagraph"/>
        <w:numPr>
          <w:ilvl w:val="0"/>
          <w:numId w:val="144"/>
        </w:numPr>
        <w:spacing w:line="276" w:lineRule="auto"/>
        <w:rPr>
          <w:rFonts w:ascii="Calibri" w:hAnsi="Calibri" w:cs="Calibri"/>
          <w:b/>
          <w:sz w:val="24"/>
          <w:szCs w:val="24"/>
        </w:rPr>
      </w:pPr>
      <w:r w:rsidRPr="00942DAA">
        <w:rPr>
          <w:rFonts w:ascii="Calibri" w:hAnsi="Calibri" w:cs="Calibri"/>
          <w:sz w:val="24"/>
          <w:szCs w:val="24"/>
        </w:rPr>
        <w:t xml:space="preserve">Verify that </w:t>
      </w:r>
      <m:oMath>
        <m:r>
          <w:rPr>
            <w:rFonts w:ascii="Cambria Math" w:eastAsiaTheme="minorEastAsia" w:hAnsi="Cambria Math" w:cs="Calibri"/>
            <w:sz w:val="24"/>
            <w:szCs w:val="24"/>
          </w:rPr>
          <m:t>(-1, -1)</m:t>
        </m:r>
      </m:oMath>
      <w:r w:rsidRPr="00942DAA">
        <w:rPr>
          <w:rFonts w:ascii="Calibri" w:eastAsiaTheme="minorEastAsia" w:hAnsi="Calibri" w:cs="Calibri"/>
          <w:sz w:val="24"/>
          <w:szCs w:val="24"/>
        </w:rPr>
        <w:t xml:space="preserve"> is a solution to the equation </w:t>
      </w:r>
      <m:oMath>
        <m:r>
          <w:rPr>
            <w:rFonts w:ascii="Cambria Math" w:eastAsiaTheme="minorEastAsia" w:hAnsi="Cambria Math" w:cs="Calibri"/>
            <w:sz w:val="24"/>
            <w:szCs w:val="24"/>
          </w:rPr>
          <m:t>3x-y=2x+3y+3</m:t>
        </m:r>
      </m:oMath>
      <w:r w:rsidRPr="00942DAA">
        <w:rPr>
          <w:rFonts w:ascii="Calibri" w:eastAsiaTheme="minorEastAsia" w:hAnsi="Calibri" w:cs="Calibri"/>
          <w:sz w:val="24"/>
          <w:szCs w:val="24"/>
        </w:rPr>
        <w:t>.</w:t>
      </w:r>
    </w:p>
    <w:p w14:paraId="1E264B2C" w14:textId="77777777" w:rsidR="009E64F2" w:rsidRPr="00942DAA" w:rsidRDefault="009E64F2" w:rsidP="009E64F2">
      <w:pPr>
        <w:pStyle w:val="ListParagraph"/>
        <w:numPr>
          <w:ilvl w:val="0"/>
          <w:numId w:val="144"/>
        </w:numPr>
        <w:spacing w:line="276" w:lineRule="auto"/>
        <w:rPr>
          <w:rFonts w:ascii="Calibri" w:hAnsi="Calibri" w:cs="Calibri"/>
          <w:b/>
          <w:sz w:val="24"/>
          <w:szCs w:val="24"/>
        </w:rPr>
      </w:pPr>
      <w:r w:rsidRPr="00942DAA">
        <w:rPr>
          <w:rFonts w:ascii="Calibri" w:hAnsi="Calibri" w:cs="Calibri"/>
          <w:sz w:val="24"/>
          <w:szCs w:val="24"/>
        </w:rPr>
        <w:t xml:space="preserve">Verify that </w:t>
      </w:r>
      <m:oMath>
        <m:r>
          <w:rPr>
            <w:rFonts w:ascii="Cambria Math" w:eastAsiaTheme="minorEastAsia" w:hAnsi="Cambria Math" w:cs="Calibri"/>
            <w:sz w:val="24"/>
            <w:szCs w:val="24"/>
          </w:rPr>
          <m:t>(-1, 2)</m:t>
        </m:r>
      </m:oMath>
      <w:r w:rsidRPr="00942DAA">
        <w:rPr>
          <w:rFonts w:ascii="Calibri" w:eastAsiaTheme="minorEastAsia" w:hAnsi="Calibri" w:cs="Calibri"/>
          <w:sz w:val="24"/>
          <w:szCs w:val="24"/>
        </w:rPr>
        <w:t xml:space="preserve"> is a solution to the equation </w:t>
      </w:r>
      <m:oMath>
        <m:r>
          <w:rPr>
            <w:rFonts w:ascii="Cambria Math" w:eastAsiaTheme="minorEastAsia" w:hAnsi="Cambria Math" w:cs="Calibri"/>
            <w:sz w:val="24"/>
            <w:szCs w:val="24"/>
          </w:rPr>
          <m:t>4</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y-2</m:t>
            </m:r>
          </m:e>
        </m:d>
        <m:r>
          <w:rPr>
            <w:rFonts w:ascii="Cambria Math" w:eastAsiaTheme="minorEastAsia" w:hAnsi="Cambria Math" w:cs="Calibri"/>
            <w:sz w:val="24"/>
            <w:szCs w:val="24"/>
          </w:rPr>
          <m:t>=3(x+1)</m:t>
        </m:r>
      </m:oMath>
      <w:r w:rsidRPr="00942DAA">
        <w:rPr>
          <w:rFonts w:ascii="Calibri" w:eastAsiaTheme="minorEastAsia" w:hAnsi="Calibri" w:cs="Calibri"/>
          <w:sz w:val="24"/>
          <w:szCs w:val="24"/>
        </w:rPr>
        <w:t>.</w:t>
      </w:r>
    </w:p>
    <w:p w14:paraId="3E1EA3C9" w14:textId="77777777" w:rsidR="009E64F2" w:rsidRPr="00942DAA" w:rsidRDefault="009E64F2" w:rsidP="009E64F2">
      <w:pPr>
        <w:pStyle w:val="ListParagraph"/>
        <w:numPr>
          <w:ilvl w:val="0"/>
          <w:numId w:val="144"/>
        </w:numPr>
        <w:spacing w:line="276" w:lineRule="auto"/>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y=-(x+5)</m:t>
        </m:r>
      </m:oMath>
      <w:r w:rsidRPr="00942DAA">
        <w:rPr>
          <w:rFonts w:ascii="Calibri" w:hAnsi="Calibri" w:cs="Calibri"/>
          <w:sz w:val="24"/>
          <w:szCs w:val="24"/>
        </w:rPr>
        <w:t xml:space="preserve"> when:</w:t>
      </w:r>
    </w:p>
    <w:p w14:paraId="387E36D4" w14:textId="77777777" w:rsidR="009E64F2" w:rsidRPr="00942DAA" w:rsidRDefault="009E64F2" w:rsidP="009E64F2">
      <w:pPr>
        <w:pStyle w:val="ListParagraph"/>
        <w:numPr>
          <w:ilvl w:val="1"/>
          <w:numId w:val="144"/>
        </w:numPr>
        <w:spacing w:line="276" w:lineRule="auto"/>
        <w:rPr>
          <w:rFonts w:ascii="Calibri" w:hAnsi="Calibri" w:cs="Calibri"/>
          <w:sz w:val="24"/>
          <w:szCs w:val="24"/>
        </w:rPr>
      </w:pPr>
      <m:oMath>
        <m:r>
          <w:rPr>
            <w:rFonts w:ascii="Cambria Math" w:hAnsi="Cambria Math" w:cs="Calibri"/>
            <w:sz w:val="24"/>
            <w:szCs w:val="24"/>
          </w:rPr>
          <m:t>x=-3</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t xml:space="preserve">b. </w:t>
      </w:r>
      <m:oMath>
        <m:r>
          <w:rPr>
            <w:rFonts w:ascii="Cambria Math" w:eastAsiaTheme="minorEastAsia" w:hAnsi="Cambria Math" w:cs="Calibri"/>
            <w:sz w:val="24"/>
            <w:szCs w:val="24"/>
          </w:rPr>
          <m:t>y</m:t>
        </m:r>
        <m:r>
          <w:rPr>
            <w:rFonts w:ascii="Cambria Math" w:hAnsi="Cambria Math" w:cs="Calibri"/>
            <w:sz w:val="24"/>
            <w:szCs w:val="24"/>
          </w:rPr>
          <m:t>=12</m:t>
        </m:r>
      </m:oMath>
      <w:r w:rsidRPr="00942DAA">
        <w:rPr>
          <w:rFonts w:ascii="Calibri" w:eastAsiaTheme="minorEastAsia" w:hAnsi="Calibri" w:cs="Calibri"/>
          <w:sz w:val="24"/>
          <w:szCs w:val="24"/>
        </w:rPr>
        <w:tab/>
        <w:t xml:space="preserve">c. </w:t>
      </w:r>
      <m:oMath>
        <m:r>
          <w:rPr>
            <w:rFonts w:ascii="Cambria Math" w:eastAsiaTheme="minorEastAsia" w:hAnsi="Cambria Math" w:cs="Calibri"/>
            <w:sz w:val="24"/>
            <w:szCs w:val="24"/>
          </w:rPr>
          <m:t>y</m:t>
        </m:r>
        <m:r>
          <w:rPr>
            <w:rFonts w:ascii="Cambria Math" w:hAnsi="Cambria Math" w:cs="Calibri"/>
            <w:sz w:val="24"/>
            <w:szCs w:val="24"/>
          </w:rPr>
          <m:t>=2x+1</m:t>
        </m:r>
      </m:oMath>
    </w:p>
    <w:p w14:paraId="5D0A3091" w14:textId="77777777" w:rsidR="009E64F2" w:rsidRPr="00942DAA" w:rsidRDefault="009E64F2" w:rsidP="009E64F2">
      <w:pPr>
        <w:pStyle w:val="ListParagraph"/>
        <w:numPr>
          <w:ilvl w:val="0"/>
          <w:numId w:val="144"/>
        </w:numPr>
        <w:spacing w:line="276" w:lineRule="auto"/>
        <w:rPr>
          <w:rFonts w:ascii="Calibri" w:hAnsi="Calibri" w:cs="Calibri"/>
          <w:sz w:val="24"/>
          <w:szCs w:val="24"/>
        </w:rPr>
      </w:pPr>
      <w:r w:rsidRPr="00942DAA">
        <w:rPr>
          <w:rFonts w:ascii="Calibri" w:hAnsi="Calibri" w:cs="Calibri"/>
          <w:sz w:val="24"/>
          <w:szCs w:val="24"/>
        </w:rPr>
        <w:t xml:space="preserve">Solve </w:t>
      </w:r>
      <m:oMath>
        <m:r>
          <w:rPr>
            <w:rFonts w:ascii="Cambria Math" w:hAnsi="Cambria Math" w:cs="Calibri"/>
            <w:sz w:val="24"/>
            <w:szCs w:val="24"/>
          </w:rPr>
          <m:t>y=-2(3x+2)</m:t>
        </m:r>
      </m:oMath>
      <w:r w:rsidRPr="00942DAA">
        <w:rPr>
          <w:rFonts w:ascii="Calibri" w:hAnsi="Calibri" w:cs="Calibri"/>
          <w:sz w:val="24"/>
          <w:szCs w:val="24"/>
        </w:rPr>
        <w:t xml:space="preserve"> when:</w:t>
      </w:r>
    </w:p>
    <w:p w14:paraId="6AF60470" w14:textId="77777777" w:rsidR="009E64F2" w:rsidRPr="00942DAA" w:rsidRDefault="009E64F2" w:rsidP="009E64F2">
      <w:pPr>
        <w:pStyle w:val="ListParagraph"/>
        <w:numPr>
          <w:ilvl w:val="1"/>
          <w:numId w:val="144"/>
        </w:numPr>
        <w:spacing w:line="276" w:lineRule="auto"/>
        <w:rPr>
          <w:rFonts w:ascii="Calibri" w:hAnsi="Calibri" w:cs="Calibri"/>
          <w:sz w:val="24"/>
          <w:szCs w:val="24"/>
        </w:rPr>
      </w:pPr>
      <m:oMath>
        <m:r>
          <w:rPr>
            <w:rFonts w:ascii="Cambria Math" w:hAnsi="Cambria Math" w:cs="Calibri"/>
            <w:sz w:val="24"/>
            <w:szCs w:val="24"/>
          </w:rPr>
          <m:t>x=-1</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t xml:space="preserve">b. </w:t>
      </w:r>
      <m:oMath>
        <m:r>
          <w:rPr>
            <w:rFonts w:ascii="Cambria Math" w:eastAsiaTheme="minorEastAsia" w:hAnsi="Cambria Math" w:cs="Calibri"/>
            <w:sz w:val="24"/>
            <w:szCs w:val="24"/>
          </w:rPr>
          <m:t>y</m:t>
        </m:r>
        <m:r>
          <w:rPr>
            <w:rFonts w:ascii="Cambria Math" w:hAnsi="Cambria Math" w:cs="Calibri"/>
            <w:sz w:val="24"/>
            <w:szCs w:val="24"/>
          </w:rPr>
          <m:t>=5</m:t>
        </m:r>
      </m:oMath>
      <w:r w:rsidRPr="00942DAA">
        <w:rPr>
          <w:rFonts w:ascii="Calibri" w:eastAsiaTheme="minorEastAsia" w:hAnsi="Calibri" w:cs="Calibri"/>
          <w:sz w:val="24"/>
          <w:szCs w:val="24"/>
        </w:rPr>
        <w:tab/>
        <w:t xml:space="preserve">c. </w:t>
      </w:r>
      <m:oMath>
        <m:r>
          <w:rPr>
            <w:rFonts w:ascii="Cambria Math" w:eastAsiaTheme="minorEastAsia" w:hAnsi="Cambria Math" w:cs="Calibri"/>
            <w:sz w:val="24"/>
            <w:szCs w:val="24"/>
          </w:rPr>
          <m:t>y</m:t>
        </m:r>
        <m:r>
          <w:rPr>
            <w:rFonts w:ascii="Cambria Math" w:hAnsi="Cambria Math" w:cs="Calibri"/>
            <w:sz w:val="24"/>
            <w:szCs w:val="24"/>
          </w:rPr>
          <m:t>=-2x</m:t>
        </m:r>
      </m:oMath>
    </w:p>
    <w:p w14:paraId="7B152DC0"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09278CEF" w14:textId="77777777" w:rsidTr="007B3FAD">
        <w:tc>
          <w:tcPr>
            <w:tcW w:w="4585" w:type="dxa"/>
            <w:gridSpan w:val="2"/>
          </w:tcPr>
          <w:p w14:paraId="768922B2"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Solving Linear Equation Story Problems I</w:t>
            </w:r>
          </w:p>
        </w:tc>
        <w:tc>
          <w:tcPr>
            <w:tcW w:w="4769" w:type="dxa"/>
            <w:gridSpan w:val="2"/>
          </w:tcPr>
          <w:p w14:paraId="060501ED"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78C705C9" w14:textId="77777777" w:rsidTr="007B3FAD">
        <w:tc>
          <w:tcPr>
            <w:tcW w:w="4585" w:type="dxa"/>
            <w:gridSpan w:val="2"/>
          </w:tcPr>
          <w:p w14:paraId="4D566A44"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PHM-09-091</w:t>
            </w:r>
          </w:p>
        </w:tc>
        <w:tc>
          <w:tcPr>
            <w:tcW w:w="4769" w:type="dxa"/>
            <w:gridSpan w:val="2"/>
          </w:tcPr>
          <w:p w14:paraId="07378A73"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2B903E33" w14:textId="77777777" w:rsidTr="007B3FAD">
        <w:tc>
          <w:tcPr>
            <w:tcW w:w="3118" w:type="dxa"/>
            <w:tcBorders>
              <w:top w:val="single" w:sz="4" w:space="0" w:color="auto"/>
              <w:left w:val="nil"/>
              <w:bottom w:val="single" w:sz="4" w:space="0" w:color="auto"/>
              <w:right w:val="nil"/>
            </w:tcBorders>
          </w:tcPr>
          <w:p w14:paraId="0635F013"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E47CCB6"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3854AB9" w14:textId="77777777" w:rsidR="009E64F2" w:rsidRPr="00942DAA" w:rsidRDefault="009E64F2" w:rsidP="007B3FAD">
            <w:pPr>
              <w:rPr>
                <w:rFonts w:ascii="Calibri" w:hAnsi="Calibri" w:cs="Calibri"/>
                <w:noProof/>
                <w:sz w:val="24"/>
                <w:szCs w:val="24"/>
              </w:rPr>
            </w:pPr>
          </w:p>
        </w:tc>
      </w:tr>
      <w:tr w:rsidR="009E64F2" w:rsidRPr="00942DAA" w14:paraId="261F9069" w14:textId="77777777" w:rsidTr="007B3FAD">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57AEFDB2"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7872" behindDoc="1" locked="0" layoutInCell="1" allowOverlap="1" wp14:anchorId="6ED76D78" wp14:editId="598F7B0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2" name="Freeform 5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121421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 name="Freeform 5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D8BC5D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 name="Freeform 5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1711A4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 name="Freeform 5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F8D3B1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6" name="Freeform 5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0520DD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 name="Freeform 5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54EDA7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8" name="Freeform 5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480FD0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 name="Freeform 5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265790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0" name="Freeform 5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E7393C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1" name="Freeform 5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4DBF1C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2" name="Freeform 5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4EAAAD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ED76D78" id="_x0000_s1566" style="position:absolute;margin-left:.35pt;margin-top:0;width:26.3pt;height:28.35pt;z-index:-2515886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QsnTSMAALr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110LJ00jAAC62AAADgAAAAAAAAAAAAAAAAAuAgAAZHJzL2Uyb0RvYy54bWxQSwEC&#10;LQAUAAYACAAAACEA4o9I9dsAAAADAQAADwAAAAAAAAAAAAAAAACnJQAAZHJzL2Rvd25yZXYueG1s&#10;UEsFBgAAAAAEAAQA8wAAAK8mAAAAAA==&#10;">
                      <v:shape id="Freeform 542" o:spid="_x0000_s156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iKcYA&#10;AADcAAAADwAAAGRycy9kb3ducmV2LnhtbESPQWvCQBSE7wX/w/IKvdWNolaiq9hCi1R7SOrF2zP7&#10;moRk34bdrcZ/3xWEHoeZ+YZZrnvTijM5X1tWMBomIIgLq2suFRy+35/nIHxA1thaJgVX8rBeDR6W&#10;mGp74YzOeShFhLBPUUEVQpdK6YuKDPqh7Yij92OdwRClK6V2eIlw08pxksykwZrjQoUdvVVUNPmv&#10;UdB8HPPRF86b18m2zco9utPu80Wpp8d+swARqA//4Xt7qxVMJ2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iK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121421E" w14:textId="77777777" w:rsidR="00A7141E" w:rsidRDefault="00A7141E" w:rsidP="007B3FAD">
                              <w:pPr>
                                <w:rPr>
                                  <w:rFonts w:eastAsia="Times New Roman" w:cs="Times New Roman"/>
                                </w:rPr>
                              </w:pPr>
                            </w:p>
                          </w:txbxContent>
                        </v:textbox>
                      </v:shape>
                      <v:shape id="Freeform 543" o:spid="_x0000_s156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3nqcUA&#10;AADcAAAADwAAAGRycy9kb3ducmV2LnhtbESP0UoDMRRE3wX/IVzBF2mzVi1l27QUS2urT277Abeb&#10;6ya4uVmSuF3/3giCj8PMnGEWq8G1oqcQrWcF9+MCBHHtteVGwem4Hc1AxISssfVMCr4pwmp5fbXA&#10;UvsLv1NfpUZkCMcSFZiUulLKWBtyGMe+I87ehw8OU5ahkTrgJcNdKydFMZUOLecFgx09G6o/qy+n&#10;IHR6vzvfvbq39eblgMfemsFWSt3eDOs5iERD+g//tfdawdPjA/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beep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D8BC5D0" w14:textId="77777777" w:rsidR="00A7141E" w:rsidRDefault="00A7141E" w:rsidP="007B3FAD">
                              <w:pPr>
                                <w:rPr>
                                  <w:rFonts w:eastAsia="Times New Roman" w:cs="Times New Roman"/>
                                </w:rPr>
                              </w:pPr>
                            </w:p>
                          </w:txbxContent>
                        </v:textbox>
                      </v:shape>
                      <v:shape id="Freeform 544" o:spid="_x0000_s156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9yzsIA&#10;AADcAAAADwAAAGRycy9kb3ducmV2LnhtbESPQWsCMRSE7wX/Q3gFbzW7okW2RukuCr140BZ6fWye&#10;m9XNy5JE3f57Iwg9DjPzDbNcD7YTV/Khdawgn2QgiGunW24U/Hxv3xYgQkTW2DkmBX8UYL0avSyx&#10;0O7Ge7oeYiMShEOBCkyMfSFlqA1ZDBPXEyfv6LzFmKRvpPZ4S3DbyWmWvUuLLacFgz1Vhurz4WIV&#10;bH6lJNyV5lTRuaxyG1pjF0qNX4fPDxCRhvgffra/tIL5bAa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r3LO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1711A4F" w14:textId="77777777" w:rsidR="00A7141E" w:rsidRDefault="00A7141E" w:rsidP="007B3FAD">
                              <w:pPr>
                                <w:rPr>
                                  <w:rFonts w:eastAsia="Times New Roman" w:cs="Times New Roman"/>
                                </w:rPr>
                              </w:pPr>
                            </w:p>
                          </w:txbxContent>
                        </v:textbox>
                      </v:shape>
                      <v:shape id="Freeform 545" o:spid="_x0000_s157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tn1scA&#10;AADcAAAADwAAAGRycy9kb3ducmV2LnhtbESPT2vCQBTE74LfYXlCL1J3Lf4p0VWkUOilgjFCe3tk&#10;n0na7Ns0u9Xop3eFQo/DzPyGWa47W4sTtb5yrGE8UiCIc2cqLjRk+9fHZxA+IBusHZOGC3lYr/q9&#10;JSbGnXlHpzQUIkLYJ6ihDKFJpPR5SRb9yDXE0Tu61mKIsi2kafEc4baWT0rNpMWK40KJDb2UlH+n&#10;v1bDoci8kx9qqN73nz/z8ewr3WyvWj8Mus0CRKAu/If/2m9Gw3QyhfuZeAT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bZ9b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F8D3B1E" w14:textId="77777777" w:rsidR="00A7141E" w:rsidRDefault="00A7141E" w:rsidP="007B3FAD">
                              <w:pPr>
                                <w:rPr>
                                  <w:rFonts w:eastAsia="Times New Roman" w:cs="Times New Roman"/>
                                </w:rPr>
                              </w:pPr>
                            </w:p>
                          </w:txbxContent>
                        </v:textbox>
                      </v:shape>
                      <v:shape id="Freeform 546" o:spid="_x0000_s157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aIB8YA&#10;AADcAAAADwAAAGRycy9kb3ducmV2LnhtbESP3WrCQBSE7wu+w3IKvaubag2auooEC20vxL8HOGSP&#10;+Wn2bMhuk7RP7woFL4eZ+YZZrgdTi45aV1pW8DKOQBBnVpecKzif3p/nIJxH1lhbJgW/5GC9Gj0s&#10;MdG25wN1R5+LAGGXoILC+yaR0mUFGXRj2xAH72Jbgz7INpe6xT7ATS0nURRLgyWHhQIbSgvKvo8/&#10;RkE9O/xdqoXMptHnLm2+JtUet5VST4/D5g2Ep8Hfw//tD61g9hrD7Uw4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aIB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0520DDB" w14:textId="77777777" w:rsidR="00A7141E" w:rsidRDefault="00A7141E" w:rsidP="007B3FAD">
                              <w:pPr>
                                <w:rPr>
                                  <w:rFonts w:eastAsia="Times New Roman" w:cs="Times New Roman"/>
                                </w:rPr>
                              </w:pPr>
                            </w:p>
                          </w:txbxContent>
                        </v:textbox>
                      </v:shape>
                      <v:shape id="Freeform 547" o:spid="_x0000_s157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n/cQA&#10;AADcAAAADwAAAGRycy9kb3ducmV2LnhtbESPS4vCMBSF98L8h3AH3Gmq1MdUoww+YFaCVhiXl+ba&#10;1mluShO1/nszILg8nMfHmS9bU4kbNa60rGDQj0AQZ1aXnCs4ptveFITzyBory6TgQQ6Wi4/OHBNt&#10;77yn28HnIoywS1BB4X2dSOmyggy6vq2Jg3e2jUEfZJNL3eA9jJtKDqNoLA2WHAgF1rQqKPs7XE3g&#10;nr7sOi038W9+me7SweU0GkaxUt3P9nsGwlPr3+FX+0crGMUT+D8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v5/3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54EDA70" w14:textId="77777777" w:rsidR="00A7141E" w:rsidRDefault="00A7141E" w:rsidP="007B3FAD">
                              <w:pPr>
                                <w:rPr>
                                  <w:rFonts w:eastAsia="Times New Roman" w:cs="Times New Roman"/>
                                </w:rPr>
                              </w:pPr>
                            </w:p>
                          </w:txbxContent>
                        </v:textbox>
                      </v:shape>
                      <v:shape id="Freeform 548" o:spid="_x0000_s157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Ulx8IA&#10;AADcAAAADwAAAGRycy9kb3ducmV2LnhtbERPy2qDQBTdF/IPwy1k14xN0jxsRikBwV1pYhbdXZwb&#10;FZ074kzV/H1nUejycN6ndDadGGlwjWUFr6sIBHFpdcOVguKavRxAOI+ssbNMCh7kIE0WTyeMtZ34&#10;i8aLr0QIYRejgtr7PpbSlTUZdCvbEwfubgeDPsChknrAKYSbTq6jaCcNNhwaauzpXFPZXn6Mgjzj&#10;Y3v43NMtP+bf2811bIvirtTyef54B+Fp9v/iP3euFbxtw9pwJhwBm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NSXH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480FD0F" w14:textId="77777777" w:rsidR="00A7141E" w:rsidRDefault="00A7141E" w:rsidP="007B3FAD">
                              <w:pPr>
                                <w:rPr>
                                  <w:rFonts w:eastAsia="Times New Roman" w:cs="Times New Roman"/>
                                </w:rPr>
                              </w:pPr>
                            </w:p>
                          </w:txbxContent>
                        </v:textbox>
                      </v:shape>
                      <v:shape id="Freeform 549" o:spid="_x0000_s157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5MVsMA&#10;AADcAAAADwAAAGRycy9kb3ducmV2LnhtbESPQUsDMRSE74L/IbyCl9JmFS11bVpEKBRvthU9PjbP&#10;TejmvSVJ2+2/bwTB4zAz3zCL1RA6daKYvLCB+2kFirgR67k1sN+tJ3NQKSNb7ITJwIUSrJa3Nwus&#10;rZz5g07b3KoC4VSjAZdzX2udGkcB01R64uL9SAyYi4ytthHPBR46/VBVMx3Qc1lw2NObo+awPYZC&#10;Ed++u9SPvYzlUsWvb2k+xZi70fD6AirTkP/Df+2NNfD0+Ay/Z8oR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5MVs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265790E" w14:textId="77777777" w:rsidR="00A7141E" w:rsidRDefault="00A7141E" w:rsidP="007B3FAD">
                              <w:pPr>
                                <w:rPr>
                                  <w:rFonts w:eastAsia="Times New Roman" w:cs="Times New Roman"/>
                                </w:rPr>
                              </w:pPr>
                            </w:p>
                          </w:txbxContent>
                        </v:textbox>
                      </v:shape>
                      <v:shape id="Freeform 550" o:spid="_x0000_s157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Eyf8EA&#10;AADcAAAADwAAAGRycy9kb3ducmV2LnhtbERPTYvCMBC9C/6HMII3TVd0V7pGEUHwYnG7uuxxaMY2&#10;2ExKE7X+e3MQPD7e92LV2VrcqPXGsYKPcQKCuHDacKng+LsdzUH4gKyxdkwKHuRhtez3Fphqd+cf&#10;uuWhFDGEfYoKqhCaVEpfVGTRj11DHLmzay2GCNtS6hbvMdzWcpIkn9Ki4dhQYUObiopLfrUKQvZ1&#10;PprDJdtv6dQl/8VfNjUTpYaDbv0NIlAX3uKXe6cVzGZxfj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BMn/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E7393C4" w14:textId="77777777" w:rsidR="00A7141E" w:rsidRDefault="00A7141E" w:rsidP="007B3FAD">
                              <w:pPr>
                                <w:rPr>
                                  <w:rFonts w:eastAsia="Times New Roman" w:cs="Times New Roman"/>
                                </w:rPr>
                              </w:pPr>
                            </w:p>
                          </w:txbxContent>
                        </v:textbox>
                      </v:shape>
                      <v:shape id="Freeform 551" o:spid="_x0000_s157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5s0MUA&#10;AADcAAAADwAAAGRycy9kb3ducmV2LnhtbESPQWvCQBSE74X+h+UVequbBLQhukoRClovNvXS2zP7&#10;zAazb8Puqum/7wqFHoeZ+YZZrEbbiyv50DlWkE8yEMSN0x23Cg5f7y8liBCRNfaOScEPBVgtHx8W&#10;WGl340+61rEVCcKhQgUmxqGSMjSGLIaJG4iTd3LeYkzSt1J7vCW47WWRZTNpseO0YHCgtaHmXF+s&#10;grJcH+XsIy9e9Xbji53ZH+rvvVLPT+PbHESkMf6H/9obrWA6zeF+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mzQ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4DBF1CB" w14:textId="77777777" w:rsidR="00A7141E" w:rsidRDefault="00A7141E" w:rsidP="007B3FAD">
                              <w:pPr>
                                <w:rPr>
                                  <w:rFonts w:eastAsia="Times New Roman" w:cs="Times New Roman"/>
                                </w:rPr>
                              </w:pPr>
                            </w:p>
                          </w:txbxContent>
                        </v:textbox>
                      </v:shape>
                      <v:shape id="Freeform 552" o:spid="_x0000_s157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oLWMUA&#10;AADcAAAADwAAAGRycy9kb3ducmV2LnhtbESP0WrCQBRE3wv+w3IF3+pGMbXEbESkpWJf2ugH3Gav&#10;Sdrs3SW7avz7rlDo4zAzZ5h8PZhOXKj3rWUFs2kCgriyuuVawfHw+vgMwgdkjZ1lUnAjD+ti9JBj&#10;pu2VP+lShlpECPsMFTQhuExKXzVk0E+tI47eyfYGQ5R9LXWP1wg3nZwnyZM02HJcaNDRtqHqpzwb&#10;BYvz98fs5Wv3TqmT+9syfbNHx0pNxsNmBSLQEP7Df+2dVpCmc7ifiUd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KgtY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4EAAADC"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6F478754"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solve simple story problems by creating and solving linear equations in 2 variables.</w:t>
            </w:r>
          </w:p>
        </w:tc>
      </w:tr>
    </w:tbl>
    <w:p w14:paraId="23F3DF64" w14:textId="77777777" w:rsidR="009E64F2" w:rsidRPr="00942DAA" w:rsidRDefault="009E64F2" w:rsidP="007B3FAD">
      <w:pPr>
        <w:spacing w:line="276" w:lineRule="auto"/>
        <w:rPr>
          <w:rFonts w:ascii="Calibri" w:hAnsi="Calibri" w:cs="Calibri"/>
        </w:rPr>
      </w:pPr>
    </w:p>
    <w:p w14:paraId="5DCDD199" w14:textId="77777777" w:rsidR="009E64F2" w:rsidRPr="009737CA" w:rsidRDefault="009E64F2" w:rsidP="007B3FAD">
      <w:pPr>
        <w:spacing w:after="160" w:line="276" w:lineRule="auto"/>
        <w:rPr>
          <w:rFonts w:ascii="Calibri" w:hAnsi="Calibri" w:cs="Calibri"/>
        </w:rPr>
      </w:pPr>
      <w:r w:rsidRPr="009737CA">
        <w:rPr>
          <w:rFonts w:ascii="Calibri" w:hAnsi="Calibri" w:cs="Calibri"/>
          <w:b/>
        </w:rPr>
        <w:t>Overview</w:t>
      </w:r>
    </w:p>
    <w:p w14:paraId="3BEEC55B" w14:textId="77777777" w:rsidR="009E64F2" w:rsidRPr="009737CA" w:rsidRDefault="009E64F2" w:rsidP="007B3FAD">
      <w:pPr>
        <w:spacing w:line="276" w:lineRule="auto"/>
        <w:contextualSpacing/>
        <w:rPr>
          <w:rFonts w:ascii="Calibri" w:hAnsi="Calibri" w:cs="Calibri"/>
        </w:rPr>
      </w:pPr>
      <w:r w:rsidRPr="009737CA">
        <w:rPr>
          <w:rFonts w:ascii="Calibri" w:hAnsi="Calibri" w:cs="Calibri"/>
        </w:rPr>
        <w:t>This lesson is on solving equations from story problems.</w:t>
      </w:r>
      <w:r w:rsidRPr="009737CA">
        <w:rPr>
          <w:rFonts w:ascii="Calibri" w:eastAsiaTheme="minorEastAsia" w:hAnsi="Calibri" w:cs="Calibri"/>
        </w:rPr>
        <w:t xml:space="preserve"> There are many types of word problems which involve relations among known and unknown numbers. These can be written in the form of equations.</w:t>
      </w:r>
    </w:p>
    <w:p w14:paraId="521607AE" w14:textId="77777777" w:rsidR="009E64F2" w:rsidRPr="009737CA" w:rsidRDefault="009E64F2" w:rsidP="007B3FAD">
      <w:pPr>
        <w:spacing w:line="276" w:lineRule="auto"/>
        <w:rPr>
          <w:rFonts w:ascii="Calibri" w:eastAsiaTheme="minorEastAsia" w:hAnsi="Calibri" w:cs="Calibri"/>
        </w:rPr>
      </w:pPr>
      <w:r w:rsidRPr="009737CA">
        <w:rPr>
          <w:rFonts w:ascii="Calibri" w:hAnsi="Calibri" w:cs="Calibri"/>
        </w:rPr>
        <w:br/>
        <w:t xml:space="preserve">To solve a story problem, </w:t>
      </w:r>
      <w:r w:rsidRPr="009737CA">
        <w:rPr>
          <w:rFonts w:ascii="Calibri" w:eastAsiaTheme="minorEastAsia" w:hAnsi="Calibri" w:cs="Calibri"/>
        </w:rPr>
        <w:t>read the problem carefully and note what is given and what is required. Assign a variable to represent each unknown. Write the equation representing the situation, and solve the equation for the unknown variable or variables. Always check your answers.</w:t>
      </w:r>
    </w:p>
    <w:p w14:paraId="32316CF6" w14:textId="77777777" w:rsidR="009E64F2" w:rsidRPr="009737CA" w:rsidRDefault="009E64F2" w:rsidP="007B3FAD">
      <w:pPr>
        <w:spacing w:line="276" w:lineRule="auto"/>
        <w:rPr>
          <w:rFonts w:ascii="Calibri" w:hAnsi="Calibri" w:cs="Calibri"/>
          <w:b/>
        </w:rPr>
      </w:pPr>
    </w:p>
    <w:p w14:paraId="2D2DEF89" w14:textId="77777777" w:rsidR="009E64F2" w:rsidRPr="009737CA" w:rsidRDefault="009E64F2" w:rsidP="007B3FAD">
      <w:pPr>
        <w:spacing w:after="160" w:line="276" w:lineRule="auto"/>
        <w:rPr>
          <w:rFonts w:ascii="Calibri" w:hAnsi="Calibri" w:cs="Calibri"/>
        </w:rPr>
      </w:pPr>
      <w:r>
        <w:rPr>
          <w:rFonts w:ascii="Calibri" w:hAnsi="Calibri" w:cs="Calibri"/>
          <w:b/>
        </w:rPr>
        <w:t>Solved Examples</w:t>
      </w:r>
    </w:p>
    <w:p w14:paraId="564B3043" w14:textId="77777777" w:rsidR="009E64F2" w:rsidRPr="009737CA" w:rsidRDefault="009E64F2" w:rsidP="009E64F2">
      <w:pPr>
        <w:pStyle w:val="ListParagraph"/>
        <w:numPr>
          <w:ilvl w:val="0"/>
          <w:numId w:val="145"/>
        </w:numPr>
        <w:spacing w:line="276" w:lineRule="auto"/>
        <w:ind w:left="360"/>
        <w:rPr>
          <w:rFonts w:ascii="Calibri" w:hAnsi="Calibri" w:cs="Calibri"/>
          <w:sz w:val="24"/>
          <w:szCs w:val="24"/>
        </w:rPr>
      </w:pPr>
      <w:r w:rsidRPr="009737CA">
        <w:rPr>
          <w:rFonts w:ascii="Calibri" w:hAnsi="Calibri" w:cs="Calibri"/>
          <w:sz w:val="24"/>
          <w:szCs w:val="24"/>
        </w:rPr>
        <w:t xml:space="preserve">Mustapha is 21 years older than his son, Issa. Let Issa’s age be </w:t>
      </w:r>
      <m:oMath>
        <m:r>
          <w:rPr>
            <w:rFonts w:ascii="Cambria Math" w:hAnsi="Cambria Math" w:cs="Calibri"/>
            <w:sz w:val="24"/>
            <w:szCs w:val="24"/>
          </w:rPr>
          <m:t>x</m:t>
        </m:r>
      </m:oMath>
      <w:r w:rsidRPr="009737CA">
        <w:rPr>
          <w:rFonts w:ascii="Calibri" w:eastAsiaTheme="minorEastAsia" w:hAnsi="Calibri" w:cs="Calibri"/>
          <w:sz w:val="24"/>
          <w:szCs w:val="24"/>
        </w:rPr>
        <w:t xml:space="preserve"> and Mustapha’s age be </w:t>
      </w:r>
      <m:oMath>
        <m:r>
          <w:rPr>
            <w:rFonts w:ascii="Cambria Math" w:eastAsiaTheme="minorEastAsia" w:hAnsi="Cambria Math" w:cs="Calibri"/>
            <w:sz w:val="24"/>
            <w:szCs w:val="24"/>
          </w:rPr>
          <m:t>y</m:t>
        </m:r>
      </m:oMath>
      <w:r w:rsidRPr="009737CA">
        <w:rPr>
          <w:rFonts w:ascii="Calibri" w:eastAsiaTheme="minorEastAsia" w:hAnsi="Calibri" w:cs="Calibri"/>
          <w:sz w:val="24"/>
          <w:szCs w:val="24"/>
        </w:rPr>
        <w:t>.</w:t>
      </w:r>
    </w:p>
    <w:p w14:paraId="1D875DD9" w14:textId="77777777" w:rsidR="009E64F2" w:rsidRPr="009737CA" w:rsidRDefault="009E64F2" w:rsidP="009E64F2">
      <w:pPr>
        <w:pStyle w:val="ListParagraph"/>
        <w:numPr>
          <w:ilvl w:val="1"/>
          <w:numId w:val="145"/>
        </w:numPr>
        <w:spacing w:line="276" w:lineRule="auto"/>
        <w:ind w:left="1080"/>
        <w:rPr>
          <w:rFonts w:ascii="Calibri" w:hAnsi="Calibri" w:cs="Calibri"/>
          <w:sz w:val="24"/>
          <w:szCs w:val="24"/>
        </w:rPr>
      </w:pPr>
      <w:r w:rsidRPr="009737CA">
        <w:rPr>
          <w:rFonts w:ascii="Calibri" w:eastAsiaTheme="minorEastAsia" w:hAnsi="Calibri" w:cs="Calibri"/>
          <w:sz w:val="24"/>
          <w:szCs w:val="24"/>
        </w:rPr>
        <w:t>Write an equation for the relationship between their ages.</w:t>
      </w:r>
    </w:p>
    <w:p w14:paraId="6D2809B3" w14:textId="77777777" w:rsidR="009E64F2" w:rsidRPr="009737CA" w:rsidRDefault="009E64F2" w:rsidP="009E64F2">
      <w:pPr>
        <w:pStyle w:val="ListParagraph"/>
        <w:numPr>
          <w:ilvl w:val="1"/>
          <w:numId w:val="145"/>
        </w:numPr>
        <w:spacing w:line="276" w:lineRule="auto"/>
        <w:ind w:left="1080"/>
        <w:rPr>
          <w:rFonts w:ascii="Calibri" w:hAnsi="Calibri" w:cs="Calibri"/>
          <w:sz w:val="24"/>
          <w:szCs w:val="24"/>
        </w:rPr>
      </w:pPr>
      <w:r w:rsidRPr="009737CA">
        <w:rPr>
          <w:rFonts w:ascii="Calibri" w:eastAsiaTheme="minorEastAsia" w:hAnsi="Calibri" w:cs="Calibri"/>
          <w:sz w:val="24"/>
          <w:szCs w:val="24"/>
        </w:rPr>
        <w:t>If Mustapha is 44 years old, how old is Issa?</w:t>
      </w:r>
    </w:p>
    <w:p w14:paraId="3408F6E3" w14:textId="77777777" w:rsidR="009E64F2" w:rsidRPr="009737CA" w:rsidRDefault="009E64F2" w:rsidP="007B3FAD">
      <w:pPr>
        <w:spacing w:line="276" w:lineRule="auto"/>
        <w:ind w:left="720"/>
        <w:rPr>
          <w:rFonts w:ascii="Calibri" w:hAnsi="Calibri" w:cs="Calibri"/>
        </w:rPr>
      </w:pPr>
      <w:r w:rsidRPr="009737CA">
        <w:rPr>
          <w:rFonts w:ascii="Calibri" w:hAnsi="Calibri" w:cs="Calibri"/>
          <w:b/>
        </w:rPr>
        <w:t>Solution</w:t>
      </w:r>
      <w:r>
        <w:rPr>
          <w:rFonts w:ascii="Calibri" w:hAnsi="Calibri" w:cs="Calibri"/>
          <w:b/>
        </w:rPr>
        <w:t>s</w:t>
      </w:r>
    </w:p>
    <w:p w14:paraId="56F43ACE" w14:textId="77777777" w:rsidR="009E64F2" w:rsidRPr="009737CA" w:rsidRDefault="009E64F2" w:rsidP="009E64F2">
      <w:pPr>
        <w:pStyle w:val="ListParagraph"/>
        <w:numPr>
          <w:ilvl w:val="0"/>
          <w:numId w:val="147"/>
        </w:numPr>
        <w:spacing w:line="276" w:lineRule="auto"/>
        <w:ind w:left="1080"/>
        <w:rPr>
          <w:rFonts w:ascii="Calibri" w:hAnsi="Calibri" w:cs="Calibri"/>
          <w:sz w:val="24"/>
          <w:szCs w:val="24"/>
        </w:rPr>
      </w:pPr>
      <w:r w:rsidRPr="009737CA">
        <w:rPr>
          <w:rFonts w:ascii="Calibri" w:hAnsi="Calibri" w:cs="Calibri"/>
          <w:sz w:val="24"/>
          <w:szCs w:val="24"/>
        </w:rPr>
        <w:t>If Mustapha (</w:t>
      </w:r>
      <m:oMath>
        <m:r>
          <w:rPr>
            <w:rFonts w:ascii="Cambria Math" w:hAnsi="Cambria Math" w:cs="Calibri"/>
            <w:sz w:val="24"/>
            <w:szCs w:val="24"/>
          </w:rPr>
          <m:t>y</m:t>
        </m:r>
      </m:oMath>
      <w:r w:rsidRPr="009737CA">
        <w:rPr>
          <w:rFonts w:ascii="Calibri" w:hAnsi="Calibri" w:cs="Calibri"/>
          <w:sz w:val="24"/>
          <w:szCs w:val="24"/>
        </w:rPr>
        <w:t>) is 21 years older than Issa (</w:t>
      </w:r>
      <m:oMath>
        <m:r>
          <w:rPr>
            <w:rFonts w:ascii="Cambria Math" w:hAnsi="Cambria Math" w:cs="Calibri"/>
            <w:sz w:val="24"/>
            <w:szCs w:val="24"/>
          </w:rPr>
          <m:t>x</m:t>
        </m:r>
      </m:oMath>
      <w:r w:rsidRPr="009737CA">
        <w:rPr>
          <w:rFonts w:ascii="Calibri" w:hAnsi="Calibri" w:cs="Calibri"/>
          <w:sz w:val="24"/>
          <w:szCs w:val="24"/>
        </w:rPr>
        <w:t xml:space="preserve">), the equation is </w:t>
      </w:r>
      <m:oMath>
        <m:r>
          <w:rPr>
            <w:rFonts w:ascii="Cambria Math" w:hAnsi="Cambria Math" w:cs="Calibri"/>
            <w:sz w:val="24"/>
            <w:szCs w:val="24"/>
          </w:rPr>
          <m:t>y=x+21</m:t>
        </m:r>
      </m:oMath>
      <w:r w:rsidRPr="009737CA">
        <w:rPr>
          <w:rFonts w:ascii="Calibri" w:eastAsiaTheme="minorEastAsia" w:hAnsi="Calibri" w:cs="Calibri"/>
          <w:sz w:val="24"/>
          <w:szCs w:val="24"/>
        </w:rPr>
        <w:t>.</w:t>
      </w:r>
    </w:p>
    <w:p w14:paraId="7280D097" w14:textId="77777777" w:rsidR="009E64F2" w:rsidRPr="009737CA" w:rsidRDefault="009E64F2" w:rsidP="009E64F2">
      <w:pPr>
        <w:pStyle w:val="ListParagraph"/>
        <w:numPr>
          <w:ilvl w:val="0"/>
          <w:numId w:val="147"/>
        </w:numPr>
        <w:spacing w:line="276" w:lineRule="auto"/>
        <w:ind w:left="1080"/>
        <w:rPr>
          <w:rFonts w:ascii="Calibri" w:hAnsi="Calibri" w:cs="Calibri"/>
          <w:sz w:val="24"/>
          <w:szCs w:val="24"/>
        </w:rPr>
      </w:pPr>
      <w:r w:rsidRPr="009737CA">
        <w:rPr>
          <w:rFonts w:ascii="Calibri" w:eastAsiaTheme="minorEastAsia" w:hAnsi="Calibri" w:cs="Calibri"/>
          <w:sz w:val="24"/>
          <w:szCs w:val="24"/>
        </w:rPr>
        <w:t xml:space="preserve">Substitute </w:t>
      </w:r>
      <m:oMath>
        <m:r>
          <w:rPr>
            <w:rFonts w:ascii="Cambria Math" w:eastAsiaTheme="minorEastAsia" w:hAnsi="Cambria Math" w:cs="Calibri"/>
            <w:sz w:val="24"/>
            <w:szCs w:val="24"/>
          </w:rPr>
          <m:t>y=44</m:t>
        </m:r>
      </m:oMath>
      <w:r w:rsidRPr="009737CA">
        <w:rPr>
          <w:rFonts w:ascii="Calibri" w:eastAsiaTheme="minorEastAsia" w:hAnsi="Calibri" w:cs="Calibri"/>
          <w:sz w:val="24"/>
          <w:szCs w:val="24"/>
        </w:rPr>
        <w:t xml:space="preserve">, and solve for </w:t>
      </w:r>
      <m:oMath>
        <m:r>
          <w:rPr>
            <w:rFonts w:ascii="Cambria Math" w:hAnsi="Cambria Math" w:cs="Calibri"/>
            <w:sz w:val="24"/>
            <w:szCs w:val="24"/>
          </w:rPr>
          <m:t>x</m:t>
        </m:r>
      </m:oMath>
      <w:r w:rsidRPr="009737CA">
        <w:rPr>
          <w:rFonts w:ascii="Calibri" w:eastAsiaTheme="minorEastAsia" w:hAnsi="Calibri" w:cs="Calibri"/>
          <w:sz w:val="24"/>
          <w:szCs w:val="24"/>
        </w:rPr>
        <w:t>.</w:t>
      </w:r>
    </w:p>
    <w:tbl>
      <w:tblPr>
        <w:tblStyle w:val="TableGrid"/>
        <w:tblW w:w="6968" w:type="dxa"/>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1615"/>
        <w:gridCol w:w="3607"/>
      </w:tblGrid>
      <w:tr w:rsidR="009E64F2" w:rsidRPr="009737CA" w14:paraId="7CDF98F9" w14:textId="77777777" w:rsidTr="007B3FAD">
        <w:tc>
          <w:tcPr>
            <w:tcW w:w="1350" w:type="dxa"/>
          </w:tcPr>
          <w:p w14:paraId="52CF364D" w14:textId="77777777" w:rsidR="009E64F2" w:rsidRPr="009737C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737CA">
              <w:rPr>
                <w:rFonts w:ascii="Calibri" w:eastAsiaTheme="minorEastAsia" w:hAnsi="Calibri" w:cs="Calibri"/>
                <w:sz w:val="24"/>
                <w:szCs w:val="24"/>
              </w:rPr>
              <w:t xml:space="preserve"> </w:t>
            </w:r>
          </w:p>
        </w:tc>
        <w:tc>
          <w:tcPr>
            <w:tcW w:w="396" w:type="dxa"/>
          </w:tcPr>
          <w:p w14:paraId="72631524" w14:textId="77777777" w:rsidR="009E64F2" w:rsidRPr="009737C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5E2EF8DE" w14:textId="77777777" w:rsidR="009E64F2" w:rsidRPr="009737CA" w:rsidRDefault="009E64F2" w:rsidP="007B3FAD">
            <w:pPr>
              <w:spacing w:line="276" w:lineRule="auto"/>
              <w:rPr>
                <w:rFonts w:ascii="Calibri" w:hAnsi="Calibri" w:cs="Calibri"/>
                <w:sz w:val="24"/>
                <w:szCs w:val="24"/>
              </w:rPr>
            </w:pPr>
            <m:oMath>
              <m:r>
                <w:rPr>
                  <w:rFonts w:ascii="Cambria Math" w:hAnsi="Cambria Math" w:cs="Calibri"/>
                  <w:sz w:val="24"/>
                  <w:szCs w:val="24"/>
                </w:rPr>
                <m:t>x+21</m:t>
              </m:r>
            </m:oMath>
            <w:r w:rsidRPr="009737CA">
              <w:rPr>
                <w:rFonts w:ascii="Calibri" w:eastAsiaTheme="minorEastAsia" w:hAnsi="Calibri" w:cs="Calibri"/>
                <w:sz w:val="24"/>
                <w:szCs w:val="24"/>
              </w:rPr>
              <w:t xml:space="preserve"> </w:t>
            </w:r>
          </w:p>
        </w:tc>
        <w:tc>
          <w:tcPr>
            <w:tcW w:w="3607" w:type="dxa"/>
          </w:tcPr>
          <w:p w14:paraId="4B0E40FA"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Equation</w:t>
            </w:r>
          </w:p>
        </w:tc>
      </w:tr>
      <w:tr w:rsidR="009E64F2" w:rsidRPr="009737CA" w14:paraId="4A125047" w14:textId="77777777" w:rsidTr="007B3FAD">
        <w:tc>
          <w:tcPr>
            <w:tcW w:w="1350" w:type="dxa"/>
          </w:tcPr>
          <w:p w14:paraId="28FC86B7" w14:textId="77777777" w:rsidR="009E64F2" w:rsidRPr="009737CA" w:rsidRDefault="009E64F2" w:rsidP="007B3FAD">
            <w:pPr>
              <w:spacing w:line="276" w:lineRule="auto"/>
              <w:jc w:val="right"/>
              <w:rPr>
                <w:rFonts w:ascii="Calibri" w:hAnsi="Calibri" w:cs="Calibri"/>
                <w:sz w:val="24"/>
                <w:szCs w:val="24"/>
              </w:rPr>
            </w:pPr>
            <m:oMath>
              <m:r>
                <w:rPr>
                  <w:rFonts w:ascii="Cambria Math" w:hAnsi="Cambria Math" w:cs="Calibri"/>
                  <w:sz w:val="24"/>
                  <w:szCs w:val="24"/>
                </w:rPr>
                <m:t>44</m:t>
              </m:r>
            </m:oMath>
            <w:r w:rsidRPr="009737CA">
              <w:rPr>
                <w:rFonts w:ascii="Calibri" w:eastAsiaTheme="minorEastAsia" w:hAnsi="Calibri" w:cs="Calibri"/>
                <w:sz w:val="24"/>
                <w:szCs w:val="24"/>
              </w:rPr>
              <w:t xml:space="preserve"> </w:t>
            </w:r>
          </w:p>
        </w:tc>
        <w:tc>
          <w:tcPr>
            <w:tcW w:w="396" w:type="dxa"/>
          </w:tcPr>
          <w:p w14:paraId="7AC8D080" w14:textId="77777777" w:rsidR="009E64F2" w:rsidRPr="009737C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04F3BD48" w14:textId="77777777" w:rsidR="009E64F2" w:rsidRPr="009737CA" w:rsidRDefault="009E64F2" w:rsidP="007B3FAD">
            <w:pPr>
              <w:spacing w:line="276" w:lineRule="auto"/>
              <w:rPr>
                <w:rFonts w:ascii="Calibri" w:hAnsi="Calibri" w:cs="Calibri"/>
                <w:sz w:val="24"/>
                <w:szCs w:val="24"/>
              </w:rPr>
            </w:pPr>
            <m:oMath>
              <m:r>
                <w:rPr>
                  <w:rFonts w:ascii="Cambria Math" w:hAnsi="Cambria Math" w:cs="Calibri"/>
                  <w:sz w:val="24"/>
                  <w:szCs w:val="24"/>
                </w:rPr>
                <m:t>x+21</m:t>
              </m:r>
            </m:oMath>
            <w:r w:rsidRPr="009737CA">
              <w:rPr>
                <w:rFonts w:ascii="Calibri" w:eastAsiaTheme="minorEastAsia" w:hAnsi="Calibri" w:cs="Calibri"/>
                <w:sz w:val="24"/>
                <w:szCs w:val="24"/>
              </w:rPr>
              <w:t xml:space="preserve"> </w:t>
            </w:r>
          </w:p>
        </w:tc>
        <w:tc>
          <w:tcPr>
            <w:tcW w:w="3607" w:type="dxa"/>
          </w:tcPr>
          <w:p w14:paraId="15B13386"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 xml:space="preserve">Substitute </w:t>
            </w:r>
            <m:oMath>
              <m:r>
                <w:rPr>
                  <w:rFonts w:ascii="Cambria Math" w:eastAsiaTheme="minorEastAsia" w:hAnsi="Cambria Math" w:cs="Calibri"/>
                  <w:sz w:val="24"/>
                  <w:szCs w:val="24"/>
                </w:rPr>
                <m:t>y=44</m:t>
              </m:r>
            </m:oMath>
          </w:p>
        </w:tc>
      </w:tr>
      <w:tr w:rsidR="009E64F2" w:rsidRPr="009737CA" w14:paraId="159E88A3" w14:textId="77777777" w:rsidTr="007B3FAD">
        <w:tc>
          <w:tcPr>
            <w:tcW w:w="1350" w:type="dxa"/>
          </w:tcPr>
          <w:p w14:paraId="3B9EA144" w14:textId="77777777" w:rsidR="009E64F2" w:rsidRPr="009737C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44-21</m:t>
              </m:r>
            </m:oMath>
            <w:r w:rsidRPr="009737CA">
              <w:rPr>
                <w:rFonts w:ascii="Calibri" w:eastAsiaTheme="minorEastAsia" w:hAnsi="Calibri" w:cs="Calibri"/>
                <w:sz w:val="24"/>
                <w:szCs w:val="24"/>
              </w:rPr>
              <w:t xml:space="preserve"> </w:t>
            </w:r>
          </w:p>
        </w:tc>
        <w:tc>
          <w:tcPr>
            <w:tcW w:w="396" w:type="dxa"/>
          </w:tcPr>
          <w:p w14:paraId="4F9D6FA4"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65D0BA6C" w14:textId="77777777" w:rsidR="009E64F2" w:rsidRPr="009737C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x</m:t>
              </m:r>
            </m:oMath>
            <w:r w:rsidRPr="009737CA">
              <w:rPr>
                <w:rFonts w:ascii="Calibri" w:eastAsia="Calibri" w:hAnsi="Calibri" w:cs="Calibri"/>
                <w:sz w:val="24"/>
                <w:szCs w:val="24"/>
              </w:rPr>
              <w:t xml:space="preserve"> </w:t>
            </w:r>
          </w:p>
        </w:tc>
        <w:tc>
          <w:tcPr>
            <w:tcW w:w="3607" w:type="dxa"/>
          </w:tcPr>
          <w:p w14:paraId="138CA4E4"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Subtract 21 from both sides</w:t>
            </w:r>
          </w:p>
        </w:tc>
      </w:tr>
      <w:tr w:rsidR="009E64F2" w:rsidRPr="009737CA" w14:paraId="71543B18" w14:textId="77777777" w:rsidTr="007B3FAD">
        <w:trPr>
          <w:trHeight w:val="457"/>
        </w:trPr>
        <w:tc>
          <w:tcPr>
            <w:tcW w:w="1350" w:type="dxa"/>
          </w:tcPr>
          <w:p w14:paraId="7DEC8577" w14:textId="77777777" w:rsidR="009E64F2" w:rsidRPr="009737C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23</m:t>
              </m:r>
            </m:oMath>
            <w:r w:rsidRPr="009737CA">
              <w:rPr>
                <w:rFonts w:ascii="Calibri" w:eastAsiaTheme="minorEastAsia" w:hAnsi="Calibri" w:cs="Calibri"/>
                <w:sz w:val="24"/>
                <w:szCs w:val="24"/>
              </w:rPr>
              <w:t xml:space="preserve"> </w:t>
            </w:r>
          </w:p>
        </w:tc>
        <w:tc>
          <w:tcPr>
            <w:tcW w:w="396" w:type="dxa"/>
          </w:tcPr>
          <w:p w14:paraId="75C92588"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40B1C3A0" w14:textId="77777777" w:rsidR="009E64F2" w:rsidRPr="009737C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x</m:t>
              </m:r>
            </m:oMath>
            <w:r w:rsidRPr="009737CA">
              <w:rPr>
                <w:rFonts w:ascii="Calibri" w:eastAsia="Calibri" w:hAnsi="Calibri" w:cs="Calibri"/>
                <w:sz w:val="24"/>
                <w:szCs w:val="24"/>
              </w:rPr>
              <w:t xml:space="preserve"> </w:t>
            </w:r>
          </w:p>
        </w:tc>
        <w:tc>
          <w:tcPr>
            <w:tcW w:w="3607" w:type="dxa"/>
          </w:tcPr>
          <w:p w14:paraId="7EAA9648" w14:textId="77777777" w:rsidR="009E64F2" w:rsidRPr="009737CA" w:rsidRDefault="009E64F2" w:rsidP="007B3FAD">
            <w:pPr>
              <w:spacing w:line="276" w:lineRule="auto"/>
              <w:rPr>
                <w:rFonts w:ascii="Calibri" w:hAnsi="Calibri" w:cs="Calibri"/>
                <w:sz w:val="24"/>
                <w:szCs w:val="24"/>
              </w:rPr>
            </w:pPr>
          </w:p>
        </w:tc>
      </w:tr>
    </w:tbl>
    <w:p w14:paraId="476BFA22" w14:textId="77777777" w:rsidR="009E64F2" w:rsidRPr="00614E69" w:rsidRDefault="009E64F2" w:rsidP="007B3FAD">
      <w:pPr>
        <w:pStyle w:val="ListParagraph"/>
        <w:spacing w:line="276" w:lineRule="auto"/>
        <w:ind w:left="1080"/>
        <w:rPr>
          <w:rFonts w:ascii="Calibri" w:hAnsi="Calibri" w:cs="Calibri"/>
          <w:sz w:val="24"/>
          <w:szCs w:val="24"/>
        </w:rPr>
      </w:pPr>
      <w:r w:rsidRPr="009737CA">
        <w:rPr>
          <w:rFonts w:ascii="Calibri" w:hAnsi="Calibri" w:cs="Calibri"/>
          <w:sz w:val="24"/>
          <w:szCs w:val="24"/>
        </w:rPr>
        <w:t>Issa is 23 years old.</w:t>
      </w:r>
    </w:p>
    <w:p w14:paraId="1467D248" w14:textId="77777777" w:rsidR="009E64F2" w:rsidRPr="009737CA" w:rsidRDefault="009E64F2" w:rsidP="007B3FAD">
      <w:pPr>
        <w:pStyle w:val="ListParagraph"/>
        <w:spacing w:line="276" w:lineRule="auto"/>
        <w:ind w:left="1080"/>
        <w:rPr>
          <w:rFonts w:ascii="Calibri" w:hAnsi="Calibri" w:cs="Calibri"/>
          <w:sz w:val="24"/>
          <w:szCs w:val="24"/>
        </w:rPr>
      </w:pPr>
    </w:p>
    <w:p w14:paraId="6DFAC528" w14:textId="77777777" w:rsidR="009E64F2" w:rsidRPr="009737CA" w:rsidRDefault="009E64F2" w:rsidP="009E64F2">
      <w:pPr>
        <w:pStyle w:val="ListParagraph"/>
        <w:numPr>
          <w:ilvl w:val="0"/>
          <w:numId w:val="145"/>
        </w:numPr>
        <w:spacing w:line="276" w:lineRule="auto"/>
        <w:ind w:left="360"/>
        <w:rPr>
          <w:rFonts w:ascii="Calibri" w:hAnsi="Calibri" w:cs="Calibri"/>
          <w:sz w:val="24"/>
          <w:szCs w:val="24"/>
        </w:rPr>
      </w:pPr>
      <w:r w:rsidRPr="009737CA">
        <w:rPr>
          <w:rFonts w:ascii="Calibri" w:hAnsi="Calibri" w:cs="Calibri"/>
          <w:sz w:val="24"/>
          <w:szCs w:val="24"/>
        </w:rPr>
        <w:t xml:space="preserve">Hawa is 5 years older than twice Sia’s age. Let Hawa’s age be </w:t>
      </w:r>
      <m:oMath>
        <m:r>
          <w:rPr>
            <w:rFonts w:ascii="Cambria Math" w:hAnsi="Cambria Math" w:cs="Calibri"/>
            <w:sz w:val="24"/>
            <w:szCs w:val="24"/>
          </w:rPr>
          <m:t>y</m:t>
        </m:r>
      </m:oMath>
      <w:r w:rsidRPr="009737CA">
        <w:rPr>
          <w:rFonts w:ascii="Calibri" w:eastAsiaTheme="minorEastAsia" w:hAnsi="Calibri" w:cs="Calibri"/>
          <w:sz w:val="24"/>
          <w:szCs w:val="24"/>
        </w:rPr>
        <w:t xml:space="preserve"> and Sia’s age be </w:t>
      </w:r>
      <m:oMath>
        <m:r>
          <w:rPr>
            <w:rFonts w:ascii="Cambria Math" w:eastAsiaTheme="minorEastAsia" w:hAnsi="Cambria Math" w:cs="Calibri"/>
            <w:sz w:val="24"/>
            <w:szCs w:val="24"/>
          </w:rPr>
          <m:t>x.</m:t>
        </m:r>
      </m:oMath>
    </w:p>
    <w:p w14:paraId="486A87CA" w14:textId="77777777" w:rsidR="009E64F2" w:rsidRPr="009737CA" w:rsidRDefault="009E64F2" w:rsidP="009E64F2">
      <w:pPr>
        <w:pStyle w:val="ListParagraph"/>
        <w:numPr>
          <w:ilvl w:val="1"/>
          <w:numId w:val="145"/>
        </w:numPr>
        <w:spacing w:line="276" w:lineRule="auto"/>
        <w:ind w:left="1080"/>
        <w:rPr>
          <w:rFonts w:ascii="Calibri" w:hAnsi="Calibri" w:cs="Calibri"/>
          <w:sz w:val="24"/>
          <w:szCs w:val="24"/>
        </w:rPr>
      </w:pPr>
      <w:r w:rsidRPr="009737CA">
        <w:rPr>
          <w:rFonts w:ascii="Calibri" w:hAnsi="Calibri" w:cs="Calibri"/>
          <w:sz w:val="24"/>
          <w:szCs w:val="24"/>
        </w:rPr>
        <w:t xml:space="preserve">Write an equation for the relationship between their ages. </w:t>
      </w:r>
    </w:p>
    <w:p w14:paraId="39E83EC1" w14:textId="77777777" w:rsidR="009E64F2" w:rsidRPr="009737CA" w:rsidRDefault="009E64F2" w:rsidP="009E64F2">
      <w:pPr>
        <w:pStyle w:val="ListParagraph"/>
        <w:numPr>
          <w:ilvl w:val="1"/>
          <w:numId w:val="145"/>
        </w:numPr>
        <w:spacing w:line="276" w:lineRule="auto"/>
        <w:ind w:left="1080"/>
        <w:rPr>
          <w:rFonts w:ascii="Calibri" w:hAnsi="Calibri" w:cs="Calibri"/>
          <w:sz w:val="24"/>
          <w:szCs w:val="24"/>
        </w:rPr>
      </w:pPr>
      <w:r w:rsidRPr="009737CA">
        <w:rPr>
          <w:rFonts w:ascii="Calibri" w:hAnsi="Calibri" w:cs="Calibri"/>
          <w:sz w:val="24"/>
          <w:szCs w:val="24"/>
        </w:rPr>
        <w:t xml:space="preserve">If Sia is 7 years old, how old is Hawa? </w:t>
      </w:r>
    </w:p>
    <w:p w14:paraId="1DBC3AF2" w14:textId="77777777" w:rsidR="009E64F2" w:rsidRPr="009737CA" w:rsidRDefault="009E64F2" w:rsidP="007B3FAD">
      <w:pPr>
        <w:spacing w:line="276" w:lineRule="auto"/>
        <w:ind w:left="720"/>
        <w:rPr>
          <w:rFonts w:ascii="Calibri" w:hAnsi="Calibri" w:cs="Calibri"/>
        </w:rPr>
      </w:pPr>
      <w:r w:rsidRPr="009737CA">
        <w:rPr>
          <w:rFonts w:ascii="Calibri" w:hAnsi="Calibri" w:cs="Calibri"/>
          <w:b/>
        </w:rPr>
        <w:t>Solution</w:t>
      </w:r>
      <w:r>
        <w:rPr>
          <w:rFonts w:ascii="Calibri" w:hAnsi="Calibri" w:cs="Calibri"/>
          <w:b/>
        </w:rPr>
        <w:t>s</w:t>
      </w:r>
    </w:p>
    <w:p w14:paraId="592E1EAB" w14:textId="77777777" w:rsidR="009E64F2" w:rsidRPr="009737CA" w:rsidRDefault="009E64F2" w:rsidP="009E64F2">
      <w:pPr>
        <w:pStyle w:val="ListParagraph"/>
        <w:numPr>
          <w:ilvl w:val="0"/>
          <w:numId w:val="148"/>
        </w:numPr>
        <w:spacing w:line="276" w:lineRule="auto"/>
        <w:ind w:left="1080"/>
        <w:rPr>
          <w:rFonts w:ascii="Calibri" w:hAnsi="Calibri" w:cs="Calibri"/>
          <w:sz w:val="24"/>
          <w:szCs w:val="24"/>
        </w:rPr>
      </w:pPr>
      <w:r w:rsidRPr="009737CA">
        <w:rPr>
          <w:rFonts w:ascii="Calibri" w:hAnsi="Calibri" w:cs="Calibri"/>
          <w:sz w:val="24"/>
          <w:szCs w:val="24"/>
        </w:rPr>
        <w:t>If Hawa (</w:t>
      </w:r>
      <m:oMath>
        <m:r>
          <w:rPr>
            <w:rFonts w:ascii="Cambria Math" w:hAnsi="Cambria Math" w:cs="Calibri"/>
            <w:sz w:val="24"/>
            <w:szCs w:val="24"/>
          </w:rPr>
          <m:t>y</m:t>
        </m:r>
      </m:oMath>
      <w:r w:rsidRPr="009737CA">
        <w:rPr>
          <w:rFonts w:ascii="Calibri" w:hAnsi="Calibri" w:cs="Calibri"/>
          <w:sz w:val="24"/>
          <w:szCs w:val="24"/>
        </w:rPr>
        <w:t>) is 5 years older than twice Sia’s age (</w:t>
      </w:r>
      <m:oMath>
        <m:r>
          <w:rPr>
            <w:rFonts w:ascii="Cambria Math" w:hAnsi="Cambria Math" w:cs="Calibri"/>
            <w:sz w:val="24"/>
            <w:szCs w:val="24"/>
          </w:rPr>
          <m:t>x</m:t>
        </m:r>
      </m:oMath>
      <w:r w:rsidRPr="009737CA">
        <w:rPr>
          <w:rFonts w:ascii="Calibri" w:hAnsi="Calibri" w:cs="Calibri"/>
          <w:sz w:val="24"/>
          <w:szCs w:val="24"/>
        </w:rPr>
        <w:t xml:space="preserve">), the equation is </w:t>
      </w:r>
      <m:oMath>
        <m:r>
          <w:rPr>
            <w:rFonts w:ascii="Cambria Math" w:hAnsi="Cambria Math" w:cs="Calibri"/>
            <w:sz w:val="24"/>
            <w:szCs w:val="24"/>
          </w:rPr>
          <m:t>y=2x+5</m:t>
        </m:r>
      </m:oMath>
      <w:r w:rsidRPr="009737CA">
        <w:rPr>
          <w:rFonts w:ascii="Calibri" w:eastAsiaTheme="minorEastAsia" w:hAnsi="Calibri" w:cs="Calibri"/>
          <w:sz w:val="24"/>
          <w:szCs w:val="24"/>
        </w:rPr>
        <w:t>.</w:t>
      </w:r>
    </w:p>
    <w:p w14:paraId="595B6E45" w14:textId="77777777" w:rsidR="009E64F2" w:rsidRPr="009737CA" w:rsidRDefault="009E64F2" w:rsidP="009E64F2">
      <w:pPr>
        <w:pStyle w:val="ListParagraph"/>
        <w:numPr>
          <w:ilvl w:val="0"/>
          <w:numId w:val="148"/>
        </w:numPr>
        <w:spacing w:line="276" w:lineRule="auto"/>
        <w:ind w:left="1080"/>
        <w:rPr>
          <w:rFonts w:ascii="Calibri" w:hAnsi="Calibri" w:cs="Calibri"/>
          <w:sz w:val="24"/>
          <w:szCs w:val="24"/>
        </w:rPr>
      </w:pPr>
      <w:r w:rsidRPr="009737CA">
        <w:rPr>
          <w:rFonts w:ascii="Calibri" w:eastAsiaTheme="minorEastAsia" w:hAnsi="Calibri" w:cs="Calibri"/>
          <w:sz w:val="24"/>
          <w:szCs w:val="24"/>
        </w:rPr>
        <w:t xml:space="preserve">Substitute </w:t>
      </w:r>
      <m:oMath>
        <m:r>
          <w:rPr>
            <w:rFonts w:ascii="Cambria Math" w:eastAsiaTheme="minorEastAsia" w:hAnsi="Cambria Math" w:cs="Calibri"/>
            <w:sz w:val="24"/>
            <w:szCs w:val="24"/>
          </w:rPr>
          <m:t>x=7</m:t>
        </m:r>
      </m:oMath>
      <w:r w:rsidRPr="009737CA">
        <w:rPr>
          <w:rFonts w:ascii="Calibri" w:eastAsiaTheme="minorEastAsia" w:hAnsi="Calibri" w:cs="Calibri"/>
          <w:sz w:val="24"/>
          <w:szCs w:val="24"/>
        </w:rPr>
        <w:t xml:space="preserve">, and solve for </w:t>
      </w:r>
      <m:oMath>
        <m:r>
          <w:rPr>
            <w:rFonts w:ascii="Cambria Math" w:eastAsiaTheme="minorEastAsia" w:hAnsi="Cambria Math" w:cs="Calibri"/>
            <w:sz w:val="24"/>
            <w:szCs w:val="24"/>
          </w:rPr>
          <m:t>y</m:t>
        </m:r>
      </m:oMath>
      <w:r w:rsidRPr="009737CA">
        <w:rPr>
          <w:rFonts w:ascii="Calibri" w:eastAsiaTheme="minorEastAsia" w:hAnsi="Calibri" w:cs="Calibri"/>
          <w:sz w:val="24"/>
          <w:szCs w:val="24"/>
        </w:rPr>
        <w:t>.</w:t>
      </w:r>
    </w:p>
    <w:tbl>
      <w:tblPr>
        <w:tblStyle w:val="TableGrid"/>
        <w:tblW w:w="6968" w:type="dxa"/>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1615"/>
        <w:gridCol w:w="3607"/>
      </w:tblGrid>
      <w:tr w:rsidR="009E64F2" w:rsidRPr="009737CA" w14:paraId="64EC5EE0" w14:textId="77777777" w:rsidTr="007B3FAD">
        <w:tc>
          <w:tcPr>
            <w:tcW w:w="1350" w:type="dxa"/>
          </w:tcPr>
          <w:p w14:paraId="23A23957" w14:textId="77777777" w:rsidR="009E64F2" w:rsidRPr="009737C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737CA">
              <w:rPr>
                <w:rFonts w:ascii="Calibri" w:eastAsiaTheme="minorEastAsia" w:hAnsi="Calibri" w:cs="Calibri"/>
                <w:sz w:val="24"/>
                <w:szCs w:val="24"/>
              </w:rPr>
              <w:t xml:space="preserve"> </w:t>
            </w:r>
          </w:p>
        </w:tc>
        <w:tc>
          <w:tcPr>
            <w:tcW w:w="396" w:type="dxa"/>
          </w:tcPr>
          <w:p w14:paraId="217E8424" w14:textId="77777777" w:rsidR="009E64F2" w:rsidRPr="009737C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0DA02223" w14:textId="77777777" w:rsidR="009E64F2" w:rsidRPr="009737CA" w:rsidRDefault="009E64F2" w:rsidP="007B3FAD">
            <w:pPr>
              <w:spacing w:line="276" w:lineRule="auto"/>
              <w:rPr>
                <w:rFonts w:ascii="Calibri" w:hAnsi="Calibri" w:cs="Calibri"/>
                <w:sz w:val="24"/>
                <w:szCs w:val="24"/>
              </w:rPr>
            </w:pPr>
            <m:oMath>
              <m:r>
                <w:rPr>
                  <w:rFonts w:ascii="Cambria Math" w:hAnsi="Cambria Math" w:cs="Calibri"/>
                  <w:sz w:val="24"/>
                  <w:szCs w:val="24"/>
                </w:rPr>
                <m:t>2x+5</m:t>
              </m:r>
            </m:oMath>
            <w:r w:rsidRPr="009737CA">
              <w:rPr>
                <w:rFonts w:ascii="Calibri" w:eastAsiaTheme="minorEastAsia" w:hAnsi="Calibri" w:cs="Calibri"/>
                <w:sz w:val="24"/>
                <w:szCs w:val="24"/>
              </w:rPr>
              <w:t xml:space="preserve"> </w:t>
            </w:r>
          </w:p>
        </w:tc>
        <w:tc>
          <w:tcPr>
            <w:tcW w:w="3607" w:type="dxa"/>
          </w:tcPr>
          <w:p w14:paraId="534A5003"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Equation</w:t>
            </w:r>
          </w:p>
        </w:tc>
      </w:tr>
      <w:tr w:rsidR="009E64F2" w:rsidRPr="009737CA" w14:paraId="529390E8" w14:textId="77777777" w:rsidTr="007B3FAD">
        <w:tc>
          <w:tcPr>
            <w:tcW w:w="1350" w:type="dxa"/>
          </w:tcPr>
          <w:p w14:paraId="5B00A4C5" w14:textId="77777777" w:rsidR="009E64F2" w:rsidRPr="009737C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y</m:t>
              </m:r>
            </m:oMath>
            <w:r w:rsidRPr="009737CA">
              <w:rPr>
                <w:rFonts w:ascii="Calibri" w:eastAsiaTheme="minorEastAsia" w:hAnsi="Calibri" w:cs="Calibri"/>
                <w:sz w:val="24"/>
                <w:szCs w:val="24"/>
              </w:rPr>
              <w:t xml:space="preserve"> </w:t>
            </w:r>
          </w:p>
        </w:tc>
        <w:tc>
          <w:tcPr>
            <w:tcW w:w="396" w:type="dxa"/>
          </w:tcPr>
          <w:p w14:paraId="42BDFAE6" w14:textId="77777777" w:rsidR="009E64F2" w:rsidRPr="009737C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0D4F2186" w14:textId="77777777" w:rsidR="009E64F2" w:rsidRPr="009737CA" w:rsidRDefault="009E64F2" w:rsidP="007B3FAD">
            <w:pPr>
              <w:spacing w:line="276" w:lineRule="auto"/>
              <w:rPr>
                <w:rFonts w:ascii="Calibri"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7</m:t>
                  </m:r>
                </m:e>
              </m:d>
              <m:r>
                <w:rPr>
                  <w:rFonts w:ascii="Cambria Math" w:hAnsi="Cambria Math" w:cs="Calibri"/>
                  <w:sz w:val="24"/>
                  <w:szCs w:val="24"/>
                </w:rPr>
                <m:t>+5</m:t>
              </m:r>
            </m:oMath>
            <w:r w:rsidRPr="009737CA">
              <w:rPr>
                <w:rFonts w:ascii="Calibri" w:eastAsiaTheme="minorEastAsia" w:hAnsi="Calibri" w:cs="Calibri"/>
                <w:sz w:val="24"/>
                <w:szCs w:val="24"/>
              </w:rPr>
              <w:t xml:space="preserve"> </w:t>
            </w:r>
          </w:p>
        </w:tc>
        <w:tc>
          <w:tcPr>
            <w:tcW w:w="3607" w:type="dxa"/>
          </w:tcPr>
          <w:p w14:paraId="2FC5CE99"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 xml:space="preserve">Substitute </w:t>
            </w:r>
            <m:oMath>
              <m:r>
                <w:rPr>
                  <w:rFonts w:ascii="Cambria Math" w:eastAsiaTheme="minorEastAsia" w:hAnsi="Cambria Math" w:cs="Calibri"/>
                  <w:sz w:val="24"/>
                  <w:szCs w:val="24"/>
                </w:rPr>
                <m:t>x=7</m:t>
              </m:r>
            </m:oMath>
          </w:p>
        </w:tc>
      </w:tr>
      <w:tr w:rsidR="009E64F2" w:rsidRPr="009737CA" w14:paraId="6BC4D4FC" w14:textId="77777777" w:rsidTr="007B3FAD">
        <w:tc>
          <w:tcPr>
            <w:tcW w:w="1350" w:type="dxa"/>
          </w:tcPr>
          <w:p w14:paraId="022AFF82" w14:textId="77777777" w:rsidR="009E64F2" w:rsidRPr="009737C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737CA">
              <w:rPr>
                <w:rFonts w:ascii="Calibri" w:eastAsia="Calibri" w:hAnsi="Calibri" w:cs="Calibri"/>
                <w:sz w:val="24"/>
                <w:szCs w:val="24"/>
              </w:rPr>
              <w:t xml:space="preserve"> </w:t>
            </w:r>
          </w:p>
        </w:tc>
        <w:tc>
          <w:tcPr>
            <w:tcW w:w="396" w:type="dxa"/>
          </w:tcPr>
          <w:p w14:paraId="4698CEEE"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6F475CD9" w14:textId="77777777" w:rsidR="009E64F2" w:rsidRPr="009737C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14+5</m:t>
              </m:r>
            </m:oMath>
            <w:r w:rsidRPr="009737CA">
              <w:rPr>
                <w:rFonts w:ascii="Calibri" w:eastAsia="Calibri" w:hAnsi="Calibri" w:cs="Calibri"/>
                <w:sz w:val="24"/>
                <w:szCs w:val="24"/>
              </w:rPr>
              <w:t xml:space="preserve"> </w:t>
            </w:r>
          </w:p>
        </w:tc>
        <w:tc>
          <w:tcPr>
            <w:tcW w:w="3607" w:type="dxa"/>
          </w:tcPr>
          <w:p w14:paraId="1FC1E041"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Evaluate</w:t>
            </w:r>
          </w:p>
        </w:tc>
      </w:tr>
      <w:tr w:rsidR="009E64F2" w:rsidRPr="009737CA" w14:paraId="4A650CBA" w14:textId="77777777" w:rsidTr="007B3FAD">
        <w:trPr>
          <w:trHeight w:val="548"/>
        </w:trPr>
        <w:tc>
          <w:tcPr>
            <w:tcW w:w="1350" w:type="dxa"/>
          </w:tcPr>
          <w:p w14:paraId="792BAA4D" w14:textId="77777777" w:rsidR="009E64F2" w:rsidRPr="009737C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y</m:t>
              </m:r>
            </m:oMath>
            <w:r w:rsidRPr="009737CA">
              <w:rPr>
                <w:rFonts w:ascii="Calibri" w:eastAsia="Calibri" w:hAnsi="Calibri" w:cs="Calibri"/>
                <w:sz w:val="24"/>
                <w:szCs w:val="24"/>
              </w:rPr>
              <w:t xml:space="preserve"> </w:t>
            </w:r>
          </w:p>
        </w:tc>
        <w:tc>
          <w:tcPr>
            <w:tcW w:w="396" w:type="dxa"/>
          </w:tcPr>
          <w:p w14:paraId="1B313566"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49DA5369" w14:textId="77777777" w:rsidR="009E64F2" w:rsidRPr="009737C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19</m:t>
              </m:r>
            </m:oMath>
            <w:r w:rsidRPr="009737CA">
              <w:rPr>
                <w:rFonts w:ascii="Calibri" w:eastAsia="Calibri" w:hAnsi="Calibri" w:cs="Calibri"/>
                <w:sz w:val="24"/>
                <w:szCs w:val="24"/>
              </w:rPr>
              <w:t xml:space="preserve"> </w:t>
            </w:r>
          </w:p>
        </w:tc>
        <w:tc>
          <w:tcPr>
            <w:tcW w:w="3607" w:type="dxa"/>
          </w:tcPr>
          <w:p w14:paraId="57BEB650" w14:textId="77777777" w:rsidR="009E64F2" w:rsidRPr="009737CA" w:rsidRDefault="009E64F2" w:rsidP="007B3FAD">
            <w:pPr>
              <w:spacing w:line="276" w:lineRule="auto"/>
              <w:rPr>
                <w:rFonts w:ascii="Calibri" w:hAnsi="Calibri" w:cs="Calibri"/>
                <w:sz w:val="24"/>
                <w:szCs w:val="24"/>
              </w:rPr>
            </w:pPr>
          </w:p>
        </w:tc>
      </w:tr>
    </w:tbl>
    <w:p w14:paraId="21A62A77" w14:textId="77777777" w:rsidR="009E64F2" w:rsidRPr="009737CA" w:rsidRDefault="009E64F2" w:rsidP="007B3FAD">
      <w:pPr>
        <w:spacing w:line="276" w:lineRule="auto"/>
        <w:ind w:left="360"/>
        <w:rPr>
          <w:rFonts w:ascii="Calibri" w:hAnsi="Calibri" w:cs="Calibri"/>
        </w:rPr>
      </w:pPr>
      <w:r w:rsidRPr="009737CA">
        <w:rPr>
          <w:rFonts w:ascii="Calibri" w:hAnsi="Calibri" w:cs="Calibri"/>
        </w:rPr>
        <w:tab/>
        <w:t>Hawa is 19 years old.</w:t>
      </w:r>
    </w:p>
    <w:p w14:paraId="7EB7EA79" w14:textId="77777777" w:rsidR="009E64F2" w:rsidRPr="009737CA" w:rsidRDefault="009E64F2" w:rsidP="007B3FAD">
      <w:pPr>
        <w:spacing w:line="276" w:lineRule="auto"/>
        <w:ind w:left="-360"/>
        <w:rPr>
          <w:rFonts w:ascii="Calibri" w:hAnsi="Calibri" w:cs="Calibri"/>
        </w:rPr>
      </w:pPr>
    </w:p>
    <w:p w14:paraId="70AB1C97" w14:textId="77777777" w:rsidR="009E64F2" w:rsidRPr="009737CA" w:rsidRDefault="009E64F2" w:rsidP="009E64F2">
      <w:pPr>
        <w:pStyle w:val="ListParagraph"/>
        <w:numPr>
          <w:ilvl w:val="0"/>
          <w:numId w:val="145"/>
        </w:numPr>
        <w:spacing w:line="276" w:lineRule="auto"/>
        <w:ind w:left="360"/>
        <w:rPr>
          <w:rFonts w:ascii="Calibri" w:hAnsi="Calibri" w:cs="Calibri"/>
          <w:sz w:val="24"/>
          <w:szCs w:val="24"/>
        </w:rPr>
      </w:pPr>
      <w:r w:rsidRPr="009737CA">
        <w:rPr>
          <w:rFonts w:ascii="Calibri" w:hAnsi="Calibri" w:cs="Calibri"/>
          <w:sz w:val="24"/>
          <w:szCs w:val="24"/>
        </w:rPr>
        <w:t xml:space="preserve">The width of a rectangle is </w:t>
      </w:r>
      <m:oMath>
        <m:r>
          <w:rPr>
            <w:rFonts w:ascii="Cambria Math" w:hAnsi="Cambria Math" w:cs="Calibri"/>
            <w:sz w:val="24"/>
            <w:szCs w:val="24"/>
          </w:rPr>
          <m:t>x</m:t>
        </m:r>
      </m:oMath>
      <w:r w:rsidRPr="009737CA">
        <w:rPr>
          <w:rFonts w:ascii="Calibri" w:eastAsiaTheme="minorEastAsia" w:hAnsi="Calibri" w:cs="Calibri"/>
          <w:sz w:val="24"/>
          <w:szCs w:val="24"/>
        </w:rPr>
        <w:t xml:space="preserve"> and the length is </w:t>
      </w:r>
      <m:oMath>
        <m:r>
          <w:rPr>
            <w:rFonts w:ascii="Cambria Math" w:eastAsiaTheme="minorEastAsia" w:hAnsi="Cambria Math" w:cs="Calibri"/>
            <w:sz w:val="24"/>
            <w:szCs w:val="24"/>
          </w:rPr>
          <m:t>2</m:t>
        </m:r>
        <m:r>
          <w:rPr>
            <w:rFonts w:ascii="Cambria Math" w:hAnsi="Cambria Math" w:cs="Calibri"/>
            <w:sz w:val="24"/>
            <w:szCs w:val="24"/>
          </w:rPr>
          <m:t>x</m:t>
        </m:r>
      </m:oMath>
      <w:r w:rsidRPr="009737CA">
        <w:rPr>
          <w:rFonts w:ascii="Calibri" w:eastAsiaTheme="minorEastAsia" w:hAnsi="Calibri" w:cs="Calibri"/>
          <w:sz w:val="24"/>
          <w:szCs w:val="24"/>
        </w:rPr>
        <w:t>.</w:t>
      </w:r>
    </w:p>
    <w:p w14:paraId="6F74B7C7" w14:textId="77777777" w:rsidR="009E64F2" w:rsidRPr="009737CA" w:rsidRDefault="009E64F2" w:rsidP="009E64F2">
      <w:pPr>
        <w:pStyle w:val="ListParagraph"/>
        <w:numPr>
          <w:ilvl w:val="1"/>
          <w:numId w:val="145"/>
        </w:numPr>
        <w:spacing w:line="276" w:lineRule="auto"/>
        <w:ind w:left="1080"/>
        <w:rPr>
          <w:rFonts w:ascii="Calibri" w:hAnsi="Calibri" w:cs="Calibri"/>
          <w:sz w:val="24"/>
          <w:szCs w:val="24"/>
        </w:rPr>
      </w:pPr>
      <w:r w:rsidRPr="009737CA">
        <w:rPr>
          <w:rFonts w:ascii="Calibri" w:eastAsiaTheme="minorEastAsia" w:hAnsi="Calibri" w:cs="Calibri"/>
          <w:sz w:val="24"/>
          <w:szCs w:val="24"/>
        </w:rPr>
        <w:t xml:space="preserve">Write an equation for the perimeter, </w:t>
      </w:r>
      <m:oMath>
        <m:r>
          <w:rPr>
            <w:rFonts w:ascii="Cambria Math" w:eastAsiaTheme="minorEastAsia" w:hAnsi="Cambria Math" w:cs="Calibri"/>
            <w:sz w:val="24"/>
            <w:szCs w:val="24"/>
          </w:rPr>
          <m:t>P</m:t>
        </m:r>
      </m:oMath>
      <w:r w:rsidRPr="009737CA">
        <w:rPr>
          <w:rFonts w:ascii="Calibri" w:eastAsiaTheme="minorEastAsia" w:hAnsi="Calibri" w:cs="Calibri"/>
          <w:sz w:val="24"/>
          <w:szCs w:val="24"/>
        </w:rPr>
        <w:t xml:space="preserve">, in terms of </w:t>
      </w:r>
      <m:oMath>
        <m:r>
          <w:rPr>
            <w:rFonts w:ascii="Cambria Math" w:hAnsi="Cambria Math" w:cs="Calibri"/>
            <w:sz w:val="24"/>
            <w:szCs w:val="24"/>
          </w:rPr>
          <m:t>x</m:t>
        </m:r>
      </m:oMath>
      <w:r w:rsidRPr="009737CA">
        <w:rPr>
          <w:rFonts w:ascii="Calibri" w:eastAsiaTheme="minorEastAsia" w:hAnsi="Calibri" w:cs="Calibri"/>
          <w:sz w:val="24"/>
          <w:szCs w:val="24"/>
        </w:rPr>
        <w:t>.</w:t>
      </w:r>
    </w:p>
    <w:p w14:paraId="6BBB2EEC" w14:textId="77777777" w:rsidR="009E64F2" w:rsidRPr="009737CA" w:rsidRDefault="009E64F2" w:rsidP="009E64F2">
      <w:pPr>
        <w:pStyle w:val="ListParagraph"/>
        <w:numPr>
          <w:ilvl w:val="1"/>
          <w:numId w:val="145"/>
        </w:numPr>
        <w:spacing w:line="276" w:lineRule="auto"/>
        <w:ind w:left="1080"/>
        <w:rPr>
          <w:rFonts w:ascii="Calibri" w:hAnsi="Calibri" w:cs="Calibri"/>
          <w:sz w:val="24"/>
          <w:szCs w:val="24"/>
        </w:rPr>
      </w:pPr>
      <w:r w:rsidRPr="009737CA">
        <w:rPr>
          <w:rFonts w:ascii="Calibri" w:eastAsiaTheme="minorEastAsia" w:hAnsi="Calibri" w:cs="Calibri"/>
          <w:sz w:val="24"/>
          <w:szCs w:val="24"/>
        </w:rPr>
        <w:t xml:space="preserve">Find the perimeter when </w:t>
      </w:r>
      <m:oMath>
        <m:r>
          <w:rPr>
            <w:rFonts w:ascii="Cambria Math" w:hAnsi="Cambria Math" w:cs="Calibri"/>
            <w:sz w:val="24"/>
            <w:szCs w:val="24"/>
          </w:rPr>
          <m:t>x=3</m:t>
        </m:r>
      </m:oMath>
      <w:r w:rsidRPr="009737CA">
        <w:rPr>
          <w:rFonts w:ascii="Calibri" w:eastAsiaTheme="minorEastAsia" w:hAnsi="Calibri" w:cs="Calibri"/>
          <w:sz w:val="24"/>
          <w:szCs w:val="24"/>
        </w:rPr>
        <w:t xml:space="preserve"> cm.</w:t>
      </w:r>
    </w:p>
    <w:p w14:paraId="070407A7" w14:textId="77777777" w:rsidR="009E64F2" w:rsidRPr="009737CA" w:rsidRDefault="009E64F2" w:rsidP="009E64F2">
      <w:pPr>
        <w:pStyle w:val="ListParagraph"/>
        <w:numPr>
          <w:ilvl w:val="1"/>
          <w:numId w:val="145"/>
        </w:numPr>
        <w:spacing w:line="276" w:lineRule="auto"/>
        <w:ind w:left="1080"/>
        <w:rPr>
          <w:rFonts w:ascii="Calibri" w:hAnsi="Calibri" w:cs="Calibri"/>
          <w:sz w:val="24"/>
          <w:szCs w:val="24"/>
        </w:rPr>
      </w:pPr>
      <w:r w:rsidRPr="009737CA">
        <w:rPr>
          <w:rFonts w:ascii="Calibri" w:eastAsiaTheme="minorEastAsia" w:hAnsi="Calibri" w:cs="Calibri"/>
          <w:sz w:val="24"/>
          <w:szCs w:val="24"/>
        </w:rPr>
        <w:t xml:space="preserve">Find the value of </w:t>
      </w:r>
      <m:oMath>
        <m:r>
          <w:rPr>
            <w:rFonts w:ascii="Cambria Math" w:hAnsi="Cambria Math" w:cs="Calibri"/>
            <w:sz w:val="24"/>
            <w:szCs w:val="24"/>
          </w:rPr>
          <m:t>x</m:t>
        </m:r>
      </m:oMath>
      <w:r w:rsidRPr="009737CA">
        <w:rPr>
          <w:rFonts w:ascii="Calibri" w:eastAsiaTheme="minorEastAsia" w:hAnsi="Calibri" w:cs="Calibri"/>
          <w:sz w:val="24"/>
          <w:szCs w:val="24"/>
        </w:rPr>
        <w:t xml:space="preserve"> when the perimeter is </w:t>
      </w:r>
      <m:oMath>
        <m:r>
          <w:rPr>
            <w:rFonts w:ascii="Cambria Math" w:eastAsiaTheme="minorEastAsia" w:hAnsi="Cambria Math" w:cs="Calibri"/>
            <w:sz w:val="24"/>
            <w:szCs w:val="24"/>
          </w:rPr>
          <m:t>24</m:t>
        </m:r>
      </m:oMath>
      <w:r w:rsidRPr="009737CA">
        <w:rPr>
          <w:rFonts w:ascii="Calibri" w:eastAsiaTheme="minorEastAsia" w:hAnsi="Calibri" w:cs="Calibri"/>
          <w:sz w:val="24"/>
          <w:szCs w:val="24"/>
        </w:rPr>
        <w:t xml:space="preserve"> cm.</w:t>
      </w:r>
    </w:p>
    <w:p w14:paraId="40A64525" w14:textId="77777777" w:rsidR="009E64F2" w:rsidRPr="009737CA" w:rsidRDefault="009E64F2" w:rsidP="007B3FAD">
      <w:pPr>
        <w:spacing w:line="276" w:lineRule="auto"/>
        <w:ind w:left="720"/>
        <w:rPr>
          <w:rFonts w:ascii="Calibri" w:hAnsi="Calibri" w:cs="Calibri"/>
        </w:rPr>
      </w:pPr>
      <w:r w:rsidRPr="009737CA">
        <w:rPr>
          <w:rFonts w:ascii="Calibri" w:hAnsi="Calibri" w:cs="Calibri"/>
          <w:b/>
        </w:rPr>
        <w:t>Solution</w:t>
      </w:r>
      <w:r>
        <w:rPr>
          <w:rFonts w:ascii="Calibri" w:hAnsi="Calibri" w:cs="Calibri"/>
          <w:b/>
        </w:rPr>
        <w:t>s</w:t>
      </w:r>
    </w:p>
    <w:p w14:paraId="45B76E1D" w14:textId="77777777" w:rsidR="009E64F2" w:rsidRPr="009737CA" w:rsidRDefault="009E64F2" w:rsidP="009E64F2">
      <w:pPr>
        <w:pStyle w:val="ListParagraph"/>
        <w:numPr>
          <w:ilvl w:val="0"/>
          <w:numId w:val="149"/>
        </w:numPr>
        <w:spacing w:line="276" w:lineRule="auto"/>
        <w:ind w:left="1080"/>
        <w:rPr>
          <w:rFonts w:ascii="Calibri" w:hAnsi="Calibri" w:cs="Calibri"/>
          <w:sz w:val="24"/>
          <w:szCs w:val="24"/>
        </w:rPr>
      </w:pPr>
      <w:r w:rsidRPr="009737CA">
        <w:rPr>
          <w:rFonts w:ascii="Calibri" w:hAnsi="Calibri" w:cs="Calibri"/>
          <w:sz w:val="24"/>
          <w:szCs w:val="24"/>
        </w:rPr>
        <w:t xml:space="preserve">Remember that perimeter is the distance around the shape. The formula for perimeter of a rectangle is </w:t>
      </w:r>
      <m:oMath>
        <m:r>
          <w:rPr>
            <w:rFonts w:ascii="Cambria Math" w:hAnsi="Cambria Math" w:cs="Calibri"/>
            <w:sz w:val="24"/>
            <w:szCs w:val="24"/>
          </w:rPr>
          <m:t>P=2l+2w</m:t>
        </m:r>
      </m:oMath>
      <w:r w:rsidRPr="009737CA">
        <w:rPr>
          <w:rFonts w:ascii="Calibri" w:hAnsi="Calibri" w:cs="Calibri"/>
          <w:sz w:val="24"/>
          <w:szCs w:val="24"/>
        </w:rPr>
        <w:t>. Substitute the length (</w:t>
      </w:r>
      <m:oMath>
        <m:r>
          <w:rPr>
            <w:rFonts w:ascii="Cambria Math" w:hAnsi="Cambria Math" w:cs="Calibri"/>
            <w:sz w:val="24"/>
            <w:szCs w:val="24"/>
          </w:rPr>
          <m:t>2x</m:t>
        </m:r>
      </m:oMath>
      <w:r w:rsidRPr="009737CA">
        <w:rPr>
          <w:rFonts w:ascii="Calibri" w:hAnsi="Calibri" w:cs="Calibri"/>
          <w:sz w:val="24"/>
          <w:szCs w:val="24"/>
        </w:rPr>
        <w:t>) and width (</w:t>
      </w:r>
      <m:oMath>
        <m:r>
          <w:rPr>
            <w:rFonts w:ascii="Cambria Math" w:hAnsi="Cambria Math" w:cs="Calibri"/>
            <w:sz w:val="24"/>
            <w:szCs w:val="24"/>
          </w:rPr>
          <m:t>x</m:t>
        </m:r>
      </m:oMath>
      <w:r w:rsidRPr="009737CA">
        <w:rPr>
          <w:rFonts w:ascii="Calibri" w:hAnsi="Calibri" w:cs="Calibri"/>
          <w:sz w:val="24"/>
          <w:szCs w:val="24"/>
        </w:rPr>
        <w:t>) into the formula:</w:t>
      </w:r>
    </w:p>
    <w:tbl>
      <w:tblPr>
        <w:tblStyle w:val="TableGrid"/>
        <w:tblW w:w="6968" w:type="dxa"/>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1615"/>
        <w:gridCol w:w="3607"/>
      </w:tblGrid>
      <w:tr w:rsidR="009E64F2" w:rsidRPr="009737CA" w14:paraId="7C76D901" w14:textId="77777777" w:rsidTr="007B3FAD">
        <w:tc>
          <w:tcPr>
            <w:tcW w:w="1350" w:type="dxa"/>
          </w:tcPr>
          <w:p w14:paraId="290827ED" w14:textId="77777777" w:rsidR="009E64F2" w:rsidRPr="009737C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P</m:t>
              </m:r>
            </m:oMath>
            <w:r w:rsidRPr="009737CA">
              <w:rPr>
                <w:rFonts w:ascii="Calibri" w:eastAsiaTheme="minorEastAsia" w:hAnsi="Calibri" w:cs="Calibri"/>
                <w:sz w:val="24"/>
                <w:szCs w:val="24"/>
              </w:rPr>
              <w:t xml:space="preserve"> </w:t>
            </w:r>
          </w:p>
        </w:tc>
        <w:tc>
          <w:tcPr>
            <w:tcW w:w="396" w:type="dxa"/>
          </w:tcPr>
          <w:p w14:paraId="38F07D53" w14:textId="77777777" w:rsidR="009E64F2" w:rsidRPr="009737C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7D04A4E7" w14:textId="77777777" w:rsidR="009E64F2" w:rsidRPr="009737CA" w:rsidRDefault="009E64F2" w:rsidP="007B3FAD">
            <w:pPr>
              <w:spacing w:line="276" w:lineRule="auto"/>
              <w:rPr>
                <w:rFonts w:ascii="Calibri" w:hAnsi="Calibri" w:cs="Calibri"/>
                <w:sz w:val="24"/>
                <w:szCs w:val="24"/>
              </w:rPr>
            </w:pPr>
            <m:oMath>
              <m:r>
                <w:rPr>
                  <w:rFonts w:ascii="Cambria Math" w:hAnsi="Cambria Math" w:cs="Calibri"/>
                  <w:sz w:val="24"/>
                  <w:szCs w:val="24"/>
                </w:rPr>
                <m:t>2l+2w</m:t>
              </m:r>
            </m:oMath>
            <w:r w:rsidRPr="009737CA">
              <w:rPr>
                <w:rFonts w:ascii="Calibri" w:eastAsiaTheme="minorEastAsia" w:hAnsi="Calibri" w:cs="Calibri"/>
                <w:sz w:val="24"/>
                <w:szCs w:val="24"/>
              </w:rPr>
              <w:t xml:space="preserve"> </w:t>
            </w:r>
          </w:p>
        </w:tc>
        <w:tc>
          <w:tcPr>
            <w:tcW w:w="3607" w:type="dxa"/>
          </w:tcPr>
          <w:p w14:paraId="36372442"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Equation</w:t>
            </w:r>
          </w:p>
        </w:tc>
      </w:tr>
      <w:tr w:rsidR="009E64F2" w:rsidRPr="009737CA" w14:paraId="21B7D0CF" w14:textId="77777777" w:rsidTr="007B3FAD">
        <w:tc>
          <w:tcPr>
            <w:tcW w:w="1350" w:type="dxa"/>
          </w:tcPr>
          <w:p w14:paraId="7670042E" w14:textId="77777777" w:rsidR="009E64F2" w:rsidRPr="009737CA" w:rsidRDefault="009E64F2" w:rsidP="007B3FAD">
            <w:pPr>
              <w:spacing w:line="276" w:lineRule="auto"/>
              <w:jc w:val="right"/>
              <w:rPr>
                <w:rFonts w:ascii="Calibri" w:hAnsi="Calibri" w:cs="Calibri"/>
                <w:sz w:val="24"/>
                <w:szCs w:val="24"/>
              </w:rPr>
            </w:pPr>
            <w:r w:rsidRPr="009737CA">
              <w:rPr>
                <w:rFonts w:ascii="Calibri" w:eastAsiaTheme="minorEastAsia" w:hAnsi="Calibri" w:cs="Calibri"/>
                <w:sz w:val="24"/>
                <w:szCs w:val="24"/>
              </w:rPr>
              <w:t xml:space="preserve"> </w:t>
            </w:r>
          </w:p>
        </w:tc>
        <w:tc>
          <w:tcPr>
            <w:tcW w:w="396" w:type="dxa"/>
          </w:tcPr>
          <w:p w14:paraId="425D4CA0" w14:textId="77777777" w:rsidR="009E64F2" w:rsidRPr="009737C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615" w:type="dxa"/>
          </w:tcPr>
          <w:p w14:paraId="10516FF8" w14:textId="77777777" w:rsidR="009E64F2" w:rsidRPr="009737CA" w:rsidRDefault="009E64F2" w:rsidP="007B3FAD">
            <w:pPr>
              <w:spacing w:line="276" w:lineRule="auto"/>
              <w:rPr>
                <w:rFonts w:ascii="Calibri" w:hAnsi="Calibri" w:cs="Calibri"/>
                <w:sz w:val="24"/>
                <w:szCs w:val="24"/>
              </w:rPr>
            </w:pPr>
            <m:oMath>
              <m:r>
                <w:rPr>
                  <w:rFonts w:ascii="Cambria Math" w:hAnsi="Cambria Math" w:cs="Calibri"/>
                  <w:sz w:val="24"/>
                  <w:szCs w:val="24"/>
                </w:rPr>
                <m:t>2</m:t>
              </m:r>
              <m:d>
                <m:dPr>
                  <m:ctrlPr>
                    <w:rPr>
                      <w:rFonts w:ascii="Cambria Math" w:hAnsi="Cambria Math" w:cs="Calibri"/>
                      <w:i/>
                      <w:sz w:val="24"/>
                      <w:szCs w:val="24"/>
                    </w:rPr>
                  </m:ctrlPr>
                </m:dPr>
                <m:e>
                  <m:r>
                    <w:rPr>
                      <w:rFonts w:ascii="Cambria Math" w:hAnsi="Cambria Math" w:cs="Calibri"/>
                      <w:sz w:val="24"/>
                      <w:szCs w:val="24"/>
                    </w:rPr>
                    <m:t>2x</m:t>
                  </m:r>
                </m:e>
              </m:d>
              <m:r>
                <w:rPr>
                  <w:rFonts w:ascii="Cambria Math" w:hAnsi="Cambria Math" w:cs="Calibri"/>
                  <w:sz w:val="24"/>
                  <w:szCs w:val="24"/>
                </w:rPr>
                <m:t>+2x</m:t>
              </m:r>
            </m:oMath>
            <w:r w:rsidRPr="009737CA">
              <w:rPr>
                <w:rFonts w:ascii="Calibri" w:eastAsiaTheme="minorEastAsia" w:hAnsi="Calibri" w:cs="Calibri"/>
                <w:sz w:val="24"/>
                <w:szCs w:val="24"/>
              </w:rPr>
              <w:t xml:space="preserve"> </w:t>
            </w:r>
          </w:p>
        </w:tc>
        <w:tc>
          <w:tcPr>
            <w:tcW w:w="3607" w:type="dxa"/>
          </w:tcPr>
          <w:p w14:paraId="1F412868"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 xml:space="preserve">Substitute </w:t>
            </w:r>
            <m:oMath>
              <m:r>
                <w:rPr>
                  <w:rFonts w:ascii="Cambria Math" w:hAnsi="Cambria Math" w:cs="Calibri"/>
                  <w:sz w:val="24"/>
                  <w:szCs w:val="24"/>
                </w:rPr>
                <m:t>l=2x, w=x</m:t>
              </m:r>
            </m:oMath>
          </w:p>
        </w:tc>
      </w:tr>
      <w:tr w:rsidR="009E64F2" w:rsidRPr="009737CA" w14:paraId="5CAB95AB" w14:textId="77777777" w:rsidTr="007B3FAD">
        <w:tc>
          <w:tcPr>
            <w:tcW w:w="1350" w:type="dxa"/>
          </w:tcPr>
          <w:p w14:paraId="23D2636D" w14:textId="77777777" w:rsidR="009E64F2" w:rsidRPr="009737CA" w:rsidRDefault="009E64F2" w:rsidP="007B3FAD">
            <w:pPr>
              <w:spacing w:line="276" w:lineRule="auto"/>
              <w:jc w:val="right"/>
              <w:rPr>
                <w:rFonts w:ascii="Calibri" w:eastAsia="Calibri" w:hAnsi="Calibri" w:cs="Calibri"/>
                <w:sz w:val="24"/>
                <w:szCs w:val="24"/>
              </w:rPr>
            </w:pPr>
            <w:r w:rsidRPr="009737CA">
              <w:rPr>
                <w:rFonts w:ascii="Calibri" w:eastAsia="Calibri" w:hAnsi="Calibri" w:cs="Calibri"/>
                <w:sz w:val="24"/>
                <w:szCs w:val="24"/>
              </w:rPr>
              <w:t xml:space="preserve"> </w:t>
            </w:r>
          </w:p>
        </w:tc>
        <w:tc>
          <w:tcPr>
            <w:tcW w:w="396" w:type="dxa"/>
          </w:tcPr>
          <w:p w14:paraId="593D1859"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17DC00AD" w14:textId="77777777" w:rsidR="009E64F2" w:rsidRPr="009737C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4x+2x</m:t>
              </m:r>
            </m:oMath>
            <w:r w:rsidRPr="009737CA">
              <w:rPr>
                <w:rFonts w:ascii="Calibri" w:eastAsia="Calibri" w:hAnsi="Calibri" w:cs="Calibri"/>
                <w:sz w:val="24"/>
                <w:szCs w:val="24"/>
              </w:rPr>
              <w:t xml:space="preserve"> </w:t>
            </w:r>
          </w:p>
        </w:tc>
        <w:tc>
          <w:tcPr>
            <w:tcW w:w="3607" w:type="dxa"/>
          </w:tcPr>
          <w:p w14:paraId="6E12A75D"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Evaluate</w:t>
            </w:r>
          </w:p>
        </w:tc>
      </w:tr>
      <w:tr w:rsidR="009E64F2" w:rsidRPr="009737CA" w14:paraId="2EA5AEDF" w14:textId="77777777" w:rsidTr="007B3FAD">
        <w:trPr>
          <w:trHeight w:val="551"/>
        </w:trPr>
        <w:tc>
          <w:tcPr>
            <w:tcW w:w="1350" w:type="dxa"/>
          </w:tcPr>
          <w:p w14:paraId="3D9996C4" w14:textId="77777777" w:rsidR="009E64F2" w:rsidRPr="009737CA" w:rsidRDefault="009E64F2" w:rsidP="007B3FAD">
            <w:pPr>
              <w:spacing w:line="276" w:lineRule="auto"/>
              <w:jc w:val="right"/>
              <w:rPr>
                <w:rFonts w:ascii="Calibri" w:eastAsia="Calibri" w:hAnsi="Calibri" w:cs="Calibri"/>
                <w:sz w:val="24"/>
                <w:szCs w:val="24"/>
              </w:rPr>
            </w:pPr>
            <w:r w:rsidRPr="009737CA">
              <w:rPr>
                <w:rFonts w:ascii="Calibri" w:eastAsia="Calibri" w:hAnsi="Calibri" w:cs="Calibri"/>
                <w:sz w:val="24"/>
                <w:szCs w:val="24"/>
              </w:rPr>
              <w:t xml:space="preserve"> </w:t>
            </w:r>
          </w:p>
        </w:tc>
        <w:tc>
          <w:tcPr>
            <w:tcW w:w="396" w:type="dxa"/>
          </w:tcPr>
          <w:p w14:paraId="4839A848"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66F9AC25" w14:textId="77777777" w:rsidR="009E64F2" w:rsidRPr="009737C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6x</m:t>
              </m:r>
            </m:oMath>
            <w:r w:rsidRPr="009737CA">
              <w:rPr>
                <w:rFonts w:ascii="Calibri" w:eastAsia="Calibri" w:hAnsi="Calibri" w:cs="Calibri"/>
                <w:sz w:val="24"/>
                <w:szCs w:val="24"/>
              </w:rPr>
              <w:t xml:space="preserve"> </w:t>
            </w:r>
          </w:p>
        </w:tc>
        <w:tc>
          <w:tcPr>
            <w:tcW w:w="3607" w:type="dxa"/>
          </w:tcPr>
          <w:p w14:paraId="134DE70E" w14:textId="77777777" w:rsidR="009E64F2" w:rsidRPr="009737CA" w:rsidRDefault="009E64F2" w:rsidP="007B3FAD">
            <w:pPr>
              <w:spacing w:line="276" w:lineRule="auto"/>
              <w:rPr>
                <w:rFonts w:ascii="Calibri" w:hAnsi="Calibri" w:cs="Calibri"/>
                <w:sz w:val="24"/>
                <w:szCs w:val="24"/>
              </w:rPr>
            </w:pPr>
          </w:p>
        </w:tc>
      </w:tr>
    </w:tbl>
    <w:p w14:paraId="25326FFD" w14:textId="77777777" w:rsidR="009E64F2" w:rsidRPr="009737CA" w:rsidRDefault="009E64F2" w:rsidP="007B3FAD">
      <w:pPr>
        <w:pStyle w:val="ListParagraph"/>
        <w:spacing w:line="276" w:lineRule="auto"/>
        <w:ind w:left="1080"/>
        <w:rPr>
          <w:rFonts w:ascii="Calibri" w:hAnsi="Calibri" w:cs="Calibri"/>
          <w:sz w:val="24"/>
          <w:szCs w:val="24"/>
        </w:rPr>
      </w:pPr>
      <w:r w:rsidRPr="009737CA">
        <w:rPr>
          <w:rFonts w:ascii="Calibri" w:hAnsi="Calibri" w:cs="Calibri"/>
          <w:sz w:val="24"/>
          <w:szCs w:val="24"/>
        </w:rPr>
        <w:t xml:space="preserve">The equation is </w:t>
      </w:r>
      <m:oMath>
        <m:r>
          <w:rPr>
            <w:rFonts w:ascii="Cambria Math" w:eastAsiaTheme="minorEastAsia" w:hAnsi="Cambria Math" w:cs="Calibri"/>
            <w:sz w:val="24"/>
            <w:szCs w:val="24"/>
          </w:rPr>
          <m:t>P=6x</m:t>
        </m:r>
      </m:oMath>
    </w:p>
    <w:p w14:paraId="1AFF019F" w14:textId="77777777" w:rsidR="009E64F2" w:rsidRPr="009737CA" w:rsidRDefault="009E64F2" w:rsidP="007B3FAD">
      <w:pPr>
        <w:pStyle w:val="ListParagraph"/>
        <w:spacing w:line="276" w:lineRule="auto"/>
        <w:ind w:left="1080"/>
        <w:rPr>
          <w:rFonts w:ascii="Calibri" w:hAnsi="Calibri" w:cs="Calibri"/>
          <w:sz w:val="24"/>
          <w:szCs w:val="24"/>
        </w:rPr>
      </w:pPr>
    </w:p>
    <w:p w14:paraId="43EDF9E4" w14:textId="77777777" w:rsidR="009E64F2" w:rsidRPr="009737CA" w:rsidRDefault="009E64F2" w:rsidP="009E64F2">
      <w:pPr>
        <w:pStyle w:val="ListParagraph"/>
        <w:numPr>
          <w:ilvl w:val="0"/>
          <w:numId w:val="149"/>
        </w:numPr>
        <w:spacing w:line="276" w:lineRule="auto"/>
        <w:ind w:left="1080"/>
        <w:rPr>
          <w:rFonts w:ascii="Calibri" w:hAnsi="Calibri" w:cs="Calibri"/>
          <w:sz w:val="24"/>
          <w:szCs w:val="24"/>
        </w:rPr>
      </w:pPr>
      <w:r w:rsidRPr="009737CA">
        <w:rPr>
          <w:rFonts w:ascii="Calibri" w:hAnsi="Calibri" w:cs="Calibri"/>
          <w:sz w:val="24"/>
          <w:szCs w:val="24"/>
        </w:rPr>
        <w:t xml:space="preserve">Substitute </w:t>
      </w:r>
      <m:oMath>
        <m:r>
          <w:rPr>
            <w:rFonts w:ascii="Cambria Math" w:hAnsi="Cambria Math" w:cs="Calibri"/>
            <w:sz w:val="24"/>
            <w:szCs w:val="24"/>
          </w:rPr>
          <m:t>x=3</m:t>
        </m:r>
      </m:oMath>
      <w:r w:rsidRPr="009737CA">
        <w:rPr>
          <w:rFonts w:ascii="Calibri" w:eastAsiaTheme="minorEastAsia" w:hAnsi="Calibri" w:cs="Calibri"/>
          <w:sz w:val="24"/>
          <w:szCs w:val="24"/>
        </w:rPr>
        <w:t xml:space="preserve"> cm to find P:</w:t>
      </w:r>
    </w:p>
    <w:tbl>
      <w:tblPr>
        <w:tblStyle w:val="TableGrid"/>
        <w:tblW w:w="6968" w:type="dxa"/>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1615"/>
        <w:gridCol w:w="3607"/>
      </w:tblGrid>
      <w:tr w:rsidR="009E64F2" w:rsidRPr="009737CA" w14:paraId="4E1C9570" w14:textId="77777777" w:rsidTr="007B3FAD">
        <w:tc>
          <w:tcPr>
            <w:tcW w:w="1350" w:type="dxa"/>
          </w:tcPr>
          <w:p w14:paraId="1B988476" w14:textId="77777777" w:rsidR="009E64F2" w:rsidRPr="009737C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P</m:t>
              </m:r>
            </m:oMath>
            <w:r w:rsidRPr="009737CA">
              <w:rPr>
                <w:rFonts w:ascii="Calibri" w:eastAsia="Calibri" w:hAnsi="Calibri" w:cs="Calibri"/>
                <w:sz w:val="24"/>
                <w:szCs w:val="24"/>
              </w:rPr>
              <w:t xml:space="preserve"> </w:t>
            </w:r>
          </w:p>
        </w:tc>
        <w:tc>
          <w:tcPr>
            <w:tcW w:w="396" w:type="dxa"/>
          </w:tcPr>
          <w:p w14:paraId="451E542C"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378FE364" w14:textId="77777777" w:rsidR="009E64F2" w:rsidRPr="009737C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6x</m:t>
              </m:r>
            </m:oMath>
            <w:r w:rsidRPr="009737CA">
              <w:rPr>
                <w:rFonts w:ascii="Calibri" w:eastAsia="Calibri" w:hAnsi="Calibri" w:cs="Calibri"/>
                <w:sz w:val="24"/>
                <w:szCs w:val="24"/>
              </w:rPr>
              <w:t xml:space="preserve"> </w:t>
            </w:r>
          </w:p>
        </w:tc>
        <w:tc>
          <w:tcPr>
            <w:tcW w:w="3607" w:type="dxa"/>
          </w:tcPr>
          <w:p w14:paraId="26135124"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Formula</w:t>
            </w:r>
          </w:p>
        </w:tc>
      </w:tr>
      <w:tr w:rsidR="009E64F2" w:rsidRPr="009737CA" w14:paraId="690B49A1" w14:textId="77777777" w:rsidTr="007B3FAD">
        <w:tc>
          <w:tcPr>
            <w:tcW w:w="1350" w:type="dxa"/>
          </w:tcPr>
          <w:p w14:paraId="399DCED7" w14:textId="77777777" w:rsidR="009E64F2" w:rsidRPr="009737CA" w:rsidRDefault="009E64F2" w:rsidP="007B3FAD">
            <w:pPr>
              <w:spacing w:line="276" w:lineRule="auto"/>
              <w:jc w:val="right"/>
              <w:rPr>
                <w:rFonts w:ascii="Calibri" w:eastAsia="Calibri" w:hAnsi="Calibri" w:cs="Calibri"/>
                <w:sz w:val="24"/>
                <w:szCs w:val="24"/>
              </w:rPr>
            </w:pPr>
          </w:p>
        </w:tc>
        <w:tc>
          <w:tcPr>
            <w:tcW w:w="396" w:type="dxa"/>
          </w:tcPr>
          <w:p w14:paraId="7614F02F"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1C4F325D" w14:textId="77777777" w:rsidR="009E64F2" w:rsidRPr="009737C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6</m:t>
              </m:r>
              <m:d>
                <m:dPr>
                  <m:ctrlPr>
                    <w:rPr>
                      <w:rFonts w:ascii="Cambria Math" w:eastAsia="Calibri" w:hAnsi="Cambria Math" w:cs="Calibri"/>
                      <w:i/>
                      <w:sz w:val="24"/>
                      <w:szCs w:val="24"/>
                    </w:rPr>
                  </m:ctrlPr>
                </m:dPr>
                <m:e>
                  <m:r>
                    <w:rPr>
                      <w:rFonts w:ascii="Cambria Math" w:eastAsia="Calibri" w:hAnsi="Cambria Math" w:cs="Calibri"/>
                      <w:sz w:val="24"/>
                      <w:szCs w:val="24"/>
                    </w:rPr>
                    <m:t xml:space="preserve">3 </m:t>
                  </m:r>
                  <m:r>
                    <m:rPr>
                      <m:sty m:val="p"/>
                    </m:rPr>
                    <w:rPr>
                      <w:rFonts w:ascii="Cambria Math" w:eastAsia="Calibri" w:hAnsi="Cambria Math" w:cs="Calibri"/>
                      <w:sz w:val="24"/>
                      <w:szCs w:val="24"/>
                    </w:rPr>
                    <m:t>cm</m:t>
                  </m:r>
                  <m:ctrlPr>
                    <w:rPr>
                      <w:rFonts w:ascii="Cambria Math" w:eastAsia="Calibri" w:hAnsi="Cambria Math" w:cs="Calibri"/>
                      <w:sz w:val="24"/>
                      <w:szCs w:val="24"/>
                    </w:rPr>
                  </m:ctrlPr>
                </m:e>
              </m:d>
            </m:oMath>
            <w:r w:rsidRPr="009737CA">
              <w:rPr>
                <w:rFonts w:ascii="Calibri" w:eastAsia="Calibri" w:hAnsi="Calibri" w:cs="Calibri"/>
                <w:sz w:val="24"/>
                <w:szCs w:val="24"/>
              </w:rPr>
              <w:t xml:space="preserve"> </w:t>
            </w:r>
          </w:p>
        </w:tc>
        <w:tc>
          <w:tcPr>
            <w:tcW w:w="3607" w:type="dxa"/>
          </w:tcPr>
          <w:p w14:paraId="254BD3DB" w14:textId="77777777" w:rsidR="009E64F2" w:rsidRPr="009737CA" w:rsidRDefault="009E64F2" w:rsidP="007B3FAD">
            <w:pPr>
              <w:spacing w:line="276" w:lineRule="auto"/>
              <w:rPr>
                <w:rFonts w:ascii="Calibri" w:hAnsi="Calibri" w:cs="Calibri"/>
                <w:sz w:val="24"/>
                <w:szCs w:val="24"/>
              </w:rPr>
            </w:pPr>
          </w:p>
        </w:tc>
      </w:tr>
      <w:tr w:rsidR="009E64F2" w:rsidRPr="009737CA" w14:paraId="3DF19188" w14:textId="77777777" w:rsidTr="007B3FAD">
        <w:trPr>
          <w:trHeight w:val="556"/>
        </w:trPr>
        <w:tc>
          <w:tcPr>
            <w:tcW w:w="1350" w:type="dxa"/>
          </w:tcPr>
          <w:p w14:paraId="711493DB" w14:textId="77777777" w:rsidR="009E64F2" w:rsidRPr="009737CA" w:rsidRDefault="009E64F2" w:rsidP="007B3FAD">
            <w:pPr>
              <w:spacing w:line="276" w:lineRule="auto"/>
              <w:jc w:val="right"/>
              <w:rPr>
                <w:rFonts w:ascii="Calibri" w:eastAsia="Calibri" w:hAnsi="Calibri" w:cs="Calibri"/>
                <w:sz w:val="24"/>
                <w:szCs w:val="24"/>
              </w:rPr>
            </w:pPr>
          </w:p>
        </w:tc>
        <w:tc>
          <w:tcPr>
            <w:tcW w:w="396" w:type="dxa"/>
          </w:tcPr>
          <w:p w14:paraId="3D7927C1"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6BF6DFDE" w14:textId="77777777" w:rsidR="009E64F2" w:rsidRPr="009737C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 xml:space="preserve">18 </m:t>
              </m:r>
              <m:r>
                <m:rPr>
                  <m:sty m:val="p"/>
                </m:rPr>
                <w:rPr>
                  <w:rFonts w:ascii="Cambria Math" w:eastAsia="Calibri" w:hAnsi="Cambria Math" w:cs="Calibri"/>
                  <w:sz w:val="24"/>
                  <w:szCs w:val="24"/>
                </w:rPr>
                <m:t>cm</m:t>
              </m:r>
            </m:oMath>
            <w:r w:rsidRPr="009737CA">
              <w:rPr>
                <w:rFonts w:ascii="Calibri" w:eastAsia="Calibri" w:hAnsi="Calibri" w:cs="Calibri"/>
                <w:sz w:val="24"/>
                <w:szCs w:val="24"/>
              </w:rPr>
              <w:t xml:space="preserve"> </w:t>
            </w:r>
          </w:p>
        </w:tc>
        <w:tc>
          <w:tcPr>
            <w:tcW w:w="3607" w:type="dxa"/>
          </w:tcPr>
          <w:p w14:paraId="78F72FCC" w14:textId="77777777" w:rsidR="009E64F2" w:rsidRPr="009737CA" w:rsidRDefault="009E64F2" w:rsidP="007B3FAD">
            <w:pPr>
              <w:spacing w:line="276" w:lineRule="auto"/>
              <w:rPr>
                <w:rFonts w:ascii="Calibri" w:hAnsi="Calibri" w:cs="Calibri"/>
                <w:sz w:val="24"/>
                <w:szCs w:val="24"/>
              </w:rPr>
            </w:pPr>
          </w:p>
        </w:tc>
      </w:tr>
    </w:tbl>
    <w:p w14:paraId="7768E1F3" w14:textId="77777777" w:rsidR="009E64F2" w:rsidRPr="009737CA" w:rsidRDefault="009E64F2" w:rsidP="007B3FAD">
      <w:pPr>
        <w:pStyle w:val="ListParagraph"/>
        <w:spacing w:line="276" w:lineRule="auto"/>
        <w:ind w:left="1080"/>
        <w:rPr>
          <w:rFonts w:ascii="Calibri" w:hAnsi="Calibri" w:cs="Calibri"/>
          <w:sz w:val="24"/>
          <w:szCs w:val="24"/>
        </w:rPr>
      </w:pPr>
      <w:r w:rsidRPr="009737CA">
        <w:rPr>
          <w:rFonts w:ascii="Calibri" w:hAnsi="Calibri" w:cs="Calibri"/>
          <w:sz w:val="24"/>
          <w:szCs w:val="24"/>
        </w:rPr>
        <w:t>The perimeter is 18 cm.</w:t>
      </w:r>
    </w:p>
    <w:p w14:paraId="0DB1156D" w14:textId="77777777" w:rsidR="009E64F2" w:rsidRPr="009737CA" w:rsidRDefault="009E64F2" w:rsidP="007B3FAD">
      <w:pPr>
        <w:pStyle w:val="ListParagraph"/>
        <w:spacing w:line="276" w:lineRule="auto"/>
        <w:ind w:left="1080"/>
        <w:rPr>
          <w:rFonts w:ascii="Calibri" w:hAnsi="Calibri" w:cs="Calibri"/>
          <w:sz w:val="24"/>
          <w:szCs w:val="24"/>
        </w:rPr>
      </w:pPr>
    </w:p>
    <w:p w14:paraId="5D8FAAAC" w14:textId="77777777" w:rsidR="009E64F2" w:rsidRPr="009737CA" w:rsidRDefault="009E64F2" w:rsidP="009E64F2">
      <w:pPr>
        <w:pStyle w:val="ListParagraph"/>
        <w:numPr>
          <w:ilvl w:val="0"/>
          <w:numId w:val="149"/>
        </w:numPr>
        <w:spacing w:line="276" w:lineRule="auto"/>
        <w:ind w:left="1080"/>
        <w:rPr>
          <w:rFonts w:ascii="Calibri" w:hAnsi="Calibri" w:cs="Calibri"/>
          <w:sz w:val="24"/>
          <w:szCs w:val="24"/>
        </w:rPr>
      </w:pPr>
      <w:r w:rsidRPr="009737CA">
        <w:rPr>
          <w:rFonts w:ascii="Calibri" w:hAnsi="Calibri" w:cs="Calibri"/>
          <w:sz w:val="24"/>
          <w:szCs w:val="24"/>
        </w:rPr>
        <w:t xml:space="preserve">Substitute </w:t>
      </w:r>
      <m:oMath>
        <m:r>
          <w:rPr>
            <w:rFonts w:ascii="Cambria Math" w:hAnsi="Cambria Math" w:cs="Calibri"/>
            <w:sz w:val="24"/>
            <w:szCs w:val="24"/>
          </w:rPr>
          <m:t>P=24</m:t>
        </m:r>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oMath>
      <w:r w:rsidRPr="009737CA">
        <w:rPr>
          <w:rFonts w:ascii="Calibri" w:hAnsi="Calibri" w:cs="Calibri"/>
          <w:sz w:val="24"/>
          <w:szCs w:val="24"/>
        </w:rPr>
        <w:t xml:space="preserve"> to find the value of </w:t>
      </w:r>
      <m:oMath>
        <m:r>
          <w:rPr>
            <w:rFonts w:ascii="Cambria Math" w:hAnsi="Cambria Math" w:cs="Calibri"/>
            <w:sz w:val="24"/>
            <w:szCs w:val="24"/>
          </w:rPr>
          <m:t>x</m:t>
        </m:r>
      </m:oMath>
      <w:r w:rsidRPr="009737CA">
        <w:rPr>
          <w:rFonts w:ascii="Calibri" w:hAnsi="Calibri" w:cs="Calibri"/>
          <w:sz w:val="24"/>
          <w:szCs w:val="24"/>
        </w:rPr>
        <w:t xml:space="preserve">: </w:t>
      </w:r>
    </w:p>
    <w:tbl>
      <w:tblPr>
        <w:tblStyle w:val="TableGrid"/>
        <w:tblW w:w="6968" w:type="dxa"/>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1615"/>
        <w:gridCol w:w="3607"/>
      </w:tblGrid>
      <w:tr w:rsidR="009E64F2" w:rsidRPr="009737CA" w14:paraId="19A4DDBD" w14:textId="77777777" w:rsidTr="007B3FAD">
        <w:tc>
          <w:tcPr>
            <w:tcW w:w="1350" w:type="dxa"/>
          </w:tcPr>
          <w:p w14:paraId="6B936B8A" w14:textId="77777777" w:rsidR="009E64F2" w:rsidRPr="009737CA"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P</m:t>
              </m:r>
            </m:oMath>
            <w:r w:rsidRPr="009737CA">
              <w:rPr>
                <w:rFonts w:ascii="Calibri" w:eastAsia="Calibri" w:hAnsi="Calibri" w:cs="Calibri"/>
                <w:sz w:val="24"/>
                <w:szCs w:val="24"/>
              </w:rPr>
              <w:t xml:space="preserve"> </w:t>
            </w:r>
          </w:p>
        </w:tc>
        <w:tc>
          <w:tcPr>
            <w:tcW w:w="396" w:type="dxa"/>
          </w:tcPr>
          <w:p w14:paraId="11916BEC"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12E5E7AC" w14:textId="77777777" w:rsidR="009E64F2" w:rsidRPr="009737C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6x</m:t>
              </m:r>
            </m:oMath>
            <w:r w:rsidRPr="009737CA">
              <w:rPr>
                <w:rFonts w:ascii="Calibri" w:eastAsia="Calibri" w:hAnsi="Calibri" w:cs="Calibri"/>
                <w:sz w:val="24"/>
                <w:szCs w:val="24"/>
              </w:rPr>
              <w:t xml:space="preserve"> </w:t>
            </w:r>
          </w:p>
        </w:tc>
        <w:tc>
          <w:tcPr>
            <w:tcW w:w="3607" w:type="dxa"/>
          </w:tcPr>
          <w:p w14:paraId="18F56809"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Formula</w:t>
            </w:r>
          </w:p>
        </w:tc>
      </w:tr>
      <w:tr w:rsidR="009E64F2" w:rsidRPr="009737CA" w14:paraId="2FF28AAE" w14:textId="77777777" w:rsidTr="007B3FAD">
        <w:tc>
          <w:tcPr>
            <w:tcW w:w="1350" w:type="dxa"/>
          </w:tcPr>
          <w:p w14:paraId="64DB658A" w14:textId="77777777" w:rsidR="009E64F2" w:rsidRPr="009737CA" w:rsidRDefault="009E64F2" w:rsidP="007B3FAD">
            <w:pPr>
              <w:spacing w:line="276" w:lineRule="auto"/>
              <w:jc w:val="right"/>
              <w:rPr>
                <w:rFonts w:ascii="Calibri" w:eastAsia="Calibri" w:hAnsi="Calibri" w:cs="Calibri"/>
                <w:sz w:val="24"/>
                <w:szCs w:val="24"/>
              </w:rPr>
            </w:pPr>
            <m:oMath>
              <m:r>
                <w:rPr>
                  <w:rFonts w:ascii="Cambria Math" w:eastAsia="Calibri" w:hAnsi="Cambria Math" w:cs="Calibri"/>
                  <w:sz w:val="24"/>
                  <w:szCs w:val="24"/>
                </w:rPr>
                <m:t>24</m:t>
              </m:r>
            </m:oMath>
            <w:r w:rsidRPr="009737CA">
              <w:rPr>
                <w:rFonts w:ascii="Calibri" w:eastAsia="Calibri" w:hAnsi="Calibri" w:cs="Calibri"/>
                <w:sz w:val="24"/>
                <w:szCs w:val="24"/>
              </w:rPr>
              <w:t xml:space="preserve"> </w:t>
            </w:r>
          </w:p>
        </w:tc>
        <w:tc>
          <w:tcPr>
            <w:tcW w:w="396" w:type="dxa"/>
          </w:tcPr>
          <w:p w14:paraId="4FD33CB8"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75CD33A9" w14:textId="77777777" w:rsidR="009E64F2" w:rsidRPr="009737C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6x</m:t>
              </m:r>
            </m:oMath>
            <w:r w:rsidRPr="009737CA">
              <w:rPr>
                <w:rFonts w:ascii="Calibri" w:eastAsia="Calibri" w:hAnsi="Calibri" w:cs="Calibri"/>
                <w:sz w:val="24"/>
                <w:szCs w:val="24"/>
              </w:rPr>
              <w:t xml:space="preserve"> </w:t>
            </w:r>
          </w:p>
        </w:tc>
        <w:tc>
          <w:tcPr>
            <w:tcW w:w="3607" w:type="dxa"/>
          </w:tcPr>
          <w:p w14:paraId="5C43CBE9" w14:textId="77777777" w:rsidR="009E64F2" w:rsidRPr="009737CA" w:rsidRDefault="009E64F2" w:rsidP="007B3FAD">
            <w:pPr>
              <w:spacing w:line="276" w:lineRule="auto"/>
              <w:rPr>
                <w:rFonts w:ascii="Calibri" w:hAnsi="Calibri" w:cs="Calibri"/>
                <w:sz w:val="24"/>
                <w:szCs w:val="24"/>
              </w:rPr>
            </w:pPr>
          </w:p>
        </w:tc>
      </w:tr>
      <w:tr w:rsidR="009E64F2" w:rsidRPr="009737CA" w14:paraId="5A0FD5D2" w14:textId="77777777" w:rsidTr="007B3FAD">
        <w:tc>
          <w:tcPr>
            <w:tcW w:w="1350" w:type="dxa"/>
          </w:tcPr>
          <w:p w14:paraId="06BEF14F" w14:textId="77777777" w:rsidR="009E64F2" w:rsidRPr="009737CA" w:rsidRDefault="007B3FAD" w:rsidP="007B3FAD">
            <w:pPr>
              <w:spacing w:line="276" w:lineRule="auto"/>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24</m:t>
                  </m:r>
                </m:num>
                <m:den>
                  <m:r>
                    <w:rPr>
                      <w:rFonts w:ascii="Cambria Math" w:eastAsia="Calibri" w:hAnsi="Cambria Math" w:cs="Calibri"/>
                      <w:sz w:val="24"/>
                      <w:szCs w:val="24"/>
                    </w:rPr>
                    <m:t>6</m:t>
                  </m:r>
                </m:den>
              </m:f>
            </m:oMath>
            <w:r w:rsidR="009E64F2" w:rsidRPr="009737CA">
              <w:rPr>
                <w:rFonts w:ascii="Calibri" w:eastAsia="Calibri" w:hAnsi="Calibri" w:cs="Calibri"/>
                <w:sz w:val="24"/>
                <w:szCs w:val="24"/>
              </w:rPr>
              <w:t xml:space="preserve"> </w:t>
            </w:r>
          </w:p>
        </w:tc>
        <w:tc>
          <w:tcPr>
            <w:tcW w:w="396" w:type="dxa"/>
          </w:tcPr>
          <w:p w14:paraId="663C0ABC"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2874C07D" w14:textId="77777777" w:rsidR="009E64F2" w:rsidRPr="009737CA" w:rsidRDefault="007B3FAD" w:rsidP="007B3FAD">
            <w:pPr>
              <w:spacing w:line="276" w:lineRule="auto"/>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6x</m:t>
                  </m:r>
                </m:num>
                <m:den>
                  <m:r>
                    <w:rPr>
                      <w:rFonts w:ascii="Cambria Math" w:eastAsia="Calibri" w:hAnsi="Cambria Math" w:cs="Calibri"/>
                      <w:sz w:val="24"/>
                      <w:szCs w:val="24"/>
                    </w:rPr>
                    <m:t>6</m:t>
                  </m:r>
                </m:den>
              </m:f>
            </m:oMath>
            <w:r w:rsidR="009E64F2" w:rsidRPr="009737CA">
              <w:rPr>
                <w:rFonts w:ascii="Calibri" w:eastAsia="Calibri" w:hAnsi="Calibri" w:cs="Calibri"/>
                <w:sz w:val="24"/>
                <w:szCs w:val="24"/>
              </w:rPr>
              <w:t xml:space="preserve"> </w:t>
            </w:r>
          </w:p>
        </w:tc>
        <w:tc>
          <w:tcPr>
            <w:tcW w:w="3607" w:type="dxa"/>
          </w:tcPr>
          <w:p w14:paraId="22094E5C" w14:textId="77777777" w:rsidR="009E64F2" w:rsidRPr="009737CA" w:rsidRDefault="009E64F2" w:rsidP="007B3FAD">
            <w:pPr>
              <w:spacing w:line="276" w:lineRule="auto"/>
              <w:rPr>
                <w:rFonts w:ascii="Calibri" w:hAnsi="Calibri" w:cs="Calibri"/>
                <w:sz w:val="24"/>
                <w:szCs w:val="24"/>
              </w:rPr>
            </w:pPr>
          </w:p>
        </w:tc>
      </w:tr>
      <w:tr w:rsidR="009E64F2" w:rsidRPr="009737CA" w14:paraId="22CB4D4A" w14:textId="77777777" w:rsidTr="007B3FAD">
        <w:trPr>
          <w:trHeight w:val="540"/>
        </w:trPr>
        <w:tc>
          <w:tcPr>
            <w:tcW w:w="1350" w:type="dxa"/>
          </w:tcPr>
          <w:p w14:paraId="2C8AAE2F" w14:textId="77777777" w:rsidR="009E64F2" w:rsidRPr="009737CA" w:rsidRDefault="009E64F2" w:rsidP="007B3FAD">
            <w:pPr>
              <w:spacing w:line="276" w:lineRule="auto"/>
              <w:jc w:val="right"/>
              <w:rPr>
                <w:rFonts w:ascii="Calibri" w:eastAsia="Calibri" w:hAnsi="Calibri" w:cs="Calibri"/>
                <w:sz w:val="24"/>
                <w:szCs w:val="24"/>
              </w:rPr>
            </w:pPr>
            <m:oMath>
              <m:r>
                <w:rPr>
                  <w:rFonts w:ascii="Cambria Math" w:eastAsia="Calibri" w:hAnsi="Cambria Math" w:cs="Calibri"/>
                  <w:sz w:val="24"/>
                  <w:szCs w:val="24"/>
                </w:rPr>
                <m:t>4</m:t>
              </m:r>
            </m:oMath>
            <w:r w:rsidRPr="009737CA">
              <w:rPr>
                <w:rFonts w:ascii="Calibri" w:eastAsia="Calibri" w:hAnsi="Calibri" w:cs="Calibri"/>
                <w:sz w:val="24"/>
                <w:szCs w:val="24"/>
              </w:rPr>
              <w:t xml:space="preserve"> </w:t>
            </w:r>
          </w:p>
        </w:tc>
        <w:tc>
          <w:tcPr>
            <w:tcW w:w="396" w:type="dxa"/>
          </w:tcPr>
          <w:p w14:paraId="5F491332"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615" w:type="dxa"/>
          </w:tcPr>
          <w:p w14:paraId="11724201" w14:textId="77777777" w:rsidR="009E64F2" w:rsidRPr="009737C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x</m:t>
              </m:r>
            </m:oMath>
            <w:r w:rsidRPr="009737CA">
              <w:rPr>
                <w:rFonts w:ascii="Calibri" w:eastAsia="Calibri" w:hAnsi="Calibri" w:cs="Calibri"/>
                <w:sz w:val="24"/>
                <w:szCs w:val="24"/>
              </w:rPr>
              <w:t xml:space="preserve"> </w:t>
            </w:r>
          </w:p>
        </w:tc>
        <w:tc>
          <w:tcPr>
            <w:tcW w:w="3607" w:type="dxa"/>
          </w:tcPr>
          <w:p w14:paraId="675AD5DC" w14:textId="77777777" w:rsidR="009E64F2" w:rsidRPr="009737CA" w:rsidRDefault="009E64F2" w:rsidP="007B3FAD">
            <w:pPr>
              <w:spacing w:line="276" w:lineRule="auto"/>
              <w:rPr>
                <w:rFonts w:ascii="Calibri" w:hAnsi="Calibri" w:cs="Calibri"/>
                <w:sz w:val="24"/>
                <w:szCs w:val="24"/>
              </w:rPr>
            </w:pPr>
          </w:p>
        </w:tc>
      </w:tr>
    </w:tbl>
    <w:p w14:paraId="6C60C6BA" w14:textId="77777777" w:rsidR="009E64F2" w:rsidRPr="009737CA" w:rsidRDefault="009E64F2" w:rsidP="007B3FAD">
      <w:pPr>
        <w:pStyle w:val="ListParagraph"/>
        <w:spacing w:after="0" w:line="276" w:lineRule="auto"/>
        <w:ind w:left="1077"/>
        <w:contextualSpacing w:val="0"/>
        <w:rPr>
          <w:rFonts w:ascii="Calibri" w:hAnsi="Calibri" w:cs="Calibri"/>
          <w:sz w:val="24"/>
          <w:szCs w:val="24"/>
        </w:rPr>
      </w:pPr>
      <w:r w:rsidRPr="009737CA">
        <w:rPr>
          <w:rFonts w:ascii="Calibri" w:hAnsi="Calibri" w:cs="Calibri"/>
          <w:sz w:val="24"/>
          <w:szCs w:val="24"/>
        </w:rPr>
        <w:t xml:space="preserve">The value of </w:t>
      </w:r>
      <m:oMath>
        <m:r>
          <w:rPr>
            <w:rFonts w:ascii="Cambria Math" w:eastAsia="Calibri" w:hAnsi="Cambria Math" w:cs="Calibri"/>
            <w:sz w:val="24"/>
            <w:szCs w:val="24"/>
          </w:rPr>
          <m:t>x</m:t>
        </m:r>
      </m:oMath>
      <w:r w:rsidRPr="009737CA">
        <w:rPr>
          <w:rFonts w:ascii="Calibri" w:hAnsi="Calibri" w:cs="Calibri"/>
          <w:sz w:val="24"/>
          <w:szCs w:val="24"/>
        </w:rPr>
        <w:t xml:space="preserve"> is 4 cm.</w:t>
      </w:r>
    </w:p>
    <w:p w14:paraId="57B4CC46" w14:textId="77777777" w:rsidR="009E64F2" w:rsidRDefault="009E64F2" w:rsidP="007B3FAD">
      <w:pPr>
        <w:spacing w:line="276" w:lineRule="auto"/>
        <w:rPr>
          <w:rFonts w:ascii="Calibri" w:hAnsi="Calibri" w:cs="Calibri"/>
          <w:b/>
        </w:rPr>
      </w:pPr>
    </w:p>
    <w:p w14:paraId="4E0D7943" w14:textId="77777777" w:rsidR="009E64F2" w:rsidRDefault="009E64F2" w:rsidP="007B3FAD">
      <w:pPr>
        <w:spacing w:line="276" w:lineRule="auto"/>
        <w:rPr>
          <w:rFonts w:ascii="Calibri" w:hAnsi="Calibri" w:cs="Calibri"/>
          <w:b/>
        </w:rPr>
      </w:pPr>
    </w:p>
    <w:p w14:paraId="75F1E564" w14:textId="77777777" w:rsidR="009E64F2" w:rsidRDefault="009E64F2" w:rsidP="007B3FAD">
      <w:pPr>
        <w:spacing w:line="276" w:lineRule="auto"/>
        <w:rPr>
          <w:rFonts w:ascii="Calibri" w:hAnsi="Calibri" w:cs="Calibri"/>
          <w:b/>
        </w:rPr>
      </w:pPr>
    </w:p>
    <w:p w14:paraId="5BFA164D" w14:textId="77777777" w:rsidR="009E64F2" w:rsidRPr="009737CA" w:rsidRDefault="009E64F2" w:rsidP="007B3FAD">
      <w:pPr>
        <w:spacing w:line="276" w:lineRule="auto"/>
        <w:rPr>
          <w:rFonts w:ascii="Calibri" w:hAnsi="Calibri" w:cs="Calibri"/>
          <w:b/>
        </w:rPr>
      </w:pPr>
    </w:p>
    <w:p w14:paraId="2436743F" w14:textId="77777777" w:rsidR="009E64F2" w:rsidRPr="009737CA" w:rsidRDefault="009E64F2" w:rsidP="007B3FAD">
      <w:pPr>
        <w:spacing w:after="160" w:line="276" w:lineRule="auto"/>
        <w:rPr>
          <w:rFonts w:ascii="Calibri" w:hAnsi="Calibri" w:cs="Calibri"/>
          <w:b/>
        </w:rPr>
      </w:pPr>
      <w:r w:rsidRPr="009737CA">
        <w:rPr>
          <w:rFonts w:ascii="Calibri" w:hAnsi="Calibri" w:cs="Calibri"/>
          <w:b/>
        </w:rPr>
        <w:t xml:space="preserve">Practice </w:t>
      </w:r>
    </w:p>
    <w:p w14:paraId="58165A6B" w14:textId="77777777" w:rsidR="009E64F2" w:rsidRPr="009737CA" w:rsidRDefault="009E64F2" w:rsidP="009E64F2">
      <w:pPr>
        <w:pStyle w:val="ListParagraph"/>
        <w:numPr>
          <w:ilvl w:val="0"/>
          <w:numId w:val="146"/>
        </w:numPr>
        <w:spacing w:line="276" w:lineRule="auto"/>
        <w:rPr>
          <w:rFonts w:ascii="Calibri" w:hAnsi="Calibri" w:cs="Calibri"/>
          <w:sz w:val="24"/>
          <w:szCs w:val="24"/>
        </w:rPr>
      </w:pPr>
      <w:r w:rsidRPr="009737CA">
        <w:rPr>
          <w:rFonts w:ascii="Calibri" w:hAnsi="Calibri" w:cs="Calibri"/>
          <w:sz w:val="24"/>
          <w:szCs w:val="24"/>
        </w:rPr>
        <w:t xml:space="preserve">Martin is 8 years older than Fatu. Let Fatu’s age be </w:t>
      </w:r>
      <m:oMath>
        <m:r>
          <w:rPr>
            <w:rFonts w:ascii="Cambria Math" w:hAnsi="Cambria Math" w:cs="Calibri"/>
            <w:sz w:val="24"/>
            <w:szCs w:val="24"/>
          </w:rPr>
          <m:t>x</m:t>
        </m:r>
      </m:oMath>
      <w:r w:rsidRPr="009737CA">
        <w:rPr>
          <w:rFonts w:ascii="Calibri" w:eastAsiaTheme="minorEastAsia" w:hAnsi="Calibri" w:cs="Calibri"/>
          <w:sz w:val="24"/>
          <w:szCs w:val="24"/>
        </w:rPr>
        <w:t xml:space="preserve"> and Martin’s age be </w:t>
      </w:r>
      <m:oMath>
        <m:r>
          <w:rPr>
            <w:rFonts w:ascii="Cambria Math" w:eastAsiaTheme="minorEastAsia" w:hAnsi="Cambria Math" w:cs="Calibri"/>
            <w:sz w:val="24"/>
            <w:szCs w:val="24"/>
          </w:rPr>
          <m:t>y</m:t>
        </m:r>
      </m:oMath>
      <w:r w:rsidRPr="009737CA">
        <w:rPr>
          <w:rFonts w:ascii="Calibri" w:eastAsiaTheme="minorEastAsia" w:hAnsi="Calibri" w:cs="Calibri"/>
          <w:sz w:val="24"/>
          <w:szCs w:val="24"/>
        </w:rPr>
        <w:t>.</w:t>
      </w:r>
    </w:p>
    <w:p w14:paraId="6C97AA49"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eastAsiaTheme="minorEastAsia" w:hAnsi="Calibri" w:cs="Calibri"/>
          <w:sz w:val="24"/>
          <w:szCs w:val="24"/>
        </w:rPr>
        <w:t>Write an equation for the relationship between their ages.</w:t>
      </w:r>
    </w:p>
    <w:p w14:paraId="116CB68C"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eastAsiaTheme="minorEastAsia" w:hAnsi="Calibri" w:cs="Calibri"/>
          <w:sz w:val="24"/>
          <w:szCs w:val="24"/>
        </w:rPr>
        <w:t>If Fatu is 9 years old, how old is Martin?</w:t>
      </w:r>
    </w:p>
    <w:p w14:paraId="12A3CE70" w14:textId="77777777" w:rsidR="009E64F2" w:rsidRPr="009737CA" w:rsidRDefault="009E64F2" w:rsidP="009E64F2">
      <w:pPr>
        <w:pStyle w:val="ListParagraph"/>
        <w:numPr>
          <w:ilvl w:val="0"/>
          <w:numId w:val="146"/>
        </w:numPr>
        <w:spacing w:line="276" w:lineRule="auto"/>
        <w:rPr>
          <w:rFonts w:ascii="Calibri" w:hAnsi="Calibri" w:cs="Calibri"/>
          <w:sz w:val="24"/>
          <w:szCs w:val="24"/>
        </w:rPr>
      </w:pPr>
      <w:r w:rsidRPr="009737CA">
        <w:rPr>
          <w:rFonts w:ascii="Calibri" w:hAnsi="Calibri" w:cs="Calibri"/>
          <w:sz w:val="24"/>
          <w:szCs w:val="24"/>
        </w:rPr>
        <w:t xml:space="preserve">David is 2 years younger than three times Aminata’s age. Let David’s age be </w:t>
      </w:r>
      <m:oMath>
        <m:r>
          <w:rPr>
            <w:rFonts w:ascii="Cambria Math" w:hAnsi="Cambria Math" w:cs="Calibri"/>
            <w:sz w:val="24"/>
            <w:szCs w:val="24"/>
          </w:rPr>
          <m:t>x</m:t>
        </m:r>
      </m:oMath>
      <w:r w:rsidRPr="009737CA">
        <w:rPr>
          <w:rFonts w:ascii="Calibri" w:eastAsiaTheme="minorEastAsia" w:hAnsi="Calibri" w:cs="Calibri"/>
          <w:sz w:val="24"/>
          <w:szCs w:val="24"/>
        </w:rPr>
        <w:t xml:space="preserve"> and Aminata’s age be </w:t>
      </w:r>
      <m:oMath>
        <m:r>
          <w:rPr>
            <w:rFonts w:ascii="Cambria Math" w:eastAsiaTheme="minorEastAsia" w:hAnsi="Cambria Math" w:cs="Calibri"/>
            <w:sz w:val="24"/>
            <w:szCs w:val="24"/>
          </w:rPr>
          <m:t>y.</m:t>
        </m:r>
      </m:oMath>
    </w:p>
    <w:p w14:paraId="31334D4B"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hAnsi="Calibri" w:cs="Calibri"/>
          <w:sz w:val="24"/>
          <w:szCs w:val="24"/>
        </w:rPr>
        <w:t xml:space="preserve">Write an equation for the relationship between their ages. </w:t>
      </w:r>
    </w:p>
    <w:p w14:paraId="18290F57"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hAnsi="Calibri" w:cs="Calibri"/>
          <w:sz w:val="24"/>
          <w:szCs w:val="24"/>
        </w:rPr>
        <w:t>If Aminata is 12 years old, how old is David?</w:t>
      </w:r>
    </w:p>
    <w:p w14:paraId="7A3E2EF4" w14:textId="77777777" w:rsidR="009E64F2" w:rsidRPr="009737CA" w:rsidRDefault="009E64F2" w:rsidP="009E64F2">
      <w:pPr>
        <w:pStyle w:val="ListParagraph"/>
        <w:numPr>
          <w:ilvl w:val="0"/>
          <w:numId w:val="146"/>
        </w:numPr>
        <w:spacing w:line="276" w:lineRule="auto"/>
        <w:rPr>
          <w:rFonts w:ascii="Calibri" w:hAnsi="Calibri" w:cs="Calibri"/>
          <w:sz w:val="24"/>
          <w:szCs w:val="24"/>
        </w:rPr>
      </w:pPr>
      <w:r w:rsidRPr="009737CA">
        <w:rPr>
          <w:rFonts w:ascii="Calibri" w:eastAsiaTheme="minorEastAsia" w:hAnsi="Calibri" w:cs="Calibri"/>
          <w:sz w:val="24"/>
          <w:szCs w:val="24"/>
        </w:rPr>
        <w:t xml:space="preserve">Three angles of a shape are given by </w:t>
      </w:r>
      <m:oMath>
        <m:r>
          <w:rPr>
            <w:rFonts w:ascii="Cambria Math" w:hAnsi="Cambria Math" w:cs="Calibri"/>
            <w:sz w:val="24"/>
            <w:szCs w:val="24"/>
          </w:rPr>
          <m:t>x</m:t>
        </m:r>
      </m:oMath>
      <w:r w:rsidRPr="009737CA">
        <w:rPr>
          <w:rFonts w:ascii="Calibri" w:eastAsiaTheme="minorEastAsia" w:hAnsi="Calibri" w:cs="Calibri"/>
          <w:sz w:val="24"/>
          <w:szCs w:val="24"/>
        </w:rPr>
        <w:t xml:space="preserve">, </w:t>
      </w:r>
      <m:oMath>
        <m:r>
          <w:rPr>
            <w:rFonts w:ascii="Cambria Math" w:eastAsiaTheme="minorEastAsia" w:hAnsi="Cambria Math" w:cs="Calibri"/>
            <w:sz w:val="24"/>
            <w:szCs w:val="24"/>
          </w:rPr>
          <m:t>2</m:t>
        </m:r>
        <m:r>
          <w:rPr>
            <w:rFonts w:ascii="Cambria Math" w:hAnsi="Cambria Math" w:cs="Calibri"/>
            <w:sz w:val="24"/>
            <w:szCs w:val="24"/>
          </w:rPr>
          <m:t>x</m:t>
        </m:r>
      </m:oMath>
      <w:r w:rsidRPr="009737CA">
        <w:rPr>
          <w:rFonts w:ascii="Calibri" w:eastAsiaTheme="minorEastAsia" w:hAnsi="Calibri" w:cs="Calibri"/>
          <w:sz w:val="24"/>
          <w:szCs w:val="24"/>
        </w:rPr>
        <w:t xml:space="preserve">, </w:t>
      </w:r>
      <m:oMath>
        <m:r>
          <w:rPr>
            <w:rFonts w:ascii="Cambria Math" w:hAnsi="Cambria Math" w:cs="Calibri"/>
            <w:sz w:val="24"/>
            <w:szCs w:val="24"/>
          </w:rPr>
          <m:t>x+60</m:t>
        </m:r>
      </m:oMath>
      <w:r w:rsidRPr="009737CA">
        <w:rPr>
          <w:rFonts w:ascii="Calibri" w:eastAsiaTheme="minorEastAsia" w:hAnsi="Calibri" w:cs="Calibri"/>
          <w:sz w:val="24"/>
          <w:szCs w:val="24"/>
        </w:rPr>
        <w:t>.</w:t>
      </w:r>
    </w:p>
    <w:p w14:paraId="3E9C493E"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eastAsiaTheme="minorEastAsia" w:hAnsi="Calibri" w:cs="Calibri"/>
          <w:sz w:val="24"/>
          <w:szCs w:val="24"/>
        </w:rPr>
        <w:t xml:space="preserve">Write an equation for </w:t>
      </w:r>
      <m:oMath>
        <m:r>
          <w:rPr>
            <w:rFonts w:ascii="Cambria Math" w:eastAsiaTheme="minorEastAsia" w:hAnsi="Cambria Math" w:cs="Calibri"/>
            <w:sz w:val="24"/>
            <w:szCs w:val="24"/>
          </w:rPr>
          <m:t>y</m:t>
        </m:r>
      </m:oMath>
      <w:r w:rsidRPr="009737CA">
        <w:rPr>
          <w:rFonts w:ascii="Calibri" w:eastAsiaTheme="minorEastAsia" w:hAnsi="Calibri" w:cs="Calibri"/>
          <w:sz w:val="24"/>
          <w:szCs w:val="24"/>
        </w:rPr>
        <w:t>, the sum of the 3 angles.</w:t>
      </w:r>
    </w:p>
    <w:p w14:paraId="0CB29A15"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eastAsiaTheme="minorEastAsia" w:hAnsi="Calibri" w:cs="Calibri"/>
          <w:sz w:val="24"/>
          <w:szCs w:val="24"/>
        </w:rPr>
        <w:t xml:space="preserve">If </w:t>
      </w:r>
      <m:oMath>
        <m:r>
          <w:rPr>
            <w:rFonts w:ascii="Cambria Math" w:eastAsiaTheme="minorEastAsia" w:hAnsi="Cambria Math" w:cs="Calibri"/>
            <w:sz w:val="24"/>
            <w:szCs w:val="24"/>
          </w:rPr>
          <m:t>y=180</m:t>
        </m:r>
      </m:oMath>
      <w:r w:rsidRPr="009737CA">
        <w:rPr>
          <w:rFonts w:ascii="Calibri" w:eastAsiaTheme="minorEastAsia" w:hAnsi="Calibri" w:cs="Calibri"/>
          <w:sz w:val="24"/>
          <w:szCs w:val="24"/>
        </w:rPr>
        <w:t xml:space="preserve">, find the value of </w:t>
      </w:r>
      <m:oMath>
        <m:r>
          <w:rPr>
            <w:rFonts w:ascii="Cambria Math" w:hAnsi="Cambria Math" w:cs="Calibri"/>
            <w:sz w:val="24"/>
            <w:szCs w:val="24"/>
          </w:rPr>
          <m:t>x</m:t>
        </m:r>
      </m:oMath>
      <w:r w:rsidRPr="009737CA">
        <w:rPr>
          <w:rFonts w:ascii="Calibri" w:eastAsiaTheme="minorEastAsia" w:hAnsi="Calibri" w:cs="Calibri"/>
          <w:sz w:val="24"/>
          <w:szCs w:val="24"/>
        </w:rPr>
        <w:t>.</w:t>
      </w:r>
    </w:p>
    <w:p w14:paraId="3ACDC0D7" w14:textId="77777777" w:rsidR="009E64F2" w:rsidRPr="009737CA" w:rsidRDefault="009E64F2" w:rsidP="009E64F2">
      <w:pPr>
        <w:pStyle w:val="ListParagraph"/>
        <w:numPr>
          <w:ilvl w:val="0"/>
          <w:numId w:val="146"/>
        </w:numPr>
        <w:spacing w:line="276" w:lineRule="auto"/>
        <w:rPr>
          <w:rFonts w:ascii="Calibri" w:hAnsi="Calibri" w:cs="Calibri"/>
          <w:sz w:val="24"/>
          <w:szCs w:val="24"/>
        </w:rPr>
      </w:pPr>
      <w:r w:rsidRPr="009737CA">
        <w:rPr>
          <w:rFonts w:ascii="Calibri" w:hAnsi="Calibri" w:cs="Calibri"/>
          <w:sz w:val="24"/>
          <w:szCs w:val="24"/>
        </w:rPr>
        <w:t xml:space="preserve">The width of a rectangle is </w:t>
      </w:r>
      <m:oMath>
        <m:r>
          <w:rPr>
            <w:rFonts w:ascii="Cambria Math" w:hAnsi="Cambria Math" w:cs="Calibri"/>
            <w:sz w:val="24"/>
            <w:szCs w:val="24"/>
          </w:rPr>
          <m:t>2x</m:t>
        </m:r>
      </m:oMath>
      <w:r w:rsidRPr="009737CA">
        <w:rPr>
          <w:rFonts w:ascii="Calibri" w:eastAsiaTheme="minorEastAsia" w:hAnsi="Calibri" w:cs="Calibri"/>
          <w:sz w:val="24"/>
          <w:szCs w:val="24"/>
        </w:rPr>
        <w:t xml:space="preserve"> cm and the length is </w:t>
      </w:r>
      <m:oMath>
        <m:r>
          <w:rPr>
            <w:rFonts w:ascii="Cambria Math" w:eastAsiaTheme="minorEastAsia" w:hAnsi="Cambria Math" w:cs="Calibri"/>
            <w:sz w:val="24"/>
            <w:szCs w:val="24"/>
          </w:rPr>
          <m:t>(</m:t>
        </m:r>
        <m:r>
          <w:rPr>
            <w:rFonts w:ascii="Cambria Math" w:hAnsi="Cambria Math" w:cs="Calibri"/>
            <w:sz w:val="24"/>
            <w:szCs w:val="24"/>
          </w:rPr>
          <m:t>x+4)</m:t>
        </m:r>
      </m:oMath>
      <w:r w:rsidRPr="009737CA">
        <w:rPr>
          <w:rFonts w:ascii="Calibri" w:eastAsiaTheme="minorEastAsia" w:hAnsi="Calibri" w:cs="Calibri"/>
          <w:sz w:val="24"/>
          <w:szCs w:val="24"/>
        </w:rPr>
        <w:t xml:space="preserve"> cm.</w:t>
      </w:r>
    </w:p>
    <w:p w14:paraId="026BCE34"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eastAsiaTheme="minorEastAsia" w:hAnsi="Calibri" w:cs="Calibri"/>
          <w:sz w:val="24"/>
          <w:szCs w:val="24"/>
        </w:rPr>
        <w:t xml:space="preserve">Write an equation for the perimeter, </w:t>
      </w:r>
      <m:oMath>
        <m:r>
          <w:rPr>
            <w:rFonts w:ascii="Cambria Math" w:eastAsiaTheme="minorEastAsia" w:hAnsi="Cambria Math" w:cs="Calibri"/>
            <w:sz w:val="24"/>
            <w:szCs w:val="24"/>
          </w:rPr>
          <m:t>P</m:t>
        </m:r>
      </m:oMath>
      <w:r w:rsidRPr="009737CA">
        <w:rPr>
          <w:rFonts w:ascii="Calibri" w:eastAsiaTheme="minorEastAsia" w:hAnsi="Calibri" w:cs="Calibri"/>
          <w:sz w:val="24"/>
          <w:szCs w:val="24"/>
        </w:rPr>
        <w:t xml:space="preserve">, in terms of </w:t>
      </w:r>
      <m:oMath>
        <m:r>
          <w:rPr>
            <w:rFonts w:ascii="Cambria Math" w:hAnsi="Cambria Math" w:cs="Calibri"/>
            <w:sz w:val="24"/>
            <w:szCs w:val="24"/>
          </w:rPr>
          <m:t>x</m:t>
        </m:r>
      </m:oMath>
      <w:r w:rsidRPr="009737CA">
        <w:rPr>
          <w:rFonts w:ascii="Calibri" w:eastAsiaTheme="minorEastAsia" w:hAnsi="Calibri" w:cs="Calibri"/>
          <w:sz w:val="24"/>
          <w:szCs w:val="24"/>
        </w:rPr>
        <w:t>.</w:t>
      </w:r>
    </w:p>
    <w:p w14:paraId="7CD2490C"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eastAsiaTheme="minorEastAsia" w:hAnsi="Calibri" w:cs="Calibri"/>
          <w:sz w:val="24"/>
          <w:szCs w:val="24"/>
        </w:rPr>
        <w:t xml:space="preserve">Find the perimeter when </w:t>
      </w:r>
      <m:oMath>
        <m:r>
          <w:rPr>
            <w:rFonts w:ascii="Cambria Math" w:hAnsi="Cambria Math" w:cs="Calibri"/>
            <w:sz w:val="24"/>
            <w:szCs w:val="24"/>
          </w:rPr>
          <m:t>x=2</m:t>
        </m:r>
      </m:oMath>
      <w:r w:rsidRPr="009737CA">
        <w:rPr>
          <w:rFonts w:ascii="Calibri" w:eastAsiaTheme="minorEastAsia" w:hAnsi="Calibri" w:cs="Calibri"/>
          <w:sz w:val="24"/>
          <w:szCs w:val="24"/>
        </w:rPr>
        <w:t xml:space="preserve"> cm.</w:t>
      </w:r>
    </w:p>
    <w:p w14:paraId="2A495F5A" w14:textId="77777777" w:rsidR="009E64F2" w:rsidRPr="009737CA" w:rsidRDefault="009E64F2" w:rsidP="009E64F2">
      <w:pPr>
        <w:pStyle w:val="ListParagraph"/>
        <w:numPr>
          <w:ilvl w:val="1"/>
          <w:numId w:val="146"/>
        </w:numPr>
        <w:spacing w:line="276" w:lineRule="auto"/>
        <w:rPr>
          <w:rFonts w:ascii="Calibri" w:hAnsi="Calibri" w:cs="Calibri"/>
          <w:sz w:val="24"/>
          <w:szCs w:val="24"/>
        </w:rPr>
      </w:pPr>
      <w:r w:rsidRPr="009737CA">
        <w:rPr>
          <w:rFonts w:ascii="Calibri" w:eastAsiaTheme="minorEastAsia" w:hAnsi="Calibri" w:cs="Calibri"/>
          <w:sz w:val="24"/>
          <w:szCs w:val="24"/>
        </w:rPr>
        <w:t xml:space="preserve">Find the value of </w:t>
      </w:r>
      <m:oMath>
        <m:r>
          <w:rPr>
            <w:rFonts w:ascii="Cambria Math" w:hAnsi="Cambria Math" w:cs="Calibri"/>
            <w:sz w:val="24"/>
            <w:szCs w:val="24"/>
          </w:rPr>
          <m:t>x</m:t>
        </m:r>
      </m:oMath>
      <w:r w:rsidRPr="009737CA">
        <w:rPr>
          <w:rFonts w:ascii="Calibri" w:eastAsiaTheme="minorEastAsia" w:hAnsi="Calibri" w:cs="Calibri"/>
          <w:sz w:val="24"/>
          <w:szCs w:val="24"/>
        </w:rPr>
        <w:t xml:space="preserve"> when the perimeter is </w:t>
      </w:r>
      <m:oMath>
        <m:r>
          <w:rPr>
            <w:rFonts w:ascii="Cambria Math" w:eastAsiaTheme="minorEastAsia" w:hAnsi="Cambria Math" w:cs="Calibri"/>
            <w:sz w:val="24"/>
            <w:szCs w:val="24"/>
          </w:rPr>
          <m:t>68</m:t>
        </m:r>
      </m:oMath>
      <w:r w:rsidRPr="009737CA">
        <w:rPr>
          <w:rFonts w:ascii="Calibri" w:eastAsiaTheme="minorEastAsia" w:hAnsi="Calibri" w:cs="Calibri"/>
          <w:sz w:val="24"/>
          <w:szCs w:val="24"/>
        </w:rPr>
        <w:t xml:space="preserve"> cm.</w:t>
      </w:r>
    </w:p>
    <w:p w14:paraId="5BDBD231" w14:textId="77777777" w:rsidR="009E64F2" w:rsidRPr="009737CA" w:rsidRDefault="009E64F2" w:rsidP="007B3FAD">
      <w:pPr>
        <w:pStyle w:val="ListParagraph"/>
        <w:spacing w:line="276" w:lineRule="auto"/>
        <w:rPr>
          <w:rFonts w:ascii="Calibri" w:hAnsi="Calibri" w:cs="Calibri"/>
          <w:sz w:val="24"/>
          <w:szCs w:val="24"/>
        </w:rPr>
      </w:pPr>
    </w:p>
    <w:p w14:paraId="1B1B7B1E" w14:textId="77777777" w:rsidR="009E64F2" w:rsidRPr="00942DAA" w:rsidRDefault="009E64F2" w:rsidP="007B3FAD">
      <w:pPr>
        <w:spacing w:line="276" w:lineRule="auto"/>
        <w:rPr>
          <w:rFonts w:ascii="Calibri" w:hAnsi="Calibri" w:cs="Calibri"/>
          <w:b/>
        </w:rPr>
      </w:pPr>
    </w:p>
    <w:p w14:paraId="084EF529"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489D5801" w14:textId="77777777" w:rsidTr="007B3FAD">
        <w:tc>
          <w:tcPr>
            <w:tcW w:w="4585" w:type="dxa"/>
            <w:gridSpan w:val="2"/>
          </w:tcPr>
          <w:p w14:paraId="581FCF67"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Solving Linear Equation Story Problems II</w:t>
            </w:r>
          </w:p>
        </w:tc>
        <w:tc>
          <w:tcPr>
            <w:tcW w:w="4769" w:type="dxa"/>
            <w:gridSpan w:val="2"/>
          </w:tcPr>
          <w:p w14:paraId="57649462"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16EB3366" w14:textId="77777777" w:rsidTr="007B3FAD">
        <w:tc>
          <w:tcPr>
            <w:tcW w:w="4585" w:type="dxa"/>
            <w:gridSpan w:val="2"/>
          </w:tcPr>
          <w:p w14:paraId="5746077D"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PHM-09-092</w:t>
            </w:r>
          </w:p>
        </w:tc>
        <w:tc>
          <w:tcPr>
            <w:tcW w:w="4769" w:type="dxa"/>
            <w:gridSpan w:val="2"/>
          </w:tcPr>
          <w:p w14:paraId="349A1A2E"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02DFA4D6" w14:textId="77777777" w:rsidTr="007B3FAD">
        <w:tc>
          <w:tcPr>
            <w:tcW w:w="3118" w:type="dxa"/>
            <w:tcBorders>
              <w:top w:val="single" w:sz="4" w:space="0" w:color="auto"/>
              <w:left w:val="nil"/>
              <w:bottom w:val="single" w:sz="4" w:space="0" w:color="auto"/>
              <w:right w:val="nil"/>
            </w:tcBorders>
          </w:tcPr>
          <w:p w14:paraId="581F9DFB"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FFC7C6D"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43E3E10" w14:textId="77777777" w:rsidR="009E64F2" w:rsidRPr="00942DAA" w:rsidRDefault="009E64F2" w:rsidP="007B3FAD">
            <w:pPr>
              <w:rPr>
                <w:rFonts w:ascii="Calibri" w:hAnsi="Calibri" w:cs="Calibri"/>
                <w:noProof/>
                <w:sz w:val="24"/>
                <w:szCs w:val="24"/>
              </w:rPr>
            </w:pPr>
          </w:p>
        </w:tc>
      </w:tr>
      <w:tr w:rsidR="009E64F2" w:rsidRPr="00942DAA" w14:paraId="4F0A6E0D" w14:textId="77777777" w:rsidTr="007B3FAD">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58C361FC"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8896" behindDoc="1" locked="0" layoutInCell="1" allowOverlap="1" wp14:anchorId="706F5457" wp14:editId="7A03928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4" name="Freeform 5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4D9681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5" name="Freeform 5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FDA40D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6" name="Freeform 5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0D4AA1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 name="Freeform 5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861D5B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8" name="Freeform 5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69609A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9" name="Freeform 5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725ABC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0" name="Freeform 5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370AFF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1" name="Freeform 5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9F6947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2" name="Freeform 5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AC8F4C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3" name="Freeform 5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F9B23E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4" name="Freeform 5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8A9C4E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06F5457" id="_x0000_s1578" style="position:absolute;margin-left:.35pt;margin-top:0;width:26.3pt;height:28.35pt;z-index:-2515875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TBWiMAALrYAAAOAAAAZHJzL2Uyb0RvYy54bWzsXdtuJDlyfTfgfyjo0cBsV2bdG9uzwFxh&#10;YHc9wJbh52pdWoLVKrlKPerdhf/dJy5kRmQGq1gjjTHoqZduiWJGBg+DZMR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AUo5MFaIwAAutgAAA4AAAAAAAAAAAAAAAAALgIAAGRycy9l&#10;Mm9Eb2MueG1sUEsBAi0AFAAGAAgAAAAhAOKPSPXbAAAAAwEAAA8AAAAAAAAAAAAAAAAAtCUAAGRy&#10;cy9kb3ducmV2LnhtbFBLBQYAAAAABAAEAPMAAAC8JgAAAAA=&#10;">
                      <v:shape id="Freeform 554" o:spid="_x0000_s157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qJG8YA&#10;AADcAAAADwAAAGRycy9kb3ducmV2LnhtbESPQWvCQBSE74L/YXmF3nRj0Vaiq9hCRao9JPXi7Zl9&#10;TUKyb8PuVuO/7wqFHoeZ+YZZrnvTigs5X1tWMBknIIgLq2suFRy/3kdzED4ga2wtk4IbeVivhoMl&#10;ptpeOaNLHkoRIexTVFCF0KVS+qIig35sO+LofVtnMETpSqkdXiPctPIpSZ6lwZrjQoUdvVVUNPmP&#10;UdBsT/nkE+fN63TXZuUB3Xn/8aLU40O/WYAI1If/8F97pxXMZlO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qJG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D96817" w14:textId="77777777" w:rsidR="00A7141E" w:rsidRDefault="00A7141E" w:rsidP="007B3FAD">
                              <w:pPr>
                                <w:rPr>
                                  <w:rFonts w:eastAsia="Times New Roman" w:cs="Times New Roman"/>
                                </w:rPr>
                              </w:pPr>
                            </w:p>
                          </w:txbxContent>
                        </v:textbox>
                      </v:shape>
                      <v:shape id="Freeform 555" o:spid="_x0000_s158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FMm8QA&#10;AADcAAAADwAAAGRycy9kb3ducmV2LnhtbESP0UoDMRRE3wX/IdyCL2KzFVZk27QUi9rqk9t+wO3m&#10;dhO6uVmSuF3/3hQEH4eZOcMsVqPrxEAhWs8KZtMCBHHjteVWwWH/+vAMIiZkjZ1nUvBDEVbL25sF&#10;Vtpf+IuGOrUiQzhWqMCk1FdSxsaQwzj1PXH2Tj44TFmGVuqAlwx3nXwsiifp0HJeMNjTi6HmXH87&#10;BaHX27fj/Yf7XG/ed7gfrBltrdTdZFzPQSQa03/4r73VCsqyhOuZf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RTJv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FDA40D7" w14:textId="77777777" w:rsidR="00A7141E" w:rsidRDefault="00A7141E" w:rsidP="007B3FAD">
                              <w:pPr>
                                <w:rPr>
                                  <w:rFonts w:eastAsia="Times New Roman" w:cs="Times New Roman"/>
                                </w:rPr>
                              </w:pPr>
                            </w:p>
                          </w:txbxContent>
                        </v:textbox>
                      </v:shape>
                      <v:shape id="Freeform 556" o:spid="_x0000_s158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jf/8MA&#10;AADcAAAADwAAAGRycy9kb3ducmV2LnhtbESPwWrDMBBE74H8g9hAb7Hsgk1wo5jatNBLD00KvS7W&#10;1nJtrYylJs7fR4VCjsPMvGH21WJHcabZ944VZEkKgrh1uudOwefpdbsD4QOyxtExKbiSh+qwXu2x&#10;1O7CH3Q+hk5ECPsSFZgQplJK3xqy6BM3EUfv280WQ5RzJ/WMlwi3o3xM00Ja7DkuGJyoMdQOx1+r&#10;4OVLSsL32vw0NNRNZn1v7E6ph83y/AQi0BLu4f/2m1aQ5wX8nYlHQB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jf/8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0D4AA16" w14:textId="77777777" w:rsidR="00A7141E" w:rsidRDefault="00A7141E" w:rsidP="007B3FAD">
                              <w:pPr>
                                <w:rPr>
                                  <w:rFonts w:eastAsia="Times New Roman" w:cs="Times New Roman"/>
                                </w:rPr>
                              </w:pPr>
                            </w:p>
                          </w:txbxContent>
                        </v:textbox>
                      </v:shape>
                      <v:shape id="Freeform 557" o:spid="_x0000_s158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zK58cA&#10;AADcAAAADwAAAGRycy9kb3ducmV2LnhtbESPQWvCQBSE74L/YXlCL1J3LagldQ1BKPRiodFCe3tk&#10;X5No9m3Mrpr667uC0OMwM98wy7S3jThT52vHGqYTBYK4cKbmUsNu+/r4DMIHZIONY9LwSx7S1XCw&#10;xMS4C3/QOQ+liBD2CWqoQmgTKX1RkUU/cS1x9H5cZzFE2ZXSdHiJcNvIJ6Xm0mLNcaHCltYVFYf8&#10;ZDV8ljvv5Jcaq832+7iYzvd59n7V+mHUZy8gAvXhP3xvvxkNs9kCbmfiEZ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cyuf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861D5BE" w14:textId="77777777" w:rsidR="00A7141E" w:rsidRDefault="00A7141E" w:rsidP="007B3FAD">
                              <w:pPr>
                                <w:rPr>
                                  <w:rFonts w:eastAsia="Times New Roman" w:cs="Times New Roman"/>
                                </w:rPr>
                              </w:pPr>
                            </w:p>
                          </w:txbxContent>
                        </v:textbox>
                      </v:shape>
                      <v:shape id="Freeform 558" o:spid="_x0000_s158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vM8EA&#10;AADcAAAADwAAAGRycy9kb3ducmV2LnhtbERPy4rCMBTdD/gP4QruNFWpjNUoIgrqYhgfH3Bprn3Y&#10;3JQmavXrzWJglofzni9bU4kHNa6wrGA4iEAQp1YXnCm4nLf9bxDOI2usLJOCFzlYLjpfc0y0ffKR&#10;HiefiRDCLkEFufd1IqVLczLoBrYmDtzVNgZ9gE0mdYPPEG4qOYqiiTRYcGjIsaZ1TuntdDcKqvj4&#10;vpZTmY6j/c+6PozKX9yUSvW67WoGwlPr/8V/7p1WEMdhbTgTjoBc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MLzP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69609A4" w14:textId="77777777" w:rsidR="00A7141E" w:rsidRDefault="00A7141E" w:rsidP="007B3FAD">
                              <w:pPr>
                                <w:rPr>
                                  <w:rFonts w:eastAsia="Times New Roman" w:cs="Times New Roman"/>
                                </w:rPr>
                              </w:pPr>
                            </w:p>
                          </w:txbxContent>
                        </v:textbox>
                      </v:shape>
                      <v:shape id="Freeform 559" o:spid="_x0000_s158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VAycMA&#10;AADcAAAADwAAAGRycy9kb3ducmV2LnhtbESPzYrCMBSF9wO+Q7jC7MZUsaLVKDLjgCtBK+jy0lzb&#10;anNTmqj17Y0guDycn48zW7SmEjdqXGlZQb8XgSDOrC45V7BP/3/GIJxH1lhZJgUPcrCYd75mmGh7&#10;5y3ddj4XYYRdggoK7+tESpcVZND1bE0cvJNtDPogm1zqBu9h3FRyEEUjabDkQCiwpt+CssvuagL3&#10;OLF/abkaHvLzeJP2z8d4EA2V+u62yykIT63/hN/ttVYQxxN4nQ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VAyc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725ABCE" w14:textId="77777777" w:rsidR="00A7141E" w:rsidRDefault="00A7141E" w:rsidP="007B3FAD">
                              <w:pPr>
                                <w:rPr>
                                  <w:rFonts w:eastAsia="Times New Roman" w:cs="Times New Roman"/>
                                </w:rPr>
                              </w:pPr>
                            </w:p>
                          </w:txbxContent>
                        </v:textbox>
                      </v:shape>
                      <v:shape id="Freeform 560" o:spid="_x0000_s158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1ocEA&#10;AADcAAAADwAAAGRycy9kb3ducmV2LnhtbERPy4rCMBTdC/MP4Q6409TxXY0yDAjdibUu3F2aa1va&#10;3JQmUzt/P1kILg/nvT8OphE9da6yrGA2jUAQ51ZXXCjIrqfJBoTzyBoby6TgjxwcDx+jPcbaPvlC&#10;feoLEULYxaig9L6NpXR5SQbd1LbEgXvYzqAPsCuk7vAZwk0jv6JoJQ1WHBpKbOmnpLxOf42C5MTb&#10;enNe0y3ZJvfF/NrXWfZQavw5fO9AeBr8W/xyJ1rBchXmhzPhCMjD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2daH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370AFF8" w14:textId="77777777" w:rsidR="00A7141E" w:rsidRDefault="00A7141E" w:rsidP="007B3FAD">
                              <w:pPr>
                                <w:rPr>
                                  <w:rFonts w:eastAsia="Times New Roman" w:cs="Times New Roman"/>
                                </w:rPr>
                              </w:pPr>
                            </w:p>
                          </w:txbxContent>
                        </v:textbox>
                      </v:shape>
                      <v:shape id="Freeform 561" o:spid="_x0000_s158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0cMMIA&#10;AADcAAAADwAAAGRycy9kb3ducmV2LnhtbESPQWsCMRSE7wX/Q3hCL6JZhUpZjSKFQvFWW6nHx+a5&#10;CW7eW5JU13/fFAo9DjPzDbPeDqFTV4rJCxuYzypQxI1Yz62Bz4/X6TOolJEtdsJk4E4JtpvRwxpr&#10;Kzd+p+sht6pAONVowOXc11qnxlHANJOeuHhniQFzkbHVNuKtwEOnF1W11AE9lwWHPb04ai6H71Ao&#10;4tu9S/3Ey0TuVfw6SXMUYx7Hw24FKtOQ/8N/7Tdr4Gk5h9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vRww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9F6947C" w14:textId="77777777" w:rsidR="00A7141E" w:rsidRDefault="00A7141E" w:rsidP="007B3FAD">
                              <w:pPr>
                                <w:rPr>
                                  <w:rFonts w:eastAsia="Times New Roman" w:cs="Times New Roman"/>
                                </w:rPr>
                              </w:pPr>
                            </w:p>
                          </w:txbxContent>
                        </v:textbox>
                      </v:shape>
                      <v:shape id="Freeform 562" o:spid="_x0000_s158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PDLsQA&#10;AADcAAAADwAAAGRycy9kb3ducmV2LnhtbESPQWvCQBSE7wX/w/KE3urGUG2JrlIKgheD2rT0+Mg+&#10;k8Xs25BdNf57VxA8DjPzDTNf9rYRZ+q8caxgPEpAEJdOG64UFD+rt08QPiBrbByTgit5WC4GL3PM&#10;tLvwjs77UIkIYZ+hgjqENpPSlzVZ9CPXEkfv4DqLIcqukrrDS4TbRqZJMpUWDceFGlv6rqk87k9W&#10;Qcg/DoXZHvPNin775L/8y99NqtTrsP+agQjUh2f40V5rBZNpCvcz8Qj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zwy7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AC8F4C1" w14:textId="77777777" w:rsidR="00A7141E" w:rsidRDefault="00A7141E" w:rsidP="007B3FAD">
                              <w:pPr>
                                <w:rPr>
                                  <w:rFonts w:eastAsia="Times New Roman" w:cs="Times New Roman"/>
                                </w:rPr>
                              </w:pPr>
                            </w:p>
                          </w:txbxContent>
                        </v:textbox>
                      </v:shape>
                      <v:shape id="Freeform 563" o:spid="_x0000_s158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dgcYA&#10;AADcAAAADwAAAGRycy9kb3ducmV2LnhtbESPQWvCQBSE74X+h+UVvNWNkaYhukoRCtpebPTi7Zl9&#10;zYZm34bdVdN/3y0Uehxm5htmuR5tL67kQ+dYwWyagSBunO64VXA8vD6WIEJE1tg7JgXfFGC9ur9b&#10;YqXdjT/oWsdWJAiHChWYGIdKytAYshimbiBO3qfzFmOSvpXa4y3BbS/zLCukxY7TgsGBNoaar/pi&#10;FZTl5iyLt1n+rHdbn7+b/bE+7ZWaPIwvCxCRxvgf/mtvtYKnYg6/Z9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ydg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F9B23E0" w14:textId="77777777" w:rsidR="00A7141E" w:rsidRDefault="00A7141E" w:rsidP="007B3FAD">
                              <w:pPr>
                                <w:rPr>
                                  <w:rFonts w:eastAsia="Times New Roman" w:cs="Times New Roman"/>
                                </w:rPr>
                              </w:pPr>
                            </w:p>
                          </w:txbxContent>
                        </v:textbox>
                      </v:shape>
                      <v:shape id="Freeform 564" o:spid="_x0000_s158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8CsQA&#10;AADcAAAADwAAAGRycy9kb3ducmV2LnhtbESP0WrCQBRE34X+w3KFvulGMVaiqxRpqdgXG/2Aa/Y2&#10;Sc3eXbKrxr93C4KPw8ycYRarzjTiQq2vLSsYDRMQxIXVNZcKDvvPwQyED8gaG8uk4EYeVsuX3gIz&#10;ba/8Q5c8lCJC2GeooArBZVL6oiKDfmgdcfR+bWswRNmWUrd4jXDTyHGSTKXBmuNChY7WFRWn/GwU&#10;TM5/u9HHcfNNqZPb21v6ZQ+OlXrtd+9zEIG68Aw/2hutIJ1O4P9MP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j/Ar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8A9C4ED"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5A92DBE3"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solve more difficult story problems by creating and solving linear equations in 2 variables.</w:t>
            </w:r>
          </w:p>
        </w:tc>
      </w:tr>
    </w:tbl>
    <w:p w14:paraId="5E2CD9B7" w14:textId="77777777" w:rsidR="009E64F2" w:rsidRPr="00942DAA" w:rsidRDefault="009E64F2" w:rsidP="007B3FAD">
      <w:pPr>
        <w:spacing w:line="276" w:lineRule="auto"/>
        <w:rPr>
          <w:rFonts w:ascii="Calibri" w:hAnsi="Calibri" w:cs="Calibri"/>
        </w:rPr>
      </w:pPr>
    </w:p>
    <w:p w14:paraId="79A91805"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670B7026" w14:textId="77777777" w:rsidR="009E64F2" w:rsidRDefault="009E64F2" w:rsidP="007B3FAD">
      <w:pPr>
        <w:spacing w:line="276" w:lineRule="auto"/>
        <w:rPr>
          <w:rFonts w:ascii="Calibri" w:hAnsi="Calibri" w:cs="Calibri"/>
        </w:rPr>
      </w:pPr>
      <w:r>
        <w:rPr>
          <w:rFonts w:ascii="Calibri" w:hAnsi="Calibri" w:cs="Calibri"/>
        </w:rPr>
        <w:t>This is the second lesson on solving story problems involving linear equations in 2 variables.</w:t>
      </w:r>
    </w:p>
    <w:p w14:paraId="3CDA5738" w14:textId="77777777" w:rsidR="009E64F2" w:rsidRDefault="009E64F2" w:rsidP="007B3FAD">
      <w:pPr>
        <w:spacing w:line="276" w:lineRule="auto"/>
        <w:rPr>
          <w:rFonts w:ascii="Calibri" w:hAnsi="Calibri" w:cs="Calibri"/>
        </w:rPr>
      </w:pPr>
    </w:p>
    <w:p w14:paraId="1F50CB06" w14:textId="77777777" w:rsidR="009E64F2" w:rsidRDefault="009E64F2" w:rsidP="007B3FAD">
      <w:pPr>
        <w:spacing w:after="160" w:line="276" w:lineRule="auto"/>
        <w:rPr>
          <w:rFonts w:ascii="Calibri" w:hAnsi="Calibri" w:cs="Calibri"/>
        </w:rPr>
      </w:pPr>
      <w:r w:rsidRPr="00942DAA">
        <w:rPr>
          <w:rFonts w:ascii="Calibri" w:hAnsi="Calibri" w:cs="Calibri"/>
          <w:b/>
        </w:rPr>
        <w:t>Solved Examples</w:t>
      </w:r>
    </w:p>
    <w:p w14:paraId="79896A2F" w14:textId="77777777" w:rsidR="009E64F2" w:rsidRPr="00FE2375" w:rsidRDefault="009E64F2" w:rsidP="009E64F2">
      <w:pPr>
        <w:pStyle w:val="ListParagraph"/>
        <w:numPr>
          <w:ilvl w:val="0"/>
          <w:numId w:val="150"/>
        </w:numPr>
        <w:spacing w:line="276" w:lineRule="auto"/>
        <w:ind w:left="360"/>
        <w:rPr>
          <w:rFonts w:ascii="Calibri" w:hAnsi="Calibri" w:cs="Calibri"/>
          <w:sz w:val="24"/>
          <w:szCs w:val="24"/>
        </w:rPr>
      </w:pPr>
      <w:r w:rsidRPr="00FE2375">
        <w:rPr>
          <w:rFonts w:ascii="Calibri" w:hAnsi="Calibri" w:cs="Calibri"/>
          <w:sz w:val="24"/>
          <w:szCs w:val="24"/>
        </w:rPr>
        <w:t xml:space="preserve">A rectangle is </w:t>
      </w:r>
      <m:oMath>
        <m:r>
          <w:rPr>
            <w:rFonts w:ascii="Cambria Math" w:hAnsi="Cambria Math" w:cs="Calibri"/>
            <w:sz w:val="24"/>
            <w:szCs w:val="24"/>
          </w:rPr>
          <m:t>(4q+5)</m:t>
        </m:r>
      </m:oMath>
      <w:r w:rsidRPr="00FE2375">
        <w:rPr>
          <w:rFonts w:ascii="Calibri" w:hAnsi="Calibri" w:cs="Calibri"/>
          <w:sz w:val="24"/>
          <w:szCs w:val="24"/>
        </w:rPr>
        <w:t xml:space="preserve"> cm long and </w:t>
      </w:r>
      <m:oMath>
        <m:r>
          <w:rPr>
            <w:rFonts w:ascii="Cambria Math" w:hAnsi="Cambria Math" w:cs="Calibri"/>
            <w:sz w:val="24"/>
            <w:szCs w:val="24"/>
          </w:rPr>
          <m:t>(2q-3)</m:t>
        </m:r>
      </m:oMath>
      <w:r w:rsidRPr="00FE2375">
        <w:rPr>
          <w:rFonts w:ascii="Calibri" w:hAnsi="Calibri" w:cs="Calibri"/>
          <w:sz w:val="24"/>
          <w:szCs w:val="24"/>
        </w:rPr>
        <w:t xml:space="preserve"> cm wide. Find the perimeter of the rectangle in terms of </w:t>
      </w:r>
      <m:oMath>
        <m:r>
          <w:rPr>
            <w:rFonts w:ascii="Cambria Math" w:hAnsi="Cambria Math" w:cs="Calibri"/>
            <w:sz w:val="24"/>
            <w:szCs w:val="24"/>
          </w:rPr>
          <m:t>q</m:t>
        </m:r>
      </m:oMath>
      <w:r w:rsidRPr="00FE2375">
        <w:rPr>
          <w:rFonts w:ascii="Calibri" w:hAnsi="Calibri" w:cs="Calibri"/>
          <w:sz w:val="24"/>
          <w:szCs w:val="24"/>
        </w:rPr>
        <w:t xml:space="preserve">. </w:t>
      </w:r>
    </w:p>
    <w:p w14:paraId="27BB9871" w14:textId="77777777" w:rsidR="009E64F2" w:rsidRDefault="009E64F2" w:rsidP="007B3FAD">
      <w:pPr>
        <w:spacing w:line="276" w:lineRule="auto"/>
        <w:ind w:left="360"/>
        <w:rPr>
          <w:rFonts w:ascii="Calibri" w:hAnsi="Calibri" w:cs="Calibri"/>
        </w:rPr>
      </w:pPr>
      <w:r w:rsidRPr="00A43CF5">
        <w:rPr>
          <w:rFonts w:ascii="Calibri" w:hAnsi="Calibri" w:cs="Calibri"/>
          <w:b/>
        </w:rPr>
        <w:t>Solution</w:t>
      </w:r>
    </w:p>
    <w:p w14:paraId="62D3FB32" w14:textId="77777777" w:rsidR="009E64F2" w:rsidRPr="00A43CF5" w:rsidRDefault="009E64F2" w:rsidP="007B3FAD">
      <w:pPr>
        <w:spacing w:after="160" w:line="276" w:lineRule="auto"/>
        <w:ind w:left="357"/>
        <w:rPr>
          <w:rFonts w:ascii="Calibri" w:hAnsi="Calibri" w:cs="Calibri"/>
        </w:rPr>
      </w:pPr>
      <w:r w:rsidRPr="00A43CF5">
        <w:rPr>
          <w:rFonts w:ascii="Calibri" w:hAnsi="Calibri" w:cs="Calibri"/>
        </w:rPr>
        <w:t xml:space="preserve">Remember that the formula for perimeter of a rectangle is </w:t>
      </w:r>
      <m:oMath>
        <m:r>
          <w:rPr>
            <w:rFonts w:ascii="Cambria Math" w:hAnsi="Cambria Math" w:cs="Calibri"/>
          </w:rPr>
          <m:t>=2l+2w</m:t>
        </m:r>
      </m:oMath>
      <w:r w:rsidRPr="00A43CF5">
        <w:rPr>
          <w:rFonts w:ascii="Calibri" w:hAnsi="Calibri" w:cs="Calibri"/>
        </w:rPr>
        <w:t xml:space="preserve">. Substitute the length </w:t>
      </w:r>
      <m:oMath>
        <m:r>
          <w:rPr>
            <w:rFonts w:ascii="Cambria Math" w:hAnsi="Cambria Math" w:cs="Calibri"/>
          </w:rPr>
          <m:t>(4q+5)</m:t>
        </m:r>
      </m:oMath>
      <w:r w:rsidRPr="00A43CF5">
        <w:rPr>
          <w:rFonts w:ascii="Calibri" w:hAnsi="Calibri" w:cs="Calibri"/>
        </w:rPr>
        <w:t xml:space="preserve"> and width </w:t>
      </w:r>
      <m:oMath>
        <m:r>
          <w:rPr>
            <w:rFonts w:ascii="Cambria Math" w:hAnsi="Cambria Math" w:cs="Calibri"/>
          </w:rPr>
          <m:t>(2q-3)</m:t>
        </m:r>
      </m:oMath>
      <w:r w:rsidRPr="00A43CF5">
        <w:rPr>
          <w:rFonts w:ascii="Calibri" w:hAnsi="Calibri" w:cs="Calibri"/>
        </w:rPr>
        <w:t xml:space="preserve"> into the formula:</w:t>
      </w:r>
    </w:p>
    <w:tbl>
      <w:tblPr>
        <w:tblStyle w:val="TableGrid"/>
        <w:tblW w:w="8035" w:type="dxa"/>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396"/>
        <w:gridCol w:w="2682"/>
        <w:gridCol w:w="3607"/>
      </w:tblGrid>
      <w:tr w:rsidR="009E64F2" w:rsidRPr="009737CA" w14:paraId="7B2AC515" w14:textId="77777777" w:rsidTr="007B3FAD">
        <w:tc>
          <w:tcPr>
            <w:tcW w:w="1350" w:type="dxa"/>
          </w:tcPr>
          <w:p w14:paraId="79588653" w14:textId="77777777" w:rsidR="009E64F2" w:rsidRPr="009737CA"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P</m:t>
              </m:r>
            </m:oMath>
            <w:r w:rsidRPr="009737CA">
              <w:rPr>
                <w:rFonts w:ascii="Calibri" w:eastAsiaTheme="minorEastAsia" w:hAnsi="Calibri" w:cs="Calibri"/>
                <w:sz w:val="24"/>
                <w:szCs w:val="24"/>
              </w:rPr>
              <w:t xml:space="preserve"> </w:t>
            </w:r>
          </w:p>
        </w:tc>
        <w:tc>
          <w:tcPr>
            <w:tcW w:w="396" w:type="dxa"/>
          </w:tcPr>
          <w:p w14:paraId="54262433" w14:textId="77777777" w:rsidR="009E64F2" w:rsidRPr="009737C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2682" w:type="dxa"/>
          </w:tcPr>
          <w:p w14:paraId="564790B8" w14:textId="77777777" w:rsidR="009E64F2" w:rsidRPr="009737CA" w:rsidRDefault="009E64F2" w:rsidP="007B3FAD">
            <w:pPr>
              <w:spacing w:line="276" w:lineRule="auto"/>
              <w:rPr>
                <w:rFonts w:ascii="Calibri" w:hAnsi="Calibri" w:cs="Calibri"/>
                <w:sz w:val="24"/>
                <w:szCs w:val="24"/>
              </w:rPr>
            </w:pPr>
            <m:oMath>
              <m:r>
                <w:rPr>
                  <w:rFonts w:ascii="Cambria Math" w:hAnsi="Cambria Math" w:cs="Calibri"/>
                  <w:sz w:val="24"/>
                  <w:szCs w:val="24"/>
                </w:rPr>
                <m:t>2l+2w</m:t>
              </m:r>
            </m:oMath>
            <w:r w:rsidRPr="009737CA">
              <w:rPr>
                <w:rFonts w:ascii="Calibri" w:eastAsiaTheme="minorEastAsia" w:hAnsi="Calibri" w:cs="Calibri"/>
                <w:sz w:val="24"/>
                <w:szCs w:val="24"/>
              </w:rPr>
              <w:t xml:space="preserve"> </w:t>
            </w:r>
          </w:p>
        </w:tc>
        <w:tc>
          <w:tcPr>
            <w:tcW w:w="3607" w:type="dxa"/>
          </w:tcPr>
          <w:p w14:paraId="1287B4AB"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Equation</w:t>
            </w:r>
          </w:p>
        </w:tc>
      </w:tr>
      <w:tr w:rsidR="009E64F2" w:rsidRPr="009737CA" w14:paraId="5439F54A" w14:textId="77777777" w:rsidTr="007B3FAD">
        <w:tc>
          <w:tcPr>
            <w:tcW w:w="1350" w:type="dxa"/>
          </w:tcPr>
          <w:p w14:paraId="32D7A2FA" w14:textId="77777777" w:rsidR="009E64F2" w:rsidRPr="009737CA" w:rsidRDefault="009E64F2" w:rsidP="007B3FAD">
            <w:pPr>
              <w:spacing w:line="276" w:lineRule="auto"/>
              <w:jc w:val="right"/>
              <w:rPr>
                <w:rFonts w:ascii="Calibri" w:hAnsi="Calibri" w:cs="Calibri"/>
                <w:sz w:val="24"/>
                <w:szCs w:val="24"/>
              </w:rPr>
            </w:pPr>
            <w:r w:rsidRPr="009737CA">
              <w:rPr>
                <w:rFonts w:ascii="Calibri" w:eastAsiaTheme="minorEastAsia" w:hAnsi="Calibri" w:cs="Calibri"/>
                <w:sz w:val="24"/>
                <w:szCs w:val="24"/>
              </w:rPr>
              <w:t xml:space="preserve"> </w:t>
            </w:r>
          </w:p>
        </w:tc>
        <w:tc>
          <w:tcPr>
            <w:tcW w:w="396" w:type="dxa"/>
          </w:tcPr>
          <w:p w14:paraId="15941D7A" w14:textId="77777777" w:rsidR="009E64F2" w:rsidRPr="009737C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2682" w:type="dxa"/>
          </w:tcPr>
          <w:p w14:paraId="6E3B7DD3" w14:textId="77777777" w:rsidR="009E64F2" w:rsidRPr="009737CA" w:rsidRDefault="009E64F2" w:rsidP="007B3FAD">
            <w:pPr>
              <w:spacing w:line="276" w:lineRule="auto"/>
              <w:rPr>
                <w:rFonts w:ascii="Calibri" w:hAnsi="Calibri" w:cs="Calibri"/>
                <w:sz w:val="24"/>
                <w:szCs w:val="24"/>
              </w:rPr>
            </w:pPr>
            <m:oMath>
              <m:r>
                <w:rPr>
                  <w:rFonts w:ascii="Cambria Math" w:hAnsi="Cambria Math" w:cs="Calibri"/>
                  <w:sz w:val="24"/>
                  <w:szCs w:val="24"/>
                </w:rPr>
                <m:t>2</m:t>
              </m:r>
              <m:r>
                <w:rPr>
                  <w:rFonts w:ascii="Cambria Math" w:hAnsi="Cambria Math" w:cs="Calibri"/>
                </w:rPr>
                <m:t>(4q+5)</m:t>
              </m:r>
              <m:r>
                <w:rPr>
                  <w:rFonts w:ascii="Cambria Math" w:hAnsi="Cambria Math" w:cs="Calibri"/>
                  <w:sz w:val="24"/>
                  <w:szCs w:val="24"/>
                </w:rPr>
                <m:t>+2</m:t>
              </m:r>
              <m:r>
                <w:rPr>
                  <w:rFonts w:ascii="Cambria Math" w:hAnsi="Cambria Math" w:cs="Calibri"/>
                </w:rPr>
                <m:t>(2q-3)</m:t>
              </m:r>
            </m:oMath>
            <w:r w:rsidRPr="009737CA">
              <w:rPr>
                <w:rFonts w:ascii="Calibri" w:eastAsiaTheme="minorEastAsia" w:hAnsi="Calibri" w:cs="Calibri"/>
                <w:sz w:val="24"/>
                <w:szCs w:val="24"/>
              </w:rPr>
              <w:t xml:space="preserve"> </w:t>
            </w:r>
          </w:p>
        </w:tc>
        <w:tc>
          <w:tcPr>
            <w:tcW w:w="3607" w:type="dxa"/>
          </w:tcPr>
          <w:p w14:paraId="7B5703CE" w14:textId="77777777" w:rsidR="009E64F2" w:rsidRPr="009737CA" w:rsidRDefault="009E64F2" w:rsidP="007B3FAD">
            <w:pPr>
              <w:spacing w:line="276" w:lineRule="auto"/>
              <w:rPr>
                <w:rFonts w:ascii="Calibri" w:hAnsi="Calibri" w:cs="Calibri"/>
                <w:sz w:val="24"/>
                <w:szCs w:val="24"/>
              </w:rPr>
            </w:pPr>
            <w:r w:rsidRPr="009737CA">
              <w:rPr>
                <w:rFonts w:ascii="Calibri" w:hAnsi="Calibri" w:cs="Calibri"/>
                <w:sz w:val="24"/>
                <w:szCs w:val="24"/>
              </w:rPr>
              <w:t xml:space="preserve">Substitute </w:t>
            </w:r>
            <m:oMath>
              <m:r>
                <w:rPr>
                  <w:rFonts w:ascii="Cambria Math" w:hAnsi="Cambria Math" w:cs="Calibri"/>
                  <w:sz w:val="24"/>
                  <w:szCs w:val="24"/>
                </w:rPr>
                <m:t>l</m:t>
              </m:r>
            </m:oMath>
            <w:r>
              <w:rPr>
                <w:rFonts w:ascii="Calibri" w:eastAsiaTheme="minorEastAsia" w:hAnsi="Calibri" w:cs="Calibri"/>
                <w:sz w:val="24"/>
                <w:szCs w:val="24"/>
              </w:rPr>
              <w:t xml:space="preserve"> and </w:t>
            </w:r>
            <m:oMath>
              <m:r>
                <w:rPr>
                  <w:rFonts w:ascii="Cambria Math" w:eastAsiaTheme="minorEastAsia" w:hAnsi="Cambria Math" w:cs="Calibri"/>
                  <w:sz w:val="24"/>
                  <w:szCs w:val="24"/>
                </w:rPr>
                <m:t>w</m:t>
              </m:r>
            </m:oMath>
          </w:p>
        </w:tc>
      </w:tr>
      <w:tr w:rsidR="009E64F2" w:rsidRPr="009737CA" w14:paraId="5F224E91" w14:textId="77777777" w:rsidTr="007B3FAD">
        <w:tc>
          <w:tcPr>
            <w:tcW w:w="1350" w:type="dxa"/>
          </w:tcPr>
          <w:p w14:paraId="4E83F0AC" w14:textId="77777777" w:rsidR="009E64F2" w:rsidRPr="009737CA" w:rsidRDefault="009E64F2" w:rsidP="007B3FAD">
            <w:pPr>
              <w:spacing w:line="276" w:lineRule="auto"/>
              <w:jc w:val="right"/>
              <w:rPr>
                <w:rFonts w:ascii="Calibri" w:eastAsia="Calibri" w:hAnsi="Calibri" w:cs="Calibri"/>
                <w:sz w:val="24"/>
                <w:szCs w:val="24"/>
              </w:rPr>
            </w:pPr>
            <w:r w:rsidRPr="009737CA">
              <w:rPr>
                <w:rFonts w:ascii="Calibri" w:eastAsia="Calibri" w:hAnsi="Calibri" w:cs="Calibri"/>
                <w:sz w:val="24"/>
                <w:szCs w:val="24"/>
              </w:rPr>
              <w:t xml:space="preserve"> </w:t>
            </w:r>
          </w:p>
        </w:tc>
        <w:tc>
          <w:tcPr>
            <w:tcW w:w="396" w:type="dxa"/>
          </w:tcPr>
          <w:p w14:paraId="36B4D9B1"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2682" w:type="dxa"/>
          </w:tcPr>
          <w:p w14:paraId="531021A8" w14:textId="77777777" w:rsidR="009E64F2" w:rsidRPr="009737CA"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8q+10+4q-6</m:t>
              </m:r>
            </m:oMath>
            <w:r w:rsidRPr="009737CA">
              <w:rPr>
                <w:rFonts w:ascii="Calibri" w:eastAsia="Calibri" w:hAnsi="Calibri" w:cs="Calibri"/>
                <w:sz w:val="24"/>
                <w:szCs w:val="24"/>
              </w:rPr>
              <w:t xml:space="preserve"> </w:t>
            </w:r>
          </w:p>
        </w:tc>
        <w:tc>
          <w:tcPr>
            <w:tcW w:w="3607" w:type="dxa"/>
          </w:tcPr>
          <w:p w14:paraId="2CE81960" w14:textId="77777777" w:rsidR="009E64F2" w:rsidRPr="009737CA" w:rsidRDefault="009E64F2" w:rsidP="007B3FAD">
            <w:pPr>
              <w:spacing w:line="276" w:lineRule="auto"/>
              <w:rPr>
                <w:rFonts w:ascii="Calibri" w:hAnsi="Calibri" w:cs="Calibri"/>
                <w:sz w:val="24"/>
                <w:szCs w:val="24"/>
              </w:rPr>
            </w:pPr>
            <w:r>
              <w:rPr>
                <w:rFonts w:ascii="Calibri" w:hAnsi="Calibri" w:cs="Calibri"/>
                <w:sz w:val="24"/>
                <w:szCs w:val="24"/>
              </w:rPr>
              <w:t>Multiply</w:t>
            </w:r>
          </w:p>
        </w:tc>
      </w:tr>
      <w:tr w:rsidR="009E64F2" w:rsidRPr="009737CA" w14:paraId="44BF055A" w14:textId="77777777" w:rsidTr="007B3FAD">
        <w:tc>
          <w:tcPr>
            <w:tcW w:w="1350" w:type="dxa"/>
          </w:tcPr>
          <w:p w14:paraId="422CF096" w14:textId="77777777" w:rsidR="009E64F2" w:rsidRPr="009737CA" w:rsidRDefault="009E64F2" w:rsidP="007B3FAD">
            <w:pPr>
              <w:spacing w:line="276" w:lineRule="auto"/>
              <w:jc w:val="right"/>
              <w:rPr>
                <w:rFonts w:ascii="Calibri" w:eastAsia="Calibri" w:hAnsi="Calibri" w:cs="Calibri"/>
                <w:sz w:val="24"/>
                <w:szCs w:val="24"/>
              </w:rPr>
            </w:pPr>
            <w:r w:rsidRPr="009737CA">
              <w:rPr>
                <w:rFonts w:ascii="Calibri" w:eastAsia="Calibri" w:hAnsi="Calibri" w:cs="Calibri"/>
                <w:sz w:val="24"/>
                <w:szCs w:val="24"/>
              </w:rPr>
              <w:t xml:space="preserve"> </w:t>
            </w:r>
          </w:p>
        </w:tc>
        <w:tc>
          <w:tcPr>
            <w:tcW w:w="396" w:type="dxa"/>
          </w:tcPr>
          <w:p w14:paraId="51167126" w14:textId="77777777" w:rsidR="009E64F2" w:rsidRPr="009737C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2682" w:type="dxa"/>
          </w:tcPr>
          <w:p w14:paraId="64FFA3A8" w14:textId="77777777" w:rsidR="009E64F2" w:rsidRPr="009737CA"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8q+4q+10-6</m:t>
              </m:r>
            </m:oMath>
            <w:r w:rsidRPr="009737CA">
              <w:rPr>
                <w:rFonts w:ascii="Calibri" w:eastAsia="Calibri" w:hAnsi="Calibri" w:cs="Calibri"/>
                <w:sz w:val="24"/>
                <w:szCs w:val="24"/>
              </w:rPr>
              <w:t xml:space="preserve"> </w:t>
            </w:r>
          </w:p>
        </w:tc>
        <w:tc>
          <w:tcPr>
            <w:tcW w:w="3607" w:type="dxa"/>
          </w:tcPr>
          <w:p w14:paraId="3E36509A" w14:textId="77777777" w:rsidR="009E64F2" w:rsidRPr="009737CA" w:rsidRDefault="009E64F2" w:rsidP="007B3FAD">
            <w:pPr>
              <w:spacing w:line="276" w:lineRule="auto"/>
              <w:rPr>
                <w:rFonts w:ascii="Calibri" w:hAnsi="Calibri" w:cs="Calibri"/>
                <w:sz w:val="24"/>
                <w:szCs w:val="24"/>
              </w:rPr>
            </w:pPr>
            <w:r>
              <w:rPr>
                <w:rFonts w:ascii="Calibri" w:hAnsi="Calibri" w:cs="Calibri"/>
                <w:sz w:val="24"/>
                <w:szCs w:val="24"/>
              </w:rPr>
              <w:t>Collect like terms</w:t>
            </w:r>
          </w:p>
        </w:tc>
      </w:tr>
      <w:tr w:rsidR="009E64F2" w:rsidRPr="009737CA" w14:paraId="390FBD6B" w14:textId="77777777" w:rsidTr="007B3FAD">
        <w:tc>
          <w:tcPr>
            <w:tcW w:w="1350" w:type="dxa"/>
          </w:tcPr>
          <w:p w14:paraId="6F3D2CA0" w14:textId="77777777" w:rsidR="009E64F2" w:rsidRPr="009737CA" w:rsidRDefault="009E64F2" w:rsidP="007B3FAD">
            <w:pPr>
              <w:spacing w:line="276" w:lineRule="auto"/>
              <w:jc w:val="right"/>
              <w:rPr>
                <w:rFonts w:ascii="Calibri" w:eastAsia="Calibri" w:hAnsi="Calibri" w:cs="Calibri"/>
              </w:rPr>
            </w:pPr>
          </w:p>
        </w:tc>
        <w:tc>
          <w:tcPr>
            <w:tcW w:w="396" w:type="dxa"/>
          </w:tcPr>
          <w:p w14:paraId="18E5FBA6" w14:textId="77777777" w:rsidR="009E64F2" w:rsidRPr="009737CA" w:rsidRDefault="009E64F2" w:rsidP="007B3FAD">
            <w:pPr>
              <w:rPr>
                <w:rFonts w:ascii="Calibri" w:eastAsia="Calibri" w:hAnsi="Calibri" w:cs="Calibri"/>
              </w:rPr>
            </w:pPr>
            <m:oMathPara>
              <m:oMath>
                <m:r>
                  <w:rPr>
                    <w:rFonts w:ascii="Cambria Math" w:hAnsi="Cambria Math" w:cs="Calibri"/>
                    <w:sz w:val="24"/>
                    <w:szCs w:val="24"/>
                  </w:rPr>
                  <m:t>=</m:t>
                </m:r>
              </m:oMath>
            </m:oMathPara>
          </w:p>
        </w:tc>
        <w:tc>
          <w:tcPr>
            <w:tcW w:w="2682" w:type="dxa"/>
          </w:tcPr>
          <w:p w14:paraId="49F3DD28" w14:textId="77777777" w:rsidR="009E64F2" w:rsidRDefault="007B3FAD" w:rsidP="007B3FAD">
            <w:pPr>
              <w:spacing w:line="276" w:lineRule="auto"/>
              <w:rPr>
                <w:rFonts w:ascii="Calibri" w:eastAsia="Calibri" w:hAnsi="Calibri" w:cs="Calibri"/>
              </w:rPr>
            </w:pPr>
            <m:oMath>
              <m:d>
                <m:dPr>
                  <m:ctrlPr>
                    <w:rPr>
                      <w:rFonts w:ascii="Cambria Math" w:eastAsia="Calibri" w:hAnsi="Cambria Math" w:cs="Calibri"/>
                      <w:i/>
                    </w:rPr>
                  </m:ctrlPr>
                </m:dPr>
                <m:e>
                  <m:r>
                    <w:rPr>
                      <w:rFonts w:ascii="Cambria Math" w:eastAsia="Calibri" w:hAnsi="Cambria Math" w:cs="Calibri"/>
                      <w:sz w:val="24"/>
                      <w:szCs w:val="24"/>
                    </w:rPr>
                    <m:t>8+4</m:t>
                  </m:r>
                </m:e>
              </m:d>
              <m:r>
                <w:rPr>
                  <w:rFonts w:ascii="Cambria Math" w:eastAsia="Calibri" w:hAnsi="Cambria Math" w:cs="Calibri"/>
                  <w:sz w:val="24"/>
                  <w:szCs w:val="24"/>
                </w:rPr>
                <m:t>q+10-6</m:t>
              </m:r>
            </m:oMath>
            <w:r w:rsidR="009E64F2" w:rsidRPr="009737CA">
              <w:rPr>
                <w:rFonts w:ascii="Calibri" w:eastAsia="Calibri" w:hAnsi="Calibri" w:cs="Calibri"/>
                <w:sz w:val="24"/>
                <w:szCs w:val="24"/>
              </w:rPr>
              <w:t xml:space="preserve"> </w:t>
            </w:r>
          </w:p>
        </w:tc>
        <w:tc>
          <w:tcPr>
            <w:tcW w:w="3607" w:type="dxa"/>
          </w:tcPr>
          <w:p w14:paraId="2B7816CF" w14:textId="77777777" w:rsidR="009E64F2" w:rsidRPr="009737CA" w:rsidRDefault="009E64F2" w:rsidP="007B3FAD">
            <w:pPr>
              <w:spacing w:line="276" w:lineRule="auto"/>
              <w:rPr>
                <w:rFonts w:ascii="Calibri" w:hAnsi="Calibri" w:cs="Calibri"/>
              </w:rPr>
            </w:pPr>
            <w:r>
              <w:rPr>
                <w:rFonts w:ascii="Calibri" w:hAnsi="Calibri" w:cs="Calibri"/>
              </w:rPr>
              <w:t>Combine like terms</w:t>
            </w:r>
          </w:p>
        </w:tc>
      </w:tr>
      <w:tr w:rsidR="009E64F2" w:rsidRPr="009737CA" w14:paraId="4598A4BF" w14:textId="77777777" w:rsidTr="007B3FAD">
        <w:trPr>
          <w:trHeight w:val="578"/>
        </w:trPr>
        <w:tc>
          <w:tcPr>
            <w:tcW w:w="1350" w:type="dxa"/>
          </w:tcPr>
          <w:p w14:paraId="2BE290E2" w14:textId="77777777" w:rsidR="009E64F2" w:rsidRPr="009737CA" w:rsidRDefault="009E64F2" w:rsidP="007B3FAD">
            <w:pPr>
              <w:spacing w:line="276" w:lineRule="auto"/>
              <w:jc w:val="right"/>
              <w:rPr>
                <w:rFonts w:ascii="Calibri" w:eastAsia="Calibri" w:hAnsi="Calibri" w:cs="Calibri"/>
              </w:rPr>
            </w:pPr>
          </w:p>
        </w:tc>
        <w:tc>
          <w:tcPr>
            <w:tcW w:w="396" w:type="dxa"/>
          </w:tcPr>
          <w:p w14:paraId="2DDCEDDE" w14:textId="77777777" w:rsidR="009E64F2" w:rsidRPr="009737CA" w:rsidRDefault="009E64F2" w:rsidP="007B3FAD">
            <w:pPr>
              <w:rPr>
                <w:rFonts w:ascii="Calibri" w:eastAsia="Calibri" w:hAnsi="Calibri" w:cs="Calibri"/>
              </w:rPr>
            </w:pPr>
            <m:oMathPara>
              <m:oMath>
                <m:r>
                  <w:rPr>
                    <w:rFonts w:ascii="Cambria Math" w:hAnsi="Cambria Math" w:cs="Calibri"/>
                    <w:sz w:val="24"/>
                    <w:szCs w:val="24"/>
                  </w:rPr>
                  <m:t>=</m:t>
                </m:r>
              </m:oMath>
            </m:oMathPara>
          </w:p>
        </w:tc>
        <w:tc>
          <w:tcPr>
            <w:tcW w:w="2682" w:type="dxa"/>
          </w:tcPr>
          <w:p w14:paraId="0F9E273B" w14:textId="77777777" w:rsidR="009E64F2" w:rsidRDefault="009E64F2" w:rsidP="007B3FAD">
            <w:pPr>
              <w:spacing w:line="276" w:lineRule="auto"/>
              <w:rPr>
                <w:rFonts w:ascii="Calibri" w:eastAsia="Calibri" w:hAnsi="Calibri" w:cs="Calibri"/>
              </w:rPr>
            </w:pPr>
            <m:oMath>
              <m:r>
                <w:rPr>
                  <w:rFonts w:ascii="Cambria Math" w:eastAsia="Calibri" w:hAnsi="Cambria Math" w:cs="Calibri"/>
                </w:rPr>
                <m:t>12</m:t>
              </m:r>
              <m:r>
                <w:rPr>
                  <w:rFonts w:ascii="Cambria Math" w:eastAsia="Calibri" w:hAnsi="Cambria Math" w:cs="Calibri"/>
                  <w:sz w:val="24"/>
                  <w:szCs w:val="24"/>
                </w:rPr>
                <m:t>q+4</m:t>
              </m:r>
            </m:oMath>
            <w:r w:rsidRPr="009737CA">
              <w:rPr>
                <w:rFonts w:ascii="Calibri" w:eastAsia="Calibri" w:hAnsi="Calibri" w:cs="Calibri"/>
                <w:sz w:val="24"/>
                <w:szCs w:val="24"/>
              </w:rPr>
              <w:t xml:space="preserve"> </w:t>
            </w:r>
          </w:p>
        </w:tc>
        <w:tc>
          <w:tcPr>
            <w:tcW w:w="3607" w:type="dxa"/>
          </w:tcPr>
          <w:p w14:paraId="4153C425" w14:textId="77777777" w:rsidR="009E64F2" w:rsidRDefault="009E64F2" w:rsidP="007B3FAD">
            <w:pPr>
              <w:spacing w:line="276" w:lineRule="auto"/>
              <w:rPr>
                <w:rFonts w:ascii="Calibri" w:hAnsi="Calibri" w:cs="Calibri"/>
              </w:rPr>
            </w:pPr>
          </w:p>
        </w:tc>
      </w:tr>
    </w:tbl>
    <w:p w14:paraId="0BF4FD0B" w14:textId="77777777" w:rsidR="009E64F2" w:rsidRDefault="009E64F2" w:rsidP="007B3FAD">
      <w:pPr>
        <w:spacing w:line="276" w:lineRule="auto"/>
        <w:ind w:left="-360" w:firstLine="720"/>
        <w:rPr>
          <w:rFonts w:ascii="Calibri" w:hAnsi="Calibri" w:cs="Calibri"/>
        </w:rPr>
      </w:pPr>
      <w:r w:rsidRPr="00A43CF5">
        <w:rPr>
          <w:rFonts w:ascii="Calibri" w:hAnsi="Calibri" w:cs="Calibri"/>
        </w:rPr>
        <w:t xml:space="preserve">The equation is </w:t>
      </w:r>
      <m:oMath>
        <m:r>
          <w:rPr>
            <w:rFonts w:ascii="Cambria Math" w:eastAsiaTheme="minorEastAsia" w:hAnsi="Cambria Math" w:cs="Calibri"/>
          </w:rPr>
          <m:t>P=12q+4</m:t>
        </m:r>
      </m:oMath>
      <w:r w:rsidRPr="00A43CF5">
        <w:rPr>
          <w:rFonts w:ascii="Calibri" w:eastAsiaTheme="minorEastAsia" w:hAnsi="Calibri" w:cs="Calibri"/>
        </w:rPr>
        <w:t>.</w:t>
      </w:r>
    </w:p>
    <w:p w14:paraId="509C57AD" w14:textId="77777777" w:rsidR="009E64F2" w:rsidRPr="00091205" w:rsidRDefault="009E64F2" w:rsidP="007B3FAD">
      <w:pPr>
        <w:spacing w:line="276" w:lineRule="auto"/>
        <w:ind w:left="360"/>
        <w:rPr>
          <w:rFonts w:ascii="Calibri" w:hAnsi="Calibri" w:cs="Calibri"/>
        </w:rPr>
      </w:pPr>
    </w:p>
    <w:p w14:paraId="18DC6908" w14:textId="77777777" w:rsidR="009E64F2" w:rsidRPr="00FE2375" w:rsidRDefault="009E64F2" w:rsidP="009E64F2">
      <w:pPr>
        <w:pStyle w:val="ListParagraph"/>
        <w:numPr>
          <w:ilvl w:val="0"/>
          <w:numId w:val="150"/>
        </w:numPr>
        <w:spacing w:line="276" w:lineRule="auto"/>
        <w:ind w:left="360"/>
        <w:rPr>
          <w:rFonts w:ascii="Calibri" w:hAnsi="Calibri" w:cs="Calibri"/>
          <w:sz w:val="24"/>
          <w:szCs w:val="24"/>
        </w:rPr>
      </w:pPr>
      <w:r w:rsidRPr="00FE2375">
        <w:rPr>
          <w:rFonts w:ascii="Calibri" w:hAnsi="Calibri" w:cs="Calibri"/>
          <w:sz w:val="24"/>
          <w:szCs w:val="24"/>
        </w:rPr>
        <w:t xml:space="preserve">The angles of a triangle are </w:t>
      </w:r>
      <m:oMath>
        <m:r>
          <w:rPr>
            <w:rFonts w:ascii="Cambria Math" w:hAnsi="Cambria Math" w:cs="Calibri"/>
            <w:sz w:val="24"/>
            <w:szCs w:val="24"/>
          </w:rPr>
          <m:t>(5x-30)°</m:t>
        </m:r>
      </m:oMath>
      <w:r w:rsidRPr="00FE2375">
        <w:rPr>
          <w:rFonts w:ascii="Calibri" w:hAnsi="Calibri" w:cs="Calibri"/>
          <w:sz w:val="24"/>
          <w:szCs w:val="24"/>
        </w:rPr>
        <w:t xml:space="preserve">, </w:t>
      </w:r>
      <m:oMath>
        <m:r>
          <w:rPr>
            <w:rFonts w:ascii="Cambria Math" w:hAnsi="Cambria Math" w:cs="Calibri"/>
            <w:sz w:val="24"/>
            <w:szCs w:val="24"/>
          </w:rPr>
          <m:t>(x-10)°</m:t>
        </m:r>
      </m:oMath>
      <w:r w:rsidRPr="00FE2375">
        <w:rPr>
          <w:rFonts w:ascii="Calibri" w:hAnsi="Calibri" w:cs="Calibri"/>
          <w:sz w:val="24"/>
          <w:szCs w:val="24"/>
        </w:rPr>
        <w:t xml:space="preserve"> and </w:t>
      </w:r>
      <m:oMath>
        <m:r>
          <w:rPr>
            <w:rFonts w:ascii="Cambria Math" w:hAnsi="Cambria Math" w:cs="Calibri"/>
            <w:sz w:val="24"/>
            <w:szCs w:val="24"/>
          </w:rPr>
          <m:t>(2x+20)°</m:t>
        </m:r>
      </m:oMath>
      <w:r w:rsidRPr="00FE2375">
        <w:rPr>
          <w:rFonts w:ascii="Calibri" w:hAnsi="Calibri" w:cs="Calibri"/>
          <w:sz w:val="24"/>
          <w:szCs w:val="24"/>
        </w:rPr>
        <w:t xml:space="preserve">. </w:t>
      </w:r>
    </w:p>
    <w:p w14:paraId="5AB621EF" w14:textId="77777777" w:rsidR="009E64F2" w:rsidRPr="00FE2375" w:rsidRDefault="009E64F2" w:rsidP="009E64F2">
      <w:pPr>
        <w:pStyle w:val="ListParagraph"/>
        <w:numPr>
          <w:ilvl w:val="1"/>
          <w:numId w:val="150"/>
        </w:numPr>
        <w:spacing w:line="276" w:lineRule="auto"/>
        <w:ind w:left="1080"/>
        <w:rPr>
          <w:rFonts w:ascii="Calibri" w:hAnsi="Calibri" w:cs="Calibri"/>
          <w:sz w:val="24"/>
          <w:szCs w:val="24"/>
        </w:rPr>
      </w:pPr>
      <w:r w:rsidRPr="00FE2375">
        <w:rPr>
          <w:rFonts w:ascii="Calibri" w:hAnsi="Calibri" w:cs="Calibri"/>
          <w:sz w:val="24"/>
          <w:szCs w:val="24"/>
        </w:rPr>
        <w:t xml:space="preserve">Write a linear equation for the sum of the angles in the triangle, where the sum is </w:t>
      </w:r>
      <m:oMath>
        <m:r>
          <m:rPr>
            <m:sty m:val="p"/>
          </m:rPr>
          <w:rPr>
            <w:rFonts w:ascii="Cambria Math" w:hAnsi="Cambria Math" w:cs="Calibri"/>
            <w:sz w:val="24"/>
            <w:szCs w:val="24"/>
          </w:rPr>
          <w:br/>
        </m:r>
        <m:r>
          <w:rPr>
            <w:rFonts w:ascii="Cambria Math" w:hAnsi="Cambria Math" w:cs="Calibri"/>
            <w:sz w:val="24"/>
            <w:szCs w:val="24"/>
          </w:rPr>
          <m:t>y</m:t>
        </m:r>
      </m:oMath>
      <w:r w:rsidRPr="00FE2375">
        <w:rPr>
          <w:rFonts w:ascii="Calibri" w:eastAsiaTheme="minorEastAsia" w:hAnsi="Calibri" w:cs="Calibri"/>
          <w:sz w:val="24"/>
          <w:szCs w:val="24"/>
        </w:rPr>
        <w:t>.</w:t>
      </w:r>
    </w:p>
    <w:p w14:paraId="1840B959" w14:textId="77777777" w:rsidR="009E64F2" w:rsidRPr="00FE2375" w:rsidRDefault="009E64F2" w:rsidP="009E64F2">
      <w:pPr>
        <w:pStyle w:val="ListParagraph"/>
        <w:numPr>
          <w:ilvl w:val="1"/>
          <w:numId w:val="150"/>
        </w:numPr>
        <w:spacing w:line="276" w:lineRule="auto"/>
        <w:ind w:left="1080"/>
        <w:rPr>
          <w:rFonts w:ascii="Calibri" w:hAnsi="Calibri" w:cs="Calibri"/>
          <w:sz w:val="24"/>
          <w:szCs w:val="24"/>
        </w:rPr>
      </w:pPr>
      <w:r w:rsidRPr="00FE2375">
        <w:rPr>
          <w:rFonts w:ascii="Calibri" w:hAnsi="Calibri" w:cs="Calibri"/>
          <w:sz w:val="24"/>
          <w:szCs w:val="24"/>
        </w:rPr>
        <w:t xml:space="preserve">Find the value of </w:t>
      </w:r>
      <m:oMath>
        <m:r>
          <w:rPr>
            <w:rFonts w:ascii="Cambria Math" w:hAnsi="Cambria Math" w:cs="Calibri"/>
            <w:sz w:val="24"/>
            <w:szCs w:val="24"/>
          </w:rPr>
          <m:t>x</m:t>
        </m:r>
      </m:oMath>
      <w:r w:rsidRPr="00FE2375">
        <w:rPr>
          <w:rFonts w:ascii="Calibri" w:hAnsi="Calibri" w:cs="Calibri"/>
          <w:sz w:val="24"/>
          <w:szCs w:val="24"/>
        </w:rPr>
        <w:t xml:space="preserve"> if </w:t>
      </w:r>
      <m:oMath>
        <m:r>
          <w:rPr>
            <w:rFonts w:ascii="Cambria Math" w:hAnsi="Cambria Math" w:cs="Calibri"/>
            <w:sz w:val="24"/>
            <w:szCs w:val="24"/>
          </w:rPr>
          <m:t>y=180°</m:t>
        </m:r>
      </m:oMath>
      <w:r w:rsidRPr="00FE2375">
        <w:rPr>
          <w:rFonts w:ascii="Calibri" w:eastAsiaTheme="minorEastAsia" w:hAnsi="Calibri" w:cs="Calibri"/>
          <w:sz w:val="24"/>
          <w:szCs w:val="24"/>
        </w:rPr>
        <w:t>.</w:t>
      </w:r>
    </w:p>
    <w:p w14:paraId="061357EA" w14:textId="77777777" w:rsidR="009E64F2" w:rsidRPr="00FE2375" w:rsidRDefault="009E64F2" w:rsidP="007B3FAD">
      <w:pPr>
        <w:spacing w:line="276" w:lineRule="auto"/>
        <w:ind w:left="360"/>
        <w:rPr>
          <w:rFonts w:ascii="Calibri" w:hAnsi="Calibri" w:cs="Calibri"/>
        </w:rPr>
      </w:pPr>
      <w:r w:rsidRPr="00FE2375">
        <w:rPr>
          <w:rFonts w:ascii="Calibri" w:hAnsi="Calibri" w:cs="Calibri"/>
          <w:b/>
        </w:rPr>
        <w:t>Solution</w:t>
      </w:r>
      <w:r>
        <w:rPr>
          <w:rFonts w:ascii="Calibri" w:hAnsi="Calibri" w:cs="Calibri"/>
          <w:b/>
        </w:rPr>
        <w:t>s</w:t>
      </w:r>
    </w:p>
    <w:p w14:paraId="2F20518C" w14:textId="77777777" w:rsidR="009E64F2" w:rsidRPr="00FE2375" w:rsidRDefault="009E64F2" w:rsidP="009E64F2">
      <w:pPr>
        <w:pStyle w:val="ListParagraph"/>
        <w:numPr>
          <w:ilvl w:val="0"/>
          <w:numId w:val="151"/>
        </w:numPr>
        <w:spacing w:line="276" w:lineRule="auto"/>
        <w:ind w:left="720"/>
        <w:rPr>
          <w:rFonts w:ascii="Calibri" w:hAnsi="Calibri" w:cs="Calibri"/>
          <w:sz w:val="24"/>
          <w:szCs w:val="24"/>
        </w:rPr>
      </w:pPr>
      <w:r w:rsidRPr="00FE2375">
        <w:rPr>
          <w:rFonts w:ascii="Calibri" w:hAnsi="Calibri" w:cs="Calibri"/>
          <w:sz w:val="24"/>
          <w:szCs w:val="24"/>
        </w:rPr>
        <w:t>The equation for the sum of the angles in the triangle is: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5"/>
        <w:gridCol w:w="430"/>
        <w:gridCol w:w="3740"/>
        <w:gridCol w:w="2086"/>
      </w:tblGrid>
      <w:tr w:rsidR="009E64F2" w:rsidRPr="00FE2375" w14:paraId="0C6ECE35" w14:textId="77777777" w:rsidTr="007B3FAD">
        <w:tc>
          <w:tcPr>
            <w:tcW w:w="2085" w:type="dxa"/>
          </w:tcPr>
          <w:p w14:paraId="05E541C7" w14:textId="77777777" w:rsidR="009E64F2" w:rsidRPr="00FE2375"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FE2375">
              <w:rPr>
                <w:rFonts w:ascii="Calibri" w:eastAsiaTheme="minorEastAsia" w:hAnsi="Calibri" w:cs="Calibri"/>
                <w:sz w:val="24"/>
                <w:szCs w:val="24"/>
              </w:rPr>
              <w:t xml:space="preserve"> </w:t>
            </w:r>
          </w:p>
        </w:tc>
        <w:tc>
          <w:tcPr>
            <w:tcW w:w="430" w:type="dxa"/>
          </w:tcPr>
          <w:p w14:paraId="47192192" w14:textId="77777777" w:rsidR="009E64F2" w:rsidRPr="00FE2375"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3740" w:type="dxa"/>
          </w:tcPr>
          <w:p w14:paraId="2A29B34F" w14:textId="77777777" w:rsidR="009E64F2" w:rsidRPr="00FE2375" w:rsidRDefault="007B3FAD" w:rsidP="007B3FAD">
            <w:pPr>
              <w:spacing w:line="276" w:lineRule="auto"/>
              <w:rPr>
                <w:rFonts w:ascii="Calibri"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5x-30</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x-10</m:t>
                  </m:r>
                </m:e>
              </m:d>
              <m:r>
                <w:rPr>
                  <w:rFonts w:ascii="Cambria Math" w:hAnsi="Cambria Math" w:cs="Calibri"/>
                  <w:sz w:val="24"/>
                  <w:szCs w:val="24"/>
                </w:rPr>
                <m:t>°+(2x+20)°</m:t>
              </m:r>
            </m:oMath>
            <w:r w:rsidR="009E64F2" w:rsidRPr="00FE2375">
              <w:rPr>
                <w:rFonts w:ascii="Calibri" w:hAnsi="Calibri" w:cs="Calibri"/>
                <w:sz w:val="24"/>
                <w:szCs w:val="24"/>
              </w:rPr>
              <w:t xml:space="preserve"> </w:t>
            </w:r>
          </w:p>
        </w:tc>
        <w:tc>
          <w:tcPr>
            <w:tcW w:w="2086" w:type="dxa"/>
          </w:tcPr>
          <w:p w14:paraId="1CD0AC4D" w14:textId="77777777" w:rsidR="009E64F2" w:rsidRPr="00FE2375" w:rsidRDefault="009E64F2" w:rsidP="007B3FAD">
            <w:pPr>
              <w:spacing w:line="276" w:lineRule="auto"/>
              <w:rPr>
                <w:rFonts w:ascii="Calibri" w:hAnsi="Calibri" w:cs="Calibri"/>
                <w:sz w:val="24"/>
                <w:szCs w:val="24"/>
              </w:rPr>
            </w:pPr>
          </w:p>
        </w:tc>
      </w:tr>
      <w:tr w:rsidR="009E64F2" w:rsidRPr="00FE2375" w14:paraId="45DE7D8E" w14:textId="77777777" w:rsidTr="007B3FAD">
        <w:tc>
          <w:tcPr>
            <w:tcW w:w="2085" w:type="dxa"/>
          </w:tcPr>
          <w:p w14:paraId="11E97EA1" w14:textId="77777777" w:rsidR="009E64F2" w:rsidRPr="00FE2375" w:rsidRDefault="009E64F2" w:rsidP="007B3FAD">
            <w:pPr>
              <w:spacing w:line="276" w:lineRule="auto"/>
              <w:rPr>
                <w:rFonts w:ascii="Calibri" w:hAnsi="Calibri" w:cs="Calibri"/>
                <w:sz w:val="24"/>
                <w:szCs w:val="24"/>
              </w:rPr>
            </w:pPr>
          </w:p>
        </w:tc>
        <w:tc>
          <w:tcPr>
            <w:tcW w:w="430" w:type="dxa"/>
          </w:tcPr>
          <w:p w14:paraId="45ABA2E1" w14:textId="77777777" w:rsidR="009E64F2" w:rsidRPr="00FE2375"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3740" w:type="dxa"/>
          </w:tcPr>
          <w:p w14:paraId="64947B03" w14:textId="77777777" w:rsidR="009E64F2" w:rsidRPr="00FE2375" w:rsidRDefault="009E64F2" w:rsidP="007B3FAD">
            <w:pPr>
              <w:spacing w:line="276" w:lineRule="auto"/>
              <w:rPr>
                <w:rFonts w:ascii="Calibri" w:hAnsi="Calibri" w:cs="Calibri"/>
                <w:sz w:val="24"/>
                <w:szCs w:val="24"/>
              </w:rPr>
            </w:pPr>
            <m:oMath>
              <m:r>
                <w:rPr>
                  <w:rFonts w:ascii="Cambria Math" w:hAnsi="Cambria Math" w:cs="Calibri"/>
                  <w:sz w:val="24"/>
                  <w:szCs w:val="24"/>
                </w:rPr>
                <m:t>5x+x+2x-30°-10°+20°</m:t>
              </m:r>
            </m:oMath>
            <w:r w:rsidRPr="00FE2375">
              <w:rPr>
                <w:rFonts w:ascii="Calibri" w:eastAsiaTheme="minorEastAsia" w:hAnsi="Calibri" w:cs="Calibri"/>
                <w:sz w:val="24"/>
                <w:szCs w:val="24"/>
              </w:rPr>
              <w:t xml:space="preserve"> </w:t>
            </w:r>
          </w:p>
        </w:tc>
        <w:tc>
          <w:tcPr>
            <w:tcW w:w="2086" w:type="dxa"/>
          </w:tcPr>
          <w:p w14:paraId="2F4003CC" w14:textId="77777777" w:rsidR="009E64F2" w:rsidRPr="00FE2375" w:rsidRDefault="009E64F2" w:rsidP="007B3FAD">
            <w:pPr>
              <w:spacing w:line="276" w:lineRule="auto"/>
              <w:rPr>
                <w:rFonts w:ascii="Calibri" w:hAnsi="Calibri" w:cs="Calibri"/>
                <w:sz w:val="24"/>
                <w:szCs w:val="24"/>
              </w:rPr>
            </w:pPr>
          </w:p>
        </w:tc>
      </w:tr>
      <w:tr w:rsidR="009E64F2" w:rsidRPr="00FE2375" w14:paraId="4BECD2C8" w14:textId="77777777" w:rsidTr="007B3FAD">
        <w:tc>
          <w:tcPr>
            <w:tcW w:w="2085" w:type="dxa"/>
          </w:tcPr>
          <w:p w14:paraId="03837F44" w14:textId="77777777" w:rsidR="009E64F2" w:rsidRPr="00FE2375" w:rsidRDefault="009E64F2" w:rsidP="007B3FAD">
            <w:pPr>
              <w:spacing w:line="276" w:lineRule="auto"/>
              <w:rPr>
                <w:rFonts w:ascii="Calibri" w:hAnsi="Calibri" w:cs="Calibri"/>
                <w:sz w:val="24"/>
                <w:szCs w:val="24"/>
              </w:rPr>
            </w:pPr>
          </w:p>
        </w:tc>
        <w:tc>
          <w:tcPr>
            <w:tcW w:w="430" w:type="dxa"/>
          </w:tcPr>
          <w:p w14:paraId="66B5FC89" w14:textId="77777777" w:rsidR="009E64F2" w:rsidRPr="00FE2375"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3740" w:type="dxa"/>
          </w:tcPr>
          <w:p w14:paraId="6EA613BF"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8x-20°</m:t>
              </m:r>
            </m:oMath>
            <w:r w:rsidRPr="00FE2375">
              <w:rPr>
                <w:rFonts w:ascii="Calibri" w:eastAsia="Calibri" w:hAnsi="Calibri" w:cs="Calibri"/>
                <w:sz w:val="24"/>
                <w:szCs w:val="24"/>
              </w:rPr>
              <w:t xml:space="preserve"> </w:t>
            </w:r>
          </w:p>
        </w:tc>
        <w:tc>
          <w:tcPr>
            <w:tcW w:w="2086" w:type="dxa"/>
          </w:tcPr>
          <w:p w14:paraId="74506984" w14:textId="77777777" w:rsidR="009E64F2" w:rsidRPr="00FE2375" w:rsidRDefault="009E64F2" w:rsidP="007B3FAD">
            <w:pPr>
              <w:spacing w:line="276" w:lineRule="auto"/>
              <w:rPr>
                <w:rFonts w:ascii="Calibri" w:hAnsi="Calibri" w:cs="Calibri"/>
                <w:sz w:val="24"/>
                <w:szCs w:val="24"/>
              </w:rPr>
            </w:pPr>
          </w:p>
        </w:tc>
      </w:tr>
    </w:tbl>
    <w:p w14:paraId="575F16CD" w14:textId="77777777" w:rsidR="009E64F2" w:rsidRPr="00FE2375" w:rsidRDefault="009E64F2" w:rsidP="007B3FAD">
      <w:pPr>
        <w:spacing w:line="276" w:lineRule="auto"/>
        <w:ind w:left="360"/>
        <w:rPr>
          <w:rFonts w:ascii="Calibri" w:hAnsi="Calibri" w:cs="Calibri"/>
        </w:rPr>
      </w:pPr>
    </w:p>
    <w:p w14:paraId="75FA8FA2" w14:textId="77777777" w:rsidR="009E64F2" w:rsidRPr="00FE2375" w:rsidRDefault="009E64F2" w:rsidP="009E64F2">
      <w:pPr>
        <w:pStyle w:val="ListParagraph"/>
        <w:numPr>
          <w:ilvl w:val="0"/>
          <w:numId w:val="151"/>
        </w:numPr>
        <w:spacing w:line="276" w:lineRule="auto"/>
        <w:ind w:left="720"/>
        <w:rPr>
          <w:rFonts w:ascii="Calibri" w:hAnsi="Calibri" w:cs="Calibri"/>
          <w:sz w:val="24"/>
          <w:szCs w:val="24"/>
        </w:rPr>
      </w:pPr>
      <w:r w:rsidRPr="00FE2375">
        <w:rPr>
          <w:rFonts w:ascii="Calibri" w:hAnsi="Calibri" w:cs="Calibri"/>
          <w:sz w:val="24"/>
          <w:szCs w:val="24"/>
        </w:rPr>
        <w:t>Remember that the sum of the angles of a triangle is 180</w:t>
      </w:r>
      <m:oMath>
        <m:r>
          <w:rPr>
            <w:rFonts w:ascii="Cambria Math" w:hAnsi="Cambria Math" w:cs="Calibri"/>
            <w:sz w:val="24"/>
            <w:szCs w:val="24"/>
          </w:rPr>
          <m:t>°</m:t>
        </m:r>
      </m:oMath>
      <w:r w:rsidRPr="00FE2375">
        <w:rPr>
          <w:rFonts w:ascii="Calibri" w:eastAsiaTheme="minorEastAsia" w:hAnsi="Calibri" w:cs="Calibri"/>
          <w:sz w:val="24"/>
          <w:szCs w:val="24"/>
        </w:rPr>
        <w:t xml:space="preserve">. Substitute </w:t>
      </w:r>
      <m:oMath>
        <m:r>
          <w:rPr>
            <w:rFonts w:ascii="Cambria Math" w:hAnsi="Cambria Math" w:cs="Calibri"/>
            <w:sz w:val="24"/>
            <w:szCs w:val="24"/>
          </w:rPr>
          <m:t>y=180°</m:t>
        </m:r>
      </m:oMath>
      <w:r w:rsidRPr="00FE2375">
        <w:rPr>
          <w:rFonts w:ascii="Calibri" w:eastAsiaTheme="minorEastAsia" w:hAnsi="Calibri" w:cs="Calibri"/>
          <w:sz w:val="24"/>
          <w:szCs w:val="24"/>
        </w:rPr>
        <w:t xml:space="preserve"> in the equation and solve for </w:t>
      </w:r>
      <m:oMath>
        <m:r>
          <w:rPr>
            <w:rFonts w:ascii="Cambria Math" w:eastAsiaTheme="minorEastAsia" w:hAnsi="Cambria Math" w:cs="Calibri"/>
            <w:sz w:val="24"/>
            <w:szCs w:val="24"/>
          </w:rPr>
          <m:t>x</m:t>
        </m:r>
      </m:oMath>
      <w:r w:rsidRPr="00FE2375">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2"/>
        <w:gridCol w:w="418"/>
        <w:gridCol w:w="1585"/>
        <w:gridCol w:w="4075"/>
      </w:tblGrid>
      <w:tr w:rsidR="009E64F2" w:rsidRPr="00FE2375" w14:paraId="7662452F" w14:textId="77777777" w:rsidTr="007B3FAD">
        <w:tc>
          <w:tcPr>
            <w:tcW w:w="1662" w:type="dxa"/>
          </w:tcPr>
          <w:p w14:paraId="28653FE6" w14:textId="77777777" w:rsidR="009E64F2" w:rsidRPr="00FE2375" w:rsidRDefault="009E64F2" w:rsidP="007B3FAD">
            <w:pPr>
              <w:spacing w:line="276" w:lineRule="auto"/>
              <w:jc w:val="right"/>
              <w:rPr>
                <w:rFonts w:ascii="Calibri" w:hAnsi="Calibri" w:cs="Calibri"/>
                <w:sz w:val="24"/>
                <w:szCs w:val="24"/>
              </w:rPr>
            </w:pPr>
            <m:oMath>
              <m:r>
                <w:rPr>
                  <w:rFonts w:ascii="Cambria Math" w:hAnsi="Cambria Math" w:cs="Calibri"/>
                  <w:sz w:val="24"/>
                  <w:szCs w:val="24"/>
                </w:rPr>
                <m:t>y</m:t>
              </m:r>
            </m:oMath>
            <w:r w:rsidRPr="00FE2375">
              <w:rPr>
                <w:rFonts w:ascii="Calibri" w:eastAsiaTheme="minorEastAsia" w:hAnsi="Calibri" w:cs="Calibri"/>
                <w:sz w:val="24"/>
                <w:szCs w:val="24"/>
              </w:rPr>
              <w:t xml:space="preserve"> </w:t>
            </w:r>
          </w:p>
        </w:tc>
        <w:tc>
          <w:tcPr>
            <w:tcW w:w="418" w:type="dxa"/>
          </w:tcPr>
          <w:p w14:paraId="4F5132BF" w14:textId="77777777" w:rsidR="009E64F2" w:rsidRPr="00FE2375"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585" w:type="dxa"/>
          </w:tcPr>
          <w:p w14:paraId="79149B35"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8x-20°</m:t>
              </m:r>
            </m:oMath>
            <w:r w:rsidRPr="00FE2375">
              <w:rPr>
                <w:rFonts w:ascii="Calibri" w:eastAsia="Calibri" w:hAnsi="Calibri" w:cs="Calibri"/>
                <w:sz w:val="24"/>
                <w:szCs w:val="24"/>
              </w:rPr>
              <w:t xml:space="preserve"> </w:t>
            </w:r>
          </w:p>
        </w:tc>
        <w:tc>
          <w:tcPr>
            <w:tcW w:w="4075" w:type="dxa"/>
          </w:tcPr>
          <w:p w14:paraId="26932795" w14:textId="77777777" w:rsidR="009E64F2" w:rsidRPr="00FE2375" w:rsidRDefault="009E64F2" w:rsidP="007B3FAD">
            <w:pPr>
              <w:spacing w:line="276" w:lineRule="auto"/>
              <w:ind w:right="-1090"/>
              <w:rPr>
                <w:rFonts w:ascii="Calibri" w:hAnsi="Calibri" w:cs="Calibri"/>
                <w:sz w:val="24"/>
                <w:szCs w:val="24"/>
              </w:rPr>
            </w:pPr>
          </w:p>
        </w:tc>
      </w:tr>
      <w:tr w:rsidR="009E64F2" w:rsidRPr="00FE2375" w14:paraId="7D7213B3" w14:textId="77777777" w:rsidTr="007B3FAD">
        <w:tc>
          <w:tcPr>
            <w:tcW w:w="1662" w:type="dxa"/>
          </w:tcPr>
          <w:p w14:paraId="330515E9"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180</m:t>
              </m:r>
              <m:r>
                <w:rPr>
                  <w:rFonts w:ascii="Cambria Math" w:hAnsi="Cambria Math" w:cs="Calibri"/>
                  <w:sz w:val="24"/>
                  <w:szCs w:val="24"/>
                </w:rPr>
                <m:t>°</m:t>
              </m:r>
            </m:oMath>
            <w:r w:rsidRPr="00FE2375">
              <w:rPr>
                <w:rFonts w:ascii="Calibri" w:eastAsiaTheme="minorEastAsia" w:hAnsi="Calibri" w:cs="Calibri"/>
                <w:sz w:val="24"/>
                <w:szCs w:val="24"/>
              </w:rPr>
              <w:t xml:space="preserve"> </w:t>
            </w:r>
          </w:p>
        </w:tc>
        <w:tc>
          <w:tcPr>
            <w:tcW w:w="418" w:type="dxa"/>
          </w:tcPr>
          <w:p w14:paraId="65264C9B"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585" w:type="dxa"/>
          </w:tcPr>
          <w:p w14:paraId="0955C2A9"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8x-20°</m:t>
              </m:r>
            </m:oMath>
            <w:r w:rsidRPr="00FE2375">
              <w:rPr>
                <w:rFonts w:ascii="Calibri" w:eastAsia="Calibri" w:hAnsi="Calibri" w:cs="Calibri"/>
                <w:sz w:val="24"/>
                <w:szCs w:val="24"/>
              </w:rPr>
              <w:t xml:space="preserve"> </w:t>
            </w:r>
          </w:p>
        </w:tc>
        <w:tc>
          <w:tcPr>
            <w:tcW w:w="4075" w:type="dxa"/>
          </w:tcPr>
          <w:p w14:paraId="3A197389" w14:textId="77777777" w:rsidR="009E64F2" w:rsidRPr="00FE2375" w:rsidRDefault="009E64F2" w:rsidP="007B3FAD">
            <w:pPr>
              <w:spacing w:line="276" w:lineRule="auto"/>
              <w:rPr>
                <w:rFonts w:ascii="Calibri" w:hAnsi="Calibri" w:cs="Calibri"/>
                <w:sz w:val="24"/>
                <w:szCs w:val="24"/>
              </w:rPr>
            </w:pPr>
            <w:r w:rsidRPr="00FE2375">
              <w:rPr>
                <w:rFonts w:ascii="Calibri" w:hAnsi="Calibri" w:cs="Calibri"/>
                <w:sz w:val="24"/>
                <w:szCs w:val="24"/>
              </w:rPr>
              <w:t xml:space="preserve">Substitute </w:t>
            </w:r>
            <m:oMath>
              <m:r>
                <w:rPr>
                  <w:rFonts w:ascii="Cambria Math" w:hAnsi="Cambria Math" w:cs="Calibri"/>
                  <w:sz w:val="24"/>
                  <w:szCs w:val="24"/>
                </w:rPr>
                <m:t>y=180°</m:t>
              </m:r>
            </m:oMath>
          </w:p>
        </w:tc>
      </w:tr>
      <w:tr w:rsidR="009E64F2" w:rsidRPr="00FE2375" w14:paraId="27BF82BC" w14:textId="77777777" w:rsidTr="007B3FAD">
        <w:tc>
          <w:tcPr>
            <w:tcW w:w="1662" w:type="dxa"/>
          </w:tcPr>
          <w:p w14:paraId="1C6ABE6E"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180</m:t>
              </m:r>
              <m:r>
                <w:rPr>
                  <w:rFonts w:ascii="Cambria Math" w:hAnsi="Cambria Math" w:cs="Calibri"/>
                  <w:sz w:val="24"/>
                  <w:szCs w:val="24"/>
                </w:rPr>
                <m:t>°+20°</m:t>
              </m:r>
            </m:oMath>
            <w:r w:rsidRPr="00FE2375">
              <w:rPr>
                <w:rFonts w:ascii="Calibri" w:eastAsiaTheme="minorEastAsia" w:hAnsi="Calibri" w:cs="Calibri"/>
                <w:sz w:val="24"/>
                <w:szCs w:val="24"/>
              </w:rPr>
              <w:t xml:space="preserve"> </w:t>
            </w:r>
          </w:p>
        </w:tc>
        <w:tc>
          <w:tcPr>
            <w:tcW w:w="418" w:type="dxa"/>
          </w:tcPr>
          <w:p w14:paraId="461833F0"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585" w:type="dxa"/>
          </w:tcPr>
          <w:p w14:paraId="298D5DF3"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8x</m:t>
              </m:r>
            </m:oMath>
            <w:r w:rsidRPr="00FE2375">
              <w:rPr>
                <w:rFonts w:ascii="Calibri" w:eastAsia="Calibri" w:hAnsi="Calibri" w:cs="Calibri"/>
                <w:sz w:val="24"/>
                <w:szCs w:val="24"/>
              </w:rPr>
              <w:t xml:space="preserve"> </w:t>
            </w:r>
          </w:p>
        </w:tc>
        <w:tc>
          <w:tcPr>
            <w:tcW w:w="4075" w:type="dxa"/>
          </w:tcPr>
          <w:p w14:paraId="2F59EC00" w14:textId="77777777" w:rsidR="009E64F2" w:rsidRPr="00FE2375" w:rsidRDefault="009E64F2" w:rsidP="007B3FAD">
            <w:pPr>
              <w:spacing w:line="276" w:lineRule="auto"/>
              <w:rPr>
                <w:rFonts w:ascii="Calibri" w:hAnsi="Calibri" w:cs="Calibri"/>
                <w:sz w:val="24"/>
                <w:szCs w:val="24"/>
              </w:rPr>
            </w:pPr>
            <w:r w:rsidRPr="00FE2375">
              <w:rPr>
                <w:rFonts w:ascii="Calibri" w:hAnsi="Calibri" w:cs="Calibri"/>
                <w:sz w:val="24"/>
                <w:szCs w:val="24"/>
              </w:rPr>
              <w:t xml:space="preserve">Add </w:t>
            </w:r>
            <m:oMath>
              <m:r>
                <w:rPr>
                  <w:rFonts w:ascii="Cambria Math" w:hAnsi="Cambria Math" w:cs="Calibri"/>
                  <w:sz w:val="24"/>
                  <w:szCs w:val="24"/>
                </w:rPr>
                <m:t>20°</m:t>
              </m:r>
            </m:oMath>
            <w:r w:rsidRPr="00FE2375">
              <w:rPr>
                <w:rFonts w:ascii="Calibri" w:eastAsia="Calibri" w:hAnsi="Calibri" w:cs="Calibri"/>
                <w:sz w:val="24"/>
                <w:szCs w:val="24"/>
              </w:rPr>
              <w:t xml:space="preserve"> </w:t>
            </w:r>
            <w:r w:rsidRPr="00FE2375">
              <w:rPr>
                <w:rFonts w:ascii="Calibri" w:hAnsi="Calibri" w:cs="Calibri"/>
                <w:sz w:val="24"/>
                <w:szCs w:val="24"/>
              </w:rPr>
              <w:t xml:space="preserve"> to both sides</w:t>
            </w:r>
          </w:p>
        </w:tc>
      </w:tr>
      <w:tr w:rsidR="009E64F2" w:rsidRPr="00FE2375" w14:paraId="0995BFB1" w14:textId="77777777" w:rsidTr="007B3FAD">
        <w:tc>
          <w:tcPr>
            <w:tcW w:w="1662" w:type="dxa"/>
          </w:tcPr>
          <w:p w14:paraId="79072BC1"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200°</m:t>
              </m:r>
            </m:oMath>
            <w:r w:rsidRPr="00FE2375">
              <w:rPr>
                <w:rFonts w:ascii="Calibri" w:eastAsiaTheme="minorEastAsia" w:hAnsi="Calibri" w:cs="Calibri"/>
                <w:sz w:val="24"/>
                <w:szCs w:val="24"/>
              </w:rPr>
              <w:t xml:space="preserve"> </w:t>
            </w:r>
          </w:p>
        </w:tc>
        <w:tc>
          <w:tcPr>
            <w:tcW w:w="418" w:type="dxa"/>
          </w:tcPr>
          <w:p w14:paraId="23267391"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585" w:type="dxa"/>
          </w:tcPr>
          <w:p w14:paraId="152C3D3F"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8x</m:t>
              </m:r>
            </m:oMath>
            <w:r w:rsidRPr="00FE2375">
              <w:rPr>
                <w:rFonts w:ascii="Calibri" w:eastAsia="Calibri" w:hAnsi="Calibri" w:cs="Calibri"/>
                <w:sz w:val="24"/>
                <w:szCs w:val="24"/>
              </w:rPr>
              <w:t xml:space="preserve"> </w:t>
            </w:r>
          </w:p>
        </w:tc>
        <w:tc>
          <w:tcPr>
            <w:tcW w:w="4075" w:type="dxa"/>
          </w:tcPr>
          <w:p w14:paraId="5D365CDF" w14:textId="77777777" w:rsidR="009E64F2" w:rsidRPr="00FE2375" w:rsidRDefault="009E64F2" w:rsidP="007B3FAD">
            <w:pPr>
              <w:spacing w:line="276" w:lineRule="auto"/>
              <w:rPr>
                <w:rFonts w:ascii="Calibri" w:hAnsi="Calibri" w:cs="Calibri"/>
                <w:sz w:val="24"/>
                <w:szCs w:val="24"/>
              </w:rPr>
            </w:pPr>
          </w:p>
        </w:tc>
      </w:tr>
      <w:tr w:rsidR="009E64F2" w:rsidRPr="00FE2375" w14:paraId="3814864D" w14:textId="77777777" w:rsidTr="007B3FAD">
        <w:tc>
          <w:tcPr>
            <w:tcW w:w="1662" w:type="dxa"/>
          </w:tcPr>
          <w:p w14:paraId="50E79343" w14:textId="77777777" w:rsidR="009E64F2" w:rsidRPr="00FE2375" w:rsidRDefault="007B3FAD" w:rsidP="007B3FAD">
            <w:pPr>
              <w:spacing w:line="276" w:lineRule="auto"/>
              <w:jc w:val="right"/>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200°</m:t>
                  </m:r>
                </m:num>
                <m:den>
                  <m:r>
                    <w:rPr>
                      <w:rFonts w:ascii="Cambria Math" w:hAnsi="Cambria Math" w:cs="Calibri"/>
                      <w:sz w:val="24"/>
                      <w:szCs w:val="24"/>
                    </w:rPr>
                    <m:t>8</m:t>
                  </m:r>
                </m:den>
              </m:f>
            </m:oMath>
            <w:r w:rsidR="009E64F2" w:rsidRPr="00FE2375">
              <w:rPr>
                <w:rFonts w:ascii="Calibri" w:eastAsiaTheme="minorEastAsia" w:hAnsi="Calibri" w:cs="Calibri"/>
                <w:sz w:val="24"/>
                <w:szCs w:val="24"/>
              </w:rPr>
              <w:t xml:space="preserve"> </w:t>
            </w:r>
          </w:p>
        </w:tc>
        <w:tc>
          <w:tcPr>
            <w:tcW w:w="418" w:type="dxa"/>
          </w:tcPr>
          <w:p w14:paraId="5F094063"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585" w:type="dxa"/>
          </w:tcPr>
          <w:p w14:paraId="00F80803" w14:textId="77777777" w:rsidR="009E64F2" w:rsidRPr="00FE2375" w:rsidRDefault="007B3FAD" w:rsidP="007B3FAD">
            <w:pPr>
              <w:spacing w:line="276" w:lineRule="auto"/>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8x</m:t>
                  </m:r>
                </m:num>
                <m:den>
                  <m:r>
                    <w:rPr>
                      <w:rFonts w:ascii="Cambria Math" w:hAnsi="Cambria Math" w:cs="Calibri"/>
                      <w:sz w:val="24"/>
                      <w:szCs w:val="24"/>
                    </w:rPr>
                    <m:t>8</m:t>
                  </m:r>
                </m:den>
              </m:f>
            </m:oMath>
            <w:r w:rsidR="009E64F2" w:rsidRPr="00FE2375">
              <w:rPr>
                <w:rFonts w:ascii="Calibri" w:eastAsia="Calibri" w:hAnsi="Calibri" w:cs="Calibri"/>
                <w:sz w:val="24"/>
                <w:szCs w:val="24"/>
              </w:rPr>
              <w:t xml:space="preserve"> </w:t>
            </w:r>
          </w:p>
        </w:tc>
        <w:tc>
          <w:tcPr>
            <w:tcW w:w="4075" w:type="dxa"/>
          </w:tcPr>
          <w:p w14:paraId="4657F9BC" w14:textId="77777777" w:rsidR="009E64F2" w:rsidRPr="00FE2375" w:rsidRDefault="009E64F2" w:rsidP="007B3FAD">
            <w:pPr>
              <w:spacing w:line="276" w:lineRule="auto"/>
              <w:rPr>
                <w:rFonts w:ascii="Calibri" w:eastAsia="Calibri" w:hAnsi="Calibri" w:cs="Calibri"/>
                <w:sz w:val="24"/>
                <w:szCs w:val="24"/>
              </w:rPr>
            </w:pPr>
            <w:r w:rsidRPr="00FE2375">
              <w:rPr>
                <w:rFonts w:ascii="Calibri" w:eastAsia="Calibri" w:hAnsi="Calibri" w:cs="Calibri"/>
                <w:sz w:val="24"/>
                <w:szCs w:val="24"/>
              </w:rPr>
              <w:t>Divide both sides by 8</w:t>
            </w:r>
          </w:p>
        </w:tc>
      </w:tr>
      <w:tr w:rsidR="009E64F2" w:rsidRPr="00FE2375" w14:paraId="012F50ED" w14:textId="77777777" w:rsidTr="007B3FAD">
        <w:tc>
          <w:tcPr>
            <w:tcW w:w="1662" w:type="dxa"/>
          </w:tcPr>
          <w:p w14:paraId="06711796"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hAnsi="Cambria Math" w:cs="Calibri"/>
                  <w:sz w:val="24"/>
                  <w:szCs w:val="24"/>
                </w:rPr>
                <m:t>25°</m:t>
              </m:r>
            </m:oMath>
            <w:r w:rsidRPr="00FE2375">
              <w:rPr>
                <w:rFonts w:ascii="Calibri" w:eastAsiaTheme="minorEastAsia" w:hAnsi="Calibri" w:cs="Calibri"/>
                <w:sz w:val="24"/>
                <w:szCs w:val="24"/>
              </w:rPr>
              <w:t xml:space="preserve"> </w:t>
            </w:r>
          </w:p>
        </w:tc>
        <w:tc>
          <w:tcPr>
            <w:tcW w:w="418" w:type="dxa"/>
          </w:tcPr>
          <w:p w14:paraId="3BA28047"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585" w:type="dxa"/>
          </w:tcPr>
          <w:p w14:paraId="641FF2C4" w14:textId="77777777" w:rsidR="009E64F2" w:rsidRPr="00FE2375" w:rsidRDefault="009E64F2" w:rsidP="007B3FAD">
            <w:pPr>
              <w:spacing w:line="276" w:lineRule="auto"/>
              <w:rPr>
                <w:rFonts w:ascii="Calibri" w:eastAsia="Calibri" w:hAnsi="Calibri" w:cs="Calibri"/>
                <w:sz w:val="24"/>
                <w:szCs w:val="24"/>
              </w:rPr>
            </w:pPr>
            <m:oMath>
              <m:r>
                <w:rPr>
                  <w:rFonts w:ascii="Cambria Math" w:eastAsia="Calibri" w:hAnsi="Cambria Math" w:cs="Calibri"/>
                  <w:sz w:val="24"/>
                  <w:szCs w:val="24"/>
                </w:rPr>
                <m:t>x</m:t>
              </m:r>
            </m:oMath>
            <w:r w:rsidRPr="00FE2375">
              <w:rPr>
                <w:rFonts w:ascii="Calibri" w:eastAsia="Calibri" w:hAnsi="Calibri" w:cs="Calibri"/>
                <w:sz w:val="24"/>
                <w:szCs w:val="24"/>
              </w:rPr>
              <w:t xml:space="preserve"> </w:t>
            </w:r>
          </w:p>
        </w:tc>
        <w:tc>
          <w:tcPr>
            <w:tcW w:w="4075" w:type="dxa"/>
          </w:tcPr>
          <w:p w14:paraId="38B13447" w14:textId="77777777" w:rsidR="009E64F2" w:rsidRPr="00FE2375" w:rsidRDefault="009E64F2" w:rsidP="007B3FAD">
            <w:pPr>
              <w:spacing w:line="276" w:lineRule="auto"/>
              <w:rPr>
                <w:rFonts w:ascii="Calibri" w:eastAsia="Calibri" w:hAnsi="Calibri" w:cs="Calibri"/>
                <w:sz w:val="24"/>
                <w:szCs w:val="24"/>
              </w:rPr>
            </w:pPr>
          </w:p>
        </w:tc>
      </w:tr>
    </w:tbl>
    <w:p w14:paraId="0F40525E" w14:textId="77777777" w:rsidR="009E64F2" w:rsidRPr="00FE2375" w:rsidRDefault="009E64F2" w:rsidP="007B3FAD">
      <w:pPr>
        <w:spacing w:line="276" w:lineRule="auto"/>
        <w:rPr>
          <w:rFonts w:ascii="Calibri" w:hAnsi="Calibri" w:cs="Calibri"/>
        </w:rPr>
      </w:pPr>
    </w:p>
    <w:p w14:paraId="31A49174" w14:textId="77777777" w:rsidR="009E64F2" w:rsidRPr="00FE2375" w:rsidRDefault="009E64F2" w:rsidP="009E64F2">
      <w:pPr>
        <w:pStyle w:val="ListParagraph"/>
        <w:numPr>
          <w:ilvl w:val="0"/>
          <w:numId w:val="150"/>
        </w:numPr>
        <w:spacing w:line="276" w:lineRule="auto"/>
        <w:ind w:left="360"/>
        <w:rPr>
          <w:rFonts w:ascii="Calibri" w:hAnsi="Calibri" w:cs="Calibri"/>
          <w:sz w:val="24"/>
          <w:szCs w:val="24"/>
        </w:rPr>
      </w:pPr>
      <w:r w:rsidRPr="00FE2375">
        <w:rPr>
          <w:rFonts w:ascii="Calibri" w:hAnsi="Calibri" w:cs="Calibri"/>
          <w:sz w:val="24"/>
          <w:szCs w:val="24"/>
        </w:rPr>
        <w:t xml:space="preserve">Two consecutive odd numbers are </w:t>
      </w:r>
      <m:oMath>
        <m:r>
          <w:rPr>
            <w:rFonts w:ascii="Cambria Math" w:hAnsi="Cambria Math" w:cs="Calibri"/>
            <w:sz w:val="24"/>
            <w:szCs w:val="24"/>
          </w:rPr>
          <m:t>n</m:t>
        </m:r>
      </m:oMath>
      <w:r w:rsidRPr="00FE2375">
        <w:rPr>
          <w:rFonts w:ascii="Calibri" w:hAnsi="Calibri" w:cs="Calibri"/>
          <w:sz w:val="24"/>
          <w:szCs w:val="24"/>
        </w:rPr>
        <w:t xml:space="preserve"> and </w:t>
      </w:r>
      <m:oMath>
        <m:r>
          <w:rPr>
            <w:rFonts w:ascii="Cambria Math" w:hAnsi="Cambria Math" w:cs="Calibri"/>
            <w:sz w:val="24"/>
            <w:szCs w:val="24"/>
          </w:rPr>
          <m:t>n+2</m:t>
        </m:r>
      </m:oMath>
      <w:r w:rsidRPr="00FE2375">
        <w:rPr>
          <w:rFonts w:ascii="Calibri" w:hAnsi="Calibri" w:cs="Calibri"/>
          <w:sz w:val="24"/>
          <w:szCs w:val="24"/>
        </w:rPr>
        <w:t xml:space="preserve">. Their sum is denoted by </w:t>
      </w:r>
      <m:oMath>
        <m:r>
          <w:rPr>
            <w:rFonts w:ascii="Cambria Math" w:hAnsi="Cambria Math" w:cs="Calibri"/>
            <w:sz w:val="24"/>
            <w:szCs w:val="24"/>
          </w:rPr>
          <m:t>S</m:t>
        </m:r>
      </m:oMath>
      <w:r w:rsidRPr="00FE2375">
        <w:rPr>
          <w:rFonts w:ascii="Calibri" w:eastAsiaTheme="minorEastAsia" w:hAnsi="Calibri" w:cs="Calibri"/>
          <w:sz w:val="24"/>
          <w:szCs w:val="24"/>
        </w:rPr>
        <w:t>.</w:t>
      </w:r>
    </w:p>
    <w:p w14:paraId="116CE20D" w14:textId="77777777" w:rsidR="009E64F2" w:rsidRPr="00FE2375" w:rsidRDefault="009E64F2" w:rsidP="009E64F2">
      <w:pPr>
        <w:pStyle w:val="ListParagraph"/>
        <w:numPr>
          <w:ilvl w:val="1"/>
          <w:numId w:val="150"/>
        </w:numPr>
        <w:spacing w:line="276" w:lineRule="auto"/>
        <w:ind w:left="1080"/>
        <w:rPr>
          <w:rFonts w:ascii="Calibri" w:hAnsi="Calibri" w:cs="Calibri"/>
          <w:sz w:val="24"/>
          <w:szCs w:val="24"/>
        </w:rPr>
      </w:pPr>
      <w:r w:rsidRPr="00FE2375">
        <w:rPr>
          <w:rFonts w:ascii="Calibri" w:eastAsiaTheme="minorEastAsia" w:hAnsi="Calibri" w:cs="Calibri"/>
          <w:sz w:val="24"/>
          <w:szCs w:val="24"/>
        </w:rPr>
        <w:t xml:space="preserve">Write the equation for </w:t>
      </w:r>
      <m:oMath>
        <m:r>
          <w:rPr>
            <w:rFonts w:ascii="Cambria Math" w:eastAsiaTheme="minorEastAsia" w:hAnsi="Cambria Math" w:cs="Calibri"/>
            <w:sz w:val="24"/>
            <w:szCs w:val="24"/>
          </w:rPr>
          <m:t>S</m:t>
        </m:r>
      </m:oMath>
      <w:r w:rsidRPr="00FE2375">
        <w:rPr>
          <w:rFonts w:ascii="Calibri" w:eastAsiaTheme="minorEastAsia" w:hAnsi="Calibri" w:cs="Calibri"/>
          <w:sz w:val="24"/>
          <w:szCs w:val="24"/>
        </w:rPr>
        <w:t xml:space="preserve"> in terms of </w:t>
      </w:r>
      <m:oMath>
        <m:r>
          <w:rPr>
            <w:rFonts w:ascii="Cambria Math" w:hAnsi="Cambria Math" w:cs="Calibri"/>
            <w:sz w:val="24"/>
            <w:szCs w:val="24"/>
          </w:rPr>
          <m:t>n</m:t>
        </m:r>
      </m:oMath>
      <w:r w:rsidRPr="00FE2375">
        <w:rPr>
          <w:rFonts w:ascii="Calibri" w:eastAsiaTheme="minorEastAsia" w:hAnsi="Calibri" w:cs="Calibri"/>
          <w:sz w:val="24"/>
          <w:szCs w:val="24"/>
        </w:rPr>
        <w:t>.</w:t>
      </w:r>
    </w:p>
    <w:p w14:paraId="1928D2D2" w14:textId="77777777" w:rsidR="009E64F2" w:rsidRPr="00FE2375" w:rsidRDefault="009E64F2" w:rsidP="009E64F2">
      <w:pPr>
        <w:pStyle w:val="ListParagraph"/>
        <w:numPr>
          <w:ilvl w:val="1"/>
          <w:numId w:val="150"/>
        </w:numPr>
        <w:spacing w:line="276" w:lineRule="auto"/>
        <w:ind w:left="1080"/>
        <w:rPr>
          <w:rFonts w:ascii="Calibri" w:hAnsi="Calibri" w:cs="Calibri"/>
          <w:sz w:val="24"/>
          <w:szCs w:val="24"/>
        </w:rPr>
      </w:pPr>
      <w:r w:rsidRPr="00FE2375">
        <w:rPr>
          <w:rFonts w:ascii="Calibri" w:hAnsi="Calibri" w:cs="Calibri"/>
          <w:sz w:val="24"/>
          <w:szCs w:val="24"/>
        </w:rPr>
        <w:t xml:space="preserve">If </w:t>
      </w:r>
      <m:oMath>
        <m:r>
          <w:rPr>
            <w:rFonts w:ascii="Cambria Math" w:hAnsi="Cambria Math" w:cs="Calibri"/>
            <w:sz w:val="24"/>
            <w:szCs w:val="24"/>
          </w:rPr>
          <m:t>S=100</m:t>
        </m:r>
      </m:oMath>
      <w:r w:rsidRPr="00FE2375">
        <w:rPr>
          <w:rFonts w:ascii="Calibri" w:eastAsiaTheme="minorEastAsia" w:hAnsi="Calibri" w:cs="Calibri"/>
          <w:sz w:val="24"/>
          <w:szCs w:val="24"/>
        </w:rPr>
        <w:t>, find the two numbers.</w:t>
      </w:r>
    </w:p>
    <w:p w14:paraId="4E2C8610" w14:textId="77777777" w:rsidR="009E64F2" w:rsidRPr="00FE2375" w:rsidRDefault="009E64F2" w:rsidP="007B3FAD">
      <w:pPr>
        <w:spacing w:line="276" w:lineRule="auto"/>
        <w:ind w:left="360" w:firstLine="360"/>
        <w:rPr>
          <w:rFonts w:ascii="Calibri" w:hAnsi="Calibri" w:cs="Calibri"/>
        </w:rPr>
      </w:pPr>
      <w:r w:rsidRPr="00FE2375">
        <w:rPr>
          <w:rFonts w:ascii="Calibri" w:hAnsi="Calibri" w:cs="Calibri"/>
          <w:b/>
        </w:rPr>
        <w:t>Solution</w:t>
      </w:r>
      <w:r>
        <w:rPr>
          <w:rFonts w:ascii="Calibri" w:hAnsi="Calibri" w:cs="Calibri"/>
          <w:b/>
        </w:rPr>
        <w:t>s</w:t>
      </w:r>
    </w:p>
    <w:p w14:paraId="1D1FE5C0" w14:textId="77777777" w:rsidR="009E64F2" w:rsidRPr="00FE2375" w:rsidRDefault="009E64F2" w:rsidP="009E64F2">
      <w:pPr>
        <w:pStyle w:val="ListParagraph"/>
        <w:numPr>
          <w:ilvl w:val="0"/>
          <w:numId w:val="153"/>
        </w:numPr>
        <w:spacing w:line="276" w:lineRule="auto"/>
        <w:ind w:left="1080"/>
        <w:rPr>
          <w:rFonts w:ascii="Calibri" w:hAnsi="Calibri" w:cs="Calibri"/>
          <w:sz w:val="24"/>
          <w:szCs w:val="24"/>
        </w:rPr>
      </w:pPr>
      <w:r w:rsidRPr="00FE2375">
        <w:rPr>
          <w:rFonts w:ascii="Calibri" w:hAnsi="Calibri" w:cs="Calibri"/>
          <w:sz w:val="24"/>
          <w:szCs w:val="24"/>
        </w:rPr>
        <w:t>Add the 2 numbers and simplify:</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8"/>
        <w:gridCol w:w="414"/>
        <w:gridCol w:w="1454"/>
        <w:gridCol w:w="3614"/>
      </w:tblGrid>
      <w:tr w:rsidR="009E64F2" w:rsidRPr="00FE2375" w14:paraId="49C50830" w14:textId="77777777" w:rsidTr="007B3FAD">
        <w:tc>
          <w:tcPr>
            <w:tcW w:w="1538" w:type="dxa"/>
          </w:tcPr>
          <w:p w14:paraId="6BBDAEF2" w14:textId="77777777" w:rsidR="009E64F2" w:rsidRPr="00FE2375"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S</m:t>
              </m:r>
            </m:oMath>
            <w:r w:rsidRPr="00FE2375">
              <w:rPr>
                <w:rFonts w:ascii="Calibri" w:eastAsiaTheme="minorEastAsia" w:hAnsi="Calibri" w:cs="Calibri"/>
                <w:sz w:val="24"/>
                <w:szCs w:val="24"/>
              </w:rPr>
              <w:t xml:space="preserve"> </w:t>
            </w:r>
          </w:p>
        </w:tc>
        <w:tc>
          <w:tcPr>
            <w:tcW w:w="414" w:type="dxa"/>
          </w:tcPr>
          <w:p w14:paraId="66ED5C98" w14:textId="77777777" w:rsidR="009E64F2" w:rsidRPr="00FE2375"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454" w:type="dxa"/>
          </w:tcPr>
          <w:p w14:paraId="3B06159A"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n+n+2</m:t>
              </m:r>
            </m:oMath>
            <w:r w:rsidRPr="00FE2375">
              <w:rPr>
                <w:rFonts w:ascii="Calibri" w:eastAsia="Calibri" w:hAnsi="Calibri" w:cs="Calibri"/>
                <w:sz w:val="24"/>
                <w:szCs w:val="24"/>
              </w:rPr>
              <w:t xml:space="preserve"> </w:t>
            </w:r>
          </w:p>
        </w:tc>
        <w:tc>
          <w:tcPr>
            <w:tcW w:w="3614" w:type="dxa"/>
          </w:tcPr>
          <w:p w14:paraId="73777B60" w14:textId="77777777" w:rsidR="009E64F2" w:rsidRPr="00FE2375" w:rsidRDefault="009E64F2" w:rsidP="007B3FAD">
            <w:pPr>
              <w:spacing w:line="276" w:lineRule="auto"/>
              <w:ind w:right="-1090"/>
              <w:rPr>
                <w:rFonts w:ascii="Calibri" w:eastAsia="Calibri" w:hAnsi="Calibri" w:cs="Calibri"/>
                <w:sz w:val="24"/>
                <w:szCs w:val="24"/>
              </w:rPr>
            </w:pPr>
          </w:p>
        </w:tc>
      </w:tr>
      <w:tr w:rsidR="009E64F2" w:rsidRPr="00FE2375" w14:paraId="7192B93D" w14:textId="77777777" w:rsidTr="007B3FAD">
        <w:tc>
          <w:tcPr>
            <w:tcW w:w="1538" w:type="dxa"/>
          </w:tcPr>
          <w:p w14:paraId="26D7EC16" w14:textId="77777777" w:rsidR="009E64F2" w:rsidRPr="00FE2375" w:rsidRDefault="009E64F2" w:rsidP="007B3FAD">
            <w:pPr>
              <w:spacing w:line="276" w:lineRule="auto"/>
              <w:jc w:val="right"/>
              <w:rPr>
                <w:rFonts w:ascii="Calibri" w:eastAsia="Times New Roman" w:hAnsi="Calibri" w:cs="Calibri"/>
                <w:sz w:val="24"/>
                <w:szCs w:val="24"/>
              </w:rPr>
            </w:pPr>
            <w:r w:rsidRPr="00FE2375">
              <w:rPr>
                <w:rFonts w:ascii="Calibri" w:eastAsia="Times New Roman" w:hAnsi="Calibri" w:cs="Calibri"/>
                <w:sz w:val="24"/>
                <w:szCs w:val="24"/>
              </w:rPr>
              <w:t xml:space="preserve"> </w:t>
            </w:r>
          </w:p>
        </w:tc>
        <w:tc>
          <w:tcPr>
            <w:tcW w:w="414" w:type="dxa"/>
          </w:tcPr>
          <w:p w14:paraId="4488C8E1"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4E8F451E"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2n+2</m:t>
              </m:r>
            </m:oMath>
            <w:r w:rsidRPr="00FE2375">
              <w:rPr>
                <w:rFonts w:ascii="Calibri" w:eastAsia="Calibri" w:hAnsi="Calibri" w:cs="Calibri"/>
                <w:sz w:val="24"/>
                <w:szCs w:val="24"/>
              </w:rPr>
              <w:t xml:space="preserve"> </w:t>
            </w:r>
          </w:p>
        </w:tc>
        <w:tc>
          <w:tcPr>
            <w:tcW w:w="3614" w:type="dxa"/>
          </w:tcPr>
          <w:p w14:paraId="695B6085" w14:textId="77777777" w:rsidR="009E64F2" w:rsidRPr="00FE2375" w:rsidRDefault="009E64F2" w:rsidP="007B3FAD">
            <w:pPr>
              <w:spacing w:line="276" w:lineRule="auto"/>
              <w:ind w:right="-1090"/>
              <w:rPr>
                <w:rFonts w:ascii="Calibri" w:hAnsi="Calibri" w:cs="Calibri"/>
                <w:sz w:val="24"/>
                <w:szCs w:val="24"/>
              </w:rPr>
            </w:pPr>
          </w:p>
        </w:tc>
      </w:tr>
    </w:tbl>
    <w:p w14:paraId="24D93AB8" w14:textId="77777777" w:rsidR="009E64F2" w:rsidRPr="00FE2375" w:rsidRDefault="009E64F2" w:rsidP="007B3FAD">
      <w:pPr>
        <w:pStyle w:val="ListParagraph"/>
        <w:spacing w:line="276" w:lineRule="auto"/>
        <w:ind w:left="1080"/>
        <w:rPr>
          <w:rFonts w:ascii="Calibri" w:hAnsi="Calibri" w:cs="Calibri"/>
          <w:sz w:val="24"/>
          <w:szCs w:val="24"/>
        </w:rPr>
      </w:pPr>
    </w:p>
    <w:p w14:paraId="3CAE6B80" w14:textId="77777777" w:rsidR="009E64F2" w:rsidRPr="00FE2375" w:rsidRDefault="009E64F2" w:rsidP="009E64F2">
      <w:pPr>
        <w:pStyle w:val="ListParagraph"/>
        <w:numPr>
          <w:ilvl w:val="0"/>
          <w:numId w:val="153"/>
        </w:numPr>
        <w:spacing w:line="276" w:lineRule="auto"/>
        <w:ind w:left="1080"/>
        <w:rPr>
          <w:rFonts w:ascii="Calibri" w:hAnsi="Calibri" w:cs="Calibri"/>
          <w:sz w:val="24"/>
          <w:szCs w:val="24"/>
        </w:rPr>
      </w:pPr>
      <w:r w:rsidRPr="00FE2375">
        <w:rPr>
          <w:rFonts w:ascii="Calibri" w:hAnsi="Calibri" w:cs="Calibri"/>
          <w:sz w:val="24"/>
          <w:szCs w:val="24"/>
        </w:rPr>
        <w:t xml:space="preserve">Substitute </w:t>
      </w:r>
      <m:oMath>
        <m:r>
          <w:rPr>
            <w:rFonts w:ascii="Cambria Math" w:hAnsi="Cambria Math" w:cs="Calibri"/>
            <w:sz w:val="24"/>
            <w:szCs w:val="24"/>
          </w:rPr>
          <m:t>S=100</m:t>
        </m:r>
      </m:oMath>
      <w:r w:rsidRPr="00FE2375">
        <w:rPr>
          <w:rFonts w:ascii="Calibri" w:eastAsiaTheme="minorEastAsia" w:hAnsi="Calibri" w:cs="Calibri"/>
          <w:sz w:val="24"/>
          <w:szCs w:val="24"/>
        </w:rPr>
        <w:t xml:space="preserve"> and solve for </w:t>
      </w:r>
      <m:oMath>
        <m:r>
          <w:rPr>
            <w:rFonts w:ascii="Cambria Math" w:eastAsiaTheme="minorEastAsia" w:hAnsi="Cambria Math" w:cs="Calibri"/>
            <w:sz w:val="24"/>
            <w:szCs w:val="24"/>
          </w:rPr>
          <m:t>n</m:t>
        </m:r>
      </m:oMath>
      <w:r w:rsidRPr="00FE2375">
        <w:rPr>
          <w:rFonts w:ascii="Calibri" w:eastAsiaTheme="minorEastAsia" w:hAnsi="Calibri" w:cs="Calibri"/>
          <w:sz w:val="24"/>
          <w:szCs w:val="24"/>
        </w:rPr>
        <w:t xml:space="preserve">. Then, find </w:t>
      </w:r>
      <m:oMath>
        <m:r>
          <w:rPr>
            <w:rFonts w:ascii="Cambria Math" w:eastAsiaTheme="minorEastAsia" w:hAnsi="Cambria Math" w:cs="Calibri"/>
            <w:sz w:val="24"/>
            <w:szCs w:val="24"/>
          </w:rPr>
          <m:t>n+2</m:t>
        </m:r>
      </m:oMath>
      <w:r w:rsidRPr="00FE2375">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8"/>
        <w:gridCol w:w="414"/>
        <w:gridCol w:w="1454"/>
        <w:gridCol w:w="3614"/>
      </w:tblGrid>
      <w:tr w:rsidR="009E64F2" w:rsidRPr="00FE2375" w14:paraId="539ED8F7" w14:textId="77777777" w:rsidTr="007B3FAD">
        <w:tc>
          <w:tcPr>
            <w:tcW w:w="1538" w:type="dxa"/>
          </w:tcPr>
          <w:p w14:paraId="0A5EF25B" w14:textId="77777777" w:rsidR="009E64F2" w:rsidRPr="00FE2375"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S</m:t>
              </m:r>
            </m:oMath>
            <w:r w:rsidRPr="00FE2375">
              <w:rPr>
                <w:rFonts w:ascii="Calibri" w:eastAsiaTheme="minorEastAsia" w:hAnsi="Calibri" w:cs="Calibri"/>
                <w:sz w:val="24"/>
                <w:szCs w:val="24"/>
              </w:rPr>
              <w:t xml:space="preserve"> </w:t>
            </w:r>
          </w:p>
        </w:tc>
        <w:tc>
          <w:tcPr>
            <w:tcW w:w="414" w:type="dxa"/>
          </w:tcPr>
          <w:p w14:paraId="77845343" w14:textId="77777777" w:rsidR="009E64F2" w:rsidRPr="00FE2375"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454" w:type="dxa"/>
          </w:tcPr>
          <w:p w14:paraId="2A7B391D"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2n+2</m:t>
              </m:r>
            </m:oMath>
            <w:r w:rsidRPr="00FE2375">
              <w:rPr>
                <w:rFonts w:ascii="Calibri" w:eastAsia="Calibri" w:hAnsi="Calibri" w:cs="Calibri"/>
                <w:sz w:val="24"/>
                <w:szCs w:val="24"/>
              </w:rPr>
              <w:t xml:space="preserve"> </w:t>
            </w:r>
          </w:p>
        </w:tc>
        <w:tc>
          <w:tcPr>
            <w:tcW w:w="3614" w:type="dxa"/>
          </w:tcPr>
          <w:p w14:paraId="544AC61B" w14:textId="77777777" w:rsidR="009E64F2" w:rsidRPr="00FE2375" w:rsidRDefault="009E64F2" w:rsidP="007B3FAD">
            <w:pPr>
              <w:spacing w:line="276" w:lineRule="auto"/>
              <w:ind w:right="-1090"/>
              <w:rPr>
                <w:rFonts w:ascii="Calibri" w:eastAsia="Calibri" w:hAnsi="Calibri" w:cs="Calibri"/>
                <w:sz w:val="24"/>
                <w:szCs w:val="24"/>
              </w:rPr>
            </w:pPr>
          </w:p>
        </w:tc>
      </w:tr>
      <w:tr w:rsidR="009E64F2" w:rsidRPr="00FE2375" w14:paraId="00073BEB" w14:textId="77777777" w:rsidTr="007B3FAD">
        <w:tc>
          <w:tcPr>
            <w:tcW w:w="1538" w:type="dxa"/>
          </w:tcPr>
          <w:p w14:paraId="0FF66FCC" w14:textId="77777777" w:rsidR="009E64F2" w:rsidRPr="00FE2375" w:rsidRDefault="009E64F2" w:rsidP="007B3FAD">
            <w:pPr>
              <w:spacing w:line="276" w:lineRule="auto"/>
              <w:jc w:val="right"/>
              <w:rPr>
                <w:rFonts w:ascii="Calibri" w:eastAsia="Times New Roman" w:hAnsi="Calibri" w:cs="Calibri"/>
                <w:sz w:val="24"/>
                <w:szCs w:val="24"/>
              </w:rPr>
            </w:pPr>
            <m:oMath>
              <m:r>
                <w:rPr>
                  <w:rFonts w:ascii="Cambria Math" w:eastAsia="Times New Roman" w:hAnsi="Cambria Math" w:cs="Calibri"/>
                  <w:sz w:val="24"/>
                  <w:szCs w:val="24"/>
                </w:rPr>
                <m:t>100</m:t>
              </m:r>
            </m:oMath>
            <w:r w:rsidRPr="00FE2375">
              <w:rPr>
                <w:rFonts w:ascii="Calibri" w:eastAsia="Times New Roman" w:hAnsi="Calibri" w:cs="Calibri"/>
                <w:sz w:val="24"/>
                <w:szCs w:val="24"/>
              </w:rPr>
              <w:t xml:space="preserve"> </w:t>
            </w:r>
          </w:p>
        </w:tc>
        <w:tc>
          <w:tcPr>
            <w:tcW w:w="414" w:type="dxa"/>
          </w:tcPr>
          <w:p w14:paraId="7C2BA672"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319D4C3D"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2n+2</m:t>
              </m:r>
            </m:oMath>
            <w:r w:rsidRPr="00FE2375">
              <w:rPr>
                <w:rFonts w:ascii="Calibri" w:eastAsia="Calibri" w:hAnsi="Calibri" w:cs="Calibri"/>
                <w:sz w:val="24"/>
                <w:szCs w:val="24"/>
              </w:rPr>
              <w:t xml:space="preserve"> </w:t>
            </w:r>
          </w:p>
        </w:tc>
        <w:tc>
          <w:tcPr>
            <w:tcW w:w="3614" w:type="dxa"/>
          </w:tcPr>
          <w:p w14:paraId="7A829E7E" w14:textId="77777777" w:rsidR="009E64F2" w:rsidRPr="00FE2375" w:rsidRDefault="009E64F2" w:rsidP="007B3FAD">
            <w:pPr>
              <w:spacing w:line="276" w:lineRule="auto"/>
              <w:ind w:right="-1090"/>
              <w:rPr>
                <w:rFonts w:ascii="Calibri" w:hAnsi="Calibri" w:cs="Calibri"/>
                <w:sz w:val="24"/>
                <w:szCs w:val="24"/>
              </w:rPr>
            </w:pPr>
          </w:p>
        </w:tc>
      </w:tr>
      <w:tr w:rsidR="009E64F2" w:rsidRPr="00FE2375" w14:paraId="0DE4F23A" w14:textId="77777777" w:rsidTr="007B3FAD">
        <w:tc>
          <w:tcPr>
            <w:tcW w:w="1538" w:type="dxa"/>
          </w:tcPr>
          <w:p w14:paraId="30924877"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imes New Roman" w:hAnsi="Cambria Math" w:cs="Calibri"/>
                  <w:sz w:val="24"/>
                  <w:szCs w:val="24"/>
                </w:rPr>
                <m:t>100-2</m:t>
              </m:r>
            </m:oMath>
            <w:r w:rsidRPr="00FE2375">
              <w:rPr>
                <w:rFonts w:ascii="Calibri" w:eastAsia="Times New Roman" w:hAnsi="Calibri" w:cs="Calibri"/>
                <w:sz w:val="24"/>
                <w:szCs w:val="24"/>
              </w:rPr>
              <w:t xml:space="preserve"> </w:t>
            </w:r>
          </w:p>
        </w:tc>
        <w:tc>
          <w:tcPr>
            <w:tcW w:w="414" w:type="dxa"/>
          </w:tcPr>
          <w:p w14:paraId="76F2C981" w14:textId="77777777" w:rsidR="009E64F2" w:rsidRPr="00FE2375" w:rsidRDefault="009E64F2" w:rsidP="007B3FAD">
            <w:pPr>
              <w:spacing w:line="276" w:lineRule="auto"/>
              <w:rPr>
                <w:rFonts w:ascii="Calibri" w:eastAsia="Times New Roman" w:hAnsi="Calibri" w:cs="Calibri"/>
                <w:sz w:val="24"/>
                <w:szCs w:val="24"/>
              </w:rPr>
            </w:pPr>
            <m:oMathPara>
              <m:oMath>
                <m:r>
                  <w:rPr>
                    <w:rFonts w:ascii="Cambria Math" w:hAnsi="Cambria Math" w:cs="Calibri"/>
                    <w:sz w:val="24"/>
                    <w:szCs w:val="24"/>
                  </w:rPr>
                  <m:t>=</m:t>
                </m:r>
              </m:oMath>
            </m:oMathPara>
          </w:p>
        </w:tc>
        <w:tc>
          <w:tcPr>
            <w:tcW w:w="1454" w:type="dxa"/>
          </w:tcPr>
          <w:p w14:paraId="5B296441"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2n</m:t>
              </m:r>
            </m:oMath>
            <w:r w:rsidRPr="00FE2375">
              <w:rPr>
                <w:rFonts w:ascii="Calibri" w:eastAsia="Calibri" w:hAnsi="Calibri" w:cs="Calibri"/>
                <w:sz w:val="24"/>
                <w:szCs w:val="24"/>
              </w:rPr>
              <w:t xml:space="preserve"> </w:t>
            </w:r>
          </w:p>
        </w:tc>
        <w:tc>
          <w:tcPr>
            <w:tcW w:w="3614" w:type="dxa"/>
          </w:tcPr>
          <w:p w14:paraId="5DF7FE55" w14:textId="77777777" w:rsidR="009E64F2" w:rsidRPr="00FE2375" w:rsidRDefault="009E64F2" w:rsidP="007B3FAD">
            <w:pPr>
              <w:spacing w:line="276" w:lineRule="auto"/>
              <w:ind w:right="-1090"/>
              <w:rPr>
                <w:rFonts w:ascii="Calibri" w:hAnsi="Calibri" w:cs="Calibri"/>
                <w:sz w:val="24"/>
                <w:szCs w:val="24"/>
              </w:rPr>
            </w:pPr>
            <w:r w:rsidRPr="00FE2375">
              <w:rPr>
                <w:rFonts w:ascii="Calibri" w:hAnsi="Calibri" w:cs="Calibri"/>
                <w:sz w:val="24"/>
                <w:szCs w:val="24"/>
              </w:rPr>
              <w:t>Subtract 2 from both sides</w:t>
            </w:r>
          </w:p>
        </w:tc>
      </w:tr>
      <w:tr w:rsidR="009E64F2" w:rsidRPr="00FE2375" w14:paraId="34086D7F" w14:textId="77777777" w:rsidTr="007B3FAD">
        <w:tc>
          <w:tcPr>
            <w:tcW w:w="1538" w:type="dxa"/>
          </w:tcPr>
          <w:p w14:paraId="232D4B67"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imes New Roman" w:hAnsi="Cambria Math" w:cs="Calibri"/>
                  <w:sz w:val="24"/>
                  <w:szCs w:val="24"/>
                </w:rPr>
                <m:t>98</m:t>
              </m:r>
            </m:oMath>
            <w:r w:rsidRPr="00FE2375">
              <w:rPr>
                <w:rFonts w:ascii="Calibri" w:eastAsia="Times New Roman" w:hAnsi="Calibri" w:cs="Calibri"/>
                <w:sz w:val="24"/>
                <w:szCs w:val="24"/>
              </w:rPr>
              <w:t xml:space="preserve"> </w:t>
            </w:r>
          </w:p>
        </w:tc>
        <w:tc>
          <w:tcPr>
            <w:tcW w:w="414" w:type="dxa"/>
          </w:tcPr>
          <w:p w14:paraId="1BB267F7"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264B3564" w14:textId="77777777" w:rsidR="009E64F2" w:rsidRPr="00FE2375" w:rsidRDefault="009E64F2" w:rsidP="007B3FAD">
            <w:pPr>
              <w:spacing w:line="276" w:lineRule="auto"/>
              <w:rPr>
                <w:rFonts w:ascii="Calibri" w:eastAsia="Times New Roman" w:hAnsi="Calibri" w:cs="Calibri"/>
                <w:sz w:val="24"/>
                <w:szCs w:val="24"/>
              </w:rPr>
            </w:pPr>
            <m:oMath>
              <m:r>
                <w:rPr>
                  <w:rFonts w:ascii="Cambria Math" w:hAnsi="Cambria Math" w:cs="Calibri"/>
                  <w:sz w:val="24"/>
                  <w:szCs w:val="24"/>
                </w:rPr>
                <m:t>2n</m:t>
              </m:r>
            </m:oMath>
            <w:r w:rsidRPr="00FE2375">
              <w:rPr>
                <w:rFonts w:ascii="Calibri" w:eastAsia="Calibri" w:hAnsi="Calibri" w:cs="Calibri"/>
                <w:sz w:val="24"/>
                <w:szCs w:val="24"/>
              </w:rPr>
              <w:t xml:space="preserve"> </w:t>
            </w:r>
          </w:p>
        </w:tc>
        <w:tc>
          <w:tcPr>
            <w:tcW w:w="3614" w:type="dxa"/>
          </w:tcPr>
          <w:p w14:paraId="2E4BFBD2" w14:textId="77777777" w:rsidR="009E64F2" w:rsidRPr="00FE2375" w:rsidRDefault="009E64F2" w:rsidP="007B3FAD">
            <w:pPr>
              <w:spacing w:line="276" w:lineRule="auto"/>
              <w:ind w:right="-1090"/>
              <w:rPr>
                <w:rFonts w:ascii="Calibri" w:hAnsi="Calibri" w:cs="Calibri"/>
                <w:sz w:val="24"/>
                <w:szCs w:val="24"/>
              </w:rPr>
            </w:pPr>
          </w:p>
        </w:tc>
      </w:tr>
      <w:tr w:rsidR="009E64F2" w:rsidRPr="00FE2375" w14:paraId="54D54311" w14:textId="77777777" w:rsidTr="007B3FAD">
        <w:tc>
          <w:tcPr>
            <w:tcW w:w="1538" w:type="dxa"/>
          </w:tcPr>
          <w:p w14:paraId="425D828B" w14:textId="77777777" w:rsidR="009E64F2" w:rsidRPr="00FE2375" w:rsidRDefault="007B3FAD" w:rsidP="007B3FAD">
            <w:pPr>
              <w:spacing w:line="276" w:lineRule="auto"/>
              <w:jc w:val="right"/>
              <w:rPr>
                <w:rFonts w:ascii="Calibri" w:eastAsia="Calibri" w:hAnsi="Calibri" w:cs="Calibri"/>
                <w:sz w:val="24"/>
                <w:szCs w:val="24"/>
              </w:rPr>
            </w:pPr>
            <m:oMath>
              <m:f>
                <m:fPr>
                  <m:ctrlPr>
                    <w:rPr>
                      <w:rFonts w:ascii="Cambria Math" w:eastAsia="Times New Roman" w:hAnsi="Cambria Math" w:cs="Calibri"/>
                      <w:i/>
                      <w:sz w:val="24"/>
                      <w:szCs w:val="24"/>
                    </w:rPr>
                  </m:ctrlPr>
                </m:fPr>
                <m:num>
                  <m:r>
                    <w:rPr>
                      <w:rFonts w:ascii="Cambria Math" w:eastAsia="Times New Roman" w:hAnsi="Cambria Math" w:cs="Calibri"/>
                      <w:sz w:val="24"/>
                      <w:szCs w:val="24"/>
                    </w:rPr>
                    <m:t>98</m:t>
                  </m:r>
                </m:num>
                <m:den>
                  <m:r>
                    <w:rPr>
                      <w:rFonts w:ascii="Cambria Math" w:eastAsia="Times New Roman" w:hAnsi="Cambria Math" w:cs="Calibri"/>
                      <w:sz w:val="24"/>
                      <w:szCs w:val="24"/>
                    </w:rPr>
                    <m:t>2</m:t>
                  </m:r>
                </m:den>
              </m:f>
            </m:oMath>
            <w:r w:rsidR="009E64F2" w:rsidRPr="00FE2375">
              <w:rPr>
                <w:rFonts w:ascii="Calibri" w:eastAsia="Times New Roman" w:hAnsi="Calibri" w:cs="Calibri"/>
                <w:sz w:val="24"/>
                <w:szCs w:val="24"/>
              </w:rPr>
              <w:t xml:space="preserve"> </w:t>
            </w:r>
          </w:p>
        </w:tc>
        <w:tc>
          <w:tcPr>
            <w:tcW w:w="414" w:type="dxa"/>
          </w:tcPr>
          <w:p w14:paraId="1865ED6F"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1952741F" w14:textId="77777777" w:rsidR="009E64F2" w:rsidRPr="00FE2375" w:rsidRDefault="007B3FAD" w:rsidP="007B3FAD">
            <w:pPr>
              <w:spacing w:line="276" w:lineRule="auto"/>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2n</m:t>
                  </m:r>
                </m:num>
                <m:den>
                  <m:r>
                    <w:rPr>
                      <w:rFonts w:ascii="Cambria Math" w:hAnsi="Cambria Math" w:cs="Calibri"/>
                      <w:sz w:val="24"/>
                      <w:szCs w:val="24"/>
                    </w:rPr>
                    <m:t>2</m:t>
                  </m:r>
                </m:den>
              </m:f>
            </m:oMath>
            <w:r w:rsidR="009E64F2" w:rsidRPr="00FE2375">
              <w:rPr>
                <w:rFonts w:ascii="Calibri" w:eastAsia="Calibri" w:hAnsi="Calibri" w:cs="Calibri"/>
                <w:sz w:val="24"/>
                <w:szCs w:val="24"/>
              </w:rPr>
              <w:t xml:space="preserve"> </w:t>
            </w:r>
          </w:p>
        </w:tc>
        <w:tc>
          <w:tcPr>
            <w:tcW w:w="3614" w:type="dxa"/>
          </w:tcPr>
          <w:p w14:paraId="0B3D96F7" w14:textId="77777777" w:rsidR="009E64F2" w:rsidRPr="00FE2375" w:rsidRDefault="009E64F2" w:rsidP="007B3FAD">
            <w:pPr>
              <w:spacing w:line="276" w:lineRule="auto"/>
              <w:ind w:right="-1090"/>
              <w:rPr>
                <w:rFonts w:ascii="Calibri" w:hAnsi="Calibri" w:cs="Calibri"/>
                <w:sz w:val="24"/>
                <w:szCs w:val="24"/>
              </w:rPr>
            </w:pPr>
          </w:p>
        </w:tc>
      </w:tr>
      <w:tr w:rsidR="009E64F2" w:rsidRPr="00FE2375" w14:paraId="6ABD7CC3" w14:textId="77777777" w:rsidTr="007B3FAD">
        <w:trPr>
          <w:trHeight w:val="598"/>
        </w:trPr>
        <w:tc>
          <w:tcPr>
            <w:tcW w:w="1538" w:type="dxa"/>
          </w:tcPr>
          <w:p w14:paraId="147ACC01"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imes New Roman" w:hAnsi="Cambria Math" w:cs="Calibri"/>
                  <w:sz w:val="24"/>
                  <w:szCs w:val="24"/>
                </w:rPr>
                <m:t>49</m:t>
              </m:r>
            </m:oMath>
            <w:r w:rsidRPr="00FE2375">
              <w:rPr>
                <w:rFonts w:ascii="Calibri" w:eastAsia="Times New Roman" w:hAnsi="Calibri" w:cs="Calibri"/>
                <w:sz w:val="24"/>
                <w:szCs w:val="24"/>
              </w:rPr>
              <w:t xml:space="preserve"> </w:t>
            </w:r>
          </w:p>
        </w:tc>
        <w:tc>
          <w:tcPr>
            <w:tcW w:w="414" w:type="dxa"/>
          </w:tcPr>
          <w:p w14:paraId="45F0FA42"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48BDA326"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n</m:t>
              </m:r>
            </m:oMath>
            <w:r w:rsidRPr="00FE2375">
              <w:rPr>
                <w:rFonts w:ascii="Calibri" w:eastAsia="Calibri" w:hAnsi="Calibri" w:cs="Calibri"/>
                <w:sz w:val="24"/>
                <w:szCs w:val="24"/>
              </w:rPr>
              <w:t xml:space="preserve"> </w:t>
            </w:r>
          </w:p>
        </w:tc>
        <w:tc>
          <w:tcPr>
            <w:tcW w:w="3614" w:type="dxa"/>
          </w:tcPr>
          <w:p w14:paraId="2E28B53C" w14:textId="77777777" w:rsidR="009E64F2" w:rsidRPr="00FE2375" w:rsidRDefault="009E64F2" w:rsidP="007B3FAD">
            <w:pPr>
              <w:spacing w:line="276" w:lineRule="auto"/>
              <w:ind w:right="-1090"/>
              <w:rPr>
                <w:rFonts w:ascii="Calibri" w:hAnsi="Calibri" w:cs="Calibri"/>
                <w:sz w:val="24"/>
                <w:szCs w:val="24"/>
              </w:rPr>
            </w:pPr>
          </w:p>
        </w:tc>
      </w:tr>
    </w:tbl>
    <w:p w14:paraId="02682700" w14:textId="77777777" w:rsidR="009E64F2" w:rsidRPr="00FE2375" w:rsidRDefault="009E64F2" w:rsidP="007B3FAD">
      <w:pPr>
        <w:pStyle w:val="ListParagraph"/>
        <w:spacing w:line="276" w:lineRule="auto"/>
        <w:ind w:left="1080"/>
        <w:rPr>
          <w:rFonts w:ascii="Calibri" w:eastAsiaTheme="minorEastAsia" w:hAnsi="Calibri" w:cs="Calibri"/>
          <w:sz w:val="24"/>
          <w:szCs w:val="24"/>
        </w:rPr>
      </w:pPr>
      <w:r w:rsidRPr="00FE2375">
        <w:rPr>
          <w:rFonts w:ascii="Calibri" w:hAnsi="Calibri" w:cs="Calibri"/>
          <w:sz w:val="24"/>
          <w:szCs w:val="24"/>
        </w:rPr>
        <w:t xml:space="preserve">We have 1 number, </w:t>
      </w:r>
      <m:oMath>
        <m:r>
          <w:rPr>
            <w:rFonts w:ascii="Cambria Math" w:hAnsi="Cambria Math" w:cs="Calibri"/>
            <w:sz w:val="24"/>
            <w:szCs w:val="24"/>
          </w:rPr>
          <m:t>n=49</m:t>
        </m:r>
      </m:oMath>
      <w:r w:rsidRPr="00FE2375">
        <w:rPr>
          <w:rFonts w:ascii="Calibri" w:eastAsiaTheme="minorEastAsia" w:hAnsi="Calibri" w:cs="Calibri"/>
          <w:sz w:val="24"/>
          <w:szCs w:val="24"/>
        </w:rPr>
        <w:t xml:space="preserve">. Substitute to find the other number: </w:t>
      </w:r>
    </w:p>
    <w:p w14:paraId="70ACDC86" w14:textId="77777777" w:rsidR="009E64F2" w:rsidRPr="00FE2375" w:rsidRDefault="009E64F2" w:rsidP="007B3FAD">
      <w:pPr>
        <w:pStyle w:val="ListParagraph"/>
        <w:spacing w:line="276" w:lineRule="auto"/>
        <w:ind w:left="1080"/>
        <w:rPr>
          <w:rFonts w:ascii="Calibri" w:eastAsiaTheme="minorEastAsia" w:hAnsi="Calibri" w:cs="Calibri"/>
          <w:sz w:val="24"/>
          <w:szCs w:val="24"/>
        </w:rPr>
      </w:pPr>
      <m:oMath>
        <m:r>
          <w:rPr>
            <w:rFonts w:ascii="Cambria Math" w:hAnsi="Cambria Math" w:cs="Calibri"/>
            <w:sz w:val="24"/>
            <w:szCs w:val="24"/>
          </w:rPr>
          <m:t>n+2=49+2=51</m:t>
        </m:r>
      </m:oMath>
      <w:r w:rsidRPr="00FE2375">
        <w:rPr>
          <w:rFonts w:ascii="Calibri" w:eastAsiaTheme="minorEastAsia" w:hAnsi="Calibri" w:cs="Calibri"/>
          <w:sz w:val="24"/>
          <w:szCs w:val="24"/>
        </w:rPr>
        <w:t xml:space="preserve"> </w:t>
      </w:r>
    </w:p>
    <w:p w14:paraId="3295035C" w14:textId="77777777" w:rsidR="009E64F2" w:rsidRPr="00FE2375" w:rsidRDefault="009E64F2" w:rsidP="007B3FAD">
      <w:pPr>
        <w:pStyle w:val="ListParagraph"/>
        <w:spacing w:line="276" w:lineRule="auto"/>
        <w:ind w:left="1080"/>
        <w:rPr>
          <w:rFonts w:ascii="Calibri" w:eastAsiaTheme="minorEastAsia" w:hAnsi="Calibri" w:cs="Calibri"/>
          <w:sz w:val="24"/>
          <w:szCs w:val="24"/>
        </w:rPr>
      </w:pPr>
    </w:p>
    <w:p w14:paraId="19AEA296" w14:textId="77777777" w:rsidR="009E64F2" w:rsidRPr="00FE2375" w:rsidRDefault="009E64F2" w:rsidP="007B3FAD">
      <w:pPr>
        <w:pStyle w:val="ListParagraph"/>
        <w:spacing w:line="276" w:lineRule="auto"/>
        <w:ind w:left="1080"/>
        <w:rPr>
          <w:rFonts w:ascii="Calibri" w:eastAsiaTheme="minorEastAsia" w:hAnsi="Calibri" w:cs="Calibri"/>
          <w:sz w:val="24"/>
          <w:szCs w:val="24"/>
        </w:rPr>
      </w:pPr>
      <w:r w:rsidRPr="00FE2375">
        <w:rPr>
          <w:rFonts w:ascii="Calibri" w:eastAsiaTheme="minorEastAsia" w:hAnsi="Calibri" w:cs="Calibri"/>
          <w:sz w:val="24"/>
          <w:szCs w:val="24"/>
        </w:rPr>
        <w:t>The two numbers are 49 and 51.</w:t>
      </w:r>
    </w:p>
    <w:p w14:paraId="5BA016E1" w14:textId="77777777" w:rsidR="009E64F2" w:rsidRPr="00FE2375" w:rsidRDefault="009E64F2" w:rsidP="007B3FAD">
      <w:pPr>
        <w:pStyle w:val="ListParagraph"/>
        <w:spacing w:line="276" w:lineRule="auto"/>
        <w:ind w:left="1080"/>
        <w:rPr>
          <w:rFonts w:ascii="Calibri" w:hAnsi="Calibri" w:cs="Calibri"/>
          <w:sz w:val="24"/>
          <w:szCs w:val="24"/>
        </w:rPr>
      </w:pPr>
    </w:p>
    <w:p w14:paraId="279A8D08" w14:textId="77777777" w:rsidR="009E64F2" w:rsidRPr="00FE2375" w:rsidRDefault="009E64F2" w:rsidP="009E64F2">
      <w:pPr>
        <w:pStyle w:val="ListParagraph"/>
        <w:numPr>
          <w:ilvl w:val="0"/>
          <w:numId w:val="150"/>
        </w:numPr>
        <w:spacing w:line="276" w:lineRule="auto"/>
        <w:ind w:left="360"/>
        <w:rPr>
          <w:rFonts w:ascii="Calibri" w:hAnsi="Calibri" w:cs="Calibri"/>
          <w:sz w:val="24"/>
          <w:szCs w:val="24"/>
        </w:rPr>
      </w:pPr>
      <w:r w:rsidRPr="00FE2375">
        <w:rPr>
          <w:rFonts w:ascii="Calibri" w:hAnsi="Calibri" w:cs="Calibri"/>
          <w:sz w:val="24"/>
          <w:szCs w:val="24"/>
        </w:rPr>
        <w:t xml:space="preserve">Two rectangles have the same area, A. The sides of the first rectangle are 6 cm and </w:t>
      </w:r>
      <m:oMath>
        <m:r>
          <w:rPr>
            <w:rFonts w:ascii="Cambria Math" w:hAnsi="Cambria Math" w:cs="Calibri"/>
            <w:sz w:val="24"/>
            <w:szCs w:val="24"/>
          </w:rPr>
          <m:t>(2x-4)</m:t>
        </m:r>
      </m:oMath>
      <w:r w:rsidRPr="00FE2375">
        <w:rPr>
          <w:rFonts w:ascii="Calibri" w:eastAsiaTheme="minorEastAsia" w:hAnsi="Calibri" w:cs="Calibri"/>
          <w:sz w:val="24"/>
          <w:szCs w:val="24"/>
        </w:rPr>
        <w:t xml:space="preserve"> cm</w:t>
      </w:r>
      <w:r w:rsidRPr="00FE2375">
        <w:rPr>
          <w:rFonts w:ascii="Calibri" w:hAnsi="Calibri" w:cs="Calibri"/>
          <w:sz w:val="24"/>
          <w:szCs w:val="24"/>
        </w:rPr>
        <w:t xml:space="preserve">. The sides of the second rectangle are 4 cm and </w:t>
      </w:r>
      <m:oMath>
        <m:r>
          <w:rPr>
            <w:rFonts w:ascii="Cambria Math" w:hAnsi="Cambria Math" w:cs="Calibri"/>
            <w:sz w:val="24"/>
            <w:szCs w:val="24"/>
          </w:rPr>
          <m:t>(x+2)</m:t>
        </m:r>
      </m:oMath>
      <w:r w:rsidRPr="00FE2375">
        <w:rPr>
          <w:rFonts w:ascii="Calibri" w:hAnsi="Calibri" w:cs="Calibri"/>
          <w:sz w:val="24"/>
          <w:szCs w:val="24"/>
        </w:rPr>
        <w:t xml:space="preserve"> cm. Find the value of </w:t>
      </w:r>
      <m:oMath>
        <m:r>
          <w:rPr>
            <w:rFonts w:ascii="Cambria Math" w:hAnsi="Cambria Math" w:cs="Calibri"/>
            <w:sz w:val="24"/>
            <w:szCs w:val="24"/>
          </w:rPr>
          <m:t>x</m:t>
        </m:r>
      </m:oMath>
      <w:r w:rsidRPr="00FE2375">
        <w:rPr>
          <w:rFonts w:ascii="Calibri" w:eastAsiaTheme="minorEastAsia" w:hAnsi="Calibri" w:cs="Calibri"/>
          <w:sz w:val="24"/>
          <w:szCs w:val="24"/>
        </w:rPr>
        <w:t>.</w:t>
      </w:r>
    </w:p>
    <w:p w14:paraId="6F2136D5" w14:textId="77777777" w:rsidR="009E64F2" w:rsidRPr="00FE2375" w:rsidRDefault="009E64F2" w:rsidP="007B3FAD">
      <w:pPr>
        <w:spacing w:line="276" w:lineRule="auto"/>
        <w:ind w:left="360"/>
        <w:rPr>
          <w:rFonts w:ascii="Calibri" w:hAnsi="Calibri" w:cs="Calibri"/>
        </w:rPr>
      </w:pPr>
      <w:r w:rsidRPr="00FE2375">
        <w:rPr>
          <w:rFonts w:ascii="Calibri" w:hAnsi="Calibri" w:cs="Calibri"/>
          <w:b/>
        </w:rPr>
        <w:t>Solution</w:t>
      </w:r>
    </w:p>
    <w:p w14:paraId="68417BCB" w14:textId="77777777" w:rsidR="009E64F2" w:rsidRPr="00FE2375" w:rsidRDefault="009E64F2" w:rsidP="007B3FAD">
      <w:pPr>
        <w:spacing w:line="276" w:lineRule="auto"/>
        <w:ind w:left="360"/>
        <w:rPr>
          <w:rFonts w:ascii="Calibri" w:eastAsiaTheme="minorEastAsia" w:hAnsi="Calibri" w:cs="Calibri"/>
        </w:rPr>
      </w:pPr>
      <w:r w:rsidRPr="00FE2375">
        <w:rPr>
          <w:rFonts w:ascii="Calibri" w:hAnsi="Calibri" w:cs="Calibri"/>
        </w:rPr>
        <w:t xml:space="preserve">Remember that the formula for area of a rectangle is </w:t>
      </w:r>
      <m:oMath>
        <m:r>
          <w:rPr>
            <w:rFonts w:ascii="Cambria Math" w:hAnsi="Cambria Math" w:cs="Calibri"/>
          </w:rPr>
          <m:t>A=l×w</m:t>
        </m:r>
      </m:oMath>
      <w:r w:rsidRPr="00FE2375">
        <w:rPr>
          <w:rFonts w:ascii="Calibri" w:eastAsiaTheme="minorEastAsia" w:hAnsi="Calibri" w:cs="Calibri"/>
        </w:rPr>
        <w:t>.</w:t>
      </w:r>
    </w:p>
    <w:p w14:paraId="333702AC" w14:textId="77777777" w:rsidR="009E64F2" w:rsidRPr="00FE2375" w:rsidRDefault="009E64F2" w:rsidP="007B3FAD">
      <w:pPr>
        <w:spacing w:line="276" w:lineRule="auto"/>
        <w:ind w:left="360"/>
        <w:rPr>
          <w:rFonts w:ascii="Calibri" w:eastAsiaTheme="minorEastAsia" w:hAnsi="Calibri" w:cs="Calibri"/>
        </w:rPr>
      </w:pPr>
    </w:p>
    <w:p w14:paraId="606E57D9" w14:textId="77777777" w:rsidR="009E64F2" w:rsidRPr="00FE2375" w:rsidRDefault="009E64F2" w:rsidP="007B3FAD">
      <w:pPr>
        <w:spacing w:line="276" w:lineRule="auto"/>
        <w:ind w:left="360"/>
        <w:rPr>
          <w:rFonts w:ascii="Calibri" w:eastAsiaTheme="minorEastAsia" w:hAnsi="Calibri" w:cs="Calibri"/>
        </w:rPr>
      </w:pPr>
      <w:r w:rsidRPr="00FE2375">
        <w:rPr>
          <w:rFonts w:ascii="Calibri" w:eastAsiaTheme="minorEastAsia" w:hAnsi="Calibri" w:cs="Calibri"/>
        </w:rPr>
        <w:t xml:space="preserve">The area of the first rectangle is </w:t>
      </w:r>
      <m:oMath>
        <m:r>
          <w:rPr>
            <w:rFonts w:ascii="Cambria Math" w:eastAsiaTheme="minorEastAsia" w:hAnsi="Cambria Math" w:cs="Calibri"/>
          </w:rPr>
          <m:t>A=6</m:t>
        </m:r>
        <m:r>
          <w:rPr>
            <w:rFonts w:ascii="Cambria Math" w:hAnsi="Cambria Math" w:cs="Calibri"/>
          </w:rPr>
          <m:t>(2x-4)</m:t>
        </m:r>
      </m:oMath>
      <w:r w:rsidRPr="00FE2375">
        <w:rPr>
          <w:rFonts w:ascii="Calibri" w:eastAsiaTheme="minorEastAsia" w:hAnsi="Calibri" w:cs="Calibri"/>
        </w:rPr>
        <w:t xml:space="preserve"> cm</w:t>
      </w:r>
      <w:r w:rsidRPr="00FE2375">
        <w:rPr>
          <w:rFonts w:ascii="Calibri" w:eastAsiaTheme="minorEastAsia" w:hAnsi="Calibri" w:cs="Calibri"/>
          <w:vertAlign w:val="superscript"/>
        </w:rPr>
        <w:t>2</w:t>
      </w:r>
      <w:r w:rsidRPr="00FE2375">
        <w:rPr>
          <w:rFonts w:ascii="Calibri" w:eastAsiaTheme="minorEastAsia" w:hAnsi="Calibri" w:cs="Calibri"/>
        </w:rPr>
        <w:t xml:space="preserve"> and the area of the second rectangle is </w:t>
      </w:r>
      <m:oMath>
        <m:r>
          <w:rPr>
            <w:rFonts w:ascii="Cambria Math" w:eastAsiaTheme="minorEastAsia" w:hAnsi="Cambria Math" w:cs="Calibri"/>
          </w:rPr>
          <m:t>A=4</m:t>
        </m:r>
        <m:r>
          <w:rPr>
            <w:rFonts w:ascii="Cambria Math" w:hAnsi="Cambria Math" w:cs="Calibri"/>
          </w:rPr>
          <m:t>(x+2)</m:t>
        </m:r>
      </m:oMath>
      <w:r w:rsidRPr="00FE2375">
        <w:rPr>
          <w:rFonts w:ascii="Calibri" w:eastAsiaTheme="minorEastAsia" w:hAnsi="Calibri" w:cs="Calibri"/>
        </w:rPr>
        <w:t xml:space="preserve"> cm</w:t>
      </w:r>
      <w:r w:rsidRPr="00FE2375">
        <w:rPr>
          <w:rFonts w:ascii="Calibri" w:eastAsiaTheme="minorEastAsia" w:hAnsi="Calibri" w:cs="Calibri"/>
          <w:vertAlign w:val="superscript"/>
        </w:rPr>
        <w:t>2</w:t>
      </w:r>
      <w:r w:rsidRPr="00FE2375">
        <w:rPr>
          <w:rFonts w:ascii="Calibri" w:eastAsiaTheme="minorEastAsia" w:hAnsi="Calibri" w:cs="Calibri"/>
        </w:rPr>
        <w:t xml:space="preserve">. Set the 2 areas equal and solve for </w:t>
      </w:r>
      <m:oMath>
        <m:r>
          <w:rPr>
            <w:rFonts w:ascii="Cambria Math" w:eastAsiaTheme="minorEastAsia" w:hAnsi="Cambria Math" w:cs="Calibri"/>
          </w:rPr>
          <m:t>x</m:t>
        </m:r>
      </m:oMath>
      <w:r w:rsidRPr="00FE2375">
        <w:rPr>
          <w:rFonts w:ascii="Calibri" w:eastAsiaTheme="minorEastAsia" w:hAnsi="Calibri" w:cs="Calibri"/>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7"/>
        <w:gridCol w:w="396"/>
        <w:gridCol w:w="1454"/>
        <w:gridCol w:w="3614"/>
      </w:tblGrid>
      <w:tr w:rsidR="009E64F2" w:rsidRPr="00FE2375" w14:paraId="5015E7EE" w14:textId="77777777" w:rsidTr="007B3FAD">
        <w:tc>
          <w:tcPr>
            <w:tcW w:w="1807" w:type="dxa"/>
          </w:tcPr>
          <w:p w14:paraId="042D1819" w14:textId="77777777" w:rsidR="009E64F2" w:rsidRPr="00FE2375" w:rsidRDefault="009E64F2" w:rsidP="007B3FAD">
            <w:pPr>
              <w:spacing w:line="276" w:lineRule="auto"/>
              <w:jc w:val="right"/>
              <w:rPr>
                <w:rFonts w:ascii="Calibri" w:hAnsi="Calibri" w:cs="Calibri"/>
                <w:sz w:val="24"/>
                <w:szCs w:val="24"/>
              </w:rPr>
            </w:pPr>
            <m:oMath>
              <m:r>
                <w:rPr>
                  <w:rFonts w:ascii="Cambria Math" w:eastAsiaTheme="minorEastAsia" w:hAnsi="Cambria Math" w:cs="Calibri"/>
                  <w:sz w:val="24"/>
                  <w:szCs w:val="24"/>
                </w:rPr>
                <m:t>6</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2x-4</m:t>
                  </m:r>
                </m:e>
              </m:d>
            </m:oMath>
            <w:r w:rsidRPr="00FE2375">
              <w:rPr>
                <w:rFonts w:ascii="Calibri" w:eastAsiaTheme="minorEastAsia" w:hAnsi="Calibri" w:cs="Calibri"/>
                <w:sz w:val="24"/>
                <w:szCs w:val="24"/>
              </w:rPr>
              <w:t xml:space="preserve"> </w:t>
            </w:r>
          </w:p>
        </w:tc>
        <w:tc>
          <w:tcPr>
            <w:tcW w:w="396" w:type="dxa"/>
          </w:tcPr>
          <w:p w14:paraId="510218A6" w14:textId="77777777" w:rsidR="009E64F2" w:rsidRPr="00FE2375" w:rsidRDefault="009E64F2" w:rsidP="007B3FAD">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454" w:type="dxa"/>
          </w:tcPr>
          <w:p w14:paraId="58788087"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4(x+2)</m:t>
              </m:r>
            </m:oMath>
            <w:r w:rsidRPr="00FE2375">
              <w:rPr>
                <w:rFonts w:ascii="Calibri" w:eastAsia="Calibri" w:hAnsi="Calibri" w:cs="Calibri"/>
                <w:sz w:val="24"/>
                <w:szCs w:val="24"/>
              </w:rPr>
              <w:t xml:space="preserve"> </w:t>
            </w:r>
          </w:p>
        </w:tc>
        <w:tc>
          <w:tcPr>
            <w:tcW w:w="3614" w:type="dxa"/>
          </w:tcPr>
          <w:p w14:paraId="21E7AE49" w14:textId="77777777" w:rsidR="009E64F2" w:rsidRPr="00FE2375" w:rsidRDefault="009E64F2" w:rsidP="007B3FAD">
            <w:pPr>
              <w:spacing w:line="276" w:lineRule="auto"/>
              <w:ind w:right="-1090"/>
              <w:rPr>
                <w:rFonts w:ascii="Calibri" w:eastAsia="Calibri" w:hAnsi="Calibri" w:cs="Calibri"/>
                <w:sz w:val="24"/>
                <w:szCs w:val="24"/>
              </w:rPr>
            </w:pPr>
            <m:oMath>
              <m:r>
                <w:rPr>
                  <w:rFonts w:ascii="Cambria Math" w:hAnsi="Cambria Math" w:cs="Calibri"/>
                  <w:sz w:val="24"/>
                  <w:szCs w:val="24"/>
                </w:rPr>
                <m:t>A=A</m:t>
              </m:r>
            </m:oMath>
            <w:r w:rsidRPr="00FE2375">
              <w:rPr>
                <w:rFonts w:ascii="Calibri" w:eastAsiaTheme="minorEastAsia" w:hAnsi="Calibri" w:cs="Calibri"/>
                <w:sz w:val="24"/>
                <w:szCs w:val="24"/>
              </w:rPr>
              <w:t xml:space="preserve"> </w:t>
            </w:r>
          </w:p>
        </w:tc>
      </w:tr>
      <w:tr w:rsidR="009E64F2" w:rsidRPr="00FE2375" w14:paraId="009310B9" w14:textId="77777777" w:rsidTr="007B3FAD">
        <w:tc>
          <w:tcPr>
            <w:tcW w:w="1807" w:type="dxa"/>
          </w:tcPr>
          <w:p w14:paraId="736F8540" w14:textId="77777777" w:rsidR="009E64F2" w:rsidRPr="00FE2375" w:rsidRDefault="009E64F2" w:rsidP="007B3FAD">
            <w:pPr>
              <w:spacing w:line="276" w:lineRule="auto"/>
              <w:jc w:val="right"/>
              <w:rPr>
                <w:rFonts w:ascii="Calibri" w:eastAsia="Times New Roman" w:hAnsi="Calibri" w:cs="Calibri"/>
                <w:sz w:val="24"/>
                <w:szCs w:val="24"/>
              </w:rPr>
            </w:pPr>
            <m:oMath>
              <m:r>
                <w:rPr>
                  <w:rFonts w:ascii="Cambria Math" w:eastAsiaTheme="minorEastAsia" w:hAnsi="Cambria Math" w:cs="Calibri"/>
                  <w:sz w:val="24"/>
                  <w:szCs w:val="24"/>
                </w:rPr>
                <m:t>12x-24</m:t>
              </m:r>
            </m:oMath>
            <w:r w:rsidRPr="00FE2375">
              <w:rPr>
                <w:rFonts w:ascii="Calibri" w:eastAsia="Times New Roman" w:hAnsi="Calibri" w:cs="Calibri"/>
                <w:sz w:val="24"/>
                <w:szCs w:val="24"/>
              </w:rPr>
              <w:t xml:space="preserve"> </w:t>
            </w:r>
          </w:p>
        </w:tc>
        <w:tc>
          <w:tcPr>
            <w:tcW w:w="396" w:type="dxa"/>
          </w:tcPr>
          <w:p w14:paraId="1857E8C1"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7F88FB5E"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4x+8</m:t>
              </m:r>
            </m:oMath>
            <w:r w:rsidRPr="00FE2375">
              <w:rPr>
                <w:rFonts w:ascii="Calibri" w:eastAsia="Calibri" w:hAnsi="Calibri" w:cs="Calibri"/>
                <w:sz w:val="24"/>
                <w:szCs w:val="24"/>
              </w:rPr>
              <w:t xml:space="preserve"> </w:t>
            </w:r>
          </w:p>
        </w:tc>
        <w:tc>
          <w:tcPr>
            <w:tcW w:w="3614" w:type="dxa"/>
          </w:tcPr>
          <w:p w14:paraId="45203B63" w14:textId="77777777" w:rsidR="009E64F2" w:rsidRPr="00FE2375" w:rsidRDefault="009E64F2" w:rsidP="007B3FAD">
            <w:pPr>
              <w:spacing w:line="276" w:lineRule="auto"/>
              <w:ind w:right="-1090"/>
              <w:rPr>
                <w:rFonts w:ascii="Calibri" w:hAnsi="Calibri" w:cs="Calibri"/>
                <w:sz w:val="24"/>
                <w:szCs w:val="24"/>
              </w:rPr>
            </w:pPr>
            <w:r w:rsidRPr="00FE2375">
              <w:rPr>
                <w:rFonts w:ascii="Calibri" w:hAnsi="Calibri" w:cs="Calibri"/>
                <w:sz w:val="24"/>
                <w:szCs w:val="24"/>
              </w:rPr>
              <w:t>Expand both sides</w:t>
            </w:r>
          </w:p>
        </w:tc>
      </w:tr>
      <w:tr w:rsidR="009E64F2" w:rsidRPr="00FE2375" w14:paraId="22538D76" w14:textId="77777777" w:rsidTr="007B3FAD">
        <w:tc>
          <w:tcPr>
            <w:tcW w:w="1807" w:type="dxa"/>
          </w:tcPr>
          <w:p w14:paraId="24F52ED3"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12x-4x-24</m:t>
              </m:r>
            </m:oMath>
            <w:r w:rsidRPr="00FE2375">
              <w:rPr>
                <w:rFonts w:ascii="Calibri" w:eastAsia="Times New Roman" w:hAnsi="Calibri" w:cs="Calibri"/>
                <w:sz w:val="24"/>
                <w:szCs w:val="24"/>
              </w:rPr>
              <w:t xml:space="preserve"> </w:t>
            </w:r>
          </w:p>
        </w:tc>
        <w:tc>
          <w:tcPr>
            <w:tcW w:w="396" w:type="dxa"/>
          </w:tcPr>
          <w:p w14:paraId="6D120F2C" w14:textId="77777777" w:rsidR="009E64F2" w:rsidRPr="00FE2375" w:rsidRDefault="009E64F2" w:rsidP="007B3FAD">
            <w:pPr>
              <w:spacing w:line="276" w:lineRule="auto"/>
              <w:rPr>
                <w:rFonts w:ascii="Calibri" w:eastAsia="Times New Roman" w:hAnsi="Calibri" w:cs="Calibri"/>
                <w:sz w:val="24"/>
                <w:szCs w:val="24"/>
              </w:rPr>
            </w:pPr>
            <m:oMathPara>
              <m:oMath>
                <m:r>
                  <w:rPr>
                    <w:rFonts w:ascii="Cambria Math" w:hAnsi="Cambria Math" w:cs="Calibri"/>
                    <w:sz w:val="24"/>
                    <w:szCs w:val="24"/>
                  </w:rPr>
                  <m:t>=</m:t>
                </m:r>
              </m:oMath>
            </m:oMathPara>
          </w:p>
        </w:tc>
        <w:tc>
          <w:tcPr>
            <w:tcW w:w="1454" w:type="dxa"/>
          </w:tcPr>
          <w:p w14:paraId="68DCEB01"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8</m:t>
              </m:r>
            </m:oMath>
            <w:r w:rsidRPr="00FE2375">
              <w:rPr>
                <w:rFonts w:ascii="Calibri" w:eastAsia="Calibri" w:hAnsi="Calibri" w:cs="Calibri"/>
                <w:sz w:val="24"/>
                <w:szCs w:val="24"/>
              </w:rPr>
              <w:t xml:space="preserve"> </w:t>
            </w:r>
          </w:p>
        </w:tc>
        <w:tc>
          <w:tcPr>
            <w:tcW w:w="3614" w:type="dxa"/>
          </w:tcPr>
          <w:p w14:paraId="7E3069B0" w14:textId="77777777" w:rsidR="009E64F2" w:rsidRPr="00FE2375" w:rsidRDefault="009E64F2" w:rsidP="007B3FAD">
            <w:pPr>
              <w:spacing w:line="276" w:lineRule="auto"/>
              <w:ind w:right="-1090"/>
              <w:rPr>
                <w:rFonts w:ascii="Calibri" w:hAnsi="Calibri" w:cs="Calibri"/>
                <w:sz w:val="24"/>
                <w:szCs w:val="24"/>
              </w:rPr>
            </w:pPr>
            <w:r w:rsidRPr="00FE2375">
              <w:rPr>
                <w:rFonts w:ascii="Calibri" w:hAnsi="Calibri" w:cs="Calibri"/>
                <w:sz w:val="24"/>
                <w:szCs w:val="24"/>
              </w:rPr>
              <w:t xml:space="preserve">Subtract </w:t>
            </w:r>
            <m:oMath>
              <m:r>
                <w:rPr>
                  <w:rFonts w:ascii="Cambria Math" w:hAnsi="Cambria Math" w:cs="Calibri"/>
                  <w:sz w:val="24"/>
                  <w:szCs w:val="24"/>
                </w:rPr>
                <m:t>4x</m:t>
              </m:r>
            </m:oMath>
            <w:r w:rsidRPr="00FE2375">
              <w:rPr>
                <w:rFonts w:ascii="Calibri" w:eastAsiaTheme="minorEastAsia" w:hAnsi="Calibri" w:cs="Calibri"/>
                <w:sz w:val="24"/>
                <w:szCs w:val="24"/>
              </w:rPr>
              <w:t xml:space="preserve"> from both sides</w:t>
            </w:r>
          </w:p>
        </w:tc>
      </w:tr>
      <w:tr w:rsidR="009E64F2" w:rsidRPr="00FE2375" w14:paraId="6B122C9D" w14:textId="77777777" w:rsidTr="007B3FAD">
        <w:tc>
          <w:tcPr>
            <w:tcW w:w="1807" w:type="dxa"/>
          </w:tcPr>
          <w:p w14:paraId="7A66998B"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8x-24</m:t>
              </m:r>
            </m:oMath>
            <w:r w:rsidRPr="00FE2375">
              <w:rPr>
                <w:rFonts w:ascii="Calibri" w:eastAsia="Times New Roman" w:hAnsi="Calibri" w:cs="Calibri"/>
                <w:sz w:val="24"/>
                <w:szCs w:val="24"/>
              </w:rPr>
              <w:t xml:space="preserve"> </w:t>
            </w:r>
          </w:p>
        </w:tc>
        <w:tc>
          <w:tcPr>
            <w:tcW w:w="396" w:type="dxa"/>
          </w:tcPr>
          <w:p w14:paraId="4D1D53BE"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79228FBD" w14:textId="77777777" w:rsidR="009E64F2" w:rsidRPr="00FE2375" w:rsidRDefault="009E64F2" w:rsidP="007B3FAD">
            <w:pPr>
              <w:spacing w:line="276" w:lineRule="auto"/>
              <w:rPr>
                <w:rFonts w:ascii="Calibri" w:eastAsia="Times New Roman" w:hAnsi="Calibri" w:cs="Calibri"/>
                <w:sz w:val="24"/>
                <w:szCs w:val="24"/>
              </w:rPr>
            </w:pPr>
            <m:oMath>
              <m:r>
                <w:rPr>
                  <w:rFonts w:ascii="Cambria Math" w:hAnsi="Cambria Math" w:cs="Calibri"/>
                  <w:sz w:val="24"/>
                  <w:szCs w:val="24"/>
                </w:rPr>
                <m:t>8</m:t>
              </m:r>
            </m:oMath>
            <w:r w:rsidRPr="00FE2375">
              <w:rPr>
                <w:rFonts w:ascii="Calibri" w:eastAsia="Calibri" w:hAnsi="Calibri" w:cs="Calibri"/>
                <w:sz w:val="24"/>
                <w:szCs w:val="24"/>
              </w:rPr>
              <w:t xml:space="preserve"> </w:t>
            </w:r>
          </w:p>
        </w:tc>
        <w:tc>
          <w:tcPr>
            <w:tcW w:w="3614" w:type="dxa"/>
          </w:tcPr>
          <w:p w14:paraId="3DF13F32" w14:textId="77777777" w:rsidR="009E64F2" w:rsidRPr="00FE2375" w:rsidRDefault="009E64F2" w:rsidP="007B3FAD">
            <w:pPr>
              <w:spacing w:line="276" w:lineRule="auto"/>
              <w:ind w:right="-1090"/>
              <w:rPr>
                <w:rFonts w:ascii="Calibri" w:hAnsi="Calibri" w:cs="Calibri"/>
                <w:sz w:val="24"/>
                <w:szCs w:val="24"/>
              </w:rPr>
            </w:pPr>
          </w:p>
        </w:tc>
      </w:tr>
      <w:tr w:rsidR="009E64F2" w:rsidRPr="00FE2375" w14:paraId="7625C34C" w14:textId="77777777" w:rsidTr="007B3FAD">
        <w:tc>
          <w:tcPr>
            <w:tcW w:w="1807" w:type="dxa"/>
          </w:tcPr>
          <w:p w14:paraId="33467FDE"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8x</m:t>
              </m:r>
            </m:oMath>
            <w:r w:rsidRPr="00FE2375">
              <w:rPr>
                <w:rFonts w:ascii="Calibri" w:eastAsia="Times New Roman" w:hAnsi="Calibri" w:cs="Calibri"/>
                <w:sz w:val="24"/>
                <w:szCs w:val="24"/>
              </w:rPr>
              <w:t xml:space="preserve"> </w:t>
            </w:r>
          </w:p>
        </w:tc>
        <w:tc>
          <w:tcPr>
            <w:tcW w:w="396" w:type="dxa"/>
          </w:tcPr>
          <w:p w14:paraId="32A432CD"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603DC36E" w14:textId="77777777" w:rsidR="009E64F2" w:rsidRPr="00FE2375" w:rsidRDefault="009E64F2" w:rsidP="007B3FAD">
            <w:pPr>
              <w:spacing w:line="276" w:lineRule="auto"/>
              <w:rPr>
                <w:rFonts w:ascii="Calibri" w:eastAsia="Times New Roman" w:hAnsi="Calibri" w:cs="Calibri"/>
                <w:sz w:val="24"/>
                <w:szCs w:val="24"/>
              </w:rPr>
            </w:pPr>
            <m:oMath>
              <m:r>
                <w:rPr>
                  <w:rFonts w:ascii="Cambria Math" w:hAnsi="Cambria Math" w:cs="Calibri"/>
                  <w:sz w:val="24"/>
                  <w:szCs w:val="24"/>
                </w:rPr>
                <m:t>8+24</m:t>
              </m:r>
            </m:oMath>
            <w:r w:rsidRPr="00FE2375">
              <w:rPr>
                <w:rFonts w:ascii="Calibri" w:eastAsia="Calibri" w:hAnsi="Calibri" w:cs="Calibri"/>
                <w:sz w:val="24"/>
                <w:szCs w:val="24"/>
              </w:rPr>
              <w:t xml:space="preserve"> </w:t>
            </w:r>
          </w:p>
        </w:tc>
        <w:tc>
          <w:tcPr>
            <w:tcW w:w="3614" w:type="dxa"/>
          </w:tcPr>
          <w:p w14:paraId="3C7F2E73" w14:textId="77777777" w:rsidR="009E64F2" w:rsidRPr="00FE2375" w:rsidRDefault="009E64F2" w:rsidP="007B3FAD">
            <w:pPr>
              <w:spacing w:line="276" w:lineRule="auto"/>
              <w:rPr>
                <w:rFonts w:ascii="Calibri" w:eastAsia="Calibri" w:hAnsi="Calibri" w:cs="Calibri"/>
                <w:sz w:val="24"/>
                <w:szCs w:val="24"/>
              </w:rPr>
            </w:pPr>
            <w:r w:rsidRPr="00FE2375">
              <w:rPr>
                <w:rFonts w:ascii="Calibri" w:eastAsia="Calibri" w:hAnsi="Calibri" w:cs="Calibri"/>
                <w:sz w:val="24"/>
                <w:szCs w:val="24"/>
              </w:rPr>
              <w:t>Add 24 to both sides</w:t>
            </w:r>
          </w:p>
        </w:tc>
      </w:tr>
      <w:tr w:rsidR="009E64F2" w:rsidRPr="00FE2375" w14:paraId="223ACBF1" w14:textId="77777777" w:rsidTr="007B3FAD">
        <w:trPr>
          <w:trHeight w:val="355"/>
        </w:trPr>
        <w:tc>
          <w:tcPr>
            <w:tcW w:w="1807" w:type="dxa"/>
          </w:tcPr>
          <w:p w14:paraId="21C22C6D" w14:textId="77777777" w:rsidR="009E64F2" w:rsidRPr="00FE2375" w:rsidRDefault="009E64F2" w:rsidP="007B3FAD">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8x</m:t>
              </m:r>
            </m:oMath>
            <w:r w:rsidRPr="00FE2375">
              <w:rPr>
                <w:rFonts w:ascii="Calibri" w:eastAsia="Times New Roman" w:hAnsi="Calibri" w:cs="Calibri"/>
                <w:sz w:val="24"/>
                <w:szCs w:val="24"/>
              </w:rPr>
              <w:t xml:space="preserve"> </w:t>
            </w:r>
          </w:p>
        </w:tc>
        <w:tc>
          <w:tcPr>
            <w:tcW w:w="396" w:type="dxa"/>
          </w:tcPr>
          <w:p w14:paraId="312F2824"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7923BF0C" w14:textId="77777777" w:rsidR="009E64F2" w:rsidRPr="00FE2375" w:rsidRDefault="009E64F2" w:rsidP="007B3FAD">
            <w:pPr>
              <w:spacing w:line="276" w:lineRule="auto"/>
              <w:rPr>
                <w:rFonts w:ascii="Calibri" w:eastAsia="Calibri" w:hAnsi="Calibri" w:cs="Calibri"/>
                <w:sz w:val="24"/>
                <w:szCs w:val="24"/>
              </w:rPr>
            </w:pPr>
            <m:oMath>
              <m:r>
                <w:rPr>
                  <w:rFonts w:ascii="Cambria Math" w:hAnsi="Cambria Math" w:cs="Calibri"/>
                  <w:sz w:val="24"/>
                  <w:szCs w:val="24"/>
                </w:rPr>
                <m:t>32</m:t>
              </m:r>
            </m:oMath>
            <w:r w:rsidRPr="00FE2375">
              <w:rPr>
                <w:rFonts w:ascii="Calibri" w:eastAsia="Calibri" w:hAnsi="Calibri" w:cs="Calibri"/>
                <w:sz w:val="24"/>
                <w:szCs w:val="24"/>
              </w:rPr>
              <w:t xml:space="preserve"> </w:t>
            </w:r>
          </w:p>
        </w:tc>
        <w:tc>
          <w:tcPr>
            <w:tcW w:w="3614" w:type="dxa"/>
          </w:tcPr>
          <w:p w14:paraId="6B65249F" w14:textId="77777777" w:rsidR="009E64F2" w:rsidRPr="00FE2375" w:rsidRDefault="009E64F2" w:rsidP="007B3FAD">
            <w:pPr>
              <w:spacing w:line="276" w:lineRule="auto"/>
              <w:rPr>
                <w:rFonts w:ascii="Calibri" w:eastAsia="Calibri" w:hAnsi="Calibri" w:cs="Calibri"/>
                <w:sz w:val="24"/>
                <w:szCs w:val="24"/>
              </w:rPr>
            </w:pPr>
          </w:p>
        </w:tc>
      </w:tr>
      <w:tr w:rsidR="009E64F2" w:rsidRPr="00FE2375" w14:paraId="725E10E7" w14:textId="77777777" w:rsidTr="007B3FAD">
        <w:tc>
          <w:tcPr>
            <w:tcW w:w="1807" w:type="dxa"/>
          </w:tcPr>
          <w:p w14:paraId="44AEB0D8" w14:textId="77777777" w:rsidR="009E64F2" w:rsidRPr="00FE2375" w:rsidRDefault="009E64F2" w:rsidP="007B3FAD">
            <w:pPr>
              <w:spacing w:line="276" w:lineRule="auto"/>
              <w:jc w:val="right"/>
              <w:rPr>
                <w:rFonts w:ascii="Calibri" w:eastAsia="Times New Roman" w:hAnsi="Calibri" w:cs="Calibri"/>
                <w:sz w:val="24"/>
                <w:szCs w:val="24"/>
              </w:rPr>
            </w:pPr>
            <m:oMath>
              <m:r>
                <w:rPr>
                  <w:rFonts w:ascii="Cambria Math" w:eastAsiaTheme="minorEastAsia" w:hAnsi="Cambria Math" w:cs="Calibri"/>
                  <w:sz w:val="24"/>
                  <w:szCs w:val="24"/>
                </w:rPr>
                <m:t>x</m:t>
              </m:r>
            </m:oMath>
            <w:r w:rsidRPr="00FE2375">
              <w:rPr>
                <w:rFonts w:ascii="Calibri" w:eastAsia="Times New Roman" w:hAnsi="Calibri" w:cs="Calibri"/>
                <w:sz w:val="24"/>
                <w:szCs w:val="24"/>
              </w:rPr>
              <w:t xml:space="preserve"> </w:t>
            </w:r>
          </w:p>
        </w:tc>
        <w:tc>
          <w:tcPr>
            <w:tcW w:w="396" w:type="dxa"/>
          </w:tcPr>
          <w:p w14:paraId="7CC33591" w14:textId="77777777" w:rsidR="009E64F2" w:rsidRPr="00FE2375" w:rsidRDefault="009E64F2" w:rsidP="007B3FAD">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1454" w:type="dxa"/>
          </w:tcPr>
          <w:p w14:paraId="67EAF97A" w14:textId="77777777" w:rsidR="009E64F2" w:rsidRPr="00FE2375" w:rsidRDefault="007B3FAD" w:rsidP="007B3FAD">
            <w:pPr>
              <w:spacing w:line="276" w:lineRule="auto"/>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32</m:t>
                  </m:r>
                </m:num>
                <m:den>
                  <m:r>
                    <w:rPr>
                      <w:rFonts w:ascii="Cambria Math" w:hAnsi="Cambria Math" w:cs="Calibri"/>
                      <w:sz w:val="24"/>
                      <w:szCs w:val="24"/>
                    </w:rPr>
                    <m:t>8</m:t>
                  </m:r>
                </m:den>
              </m:f>
            </m:oMath>
            <w:r w:rsidR="009E64F2" w:rsidRPr="00FE2375">
              <w:rPr>
                <w:rFonts w:ascii="Calibri" w:eastAsia="Calibri" w:hAnsi="Calibri" w:cs="Calibri"/>
                <w:sz w:val="24"/>
                <w:szCs w:val="24"/>
              </w:rPr>
              <w:t xml:space="preserve"> </w:t>
            </w:r>
          </w:p>
        </w:tc>
        <w:tc>
          <w:tcPr>
            <w:tcW w:w="3614" w:type="dxa"/>
          </w:tcPr>
          <w:p w14:paraId="3C71BCA0" w14:textId="77777777" w:rsidR="009E64F2" w:rsidRPr="00FE2375" w:rsidRDefault="009E64F2" w:rsidP="007B3FAD">
            <w:pPr>
              <w:spacing w:line="276" w:lineRule="auto"/>
              <w:rPr>
                <w:rFonts w:ascii="Calibri" w:eastAsia="Calibri" w:hAnsi="Calibri" w:cs="Calibri"/>
                <w:sz w:val="24"/>
                <w:szCs w:val="24"/>
              </w:rPr>
            </w:pPr>
            <w:r w:rsidRPr="00FE2375">
              <w:rPr>
                <w:rFonts w:ascii="Calibri" w:eastAsia="Calibri" w:hAnsi="Calibri" w:cs="Calibri"/>
                <w:sz w:val="24"/>
                <w:szCs w:val="24"/>
              </w:rPr>
              <w:t>Divide both sides by 8</w:t>
            </w:r>
          </w:p>
        </w:tc>
      </w:tr>
      <w:tr w:rsidR="009E64F2" w14:paraId="79DCB8C1" w14:textId="77777777" w:rsidTr="007B3FAD">
        <w:tc>
          <w:tcPr>
            <w:tcW w:w="1807" w:type="dxa"/>
          </w:tcPr>
          <w:p w14:paraId="1DBB5266" w14:textId="77777777" w:rsidR="009E64F2" w:rsidRDefault="009E64F2" w:rsidP="007B3FAD">
            <w:pPr>
              <w:spacing w:line="276" w:lineRule="auto"/>
              <w:jc w:val="right"/>
              <w:rPr>
                <w:rFonts w:ascii="Calibri" w:eastAsia="Times New Roman" w:hAnsi="Calibri" w:cs="Calibri"/>
              </w:rPr>
            </w:pPr>
            <m:oMath>
              <m:r>
                <w:rPr>
                  <w:rFonts w:ascii="Cambria Math" w:eastAsiaTheme="minorEastAsia" w:hAnsi="Cambria Math" w:cs="Calibri"/>
                </w:rPr>
                <m:t>x</m:t>
              </m:r>
            </m:oMath>
            <w:r>
              <w:rPr>
                <w:rFonts w:ascii="Calibri" w:eastAsia="Times New Roman" w:hAnsi="Calibri" w:cs="Calibri"/>
              </w:rPr>
              <w:t xml:space="preserve"> </w:t>
            </w:r>
          </w:p>
        </w:tc>
        <w:tc>
          <w:tcPr>
            <w:tcW w:w="396" w:type="dxa"/>
          </w:tcPr>
          <w:p w14:paraId="3654DCDC" w14:textId="77777777" w:rsidR="009E64F2" w:rsidRPr="00972FC7" w:rsidRDefault="009E64F2" w:rsidP="007B3FAD">
            <w:pPr>
              <w:spacing w:line="276" w:lineRule="auto"/>
              <w:rPr>
                <w:rFonts w:ascii="Calibri" w:eastAsia="Times New Roman" w:hAnsi="Calibri" w:cs="Calibri"/>
              </w:rPr>
            </w:pPr>
            <m:oMathPara>
              <m:oMath>
                <m:r>
                  <w:rPr>
                    <w:rFonts w:ascii="Cambria Math" w:hAnsi="Cambria Math" w:cs="Calibri"/>
                    <w:sz w:val="24"/>
                    <w:szCs w:val="24"/>
                  </w:rPr>
                  <m:t>=</m:t>
                </m:r>
              </m:oMath>
            </m:oMathPara>
          </w:p>
        </w:tc>
        <w:tc>
          <w:tcPr>
            <w:tcW w:w="1454" w:type="dxa"/>
          </w:tcPr>
          <w:p w14:paraId="70A9BA89" w14:textId="77777777" w:rsidR="009E64F2" w:rsidRPr="007C565D" w:rsidRDefault="009E64F2" w:rsidP="007B3FAD">
            <w:pPr>
              <w:spacing w:line="276" w:lineRule="auto"/>
              <w:rPr>
                <w:rFonts w:ascii="Calibri" w:eastAsia="Calibri" w:hAnsi="Calibri" w:cs="Calibri"/>
              </w:rPr>
            </w:pPr>
            <m:oMath>
              <m:r>
                <w:rPr>
                  <w:rFonts w:ascii="Cambria Math" w:hAnsi="Cambria Math" w:cs="Calibri"/>
                </w:rPr>
                <m:t>4</m:t>
              </m:r>
            </m:oMath>
            <w:r>
              <w:rPr>
                <w:rFonts w:ascii="Calibri" w:eastAsia="Calibri" w:hAnsi="Calibri" w:cs="Calibri"/>
              </w:rPr>
              <w:t xml:space="preserve"> cm </w:t>
            </w:r>
          </w:p>
        </w:tc>
        <w:tc>
          <w:tcPr>
            <w:tcW w:w="3614" w:type="dxa"/>
          </w:tcPr>
          <w:p w14:paraId="3A661913" w14:textId="77777777" w:rsidR="009E64F2" w:rsidRDefault="009E64F2" w:rsidP="007B3FAD">
            <w:pPr>
              <w:spacing w:line="276" w:lineRule="auto"/>
              <w:rPr>
                <w:rFonts w:ascii="Calibri" w:eastAsia="Calibri" w:hAnsi="Calibri" w:cs="Calibri"/>
              </w:rPr>
            </w:pPr>
          </w:p>
        </w:tc>
      </w:tr>
    </w:tbl>
    <w:p w14:paraId="23A8AF90" w14:textId="77777777" w:rsidR="009E64F2" w:rsidRDefault="009E64F2" w:rsidP="007B3FAD">
      <w:pPr>
        <w:spacing w:line="276" w:lineRule="auto"/>
        <w:rPr>
          <w:rFonts w:ascii="Calibri" w:hAnsi="Calibri" w:cs="Calibri"/>
        </w:rPr>
      </w:pPr>
    </w:p>
    <w:p w14:paraId="1963ED13" w14:textId="77777777" w:rsidR="009E64F2" w:rsidRDefault="009E64F2" w:rsidP="007B3FAD">
      <w:pPr>
        <w:spacing w:after="160" w:line="276" w:lineRule="auto"/>
        <w:rPr>
          <w:rFonts w:ascii="Calibri" w:hAnsi="Calibri" w:cs="Calibri"/>
          <w:b/>
        </w:rPr>
      </w:pPr>
      <w:r w:rsidRPr="00315436">
        <w:rPr>
          <w:rFonts w:ascii="Calibri" w:hAnsi="Calibri" w:cs="Calibri"/>
          <w:b/>
        </w:rPr>
        <w:t xml:space="preserve">Practice </w:t>
      </w:r>
    </w:p>
    <w:p w14:paraId="298AA980" w14:textId="77777777" w:rsidR="009E64F2" w:rsidRPr="00FE2375" w:rsidRDefault="009E64F2" w:rsidP="009E64F2">
      <w:pPr>
        <w:pStyle w:val="ListParagraph"/>
        <w:numPr>
          <w:ilvl w:val="0"/>
          <w:numId w:val="152"/>
        </w:numPr>
        <w:spacing w:line="276" w:lineRule="auto"/>
        <w:ind w:left="360"/>
        <w:rPr>
          <w:rFonts w:ascii="Calibri" w:hAnsi="Calibri" w:cs="Calibri"/>
          <w:sz w:val="24"/>
          <w:szCs w:val="24"/>
        </w:rPr>
      </w:pPr>
      <w:r w:rsidRPr="00FE2375">
        <w:rPr>
          <w:rFonts w:ascii="Calibri" w:hAnsi="Calibri" w:cs="Calibri"/>
          <w:sz w:val="24"/>
          <w:szCs w:val="24"/>
        </w:rPr>
        <w:t xml:space="preserve">The length of each side of an equilateral triangle is </w:t>
      </w:r>
      <m:oMath>
        <m:r>
          <w:rPr>
            <w:rFonts w:ascii="Cambria Math" w:hAnsi="Cambria Math" w:cs="Calibri"/>
            <w:sz w:val="24"/>
            <w:szCs w:val="24"/>
          </w:rPr>
          <m:t>2x-3</m:t>
        </m:r>
      </m:oMath>
      <w:r w:rsidRPr="00FE2375">
        <w:rPr>
          <w:rFonts w:ascii="Calibri" w:hAnsi="Calibri" w:cs="Calibri"/>
          <w:sz w:val="24"/>
          <w:szCs w:val="24"/>
        </w:rPr>
        <w:t xml:space="preserve">. </w:t>
      </w:r>
    </w:p>
    <w:p w14:paraId="479564CC" w14:textId="77777777" w:rsidR="009E64F2" w:rsidRPr="00FE2375" w:rsidRDefault="009E64F2" w:rsidP="009E64F2">
      <w:pPr>
        <w:pStyle w:val="ListParagraph"/>
        <w:numPr>
          <w:ilvl w:val="1"/>
          <w:numId w:val="152"/>
        </w:numPr>
        <w:spacing w:line="276" w:lineRule="auto"/>
        <w:ind w:left="1080"/>
        <w:rPr>
          <w:rFonts w:ascii="Calibri" w:hAnsi="Calibri" w:cs="Calibri"/>
          <w:sz w:val="24"/>
          <w:szCs w:val="24"/>
        </w:rPr>
      </w:pPr>
      <w:r w:rsidRPr="00FE2375">
        <w:rPr>
          <w:rFonts w:ascii="Calibri" w:hAnsi="Calibri" w:cs="Calibri"/>
          <w:sz w:val="24"/>
          <w:szCs w:val="24"/>
        </w:rPr>
        <w:t xml:space="preserve">Write an equation for its perimeter, </w:t>
      </w:r>
      <m:oMath>
        <m:r>
          <w:rPr>
            <w:rFonts w:ascii="Cambria Math" w:hAnsi="Cambria Math" w:cs="Calibri"/>
            <w:sz w:val="24"/>
            <w:szCs w:val="24"/>
          </w:rPr>
          <m:t>P</m:t>
        </m:r>
      </m:oMath>
      <w:r w:rsidRPr="00FE2375">
        <w:rPr>
          <w:rFonts w:ascii="Calibri" w:eastAsiaTheme="minorEastAsia" w:hAnsi="Calibri" w:cs="Calibri"/>
          <w:sz w:val="24"/>
          <w:szCs w:val="24"/>
        </w:rPr>
        <w:t xml:space="preserve">, in terms of </w:t>
      </w:r>
      <m:oMath>
        <m:r>
          <w:rPr>
            <w:rFonts w:ascii="Cambria Math" w:eastAsiaTheme="minorEastAsia" w:hAnsi="Cambria Math" w:cs="Calibri"/>
            <w:sz w:val="24"/>
            <w:szCs w:val="24"/>
          </w:rPr>
          <m:t>x</m:t>
        </m:r>
      </m:oMath>
      <w:r w:rsidRPr="00FE2375">
        <w:rPr>
          <w:rFonts w:ascii="Calibri" w:eastAsiaTheme="minorEastAsia" w:hAnsi="Calibri" w:cs="Calibri"/>
          <w:sz w:val="24"/>
          <w:szCs w:val="24"/>
        </w:rPr>
        <w:t>.</w:t>
      </w:r>
    </w:p>
    <w:p w14:paraId="4948C305" w14:textId="77777777" w:rsidR="009E64F2" w:rsidRPr="00FE2375" w:rsidRDefault="009E64F2" w:rsidP="009E64F2">
      <w:pPr>
        <w:pStyle w:val="ListParagraph"/>
        <w:numPr>
          <w:ilvl w:val="1"/>
          <w:numId w:val="152"/>
        </w:numPr>
        <w:spacing w:line="276" w:lineRule="auto"/>
        <w:ind w:left="1080"/>
        <w:rPr>
          <w:rFonts w:ascii="Calibri" w:hAnsi="Calibri" w:cs="Calibri"/>
          <w:sz w:val="24"/>
          <w:szCs w:val="24"/>
        </w:rPr>
      </w:pPr>
      <w:r w:rsidRPr="00FE2375">
        <w:rPr>
          <w:rFonts w:ascii="Calibri" w:eastAsiaTheme="minorEastAsia" w:hAnsi="Calibri" w:cs="Calibri"/>
          <w:sz w:val="24"/>
          <w:szCs w:val="24"/>
        </w:rPr>
        <w:t xml:space="preserve">Find the perimeter when </w:t>
      </w:r>
      <m:oMath>
        <m:r>
          <w:rPr>
            <w:rFonts w:ascii="Cambria Math" w:eastAsiaTheme="minorEastAsia" w:hAnsi="Cambria Math" w:cs="Calibri"/>
            <w:sz w:val="24"/>
            <w:szCs w:val="24"/>
          </w:rPr>
          <m:t>x=5</m:t>
        </m:r>
      </m:oMath>
      <w:r w:rsidRPr="00FE2375">
        <w:rPr>
          <w:rFonts w:ascii="Calibri" w:eastAsiaTheme="minorEastAsia" w:hAnsi="Calibri" w:cs="Calibri"/>
          <w:sz w:val="24"/>
          <w:szCs w:val="24"/>
        </w:rPr>
        <w:t xml:space="preserve"> cm.</w:t>
      </w:r>
    </w:p>
    <w:p w14:paraId="076E79A7" w14:textId="77777777" w:rsidR="009E64F2" w:rsidRPr="00FE2375" w:rsidRDefault="009E64F2" w:rsidP="009E64F2">
      <w:pPr>
        <w:pStyle w:val="ListParagraph"/>
        <w:numPr>
          <w:ilvl w:val="1"/>
          <w:numId w:val="152"/>
        </w:numPr>
        <w:spacing w:line="276" w:lineRule="auto"/>
        <w:ind w:left="1080"/>
        <w:rPr>
          <w:rFonts w:ascii="Calibri" w:hAnsi="Calibri" w:cs="Calibri"/>
          <w:sz w:val="24"/>
          <w:szCs w:val="24"/>
        </w:rPr>
      </w:pPr>
      <w:r w:rsidRPr="00FE2375">
        <w:rPr>
          <w:rFonts w:ascii="Calibri" w:eastAsiaTheme="minorEastAsia" w:hAnsi="Calibri" w:cs="Calibri"/>
          <w:sz w:val="24"/>
          <w:szCs w:val="24"/>
        </w:rPr>
        <w:t xml:space="preserve">Find </w:t>
      </w:r>
      <m:oMath>
        <m:r>
          <w:rPr>
            <w:rFonts w:ascii="Cambria Math" w:eastAsiaTheme="minorEastAsia" w:hAnsi="Cambria Math" w:cs="Calibri"/>
            <w:sz w:val="24"/>
            <w:szCs w:val="24"/>
          </w:rPr>
          <m:t>x</m:t>
        </m:r>
      </m:oMath>
      <w:r w:rsidRPr="00FE2375">
        <w:rPr>
          <w:rFonts w:ascii="Calibri" w:eastAsiaTheme="minorEastAsia" w:hAnsi="Calibri" w:cs="Calibri"/>
          <w:sz w:val="24"/>
          <w:szCs w:val="24"/>
        </w:rPr>
        <w:t xml:space="preserve"> when the perimeter is </w:t>
      </w:r>
      <m:oMath>
        <m:r>
          <w:rPr>
            <w:rFonts w:ascii="Cambria Math" w:hAnsi="Cambria Math" w:cs="Calibri"/>
            <w:sz w:val="24"/>
            <w:szCs w:val="24"/>
          </w:rPr>
          <m:t>57</m:t>
        </m:r>
      </m:oMath>
      <w:r w:rsidRPr="00FE2375">
        <w:rPr>
          <w:rFonts w:ascii="Calibri" w:eastAsiaTheme="minorEastAsia" w:hAnsi="Calibri" w:cs="Calibri"/>
          <w:sz w:val="24"/>
          <w:szCs w:val="24"/>
        </w:rPr>
        <w:t xml:space="preserve"> cm.</w:t>
      </w:r>
    </w:p>
    <w:p w14:paraId="343D9F2F" w14:textId="77777777" w:rsidR="009E64F2" w:rsidRPr="00FE2375" w:rsidRDefault="009E64F2" w:rsidP="009E64F2">
      <w:pPr>
        <w:pStyle w:val="ListParagraph"/>
        <w:numPr>
          <w:ilvl w:val="0"/>
          <w:numId w:val="152"/>
        </w:numPr>
        <w:spacing w:line="276" w:lineRule="auto"/>
        <w:ind w:left="360"/>
        <w:rPr>
          <w:rFonts w:ascii="Calibri" w:hAnsi="Calibri" w:cs="Calibri"/>
          <w:sz w:val="24"/>
          <w:szCs w:val="24"/>
        </w:rPr>
      </w:pPr>
      <w:r w:rsidRPr="00FE2375">
        <w:rPr>
          <w:rFonts w:ascii="Calibri" w:hAnsi="Calibri" w:cs="Calibri"/>
          <w:sz w:val="24"/>
          <w:szCs w:val="24"/>
        </w:rPr>
        <w:t xml:space="preserve">Two consecutive odd numbers are </w:t>
      </w:r>
      <m:oMath>
        <m:r>
          <w:rPr>
            <w:rFonts w:ascii="Cambria Math" w:hAnsi="Cambria Math" w:cs="Calibri"/>
            <w:sz w:val="24"/>
            <w:szCs w:val="24"/>
          </w:rPr>
          <m:t>n</m:t>
        </m:r>
      </m:oMath>
      <w:r w:rsidRPr="00FE2375">
        <w:rPr>
          <w:rFonts w:ascii="Calibri" w:hAnsi="Calibri" w:cs="Calibri"/>
          <w:sz w:val="24"/>
          <w:szCs w:val="24"/>
        </w:rPr>
        <w:t xml:space="preserve"> and </w:t>
      </w:r>
      <m:oMath>
        <m:r>
          <w:rPr>
            <w:rFonts w:ascii="Cambria Math" w:hAnsi="Cambria Math" w:cs="Calibri"/>
            <w:sz w:val="24"/>
            <w:szCs w:val="24"/>
          </w:rPr>
          <m:t>n+2</m:t>
        </m:r>
      </m:oMath>
      <w:r w:rsidRPr="00FE2375">
        <w:rPr>
          <w:rFonts w:ascii="Calibri" w:hAnsi="Calibri" w:cs="Calibri"/>
          <w:sz w:val="24"/>
          <w:szCs w:val="24"/>
        </w:rPr>
        <w:t xml:space="preserve">. Their sum is denoted by </w:t>
      </w:r>
      <m:oMath>
        <m:r>
          <w:rPr>
            <w:rFonts w:ascii="Cambria Math" w:hAnsi="Cambria Math" w:cs="Calibri"/>
            <w:sz w:val="24"/>
            <w:szCs w:val="24"/>
          </w:rPr>
          <m:t>S</m:t>
        </m:r>
      </m:oMath>
      <w:r w:rsidRPr="00FE2375">
        <w:rPr>
          <w:rFonts w:ascii="Calibri" w:eastAsiaTheme="minorEastAsia" w:hAnsi="Calibri" w:cs="Calibri"/>
          <w:sz w:val="24"/>
          <w:szCs w:val="24"/>
        </w:rPr>
        <w:t>.</w:t>
      </w:r>
    </w:p>
    <w:p w14:paraId="3B10ABA9" w14:textId="77777777" w:rsidR="009E64F2" w:rsidRPr="00FE2375" w:rsidRDefault="009E64F2" w:rsidP="009E64F2">
      <w:pPr>
        <w:pStyle w:val="ListParagraph"/>
        <w:numPr>
          <w:ilvl w:val="1"/>
          <w:numId w:val="150"/>
        </w:numPr>
        <w:spacing w:line="276" w:lineRule="auto"/>
        <w:ind w:left="1080"/>
        <w:rPr>
          <w:rFonts w:ascii="Calibri" w:hAnsi="Calibri" w:cs="Calibri"/>
          <w:sz w:val="24"/>
          <w:szCs w:val="24"/>
        </w:rPr>
      </w:pPr>
      <w:r w:rsidRPr="00FE2375">
        <w:rPr>
          <w:rFonts w:ascii="Calibri" w:eastAsiaTheme="minorEastAsia" w:hAnsi="Calibri" w:cs="Calibri"/>
          <w:sz w:val="24"/>
          <w:szCs w:val="24"/>
        </w:rPr>
        <w:t xml:space="preserve">Write the equation for </w:t>
      </w:r>
      <m:oMath>
        <m:r>
          <w:rPr>
            <w:rFonts w:ascii="Cambria Math" w:eastAsiaTheme="minorEastAsia" w:hAnsi="Cambria Math" w:cs="Calibri"/>
            <w:sz w:val="24"/>
            <w:szCs w:val="24"/>
          </w:rPr>
          <m:t>S</m:t>
        </m:r>
      </m:oMath>
      <w:r w:rsidRPr="00FE2375">
        <w:rPr>
          <w:rFonts w:ascii="Calibri" w:eastAsiaTheme="minorEastAsia" w:hAnsi="Calibri" w:cs="Calibri"/>
          <w:sz w:val="24"/>
          <w:szCs w:val="24"/>
        </w:rPr>
        <w:t xml:space="preserve"> in terms of </w:t>
      </w:r>
      <m:oMath>
        <m:r>
          <w:rPr>
            <w:rFonts w:ascii="Cambria Math" w:hAnsi="Cambria Math" w:cs="Calibri"/>
            <w:sz w:val="24"/>
            <w:szCs w:val="24"/>
          </w:rPr>
          <m:t>n</m:t>
        </m:r>
      </m:oMath>
      <w:r w:rsidRPr="00FE2375">
        <w:rPr>
          <w:rFonts w:ascii="Calibri" w:eastAsiaTheme="minorEastAsia" w:hAnsi="Calibri" w:cs="Calibri"/>
          <w:sz w:val="24"/>
          <w:szCs w:val="24"/>
        </w:rPr>
        <w:t>.</w:t>
      </w:r>
    </w:p>
    <w:p w14:paraId="09964738" w14:textId="77777777" w:rsidR="009E64F2" w:rsidRPr="00FE2375" w:rsidRDefault="009E64F2" w:rsidP="009E64F2">
      <w:pPr>
        <w:pStyle w:val="ListParagraph"/>
        <w:numPr>
          <w:ilvl w:val="1"/>
          <w:numId w:val="150"/>
        </w:numPr>
        <w:spacing w:line="276" w:lineRule="auto"/>
        <w:ind w:left="1080"/>
        <w:rPr>
          <w:rFonts w:ascii="Calibri" w:hAnsi="Calibri" w:cs="Calibri"/>
          <w:sz w:val="24"/>
          <w:szCs w:val="24"/>
        </w:rPr>
      </w:pPr>
      <w:r w:rsidRPr="00FE2375">
        <w:rPr>
          <w:rFonts w:ascii="Calibri" w:hAnsi="Calibri" w:cs="Calibri"/>
          <w:sz w:val="24"/>
          <w:szCs w:val="24"/>
        </w:rPr>
        <w:t xml:space="preserve">If </w:t>
      </w:r>
      <m:oMath>
        <m:r>
          <w:rPr>
            <w:rFonts w:ascii="Cambria Math" w:hAnsi="Cambria Math" w:cs="Calibri"/>
            <w:sz w:val="24"/>
            <w:szCs w:val="24"/>
          </w:rPr>
          <m:t>S=68</m:t>
        </m:r>
      </m:oMath>
      <w:r w:rsidRPr="00FE2375">
        <w:rPr>
          <w:rFonts w:ascii="Calibri" w:eastAsiaTheme="minorEastAsia" w:hAnsi="Calibri" w:cs="Calibri"/>
          <w:sz w:val="24"/>
          <w:szCs w:val="24"/>
        </w:rPr>
        <w:t>, find the two numbers.</w:t>
      </w:r>
    </w:p>
    <w:p w14:paraId="6536D422" w14:textId="77777777" w:rsidR="009E64F2" w:rsidRPr="00FE2375" w:rsidRDefault="009E64F2" w:rsidP="009E64F2">
      <w:pPr>
        <w:pStyle w:val="ListParagraph"/>
        <w:numPr>
          <w:ilvl w:val="0"/>
          <w:numId w:val="152"/>
        </w:numPr>
        <w:spacing w:line="276" w:lineRule="auto"/>
        <w:ind w:left="360"/>
        <w:rPr>
          <w:rFonts w:ascii="Calibri" w:hAnsi="Calibri" w:cs="Calibri"/>
          <w:sz w:val="24"/>
          <w:szCs w:val="24"/>
        </w:rPr>
      </w:pPr>
      <w:r w:rsidRPr="00FE2375">
        <w:rPr>
          <w:rFonts w:ascii="Calibri" w:hAnsi="Calibri" w:cs="Calibri"/>
          <w:sz w:val="24"/>
          <w:szCs w:val="24"/>
        </w:rPr>
        <w:t>Two friends are the same age, A. One friend says, “You will know my age if you multiply a number by 4 and add 3.” The second friend says, “You will know my age if you multiply the same number as my friend by 6 and subtract 3.” What age are the friends?</w:t>
      </w:r>
    </w:p>
    <w:p w14:paraId="0374FD50" w14:textId="77777777" w:rsidR="009E64F2" w:rsidRPr="00FE2375" w:rsidRDefault="009E64F2" w:rsidP="009E64F2">
      <w:pPr>
        <w:pStyle w:val="ListParagraph"/>
        <w:numPr>
          <w:ilvl w:val="0"/>
          <w:numId w:val="152"/>
        </w:numPr>
        <w:spacing w:line="276" w:lineRule="auto"/>
        <w:ind w:left="360"/>
        <w:rPr>
          <w:rFonts w:ascii="Calibri" w:hAnsi="Calibri" w:cs="Calibri"/>
          <w:sz w:val="24"/>
          <w:szCs w:val="24"/>
        </w:rPr>
      </w:pPr>
      <w:r w:rsidRPr="00FE2375">
        <w:rPr>
          <w:rFonts w:ascii="Calibri" w:hAnsi="Calibri" w:cs="Calibri"/>
          <w:sz w:val="24"/>
          <w:szCs w:val="24"/>
        </w:rPr>
        <w:t xml:space="preserve">Two triangles have the same area, A. The base of the first triangle is 4 cm and its height is </w:t>
      </w:r>
      <m:oMath>
        <m:r>
          <w:rPr>
            <w:rFonts w:ascii="Cambria Math" w:hAnsi="Cambria Math" w:cs="Calibri"/>
            <w:sz w:val="24"/>
            <w:szCs w:val="24"/>
          </w:rPr>
          <m:t>(x-2)</m:t>
        </m:r>
      </m:oMath>
      <w:r w:rsidRPr="00FE2375">
        <w:rPr>
          <w:rFonts w:ascii="Calibri" w:hAnsi="Calibri" w:cs="Calibri"/>
          <w:sz w:val="24"/>
          <w:szCs w:val="24"/>
        </w:rPr>
        <w:t xml:space="preserve"> cm. The base of the second triangle is 2 cm and its height is </w:t>
      </w:r>
      <m:oMath>
        <m:r>
          <w:rPr>
            <w:rFonts w:ascii="Cambria Math" w:hAnsi="Cambria Math" w:cs="Calibri"/>
            <w:sz w:val="24"/>
            <w:szCs w:val="24"/>
          </w:rPr>
          <m:t>(x+2)</m:t>
        </m:r>
      </m:oMath>
      <w:r w:rsidRPr="00FE2375">
        <w:rPr>
          <w:rFonts w:ascii="Calibri" w:hAnsi="Calibri" w:cs="Calibri"/>
          <w:sz w:val="24"/>
          <w:szCs w:val="24"/>
        </w:rPr>
        <w:t xml:space="preserve"> cm. Find the value of </w:t>
      </w:r>
      <m:oMath>
        <m:r>
          <w:rPr>
            <w:rFonts w:ascii="Cambria Math" w:hAnsi="Cambria Math" w:cs="Calibri"/>
            <w:sz w:val="24"/>
            <w:szCs w:val="24"/>
          </w:rPr>
          <m:t>x</m:t>
        </m:r>
      </m:oMath>
      <w:r w:rsidRPr="00FE2375">
        <w:rPr>
          <w:rFonts w:ascii="Calibri" w:eastAsiaTheme="minorEastAsia" w:hAnsi="Calibri" w:cs="Calibri"/>
          <w:sz w:val="24"/>
          <w:szCs w:val="24"/>
        </w:rPr>
        <w:t>.</w:t>
      </w:r>
    </w:p>
    <w:p w14:paraId="3A269B30" w14:textId="77777777" w:rsidR="009E64F2" w:rsidRPr="00942DAA" w:rsidRDefault="009E64F2" w:rsidP="007B3FAD">
      <w:pPr>
        <w:spacing w:line="276" w:lineRule="auto"/>
        <w:rPr>
          <w:rFonts w:ascii="Calibri" w:hAnsi="Calibri" w:cs="Calibri"/>
          <w:b/>
        </w:rPr>
      </w:pPr>
      <w:r w:rsidRPr="00942DAA">
        <w:rPr>
          <w:rFonts w:ascii="Calibri" w:hAnsi="Calibri" w:cs="Calibri"/>
          <w: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6E2EEFD4" w14:textId="77777777" w:rsidTr="007B3FAD">
        <w:tc>
          <w:tcPr>
            <w:tcW w:w="4585" w:type="dxa"/>
            <w:gridSpan w:val="2"/>
          </w:tcPr>
          <w:p w14:paraId="761C51F5"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Table of Values</w:t>
            </w:r>
            <w:r>
              <w:rPr>
                <w:rFonts w:ascii="Calibri" w:hAnsi="Calibri" w:cs="Calibri"/>
                <w:sz w:val="24"/>
                <w:szCs w:val="24"/>
              </w:rPr>
              <w:t xml:space="preserve"> I</w:t>
            </w:r>
          </w:p>
        </w:tc>
        <w:tc>
          <w:tcPr>
            <w:tcW w:w="4769" w:type="dxa"/>
            <w:gridSpan w:val="2"/>
          </w:tcPr>
          <w:p w14:paraId="378115D2"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0A24BA11" w14:textId="77777777" w:rsidTr="007B3FAD">
        <w:tc>
          <w:tcPr>
            <w:tcW w:w="4585" w:type="dxa"/>
            <w:gridSpan w:val="2"/>
          </w:tcPr>
          <w:p w14:paraId="19B3905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PHM-09-093</w:t>
            </w:r>
          </w:p>
        </w:tc>
        <w:tc>
          <w:tcPr>
            <w:tcW w:w="4769" w:type="dxa"/>
            <w:gridSpan w:val="2"/>
          </w:tcPr>
          <w:p w14:paraId="18B59BB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646C1B4F" w14:textId="77777777" w:rsidTr="007B3FAD">
        <w:tc>
          <w:tcPr>
            <w:tcW w:w="3118" w:type="dxa"/>
            <w:tcBorders>
              <w:top w:val="single" w:sz="4" w:space="0" w:color="auto"/>
              <w:left w:val="nil"/>
              <w:bottom w:val="single" w:sz="4" w:space="0" w:color="auto"/>
              <w:right w:val="nil"/>
            </w:tcBorders>
          </w:tcPr>
          <w:p w14:paraId="3E02E32F"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FD26715"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5C93E6A" w14:textId="77777777" w:rsidR="009E64F2" w:rsidRPr="00942DAA" w:rsidRDefault="009E64F2" w:rsidP="007B3FAD">
            <w:pPr>
              <w:rPr>
                <w:rFonts w:ascii="Calibri" w:hAnsi="Calibri" w:cs="Calibri"/>
                <w:noProof/>
                <w:sz w:val="24"/>
                <w:szCs w:val="24"/>
              </w:rPr>
            </w:pPr>
          </w:p>
        </w:tc>
      </w:tr>
      <w:tr w:rsidR="009E64F2" w:rsidRPr="00942DAA" w14:paraId="052BD5B3" w14:textId="77777777" w:rsidTr="007B3FAD">
        <w:trPr>
          <w:trHeight w:val="1009"/>
        </w:trPr>
        <w:tc>
          <w:tcPr>
            <w:tcW w:w="9354" w:type="dxa"/>
            <w:gridSpan w:val="4"/>
            <w:tcBorders>
              <w:top w:val="single" w:sz="4" w:space="0" w:color="auto"/>
              <w:left w:val="single" w:sz="4" w:space="0" w:color="auto"/>
              <w:bottom w:val="single" w:sz="4" w:space="0" w:color="auto"/>
              <w:right w:val="single" w:sz="4" w:space="0" w:color="auto"/>
            </w:tcBorders>
          </w:tcPr>
          <w:p w14:paraId="22608563"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29920" behindDoc="1" locked="0" layoutInCell="1" allowOverlap="1" wp14:anchorId="761927DF" wp14:editId="3E1B865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66" name="Freeform 5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592D84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 name="Freeform 5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77C3F5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 name="Freeform 5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8D78AD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 name="Freeform 5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65828F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 name="Freeform 5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AEA263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 name="Freeform 5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050169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2" name="Freeform 5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1128BC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 name="Freeform 5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5217B6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 name="Freeform 5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DB0121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5" name="Freeform 5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7AD601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6" name="Freeform 5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17EED2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61927DF" id="_x0000_s1590" style="position:absolute;margin-left:.35pt;margin-top:0;width:26.3pt;height:28.35pt;z-index:-2515865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u4pcCMAALrYAAAOAAAAZHJzL2Uyb0RvYy54bWzsXdtuJDlyfTfgfyjo0cBsV2bdG9uzwFxh&#10;YHc9wJbh52pdWoLVKrlKPerZhf/dJy5kRmQGq1gjjTHor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">
                      <v:shape id="Freeform 566" o:spid="_x0000_s159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h4SsYA&#10;AADcAAAADwAAAGRycy9kb3ducmV2LnhtbESPQWvCQBSE74X+h+UVvNWNYlOJrqKCRVp7MO3F22v2&#10;NQnJvg27q6b/3hUKHoeZ+YaZL3vTijM5X1tWMBomIIgLq2suFXx/bZ+nIHxA1thaJgV/5GG5eHyY&#10;Y6bthQ90zkMpIoR9hgqqELpMSl9UZNAPbUccvV/rDIYoXSm1w0uEm1aOkySVBmuOCxV2tKmoaPKT&#10;UdC8HfPRJ06b9WTXHso9up+P91elBk/9agYiUB/u4f/2Tit4SVO4nYlH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h4S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592D844" w14:textId="77777777" w:rsidR="00A7141E" w:rsidRDefault="00A7141E" w:rsidP="007B3FAD">
                              <w:pPr>
                                <w:rPr>
                                  <w:rFonts w:eastAsia="Times New Roman" w:cs="Times New Roman"/>
                                </w:rPr>
                              </w:pPr>
                            </w:p>
                          </w:txbxContent>
                        </v:textbox>
                      </v:shape>
                      <v:shape id="Freeform 567" o:spid="_x0000_s159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O9ysUA&#10;AADcAAAADwAAAGRycy9kb3ducmV2LnhtbESP0UoDMRRE3wX/IVyhL9JmLVjLtmkpitrWp277Abeb&#10;6ya4uVmSuF3/3hQEH4eZOcMs14NrRU8hWs8KHiYFCOLaa8uNgtPxdTwHEROyxtYzKfihCOvV7c0S&#10;S+0vfKC+So3IEI4lKjApdaWUsTbkME58R5y9Tx8cpixDI3XAS4a7Vk6LYiYdWs4LBjt6NlR/Vd9O&#10;Qej09u18v3cfm5f3HR57awZbKTW6GzYLEImG9B/+a2+1gsfZE1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473K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77C3F5A" w14:textId="77777777" w:rsidR="00A7141E" w:rsidRDefault="00A7141E" w:rsidP="007B3FAD">
                              <w:pPr>
                                <w:rPr>
                                  <w:rFonts w:eastAsia="Times New Roman" w:cs="Times New Roman"/>
                                </w:rPr>
                              </w:pPr>
                            </w:p>
                          </w:txbxContent>
                        </v:textbox>
                      </v:shape>
                      <v:shape id="Freeform 568" o:spid="_x0000_s159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ckq7wA&#10;AADcAAAADwAAAGRycy9kb3ducmV2LnhtbERPuwrCMBTdBf8hXMFNUwVFqlG0KLg4+ADXS3Ntqs1N&#10;aaLWvzeD4Hg478WqtZV4UeNLxwpGwwQEce50yYWCy3k3mIHwAVlj5ZgUfMjDatntLDDV7s1Hep1C&#10;IWII+xQVmBDqVEqfG7Loh64mjtzNNRZDhE0hdYPvGG4rOU6SqbRYcmwwWFNmKH+cnlbB9iol4WFj&#10;7hk9NtnI+tLYmVL9XruegwjUhr/4595rBZNpXBv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ySr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D78AD2" w14:textId="77777777" w:rsidR="00A7141E" w:rsidRDefault="00A7141E" w:rsidP="007B3FAD">
                              <w:pPr>
                                <w:rPr>
                                  <w:rFonts w:eastAsia="Times New Roman" w:cs="Times New Roman"/>
                                </w:rPr>
                              </w:pPr>
                            </w:p>
                          </w:txbxContent>
                        </v:textbox>
                      </v:shape>
                      <v:shape id="Freeform 569" o:spid="_x0000_s159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Mxs8cA&#10;AADcAAAADwAAAGRycy9kb3ducmV2LnhtbESPQWvCQBSE74X+h+UJXkrdVTC2qatIodCLglGhvT2y&#10;zySafZtmtxr99W5B6HGYmW+Y6byztThR6yvHGoYDBYI4d6biQsN28/H8AsIHZIO1Y9JwIQ/z2ePD&#10;FFPjzrymUxYKESHsU9RQhtCkUvq8JIt+4Bri6O1dazFE2RbStHiOcFvLkVKJtFhxXCixofeS8mP2&#10;azXsiq138ks9qeXm+2cyTA7ZYnXVut/rFm8gAnXhP3xvfxoN4+QV/s7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jMbP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65828F4" w14:textId="77777777" w:rsidR="00A7141E" w:rsidRDefault="00A7141E" w:rsidP="007B3FAD">
                              <w:pPr>
                                <w:rPr>
                                  <w:rFonts w:eastAsia="Times New Roman" w:cs="Times New Roman"/>
                                </w:rPr>
                              </w:pPr>
                            </w:p>
                          </w:txbxContent>
                        </v:textbox>
                      </v:shape>
                      <v:shape id="Freeform 570" o:spid="_x0000_s159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9/VcEA&#10;AADcAAAADwAAAGRycy9kb3ducmV2LnhtbERPyYoCMRC9D/gPoQRvmtbBrTWKyAyMHsTtA4pO2Yud&#10;StOJ2vr15iDM8fH2+bIxpbhT7XLLCvq9CARxYnXOqYLz6bc7AeE8ssbSMil4koPlovU1x1jbBx/o&#10;fvSpCCHsYlSQeV/FUrokI4OuZyviwF1sbdAHWKdS1/gI4aaUgygaSYM5h4YMK1pnlFyPN6OgHB5e&#10;l2Iqk+9os1tX20Gxx59CqU67Wc1AeGr8v/jj/tMKhuMwP5wJR0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Pf1X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AEA2637" w14:textId="77777777" w:rsidR="00A7141E" w:rsidRDefault="00A7141E" w:rsidP="007B3FAD">
                              <w:pPr>
                                <w:rPr>
                                  <w:rFonts w:eastAsia="Times New Roman" w:cs="Times New Roman"/>
                                </w:rPr>
                              </w:pPr>
                            </w:p>
                          </w:txbxContent>
                        </v:textbox>
                      </v:shape>
                      <v:shape id="Freeform 571" o:spid="_x0000_s159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Qr8QA&#10;AADcAAAADwAAAGRycy9kb3ducmV2LnhtbESPzYrCMBSF9wO+Q7iCO00rOmo1iswouBrQCrq8NNe2&#10;2tyUJmrn7SeCMMvD+fk4i1VrKvGgxpWWFcSDCARxZnXJuYJjuu1PQTiPrLGyTAp+ycFq2flYYKLt&#10;k/f0OPhchBF2CSoovK8TKV1WkEE3sDVx8C62MeiDbHKpG3yGcVPJYRR9SoMlB0KBNX0VlN0OdxO4&#10;55n9TsvN6JRfpz9pfD2Ph9FIqV63Xc9BeGr9f/jd3mkF40kMrzPh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mEK/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501691" w14:textId="77777777" w:rsidR="00A7141E" w:rsidRDefault="00A7141E" w:rsidP="007B3FAD">
                              <w:pPr>
                                <w:rPr>
                                  <w:rFonts w:eastAsia="Times New Roman" w:cs="Times New Roman"/>
                                </w:rPr>
                              </w:pPr>
                            </w:p>
                          </w:txbxContent>
                        </v:textbox>
                      </v:shape>
                      <v:shape id="Freeform 572" o:spid="_x0000_s159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YkMQA&#10;AADcAAAADwAAAGRycy9kb3ducmV2LnhtbESPT4vCMBTE7wt+h/CEva2puuufahQRhN5ktR68PZpn&#10;W9q8lCbW7rffCILHYWZ+w6y3valFR60rLSsYjyIQxJnVJecK0vPhawHCeWSNtWVS8EcOtpvBxxpj&#10;bR/8S93J5yJA2MWooPC+iaV0WUEG3cg2xMG72dagD7LNpW7xEeCmlpMomkmDJYeFAhvaF5RVp7tR&#10;kBx4WS2Oc7oky+T6PT13VZrelPoc9rsVCE+9f4df7UQr+JlP4Hk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x2JD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1128BC6" w14:textId="77777777" w:rsidR="00A7141E" w:rsidRDefault="00A7141E" w:rsidP="007B3FAD">
                              <w:pPr>
                                <w:rPr>
                                  <w:rFonts w:eastAsia="Times New Roman" w:cs="Times New Roman"/>
                                </w:rPr>
                              </w:pPr>
                            </w:p>
                          </w:txbxContent>
                        </v:textbox>
                      </v:shape>
                      <v:shape id="Freeform 573" o:spid="_x0000_s159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qxAcMA&#10;AADcAAAADwAAAGRycy9kb3ducmV2LnhtbESPQUsDMRSE74L/IbyCl9JmVWxlbVpEKBRvthU9PjbP&#10;TejmvSVJ2+2/bwTB4zAz3zCL1RA6daKYvLCB+2kFirgR67k1sN+tJ8+gUka22AmTgQslWC1vbxZY&#10;WznzB522uVUFwqlGAy7nvtY6NY4Cpqn0xMX7kRgwFxlbbSOeCzx0+qGqZjqg57LgsKc3R81hewyF&#10;Ir59d6kfexnLpYpf39J8ijF3o+H1BVSmIf+H/9oba+Bp/gi/Z8oR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qxAc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5217B68" w14:textId="77777777" w:rsidR="00A7141E" w:rsidRDefault="00A7141E" w:rsidP="007B3FAD">
                              <w:pPr>
                                <w:rPr>
                                  <w:rFonts w:eastAsia="Times New Roman" w:cs="Times New Roman"/>
                                </w:rPr>
                              </w:pPr>
                            </w:p>
                          </w:txbxContent>
                        </v:textbox>
                      </v:shape>
                      <v:shape id="Freeform 574" o:spid="_x0000_s159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9oHMUA&#10;AADcAAAADwAAAGRycy9kb3ducmV2LnhtbESPQWvCQBSE7wX/w/IEb3XTkNaSuooIAS+G1lrx+Mg+&#10;k8Xs25BdY/rvu4VCj8PMfMMs16NtxUC9N44VPM0TEMSV04ZrBcfP4vEVhA/IGlvHpOCbPKxXk4cl&#10;5trd+YOGQ6hFhLDPUUETQpdL6auGLPq564ijd3G9xRBlX0vd4z3CbSvTJHmRFg3HhQY72jZUXQ83&#10;qyCUi8vRvF/LfUFfY3KuTmVmUqVm03HzBiLQGP7Df+2dVvC8yO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j2gc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DB0121A" w14:textId="77777777" w:rsidR="00A7141E" w:rsidRDefault="00A7141E" w:rsidP="007B3FAD">
                              <w:pPr>
                                <w:rPr>
                                  <w:rFonts w:eastAsia="Times New Roman" w:cs="Times New Roman"/>
                                </w:rPr>
                              </w:pPr>
                            </w:p>
                          </w:txbxContent>
                        </v:textbox>
                      </v:shape>
                      <v:shape id="Freeform 575" o:spid="_x0000_s160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2s8UA&#10;AADcAAAADwAAAGRycy9kb3ducmV2LnhtbESPQWsCMRSE74X+h/AKvdWsC+qyGqUIBWsvunrx9tw8&#10;N0s3L0uS6vrvm0LB4zAz3zCL1WA7cSUfWscKxqMMBHHtdMuNguPh460AESKyxs4xKbhTgNXy+WmB&#10;pXY33tO1io1IEA4lKjAx9qWUoTZkMYxcT5y8i/MWY5K+kdrjLcFtJ/Msm0qLLacFgz2tDdXf1Y9V&#10;UBTrs5xux/lMf258/mV2x+q0U+r1ZXifg4g0xEf4v73RCiazCfydS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MDaz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7AD6014" w14:textId="77777777" w:rsidR="00A7141E" w:rsidRDefault="00A7141E" w:rsidP="007B3FAD">
                              <w:pPr>
                                <w:rPr>
                                  <w:rFonts w:eastAsia="Times New Roman" w:cs="Times New Roman"/>
                                </w:rPr>
                              </w:pPr>
                            </w:p>
                          </w:txbxContent>
                        </v:textbox>
                      </v:shape>
                      <v:shape id="Freeform 576" o:spid="_x0000_s160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RRO8UA&#10;AADcAAAADwAAAGRycy9kb3ducmV2LnhtbESPzWrDMBCE74W8g9hAb43sUsfFjRxCaGloLvl7gK21&#10;tZ1YK2EpifP2VaDQ4zAz3zCz+WA6caHet5YVpJMEBHFldcu1gsP+4+kVhA/IGjvLpOBGHubl6GGG&#10;hbZX3tJlF2oRIewLVNCE4AopfdWQQT+xjjh6P7Y3GKLsa6l7vEa46eRzkkylwZbjQoOOlg1Vp93Z&#10;KHg5Hzfp+/dqTZmTX7c8+7QHx0o9jofFG4hAQ/gP/7VXWkGWT+F+Jh4BW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pFE7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17EED2D"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6BE9D8B7"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create a table of values for a simple linear equation in 2 variables.</w:t>
            </w:r>
          </w:p>
        </w:tc>
      </w:tr>
    </w:tbl>
    <w:p w14:paraId="7DB1F92F" w14:textId="77777777" w:rsidR="009E64F2" w:rsidRPr="00942DAA" w:rsidRDefault="009E64F2" w:rsidP="007B3FAD">
      <w:pPr>
        <w:spacing w:line="276" w:lineRule="auto"/>
        <w:rPr>
          <w:rFonts w:ascii="Calibri" w:hAnsi="Calibri" w:cs="Calibri"/>
        </w:rPr>
      </w:pPr>
    </w:p>
    <w:p w14:paraId="2FB17304"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Overview</w:t>
      </w:r>
    </w:p>
    <w:p w14:paraId="45962C81" w14:textId="77777777" w:rsidR="009E64F2" w:rsidRPr="00942DAA" w:rsidRDefault="009E64F2" w:rsidP="007B3FAD">
      <w:pPr>
        <w:spacing w:line="276" w:lineRule="auto"/>
        <w:rPr>
          <w:rFonts w:ascii="Calibri" w:hAnsi="Calibri" w:cs="Calibri"/>
        </w:rPr>
      </w:pPr>
      <w:r w:rsidRPr="00942DAA">
        <w:rPr>
          <w:rFonts w:ascii="Calibri" w:hAnsi="Calibri" w:cs="Calibri"/>
        </w:rPr>
        <w:t>In this lesson</w:t>
      </w:r>
      <w:r>
        <w:rPr>
          <w:rFonts w:ascii="Calibri" w:hAnsi="Calibri" w:cs="Calibri"/>
        </w:rPr>
        <w:t>,</w:t>
      </w:r>
      <w:r w:rsidRPr="00942DAA">
        <w:rPr>
          <w:rFonts w:ascii="Calibri" w:hAnsi="Calibri" w:cs="Calibri"/>
        </w:rPr>
        <w:t xml:space="preserve"> you will create a </w:t>
      </w:r>
      <w:r w:rsidRPr="00942DAA">
        <w:rPr>
          <w:rFonts w:ascii="Calibri" w:hAnsi="Calibri" w:cs="Calibri"/>
          <w:b/>
        </w:rPr>
        <w:t>table of values</w:t>
      </w:r>
      <w:r w:rsidRPr="00942DAA">
        <w:rPr>
          <w:rFonts w:ascii="Calibri" w:hAnsi="Calibri" w:cs="Calibri"/>
        </w:rPr>
        <w:t xml:space="preserve"> for a simple linear equation in 2 variables. This is the first step in graphing a linear equation. Any linear equation can be graphed, or drawn, on the Cartesian plane. You must know how to make a table of values first.</w:t>
      </w:r>
    </w:p>
    <w:p w14:paraId="2D3638B7" w14:textId="77777777" w:rsidR="009E64F2" w:rsidRPr="00942DAA" w:rsidRDefault="009E64F2" w:rsidP="007B3FAD">
      <w:pPr>
        <w:spacing w:line="276" w:lineRule="auto"/>
        <w:rPr>
          <w:rFonts w:ascii="Calibri" w:hAnsi="Calibri" w:cs="Calibri"/>
        </w:rPr>
      </w:pPr>
    </w:p>
    <w:p w14:paraId="142A94E2"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The linear equation </w:t>
      </w:r>
      <m:oMath>
        <m:r>
          <w:rPr>
            <w:rFonts w:ascii="Cambria Math" w:hAnsi="Cambria Math" w:cs="Calibri"/>
          </w:rPr>
          <m:t>y=mx+c</m:t>
        </m:r>
      </m:oMath>
      <w:r w:rsidRPr="00942DAA">
        <w:rPr>
          <w:rFonts w:ascii="Calibri" w:eastAsiaTheme="minorEastAsia" w:hAnsi="Calibri" w:cs="Calibri"/>
        </w:rPr>
        <w:t xml:space="preserve"> has 2 variables, </w:t>
      </w:r>
      <m:oMath>
        <m:r>
          <w:rPr>
            <w:rFonts w:ascii="Cambria Math" w:eastAsiaTheme="minorEastAsia" w:hAnsi="Cambria Math" w:cs="Calibri"/>
          </w:rPr>
          <m:t>x</m:t>
        </m:r>
      </m:oMath>
      <w:r w:rsidRPr="00942DAA">
        <w:rPr>
          <w:rFonts w:ascii="Calibri" w:eastAsiaTheme="minorEastAsia" w:hAnsi="Calibri" w:cs="Calibri"/>
        </w:rPr>
        <w:t xml:space="preserve"> and </w:t>
      </w:r>
      <m:oMath>
        <m:r>
          <w:rPr>
            <w:rFonts w:ascii="Cambria Math" w:eastAsiaTheme="minorEastAsia" w:hAnsi="Cambria Math" w:cs="Calibri"/>
          </w:rPr>
          <m:t>y</m:t>
        </m:r>
      </m:oMath>
      <w:r w:rsidRPr="00942DAA">
        <w:rPr>
          <w:rFonts w:ascii="Calibri" w:eastAsiaTheme="minorEastAsia" w:hAnsi="Calibri" w:cs="Calibri"/>
        </w:rPr>
        <w:t xml:space="preserve">. The value of </w:t>
      </w:r>
      <m:oMath>
        <m:r>
          <w:rPr>
            <w:rFonts w:ascii="Cambria Math" w:hAnsi="Cambria Math" w:cs="Calibri"/>
          </w:rPr>
          <m:t>y</m:t>
        </m:r>
      </m:oMath>
      <w:r w:rsidRPr="00942DAA">
        <w:rPr>
          <w:rFonts w:ascii="Calibri" w:eastAsiaTheme="minorEastAsia" w:hAnsi="Calibri" w:cs="Calibri"/>
        </w:rPr>
        <w:t xml:space="preserve"> will change depending on the value of </w:t>
      </w:r>
      <m:oMath>
        <m:r>
          <w:rPr>
            <w:rFonts w:ascii="Cambria Math" w:eastAsiaTheme="minorEastAsia" w:hAnsi="Cambria Math" w:cs="Calibri"/>
          </w:rPr>
          <m:t>x</m:t>
        </m:r>
      </m:oMath>
      <w:r w:rsidRPr="00942DAA">
        <w:rPr>
          <w:rFonts w:ascii="Calibri" w:eastAsiaTheme="minorEastAsia" w:hAnsi="Calibri" w:cs="Calibri"/>
        </w:rPr>
        <w:t xml:space="preserve">. </w:t>
      </w:r>
      <m:oMath>
        <m:r>
          <w:rPr>
            <w:rFonts w:ascii="Cambria Math" w:hAnsi="Cambria Math" w:cs="Calibri"/>
          </w:rPr>
          <m:t>y</m:t>
        </m:r>
      </m:oMath>
      <w:r w:rsidRPr="00942DAA">
        <w:rPr>
          <w:rFonts w:ascii="Calibri" w:eastAsiaTheme="minorEastAsia" w:hAnsi="Calibri" w:cs="Calibri"/>
        </w:rPr>
        <w:t xml:space="preserve"> is called the </w:t>
      </w:r>
      <w:r w:rsidRPr="00942DAA">
        <w:rPr>
          <w:rFonts w:ascii="Calibri" w:eastAsiaTheme="minorEastAsia" w:hAnsi="Calibri" w:cs="Calibri"/>
          <w:b/>
        </w:rPr>
        <w:t>dependent variable</w:t>
      </w:r>
      <w:r w:rsidRPr="00942DAA">
        <w:rPr>
          <w:rFonts w:ascii="Calibri" w:eastAsiaTheme="minorEastAsia" w:hAnsi="Calibri" w:cs="Calibri"/>
        </w:rPr>
        <w:t xml:space="preserve">, and </w:t>
      </w:r>
      <m:oMath>
        <m:r>
          <w:rPr>
            <w:rFonts w:ascii="Cambria Math" w:eastAsiaTheme="minorEastAsia" w:hAnsi="Cambria Math" w:cs="Calibri"/>
          </w:rPr>
          <m:t>x</m:t>
        </m:r>
      </m:oMath>
      <w:r w:rsidRPr="00942DAA">
        <w:rPr>
          <w:rFonts w:ascii="Calibri" w:eastAsiaTheme="minorEastAsia" w:hAnsi="Calibri" w:cs="Calibri"/>
        </w:rPr>
        <w:t xml:space="preserve"> is called the </w:t>
      </w:r>
      <w:r w:rsidRPr="00942DAA">
        <w:rPr>
          <w:rFonts w:ascii="Calibri" w:eastAsiaTheme="minorEastAsia" w:hAnsi="Calibri" w:cs="Calibri"/>
          <w:b/>
        </w:rPr>
        <w:t>independent variable</w:t>
      </w:r>
      <w:r w:rsidRPr="00942DAA">
        <w:rPr>
          <w:rFonts w:ascii="Calibri" w:eastAsiaTheme="minorEastAsia" w:hAnsi="Calibri" w:cs="Calibri"/>
        </w:rPr>
        <w:t xml:space="preserve">. </w:t>
      </w:r>
    </w:p>
    <w:p w14:paraId="409E51C2" w14:textId="77777777" w:rsidR="009E64F2" w:rsidRPr="00942DAA" w:rsidRDefault="009E64F2" w:rsidP="007B3FAD">
      <w:pPr>
        <w:spacing w:line="276" w:lineRule="auto"/>
        <w:rPr>
          <w:rFonts w:ascii="Calibri" w:hAnsi="Calibri" w:cs="Calibri"/>
        </w:rPr>
      </w:pPr>
    </w:p>
    <w:p w14:paraId="14B34709" w14:textId="77777777" w:rsidR="009E64F2" w:rsidRPr="00942DAA" w:rsidRDefault="009E64F2" w:rsidP="007B3FAD">
      <w:pPr>
        <w:spacing w:after="160" w:line="276" w:lineRule="auto"/>
        <w:rPr>
          <w:rFonts w:ascii="Calibri" w:eastAsiaTheme="minorEastAsia" w:hAnsi="Calibri" w:cs="Calibri"/>
        </w:rPr>
      </w:pPr>
      <w:r w:rsidRPr="00942DAA">
        <w:rPr>
          <w:rFonts w:ascii="Calibri" w:hAnsi="Calibri" w:cs="Calibri"/>
        </w:rPr>
        <w:t>You will draw a table of values with several values of</w:t>
      </w:r>
      <w:r w:rsidRPr="00942DAA">
        <w:rPr>
          <w:rFonts w:ascii="Calibri" w:hAnsi="Calibri" w:cs="Calibri"/>
          <w:i/>
        </w:rPr>
        <w:t xml:space="preserve"> </w:t>
      </w:r>
      <m:oMath>
        <m:r>
          <w:rPr>
            <w:rFonts w:ascii="Cambria Math" w:hAnsi="Cambria Math" w:cs="Calibri"/>
          </w:rPr>
          <m:t>x</m:t>
        </m:r>
      </m:oMath>
      <w:r w:rsidRPr="00942DAA">
        <w:rPr>
          <w:rFonts w:ascii="Calibri" w:hAnsi="Calibri" w:cs="Calibri"/>
        </w:rPr>
        <w:t>. For example, this is a table of values with</w:t>
      </w:r>
      <w:r w:rsidRPr="00942DAA">
        <w:rPr>
          <w:rFonts w:ascii="Calibri" w:hAnsi="Calibri" w:cs="Calibri"/>
          <w:i/>
        </w:rPr>
        <w:t xml:space="preserve"> </w:t>
      </w:r>
      <m:oMath>
        <m:r>
          <w:rPr>
            <w:rFonts w:ascii="Cambria Math" w:hAnsi="Cambria Math" w:cs="Calibri"/>
          </w:rPr>
          <m:t>x</m:t>
        </m:r>
      </m:oMath>
      <w:r w:rsidRPr="00942DAA">
        <w:rPr>
          <w:rFonts w:ascii="Calibri" w:eastAsiaTheme="minorEastAsia" w:hAnsi="Calibri" w:cs="Calibri"/>
        </w:rPr>
        <w:t xml:space="preserve"> values from </w:t>
      </w:r>
      <m:oMath>
        <m:r>
          <m:rPr>
            <m:sty m:val="p"/>
          </m:rPr>
          <w:rPr>
            <w:rFonts w:ascii="Cambria Math" w:eastAsiaTheme="minorEastAsia" w:hAnsi="Cambria Math" w:cs="Calibri"/>
          </w:rPr>
          <m:t>-3 to+3</m:t>
        </m:r>
      </m:oMath>
      <w:r w:rsidRPr="00942DAA">
        <w:rPr>
          <w:rFonts w:ascii="Calibri" w:eastAsiaTheme="minorEastAsia" w:hAnsi="Calibri" w:cs="Calibri"/>
        </w:rPr>
        <w:t>:</w:t>
      </w:r>
    </w:p>
    <w:tbl>
      <w:tblPr>
        <w:tblStyle w:val="TableGrid"/>
        <w:tblW w:w="0" w:type="auto"/>
        <w:tblInd w:w="1555" w:type="dxa"/>
        <w:tblLook w:val="04A0" w:firstRow="1" w:lastRow="0" w:firstColumn="1" w:lastColumn="0" w:noHBand="0" w:noVBand="1"/>
      </w:tblPr>
      <w:tblGrid>
        <w:gridCol w:w="761"/>
        <w:gridCol w:w="762"/>
        <w:gridCol w:w="762"/>
        <w:gridCol w:w="762"/>
        <w:gridCol w:w="762"/>
        <w:gridCol w:w="762"/>
        <w:gridCol w:w="762"/>
        <w:gridCol w:w="762"/>
      </w:tblGrid>
      <w:tr w:rsidR="009E64F2" w:rsidRPr="00942DAA" w14:paraId="772E617C" w14:textId="77777777" w:rsidTr="007B3FAD">
        <w:trPr>
          <w:trHeight w:hRule="exact" w:val="397"/>
        </w:trPr>
        <w:tc>
          <w:tcPr>
            <w:tcW w:w="761" w:type="dxa"/>
            <w:vAlign w:val="center"/>
          </w:tcPr>
          <w:p w14:paraId="3CB8E9A7" w14:textId="77777777" w:rsidR="009E64F2" w:rsidRPr="00942DAA" w:rsidRDefault="009E64F2" w:rsidP="00190496">
            <w:pPr>
              <w:pStyle w:val="ListParagraph"/>
              <w:spacing w:after="0" w:line="240" w:lineRule="auto"/>
              <w:ind w:left="0"/>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762" w:type="dxa"/>
            <w:vAlign w:val="center"/>
          </w:tcPr>
          <w:p w14:paraId="1CE88D27"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762" w:type="dxa"/>
            <w:vAlign w:val="center"/>
          </w:tcPr>
          <w:p w14:paraId="207BD0B6"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762" w:type="dxa"/>
            <w:vAlign w:val="center"/>
          </w:tcPr>
          <w:p w14:paraId="49028ACB"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762" w:type="dxa"/>
            <w:vAlign w:val="center"/>
          </w:tcPr>
          <w:p w14:paraId="01935BD3"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762" w:type="dxa"/>
            <w:vAlign w:val="center"/>
          </w:tcPr>
          <w:p w14:paraId="0D366B79"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762" w:type="dxa"/>
            <w:vAlign w:val="center"/>
          </w:tcPr>
          <w:p w14:paraId="7BC5AED0"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762" w:type="dxa"/>
            <w:vAlign w:val="center"/>
          </w:tcPr>
          <w:p w14:paraId="69D04D32"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r>
      <w:tr w:rsidR="009E64F2" w:rsidRPr="00942DAA" w14:paraId="424363F8" w14:textId="77777777" w:rsidTr="007B3FAD">
        <w:trPr>
          <w:trHeight w:hRule="exact" w:val="397"/>
        </w:trPr>
        <w:tc>
          <w:tcPr>
            <w:tcW w:w="761" w:type="dxa"/>
            <w:vAlign w:val="center"/>
          </w:tcPr>
          <w:p w14:paraId="495EC895" w14:textId="77777777" w:rsidR="009E64F2" w:rsidRPr="00942DAA" w:rsidRDefault="009E64F2" w:rsidP="00190496">
            <w:pPr>
              <w:pStyle w:val="ListParagraph"/>
              <w:spacing w:after="0" w:line="240" w:lineRule="auto"/>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762" w:type="dxa"/>
            <w:vAlign w:val="center"/>
          </w:tcPr>
          <w:p w14:paraId="5441E3C1"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7ECB44F7"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5721C079"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44E1CED4"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25C871EF"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15C7AC47"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2828DA17"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r>
    </w:tbl>
    <w:p w14:paraId="2E5F031A" w14:textId="77777777" w:rsidR="009E64F2" w:rsidRPr="00942DAA" w:rsidRDefault="009E64F2" w:rsidP="007B3FAD">
      <w:pPr>
        <w:spacing w:line="276" w:lineRule="auto"/>
        <w:rPr>
          <w:rFonts w:ascii="Calibri" w:hAnsi="Calibri" w:cs="Calibri"/>
        </w:rPr>
      </w:pPr>
    </w:p>
    <w:p w14:paraId="0E06C667"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Each column in the table of values represents 1 solution to the linear equation. To complete a table of values, you will substitute each value of </w:t>
      </w:r>
      <m:oMath>
        <m:r>
          <w:rPr>
            <w:rFonts w:ascii="Cambria Math" w:hAnsi="Cambria Math" w:cs="Calibri"/>
          </w:rPr>
          <m:t>x</m:t>
        </m:r>
      </m:oMath>
      <w:r w:rsidRPr="00942DAA">
        <w:rPr>
          <w:rFonts w:ascii="Calibri" w:eastAsiaTheme="minorEastAsia" w:hAnsi="Calibri" w:cs="Calibri"/>
        </w:rPr>
        <w:t xml:space="preserve"> into the given linear equation and solve for </w:t>
      </w:r>
      <m:oMath>
        <m:r>
          <w:rPr>
            <w:rFonts w:ascii="Cambria Math" w:eastAsiaTheme="minorEastAsia" w:hAnsi="Cambria Math" w:cs="Calibri"/>
          </w:rPr>
          <m:t>y</m:t>
        </m:r>
      </m:oMath>
      <w:r w:rsidRPr="00942DAA">
        <w:rPr>
          <w:rFonts w:ascii="Calibri" w:eastAsiaTheme="minorEastAsia" w:hAnsi="Calibri" w:cs="Calibri"/>
        </w:rPr>
        <w:t xml:space="preserve">. This will be one ordered pair. You will do this for each </w:t>
      </w:r>
      <m:oMath>
        <m:r>
          <w:rPr>
            <w:rFonts w:ascii="Cambria Math" w:hAnsi="Cambria Math" w:cs="Calibri"/>
          </w:rPr>
          <m:t>x</m:t>
        </m:r>
      </m:oMath>
      <w:r w:rsidRPr="00942DAA">
        <w:rPr>
          <w:rFonts w:ascii="Calibri" w:eastAsiaTheme="minorEastAsia" w:hAnsi="Calibri" w:cs="Calibri"/>
        </w:rPr>
        <w:t xml:space="preserve">-value in the table, so that you find several ordered pair solutions. Instead of writing each ordered pair in the form </w:t>
      </w:r>
      <m:oMath>
        <m:r>
          <w:rPr>
            <w:rFonts w:ascii="Cambria Math" w:eastAsiaTheme="minorEastAsia" w:hAnsi="Cambria Math" w:cs="Calibri"/>
          </w:rPr>
          <m:t>(x, y)</m:t>
        </m:r>
      </m:oMath>
      <w:r w:rsidRPr="00942DAA">
        <w:rPr>
          <w:rFonts w:ascii="Calibri" w:eastAsiaTheme="minorEastAsia" w:hAnsi="Calibri" w:cs="Calibri"/>
        </w:rPr>
        <w:t xml:space="preserve"> you will write it in one column of the table of values. </w:t>
      </w:r>
    </w:p>
    <w:p w14:paraId="34F61B9C" w14:textId="77777777" w:rsidR="009E64F2" w:rsidRPr="00942DAA" w:rsidRDefault="009E64F2" w:rsidP="007B3FAD">
      <w:pPr>
        <w:spacing w:line="276" w:lineRule="auto"/>
        <w:rPr>
          <w:rFonts w:ascii="Calibri" w:hAnsi="Calibri" w:cs="Calibri"/>
        </w:rPr>
      </w:pPr>
    </w:p>
    <w:p w14:paraId="608E005E" w14:textId="77777777" w:rsidR="009E64F2" w:rsidRPr="001671A5" w:rsidRDefault="009E64F2" w:rsidP="007B3FAD">
      <w:pPr>
        <w:spacing w:after="160" w:line="276" w:lineRule="auto"/>
        <w:rPr>
          <w:rFonts w:ascii="Calibri" w:hAnsi="Calibri" w:cs="Calibri"/>
          <w:b/>
        </w:rPr>
      </w:pPr>
      <w:r>
        <w:rPr>
          <w:rFonts w:ascii="Calibri" w:hAnsi="Calibri" w:cs="Calibri"/>
          <w:b/>
        </w:rPr>
        <w:t>Solved Examples</w:t>
      </w:r>
    </w:p>
    <w:p w14:paraId="42B1080A" w14:textId="77777777" w:rsidR="009E64F2" w:rsidRPr="00942DAA" w:rsidRDefault="009E64F2" w:rsidP="009E64F2">
      <w:pPr>
        <w:pStyle w:val="ListParagraph"/>
        <w:numPr>
          <w:ilvl w:val="0"/>
          <w:numId w:val="117"/>
        </w:numPr>
        <w:spacing w:line="276" w:lineRule="auto"/>
        <w:ind w:right="-5"/>
        <w:rPr>
          <w:rFonts w:ascii="Calibri" w:hAnsi="Calibri" w:cs="Calibri"/>
          <w:sz w:val="24"/>
          <w:szCs w:val="24"/>
        </w:rPr>
      </w:pPr>
      <w:r w:rsidRPr="00942DAA">
        <w:rPr>
          <w:rFonts w:ascii="Calibri" w:hAnsi="Calibri" w:cs="Calibri"/>
          <w:sz w:val="24"/>
          <w:szCs w:val="24"/>
        </w:rPr>
        <w:t xml:space="preserve">Create a table of values for the linear equation </w:t>
      </w:r>
      <m:oMath>
        <m:r>
          <w:rPr>
            <w:rFonts w:ascii="Cambria Math" w:hAnsi="Cambria Math" w:cs="Calibri"/>
            <w:sz w:val="24"/>
            <w:szCs w:val="24"/>
          </w:rPr>
          <m:t>y=7-2x</m:t>
        </m:r>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w:t>
      </w:r>
    </w:p>
    <w:p w14:paraId="1C8E4512" w14:textId="77777777" w:rsidR="009E64F2" w:rsidRPr="00942DAA" w:rsidRDefault="009E64F2" w:rsidP="007B3FAD">
      <w:pPr>
        <w:spacing w:line="276" w:lineRule="auto"/>
        <w:ind w:right="-5" w:firstLine="360"/>
        <w:rPr>
          <w:rFonts w:ascii="Calibri" w:eastAsiaTheme="minorEastAsia" w:hAnsi="Calibri" w:cs="Calibri"/>
          <w:b/>
        </w:rPr>
      </w:pPr>
      <w:r w:rsidRPr="00942DAA">
        <w:rPr>
          <w:rFonts w:ascii="Calibri" w:eastAsiaTheme="minorEastAsia" w:hAnsi="Calibri" w:cs="Calibri"/>
          <w:b/>
        </w:rPr>
        <w:t>Solution</w:t>
      </w:r>
    </w:p>
    <w:p w14:paraId="18FC8A6D" w14:textId="77777777" w:rsidR="009E64F2" w:rsidRPr="00942DAA" w:rsidRDefault="009E64F2" w:rsidP="007B3FAD">
      <w:pPr>
        <w:spacing w:after="160" w:line="276" w:lineRule="auto"/>
        <w:ind w:left="357" w:right="-6"/>
        <w:rPr>
          <w:rFonts w:ascii="Calibri" w:eastAsiaTheme="minorEastAsia" w:hAnsi="Calibri" w:cs="Calibri"/>
        </w:rPr>
      </w:pPr>
      <w:r w:rsidRPr="00942DAA">
        <w:rPr>
          <w:rFonts w:ascii="Calibri" w:eastAsiaTheme="minorEastAsia" w:hAnsi="Calibri" w:cs="Calibri"/>
        </w:rPr>
        <w:t xml:space="preserve">First, draw the table of values with the given </w:t>
      </w:r>
      <m:oMath>
        <m:r>
          <w:rPr>
            <w:rFonts w:ascii="Cambria Math" w:eastAsiaTheme="minorEastAsia" w:hAnsi="Cambria Math" w:cs="Calibri"/>
          </w:rPr>
          <m:t>x</m:t>
        </m:r>
      </m:oMath>
      <w:r w:rsidRPr="00942DAA">
        <w:rPr>
          <w:rFonts w:ascii="Calibri" w:eastAsiaTheme="minorEastAsia" w:hAnsi="Calibri" w:cs="Calibri"/>
        </w:rPr>
        <w:t xml:space="preserve">-values. You will need to find the </w:t>
      </w:r>
      <m:oMath>
        <m:r>
          <w:rPr>
            <w:rFonts w:ascii="Cambria Math" w:hAnsi="Cambria Math" w:cs="Calibri"/>
          </w:rPr>
          <m:t>y</m:t>
        </m:r>
      </m:oMath>
      <w:r w:rsidRPr="00942DAA">
        <w:rPr>
          <w:rFonts w:ascii="Calibri" w:eastAsiaTheme="minorEastAsia" w:hAnsi="Calibri" w:cs="Calibri"/>
        </w:rPr>
        <w:t>-values:</w:t>
      </w:r>
    </w:p>
    <w:tbl>
      <w:tblPr>
        <w:tblStyle w:val="TableGrid"/>
        <w:tblW w:w="0" w:type="auto"/>
        <w:tblInd w:w="1555" w:type="dxa"/>
        <w:tblLook w:val="04A0" w:firstRow="1" w:lastRow="0" w:firstColumn="1" w:lastColumn="0" w:noHBand="0" w:noVBand="1"/>
      </w:tblPr>
      <w:tblGrid>
        <w:gridCol w:w="761"/>
        <w:gridCol w:w="762"/>
        <w:gridCol w:w="762"/>
        <w:gridCol w:w="762"/>
        <w:gridCol w:w="762"/>
        <w:gridCol w:w="762"/>
        <w:gridCol w:w="762"/>
        <w:gridCol w:w="762"/>
      </w:tblGrid>
      <w:tr w:rsidR="009E64F2" w:rsidRPr="00942DAA" w14:paraId="539AB0C2" w14:textId="77777777" w:rsidTr="007B3FAD">
        <w:trPr>
          <w:trHeight w:hRule="exact" w:val="397"/>
        </w:trPr>
        <w:tc>
          <w:tcPr>
            <w:tcW w:w="761" w:type="dxa"/>
            <w:vAlign w:val="center"/>
          </w:tcPr>
          <w:p w14:paraId="2B5724A2" w14:textId="77777777" w:rsidR="009E64F2" w:rsidRPr="00942DAA" w:rsidRDefault="009E64F2" w:rsidP="00190496">
            <w:pPr>
              <w:pStyle w:val="ListParagraph"/>
              <w:spacing w:after="0" w:line="240" w:lineRule="auto"/>
              <w:ind w:left="0"/>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762" w:type="dxa"/>
            <w:vAlign w:val="center"/>
          </w:tcPr>
          <w:p w14:paraId="492514B2"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762" w:type="dxa"/>
            <w:vAlign w:val="center"/>
          </w:tcPr>
          <w:p w14:paraId="2E97D332"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762" w:type="dxa"/>
            <w:vAlign w:val="center"/>
          </w:tcPr>
          <w:p w14:paraId="118DF989"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762" w:type="dxa"/>
            <w:vAlign w:val="center"/>
          </w:tcPr>
          <w:p w14:paraId="0EAAC47B"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762" w:type="dxa"/>
            <w:vAlign w:val="center"/>
          </w:tcPr>
          <w:p w14:paraId="48404FA4"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762" w:type="dxa"/>
            <w:vAlign w:val="center"/>
          </w:tcPr>
          <w:p w14:paraId="663C1FD1"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762" w:type="dxa"/>
            <w:vAlign w:val="center"/>
          </w:tcPr>
          <w:p w14:paraId="2B9D7B94"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r>
      <w:tr w:rsidR="009E64F2" w:rsidRPr="00942DAA" w14:paraId="3B1DD94E" w14:textId="77777777" w:rsidTr="007B3FAD">
        <w:trPr>
          <w:trHeight w:hRule="exact" w:val="397"/>
        </w:trPr>
        <w:tc>
          <w:tcPr>
            <w:tcW w:w="761" w:type="dxa"/>
            <w:vAlign w:val="center"/>
          </w:tcPr>
          <w:p w14:paraId="707BF411" w14:textId="77777777" w:rsidR="009E64F2" w:rsidRPr="00942DAA" w:rsidRDefault="009E64F2" w:rsidP="00190496">
            <w:pPr>
              <w:pStyle w:val="ListParagraph"/>
              <w:spacing w:after="0" w:line="240" w:lineRule="auto"/>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762" w:type="dxa"/>
            <w:vAlign w:val="center"/>
          </w:tcPr>
          <w:p w14:paraId="5E4F181A"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1B5C74E4"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44FD0154"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3928DDB1"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6FCD9189"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3C55247D"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c>
          <w:tcPr>
            <w:tcW w:w="762" w:type="dxa"/>
            <w:vAlign w:val="center"/>
          </w:tcPr>
          <w:p w14:paraId="2965A2A8" w14:textId="77777777" w:rsidR="009E64F2" w:rsidRPr="00942DAA" w:rsidRDefault="009E64F2" w:rsidP="00190496">
            <w:pPr>
              <w:pStyle w:val="ListParagraph"/>
              <w:spacing w:after="0" w:line="240" w:lineRule="auto"/>
              <w:ind w:left="0"/>
              <w:jc w:val="center"/>
              <w:rPr>
                <w:rFonts w:ascii="Calibri" w:eastAsiaTheme="minorEastAsia" w:hAnsi="Calibri" w:cs="Calibri"/>
                <w:sz w:val="24"/>
                <w:szCs w:val="24"/>
              </w:rPr>
            </w:pPr>
          </w:p>
        </w:tc>
      </w:tr>
    </w:tbl>
    <w:p w14:paraId="032649C0" w14:textId="77777777" w:rsidR="009E64F2" w:rsidRPr="00942DAA" w:rsidRDefault="009E64F2" w:rsidP="007B3FAD">
      <w:pPr>
        <w:spacing w:line="276" w:lineRule="auto"/>
        <w:ind w:right="-5" w:firstLine="360"/>
        <w:rPr>
          <w:rFonts w:ascii="Calibri" w:eastAsiaTheme="minorEastAsia" w:hAnsi="Calibri" w:cs="Calibri"/>
          <w:b/>
        </w:rPr>
      </w:pPr>
    </w:p>
    <w:p w14:paraId="6EE7F801" w14:textId="77777777" w:rsidR="009E64F2" w:rsidRPr="00942DAA" w:rsidRDefault="009E64F2" w:rsidP="007B3FAD">
      <w:pPr>
        <w:pStyle w:val="ListParagraph"/>
        <w:spacing w:line="276" w:lineRule="auto"/>
        <w:ind w:left="360" w:right="-5"/>
        <w:rPr>
          <w:rFonts w:ascii="Calibri" w:eastAsiaTheme="minorEastAsia" w:hAnsi="Calibri" w:cs="Calibri"/>
          <w:sz w:val="24"/>
          <w:szCs w:val="24"/>
        </w:rPr>
      </w:pPr>
      <w:r w:rsidRPr="00942DAA">
        <w:rPr>
          <w:rFonts w:ascii="Calibri" w:eastAsiaTheme="minorEastAsia" w:hAnsi="Calibri" w:cs="Calibri"/>
          <w:sz w:val="24"/>
          <w:szCs w:val="24"/>
        </w:rPr>
        <w:t xml:space="preserve">Substitute each given value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in the linear equation to get the corresponding values of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69"/>
        <w:gridCol w:w="222"/>
        <w:gridCol w:w="222"/>
      </w:tblGrid>
      <w:tr w:rsidR="009E64F2" w:rsidRPr="00942DAA" w14:paraId="3373AF3A" w14:textId="77777777" w:rsidTr="007B3FAD">
        <w:tc>
          <w:tcPr>
            <w:tcW w:w="7169" w:type="dxa"/>
          </w:tcPr>
          <w:tbl>
            <w:tblPr>
              <w:tblStyle w:val="TableGrid"/>
              <w:tblW w:w="68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0"/>
              <w:gridCol w:w="4590"/>
            </w:tblGrid>
            <w:tr w:rsidR="009E64F2" w:rsidRPr="00942DAA" w14:paraId="72D4FA33" w14:textId="77777777" w:rsidTr="007B3FAD">
              <w:tc>
                <w:tcPr>
                  <w:tcW w:w="2300" w:type="dxa"/>
                </w:tcPr>
                <w:p w14:paraId="5422337A" w14:textId="77777777" w:rsidR="009E64F2" w:rsidRPr="00942DAA" w:rsidRDefault="009E64F2" w:rsidP="007B3FAD">
                  <w:pPr>
                    <w:pStyle w:val="ListParagraph"/>
                    <w:spacing w:line="276" w:lineRule="auto"/>
                    <w:ind w:left="0" w:right="-5"/>
                    <w:rPr>
                      <w:rFonts w:ascii="Calibri" w:eastAsia="Times New Roman" w:hAnsi="Calibri" w:cs="Calibri"/>
                      <w:b/>
                      <w:sz w:val="24"/>
                      <w:szCs w:val="24"/>
                    </w:rPr>
                  </w:pPr>
                  <w:r w:rsidRPr="00942DAA">
                    <w:rPr>
                      <w:rFonts w:ascii="Calibri" w:eastAsia="Times New Roman" w:hAnsi="Calibri" w:cs="Calibri"/>
                      <w:b/>
                      <w:sz w:val="24"/>
                      <w:szCs w:val="24"/>
                    </w:rPr>
                    <w:t>Given x-value</w:t>
                  </w:r>
                </w:p>
              </w:tc>
              <w:tc>
                <w:tcPr>
                  <w:tcW w:w="4590" w:type="dxa"/>
                </w:tcPr>
                <w:p w14:paraId="3F1DBC7E" w14:textId="77777777" w:rsidR="009E64F2" w:rsidRPr="00942DAA" w:rsidRDefault="009E64F2" w:rsidP="007B3FAD">
                  <w:pPr>
                    <w:pStyle w:val="ListParagraph"/>
                    <w:spacing w:line="276" w:lineRule="auto"/>
                    <w:ind w:left="0" w:right="-5"/>
                    <w:rPr>
                      <w:rFonts w:ascii="Calibri" w:eastAsia="Times New Roman" w:hAnsi="Calibri" w:cs="Calibri"/>
                      <w:b/>
                      <w:sz w:val="24"/>
                      <w:szCs w:val="24"/>
                    </w:rPr>
                  </w:pPr>
                  <w:r w:rsidRPr="00942DAA">
                    <w:rPr>
                      <w:rFonts w:ascii="Calibri" w:eastAsia="Times New Roman" w:hAnsi="Calibri" w:cs="Calibri"/>
                      <w:b/>
                      <w:sz w:val="24"/>
                      <w:szCs w:val="24"/>
                    </w:rPr>
                    <w:t>Solve for y</w:t>
                  </w:r>
                </w:p>
              </w:tc>
            </w:tr>
            <w:tr w:rsidR="009E64F2" w:rsidRPr="00942DAA" w14:paraId="5656D551" w14:textId="77777777" w:rsidTr="007B3FAD">
              <w:tc>
                <w:tcPr>
                  <w:tcW w:w="2300" w:type="dxa"/>
                </w:tcPr>
                <w:p w14:paraId="6F8F5ADB"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x=-3,</m:t>
                    </m:r>
                  </m:oMath>
                  <w:r w:rsidRPr="00942DAA">
                    <w:rPr>
                      <w:rFonts w:ascii="Calibri" w:eastAsiaTheme="minorEastAsia" w:hAnsi="Calibri" w:cs="Calibri"/>
                      <w:sz w:val="24"/>
                      <w:szCs w:val="24"/>
                    </w:rPr>
                    <w:t xml:space="preserve"> </w:t>
                  </w:r>
                </w:p>
              </w:tc>
              <w:tc>
                <w:tcPr>
                  <w:tcW w:w="4590" w:type="dxa"/>
                </w:tcPr>
                <w:p w14:paraId="699D65CA"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y=7-2(-3)=13</m:t>
                      </m:r>
                    </m:oMath>
                  </m:oMathPara>
                </w:p>
              </w:tc>
            </w:tr>
            <w:tr w:rsidR="009E64F2" w:rsidRPr="00942DAA" w14:paraId="03CC2281" w14:textId="77777777" w:rsidTr="007B3FAD">
              <w:tc>
                <w:tcPr>
                  <w:tcW w:w="2300" w:type="dxa"/>
                  <w:vAlign w:val="center"/>
                </w:tcPr>
                <w:p w14:paraId="5C426395"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x=-2,</m:t>
                    </m:r>
                  </m:oMath>
                  <w:r w:rsidRPr="00942DAA">
                    <w:rPr>
                      <w:rFonts w:ascii="Calibri" w:eastAsiaTheme="minorEastAsia" w:hAnsi="Calibri" w:cs="Calibri"/>
                      <w:sz w:val="24"/>
                      <w:szCs w:val="24"/>
                    </w:rPr>
                    <w:t xml:space="preserve"> </w:t>
                  </w:r>
                </w:p>
              </w:tc>
              <w:tc>
                <w:tcPr>
                  <w:tcW w:w="4590" w:type="dxa"/>
                </w:tcPr>
                <w:p w14:paraId="79F33F31"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y=7-2(-2)=11</m:t>
                      </m:r>
                    </m:oMath>
                  </m:oMathPara>
                </w:p>
              </w:tc>
            </w:tr>
            <w:tr w:rsidR="009E64F2" w:rsidRPr="00942DAA" w14:paraId="6E9BB850" w14:textId="77777777" w:rsidTr="007B3FAD">
              <w:tc>
                <w:tcPr>
                  <w:tcW w:w="2300" w:type="dxa"/>
                  <w:vAlign w:val="center"/>
                </w:tcPr>
                <w:p w14:paraId="49547153"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x=-1,</m:t>
                    </m:r>
                  </m:oMath>
                  <w:r w:rsidRPr="00942DAA">
                    <w:rPr>
                      <w:rFonts w:ascii="Calibri" w:eastAsiaTheme="minorEastAsia" w:hAnsi="Calibri" w:cs="Calibri"/>
                      <w:sz w:val="24"/>
                      <w:szCs w:val="24"/>
                    </w:rPr>
                    <w:t xml:space="preserve"> </w:t>
                  </w:r>
                </w:p>
              </w:tc>
              <w:tc>
                <w:tcPr>
                  <w:tcW w:w="4590" w:type="dxa"/>
                </w:tcPr>
                <w:p w14:paraId="478C5B69"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y=7-2(-1)=9</m:t>
                      </m:r>
                    </m:oMath>
                  </m:oMathPara>
                </w:p>
              </w:tc>
            </w:tr>
            <w:tr w:rsidR="009E64F2" w:rsidRPr="00942DAA" w14:paraId="36B928D6" w14:textId="77777777" w:rsidTr="007B3FAD">
              <w:tc>
                <w:tcPr>
                  <w:tcW w:w="2300" w:type="dxa"/>
                </w:tcPr>
                <w:p w14:paraId="66FAC7DA"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x=0</m:t>
                    </m:r>
                  </m:oMath>
                  <w:r w:rsidRPr="00942DAA">
                    <w:rPr>
                      <w:rFonts w:ascii="Calibri" w:eastAsiaTheme="minorEastAsia" w:hAnsi="Calibri" w:cs="Calibri"/>
                      <w:sz w:val="24"/>
                      <w:szCs w:val="24"/>
                    </w:rPr>
                    <w:t xml:space="preserve">, </w:t>
                  </w:r>
                </w:p>
              </w:tc>
              <w:tc>
                <w:tcPr>
                  <w:tcW w:w="4590" w:type="dxa"/>
                </w:tcPr>
                <w:p w14:paraId="3DD1DA86"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y=7-2(0)=7</m:t>
                      </m:r>
                    </m:oMath>
                  </m:oMathPara>
                </w:p>
              </w:tc>
            </w:tr>
            <w:tr w:rsidR="009E64F2" w:rsidRPr="00942DAA" w14:paraId="00E88CB6" w14:textId="77777777" w:rsidTr="007B3FAD">
              <w:tc>
                <w:tcPr>
                  <w:tcW w:w="2300" w:type="dxa"/>
                </w:tcPr>
                <w:p w14:paraId="786071A1" w14:textId="77777777" w:rsidR="009E64F2" w:rsidRPr="00942DAA" w:rsidRDefault="009E64F2" w:rsidP="007B3FAD">
                  <w:pPr>
                    <w:pStyle w:val="ListParagraph"/>
                    <w:spacing w:line="276" w:lineRule="auto"/>
                    <w:ind w:left="0" w:right="-5"/>
                    <w:rPr>
                      <w:rFonts w:ascii="Calibri" w:eastAsia="Times New Roman" w:hAnsi="Calibri" w:cs="Calibri"/>
                      <w:sz w:val="24"/>
                      <w:szCs w:val="24"/>
                    </w:rPr>
                  </w:pPr>
                  <m:oMath>
                    <m:r>
                      <w:rPr>
                        <w:rFonts w:ascii="Cambria Math" w:eastAsiaTheme="minorEastAsia" w:hAnsi="Cambria Math" w:cs="Calibri"/>
                        <w:sz w:val="24"/>
                        <w:szCs w:val="24"/>
                      </w:rPr>
                      <m:t>x=1,</m:t>
                    </m:r>
                  </m:oMath>
                  <w:r w:rsidRPr="00942DAA">
                    <w:rPr>
                      <w:rFonts w:ascii="Calibri" w:eastAsia="Times New Roman" w:hAnsi="Calibri" w:cs="Calibri"/>
                      <w:sz w:val="24"/>
                      <w:szCs w:val="24"/>
                    </w:rPr>
                    <w:t xml:space="preserve"> </w:t>
                  </w:r>
                </w:p>
              </w:tc>
              <w:tc>
                <w:tcPr>
                  <w:tcW w:w="4590" w:type="dxa"/>
                </w:tcPr>
                <w:p w14:paraId="26F4302A"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y=7-2(1)=5</m:t>
                      </m:r>
                    </m:oMath>
                  </m:oMathPara>
                </w:p>
              </w:tc>
            </w:tr>
            <w:tr w:rsidR="009E64F2" w:rsidRPr="00942DAA" w14:paraId="2D6BA1FE" w14:textId="77777777" w:rsidTr="007B3FAD">
              <w:tc>
                <w:tcPr>
                  <w:tcW w:w="2300" w:type="dxa"/>
                </w:tcPr>
                <w:p w14:paraId="746AC03C" w14:textId="77777777" w:rsidR="009E64F2" w:rsidRPr="00942DAA" w:rsidRDefault="009E64F2" w:rsidP="007B3FAD">
                  <w:pPr>
                    <w:pStyle w:val="ListParagraph"/>
                    <w:spacing w:line="276" w:lineRule="auto"/>
                    <w:ind w:left="0" w:right="-5"/>
                    <w:rPr>
                      <w:rFonts w:ascii="Calibri" w:eastAsia="Times New Roman" w:hAnsi="Calibri" w:cs="Calibri"/>
                      <w:sz w:val="24"/>
                      <w:szCs w:val="24"/>
                    </w:rPr>
                  </w:pPr>
                  <m:oMath>
                    <m:r>
                      <w:rPr>
                        <w:rFonts w:ascii="Cambria Math" w:eastAsiaTheme="minorEastAsia" w:hAnsi="Cambria Math" w:cs="Calibri"/>
                        <w:sz w:val="24"/>
                        <w:szCs w:val="24"/>
                      </w:rPr>
                      <m:t>x=2</m:t>
                    </m:r>
                  </m:oMath>
                  <w:r w:rsidRPr="00942DAA">
                    <w:rPr>
                      <w:rFonts w:ascii="Calibri" w:eastAsia="Times New Roman" w:hAnsi="Calibri" w:cs="Calibri"/>
                      <w:sz w:val="24"/>
                      <w:szCs w:val="24"/>
                    </w:rPr>
                    <w:t>,</w:t>
                  </w:r>
                </w:p>
              </w:tc>
              <w:tc>
                <w:tcPr>
                  <w:tcW w:w="4590" w:type="dxa"/>
                </w:tcPr>
                <w:p w14:paraId="3E5DBEC0"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y=7-2(2)=3</m:t>
                      </m:r>
                    </m:oMath>
                  </m:oMathPara>
                </w:p>
              </w:tc>
            </w:tr>
            <w:tr w:rsidR="009E64F2" w:rsidRPr="00942DAA" w14:paraId="43CB65D1" w14:textId="77777777" w:rsidTr="007B3FAD">
              <w:trPr>
                <w:trHeight w:val="552"/>
              </w:trPr>
              <w:tc>
                <w:tcPr>
                  <w:tcW w:w="2300" w:type="dxa"/>
                </w:tcPr>
                <w:p w14:paraId="153269BD" w14:textId="77777777" w:rsidR="009E64F2" w:rsidRPr="00942DAA" w:rsidRDefault="009E64F2" w:rsidP="007B3FAD">
                  <w:pPr>
                    <w:pStyle w:val="ListParagraph"/>
                    <w:spacing w:line="276" w:lineRule="auto"/>
                    <w:ind w:left="0" w:right="-5"/>
                    <w:rPr>
                      <w:rFonts w:ascii="Calibri" w:eastAsia="Calibri" w:hAnsi="Calibri" w:cs="Calibri"/>
                      <w:sz w:val="24"/>
                      <w:szCs w:val="24"/>
                    </w:rPr>
                  </w:pPr>
                  <m:oMath>
                    <m:r>
                      <w:rPr>
                        <w:rFonts w:ascii="Cambria Math" w:eastAsia="Calibri" w:hAnsi="Cambria Math" w:cs="Calibri"/>
                        <w:sz w:val="24"/>
                        <w:szCs w:val="24"/>
                      </w:rPr>
                      <m:t>x=3</m:t>
                    </m:r>
                  </m:oMath>
                  <w:r w:rsidRPr="00942DAA">
                    <w:rPr>
                      <w:rFonts w:ascii="Calibri" w:eastAsia="Calibri" w:hAnsi="Calibri" w:cs="Calibri"/>
                      <w:sz w:val="24"/>
                      <w:szCs w:val="24"/>
                    </w:rPr>
                    <w:t xml:space="preserve">, </w:t>
                  </w:r>
                </w:p>
              </w:tc>
              <w:tc>
                <w:tcPr>
                  <w:tcW w:w="4590" w:type="dxa"/>
                </w:tcPr>
                <w:p w14:paraId="4A0F30AE"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y=7-2(3)=1</m:t>
                      </m:r>
                    </m:oMath>
                  </m:oMathPara>
                </w:p>
              </w:tc>
            </w:tr>
          </w:tbl>
          <w:p w14:paraId="6D0DDE43" w14:textId="77777777" w:rsidR="009E64F2" w:rsidRPr="00942DAA" w:rsidRDefault="009E64F2" w:rsidP="007B3FAD">
            <w:pPr>
              <w:pStyle w:val="ListParagraph"/>
              <w:spacing w:line="276" w:lineRule="auto"/>
              <w:ind w:left="0" w:right="-5"/>
              <w:rPr>
                <w:rFonts w:ascii="Calibri" w:hAnsi="Calibri" w:cs="Calibri"/>
                <w:sz w:val="24"/>
                <w:szCs w:val="24"/>
              </w:rPr>
            </w:pPr>
          </w:p>
        </w:tc>
        <w:tc>
          <w:tcPr>
            <w:tcW w:w="222" w:type="dxa"/>
          </w:tcPr>
          <w:p w14:paraId="48149A4A" w14:textId="77777777" w:rsidR="009E64F2" w:rsidRPr="00942DAA" w:rsidRDefault="009E64F2" w:rsidP="007B3FAD">
            <w:pPr>
              <w:pStyle w:val="ListParagraph"/>
              <w:spacing w:line="276" w:lineRule="auto"/>
              <w:ind w:left="0" w:right="-5"/>
              <w:rPr>
                <w:rFonts w:ascii="Calibri" w:hAnsi="Calibri" w:cs="Calibri"/>
                <w:sz w:val="24"/>
                <w:szCs w:val="24"/>
              </w:rPr>
            </w:pPr>
          </w:p>
        </w:tc>
        <w:tc>
          <w:tcPr>
            <w:tcW w:w="222" w:type="dxa"/>
          </w:tcPr>
          <w:p w14:paraId="596FDCBA" w14:textId="77777777" w:rsidR="009E64F2" w:rsidRPr="00942DAA" w:rsidRDefault="009E64F2" w:rsidP="007B3FAD">
            <w:pPr>
              <w:pStyle w:val="ListParagraph"/>
              <w:spacing w:line="276" w:lineRule="auto"/>
              <w:ind w:left="0" w:right="-5"/>
              <w:rPr>
                <w:rFonts w:ascii="Calibri" w:hAnsi="Calibri" w:cs="Calibri"/>
                <w:sz w:val="24"/>
                <w:szCs w:val="24"/>
              </w:rPr>
            </w:pPr>
          </w:p>
        </w:tc>
      </w:tr>
    </w:tbl>
    <w:p w14:paraId="78160DDF" w14:textId="77777777" w:rsidR="009E64F2" w:rsidRPr="00942DAA" w:rsidRDefault="009E64F2" w:rsidP="007B3FAD">
      <w:pPr>
        <w:pStyle w:val="ListParagraph"/>
        <w:spacing w:line="276" w:lineRule="auto"/>
        <w:ind w:right="-6"/>
        <w:contextualSpacing w:val="0"/>
        <w:rPr>
          <w:rFonts w:ascii="Calibri" w:eastAsiaTheme="minorEastAsia" w:hAnsi="Calibri" w:cs="Calibri"/>
          <w:sz w:val="24"/>
          <w:szCs w:val="24"/>
        </w:rPr>
      </w:pPr>
      <w:r w:rsidRPr="00942DAA">
        <w:rPr>
          <w:rFonts w:ascii="Calibri" w:hAnsi="Calibri" w:cs="Calibri"/>
          <w:sz w:val="24"/>
          <w:szCs w:val="24"/>
        </w:rPr>
        <w:t xml:space="preserve">Write each value of </w:t>
      </w:r>
      <m:oMath>
        <m:r>
          <w:rPr>
            <w:rFonts w:ascii="Cambria Math" w:hAnsi="Cambria Math" w:cs="Calibri"/>
            <w:sz w:val="24"/>
            <w:szCs w:val="24"/>
          </w:rPr>
          <m:t>y</m:t>
        </m:r>
      </m:oMath>
      <w:r w:rsidRPr="00942DAA">
        <w:rPr>
          <w:rFonts w:ascii="Calibri" w:hAnsi="Calibri" w:cs="Calibri"/>
          <w:sz w:val="24"/>
          <w:szCs w:val="24"/>
        </w:rPr>
        <w:t xml:space="preserve"> in the table of values for the linear equation </w:t>
      </w:r>
      <m:oMath>
        <m:r>
          <w:rPr>
            <w:rFonts w:ascii="Cambria Math" w:hAnsi="Cambria Math" w:cs="Calibri"/>
            <w:sz w:val="24"/>
            <w:szCs w:val="24"/>
          </w:rPr>
          <m:t>y=7-2x</m:t>
        </m:r>
      </m:oMath>
      <w:r w:rsidRPr="00942DAA">
        <w:rPr>
          <w:rFonts w:ascii="Calibri" w:eastAsiaTheme="minorEastAsia" w:hAnsi="Calibri" w:cs="Calibri"/>
          <w:sz w:val="24"/>
          <w:szCs w:val="24"/>
        </w:rPr>
        <w:t>:</w:t>
      </w:r>
    </w:p>
    <w:tbl>
      <w:tblPr>
        <w:tblStyle w:val="TableGrid"/>
        <w:tblW w:w="0" w:type="auto"/>
        <w:tblInd w:w="1440" w:type="dxa"/>
        <w:tblLook w:val="04A0" w:firstRow="1" w:lastRow="0" w:firstColumn="1" w:lastColumn="0" w:noHBand="0" w:noVBand="1"/>
      </w:tblPr>
      <w:tblGrid>
        <w:gridCol w:w="378"/>
        <w:gridCol w:w="630"/>
        <w:gridCol w:w="630"/>
        <w:gridCol w:w="630"/>
        <w:gridCol w:w="540"/>
        <w:gridCol w:w="540"/>
        <w:gridCol w:w="540"/>
        <w:gridCol w:w="540"/>
      </w:tblGrid>
      <w:tr w:rsidR="009E64F2" w:rsidRPr="00942DAA" w14:paraId="7E54E39A" w14:textId="77777777" w:rsidTr="007B3FAD">
        <w:trPr>
          <w:trHeight w:val="93"/>
        </w:trPr>
        <w:tc>
          <w:tcPr>
            <w:tcW w:w="378" w:type="dxa"/>
          </w:tcPr>
          <w:p w14:paraId="011F20FF" w14:textId="3F376DA5" w:rsidR="009E64F2" w:rsidRPr="00942DAA" w:rsidRDefault="009E64F2" w:rsidP="00190496">
            <w:pPr>
              <w:pStyle w:val="ListParagraph"/>
              <w:spacing w:after="0" w:line="240" w:lineRule="auto"/>
              <w:ind w:left="0"/>
              <w:jc w:val="center"/>
              <w:rPr>
                <w:rFonts w:ascii="Calibri" w:hAnsi="Calibri" w:cs="Calibri"/>
                <w:sz w:val="24"/>
                <w:szCs w:val="24"/>
              </w:rPr>
            </w:pPr>
            <m:oMathPara>
              <m:oMath>
                <m:r>
                  <w:rPr>
                    <w:rFonts w:ascii="Cambria Math" w:hAnsi="Cambria Math" w:cs="Calibri"/>
                    <w:sz w:val="24"/>
                    <w:szCs w:val="24"/>
                  </w:rPr>
                  <m:t>x</m:t>
                </m:r>
              </m:oMath>
            </m:oMathPara>
          </w:p>
        </w:tc>
        <w:tc>
          <w:tcPr>
            <w:tcW w:w="630" w:type="dxa"/>
          </w:tcPr>
          <w:p w14:paraId="22418937" w14:textId="4C7615ED" w:rsidR="009E64F2" w:rsidRPr="00942DAA" w:rsidRDefault="009E64F2" w:rsidP="00190496">
            <w:pPr>
              <w:pStyle w:val="ListParagraph"/>
              <w:spacing w:after="0" w:line="240" w:lineRule="auto"/>
              <w:ind w:left="0"/>
              <w:jc w:val="center"/>
              <w:rPr>
                <w:rFonts w:ascii="Calibri" w:hAnsi="Calibri" w:cs="Calibri"/>
                <w:sz w:val="24"/>
                <w:szCs w:val="24"/>
              </w:rPr>
            </w:pPr>
            <m:oMathPara>
              <m:oMath>
                <m:r>
                  <w:rPr>
                    <w:rFonts w:ascii="Cambria Math" w:hAnsi="Cambria Math" w:cs="Calibri"/>
                    <w:sz w:val="24"/>
                    <w:szCs w:val="24"/>
                  </w:rPr>
                  <m:t>-3</m:t>
                </m:r>
              </m:oMath>
            </m:oMathPara>
          </w:p>
        </w:tc>
        <w:tc>
          <w:tcPr>
            <w:tcW w:w="630" w:type="dxa"/>
          </w:tcPr>
          <w:p w14:paraId="4739CDC3" w14:textId="69340DC5" w:rsidR="009E64F2" w:rsidRPr="00942DAA" w:rsidRDefault="009E64F2" w:rsidP="00190496">
            <w:pPr>
              <w:pStyle w:val="ListParagraph"/>
              <w:spacing w:after="0" w:line="240" w:lineRule="auto"/>
              <w:ind w:left="0"/>
              <w:jc w:val="center"/>
              <w:rPr>
                <w:rFonts w:ascii="Calibri" w:hAnsi="Calibri" w:cs="Calibri"/>
                <w:sz w:val="24"/>
                <w:szCs w:val="24"/>
              </w:rPr>
            </w:pPr>
            <m:oMathPara>
              <m:oMath>
                <m:r>
                  <w:rPr>
                    <w:rFonts w:ascii="Cambria Math" w:hAnsi="Cambria Math" w:cs="Calibri"/>
                    <w:sz w:val="24"/>
                    <w:szCs w:val="24"/>
                  </w:rPr>
                  <m:t>-2</m:t>
                </m:r>
              </m:oMath>
            </m:oMathPara>
          </w:p>
        </w:tc>
        <w:tc>
          <w:tcPr>
            <w:tcW w:w="630" w:type="dxa"/>
          </w:tcPr>
          <w:p w14:paraId="0F977B76" w14:textId="0D013542" w:rsidR="009E64F2" w:rsidRPr="00942DAA" w:rsidRDefault="009E64F2" w:rsidP="00190496">
            <w:pPr>
              <w:pStyle w:val="ListParagraph"/>
              <w:spacing w:after="0" w:line="240" w:lineRule="auto"/>
              <w:ind w:left="0"/>
              <w:jc w:val="center"/>
              <w:rPr>
                <w:rFonts w:ascii="Calibri" w:hAnsi="Calibri" w:cs="Calibri"/>
                <w:sz w:val="24"/>
                <w:szCs w:val="24"/>
              </w:rPr>
            </w:pPr>
            <m:oMathPara>
              <m:oMath>
                <m:r>
                  <w:rPr>
                    <w:rFonts w:ascii="Cambria Math" w:hAnsi="Cambria Math" w:cs="Calibri"/>
                    <w:sz w:val="24"/>
                    <w:szCs w:val="24"/>
                  </w:rPr>
                  <m:t>-1</m:t>
                </m:r>
              </m:oMath>
            </m:oMathPara>
          </w:p>
        </w:tc>
        <w:tc>
          <w:tcPr>
            <w:tcW w:w="540" w:type="dxa"/>
          </w:tcPr>
          <w:p w14:paraId="41680FEB"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0</w:t>
            </w:r>
          </w:p>
        </w:tc>
        <w:tc>
          <w:tcPr>
            <w:tcW w:w="540" w:type="dxa"/>
          </w:tcPr>
          <w:p w14:paraId="50379119"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1</w:t>
            </w:r>
          </w:p>
        </w:tc>
        <w:tc>
          <w:tcPr>
            <w:tcW w:w="540" w:type="dxa"/>
          </w:tcPr>
          <w:p w14:paraId="7EC6470B"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2</w:t>
            </w:r>
          </w:p>
        </w:tc>
        <w:tc>
          <w:tcPr>
            <w:tcW w:w="540" w:type="dxa"/>
          </w:tcPr>
          <w:p w14:paraId="17A05E78"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3</w:t>
            </w:r>
          </w:p>
        </w:tc>
      </w:tr>
      <w:tr w:rsidR="009E64F2" w:rsidRPr="00942DAA" w14:paraId="5FE402B1" w14:textId="77777777" w:rsidTr="007B3FAD">
        <w:tc>
          <w:tcPr>
            <w:tcW w:w="378" w:type="dxa"/>
          </w:tcPr>
          <w:p w14:paraId="19AC8C20" w14:textId="0264CDAB" w:rsidR="009E64F2" w:rsidRPr="00942DAA" w:rsidRDefault="009E64F2" w:rsidP="00190496">
            <w:pPr>
              <w:pStyle w:val="ListParagraph"/>
              <w:spacing w:after="0" w:line="240" w:lineRule="auto"/>
              <w:ind w:left="0"/>
              <w:jc w:val="center"/>
              <w:rPr>
                <w:rFonts w:ascii="Calibri" w:hAnsi="Calibri" w:cs="Calibri"/>
                <w:sz w:val="24"/>
                <w:szCs w:val="24"/>
              </w:rPr>
            </w:pPr>
            <m:oMathPara>
              <m:oMath>
                <m:r>
                  <w:rPr>
                    <w:rFonts w:ascii="Cambria Math" w:hAnsi="Cambria Math" w:cs="Calibri"/>
                    <w:sz w:val="24"/>
                    <w:szCs w:val="24"/>
                  </w:rPr>
                  <m:t>y</m:t>
                </m:r>
              </m:oMath>
            </m:oMathPara>
          </w:p>
        </w:tc>
        <w:tc>
          <w:tcPr>
            <w:tcW w:w="630" w:type="dxa"/>
          </w:tcPr>
          <w:p w14:paraId="0B8860CC"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13</w:t>
            </w:r>
          </w:p>
        </w:tc>
        <w:tc>
          <w:tcPr>
            <w:tcW w:w="630" w:type="dxa"/>
          </w:tcPr>
          <w:p w14:paraId="09F63C4B"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11</w:t>
            </w:r>
          </w:p>
        </w:tc>
        <w:tc>
          <w:tcPr>
            <w:tcW w:w="630" w:type="dxa"/>
          </w:tcPr>
          <w:p w14:paraId="4673B5FA"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9</w:t>
            </w:r>
          </w:p>
        </w:tc>
        <w:tc>
          <w:tcPr>
            <w:tcW w:w="540" w:type="dxa"/>
          </w:tcPr>
          <w:p w14:paraId="60192284"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7</w:t>
            </w:r>
          </w:p>
        </w:tc>
        <w:tc>
          <w:tcPr>
            <w:tcW w:w="540" w:type="dxa"/>
          </w:tcPr>
          <w:p w14:paraId="3F4E14F8"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5</w:t>
            </w:r>
          </w:p>
        </w:tc>
        <w:tc>
          <w:tcPr>
            <w:tcW w:w="540" w:type="dxa"/>
          </w:tcPr>
          <w:p w14:paraId="318740F7"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3</w:t>
            </w:r>
          </w:p>
        </w:tc>
        <w:tc>
          <w:tcPr>
            <w:tcW w:w="540" w:type="dxa"/>
          </w:tcPr>
          <w:p w14:paraId="2CD41986" w14:textId="77777777" w:rsidR="009E64F2" w:rsidRPr="00942DAA" w:rsidRDefault="009E64F2" w:rsidP="00190496">
            <w:pPr>
              <w:pStyle w:val="ListParagraph"/>
              <w:spacing w:after="0" w:line="240" w:lineRule="auto"/>
              <w:ind w:left="0"/>
              <w:jc w:val="center"/>
              <w:rPr>
                <w:rFonts w:ascii="Calibri" w:hAnsi="Calibri" w:cs="Calibri"/>
                <w:sz w:val="24"/>
                <w:szCs w:val="24"/>
              </w:rPr>
            </w:pPr>
            <w:r w:rsidRPr="00942DAA">
              <w:rPr>
                <w:rFonts w:ascii="Calibri" w:hAnsi="Calibri" w:cs="Calibri"/>
                <w:sz w:val="24"/>
                <w:szCs w:val="24"/>
              </w:rPr>
              <w:t>1</w:t>
            </w:r>
          </w:p>
        </w:tc>
      </w:tr>
    </w:tbl>
    <w:p w14:paraId="49483869" w14:textId="77777777" w:rsidR="009E64F2" w:rsidRPr="00942DAA" w:rsidRDefault="009E64F2" w:rsidP="007B3FAD">
      <w:pPr>
        <w:spacing w:line="276" w:lineRule="auto"/>
        <w:rPr>
          <w:rFonts w:ascii="Calibri" w:hAnsi="Calibri" w:cs="Calibri"/>
        </w:rPr>
      </w:pPr>
    </w:p>
    <w:p w14:paraId="72A8F480" w14:textId="77777777" w:rsidR="009E64F2" w:rsidRPr="00942DAA" w:rsidRDefault="009E64F2" w:rsidP="009E64F2">
      <w:pPr>
        <w:pStyle w:val="ListParagraph"/>
        <w:numPr>
          <w:ilvl w:val="0"/>
          <w:numId w:val="117"/>
        </w:numPr>
        <w:spacing w:line="276" w:lineRule="auto"/>
        <w:ind w:right="-5"/>
        <w:rPr>
          <w:rFonts w:ascii="Calibri" w:eastAsiaTheme="minorEastAsia" w:hAnsi="Calibri" w:cs="Calibri"/>
          <w:sz w:val="24"/>
          <w:szCs w:val="24"/>
        </w:rPr>
      </w:pPr>
      <w:r w:rsidRPr="00942DAA">
        <w:rPr>
          <w:rFonts w:ascii="Calibri" w:eastAsiaTheme="minorEastAsia" w:hAnsi="Calibri" w:cs="Calibri"/>
          <w:sz w:val="24"/>
          <w:szCs w:val="24"/>
        </w:rPr>
        <w:t xml:space="preserve">Create a table of values for the linear equation </w:t>
      </w:r>
      <m:oMath>
        <m:r>
          <w:rPr>
            <w:rFonts w:ascii="Cambria Math" w:eastAsiaTheme="minorEastAsia" w:hAnsi="Cambria Math" w:cs="Calibri"/>
            <w:sz w:val="24"/>
            <w:szCs w:val="24"/>
          </w:rPr>
          <m:t>y-1=2x</m:t>
        </m:r>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form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w:t>
      </w:r>
    </w:p>
    <w:p w14:paraId="56B8C2F7" w14:textId="77777777" w:rsidR="009E64F2" w:rsidRPr="00942DAA" w:rsidRDefault="009E64F2" w:rsidP="007B3FAD">
      <w:pPr>
        <w:spacing w:line="276" w:lineRule="auto"/>
        <w:ind w:right="-5" w:firstLine="360"/>
        <w:rPr>
          <w:rFonts w:ascii="Calibri" w:eastAsiaTheme="minorEastAsia" w:hAnsi="Calibri" w:cs="Calibri"/>
          <w:b/>
        </w:rPr>
      </w:pPr>
      <w:r w:rsidRPr="00942DAA">
        <w:rPr>
          <w:rFonts w:ascii="Calibri" w:eastAsiaTheme="minorEastAsia" w:hAnsi="Calibri" w:cs="Calibri"/>
          <w:b/>
        </w:rPr>
        <w:t>Solution</w:t>
      </w:r>
    </w:p>
    <w:p w14:paraId="091C704D" w14:textId="77777777" w:rsidR="009E64F2" w:rsidRPr="00942DAA" w:rsidRDefault="009E64F2" w:rsidP="007B3FAD">
      <w:pPr>
        <w:pStyle w:val="ListParagraph"/>
        <w:spacing w:line="276" w:lineRule="auto"/>
        <w:ind w:left="357" w:right="-6"/>
        <w:contextualSpacing w:val="0"/>
        <w:rPr>
          <w:rFonts w:ascii="Calibri" w:eastAsiaTheme="minorEastAsia" w:hAnsi="Calibri" w:cs="Calibri"/>
          <w:sz w:val="24"/>
          <w:szCs w:val="24"/>
        </w:rPr>
      </w:pPr>
      <w:r w:rsidRPr="00942DAA">
        <w:rPr>
          <w:rFonts w:ascii="Calibri" w:eastAsiaTheme="minorEastAsia" w:hAnsi="Calibri" w:cs="Calibri"/>
          <w:sz w:val="24"/>
          <w:szCs w:val="24"/>
        </w:rPr>
        <w:t xml:space="preserve">First, make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the subject of the equation: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9"/>
        <w:gridCol w:w="396"/>
        <w:gridCol w:w="1635"/>
      </w:tblGrid>
      <w:tr w:rsidR="009E64F2" w:rsidRPr="00942DAA" w14:paraId="6E492AA9" w14:textId="77777777" w:rsidTr="007B3FAD">
        <w:trPr>
          <w:trHeight w:val="147"/>
        </w:trPr>
        <w:tc>
          <w:tcPr>
            <w:tcW w:w="2289" w:type="dxa"/>
          </w:tcPr>
          <w:p w14:paraId="230CE309" w14:textId="77777777" w:rsidR="009E64F2" w:rsidRPr="00942DAA" w:rsidRDefault="009E64F2" w:rsidP="007B3FAD">
            <w:pPr>
              <w:pStyle w:val="ListParagraph"/>
              <w:spacing w:line="276" w:lineRule="auto"/>
              <w:ind w:left="0" w:right="-5"/>
              <w:jc w:val="right"/>
              <w:rPr>
                <w:rFonts w:ascii="Calibri" w:eastAsiaTheme="minorEastAsia" w:hAnsi="Calibri" w:cs="Calibri"/>
                <w:sz w:val="24"/>
                <w:szCs w:val="24"/>
              </w:rPr>
            </w:pPr>
            <m:oMath>
              <m:r>
                <w:rPr>
                  <w:rFonts w:ascii="Cambria Math" w:eastAsiaTheme="minorEastAsia" w:hAnsi="Cambria Math" w:cs="Calibri"/>
                  <w:sz w:val="24"/>
                  <w:szCs w:val="24"/>
                </w:rPr>
                <m:t>y-1</m:t>
              </m:r>
            </m:oMath>
            <w:r w:rsidRPr="00942DAA">
              <w:rPr>
                <w:rFonts w:ascii="Calibri" w:eastAsiaTheme="minorEastAsia" w:hAnsi="Calibri" w:cs="Calibri"/>
                <w:sz w:val="24"/>
                <w:szCs w:val="24"/>
              </w:rPr>
              <w:t xml:space="preserve"> </w:t>
            </w:r>
          </w:p>
        </w:tc>
        <w:tc>
          <w:tcPr>
            <w:tcW w:w="396" w:type="dxa"/>
          </w:tcPr>
          <w:p w14:paraId="406E986D"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1635" w:type="dxa"/>
          </w:tcPr>
          <w:p w14:paraId="6DDA645D"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2x</m:t>
              </m:r>
            </m:oMath>
            <w:r w:rsidRPr="00942DAA">
              <w:rPr>
                <w:rFonts w:ascii="Calibri" w:eastAsiaTheme="minorEastAsia" w:hAnsi="Calibri" w:cs="Calibri"/>
                <w:sz w:val="24"/>
                <w:szCs w:val="24"/>
              </w:rPr>
              <w:t xml:space="preserve"> </w:t>
            </w:r>
          </w:p>
        </w:tc>
      </w:tr>
      <w:tr w:rsidR="009E64F2" w:rsidRPr="00942DAA" w14:paraId="0BD5FAA0" w14:textId="77777777" w:rsidTr="007B3FAD">
        <w:trPr>
          <w:trHeight w:val="220"/>
        </w:trPr>
        <w:tc>
          <w:tcPr>
            <w:tcW w:w="2289" w:type="dxa"/>
          </w:tcPr>
          <w:p w14:paraId="07F67E5F" w14:textId="77777777" w:rsidR="009E64F2" w:rsidRPr="00942DAA" w:rsidRDefault="009E64F2" w:rsidP="007B3FAD">
            <w:pPr>
              <w:pStyle w:val="ListParagraph"/>
              <w:spacing w:line="276" w:lineRule="auto"/>
              <w:ind w:left="0" w:right="-5"/>
              <w:jc w:val="right"/>
              <w:rPr>
                <w:rFonts w:ascii="Calibri" w:eastAsiaTheme="minorEastAsia"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165AC86C"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1635" w:type="dxa"/>
          </w:tcPr>
          <w:p w14:paraId="33C79CC5"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2x+1</m:t>
              </m:r>
            </m:oMath>
            <w:r w:rsidRPr="00942DAA">
              <w:rPr>
                <w:rFonts w:ascii="Calibri" w:eastAsiaTheme="minorEastAsia" w:hAnsi="Calibri" w:cs="Calibri"/>
                <w:sz w:val="24"/>
                <w:szCs w:val="24"/>
              </w:rPr>
              <w:t xml:space="preserve"> </w:t>
            </w:r>
          </w:p>
        </w:tc>
      </w:tr>
    </w:tbl>
    <w:p w14:paraId="2AFC836C" w14:textId="77777777" w:rsidR="009E64F2" w:rsidRPr="00942DAA" w:rsidRDefault="009E64F2" w:rsidP="007B3FAD">
      <w:pPr>
        <w:spacing w:after="160" w:line="276" w:lineRule="auto"/>
        <w:ind w:left="357" w:right="-6"/>
        <w:rPr>
          <w:rFonts w:ascii="Calibri" w:hAnsi="Calibri" w:cs="Calibri"/>
        </w:rPr>
      </w:pPr>
      <w:r w:rsidRPr="00942DAA">
        <w:rPr>
          <w:rFonts w:ascii="Calibri" w:eastAsiaTheme="minorEastAsia" w:hAnsi="Calibri" w:cs="Calibri"/>
        </w:rPr>
        <w:t xml:space="preserve">Substitute the values of </w:t>
      </w:r>
      <m:oMath>
        <m:r>
          <w:rPr>
            <w:rFonts w:ascii="Cambria Math" w:eastAsiaTheme="minorEastAsia" w:hAnsi="Cambria Math" w:cs="Calibri"/>
          </w:rPr>
          <m:t>x</m:t>
        </m:r>
      </m:oMath>
      <w:r w:rsidRPr="00942DAA">
        <w:rPr>
          <w:rFonts w:ascii="Calibri" w:eastAsiaTheme="minorEastAsia" w:hAnsi="Calibri" w:cs="Calibri"/>
        </w:rPr>
        <w:t xml:space="preserve"> and evaluate:</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
        <w:gridCol w:w="1260"/>
        <w:gridCol w:w="1800"/>
        <w:gridCol w:w="2070"/>
      </w:tblGrid>
      <w:tr w:rsidR="009E64F2" w:rsidRPr="00942DAA" w14:paraId="57DE82F4" w14:textId="77777777" w:rsidTr="007B3FAD">
        <w:tc>
          <w:tcPr>
            <w:tcW w:w="891" w:type="dxa"/>
          </w:tcPr>
          <w:p w14:paraId="344AA206" w14:textId="77777777" w:rsidR="009E64F2" w:rsidRPr="00942DAA" w:rsidRDefault="009E64F2" w:rsidP="00190496">
            <w:pPr>
              <w:pStyle w:val="ListParagraph"/>
              <w:spacing w:after="80" w:line="276" w:lineRule="auto"/>
              <w:ind w:left="0" w:right="-5"/>
              <w:rPr>
                <w:rFonts w:ascii="Calibri" w:eastAsia="Calibri" w:hAnsi="Calibri" w:cs="Calibri"/>
                <w:sz w:val="24"/>
                <w:szCs w:val="24"/>
              </w:rPr>
            </w:pPr>
            <w:r w:rsidRPr="00942DAA">
              <w:rPr>
                <w:rFonts w:ascii="Calibri" w:eastAsia="Calibri" w:hAnsi="Calibri" w:cs="Calibri"/>
                <w:sz w:val="24"/>
                <w:szCs w:val="24"/>
              </w:rPr>
              <w:t>When</w:t>
            </w:r>
          </w:p>
        </w:tc>
        <w:tc>
          <w:tcPr>
            <w:tcW w:w="1260" w:type="dxa"/>
          </w:tcPr>
          <w:p w14:paraId="2E368737"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x=-3</m:t>
              </m:r>
            </m:oMath>
            <w:r w:rsidRPr="00942DAA">
              <w:rPr>
                <w:rFonts w:ascii="Calibri" w:eastAsiaTheme="minorEastAsia" w:hAnsi="Calibri" w:cs="Calibri"/>
                <w:sz w:val="24"/>
                <w:szCs w:val="24"/>
              </w:rPr>
              <w:t xml:space="preserve">, </w:t>
            </w:r>
          </w:p>
        </w:tc>
        <w:tc>
          <w:tcPr>
            <w:tcW w:w="1800" w:type="dxa"/>
          </w:tcPr>
          <w:p w14:paraId="7CEE03F2"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-3</m:t>
                  </m:r>
                </m:e>
              </m:d>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2070" w:type="dxa"/>
          </w:tcPr>
          <w:p w14:paraId="521A593E"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=-5</m:t>
              </m:r>
            </m:oMath>
            <w:r w:rsidRPr="00942DAA">
              <w:rPr>
                <w:rFonts w:ascii="Calibri" w:eastAsiaTheme="minorEastAsia" w:hAnsi="Calibri" w:cs="Calibri"/>
                <w:sz w:val="24"/>
                <w:szCs w:val="24"/>
              </w:rPr>
              <w:t xml:space="preserve"> </w:t>
            </w:r>
          </w:p>
        </w:tc>
      </w:tr>
      <w:tr w:rsidR="009E64F2" w:rsidRPr="00942DAA" w14:paraId="64CA1020" w14:textId="77777777" w:rsidTr="007B3FAD">
        <w:tc>
          <w:tcPr>
            <w:tcW w:w="891" w:type="dxa"/>
          </w:tcPr>
          <w:p w14:paraId="0E52A5E8" w14:textId="77777777" w:rsidR="009E64F2" w:rsidRPr="00942DAA" w:rsidRDefault="009E64F2" w:rsidP="00190496">
            <w:pPr>
              <w:pStyle w:val="ListParagraph"/>
              <w:spacing w:after="80" w:line="276" w:lineRule="auto"/>
              <w:ind w:left="0" w:right="-5"/>
              <w:rPr>
                <w:rFonts w:ascii="Calibri" w:eastAsia="Calibri" w:hAnsi="Calibri" w:cs="Calibri"/>
                <w:sz w:val="24"/>
                <w:szCs w:val="24"/>
              </w:rPr>
            </w:pPr>
          </w:p>
        </w:tc>
        <w:tc>
          <w:tcPr>
            <w:tcW w:w="1260" w:type="dxa"/>
          </w:tcPr>
          <w:p w14:paraId="13B371E7"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x=-2</m:t>
              </m:r>
            </m:oMath>
            <w:r w:rsidRPr="00942DAA">
              <w:rPr>
                <w:rFonts w:ascii="Calibri" w:eastAsiaTheme="minorEastAsia" w:hAnsi="Calibri" w:cs="Calibri"/>
                <w:sz w:val="24"/>
                <w:szCs w:val="24"/>
              </w:rPr>
              <w:t xml:space="preserve">, </w:t>
            </w:r>
          </w:p>
        </w:tc>
        <w:tc>
          <w:tcPr>
            <w:tcW w:w="1800" w:type="dxa"/>
          </w:tcPr>
          <w:p w14:paraId="66255C5E"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-2</m:t>
                  </m:r>
                </m:e>
              </m:d>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2070" w:type="dxa"/>
          </w:tcPr>
          <w:p w14:paraId="42557DDB"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=-3</m:t>
              </m:r>
            </m:oMath>
            <w:r w:rsidRPr="00942DAA">
              <w:rPr>
                <w:rFonts w:ascii="Calibri" w:eastAsiaTheme="minorEastAsia" w:hAnsi="Calibri" w:cs="Calibri"/>
                <w:sz w:val="24"/>
                <w:szCs w:val="24"/>
              </w:rPr>
              <w:t xml:space="preserve"> </w:t>
            </w:r>
          </w:p>
        </w:tc>
      </w:tr>
      <w:tr w:rsidR="009E64F2" w:rsidRPr="00942DAA" w14:paraId="37FAD9C5" w14:textId="77777777" w:rsidTr="007B3FAD">
        <w:tc>
          <w:tcPr>
            <w:tcW w:w="891" w:type="dxa"/>
          </w:tcPr>
          <w:p w14:paraId="36D98619" w14:textId="77777777" w:rsidR="009E64F2" w:rsidRPr="00942DAA" w:rsidRDefault="009E64F2" w:rsidP="00190496">
            <w:pPr>
              <w:pStyle w:val="ListParagraph"/>
              <w:spacing w:after="80" w:line="276" w:lineRule="auto"/>
              <w:ind w:left="0" w:right="-5"/>
              <w:rPr>
                <w:rFonts w:ascii="Calibri" w:hAnsi="Calibri" w:cs="Calibri"/>
                <w:sz w:val="24"/>
                <w:szCs w:val="24"/>
              </w:rPr>
            </w:pPr>
          </w:p>
        </w:tc>
        <w:tc>
          <w:tcPr>
            <w:tcW w:w="1260" w:type="dxa"/>
          </w:tcPr>
          <w:p w14:paraId="51FA4B31" w14:textId="77777777" w:rsidR="009E64F2" w:rsidRPr="00942DAA" w:rsidRDefault="009E64F2" w:rsidP="00190496">
            <w:pPr>
              <w:pStyle w:val="ListParagraph"/>
              <w:spacing w:after="80" w:line="276" w:lineRule="auto"/>
              <w:ind w:left="0" w:right="-5"/>
              <w:rPr>
                <w:rFonts w:ascii="Calibri" w:hAnsi="Calibri" w:cs="Calibri"/>
                <w:sz w:val="24"/>
                <w:szCs w:val="24"/>
              </w:rPr>
            </w:pPr>
            <w:r w:rsidRPr="00942DAA">
              <w:rPr>
                <w:rFonts w:ascii="Calibri" w:hAnsi="Calibri" w:cs="Calibri"/>
                <w:sz w:val="24"/>
                <w:szCs w:val="24"/>
              </w:rPr>
              <w:t xml:space="preserve"> </w:t>
            </w:r>
            <m:oMath>
              <m:r>
                <w:rPr>
                  <w:rFonts w:ascii="Cambria Math" w:hAnsi="Cambria Math" w:cs="Calibri"/>
                  <w:sz w:val="24"/>
                  <w:szCs w:val="24"/>
                </w:rPr>
                <m:t>x=-1</m:t>
              </m:r>
            </m:oMath>
            <w:r w:rsidRPr="00942DAA">
              <w:rPr>
                <w:rFonts w:ascii="Calibri" w:eastAsiaTheme="minorEastAsia" w:hAnsi="Calibri" w:cs="Calibri"/>
                <w:sz w:val="24"/>
                <w:szCs w:val="24"/>
              </w:rPr>
              <w:t xml:space="preserve">, </w:t>
            </w:r>
          </w:p>
        </w:tc>
        <w:tc>
          <w:tcPr>
            <w:tcW w:w="1800" w:type="dxa"/>
          </w:tcPr>
          <w:p w14:paraId="0A23760A"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-1</m:t>
                  </m:r>
                </m:e>
              </m:d>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2070" w:type="dxa"/>
          </w:tcPr>
          <w:p w14:paraId="0D740BF1"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r>
      <w:tr w:rsidR="009E64F2" w:rsidRPr="00942DAA" w14:paraId="5103A952" w14:textId="77777777" w:rsidTr="007B3FAD">
        <w:tc>
          <w:tcPr>
            <w:tcW w:w="891" w:type="dxa"/>
          </w:tcPr>
          <w:p w14:paraId="2D811D67" w14:textId="77777777" w:rsidR="009E64F2" w:rsidRPr="00942DAA" w:rsidRDefault="009E64F2" w:rsidP="00190496">
            <w:pPr>
              <w:pStyle w:val="ListParagraph"/>
              <w:spacing w:after="80" w:line="276" w:lineRule="auto"/>
              <w:ind w:left="0" w:right="-5"/>
              <w:rPr>
                <w:rFonts w:ascii="Calibri" w:eastAsia="Calibri" w:hAnsi="Calibri" w:cs="Calibri"/>
                <w:sz w:val="24"/>
                <w:szCs w:val="24"/>
              </w:rPr>
            </w:pPr>
          </w:p>
        </w:tc>
        <w:tc>
          <w:tcPr>
            <w:tcW w:w="1260" w:type="dxa"/>
          </w:tcPr>
          <w:p w14:paraId="4D51D328"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x=0</m:t>
              </m:r>
            </m:oMath>
            <w:r w:rsidRPr="00942DAA">
              <w:rPr>
                <w:rFonts w:ascii="Calibri" w:eastAsiaTheme="minorEastAsia" w:hAnsi="Calibri" w:cs="Calibri"/>
                <w:sz w:val="24"/>
                <w:szCs w:val="24"/>
              </w:rPr>
              <w:t xml:space="preserve">, </w:t>
            </w:r>
          </w:p>
        </w:tc>
        <w:tc>
          <w:tcPr>
            <w:tcW w:w="1800" w:type="dxa"/>
          </w:tcPr>
          <w:p w14:paraId="571E7E18"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0</m:t>
                  </m:r>
                </m:e>
              </m:d>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2070" w:type="dxa"/>
          </w:tcPr>
          <w:p w14:paraId="47D85362"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r>
      <w:tr w:rsidR="009E64F2" w:rsidRPr="00942DAA" w14:paraId="53347581" w14:textId="77777777" w:rsidTr="007B3FAD">
        <w:tc>
          <w:tcPr>
            <w:tcW w:w="891" w:type="dxa"/>
          </w:tcPr>
          <w:p w14:paraId="14839D03" w14:textId="77777777" w:rsidR="009E64F2" w:rsidRPr="00942DAA" w:rsidRDefault="009E64F2" w:rsidP="00190496">
            <w:pPr>
              <w:pStyle w:val="ListParagraph"/>
              <w:spacing w:after="80" w:line="276" w:lineRule="auto"/>
              <w:ind w:left="0" w:right="-5"/>
              <w:rPr>
                <w:rFonts w:ascii="Calibri" w:eastAsia="Calibri" w:hAnsi="Calibri" w:cs="Calibri"/>
                <w:sz w:val="24"/>
                <w:szCs w:val="24"/>
              </w:rPr>
            </w:pPr>
          </w:p>
        </w:tc>
        <w:tc>
          <w:tcPr>
            <w:tcW w:w="1260" w:type="dxa"/>
          </w:tcPr>
          <w:p w14:paraId="182B36FC"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x=1</m:t>
              </m:r>
            </m:oMath>
            <w:r w:rsidRPr="00942DAA">
              <w:rPr>
                <w:rFonts w:ascii="Calibri" w:eastAsiaTheme="minorEastAsia" w:hAnsi="Calibri" w:cs="Calibri"/>
                <w:sz w:val="24"/>
                <w:szCs w:val="24"/>
              </w:rPr>
              <w:t xml:space="preserve">, </w:t>
            </w:r>
          </w:p>
        </w:tc>
        <w:tc>
          <w:tcPr>
            <w:tcW w:w="1800" w:type="dxa"/>
          </w:tcPr>
          <w:p w14:paraId="4CE9328B"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1</m:t>
                  </m:r>
                </m:e>
              </m:d>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2070" w:type="dxa"/>
          </w:tcPr>
          <w:p w14:paraId="2944E5E6"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=3</m:t>
              </m:r>
            </m:oMath>
            <w:r w:rsidRPr="00942DAA">
              <w:rPr>
                <w:rFonts w:ascii="Calibri" w:eastAsiaTheme="minorEastAsia" w:hAnsi="Calibri" w:cs="Calibri"/>
                <w:sz w:val="24"/>
                <w:szCs w:val="24"/>
              </w:rPr>
              <w:t xml:space="preserve"> </w:t>
            </w:r>
          </w:p>
        </w:tc>
      </w:tr>
      <w:tr w:rsidR="009E64F2" w:rsidRPr="00942DAA" w14:paraId="15ABE4AE" w14:textId="77777777" w:rsidTr="007B3FAD">
        <w:tc>
          <w:tcPr>
            <w:tcW w:w="891" w:type="dxa"/>
          </w:tcPr>
          <w:p w14:paraId="1E8CC49C" w14:textId="77777777" w:rsidR="009E64F2" w:rsidRPr="00942DAA" w:rsidRDefault="009E64F2" w:rsidP="00190496">
            <w:pPr>
              <w:pStyle w:val="ListParagraph"/>
              <w:spacing w:after="80" w:line="276" w:lineRule="auto"/>
              <w:ind w:left="0" w:right="-5"/>
              <w:rPr>
                <w:rFonts w:ascii="Calibri" w:eastAsia="Calibri" w:hAnsi="Calibri" w:cs="Calibri"/>
                <w:sz w:val="24"/>
                <w:szCs w:val="24"/>
              </w:rPr>
            </w:pPr>
          </w:p>
        </w:tc>
        <w:tc>
          <w:tcPr>
            <w:tcW w:w="1260" w:type="dxa"/>
          </w:tcPr>
          <w:p w14:paraId="195F59FC"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x=2</m:t>
              </m:r>
            </m:oMath>
            <w:r w:rsidRPr="00942DAA">
              <w:rPr>
                <w:rFonts w:ascii="Calibri" w:eastAsiaTheme="minorEastAsia" w:hAnsi="Calibri" w:cs="Calibri"/>
                <w:sz w:val="24"/>
                <w:szCs w:val="24"/>
              </w:rPr>
              <w:t xml:space="preserve">, </w:t>
            </w:r>
          </w:p>
        </w:tc>
        <w:tc>
          <w:tcPr>
            <w:tcW w:w="1800" w:type="dxa"/>
          </w:tcPr>
          <w:p w14:paraId="7A0BCCB2"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2</m:t>
                  </m:r>
                </m:e>
              </m:d>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2070" w:type="dxa"/>
          </w:tcPr>
          <w:p w14:paraId="31B8B2B0"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=5</m:t>
              </m:r>
            </m:oMath>
            <w:r w:rsidRPr="00942DAA">
              <w:rPr>
                <w:rFonts w:ascii="Calibri" w:eastAsiaTheme="minorEastAsia" w:hAnsi="Calibri" w:cs="Calibri"/>
                <w:sz w:val="24"/>
                <w:szCs w:val="24"/>
              </w:rPr>
              <w:t xml:space="preserve"> </w:t>
            </w:r>
          </w:p>
        </w:tc>
      </w:tr>
      <w:tr w:rsidR="009E64F2" w:rsidRPr="00942DAA" w14:paraId="54178501" w14:textId="77777777" w:rsidTr="007B3FAD">
        <w:tc>
          <w:tcPr>
            <w:tcW w:w="891" w:type="dxa"/>
          </w:tcPr>
          <w:p w14:paraId="7E709969" w14:textId="77777777" w:rsidR="009E64F2" w:rsidRPr="00942DAA" w:rsidRDefault="009E64F2" w:rsidP="00190496">
            <w:pPr>
              <w:pStyle w:val="ListParagraph"/>
              <w:spacing w:after="80" w:line="276" w:lineRule="auto"/>
              <w:ind w:left="0" w:right="-5"/>
              <w:rPr>
                <w:rFonts w:ascii="Calibri" w:eastAsia="Calibri" w:hAnsi="Calibri" w:cs="Calibri"/>
                <w:sz w:val="24"/>
                <w:szCs w:val="24"/>
              </w:rPr>
            </w:pPr>
          </w:p>
        </w:tc>
        <w:tc>
          <w:tcPr>
            <w:tcW w:w="1260" w:type="dxa"/>
          </w:tcPr>
          <w:p w14:paraId="40BA45CF"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x=3</m:t>
              </m:r>
            </m:oMath>
            <w:r w:rsidRPr="00942DAA">
              <w:rPr>
                <w:rFonts w:ascii="Calibri" w:eastAsiaTheme="minorEastAsia" w:hAnsi="Calibri" w:cs="Calibri"/>
                <w:sz w:val="24"/>
                <w:szCs w:val="24"/>
              </w:rPr>
              <w:t xml:space="preserve">, </w:t>
            </w:r>
          </w:p>
        </w:tc>
        <w:tc>
          <w:tcPr>
            <w:tcW w:w="1800" w:type="dxa"/>
          </w:tcPr>
          <w:p w14:paraId="4514E8FF"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3</m:t>
                  </m:r>
                </m:e>
              </m:d>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2070" w:type="dxa"/>
          </w:tcPr>
          <w:p w14:paraId="4E3B4D76" w14:textId="77777777" w:rsidR="009E64F2" w:rsidRPr="00942DAA" w:rsidRDefault="009E64F2" w:rsidP="00190496">
            <w:pPr>
              <w:pStyle w:val="ListParagraph"/>
              <w:spacing w:after="80" w:line="276" w:lineRule="auto"/>
              <w:ind w:left="0" w:right="-5"/>
              <w:rPr>
                <w:rFonts w:ascii="Calibri" w:hAnsi="Calibri" w:cs="Calibri"/>
                <w:sz w:val="24"/>
                <w:szCs w:val="24"/>
              </w:rPr>
            </w:pPr>
            <m:oMath>
              <m:r>
                <w:rPr>
                  <w:rFonts w:ascii="Cambria Math" w:hAnsi="Cambria Math" w:cs="Calibri"/>
                  <w:sz w:val="24"/>
                  <w:szCs w:val="24"/>
                </w:rPr>
                <m:t>=7</m:t>
              </m:r>
            </m:oMath>
            <w:r w:rsidRPr="00942DAA">
              <w:rPr>
                <w:rFonts w:ascii="Calibri" w:eastAsiaTheme="minorEastAsia" w:hAnsi="Calibri" w:cs="Calibri"/>
                <w:sz w:val="24"/>
                <w:szCs w:val="24"/>
              </w:rPr>
              <w:t xml:space="preserve"> </w:t>
            </w:r>
          </w:p>
        </w:tc>
      </w:tr>
    </w:tbl>
    <w:p w14:paraId="255648BD" w14:textId="77777777" w:rsidR="009E64F2" w:rsidRPr="00942DAA" w:rsidRDefault="009E64F2" w:rsidP="007B3FAD">
      <w:pPr>
        <w:pStyle w:val="ListParagraph"/>
        <w:spacing w:line="276" w:lineRule="auto"/>
        <w:ind w:left="357" w:right="-6"/>
        <w:contextualSpacing w:val="0"/>
        <w:rPr>
          <w:rFonts w:ascii="Calibri" w:eastAsiaTheme="minorEastAsia" w:hAnsi="Calibri" w:cs="Calibri"/>
          <w:sz w:val="24"/>
          <w:szCs w:val="24"/>
        </w:rPr>
      </w:pPr>
      <w:r w:rsidRPr="00942DAA">
        <w:rPr>
          <w:rFonts w:ascii="Calibri" w:hAnsi="Calibri" w:cs="Calibri"/>
          <w:sz w:val="24"/>
          <w:szCs w:val="24"/>
        </w:rPr>
        <w:t xml:space="preserve">The table of values for the equation </w:t>
      </w:r>
      <m:oMath>
        <m:r>
          <w:rPr>
            <w:rFonts w:ascii="Cambria Math" w:hAnsi="Cambria Math" w:cs="Calibri"/>
            <w:sz w:val="24"/>
            <w:szCs w:val="24"/>
          </w:rPr>
          <m:t>y=2x+1</m:t>
        </m:r>
      </m:oMath>
      <w:r w:rsidRPr="00942DAA">
        <w:rPr>
          <w:rFonts w:ascii="Calibri" w:eastAsiaTheme="minorEastAsia" w:hAnsi="Calibri" w:cs="Calibri"/>
          <w:sz w:val="24"/>
          <w:szCs w:val="24"/>
        </w:rPr>
        <w:t xml:space="preserve"> is:</w:t>
      </w:r>
    </w:p>
    <w:tbl>
      <w:tblPr>
        <w:tblStyle w:val="TableGrid"/>
        <w:tblW w:w="0" w:type="auto"/>
        <w:tblInd w:w="2160" w:type="dxa"/>
        <w:tblLook w:val="04A0" w:firstRow="1" w:lastRow="0" w:firstColumn="1" w:lastColumn="0" w:noHBand="0" w:noVBand="1"/>
      </w:tblPr>
      <w:tblGrid>
        <w:gridCol w:w="378"/>
        <w:gridCol w:w="630"/>
        <w:gridCol w:w="630"/>
        <w:gridCol w:w="630"/>
        <w:gridCol w:w="540"/>
        <w:gridCol w:w="540"/>
        <w:gridCol w:w="540"/>
        <w:gridCol w:w="540"/>
      </w:tblGrid>
      <w:tr w:rsidR="009E64F2" w:rsidRPr="00942DAA" w14:paraId="4DB19958" w14:textId="77777777" w:rsidTr="007B3FAD">
        <w:tc>
          <w:tcPr>
            <w:tcW w:w="378" w:type="dxa"/>
          </w:tcPr>
          <w:p w14:paraId="7A31382C" w14:textId="77777777" w:rsidR="009E64F2" w:rsidRPr="00942DAA" w:rsidRDefault="009E64F2" w:rsidP="00190496">
            <w:pPr>
              <w:pStyle w:val="ListParagraph"/>
              <w:spacing w:after="0" w:line="240" w:lineRule="auto"/>
              <w:ind w:left="0" w:right="-5"/>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630" w:type="dxa"/>
          </w:tcPr>
          <w:p w14:paraId="4D44F50E" w14:textId="77777777" w:rsidR="009E64F2" w:rsidRPr="00942DAA" w:rsidRDefault="009E64F2" w:rsidP="00190496">
            <w:pPr>
              <w:pStyle w:val="ListParagraph"/>
              <w:spacing w:after="0" w:line="240" w:lineRule="auto"/>
              <w:ind w:left="0" w:right="-5"/>
              <w:rPr>
                <w:rFonts w:ascii="Calibri" w:hAnsi="Calibri" w:cs="Calibri"/>
                <w:sz w:val="24"/>
                <w:szCs w:val="24"/>
              </w:rPr>
            </w:pPr>
            <m:oMath>
              <m: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630" w:type="dxa"/>
          </w:tcPr>
          <w:p w14:paraId="697A0AB3" w14:textId="77777777" w:rsidR="009E64F2" w:rsidRPr="00942DAA" w:rsidRDefault="009E64F2" w:rsidP="00190496">
            <w:pPr>
              <w:pStyle w:val="ListParagraph"/>
              <w:spacing w:after="0" w:line="240" w:lineRule="auto"/>
              <w:ind w:left="0" w:right="-5"/>
              <w:rPr>
                <w:rFonts w:ascii="Calibri" w:hAnsi="Calibri" w:cs="Calibri"/>
                <w:sz w:val="24"/>
                <w:szCs w:val="24"/>
              </w:rPr>
            </w:pPr>
            <m:oMath>
              <m:r>
                <w:rPr>
                  <w:rFonts w:ascii="Cambria Math" w:hAnsi="Cambria Math" w:cs="Calibri"/>
                  <w:sz w:val="24"/>
                  <w:szCs w:val="24"/>
                </w:rPr>
                <m:t>-2</m:t>
              </m:r>
            </m:oMath>
            <w:r w:rsidRPr="00942DAA">
              <w:rPr>
                <w:rFonts w:ascii="Calibri" w:eastAsiaTheme="minorEastAsia" w:hAnsi="Calibri" w:cs="Calibri"/>
                <w:sz w:val="24"/>
                <w:szCs w:val="24"/>
              </w:rPr>
              <w:t xml:space="preserve"> </w:t>
            </w:r>
          </w:p>
        </w:tc>
        <w:tc>
          <w:tcPr>
            <w:tcW w:w="630" w:type="dxa"/>
          </w:tcPr>
          <w:p w14:paraId="09F97575" w14:textId="77777777" w:rsidR="009E64F2" w:rsidRPr="00942DAA" w:rsidRDefault="009E64F2" w:rsidP="00190496">
            <w:pPr>
              <w:pStyle w:val="ListParagraph"/>
              <w:spacing w:after="0" w:line="240" w:lineRule="auto"/>
              <w:ind w:left="0" w:right="-5"/>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540" w:type="dxa"/>
          </w:tcPr>
          <w:p w14:paraId="421BC9B8" w14:textId="77777777" w:rsidR="009E64F2" w:rsidRPr="00942DAA" w:rsidRDefault="009E64F2" w:rsidP="00190496">
            <w:pPr>
              <w:pStyle w:val="ListParagraph"/>
              <w:spacing w:after="0" w:line="240" w:lineRule="auto"/>
              <w:ind w:left="0" w:right="-5"/>
              <w:rPr>
                <w:rFonts w:ascii="Calibri" w:hAnsi="Calibri" w:cs="Calibri"/>
                <w:sz w:val="24"/>
                <w:szCs w:val="24"/>
              </w:rPr>
            </w:pPr>
            <w:r w:rsidRPr="00942DAA">
              <w:rPr>
                <w:rFonts w:ascii="Calibri" w:hAnsi="Calibri" w:cs="Calibri"/>
                <w:sz w:val="24"/>
                <w:szCs w:val="24"/>
              </w:rPr>
              <w:t>0</w:t>
            </w:r>
          </w:p>
        </w:tc>
        <w:tc>
          <w:tcPr>
            <w:tcW w:w="540" w:type="dxa"/>
          </w:tcPr>
          <w:p w14:paraId="3F1664DF" w14:textId="77777777" w:rsidR="009E64F2" w:rsidRPr="00942DAA" w:rsidRDefault="009E64F2" w:rsidP="00190496">
            <w:pPr>
              <w:pStyle w:val="ListParagraph"/>
              <w:spacing w:after="0" w:line="240" w:lineRule="auto"/>
              <w:ind w:left="0" w:right="-5"/>
              <w:rPr>
                <w:rFonts w:ascii="Calibri" w:hAnsi="Calibri" w:cs="Calibri"/>
                <w:sz w:val="24"/>
                <w:szCs w:val="24"/>
              </w:rPr>
            </w:pPr>
            <w:r w:rsidRPr="00942DAA">
              <w:rPr>
                <w:rFonts w:ascii="Calibri" w:hAnsi="Calibri" w:cs="Calibri"/>
                <w:sz w:val="24"/>
                <w:szCs w:val="24"/>
              </w:rPr>
              <w:t>1</w:t>
            </w:r>
          </w:p>
        </w:tc>
        <w:tc>
          <w:tcPr>
            <w:tcW w:w="540" w:type="dxa"/>
          </w:tcPr>
          <w:p w14:paraId="59288E5C" w14:textId="77777777" w:rsidR="009E64F2" w:rsidRPr="00942DAA" w:rsidRDefault="009E64F2" w:rsidP="00190496">
            <w:pPr>
              <w:pStyle w:val="ListParagraph"/>
              <w:spacing w:after="0" w:line="240" w:lineRule="auto"/>
              <w:ind w:left="0" w:right="-5"/>
              <w:rPr>
                <w:rFonts w:ascii="Calibri" w:hAnsi="Calibri" w:cs="Calibri"/>
                <w:sz w:val="24"/>
                <w:szCs w:val="24"/>
              </w:rPr>
            </w:pPr>
            <w:r w:rsidRPr="00942DAA">
              <w:rPr>
                <w:rFonts w:ascii="Calibri" w:hAnsi="Calibri" w:cs="Calibri"/>
                <w:sz w:val="24"/>
                <w:szCs w:val="24"/>
              </w:rPr>
              <w:t>2</w:t>
            </w:r>
          </w:p>
        </w:tc>
        <w:tc>
          <w:tcPr>
            <w:tcW w:w="540" w:type="dxa"/>
          </w:tcPr>
          <w:p w14:paraId="03EA46FA" w14:textId="77777777" w:rsidR="009E64F2" w:rsidRPr="00942DAA" w:rsidRDefault="009E64F2" w:rsidP="00190496">
            <w:pPr>
              <w:pStyle w:val="ListParagraph"/>
              <w:spacing w:after="0" w:line="240" w:lineRule="auto"/>
              <w:ind w:left="0" w:right="-5"/>
              <w:rPr>
                <w:rFonts w:ascii="Calibri" w:hAnsi="Calibri" w:cs="Calibri"/>
                <w:sz w:val="24"/>
                <w:szCs w:val="24"/>
              </w:rPr>
            </w:pPr>
            <w:r w:rsidRPr="00942DAA">
              <w:rPr>
                <w:rFonts w:ascii="Calibri" w:hAnsi="Calibri" w:cs="Calibri"/>
                <w:sz w:val="24"/>
                <w:szCs w:val="24"/>
              </w:rPr>
              <w:t>3</w:t>
            </w:r>
          </w:p>
        </w:tc>
      </w:tr>
      <w:tr w:rsidR="009E64F2" w:rsidRPr="00942DAA" w14:paraId="24D54A47" w14:textId="77777777" w:rsidTr="000F4B9B">
        <w:trPr>
          <w:trHeight w:val="300"/>
        </w:trPr>
        <w:tc>
          <w:tcPr>
            <w:tcW w:w="378" w:type="dxa"/>
          </w:tcPr>
          <w:p w14:paraId="3154AB79" w14:textId="77777777" w:rsidR="009E64F2" w:rsidRPr="00942DAA" w:rsidRDefault="009E64F2" w:rsidP="00190496">
            <w:pPr>
              <w:pStyle w:val="ListParagraph"/>
              <w:spacing w:after="0" w:line="240" w:lineRule="auto"/>
              <w:ind w:left="0" w:right="-5"/>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630" w:type="dxa"/>
          </w:tcPr>
          <w:p w14:paraId="18430705" w14:textId="77777777" w:rsidR="009E64F2" w:rsidRPr="00942DAA" w:rsidRDefault="009E64F2" w:rsidP="00190496">
            <w:pPr>
              <w:pStyle w:val="ListParagraph"/>
              <w:spacing w:after="0" w:line="240" w:lineRule="auto"/>
              <w:ind w:left="0" w:right="-5"/>
              <w:rPr>
                <w:rFonts w:ascii="Calibri" w:hAnsi="Calibri" w:cs="Calibri"/>
                <w:sz w:val="24"/>
                <w:szCs w:val="24"/>
              </w:rPr>
            </w:pPr>
            <m:oMath>
              <m:r>
                <w:rPr>
                  <w:rFonts w:ascii="Cambria Math" w:hAnsi="Cambria Math" w:cs="Calibri"/>
                  <w:sz w:val="24"/>
                  <w:szCs w:val="24"/>
                </w:rPr>
                <m:t>-5</m:t>
              </m:r>
            </m:oMath>
            <w:r w:rsidRPr="00942DAA">
              <w:rPr>
                <w:rFonts w:ascii="Calibri" w:eastAsiaTheme="minorEastAsia" w:hAnsi="Calibri" w:cs="Calibri"/>
                <w:sz w:val="24"/>
                <w:szCs w:val="24"/>
              </w:rPr>
              <w:t xml:space="preserve"> </w:t>
            </w:r>
          </w:p>
        </w:tc>
        <w:tc>
          <w:tcPr>
            <w:tcW w:w="630" w:type="dxa"/>
          </w:tcPr>
          <w:p w14:paraId="5E70F7EC" w14:textId="77777777" w:rsidR="009E64F2" w:rsidRPr="00942DAA" w:rsidRDefault="009E64F2" w:rsidP="00190496">
            <w:pPr>
              <w:pStyle w:val="ListParagraph"/>
              <w:spacing w:after="0" w:line="240" w:lineRule="auto"/>
              <w:ind w:left="0" w:right="-5"/>
              <w:rPr>
                <w:rFonts w:ascii="Calibri" w:hAnsi="Calibri" w:cs="Calibri"/>
                <w:sz w:val="24"/>
                <w:szCs w:val="24"/>
              </w:rPr>
            </w:pPr>
            <m:oMath>
              <m: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630" w:type="dxa"/>
          </w:tcPr>
          <w:p w14:paraId="2EE3FFE9" w14:textId="77777777" w:rsidR="009E64F2" w:rsidRPr="00942DAA" w:rsidRDefault="009E64F2" w:rsidP="00190496">
            <w:pPr>
              <w:pStyle w:val="ListParagraph"/>
              <w:spacing w:after="0" w:line="240" w:lineRule="auto"/>
              <w:ind w:left="0" w:right="-5"/>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540" w:type="dxa"/>
          </w:tcPr>
          <w:p w14:paraId="7BDD6C0D" w14:textId="77777777" w:rsidR="009E64F2" w:rsidRPr="00942DAA" w:rsidRDefault="009E64F2" w:rsidP="00190496">
            <w:pPr>
              <w:pStyle w:val="ListParagraph"/>
              <w:spacing w:after="0" w:line="240" w:lineRule="auto"/>
              <w:ind w:left="0" w:right="-5"/>
              <w:rPr>
                <w:rFonts w:ascii="Calibri" w:hAnsi="Calibri" w:cs="Calibri"/>
                <w:sz w:val="24"/>
                <w:szCs w:val="24"/>
              </w:rPr>
            </w:pPr>
            <w:r w:rsidRPr="00942DAA">
              <w:rPr>
                <w:rFonts w:ascii="Calibri" w:hAnsi="Calibri" w:cs="Calibri"/>
                <w:sz w:val="24"/>
                <w:szCs w:val="24"/>
              </w:rPr>
              <w:t>1</w:t>
            </w:r>
          </w:p>
        </w:tc>
        <w:tc>
          <w:tcPr>
            <w:tcW w:w="540" w:type="dxa"/>
          </w:tcPr>
          <w:p w14:paraId="788729D4" w14:textId="77777777" w:rsidR="009E64F2" w:rsidRPr="00942DAA" w:rsidRDefault="009E64F2" w:rsidP="00190496">
            <w:pPr>
              <w:pStyle w:val="ListParagraph"/>
              <w:spacing w:after="0" w:line="240" w:lineRule="auto"/>
              <w:ind w:left="0" w:right="-5"/>
              <w:rPr>
                <w:rFonts w:ascii="Calibri" w:hAnsi="Calibri" w:cs="Calibri"/>
                <w:sz w:val="24"/>
                <w:szCs w:val="24"/>
              </w:rPr>
            </w:pPr>
            <w:r w:rsidRPr="00942DAA">
              <w:rPr>
                <w:rFonts w:ascii="Calibri" w:hAnsi="Calibri" w:cs="Calibri"/>
                <w:sz w:val="24"/>
                <w:szCs w:val="24"/>
              </w:rPr>
              <w:t>3</w:t>
            </w:r>
          </w:p>
        </w:tc>
        <w:tc>
          <w:tcPr>
            <w:tcW w:w="540" w:type="dxa"/>
          </w:tcPr>
          <w:p w14:paraId="745C94A3" w14:textId="77777777" w:rsidR="009E64F2" w:rsidRPr="00942DAA" w:rsidRDefault="009E64F2" w:rsidP="00190496">
            <w:pPr>
              <w:pStyle w:val="ListParagraph"/>
              <w:spacing w:after="0" w:line="240" w:lineRule="auto"/>
              <w:ind w:left="0" w:right="-5"/>
              <w:rPr>
                <w:rFonts w:ascii="Calibri" w:hAnsi="Calibri" w:cs="Calibri"/>
                <w:sz w:val="24"/>
                <w:szCs w:val="24"/>
              </w:rPr>
            </w:pPr>
            <w:r w:rsidRPr="00942DAA">
              <w:rPr>
                <w:rFonts w:ascii="Calibri" w:hAnsi="Calibri" w:cs="Calibri"/>
                <w:sz w:val="24"/>
                <w:szCs w:val="24"/>
              </w:rPr>
              <w:t>5</w:t>
            </w:r>
          </w:p>
        </w:tc>
        <w:tc>
          <w:tcPr>
            <w:tcW w:w="540" w:type="dxa"/>
          </w:tcPr>
          <w:p w14:paraId="1EBF1D57" w14:textId="77777777" w:rsidR="009E64F2" w:rsidRPr="00942DAA" w:rsidRDefault="009E64F2" w:rsidP="00190496">
            <w:pPr>
              <w:pStyle w:val="ListParagraph"/>
              <w:spacing w:after="0" w:line="240" w:lineRule="auto"/>
              <w:ind w:left="0" w:right="-5"/>
              <w:rPr>
                <w:rFonts w:ascii="Calibri" w:hAnsi="Calibri" w:cs="Calibri"/>
                <w:sz w:val="24"/>
                <w:szCs w:val="24"/>
              </w:rPr>
            </w:pPr>
            <w:r w:rsidRPr="00942DAA">
              <w:rPr>
                <w:rFonts w:ascii="Calibri" w:hAnsi="Calibri" w:cs="Calibri"/>
                <w:sz w:val="24"/>
                <w:szCs w:val="24"/>
              </w:rPr>
              <w:t>7</w:t>
            </w:r>
          </w:p>
        </w:tc>
      </w:tr>
    </w:tbl>
    <w:p w14:paraId="258F5E0F" w14:textId="77777777" w:rsidR="009E64F2" w:rsidRPr="00942DAA" w:rsidRDefault="009E64F2" w:rsidP="007B3FAD">
      <w:pPr>
        <w:spacing w:line="276" w:lineRule="auto"/>
        <w:ind w:right="-5"/>
        <w:rPr>
          <w:rFonts w:ascii="Calibri" w:hAnsi="Calibri" w:cs="Calibri"/>
        </w:rPr>
      </w:pPr>
    </w:p>
    <w:p w14:paraId="08183E3E" w14:textId="77777777" w:rsidR="009E64F2" w:rsidRPr="00190496" w:rsidRDefault="009E64F2" w:rsidP="009E64F2">
      <w:pPr>
        <w:pStyle w:val="ListParagraph"/>
        <w:numPr>
          <w:ilvl w:val="0"/>
          <w:numId w:val="117"/>
        </w:numPr>
        <w:spacing w:line="276" w:lineRule="auto"/>
        <w:ind w:left="357" w:right="-6" w:hanging="357"/>
        <w:contextualSpacing w:val="0"/>
        <w:rPr>
          <w:rFonts w:ascii="Calibri" w:hAnsi="Calibri" w:cs="Calibri"/>
          <w:sz w:val="24"/>
          <w:szCs w:val="24"/>
        </w:rPr>
      </w:pPr>
      <w:r w:rsidRPr="00942DAA">
        <w:rPr>
          <w:rFonts w:ascii="Calibri" w:hAnsi="Calibri" w:cs="Calibri"/>
          <w:sz w:val="24"/>
          <w:szCs w:val="24"/>
        </w:rPr>
        <w:t xml:space="preserve">Copy and complete the table of the relation </w:t>
      </w:r>
      <m:oMath>
        <m:r>
          <w:rPr>
            <w:rFonts w:ascii="Cambria Math" w:hAnsi="Cambria Math" w:cs="Calibri"/>
            <w:sz w:val="24"/>
            <w:szCs w:val="24"/>
          </w:rPr>
          <m:t>y+2x=0</m:t>
        </m:r>
      </m:oMath>
      <w:r w:rsidRPr="00942DAA">
        <w:rPr>
          <w:rFonts w:ascii="Calibri" w:eastAsiaTheme="minorEastAsia" w:hAnsi="Calibri" w:cs="Calibri"/>
          <w:sz w:val="24"/>
          <w:szCs w:val="24"/>
        </w:rPr>
        <w:t xml:space="preserve">: </w:t>
      </w:r>
    </w:p>
    <w:p w14:paraId="3312BC47" w14:textId="77777777" w:rsidR="00190496" w:rsidRPr="00942DAA" w:rsidRDefault="00190496" w:rsidP="00190496">
      <w:pPr>
        <w:pStyle w:val="ListParagraph"/>
        <w:spacing w:line="276" w:lineRule="auto"/>
        <w:ind w:left="357" w:right="-6"/>
        <w:contextualSpacing w:val="0"/>
        <w:rPr>
          <w:rFonts w:ascii="Calibri" w:hAnsi="Calibri" w:cs="Calibri"/>
          <w:sz w:val="24"/>
          <w:szCs w:val="24"/>
        </w:rPr>
      </w:pPr>
    </w:p>
    <w:tbl>
      <w:tblPr>
        <w:tblStyle w:val="TableGrid"/>
        <w:tblW w:w="0" w:type="auto"/>
        <w:tblInd w:w="2160" w:type="dxa"/>
        <w:tblLayout w:type="fixed"/>
        <w:tblLook w:val="04A0" w:firstRow="1" w:lastRow="0" w:firstColumn="1" w:lastColumn="0" w:noHBand="0" w:noVBand="1"/>
      </w:tblPr>
      <w:tblGrid>
        <w:gridCol w:w="468"/>
        <w:gridCol w:w="630"/>
        <w:gridCol w:w="540"/>
        <w:gridCol w:w="630"/>
        <w:gridCol w:w="630"/>
        <w:gridCol w:w="450"/>
        <w:gridCol w:w="450"/>
        <w:gridCol w:w="450"/>
        <w:gridCol w:w="450"/>
      </w:tblGrid>
      <w:tr w:rsidR="009E64F2" w:rsidRPr="00942DAA" w14:paraId="463A9C89" w14:textId="77777777" w:rsidTr="007B3FAD">
        <w:tc>
          <w:tcPr>
            <w:tcW w:w="468" w:type="dxa"/>
          </w:tcPr>
          <w:p w14:paraId="25188D5E" w14:textId="70CDBED7" w:rsidR="009E64F2" w:rsidRPr="00942DAA" w:rsidRDefault="009E64F2" w:rsidP="00190496">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x</m:t>
                </m:r>
              </m:oMath>
            </m:oMathPara>
          </w:p>
        </w:tc>
        <w:tc>
          <w:tcPr>
            <w:tcW w:w="630" w:type="dxa"/>
          </w:tcPr>
          <w:p w14:paraId="39F41582"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-4</m:t>
                </m:r>
              </m:oMath>
            </m:oMathPara>
          </w:p>
        </w:tc>
        <w:tc>
          <w:tcPr>
            <w:tcW w:w="540" w:type="dxa"/>
          </w:tcPr>
          <w:p w14:paraId="63E9E534" w14:textId="201F3026" w:rsidR="009E64F2" w:rsidRPr="00942DAA" w:rsidRDefault="009E64F2" w:rsidP="00190496">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-3</m:t>
                </m:r>
              </m:oMath>
            </m:oMathPara>
          </w:p>
        </w:tc>
        <w:tc>
          <w:tcPr>
            <w:tcW w:w="630" w:type="dxa"/>
          </w:tcPr>
          <w:p w14:paraId="1F0AF8F3" w14:textId="6786E6F6" w:rsidR="009E64F2" w:rsidRPr="00942DAA" w:rsidRDefault="009E64F2" w:rsidP="00190496">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-2</m:t>
                </m:r>
              </m:oMath>
            </m:oMathPara>
          </w:p>
        </w:tc>
        <w:tc>
          <w:tcPr>
            <w:tcW w:w="630" w:type="dxa"/>
          </w:tcPr>
          <w:p w14:paraId="02FD3BD4" w14:textId="3D575E4F" w:rsidR="009E64F2" w:rsidRPr="00942DAA" w:rsidRDefault="009E64F2" w:rsidP="00190496">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-1</m:t>
                </m:r>
              </m:oMath>
            </m:oMathPara>
          </w:p>
        </w:tc>
        <w:tc>
          <w:tcPr>
            <w:tcW w:w="450" w:type="dxa"/>
          </w:tcPr>
          <w:p w14:paraId="47ECD44F"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0</w:t>
            </w:r>
          </w:p>
        </w:tc>
        <w:tc>
          <w:tcPr>
            <w:tcW w:w="450" w:type="dxa"/>
          </w:tcPr>
          <w:p w14:paraId="6399BF8E"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1</w:t>
            </w:r>
          </w:p>
        </w:tc>
        <w:tc>
          <w:tcPr>
            <w:tcW w:w="450" w:type="dxa"/>
          </w:tcPr>
          <w:p w14:paraId="1C5687CD"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2</w:t>
            </w:r>
          </w:p>
        </w:tc>
        <w:tc>
          <w:tcPr>
            <w:tcW w:w="450" w:type="dxa"/>
          </w:tcPr>
          <w:p w14:paraId="3EA47573"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3</w:t>
            </w:r>
          </w:p>
        </w:tc>
      </w:tr>
      <w:tr w:rsidR="009E64F2" w:rsidRPr="00942DAA" w14:paraId="405142DE" w14:textId="77777777" w:rsidTr="007B3FAD">
        <w:tc>
          <w:tcPr>
            <w:tcW w:w="468" w:type="dxa"/>
          </w:tcPr>
          <w:p w14:paraId="519412DA" w14:textId="5BC9C89A" w:rsidR="009E64F2" w:rsidRPr="00942DAA" w:rsidRDefault="009E64F2" w:rsidP="00190496">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y</m:t>
                </m:r>
              </m:oMath>
            </m:oMathPara>
          </w:p>
        </w:tc>
        <w:tc>
          <w:tcPr>
            <w:tcW w:w="630" w:type="dxa"/>
          </w:tcPr>
          <w:p w14:paraId="38A4224B" w14:textId="672195DB" w:rsidR="009E64F2" w:rsidRPr="00942DAA" w:rsidRDefault="009E64F2" w:rsidP="00190496">
            <w:pPr>
              <w:pStyle w:val="ListParagraph"/>
              <w:spacing w:after="0" w:line="276" w:lineRule="auto"/>
              <w:ind w:left="0" w:right="-5"/>
              <w:jc w:val="center"/>
              <w:rPr>
                <w:rFonts w:ascii="Calibri" w:hAnsi="Calibri" w:cs="Calibri"/>
                <w:sz w:val="24"/>
                <w:szCs w:val="24"/>
              </w:rPr>
            </w:pPr>
          </w:p>
        </w:tc>
        <w:tc>
          <w:tcPr>
            <w:tcW w:w="540" w:type="dxa"/>
          </w:tcPr>
          <w:p w14:paraId="0BC45CB5"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6</w:t>
            </w:r>
          </w:p>
        </w:tc>
        <w:tc>
          <w:tcPr>
            <w:tcW w:w="630" w:type="dxa"/>
          </w:tcPr>
          <w:p w14:paraId="07254DD8" w14:textId="0E7EF191" w:rsidR="009E64F2" w:rsidRPr="00942DAA" w:rsidRDefault="009E64F2" w:rsidP="00190496">
            <w:pPr>
              <w:pStyle w:val="ListParagraph"/>
              <w:spacing w:after="0" w:line="276" w:lineRule="auto"/>
              <w:ind w:left="0" w:right="-5"/>
              <w:jc w:val="center"/>
              <w:rPr>
                <w:rFonts w:ascii="Calibri" w:hAnsi="Calibri" w:cs="Calibri"/>
                <w:sz w:val="24"/>
                <w:szCs w:val="24"/>
              </w:rPr>
            </w:pPr>
          </w:p>
        </w:tc>
        <w:tc>
          <w:tcPr>
            <w:tcW w:w="630" w:type="dxa"/>
          </w:tcPr>
          <w:p w14:paraId="3D2812E3"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p>
        </w:tc>
        <w:tc>
          <w:tcPr>
            <w:tcW w:w="450" w:type="dxa"/>
          </w:tcPr>
          <w:p w14:paraId="456969E1"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p>
        </w:tc>
        <w:tc>
          <w:tcPr>
            <w:tcW w:w="450" w:type="dxa"/>
          </w:tcPr>
          <w:p w14:paraId="780FA74A"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-2</m:t>
                </m:r>
              </m:oMath>
            </m:oMathPara>
          </w:p>
        </w:tc>
        <w:tc>
          <w:tcPr>
            <w:tcW w:w="450" w:type="dxa"/>
          </w:tcPr>
          <w:p w14:paraId="0B91B7D3"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p>
        </w:tc>
        <w:tc>
          <w:tcPr>
            <w:tcW w:w="450" w:type="dxa"/>
          </w:tcPr>
          <w:p w14:paraId="7045C987" w14:textId="77777777" w:rsidR="009E64F2" w:rsidRPr="00942DAA" w:rsidRDefault="009E64F2" w:rsidP="00190496">
            <w:pPr>
              <w:pStyle w:val="ListParagraph"/>
              <w:spacing w:after="0" w:line="276" w:lineRule="auto"/>
              <w:ind w:left="0" w:right="-5"/>
              <w:jc w:val="center"/>
              <w:rPr>
                <w:rFonts w:ascii="Calibri" w:hAnsi="Calibri" w:cs="Calibri"/>
                <w:sz w:val="24"/>
                <w:szCs w:val="24"/>
              </w:rPr>
            </w:pPr>
          </w:p>
        </w:tc>
      </w:tr>
    </w:tbl>
    <w:p w14:paraId="087F1E30" w14:textId="77777777" w:rsidR="009E64F2" w:rsidRPr="00942DAA" w:rsidRDefault="009E64F2" w:rsidP="007B3FAD">
      <w:pPr>
        <w:pStyle w:val="ListParagraph"/>
        <w:spacing w:line="276" w:lineRule="auto"/>
        <w:ind w:right="-5"/>
        <w:rPr>
          <w:rFonts w:ascii="Calibri" w:hAnsi="Calibri" w:cs="Calibri"/>
          <w:sz w:val="24"/>
          <w:szCs w:val="24"/>
        </w:rPr>
      </w:pPr>
    </w:p>
    <w:p w14:paraId="0FB5BB42" w14:textId="77777777" w:rsidR="009E64F2" w:rsidRPr="00942DAA" w:rsidRDefault="009E64F2" w:rsidP="007B3FAD">
      <w:pPr>
        <w:pStyle w:val="ListParagraph"/>
        <w:spacing w:line="276" w:lineRule="auto"/>
        <w:ind w:left="357" w:right="-6"/>
        <w:rPr>
          <w:rFonts w:ascii="Calibri" w:hAnsi="Calibri" w:cs="Calibri"/>
          <w:b/>
          <w:sz w:val="24"/>
          <w:szCs w:val="24"/>
        </w:rPr>
      </w:pPr>
      <w:r>
        <w:rPr>
          <w:rFonts w:ascii="Calibri" w:hAnsi="Calibri" w:cs="Calibri"/>
          <w:b/>
          <w:sz w:val="24"/>
          <w:szCs w:val="24"/>
        </w:rPr>
        <w:t>Solution</w:t>
      </w:r>
    </w:p>
    <w:p w14:paraId="49DD7FB5" w14:textId="77777777" w:rsidR="009E64F2" w:rsidRPr="001671A5" w:rsidRDefault="009E64F2" w:rsidP="007B3FAD">
      <w:pPr>
        <w:pStyle w:val="ListParagraph"/>
        <w:spacing w:line="276" w:lineRule="auto"/>
        <w:ind w:left="357" w:right="-6"/>
        <w:contextualSpacing w:val="0"/>
        <w:rPr>
          <w:rFonts w:ascii="Calibri" w:eastAsiaTheme="minorEastAsia" w:hAnsi="Calibri" w:cs="Calibri"/>
          <w:sz w:val="24"/>
          <w:szCs w:val="24"/>
        </w:rPr>
      </w:pPr>
      <w:r w:rsidRPr="00942DAA">
        <w:rPr>
          <w:rFonts w:ascii="Calibri" w:eastAsiaTheme="minorEastAsia" w:hAnsi="Calibri" w:cs="Calibri"/>
          <w:sz w:val="24"/>
          <w:szCs w:val="24"/>
        </w:rPr>
        <w:t xml:space="preserve">You are given a table that is partially complete. You only need to find the missing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-values.</w:t>
      </w:r>
    </w:p>
    <w:p w14:paraId="51792D73" w14:textId="77777777" w:rsidR="009E64F2" w:rsidRPr="00942DAA" w:rsidRDefault="009E64F2" w:rsidP="007B3FAD">
      <w:pPr>
        <w:pStyle w:val="ListParagraph"/>
        <w:spacing w:line="276" w:lineRule="auto"/>
        <w:ind w:left="357" w:right="-6"/>
        <w:contextualSpacing w:val="0"/>
        <w:rPr>
          <w:rFonts w:ascii="Calibri" w:hAnsi="Calibri" w:cs="Calibri"/>
          <w:b/>
          <w:sz w:val="24"/>
          <w:szCs w:val="24"/>
        </w:rPr>
      </w:pPr>
      <w:r w:rsidRPr="00942DAA">
        <w:rPr>
          <w:rFonts w:ascii="Calibri" w:eastAsiaTheme="minorEastAsia" w:hAnsi="Calibri" w:cs="Calibri"/>
          <w:sz w:val="24"/>
          <w:szCs w:val="24"/>
        </w:rPr>
        <w:t xml:space="preserve">First, make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the subject of the equation: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8"/>
        <w:gridCol w:w="396"/>
        <w:gridCol w:w="4969"/>
      </w:tblGrid>
      <w:tr w:rsidR="009E64F2" w:rsidRPr="00942DAA" w14:paraId="511318E4" w14:textId="77777777" w:rsidTr="007B3FAD">
        <w:trPr>
          <w:trHeight w:val="358"/>
        </w:trPr>
        <w:tc>
          <w:tcPr>
            <w:tcW w:w="2068" w:type="dxa"/>
          </w:tcPr>
          <w:p w14:paraId="30D187CB" w14:textId="77777777" w:rsidR="009E64F2" w:rsidRPr="00942DAA" w:rsidRDefault="009E64F2" w:rsidP="007B3FAD">
            <w:pPr>
              <w:pStyle w:val="ListParagraph"/>
              <w:spacing w:after="40" w:line="276" w:lineRule="auto"/>
              <w:ind w:left="0" w:right="-5"/>
              <w:jc w:val="right"/>
              <w:rPr>
                <w:rFonts w:ascii="Calibri" w:eastAsiaTheme="minorEastAsia" w:hAnsi="Calibri" w:cs="Calibri"/>
                <w:sz w:val="24"/>
                <w:szCs w:val="24"/>
              </w:rPr>
            </w:pPr>
            <m:oMath>
              <m:r>
                <w:rPr>
                  <w:rFonts w:ascii="Cambria Math" w:eastAsiaTheme="minorEastAsia" w:hAnsi="Cambria Math" w:cs="Calibri"/>
                  <w:sz w:val="24"/>
                  <w:szCs w:val="24"/>
                </w:rPr>
                <m:t>y+2x</m:t>
              </m:r>
            </m:oMath>
            <w:r w:rsidRPr="00942DAA">
              <w:rPr>
                <w:rFonts w:ascii="Calibri" w:eastAsiaTheme="minorEastAsia" w:hAnsi="Calibri" w:cs="Calibri"/>
                <w:sz w:val="24"/>
                <w:szCs w:val="24"/>
              </w:rPr>
              <w:t xml:space="preserve"> </w:t>
            </w:r>
          </w:p>
        </w:tc>
        <w:tc>
          <w:tcPr>
            <w:tcW w:w="350" w:type="dxa"/>
          </w:tcPr>
          <w:p w14:paraId="7153499D" w14:textId="77777777" w:rsidR="009E64F2" w:rsidRPr="00942DAA" w:rsidRDefault="009E64F2" w:rsidP="007B3FAD">
            <w:pPr>
              <w:pStyle w:val="ListParagraph"/>
              <w:spacing w:after="40" w:line="276"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969" w:type="dxa"/>
          </w:tcPr>
          <w:p w14:paraId="233C0832" w14:textId="77777777" w:rsidR="009E64F2" w:rsidRPr="00942DAA" w:rsidRDefault="009E64F2" w:rsidP="007B3FAD">
            <w:pPr>
              <w:pStyle w:val="ListParagraph"/>
              <w:spacing w:after="40"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0</m:t>
              </m:r>
            </m:oMath>
            <w:r w:rsidRPr="00942DAA">
              <w:rPr>
                <w:rFonts w:ascii="Calibri" w:eastAsiaTheme="minorEastAsia" w:hAnsi="Calibri" w:cs="Calibri"/>
                <w:sz w:val="24"/>
                <w:szCs w:val="24"/>
              </w:rPr>
              <w:t xml:space="preserve"> </w:t>
            </w:r>
          </w:p>
        </w:tc>
      </w:tr>
      <w:tr w:rsidR="009E64F2" w:rsidRPr="00942DAA" w14:paraId="2474CFE7" w14:textId="77777777" w:rsidTr="007B3FAD">
        <w:trPr>
          <w:trHeight w:val="215"/>
        </w:trPr>
        <w:tc>
          <w:tcPr>
            <w:tcW w:w="2068" w:type="dxa"/>
          </w:tcPr>
          <w:p w14:paraId="64AEBB8B" w14:textId="77777777" w:rsidR="009E64F2" w:rsidRPr="00942DAA" w:rsidRDefault="009E64F2" w:rsidP="007B3FAD">
            <w:pPr>
              <w:pStyle w:val="ListParagraph"/>
              <w:spacing w:after="40" w:line="276" w:lineRule="auto"/>
              <w:ind w:left="0" w:right="-5"/>
              <w:jc w:val="right"/>
              <w:rPr>
                <w:rFonts w:ascii="Calibri" w:eastAsiaTheme="minorEastAsia"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350" w:type="dxa"/>
          </w:tcPr>
          <w:p w14:paraId="1E5D9FBC" w14:textId="77777777" w:rsidR="009E64F2" w:rsidRPr="00942DAA" w:rsidRDefault="009E64F2" w:rsidP="007B3FAD">
            <w:pPr>
              <w:pStyle w:val="ListParagraph"/>
              <w:spacing w:after="40" w:line="276"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969" w:type="dxa"/>
          </w:tcPr>
          <w:p w14:paraId="08C5B9C7" w14:textId="77777777" w:rsidR="009E64F2" w:rsidRPr="00942DAA" w:rsidRDefault="009E64F2" w:rsidP="007B3FAD">
            <w:pPr>
              <w:pStyle w:val="ListParagraph"/>
              <w:spacing w:after="40"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0-2x</m:t>
              </m:r>
            </m:oMath>
            <w:r w:rsidRPr="00942DAA">
              <w:rPr>
                <w:rFonts w:ascii="Calibri" w:eastAsiaTheme="minorEastAsia" w:hAnsi="Calibri" w:cs="Calibri"/>
                <w:sz w:val="24"/>
                <w:szCs w:val="24"/>
              </w:rPr>
              <w:t xml:space="preserve"> </w:t>
            </w:r>
          </w:p>
        </w:tc>
      </w:tr>
      <w:tr w:rsidR="009E64F2" w:rsidRPr="00942DAA" w14:paraId="5B134A96" w14:textId="77777777" w:rsidTr="007B3FAD">
        <w:trPr>
          <w:trHeight w:val="527"/>
        </w:trPr>
        <w:tc>
          <w:tcPr>
            <w:tcW w:w="2068" w:type="dxa"/>
          </w:tcPr>
          <w:p w14:paraId="305884C5" w14:textId="77777777" w:rsidR="009E64F2" w:rsidRPr="00942DAA" w:rsidRDefault="009E64F2" w:rsidP="007B3FAD">
            <w:pPr>
              <w:pStyle w:val="ListParagraph"/>
              <w:spacing w:after="40" w:line="276" w:lineRule="auto"/>
              <w:ind w:left="0" w:right="-5"/>
              <w:jc w:val="right"/>
              <w:rPr>
                <w:rFonts w:ascii="Calibri" w:eastAsia="MS Mincho"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350" w:type="dxa"/>
          </w:tcPr>
          <w:p w14:paraId="4EEA47B7" w14:textId="77777777" w:rsidR="009E64F2" w:rsidRPr="00942DAA" w:rsidRDefault="009E64F2" w:rsidP="007B3FAD">
            <w:pPr>
              <w:pStyle w:val="ListParagraph"/>
              <w:spacing w:after="40" w:line="276" w:lineRule="auto"/>
              <w:ind w:left="0" w:right="-5"/>
              <w:rPr>
                <w:rFonts w:ascii="Calibri" w:eastAsia="MS Mincho" w:hAnsi="Calibri" w:cs="Calibri"/>
                <w:sz w:val="24"/>
                <w:szCs w:val="24"/>
              </w:rPr>
            </w:pPr>
            <m:oMathPara>
              <m:oMath>
                <m:r>
                  <w:rPr>
                    <w:rFonts w:ascii="Cambria Math" w:eastAsiaTheme="minorEastAsia" w:hAnsi="Cambria Math" w:cs="Calibri"/>
                    <w:sz w:val="24"/>
                    <w:szCs w:val="24"/>
                  </w:rPr>
                  <m:t>=</m:t>
                </m:r>
              </m:oMath>
            </m:oMathPara>
          </w:p>
        </w:tc>
        <w:tc>
          <w:tcPr>
            <w:tcW w:w="4969" w:type="dxa"/>
          </w:tcPr>
          <w:p w14:paraId="0CCE22A2" w14:textId="77777777" w:rsidR="009E64F2" w:rsidRPr="00942DAA" w:rsidRDefault="009E64F2" w:rsidP="007B3FAD">
            <w:pPr>
              <w:pStyle w:val="ListParagraph"/>
              <w:spacing w:after="40" w:line="276" w:lineRule="auto"/>
              <w:ind w:left="0" w:right="-5"/>
              <w:rPr>
                <w:rFonts w:ascii="Calibri" w:eastAsia="MS Mincho" w:hAnsi="Calibri" w:cs="Calibri"/>
                <w:sz w:val="24"/>
                <w:szCs w:val="24"/>
              </w:rPr>
            </w:pPr>
            <m:oMath>
              <m:r>
                <w:rPr>
                  <w:rFonts w:ascii="Cambria Math" w:eastAsiaTheme="minorEastAsia" w:hAnsi="Cambria Math" w:cs="Calibri"/>
                  <w:sz w:val="24"/>
                  <w:szCs w:val="24"/>
                </w:rPr>
                <m:t>-2x</m:t>
              </m:r>
            </m:oMath>
            <w:r w:rsidRPr="00942DAA">
              <w:rPr>
                <w:rFonts w:ascii="Calibri" w:eastAsiaTheme="minorEastAsia" w:hAnsi="Calibri" w:cs="Calibri"/>
                <w:sz w:val="24"/>
                <w:szCs w:val="24"/>
              </w:rPr>
              <w:t xml:space="preserve"> </w:t>
            </w:r>
          </w:p>
        </w:tc>
      </w:tr>
    </w:tbl>
    <w:p w14:paraId="0E213D01" w14:textId="77777777" w:rsidR="009E64F2" w:rsidRPr="00942DAA" w:rsidRDefault="009E64F2" w:rsidP="007B3FAD">
      <w:pPr>
        <w:spacing w:after="160" w:line="276" w:lineRule="auto"/>
        <w:ind w:left="357" w:right="-6"/>
        <w:rPr>
          <w:rFonts w:ascii="Calibri" w:hAnsi="Calibri" w:cs="Calibri"/>
        </w:rPr>
      </w:pPr>
      <w:r w:rsidRPr="00942DAA">
        <w:rPr>
          <w:rFonts w:ascii="Calibri" w:eastAsiaTheme="minorEastAsia" w:hAnsi="Calibri" w:cs="Calibri"/>
        </w:rPr>
        <w:t xml:space="preserve">Substitute values of </w:t>
      </w:r>
      <m:oMath>
        <m:r>
          <w:rPr>
            <w:rFonts w:ascii="Cambria Math" w:eastAsiaTheme="minorEastAsia" w:hAnsi="Cambria Math" w:cs="Calibri"/>
          </w:rPr>
          <m:t>x</m:t>
        </m:r>
      </m:oMath>
      <w:r w:rsidRPr="00942DAA">
        <w:rPr>
          <w:rFonts w:ascii="Calibri" w:eastAsiaTheme="minorEastAsia" w:hAnsi="Calibri" w:cs="Calibri"/>
        </w:rPr>
        <w:t xml:space="preserve"> and evaluate:</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
        <w:gridCol w:w="1260"/>
        <w:gridCol w:w="1530"/>
        <w:gridCol w:w="2340"/>
      </w:tblGrid>
      <w:tr w:rsidR="009E64F2" w:rsidRPr="00942DAA" w14:paraId="0457D052" w14:textId="77777777" w:rsidTr="007B3FAD">
        <w:tc>
          <w:tcPr>
            <w:tcW w:w="891" w:type="dxa"/>
          </w:tcPr>
          <w:p w14:paraId="2C2E010B" w14:textId="77777777" w:rsidR="009E64F2" w:rsidRPr="00942DAA" w:rsidRDefault="009E64F2" w:rsidP="007B3FAD">
            <w:pPr>
              <w:pStyle w:val="ListParagraph"/>
              <w:spacing w:after="40" w:line="276" w:lineRule="auto"/>
              <w:ind w:left="0" w:right="-5"/>
              <w:rPr>
                <w:rFonts w:ascii="Calibri" w:eastAsia="Calibri" w:hAnsi="Calibri" w:cs="Calibri"/>
                <w:sz w:val="24"/>
                <w:szCs w:val="24"/>
              </w:rPr>
            </w:pPr>
            <w:r w:rsidRPr="00942DAA">
              <w:rPr>
                <w:rFonts w:ascii="Calibri" w:eastAsia="Calibri" w:hAnsi="Calibri" w:cs="Calibri"/>
                <w:sz w:val="24"/>
                <w:szCs w:val="24"/>
              </w:rPr>
              <w:t>When</w:t>
            </w:r>
          </w:p>
        </w:tc>
        <w:tc>
          <w:tcPr>
            <w:tcW w:w="1260" w:type="dxa"/>
          </w:tcPr>
          <w:p w14:paraId="7BEAC6E1"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x=-4</m:t>
              </m:r>
            </m:oMath>
            <w:r w:rsidRPr="00942DAA">
              <w:rPr>
                <w:rFonts w:ascii="Calibri" w:eastAsiaTheme="minorEastAsia" w:hAnsi="Calibri" w:cs="Calibri"/>
                <w:sz w:val="24"/>
                <w:szCs w:val="24"/>
              </w:rPr>
              <w:t xml:space="preserve"> </w:t>
            </w:r>
          </w:p>
        </w:tc>
        <w:tc>
          <w:tcPr>
            <w:tcW w:w="1530" w:type="dxa"/>
          </w:tcPr>
          <w:p w14:paraId="78DC954E"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-4</m:t>
                  </m:r>
                </m:e>
              </m:d>
            </m:oMath>
            <w:r w:rsidRPr="00942DAA">
              <w:rPr>
                <w:rFonts w:ascii="Calibri" w:eastAsiaTheme="minorEastAsia" w:hAnsi="Calibri" w:cs="Calibri"/>
                <w:sz w:val="24"/>
                <w:szCs w:val="24"/>
              </w:rPr>
              <w:t xml:space="preserve"> </w:t>
            </w:r>
          </w:p>
        </w:tc>
        <w:tc>
          <w:tcPr>
            <w:tcW w:w="2340" w:type="dxa"/>
          </w:tcPr>
          <w:p w14:paraId="4158BD02"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=8</m:t>
              </m:r>
            </m:oMath>
            <w:r w:rsidRPr="00942DAA">
              <w:rPr>
                <w:rFonts w:ascii="Calibri" w:eastAsiaTheme="minorEastAsia" w:hAnsi="Calibri" w:cs="Calibri"/>
                <w:sz w:val="24"/>
                <w:szCs w:val="24"/>
              </w:rPr>
              <w:t xml:space="preserve"> </w:t>
            </w:r>
          </w:p>
        </w:tc>
      </w:tr>
      <w:tr w:rsidR="009E64F2" w:rsidRPr="00942DAA" w14:paraId="18A2374F" w14:textId="77777777" w:rsidTr="007B3FAD">
        <w:tc>
          <w:tcPr>
            <w:tcW w:w="891" w:type="dxa"/>
          </w:tcPr>
          <w:p w14:paraId="37DF7E0E" w14:textId="77777777" w:rsidR="009E64F2" w:rsidRPr="00942DAA" w:rsidRDefault="009E64F2" w:rsidP="007B3FAD">
            <w:pPr>
              <w:pStyle w:val="ListParagraph"/>
              <w:spacing w:after="40" w:line="276" w:lineRule="auto"/>
              <w:ind w:left="0" w:right="-5"/>
              <w:rPr>
                <w:rFonts w:ascii="Calibri" w:eastAsia="Calibri" w:hAnsi="Calibri" w:cs="Calibri"/>
                <w:sz w:val="24"/>
                <w:szCs w:val="24"/>
              </w:rPr>
            </w:pPr>
          </w:p>
        </w:tc>
        <w:tc>
          <w:tcPr>
            <w:tcW w:w="1260" w:type="dxa"/>
          </w:tcPr>
          <w:p w14:paraId="13F3B5A2"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x=-2</m:t>
              </m:r>
            </m:oMath>
            <w:r w:rsidRPr="00942DAA">
              <w:rPr>
                <w:rFonts w:ascii="Calibri" w:eastAsiaTheme="minorEastAsia" w:hAnsi="Calibri" w:cs="Calibri"/>
                <w:sz w:val="24"/>
                <w:szCs w:val="24"/>
              </w:rPr>
              <w:t xml:space="preserve"> </w:t>
            </w:r>
          </w:p>
        </w:tc>
        <w:tc>
          <w:tcPr>
            <w:tcW w:w="1530" w:type="dxa"/>
          </w:tcPr>
          <w:p w14:paraId="078BB377"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-2</m:t>
                  </m:r>
                </m:e>
              </m:d>
            </m:oMath>
            <w:r w:rsidRPr="00942DAA">
              <w:rPr>
                <w:rFonts w:ascii="Calibri" w:eastAsiaTheme="minorEastAsia" w:hAnsi="Calibri" w:cs="Calibri"/>
                <w:sz w:val="24"/>
                <w:szCs w:val="24"/>
              </w:rPr>
              <w:t xml:space="preserve"> </w:t>
            </w:r>
          </w:p>
        </w:tc>
        <w:tc>
          <w:tcPr>
            <w:tcW w:w="2340" w:type="dxa"/>
          </w:tcPr>
          <w:p w14:paraId="157084C5"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eastAsiaTheme="minorEastAsia" w:hAnsi="Cambria Math" w:cs="Calibri"/>
                  <w:sz w:val="24"/>
                  <w:szCs w:val="24"/>
                </w:rPr>
                <m:t>=4</m:t>
              </m:r>
            </m:oMath>
            <w:r w:rsidRPr="00942DAA">
              <w:rPr>
                <w:rFonts w:ascii="Calibri" w:eastAsiaTheme="minorEastAsia" w:hAnsi="Calibri" w:cs="Calibri"/>
                <w:sz w:val="24"/>
                <w:szCs w:val="24"/>
              </w:rPr>
              <w:t xml:space="preserve"> </w:t>
            </w:r>
          </w:p>
        </w:tc>
      </w:tr>
      <w:tr w:rsidR="009E64F2" w:rsidRPr="00942DAA" w14:paraId="6BC78A5E" w14:textId="77777777" w:rsidTr="007B3FAD">
        <w:tc>
          <w:tcPr>
            <w:tcW w:w="891" w:type="dxa"/>
          </w:tcPr>
          <w:p w14:paraId="22309EF4" w14:textId="77777777" w:rsidR="009E64F2" w:rsidRPr="00942DAA" w:rsidRDefault="009E64F2" w:rsidP="007B3FAD">
            <w:pPr>
              <w:pStyle w:val="ListParagraph"/>
              <w:spacing w:after="40" w:line="276" w:lineRule="auto"/>
              <w:ind w:left="0" w:right="-5"/>
              <w:rPr>
                <w:rFonts w:ascii="Calibri" w:hAnsi="Calibri" w:cs="Calibri"/>
                <w:sz w:val="24"/>
                <w:szCs w:val="24"/>
              </w:rPr>
            </w:pPr>
          </w:p>
        </w:tc>
        <w:tc>
          <w:tcPr>
            <w:tcW w:w="1260" w:type="dxa"/>
          </w:tcPr>
          <w:p w14:paraId="3E4EB488" w14:textId="77777777" w:rsidR="009E64F2" w:rsidRPr="00942DAA" w:rsidRDefault="009E64F2" w:rsidP="007B3FAD">
            <w:pPr>
              <w:pStyle w:val="ListParagraph"/>
              <w:spacing w:after="40" w:line="276" w:lineRule="auto"/>
              <w:ind w:left="0" w:right="-5"/>
              <w:rPr>
                <w:rFonts w:ascii="Calibri" w:hAnsi="Calibri" w:cs="Calibri"/>
                <w:sz w:val="24"/>
                <w:szCs w:val="24"/>
              </w:rPr>
            </w:pPr>
            <w:r w:rsidRPr="00942DAA">
              <w:rPr>
                <w:rFonts w:ascii="Calibri" w:hAnsi="Calibri" w:cs="Calibri"/>
                <w:sz w:val="24"/>
                <w:szCs w:val="24"/>
              </w:rPr>
              <w:t xml:space="preserve"> </w:t>
            </w:r>
            <m:oMath>
              <m:r>
                <w:rPr>
                  <w:rFonts w:ascii="Cambria Math" w:hAnsi="Cambria Math" w:cs="Calibri"/>
                  <w:sz w:val="24"/>
                  <w:szCs w:val="24"/>
                </w:rPr>
                <m:t>x=-1</m:t>
              </m:r>
            </m:oMath>
            <w:r w:rsidRPr="00942DAA">
              <w:rPr>
                <w:rFonts w:ascii="Calibri" w:eastAsiaTheme="minorEastAsia" w:hAnsi="Calibri" w:cs="Calibri"/>
                <w:sz w:val="24"/>
                <w:szCs w:val="24"/>
              </w:rPr>
              <w:t xml:space="preserve"> </w:t>
            </w:r>
          </w:p>
        </w:tc>
        <w:tc>
          <w:tcPr>
            <w:tcW w:w="1530" w:type="dxa"/>
          </w:tcPr>
          <w:p w14:paraId="6C70A097"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-1</m:t>
                  </m:r>
                </m:e>
              </m:d>
            </m:oMath>
            <w:r w:rsidRPr="00942DAA">
              <w:rPr>
                <w:rFonts w:ascii="Calibri" w:eastAsiaTheme="minorEastAsia" w:hAnsi="Calibri" w:cs="Calibri"/>
                <w:sz w:val="24"/>
                <w:szCs w:val="24"/>
              </w:rPr>
              <w:t xml:space="preserve"> </w:t>
            </w:r>
          </w:p>
        </w:tc>
        <w:tc>
          <w:tcPr>
            <w:tcW w:w="2340" w:type="dxa"/>
          </w:tcPr>
          <w:p w14:paraId="37CDC33B"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=2</m:t>
              </m:r>
            </m:oMath>
            <w:r w:rsidRPr="00942DAA">
              <w:rPr>
                <w:rFonts w:ascii="Calibri" w:eastAsiaTheme="minorEastAsia" w:hAnsi="Calibri" w:cs="Calibri"/>
                <w:sz w:val="24"/>
                <w:szCs w:val="24"/>
              </w:rPr>
              <w:t xml:space="preserve"> </w:t>
            </w:r>
          </w:p>
        </w:tc>
      </w:tr>
      <w:tr w:rsidR="009E64F2" w:rsidRPr="00942DAA" w14:paraId="04847799" w14:textId="77777777" w:rsidTr="007B3FAD">
        <w:tc>
          <w:tcPr>
            <w:tcW w:w="891" w:type="dxa"/>
          </w:tcPr>
          <w:p w14:paraId="6114337B" w14:textId="77777777" w:rsidR="009E64F2" w:rsidRPr="00942DAA" w:rsidRDefault="009E64F2" w:rsidP="007B3FAD">
            <w:pPr>
              <w:pStyle w:val="ListParagraph"/>
              <w:spacing w:after="40" w:line="276" w:lineRule="auto"/>
              <w:ind w:left="0" w:right="-5"/>
              <w:rPr>
                <w:rFonts w:ascii="Calibri" w:eastAsia="Calibri" w:hAnsi="Calibri" w:cs="Calibri"/>
                <w:sz w:val="24"/>
                <w:szCs w:val="24"/>
              </w:rPr>
            </w:pPr>
          </w:p>
        </w:tc>
        <w:tc>
          <w:tcPr>
            <w:tcW w:w="1260" w:type="dxa"/>
          </w:tcPr>
          <w:p w14:paraId="5F07CEEC"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x=0</m:t>
              </m:r>
            </m:oMath>
            <w:r w:rsidRPr="00942DAA">
              <w:rPr>
                <w:rFonts w:ascii="Calibri" w:eastAsiaTheme="minorEastAsia" w:hAnsi="Calibri" w:cs="Calibri"/>
                <w:sz w:val="24"/>
                <w:szCs w:val="24"/>
              </w:rPr>
              <w:t xml:space="preserve"> </w:t>
            </w:r>
          </w:p>
        </w:tc>
        <w:tc>
          <w:tcPr>
            <w:tcW w:w="1530" w:type="dxa"/>
          </w:tcPr>
          <w:p w14:paraId="499A1A63"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0</m:t>
                  </m:r>
                </m:e>
              </m:d>
            </m:oMath>
            <w:r w:rsidRPr="00942DAA">
              <w:rPr>
                <w:rFonts w:ascii="Calibri" w:eastAsiaTheme="minorEastAsia" w:hAnsi="Calibri" w:cs="Calibri"/>
                <w:sz w:val="24"/>
                <w:szCs w:val="24"/>
              </w:rPr>
              <w:t xml:space="preserve"> </w:t>
            </w:r>
          </w:p>
        </w:tc>
        <w:tc>
          <w:tcPr>
            <w:tcW w:w="2340" w:type="dxa"/>
          </w:tcPr>
          <w:p w14:paraId="37F31BF6"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=0</m:t>
              </m:r>
            </m:oMath>
            <w:r w:rsidRPr="00942DAA">
              <w:rPr>
                <w:rFonts w:ascii="Calibri" w:eastAsiaTheme="minorEastAsia" w:hAnsi="Calibri" w:cs="Calibri"/>
                <w:sz w:val="24"/>
                <w:szCs w:val="24"/>
              </w:rPr>
              <w:t xml:space="preserve"> </w:t>
            </w:r>
          </w:p>
        </w:tc>
      </w:tr>
      <w:tr w:rsidR="009E64F2" w:rsidRPr="00942DAA" w14:paraId="65BC2950" w14:textId="77777777" w:rsidTr="007B3FAD">
        <w:tc>
          <w:tcPr>
            <w:tcW w:w="891" w:type="dxa"/>
          </w:tcPr>
          <w:p w14:paraId="68ECEA24" w14:textId="77777777" w:rsidR="009E64F2" w:rsidRPr="00942DAA" w:rsidRDefault="009E64F2" w:rsidP="007B3FAD">
            <w:pPr>
              <w:pStyle w:val="ListParagraph"/>
              <w:spacing w:after="40" w:line="276" w:lineRule="auto"/>
              <w:ind w:left="0" w:right="-5"/>
              <w:rPr>
                <w:rFonts w:ascii="Calibri" w:eastAsia="Calibri" w:hAnsi="Calibri" w:cs="Calibri"/>
                <w:sz w:val="24"/>
                <w:szCs w:val="24"/>
              </w:rPr>
            </w:pPr>
          </w:p>
        </w:tc>
        <w:tc>
          <w:tcPr>
            <w:tcW w:w="1260" w:type="dxa"/>
          </w:tcPr>
          <w:p w14:paraId="63DF64CE"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x=2</m:t>
              </m:r>
            </m:oMath>
            <w:r w:rsidRPr="00942DAA">
              <w:rPr>
                <w:rFonts w:ascii="Calibri" w:eastAsiaTheme="minorEastAsia" w:hAnsi="Calibri" w:cs="Calibri"/>
                <w:sz w:val="24"/>
                <w:szCs w:val="24"/>
              </w:rPr>
              <w:t xml:space="preserve"> </w:t>
            </w:r>
          </w:p>
        </w:tc>
        <w:tc>
          <w:tcPr>
            <w:tcW w:w="1530" w:type="dxa"/>
          </w:tcPr>
          <w:p w14:paraId="0C2B2B19"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2</m:t>
                  </m:r>
                </m:e>
              </m:d>
            </m:oMath>
            <w:r w:rsidRPr="00942DAA">
              <w:rPr>
                <w:rFonts w:ascii="Calibri" w:eastAsiaTheme="minorEastAsia" w:hAnsi="Calibri" w:cs="Calibri"/>
                <w:sz w:val="24"/>
                <w:szCs w:val="24"/>
              </w:rPr>
              <w:t xml:space="preserve"> </w:t>
            </w:r>
          </w:p>
        </w:tc>
        <w:tc>
          <w:tcPr>
            <w:tcW w:w="2340" w:type="dxa"/>
          </w:tcPr>
          <w:p w14:paraId="6F212603"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=-4</m:t>
              </m:r>
            </m:oMath>
            <w:r w:rsidRPr="00942DAA">
              <w:rPr>
                <w:rFonts w:ascii="Calibri" w:eastAsiaTheme="minorEastAsia" w:hAnsi="Calibri" w:cs="Calibri"/>
                <w:sz w:val="24"/>
                <w:szCs w:val="24"/>
              </w:rPr>
              <w:t xml:space="preserve"> </w:t>
            </w:r>
          </w:p>
        </w:tc>
      </w:tr>
      <w:tr w:rsidR="009E64F2" w:rsidRPr="00942DAA" w14:paraId="1BEB8488" w14:textId="77777777" w:rsidTr="007B3FAD">
        <w:trPr>
          <w:trHeight w:val="510"/>
        </w:trPr>
        <w:tc>
          <w:tcPr>
            <w:tcW w:w="891" w:type="dxa"/>
          </w:tcPr>
          <w:p w14:paraId="7E89D560" w14:textId="77777777" w:rsidR="009E64F2" w:rsidRPr="00942DAA" w:rsidRDefault="009E64F2" w:rsidP="007B3FAD">
            <w:pPr>
              <w:pStyle w:val="ListParagraph"/>
              <w:spacing w:after="40" w:line="276" w:lineRule="auto"/>
              <w:ind w:left="0" w:right="-5"/>
              <w:rPr>
                <w:rFonts w:ascii="Calibri" w:eastAsia="Calibri" w:hAnsi="Calibri" w:cs="Calibri"/>
                <w:sz w:val="24"/>
                <w:szCs w:val="24"/>
              </w:rPr>
            </w:pPr>
          </w:p>
        </w:tc>
        <w:tc>
          <w:tcPr>
            <w:tcW w:w="1260" w:type="dxa"/>
          </w:tcPr>
          <w:p w14:paraId="08CBB29F"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x=3</m:t>
              </m:r>
            </m:oMath>
            <w:r w:rsidRPr="00942DAA">
              <w:rPr>
                <w:rFonts w:ascii="Calibri" w:eastAsiaTheme="minorEastAsia" w:hAnsi="Calibri" w:cs="Calibri"/>
                <w:sz w:val="24"/>
                <w:szCs w:val="24"/>
              </w:rPr>
              <w:t xml:space="preserve"> </w:t>
            </w:r>
          </w:p>
        </w:tc>
        <w:tc>
          <w:tcPr>
            <w:tcW w:w="1530" w:type="dxa"/>
          </w:tcPr>
          <w:p w14:paraId="09904339"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3</m:t>
                  </m:r>
                </m:e>
              </m:d>
            </m:oMath>
            <w:r w:rsidRPr="00942DAA">
              <w:rPr>
                <w:rFonts w:ascii="Calibri" w:eastAsiaTheme="minorEastAsia" w:hAnsi="Calibri" w:cs="Calibri"/>
                <w:sz w:val="24"/>
                <w:szCs w:val="24"/>
              </w:rPr>
              <w:t xml:space="preserve"> </w:t>
            </w:r>
          </w:p>
        </w:tc>
        <w:tc>
          <w:tcPr>
            <w:tcW w:w="2340" w:type="dxa"/>
          </w:tcPr>
          <w:p w14:paraId="7E6FA3CA" w14:textId="77777777" w:rsidR="009E64F2" w:rsidRPr="00942DAA" w:rsidRDefault="009E64F2" w:rsidP="007B3FAD">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=-6</m:t>
              </m:r>
            </m:oMath>
            <w:r w:rsidRPr="00942DAA">
              <w:rPr>
                <w:rFonts w:ascii="Calibri" w:eastAsiaTheme="minorEastAsia" w:hAnsi="Calibri" w:cs="Calibri"/>
                <w:sz w:val="24"/>
                <w:szCs w:val="24"/>
              </w:rPr>
              <w:t xml:space="preserve"> </w:t>
            </w:r>
          </w:p>
        </w:tc>
      </w:tr>
    </w:tbl>
    <w:p w14:paraId="35480A88" w14:textId="77777777" w:rsidR="009E64F2" w:rsidRPr="00942DAA" w:rsidRDefault="009E64F2" w:rsidP="007B3FAD">
      <w:pPr>
        <w:pStyle w:val="ListParagraph"/>
        <w:spacing w:line="276" w:lineRule="auto"/>
        <w:ind w:left="357" w:right="-6"/>
        <w:contextualSpacing w:val="0"/>
        <w:rPr>
          <w:rFonts w:ascii="Calibri" w:eastAsiaTheme="minorEastAsia" w:hAnsi="Calibri" w:cs="Calibri"/>
          <w:sz w:val="24"/>
          <w:szCs w:val="24"/>
        </w:rPr>
      </w:pPr>
      <w:r w:rsidRPr="00942DAA">
        <w:rPr>
          <w:rFonts w:ascii="Calibri" w:hAnsi="Calibri" w:cs="Calibri"/>
          <w:sz w:val="24"/>
          <w:szCs w:val="24"/>
        </w:rPr>
        <w:t xml:space="preserve">The table of values for the equation </w:t>
      </w:r>
      <m:oMath>
        <m:r>
          <w:rPr>
            <w:rFonts w:ascii="Cambria Math" w:hAnsi="Cambria Math" w:cs="Calibri"/>
            <w:sz w:val="24"/>
            <w:szCs w:val="24"/>
          </w:rPr>
          <m:t>y+2x=0</m:t>
        </m:r>
      </m:oMath>
      <w:r w:rsidRPr="00942DAA">
        <w:rPr>
          <w:rFonts w:ascii="Calibri" w:eastAsiaTheme="minorEastAsia" w:hAnsi="Calibri" w:cs="Calibri"/>
          <w:sz w:val="24"/>
          <w:szCs w:val="24"/>
        </w:rPr>
        <w:t xml:space="preserve"> is:</w:t>
      </w:r>
    </w:p>
    <w:tbl>
      <w:tblPr>
        <w:tblStyle w:val="TableGrid"/>
        <w:tblW w:w="0" w:type="auto"/>
        <w:tblInd w:w="2160" w:type="dxa"/>
        <w:tblLayout w:type="fixed"/>
        <w:tblLook w:val="04A0" w:firstRow="1" w:lastRow="0" w:firstColumn="1" w:lastColumn="0" w:noHBand="0" w:noVBand="1"/>
      </w:tblPr>
      <w:tblGrid>
        <w:gridCol w:w="468"/>
        <w:gridCol w:w="630"/>
        <w:gridCol w:w="540"/>
        <w:gridCol w:w="630"/>
        <w:gridCol w:w="630"/>
        <w:gridCol w:w="450"/>
        <w:gridCol w:w="450"/>
        <w:gridCol w:w="450"/>
        <w:gridCol w:w="450"/>
      </w:tblGrid>
      <w:tr w:rsidR="009E64F2" w:rsidRPr="00942DAA" w14:paraId="4A371BAB" w14:textId="77777777" w:rsidTr="007B3FAD">
        <w:tc>
          <w:tcPr>
            <w:tcW w:w="468" w:type="dxa"/>
          </w:tcPr>
          <w:p w14:paraId="27C8D4EE" w14:textId="77777777" w:rsidR="009E64F2" w:rsidRPr="00942DAA" w:rsidRDefault="009E64F2" w:rsidP="007B3FAD">
            <w:pPr>
              <w:pStyle w:val="ListParagraph"/>
              <w:spacing w:line="276" w:lineRule="auto"/>
              <w:ind w:left="0" w:right="-5"/>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630" w:type="dxa"/>
          </w:tcPr>
          <w:p w14:paraId="5E9D79EA"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-4</m:t>
                </m:r>
              </m:oMath>
            </m:oMathPara>
          </w:p>
        </w:tc>
        <w:tc>
          <w:tcPr>
            <w:tcW w:w="540" w:type="dxa"/>
          </w:tcPr>
          <w:p w14:paraId="5A5ADC79" w14:textId="64CB3531" w:rsidR="009E64F2" w:rsidRPr="00942DAA" w:rsidRDefault="009E64F2" w:rsidP="00313B41">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-3</m:t>
                </m:r>
              </m:oMath>
            </m:oMathPara>
          </w:p>
        </w:tc>
        <w:tc>
          <w:tcPr>
            <w:tcW w:w="630" w:type="dxa"/>
          </w:tcPr>
          <w:p w14:paraId="6AC8FF52" w14:textId="62C481D9" w:rsidR="009E64F2" w:rsidRPr="00942DAA" w:rsidRDefault="009E64F2" w:rsidP="00313B41">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-2</m:t>
                </m:r>
              </m:oMath>
            </m:oMathPara>
          </w:p>
        </w:tc>
        <w:tc>
          <w:tcPr>
            <w:tcW w:w="630" w:type="dxa"/>
          </w:tcPr>
          <w:p w14:paraId="3BF7E62C" w14:textId="27B65500" w:rsidR="009E64F2" w:rsidRPr="00942DAA" w:rsidRDefault="009E64F2" w:rsidP="00313B41">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-1</m:t>
                </m:r>
              </m:oMath>
            </m:oMathPara>
          </w:p>
        </w:tc>
        <w:tc>
          <w:tcPr>
            <w:tcW w:w="450" w:type="dxa"/>
          </w:tcPr>
          <w:p w14:paraId="304609B7"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0</w:t>
            </w:r>
          </w:p>
        </w:tc>
        <w:tc>
          <w:tcPr>
            <w:tcW w:w="450" w:type="dxa"/>
          </w:tcPr>
          <w:p w14:paraId="09EF8242"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1</w:t>
            </w:r>
          </w:p>
        </w:tc>
        <w:tc>
          <w:tcPr>
            <w:tcW w:w="450" w:type="dxa"/>
          </w:tcPr>
          <w:p w14:paraId="4464CA1C"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2</w:t>
            </w:r>
          </w:p>
        </w:tc>
        <w:tc>
          <w:tcPr>
            <w:tcW w:w="450" w:type="dxa"/>
          </w:tcPr>
          <w:p w14:paraId="69AA6D7C"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3</w:t>
            </w:r>
          </w:p>
        </w:tc>
      </w:tr>
      <w:tr w:rsidR="009E64F2" w:rsidRPr="00942DAA" w14:paraId="6A6DC990" w14:textId="77777777" w:rsidTr="007B3FAD">
        <w:tc>
          <w:tcPr>
            <w:tcW w:w="468" w:type="dxa"/>
          </w:tcPr>
          <w:p w14:paraId="3F2D3EFF" w14:textId="77777777" w:rsidR="009E64F2" w:rsidRPr="00942DAA" w:rsidRDefault="009E64F2" w:rsidP="007B3FAD">
            <w:pPr>
              <w:pStyle w:val="ListParagraph"/>
              <w:spacing w:line="276" w:lineRule="auto"/>
              <w:ind w:left="0" w:right="-5"/>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630" w:type="dxa"/>
          </w:tcPr>
          <w:p w14:paraId="45D6883D" w14:textId="18E79B72"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eastAsiaTheme="minorEastAsia" w:hAnsi="Calibri" w:cs="Calibri"/>
                <w:sz w:val="24"/>
                <w:szCs w:val="24"/>
              </w:rPr>
              <w:t>8</w:t>
            </w:r>
          </w:p>
        </w:tc>
        <w:tc>
          <w:tcPr>
            <w:tcW w:w="540" w:type="dxa"/>
          </w:tcPr>
          <w:p w14:paraId="52357090"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6</w:t>
            </w:r>
          </w:p>
        </w:tc>
        <w:tc>
          <w:tcPr>
            <w:tcW w:w="630" w:type="dxa"/>
          </w:tcPr>
          <w:p w14:paraId="672C2D6F" w14:textId="084331F8"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eastAsiaTheme="minorEastAsia" w:hAnsi="Calibri" w:cs="Calibri"/>
                <w:sz w:val="24"/>
                <w:szCs w:val="24"/>
              </w:rPr>
              <w:t>4</w:t>
            </w:r>
          </w:p>
        </w:tc>
        <w:tc>
          <w:tcPr>
            <w:tcW w:w="630" w:type="dxa"/>
          </w:tcPr>
          <w:p w14:paraId="24D7F576"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2</w:t>
            </w:r>
          </w:p>
        </w:tc>
        <w:tc>
          <w:tcPr>
            <w:tcW w:w="450" w:type="dxa"/>
          </w:tcPr>
          <w:p w14:paraId="0BF06632"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w:r w:rsidRPr="00942DAA">
              <w:rPr>
                <w:rFonts w:ascii="Calibri" w:hAnsi="Calibri" w:cs="Calibri"/>
                <w:sz w:val="24"/>
                <w:szCs w:val="24"/>
              </w:rPr>
              <w:t>0</w:t>
            </w:r>
          </w:p>
        </w:tc>
        <w:tc>
          <w:tcPr>
            <w:tcW w:w="450" w:type="dxa"/>
          </w:tcPr>
          <w:p w14:paraId="208D33BA" w14:textId="77777777" w:rsidR="009E64F2" w:rsidRPr="00942DAA" w:rsidRDefault="009E64F2" w:rsidP="00313B41">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-2</m:t>
                </m:r>
              </m:oMath>
            </m:oMathPara>
          </w:p>
        </w:tc>
        <w:tc>
          <w:tcPr>
            <w:tcW w:w="450" w:type="dxa"/>
          </w:tcPr>
          <w:p w14:paraId="64063CD0" w14:textId="14E0AA7F" w:rsidR="009E64F2" w:rsidRPr="00942DAA" w:rsidRDefault="009E64F2" w:rsidP="00313B41">
            <w:pPr>
              <w:pStyle w:val="ListParagraph"/>
              <w:spacing w:after="0" w:line="276" w:lineRule="auto"/>
              <w:ind w:left="0" w:right="-5"/>
              <w:jc w:val="center"/>
              <w:rPr>
                <w:rFonts w:ascii="Calibri" w:hAnsi="Calibri" w:cs="Calibri"/>
                <w:sz w:val="24"/>
                <w:szCs w:val="24"/>
              </w:rPr>
            </w:pPr>
            <m:oMathPara>
              <m:oMath>
                <m:r>
                  <w:rPr>
                    <w:rFonts w:ascii="Cambria Math" w:hAnsi="Cambria Math" w:cs="Calibri"/>
                    <w:sz w:val="24"/>
                    <w:szCs w:val="24"/>
                  </w:rPr>
                  <m:t>-4</m:t>
                </m:r>
              </m:oMath>
            </m:oMathPara>
          </w:p>
        </w:tc>
        <w:tc>
          <w:tcPr>
            <w:tcW w:w="450" w:type="dxa"/>
          </w:tcPr>
          <w:p w14:paraId="5E57D406" w14:textId="09F994D8" w:rsidR="009E64F2" w:rsidRPr="00942DAA" w:rsidRDefault="009E64F2" w:rsidP="00313B41">
            <w:pPr>
              <w:pStyle w:val="ListParagraph"/>
              <w:spacing w:after="0" w:line="240" w:lineRule="auto"/>
              <w:ind w:left="0" w:right="-5"/>
              <w:jc w:val="center"/>
              <w:rPr>
                <w:rFonts w:ascii="Calibri" w:hAnsi="Calibri" w:cs="Calibri"/>
                <w:sz w:val="24"/>
                <w:szCs w:val="24"/>
              </w:rPr>
            </w:pPr>
            <m:oMathPara>
              <m:oMath>
                <m:r>
                  <w:rPr>
                    <w:rFonts w:ascii="Cambria Math" w:hAnsi="Cambria Math" w:cs="Calibri"/>
                    <w:sz w:val="24"/>
                    <w:szCs w:val="24"/>
                  </w:rPr>
                  <m:t>-6</m:t>
                </m:r>
              </m:oMath>
            </m:oMathPara>
          </w:p>
        </w:tc>
      </w:tr>
    </w:tbl>
    <w:p w14:paraId="10DA7BEC" w14:textId="77777777" w:rsidR="009E64F2" w:rsidRPr="00942DAA" w:rsidRDefault="009E64F2" w:rsidP="007B3FAD">
      <w:pPr>
        <w:spacing w:line="276" w:lineRule="auto"/>
        <w:rPr>
          <w:rFonts w:ascii="Calibri" w:hAnsi="Calibri" w:cs="Calibri"/>
        </w:rPr>
      </w:pPr>
    </w:p>
    <w:p w14:paraId="28D0C1B6"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6BA426B3" w14:textId="77777777" w:rsidR="009E64F2" w:rsidRPr="00942DAA" w:rsidRDefault="009E64F2" w:rsidP="009E64F2">
      <w:pPr>
        <w:pStyle w:val="ListParagraph"/>
        <w:numPr>
          <w:ilvl w:val="0"/>
          <w:numId w:val="118"/>
        </w:numPr>
        <w:spacing w:line="276" w:lineRule="auto"/>
        <w:ind w:right="-5"/>
        <w:rPr>
          <w:rFonts w:ascii="Calibri" w:hAnsi="Calibri" w:cs="Calibri"/>
          <w:sz w:val="24"/>
          <w:szCs w:val="24"/>
        </w:rPr>
      </w:pPr>
      <w:r w:rsidRPr="00942DAA">
        <w:rPr>
          <w:rFonts w:ascii="Calibri" w:hAnsi="Calibri" w:cs="Calibri"/>
          <w:sz w:val="24"/>
          <w:szCs w:val="24"/>
        </w:rPr>
        <w:t xml:space="preserve">Create a table of values for the equation </w:t>
      </w:r>
      <m:oMath>
        <m:r>
          <w:rPr>
            <w:rFonts w:ascii="Cambria Math" w:hAnsi="Cambria Math" w:cs="Calibri"/>
            <w:sz w:val="24"/>
            <w:szCs w:val="24"/>
          </w:rPr>
          <m:t>y=2x+3</m:t>
        </m:r>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w:t>
      </w:r>
    </w:p>
    <w:p w14:paraId="136D9B17" w14:textId="77777777" w:rsidR="009E64F2" w:rsidRPr="00942DAA" w:rsidRDefault="009E64F2" w:rsidP="009E64F2">
      <w:pPr>
        <w:pStyle w:val="ListParagraph"/>
        <w:numPr>
          <w:ilvl w:val="0"/>
          <w:numId w:val="118"/>
        </w:numPr>
        <w:spacing w:line="276" w:lineRule="auto"/>
        <w:ind w:right="-5"/>
        <w:rPr>
          <w:rFonts w:ascii="Calibri" w:hAnsi="Calibri" w:cs="Calibri"/>
          <w:sz w:val="24"/>
          <w:szCs w:val="24"/>
        </w:rPr>
      </w:pPr>
      <w:r w:rsidRPr="00942DAA">
        <w:rPr>
          <w:rFonts w:ascii="Calibri" w:eastAsiaTheme="minorEastAsia" w:hAnsi="Calibri" w:cs="Calibri"/>
          <w:sz w:val="24"/>
          <w:szCs w:val="24"/>
        </w:rPr>
        <w:t xml:space="preserve">Create a table of values for the equation </w:t>
      </w:r>
      <m:oMath>
        <m:r>
          <w:rPr>
            <w:rFonts w:ascii="Cambria Math" w:eastAsiaTheme="minorEastAsia" w:hAnsi="Cambria Math" w:cs="Calibri"/>
            <w:sz w:val="24"/>
            <w:szCs w:val="24"/>
          </w:rPr>
          <m:t>y+6=3x</m:t>
        </m:r>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-4</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w:t>
      </w:r>
    </w:p>
    <w:p w14:paraId="6EE370C8" w14:textId="77777777" w:rsidR="009E64F2" w:rsidRPr="00942DAA" w:rsidRDefault="009E64F2" w:rsidP="009E64F2">
      <w:pPr>
        <w:pStyle w:val="ListParagraph"/>
        <w:numPr>
          <w:ilvl w:val="0"/>
          <w:numId w:val="118"/>
        </w:numPr>
        <w:spacing w:line="276" w:lineRule="auto"/>
        <w:ind w:right="-5"/>
        <w:rPr>
          <w:rFonts w:ascii="Calibri" w:hAnsi="Calibri" w:cs="Calibri"/>
          <w:sz w:val="24"/>
          <w:szCs w:val="24"/>
        </w:rPr>
      </w:pPr>
      <w:r w:rsidRPr="00942DAA">
        <w:rPr>
          <w:rFonts w:ascii="Calibri" w:hAnsi="Calibri" w:cs="Calibri"/>
          <w:sz w:val="24"/>
          <w:szCs w:val="24"/>
        </w:rPr>
        <w:t xml:space="preserve">Create a table of values for the equation </w:t>
      </w:r>
      <m:oMath>
        <m:r>
          <w:rPr>
            <w:rFonts w:ascii="Cambria Math" w:hAnsi="Cambria Math" w:cs="Calibri"/>
            <w:sz w:val="24"/>
            <w:szCs w:val="24"/>
          </w:rPr>
          <m:t>y=3-2x</m:t>
        </m:r>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+4</m:t>
        </m:r>
      </m:oMath>
      <w:r w:rsidRPr="00942DAA">
        <w:rPr>
          <w:rFonts w:ascii="Calibri" w:eastAsiaTheme="minorEastAsia" w:hAnsi="Calibri" w:cs="Calibri"/>
          <w:sz w:val="24"/>
          <w:szCs w:val="24"/>
        </w:rPr>
        <w:t>.</w:t>
      </w:r>
    </w:p>
    <w:p w14:paraId="266AA809" w14:textId="77777777" w:rsidR="009E64F2" w:rsidRPr="00942DAA" w:rsidRDefault="009E64F2" w:rsidP="009E64F2">
      <w:pPr>
        <w:pStyle w:val="ListParagraph"/>
        <w:numPr>
          <w:ilvl w:val="0"/>
          <w:numId w:val="118"/>
        </w:numPr>
        <w:spacing w:line="276" w:lineRule="auto"/>
        <w:ind w:left="357" w:right="-6" w:hanging="357"/>
        <w:contextualSpacing w:val="0"/>
        <w:rPr>
          <w:rFonts w:ascii="Calibri" w:hAnsi="Calibri" w:cs="Calibri"/>
          <w:sz w:val="24"/>
          <w:szCs w:val="24"/>
        </w:rPr>
      </w:pPr>
      <w:r w:rsidRPr="00942DAA">
        <w:rPr>
          <w:rFonts w:ascii="Calibri" w:eastAsiaTheme="minorEastAsia" w:hAnsi="Calibri" w:cs="Calibri"/>
          <w:sz w:val="24"/>
          <w:szCs w:val="24"/>
        </w:rPr>
        <w:t xml:space="preserve">Copy and complete the table of values for the relation </w:t>
      </w:r>
      <m:oMath>
        <m:r>
          <w:rPr>
            <w:rFonts w:ascii="Cambria Math" w:eastAsiaTheme="minorEastAsia" w:hAnsi="Cambria Math" w:cs="Calibri"/>
            <w:sz w:val="24"/>
            <w:szCs w:val="24"/>
          </w:rPr>
          <m:t>y-5=2x</m:t>
        </m:r>
      </m:oMath>
      <w:r w:rsidRPr="00942DAA">
        <w:rPr>
          <w:rFonts w:ascii="Calibri" w:eastAsiaTheme="minorEastAsia" w:hAnsi="Calibri" w:cs="Calibri"/>
          <w:sz w:val="24"/>
          <w:szCs w:val="24"/>
        </w:rPr>
        <w:t>:</w:t>
      </w:r>
    </w:p>
    <w:tbl>
      <w:tblPr>
        <w:tblStyle w:val="TableGrid"/>
        <w:tblW w:w="0" w:type="auto"/>
        <w:tblInd w:w="2160" w:type="dxa"/>
        <w:tblLook w:val="04A0" w:firstRow="1" w:lastRow="0" w:firstColumn="1" w:lastColumn="0" w:noHBand="0" w:noVBand="1"/>
      </w:tblPr>
      <w:tblGrid>
        <w:gridCol w:w="378"/>
        <w:gridCol w:w="630"/>
        <w:gridCol w:w="630"/>
        <w:gridCol w:w="630"/>
        <w:gridCol w:w="540"/>
        <w:gridCol w:w="540"/>
        <w:gridCol w:w="540"/>
        <w:gridCol w:w="540"/>
      </w:tblGrid>
      <w:tr w:rsidR="009E64F2" w:rsidRPr="00942DAA" w14:paraId="1C779EDF" w14:textId="77777777" w:rsidTr="007B3FAD">
        <w:tc>
          <w:tcPr>
            <w:tcW w:w="378" w:type="dxa"/>
          </w:tcPr>
          <w:p w14:paraId="64BD3304" w14:textId="77777777" w:rsidR="009E64F2" w:rsidRPr="00942DAA" w:rsidRDefault="009E64F2" w:rsidP="000F4B9B">
            <w:pPr>
              <w:pStyle w:val="ListParagraph"/>
              <w:spacing w:line="240" w:lineRule="auto"/>
              <w:ind w:left="0" w:right="-5"/>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630" w:type="dxa"/>
          </w:tcPr>
          <w:p w14:paraId="495B00D0" w14:textId="599E90FD" w:rsidR="009E64F2" w:rsidRPr="00942DAA" w:rsidRDefault="009E64F2" w:rsidP="00313B41">
            <w:pPr>
              <w:pStyle w:val="ListParagraph"/>
              <w:spacing w:after="0" w:line="240" w:lineRule="auto"/>
              <w:ind w:left="0" w:right="-5"/>
              <w:jc w:val="center"/>
              <w:rPr>
                <w:rFonts w:ascii="Calibri" w:hAnsi="Calibri" w:cs="Calibri"/>
                <w:sz w:val="24"/>
                <w:szCs w:val="24"/>
              </w:rPr>
            </w:pPr>
            <m:oMathPara>
              <m:oMath>
                <m:r>
                  <w:rPr>
                    <w:rFonts w:ascii="Cambria Math" w:hAnsi="Cambria Math" w:cs="Calibri"/>
                    <w:sz w:val="24"/>
                    <w:szCs w:val="24"/>
                  </w:rPr>
                  <m:t>-3</m:t>
                </m:r>
              </m:oMath>
            </m:oMathPara>
          </w:p>
        </w:tc>
        <w:tc>
          <w:tcPr>
            <w:tcW w:w="630" w:type="dxa"/>
          </w:tcPr>
          <w:p w14:paraId="433AF5AB" w14:textId="332D1446" w:rsidR="009E64F2" w:rsidRPr="00942DAA" w:rsidRDefault="009E64F2" w:rsidP="00313B41">
            <w:pPr>
              <w:pStyle w:val="ListParagraph"/>
              <w:spacing w:after="0" w:line="240" w:lineRule="auto"/>
              <w:ind w:left="0" w:right="-5"/>
              <w:jc w:val="center"/>
              <w:rPr>
                <w:rFonts w:ascii="Calibri" w:hAnsi="Calibri" w:cs="Calibri"/>
                <w:sz w:val="24"/>
                <w:szCs w:val="24"/>
              </w:rPr>
            </w:pPr>
            <m:oMathPara>
              <m:oMath>
                <m:r>
                  <w:rPr>
                    <w:rFonts w:ascii="Cambria Math" w:hAnsi="Cambria Math" w:cs="Calibri"/>
                    <w:sz w:val="24"/>
                    <w:szCs w:val="24"/>
                  </w:rPr>
                  <m:t>-2</m:t>
                </m:r>
              </m:oMath>
            </m:oMathPara>
          </w:p>
        </w:tc>
        <w:tc>
          <w:tcPr>
            <w:tcW w:w="630" w:type="dxa"/>
          </w:tcPr>
          <w:p w14:paraId="47EF6D40" w14:textId="636F9D84" w:rsidR="009E64F2" w:rsidRPr="00942DAA" w:rsidRDefault="009E64F2" w:rsidP="00313B41">
            <w:pPr>
              <w:pStyle w:val="ListParagraph"/>
              <w:spacing w:after="0" w:line="240" w:lineRule="auto"/>
              <w:ind w:left="0" w:right="-5"/>
              <w:jc w:val="center"/>
              <w:rPr>
                <w:rFonts w:ascii="Calibri" w:hAnsi="Calibri" w:cs="Calibri"/>
                <w:sz w:val="24"/>
                <w:szCs w:val="24"/>
              </w:rPr>
            </w:pPr>
            <m:oMathPara>
              <m:oMath>
                <m:r>
                  <w:rPr>
                    <w:rFonts w:ascii="Cambria Math" w:hAnsi="Cambria Math" w:cs="Calibri"/>
                    <w:sz w:val="24"/>
                    <w:szCs w:val="24"/>
                  </w:rPr>
                  <m:t>-1</m:t>
                </m:r>
              </m:oMath>
            </m:oMathPara>
          </w:p>
        </w:tc>
        <w:tc>
          <w:tcPr>
            <w:tcW w:w="540" w:type="dxa"/>
          </w:tcPr>
          <w:p w14:paraId="473EF8B5"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r w:rsidRPr="00942DAA">
              <w:rPr>
                <w:rFonts w:ascii="Calibri" w:hAnsi="Calibri" w:cs="Calibri"/>
                <w:sz w:val="24"/>
                <w:szCs w:val="24"/>
              </w:rPr>
              <w:t>0</w:t>
            </w:r>
          </w:p>
        </w:tc>
        <w:tc>
          <w:tcPr>
            <w:tcW w:w="540" w:type="dxa"/>
          </w:tcPr>
          <w:p w14:paraId="55D80408"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r w:rsidRPr="00942DAA">
              <w:rPr>
                <w:rFonts w:ascii="Calibri" w:hAnsi="Calibri" w:cs="Calibri"/>
                <w:sz w:val="24"/>
                <w:szCs w:val="24"/>
              </w:rPr>
              <w:t>1</w:t>
            </w:r>
          </w:p>
        </w:tc>
        <w:tc>
          <w:tcPr>
            <w:tcW w:w="540" w:type="dxa"/>
          </w:tcPr>
          <w:p w14:paraId="5B1F7D4C"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r w:rsidRPr="00942DAA">
              <w:rPr>
                <w:rFonts w:ascii="Calibri" w:hAnsi="Calibri" w:cs="Calibri"/>
                <w:sz w:val="24"/>
                <w:szCs w:val="24"/>
              </w:rPr>
              <w:t>2</w:t>
            </w:r>
          </w:p>
        </w:tc>
        <w:tc>
          <w:tcPr>
            <w:tcW w:w="540" w:type="dxa"/>
          </w:tcPr>
          <w:p w14:paraId="6216B701"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r w:rsidRPr="00942DAA">
              <w:rPr>
                <w:rFonts w:ascii="Calibri" w:hAnsi="Calibri" w:cs="Calibri"/>
                <w:sz w:val="24"/>
                <w:szCs w:val="24"/>
              </w:rPr>
              <w:t>3</w:t>
            </w:r>
          </w:p>
        </w:tc>
      </w:tr>
      <w:tr w:rsidR="009E64F2" w:rsidRPr="00942DAA" w14:paraId="78888F5C" w14:textId="77777777" w:rsidTr="007B3FAD">
        <w:tc>
          <w:tcPr>
            <w:tcW w:w="378" w:type="dxa"/>
          </w:tcPr>
          <w:p w14:paraId="34168E01" w14:textId="77777777" w:rsidR="009E64F2" w:rsidRPr="00942DAA" w:rsidRDefault="009E64F2" w:rsidP="000F4B9B">
            <w:pPr>
              <w:pStyle w:val="ListParagraph"/>
              <w:spacing w:line="240" w:lineRule="auto"/>
              <w:ind w:left="0" w:right="-5"/>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630" w:type="dxa"/>
          </w:tcPr>
          <w:p w14:paraId="605290A8" w14:textId="6BD2CFC4" w:rsidR="009E64F2" w:rsidRPr="00942DAA" w:rsidRDefault="009E64F2" w:rsidP="00313B41">
            <w:pPr>
              <w:pStyle w:val="ListParagraph"/>
              <w:spacing w:after="0" w:line="240" w:lineRule="auto"/>
              <w:ind w:left="0" w:right="-5"/>
              <w:jc w:val="center"/>
              <w:rPr>
                <w:rFonts w:ascii="Calibri" w:hAnsi="Calibri" w:cs="Calibri"/>
                <w:sz w:val="24"/>
                <w:szCs w:val="24"/>
              </w:rPr>
            </w:pPr>
            <m:oMathPara>
              <m:oMath>
                <m:r>
                  <w:rPr>
                    <w:rFonts w:ascii="Cambria Math" w:eastAsiaTheme="minorEastAsia" w:hAnsi="Cambria Math" w:cs="Calibri"/>
                    <w:sz w:val="24"/>
                    <w:szCs w:val="24"/>
                  </w:rPr>
                  <m:t>-1</m:t>
                </m:r>
              </m:oMath>
            </m:oMathPara>
          </w:p>
        </w:tc>
        <w:tc>
          <w:tcPr>
            <w:tcW w:w="630" w:type="dxa"/>
          </w:tcPr>
          <w:p w14:paraId="5A846422"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p>
        </w:tc>
        <w:tc>
          <w:tcPr>
            <w:tcW w:w="630" w:type="dxa"/>
          </w:tcPr>
          <w:p w14:paraId="240243CB"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p>
        </w:tc>
        <w:tc>
          <w:tcPr>
            <w:tcW w:w="540" w:type="dxa"/>
          </w:tcPr>
          <w:p w14:paraId="05EF9B9D"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r w:rsidRPr="00942DAA">
              <w:rPr>
                <w:rFonts w:ascii="Calibri" w:hAnsi="Calibri" w:cs="Calibri"/>
                <w:sz w:val="24"/>
                <w:szCs w:val="24"/>
              </w:rPr>
              <w:t>5</w:t>
            </w:r>
          </w:p>
        </w:tc>
        <w:tc>
          <w:tcPr>
            <w:tcW w:w="540" w:type="dxa"/>
          </w:tcPr>
          <w:p w14:paraId="543199D8"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p>
        </w:tc>
        <w:tc>
          <w:tcPr>
            <w:tcW w:w="540" w:type="dxa"/>
          </w:tcPr>
          <w:p w14:paraId="0DE7DC12"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p>
        </w:tc>
        <w:tc>
          <w:tcPr>
            <w:tcW w:w="540" w:type="dxa"/>
          </w:tcPr>
          <w:p w14:paraId="12F267E6" w14:textId="77777777" w:rsidR="009E64F2" w:rsidRPr="00942DAA" w:rsidRDefault="009E64F2" w:rsidP="00313B41">
            <w:pPr>
              <w:pStyle w:val="ListParagraph"/>
              <w:spacing w:after="0" w:line="240" w:lineRule="auto"/>
              <w:ind w:left="0" w:right="-5"/>
              <w:jc w:val="center"/>
              <w:rPr>
                <w:rFonts w:ascii="Calibri" w:hAnsi="Calibri" w:cs="Calibri"/>
                <w:sz w:val="24"/>
                <w:szCs w:val="24"/>
              </w:rPr>
            </w:pPr>
          </w:p>
        </w:tc>
      </w:tr>
    </w:tbl>
    <w:p w14:paraId="29F0AE17" w14:textId="77777777" w:rsidR="009E64F2" w:rsidRPr="00942DAA" w:rsidRDefault="009E64F2" w:rsidP="007B3FAD">
      <w:pPr>
        <w:pStyle w:val="ListParagraph"/>
        <w:spacing w:line="276" w:lineRule="auto"/>
        <w:ind w:left="360" w:right="-5"/>
        <w:rPr>
          <w:rFonts w:ascii="Calibri" w:hAnsi="Calibri" w:cs="Calibri"/>
          <w:sz w:val="24"/>
          <w:szCs w:val="24"/>
        </w:rPr>
      </w:pPr>
    </w:p>
    <w:p w14:paraId="115370F7" w14:textId="77777777" w:rsidR="009E64F2" w:rsidRPr="00942DAA" w:rsidRDefault="009E64F2" w:rsidP="007B3FAD">
      <w:pPr>
        <w:spacing w:line="276" w:lineRule="auto"/>
        <w:rPr>
          <w:rFonts w:ascii="Calibri" w:hAnsi="Calibri" w:cs="Calibri"/>
          <w:b/>
        </w:rPr>
      </w:pPr>
    </w:p>
    <w:p w14:paraId="49216795"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79A238A5" w14:textId="77777777" w:rsidTr="007B3FAD">
        <w:tc>
          <w:tcPr>
            <w:tcW w:w="4585" w:type="dxa"/>
            <w:gridSpan w:val="2"/>
          </w:tcPr>
          <w:p w14:paraId="218F8D4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Table of Values</w:t>
            </w:r>
            <w:r>
              <w:rPr>
                <w:rFonts w:ascii="Calibri" w:hAnsi="Calibri" w:cs="Calibri"/>
                <w:sz w:val="24"/>
                <w:szCs w:val="24"/>
              </w:rPr>
              <w:t xml:space="preserve"> II</w:t>
            </w:r>
          </w:p>
        </w:tc>
        <w:tc>
          <w:tcPr>
            <w:tcW w:w="4769" w:type="dxa"/>
            <w:gridSpan w:val="2"/>
          </w:tcPr>
          <w:p w14:paraId="1B2BC7F1"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35E1ED32" w14:textId="77777777" w:rsidTr="007B3FAD">
        <w:tc>
          <w:tcPr>
            <w:tcW w:w="4585" w:type="dxa"/>
            <w:gridSpan w:val="2"/>
          </w:tcPr>
          <w:p w14:paraId="5F6418D0"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PHM-09-094</w:t>
            </w:r>
          </w:p>
        </w:tc>
        <w:tc>
          <w:tcPr>
            <w:tcW w:w="4769" w:type="dxa"/>
            <w:gridSpan w:val="2"/>
          </w:tcPr>
          <w:p w14:paraId="1E18BB9B"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7EC6AB9A" w14:textId="77777777" w:rsidTr="007B3FAD">
        <w:tc>
          <w:tcPr>
            <w:tcW w:w="3118" w:type="dxa"/>
            <w:tcBorders>
              <w:top w:val="single" w:sz="4" w:space="0" w:color="auto"/>
              <w:left w:val="nil"/>
              <w:bottom w:val="single" w:sz="4" w:space="0" w:color="auto"/>
              <w:right w:val="nil"/>
            </w:tcBorders>
          </w:tcPr>
          <w:p w14:paraId="3755605F"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15EE1BE"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0072FEF" w14:textId="77777777" w:rsidR="009E64F2" w:rsidRPr="00942DAA" w:rsidRDefault="009E64F2" w:rsidP="007B3FAD">
            <w:pPr>
              <w:rPr>
                <w:rFonts w:ascii="Calibri" w:hAnsi="Calibri" w:cs="Calibri"/>
                <w:noProof/>
                <w:sz w:val="24"/>
                <w:szCs w:val="24"/>
              </w:rPr>
            </w:pPr>
          </w:p>
        </w:tc>
      </w:tr>
      <w:tr w:rsidR="009E64F2" w:rsidRPr="00942DAA" w14:paraId="44851EED" w14:textId="77777777" w:rsidTr="007B3FAD">
        <w:trPr>
          <w:trHeight w:val="1009"/>
        </w:trPr>
        <w:tc>
          <w:tcPr>
            <w:tcW w:w="9354" w:type="dxa"/>
            <w:gridSpan w:val="4"/>
            <w:tcBorders>
              <w:top w:val="single" w:sz="4" w:space="0" w:color="auto"/>
              <w:left w:val="single" w:sz="4" w:space="0" w:color="auto"/>
              <w:bottom w:val="single" w:sz="4" w:space="0" w:color="auto"/>
              <w:right w:val="single" w:sz="4" w:space="0" w:color="auto"/>
            </w:tcBorders>
          </w:tcPr>
          <w:p w14:paraId="26B23399"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30944" behindDoc="1" locked="0" layoutInCell="1" allowOverlap="1" wp14:anchorId="40FD2925" wp14:editId="4B20481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8" name="Freeform 5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1BED4E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9" name="Freeform 5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836276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 name="Freeform 5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F691AE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 name="Freeform 5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F0355F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 name="Freeform 5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85F825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 name="Freeform 5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EF1EB2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 name="Freeform 5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6D65A8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 name="Freeform 5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93ED8A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 name="Freeform 5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A6D0D6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 name="Freeform 5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480C32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 name="Freeform 5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0F1F0E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0FD2925" id="_x0000_s1602" style="position:absolute;margin-left:.35pt;margin-top:0;width:26.3pt;height:28.35pt;z-index:-2515855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o4mgSMAALr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">
                      <v:shape id="Freeform 578" o:spid="_x0000_s160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LffsMA&#10;AADcAAAADwAAAGRycy9kb3ducmV2LnhtbERPu27CMBTdkfgH6yJ1AwdUHkoxCJCKUAsDaZdul/iS&#10;RImvI9uF9O/rAYnx6LyX68404kbOV5YVjEcJCOLc6ooLBd9f78MFCB+QNTaWScEfeViv+r0lptre&#10;+Uy3LBQihrBPUUEZQptK6fOSDPqRbYkjd7XOYIjQFVI7vMdw08hJksykwYpjQ4kt7UrK6+zXKKj3&#10;P9n4hIt6+3pozsUR3eXzY67Uy6DbvIEI1IWn+OE+aAXTeVwbz8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Lffs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1BED4E7" w14:textId="77777777" w:rsidR="00A7141E" w:rsidRDefault="00A7141E" w:rsidP="007B3FAD">
                              <w:pPr>
                                <w:rPr>
                                  <w:rFonts w:eastAsia="Times New Roman" w:cs="Times New Roman"/>
                                </w:rPr>
                              </w:pPr>
                            </w:p>
                          </w:txbxContent>
                        </v:textbox>
                      </v:shape>
                      <v:shape id="Freeform 579" o:spid="_x0000_s160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ka/sUA&#10;AADcAAAADwAAAGRycy9kb3ducmV2LnhtbESP0UoDMRRE3wX/IVzBF2mzFtR227QUS2urT277Abeb&#10;6ya4uVmSuF3/3giCj8PMnGEWq8G1oqcQrWcF9+MCBHHtteVGwem4HU1BxISssfVMCr4pwmp5fbXA&#10;UvsLv1NfpUZkCMcSFZiUulLKWBtyGMe+I87ehw8OU5ahkTrgJcNdKydF8SgdWs4LBjt6NlR/Vl9O&#10;Qej0fne+e3Vv683LAY+9NYOtlLq9GdZzEImG9B/+a++1goenGf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6Rr+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836276F" w14:textId="77777777" w:rsidR="00A7141E" w:rsidRDefault="00A7141E" w:rsidP="007B3FAD">
                              <w:pPr>
                                <w:rPr>
                                  <w:rFonts w:eastAsia="Times New Roman" w:cs="Times New Roman"/>
                                </w:rPr>
                              </w:pPr>
                            </w:p>
                          </w:txbxContent>
                        </v:textbox>
                      </v:shape>
                      <v:shape id="Freeform 580" o:spid="_x0000_s160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3OV70A&#10;AADcAAAADwAAAGRycy9kb3ducmV2LnhtbERPTYvCMBC9C/6HMII3myoopRpFi4KXPegKXodmbKrN&#10;pDRR6783h4U9Pt73atPbRryo87VjBdMkBUFcOl1zpeDye5hkIHxA1tg4JgUf8rBZDwcrzLV784le&#10;51CJGMI+RwUmhDaX0peGLPrEtcSRu7nOYoiwq6Tu8B3DbSNnabqQFmuODQZbKgyVj/PTKthfpST8&#10;2Zl7QY9dMbW+NjZTajzqt0sQgfrwL/5zH7WCeRbnxzPxCMj1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i3OV70AAADc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691AED" w14:textId="77777777" w:rsidR="00A7141E" w:rsidRDefault="00A7141E" w:rsidP="007B3FAD">
                              <w:pPr>
                                <w:rPr>
                                  <w:rFonts w:eastAsia="Times New Roman" w:cs="Times New Roman"/>
                                </w:rPr>
                              </w:pPr>
                            </w:p>
                          </w:txbxContent>
                        </v:textbox>
                      </v:shape>
                      <v:shape id="Freeform 581" o:spid="_x0000_s160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bT8cA&#10;AADcAAAADwAAAGRycy9kb3ducmV2LnhtbESPQWvCQBSE74X+h+UVeim6m0I1RFeRQqGXFowKentk&#10;n0ls9m2a3Wrqr3cFweMwM98w03lvG3GkzteONSRDBYK4cKbmUsN69TFIQfiAbLBxTBr+ycN89vgw&#10;xcy4Ey/pmIdSRAj7DDVUIbSZlL6oyKIfupY4envXWQxRdqU0HZ4i3DbyVamRtFhzXKiwpfeKip/8&#10;z2rYlGvv5Fa9qK/V7necjA754vus9fNTv5iACNSHe/jW/jQa3tIE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Z20/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F0355FB" w14:textId="77777777" w:rsidR="00A7141E" w:rsidRDefault="00A7141E" w:rsidP="007B3FAD">
                              <w:pPr>
                                <w:rPr>
                                  <w:rFonts w:eastAsia="Times New Roman" w:cs="Times New Roman"/>
                                </w:rPr>
                              </w:pPr>
                            </w:p>
                          </w:txbxContent>
                        </v:textbox>
                      </v:shape>
                      <v:shape id="Freeform 582" o:spid="_x0000_s160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Q0nsQA&#10;AADcAAAADwAAAGRycy9kb3ducmV2LnhtbESP3YrCMBSE7wXfIRzBO02tuLjVKCIu6F6Iuj7AoTn2&#10;x+akNFmtPv1GWPBymJlvmPmyNZW4UeMKywpGwwgEcWp1wZmC88/XYArCeWSNlWVS8CAHy0W3M8dE&#10;2zsf6XbymQgQdgkqyL2vEyldmpNBN7Q1cfAutjHog2wyqRu8B7ipZBxFH9JgwWEhx5rWOaXX069R&#10;UE2Oz0v5KdNxtNuv6++4POCmVKrfa1czEJ5a/w7/t7dawWQa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ENJ7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85F8253" w14:textId="77777777" w:rsidR="00A7141E" w:rsidRDefault="00A7141E" w:rsidP="007B3FAD">
                              <w:pPr>
                                <w:rPr>
                                  <w:rFonts w:eastAsia="Times New Roman" w:cs="Times New Roman"/>
                                </w:rPr>
                              </w:pPr>
                            </w:p>
                          </w:txbxContent>
                        </v:textbox>
                      </v:shape>
                      <v:shape id="Freeform 583" o:spid="_x0000_s160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1bZMUA&#10;AADcAAAADwAAAGRycy9kb3ducmV2LnhtbESPS2vCQBSF9wX/w3CF7pqJqZYYHUX6AFcFk4IuL5lr&#10;Es3cCZlpTP+9Uyh0eTiPj7PejqYVA/WusaxgFsUgiEurG64UfBUfTykI55E1tpZJwQ852G4mD2vM&#10;tL3xgYbcVyKMsMtQQe19l0npypoMush2xME7296gD7KvpO7xFsZNK5M4fpEGGw6EGjt6ram85t8m&#10;cE9L+1Y07/NjdUk/i9nltEjiuVKP03G3AuFp9P/hv/ZeK1ikz/B7Jhw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Vtk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EF1EB2B" w14:textId="77777777" w:rsidR="00A7141E" w:rsidRDefault="00A7141E" w:rsidP="007B3FAD">
                              <w:pPr>
                                <w:rPr>
                                  <w:rFonts w:eastAsia="Times New Roman" w:cs="Times New Roman"/>
                                </w:rPr>
                              </w:pPr>
                            </w:p>
                          </w:txbxContent>
                        </v:textbox>
                      </v:shape>
                      <v:shape id="Freeform 584" o:spid="_x0000_s160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GVWMQA&#10;AADcAAAADwAAAGRycy9kb3ducmV2LnhtbESPQWvCQBSE7wX/w/KE3upGa2uMriKCkJtU04O3R/aZ&#10;hGTfhuwa03/fFQSPw8x8w6y3g2lET52rLCuYTiIQxLnVFRcKsvPhIwbhPLLGxjIp+CMH283obY2J&#10;tnf+of7kCxEg7BJUUHrfJlK6vCSDbmJb4uBdbWfQB9kVUnd4D3DTyFkUfUuDFYeFElval5TXp5tR&#10;kB54WcfHBf2my/Qy/zz3dZZdlXofD7sVCE+Df4Wf7VQr+Irn8Dg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BlVj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6D65A86" w14:textId="77777777" w:rsidR="00A7141E" w:rsidRDefault="00A7141E" w:rsidP="007B3FAD">
                              <w:pPr>
                                <w:rPr>
                                  <w:rFonts w:eastAsia="Times New Roman" w:cs="Times New Roman"/>
                                </w:rPr>
                              </w:pPr>
                            </w:p>
                          </w:txbxContent>
                        </v:textbox>
                      </v:shape>
                      <v:shape id="Freeform 585" o:spid="_x0000_s161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r8ycIA&#10;AADcAAAADwAAAGRycy9kb3ducmV2LnhtbESPX2sCMRDE3wv9DmEFX0RzLVjkNIoUCqVv9Q/t43JZ&#10;L8HL7pGken57Uyj0cZiZ3zCrzRA6daGYvLCBp1kFirgR67k1cNi/TRegUka22AmTgRsl2KwfH1ZY&#10;W7nyJ112uVUFwqlGAy7nvtY6NY4Cppn0xMU7SQyYi4ytthGvBR46/VxVLzqg57LgsKdXR8159xMK&#10;RXz74VI/8TKRWxW/vqU5ijHj0bBdgso05P/wX/vdGpgv5vB7phwBv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ivzJ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93ED8A2" w14:textId="77777777" w:rsidR="00A7141E" w:rsidRDefault="00A7141E" w:rsidP="007B3FAD">
                              <w:pPr>
                                <w:rPr>
                                  <w:rFonts w:eastAsia="Times New Roman" w:cs="Times New Roman"/>
                                </w:rPr>
                              </w:pPr>
                            </w:p>
                          </w:txbxContent>
                        </v:textbox>
                      </v:shape>
                      <v:shape id="Freeform 586" o:spid="_x0000_s161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Qj18QA&#10;AADcAAAADwAAAGRycy9kb3ducmV2LnhtbESPW4vCMBSE3wX/QziCb5oq3qhGEUHYly273vDx0Bzb&#10;YHNSmqx2/71ZWPBxmJlvmNWmtZV4UOONYwWjYQKCOHfacKHgdNwPFiB8QNZYOSYFv+Rhs+52Vphq&#10;9+RvehxCISKEfYoKyhDqVEqfl2TRD11NHL2bayyGKJtC6gafEW4rOU6SmbRoOC6UWNOupPx++LEK&#10;Qja/nczXPfvc07lNrvklm5ixUv1eu12CCNSGd/i//aEVTBcz+DsTj4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EI9f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A6D0D62" w14:textId="77777777" w:rsidR="00A7141E" w:rsidRDefault="00A7141E" w:rsidP="007B3FAD">
                              <w:pPr>
                                <w:rPr>
                                  <w:rFonts w:eastAsia="Times New Roman" w:cs="Times New Roman"/>
                                </w:rPr>
                              </w:pPr>
                            </w:p>
                          </w:txbxContent>
                        </v:textbox>
                      </v:shape>
                      <v:shape id="Freeform 587" o:spid="_x0000_s161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t9eMUA&#10;AADcAAAADwAAAGRycy9kb3ducmV2LnhtbESPQWsCMRSE70L/Q3iF3jTrQnVZjVKEgtWL3Xrp7bl5&#10;bhY3L0uS6vrvTaHQ4zAz3zDL9WA7cSUfWscKppMMBHHtdMuNguPX+7gAESKyxs4xKbhTgPXqabTE&#10;Ursbf9K1io1IEA4lKjAx9qWUoTZkMUxcT5y8s/MWY5K+kdrjLcFtJ/Msm0mLLacFgz1tDNWX6scq&#10;KIrNSc5203yuP7Y+35vDsfo+KPXyPLwtQEQa4n/4r73VCl6LOfyeS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e314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480C32F" w14:textId="77777777" w:rsidR="00A7141E" w:rsidRDefault="00A7141E" w:rsidP="007B3FAD">
                              <w:pPr>
                                <w:rPr>
                                  <w:rFonts w:eastAsia="Times New Roman" w:cs="Times New Roman"/>
                                </w:rPr>
                              </w:pPr>
                            </w:p>
                          </w:txbxContent>
                        </v:textbox>
                      </v:shape>
                      <v:shape id="Freeform 588" o:spid="_x0000_s161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IQ9cIA&#10;AADcAAAADwAAAGRycy9kb3ducmV2LnhtbERP3WrCMBS+F/YO4Qy801RZXalGGcNh2W5c5wOcNce2&#10;W3MSmmjr2y8XAy8/vv/NbjSduFLvW8sKFvMEBHFldcu1gtPX2ywD4QOyxs4yKbiRh932YbLBXNuB&#10;P+lahlrEEPY5KmhCcLmUvmrIoJ9bRxy5s+0Nhgj7WuoehxhuOrlMkpU02HJsaNDRa0PVb3kxCp4u&#10;P8fF/rv4oNTJ99tzerAnx0pNH8eXNYhAY7iL/92FVpBmcW08E4+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ohD1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0F1F0E3"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1D7249C7"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create a table of values for a more complicated linear equation in 2 variables.</w:t>
            </w:r>
          </w:p>
        </w:tc>
      </w:tr>
    </w:tbl>
    <w:p w14:paraId="42003673" w14:textId="77777777" w:rsidR="009E64F2" w:rsidRPr="00942DAA" w:rsidRDefault="009E64F2" w:rsidP="007B3FAD">
      <w:pPr>
        <w:spacing w:line="276" w:lineRule="auto"/>
        <w:rPr>
          <w:rFonts w:ascii="Calibri" w:hAnsi="Calibri" w:cs="Calibri"/>
        </w:rPr>
      </w:pPr>
    </w:p>
    <w:p w14:paraId="1D35B724"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30BF9FFE" w14:textId="77777777" w:rsidR="009E64F2" w:rsidRPr="00942DAA" w:rsidRDefault="009E64F2" w:rsidP="007B3FAD">
      <w:pPr>
        <w:spacing w:line="276" w:lineRule="auto"/>
        <w:rPr>
          <w:rFonts w:ascii="Calibri" w:hAnsi="Calibri" w:cs="Calibri"/>
        </w:rPr>
      </w:pPr>
      <w:r w:rsidRPr="00942DAA">
        <w:rPr>
          <w:rFonts w:ascii="Calibri" w:hAnsi="Calibri" w:cs="Calibri"/>
        </w:rPr>
        <w:t>In this lesson</w:t>
      </w:r>
      <w:r>
        <w:rPr>
          <w:rFonts w:ascii="Calibri" w:hAnsi="Calibri" w:cs="Calibri"/>
        </w:rPr>
        <w:t>,</w:t>
      </w:r>
      <w:r w:rsidRPr="00942DAA">
        <w:rPr>
          <w:rFonts w:ascii="Calibri" w:hAnsi="Calibri" w:cs="Calibri"/>
        </w:rPr>
        <w:t xml:space="preserve"> you will continue to create tables of values. You will follow the same process as you used in the previous lesson. The only difference is that the equations will be a little more complicated. For example, they will involve fractions or decimals. </w:t>
      </w:r>
    </w:p>
    <w:p w14:paraId="4269AACA" w14:textId="77777777" w:rsidR="009E64F2" w:rsidRPr="00942DAA" w:rsidRDefault="009E64F2" w:rsidP="007B3FAD">
      <w:pPr>
        <w:spacing w:line="276" w:lineRule="auto"/>
        <w:rPr>
          <w:rFonts w:ascii="Calibri" w:hAnsi="Calibri" w:cs="Calibri"/>
        </w:rPr>
      </w:pPr>
    </w:p>
    <w:p w14:paraId="6AC9E737" w14:textId="77777777" w:rsidR="009E64F2" w:rsidRPr="00942DAA" w:rsidRDefault="009E64F2" w:rsidP="007B3FAD">
      <w:pPr>
        <w:spacing w:line="276" w:lineRule="auto"/>
        <w:rPr>
          <w:rFonts w:ascii="Calibri" w:hAnsi="Calibri" w:cs="Calibri"/>
        </w:rPr>
      </w:pPr>
      <w:r w:rsidRPr="00942DAA">
        <w:rPr>
          <w:rFonts w:ascii="Calibri" w:hAnsi="Calibri" w:cs="Calibri"/>
        </w:rPr>
        <w:t>You may give your answers as either fractions or decimals, unless the problem tells you which to use. If you give your answers as fractions, remember to simplify them and change improper fractions to mixed fractions.</w:t>
      </w:r>
    </w:p>
    <w:p w14:paraId="5EB80F08" w14:textId="77777777" w:rsidR="009E64F2" w:rsidRPr="00942DAA" w:rsidRDefault="009E64F2" w:rsidP="007B3FAD">
      <w:pPr>
        <w:spacing w:line="276" w:lineRule="auto"/>
        <w:rPr>
          <w:rFonts w:ascii="Calibri" w:hAnsi="Calibri" w:cs="Calibri"/>
        </w:rPr>
      </w:pPr>
    </w:p>
    <w:p w14:paraId="56258F08"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79ECF9AC" w14:textId="77777777" w:rsidR="009E64F2" w:rsidRPr="00942DAA" w:rsidRDefault="009E64F2" w:rsidP="009E64F2">
      <w:pPr>
        <w:pStyle w:val="ListParagraph"/>
        <w:numPr>
          <w:ilvl w:val="0"/>
          <w:numId w:val="119"/>
        </w:numPr>
        <w:spacing w:line="276" w:lineRule="auto"/>
        <w:ind w:left="357" w:right="-6" w:hanging="357"/>
        <w:contextualSpacing w:val="0"/>
        <w:rPr>
          <w:rFonts w:ascii="Calibri" w:eastAsiaTheme="minorEastAsia" w:hAnsi="Calibri" w:cs="Calibri"/>
          <w:sz w:val="24"/>
          <w:szCs w:val="24"/>
        </w:rPr>
      </w:pPr>
      <w:r w:rsidRPr="00942DAA">
        <w:rPr>
          <w:rFonts w:ascii="Calibri" w:hAnsi="Calibri" w:cs="Calibri"/>
          <w:sz w:val="24"/>
          <w:szCs w:val="24"/>
        </w:rPr>
        <w:t xml:space="preserve">Copy and complete a table of values for the linear equation </w:t>
      </w:r>
      <m:oMath>
        <m:r>
          <w:rPr>
            <w:rFonts w:ascii="Cambria Math" w:eastAsiaTheme="minorEastAsia" w:hAnsi="Cambria Math" w:cs="Calibri"/>
            <w:sz w:val="24"/>
            <w:szCs w:val="24"/>
          </w:rPr>
          <m:t>y=</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x+2</m:t>
        </m:r>
      </m:oMath>
      <w:r w:rsidRPr="00942DAA">
        <w:rPr>
          <w:rFonts w:ascii="Calibri" w:eastAsiaTheme="minorEastAsia" w:hAnsi="Calibri" w:cs="Calibri"/>
          <w:sz w:val="24"/>
          <w:szCs w:val="24"/>
        </w:rPr>
        <w:t>.</w:t>
      </w:r>
    </w:p>
    <w:tbl>
      <w:tblPr>
        <w:tblStyle w:val="TableGrid"/>
        <w:tblW w:w="3636" w:type="dxa"/>
        <w:jc w:val="center"/>
        <w:tblLayout w:type="fixed"/>
        <w:tblLook w:val="04A0" w:firstRow="1" w:lastRow="0" w:firstColumn="1" w:lastColumn="0" w:noHBand="0" w:noVBand="1"/>
      </w:tblPr>
      <w:tblGrid>
        <w:gridCol w:w="355"/>
        <w:gridCol w:w="529"/>
        <w:gridCol w:w="529"/>
        <w:gridCol w:w="529"/>
        <w:gridCol w:w="349"/>
        <w:gridCol w:w="473"/>
        <w:gridCol w:w="349"/>
        <w:gridCol w:w="523"/>
      </w:tblGrid>
      <w:tr w:rsidR="009E64F2" w:rsidRPr="00942DAA" w14:paraId="34A9976E" w14:textId="77777777" w:rsidTr="007B3FAD">
        <w:trPr>
          <w:jc w:val="center"/>
        </w:trPr>
        <w:tc>
          <w:tcPr>
            <w:tcW w:w="355" w:type="dxa"/>
          </w:tcPr>
          <w:p w14:paraId="13333E89"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x</m:t>
                </m:r>
              </m:oMath>
            </m:oMathPara>
          </w:p>
        </w:tc>
        <w:tc>
          <w:tcPr>
            <w:tcW w:w="529" w:type="dxa"/>
          </w:tcPr>
          <w:p w14:paraId="2FF2DBC5"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c>
          <w:tcPr>
            <w:tcW w:w="529" w:type="dxa"/>
          </w:tcPr>
          <w:p w14:paraId="12E5F1C8"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529" w:type="dxa"/>
          </w:tcPr>
          <w:p w14:paraId="1A7937A3"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349" w:type="dxa"/>
          </w:tcPr>
          <w:p w14:paraId="3758219C"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0</m:t>
                </m:r>
              </m:oMath>
            </m:oMathPara>
          </w:p>
        </w:tc>
        <w:tc>
          <w:tcPr>
            <w:tcW w:w="473" w:type="dxa"/>
          </w:tcPr>
          <w:p w14:paraId="4B0E3CC1"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349" w:type="dxa"/>
          </w:tcPr>
          <w:p w14:paraId="7C3DA535"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523" w:type="dxa"/>
          </w:tcPr>
          <w:p w14:paraId="63F7CE13"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r>
      <w:tr w:rsidR="009E64F2" w:rsidRPr="00942DAA" w14:paraId="31EBBCEA" w14:textId="77777777" w:rsidTr="007B3FAD">
        <w:trPr>
          <w:jc w:val="center"/>
        </w:trPr>
        <w:tc>
          <w:tcPr>
            <w:tcW w:w="355" w:type="dxa"/>
          </w:tcPr>
          <w:p w14:paraId="69231958"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y</m:t>
                </m:r>
              </m:oMath>
            </m:oMathPara>
          </w:p>
        </w:tc>
        <w:tc>
          <w:tcPr>
            <w:tcW w:w="529" w:type="dxa"/>
          </w:tcPr>
          <w:p w14:paraId="029042A1"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0.5</m:t>
                </m:r>
              </m:oMath>
            </m:oMathPara>
          </w:p>
        </w:tc>
        <w:tc>
          <w:tcPr>
            <w:tcW w:w="529" w:type="dxa"/>
          </w:tcPr>
          <w:p w14:paraId="7358BF0D"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w:p>
        </w:tc>
        <w:tc>
          <w:tcPr>
            <w:tcW w:w="529" w:type="dxa"/>
          </w:tcPr>
          <w:p w14:paraId="2EA64824"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w:p>
        </w:tc>
        <w:tc>
          <w:tcPr>
            <w:tcW w:w="349" w:type="dxa"/>
          </w:tcPr>
          <w:p w14:paraId="3C2A6592"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473" w:type="dxa"/>
          </w:tcPr>
          <w:p w14:paraId="4187595F"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w:p>
        </w:tc>
        <w:tc>
          <w:tcPr>
            <w:tcW w:w="349" w:type="dxa"/>
          </w:tcPr>
          <w:p w14:paraId="007C685C"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c>
          <w:tcPr>
            <w:tcW w:w="523" w:type="dxa"/>
          </w:tcPr>
          <w:p w14:paraId="3FBC328A" w14:textId="77777777" w:rsidR="009E64F2" w:rsidRPr="00942DAA" w:rsidRDefault="009E64F2" w:rsidP="00313B41">
            <w:pPr>
              <w:pStyle w:val="ListParagraph"/>
              <w:spacing w:after="0" w:line="240" w:lineRule="auto"/>
              <w:ind w:left="0" w:right="-5"/>
              <w:rPr>
                <w:rFonts w:ascii="Calibri" w:eastAsiaTheme="minorEastAsia" w:hAnsi="Calibri" w:cs="Calibri"/>
                <w:sz w:val="24"/>
                <w:szCs w:val="24"/>
              </w:rPr>
            </w:pPr>
          </w:p>
        </w:tc>
      </w:tr>
    </w:tbl>
    <w:p w14:paraId="3BBB27B6" w14:textId="77777777" w:rsidR="009E64F2" w:rsidRPr="00942DAA" w:rsidRDefault="009E64F2" w:rsidP="007B3FAD">
      <w:pPr>
        <w:pStyle w:val="ListParagraph"/>
        <w:spacing w:line="276" w:lineRule="auto"/>
        <w:ind w:left="426" w:right="-5"/>
        <w:rPr>
          <w:rFonts w:ascii="Calibri" w:eastAsiaTheme="minorEastAsia" w:hAnsi="Calibri" w:cs="Calibri"/>
          <w:b/>
          <w:sz w:val="24"/>
          <w:szCs w:val="24"/>
        </w:rPr>
      </w:pPr>
      <w:r>
        <w:rPr>
          <w:rFonts w:ascii="Calibri" w:eastAsiaTheme="minorEastAsia" w:hAnsi="Calibri" w:cs="Calibri"/>
          <w:b/>
          <w:sz w:val="24"/>
          <w:szCs w:val="24"/>
        </w:rPr>
        <w:t>Solution</w:t>
      </w:r>
    </w:p>
    <w:p w14:paraId="15EF4EA1" w14:textId="77777777" w:rsidR="009E64F2" w:rsidRPr="00942DAA" w:rsidRDefault="009E64F2" w:rsidP="007B3FAD">
      <w:pPr>
        <w:pStyle w:val="ListParagraph"/>
        <w:spacing w:line="276" w:lineRule="auto"/>
        <w:ind w:left="426" w:right="-5"/>
        <w:rPr>
          <w:rFonts w:ascii="Calibri" w:eastAsiaTheme="minorEastAsia" w:hAnsi="Calibri" w:cs="Calibri"/>
          <w:sz w:val="24"/>
          <w:szCs w:val="24"/>
        </w:rPr>
      </w:pPr>
      <w:r w:rsidRPr="00942DAA">
        <w:rPr>
          <w:rFonts w:ascii="Calibri" w:eastAsiaTheme="minorEastAsia" w:hAnsi="Calibri" w:cs="Calibri"/>
          <w:sz w:val="24"/>
          <w:szCs w:val="24"/>
        </w:rPr>
        <w:t xml:space="preserve">We only need to find the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-values that are missing in the table. Substitute each value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into the given equation, and find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p w14:paraId="18A84457" w14:textId="77777777" w:rsidR="009E64F2" w:rsidRPr="00942DAA" w:rsidRDefault="009E64F2" w:rsidP="007B3FAD">
      <w:pPr>
        <w:pStyle w:val="ListParagraph"/>
        <w:spacing w:line="276" w:lineRule="auto"/>
        <w:ind w:left="426"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2</m:t>
            </m:r>
          </m:den>
        </m:f>
        <m:d>
          <m:dPr>
            <m:ctrlPr>
              <w:rPr>
                <w:rFonts w:ascii="Cambria Math" w:eastAsia="Calibri" w:hAnsi="Cambria Math" w:cs="Calibri"/>
                <w:i/>
                <w:sz w:val="24"/>
                <w:szCs w:val="24"/>
              </w:rPr>
            </m:ctrlPr>
          </m:dPr>
          <m:e>
            <m:r>
              <w:rPr>
                <w:rFonts w:ascii="Cambria Math" w:eastAsia="Calibri" w:hAnsi="Cambria Math" w:cs="Calibri"/>
                <w:sz w:val="24"/>
                <w:szCs w:val="24"/>
              </w:rPr>
              <m:t>-2</m:t>
            </m:r>
          </m:e>
        </m:d>
        <m:r>
          <w:rPr>
            <w:rFonts w:ascii="Cambria Math" w:eastAsia="Calibri" w:hAnsi="Cambria Math" w:cs="Calibri"/>
            <w:sz w:val="24"/>
            <w:szCs w:val="24"/>
          </w:rPr>
          <m:t>+2=-1+2=1</m:t>
        </m:r>
      </m:oMath>
    </w:p>
    <w:p w14:paraId="0A528CE2" w14:textId="77777777" w:rsidR="009E64F2" w:rsidRPr="00942DAA" w:rsidRDefault="009E64F2" w:rsidP="007B3FAD">
      <w:pPr>
        <w:pStyle w:val="ListParagraph"/>
        <w:spacing w:line="276" w:lineRule="auto"/>
        <w:ind w:left="426"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2</m:t>
            </m:r>
          </m:den>
        </m:f>
        <m:d>
          <m:dPr>
            <m:ctrlPr>
              <w:rPr>
                <w:rFonts w:ascii="Cambria Math" w:eastAsia="Calibri" w:hAnsi="Cambria Math" w:cs="Calibri"/>
                <w:i/>
                <w:sz w:val="24"/>
                <w:szCs w:val="24"/>
              </w:rPr>
            </m:ctrlPr>
          </m:dPr>
          <m:e>
            <m:r>
              <w:rPr>
                <w:rFonts w:ascii="Cambria Math" w:eastAsia="Calibri" w:hAnsi="Cambria Math" w:cs="Calibri"/>
                <w:sz w:val="24"/>
                <w:szCs w:val="24"/>
              </w:rPr>
              <m:t>-1</m:t>
            </m:r>
          </m:e>
        </m:d>
        <m:r>
          <w:rPr>
            <w:rFonts w:ascii="Cambria Math" w:eastAsia="Calibri" w:hAnsi="Cambria Math" w:cs="Calibri"/>
            <w:sz w:val="24"/>
            <w:szCs w:val="24"/>
          </w:rPr>
          <m:t>+2=-0.5+2=1.5</m:t>
        </m:r>
      </m:oMath>
    </w:p>
    <w:p w14:paraId="1BF37453" w14:textId="77777777" w:rsidR="009E64F2" w:rsidRPr="00942DAA" w:rsidRDefault="009E64F2" w:rsidP="007B3FAD">
      <w:pPr>
        <w:pStyle w:val="ListParagraph"/>
        <w:spacing w:line="276" w:lineRule="auto"/>
        <w:ind w:left="426"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2</m:t>
            </m:r>
          </m:den>
        </m:f>
        <m:d>
          <m:dPr>
            <m:ctrlPr>
              <w:rPr>
                <w:rFonts w:ascii="Cambria Math" w:eastAsia="Calibri" w:hAnsi="Cambria Math" w:cs="Calibri"/>
                <w:i/>
                <w:sz w:val="24"/>
                <w:szCs w:val="24"/>
              </w:rPr>
            </m:ctrlPr>
          </m:dPr>
          <m:e>
            <m:r>
              <w:rPr>
                <w:rFonts w:ascii="Cambria Math" w:eastAsia="Calibri" w:hAnsi="Cambria Math" w:cs="Calibri"/>
                <w:sz w:val="24"/>
                <w:szCs w:val="24"/>
              </w:rPr>
              <m:t>1</m:t>
            </m:r>
          </m:e>
        </m:d>
        <m:r>
          <w:rPr>
            <w:rFonts w:ascii="Cambria Math" w:eastAsia="Calibri" w:hAnsi="Cambria Math" w:cs="Calibri"/>
            <w:sz w:val="24"/>
            <w:szCs w:val="24"/>
          </w:rPr>
          <m:t>+2=0.5+2=2.5</m:t>
        </m:r>
      </m:oMath>
    </w:p>
    <w:p w14:paraId="65C24CCC" w14:textId="77777777" w:rsidR="009E64F2" w:rsidRPr="00942DAA" w:rsidRDefault="009E64F2" w:rsidP="007B3FAD">
      <w:pPr>
        <w:pStyle w:val="ListParagraph"/>
        <w:spacing w:line="276" w:lineRule="auto"/>
        <w:ind w:left="426"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x=3,</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2</m:t>
            </m:r>
          </m:den>
        </m:f>
        <m:d>
          <m:dPr>
            <m:ctrlPr>
              <w:rPr>
                <w:rFonts w:ascii="Cambria Math" w:eastAsia="Calibri" w:hAnsi="Cambria Math" w:cs="Calibri"/>
                <w:i/>
                <w:sz w:val="24"/>
                <w:szCs w:val="24"/>
              </w:rPr>
            </m:ctrlPr>
          </m:dPr>
          <m:e>
            <m:r>
              <w:rPr>
                <w:rFonts w:ascii="Cambria Math" w:eastAsia="Calibri" w:hAnsi="Cambria Math" w:cs="Calibri"/>
                <w:sz w:val="24"/>
                <w:szCs w:val="24"/>
              </w:rPr>
              <m:t>3</m:t>
            </m:r>
          </m:e>
        </m:d>
        <m:r>
          <w:rPr>
            <w:rFonts w:ascii="Cambria Math" w:eastAsia="Calibri" w:hAnsi="Cambria Math" w:cs="Calibri"/>
            <w:sz w:val="24"/>
            <w:szCs w:val="24"/>
          </w:rPr>
          <m:t>+2=1.5+2=3.5</m:t>
        </m:r>
      </m:oMath>
    </w:p>
    <w:p w14:paraId="6A09143C" w14:textId="77777777" w:rsidR="009E64F2" w:rsidRPr="00942DAA" w:rsidRDefault="009E64F2" w:rsidP="007B3FAD">
      <w:pPr>
        <w:pStyle w:val="ListParagraph"/>
        <w:spacing w:line="276" w:lineRule="auto"/>
        <w:ind w:left="426" w:right="-5"/>
        <w:outlineLvl w:val="0"/>
        <w:rPr>
          <w:rFonts w:ascii="Calibri" w:eastAsiaTheme="minorEastAsia" w:hAnsi="Calibri" w:cs="Calibri"/>
          <w:sz w:val="24"/>
          <w:szCs w:val="24"/>
        </w:rPr>
      </w:pPr>
    </w:p>
    <w:p w14:paraId="795A31BD" w14:textId="77777777" w:rsidR="009E64F2" w:rsidRPr="00942DAA" w:rsidRDefault="009E64F2" w:rsidP="007B3FAD">
      <w:pPr>
        <w:pStyle w:val="ListParagraph"/>
        <w:spacing w:line="276" w:lineRule="auto"/>
        <w:ind w:left="425" w:right="-6"/>
        <w:contextualSpacing w:val="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The table of values for </w:t>
      </w:r>
      <m:oMath>
        <m:r>
          <w:rPr>
            <w:rFonts w:ascii="Cambria Math" w:eastAsiaTheme="minorEastAsia" w:hAnsi="Cambria Math" w:cs="Calibri"/>
            <w:sz w:val="24"/>
            <w:szCs w:val="24"/>
          </w:rPr>
          <m:t>y=</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x+2</m:t>
        </m:r>
      </m:oMath>
      <w:r w:rsidRPr="00942DAA">
        <w:rPr>
          <w:rFonts w:ascii="Calibri" w:eastAsiaTheme="minorEastAsia" w:hAnsi="Calibri" w:cs="Calibri"/>
          <w:sz w:val="24"/>
          <w:szCs w:val="24"/>
        </w:rPr>
        <w:t xml:space="preserve"> is: </w:t>
      </w:r>
    </w:p>
    <w:tbl>
      <w:tblPr>
        <w:tblStyle w:val="TableGrid"/>
        <w:tblW w:w="3636" w:type="dxa"/>
        <w:jc w:val="center"/>
        <w:tblLayout w:type="fixed"/>
        <w:tblLook w:val="04A0" w:firstRow="1" w:lastRow="0" w:firstColumn="1" w:lastColumn="0" w:noHBand="0" w:noVBand="1"/>
      </w:tblPr>
      <w:tblGrid>
        <w:gridCol w:w="355"/>
        <w:gridCol w:w="529"/>
        <w:gridCol w:w="529"/>
        <w:gridCol w:w="529"/>
        <w:gridCol w:w="349"/>
        <w:gridCol w:w="473"/>
        <w:gridCol w:w="349"/>
        <w:gridCol w:w="523"/>
      </w:tblGrid>
      <w:tr w:rsidR="009E64F2" w:rsidRPr="00942DAA" w14:paraId="30665254" w14:textId="77777777" w:rsidTr="007B3FAD">
        <w:trPr>
          <w:jc w:val="center"/>
        </w:trPr>
        <w:tc>
          <w:tcPr>
            <w:tcW w:w="355" w:type="dxa"/>
          </w:tcPr>
          <w:p w14:paraId="143307BD"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x</m:t>
                </m:r>
              </m:oMath>
            </m:oMathPara>
          </w:p>
        </w:tc>
        <w:tc>
          <w:tcPr>
            <w:tcW w:w="529" w:type="dxa"/>
          </w:tcPr>
          <w:p w14:paraId="04BC9CAE"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c>
          <w:tcPr>
            <w:tcW w:w="529" w:type="dxa"/>
          </w:tcPr>
          <w:p w14:paraId="52D36978"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529" w:type="dxa"/>
          </w:tcPr>
          <w:p w14:paraId="13820B85"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349" w:type="dxa"/>
          </w:tcPr>
          <w:p w14:paraId="7F00A882"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0</m:t>
                </m:r>
              </m:oMath>
            </m:oMathPara>
          </w:p>
        </w:tc>
        <w:tc>
          <w:tcPr>
            <w:tcW w:w="473" w:type="dxa"/>
          </w:tcPr>
          <w:p w14:paraId="574D7019"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349" w:type="dxa"/>
          </w:tcPr>
          <w:p w14:paraId="50D24613"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523" w:type="dxa"/>
          </w:tcPr>
          <w:p w14:paraId="2DD71C52"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r>
      <w:tr w:rsidR="009E64F2" w:rsidRPr="00942DAA" w14:paraId="063506F4" w14:textId="77777777" w:rsidTr="007B3FAD">
        <w:trPr>
          <w:jc w:val="center"/>
        </w:trPr>
        <w:tc>
          <w:tcPr>
            <w:tcW w:w="355" w:type="dxa"/>
          </w:tcPr>
          <w:p w14:paraId="60712081"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y</m:t>
                </m:r>
              </m:oMath>
            </m:oMathPara>
          </w:p>
        </w:tc>
        <w:tc>
          <w:tcPr>
            <w:tcW w:w="529" w:type="dxa"/>
          </w:tcPr>
          <w:p w14:paraId="6EF8D358"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0.5</m:t>
                </m:r>
              </m:oMath>
            </m:oMathPara>
          </w:p>
        </w:tc>
        <w:tc>
          <w:tcPr>
            <w:tcW w:w="529" w:type="dxa"/>
          </w:tcPr>
          <w:p w14:paraId="5AD0D90B"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529" w:type="dxa"/>
          </w:tcPr>
          <w:p w14:paraId="1923616D"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1.5</m:t>
                </m:r>
              </m:oMath>
            </m:oMathPara>
          </w:p>
        </w:tc>
        <w:tc>
          <w:tcPr>
            <w:tcW w:w="349" w:type="dxa"/>
          </w:tcPr>
          <w:p w14:paraId="7D5D51AF"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473" w:type="dxa"/>
          </w:tcPr>
          <w:p w14:paraId="0013A488"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2.5</m:t>
                </m:r>
              </m:oMath>
            </m:oMathPara>
          </w:p>
        </w:tc>
        <w:tc>
          <w:tcPr>
            <w:tcW w:w="349" w:type="dxa"/>
          </w:tcPr>
          <w:p w14:paraId="0C9BB5EC"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c>
          <w:tcPr>
            <w:tcW w:w="523" w:type="dxa"/>
          </w:tcPr>
          <w:p w14:paraId="4C9EE146" w14:textId="77777777" w:rsidR="009E64F2" w:rsidRPr="00942DAA" w:rsidRDefault="009E64F2" w:rsidP="00313B41">
            <w:pPr>
              <w:pStyle w:val="ListParagraph"/>
              <w:spacing w:after="100" w:afterAutospacing="1"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3.5</m:t>
                </m:r>
              </m:oMath>
            </m:oMathPara>
          </w:p>
        </w:tc>
      </w:tr>
    </w:tbl>
    <w:p w14:paraId="3B587BB5" w14:textId="77777777" w:rsidR="009E64F2" w:rsidRPr="00942DAA" w:rsidRDefault="009E64F2" w:rsidP="007B3FAD">
      <w:pPr>
        <w:spacing w:line="276" w:lineRule="auto"/>
        <w:rPr>
          <w:rFonts w:ascii="Calibri" w:hAnsi="Calibri" w:cs="Calibri"/>
        </w:rPr>
      </w:pPr>
    </w:p>
    <w:p w14:paraId="34F10024" w14:textId="3832969C" w:rsidR="009E64F2" w:rsidRPr="00313B41" w:rsidRDefault="009E64F2" w:rsidP="00313B41">
      <w:pPr>
        <w:pStyle w:val="ListParagraph"/>
        <w:numPr>
          <w:ilvl w:val="0"/>
          <w:numId w:val="119"/>
        </w:numPr>
        <w:spacing w:line="276" w:lineRule="auto"/>
        <w:ind w:right="-5"/>
        <w:rPr>
          <w:rFonts w:ascii="Calibri" w:hAnsi="Calibri" w:cs="Calibri"/>
          <w:sz w:val="24"/>
          <w:szCs w:val="24"/>
        </w:rPr>
      </w:pPr>
      <w:r w:rsidRPr="00942DAA">
        <w:rPr>
          <w:rFonts w:ascii="Calibri" w:hAnsi="Calibri" w:cs="Calibri"/>
          <w:sz w:val="24"/>
          <w:szCs w:val="24"/>
        </w:rPr>
        <w:t xml:space="preserve">Create a table of values for the equation </w:t>
      </w:r>
      <m:oMath>
        <m:r>
          <w:rPr>
            <w:rFonts w:ascii="Cambria Math" w:hAnsi="Cambria Math" w:cs="Calibri"/>
            <w:sz w:val="24"/>
            <w:szCs w:val="24"/>
          </w:rPr>
          <m:t>4y-x=0</m:t>
        </m:r>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w:t>
      </w:r>
    </w:p>
    <w:p w14:paraId="1C9F3A6D" w14:textId="77777777" w:rsidR="009E64F2" w:rsidRPr="00942DAA" w:rsidRDefault="009E64F2" w:rsidP="007B3FAD">
      <w:pPr>
        <w:pStyle w:val="ListParagraph"/>
        <w:spacing w:line="276" w:lineRule="auto"/>
        <w:ind w:left="360"/>
        <w:rPr>
          <w:rFonts w:ascii="Calibri" w:hAnsi="Calibri" w:cs="Calibri"/>
          <w:sz w:val="24"/>
          <w:szCs w:val="24"/>
        </w:rPr>
      </w:pPr>
      <w:r w:rsidRPr="00942DAA">
        <w:rPr>
          <w:rFonts w:ascii="Calibri" w:hAnsi="Calibri" w:cs="Calibri"/>
          <w:b/>
          <w:sz w:val="24"/>
          <w:szCs w:val="24"/>
        </w:rPr>
        <w:t>Solution</w:t>
      </w:r>
    </w:p>
    <w:p w14:paraId="239116CE" w14:textId="77777777" w:rsidR="009E64F2" w:rsidRDefault="009E64F2" w:rsidP="007B3FAD">
      <w:pPr>
        <w:pStyle w:val="ListParagraph"/>
        <w:spacing w:line="276" w:lineRule="auto"/>
        <w:ind w:left="357" w:right="-6"/>
        <w:contextualSpacing w:val="0"/>
        <w:rPr>
          <w:rFonts w:ascii="Calibri" w:eastAsiaTheme="minorEastAsia" w:hAnsi="Calibri" w:cs="Calibri"/>
          <w:sz w:val="24"/>
          <w:szCs w:val="24"/>
        </w:rPr>
      </w:pPr>
      <w:r w:rsidRPr="00942DAA">
        <w:rPr>
          <w:rFonts w:ascii="Calibri" w:eastAsiaTheme="minorEastAsia" w:hAnsi="Calibri" w:cs="Calibri"/>
          <w:sz w:val="24"/>
          <w:szCs w:val="24"/>
        </w:rPr>
        <w:t xml:space="preserve">First, make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the subject of the equation:</w:t>
      </w:r>
    </w:p>
    <w:p w14:paraId="28DCC4A0" w14:textId="77777777" w:rsidR="0072386F" w:rsidRPr="00942DAA" w:rsidRDefault="0072386F" w:rsidP="007B3FAD">
      <w:pPr>
        <w:pStyle w:val="ListParagraph"/>
        <w:spacing w:line="276" w:lineRule="auto"/>
        <w:ind w:left="357" w:right="-6"/>
        <w:contextualSpacing w:val="0"/>
        <w:rPr>
          <w:rFonts w:ascii="Calibri" w:hAnsi="Calibri" w:cs="Calibri"/>
          <w:b/>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8"/>
        <w:gridCol w:w="396"/>
        <w:gridCol w:w="4969"/>
      </w:tblGrid>
      <w:tr w:rsidR="009E64F2" w:rsidRPr="00942DAA" w14:paraId="45C01A2D" w14:textId="77777777" w:rsidTr="007B3FAD">
        <w:trPr>
          <w:trHeight w:val="358"/>
        </w:trPr>
        <w:tc>
          <w:tcPr>
            <w:tcW w:w="2068" w:type="dxa"/>
          </w:tcPr>
          <w:p w14:paraId="1024A0F3" w14:textId="77777777" w:rsidR="009E64F2" w:rsidRPr="00942DAA" w:rsidRDefault="009E64F2" w:rsidP="007B3FAD">
            <w:pPr>
              <w:pStyle w:val="ListParagraph"/>
              <w:spacing w:line="276" w:lineRule="auto"/>
              <w:ind w:left="0" w:right="-5"/>
              <w:jc w:val="right"/>
              <w:rPr>
                <w:rFonts w:ascii="Calibri" w:eastAsiaTheme="minorEastAsia" w:hAnsi="Calibri" w:cs="Calibri"/>
                <w:sz w:val="24"/>
                <w:szCs w:val="24"/>
              </w:rPr>
            </w:pPr>
            <m:oMath>
              <m:r>
                <w:rPr>
                  <w:rFonts w:ascii="Cambria Math" w:eastAsiaTheme="minorEastAsia" w:hAnsi="Cambria Math" w:cs="Calibri"/>
                  <w:sz w:val="24"/>
                  <w:szCs w:val="24"/>
                </w:rPr>
                <m:t>4y-x</m:t>
              </m:r>
            </m:oMath>
            <w:r w:rsidRPr="00942DAA">
              <w:rPr>
                <w:rFonts w:ascii="Calibri" w:eastAsiaTheme="minorEastAsia" w:hAnsi="Calibri" w:cs="Calibri"/>
                <w:sz w:val="24"/>
                <w:szCs w:val="24"/>
              </w:rPr>
              <w:t xml:space="preserve"> </w:t>
            </w:r>
          </w:p>
        </w:tc>
        <w:tc>
          <w:tcPr>
            <w:tcW w:w="396" w:type="dxa"/>
          </w:tcPr>
          <w:p w14:paraId="683F4206"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969" w:type="dxa"/>
          </w:tcPr>
          <w:p w14:paraId="5DD4BF69"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0</m:t>
              </m:r>
            </m:oMath>
            <w:r w:rsidRPr="00942DAA">
              <w:rPr>
                <w:rFonts w:ascii="Calibri" w:eastAsiaTheme="minorEastAsia" w:hAnsi="Calibri" w:cs="Calibri"/>
                <w:sz w:val="24"/>
                <w:szCs w:val="24"/>
              </w:rPr>
              <w:t xml:space="preserve"> </w:t>
            </w:r>
          </w:p>
        </w:tc>
      </w:tr>
      <w:tr w:rsidR="009E64F2" w:rsidRPr="00942DAA" w14:paraId="0510A8E7" w14:textId="77777777" w:rsidTr="007B3FAD">
        <w:trPr>
          <w:trHeight w:val="215"/>
        </w:trPr>
        <w:tc>
          <w:tcPr>
            <w:tcW w:w="2068" w:type="dxa"/>
          </w:tcPr>
          <w:p w14:paraId="75B913ED" w14:textId="77777777" w:rsidR="009E64F2" w:rsidRPr="00942DAA" w:rsidRDefault="009E64F2" w:rsidP="007B3FAD">
            <w:pPr>
              <w:pStyle w:val="ListParagraph"/>
              <w:spacing w:line="276" w:lineRule="auto"/>
              <w:ind w:left="0" w:right="-5"/>
              <w:jc w:val="right"/>
              <w:rPr>
                <w:rFonts w:ascii="Calibri" w:eastAsiaTheme="minorEastAsia" w:hAnsi="Calibri" w:cs="Calibri"/>
                <w:sz w:val="24"/>
                <w:szCs w:val="24"/>
              </w:rPr>
            </w:pPr>
            <m:oMath>
              <m:r>
                <w:rPr>
                  <w:rFonts w:ascii="Cambria Math" w:eastAsiaTheme="minorEastAsia" w:hAnsi="Cambria Math" w:cs="Calibri"/>
                  <w:sz w:val="24"/>
                  <w:szCs w:val="24"/>
                </w:rPr>
                <m:t>4y</m:t>
              </m:r>
            </m:oMath>
            <w:r w:rsidRPr="00942DAA">
              <w:rPr>
                <w:rFonts w:ascii="Calibri" w:eastAsiaTheme="minorEastAsia" w:hAnsi="Calibri" w:cs="Calibri"/>
                <w:sz w:val="24"/>
                <w:szCs w:val="24"/>
              </w:rPr>
              <w:t xml:space="preserve"> </w:t>
            </w:r>
          </w:p>
        </w:tc>
        <w:tc>
          <w:tcPr>
            <w:tcW w:w="396" w:type="dxa"/>
          </w:tcPr>
          <w:p w14:paraId="583E544C"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4969" w:type="dxa"/>
          </w:tcPr>
          <w:p w14:paraId="6A34C258" w14:textId="77777777" w:rsidR="009E64F2" w:rsidRPr="00942DAA" w:rsidRDefault="009E64F2" w:rsidP="007B3FAD">
            <w:pPr>
              <w:pStyle w:val="ListParagraph"/>
              <w:spacing w:line="276" w:lineRule="auto"/>
              <w:ind w:left="0" w:right="-5"/>
              <w:rPr>
                <w:rFonts w:ascii="Calibri" w:eastAsiaTheme="minorEastAsia" w:hAnsi="Calibri" w:cs="Calibri"/>
                <w:sz w:val="24"/>
                <w:szCs w:val="24"/>
              </w:rPr>
            </w:pPr>
            <m:oMath>
              <m:r>
                <w:rPr>
                  <w:rFonts w:ascii="Cambria Math" w:eastAsiaTheme="minorEastAsia" w:hAnsi="Cambria Math" w:cs="Calibri"/>
                  <w:sz w:val="24"/>
                  <w:szCs w:val="24"/>
                </w:rPr>
                <m:t>0+x</m:t>
              </m:r>
            </m:oMath>
            <w:r w:rsidRPr="00942DAA">
              <w:rPr>
                <w:rFonts w:ascii="Calibri" w:eastAsiaTheme="minorEastAsia" w:hAnsi="Calibri" w:cs="Calibri"/>
                <w:sz w:val="24"/>
                <w:szCs w:val="24"/>
              </w:rPr>
              <w:t xml:space="preserve"> </w:t>
            </w:r>
          </w:p>
        </w:tc>
      </w:tr>
      <w:tr w:rsidR="009E64F2" w:rsidRPr="00942DAA" w14:paraId="0238A35A" w14:textId="77777777" w:rsidTr="007B3FAD">
        <w:trPr>
          <w:trHeight w:val="215"/>
        </w:trPr>
        <w:tc>
          <w:tcPr>
            <w:tcW w:w="2068" w:type="dxa"/>
          </w:tcPr>
          <w:p w14:paraId="6B2C4DDA" w14:textId="77777777" w:rsidR="009E64F2" w:rsidRPr="00942DAA" w:rsidRDefault="009E64F2" w:rsidP="007B3FAD">
            <w:pPr>
              <w:pStyle w:val="ListParagraph"/>
              <w:spacing w:line="276" w:lineRule="auto"/>
              <w:ind w:left="0" w:right="-5"/>
              <w:jc w:val="right"/>
              <w:rPr>
                <w:rFonts w:ascii="Calibri" w:eastAsia="MS Mincho" w:hAnsi="Calibri" w:cs="Calibri"/>
                <w:sz w:val="24"/>
                <w:szCs w:val="24"/>
              </w:rPr>
            </w:pP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w:t>
            </w:r>
          </w:p>
        </w:tc>
        <w:tc>
          <w:tcPr>
            <w:tcW w:w="396" w:type="dxa"/>
          </w:tcPr>
          <w:p w14:paraId="1DB39D48" w14:textId="77777777" w:rsidR="009E64F2" w:rsidRPr="00942DAA" w:rsidRDefault="009E64F2" w:rsidP="007B3FAD">
            <w:pPr>
              <w:pStyle w:val="ListParagraph"/>
              <w:spacing w:line="276" w:lineRule="auto"/>
              <w:ind w:left="0" w:right="-5"/>
              <w:rPr>
                <w:rFonts w:ascii="Calibri" w:eastAsia="MS Mincho" w:hAnsi="Calibri" w:cs="Calibri"/>
                <w:sz w:val="24"/>
                <w:szCs w:val="24"/>
              </w:rPr>
            </w:pPr>
            <m:oMathPara>
              <m:oMath>
                <m:r>
                  <w:rPr>
                    <w:rFonts w:ascii="Cambria Math" w:eastAsiaTheme="minorEastAsia" w:hAnsi="Cambria Math" w:cs="Calibri"/>
                    <w:sz w:val="24"/>
                    <w:szCs w:val="24"/>
                  </w:rPr>
                  <m:t>=</m:t>
                </m:r>
              </m:oMath>
            </m:oMathPara>
          </w:p>
        </w:tc>
        <w:tc>
          <w:tcPr>
            <w:tcW w:w="4969" w:type="dxa"/>
          </w:tcPr>
          <w:p w14:paraId="0EA59B04" w14:textId="77777777" w:rsidR="009E64F2" w:rsidRPr="00942DAA" w:rsidRDefault="007B3FAD" w:rsidP="007B3FAD">
            <w:pPr>
              <w:pStyle w:val="ListParagraph"/>
              <w:spacing w:line="276" w:lineRule="auto"/>
              <w:ind w:left="0" w:right="-5"/>
              <w:rPr>
                <w:rFonts w:ascii="Calibri" w:eastAsia="MS Mincho"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x</m:t>
                  </m:r>
                </m:num>
                <m:den>
                  <m:r>
                    <w:rPr>
                      <w:rFonts w:ascii="Cambria Math" w:eastAsiaTheme="minorEastAsia" w:hAnsi="Cambria Math" w:cs="Calibri"/>
                      <w:sz w:val="24"/>
                      <w:szCs w:val="24"/>
                    </w:rPr>
                    <m:t>4</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4</m:t>
                  </m:r>
                </m:den>
              </m:f>
              <m:r>
                <w:rPr>
                  <w:rFonts w:ascii="Cambria Math" w:eastAsiaTheme="minorEastAsia" w:hAnsi="Cambria Math" w:cs="Calibri"/>
                  <w:sz w:val="24"/>
                  <w:szCs w:val="24"/>
                </w:rPr>
                <m:t>x</m:t>
              </m:r>
            </m:oMath>
            <w:r w:rsidR="009E64F2" w:rsidRPr="00942DAA">
              <w:rPr>
                <w:rFonts w:ascii="Calibri" w:eastAsia="MS Mincho" w:hAnsi="Calibri" w:cs="Calibri"/>
                <w:sz w:val="24"/>
                <w:szCs w:val="24"/>
              </w:rPr>
              <w:t xml:space="preserve"> </w:t>
            </w:r>
          </w:p>
        </w:tc>
      </w:tr>
    </w:tbl>
    <w:p w14:paraId="51DF5E54" w14:textId="77777777" w:rsidR="009E64F2" w:rsidRPr="00942DAA" w:rsidRDefault="009E64F2" w:rsidP="007B3FAD">
      <w:pPr>
        <w:pStyle w:val="ListParagraph"/>
        <w:spacing w:line="276" w:lineRule="auto"/>
        <w:ind w:right="-6"/>
        <w:contextualSpacing w:val="0"/>
        <w:rPr>
          <w:rFonts w:ascii="Calibri" w:eastAsiaTheme="minorEastAsia" w:hAnsi="Calibri" w:cs="Calibri"/>
          <w:sz w:val="24"/>
          <w:szCs w:val="24"/>
        </w:rPr>
      </w:pPr>
      <w:r w:rsidRPr="00942DAA">
        <w:rPr>
          <w:rFonts w:ascii="Calibri" w:eastAsiaTheme="minorEastAsia" w:hAnsi="Calibri" w:cs="Calibri"/>
          <w:sz w:val="24"/>
          <w:szCs w:val="24"/>
        </w:rPr>
        <w:t xml:space="preserve">Substitute each value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into the given equation, and find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p w14:paraId="0132A3EC" w14:textId="77777777" w:rsidR="009E64F2" w:rsidRPr="00942DAA" w:rsidRDefault="009E64F2" w:rsidP="007B3FAD">
      <w:pPr>
        <w:pStyle w:val="ListParagraph"/>
        <w:spacing w:line="276" w:lineRule="auto"/>
        <w:ind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x=-3,</m:t>
        </m:r>
      </m:oMath>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d>
          <m:dPr>
            <m:ctrlPr>
              <w:rPr>
                <w:rFonts w:ascii="Cambria Math" w:eastAsia="Calibri" w:hAnsi="Cambria Math" w:cs="Calibri"/>
                <w:i/>
                <w:sz w:val="24"/>
                <w:szCs w:val="24"/>
              </w:rPr>
            </m:ctrlPr>
          </m:dPr>
          <m:e>
            <m:r>
              <w:rPr>
                <w:rFonts w:ascii="Cambria Math" w:eastAsia="Calibri" w:hAnsi="Cambria Math" w:cs="Calibri"/>
                <w:sz w:val="24"/>
                <w:szCs w:val="24"/>
              </w:rPr>
              <m:t>-3</m:t>
            </m:r>
          </m:e>
        </m:d>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3</m:t>
            </m:r>
          </m:num>
          <m:den>
            <m:r>
              <w:rPr>
                <w:rFonts w:ascii="Cambria Math" w:eastAsia="Calibri" w:hAnsi="Cambria Math" w:cs="Calibri"/>
                <w:sz w:val="24"/>
                <w:szCs w:val="24"/>
              </w:rPr>
              <m:t>4</m:t>
            </m:r>
          </m:den>
        </m:f>
      </m:oMath>
    </w:p>
    <w:p w14:paraId="0EC75254" w14:textId="77777777" w:rsidR="009E64F2" w:rsidRPr="00942DAA" w:rsidRDefault="009E64F2" w:rsidP="007B3FAD">
      <w:pPr>
        <w:pStyle w:val="ListParagraph"/>
        <w:spacing w:line="276" w:lineRule="auto"/>
        <w:ind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d>
          <m:dPr>
            <m:ctrlPr>
              <w:rPr>
                <w:rFonts w:ascii="Cambria Math" w:eastAsia="Calibri" w:hAnsi="Cambria Math" w:cs="Calibri"/>
                <w:i/>
                <w:sz w:val="24"/>
                <w:szCs w:val="24"/>
              </w:rPr>
            </m:ctrlPr>
          </m:dPr>
          <m:e>
            <m:r>
              <w:rPr>
                <w:rFonts w:ascii="Cambria Math" w:eastAsia="Calibri" w:hAnsi="Cambria Math" w:cs="Calibri"/>
                <w:sz w:val="24"/>
                <w:szCs w:val="24"/>
              </w:rPr>
              <m:t>-2</m:t>
            </m:r>
          </m:e>
        </m:d>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2</m:t>
            </m:r>
          </m:num>
          <m:den>
            <m:r>
              <w:rPr>
                <w:rFonts w:ascii="Cambria Math" w:eastAsia="Calibri" w:hAnsi="Cambria Math" w:cs="Calibri"/>
                <w:sz w:val="24"/>
                <w:szCs w:val="24"/>
              </w:rPr>
              <m:t>4</m:t>
            </m:r>
          </m:den>
        </m:f>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2</m:t>
            </m:r>
          </m:den>
        </m:f>
      </m:oMath>
    </w:p>
    <w:p w14:paraId="0FAE1FD6" w14:textId="77777777" w:rsidR="009E64F2" w:rsidRPr="00942DAA" w:rsidRDefault="009E64F2" w:rsidP="007B3FAD">
      <w:pPr>
        <w:pStyle w:val="ListParagraph"/>
        <w:spacing w:line="276" w:lineRule="auto"/>
        <w:ind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d>
          <m:dPr>
            <m:ctrlPr>
              <w:rPr>
                <w:rFonts w:ascii="Cambria Math" w:eastAsia="Calibri" w:hAnsi="Cambria Math" w:cs="Calibri"/>
                <w:i/>
                <w:sz w:val="24"/>
                <w:szCs w:val="24"/>
              </w:rPr>
            </m:ctrlPr>
          </m:dPr>
          <m:e>
            <m:r>
              <w:rPr>
                <w:rFonts w:ascii="Cambria Math" w:eastAsia="Calibri" w:hAnsi="Cambria Math" w:cs="Calibri"/>
                <w:sz w:val="24"/>
                <w:szCs w:val="24"/>
              </w:rPr>
              <m:t>-1</m:t>
            </m:r>
          </m:e>
        </m:d>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oMath>
    </w:p>
    <w:p w14:paraId="26080004" w14:textId="77777777" w:rsidR="009E64F2" w:rsidRPr="00942DAA" w:rsidRDefault="009E64F2" w:rsidP="007B3FAD">
      <w:pPr>
        <w:pStyle w:val="ListParagraph"/>
        <w:spacing w:line="276" w:lineRule="auto"/>
        <w:ind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x=0,</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d>
          <m:dPr>
            <m:ctrlPr>
              <w:rPr>
                <w:rFonts w:ascii="Cambria Math" w:eastAsia="Calibri" w:hAnsi="Cambria Math" w:cs="Calibri"/>
                <w:i/>
                <w:sz w:val="24"/>
                <w:szCs w:val="24"/>
              </w:rPr>
            </m:ctrlPr>
          </m:dPr>
          <m:e>
            <m:r>
              <w:rPr>
                <w:rFonts w:ascii="Cambria Math" w:eastAsia="Calibri" w:hAnsi="Cambria Math" w:cs="Calibri"/>
                <w:sz w:val="24"/>
                <w:szCs w:val="24"/>
              </w:rPr>
              <m:t>0</m:t>
            </m:r>
          </m:e>
        </m:d>
        <m:r>
          <w:rPr>
            <w:rFonts w:ascii="Cambria Math" w:eastAsia="Calibri" w:hAnsi="Cambria Math" w:cs="Calibri"/>
            <w:sz w:val="24"/>
            <w:szCs w:val="24"/>
          </w:rPr>
          <m:t>=0</m:t>
        </m:r>
      </m:oMath>
    </w:p>
    <w:p w14:paraId="1BF55C2E" w14:textId="77777777" w:rsidR="009E64F2" w:rsidRPr="00942DAA" w:rsidRDefault="009E64F2" w:rsidP="007B3FAD">
      <w:pPr>
        <w:pStyle w:val="ListParagraph"/>
        <w:spacing w:line="276" w:lineRule="auto"/>
        <w:ind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d>
          <m:dPr>
            <m:ctrlPr>
              <w:rPr>
                <w:rFonts w:ascii="Cambria Math" w:eastAsia="Calibri" w:hAnsi="Cambria Math" w:cs="Calibri"/>
                <w:i/>
                <w:sz w:val="24"/>
                <w:szCs w:val="24"/>
              </w:rPr>
            </m:ctrlPr>
          </m:dPr>
          <m:e>
            <m:r>
              <w:rPr>
                <w:rFonts w:ascii="Cambria Math" w:eastAsia="Calibri" w:hAnsi="Cambria Math" w:cs="Calibri"/>
                <w:sz w:val="24"/>
                <w:szCs w:val="24"/>
              </w:rPr>
              <m:t>1</m:t>
            </m:r>
          </m:e>
        </m:d>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oMath>
    </w:p>
    <w:p w14:paraId="2EDE0DD1" w14:textId="77777777" w:rsidR="009E64F2" w:rsidRPr="00942DAA" w:rsidRDefault="009E64F2" w:rsidP="007B3FAD">
      <w:pPr>
        <w:pStyle w:val="ListParagraph"/>
        <w:spacing w:line="276" w:lineRule="auto"/>
        <w:ind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d>
          <m:dPr>
            <m:ctrlPr>
              <w:rPr>
                <w:rFonts w:ascii="Cambria Math" w:eastAsia="Calibri" w:hAnsi="Cambria Math" w:cs="Calibri"/>
                <w:i/>
                <w:sz w:val="24"/>
                <w:szCs w:val="24"/>
              </w:rPr>
            </m:ctrlPr>
          </m:dPr>
          <m:e>
            <m:r>
              <w:rPr>
                <w:rFonts w:ascii="Cambria Math" w:eastAsia="Calibri" w:hAnsi="Cambria Math" w:cs="Calibri"/>
                <w:sz w:val="24"/>
                <w:szCs w:val="24"/>
              </w:rPr>
              <m:t>2</m:t>
            </m:r>
          </m:e>
        </m:d>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2</m:t>
            </m:r>
          </m:num>
          <m:den>
            <m:r>
              <w:rPr>
                <w:rFonts w:ascii="Cambria Math" w:eastAsia="Calibri" w:hAnsi="Cambria Math" w:cs="Calibri"/>
                <w:sz w:val="24"/>
                <w:szCs w:val="24"/>
              </w:rPr>
              <m:t>4</m:t>
            </m:r>
          </m:den>
        </m:f>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2</m:t>
            </m:r>
          </m:den>
        </m:f>
      </m:oMath>
    </w:p>
    <w:p w14:paraId="17C4D67E" w14:textId="77777777" w:rsidR="009E64F2" w:rsidRPr="00942DAA" w:rsidRDefault="009E64F2" w:rsidP="007B3FAD">
      <w:pPr>
        <w:pStyle w:val="ListParagraph"/>
        <w:spacing w:line="276" w:lineRule="auto"/>
        <w:ind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x=3,</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d>
          <m:dPr>
            <m:ctrlPr>
              <w:rPr>
                <w:rFonts w:ascii="Cambria Math" w:eastAsia="Calibri" w:hAnsi="Cambria Math" w:cs="Calibri"/>
                <w:i/>
                <w:sz w:val="24"/>
                <w:szCs w:val="24"/>
              </w:rPr>
            </m:ctrlPr>
          </m:dPr>
          <m:e>
            <m:r>
              <w:rPr>
                <w:rFonts w:ascii="Cambria Math" w:eastAsia="Calibri" w:hAnsi="Cambria Math" w:cs="Calibri"/>
                <w:sz w:val="24"/>
                <w:szCs w:val="24"/>
              </w:rPr>
              <m:t>3</m:t>
            </m:r>
          </m:e>
        </m:d>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3</m:t>
            </m:r>
          </m:num>
          <m:den>
            <m:r>
              <w:rPr>
                <w:rFonts w:ascii="Cambria Math" w:eastAsia="Calibri" w:hAnsi="Cambria Math" w:cs="Calibri"/>
                <w:sz w:val="24"/>
                <w:szCs w:val="24"/>
              </w:rPr>
              <m:t>4</m:t>
            </m:r>
          </m:den>
        </m:f>
      </m:oMath>
    </w:p>
    <w:p w14:paraId="75656D82" w14:textId="77777777" w:rsidR="009E64F2" w:rsidRPr="00942DAA" w:rsidRDefault="009E64F2" w:rsidP="007B3FAD">
      <w:pPr>
        <w:pStyle w:val="ListParagraph"/>
        <w:spacing w:line="276" w:lineRule="auto"/>
        <w:ind w:right="-5"/>
        <w:outlineLvl w:val="0"/>
        <w:rPr>
          <w:rFonts w:ascii="Calibri" w:eastAsiaTheme="minorEastAsia" w:hAnsi="Calibri" w:cs="Calibri"/>
          <w:sz w:val="24"/>
          <w:szCs w:val="24"/>
        </w:rPr>
      </w:pPr>
    </w:p>
    <w:p w14:paraId="4F271298" w14:textId="77777777" w:rsidR="009E64F2" w:rsidRPr="00942DAA" w:rsidRDefault="009E64F2" w:rsidP="007B3FAD">
      <w:pPr>
        <w:pStyle w:val="ListParagraph"/>
        <w:spacing w:line="276" w:lineRule="auto"/>
        <w:ind w:right="-6"/>
        <w:contextualSpacing w:val="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The table of values for </w:t>
      </w:r>
      <m:oMath>
        <m:r>
          <w:rPr>
            <w:rFonts w:ascii="Cambria Math" w:eastAsiaTheme="minorEastAsia" w:hAnsi="Cambria Math" w:cs="Calibri"/>
            <w:sz w:val="24"/>
            <w:szCs w:val="24"/>
          </w:rPr>
          <m:t>y=</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4</m:t>
            </m:r>
          </m:den>
        </m:f>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is: </w:t>
      </w:r>
    </w:p>
    <w:tbl>
      <w:tblPr>
        <w:tblStyle w:val="TableGrid"/>
        <w:tblW w:w="3636" w:type="dxa"/>
        <w:jc w:val="center"/>
        <w:tblLayout w:type="fixed"/>
        <w:tblLook w:val="04A0" w:firstRow="1" w:lastRow="0" w:firstColumn="1" w:lastColumn="0" w:noHBand="0" w:noVBand="1"/>
      </w:tblPr>
      <w:tblGrid>
        <w:gridCol w:w="355"/>
        <w:gridCol w:w="529"/>
        <w:gridCol w:w="529"/>
        <w:gridCol w:w="529"/>
        <w:gridCol w:w="349"/>
        <w:gridCol w:w="473"/>
        <w:gridCol w:w="349"/>
        <w:gridCol w:w="523"/>
      </w:tblGrid>
      <w:tr w:rsidR="009E64F2" w:rsidRPr="00942DAA" w14:paraId="3CD2942D" w14:textId="77777777" w:rsidTr="007B3FAD">
        <w:trPr>
          <w:jc w:val="center"/>
        </w:trPr>
        <w:tc>
          <w:tcPr>
            <w:tcW w:w="355" w:type="dxa"/>
          </w:tcPr>
          <w:p w14:paraId="290124EA"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x</m:t>
                </m:r>
              </m:oMath>
            </m:oMathPara>
          </w:p>
        </w:tc>
        <w:tc>
          <w:tcPr>
            <w:tcW w:w="529" w:type="dxa"/>
          </w:tcPr>
          <w:p w14:paraId="2BF1FABA"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c>
          <w:tcPr>
            <w:tcW w:w="529" w:type="dxa"/>
          </w:tcPr>
          <w:p w14:paraId="7D2C839D"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529" w:type="dxa"/>
          </w:tcPr>
          <w:p w14:paraId="2FC21A45"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349" w:type="dxa"/>
          </w:tcPr>
          <w:p w14:paraId="447682D6"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0</m:t>
                </m:r>
              </m:oMath>
            </m:oMathPara>
          </w:p>
        </w:tc>
        <w:tc>
          <w:tcPr>
            <w:tcW w:w="473" w:type="dxa"/>
          </w:tcPr>
          <w:p w14:paraId="1186274F"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349" w:type="dxa"/>
          </w:tcPr>
          <w:p w14:paraId="629EB3D3"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523" w:type="dxa"/>
          </w:tcPr>
          <w:p w14:paraId="7D659358"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r>
      <w:tr w:rsidR="009E64F2" w:rsidRPr="00942DAA" w14:paraId="532CFB28" w14:textId="77777777" w:rsidTr="007B3FAD">
        <w:trPr>
          <w:jc w:val="center"/>
        </w:trPr>
        <w:tc>
          <w:tcPr>
            <w:tcW w:w="355" w:type="dxa"/>
          </w:tcPr>
          <w:p w14:paraId="758B49E7"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y</m:t>
                </m:r>
              </m:oMath>
            </m:oMathPara>
          </w:p>
        </w:tc>
        <w:tc>
          <w:tcPr>
            <w:tcW w:w="529" w:type="dxa"/>
          </w:tcPr>
          <w:p w14:paraId="7B9F0EA9"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3</m:t>
                  </m:r>
                </m:num>
                <m:den>
                  <m:r>
                    <w:rPr>
                      <w:rFonts w:ascii="Cambria Math" w:eastAsia="Calibri" w:hAnsi="Cambria Math" w:cs="Calibri"/>
                      <w:sz w:val="24"/>
                      <w:szCs w:val="24"/>
                    </w:rPr>
                    <m:t>4</m:t>
                  </m:r>
                </m:den>
              </m:f>
            </m:oMath>
            <w:r w:rsidRPr="00942DAA">
              <w:rPr>
                <w:rFonts w:ascii="Calibri" w:eastAsiaTheme="minorEastAsia" w:hAnsi="Calibri" w:cs="Calibri"/>
                <w:sz w:val="24"/>
                <w:szCs w:val="24"/>
              </w:rPr>
              <w:t xml:space="preserve"> </w:t>
            </w:r>
          </w:p>
        </w:tc>
        <w:tc>
          <w:tcPr>
            <w:tcW w:w="529" w:type="dxa"/>
          </w:tcPr>
          <w:p w14:paraId="20027164"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2</m:t>
                  </m:r>
                </m:den>
              </m:f>
            </m:oMath>
            <w:r w:rsidRPr="00942DAA">
              <w:rPr>
                <w:rFonts w:ascii="Calibri" w:eastAsiaTheme="minorEastAsia" w:hAnsi="Calibri" w:cs="Calibri"/>
                <w:sz w:val="24"/>
                <w:szCs w:val="24"/>
              </w:rPr>
              <w:t xml:space="preserve"> </w:t>
            </w:r>
          </w:p>
        </w:tc>
        <w:tc>
          <w:tcPr>
            <w:tcW w:w="529" w:type="dxa"/>
          </w:tcPr>
          <w:p w14:paraId="18C4D6E2"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oMath>
            <w:r w:rsidRPr="00942DAA">
              <w:rPr>
                <w:rFonts w:ascii="Calibri" w:eastAsiaTheme="minorEastAsia" w:hAnsi="Calibri" w:cs="Calibri"/>
                <w:sz w:val="24"/>
                <w:szCs w:val="24"/>
              </w:rPr>
              <w:t xml:space="preserve"> </w:t>
            </w:r>
          </w:p>
        </w:tc>
        <w:tc>
          <w:tcPr>
            <w:tcW w:w="349" w:type="dxa"/>
          </w:tcPr>
          <w:p w14:paraId="52744F80"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m:oMathPara>
              <m:oMath>
                <m:r>
                  <w:rPr>
                    <w:rFonts w:ascii="Cambria Math" w:eastAsiaTheme="minorEastAsia" w:hAnsi="Cambria Math" w:cs="Calibri"/>
                    <w:sz w:val="24"/>
                    <w:szCs w:val="24"/>
                  </w:rPr>
                  <m:t>0</m:t>
                </m:r>
              </m:oMath>
            </m:oMathPara>
          </w:p>
        </w:tc>
        <w:tc>
          <w:tcPr>
            <w:tcW w:w="473" w:type="dxa"/>
          </w:tcPr>
          <w:p w14:paraId="531AD291" w14:textId="77777777" w:rsidR="009E64F2" w:rsidRPr="00942DAA" w:rsidRDefault="007B3FAD" w:rsidP="00ED31C9">
            <w:pPr>
              <w:pStyle w:val="ListParagraph"/>
              <w:spacing w:after="40" w:line="240" w:lineRule="auto"/>
              <w:ind w:left="0" w:right="-5"/>
              <w:rPr>
                <w:rFonts w:ascii="Calibri" w:eastAsiaTheme="minorEastAsia"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4</m:t>
                  </m:r>
                </m:den>
              </m:f>
            </m:oMath>
            <w:r w:rsidR="009E64F2" w:rsidRPr="00942DAA">
              <w:rPr>
                <w:rFonts w:ascii="Calibri" w:eastAsiaTheme="minorEastAsia" w:hAnsi="Calibri" w:cs="Calibri"/>
                <w:sz w:val="24"/>
                <w:szCs w:val="24"/>
              </w:rPr>
              <w:t xml:space="preserve"> </w:t>
            </w:r>
          </w:p>
        </w:tc>
        <w:tc>
          <w:tcPr>
            <w:tcW w:w="349" w:type="dxa"/>
          </w:tcPr>
          <w:p w14:paraId="470CE230" w14:textId="77777777" w:rsidR="009E64F2" w:rsidRPr="00942DAA" w:rsidRDefault="007B3FAD" w:rsidP="00ED31C9">
            <w:pPr>
              <w:pStyle w:val="ListParagraph"/>
              <w:spacing w:after="40" w:line="240" w:lineRule="auto"/>
              <w:ind w:left="0" w:right="-5"/>
              <w:rPr>
                <w:rFonts w:ascii="Calibri" w:eastAsiaTheme="minorEastAsia"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1</m:t>
                  </m:r>
                </m:num>
                <m:den>
                  <m:r>
                    <w:rPr>
                      <w:rFonts w:ascii="Cambria Math" w:eastAsia="Calibri" w:hAnsi="Cambria Math" w:cs="Calibri"/>
                      <w:sz w:val="24"/>
                      <w:szCs w:val="24"/>
                    </w:rPr>
                    <m:t>2</m:t>
                  </m:r>
                </m:den>
              </m:f>
              <m:r>
                <w:rPr>
                  <w:rFonts w:ascii="Cambria Math" w:eastAsia="Calibri" w:hAnsi="Cambria Math" w:cs="Calibri"/>
                  <w:sz w:val="24"/>
                  <w:szCs w:val="24"/>
                </w:rPr>
                <m:t xml:space="preserve"> </m:t>
              </m:r>
            </m:oMath>
            <w:r w:rsidR="009E64F2" w:rsidRPr="00942DAA">
              <w:rPr>
                <w:rFonts w:ascii="Calibri" w:eastAsiaTheme="minorEastAsia" w:hAnsi="Calibri" w:cs="Calibri"/>
                <w:sz w:val="24"/>
                <w:szCs w:val="24"/>
              </w:rPr>
              <w:t xml:space="preserve"> </w:t>
            </w:r>
          </w:p>
        </w:tc>
        <w:tc>
          <w:tcPr>
            <w:tcW w:w="523" w:type="dxa"/>
          </w:tcPr>
          <w:p w14:paraId="544E1949" w14:textId="77777777" w:rsidR="009E64F2" w:rsidRPr="00942DAA" w:rsidRDefault="007B3FAD" w:rsidP="00ED31C9">
            <w:pPr>
              <w:pStyle w:val="ListParagraph"/>
              <w:spacing w:after="40" w:line="240" w:lineRule="auto"/>
              <w:ind w:left="0" w:right="-5"/>
              <w:rPr>
                <w:rFonts w:ascii="Calibri" w:eastAsiaTheme="minorEastAsia"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3</m:t>
                  </m:r>
                </m:num>
                <m:den>
                  <m:r>
                    <w:rPr>
                      <w:rFonts w:ascii="Cambria Math" w:eastAsia="Calibri" w:hAnsi="Cambria Math" w:cs="Calibri"/>
                      <w:sz w:val="24"/>
                      <w:szCs w:val="24"/>
                    </w:rPr>
                    <m:t>4</m:t>
                  </m:r>
                </m:den>
              </m:f>
            </m:oMath>
            <w:r w:rsidR="009E64F2" w:rsidRPr="00942DAA">
              <w:rPr>
                <w:rFonts w:ascii="Calibri" w:eastAsiaTheme="minorEastAsia" w:hAnsi="Calibri" w:cs="Calibri"/>
                <w:sz w:val="24"/>
                <w:szCs w:val="24"/>
              </w:rPr>
              <w:t xml:space="preserve"> </w:t>
            </w:r>
          </w:p>
        </w:tc>
      </w:tr>
    </w:tbl>
    <w:p w14:paraId="7FAC0E1C" w14:textId="77777777" w:rsidR="009E64F2" w:rsidRPr="00DA048E" w:rsidRDefault="009E64F2" w:rsidP="007B3FAD">
      <w:pPr>
        <w:spacing w:line="276" w:lineRule="auto"/>
        <w:rPr>
          <w:rFonts w:ascii="Calibri" w:hAnsi="Calibri" w:cs="Calibri"/>
        </w:rPr>
      </w:pPr>
    </w:p>
    <w:p w14:paraId="06A64D8C"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34F9B3A0" w14:textId="77777777" w:rsidR="009E64F2" w:rsidRPr="00942DAA" w:rsidRDefault="009E64F2" w:rsidP="009E64F2">
      <w:pPr>
        <w:pStyle w:val="ListParagraph"/>
        <w:numPr>
          <w:ilvl w:val="0"/>
          <w:numId w:val="120"/>
        </w:numPr>
        <w:spacing w:line="276" w:lineRule="auto"/>
        <w:ind w:left="357" w:right="-6" w:hanging="357"/>
        <w:contextualSpacing w:val="0"/>
        <w:rPr>
          <w:rFonts w:ascii="Calibri" w:hAnsi="Calibri" w:cs="Calibri"/>
          <w:sz w:val="24"/>
          <w:szCs w:val="24"/>
        </w:rPr>
      </w:pPr>
      <w:r w:rsidRPr="00942DAA">
        <w:rPr>
          <w:rFonts w:ascii="Calibri" w:eastAsiaTheme="minorEastAsia" w:hAnsi="Calibri" w:cs="Calibri"/>
          <w:sz w:val="24"/>
          <w:szCs w:val="24"/>
        </w:rPr>
        <w:t xml:space="preserve">Complete the table of values for the relation </w:t>
      </w:r>
      <m:oMath>
        <m:r>
          <w:rPr>
            <w:rFonts w:ascii="Cambria Math" w:eastAsiaTheme="minorEastAsia" w:hAnsi="Cambria Math" w:cs="Calibri"/>
            <w:sz w:val="24"/>
            <w:szCs w:val="24"/>
          </w:rPr>
          <m:t>2y=x+5</m:t>
        </m:r>
      </m:oMath>
      <w:r w:rsidRPr="00942DAA">
        <w:rPr>
          <w:rFonts w:ascii="Calibri" w:eastAsiaTheme="minorEastAsia" w:hAnsi="Calibri" w:cs="Calibri"/>
          <w:sz w:val="24"/>
          <w:szCs w:val="24"/>
        </w:rPr>
        <w:t>. Give your answers as decimal numbers.</w:t>
      </w:r>
    </w:p>
    <w:tbl>
      <w:tblPr>
        <w:tblStyle w:val="TableGrid"/>
        <w:tblW w:w="0" w:type="auto"/>
        <w:tblInd w:w="2160" w:type="dxa"/>
        <w:tblLook w:val="04A0" w:firstRow="1" w:lastRow="0" w:firstColumn="1" w:lastColumn="0" w:noHBand="0" w:noVBand="1"/>
      </w:tblPr>
      <w:tblGrid>
        <w:gridCol w:w="378"/>
        <w:gridCol w:w="630"/>
        <w:gridCol w:w="630"/>
        <w:gridCol w:w="630"/>
        <w:gridCol w:w="540"/>
        <w:gridCol w:w="540"/>
        <w:gridCol w:w="540"/>
        <w:gridCol w:w="540"/>
      </w:tblGrid>
      <w:tr w:rsidR="009E64F2" w:rsidRPr="00942DAA" w14:paraId="1E01FA82" w14:textId="77777777" w:rsidTr="007B3FAD">
        <w:tc>
          <w:tcPr>
            <w:tcW w:w="378" w:type="dxa"/>
          </w:tcPr>
          <w:p w14:paraId="6A6CCAB4" w14:textId="77777777" w:rsidR="009E64F2" w:rsidRPr="00942DAA" w:rsidRDefault="009E64F2" w:rsidP="00ED31C9">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630" w:type="dxa"/>
          </w:tcPr>
          <w:p w14:paraId="6AA94377" w14:textId="77777777" w:rsidR="009E64F2" w:rsidRPr="00942DAA" w:rsidRDefault="009E64F2" w:rsidP="00ED31C9">
            <w:pPr>
              <w:pStyle w:val="ListParagraph"/>
              <w:spacing w:after="40" w:line="240" w:lineRule="auto"/>
              <w:ind w:left="0" w:right="-5"/>
              <w:rPr>
                <w:rFonts w:ascii="Calibri" w:hAnsi="Calibri" w:cs="Calibri"/>
                <w:sz w:val="24"/>
                <w:szCs w:val="24"/>
              </w:rPr>
            </w:pPr>
            <m:oMath>
              <m: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630" w:type="dxa"/>
          </w:tcPr>
          <w:p w14:paraId="7A8E1188" w14:textId="77777777" w:rsidR="009E64F2" w:rsidRPr="00942DAA" w:rsidRDefault="009E64F2" w:rsidP="00ED31C9">
            <w:pPr>
              <w:pStyle w:val="ListParagraph"/>
              <w:spacing w:after="40" w:line="240" w:lineRule="auto"/>
              <w:ind w:left="0" w:right="-5"/>
              <w:rPr>
                <w:rFonts w:ascii="Calibri" w:hAnsi="Calibri" w:cs="Calibri"/>
                <w:sz w:val="24"/>
                <w:szCs w:val="24"/>
              </w:rPr>
            </w:pPr>
            <m:oMath>
              <m:r>
                <w:rPr>
                  <w:rFonts w:ascii="Cambria Math" w:hAnsi="Cambria Math" w:cs="Calibri"/>
                  <w:sz w:val="24"/>
                  <w:szCs w:val="24"/>
                </w:rPr>
                <m:t>-2</m:t>
              </m:r>
            </m:oMath>
            <w:r w:rsidRPr="00942DAA">
              <w:rPr>
                <w:rFonts w:ascii="Calibri" w:eastAsiaTheme="minorEastAsia" w:hAnsi="Calibri" w:cs="Calibri"/>
                <w:sz w:val="24"/>
                <w:szCs w:val="24"/>
              </w:rPr>
              <w:t xml:space="preserve"> </w:t>
            </w:r>
          </w:p>
        </w:tc>
        <w:tc>
          <w:tcPr>
            <w:tcW w:w="630" w:type="dxa"/>
          </w:tcPr>
          <w:p w14:paraId="37437E6D" w14:textId="77777777" w:rsidR="009E64F2" w:rsidRPr="00942DAA" w:rsidRDefault="009E64F2" w:rsidP="00ED31C9">
            <w:pPr>
              <w:pStyle w:val="ListParagraph"/>
              <w:spacing w:after="40" w:line="240" w:lineRule="auto"/>
              <w:ind w:left="0" w:right="-5"/>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540" w:type="dxa"/>
          </w:tcPr>
          <w:p w14:paraId="3355E45B"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hAnsi="Calibri" w:cs="Calibri"/>
                <w:sz w:val="24"/>
                <w:szCs w:val="24"/>
              </w:rPr>
              <w:t>0</w:t>
            </w:r>
          </w:p>
        </w:tc>
        <w:tc>
          <w:tcPr>
            <w:tcW w:w="540" w:type="dxa"/>
          </w:tcPr>
          <w:p w14:paraId="012638DA"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hAnsi="Calibri" w:cs="Calibri"/>
                <w:sz w:val="24"/>
                <w:szCs w:val="24"/>
              </w:rPr>
              <w:t>1</w:t>
            </w:r>
          </w:p>
        </w:tc>
        <w:tc>
          <w:tcPr>
            <w:tcW w:w="540" w:type="dxa"/>
          </w:tcPr>
          <w:p w14:paraId="325FA2BE"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hAnsi="Calibri" w:cs="Calibri"/>
                <w:sz w:val="24"/>
                <w:szCs w:val="24"/>
              </w:rPr>
              <w:t>2</w:t>
            </w:r>
          </w:p>
        </w:tc>
        <w:tc>
          <w:tcPr>
            <w:tcW w:w="540" w:type="dxa"/>
          </w:tcPr>
          <w:p w14:paraId="19F31890"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hAnsi="Calibri" w:cs="Calibri"/>
                <w:sz w:val="24"/>
                <w:szCs w:val="24"/>
              </w:rPr>
              <w:t>3</w:t>
            </w:r>
          </w:p>
        </w:tc>
      </w:tr>
      <w:tr w:rsidR="009E64F2" w:rsidRPr="00942DAA" w14:paraId="71A8BADE" w14:textId="77777777" w:rsidTr="007B3FAD">
        <w:tc>
          <w:tcPr>
            <w:tcW w:w="378" w:type="dxa"/>
          </w:tcPr>
          <w:p w14:paraId="4CF4132C" w14:textId="77777777" w:rsidR="009E64F2" w:rsidRPr="00942DAA" w:rsidRDefault="009E64F2" w:rsidP="00ED31C9">
            <w:pPr>
              <w:pStyle w:val="ListParagraph"/>
              <w:spacing w:after="40" w:line="276" w:lineRule="auto"/>
              <w:ind w:left="0" w:right="-5"/>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630" w:type="dxa"/>
          </w:tcPr>
          <w:p w14:paraId="4A905B2F"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eastAsiaTheme="minorEastAsia" w:hAnsi="Calibri" w:cs="Calibri"/>
                <w:sz w:val="24"/>
                <w:szCs w:val="24"/>
              </w:rPr>
              <w:t xml:space="preserve"> </w:t>
            </w:r>
          </w:p>
        </w:tc>
        <w:tc>
          <w:tcPr>
            <w:tcW w:w="630" w:type="dxa"/>
          </w:tcPr>
          <w:p w14:paraId="1F06F44A" w14:textId="77777777" w:rsidR="009E64F2" w:rsidRPr="00942DAA" w:rsidRDefault="009E64F2" w:rsidP="00ED31C9">
            <w:pPr>
              <w:pStyle w:val="ListParagraph"/>
              <w:spacing w:after="40" w:line="240" w:lineRule="auto"/>
              <w:ind w:left="0" w:right="-5"/>
              <w:rPr>
                <w:rFonts w:ascii="Calibri" w:hAnsi="Calibri" w:cs="Calibri"/>
                <w:sz w:val="24"/>
                <w:szCs w:val="24"/>
              </w:rPr>
            </w:pPr>
            <m:oMath>
              <m:r>
                <w:rPr>
                  <w:rFonts w:ascii="Cambria Math" w:hAnsi="Cambria Math" w:cs="Calibri"/>
                  <w:sz w:val="24"/>
                  <w:szCs w:val="24"/>
                </w:rPr>
                <m:t>1.5</m:t>
              </m:r>
            </m:oMath>
            <w:r w:rsidRPr="00942DAA">
              <w:rPr>
                <w:rFonts w:ascii="Calibri" w:eastAsiaTheme="minorEastAsia" w:hAnsi="Calibri" w:cs="Calibri"/>
                <w:sz w:val="24"/>
                <w:szCs w:val="24"/>
              </w:rPr>
              <w:t xml:space="preserve">  </w:t>
            </w:r>
          </w:p>
        </w:tc>
        <w:tc>
          <w:tcPr>
            <w:tcW w:w="630" w:type="dxa"/>
          </w:tcPr>
          <w:p w14:paraId="68D68908" w14:textId="77777777" w:rsidR="009E64F2" w:rsidRPr="00942DAA" w:rsidRDefault="009E64F2" w:rsidP="00ED31C9">
            <w:pPr>
              <w:pStyle w:val="ListParagraph"/>
              <w:spacing w:after="40" w:line="240" w:lineRule="auto"/>
              <w:ind w:left="0" w:right="-5"/>
              <w:rPr>
                <w:rFonts w:ascii="Calibri" w:hAnsi="Calibri" w:cs="Calibri"/>
                <w:sz w:val="24"/>
                <w:szCs w:val="24"/>
              </w:rPr>
            </w:pPr>
          </w:p>
        </w:tc>
        <w:tc>
          <w:tcPr>
            <w:tcW w:w="540" w:type="dxa"/>
          </w:tcPr>
          <w:p w14:paraId="0953E30F" w14:textId="77777777" w:rsidR="009E64F2" w:rsidRPr="00942DAA" w:rsidRDefault="009E64F2" w:rsidP="00ED31C9">
            <w:pPr>
              <w:pStyle w:val="ListParagraph"/>
              <w:spacing w:after="40" w:line="240" w:lineRule="auto"/>
              <w:ind w:left="0" w:right="-5"/>
              <w:rPr>
                <w:rFonts w:ascii="Calibri" w:hAnsi="Calibri" w:cs="Calibri"/>
                <w:sz w:val="24"/>
                <w:szCs w:val="24"/>
              </w:rPr>
            </w:pPr>
          </w:p>
        </w:tc>
        <w:tc>
          <w:tcPr>
            <w:tcW w:w="540" w:type="dxa"/>
          </w:tcPr>
          <w:p w14:paraId="723A602E" w14:textId="77777777" w:rsidR="009E64F2" w:rsidRPr="00942DAA" w:rsidRDefault="009E64F2" w:rsidP="00ED31C9">
            <w:pPr>
              <w:pStyle w:val="ListParagraph"/>
              <w:spacing w:after="40" w:line="240" w:lineRule="auto"/>
              <w:ind w:left="0" w:right="-5"/>
              <w:rPr>
                <w:rFonts w:ascii="Calibri" w:hAnsi="Calibri" w:cs="Calibri"/>
                <w:sz w:val="24"/>
                <w:szCs w:val="24"/>
              </w:rPr>
            </w:pPr>
          </w:p>
        </w:tc>
        <w:tc>
          <w:tcPr>
            <w:tcW w:w="540" w:type="dxa"/>
          </w:tcPr>
          <w:p w14:paraId="4488CB95" w14:textId="77777777" w:rsidR="009E64F2" w:rsidRPr="00942DAA" w:rsidRDefault="009E64F2" w:rsidP="00ED31C9">
            <w:pPr>
              <w:pStyle w:val="ListParagraph"/>
              <w:spacing w:after="40" w:line="240" w:lineRule="auto"/>
              <w:ind w:left="0" w:right="-5"/>
              <w:rPr>
                <w:rFonts w:ascii="Calibri" w:hAnsi="Calibri" w:cs="Calibri"/>
                <w:sz w:val="24"/>
                <w:szCs w:val="24"/>
              </w:rPr>
            </w:pPr>
          </w:p>
        </w:tc>
        <w:tc>
          <w:tcPr>
            <w:tcW w:w="540" w:type="dxa"/>
          </w:tcPr>
          <w:p w14:paraId="4EF6EB2B" w14:textId="77777777" w:rsidR="009E64F2" w:rsidRPr="00942DAA" w:rsidRDefault="009E64F2" w:rsidP="00ED31C9">
            <w:pPr>
              <w:pStyle w:val="ListParagraph"/>
              <w:spacing w:after="40" w:line="240" w:lineRule="auto"/>
              <w:ind w:left="0" w:right="-5"/>
              <w:rPr>
                <w:rFonts w:ascii="Calibri" w:hAnsi="Calibri" w:cs="Calibri"/>
                <w:sz w:val="24"/>
                <w:szCs w:val="24"/>
              </w:rPr>
            </w:pPr>
          </w:p>
        </w:tc>
      </w:tr>
    </w:tbl>
    <w:p w14:paraId="7115C637" w14:textId="77777777" w:rsidR="009E64F2" w:rsidRPr="00942DAA" w:rsidRDefault="009E64F2" w:rsidP="009E64F2">
      <w:pPr>
        <w:pStyle w:val="ListParagraph"/>
        <w:numPr>
          <w:ilvl w:val="0"/>
          <w:numId w:val="120"/>
        </w:numPr>
        <w:spacing w:line="276" w:lineRule="auto"/>
        <w:ind w:right="-5"/>
        <w:rPr>
          <w:rFonts w:ascii="Calibri" w:hAnsi="Calibri" w:cs="Calibri"/>
          <w:sz w:val="24"/>
          <w:szCs w:val="24"/>
        </w:rPr>
      </w:pPr>
      <w:r w:rsidRPr="00942DAA">
        <w:rPr>
          <w:rFonts w:ascii="Calibri" w:hAnsi="Calibri" w:cs="Calibri"/>
          <w:sz w:val="24"/>
          <w:szCs w:val="24"/>
        </w:rPr>
        <w:t xml:space="preserve">Create a table of values for the equation </w:t>
      </w:r>
      <m:oMath>
        <m:r>
          <w:rPr>
            <w:rFonts w:ascii="Cambria Math" w:hAnsi="Cambria Math" w:cs="Calibri"/>
            <w:sz w:val="24"/>
            <w:szCs w:val="24"/>
          </w:rPr>
          <m:t>y=</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5</m:t>
            </m:r>
          </m:den>
        </m:f>
        <m:r>
          <w:rPr>
            <w:rFonts w:ascii="Cambria Math" w:hAnsi="Cambria Math" w:cs="Calibri"/>
            <w:sz w:val="24"/>
            <w:szCs w:val="24"/>
          </w:rPr>
          <m:t>x+</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5</m:t>
            </m:r>
          </m:den>
        </m:f>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w:t>
      </w:r>
    </w:p>
    <w:p w14:paraId="6B6217A6" w14:textId="77777777" w:rsidR="009E64F2" w:rsidRPr="00942DAA" w:rsidRDefault="009E64F2" w:rsidP="009E64F2">
      <w:pPr>
        <w:pStyle w:val="ListParagraph"/>
        <w:numPr>
          <w:ilvl w:val="0"/>
          <w:numId w:val="120"/>
        </w:numPr>
        <w:spacing w:line="276" w:lineRule="auto"/>
        <w:ind w:right="-5"/>
        <w:rPr>
          <w:rFonts w:ascii="Calibri" w:hAnsi="Calibri" w:cs="Calibri"/>
          <w:sz w:val="24"/>
          <w:szCs w:val="24"/>
        </w:rPr>
      </w:pPr>
      <w:r w:rsidRPr="00942DAA">
        <w:rPr>
          <w:rFonts w:ascii="Calibri" w:hAnsi="Calibri" w:cs="Calibri"/>
          <w:sz w:val="24"/>
          <w:szCs w:val="24"/>
        </w:rPr>
        <w:t xml:space="preserve">Create a table of values for the equation </w:t>
      </w:r>
      <m:oMath>
        <m:r>
          <w:rPr>
            <w:rFonts w:ascii="Cambria Math" w:hAnsi="Cambria Math" w:cs="Calibri"/>
            <w:sz w:val="24"/>
            <w:szCs w:val="24"/>
          </w:rPr>
          <m:t>y=2x-</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w:t>
      </w:r>
    </w:p>
    <w:p w14:paraId="2D323C42" w14:textId="77777777" w:rsidR="009E64F2" w:rsidRPr="00942DAA" w:rsidRDefault="009E64F2" w:rsidP="009E64F2">
      <w:pPr>
        <w:pStyle w:val="ListParagraph"/>
        <w:numPr>
          <w:ilvl w:val="0"/>
          <w:numId w:val="120"/>
        </w:numPr>
        <w:spacing w:line="276" w:lineRule="auto"/>
        <w:ind w:left="357" w:right="-6" w:hanging="357"/>
        <w:contextualSpacing w:val="0"/>
        <w:rPr>
          <w:rFonts w:ascii="Calibri" w:hAnsi="Calibri" w:cs="Calibri"/>
          <w:sz w:val="24"/>
          <w:szCs w:val="24"/>
        </w:rPr>
      </w:pPr>
      <w:r w:rsidRPr="00942DAA">
        <w:rPr>
          <w:rFonts w:ascii="Calibri" w:eastAsiaTheme="minorEastAsia" w:hAnsi="Calibri" w:cs="Calibri"/>
          <w:sz w:val="24"/>
          <w:szCs w:val="24"/>
        </w:rPr>
        <w:t xml:space="preserve">Complete the table of values for the relation </w:t>
      </w:r>
      <m:oMath>
        <m:r>
          <w:rPr>
            <w:rFonts w:ascii="Cambria Math" w:eastAsiaTheme="minorEastAsia" w:hAnsi="Cambria Math" w:cs="Calibri"/>
            <w:sz w:val="24"/>
            <w:szCs w:val="24"/>
          </w:rPr>
          <m:t>2y-3x=6</m:t>
        </m:r>
      </m:oMath>
      <w:r w:rsidRPr="00942DAA">
        <w:rPr>
          <w:rFonts w:ascii="Calibri" w:eastAsiaTheme="minorEastAsia" w:hAnsi="Calibri" w:cs="Calibri"/>
          <w:sz w:val="24"/>
          <w:szCs w:val="24"/>
        </w:rPr>
        <w:t xml:space="preserve">. </w:t>
      </w:r>
    </w:p>
    <w:tbl>
      <w:tblPr>
        <w:tblStyle w:val="TableGrid"/>
        <w:tblW w:w="0" w:type="auto"/>
        <w:tblInd w:w="2160" w:type="dxa"/>
        <w:tblLook w:val="04A0" w:firstRow="1" w:lastRow="0" w:firstColumn="1" w:lastColumn="0" w:noHBand="0" w:noVBand="1"/>
      </w:tblPr>
      <w:tblGrid>
        <w:gridCol w:w="378"/>
        <w:gridCol w:w="630"/>
        <w:gridCol w:w="630"/>
        <w:gridCol w:w="630"/>
        <w:gridCol w:w="540"/>
        <w:gridCol w:w="540"/>
        <w:gridCol w:w="540"/>
        <w:gridCol w:w="540"/>
      </w:tblGrid>
      <w:tr w:rsidR="009E64F2" w:rsidRPr="00942DAA" w14:paraId="34065593" w14:textId="77777777" w:rsidTr="007B3FAD">
        <w:tc>
          <w:tcPr>
            <w:tcW w:w="378" w:type="dxa"/>
          </w:tcPr>
          <w:p w14:paraId="7B3E7AAD" w14:textId="77777777" w:rsidR="009E64F2" w:rsidRPr="00942DAA" w:rsidRDefault="009E64F2" w:rsidP="00ED31C9">
            <w:pPr>
              <w:pStyle w:val="ListParagraph"/>
              <w:spacing w:after="40" w:line="240" w:lineRule="auto"/>
              <w:ind w:left="0" w:right="-5"/>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630" w:type="dxa"/>
          </w:tcPr>
          <w:p w14:paraId="26F542B9" w14:textId="77777777" w:rsidR="009E64F2" w:rsidRPr="00942DAA" w:rsidRDefault="009E64F2" w:rsidP="00ED31C9">
            <w:pPr>
              <w:pStyle w:val="ListParagraph"/>
              <w:spacing w:after="40" w:line="240" w:lineRule="auto"/>
              <w:ind w:left="0" w:right="-5"/>
              <w:rPr>
                <w:rFonts w:ascii="Calibri" w:hAnsi="Calibri" w:cs="Calibri"/>
                <w:sz w:val="24"/>
                <w:szCs w:val="24"/>
              </w:rPr>
            </w:pPr>
            <m:oMath>
              <m: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630" w:type="dxa"/>
          </w:tcPr>
          <w:p w14:paraId="2A0D810F" w14:textId="77777777" w:rsidR="009E64F2" w:rsidRPr="00942DAA" w:rsidRDefault="009E64F2" w:rsidP="00ED31C9">
            <w:pPr>
              <w:pStyle w:val="ListParagraph"/>
              <w:spacing w:after="40" w:line="240" w:lineRule="auto"/>
              <w:ind w:left="0" w:right="-5"/>
              <w:rPr>
                <w:rFonts w:ascii="Calibri" w:hAnsi="Calibri" w:cs="Calibri"/>
                <w:sz w:val="24"/>
                <w:szCs w:val="24"/>
              </w:rPr>
            </w:pPr>
            <m:oMath>
              <m:r>
                <w:rPr>
                  <w:rFonts w:ascii="Cambria Math" w:hAnsi="Cambria Math" w:cs="Calibri"/>
                  <w:sz w:val="24"/>
                  <w:szCs w:val="24"/>
                </w:rPr>
                <m:t>-2</m:t>
              </m:r>
            </m:oMath>
            <w:r w:rsidRPr="00942DAA">
              <w:rPr>
                <w:rFonts w:ascii="Calibri" w:eastAsiaTheme="minorEastAsia" w:hAnsi="Calibri" w:cs="Calibri"/>
                <w:sz w:val="24"/>
                <w:szCs w:val="24"/>
              </w:rPr>
              <w:t xml:space="preserve"> </w:t>
            </w:r>
          </w:p>
        </w:tc>
        <w:tc>
          <w:tcPr>
            <w:tcW w:w="630" w:type="dxa"/>
          </w:tcPr>
          <w:p w14:paraId="631CEBB9" w14:textId="77777777" w:rsidR="009E64F2" w:rsidRPr="00942DAA" w:rsidRDefault="009E64F2" w:rsidP="00ED31C9">
            <w:pPr>
              <w:pStyle w:val="ListParagraph"/>
              <w:spacing w:after="40" w:line="240" w:lineRule="auto"/>
              <w:ind w:left="0" w:right="-5"/>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540" w:type="dxa"/>
          </w:tcPr>
          <w:p w14:paraId="678BF8CA"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hAnsi="Calibri" w:cs="Calibri"/>
                <w:sz w:val="24"/>
                <w:szCs w:val="24"/>
              </w:rPr>
              <w:t>0</w:t>
            </w:r>
          </w:p>
        </w:tc>
        <w:tc>
          <w:tcPr>
            <w:tcW w:w="540" w:type="dxa"/>
          </w:tcPr>
          <w:p w14:paraId="7FD43C63"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hAnsi="Calibri" w:cs="Calibri"/>
                <w:sz w:val="24"/>
                <w:szCs w:val="24"/>
              </w:rPr>
              <w:t>1</w:t>
            </w:r>
          </w:p>
        </w:tc>
        <w:tc>
          <w:tcPr>
            <w:tcW w:w="540" w:type="dxa"/>
          </w:tcPr>
          <w:p w14:paraId="0C1DAE75"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hAnsi="Calibri" w:cs="Calibri"/>
                <w:sz w:val="24"/>
                <w:szCs w:val="24"/>
              </w:rPr>
              <w:t>2</w:t>
            </w:r>
          </w:p>
        </w:tc>
        <w:tc>
          <w:tcPr>
            <w:tcW w:w="540" w:type="dxa"/>
          </w:tcPr>
          <w:p w14:paraId="69BA8828" w14:textId="77777777" w:rsidR="009E64F2" w:rsidRPr="00942DAA" w:rsidRDefault="009E64F2" w:rsidP="00ED31C9">
            <w:pPr>
              <w:pStyle w:val="ListParagraph"/>
              <w:spacing w:after="40" w:line="240" w:lineRule="auto"/>
              <w:ind w:left="0" w:right="-5"/>
              <w:rPr>
                <w:rFonts w:ascii="Calibri" w:hAnsi="Calibri" w:cs="Calibri"/>
                <w:sz w:val="24"/>
                <w:szCs w:val="24"/>
              </w:rPr>
            </w:pPr>
            <w:r w:rsidRPr="00942DAA">
              <w:rPr>
                <w:rFonts w:ascii="Calibri" w:hAnsi="Calibri" w:cs="Calibri"/>
                <w:sz w:val="24"/>
                <w:szCs w:val="24"/>
              </w:rPr>
              <w:t>3</w:t>
            </w:r>
          </w:p>
        </w:tc>
      </w:tr>
      <w:tr w:rsidR="009E64F2" w:rsidRPr="00942DAA" w14:paraId="21B435C1" w14:textId="77777777" w:rsidTr="007B3FAD">
        <w:tc>
          <w:tcPr>
            <w:tcW w:w="378" w:type="dxa"/>
          </w:tcPr>
          <w:p w14:paraId="720DC995" w14:textId="77777777" w:rsidR="009E64F2" w:rsidRDefault="009E64F2" w:rsidP="00ED31C9">
            <w:pPr>
              <w:pStyle w:val="ListParagraph"/>
              <w:spacing w:after="40" w:line="240" w:lineRule="auto"/>
              <w:ind w:left="0" w:right="-5"/>
              <w:rPr>
                <w:rFonts w:ascii="Calibri" w:eastAsia="Calibri" w:hAnsi="Calibri" w:cs="Times New Roman"/>
                <w:sz w:val="24"/>
                <w:szCs w:val="24"/>
              </w:rPr>
            </w:pPr>
            <m:oMathPara>
              <m:oMath>
                <m:r>
                  <w:rPr>
                    <w:rFonts w:ascii="Cambria Math" w:eastAsia="Calibri" w:hAnsi="Cambria Math" w:cs="Times New Roman"/>
                    <w:sz w:val="24"/>
                    <w:szCs w:val="24"/>
                  </w:rPr>
                  <m:t>y</m:t>
                </m:r>
              </m:oMath>
            </m:oMathPara>
          </w:p>
        </w:tc>
        <w:tc>
          <w:tcPr>
            <w:tcW w:w="630" w:type="dxa"/>
          </w:tcPr>
          <w:p w14:paraId="15FB4986"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w:p>
        </w:tc>
        <w:tc>
          <w:tcPr>
            <w:tcW w:w="630" w:type="dxa"/>
          </w:tcPr>
          <w:p w14:paraId="64405ED6" w14:textId="77777777" w:rsidR="009E64F2" w:rsidRPr="00942DAA" w:rsidRDefault="009E64F2" w:rsidP="00ED31C9">
            <w:pPr>
              <w:pStyle w:val="ListParagraph"/>
              <w:spacing w:after="40" w:line="240" w:lineRule="auto"/>
              <w:ind w:left="0" w:right="-5"/>
              <w:rPr>
                <w:rFonts w:ascii="Calibri" w:eastAsiaTheme="minorEastAsia" w:hAnsi="Calibri" w:cs="Calibri"/>
                <w:sz w:val="24"/>
                <w:szCs w:val="24"/>
              </w:rPr>
            </w:pPr>
          </w:p>
        </w:tc>
        <w:tc>
          <w:tcPr>
            <w:tcW w:w="630" w:type="dxa"/>
          </w:tcPr>
          <w:p w14:paraId="14832AAF" w14:textId="77777777" w:rsidR="009E64F2" w:rsidRDefault="009E64F2" w:rsidP="00ED31C9">
            <w:pPr>
              <w:pStyle w:val="ListParagraph"/>
              <w:spacing w:after="40" w:line="240" w:lineRule="auto"/>
              <w:ind w:left="0" w:right="-5"/>
              <w:rPr>
                <w:rFonts w:ascii="Calibri" w:eastAsia="Calibri" w:hAnsi="Calibri" w:cs="Calibri"/>
                <w:sz w:val="24"/>
                <w:szCs w:val="24"/>
              </w:rPr>
            </w:pPr>
            <w:r>
              <w:rPr>
                <w:rFonts w:ascii="Calibri" w:eastAsia="Calibri" w:hAnsi="Calibri" w:cs="Calibri"/>
                <w:sz w:val="24"/>
                <w:szCs w:val="24"/>
              </w:rPr>
              <w:t>1.5</w:t>
            </w:r>
          </w:p>
        </w:tc>
        <w:tc>
          <w:tcPr>
            <w:tcW w:w="540" w:type="dxa"/>
          </w:tcPr>
          <w:p w14:paraId="0709477B" w14:textId="77777777" w:rsidR="009E64F2" w:rsidRPr="00942DAA" w:rsidRDefault="009E64F2" w:rsidP="00ED31C9">
            <w:pPr>
              <w:pStyle w:val="ListParagraph"/>
              <w:spacing w:after="40" w:line="240" w:lineRule="auto"/>
              <w:ind w:left="0" w:right="-5"/>
              <w:rPr>
                <w:rFonts w:ascii="Calibri" w:hAnsi="Calibri" w:cs="Calibri"/>
                <w:sz w:val="24"/>
                <w:szCs w:val="24"/>
              </w:rPr>
            </w:pPr>
          </w:p>
        </w:tc>
        <w:tc>
          <w:tcPr>
            <w:tcW w:w="540" w:type="dxa"/>
          </w:tcPr>
          <w:p w14:paraId="0A07ED3D" w14:textId="77777777" w:rsidR="009E64F2" w:rsidRPr="00942DAA" w:rsidRDefault="009E64F2" w:rsidP="00ED31C9">
            <w:pPr>
              <w:pStyle w:val="ListParagraph"/>
              <w:spacing w:after="40" w:line="240" w:lineRule="auto"/>
              <w:ind w:left="0" w:right="-5"/>
              <w:rPr>
                <w:rFonts w:ascii="Calibri" w:hAnsi="Calibri" w:cs="Calibri"/>
                <w:sz w:val="24"/>
                <w:szCs w:val="24"/>
              </w:rPr>
            </w:pPr>
          </w:p>
        </w:tc>
        <w:tc>
          <w:tcPr>
            <w:tcW w:w="540" w:type="dxa"/>
          </w:tcPr>
          <w:p w14:paraId="6D24EF6F" w14:textId="77777777" w:rsidR="009E64F2" w:rsidRDefault="009E64F2" w:rsidP="00ED31C9">
            <w:pPr>
              <w:pStyle w:val="ListParagraph"/>
              <w:spacing w:after="40" w:line="240" w:lineRule="auto"/>
              <w:ind w:left="0" w:right="-5"/>
              <w:rPr>
                <w:rFonts w:ascii="Calibri" w:eastAsia="Calibri" w:hAnsi="Calibri" w:cs="Calibri"/>
                <w:sz w:val="24"/>
                <w:szCs w:val="24"/>
              </w:rPr>
            </w:pPr>
            <m:oMathPara>
              <m:oMath>
                <m:r>
                  <w:rPr>
                    <w:rFonts w:ascii="Cambria Math" w:hAnsi="Cambria Math" w:cs="Calibri"/>
                    <w:sz w:val="24"/>
                    <w:szCs w:val="24"/>
                  </w:rPr>
                  <m:t>6</m:t>
                </m:r>
              </m:oMath>
            </m:oMathPara>
          </w:p>
        </w:tc>
        <w:tc>
          <w:tcPr>
            <w:tcW w:w="540" w:type="dxa"/>
          </w:tcPr>
          <w:p w14:paraId="3D0270F5" w14:textId="77777777" w:rsidR="009E64F2" w:rsidRPr="00942DAA" w:rsidRDefault="009E64F2" w:rsidP="00ED31C9">
            <w:pPr>
              <w:pStyle w:val="ListParagraph"/>
              <w:spacing w:after="40" w:line="240" w:lineRule="auto"/>
              <w:ind w:left="0" w:right="-5"/>
              <w:rPr>
                <w:rFonts w:ascii="Calibri" w:hAnsi="Calibri" w:cs="Calibri"/>
                <w:sz w:val="24"/>
                <w:szCs w:val="24"/>
              </w:rPr>
            </w:pPr>
          </w:p>
        </w:tc>
      </w:tr>
    </w:tbl>
    <w:p w14:paraId="197F0349" w14:textId="77777777" w:rsidR="009E64F2" w:rsidRPr="00942DAA" w:rsidRDefault="009E64F2" w:rsidP="007B3FAD">
      <w:pPr>
        <w:pStyle w:val="ListParagraph"/>
        <w:spacing w:line="276" w:lineRule="auto"/>
        <w:ind w:left="360" w:right="-5"/>
        <w:rPr>
          <w:rFonts w:ascii="Calibri" w:hAnsi="Calibri" w:cs="Calibri"/>
          <w:sz w:val="24"/>
          <w:szCs w:val="24"/>
        </w:rPr>
      </w:pPr>
    </w:p>
    <w:p w14:paraId="38ADB6A6"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008BEEE6" w14:textId="77777777" w:rsidTr="007B3FAD">
        <w:tc>
          <w:tcPr>
            <w:tcW w:w="4585" w:type="dxa"/>
            <w:gridSpan w:val="2"/>
          </w:tcPr>
          <w:p w14:paraId="7B44E1CE"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Review of the Cartesian Plane</w:t>
            </w:r>
          </w:p>
        </w:tc>
        <w:tc>
          <w:tcPr>
            <w:tcW w:w="4769" w:type="dxa"/>
            <w:gridSpan w:val="2"/>
          </w:tcPr>
          <w:p w14:paraId="1C97A46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57CD4DE4" w14:textId="77777777" w:rsidTr="007B3FAD">
        <w:tc>
          <w:tcPr>
            <w:tcW w:w="4585" w:type="dxa"/>
            <w:gridSpan w:val="2"/>
          </w:tcPr>
          <w:p w14:paraId="1358A65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PHM-09-095</w:t>
            </w:r>
          </w:p>
        </w:tc>
        <w:tc>
          <w:tcPr>
            <w:tcW w:w="4769" w:type="dxa"/>
            <w:gridSpan w:val="2"/>
          </w:tcPr>
          <w:p w14:paraId="4AF29866"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760867FA" w14:textId="77777777" w:rsidTr="007B3FAD">
        <w:tc>
          <w:tcPr>
            <w:tcW w:w="3118" w:type="dxa"/>
            <w:tcBorders>
              <w:top w:val="single" w:sz="4" w:space="0" w:color="auto"/>
              <w:left w:val="nil"/>
              <w:bottom w:val="single" w:sz="4" w:space="0" w:color="auto"/>
              <w:right w:val="nil"/>
            </w:tcBorders>
          </w:tcPr>
          <w:p w14:paraId="7A321B43"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F4CC7B5"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F965A05" w14:textId="77777777" w:rsidR="009E64F2" w:rsidRPr="00942DAA" w:rsidRDefault="009E64F2" w:rsidP="007B3FAD">
            <w:pPr>
              <w:rPr>
                <w:rFonts w:ascii="Calibri" w:hAnsi="Calibri" w:cs="Calibri"/>
                <w:noProof/>
                <w:sz w:val="24"/>
                <w:szCs w:val="24"/>
              </w:rPr>
            </w:pPr>
          </w:p>
        </w:tc>
      </w:tr>
      <w:tr w:rsidR="009E64F2" w:rsidRPr="00942DAA" w14:paraId="2A0DC050" w14:textId="77777777" w:rsidTr="00ED31C9">
        <w:trPr>
          <w:trHeight w:val="1542"/>
        </w:trPr>
        <w:tc>
          <w:tcPr>
            <w:tcW w:w="9354" w:type="dxa"/>
            <w:gridSpan w:val="4"/>
            <w:tcBorders>
              <w:top w:val="single" w:sz="4" w:space="0" w:color="auto"/>
              <w:left w:val="single" w:sz="4" w:space="0" w:color="auto"/>
              <w:bottom w:val="single" w:sz="4" w:space="0" w:color="auto"/>
              <w:right w:val="single" w:sz="4" w:space="0" w:color="auto"/>
            </w:tcBorders>
          </w:tcPr>
          <w:p w14:paraId="3B89CCE5"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31968" behindDoc="1" locked="0" layoutInCell="1" allowOverlap="1" wp14:anchorId="307B2194" wp14:editId="7EC4089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90" name="Freeform 59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D32ACC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1" name="Freeform 59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A12B4C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 name="Freeform 59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F66383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3" name="Freeform 59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9EB03E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4" name="Freeform 59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4DBACB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5" name="Freeform 59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D8501B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6" name="Freeform 59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394079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7" name="Freeform 59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624B15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8" name="Freeform 59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56563B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9" name="Freeform 59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C14401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0" name="Freeform 60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41BFC5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7B2194" id="_x0000_s1614" style="position:absolute;margin-left:.35pt;margin-top:0;width:26.3pt;height:28.35pt;z-index:-2515845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">
                      <v:shape id="Freeform 590" o:spid="_x0000_s161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1gsMA&#10;AADcAAAADwAAAGRycy9kb3ducmV2LnhtbERPPW/CMBDdkfofrKvEVhwqWiDFoIJEhQoMBJZu1/ia&#10;RInPkW0g/Hs8VGJ8et+zRWcacSHnK8sKhoMEBHFudcWFgtNx/TIB4QOyxsYyKbiRh8X8qTfDVNsr&#10;H+iShULEEPYpKihDaFMpfV6SQT+wLXHk/qwzGCJ0hdQOrzHcNPI1Sd6lwYpjQ4ktrUrK6+xsFNRf&#10;P9lwj5N6Odo0h2KH7nf7PVaq/9x9foAI1IWH+N+90QrepnF+PBOP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g1gs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D32ACC2" w14:textId="77777777" w:rsidR="00A7141E" w:rsidRDefault="00A7141E" w:rsidP="007B3FAD">
                              <w:pPr>
                                <w:rPr>
                                  <w:rFonts w:eastAsia="Times New Roman" w:cs="Times New Roman"/>
                                </w:rPr>
                              </w:pPr>
                            </w:p>
                          </w:txbxContent>
                        </v:textbox>
                      </v:shape>
                      <v:shape id="Freeform 591" o:spid="_x0000_s161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PwAsUA&#10;AADcAAAADwAAAGRycy9kb3ducmV2LnhtbESP3UoDMRSE7wXfIRzBG2mzLSh227QUpT/Wq277AKeb&#10;4ya4OVmSuF3f3giCl8PMfMMsVoNrRU8hWs8KJuMCBHHtteVGwfm0GT2DiAlZY+uZFHxThNXy9maB&#10;pfZXPlJfpUZkCMcSFZiUulLKWBtyGMe+I87ehw8OU5ahkTrgNcNdK6dF8SQdWs4LBjt6MVR/Vl9O&#10;Qej0fnt5OLj39evuDU+9NYOtlLq/G9ZzEImG9B/+a++1gsfZB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AC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A12B4C3" w14:textId="77777777" w:rsidR="00A7141E" w:rsidRDefault="00A7141E" w:rsidP="007B3FAD">
                              <w:pPr>
                                <w:rPr>
                                  <w:rFonts w:eastAsia="Times New Roman" w:cs="Times New Roman"/>
                                </w:rPr>
                              </w:pPr>
                            </w:p>
                          </w:txbxContent>
                        </v:textbox>
                      </v:shape>
                      <v:shape id="Freeform 592" o:spid="_x0000_s161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jZsIA&#10;AADcAAAADwAAAGRycy9kb3ducmV2LnhtbESPQYvCMBSE7wv+h/AEb2taQdFqLFoU9uJBd8Hro3k2&#10;1ealNFHrv98sLHgcZuYbZpX3thEP6nztWEE6TkAQl07XXCn4+d5/zkH4gKyxcUwKXuQhXw8+Vphp&#10;9+QjPU6hEhHCPkMFJoQ2k9KXhiz6sWuJo3dxncUQZVdJ3eEzwm0jJ0kykxZrjgsGWyoMlbfT3SrY&#10;naUkPGzNtaDbtkitr42dKzUa9psliEB9eIf/219awXQxgb8z8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amNm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66383A" w14:textId="77777777" w:rsidR="00A7141E" w:rsidRDefault="00A7141E" w:rsidP="007B3FAD">
                              <w:pPr>
                                <w:rPr>
                                  <w:rFonts w:eastAsia="Times New Roman" w:cs="Times New Roman"/>
                                </w:rPr>
                              </w:pPr>
                            </w:p>
                          </w:txbxContent>
                        </v:textbox>
                      </v:shape>
                      <v:shape id="Freeform 593" o:spid="_x0000_s161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52fscA&#10;AADcAAAADwAAAGRycy9kb3ducmV2LnhtbESPQWsCMRSE74X+h/CEXoomtmjt1igiCF4quCrY22Pz&#10;urt287Juom77640g9DjMzDfMeNraSpyp8aVjDf2eAkGcOVNyrmG7WXRHIHxANlg5Jg2/5GE6eXwY&#10;Y2Lchdd0TkMuIoR9ghqKEOpESp8VZNH3XE0cvW/XWAxRNrk0DV4i3FbyRamhtFhyXCiwpnlB2U96&#10;shp2+dY7uVfP6nPzdXzrDw/pbPWn9VOnnX2ACNSG//C9vTQaBu+vcDsTj4C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edn7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9EB03E6" w14:textId="77777777" w:rsidR="00A7141E" w:rsidRDefault="00A7141E" w:rsidP="007B3FAD">
                              <w:pPr>
                                <w:rPr>
                                  <w:rFonts w:eastAsia="Times New Roman" w:cs="Times New Roman"/>
                                </w:rPr>
                              </w:pPr>
                            </w:p>
                          </w:txbxContent>
                        </v:textbox>
                      </v:shape>
                      <v:shape id="Freeform 594" o:spid="_x0000_s161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frMYA&#10;AADcAAAADwAAAGRycy9kb3ducmV2LnhtbESP3WrCQBSE7wt9h+UUelc3TVU0uooEC9YLMdEHOGSP&#10;+Wn2bMhuNe3Td4VCL4eZ+YZZrgfTiiv1rras4HUUgSAurK65VHA+vb/MQDiPrLG1TAq+ycF69fiw&#10;xETbG2d0zX0pAoRdggoq77tESldUZNCNbEccvIvtDfog+1LqHm8BbloZR9FUGqw5LFTYUVpR8Zl/&#10;GQXtJPu5NHNZvEUfh7Tbx80Rt41Sz0/DZgHC0+D/w3/tnVYwmY/hfiYc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ifr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4DBACBC" w14:textId="77777777" w:rsidR="00A7141E" w:rsidRDefault="00A7141E" w:rsidP="007B3FAD">
                              <w:pPr>
                                <w:rPr>
                                  <w:rFonts w:eastAsia="Times New Roman" w:cs="Times New Roman"/>
                                </w:rPr>
                              </w:pPr>
                            </w:p>
                          </w:txbxContent>
                        </v:textbox>
                      </v:shape>
                      <v:shape id="Freeform 595" o:spid="_x0000_s162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HwVsMA&#10;AADcAAAADwAAAGRycy9kb3ducmV2LnhtbESPzYrCMBSF9wO+Q7jC7MZUsaLVKDLjgCtBK+jy0lzb&#10;anNTmqj17Y0guDycn48zW7SmEjdqXGlZQb8XgSDOrC45V7BP/3/GIJxH1lhZJgUPcrCYd75mmGh7&#10;5y3ddj4XYYRdggoK7+tESpcVZND1bE0cvJNtDPogm1zqBu9h3FRyEEUjabDkQCiwpt+CssvuagL3&#10;OLF/abkaHvLzeJP2z8d4EA2V+u62yykIT63/hN/ttVYQT2J4nQ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HwV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D8501BC" w14:textId="77777777" w:rsidR="00A7141E" w:rsidRDefault="00A7141E" w:rsidP="007B3FAD">
                              <w:pPr>
                                <w:rPr>
                                  <w:rFonts w:eastAsia="Times New Roman" w:cs="Times New Roman"/>
                                </w:rPr>
                              </w:pPr>
                            </w:p>
                          </w:txbxContent>
                        </v:textbox>
                      </v:shape>
                      <v:shape id="Freeform 596" o:spid="_x0000_s162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Y4acUA&#10;AADcAAAADwAAAGRycy9kb3ducmV2LnhtbESPzWrDMBCE74W+g9hAbo2cpk1i10oogYBvpY5z6G2x&#10;1j/YWhlLdZy3rwqFHoeZ+YZJj7PpxUSjay0rWK8iEMSl1S3XCorL+WkPwnlkjb1lUnAnB8fD40OK&#10;ibY3/qQp97UIEHYJKmi8HxIpXdmQQbeyA3HwKjsa9EGOtdQj3gLc9PI5irbSYMthocGBTg2VXf5t&#10;FGRnjrv9x46uWZx9vWwuU1cUlVLLxfz+BsLT7P/Df+1MK3iNt/B7JhwBe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jhp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3940794" w14:textId="77777777" w:rsidR="00A7141E" w:rsidRDefault="00A7141E" w:rsidP="007B3FAD">
                              <w:pPr>
                                <w:rPr>
                                  <w:rFonts w:eastAsia="Times New Roman" w:cs="Times New Roman"/>
                                </w:rPr>
                              </w:pPr>
                            </w:p>
                          </w:txbxContent>
                        </v:textbox>
                      </v:shape>
                      <v:shape id="Freeform 597" o:spid="_x0000_s162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1R+MMA&#10;AADcAAAADwAAAGRycy9kb3ducmV2LnhtbESPQUsDMRSE74L/IbyCl9JmFbR1bVpEKBRvthU9PjbP&#10;TejmvSVJ2+2/bwTB4zAz3zCL1RA6daKYvLCB+2kFirgR67k1sN+tJ3NQKSNb7ITJwIUSrJa3Nwus&#10;rZz5g07b3KoC4VSjAZdzX2udGkcB01R64uL9SAyYi4ytthHPBR46/VBVTzqg57LgsKc3R81hewyF&#10;Ir59d6kfexnLpYpf39J8ijF3o+H1BVSmIf+H/9oba+DxeQa/Z8oR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1R+M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624B157" w14:textId="77777777" w:rsidR="00A7141E" w:rsidRDefault="00A7141E" w:rsidP="007B3FAD">
                              <w:pPr>
                                <w:rPr>
                                  <w:rFonts w:eastAsia="Times New Roman" w:cs="Times New Roman"/>
                                </w:rPr>
                              </w:pPr>
                            </w:p>
                          </w:txbxContent>
                        </v:textbox>
                      </v:shape>
                      <v:shape id="Freeform 598" o:spid="_x0000_s162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6E48EA&#10;AADcAAAADwAAAGRycy9kb3ducmV2LnhtbERPy4rCMBTdD/gP4QruxlTRGa1GEUFwY3F84fLSXNtg&#10;c1OaqJ2/nyyEWR7Oe75sbSWe1HjjWMGgn4Agzp02XCg4HTefExA+IGusHJOCX/KwXHQ+5phq9+If&#10;eh5CIWII+xQVlCHUqZQ+L8mi77uaOHI311gMETaF1A2+Yrit5DBJvqRFw7GhxJrWJeX3w8MqCNn3&#10;7WT292y3oXObXPNLNjJDpXrddjUDEagN/+K3e6sVjKdxbTwTj4B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OhOP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56563B5" w14:textId="77777777" w:rsidR="00A7141E" w:rsidRDefault="00A7141E" w:rsidP="007B3FAD">
                              <w:pPr>
                                <w:rPr>
                                  <w:rFonts w:eastAsia="Times New Roman" w:cs="Times New Roman"/>
                                </w:rPr>
                              </w:pPr>
                            </w:p>
                          </w:txbxContent>
                        </v:textbox>
                      </v:shape>
                      <v:shape id="Freeform 599" o:spid="_x0000_s162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HaTMUA&#10;AADcAAAADwAAAGRycy9kb3ducmV2LnhtbESPQWsCMRSE74X+h/AK3mrWBXXdGqUIgrUXu/XS2+vm&#10;dbN087IkUbf/3hQEj8PMfMMs14PtxJl8aB0rmIwzEMS10y03Co6f2+cCRIjIGjvHpOCPAqxXjw9L&#10;LLW78Aedq9iIBOFQogITY19KGWpDFsPY9cTJ+3HeYkzSN1J7vCS47WSeZTNpseW0YLCnjaH6tzpZ&#10;BUWx+Zaz/SSf67edz9/N4Vh9HZQaPQ2vLyAiDfEevrV3WsF0sYD/M+kI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dpM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C14401A" w14:textId="77777777" w:rsidR="00A7141E" w:rsidRDefault="00A7141E" w:rsidP="007B3FAD">
                              <w:pPr>
                                <w:rPr>
                                  <w:rFonts w:eastAsia="Times New Roman" w:cs="Times New Roman"/>
                                </w:rPr>
                              </w:pPr>
                            </w:p>
                          </w:txbxContent>
                        </v:textbox>
                      </v:shape>
                      <v:shape id="Freeform 600" o:spid="_x0000_s162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1cAA&#10;AADcAAAADwAAAGRycy9kb3ducmV2LnhtbERPy4rCMBTdC/5DuII7TR18DB2jyKAoulHHD7jTXNtq&#10;cxOaqPXvzUJweTjv6bwxlbhT7UvLCgb9BARxZnXJuYLT36r3DcIHZI2VZVLwJA/zWbs1xVTbBx/o&#10;fgy5iCHsU1RQhOBSKX1WkEHft444cmdbGwwR1rnUNT5iuKnkV5KMpcGSY0OBjn4Lyq7Hm1EwvF32&#10;g+X/ZkcjJ7fPyWhtT46V6naaxQ+IQE34iN/ujVYwTuL8eCYeAT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J+1cAAAADc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41BFC5C"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Outcomes</w:t>
            </w:r>
          </w:p>
          <w:p w14:paraId="30863666"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w:t>
            </w:r>
          </w:p>
          <w:p w14:paraId="27E1AC4A" w14:textId="77777777" w:rsidR="009E64F2" w:rsidRPr="00942DAA" w:rsidRDefault="009E64F2" w:rsidP="007B3FAD">
            <w:pPr>
              <w:rPr>
                <w:rFonts w:ascii="Calibri" w:hAnsi="Calibri" w:cs="Calibri"/>
                <w:sz w:val="24"/>
                <w:szCs w:val="24"/>
                <w:highlight w:val="yellow"/>
              </w:rPr>
            </w:pPr>
            <w:r w:rsidRPr="00942DAA">
              <w:rPr>
                <w:rFonts w:ascii="Calibri" w:hAnsi="Calibri" w:cs="Calibri"/>
                <w:sz w:val="24"/>
                <w:szCs w:val="24"/>
              </w:rPr>
              <w:t>1. Draw a Cartesian plane.</w:t>
            </w:r>
          </w:p>
          <w:p w14:paraId="179B666E"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2. Identify the x- and y-axes and label them with positive and negative values.</w:t>
            </w:r>
          </w:p>
          <w:p w14:paraId="3FB551BE"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3. Identify points in each quadrant of a Cartesian plane and write them in the form </w:t>
            </w:r>
            <m:oMath>
              <m:r>
                <m:rPr>
                  <m:sty m:val="p"/>
                </m:rPr>
                <w:rPr>
                  <w:rFonts w:ascii="Cambria Math" w:hAnsi="Cambria Math" w:cs="Calibri"/>
                  <w:sz w:val="24"/>
                  <w:szCs w:val="24"/>
                </w:rPr>
                <m:t>(x, y)</m:t>
              </m:r>
            </m:oMath>
            <w:r w:rsidRPr="00942DAA">
              <w:rPr>
                <w:rFonts w:ascii="Calibri" w:eastAsiaTheme="minorEastAsia" w:hAnsi="Calibri" w:cs="Calibri"/>
                <w:sz w:val="24"/>
                <w:szCs w:val="24"/>
              </w:rPr>
              <w:t>.</w:t>
            </w:r>
          </w:p>
        </w:tc>
      </w:tr>
    </w:tbl>
    <w:p w14:paraId="6C97922E" w14:textId="77777777" w:rsidR="009E64F2" w:rsidRPr="00942DAA" w:rsidRDefault="009E64F2" w:rsidP="007B3FAD">
      <w:pPr>
        <w:spacing w:line="276" w:lineRule="auto"/>
        <w:rPr>
          <w:rFonts w:ascii="Calibri" w:hAnsi="Calibri" w:cs="Calibri"/>
        </w:rPr>
      </w:pPr>
    </w:p>
    <w:p w14:paraId="0DCFD5BE" w14:textId="77777777" w:rsidR="009E64F2" w:rsidRPr="00942DAA" w:rsidRDefault="009E64F2" w:rsidP="007B3FAD">
      <w:pPr>
        <w:spacing w:after="160" w:line="276" w:lineRule="auto"/>
        <w:rPr>
          <w:rFonts w:ascii="Calibri" w:hAnsi="Calibri" w:cs="Calibri"/>
        </w:rPr>
      </w:pPr>
      <w:r w:rsidRPr="00F7692C">
        <w:rPr>
          <w:rFonts w:ascii="Calibri" w:hAnsi="Calibri" w:cs="Calibri"/>
          <w:b/>
        </w:rPr>
        <w:t>Overview</w:t>
      </w:r>
    </w:p>
    <w:p w14:paraId="79478434" w14:textId="77777777" w:rsidR="009E64F2" w:rsidRPr="00942DAA" w:rsidRDefault="009E64F2" w:rsidP="007B3FAD">
      <w:pPr>
        <w:spacing w:line="276" w:lineRule="auto"/>
        <w:rPr>
          <w:rFonts w:ascii="Calibri" w:hAnsi="Calibri" w:cs="Calibri"/>
        </w:rPr>
      </w:pPr>
      <w:r w:rsidRPr="00942DAA">
        <w:rPr>
          <w:rFonts w:ascii="Calibri" w:hAnsi="Calibri" w:cs="Calibri"/>
        </w:rPr>
        <w:t>This lesson is on the Cartesian plane. We use the Cartesian plane to draw graphs for equations. In the next lessons</w:t>
      </w:r>
      <w:r>
        <w:rPr>
          <w:rFonts w:ascii="Calibri" w:hAnsi="Calibri" w:cs="Calibri"/>
        </w:rPr>
        <w:t>,</w:t>
      </w:r>
      <w:r w:rsidRPr="00942DAA">
        <w:rPr>
          <w:rFonts w:ascii="Calibri" w:hAnsi="Calibri" w:cs="Calibri"/>
        </w:rPr>
        <w:t xml:space="preserve"> you will use the Cartesian plane to graph linear equations. </w:t>
      </w:r>
    </w:p>
    <w:p w14:paraId="47A7C935" w14:textId="77777777" w:rsidR="009E64F2" w:rsidRPr="00942DAA" w:rsidRDefault="009E64F2" w:rsidP="007B3FAD">
      <w:pPr>
        <w:spacing w:line="276" w:lineRule="auto"/>
        <w:rPr>
          <w:rFonts w:ascii="Calibri" w:hAnsi="Calibri" w:cs="Calibri"/>
        </w:rPr>
      </w:pPr>
    </w:p>
    <w:p w14:paraId="0ADEDC16"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The grid system is called a ‘Cartesian plane’. A plane is any flat 2-dimensional surface. </w:t>
      </w:r>
    </w:p>
    <w:p w14:paraId="22ADE5B3" w14:textId="77777777" w:rsidR="009E64F2" w:rsidRPr="00942DAA" w:rsidRDefault="009E64F2" w:rsidP="007B3FAD">
      <w:pPr>
        <w:spacing w:line="276" w:lineRule="auto"/>
        <w:rPr>
          <w:rFonts w:ascii="Calibri" w:hAnsi="Calibri" w:cs="Calibri"/>
        </w:rPr>
      </w:pPr>
    </w:p>
    <w:p w14:paraId="0451D63A" w14:textId="77777777" w:rsidR="009E64F2" w:rsidRPr="00942DAA" w:rsidRDefault="009E64F2" w:rsidP="007B3FAD">
      <w:pPr>
        <w:spacing w:line="276" w:lineRule="auto"/>
        <w:rPr>
          <w:rFonts w:ascii="Calibri" w:hAnsi="Calibri" w:cs="Calibri"/>
        </w:rPr>
      </w:pPr>
      <w:r w:rsidRPr="00942DAA">
        <w:rPr>
          <w:rFonts w:ascii="Calibri" w:hAnsi="Calibri" w:cs="Calibri"/>
          <w:noProof/>
        </w:rPr>
        <w:drawing>
          <wp:anchor distT="0" distB="0" distL="114300" distR="114300" simplePos="0" relativeHeight="251743232" behindDoc="0" locked="0" layoutInCell="1" allowOverlap="1" wp14:anchorId="4189D920" wp14:editId="605B85DA">
            <wp:simplePos x="0" y="0"/>
            <wp:positionH relativeFrom="column">
              <wp:posOffset>3206640</wp:posOffset>
            </wp:positionH>
            <wp:positionV relativeFrom="paragraph">
              <wp:posOffset>360293</wp:posOffset>
            </wp:positionV>
            <wp:extent cx="2822575" cy="2822575"/>
            <wp:effectExtent l="0" t="0" r="0" b="0"/>
            <wp:wrapSquare wrapText="bothSides"/>
            <wp:docPr id="5678" name="Picture 5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0 10 cartesian copy.png"/>
                    <pic:cNvPicPr/>
                  </pic:nvPicPr>
                  <pic:blipFill>
                    <a:blip r:embed="rId174">
                      <a:extLst>
                        <a:ext uri="{28A0092B-C50C-407E-A947-70E740481C1C}">
                          <a14:useLocalDpi xmlns:a14="http://schemas.microsoft.com/office/drawing/2010/main" val="0"/>
                        </a:ext>
                      </a:extLst>
                    </a:blip>
                    <a:stretch>
                      <a:fillRect/>
                    </a:stretch>
                  </pic:blipFill>
                  <pic:spPr>
                    <a:xfrm>
                      <a:off x="0" y="0"/>
                      <a:ext cx="2822575" cy="2822575"/>
                    </a:xfrm>
                    <a:prstGeom prst="rect">
                      <a:avLst/>
                    </a:prstGeom>
                  </pic:spPr>
                </pic:pic>
              </a:graphicData>
            </a:graphic>
            <wp14:sizeRelH relativeFrom="page">
              <wp14:pctWidth>0</wp14:pctWidth>
            </wp14:sizeRelH>
            <wp14:sizeRelV relativeFrom="page">
              <wp14:pctHeight>0</wp14:pctHeight>
            </wp14:sizeRelV>
          </wp:anchor>
        </w:drawing>
      </w:r>
      <w:r w:rsidRPr="00942DAA">
        <w:rPr>
          <w:rFonts w:ascii="Calibri" w:hAnsi="Calibri" w:cs="Calibri"/>
        </w:rPr>
        <w:t>We draw the 2 axes on the Cartesian plane, the x-axis and the y-axis. These 2 axes intersect at a right angle.</w:t>
      </w:r>
    </w:p>
    <w:p w14:paraId="52942C83" w14:textId="77777777" w:rsidR="009E64F2" w:rsidRPr="00942DAA" w:rsidRDefault="009E64F2" w:rsidP="007B3FAD">
      <w:pPr>
        <w:spacing w:line="276" w:lineRule="auto"/>
        <w:rPr>
          <w:rFonts w:ascii="Calibri" w:hAnsi="Calibri" w:cs="Calibri"/>
        </w:rPr>
      </w:pPr>
    </w:p>
    <w:p w14:paraId="197C7555"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The </w:t>
      </w:r>
      <w:r w:rsidRPr="00942DAA">
        <w:rPr>
          <w:rFonts w:ascii="Calibri" w:hAnsi="Calibri" w:cs="Calibri"/>
          <w:b/>
        </w:rPr>
        <w:t>x-axis</w:t>
      </w:r>
      <w:r w:rsidRPr="00942DAA">
        <w:rPr>
          <w:rFonts w:ascii="Calibri" w:hAnsi="Calibri" w:cs="Calibri"/>
        </w:rPr>
        <w:t xml:space="preserve"> goes from left to right and increases in value as shown by the arrow. Only a small part of the axis is shown, from </w:t>
      </w:r>
      <w:r w:rsidRPr="00942DAA">
        <w:rPr>
          <w:rFonts w:ascii="Calibri" w:hAnsi="Calibri" w:cs="Calibri"/>
        </w:rPr>
        <w:sym w:font="Symbol" w:char="F02D"/>
      </w:r>
      <w:r w:rsidRPr="00942DAA">
        <w:rPr>
          <w:rFonts w:ascii="Calibri" w:hAnsi="Calibri" w:cs="Calibri"/>
        </w:rPr>
        <w:t xml:space="preserve">10 to </w:t>
      </w:r>
      <w:r w:rsidRPr="00942DAA">
        <w:rPr>
          <w:rFonts w:ascii="Calibri" w:hAnsi="Calibri" w:cs="Calibri"/>
        </w:rPr>
        <w:sym w:font="Symbol" w:char="F02B"/>
      </w:r>
      <w:r w:rsidRPr="00942DAA">
        <w:rPr>
          <w:rFonts w:ascii="Calibri" w:hAnsi="Calibri" w:cs="Calibri"/>
        </w:rPr>
        <w:t xml:space="preserve">10. Negative values are to the left of the y-axis. Positive values are to the right of the y-axis. </w:t>
      </w:r>
    </w:p>
    <w:p w14:paraId="56AE0C41" w14:textId="77777777" w:rsidR="009E64F2" w:rsidRPr="00942DAA" w:rsidRDefault="009E64F2" w:rsidP="007B3FAD">
      <w:pPr>
        <w:spacing w:line="276" w:lineRule="auto"/>
        <w:rPr>
          <w:rFonts w:ascii="Calibri" w:hAnsi="Calibri" w:cs="Calibri"/>
        </w:rPr>
      </w:pPr>
    </w:p>
    <w:p w14:paraId="6E18F34D"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The </w:t>
      </w:r>
      <w:r w:rsidRPr="00942DAA">
        <w:rPr>
          <w:rFonts w:ascii="Calibri" w:hAnsi="Calibri" w:cs="Calibri"/>
          <w:b/>
        </w:rPr>
        <w:t>y-axis</w:t>
      </w:r>
      <w:r w:rsidRPr="00942DAA">
        <w:rPr>
          <w:rFonts w:ascii="Calibri" w:hAnsi="Calibri" w:cs="Calibri"/>
        </w:rPr>
        <w:t xml:space="preserve"> goes from the bottom of the board to the top. It also increases in value in the direction of the arrow. We have shown only the part from </w:t>
      </w:r>
      <w:r w:rsidRPr="00942DAA">
        <w:rPr>
          <w:rFonts w:ascii="Calibri" w:hAnsi="Calibri" w:cs="Calibri"/>
        </w:rPr>
        <w:sym w:font="Symbol" w:char="F02D"/>
      </w:r>
      <w:r w:rsidRPr="00942DAA">
        <w:rPr>
          <w:rFonts w:ascii="Calibri" w:hAnsi="Calibri" w:cs="Calibri"/>
        </w:rPr>
        <w:t xml:space="preserve">10 to </w:t>
      </w:r>
      <w:r w:rsidRPr="00942DAA">
        <w:rPr>
          <w:rFonts w:ascii="Calibri" w:hAnsi="Calibri" w:cs="Calibri"/>
        </w:rPr>
        <w:sym w:font="Symbol" w:char="F02B"/>
      </w:r>
      <w:r w:rsidRPr="00942DAA">
        <w:rPr>
          <w:rFonts w:ascii="Calibri" w:hAnsi="Calibri" w:cs="Calibri"/>
        </w:rPr>
        <w:t xml:space="preserve">10. Negative values are below the x-axis. Positive values are above the x-axis. </w:t>
      </w:r>
    </w:p>
    <w:p w14:paraId="4E3ABB12" w14:textId="77777777" w:rsidR="009E64F2" w:rsidRPr="00942DAA" w:rsidRDefault="009E64F2" w:rsidP="007B3FAD">
      <w:pPr>
        <w:spacing w:line="276" w:lineRule="auto"/>
        <w:rPr>
          <w:rFonts w:ascii="Calibri" w:hAnsi="Calibri" w:cs="Calibri"/>
        </w:rPr>
      </w:pPr>
    </w:p>
    <w:p w14:paraId="3E27832C" w14:textId="77777777" w:rsidR="009E64F2" w:rsidRPr="00942DAA" w:rsidRDefault="009E64F2" w:rsidP="007B3FAD">
      <w:pPr>
        <w:spacing w:line="276" w:lineRule="auto"/>
        <w:rPr>
          <w:rFonts w:ascii="Calibri" w:hAnsi="Calibri" w:cs="Calibri"/>
        </w:rPr>
      </w:pPr>
      <w:r w:rsidRPr="00942DAA">
        <w:rPr>
          <w:rFonts w:ascii="Calibri" w:hAnsi="Calibri" w:cs="Calibri"/>
          <w:noProof/>
        </w:rPr>
        <w:drawing>
          <wp:anchor distT="0" distB="0" distL="114300" distR="114300" simplePos="0" relativeHeight="251744256" behindDoc="0" locked="0" layoutInCell="1" allowOverlap="1" wp14:anchorId="322AE53F" wp14:editId="32A96EB0">
            <wp:simplePos x="0" y="0"/>
            <wp:positionH relativeFrom="column">
              <wp:posOffset>3683966</wp:posOffset>
            </wp:positionH>
            <wp:positionV relativeFrom="paragraph">
              <wp:posOffset>323243</wp:posOffset>
            </wp:positionV>
            <wp:extent cx="2106930" cy="2106930"/>
            <wp:effectExtent l="0" t="0" r="1270" b="1270"/>
            <wp:wrapSquare wrapText="bothSides"/>
            <wp:docPr id="5679" name="Picture 5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rtesian no grid.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106930" cy="2106930"/>
                    </a:xfrm>
                    <a:prstGeom prst="rect">
                      <a:avLst/>
                    </a:prstGeom>
                  </pic:spPr>
                </pic:pic>
              </a:graphicData>
            </a:graphic>
            <wp14:sizeRelH relativeFrom="page">
              <wp14:pctWidth>0</wp14:pctWidth>
            </wp14:sizeRelH>
            <wp14:sizeRelV relativeFrom="page">
              <wp14:pctHeight>0</wp14:pctHeight>
            </wp14:sizeRelV>
          </wp:anchor>
        </w:drawing>
      </w:r>
      <w:r w:rsidRPr="00942DAA">
        <w:rPr>
          <w:rFonts w:ascii="Calibri" w:hAnsi="Calibri" w:cs="Calibri"/>
        </w:rPr>
        <w:t xml:space="preserve">Both axes actually go to infinity in both directions. We draw arrows at the end of the axes to show this. </w:t>
      </w:r>
    </w:p>
    <w:p w14:paraId="0CDFFC77" w14:textId="77777777" w:rsidR="009E64F2" w:rsidRPr="00942DAA" w:rsidRDefault="009E64F2" w:rsidP="007B3FAD">
      <w:pPr>
        <w:spacing w:line="276" w:lineRule="auto"/>
        <w:rPr>
          <w:rFonts w:ascii="Calibri" w:hAnsi="Calibri" w:cs="Calibri"/>
        </w:rPr>
      </w:pPr>
    </w:p>
    <w:p w14:paraId="07E50DAB"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The 2 axes divide the Cartesian plane into 4 </w:t>
      </w:r>
      <w:r w:rsidRPr="00942DAA">
        <w:rPr>
          <w:rFonts w:ascii="Calibri" w:hAnsi="Calibri" w:cs="Calibri"/>
          <w:b/>
        </w:rPr>
        <w:t>quadrants</w:t>
      </w:r>
      <w:r w:rsidRPr="00942DAA">
        <w:rPr>
          <w:rFonts w:ascii="Calibri" w:hAnsi="Calibri" w:cs="Calibri"/>
        </w:rPr>
        <w:t>, numbered as shown with Roman numerals.</w:t>
      </w:r>
    </w:p>
    <w:p w14:paraId="794A0194" w14:textId="77777777" w:rsidR="009E64F2" w:rsidRPr="00942DAA" w:rsidRDefault="009E64F2" w:rsidP="007B3FAD">
      <w:pPr>
        <w:spacing w:line="276" w:lineRule="auto"/>
        <w:rPr>
          <w:rFonts w:ascii="Calibri" w:hAnsi="Calibri" w:cs="Calibri"/>
        </w:rPr>
      </w:pPr>
    </w:p>
    <w:p w14:paraId="272B8E44" w14:textId="77777777" w:rsidR="009E64F2" w:rsidRPr="00942DAA" w:rsidRDefault="009E64F2" w:rsidP="007B3FAD">
      <w:pPr>
        <w:spacing w:line="276" w:lineRule="auto"/>
        <w:rPr>
          <w:rFonts w:ascii="Calibri" w:hAnsi="Calibri" w:cs="Calibri"/>
        </w:rPr>
      </w:pPr>
      <w:r w:rsidRPr="00942DAA">
        <w:rPr>
          <w:rFonts w:ascii="Calibri" w:hAnsi="Calibri" w:cs="Calibri"/>
        </w:rPr>
        <w:t>When you draw a Cartesian plane of your own, it is not necessary to draw the entire grid. You may just draw tick marks on each axis, as shown to the right. Make sure all of your tick marks are the same distance apart.</w:t>
      </w:r>
    </w:p>
    <w:p w14:paraId="4CFD9826" w14:textId="77777777" w:rsidR="009E64F2" w:rsidRPr="00942DAA" w:rsidRDefault="009E64F2" w:rsidP="007B3FAD">
      <w:pPr>
        <w:spacing w:line="276" w:lineRule="auto"/>
        <w:rPr>
          <w:rFonts w:ascii="Calibri" w:hAnsi="Calibri" w:cs="Calibri"/>
        </w:rPr>
      </w:pPr>
    </w:p>
    <w:p w14:paraId="37C2D4A7" w14:textId="77777777" w:rsidR="009E64F2" w:rsidRPr="00942DAA" w:rsidRDefault="009E64F2" w:rsidP="007B3FAD">
      <w:pPr>
        <w:spacing w:line="276" w:lineRule="auto"/>
        <w:rPr>
          <w:rFonts w:ascii="Calibri" w:hAnsi="Calibri" w:cs="Calibri"/>
        </w:rPr>
      </w:pPr>
      <w:r w:rsidRPr="00942DAA">
        <w:rPr>
          <w:rFonts w:ascii="Calibri" w:hAnsi="Calibri" w:cs="Calibri"/>
        </w:rPr>
        <w:t>We can identify points on the Cartesian plane</w:t>
      </w:r>
      <w:r>
        <w:rPr>
          <w:rFonts w:ascii="Calibri" w:hAnsi="Calibri" w:cs="Calibri"/>
        </w:rPr>
        <w:t xml:space="preserve"> by</w:t>
      </w:r>
      <w:r w:rsidRPr="00942DAA">
        <w:rPr>
          <w:rFonts w:ascii="Calibri" w:hAnsi="Calibri" w:cs="Calibri"/>
        </w:rPr>
        <w:t xml:space="preserve"> their coordinates, or ordered pair </w:t>
      </w:r>
      <m:oMath>
        <m:r>
          <w:rPr>
            <w:rFonts w:ascii="Cambria Math" w:hAnsi="Cambria Math" w:cs="Calibri"/>
          </w:rPr>
          <m:t>(x, y)</m:t>
        </m:r>
      </m:oMath>
      <w:r w:rsidRPr="00942DAA">
        <w:rPr>
          <w:rFonts w:ascii="Calibri" w:hAnsi="Calibri" w:cs="Calibri"/>
        </w:rPr>
        <w:t xml:space="preserve">. The coordinates </w:t>
      </w:r>
      <w:r>
        <w:rPr>
          <w:rFonts w:ascii="Calibri" w:hAnsi="Calibri" w:cs="Calibri"/>
        </w:rPr>
        <w:t xml:space="preserve">show </w:t>
      </w:r>
      <w:r w:rsidRPr="00942DAA">
        <w:rPr>
          <w:rFonts w:ascii="Calibri" w:hAnsi="Calibri" w:cs="Calibri"/>
        </w:rPr>
        <w:t>their relationship</w:t>
      </w:r>
      <w:r>
        <w:rPr>
          <w:rFonts w:ascii="Calibri" w:hAnsi="Calibri" w:cs="Calibri"/>
        </w:rPr>
        <w:t>s</w:t>
      </w:r>
      <w:r w:rsidRPr="00942DAA">
        <w:rPr>
          <w:rFonts w:ascii="Calibri" w:hAnsi="Calibri" w:cs="Calibri"/>
        </w:rPr>
        <w:t xml:space="preserve"> to the x-axis and y-axis. The x-value of a point’s coordinates tells how far to move along the x-axis to reach the point. The y-value the point’s coordinates tells how far to move along the y-axis to reach the point. See Solved Example 2 for examples of points on the Cartesian plane.</w:t>
      </w:r>
    </w:p>
    <w:p w14:paraId="4864E542" w14:textId="77777777" w:rsidR="009E64F2" w:rsidRPr="00942DAA" w:rsidRDefault="009E64F2" w:rsidP="007B3FAD">
      <w:pPr>
        <w:spacing w:line="276" w:lineRule="auto"/>
        <w:rPr>
          <w:rFonts w:ascii="Calibri" w:hAnsi="Calibri" w:cs="Calibri"/>
        </w:rPr>
      </w:pPr>
    </w:p>
    <w:p w14:paraId="61BBDF9A" w14:textId="77777777" w:rsidR="009E64F2" w:rsidRPr="00F7692C" w:rsidRDefault="009E64F2" w:rsidP="007B3FAD">
      <w:pPr>
        <w:spacing w:after="160" w:line="276" w:lineRule="auto"/>
        <w:rPr>
          <w:rFonts w:ascii="Calibri" w:hAnsi="Calibri" w:cs="Calibri"/>
          <w:b/>
        </w:rPr>
      </w:pPr>
      <w:r w:rsidRPr="00942DAA">
        <w:rPr>
          <w:rFonts w:ascii="Calibri" w:hAnsi="Calibri" w:cs="Calibri"/>
          <w:b/>
        </w:rPr>
        <w:t>Solved Examples</w:t>
      </w:r>
    </w:p>
    <w:p w14:paraId="7F7E13D9" w14:textId="77777777" w:rsidR="009E64F2" w:rsidRPr="00942DAA" w:rsidRDefault="009E64F2" w:rsidP="009E64F2">
      <w:pPr>
        <w:pStyle w:val="ListParagraph"/>
        <w:numPr>
          <w:ilvl w:val="0"/>
          <w:numId w:val="121"/>
        </w:numPr>
        <w:spacing w:line="276" w:lineRule="auto"/>
        <w:rPr>
          <w:rFonts w:ascii="Calibri" w:hAnsi="Calibri" w:cs="Calibri"/>
          <w:sz w:val="24"/>
          <w:szCs w:val="24"/>
        </w:rPr>
      </w:pPr>
      <w:r w:rsidRPr="00942DAA">
        <w:rPr>
          <w:rFonts w:ascii="Calibri" w:hAnsi="Calibri" w:cs="Calibri"/>
          <w:sz w:val="24"/>
          <w:szCs w:val="24"/>
        </w:rPr>
        <w:t xml:space="preserve">Draw a Cartesian plane with axes from </w:t>
      </w:r>
      <m:oMath>
        <m:r>
          <w:rPr>
            <w:rFonts w:ascii="Cambria Math" w:hAnsi="Cambria Math" w:cs="Calibri"/>
            <w:sz w:val="24"/>
            <w:szCs w:val="24"/>
          </w:rPr>
          <m:t>-8</m:t>
        </m:r>
      </m:oMath>
      <w:r w:rsidRPr="00942DAA">
        <w:rPr>
          <w:rFonts w:ascii="Calibri" w:hAnsi="Calibri" w:cs="Calibri"/>
          <w:sz w:val="24"/>
          <w:szCs w:val="24"/>
        </w:rPr>
        <w:t xml:space="preserve"> to </w:t>
      </w:r>
      <m:oMath>
        <m:r>
          <w:rPr>
            <w:rFonts w:ascii="Cambria Math" w:hAnsi="Cambria Math" w:cs="Calibri"/>
            <w:sz w:val="24"/>
            <w:szCs w:val="24"/>
          </w:rPr>
          <m:t>+8</m:t>
        </m:r>
      </m:oMath>
      <w:r w:rsidRPr="00942DAA">
        <w:rPr>
          <w:rFonts w:ascii="Calibri" w:hAnsi="Calibri" w:cs="Calibri"/>
          <w:sz w:val="24"/>
          <w:szCs w:val="24"/>
        </w:rPr>
        <w:t xml:space="preserve"> in the space below: </w:t>
      </w:r>
    </w:p>
    <w:p w14:paraId="22CC642B" w14:textId="77777777" w:rsidR="009E64F2" w:rsidRPr="00942DAA" w:rsidRDefault="009E64F2" w:rsidP="007B3FAD">
      <w:pPr>
        <w:spacing w:line="276" w:lineRule="auto"/>
        <w:rPr>
          <w:rFonts w:ascii="Calibri" w:hAnsi="Calibri" w:cs="Calibri"/>
        </w:rPr>
      </w:pPr>
    </w:p>
    <w:p w14:paraId="162B94AC" w14:textId="77777777" w:rsidR="009E64F2" w:rsidRPr="00942DAA" w:rsidRDefault="009E64F2" w:rsidP="007B3FAD">
      <w:pPr>
        <w:spacing w:line="276" w:lineRule="auto"/>
        <w:rPr>
          <w:rFonts w:ascii="Calibri" w:hAnsi="Calibri" w:cs="Calibri"/>
        </w:rPr>
      </w:pPr>
    </w:p>
    <w:p w14:paraId="20F3562A" w14:textId="77777777" w:rsidR="009E64F2" w:rsidRPr="00942DAA" w:rsidRDefault="009E64F2" w:rsidP="007B3FAD">
      <w:pPr>
        <w:spacing w:line="276" w:lineRule="auto"/>
        <w:rPr>
          <w:rFonts w:ascii="Calibri" w:hAnsi="Calibri" w:cs="Calibri"/>
        </w:rPr>
      </w:pPr>
    </w:p>
    <w:p w14:paraId="323D4E45" w14:textId="77777777" w:rsidR="009E64F2" w:rsidRPr="00942DAA" w:rsidRDefault="009E64F2" w:rsidP="007B3FAD">
      <w:pPr>
        <w:spacing w:line="276" w:lineRule="auto"/>
        <w:rPr>
          <w:rFonts w:ascii="Calibri" w:hAnsi="Calibri" w:cs="Calibri"/>
        </w:rPr>
      </w:pPr>
    </w:p>
    <w:p w14:paraId="74F06BB4" w14:textId="77777777" w:rsidR="009E64F2" w:rsidRPr="00942DAA" w:rsidRDefault="009E64F2" w:rsidP="007B3FAD">
      <w:pPr>
        <w:spacing w:line="276" w:lineRule="auto"/>
        <w:rPr>
          <w:rFonts w:ascii="Calibri" w:hAnsi="Calibri" w:cs="Calibri"/>
        </w:rPr>
      </w:pPr>
    </w:p>
    <w:p w14:paraId="4660D2E6" w14:textId="77777777" w:rsidR="009E64F2" w:rsidRPr="00942DAA" w:rsidRDefault="009E64F2" w:rsidP="007B3FAD">
      <w:pPr>
        <w:spacing w:line="276" w:lineRule="auto"/>
        <w:rPr>
          <w:rFonts w:ascii="Calibri" w:hAnsi="Calibri" w:cs="Calibri"/>
        </w:rPr>
      </w:pPr>
    </w:p>
    <w:p w14:paraId="0B879ACC" w14:textId="77777777" w:rsidR="009E64F2" w:rsidRPr="00942DAA" w:rsidRDefault="009E64F2" w:rsidP="007B3FAD">
      <w:pPr>
        <w:spacing w:line="276" w:lineRule="auto"/>
        <w:rPr>
          <w:rFonts w:ascii="Calibri" w:hAnsi="Calibri" w:cs="Calibri"/>
        </w:rPr>
      </w:pPr>
    </w:p>
    <w:p w14:paraId="6C4A4465" w14:textId="77777777" w:rsidR="009E64F2" w:rsidRPr="00942DAA" w:rsidRDefault="009E64F2" w:rsidP="007B3FAD">
      <w:pPr>
        <w:spacing w:line="276" w:lineRule="auto"/>
        <w:rPr>
          <w:rFonts w:ascii="Calibri" w:hAnsi="Calibri" w:cs="Calibri"/>
        </w:rPr>
      </w:pPr>
    </w:p>
    <w:p w14:paraId="782ED10C" w14:textId="77777777" w:rsidR="009E64F2" w:rsidRPr="00942DAA" w:rsidRDefault="009E64F2" w:rsidP="007B3FAD">
      <w:pPr>
        <w:spacing w:line="276" w:lineRule="auto"/>
        <w:rPr>
          <w:rFonts w:ascii="Calibri" w:hAnsi="Calibri" w:cs="Calibri"/>
        </w:rPr>
      </w:pPr>
    </w:p>
    <w:p w14:paraId="3716AB07" w14:textId="77777777" w:rsidR="009E64F2" w:rsidRPr="00942DAA" w:rsidRDefault="009E64F2" w:rsidP="007B3FAD">
      <w:pPr>
        <w:spacing w:line="276" w:lineRule="auto"/>
        <w:rPr>
          <w:rFonts w:ascii="Calibri" w:hAnsi="Calibri" w:cs="Calibri"/>
        </w:rPr>
      </w:pPr>
    </w:p>
    <w:p w14:paraId="7BABF425" w14:textId="77777777" w:rsidR="009E64F2" w:rsidRPr="00942DAA" w:rsidRDefault="009E64F2" w:rsidP="007B3FAD">
      <w:pPr>
        <w:spacing w:line="276" w:lineRule="auto"/>
        <w:rPr>
          <w:rFonts w:ascii="Calibri" w:hAnsi="Calibri" w:cs="Calibri"/>
        </w:rPr>
      </w:pPr>
    </w:p>
    <w:p w14:paraId="0EC23006" w14:textId="77777777" w:rsidR="009E64F2" w:rsidRPr="00942DAA" w:rsidRDefault="009E64F2" w:rsidP="007B3FAD">
      <w:pPr>
        <w:spacing w:line="276" w:lineRule="auto"/>
        <w:rPr>
          <w:rFonts w:ascii="Calibri" w:hAnsi="Calibri" w:cs="Calibri"/>
        </w:rPr>
      </w:pPr>
    </w:p>
    <w:p w14:paraId="4AB8FDF7" w14:textId="77777777" w:rsidR="009E64F2" w:rsidRPr="00942DAA" w:rsidRDefault="009E64F2" w:rsidP="007B3FAD">
      <w:pPr>
        <w:spacing w:line="276" w:lineRule="auto"/>
        <w:ind w:left="357"/>
        <w:rPr>
          <w:rFonts w:ascii="Calibri" w:hAnsi="Calibri" w:cs="Calibri"/>
        </w:rPr>
      </w:pPr>
      <w:r w:rsidRPr="00942DAA">
        <w:rPr>
          <w:rFonts w:ascii="Calibri" w:hAnsi="Calibri" w:cs="Calibri"/>
          <w:b/>
        </w:rPr>
        <w:t>Solution</w:t>
      </w:r>
      <w:r w:rsidRPr="00942DAA">
        <w:rPr>
          <w:rFonts w:ascii="Calibri" w:hAnsi="Calibri" w:cs="Calibri"/>
        </w:rPr>
        <w:t xml:space="preserve"> </w:t>
      </w:r>
    </w:p>
    <w:p w14:paraId="35F3D7E1" w14:textId="77777777" w:rsidR="009E64F2" w:rsidRPr="00942DAA" w:rsidRDefault="009E64F2" w:rsidP="007B3FAD">
      <w:pPr>
        <w:spacing w:line="276" w:lineRule="auto"/>
        <w:ind w:left="357"/>
        <w:rPr>
          <w:rFonts w:ascii="Calibri" w:hAnsi="Calibri" w:cs="Calibri"/>
        </w:rPr>
      </w:pPr>
      <w:r w:rsidRPr="00942DAA">
        <w:rPr>
          <w:rFonts w:ascii="Calibri" w:hAnsi="Calibri" w:cs="Calibri"/>
        </w:rPr>
        <w:t>Your Cartesian plane should look like the one below. Make sure your tick marks are the same distance apart. Label your axes and tick marks.</w:t>
      </w:r>
    </w:p>
    <w:p w14:paraId="66ADA2D6" w14:textId="77777777" w:rsidR="009E64F2" w:rsidRPr="00942DAA" w:rsidRDefault="009E64F2" w:rsidP="007B3FAD">
      <w:pPr>
        <w:spacing w:line="276" w:lineRule="auto"/>
        <w:jc w:val="center"/>
        <w:rPr>
          <w:rFonts w:ascii="Calibri" w:hAnsi="Calibri" w:cs="Calibri"/>
        </w:rPr>
      </w:pPr>
      <w:r w:rsidRPr="00942DAA">
        <w:rPr>
          <w:rFonts w:ascii="Calibri" w:hAnsi="Calibri" w:cs="Calibri"/>
          <w:noProof/>
        </w:rPr>
        <w:drawing>
          <wp:inline distT="0" distB="0" distL="0" distR="0" wp14:anchorId="290836BF" wp14:editId="3B290AF0">
            <wp:extent cx="3140765" cy="3140765"/>
            <wp:effectExtent l="0" t="0" r="0" b="0"/>
            <wp:docPr id="5680" name="Picture 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 to 8.png"/>
                    <pic:cNvPicPr/>
                  </pic:nvPicPr>
                  <pic:blipFill>
                    <a:blip r:embed="rId176">
                      <a:extLst>
                        <a:ext uri="{28A0092B-C50C-407E-A947-70E740481C1C}">
                          <a14:useLocalDpi xmlns:a14="http://schemas.microsoft.com/office/drawing/2010/main" val="0"/>
                        </a:ext>
                      </a:extLst>
                    </a:blip>
                    <a:stretch>
                      <a:fillRect/>
                    </a:stretch>
                  </pic:blipFill>
                  <pic:spPr>
                    <a:xfrm>
                      <a:off x="0" y="0"/>
                      <a:ext cx="3144357" cy="3144357"/>
                    </a:xfrm>
                    <a:prstGeom prst="rect">
                      <a:avLst/>
                    </a:prstGeom>
                  </pic:spPr>
                </pic:pic>
              </a:graphicData>
            </a:graphic>
          </wp:inline>
        </w:drawing>
      </w:r>
    </w:p>
    <w:p w14:paraId="2E4CCC40" w14:textId="77777777" w:rsidR="009E64F2" w:rsidRDefault="009E64F2" w:rsidP="007B3FAD">
      <w:pPr>
        <w:spacing w:line="276" w:lineRule="auto"/>
        <w:jc w:val="center"/>
        <w:rPr>
          <w:rFonts w:ascii="Calibri" w:hAnsi="Calibri" w:cs="Calibri"/>
        </w:rPr>
      </w:pPr>
    </w:p>
    <w:p w14:paraId="53448B4A" w14:textId="77777777" w:rsidR="009E64F2" w:rsidRPr="00942DAA" w:rsidRDefault="009E64F2" w:rsidP="007B3FAD">
      <w:pPr>
        <w:spacing w:line="276" w:lineRule="auto"/>
        <w:jc w:val="center"/>
        <w:rPr>
          <w:rFonts w:ascii="Calibri" w:hAnsi="Calibri" w:cs="Calibri"/>
        </w:rPr>
      </w:pPr>
    </w:p>
    <w:p w14:paraId="07A08023" w14:textId="77777777" w:rsidR="009E64F2" w:rsidRPr="00942DAA" w:rsidRDefault="009E64F2" w:rsidP="009E64F2">
      <w:pPr>
        <w:pStyle w:val="ListParagraph"/>
        <w:numPr>
          <w:ilvl w:val="0"/>
          <w:numId w:val="121"/>
        </w:numPr>
        <w:spacing w:line="276" w:lineRule="auto"/>
        <w:rPr>
          <w:rFonts w:ascii="Calibri" w:hAnsi="Calibri" w:cs="Calibri"/>
          <w:sz w:val="24"/>
          <w:szCs w:val="24"/>
        </w:rPr>
      </w:pPr>
      <w:r w:rsidRPr="00942DAA">
        <w:rPr>
          <w:rFonts w:ascii="Calibri" w:hAnsi="Calibri" w:cs="Calibri"/>
          <w:sz w:val="24"/>
          <w:szCs w:val="24"/>
        </w:rPr>
        <w:t>Write the coordinates of each point in the diagram below:</w:t>
      </w:r>
    </w:p>
    <w:p w14:paraId="3360618F" w14:textId="77777777" w:rsidR="009E64F2" w:rsidRPr="00942DAA" w:rsidRDefault="009E64F2" w:rsidP="007B3FAD">
      <w:pPr>
        <w:pStyle w:val="ListParagraph"/>
        <w:spacing w:line="276" w:lineRule="auto"/>
        <w:jc w:val="center"/>
        <w:rPr>
          <w:rFonts w:ascii="Calibri" w:hAnsi="Calibri" w:cs="Calibri"/>
          <w:sz w:val="24"/>
          <w:szCs w:val="24"/>
        </w:rPr>
      </w:pPr>
      <w:r w:rsidRPr="00942DAA">
        <w:rPr>
          <w:rFonts w:ascii="Calibri" w:hAnsi="Calibri" w:cs="Calibri"/>
          <w:noProof/>
          <w:sz w:val="24"/>
          <w:szCs w:val="24"/>
        </w:rPr>
        <w:drawing>
          <wp:inline distT="0" distB="0" distL="0" distR="0" wp14:anchorId="309572F4" wp14:editId="7067C557">
            <wp:extent cx="2703443" cy="2703443"/>
            <wp:effectExtent l="0" t="0" r="1905" b="1905"/>
            <wp:docPr id="5681" name="Picture 5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x8grid with points.png"/>
                    <pic:cNvPicPr/>
                  </pic:nvPicPr>
                  <pic:blipFill>
                    <a:blip r:embed="rId177">
                      <a:extLst>
                        <a:ext uri="{28A0092B-C50C-407E-A947-70E740481C1C}">
                          <a14:useLocalDpi xmlns:a14="http://schemas.microsoft.com/office/drawing/2010/main" val="0"/>
                        </a:ext>
                      </a:extLst>
                    </a:blip>
                    <a:stretch>
                      <a:fillRect/>
                    </a:stretch>
                  </pic:blipFill>
                  <pic:spPr>
                    <a:xfrm>
                      <a:off x="0" y="0"/>
                      <a:ext cx="2710245" cy="2710245"/>
                    </a:xfrm>
                    <a:prstGeom prst="rect">
                      <a:avLst/>
                    </a:prstGeom>
                  </pic:spPr>
                </pic:pic>
              </a:graphicData>
            </a:graphic>
          </wp:inline>
        </w:drawing>
      </w:r>
    </w:p>
    <w:p w14:paraId="138B7030" w14:textId="77777777" w:rsidR="009E64F2" w:rsidRPr="00942DAA" w:rsidRDefault="009E64F2" w:rsidP="007B3FAD">
      <w:pPr>
        <w:pStyle w:val="ListParagraph"/>
        <w:spacing w:line="276" w:lineRule="auto"/>
        <w:ind w:left="357"/>
        <w:rPr>
          <w:rFonts w:ascii="Calibri" w:hAnsi="Calibri" w:cs="Calibri"/>
          <w:sz w:val="24"/>
          <w:szCs w:val="24"/>
        </w:rPr>
      </w:pPr>
      <w:r w:rsidRPr="00942DAA">
        <w:rPr>
          <w:rFonts w:ascii="Calibri" w:hAnsi="Calibri" w:cs="Calibri"/>
          <w:b/>
          <w:sz w:val="24"/>
          <w:szCs w:val="24"/>
        </w:rPr>
        <w:t>Solution</w:t>
      </w:r>
    </w:p>
    <w:p w14:paraId="675B8E9E" w14:textId="77777777" w:rsidR="009E64F2" w:rsidRPr="00942DAA" w:rsidRDefault="009E64F2" w:rsidP="007B3FAD">
      <w:pPr>
        <w:pStyle w:val="ListParagraph"/>
        <w:spacing w:line="276" w:lineRule="auto"/>
        <w:ind w:left="357"/>
        <w:rPr>
          <w:rFonts w:ascii="Calibri" w:hAnsi="Calibri" w:cs="Calibri"/>
          <w:sz w:val="24"/>
          <w:szCs w:val="24"/>
        </w:rPr>
      </w:pPr>
      <w:r w:rsidRPr="00942DAA">
        <w:rPr>
          <w:rFonts w:ascii="Calibri" w:hAnsi="Calibri" w:cs="Calibri"/>
          <w:sz w:val="24"/>
          <w:szCs w:val="24"/>
        </w:rPr>
        <w:t>Remember that each point has an ordered pair (x, y). The x-value tells you its position on the x-axis, and the y-value tells you its position on the y-axis. From each point (A, B, C, D) move along the grid line and find the numbers along the axes that it corresponds to.</w:t>
      </w:r>
    </w:p>
    <w:p w14:paraId="3E7B318B" w14:textId="77777777" w:rsidR="009E64F2" w:rsidRPr="00942DAA" w:rsidRDefault="009E64F2" w:rsidP="007B3FAD">
      <w:pPr>
        <w:pStyle w:val="ListParagraph"/>
        <w:spacing w:line="276" w:lineRule="auto"/>
        <w:rPr>
          <w:rFonts w:ascii="Calibri" w:hAnsi="Calibri" w:cs="Calibri"/>
          <w:sz w:val="24"/>
          <w:szCs w:val="24"/>
        </w:rPr>
      </w:pPr>
    </w:p>
    <w:p w14:paraId="17287BCA" w14:textId="77777777" w:rsidR="009E64F2" w:rsidRPr="00541716" w:rsidRDefault="009E64F2" w:rsidP="007B3FAD">
      <w:pPr>
        <w:pStyle w:val="ListParagraph"/>
        <w:spacing w:after="0" w:line="276" w:lineRule="auto"/>
        <w:ind w:left="357"/>
        <w:contextualSpacing w:val="0"/>
        <w:rPr>
          <w:rFonts w:ascii="Calibri" w:eastAsiaTheme="minorEastAsia" w:hAnsi="Calibri" w:cs="Calibri"/>
          <w:sz w:val="24"/>
          <w:szCs w:val="24"/>
        </w:rPr>
      </w:pPr>
      <w:r w:rsidRPr="00541716">
        <w:rPr>
          <w:rFonts w:ascii="Calibri" w:hAnsi="Calibri" w:cs="Calibri"/>
          <w:b/>
          <w:bCs/>
          <w:sz w:val="24"/>
          <w:szCs w:val="24"/>
        </w:rPr>
        <w:t>Answers:</w:t>
      </w:r>
      <w:r w:rsidRPr="00942DAA">
        <w:rPr>
          <w:rFonts w:ascii="Calibri" w:hAnsi="Calibri" w:cs="Calibri"/>
          <w:sz w:val="24"/>
          <w:szCs w:val="24"/>
        </w:rPr>
        <w:t xml:space="preserve"> </w:t>
      </w:r>
      <m:oMath>
        <m:r>
          <m:rPr>
            <m:sty m:val="p"/>
          </m:rPr>
          <w:rPr>
            <w:rFonts w:ascii="Cambria Math" w:hAnsi="Cambria Math" w:cs="Calibri"/>
            <w:sz w:val="24"/>
            <w:szCs w:val="24"/>
          </w:rPr>
          <m:t>A</m:t>
        </m:r>
        <m:d>
          <m:dPr>
            <m:ctrlPr>
              <w:rPr>
                <w:rFonts w:ascii="Cambria Math" w:hAnsi="Cambria Math" w:cs="Calibri"/>
                <w:sz w:val="24"/>
                <w:szCs w:val="24"/>
              </w:rPr>
            </m:ctrlPr>
          </m:dPr>
          <m:e>
            <m:r>
              <m:rPr>
                <m:sty m:val="p"/>
              </m:rPr>
              <w:rPr>
                <w:rFonts w:ascii="Cambria Math" w:hAnsi="Cambria Math" w:cs="Calibri"/>
                <w:sz w:val="24"/>
                <w:szCs w:val="24"/>
              </w:rPr>
              <m:t>-5,6</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B</m:t>
        </m:r>
        <m:d>
          <m:dPr>
            <m:ctrlPr>
              <w:rPr>
                <w:rFonts w:ascii="Cambria Math" w:hAnsi="Cambria Math" w:cs="Calibri"/>
                <w:sz w:val="24"/>
                <w:szCs w:val="24"/>
              </w:rPr>
            </m:ctrlPr>
          </m:dPr>
          <m:e>
            <m:r>
              <m:rPr>
                <m:sty m:val="p"/>
              </m:rPr>
              <w:rPr>
                <w:rFonts w:ascii="Cambria Math" w:hAnsi="Cambria Math" w:cs="Calibri"/>
                <w:sz w:val="24"/>
                <w:szCs w:val="24"/>
              </w:rPr>
              <m:t>4, 3</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C</m:t>
        </m:r>
        <m:d>
          <m:dPr>
            <m:ctrlPr>
              <w:rPr>
                <w:rFonts w:ascii="Cambria Math" w:hAnsi="Cambria Math" w:cs="Calibri"/>
                <w:sz w:val="24"/>
                <w:szCs w:val="24"/>
              </w:rPr>
            </m:ctrlPr>
          </m:dPr>
          <m:e>
            <m:r>
              <m:rPr>
                <m:sty m:val="p"/>
              </m:rPr>
              <w:rPr>
                <w:rFonts w:ascii="Cambria Math" w:hAnsi="Cambria Math" w:cs="Calibri"/>
                <w:sz w:val="24"/>
                <w:szCs w:val="24"/>
              </w:rPr>
              <m:t>2, -4</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D</m:t>
        </m:r>
        <m:d>
          <m:dPr>
            <m:ctrlPr>
              <w:rPr>
                <w:rFonts w:ascii="Cambria Math" w:hAnsi="Cambria Math" w:cs="Calibri"/>
                <w:sz w:val="24"/>
                <w:szCs w:val="24"/>
              </w:rPr>
            </m:ctrlPr>
          </m:dPr>
          <m:e>
            <m:r>
              <m:rPr>
                <m:sty m:val="p"/>
              </m:rPr>
              <w:rPr>
                <w:rFonts w:ascii="Cambria Math" w:hAnsi="Cambria Math" w:cs="Calibri"/>
                <w:sz w:val="24"/>
                <w:szCs w:val="24"/>
              </w:rPr>
              <m:t>-6, -1</m:t>
            </m:r>
          </m:e>
        </m:d>
        <m:r>
          <w:rPr>
            <w:rFonts w:ascii="Cambria Math" w:hAnsi="Cambria Math" w:cs="Calibri"/>
            <w:sz w:val="24"/>
            <w:szCs w:val="24"/>
          </w:rPr>
          <m:t>.</m:t>
        </m:r>
      </m:oMath>
      <w:r w:rsidRPr="00942DAA">
        <w:rPr>
          <w:rFonts w:ascii="Calibri" w:eastAsiaTheme="minorEastAsia" w:hAnsi="Calibri" w:cs="Calibri"/>
          <w:sz w:val="24"/>
          <w:szCs w:val="24"/>
        </w:rPr>
        <w:t xml:space="preserve"> Note that each point is given by its letter before the ordered pair.</w:t>
      </w:r>
      <w:r>
        <w:rPr>
          <w:rFonts w:ascii="Calibri" w:eastAsiaTheme="minorEastAsia" w:hAnsi="Calibri" w:cs="Calibri"/>
          <w:sz w:val="24"/>
          <w:szCs w:val="24"/>
        </w:rPr>
        <w:br/>
      </w:r>
    </w:p>
    <w:p w14:paraId="0721A324" w14:textId="77777777" w:rsidR="009E64F2" w:rsidRPr="00F7692C" w:rsidRDefault="009E64F2" w:rsidP="007B3FAD">
      <w:pPr>
        <w:spacing w:after="160" w:line="276" w:lineRule="auto"/>
        <w:rPr>
          <w:rFonts w:ascii="Calibri" w:hAnsi="Calibri" w:cs="Calibri"/>
          <w:b/>
        </w:rPr>
      </w:pPr>
      <w:r w:rsidRPr="00942DAA">
        <w:rPr>
          <w:rFonts w:ascii="Calibri" w:hAnsi="Calibri" w:cs="Calibri"/>
          <w:b/>
        </w:rPr>
        <w:t xml:space="preserve">Practice </w:t>
      </w:r>
    </w:p>
    <w:p w14:paraId="307C5CBE" w14:textId="77777777" w:rsidR="009E64F2" w:rsidRPr="00942DAA" w:rsidRDefault="009E64F2" w:rsidP="009E64F2">
      <w:pPr>
        <w:pStyle w:val="ListParagraph"/>
        <w:numPr>
          <w:ilvl w:val="0"/>
          <w:numId w:val="122"/>
        </w:numPr>
        <w:spacing w:line="276" w:lineRule="auto"/>
        <w:rPr>
          <w:rFonts w:ascii="Calibri" w:hAnsi="Calibri" w:cs="Calibri"/>
          <w:sz w:val="24"/>
          <w:szCs w:val="24"/>
        </w:rPr>
      </w:pPr>
      <w:r w:rsidRPr="00942DAA">
        <w:rPr>
          <w:rFonts w:ascii="Calibri" w:hAnsi="Calibri" w:cs="Calibri"/>
          <w:sz w:val="24"/>
          <w:szCs w:val="24"/>
        </w:rPr>
        <w:t xml:space="preserve">Draw a Cartesian plane with axes from </w:t>
      </w:r>
      <m:oMath>
        <m:r>
          <w:rPr>
            <w:rFonts w:ascii="Cambria Math" w:hAnsi="Cambria Math" w:cs="Calibri"/>
            <w:sz w:val="24"/>
            <w:szCs w:val="24"/>
          </w:rPr>
          <m:t>-12</m:t>
        </m:r>
      </m:oMath>
      <w:r w:rsidRPr="00942DAA">
        <w:rPr>
          <w:rFonts w:ascii="Calibri" w:hAnsi="Calibri" w:cs="Calibri"/>
          <w:sz w:val="24"/>
          <w:szCs w:val="24"/>
        </w:rPr>
        <w:t xml:space="preserve"> to </w:t>
      </w:r>
      <m:oMath>
        <m:r>
          <w:rPr>
            <w:rFonts w:ascii="Cambria Math" w:hAnsi="Cambria Math" w:cs="Calibri"/>
            <w:sz w:val="24"/>
            <w:szCs w:val="24"/>
          </w:rPr>
          <m:t>+12</m:t>
        </m:r>
      </m:oMath>
      <w:r w:rsidRPr="00942DAA">
        <w:rPr>
          <w:rFonts w:ascii="Calibri" w:hAnsi="Calibri" w:cs="Calibri"/>
          <w:sz w:val="24"/>
          <w:szCs w:val="24"/>
        </w:rPr>
        <w:t>.</w:t>
      </w:r>
    </w:p>
    <w:p w14:paraId="2DFEB57F" w14:textId="77777777" w:rsidR="009E64F2" w:rsidRPr="00942DAA" w:rsidRDefault="009E64F2" w:rsidP="009E64F2">
      <w:pPr>
        <w:pStyle w:val="ListParagraph"/>
        <w:numPr>
          <w:ilvl w:val="0"/>
          <w:numId w:val="122"/>
        </w:numPr>
        <w:spacing w:line="276" w:lineRule="auto"/>
        <w:rPr>
          <w:rFonts w:ascii="Calibri" w:hAnsi="Calibri" w:cs="Calibri"/>
          <w:sz w:val="24"/>
          <w:szCs w:val="24"/>
        </w:rPr>
      </w:pPr>
      <w:r w:rsidRPr="00942DAA">
        <w:rPr>
          <w:rFonts w:ascii="Calibri" w:hAnsi="Calibri" w:cs="Calibri"/>
          <w:sz w:val="24"/>
          <w:szCs w:val="24"/>
        </w:rPr>
        <w:t>Write the coordinates of each point in the diagram below:</w:t>
      </w:r>
    </w:p>
    <w:p w14:paraId="1F85A620" w14:textId="77777777" w:rsidR="009E64F2" w:rsidRPr="00942DAA" w:rsidRDefault="009E64F2" w:rsidP="007B3FAD">
      <w:pPr>
        <w:pStyle w:val="ListParagraph"/>
        <w:spacing w:after="0" w:line="240" w:lineRule="auto"/>
        <w:contextualSpacing w:val="0"/>
        <w:jc w:val="center"/>
        <w:rPr>
          <w:rFonts w:ascii="Calibri" w:hAnsi="Calibri" w:cs="Calibri"/>
          <w:sz w:val="24"/>
          <w:szCs w:val="24"/>
        </w:rPr>
      </w:pPr>
      <w:r w:rsidRPr="00942DAA">
        <w:rPr>
          <w:rFonts w:ascii="Calibri" w:hAnsi="Calibri" w:cs="Calibri"/>
          <w:noProof/>
          <w:sz w:val="24"/>
          <w:szCs w:val="24"/>
        </w:rPr>
        <w:drawing>
          <wp:inline distT="0" distB="0" distL="0" distR="0" wp14:anchorId="580A9E7A" wp14:editId="2A6EA289">
            <wp:extent cx="2782929" cy="2782929"/>
            <wp:effectExtent l="0" t="0" r="0" b="0"/>
            <wp:docPr id="5682" name="Picture 5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x8 grid copy.png"/>
                    <pic:cNvPicPr/>
                  </pic:nvPicPr>
                  <pic:blipFill>
                    <a:blip r:embed="rId178">
                      <a:extLst>
                        <a:ext uri="{28A0092B-C50C-407E-A947-70E740481C1C}">
                          <a14:useLocalDpi xmlns:a14="http://schemas.microsoft.com/office/drawing/2010/main" val="0"/>
                        </a:ext>
                      </a:extLst>
                    </a:blip>
                    <a:stretch>
                      <a:fillRect/>
                    </a:stretch>
                  </pic:blipFill>
                  <pic:spPr>
                    <a:xfrm>
                      <a:off x="0" y="0"/>
                      <a:ext cx="2786417" cy="2786417"/>
                    </a:xfrm>
                    <a:prstGeom prst="rect">
                      <a:avLst/>
                    </a:prstGeom>
                  </pic:spPr>
                </pic:pic>
              </a:graphicData>
            </a:graphic>
          </wp:inline>
        </w:drawing>
      </w:r>
      <w:r w:rsidRPr="00942DA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71AFE2FF" w14:textId="77777777" w:rsidTr="007B3FAD">
        <w:tc>
          <w:tcPr>
            <w:tcW w:w="4585" w:type="dxa"/>
            <w:gridSpan w:val="2"/>
          </w:tcPr>
          <w:p w14:paraId="6542DD0F" w14:textId="0CA321C5" w:rsidR="009E64F2" w:rsidRPr="00942DAA" w:rsidRDefault="009E64F2" w:rsidP="00B36D84">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 xml:space="preserve">Plotting Points </w:t>
            </w:r>
            <w:r w:rsidR="00B36D84">
              <w:rPr>
                <w:rFonts w:ascii="Calibri" w:hAnsi="Calibri" w:cs="Calibri"/>
                <w:sz w:val="24"/>
                <w:szCs w:val="24"/>
              </w:rPr>
              <w:t>o</w:t>
            </w:r>
            <w:r w:rsidRPr="00942DAA">
              <w:rPr>
                <w:rFonts w:ascii="Calibri" w:hAnsi="Calibri" w:cs="Calibri"/>
                <w:sz w:val="24"/>
                <w:szCs w:val="24"/>
              </w:rPr>
              <w:t>n the Cartesian Plane</w:t>
            </w:r>
          </w:p>
        </w:tc>
        <w:tc>
          <w:tcPr>
            <w:tcW w:w="4769" w:type="dxa"/>
            <w:gridSpan w:val="2"/>
          </w:tcPr>
          <w:p w14:paraId="51277492"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69977904" w14:textId="77777777" w:rsidTr="007B3FAD">
        <w:tc>
          <w:tcPr>
            <w:tcW w:w="4585" w:type="dxa"/>
            <w:gridSpan w:val="2"/>
          </w:tcPr>
          <w:p w14:paraId="03A4484D"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PHM-09-096</w:t>
            </w:r>
          </w:p>
        </w:tc>
        <w:tc>
          <w:tcPr>
            <w:tcW w:w="4769" w:type="dxa"/>
            <w:gridSpan w:val="2"/>
          </w:tcPr>
          <w:p w14:paraId="5076689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556F0E5B" w14:textId="77777777" w:rsidTr="007B3FAD">
        <w:tc>
          <w:tcPr>
            <w:tcW w:w="3118" w:type="dxa"/>
            <w:tcBorders>
              <w:top w:val="single" w:sz="4" w:space="0" w:color="auto"/>
              <w:left w:val="nil"/>
              <w:bottom w:val="single" w:sz="4" w:space="0" w:color="auto"/>
              <w:right w:val="nil"/>
            </w:tcBorders>
          </w:tcPr>
          <w:p w14:paraId="730A7A92"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40D375C"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A11BC3C" w14:textId="77777777" w:rsidR="009E64F2" w:rsidRPr="00942DAA" w:rsidRDefault="009E64F2" w:rsidP="007B3FAD">
            <w:pPr>
              <w:rPr>
                <w:rFonts w:ascii="Calibri" w:hAnsi="Calibri" w:cs="Calibri"/>
                <w:noProof/>
                <w:sz w:val="24"/>
                <w:szCs w:val="24"/>
              </w:rPr>
            </w:pPr>
          </w:p>
        </w:tc>
      </w:tr>
      <w:tr w:rsidR="009E64F2" w:rsidRPr="00942DAA" w14:paraId="2FE04C33" w14:textId="77777777" w:rsidTr="007B3FAD">
        <w:trPr>
          <w:trHeight w:val="912"/>
        </w:trPr>
        <w:tc>
          <w:tcPr>
            <w:tcW w:w="9354" w:type="dxa"/>
            <w:gridSpan w:val="4"/>
            <w:tcBorders>
              <w:top w:val="single" w:sz="4" w:space="0" w:color="auto"/>
              <w:left w:val="single" w:sz="4" w:space="0" w:color="auto"/>
              <w:bottom w:val="single" w:sz="4" w:space="0" w:color="auto"/>
              <w:right w:val="single" w:sz="4" w:space="0" w:color="auto"/>
            </w:tcBorders>
          </w:tcPr>
          <w:p w14:paraId="20869A9E"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32992" behindDoc="1" locked="0" layoutInCell="1" allowOverlap="1" wp14:anchorId="715E310A" wp14:editId="458C539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2" name="Freeform 60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B7A175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 name="Freeform 60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9B2C0A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 name="Freeform 60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24E5F3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 name="Freeform 60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B1FFAE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 name="Freeform 60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7FDFC1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 name="Freeform 60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09D560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8" name="Freeform 60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992CFE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9" name="Freeform 60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C46BFA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0" name="Freeform 6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74D2C6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1" name="Freeform 6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D0553D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2" name="Freeform 6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268BC0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15E310A" id="_x0000_s1626" style="position:absolute;margin-left:.35pt;margin-top:0;width:26.3pt;height:28.35pt;z-index:-2515834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RN+UiMAALr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AS8RN+UiMAALrYAAAOAAAAAAAAAAAAAAAAAC4CAABkcnMvZTJvRG9jLnht&#10;bFBLAQItABQABgAIAAAAIQDij0j12wAAAAMBAAAPAAAAAAAAAAAAAAAAAKwlAABkcnMvZG93bnJl&#10;di54bWxQSwUGAAAAAAQABADzAAAAtCYAAAAA&#10;">
                      <v:shape id="Freeform 602" o:spid="_x0000_s16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n6lcYA&#10;AADcAAAADwAAAGRycy9kb3ducmV2LnhtbESPT2vCQBTE7wW/w/KE3uomIlaia9BCRfrnYPTi7Zl9&#10;JiHZt2F3q+m37xYKPQ4z8xtmlQ+mEzdyvrGsIJ0kIIhLqxuuFJyOr08LED4ga+wsk4Jv8pCvRw8r&#10;zLS984FuRahEhLDPUEEdQp9J6cuaDPqJ7Ymjd7XOYIjSVVI7vEe46eQ0SebSYMNxocaeXmoq2+LL&#10;KGh35yL9xEW7ne27Q/WB7vL+9qzU43jYLEEEGsJ/+K+91wrmyRR+z8Qj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n6l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B7A175C" w14:textId="77777777" w:rsidR="00A7141E" w:rsidRDefault="00A7141E" w:rsidP="007B3FAD">
                              <w:pPr>
                                <w:rPr>
                                  <w:rFonts w:eastAsia="Times New Roman" w:cs="Times New Roman"/>
                                </w:rPr>
                              </w:pPr>
                            </w:p>
                          </w:txbxContent>
                        </v:textbox>
                      </v:shape>
                      <v:shape id="Freeform 603" o:spid="_x0000_s16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I/FcQA&#10;AADcAAAADwAAAGRycy9kb3ducmV2LnhtbESP3UoDMRSE74W+QzhCb8RmW6HI2rSUlv7plVsf4Lg5&#10;boKbkyVJt+vbN4Lg5TAz3zCL1eBa0VOI1rOC6aQAQVx7bblR8HHePT6DiAlZY+uZFPxQhNVydLfA&#10;Uvsrv1NfpUZkCMcSFZiUulLKWBtyGCe+I87elw8OU5ahkTrgNcNdK2dFMZcOLecFgx1tDNXf1cUp&#10;CJ0+7j8fXt3bens44bm3ZrCVUuP7Yf0CItGQ/sN/7aNWMC+e4PdMP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iPxX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9B2C0A6" w14:textId="77777777" w:rsidR="00A7141E" w:rsidRDefault="00A7141E" w:rsidP="007B3FAD">
                              <w:pPr>
                                <w:rPr>
                                  <w:rFonts w:eastAsia="Times New Roman" w:cs="Times New Roman"/>
                                </w:rPr>
                              </w:pPr>
                            </w:p>
                          </w:txbxContent>
                        </v:textbox>
                      </v:shape>
                      <v:shape id="Freeform 604" o:spid="_x0000_s16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qcsIA&#10;AADcAAAADwAAAGRycy9kb3ducmV2LnhtbESPQWvCQBSE70L/w/IEb7pJEZHoKia00IsHreD1kX3N&#10;pmbfhuw2if/eFYQeh5n5htnuR9uInjpfO1aQLhIQxKXTNVcKLt+f8zUIH5A1No5JwZ087Hdvky1m&#10;2g18ov4cKhEh7DNUYEJoMyl9aciiX7iWOHo/rrMYouwqqTscItw28j1JVtJizXHBYEuFofJ2/rMK&#10;Pq5SEh5z81vQLS9S62tj10rNpuNhAyLQGP7Dr/aXVrBKlvA8E4+A3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4Kpy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24E5F38" w14:textId="77777777" w:rsidR="00A7141E" w:rsidRDefault="00A7141E" w:rsidP="007B3FAD">
                              <w:pPr>
                                <w:rPr>
                                  <w:rFonts w:eastAsia="Times New Roman" w:cs="Times New Roman"/>
                                </w:rPr>
                              </w:pPr>
                            </w:p>
                          </w:txbxContent>
                        </v:textbox>
                      </v:shape>
                      <v:shape id="Freeform 605" o:spid="_x0000_s16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S/asYA&#10;AADcAAAADwAAAGRycy9kb3ducmV2LnhtbESPQWvCQBSE70L/w/IKXqTuKhhLdBUpFLwoNCro7ZF9&#10;TdJm36bZVWN/fbcgeBxm5htmvuxsLS7U+sqxhtFQgSDOnam40LDfvb+8gvAB2WDtmDTcyMNy8dSb&#10;Y2rclT/okoVCRAj7FDWUITSplD4vyaIfuoY4ep+utRiibAtpWrxGuK3lWKlEWqw4LpTY0FtJ+Xd2&#10;thoOxd47eVQDtdmdfqaj5CtbbX+17j93qxmIQF14hO/ttdGQqAn8n4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S/a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B1FFAE6" w14:textId="77777777" w:rsidR="00A7141E" w:rsidRDefault="00A7141E" w:rsidP="007B3FAD">
                              <w:pPr>
                                <w:rPr>
                                  <w:rFonts w:eastAsia="Times New Roman" w:cs="Times New Roman"/>
                                </w:rPr>
                              </w:pPr>
                            </w:p>
                          </w:txbxContent>
                        </v:textbox>
                      </v:shape>
                      <v:shape id="Freeform 606" o:spid="_x0000_s16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lQu8UA&#10;AADcAAAADwAAAGRycy9kb3ducmV2LnhtbESP3WoCMRSE7wXfIRyhd5pocbFbo4i0UHsh/vQBDpvj&#10;/nRzsmxSXX36RhC8HGbmG2a+7GwtztT60rGG8UiBIM6cKTnX8HP8HM5A+IBssHZMGq7kYbno9+aY&#10;GnfhPZ0PIRcRwj5FDUUITSqlzwqy6EeuIY7eybUWQ5RtLk2Llwi3tZwolUiLJceFAhtaF5T9Hv6s&#10;hnq6v52qN5m9qs123XxPqh1+VFq/DLrVO4hAXXiGH+0voyFRCd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VC7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7FDFC10" w14:textId="77777777" w:rsidR="00A7141E" w:rsidRDefault="00A7141E" w:rsidP="007B3FAD">
                              <w:pPr>
                                <w:rPr>
                                  <w:rFonts w:eastAsia="Times New Roman" w:cs="Times New Roman"/>
                                </w:rPr>
                              </w:pPr>
                            </w:p>
                          </w:txbxContent>
                        </v:textbox>
                      </v:shape>
                      <v:shape id="Freeform 607" o:spid="_x0000_s16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A/QcUA&#10;AADcAAAADwAAAGRycy9kb3ducmV2LnhtbESPS2vCQBSF90L/w3CF7uqMYn3EjFL6gK4EjWCWl8w1&#10;iWbuhMxU03/fEQouD+fxcdJNbxtxpc7XjjWMRwoEceFMzaWGQ/b1sgDhA7LBxjFp+CUPm/XTIMXE&#10;uBvv6LoPpYgj7BPUUIXQJlL6oiKLfuRa4uidXGcxRNmV0nR4i+O2kROlZtJizZFQYUvvFRWX/Y+N&#10;3HzpPrL6c3osz4ttNj7nrxM11fp52L+tQATqwyP83/42GmZqDvc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oD9B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9D560C" w14:textId="77777777" w:rsidR="00A7141E" w:rsidRDefault="00A7141E" w:rsidP="007B3FAD">
                              <w:pPr>
                                <w:rPr>
                                  <w:rFonts w:eastAsia="Times New Roman" w:cs="Times New Roman"/>
                                </w:rPr>
                              </w:pPr>
                            </w:p>
                          </w:txbxContent>
                        </v:textbox>
                      </v:shape>
                      <v:shape id="Freeform 608" o:spid="_x0000_s16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9e8EA&#10;AADcAAAADwAAAGRycy9kb3ducmV2LnhtbERPy4rCMBTdC/MP4QruNNURH51GGQaE7ga1LmZ3aW4f&#10;tLkpTaz17ycLweXhvJPjaFoxUO9qywqWiwgEcW51zaWC7Hqa70A4j6yxtUwKnuTgePiYJBhr++Az&#10;DRdfihDCLkYFlfddLKXLKzLoFrYjDlxhe4M+wL6UusdHCDetXEXRRhqsOTRU2NFPRXlzuRsF6Yn3&#10;ze53S7d0n/6tP69Dk2WFUrPp+P0FwtPo3+KXO9UKNlFYG86EIyA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6/Xv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992CFE4" w14:textId="77777777" w:rsidR="00A7141E" w:rsidRDefault="00A7141E" w:rsidP="007B3FAD">
                              <w:pPr>
                                <w:rPr>
                                  <w:rFonts w:eastAsia="Times New Roman" w:cs="Times New Roman"/>
                                </w:rPr>
                              </w:pPr>
                            </w:p>
                          </w:txbxContent>
                        </v:textbox>
                      </v:shape>
                      <v:shape id="Freeform 609" o:spid="_x0000_s16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GU6sIA&#10;AADcAAAADwAAAGRycy9kb3ducmV2LnhtbESPQUsDMRSE7wX/Q3iCl2ITPZS6Ni0iCMVbq6UeH5vn&#10;Jrh5b0nSdvvvTUHwOMzMN8xyPcZenSjlIGzhYWZAEbfiAncWPj/e7hegckF22AuThQtlWK9uJkts&#10;nJx5S6dd6VSFcG7Qgi9laLTOraeIeSYDcfW+JUUsVaZOu4TnCo+9fjRmriMGrgseB3r11P7sjrFS&#10;JHTvPg/TIFO5mHT4knYv1t7dji/PoAqN5T/81944C3PzBNcz9Qj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ZTq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46BFAC" w14:textId="77777777" w:rsidR="00A7141E" w:rsidRDefault="00A7141E" w:rsidP="007B3FAD">
                              <w:pPr>
                                <w:rPr>
                                  <w:rFonts w:eastAsia="Times New Roman" w:cs="Times New Roman"/>
                                </w:rPr>
                              </w:pPr>
                            </w:p>
                          </w:txbxContent>
                        </v:textbox>
                      </v:shape>
                      <v:shape id="Freeform 610" o:spid="_x0000_s16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7qw8EA&#10;AADcAAAADwAAAGRycy9kb3ducmV2LnhtbERPy4rCMBTdC/5DuAPuNFXEkY6pDILgxjI+meWlubah&#10;zU1pota/nyyEWR7Oe7XubSMe1HnjWMF0koAgLpw2XCo4n7bjJQgfkDU2jknBizyss+Fghal2Tz7Q&#10;4xhKEUPYp6igCqFNpfRFRRb9xLXEkbu5zmKIsCul7vAZw20jZ0mykBYNx4YKW9pUVNTHu1UQ8s/b&#10;2fzU+X5Llz75La753MyUGn30318gAvXhX/x277SCxTTOj2fiEZ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O6sP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74D2C6A" w14:textId="77777777" w:rsidR="00A7141E" w:rsidRDefault="00A7141E" w:rsidP="007B3FAD">
                              <w:pPr>
                                <w:rPr>
                                  <w:rFonts w:eastAsia="Times New Roman" w:cs="Times New Roman"/>
                                </w:rPr>
                              </w:pPr>
                            </w:p>
                          </w:txbxContent>
                        </v:textbox>
                      </v:shape>
                      <v:shape id="Freeform 611" o:spid="_x0000_s16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G0bMUA&#10;AADcAAAADwAAAGRycy9kb3ducmV2LnhtbESPwWrDMBBE74X8g9hAbo1sH1zjRgkhEEiTS+rm0tvW&#10;2lqm1spIauL8fVUo9DjMzBtmtZnsIK7kQ+9YQb7MQBC3TvfcKbi87R8rECEiaxwck4I7BdisZw8r&#10;rLW78Stdm9iJBOFQowIT41hLGVpDFsPSjcTJ+3TeYkzSd1J7vCW4HWSRZaW02HNaMDjSzlD71Xxb&#10;BVW1+5DlMS+e9MvBFydzvjTvZ6UW82n7DCLSFP/Df+2DVlDmOfyeS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8bRs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D0553DD" w14:textId="77777777" w:rsidR="00A7141E" w:rsidRDefault="00A7141E" w:rsidP="007B3FAD">
                              <w:pPr>
                                <w:rPr>
                                  <w:rFonts w:eastAsia="Times New Roman" w:cs="Times New Roman"/>
                                </w:rPr>
                              </w:pPr>
                            </w:p>
                          </w:txbxContent>
                        </v:textbox>
                      </v:shape>
                      <v:shape id="Freeform 612" o:spid="_x0000_s16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T5MUA&#10;AADcAAAADwAAAGRycy9kb3ducmV2LnhtbESP3WrCQBSE74W+w3IK3ukmUn+IrlLEorQ3Gn2AY/Y0&#10;SZs9u2RXjW/fLQheDjPzDbNYdaYRV2p9bVlBOkxAEBdW11wqOB0/BjMQPiBrbCyTgjt5WC1fegvM&#10;tL3xga55KEWEsM9QQRWCy6T0RUUG/dA64uh929ZgiLItpW7xFuGmkaMkmUiDNceFCh2tKyp+84tR&#10;8Hb52aeb8+6Lxk5+3qfjrT05Vqr/2r3PQQTqwjP8aO+0gkk6gv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ZdPk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268BC08"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66E665E7"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plot given points in any q</w:t>
            </w:r>
            <w:r>
              <w:rPr>
                <w:rFonts w:ascii="Calibri" w:hAnsi="Calibri" w:cs="Calibri"/>
                <w:sz w:val="24"/>
                <w:szCs w:val="24"/>
              </w:rPr>
              <w:t>uadrant of the Cartesian plane.</w:t>
            </w:r>
          </w:p>
        </w:tc>
      </w:tr>
    </w:tbl>
    <w:p w14:paraId="4AD80EFA" w14:textId="77777777" w:rsidR="009E64F2" w:rsidRPr="00942DAA" w:rsidRDefault="009E64F2" w:rsidP="007B3FAD">
      <w:pPr>
        <w:spacing w:line="276" w:lineRule="auto"/>
        <w:rPr>
          <w:rFonts w:ascii="Calibri" w:hAnsi="Calibri" w:cs="Calibri"/>
        </w:rPr>
      </w:pPr>
    </w:p>
    <w:p w14:paraId="5DC36D7A"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2D4BC74D"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In the previous lesson, you wrote the coordinates for points that were plotted on the Cartesian plane. In this lesson, you will plot points given their coordinates. </w:t>
      </w:r>
    </w:p>
    <w:p w14:paraId="4F29909D" w14:textId="77777777" w:rsidR="009E64F2" w:rsidRPr="00942DAA" w:rsidRDefault="009E64F2" w:rsidP="007B3FAD">
      <w:pPr>
        <w:spacing w:line="276" w:lineRule="auto"/>
        <w:rPr>
          <w:rFonts w:ascii="Calibri" w:hAnsi="Calibri" w:cs="Calibri"/>
        </w:rPr>
      </w:pPr>
    </w:p>
    <w:p w14:paraId="089DC75B"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Remember that a set of coordinates is an ordered pair </w:t>
      </w:r>
      <m:oMath>
        <m:r>
          <w:rPr>
            <w:rFonts w:ascii="Cambria Math" w:hAnsi="Cambria Math" w:cs="Calibri"/>
          </w:rPr>
          <m:t>(x, y)</m:t>
        </m:r>
      </m:oMath>
      <w:r w:rsidRPr="00942DAA">
        <w:rPr>
          <w:rFonts w:ascii="Calibri" w:hAnsi="Calibri" w:cs="Calibri"/>
        </w:rPr>
        <w:t>. The x-value tells you how far to move along the x-axis, and the y-value tells you how far to move along the y-axis. If the x-value is positive, move to the right. If the x-value is negative, move to the left. If the y-value is positive, move up. If the y-value is negative, move down.</w:t>
      </w:r>
    </w:p>
    <w:p w14:paraId="27F5AC40" w14:textId="77777777" w:rsidR="009E64F2" w:rsidRPr="00942DAA" w:rsidRDefault="009E64F2" w:rsidP="007B3FAD">
      <w:pPr>
        <w:spacing w:line="276" w:lineRule="auto"/>
        <w:rPr>
          <w:rFonts w:ascii="Calibri" w:hAnsi="Calibri" w:cs="Calibri"/>
        </w:rPr>
      </w:pPr>
    </w:p>
    <w:p w14:paraId="16DDE3F3" w14:textId="77777777" w:rsidR="009E64F2" w:rsidRPr="00942DAA" w:rsidRDefault="009E64F2" w:rsidP="007B3FAD">
      <w:pPr>
        <w:spacing w:after="160" w:line="276" w:lineRule="auto"/>
        <w:rPr>
          <w:rFonts w:ascii="Calibri" w:hAnsi="Calibri" w:cs="Calibri"/>
        </w:rPr>
      </w:pPr>
      <w:r w:rsidRPr="00942DAA">
        <w:rPr>
          <w:rFonts w:ascii="Calibri" w:hAnsi="Calibri" w:cs="Calibri"/>
        </w:rPr>
        <w:t>Follow these steps to plot any point:</w:t>
      </w:r>
    </w:p>
    <w:p w14:paraId="597EACCE" w14:textId="77777777" w:rsidR="009E64F2" w:rsidRPr="00942DAA" w:rsidRDefault="009E64F2" w:rsidP="009E64F2">
      <w:pPr>
        <w:pStyle w:val="ListParagraph"/>
        <w:numPr>
          <w:ilvl w:val="0"/>
          <w:numId w:val="124"/>
        </w:numPr>
        <w:ind w:left="851" w:hanging="284"/>
        <w:rPr>
          <w:rFonts w:ascii="Calibri" w:hAnsi="Calibri" w:cs="Calibri"/>
          <w:sz w:val="24"/>
          <w:szCs w:val="24"/>
        </w:rPr>
      </w:pPr>
      <w:r w:rsidRPr="00942DAA">
        <w:rPr>
          <w:rFonts w:ascii="Calibri" w:eastAsiaTheme="minorEastAsia" w:hAnsi="Calibri" w:cs="Calibri"/>
          <w:sz w:val="24"/>
          <w:szCs w:val="24"/>
        </w:rPr>
        <w:t xml:space="preserve">Start at the origin </w:t>
      </w:r>
      <m:oMath>
        <m:d>
          <m:dPr>
            <m:ctrlPr>
              <w:rPr>
                <w:rFonts w:ascii="Cambria Math" w:hAnsi="Cambria Math" w:cs="Calibri"/>
                <w:sz w:val="24"/>
                <w:szCs w:val="24"/>
              </w:rPr>
            </m:ctrlPr>
          </m:dPr>
          <m:e>
            <m:r>
              <m:rPr>
                <m:sty m:val="p"/>
              </m:rPr>
              <w:rPr>
                <w:rFonts w:ascii="Cambria Math" w:hAnsi="Cambria Math" w:cs="Calibri"/>
                <w:sz w:val="24"/>
                <w:szCs w:val="24"/>
              </w:rPr>
              <m:t>0, 0</m:t>
            </m:r>
          </m:e>
        </m:d>
        <m:r>
          <m:rPr>
            <m:sty m:val="p"/>
          </m:rPr>
          <w:rPr>
            <w:rFonts w:ascii="Cambria Math" w:hAnsi="Cambria Math" w:cs="Calibri"/>
            <w:sz w:val="24"/>
            <w:szCs w:val="24"/>
          </w:rPr>
          <m:t>;</m:t>
        </m:r>
      </m:oMath>
    </w:p>
    <w:p w14:paraId="6BB83845" w14:textId="77777777" w:rsidR="009E64F2" w:rsidRPr="00942DAA" w:rsidRDefault="009E64F2" w:rsidP="009E64F2">
      <w:pPr>
        <w:pStyle w:val="ListParagraph"/>
        <w:numPr>
          <w:ilvl w:val="0"/>
          <w:numId w:val="124"/>
        </w:numPr>
        <w:ind w:left="851" w:hanging="284"/>
        <w:rPr>
          <w:rFonts w:ascii="Calibri" w:hAnsi="Calibri" w:cs="Calibri"/>
          <w:sz w:val="24"/>
          <w:szCs w:val="24"/>
        </w:rPr>
      </w:pPr>
      <w:r w:rsidRPr="00942DAA">
        <w:rPr>
          <w:rFonts w:ascii="Calibri" w:eastAsiaTheme="minorEastAsia" w:hAnsi="Calibri" w:cs="Calibri"/>
          <w:sz w:val="24"/>
          <w:szCs w:val="24"/>
        </w:rPr>
        <w:t xml:space="preserve">Move along the </w:t>
      </w:r>
      <m:oMath>
        <m:r>
          <w:rPr>
            <w:rFonts w:ascii="Cambria Math" w:hAnsi="Cambria Math" w:cs="Calibri"/>
            <w:sz w:val="24"/>
            <w:szCs w:val="24"/>
          </w:rPr>
          <m:t>x</m:t>
        </m:r>
      </m:oMath>
      <w:r w:rsidRPr="00942DAA">
        <w:rPr>
          <w:rFonts w:ascii="Calibri" w:eastAsiaTheme="minorEastAsia" w:hAnsi="Calibri" w:cs="Calibri"/>
          <w:sz w:val="24"/>
          <w:szCs w:val="24"/>
        </w:rPr>
        <w:t xml:space="preserve">-axis </w:t>
      </w:r>
      <m:oMath>
        <m:r>
          <w:rPr>
            <w:rFonts w:ascii="Cambria Math" w:hAnsi="Cambria Math" w:cs="Calibri"/>
            <w:sz w:val="24"/>
            <w:szCs w:val="24"/>
          </w:rPr>
          <m:t>x</m:t>
        </m:r>
      </m:oMath>
      <w:r w:rsidRPr="00942DAA">
        <w:rPr>
          <w:rFonts w:ascii="Calibri" w:eastAsiaTheme="minorEastAsia" w:hAnsi="Calibri" w:cs="Calibri"/>
          <w:sz w:val="24"/>
          <w:szCs w:val="24"/>
        </w:rPr>
        <w:t xml:space="preserve"> units from the origin, stop;</w:t>
      </w:r>
      <w:r w:rsidRPr="00942DAA">
        <w:rPr>
          <w:rFonts w:ascii="Calibri" w:hAnsi="Calibri" w:cs="Calibri"/>
          <w:b/>
          <w:noProof/>
          <w:sz w:val="24"/>
          <w:szCs w:val="24"/>
          <w:lang w:eastAsia="en-GB"/>
        </w:rPr>
        <w:t xml:space="preserve"> </w:t>
      </w:r>
    </w:p>
    <w:p w14:paraId="15539C51" w14:textId="77777777" w:rsidR="009E64F2" w:rsidRPr="00942DAA" w:rsidRDefault="009E64F2" w:rsidP="009E64F2">
      <w:pPr>
        <w:pStyle w:val="ListParagraph"/>
        <w:numPr>
          <w:ilvl w:val="0"/>
          <w:numId w:val="124"/>
        </w:numPr>
        <w:ind w:left="851" w:hanging="284"/>
        <w:rPr>
          <w:rFonts w:ascii="Calibri" w:hAnsi="Calibri" w:cs="Calibri"/>
          <w:sz w:val="24"/>
          <w:szCs w:val="24"/>
        </w:rPr>
      </w:pPr>
      <w:r w:rsidRPr="00942DAA">
        <w:rPr>
          <w:rFonts w:ascii="Calibri" w:eastAsiaTheme="minorEastAsia" w:hAnsi="Calibri" w:cs="Calibri"/>
          <w:sz w:val="24"/>
          <w:szCs w:val="24"/>
        </w:rPr>
        <w:t xml:space="preserve">Move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units parallel to the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-axis to the required point;</w:t>
      </w:r>
    </w:p>
    <w:p w14:paraId="43A07C9C" w14:textId="77777777" w:rsidR="009E64F2" w:rsidRPr="00541716" w:rsidRDefault="009E64F2" w:rsidP="009E64F2">
      <w:pPr>
        <w:pStyle w:val="ListParagraph"/>
        <w:numPr>
          <w:ilvl w:val="0"/>
          <w:numId w:val="124"/>
        </w:numPr>
        <w:spacing w:after="0"/>
        <w:ind w:left="851" w:hanging="284"/>
        <w:contextualSpacing w:val="0"/>
        <w:rPr>
          <w:rFonts w:ascii="Calibri" w:hAnsi="Calibri" w:cs="Calibri"/>
          <w:sz w:val="24"/>
          <w:szCs w:val="24"/>
        </w:rPr>
      </w:pPr>
      <w:r w:rsidRPr="00942DAA">
        <w:rPr>
          <w:rFonts w:ascii="Calibri" w:eastAsiaTheme="minorEastAsia" w:hAnsi="Calibri" w:cs="Calibri"/>
          <w:sz w:val="24"/>
          <w:szCs w:val="24"/>
        </w:rPr>
        <w:t xml:space="preserve">Mark the point and write it as the ordered pair, </w:t>
      </w:r>
      <m:oMath>
        <m:r>
          <w:rPr>
            <w:rFonts w:ascii="Cambria Math" w:hAnsi="Cambria Math" w:cs="Calibri"/>
            <w:sz w:val="24"/>
            <w:szCs w:val="24"/>
          </w:rPr>
          <m:t>(x, y)</m:t>
        </m:r>
      </m:oMath>
      <w:r w:rsidRPr="00942DAA">
        <w:rPr>
          <w:rFonts w:ascii="Calibri" w:eastAsiaTheme="minorEastAsia" w:hAnsi="Calibri" w:cs="Calibri"/>
          <w:sz w:val="24"/>
          <w:szCs w:val="24"/>
        </w:rPr>
        <w:t>.</w:t>
      </w:r>
    </w:p>
    <w:p w14:paraId="7ED93473" w14:textId="77777777" w:rsidR="009E64F2" w:rsidRPr="00942DAA" w:rsidRDefault="009E64F2" w:rsidP="007B3FAD">
      <w:pPr>
        <w:spacing w:after="160" w:line="276" w:lineRule="auto"/>
        <w:rPr>
          <w:rFonts w:ascii="Calibri" w:hAnsi="Calibri" w:cs="Calibri"/>
          <w:b/>
        </w:rPr>
      </w:pPr>
      <w:r>
        <w:rPr>
          <w:rFonts w:ascii="Calibri" w:hAnsi="Calibri" w:cs="Calibri"/>
          <w:b/>
        </w:rPr>
        <w:br/>
        <w:t>Solved Examples</w:t>
      </w:r>
    </w:p>
    <w:p w14:paraId="6DBE206D" w14:textId="77777777" w:rsidR="009E64F2" w:rsidRPr="00541716" w:rsidRDefault="009E64F2" w:rsidP="009E64F2">
      <w:pPr>
        <w:pStyle w:val="ListParagraph"/>
        <w:numPr>
          <w:ilvl w:val="0"/>
          <w:numId w:val="123"/>
        </w:numPr>
        <w:spacing w:line="276" w:lineRule="auto"/>
        <w:ind w:left="357" w:hanging="357"/>
        <w:contextualSpacing w:val="0"/>
        <w:rPr>
          <w:rFonts w:ascii="Calibri" w:hAnsi="Calibri" w:cs="Calibri"/>
          <w:sz w:val="24"/>
          <w:szCs w:val="24"/>
        </w:rPr>
      </w:pPr>
      <w:r w:rsidRPr="00942DAA">
        <w:rPr>
          <w:rFonts w:ascii="Calibri" w:hAnsi="Calibri" w:cs="Calibri"/>
          <w:sz w:val="24"/>
          <w:szCs w:val="24"/>
        </w:rPr>
        <w:t>Draw a Cartesian plane and plot the point (4, 7).</w:t>
      </w:r>
    </w:p>
    <w:p w14:paraId="31EEF128" w14:textId="77777777" w:rsidR="009E64F2" w:rsidRPr="00942DAA" w:rsidRDefault="009E64F2" w:rsidP="007B3FAD">
      <w:pPr>
        <w:pStyle w:val="ListParagraph"/>
        <w:spacing w:line="276" w:lineRule="auto"/>
        <w:ind w:left="357"/>
        <w:rPr>
          <w:rFonts w:ascii="Calibri" w:hAnsi="Calibri" w:cs="Calibri"/>
          <w:sz w:val="24"/>
          <w:szCs w:val="24"/>
        </w:rPr>
      </w:pPr>
      <w:r w:rsidRPr="00942DAA">
        <w:rPr>
          <w:rFonts w:ascii="Calibri" w:hAnsi="Calibri" w:cs="Calibri"/>
          <w:b/>
          <w:sz w:val="24"/>
          <w:szCs w:val="24"/>
        </w:rPr>
        <w:t>Solution</w:t>
      </w:r>
    </w:p>
    <w:p w14:paraId="36A6533D" w14:textId="77777777" w:rsidR="009E64F2" w:rsidRPr="00942DAA" w:rsidRDefault="009E64F2" w:rsidP="007B3FAD">
      <w:pPr>
        <w:pStyle w:val="ListParagraph"/>
        <w:spacing w:line="276" w:lineRule="auto"/>
        <w:ind w:left="357"/>
        <w:rPr>
          <w:rFonts w:ascii="Calibri" w:hAnsi="Calibri" w:cs="Calibri"/>
          <w:sz w:val="24"/>
          <w:szCs w:val="24"/>
        </w:rPr>
      </w:pPr>
      <w:r w:rsidRPr="00942DAA">
        <w:rPr>
          <w:rFonts w:ascii="Calibri" w:hAnsi="Calibri" w:cs="Calibri"/>
          <w:sz w:val="24"/>
          <w:szCs w:val="24"/>
        </w:rPr>
        <w:t xml:space="preserve">Start at the origin (0, 0). Move 4 units to the right, and 7 units up. Plot the point and write the coordinates as an ordered pair (4, 7). </w:t>
      </w:r>
    </w:p>
    <w:p w14:paraId="25D41E7B" w14:textId="77777777" w:rsidR="009E64F2" w:rsidRPr="00942DAA" w:rsidRDefault="009E64F2" w:rsidP="007B3FAD">
      <w:pPr>
        <w:pStyle w:val="ListParagraph"/>
        <w:spacing w:line="276" w:lineRule="auto"/>
        <w:jc w:val="center"/>
        <w:rPr>
          <w:rFonts w:ascii="Calibri" w:hAnsi="Calibri" w:cs="Calibri"/>
          <w:sz w:val="24"/>
          <w:szCs w:val="24"/>
        </w:rPr>
      </w:pPr>
      <w:r w:rsidRPr="00942DAA">
        <w:rPr>
          <w:rFonts w:ascii="Calibri" w:hAnsi="Calibri" w:cs="Calibri"/>
          <w:noProof/>
          <w:sz w:val="24"/>
          <w:szCs w:val="24"/>
        </w:rPr>
        <w:drawing>
          <wp:inline distT="0" distB="0" distL="0" distR="0" wp14:anchorId="336F33DA" wp14:editId="4C24F8ED">
            <wp:extent cx="2040835" cy="2040835"/>
            <wp:effectExtent l="0" t="0" r="4445" b="4445"/>
            <wp:docPr id="5683" name="Picture 5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x8 grid copy 2.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2044976" cy="2044976"/>
                    </a:xfrm>
                    <a:prstGeom prst="rect">
                      <a:avLst/>
                    </a:prstGeom>
                  </pic:spPr>
                </pic:pic>
              </a:graphicData>
            </a:graphic>
          </wp:inline>
        </w:drawing>
      </w:r>
    </w:p>
    <w:p w14:paraId="55A22DEC" w14:textId="77777777" w:rsidR="009E64F2" w:rsidRPr="00942DAA" w:rsidRDefault="009E64F2" w:rsidP="009E64F2">
      <w:pPr>
        <w:pStyle w:val="ListParagraph"/>
        <w:numPr>
          <w:ilvl w:val="0"/>
          <w:numId w:val="123"/>
        </w:numPr>
        <w:spacing w:line="276" w:lineRule="auto"/>
        <w:rPr>
          <w:rFonts w:ascii="Calibri" w:hAnsi="Calibri" w:cs="Calibri"/>
          <w:sz w:val="24"/>
          <w:szCs w:val="24"/>
        </w:rPr>
      </w:pPr>
      <w:r w:rsidRPr="00942DAA">
        <w:rPr>
          <w:rFonts w:ascii="Calibri" w:hAnsi="Calibri" w:cs="Calibri"/>
          <w:sz w:val="24"/>
          <w:szCs w:val="24"/>
        </w:rPr>
        <w:t xml:space="preserve">Draw a Cartesian plane and plot the point </w:t>
      </w:r>
      <m:oMath>
        <m:r>
          <w:rPr>
            <w:rFonts w:ascii="Cambria Math" w:hAnsi="Cambria Math" w:cs="Calibri"/>
            <w:sz w:val="24"/>
            <w:szCs w:val="24"/>
          </w:rPr>
          <m:t>(-2, -5)</m:t>
        </m:r>
      </m:oMath>
      <w:r w:rsidRPr="00942DAA">
        <w:rPr>
          <w:rFonts w:ascii="Calibri" w:hAnsi="Calibri" w:cs="Calibri"/>
          <w:sz w:val="24"/>
          <w:szCs w:val="24"/>
        </w:rPr>
        <w:t>.</w:t>
      </w:r>
    </w:p>
    <w:p w14:paraId="49C89D63" w14:textId="77777777" w:rsidR="009E64F2" w:rsidRPr="00942DAA" w:rsidRDefault="009E64F2" w:rsidP="007B3FAD">
      <w:pPr>
        <w:pStyle w:val="ListParagraph"/>
        <w:spacing w:line="276" w:lineRule="auto"/>
        <w:ind w:left="360"/>
        <w:rPr>
          <w:rFonts w:ascii="Calibri" w:hAnsi="Calibri" w:cs="Calibri"/>
          <w:sz w:val="24"/>
          <w:szCs w:val="24"/>
        </w:rPr>
      </w:pPr>
      <w:r w:rsidRPr="00942DAA">
        <w:rPr>
          <w:rFonts w:ascii="Calibri" w:hAnsi="Calibri" w:cs="Calibri"/>
          <w:b/>
          <w:sz w:val="24"/>
          <w:szCs w:val="24"/>
        </w:rPr>
        <w:t>Solution</w:t>
      </w:r>
    </w:p>
    <w:p w14:paraId="304AB2F6"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r w:rsidRPr="00942DAA">
        <w:rPr>
          <w:rFonts w:ascii="Calibri" w:hAnsi="Calibri" w:cs="Calibri"/>
          <w:sz w:val="24"/>
          <w:szCs w:val="24"/>
        </w:rPr>
        <w:t xml:space="preserve">Start at the origin (0, 0). Move 2 units to the left, and 5 units down. Plot the point and write the coordinates as an ordered pair </w:t>
      </w:r>
      <m:oMath>
        <m:r>
          <w:rPr>
            <w:rFonts w:ascii="Cambria Math" w:hAnsi="Cambria Math" w:cs="Calibri"/>
            <w:sz w:val="24"/>
            <w:szCs w:val="24"/>
          </w:rPr>
          <m:t>(-2, -5)</m:t>
        </m:r>
      </m:oMath>
      <w:r w:rsidRPr="00942DAA">
        <w:rPr>
          <w:rFonts w:ascii="Calibri" w:eastAsiaTheme="minorEastAsia" w:hAnsi="Calibri" w:cs="Calibri"/>
          <w:sz w:val="24"/>
          <w:szCs w:val="24"/>
        </w:rPr>
        <w:t>.</w:t>
      </w:r>
    </w:p>
    <w:p w14:paraId="3CC05299" w14:textId="77777777" w:rsidR="009E64F2" w:rsidRPr="00942DAA" w:rsidRDefault="009E64F2" w:rsidP="007B3FAD">
      <w:pPr>
        <w:pStyle w:val="ListParagraph"/>
        <w:spacing w:line="276" w:lineRule="auto"/>
        <w:jc w:val="center"/>
        <w:rPr>
          <w:rFonts w:ascii="Calibri" w:hAnsi="Calibri" w:cs="Calibri"/>
          <w:sz w:val="24"/>
          <w:szCs w:val="24"/>
        </w:rPr>
      </w:pPr>
      <w:r w:rsidRPr="00942DAA">
        <w:rPr>
          <w:rFonts w:ascii="Calibri" w:hAnsi="Calibri" w:cs="Calibri"/>
          <w:noProof/>
          <w:sz w:val="24"/>
          <w:szCs w:val="24"/>
        </w:rPr>
        <w:drawing>
          <wp:inline distT="0" distB="0" distL="0" distR="0" wp14:anchorId="416E87EB" wp14:editId="48612AD2">
            <wp:extent cx="1961322" cy="1961322"/>
            <wp:effectExtent l="0" t="0" r="0" b="0"/>
            <wp:docPr id="5684" name="Picture 5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x8 grid copy.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969154" cy="1969154"/>
                    </a:xfrm>
                    <a:prstGeom prst="rect">
                      <a:avLst/>
                    </a:prstGeom>
                  </pic:spPr>
                </pic:pic>
              </a:graphicData>
            </a:graphic>
          </wp:inline>
        </w:drawing>
      </w:r>
    </w:p>
    <w:p w14:paraId="392D7925" w14:textId="77777777" w:rsidR="009E64F2" w:rsidRPr="00942DAA" w:rsidRDefault="009E64F2" w:rsidP="007B3FAD">
      <w:pPr>
        <w:pStyle w:val="ListParagraph"/>
        <w:spacing w:line="276" w:lineRule="auto"/>
        <w:rPr>
          <w:rFonts w:ascii="Calibri" w:hAnsi="Calibri" w:cs="Calibri"/>
          <w:sz w:val="24"/>
          <w:szCs w:val="24"/>
        </w:rPr>
      </w:pPr>
    </w:p>
    <w:p w14:paraId="208D57CF" w14:textId="77777777" w:rsidR="009E64F2" w:rsidRPr="00942DAA" w:rsidRDefault="009E64F2" w:rsidP="009E64F2">
      <w:pPr>
        <w:pStyle w:val="ListParagraph"/>
        <w:numPr>
          <w:ilvl w:val="0"/>
          <w:numId w:val="123"/>
        </w:numPr>
        <w:spacing w:line="276" w:lineRule="auto"/>
        <w:rPr>
          <w:rFonts w:ascii="Calibri" w:hAnsi="Calibri" w:cs="Calibri"/>
          <w:sz w:val="24"/>
          <w:szCs w:val="24"/>
        </w:rPr>
      </w:pPr>
      <w:r w:rsidRPr="00942DAA">
        <w:rPr>
          <w:rFonts w:ascii="Calibri" w:hAnsi="Calibri" w:cs="Calibri"/>
          <w:sz w:val="24"/>
          <w:szCs w:val="24"/>
        </w:rPr>
        <w:t xml:space="preserve">Plot the following points on the Cartesian plane below: </w:t>
      </w:r>
      <m:oMath>
        <m:r>
          <m:rPr>
            <m:sty m:val="p"/>
          </m:rPr>
          <w:rPr>
            <w:rFonts w:ascii="Cambria Math" w:hAnsi="Cambria Math" w:cs="Calibri"/>
            <w:sz w:val="24"/>
            <w:szCs w:val="24"/>
          </w:rPr>
          <m:t>A</m:t>
        </m:r>
        <m:d>
          <m:dPr>
            <m:ctrlPr>
              <w:rPr>
                <w:rFonts w:ascii="Cambria Math" w:hAnsi="Cambria Math" w:cs="Calibri"/>
                <w:sz w:val="24"/>
                <w:szCs w:val="24"/>
              </w:rPr>
            </m:ctrlPr>
          </m:dPr>
          <m:e>
            <m:r>
              <m:rPr>
                <m:sty m:val="p"/>
              </m:rPr>
              <w:rPr>
                <w:rFonts w:ascii="Cambria Math" w:hAnsi="Cambria Math" w:cs="Calibri"/>
                <w:sz w:val="24"/>
                <w:szCs w:val="24"/>
              </w:rPr>
              <m:t>-1,7</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B</m:t>
        </m:r>
        <m:d>
          <m:dPr>
            <m:ctrlPr>
              <w:rPr>
                <w:rFonts w:ascii="Cambria Math" w:hAnsi="Cambria Math" w:cs="Calibri"/>
                <w:sz w:val="24"/>
                <w:szCs w:val="24"/>
              </w:rPr>
            </m:ctrlPr>
          </m:dPr>
          <m:e>
            <m:r>
              <m:rPr>
                <m:sty m:val="p"/>
              </m:rPr>
              <w:rPr>
                <w:rFonts w:ascii="Cambria Math" w:hAnsi="Cambria Math" w:cs="Calibri"/>
                <w:sz w:val="24"/>
                <w:szCs w:val="24"/>
              </w:rPr>
              <m:t>0, -3</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C</m:t>
        </m:r>
        <m:d>
          <m:dPr>
            <m:ctrlPr>
              <w:rPr>
                <w:rFonts w:ascii="Cambria Math" w:hAnsi="Cambria Math" w:cs="Calibri"/>
                <w:sz w:val="24"/>
                <w:szCs w:val="24"/>
              </w:rPr>
            </m:ctrlPr>
          </m:dPr>
          <m:e>
            <m:r>
              <m:rPr>
                <m:sty m:val="p"/>
              </m:rPr>
              <w:rPr>
                <w:rFonts w:ascii="Cambria Math" w:hAnsi="Cambria Math" w:cs="Calibri"/>
                <w:sz w:val="24"/>
                <w:szCs w:val="24"/>
              </w:rPr>
              <m:t>5, 5</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D</m:t>
        </m:r>
        <m:d>
          <m:dPr>
            <m:ctrlPr>
              <w:rPr>
                <w:rFonts w:ascii="Cambria Math" w:hAnsi="Cambria Math" w:cs="Calibri"/>
                <w:sz w:val="24"/>
                <w:szCs w:val="24"/>
              </w:rPr>
            </m:ctrlPr>
          </m:dPr>
          <m:e>
            <m:r>
              <m:rPr>
                <m:sty m:val="p"/>
              </m:rPr>
              <w:rPr>
                <w:rFonts w:ascii="Cambria Math" w:hAnsi="Cambria Math" w:cs="Calibri"/>
                <w:sz w:val="24"/>
                <w:szCs w:val="24"/>
              </w:rPr>
              <m:t>3, -1</m:t>
            </m:r>
          </m:e>
        </m:d>
        <m:r>
          <w:rPr>
            <w:rFonts w:ascii="Cambria Math" w:hAnsi="Cambria Math" w:cs="Calibri"/>
            <w:sz w:val="24"/>
            <w:szCs w:val="24"/>
          </w:rPr>
          <m:t>,</m:t>
        </m:r>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E</m:t>
        </m:r>
        <m:d>
          <m:dPr>
            <m:ctrlPr>
              <w:rPr>
                <w:rFonts w:ascii="Cambria Math" w:hAnsi="Cambria Math" w:cs="Calibri"/>
                <w:sz w:val="24"/>
                <w:szCs w:val="24"/>
              </w:rPr>
            </m:ctrlPr>
          </m:dPr>
          <m:e>
            <m:r>
              <m:rPr>
                <m:sty m:val="p"/>
              </m:rPr>
              <w:rPr>
                <w:rFonts w:ascii="Cambria Math" w:hAnsi="Cambria Math" w:cs="Calibri"/>
                <w:sz w:val="24"/>
                <w:szCs w:val="24"/>
              </w:rPr>
              <m:t>0, -7</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F</m:t>
        </m:r>
        <m:d>
          <m:dPr>
            <m:ctrlPr>
              <w:rPr>
                <w:rFonts w:ascii="Cambria Math" w:hAnsi="Cambria Math" w:cs="Calibri"/>
                <w:sz w:val="24"/>
                <w:szCs w:val="24"/>
              </w:rPr>
            </m:ctrlPr>
          </m:dPr>
          <m:e>
            <m:r>
              <m:rPr>
                <m:sty m:val="p"/>
              </m:rPr>
              <w:rPr>
                <w:rFonts w:ascii="Cambria Math" w:hAnsi="Cambria Math" w:cs="Calibri"/>
                <w:sz w:val="24"/>
                <w:szCs w:val="24"/>
              </w:rPr>
              <m:t>-4, -6</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G</m:t>
        </m:r>
        <m:d>
          <m:dPr>
            <m:ctrlPr>
              <w:rPr>
                <w:rFonts w:ascii="Cambria Math" w:hAnsi="Cambria Math" w:cs="Calibri"/>
                <w:sz w:val="24"/>
                <w:szCs w:val="24"/>
              </w:rPr>
            </m:ctrlPr>
          </m:dPr>
          <m:e>
            <m:r>
              <m:rPr>
                <m:sty m:val="p"/>
              </m:rPr>
              <w:rPr>
                <w:rFonts w:ascii="Cambria Math" w:hAnsi="Cambria Math" w:cs="Calibri"/>
                <w:sz w:val="24"/>
                <w:szCs w:val="24"/>
              </w:rPr>
              <m:t>-5, 0</m:t>
            </m:r>
          </m:e>
        </m:d>
      </m:oMath>
      <w:r w:rsidRPr="00942DAA">
        <w:rPr>
          <w:rFonts w:ascii="Calibri" w:eastAsiaTheme="minorEastAsia" w:hAnsi="Calibri" w:cs="Calibri"/>
          <w:sz w:val="24"/>
          <w:szCs w:val="24"/>
        </w:rPr>
        <w:t>.</w:t>
      </w:r>
    </w:p>
    <w:p w14:paraId="696E7218" w14:textId="77777777" w:rsidR="009E64F2" w:rsidRPr="00942DAA" w:rsidRDefault="009E64F2" w:rsidP="007B3FAD">
      <w:pPr>
        <w:pStyle w:val="ListParagraph"/>
        <w:spacing w:line="276" w:lineRule="auto"/>
        <w:jc w:val="center"/>
        <w:rPr>
          <w:rFonts w:ascii="Calibri" w:eastAsiaTheme="minorEastAsia" w:hAnsi="Calibri" w:cs="Calibri"/>
          <w:sz w:val="24"/>
          <w:szCs w:val="24"/>
        </w:rPr>
      </w:pPr>
      <w:r w:rsidRPr="00942DAA">
        <w:rPr>
          <w:rFonts w:ascii="Calibri" w:eastAsiaTheme="minorEastAsia" w:hAnsi="Calibri" w:cs="Calibri"/>
          <w:noProof/>
          <w:sz w:val="24"/>
          <w:szCs w:val="24"/>
        </w:rPr>
        <w:drawing>
          <wp:inline distT="0" distB="0" distL="0" distR="0" wp14:anchorId="52B49C12" wp14:editId="75D439F3">
            <wp:extent cx="2137893" cy="2137893"/>
            <wp:effectExtent l="0" t="0" r="0" b="0"/>
            <wp:docPr id="5685" name="Picture 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x8 grid.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146245" cy="2146245"/>
                    </a:xfrm>
                    <a:prstGeom prst="rect">
                      <a:avLst/>
                    </a:prstGeom>
                  </pic:spPr>
                </pic:pic>
              </a:graphicData>
            </a:graphic>
          </wp:inline>
        </w:drawing>
      </w:r>
    </w:p>
    <w:p w14:paraId="4D1BF103" w14:textId="77777777" w:rsidR="009E64F2" w:rsidRPr="00942DAA" w:rsidRDefault="009E64F2" w:rsidP="007B3FAD">
      <w:pPr>
        <w:pStyle w:val="ListParagraph"/>
        <w:spacing w:line="276" w:lineRule="auto"/>
        <w:rPr>
          <w:rFonts w:ascii="Calibri" w:eastAsiaTheme="minorEastAsia" w:hAnsi="Calibri" w:cs="Calibri"/>
          <w:sz w:val="24"/>
          <w:szCs w:val="24"/>
        </w:rPr>
      </w:pPr>
    </w:p>
    <w:p w14:paraId="43F9E851" w14:textId="77777777" w:rsidR="009E64F2" w:rsidRPr="00942DAA" w:rsidRDefault="009E64F2" w:rsidP="007B3FAD">
      <w:pPr>
        <w:pStyle w:val="ListParagraph"/>
        <w:spacing w:line="276" w:lineRule="auto"/>
        <w:ind w:left="0" w:firstLine="357"/>
        <w:rPr>
          <w:rFonts w:ascii="Calibri" w:eastAsiaTheme="minorEastAsia" w:hAnsi="Calibri" w:cs="Calibri"/>
          <w:sz w:val="24"/>
          <w:szCs w:val="24"/>
        </w:rPr>
      </w:pPr>
      <w:r w:rsidRPr="00942DAA">
        <w:rPr>
          <w:rFonts w:ascii="Calibri" w:eastAsiaTheme="minorEastAsia" w:hAnsi="Calibri" w:cs="Calibri"/>
          <w:b/>
          <w:sz w:val="24"/>
          <w:szCs w:val="24"/>
        </w:rPr>
        <w:t>Solution</w:t>
      </w:r>
    </w:p>
    <w:p w14:paraId="6552384D" w14:textId="77777777" w:rsidR="009E64F2" w:rsidRPr="00942DAA" w:rsidRDefault="009E64F2" w:rsidP="007B3FAD">
      <w:pPr>
        <w:pStyle w:val="ListParagraph"/>
        <w:spacing w:line="276" w:lineRule="auto"/>
        <w:ind w:left="357"/>
        <w:rPr>
          <w:rFonts w:ascii="Calibri" w:hAnsi="Calibri" w:cs="Calibri"/>
          <w:sz w:val="24"/>
          <w:szCs w:val="24"/>
        </w:rPr>
      </w:pPr>
      <w:r w:rsidRPr="00942DAA">
        <w:rPr>
          <w:rFonts w:ascii="Calibri" w:eastAsiaTheme="minorEastAsia" w:hAnsi="Calibri" w:cs="Calibri"/>
          <w:sz w:val="24"/>
          <w:szCs w:val="24"/>
        </w:rPr>
        <w:t>Identify each point on the Cartesian plane and plot it. Write the letter next to each point. It is not necessary to write both the letter and coordinates.</w:t>
      </w:r>
    </w:p>
    <w:p w14:paraId="1E46C9C0" w14:textId="77777777" w:rsidR="009E64F2" w:rsidRPr="00942DAA" w:rsidRDefault="009E64F2" w:rsidP="007B3FAD">
      <w:pPr>
        <w:pStyle w:val="ListParagraph"/>
        <w:spacing w:line="276" w:lineRule="auto"/>
        <w:jc w:val="center"/>
        <w:rPr>
          <w:rFonts w:ascii="Calibri" w:hAnsi="Calibri" w:cs="Calibri"/>
          <w:sz w:val="24"/>
          <w:szCs w:val="24"/>
        </w:rPr>
      </w:pPr>
      <w:r w:rsidRPr="00942DAA">
        <w:rPr>
          <w:rFonts w:ascii="Calibri" w:hAnsi="Calibri" w:cs="Calibri"/>
          <w:noProof/>
          <w:sz w:val="24"/>
          <w:szCs w:val="24"/>
        </w:rPr>
        <w:drawing>
          <wp:inline distT="0" distB="0" distL="0" distR="0" wp14:anchorId="69C01031" wp14:editId="083A1DD1">
            <wp:extent cx="2093843" cy="2093843"/>
            <wp:effectExtent l="0" t="0" r="1905" b="1905"/>
            <wp:docPr id="5686" name="Picture 5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x8 grid copy 2.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097866" cy="2097866"/>
                    </a:xfrm>
                    <a:prstGeom prst="rect">
                      <a:avLst/>
                    </a:prstGeom>
                  </pic:spPr>
                </pic:pic>
              </a:graphicData>
            </a:graphic>
          </wp:inline>
        </w:drawing>
      </w:r>
    </w:p>
    <w:p w14:paraId="1CB6942F" w14:textId="77777777" w:rsidR="009E64F2" w:rsidRDefault="009E64F2" w:rsidP="007B3FAD">
      <w:pPr>
        <w:spacing w:after="160" w:line="276" w:lineRule="auto"/>
        <w:rPr>
          <w:rFonts w:ascii="Calibri" w:hAnsi="Calibri" w:cs="Calibri"/>
          <w:b/>
        </w:rPr>
      </w:pPr>
    </w:p>
    <w:p w14:paraId="235F82DA"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222BAC61" w14:textId="77777777" w:rsidR="009E64F2" w:rsidRPr="00942DAA" w:rsidRDefault="009E64F2" w:rsidP="009E64F2">
      <w:pPr>
        <w:pStyle w:val="ListParagraph"/>
        <w:numPr>
          <w:ilvl w:val="0"/>
          <w:numId w:val="125"/>
        </w:numPr>
        <w:spacing w:line="276" w:lineRule="auto"/>
        <w:rPr>
          <w:rFonts w:ascii="Calibri" w:hAnsi="Calibri" w:cs="Calibri"/>
          <w:sz w:val="24"/>
          <w:szCs w:val="24"/>
        </w:rPr>
      </w:pPr>
      <w:r w:rsidRPr="00942DAA">
        <w:rPr>
          <w:rFonts w:ascii="Calibri" w:hAnsi="Calibri" w:cs="Calibri"/>
          <w:sz w:val="24"/>
          <w:szCs w:val="24"/>
        </w:rPr>
        <w:t xml:space="preserve">Draw a Cartesian plane and plot the point </w:t>
      </w:r>
      <m:oMath>
        <m:r>
          <w:rPr>
            <w:rFonts w:ascii="Cambria Math" w:hAnsi="Cambria Math" w:cs="Calibri"/>
            <w:sz w:val="24"/>
            <w:szCs w:val="24"/>
          </w:rPr>
          <m:t>(4, -6)</m:t>
        </m:r>
      </m:oMath>
      <w:r w:rsidRPr="00942DAA">
        <w:rPr>
          <w:rFonts w:ascii="Calibri" w:hAnsi="Calibri" w:cs="Calibri"/>
          <w:sz w:val="24"/>
          <w:szCs w:val="24"/>
        </w:rPr>
        <w:t>.</w:t>
      </w:r>
    </w:p>
    <w:p w14:paraId="0080CE26" w14:textId="77777777" w:rsidR="009E64F2" w:rsidRPr="00942DAA" w:rsidRDefault="009E64F2" w:rsidP="009E64F2">
      <w:pPr>
        <w:pStyle w:val="ListParagraph"/>
        <w:numPr>
          <w:ilvl w:val="0"/>
          <w:numId w:val="125"/>
        </w:numPr>
        <w:spacing w:line="276" w:lineRule="auto"/>
        <w:rPr>
          <w:rFonts w:ascii="Calibri" w:hAnsi="Calibri" w:cs="Calibri"/>
          <w:sz w:val="24"/>
          <w:szCs w:val="24"/>
        </w:rPr>
      </w:pPr>
      <w:r w:rsidRPr="00942DAA">
        <w:rPr>
          <w:rFonts w:ascii="Calibri" w:hAnsi="Calibri" w:cs="Calibri"/>
          <w:sz w:val="24"/>
          <w:szCs w:val="24"/>
        </w:rPr>
        <w:t xml:space="preserve">Draw a Cartesian plane and plot the point </w:t>
      </w:r>
      <m:oMath>
        <m:r>
          <w:rPr>
            <w:rFonts w:ascii="Cambria Math" w:hAnsi="Cambria Math" w:cs="Calibri"/>
            <w:sz w:val="24"/>
            <w:szCs w:val="24"/>
          </w:rPr>
          <m:t>(-3, 7)</m:t>
        </m:r>
      </m:oMath>
      <w:r w:rsidRPr="00942DAA">
        <w:rPr>
          <w:rFonts w:ascii="Calibri" w:hAnsi="Calibri" w:cs="Calibri"/>
          <w:sz w:val="24"/>
          <w:szCs w:val="24"/>
        </w:rPr>
        <w:t>.</w:t>
      </w:r>
    </w:p>
    <w:p w14:paraId="6871312A" w14:textId="77777777" w:rsidR="009E64F2" w:rsidRPr="00942DAA" w:rsidRDefault="009E64F2" w:rsidP="009E64F2">
      <w:pPr>
        <w:pStyle w:val="ListParagraph"/>
        <w:numPr>
          <w:ilvl w:val="0"/>
          <w:numId w:val="125"/>
        </w:numPr>
        <w:spacing w:line="276" w:lineRule="auto"/>
        <w:rPr>
          <w:rFonts w:ascii="Calibri" w:hAnsi="Calibri" w:cs="Calibri"/>
          <w:sz w:val="24"/>
          <w:szCs w:val="24"/>
        </w:rPr>
      </w:pPr>
      <w:r w:rsidRPr="00942DAA">
        <w:rPr>
          <w:rFonts w:ascii="Calibri" w:hAnsi="Calibri" w:cs="Calibri"/>
          <w:sz w:val="24"/>
          <w:szCs w:val="24"/>
        </w:rPr>
        <w:t xml:space="preserve">Plot the following points on the Cartesian plane below: </w:t>
      </w:r>
      <m:oMath>
        <m:r>
          <m:rPr>
            <m:sty m:val="p"/>
          </m:rPr>
          <w:rPr>
            <w:rFonts w:ascii="Cambria Math" w:hAnsi="Cambria Math" w:cs="Calibri"/>
            <w:sz w:val="24"/>
            <w:szCs w:val="24"/>
          </w:rPr>
          <m:t>A</m:t>
        </m:r>
        <m:d>
          <m:dPr>
            <m:ctrlPr>
              <w:rPr>
                <w:rFonts w:ascii="Cambria Math" w:hAnsi="Cambria Math" w:cs="Calibri"/>
                <w:sz w:val="24"/>
                <w:szCs w:val="24"/>
              </w:rPr>
            </m:ctrlPr>
          </m:dPr>
          <m:e>
            <m:r>
              <m:rPr>
                <m:sty m:val="p"/>
              </m:rPr>
              <w:rPr>
                <w:rFonts w:ascii="Cambria Math" w:hAnsi="Cambria Math" w:cs="Calibri"/>
                <w:sz w:val="24"/>
                <w:szCs w:val="24"/>
              </w:rPr>
              <m:t>-7,0</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B</m:t>
        </m:r>
        <m:d>
          <m:dPr>
            <m:ctrlPr>
              <w:rPr>
                <w:rFonts w:ascii="Cambria Math" w:hAnsi="Cambria Math" w:cs="Calibri"/>
                <w:sz w:val="24"/>
                <w:szCs w:val="24"/>
              </w:rPr>
            </m:ctrlPr>
          </m:dPr>
          <m:e>
            <m:r>
              <m:rPr>
                <m:sty m:val="p"/>
              </m:rPr>
              <w:rPr>
                <w:rFonts w:ascii="Cambria Math" w:hAnsi="Cambria Math" w:cs="Calibri"/>
                <w:sz w:val="24"/>
                <w:szCs w:val="24"/>
              </w:rPr>
              <m:t>0, 6</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C</m:t>
        </m:r>
        <m:d>
          <m:dPr>
            <m:ctrlPr>
              <w:rPr>
                <w:rFonts w:ascii="Cambria Math" w:hAnsi="Cambria Math" w:cs="Calibri"/>
                <w:sz w:val="24"/>
                <w:szCs w:val="24"/>
              </w:rPr>
            </m:ctrlPr>
          </m:dPr>
          <m:e>
            <m:r>
              <m:rPr>
                <m:sty m:val="p"/>
              </m:rPr>
              <w:rPr>
                <w:rFonts w:ascii="Cambria Math" w:hAnsi="Cambria Math" w:cs="Calibri"/>
                <w:sz w:val="24"/>
                <w:szCs w:val="24"/>
              </w:rPr>
              <m:t>5, 1</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D</m:t>
        </m:r>
        <m:d>
          <m:dPr>
            <m:ctrlPr>
              <w:rPr>
                <w:rFonts w:ascii="Cambria Math" w:hAnsi="Cambria Math" w:cs="Calibri"/>
                <w:sz w:val="24"/>
                <w:szCs w:val="24"/>
              </w:rPr>
            </m:ctrlPr>
          </m:dPr>
          <m:e>
            <m:r>
              <m:rPr>
                <m:sty m:val="p"/>
              </m:rPr>
              <w:rPr>
                <w:rFonts w:ascii="Cambria Math" w:hAnsi="Cambria Math" w:cs="Calibri"/>
                <w:sz w:val="24"/>
                <w:szCs w:val="24"/>
              </w:rPr>
              <m:t>-3, -1</m:t>
            </m:r>
          </m:e>
        </m:d>
        <m:r>
          <w:rPr>
            <w:rFonts w:ascii="Cambria Math" w:hAnsi="Cambria Math" w:cs="Calibri"/>
            <w:sz w:val="24"/>
            <w:szCs w:val="24"/>
          </w:rPr>
          <m:t>,</m:t>
        </m:r>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E</m:t>
        </m:r>
        <m:d>
          <m:dPr>
            <m:ctrlPr>
              <w:rPr>
                <w:rFonts w:ascii="Cambria Math" w:hAnsi="Cambria Math" w:cs="Calibri"/>
                <w:sz w:val="24"/>
                <w:szCs w:val="24"/>
              </w:rPr>
            </m:ctrlPr>
          </m:dPr>
          <m:e>
            <m:r>
              <m:rPr>
                <m:sty m:val="p"/>
              </m:rPr>
              <w:rPr>
                <w:rFonts w:ascii="Cambria Math" w:hAnsi="Cambria Math" w:cs="Calibri"/>
                <w:sz w:val="24"/>
                <w:szCs w:val="24"/>
              </w:rPr>
              <m:t>0, -1</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F</m:t>
        </m:r>
        <m:d>
          <m:dPr>
            <m:ctrlPr>
              <w:rPr>
                <w:rFonts w:ascii="Cambria Math" w:hAnsi="Cambria Math" w:cs="Calibri"/>
                <w:sz w:val="24"/>
                <w:szCs w:val="24"/>
              </w:rPr>
            </m:ctrlPr>
          </m:dPr>
          <m:e>
            <m:r>
              <m:rPr>
                <m:sty m:val="p"/>
              </m:rPr>
              <w:rPr>
                <w:rFonts w:ascii="Cambria Math" w:hAnsi="Cambria Math" w:cs="Calibri"/>
                <w:sz w:val="24"/>
                <w:szCs w:val="24"/>
              </w:rPr>
              <m:t>7, -6</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G</m:t>
        </m:r>
        <m:d>
          <m:dPr>
            <m:ctrlPr>
              <w:rPr>
                <w:rFonts w:ascii="Cambria Math" w:hAnsi="Cambria Math" w:cs="Calibri"/>
                <w:sz w:val="24"/>
                <w:szCs w:val="24"/>
              </w:rPr>
            </m:ctrlPr>
          </m:dPr>
          <m:e>
            <m:r>
              <m:rPr>
                <m:sty m:val="p"/>
              </m:rPr>
              <w:rPr>
                <w:rFonts w:ascii="Cambria Math" w:hAnsi="Cambria Math" w:cs="Calibri"/>
                <w:sz w:val="24"/>
                <w:szCs w:val="24"/>
              </w:rPr>
              <m:t>8, 0</m:t>
            </m:r>
          </m:e>
        </m:d>
      </m:oMath>
      <w:r w:rsidRPr="00942DAA">
        <w:rPr>
          <w:rFonts w:ascii="Calibri" w:eastAsiaTheme="minorEastAsia" w:hAnsi="Calibri" w:cs="Calibri"/>
          <w:sz w:val="24"/>
          <w:szCs w:val="24"/>
        </w:rPr>
        <w:t>.</w:t>
      </w:r>
    </w:p>
    <w:p w14:paraId="5977FC49" w14:textId="77777777" w:rsidR="009E64F2" w:rsidRPr="00942DAA" w:rsidRDefault="009E64F2" w:rsidP="007B3FAD">
      <w:pPr>
        <w:pStyle w:val="ListParagraph"/>
        <w:spacing w:line="276" w:lineRule="auto"/>
        <w:jc w:val="center"/>
        <w:rPr>
          <w:rFonts w:ascii="Calibri" w:hAnsi="Calibri" w:cs="Calibri"/>
          <w:sz w:val="24"/>
          <w:szCs w:val="24"/>
        </w:rPr>
      </w:pPr>
      <w:r w:rsidRPr="00942DAA">
        <w:rPr>
          <w:rFonts w:ascii="Calibri" w:hAnsi="Calibri" w:cs="Calibri"/>
          <w:noProof/>
          <w:sz w:val="24"/>
          <w:szCs w:val="24"/>
        </w:rPr>
        <w:drawing>
          <wp:inline distT="0" distB="0" distL="0" distR="0" wp14:anchorId="389691A0" wp14:editId="035D7188">
            <wp:extent cx="3411360" cy="3411360"/>
            <wp:effectExtent l="0" t="0" r="0" b="0"/>
            <wp:docPr id="5687" name="Picture 5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x8 grid.png"/>
                    <pic:cNvPicPr/>
                  </pic:nvPicPr>
                  <pic:blipFill>
                    <a:blip r:embed="rId183">
                      <a:extLst>
                        <a:ext uri="{28A0092B-C50C-407E-A947-70E740481C1C}">
                          <a14:useLocalDpi xmlns:a14="http://schemas.microsoft.com/office/drawing/2010/main" val="0"/>
                        </a:ext>
                      </a:extLst>
                    </a:blip>
                    <a:stretch>
                      <a:fillRect/>
                    </a:stretch>
                  </pic:blipFill>
                  <pic:spPr>
                    <a:xfrm>
                      <a:off x="0" y="0"/>
                      <a:ext cx="3411360" cy="3411360"/>
                    </a:xfrm>
                    <a:prstGeom prst="rect">
                      <a:avLst/>
                    </a:prstGeom>
                  </pic:spPr>
                </pic:pic>
              </a:graphicData>
            </a:graphic>
          </wp:inline>
        </w:drawing>
      </w:r>
    </w:p>
    <w:p w14:paraId="6B1674A1" w14:textId="77777777" w:rsidR="009E64F2" w:rsidRPr="00942DAA" w:rsidRDefault="009E64F2" w:rsidP="009E64F2">
      <w:pPr>
        <w:pStyle w:val="ListParagraph"/>
        <w:numPr>
          <w:ilvl w:val="0"/>
          <w:numId w:val="125"/>
        </w:numPr>
        <w:spacing w:line="276" w:lineRule="auto"/>
        <w:rPr>
          <w:rFonts w:ascii="Calibri" w:hAnsi="Calibri" w:cs="Calibri"/>
          <w:sz w:val="24"/>
          <w:szCs w:val="24"/>
        </w:rPr>
      </w:pPr>
      <w:r w:rsidRPr="00942DAA">
        <w:rPr>
          <w:rFonts w:ascii="Calibri" w:hAnsi="Calibri" w:cs="Calibri"/>
          <w:sz w:val="24"/>
          <w:szCs w:val="24"/>
        </w:rPr>
        <w:t xml:space="preserve">Plot the following points on the Cartesian plane below: </w:t>
      </w:r>
      <m:oMath>
        <m:r>
          <m:rPr>
            <m:sty m:val="p"/>
          </m:rPr>
          <w:rPr>
            <w:rFonts w:ascii="Cambria Math" w:hAnsi="Cambria Math" w:cs="Calibri"/>
            <w:sz w:val="24"/>
            <w:szCs w:val="24"/>
          </w:rPr>
          <m:t>T</m:t>
        </m:r>
        <m:d>
          <m:dPr>
            <m:ctrlPr>
              <w:rPr>
                <w:rFonts w:ascii="Cambria Math" w:hAnsi="Cambria Math" w:cs="Calibri"/>
                <w:sz w:val="24"/>
                <w:szCs w:val="24"/>
              </w:rPr>
            </m:ctrlPr>
          </m:dPr>
          <m:e>
            <m:r>
              <m:rPr>
                <m:sty m:val="p"/>
              </m:rPr>
              <w:rPr>
                <w:rFonts w:ascii="Cambria Math" w:hAnsi="Cambria Math" w:cs="Calibri"/>
                <w:sz w:val="24"/>
                <w:szCs w:val="24"/>
              </w:rPr>
              <m:t>-1,-1</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U</m:t>
        </m:r>
        <m:d>
          <m:dPr>
            <m:ctrlPr>
              <w:rPr>
                <w:rFonts w:ascii="Cambria Math" w:hAnsi="Cambria Math" w:cs="Calibri"/>
                <w:sz w:val="24"/>
                <w:szCs w:val="24"/>
              </w:rPr>
            </m:ctrlPr>
          </m:dPr>
          <m:e>
            <m:r>
              <m:rPr>
                <m:sty m:val="p"/>
              </m:rPr>
              <w:rPr>
                <w:rFonts w:ascii="Cambria Math" w:hAnsi="Cambria Math" w:cs="Calibri"/>
                <w:sz w:val="24"/>
                <w:szCs w:val="24"/>
              </w:rPr>
              <m:t>7, 7</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V</m:t>
        </m:r>
        <m:d>
          <m:dPr>
            <m:ctrlPr>
              <w:rPr>
                <w:rFonts w:ascii="Cambria Math" w:hAnsi="Cambria Math" w:cs="Calibri"/>
                <w:sz w:val="24"/>
                <w:szCs w:val="24"/>
              </w:rPr>
            </m:ctrlPr>
          </m:dPr>
          <m:e>
            <m:r>
              <m:rPr>
                <m:sty m:val="p"/>
              </m:rPr>
              <w:rPr>
                <w:rFonts w:ascii="Cambria Math" w:hAnsi="Cambria Math" w:cs="Calibri"/>
                <w:sz w:val="24"/>
                <w:szCs w:val="24"/>
              </w:rPr>
              <m:t>1, 6</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W</m:t>
        </m:r>
        <m:d>
          <m:dPr>
            <m:ctrlPr>
              <w:rPr>
                <w:rFonts w:ascii="Cambria Math" w:hAnsi="Cambria Math" w:cs="Calibri"/>
                <w:sz w:val="24"/>
                <w:szCs w:val="24"/>
              </w:rPr>
            </m:ctrlPr>
          </m:dPr>
          <m:e>
            <m:r>
              <m:rPr>
                <m:sty m:val="p"/>
              </m:rPr>
              <w:rPr>
                <w:rFonts w:ascii="Cambria Math" w:hAnsi="Cambria Math" w:cs="Calibri"/>
                <w:sz w:val="24"/>
                <w:szCs w:val="24"/>
              </w:rPr>
              <m:t>-3, -3</m:t>
            </m:r>
          </m:e>
        </m:d>
        <m:r>
          <w:rPr>
            <w:rFonts w:ascii="Cambria Math" w:hAnsi="Cambria Math" w:cs="Calibri"/>
            <w:sz w:val="24"/>
            <w:szCs w:val="24"/>
          </w:rPr>
          <m:t>,</m:t>
        </m:r>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X</m:t>
        </m:r>
        <m:d>
          <m:dPr>
            <m:ctrlPr>
              <w:rPr>
                <w:rFonts w:ascii="Cambria Math" w:hAnsi="Cambria Math" w:cs="Calibri"/>
                <w:sz w:val="24"/>
                <w:szCs w:val="24"/>
              </w:rPr>
            </m:ctrlPr>
          </m:dPr>
          <m:e>
            <m:r>
              <m:rPr>
                <m:sty m:val="p"/>
              </m:rPr>
              <w:rPr>
                <w:rFonts w:ascii="Cambria Math" w:hAnsi="Cambria Math" w:cs="Calibri"/>
                <w:sz w:val="24"/>
                <w:szCs w:val="24"/>
              </w:rPr>
              <m:t>0, -5</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Y</m:t>
        </m:r>
        <m:d>
          <m:dPr>
            <m:ctrlPr>
              <w:rPr>
                <w:rFonts w:ascii="Cambria Math" w:hAnsi="Cambria Math" w:cs="Calibri"/>
                <w:sz w:val="24"/>
                <w:szCs w:val="24"/>
              </w:rPr>
            </m:ctrlPr>
          </m:dPr>
          <m:e>
            <m:r>
              <m:rPr>
                <m:sty m:val="p"/>
              </m:rPr>
              <w:rPr>
                <w:rFonts w:ascii="Cambria Math" w:hAnsi="Cambria Math" w:cs="Calibri"/>
                <w:sz w:val="24"/>
                <w:szCs w:val="24"/>
              </w:rPr>
              <m:t>-6, 4</m:t>
            </m:r>
          </m:e>
        </m:d>
      </m:oMath>
      <w:r w:rsidRPr="00942DAA">
        <w:rPr>
          <w:rFonts w:ascii="Calibri" w:eastAsiaTheme="minorEastAsia" w:hAnsi="Calibri" w:cs="Calibri"/>
          <w:sz w:val="24"/>
          <w:szCs w:val="24"/>
        </w:rPr>
        <w:t xml:space="preserve">, </w:t>
      </w:r>
      <m:oMath>
        <m:r>
          <m:rPr>
            <m:sty m:val="p"/>
          </m:rPr>
          <w:rPr>
            <w:rFonts w:ascii="Cambria Math" w:hAnsi="Cambria Math" w:cs="Calibri"/>
            <w:sz w:val="24"/>
            <w:szCs w:val="24"/>
          </w:rPr>
          <m:t>Z</m:t>
        </m:r>
        <m:d>
          <m:dPr>
            <m:ctrlPr>
              <w:rPr>
                <w:rFonts w:ascii="Cambria Math" w:hAnsi="Cambria Math" w:cs="Calibri"/>
                <w:sz w:val="24"/>
                <w:szCs w:val="24"/>
              </w:rPr>
            </m:ctrlPr>
          </m:dPr>
          <m:e>
            <m:r>
              <m:rPr>
                <m:sty m:val="p"/>
              </m:rPr>
              <w:rPr>
                <w:rFonts w:ascii="Cambria Math" w:hAnsi="Cambria Math" w:cs="Calibri"/>
                <w:sz w:val="24"/>
                <w:szCs w:val="24"/>
              </w:rPr>
              <m:t>7, -4</m:t>
            </m:r>
          </m:e>
        </m:d>
      </m:oMath>
      <w:r w:rsidRPr="00942DAA">
        <w:rPr>
          <w:rFonts w:ascii="Calibri" w:eastAsiaTheme="minorEastAsia" w:hAnsi="Calibri" w:cs="Calibri"/>
          <w:sz w:val="24"/>
          <w:szCs w:val="24"/>
        </w:rPr>
        <w:t>.</w:t>
      </w:r>
    </w:p>
    <w:p w14:paraId="578524D8" w14:textId="77777777" w:rsidR="009E64F2" w:rsidRPr="00942DAA" w:rsidRDefault="009E64F2" w:rsidP="007B3FAD">
      <w:pPr>
        <w:spacing w:line="276" w:lineRule="auto"/>
        <w:ind w:left="720"/>
        <w:jc w:val="center"/>
        <w:rPr>
          <w:rFonts w:ascii="Calibri" w:hAnsi="Calibri" w:cs="Calibri"/>
        </w:rPr>
      </w:pPr>
      <w:r w:rsidRPr="00942DAA">
        <w:rPr>
          <w:rFonts w:ascii="Calibri" w:hAnsi="Calibri" w:cs="Calibri"/>
          <w:noProof/>
        </w:rPr>
        <w:drawing>
          <wp:inline distT="0" distB="0" distL="0" distR="0" wp14:anchorId="32D9300B" wp14:editId="5114F455">
            <wp:extent cx="3411360" cy="3411360"/>
            <wp:effectExtent l="0" t="0" r="0" b="0"/>
            <wp:docPr id="5688" name="Picture 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x8 grid.png"/>
                    <pic:cNvPicPr/>
                  </pic:nvPicPr>
                  <pic:blipFill>
                    <a:blip r:embed="rId183">
                      <a:extLst>
                        <a:ext uri="{28A0092B-C50C-407E-A947-70E740481C1C}">
                          <a14:useLocalDpi xmlns:a14="http://schemas.microsoft.com/office/drawing/2010/main" val="0"/>
                        </a:ext>
                      </a:extLst>
                    </a:blip>
                    <a:stretch>
                      <a:fillRect/>
                    </a:stretch>
                  </pic:blipFill>
                  <pic:spPr>
                    <a:xfrm>
                      <a:off x="0" y="0"/>
                      <a:ext cx="3411360" cy="3411360"/>
                    </a:xfrm>
                    <a:prstGeom prst="rect">
                      <a:avLst/>
                    </a:prstGeom>
                  </pic:spPr>
                </pic:pic>
              </a:graphicData>
            </a:graphic>
          </wp:inline>
        </w:drawing>
      </w: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763088A9" w14:textId="77777777" w:rsidTr="007B3FAD">
        <w:tc>
          <w:tcPr>
            <w:tcW w:w="4585" w:type="dxa"/>
            <w:gridSpan w:val="2"/>
          </w:tcPr>
          <w:p w14:paraId="29E36316"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Plotting Points from a Table of Values</w:t>
            </w:r>
          </w:p>
        </w:tc>
        <w:tc>
          <w:tcPr>
            <w:tcW w:w="4769" w:type="dxa"/>
            <w:gridSpan w:val="2"/>
          </w:tcPr>
          <w:p w14:paraId="135D1D0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76F511B2" w14:textId="77777777" w:rsidTr="007B3FAD">
        <w:tc>
          <w:tcPr>
            <w:tcW w:w="4585" w:type="dxa"/>
            <w:gridSpan w:val="2"/>
          </w:tcPr>
          <w:p w14:paraId="3EF7AEC9"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PHM-09-097</w:t>
            </w:r>
          </w:p>
        </w:tc>
        <w:tc>
          <w:tcPr>
            <w:tcW w:w="4769" w:type="dxa"/>
            <w:gridSpan w:val="2"/>
          </w:tcPr>
          <w:p w14:paraId="3EF9245E"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3457B9AB" w14:textId="77777777" w:rsidTr="007B3FAD">
        <w:tc>
          <w:tcPr>
            <w:tcW w:w="3118" w:type="dxa"/>
            <w:tcBorders>
              <w:top w:val="single" w:sz="4" w:space="0" w:color="auto"/>
              <w:left w:val="nil"/>
              <w:bottom w:val="single" w:sz="4" w:space="0" w:color="auto"/>
              <w:right w:val="nil"/>
            </w:tcBorders>
          </w:tcPr>
          <w:p w14:paraId="32B4DAEB"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F3F2995"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52B2C85" w14:textId="77777777" w:rsidR="009E64F2" w:rsidRPr="00942DAA" w:rsidRDefault="009E64F2" w:rsidP="007B3FAD">
            <w:pPr>
              <w:rPr>
                <w:rFonts w:ascii="Calibri" w:hAnsi="Calibri" w:cs="Calibri"/>
                <w:noProof/>
                <w:sz w:val="24"/>
                <w:szCs w:val="24"/>
              </w:rPr>
            </w:pPr>
          </w:p>
        </w:tc>
      </w:tr>
      <w:tr w:rsidR="009E64F2" w:rsidRPr="00942DAA" w14:paraId="2C5F73FF" w14:textId="77777777" w:rsidTr="007B3FAD">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247A9650"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34016" behindDoc="1" locked="0" layoutInCell="1" allowOverlap="1" wp14:anchorId="2BEE2EA8" wp14:editId="6B80AB5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4" name="Freeform 6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CE02DE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 name="Freeform 6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C05E58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 name="Freeform 6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AADE57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 name="Freeform 6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C90E2F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 name="Freeform 6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9B76E7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 name="Freeform 6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601FC6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 name="Freeform 6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E34E3F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 name="Freeform 6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139C56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 name="Freeform 6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4BC4E6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 name="Freeform 6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0BDD3A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 name="Freeform 6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158C04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BEE2EA8" id="_x0000_s1638" style="position:absolute;margin-left:.35pt;margin-top:0;width:26.3pt;height:28.35pt;z-index:-2515824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2jQ/iIAALr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">
                      <v:shape id="Freeform 614" o:spid="_x0000_s16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VRp8UA&#10;AADcAAAADwAAAGRycy9kb3ducmV2LnhtbESPQWvCQBSE7wX/w/IKvdVNiqhEV6mFFtF6MHrx9pp9&#10;TUKyb8PuVuO/dwuCx2FmvmHmy9604kzO15YVpMMEBHFhdc2lguPh83UKwgdkja1lUnAlD8vF4GmO&#10;mbYX3tM5D6WIEPYZKqhC6DIpfVGRQT+0HXH0fq0zGKJ0pdQOLxFuWvmWJGNpsOa4UGFHHxUVTf5n&#10;FDRfpzzd4bRZjdbtvvxG97PdTJR6ee7fZyAC9eERvrfXWsE4HcH/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xVGn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CE02DEB" w14:textId="77777777" w:rsidR="00A7141E" w:rsidRDefault="00A7141E" w:rsidP="007B3FAD">
                              <w:pPr>
                                <w:rPr>
                                  <w:rFonts w:eastAsia="Times New Roman" w:cs="Times New Roman"/>
                                </w:rPr>
                              </w:pPr>
                            </w:p>
                          </w:txbxContent>
                        </v:textbox>
                      </v:shape>
                      <v:shape id="Freeform 615" o:spid="_x0000_s16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6UJ8QA&#10;AADcAAAADwAAAGRycy9kb3ducmV2LnhtbESP0WoCMRRE3wv9h3ALfSk1q6DIahRpqbX1ybUfcN3c&#10;bkI3N0uSruvfN4LQx2FmzjDL9eBa0VOI1rOC8agAQVx7bblR8HV8e56DiAlZY+uZFFwownp1f7fE&#10;UvszH6ivUiMyhGOJCkxKXSllrA05jCPfEWfv2weHKcvQSB3wnOGulZOimEmHlvOCwY5eDNU/1a9T&#10;EDq9256ePt1+8/r+gcfemsFWSj0+DJsFiERD+g/f2jutYDaewvVMP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elCf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C05E58B" w14:textId="77777777" w:rsidR="00A7141E" w:rsidRDefault="00A7141E" w:rsidP="007B3FAD">
                              <w:pPr>
                                <w:rPr>
                                  <w:rFonts w:eastAsia="Times New Roman" w:cs="Times New Roman"/>
                                </w:rPr>
                              </w:pPr>
                            </w:p>
                          </w:txbxContent>
                        </v:textbox>
                      </v:shape>
                      <v:shape id="Freeform 616" o:spid="_x0000_s16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cHQ8AA&#10;AADcAAAADwAAAGRycy9kb3ducmV2LnhtbESPzarCMBSE94LvEI5wd5r2LopUo2hRuBsX/oDbQ3Ns&#10;qs1JaaLWt78RBJfDzHzDzJe9bcSDOl87VpBOEhDEpdM1VwpOx+14CsIHZI2NY1LwIg/LxXAwx1y7&#10;J+/pcQiViBD2OSowIbS5lL40ZNFPXEscvYvrLIYou0rqDp8Rbhv5mySZtFhzXDDYUmGovB3uVsHm&#10;LCXhbm2uBd3WRWp9bexUqZ9Rv5qBCNSHb/jT/tMKsjSD95l4BOT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cHQ8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AADE57E" w14:textId="77777777" w:rsidR="00A7141E" w:rsidRDefault="00A7141E" w:rsidP="007B3FAD">
                              <w:pPr>
                                <w:rPr>
                                  <w:rFonts w:eastAsia="Times New Roman" w:cs="Times New Roman"/>
                                </w:rPr>
                              </w:pPr>
                            </w:p>
                          </w:txbxContent>
                        </v:textbox>
                      </v:shape>
                      <v:shape id="Freeform 617" o:spid="_x0000_s16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MSW8YA&#10;AADcAAAADwAAAGRycy9kb3ducmV2LnhtbESPQWvCQBSE74L/YXlCL6K76SGW6CoiFHppodGC3h7Z&#10;ZxLNvk2zW0399W6h4HGYmW+Yxaq3jbhQ52vHGpKpAkFcOFNzqWG3fZ28gPAB2WDjmDT8kofVcjhY&#10;YGbclT/pkodSRAj7DDVUIbSZlL6oyKKfupY4ekfXWQxRdqU0HV4j3DbyWalUWqw5LlTY0qai4pz/&#10;WA1f5c47uVdj9b49fM+S9JSvP25aP4369RxEoD48wv/tN6MhTWbwdyYe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MSW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C90E2FE" w14:textId="77777777" w:rsidR="00A7141E" w:rsidRDefault="00A7141E" w:rsidP="007B3FAD">
                              <w:pPr>
                                <w:rPr>
                                  <w:rFonts w:eastAsia="Times New Roman" w:cs="Times New Roman"/>
                                </w:rPr>
                              </w:pPr>
                            </w:p>
                          </w:txbxContent>
                        </v:textbox>
                      </v:shape>
                      <v:shape id="Freeform 618" o:spid="_x0000_s16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3j8MA&#10;AADcAAAADwAAAGRycy9kb3ducmV2LnhtbERPy2rCQBTdF/yH4Qrd1UkslRozCUVasF0UtX7AJXPN&#10;w8ydkJkm0a93FoUuD+ed5pNpxUC9qy0riBcRCOLC6ppLBaefj6dXEM4ja2wtk4IrOciz2UOKibYj&#10;H2g4+lKEEHYJKqi87xIpXVGRQbewHXHgzrY36APsS6l7HEO4aeUyilbSYM2hocKOthUVl+OvUdC+&#10;HG7nZi2L5+jze9t9LZs9vjdKPc6ntw0IT5P/F/+5d1rBKg5rw5lwBGR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P3j8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9B76E73" w14:textId="77777777" w:rsidR="00A7141E" w:rsidRDefault="00A7141E" w:rsidP="007B3FAD">
                              <w:pPr>
                                <w:rPr>
                                  <w:rFonts w:eastAsia="Times New Roman" w:cs="Times New Roman"/>
                                </w:rPr>
                              </w:pPr>
                            </w:p>
                          </w:txbxContent>
                        </v:textbox>
                      </v:shape>
                      <v:shape id="Freeform 619" o:spid="_x0000_s16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qYdcMA&#10;AADcAAAADwAAAGRycy9kb3ducmV2LnhtbESPzYrCMBSF94LvEK7gTtOKI7UaRXSEWQnagXF5aa5t&#10;tbkpTUY7bz8RBJeH8/NxluvO1OJOrassK4jHEQji3OqKCwXf2X6UgHAeWWNtmRT8kYP1qt9bYqrt&#10;g490P/lChBF2KSoovW9SKV1ekkE3tg1x8C62NeiDbAupW3yEcVPLSRTNpMGKA6HEhrYl5bfTrwnc&#10;89zusupz+lNck0MWX88fk2iq1HDQbRYgPHX+HX61v7SCWTyH55l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6qYdc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601FC69" w14:textId="77777777" w:rsidR="00A7141E" w:rsidRDefault="00A7141E" w:rsidP="007B3FAD">
                              <w:pPr>
                                <w:rPr>
                                  <w:rFonts w:eastAsia="Times New Roman" w:cs="Times New Roman"/>
                                </w:rPr>
                              </w:pPr>
                            </w:p>
                          </w:txbxContent>
                        </v:textbox>
                      </v:shape>
                      <v:shape id="Freeform 620" o:spid="_x0000_s16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mtHcEA&#10;AADcAAAADwAAAGRycy9kb3ducmV2LnhtbERPTYvCMBC9C/sfwix401RXtK1GWRaE3ha1HrwNzdiW&#10;NpPSZGv995uD4PHxvneH0bRioN7VlhUs5hEI4sLqmksF+eU4i0E4j6yxtUwKnuTgsP+Y7DDV9sEn&#10;Gs6+FCGEXYoKKu+7VEpXVGTQzW1HHLi77Q36APtS6h4fIdy0chlFa2mw5tBQYUc/FRXN+c8oyI6c&#10;NPHvhq5Zkt1WX5ehyfO7UtPP8XsLwtPo3+KXO9MK1sswP5wJR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5rR3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E34E3F3" w14:textId="77777777" w:rsidR="00A7141E" w:rsidRDefault="00A7141E" w:rsidP="007B3FAD">
                              <w:pPr>
                                <w:rPr>
                                  <w:rFonts w:eastAsia="Times New Roman" w:cs="Times New Roman"/>
                                </w:rPr>
                              </w:pPr>
                            </w:p>
                          </w:txbxContent>
                        </v:textbox>
                      </v:shape>
                      <v:shape id="Freeform 621" o:spid="_x0000_s16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EjMEA&#10;AADcAAAADwAAAGRycy9kb3ducmV2LnhtbESPQWsCMRSE7wX/Q3gFL6JZPUjZGkUKQumttsUeH5vn&#10;Jrh5b0lSXf+9EYQeh5n5hllthtCpM8XkhQ3MZxUo4kas59bA99du+gIqZWSLnTAZuFKCzXr0tMLa&#10;yoU/6bzPrSoQTjUacDn3tdapcRQwzaQnLt5RYsBcZGy1jXgp8NDpRVUtdUDPZcFhT2+OmtP+LxSK&#10;+PbDpX7iZSLXKh5+pfkRY8bPw/YVVKYh/4cf7XdrYLmYw/1MOQJ6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yxIz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139C560" w14:textId="77777777" w:rsidR="00A7141E" w:rsidRDefault="00A7141E" w:rsidP="007B3FAD">
                              <w:pPr>
                                <w:rPr>
                                  <w:rFonts w:eastAsia="Times New Roman" w:cs="Times New Roman"/>
                                </w:rPr>
                              </w:pPr>
                            </w:p>
                          </w:txbxContent>
                        </v:textbox>
                      </v:shape>
                      <v:shape id="Freeform 622" o:spid="_x0000_s16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bksMA&#10;AADcAAAADwAAAGRycy9kb3ducmV2LnhtbESPT4vCMBTE78J+h/AWvGm6RVSqURZB8GLx3y4eH82z&#10;DTYvpYna/fYbQfA4zMxvmPmys7W4U+uNYwVfwwQEceG04VLB6bgeTEH4gKyxdkwK/sjDcvHRm2Om&#10;3YP3dD+EUkQI+wwVVCE0mZS+qMiiH7qGOHoX11oMUbal1C0+ItzWMk2SsbRoOC5U2NCqouJ6uFkF&#10;IZ9cTmZ3zbdr+umSc/Gbj0yqVP+z+56BCNSFd/jV3mgF4zSF5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wbks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BC4E6E" w14:textId="77777777" w:rsidR="00A7141E" w:rsidRDefault="00A7141E" w:rsidP="007B3FAD">
                              <w:pPr>
                                <w:rPr>
                                  <w:rFonts w:eastAsia="Times New Roman" w:cs="Times New Roman"/>
                                </w:rPr>
                              </w:pPr>
                            </w:p>
                          </w:txbxContent>
                        </v:textbox>
                      </v:shape>
                      <v:shape id="Freeform 623" o:spid="_x0000_s16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NFPcUA&#10;AADcAAAADwAAAGRycy9kb3ducmV2LnhtbESPzWrDMBCE74W+g9hCbo0cB1zjRgklUMjPJXVy6W1r&#10;bS1Ta2UkNXHfvgoEchxm5htmsRptL87kQ+dYwWyagSBunO64VXA6vj+XIEJE1tg7JgV/FGC1fHxY&#10;YKXdhT/oXMdWJAiHChWYGIdKytAYshimbiBO3rfzFmOSvpXa4yXBbS/zLCukxY7TgsGB1oaan/rX&#10;KijL9ZcsdrP8RW83Pt+bw6n+PCg1eRrfXkFEGuM9fGtvtIIin8P1TDo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0U9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0BDD3AE" w14:textId="77777777" w:rsidR="00A7141E" w:rsidRDefault="00A7141E" w:rsidP="007B3FAD">
                              <w:pPr>
                                <w:rPr>
                                  <w:rFonts w:eastAsia="Times New Roman" w:cs="Times New Roman"/>
                                </w:rPr>
                              </w:pPr>
                            </w:p>
                          </w:txbxContent>
                        </v:textbox>
                      </v:shape>
                      <v:shape id="Freeform 624" o:spid="_x0000_s16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ktsMA&#10;AADcAAAADwAAAGRycy9kb3ducmV2LnhtbESP0YrCMBRE34X9h3AXfNNUUVeqUZZFUdwXdf2Aa3Nt&#10;q81NaKLWvzcLgo/DzJxhpvPGVOJGtS8tK+h1ExDEmdUl5woOf8vOGIQPyBory6TgQR7ms4/WFFNt&#10;77yj2z7kIkLYp6igCMGlUvqsIIO+ax1x9E62NhiirHOpa7xHuKlkP0lG0mDJcaFARz8FZZf91SgY&#10;XM/b3uK4/qWhk5vH13BlD46Van823xMQgZrwDr/aa61g1B/A/5l4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wkt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158C043"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0DE52F97"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plot points from a given table of</w:t>
            </w:r>
            <w:r>
              <w:rPr>
                <w:rFonts w:ascii="Calibri" w:hAnsi="Calibri" w:cs="Calibri"/>
                <w:sz w:val="24"/>
                <w:szCs w:val="24"/>
              </w:rPr>
              <w:t xml:space="preserve"> values on the Cartesian plane.</w:t>
            </w:r>
          </w:p>
        </w:tc>
      </w:tr>
    </w:tbl>
    <w:p w14:paraId="64F1C3B1" w14:textId="77777777" w:rsidR="009E64F2" w:rsidRPr="00942DAA" w:rsidRDefault="009E64F2" w:rsidP="007B3FAD">
      <w:pPr>
        <w:spacing w:line="276" w:lineRule="auto"/>
        <w:rPr>
          <w:rFonts w:ascii="Calibri" w:hAnsi="Calibri" w:cs="Calibri"/>
        </w:rPr>
      </w:pPr>
    </w:p>
    <w:p w14:paraId="29ED5723"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11349A88" w14:textId="77777777" w:rsidR="009E64F2" w:rsidRPr="00942DAA" w:rsidRDefault="009E64F2" w:rsidP="007B3FAD">
      <w:pPr>
        <w:spacing w:after="160" w:line="276" w:lineRule="auto"/>
        <w:rPr>
          <w:rFonts w:ascii="Calibri" w:eastAsiaTheme="minorEastAsia" w:hAnsi="Calibri" w:cs="Calibri"/>
        </w:rPr>
      </w:pPr>
      <w:r w:rsidRPr="00942DAA">
        <w:rPr>
          <w:rFonts w:ascii="Calibri" w:hAnsi="Calibri" w:cs="Calibri"/>
        </w:rPr>
        <w:t>Remember that a table of values holds solutions to an equation. For example, the table below holds 7 solutions to the equation</w:t>
      </w:r>
      <m:oMath>
        <m:r>
          <w:rPr>
            <w:rFonts w:ascii="Cambria Math" w:hAnsi="Cambria Math" w:cs="Calibri"/>
          </w:rPr>
          <m:t xml:space="preserve"> y=x+2</m:t>
        </m:r>
      </m:oMath>
      <w:r w:rsidRPr="00942DAA">
        <w:rPr>
          <w:rFonts w:ascii="Calibri" w:eastAsiaTheme="minorEastAsia" w:hAnsi="Calibri" w:cs="Calibri"/>
        </w:rPr>
        <w:t>.</w:t>
      </w:r>
    </w:p>
    <w:tbl>
      <w:tblPr>
        <w:tblStyle w:val="TableGrid"/>
        <w:tblW w:w="3204" w:type="dxa"/>
        <w:jc w:val="center"/>
        <w:tblLayout w:type="fixed"/>
        <w:tblLook w:val="04A0" w:firstRow="1" w:lastRow="0" w:firstColumn="1" w:lastColumn="0" w:noHBand="0" w:noVBand="1"/>
      </w:tblPr>
      <w:tblGrid>
        <w:gridCol w:w="343"/>
        <w:gridCol w:w="503"/>
        <w:gridCol w:w="503"/>
        <w:gridCol w:w="503"/>
        <w:gridCol w:w="338"/>
        <w:gridCol w:w="338"/>
        <w:gridCol w:w="338"/>
        <w:gridCol w:w="338"/>
      </w:tblGrid>
      <w:tr w:rsidR="009E64F2" w:rsidRPr="00942DAA" w14:paraId="164B8A3A" w14:textId="77777777" w:rsidTr="007B3FAD">
        <w:trPr>
          <w:trHeight w:val="385"/>
          <w:jc w:val="center"/>
        </w:trPr>
        <w:tc>
          <w:tcPr>
            <w:tcW w:w="343" w:type="dxa"/>
            <w:vAlign w:val="center"/>
          </w:tcPr>
          <w:p w14:paraId="2A190B74" w14:textId="77777777" w:rsidR="009E64F2" w:rsidRPr="00942DAA" w:rsidRDefault="009E64F2" w:rsidP="007B3FAD">
            <w:pPr>
              <w:pStyle w:val="ListParagraph"/>
              <w:ind w:left="-562" w:firstLine="562"/>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503" w:type="dxa"/>
            <w:vAlign w:val="center"/>
          </w:tcPr>
          <w:p w14:paraId="1DD935E3"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503" w:type="dxa"/>
            <w:vAlign w:val="center"/>
          </w:tcPr>
          <w:p w14:paraId="30F509A7"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503" w:type="dxa"/>
            <w:vAlign w:val="center"/>
          </w:tcPr>
          <w:p w14:paraId="43800A62"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221B2CB7"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338" w:type="dxa"/>
            <w:vAlign w:val="center"/>
          </w:tcPr>
          <w:p w14:paraId="078F3D87"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1D381DBD"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338" w:type="dxa"/>
            <w:vAlign w:val="center"/>
          </w:tcPr>
          <w:p w14:paraId="0CD9B042"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r>
      <w:tr w:rsidR="009E64F2" w:rsidRPr="00942DAA" w14:paraId="4B566637" w14:textId="77777777" w:rsidTr="007B3FAD">
        <w:trPr>
          <w:trHeight w:val="385"/>
          <w:jc w:val="center"/>
        </w:trPr>
        <w:tc>
          <w:tcPr>
            <w:tcW w:w="343" w:type="dxa"/>
            <w:vAlign w:val="center"/>
          </w:tcPr>
          <w:p w14:paraId="6B029A06" w14:textId="77777777" w:rsidR="009E64F2" w:rsidRPr="00942DAA" w:rsidRDefault="009E64F2" w:rsidP="007B3FAD">
            <w:pPr>
              <w:pStyle w:val="ListParagraph"/>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503" w:type="dxa"/>
            <w:vAlign w:val="center"/>
          </w:tcPr>
          <w:p w14:paraId="5DDBD8E8"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503" w:type="dxa"/>
            <w:vAlign w:val="center"/>
          </w:tcPr>
          <w:p w14:paraId="561D1884"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503" w:type="dxa"/>
            <w:vAlign w:val="center"/>
          </w:tcPr>
          <w:p w14:paraId="354270CC"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50EE0AB7"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338" w:type="dxa"/>
            <w:vAlign w:val="center"/>
          </w:tcPr>
          <w:p w14:paraId="571DE8B1"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338" w:type="dxa"/>
            <w:vAlign w:val="center"/>
          </w:tcPr>
          <w:p w14:paraId="3174C2D1"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4</m:t>
                </m:r>
              </m:oMath>
            </m:oMathPara>
          </w:p>
        </w:tc>
        <w:tc>
          <w:tcPr>
            <w:tcW w:w="338" w:type="dxa"/>
            <w:vAlign w:val="center"/>
          </w:tcPr>
          <w:p w14:paraId="676290B5" w14:textId="77777777" w:rsidR="009E64F2" w:rsidRPr="00942DAA" w:rsidRDefault="009E64F2" w:rsidP="007B3FAD">
            <w:pPr>
              <w:pStyle w:val="ListParagraph"/>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5</m:t>
                </m:r>
              </m:oMath>
            </m:oMathPara>
          </w:p>
        </w:tc>
      </w:tr>
    </w:tbl>
    <w:p w14:paraId="4C9C2C7D" w14:textId="77777777" w:rsidR="009E64F2" w:rsidRPr="00942DAA" w:rsidRDefault="009E64F2" w:rsidP="007B3FAD">
      <w:pPr>
        <w:spacing w:line="276" w:lineRule="auto"/>
        <w:rPr>
          <w:rFonts w:ascii="Calibri" w:eastAsiaTheme="minorEastAsia" w:hAnsi="Calibri" w:cs="Calibri"/>
        </w:rPr>
      </w:pPr>
    </w:p>
    <w:p w14:paraId="1E638F74"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Each column is one ordered pair (</w:t>
      </w:r>
      <m:oMath>
        <m:r>
          <w:rPr>
            <w:rFonts w:ascii="Cambria Math" w:hAnsi="Cambria Math" w:cs="Calibri"/>
          </w:rPr>
          <m:t>x</m:t>
        </m:r>
      </m:oMath>
      <w:r w:rsidRPr="00942DAA">
        <w:rPr>
          <w:rFonts w:ascii="Calibri" w:eastAsiaTheme="minorEastAsia" w:hAnsi="Calibri" w:cs="Calibri"/>
        </w:rPr>
        <w:t xml:space="preserve">, </w:t>
      </w:r>
      <m:oMath>
        <m:r>
          <w:rPr>
            <w:rFonts w:ascii="Cambria Math" w:eastAsiaTheme="minorEastAsia" w:hAnsi="Cambria Math" w:cs="Calibri"/>
          </w:rPr>
          <m:t>y</m:t>
        </m:r>
      </m:oMath>
      <w:r w:rsidRPr="00942DAA">
        <w:rPr>
          <w:rFonts w:ascii="Calibri" w:eastAsiaTheme="minorEastAsia" w:hAnsi="Calibri" w:cs="Calibri"/>
        </w:rPr>
        <w:t xml:space="preserve">). The solutions in this table are </w:t>
      </w:r>
      <m:oMath>
        <m:r>
          <w:rPr>
            <w:rFonts w:ascii="Cambria Math" w:eastAsiaTheme="minorEastAsia" w:hAnsi="Cambria Math" w:cs="Calibri"/>
          </w:rPr>
          <m:t>(-</m:t>
        </m:r>
        <m:r>
          <m:rPr>
            <m:sty m:val="p"/>
          </m:rPr>
          <w:rPr>
            <w:rFonts w:ascii="Cambria Math" w:eastAsiaTheme="minorEastAsia" w:hAnsi="Cambria Math" w:cs="Calibri"/>
          </w:rPr>
          <m:t>3, -1)</m:t>
        </m:r>
      </m:oMath>
      <w:r w:rsidRPr="00942DAA">
        <w:rPr>
          <w:rFonts w:ascii="Calibri" w:eastAsiaTheme="minorEastAsia" w:hAnsi="Calibri" w:cs="Calibri"/>
        </w:rPr>
        <w:t xml:space="preserve">, </w:t>
      </w:r>
      <m:oMath>
        <m:r>
          <w:rPr>
            <w:rFonts w:ascii="Cambria Math" w:eastAsiaTheme="minorEastAsia" w:hAnsi="Cambria Math" w:cs="Calibri"/>
          </w:rPr>
          <m:t>(-</m:t>
        </m:r>
        <m:r>
          <m:rPr>
            <m:sty m:val="p"/>
          </m:rPr>
          <w:rPr>
            <w:rFonts w:ascii="Cambria Math" w:eastAsiaTheme="minorEastAsia" w:hAnsi="Cambria Math" w:cs="Calibri"/>
          </w:rPr>
          <m:t>2,0)</m:t>
        </m:r>
      </m:oMath>
      <w:r w:rsidRPr="00942DAA">
        <w:rPr>
          <w:rFonts w:ascii="Calibri" w:eastAsiaTheme="minorEastAsia" w:hAnsi="Calibri" w:cs="Calibri"/>
        </w:rPr>
        <w:t xml:space="preserve">, </w:t>
      </w:r>
      <m:oMath>
        <m:r>
          <w:rPr>
            <w:rFonts w:ascii="Cambria Math" w:eastAsiaTheme="minorEastAsia" w:hAnsi="Cambria Math" w:cs="Calibri"/>
          </w:rPr>
          <m:t>(-</m:t>
        </m:r>
        <m:r>
          <m:rPr>
            <m:sty m:val="p"/>
          </m:rPr>
          <w:rPr>
            <w:rFonts w:ascii="Cambria Math" w:eastAsiaTheme="minorEastAsia" w:hAnsi="Cambria Math" w:cs="Calibri"/>
          </w:rPr>
          <m:t>1, 1)</m:t>
        </m:r>
      </m:oMath>
      <w:r w:rsidRPr="00942DAA">
        <w:rPr>
          <w:rFonts w:ascii="Calibri" w:eastAsiaTheme="minorEastAsia" w:hAnsi="Calibri" w:cs="Calibri"/>
        </w:rPr>
        <w:t xml:space="preserve">, and so on. </w:t>
      </w:r>
    </w:p>
    <w:p w14:paraId="6C831906" w14:textId="77777777" w:rsidR="009E64F2" w:rsidRPr="00942DAA" w:rsidRDefault="009E64F2" w:rsidP="007B3FAD">
      <w:pPr>
        <w:spacing w:line="276" w:lineRule="auto"/>
        <w:rPr>
          <w:rFonts w:ascii="Calibri" w:eastAsiaTheme="minorEastAsia" w:hAnsi="Calibri" w:cs="Calibri"/>
        </w:rPr>
      </w:pPr>
    </w:p>
    <w:p w14:paraId="7C63EABF" w14:textId="77777777" w:rsidR="009E64F2" w:rsidRPr="00942DAA" w:rsidRDefault="009E64F2" w:rsidP="007B3FAD">
      <w:pPr>
        <w:spacing w:line="276" w:lineRule="auto"/>
        <w:rPr>
          <w:rFonts w:ascii="Calibri" w:eastAsiaTheme="minorEastAsia" w:hAnsi="Calibri" w:cs="Calibri"/>
        </w:rPr>
      </w:pPr>
      <w:r w:rsidRPr="00942DAA">
        <w:rPr>
          <w:rFonts w:ascii="Calibri" w:eastAsiaTheme="minorEastAsia" w:hAnsi="Calibri" w:cs="Calibri"/>
        </w:rPr>
        <w:t>Each ordered pair in a table of values can be plotted on the Cartesian plane. A table of values can be used to graph many different types of equations. After plotting the points, you will be able to see the shape of the graph. You will connect the points with a line or a curve. In this lesson</w:t>
      </w:r>
      <w:r>
        <w:rPr>
          <w:rFonts w:ascii="Calibri" w:eastAsiaTheme="minorEastAsia" w:hAnsi="Calibri" w:cs="Calibri"/>
        </w:rPr>
        <w:t>,</w:t>
      </w:r>
      <w:r w:rsidRPr="00942DAA">
        <w:rPr>
          <w:rFonts w:ascii="Calibri" w:eastAsiaTheme="minorEastAsia" w:hAnsi="Calibri" w:cs="Calibri"/>
        </w:rPr>
        <w:t xml:space="preserve"> you will only graph linear equations, which always result in lines when graphed.</w:t>
      </w:r>
    </w:p>
    <w:p w14:paraId="20318D10" w14:textId="77777777" w:rsidR="009E64F2" w:rsidRPr="00942DAA" w:rsidRDefault="009E64F2" w:rsidP="007B3FAD">
      <w:pPr>
        <w:spacing w:line="276" w:lineRule="auto"/>
        <w:rPr>
          <w:rFonts w:ascii="Calibri" w:hAnsi="Calibri" w:cs="Calibri"/>
        </w:rPr>
      </w:pPr>
    </w:p>
    <w:p w14:paraId="27FD530A"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3C677143" w14:textId="77777777" w:rsidR="009E64F2" w:rsidRPr="00942DAA" w:rsidRDefault="009E64F2" w:rsidP="009E64F2">
      <w:pPr>
        <w:pStyle w:val="ListParagraph"/>
        <w:numPr>
          <w:ilvl w:val="0"/>
          <w:numId w:val="135"/>
        </w:numPr>
        <w:spacing w:line="276" w:lineRule="auto"/>
        <w:ind w:left="357" w:hanging="357"/>
        <w:contextualSpacing w:val="0"/>
        <w:rPr>
          <w:rFonts w:ascii="Calibri" w:hAnsi="Calibri" w:cs="Calibri"/>
          <w:sz w:val="24"/>
          <w:szCs w:val="24"/>
        </w:rPr>
      </w:pPr>
      <w:r w:rsidRPr="00942DAA">
        <w:rPr>
          <w:rFonts w:ascii="Calibri" w:hAnsi="Calibri" w:cs="Calibri"/>
          <w:sz w:val="24"/>
          <w:szCs w:val="24"/>
        </w:rPr>
        <w:t xml:space="preserve">The table of values gives solutions to the linear equation </w:t>
      </w:r>
      <m:oMath>
        <m:r>
          <w:rPr>
            <w:rFonts w:ascii="Cambria Math" w:hAnsi="Cambria Math" w:cs="Calibri"/>
            <w:sz w:val="24"/>
            <w:szCs w:val="24"/>
          </w:rPr>
          <m:t>y=x+2</m:t>
        </m:r>
      </m:oMath>
      <w:r w:rsidRPr="00942DAA">
        <w:rPr>
          <w:rFonts w:ascii="Calibri" w:eastAsiaTheme="minorEastAsia" w:hAnsi="Calibri" w:cs="Calibri"/>
          <w:sz w:val="24"/>
          <w:szCs w:val="24"/>
        </w:rPr>
        <w:t>. Draw the graph using the values in the given Cartesian plane.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2"/>
        <w:gridCol w:w="4239"/>
      </w:tblGrid>
      <w:tr w:rsidR="009E64F2" w:rsidRPr="00942DAA" w14:paraId="39CC039E" w14:textId="77777777" w:rsidTr="007B3FAD">
        <w:tc>
          <w:tcPr>
            <w:tcW w:w="4530" w:type="dxa"/>
          </w:tcPr>
          <w:tbl>
            <w:tblPr>
              <w:tblStyle w:val="TableGrid"/>
              <w:tblW w:w="3204" w:type="dxa"/>
              <w:jc w:val="center"/>
              <w:tblLook w:val="04A0" w:firstRow="1" w:lastRow="0" w:firstColumn="1" w:lastColumn="0" w:noHBand="0" w:noVBand="1"/>
            </w:tblPr>
            <w:tblGrid>
              <w:gridCol w:w="355"/>
              <w:gridCol w:w="529"/>
              <w:gridCol w:w="529"/>
              <w:gridCol w:w="529"/>
              <w:gridCol w:w="349"/>
              <w:gridCol w:w="349"/>
              <w:gridCol w:w="349"/>
              <w:gridCol w:w="349"/>
            </w:tblGrid>
            <w:tr w:rsidR="009E64F2" w:rsidRPr="00942DAA" w14:paraId="3944700C" w14:textId="77777777" w:rsidTr="007B3FAD">
              <w:trPr>
                <w:trHeight w:val="385"/>
                <w:jc w:val="center"/>
              </w:trPr>
              <w:tc>
                <w:tcPr>
                  <w:tcW w:w="343" w:type="dxa"/>
                  <w:vAlign w:val="center"/>
                </w:tcPr>
                <w:p w14:paraId="6770EDE1" w14:textId="77777777" w:rsidR="009E64F2" w:rsidRPr="00942DAA" w:rsidRDefault="009E64F2" w:rsidP="00ED31C9">
                  <w:pPr>
                    <w:pStyle w:val="ListParagraph"/>
                    <w:spacing w:after="0"/>
                    <w:ind w:left="-562" w:firstLine="562"/>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503" w:type="dxa"/>
                  <w:vAlign w:val="center"/>
                </w:tcPr>
                <w:p w14:paraId="7262C912"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503" w:type="dxa"/>
                  <w:vAlign w:val="center"/>
                </w:tcPr>
                <w:p w14:paraId="52C8ACCD"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503" w:type="dxa"/>
                  <w:vAlign w:val="center"/>
                </w:tcPr>
                <w:p w14:paraId="779A18A6"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6DB092E3"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338" w:type="dxa"/>
                  <w:vAlign w:val="center"/>
                </w:tcPr>
                <w:p w14:paraId="29FFEE99"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5A713F38"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338" w:type="dxa"/>
                  <w:vAlign w:val="center"/>
                </w:tcPr>
                <w:p w14:paraId="459326CD"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r>
            <w:tr w:rsidR="009E64F2" w:rsidRPr="00942DAA" w14:paraId="576E9793" w14:textId="77777777" w:rsidTr="007B3FAD">
              <w:trPr>
                <w:trHeight w:val="385"/>
                <w:jc w:val="center"/>
              </w:trPr>
              <w:tc>
                <w:tcPr>
                  <w:tcW w:w="343" w:type="dxa"/>
                  <w:vAlign w:val="center"/>
                </w:tcPr>
                <w:p w14:paraId="118B5394" w14:textId="77777777" w:rsidR="009E64F2" w:rsidRPr="00942DAA" w:rsidRDefault="009E64F2" w:rsidP="00ED31C9">
                  <w:pPr>
                    <w:pStyle w:val="ListParagraph"/>
                    <w:spacing w:after="0"/>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503" w:type="dxa"/>
                  <w:vAlign w:val="center"/>
                </w:tcPr>
                <w:p w14:paraId="291218BA"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503" w:type="dxa"/>
                  <w:vAlign w:val="center"/>
                </w:tcPr>
                <w:p w14:paraId="364B67BF"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503" w:type="dxa"/>
                  <w:vAlign w:val="center"/>
                </w:tcPr>
                <w:p w14:paraId="05D7CB81"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42A6C16B"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338" w:type="dxa"/>
                  <w:vAlign w:val="center"/>
                </w:tcPr>
                <w:p w14:paraId="1257107F"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338" w:type="dxa"/>
                  <w:vAlign w:val="center"/>
                </w:tcPr>
                <w:p w14:paraId="31209DD2"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4</m:t>
                      </m:r>
                    </m:oMath>
                  </m:oMathPara>
                </w:p>
              </w:tc>
              <w:tc>
                <w:tcPr>
                  <w:tcW w:w="338" w:type="dxa"/>
                  <w:vAlign w:val="center"/>
                </w:tcPr>
                <w:p w14:paraId="4B535848"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5</m:t>
                      </m:r>
                    </m:oMath>
                  </m:oMathPara>
                </w:p>
              </w:tc>
            </w:tr>
          </w:tbl>
          <w:p w14:paraId="48B9BEF0" w14:textId="77777777" w:rsidR="009E64F2" w:rsidRPr="00942DAA" w:rsidRDefault="009E64F2" w:rsidP="007B3FAD">
            <w:pPr>
              <w:pStyle w:val="ListParagraph"/>
              <w:spacing w:line="276" w:lineRule="auto"/>
              <w:ind w:left="0"/>
              <w:rPr>
                <w:rFonts w:ascii="Calibri" w:hAnsi="Calibri" w:cs="Calibri"/>
                <w:sz w:val="24"/>
                <w:szCs w:val="24"/>
              </w:rPr>
            </w:pPr>
          </w:p>
        </w:tc>
        <w:tc>
          <w:tcPr>
            <w:tcW w:w="4531" w:type="dxa"/>
          </w:tcPr>
          <w:p w14:paraId="18DEE38B"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4239E6F2" wp14:editId="425DB08C">
                  <wp:extent cx="2305878" cy="2305878"/>
                  <wp:effectExtent l="0" t="0" r="5715" b="5715"/>
                  <wp:docPr id="5689" name="Picture 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8x8 grid copy.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308598" cy="2308598"/>
                          </a:xfrm>
                          <a:prstGeom prst="rect">
                            <a:avLst/>
                          </a:prstGeom>
                        </pic:spPr>
                      </pic:pic>
                    </a:graphicData>
                  </a:graphic>
                </wp:inline>
              </w:drawing>
            </w:r>
          </w:p>
        </w:tc>
      </w:tr>
    </w:tbl>
    <w:p w14:paraId="62B3A01C" w14:textId="77777777" w:rsidR="009E64F2" w:rsidRPr="00942DAA" w:rsidRDefault="009E64F2" w:rsidP="007B3FAD">
      <w:pPr>
        <w:pStyle w:val="ListParagraph"/>
        <w:spacing w:line="276" w:lineRule="auto"/>
        <w:rPr>
          <w:rFonts w:ascii="Calibri" w:hAnsi="Calibri" w:cs="Calibri"/>
          <w:sz w:val="24"/>
          <w:szCs w:val="24"/>
        </w:rPr>
      </w:pPr>
    </w:p>
    <w:p w14:paraId="2012389A" w14:textId="77777777" w:rsidR="009E64F2" w:rsidRPr="00942DAA" w:rsidRDefault="009E64F2" w:rsidP="007B3FAD">
      <w:pPr>
        <w:pStyle w:val="ListParagraph"/>
        <w:spacing w:line="276" w:lineRule="auto"/>
        <w:ind w:left="357"/>
        <w:rPr>
          <w:rFonts w:ascii="Calibri" w:hAnsi="Calibri" w:cs="Calibri"/>
          <w:sz w:val="24"/>
          <w:szCs w:val="24"/>
        </w:rPr>
      </w:pPr>
      <w:r w:rsidRPr="00942DAA">
        <w:rPr>
          <w:rFonts w:ascii="Calibri" w:hAnsi="Calibri" w:cs="Calibri"/>
          <w:b/>
          <w:sz w:val="24"/>
          <w:szCs w:val="24"/>
        </w:rPr>
        <w:t>Solution</w:t>
      </w:r>
    </w:p>
    <w:tbl>
      <w:tblPr>
        <w:tblStyle w:val="TableGrid"/>
        <w:tblW w:w="862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3941"/>
      </w:tblGrid>
      <w:tr w:rsidR="009E64F2" w:rsidRPr="00942DAA" w14:paraId="3D7811CD" w14:textId="77777777" w:rsidTr="007B3FAD">
        <w:tc>
          <w:tcPr>
            <w:tcW w:w="4680" w:type="dxa"/>
          </w:tcPr>
          <w:p w14:paraId="76122B08"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b/>
                <w:sz w:val="24"/>
                <w:szCs w:val="24"/>
              </w:rPr>
              <w:t>Step 1.</w:t>
            </w:r>
            <w:r w:rsidRPr="00942DAA">
              <w:rPr>
                <w:rFonts w:ascii="Calibri" w:hAnsi="Calibri" w:cs="Calibri"/>
                <w:sz w:val="24"/>
                <w:szCs w:val="24"/>
              </w:rPr>
              <w:t xml:space="preserve"> Plot each of the points in the table:</w:t>
            </w:r>
          </w:p>
        </w:tc>
        <w:tc>
          <w:tcPr>
            <w:tcW w:w="3941" w:type="dxa"/>
          </w:tcPr>
          <w:p w14:paraId="3209CFDD" w14:textId="77777777" w:rsidR="009E64F2" w:rsidRPr="00942DAA" w:rsidRDefault="009E64F2" w:rsidP="007B3FAD">
            <w:pPr>
              <w:pStyle w:val="ListParagraph"/>
              <w:spacing w:line="276" w:lineRule="auto"/>
              <w:ind w:left="0"/>
              <w:rPr>
                <w:rFonts w:ascii="Calibri" w:hAnsi="Calibri" w:cs="Calibri"/>
                <w:sz w:val="24"/>
                <w:szCs w:val="24"/>
              </w:rPr>
            </w:pPr>
            <w:r>
              <w:rPr>
                <w:rFonts w:ascii="Calibri" w:hAnsi="Calibri" w:cs="Calibri"/>
                <w:b/>
                <w:sz w:val="24"/>
                <w:szCs w:val="24"/>
              </w:rPr>
              <w:t>Step 2.</w:t>
            </w:r>
            <w:r w:rsidRPr="00942DAA">
              <w:rPr>
                <w:rFonts w:ascii="Calibri" w:hAnsi="Calibri" w:cs="Calibri"/>
                <w:sz w:val="24"/>
                <w:szCs w:val="24"/>
              </w:rPr>
              <w:t xml:space="preserve"> Connect the points with a line:</w:t>
            </w:r>
          </w:p>
        </w:tc>
      </w:tr>
      <w:tr w:rsidR="009E64F2" w:rsidRPr="00942DAA" w14:paraId="1BD52EB1" w14:textId="77777777" w:rsidTr="007B3FAD">
        <w:tc>
          <w:tcPr>
            <w:tcW w:w="4680" w:type="dxa"/>
          </w:tcPr>
          <w:p w14:paraId="424FA802"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1F4AD483" wp14:editId="14C75D6A">
                  <wp:extent cx="1989000" cy="1989000"/>
                  <wp:effectExtent l="0" t="0" r="0" b="0"/>
                  <wp:docPr id="5690" name="Picture 5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x+2 points.pn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989000" cy="1989000"/>
                          </a:xfrm>
                          <a:prstGeom prst="rect">
                            <a:avLst/>
                          </a:prstGeom>
                        </pic:spPr>
                      </pic:pic>
                    </a:graphicData>
                  </a:graphic>
                </wp:inline>
              </w:drawing>
            </w:r>
          </w:p>
        </w:tc>
        <w:tc>
          <w:tcPr>
            <w:tcW w:w="3941" w:type="dxa"/>
          </w:tcPr>
          <w:p w14:paraId="04ED39F5"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3F576B59" wp14:editId="17BE05E2">
                  <wp:extent cx="2173357" cy="2173357"/>
                  <wp:effectExtent l="0" t="0" r="0" b="0"/>
                  <wp:docPr id="5691" name="Picture 5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x+2.png"/>
                          <pic:cNvPicPr/>
                        </pic:nvPicPr>
                        <pic:blipFill>
                          <a:blip r:embed="rId186">
                            <a:extLst>
                              <a:ext uri="{28A0092B-C50C-407E-A947-70E740481C1C}">
                                <a14:useLocalDpi xmlns:a14="http://schemas.microsoft.com/office/drawing/2010/main" val="0"/>
                              </a:ext>
                            </a:extLst>
                          </a:blip>
                          <a:stretch>
                            <a:fillRect/>
                          </a:stretch>
                        </pic:blipFill>
                        <pic:spPr>
                          <a:xfrm>
                            <a:off x="0" y="0"/>
                            <a:ext cx="2181803" cy="2181803"/>
                          </a:xfrm>
                          <a:prstGeom prst="rect">
                            <a:avLst/>
                          </a:prstGeom>
                        </pic:spPr>
                      </pic:pic>
                    </a:graphicData>
                  </a:graphic>
                </wp:inline>
              </w:drawing>
            </w:r>
          </w:p>
        </w:tc>
      </w:tr>
    </w:tbl>
    <w:p w14:paraId="5C6D091A" w14:textId="77777777" w:rsidR="009E64F2" w:rsidRPr="00541716" w:rsidRDefault="009E64F2" w:rsidP="007B3FAD">
      <w:pPr>
        <w:pStyle w:val="ListParagraph"/>
        <w:spacing w:line="276" w:lineRule="auto"/>
        <w:rPr>
          <w:rFonts w:ascii="Calibri" w:hAnsi="Calibri" w:cs="Calibri"/>
          <w:sz w:val="24"/>
          <w:szCs w:val="24"/>
        </w:rPr>
      </w:pPr>
      <w:r w:rsidRPr="00942DAA">
        <w:rPr>
          <w:rFonts w:ascii="Calibri" w:hAnsi="Calibri" w:cs="Calibri"/>
          <w:sz w:val="24"/>
          <w:szCs w:val="24"/>
        </w:rPr>
        <w:t>When you graph a line on the Cartesian plane, write the equation next to the line.</w:t>
      </w:r>
    </w:p>
    <w:p w14:paraId="5E030B40" w14:textId="77777777" w:rsidR="009E64F2" w:rsidRPr="00942DAA" w:rsidRDefault="009E64F2" w:rsidP="007B3FAD">
      <w:pPr>
        <w:pStyle w:val="ListParagraph"/>
        <w:spacing w:line="276" w:lineRule="auto"/>
        <w:rPr>
          <w:rFonts w:ascii="Calibri" w:hAnsi="Calibri" w:cs="Calibri"/>
          <w:sz w:val="24"/>
          <w:szCs w:val="24"/>
        </w:rPr>
      </w:pPr>
    </w:p>
    <w:p w14:paraId="35D38A2A" w14:textId="77777777" w:rsidR="009E64F2" w:rsidRPr="00942DAA" w:rsidRDefault="009E64F2" w:rsidP="009E64F2">
      <w:pPr>
        <w:pStyle w:val="ListParagraph"/>
        <w:numPr>
          <w:ilvl w:val="0"/>
          <w:numId w:val="135"/>
        </w:numPr>
        <w:spacing w:line="276" w:lineRule="auto"/>
        <w:ind w:left="357" w:hanging="357"/>
        <w:rPr>
          <w:rFonts w:ascii="Calibri" w:hAnsi="Calibri" w:cs="Calibri"/>
          <w:sz w:val="24"/>
          <w:szCs w:val="24"/>
        </w:rPr>
      </w:pPr>
      <w:r w:rsidRPr="00942DAA">
        <w:rPr>
          <w:rFonts w:ascii="Calibri" w:hAnsi="Calibri" w:cs="Calibri"/>
          <w:sz w:val="24"/>
          <w:szCs w:val="24"/>
        </w:rPr>
        <w:t xml:space="preserve">The table of values gives solutions to the linear equation </w:t>
      </w:r>
      <m:oMath>
        <m:r>
          <w:rPr>
            <w:rFonts w:ascii="Cambria Math" w:hAnsi="Cambria Math" w:cs="Calibri"/>
            <w:sz w:val="24"/>
            <w:szCs w:val="24"/>
          </w:rPr>
          <m:t>y=-2x+1</m:t>
        </m:r>
      </m:oMath>
      <w:r w:rsidRPr="00942DAA">
        <w:rPr>
          <w:rFonts w:ascii="Calibri" w:eastAsiaTheme="minorEastAsia" w:hAnsi="Calibri" w:cs="Calibri"/>
          <w:sz w:val="24"/>
          <w:szCs w:val="24"/>
        </w:rPr>
        <w:t>. Draw the graph using the values in the given Cartesian plane.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1"/>
        <w:gridCol w:w="4220"/>
      </w:tblGrid>
      <w:tr w:rsidR="009E64F2" w:rsidRPr="00942DAA" w14:paraId="148379D0" w14:textId="77777777" w:rsidTr="007B3FAD">
        <w:tc>
          <w:tcPr>
            <w:tcW w:w="4530" w:type="dxa"/>
          </w:tcPr>
          <w:tbl>
            <w:tblPr>
              <w:tblStyle w:val="TableGrid"/>
              <w:tblW w:w="2528" w:type="dxa"/>
              <w:jc w:val="center"/>
              <w:tblLook w:val="04A0" w:firstRow="1" w:lastRow="0" w:firstColumn="1" w:lastColumn="0" w:noHBand="0" w:noVBand="1"/>
            </w:tblPr>
            <w:tblGrid>
              <w:gridCol w:w="355"/>
              <w:gridCol w:w="529"/>
              <w:gridCol w:w="529"/>
              <w:gridCol w:w="349"/>
              <w:gridCol w:w="529"/>
              <w:gridCol w:w="529"/>
            </w:tblGrid>
            <w:tr w:rsidR="009E64F2" w:rsidRPr="00942DAA" w14:paraId="47AE8988" w14:textId="77777777" w:rsidTr="007B3FAD">
              <w:trPr>
                <w:trHeight w:val="385"/>
                <w:jc w:val="center"/>
              </w:trPr>
              <w:tc>
                <w:tcPr>
                  <w:tcW w:w="343" w:type="dxa"/>
                  <w:vAlign w:val="center"/>
                </w:tcPr>
                <w:p w14:paraId="0F684706" w14:textId="77777777" w:rsidR="009E64F2" w:rsidRPr="00942DAA" w:rsidRDefault="009E64F2" w:rsidP="00ED31C9">
                  <w:pPr>
                    <w:pStyle w:val="ListParagraph"/>
                    <w:spacing w:after="0"/>
                    <w:ind w:left="-562" w:firstLine="562"/>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503" w:type="dxa"/>
                  <w:vAlign w:val="center"/>
                </w:tcPr>
                <w:p w14:paraId="2E797BE2"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503" w:type="dxa"/>
                  <w:vAlign w:val="center"/>
                </w:tcPr>
                <w:p w14:paraId="05926A9E"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503" w:type="dxa"/>
                  <w:vAlign w:val="center"/>
                </w:tcPr>
                <w:p w14:paraId="5D10D6E2"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338" w:type="dxa"/>
                  <w:vAlign w:val="center"/>
                </w:tcPr>
                <w:p w14:paraId="6A1091BD"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18B3E03F"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r>
            <w:tr w:rsidR="009E64F2" w:rsidRPr="00942DAA" w14:paraId="64D357E0" w14:textId="77777777" w:rsidTr="007B3FAD">
              <w:trPr>
                <w:trHeight w:val="385"/>
                <w:jc w:val="center"/>
              </w:trPr>
              <w:tc>
                <w:tcPr>
                  <w:tcW w:w="343" w:type="dxa"/>
                  <w:vAlign w:val="center"/>
                </w:tcPr>
                <w:p w14:paraId="0DDF0C89" w14:textId="77777777" w:rsidR="009E64F2" w:rsidRPr="00942DAA" w:rsidRDefault="009E64F2" w:rsidP="00ED31C9">
                  <w:pPr>
                    <w:pStyle w:val="ListParagraph"/>
                    <w:spacing w:after="0"/>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503" w:type="dxa"/>
                  <w:vAlign w:val="center"/>
                </w:tcPr>
                <w:p w14:paraId="40F0AD59"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5</m:t>
                      </m:r>
                    </m:oMath>
                  </m:oMathPara>
                </w:p>
              </w:tc>
              <w:tc>
                <w:tcPr>
                  <w:tcW w:w="503" w:type="dxa"/>
                  <w:vAlign w:val="center"/>
                </w:tcPr>
                <w:p w14:paraId="6C371768"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503" w:type="dxa"/>
                  <w:vAlign w:val="center"/>
                </w:tcPr>
                <w:p w14:paraId="1889D616"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7AE6D3A5"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04524FFD"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r>
          </w:tbl>
          <w:p w14:paraId="1ADF2AB5" w14:textId="77777777" w:rsidR="009E64F2" w:rsidRPr="00942DAA" w:rsidRDefault="009E64F2" w:rsidP="007B3FAD">
            <w:pPr>
              <w:pStyle w:val="ListParagraph"/>
              <w:spacing w:line="276" w:lineRule="auto"/>
              <w:ind w:left="0"/>
              <w:rPr>
                <w:rFonts w:ascii="Calibri" w:hAnsi="Calibri" w:cs="Calibri"/>
                <w:sz w:val="24"/>
                <w:szCs w:val="24"/>
              </w:rPr>
            </w:pPr>
          </w:p>
        </w:tc>
        <w:tc>
          <w:tcPr>
            <w:tcW w:w="4531" w:type="dxa"/>
          </w:tcPr>
          <w:p w14:paraId="7E761EAB"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6FF46CB1" wp14:editId="0EFAA7FB">
                  <wp:extent cx="2001078" cy="2001078"/>
                  <wp:effectExtent l="0" t="0" r="5715" b="5715"/>
                  <wp:docPr id="5692" name="Picture 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6 to 6.png"/>
                          <pic:cNvPicPr/>
                        </pic:nvPicPr>
                        <pic:blipFill>
                          <a:blip r:embed="rId187">
                            <a:extLst>
                              <a:ext uri="{28A0092B-C50C-407E-A947-70E740481C1C}">
                                <a14:useLocalDpi xmlns:a14="http://schemas.microsoft.com/office/drawing/2010/main" val="0"/>
                              </a:ext>
                            </a:extLst>
                          </a:blip>
                          <a:stretch>
                            <a:fillRect/>
                          </a:stretch>
                        </pic:blipFill>
                        <pic:spPr>
                          <a:xfrm>
                            <a:off x="0" y="0"/>
                            <a:ext cx="2009459" cy="2009459"/>
                          </a:xfrm>
                          <a:prstGeom prst="rect">
                            <a:avLst/>
                          </a:prstGeom>
                        </pic:spPr>
                      </pic:pic>
                    </a:graphicData>
                  </a:graphic>
                </wp:inline>
              </w:drawing>
            </w:r>
          </w:p>
        </w:tc>
      </w:tr>
    </w:tbl>
    <w:p w14:paraId="12E4E56D" w14:textId="77777777" w:rsidR="009E64F2" w:rsidRPr="00942DAA" w:rsidRDefault="009E64F2" w:rsidP="007B3FAD">
      <w:pPr>
        <w:spacing w:line="276" w:lineRule="auto"/>
        <w:ind w:firstLine="357"/>
        <w:rPr>
          <w:rFonts w:ascii="Calibri" w:hAnsi="Calibri" w:cs="Calibri"/>
        </w:rPr>
      </w:pPr>
      <w:r w:rsidRPr="00942DAA">
        <w:rPr>
          <w:rFonts w:ascii="Calibri" w:hAnsi="Calibri" w:cs="Calibri"/>
          <w:b/>
        </w:rPr>
        <w:t>Solution</w:t>
      </w:r>
    </w:p>
    <w:tbl>
      <w:tblPr>
        <w:tblStyle w:val="TableGrid"/>
        <w:tblW w:w="869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0"/>
        <w:gridCol w:w="4105"/>
      </w:tblGrid>
      <w:tr w:rsidR="009E64F2" w:rsidRPr="00942DAA" w14:paraId="33B3DEEA" w14:textId="77777777" w:rsidTr="007B3FAD">
        <w:tc>
          <w:tcPr>
            <w:tcW w:w="4590" w:type="dxa"/>
          </w:tcPr>
          <w:p w14:paraId="7242374C"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b/>
                <w:sz w:val="24"/>
                <w:szCs w:val="24"/>
              </w:rPr>
              <w:t>Step 1.</w:t>
            </w:r>
            <w:r w:rsidRPr="00942DAA">
              <w:rPr>
                <w:rFonts w:ascii="Calibri" w:hAnsi="Calibri" w:cs="Calibri"/>
                <w:sz w:val="24"/>
                <w:szCs w:val="24"/>
              </w:rPr>
              <w:t xml:space="preserve"> Plot each of the points in the table:</w:t>
            </w:r>
          </w:p>
        </w:tc>
        <w:tc>
          <w:tcPr>
            <w:tcW w:w="4105" w:type="dxa"/>
          </w:tcPr>
          <w:p w14:paraId="7150615B"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b/>
                <w:sz w:val="24"/>
                <w:szCs w:val="24"/>
              </w:rPr>
              <w:t>Step 2</w:t>
            </w:r>
            <w:r>
              <w:rPr>
                <w:rFonts w:ascii="Calibri" w:hAnsi="Calibri" w:cs="Calibri"/>
                <w:b/>
                <w:sz w:val="24"/>
                <w:szCs w:val="24"/>
              </w:rPr>
              <w:t>.</w:t>
            </w:r>
            <w:r w:rsidRPr="00942DAA">
              <w:rPr>
                <w:rFonts w:ascii="Calibri" w:hAnsi="Calibri" w:cs="Calibri"/>
                <w:sz w:val="24"/>
                <w:szCs w:val="24"/>
              </w:rPr>
              <w:t xml:space="preserve"> Connect the points with a line:</w:t>
            </w:r>
          </w:p>
        </w:tc>
      </w:tr>
      <w:tr w:rsidR="009E64F2" w:rsidRPr="00942DAA" w14:paraId="0E06BB27" w14:textId="77777777" w:rsidTr="007B3FAD">
        <w:tc>
          <w:tcPr>
            <w:tcW w:w="4590" w:type="dxa"/>
          </w:tcPr>
          <w:p w14:paraId="167B7E6B"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410B0E64" wp14:editId="6033F3BC">
                  <wp:extent cx="1974574" cy="1974574"/>
                  <wp:effectExtent l="0" t="0" r="0" b="0"/>
                  <wp:docPr id="5693" name="Picture 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x+1 points.png"/>
                          <pic:cNvPicPr/>
                        </pic:nvPicPr>
                        <pic:blipFill>
                          <a:blip r:embed="rId188">
                            <a:extLst>
                              <a:ext uri="{28A0092B-C50C-407E-A947-70E740481C1C}">
                                <a14:useLocalDpi xmlns:a14="http://schemas.microsoft.com/office/drawing/2010/main" val="0"/>
                              </a:ext>
                            </a:extLst>
                          </a:blip>
                          <a:stretch>
                            <a:fillRect/>
                          </a:stretch>
                        </pic:blipFill>
                        <pic:spPr>
                          <a:xfrm>
                            <a:off x="0" y="0"/>
                            <a:ext cx="1979566" cy="1979566"/>
                          </a:xfrm>
                          <a:prstGeom prst="rect">
                            <a:avLst/>
                          </a:prstGeom>
                        </pic:spPr>
                      </pic:pic>
                    </a:graphicData>
                  </a:graphic>
                </wp:inline>
              </w:drawing>
            </w:r>
          </w:p>
        </w:tc>
        <w:tc>
          <w:tcPr>
            <w:tcW w:w="4105" w:type="dxa"/>
          </w:tcPr>
          <w:p w14:paraId="1AAD8652"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441A523B" wp14:editId="40D18098">
                  <wp:extent cx="1934817" cy="1934817"/>
                  <wp:effectExtent l="0" t="0" r="0" b="0"/>
                  <wp:docPr id="5694" name="Picture 5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y=1-2x.png"/>
                          <pic:cNvPicPr/>
                        </pic:nvPicPr>
                        <pic:blipFill>
                          <a:blip r:embed="rId189">
                            <a:extLst>
                              <a:ext uri="{28A0092B-C50C-407E-A947-70E740481C1C}">
                                <a14:useLocalDpi xmlns:a14="http://schemas.microsoft.com/office/drawing/2010/main" val="0"/>
                              </a:ext>
                            </a:extLst>
                          </a:blip>
                          <a:stretch>
                            <a:fillRect/>
                          </a:stretch>
                        </pic:blipFill>
                        <pic:spPr>
                          <a:xfrm>
                            <a:off x="0" y="0"/>
                            <a:ext cx="1954818" cy="1954818"/>
                          </a:xfrm>
                          <a:prstGeom prst="rect">
                            <a:avLst/>
                          </a:prstGeom>
                        </pic:spPr>
                      </pic:pic>
                    </a:graphicData>
                  </a:graphic>
                </wp:inline>
              </w:drawing>
            </w:r>
          </w:p>
        </w:tc>
      </w:tr>
    </w:tbl>
    <w:p w14:paraId="334685F5" w14:textId="77777777" w:rsidR="009E64F2" w:rsidRDefault="009E64F2" w:rsidP="007B3FAD">
      <w:pPr>
        <w:spacing w:line="276" w:lineRule="auto"/>
        <w:rPr>
          <w:rFonts w:ascii="Calibri" w:hAnsi="Calibri" w:cs="Calibri"/>
          <w:b/>
        </w:rPr>
      </w:pPr>
    </w:p>
    <w:p w14:paraId="338DEA16" w14:textId="77777777" w:rsidR="009E64F2" w:rsidRDefault="009E64F2" w:rsidP="007B3FAD">
      <w:pPr>
        <w:spacing w:line="276" w:lineRule="auto"/>
        <w:rPr>
          <w:rFonts w:ascii="Calibri" w:hAnsi="Calibri" w:cs="Calibri"/>
          <w:b/>
        </w:rPr>
      </w:pPr>
    </w:p>
    <w:p w14:paraId="665A1EEA" w14:textId="77777777" w:rsidR="009E64F2" w:rsidRPr="00951075" w:rsidRDefault="009E64F2" w:rsidP="007B3FAD">
      <w:pPr>
        <w:spacing w:after="160" w:line="276" w:lineRule="auto"/>
        <w:rPr>
          <w:rFonts w:ascii="Calibri" w:hAnsi="Calibri" w:cs="Calibri"/>
          <w:b/>
        </w:rPr>
      </w:pPr>
      <w:r w:rsidRPr="00942DAA">
        <w:rPr>
          <w:rFonts w:ascii="Calibri" w:hAnsi="Calibri" w:cs="Calibri"/>
          <w:b/>
        </w:rPr>
        <w:t xml:space="preserve">Practice </w:t>
      </w:r>
    </w:p>
    <w:p w14:paraId="2A60D771" w14:textId="77777777" w:rsidR="009E64F2" w:rsidRPr="00942DAA" w:rsidRDefault="009E64F2" w:rsidP="009E64F2">
      <w:pPr>
        <w:pStyle w:val="ListParagraph"/>
        <w:numPr>
          <w:ilvl w:val="0"/>
          <w:numId w:val="136"/>
        </w:numPr>
        <w:spacing w:line="276" w:lineRule="auto"/>
        <w:rPr>
          <w:rFonts w:ascii="Calibri" w:hAnsi="Calibri" w:cs="Calibri"/>
          <w:sz w:val="24"/>
          <w:szCs w:val="24"/>
        </w:rPr>
      </w:pPr>
      <w:r w:rsidRPr="00942DAA">
        <w:rPr>
          <w:rFonts w:ascii="Calibri" w:hAnsi="Calibri" w:cs="Calibri"/>
          <w:sz w:val="24"/>
          <w:szCs w:val="24"/>
        </w:rPr>
        <w:t xml:space="preserve">The table of values gives solutions to the linear equation </w:t>
      </w:r>
      <m:oMath>
        <m:r>
          <w:rPr>
            <w:rFonts w:ascii="Cambria Math" w:hAnsi="Cambria Math" w:cs="Calibri"/>
            <w:sz w:val="24"/>
            <w:szCs w:val="24"/>
          </w:rPr>
          <m:t>y=-x-3</m:t>
        </m:r>
      </m:oMath>
      <w:r w:rsidRPr="00942DAA">
        <w:rPr>
          <w:rFonts w:ascii="Calibri" w:eastAsiaTheme="minorEastAsia" w:hAnsi="Calibri" w:cs="Calibri"/>
          <w:sz w:val="24"/>
          <w:szCs w:val="24"/>
        </w:rPr>
        <w:t>. Draw the graph using the values in the given Cartesian plane.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0"/>
        <w:gridCol w:w="4261"/>
      </w:tblGrid>
      <w:tr w:rsidR="009E64F2" w:rsidRPr="00942DAA" w14:paraId="33F8F083" w14:textId="77777777" w:rsidTr="007B3FAD">
        <w:tc>
          <w:tcPr>
            <w:tcW w:w="4090" w:type="dxa"/>
          </w:tcPr>
          <w:tbl>
            <w:tblPr>
              <w:tblStyle w:val="TableGrid"/>
              <w:tblW w:w="2363" w:type="dxa"/>
              <w:jc w:val="center"/>
              <w:tblLook w:val="04A0" w:firstRow="1" w:lastRow="0" w:firstColumn="1" w:lastColumn="0" w:noHBand="0" w:noVBand="1"/>
            </w:tblPr>
            <w:tblGrid>
              <w:gridCol w:w="355"/>
              <w:gridCol w:w="529"/>
              <w:gridCol w:w="529"/>
              <w:gridCol w:w="529"/>
              <w:gridCol w:w="529"/>
              <w:gridCol w:w="529"/>
            </w:tblGrid>
            <w:tr w:rsidR="009E64F2" w:rsidRPr="00942DAA" w14:paraId="2F37B771" w14:textId="77777777" w:rsidTr="007B3FAD">
              <w:trPr>
                <w:trHeight w:val="385"/>
                <w:jc w:val="center"/>
              </w:trPr>
              <w:tc>
                <w:tcPr>
                  <w:tcW w:w="343" w:type="dxa"/>
                  <w:vAlign w:val="center"/>
                </w:tcPr>
                <w:p w14:paraId="6035DB1F" w14:textId="77777777" w:rsidR="009E64F2" w:rsidRPr="00942DAA" w:rsidRDefault="009E64F2" w:rsidP="00ED31C9">
                  <w:pPr>
                    <w:pStyle w:val="ListParagraph"/>
                    <w:spacing w:after="0"/>
                    <w:ind w:left="-562" w:firstLine="562"/>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503" w:type="dxa"/>
                  <w:vAlign w:val="center"/>
                </w:tcPr>
                <w:p w14:paraId="0D2422A2"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503" w:type="dxa"/>
                  <w:vAlign w:val="center"/>
                </w:tcPr>
                <w:p w14:paraId="3E5169AF"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54502754"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338" w:type="dxa"/>
                  <w:vAlign w:val="center"/>
                </w:tcPr>
                <w:p w14:paraId="2201A9AB"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34D6CB08"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r>
            <w:tr w:rsidR="009E64F2" w:rsidRPr="00942DAA" w14:paraId="724BC6E9" w14:textId="77777777" w:rsidTr="007B3FAD">
              <w:trPr>
                <w:trHeight w:val="385"/>
                <w:jc w:val="center"/>
              </w:trPr>
              <w:tc>
                <w:tcPr>
                  <w:tcW w:w="343" w:type="dxa"/>
                  <w:vAlign w:val="center"/>
                </w:tcPr>
                <w:p w14:paraId="0785331C" w14:textId="77777777" w:rsidR="009E64F2" w:rsidRPr="00942DAA" w:rsidRDefault="009E64F2" w:rsidP="00ED31C9">
                  <w:pPr>
                    <w:pStyle w:val="ListParagraph"/>
                    <w:spacing w:after="0"/>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503" w:type="dxa"/>
                  <w:vAlign w:val="center"/>
                </w:tcPr>
                <w:p w14:paraId="1C067079"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503" w:type="dxa"/>
                  <w:vAlign w:val="center"/>
                </w:tcPr>
                <w:p w14:paraId="3E158762"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338" w:type="dxa"/>
                  <w:vAlign w:val="center"/>
                </w:tcPr>
                <w:p w14:paraId="5AF781A2"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338" w:type="dxa"/>
                  <w:vAlign w:val="center"/>
                </w:tcPr>
                <w:p w14:paraId="6435052E"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w:rPr>
                          <w:rFonts w:ascii="Cambria Math" w:eastAsiaTheme="minorEastAsia" w:hAnsi="Cambria Math" w:cs="Calibri"/>
                          <w:sz w:val="24"/>
                          <w:szCs w:val="24"/>
                        </w:rPr>
                        <m:t>-4</m:t>
                      </m:r>
                    </m:oMath>
                  </m:oMathPara>
                </w:p>
              </w:tc>
              <w:tc>
                <w:tcPr>
                  <w:tcW w:w="338" w:type="dxa"/>
                  <w:vAlign w:val="center"/>
                </w:tcPr>
                <w:p w14:paraId="6114B40A"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-5</m:t>
                      </m:r>
                    </m:oMath>
                  </m:oMathPara>
                </w:p>
              </w:tc>
            </w:tr>
          </w:tbl>
          <w:p w14:paraId="601ACC55" w14:textId="77777777" w:rsidR="009E64F2" w:rsidRPr="00942DAA" w:rsidRDefault="009E64F2" w:rsidP="007B3FAD">
            <w:pPr>
              <w:pStyle w:val="ListParagraph"/>
              <w:spacing w:line="276" w:lineRule="auto"/>
              <w:ind w:left="0"/>
              <w:rPr>
                <w:rFonts w:ascii="Calibri" w:hAnsi="Calibri" w:cs="Calibri"/>
                <w:sz w:val="24"/>
                <w:szCs w:val="24"/>
              </w:rPr>
            </w:pPr>
          </w:p>
        </w:tc>
        <w:tc>
          <w:tcPr>
            <w:tcW w:w="4261" w:type="dxa"/>
          </w:tcPr>
          <w:p w14:paraId="7F1DC419"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403F14EB" wp14:editId="4F126312">
                  <wp:extent cx="2133600" cy="2133600"/>
                  <wp:effectExtent l="0" t="0" r="0" b="0"/>
                  <wp:docPr id="5695" name="Picture 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6 to 6.png"/>
                          <pic:cNvPicPr/>
                        </pic:nvPicPr>
                        <pic:blipFill>
                          <a:blip r:embed="rId187">
                            <a:extLst>
                              <a:ext uri="{28A0092B-C50C-407E-A947-70E740481C1C}">
                                <a14:useLocalDpi xmlns:a14="http://schemas.microsoft.com/office/drawing/2010/main" val="0"/>
                              </a:ext>
                            </a:extLst>
                          </a:blip>
                          <a:stretch>
                            <a:fillRect/>
                          </a:stretch>
                        </pic:blipFill>
                        <pic:spPr>
                          <a:xfrm>
                            <a:off x="0" y="0"/>
                            <a:ext cx="2141183" cy="2141183"/>
                          </a:xfrm>
                          <a:prstGeom prst="rect">
                            <a:avLst/>
                          </a:prstGeom>
                        </pic:spPr>
                      </pic:pic>
                    </a:graphicData>
                  </a:graphic>
                </wp:inline>
              </w:drawing>
            </w:r>
          </w:p>
        </w:tc>
      </w:tr>
    </w:tbl>
    <w:p w14:paraId="702FAE20" w14:textId="77777777" w:rsidR="009E64F2" w:rsidRPr="00942DAA" w:rsidRDefault="009E64F2" w:rsidP="009E64F2">
      <w:pPr>
        <w:pStyle w:val="ListParagraph"/>
        <w:numPr>
          <w:ilvl w:val="0"/>
          <w:numId w:val="136"/>
        </w:numPr>
        <w:spacing w:line="276" w:lineRule="auto"/>
        <w:rPr>
          <w:rFonts w:ascii="Calibri" w:hAnsi="Calibri" w:cs="Calibri"/>
          <w:sz w:val="24"/>
          <w:szCs w:val="24"/>
        </w:rPr>
      </w:pPr>
      <w:r w:rsidRPr="00942DAA">
        <w:rPr>
          <w:rFonts w:ascii="Calibri" w:hAnsi="Calibri" w:cs="Calibri"/>
          <w:sz w:val="24"/>
          <w:szCs w:val="24"/>
        </w:rPr>
        <w:t xml:space="preserve">The table of values gives solutions to the linear equation </w:t>
      </w:r>
      <m:oMath>
        <m:r>
          <w:rPr>
            <w:rFonts w:ascii="Cambria Math" w:hAnsi="Cambria Math" w:cs="Calibri"/>
            <w:sz w:val="24"/>
            <w:szCs w:val="24"/>
          </w:rPr>
          <m:t>y=3x-2</m:t>
        </m:r>
      </m:oMath>
      <w:r w:rsidRPr="00942DAA">
        <w:rPr>
          <w:rFonts w:ascii="Calibri" w:eastAsiaTheme="minorEastAsia" w:hAnsi="Calibri" w:cs="Calibri"/>
          <w:sz w:val="24"/>
          <w:szCs w:val="24"/>
        </w:rPr>
        <w:t>. Draw the graph using the values in the given Cartesian plane.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4"/>
        <w:gridCol w:w="4267"/>
      </w:tblGrid>
      <w:tr w:rsidR="009E64F2" w:rsidRPr="00942DAA" w14:paraId="04315996" w14:textId="77777777" w:rsidTr="007B3FAD">
        <w:tc>
          <w:tcPr>
            <w:tcW w:w="4084" w:type="dxa"/>
          </w:tcPr>
          <w:tbl>
            <w:tblPr>
              <w:tblStyle w:val="TableGrid"/>
              <w:tblW w:w="2528" w:type="dxa"/>
              <w:jc w:val="center"/>
              <w:tblLook w:val="04A0" w:firstRow="1" w:lastRow="0" w:firstColumn="1" w:lastColumn="0" w:noHBand="0" w:noVBand="1"/>
            </w:tblPr>
            <w:tblGrid>
              <w:gridCol w:w="355"/>
              <w:gridCol w:w="529"/>
              <w:gridCol w:w="529"/>
              <w:gridCol w:w="529"/>
              <w:gridCol w:w="349"/>
              <w:gridCol w:w="349"/>
            </w:tblGrid>
            <w:tr w:rsidR="009E64F2" w:rsidRPr="00942DAA" w14:paraId="3E61DDD8" w14:textId="77777777" w:rsidTr="007B3FAD">
              <w:trPr>
                <w:trHeight w:val="385"/>
                <w:jc w:val="center"/>
              </w:trPr>
              <w:tc>
                <w:tcPr>
                  <w:tcW w:w="343" w:type="dxa"/>
                  <w:vAlign w:val="center"/>
                </w:tcPr>
                <w:p w14:paraId="7037E7F9" w14:textId="77777777" w:rsidR="009E64F2" w:rsidRPr="00942DAA" w:rsidRDefault="009E64F2" w:rsidP="00ED31C9">
                  <w:pPr>
                    <w:pStyle w:val="ListParagraph"/>
                    <w:spacing w:after="0"/>
                    <w:ind w:left="-562" w:firstLine="562"/>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503" w:type="dxa"/>
                  <w:vAlign w:val="center"/>
                </w:tcPr>
                <w:p w14:paraId="2BCB4075"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503" w:type="dxa"/>
                  <w:vAlign w:val="center"/>
                </w:tcPr>
                <w:p w14:paraId="2F748BDE"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503" w:type="dxa"/>
                  <w:vAlign w:val="center"/>
                </w:tcPr>
                <w:p w14:paraId="25268271"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338" w:type="dxa"/>
                  <w:vAlign w:val="center"/>
                </w:tcPr>
                <w:p w14:paraId="5166E4C5"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73632A7C"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r>
            <w:tr w:rsidR="009E64F2" w:rsidRPr="00942DAA" w14:paraId="51DBC731" w14:textId="77777777" w:rsidTr="007B3FAD">
              <w:trPr>
                <w:trHeight w:val="385"/>
                <w:jc w:val="center"/>
              </w:trPr>
              <w:tc>
                <w:tcPr>
                  <w:tcW w:w="343" w:type="dxa"/>
                  <w:vAlign w:val="center"/>
                </w:tcPr>
                <w:p w14:paraId="4B88789E" w14:textId="77777777" w:rsidR="009E64F2" w:rsidRPr="00942DAA" w:rsidRDefault="009E64F2" w:rsidP="00ED31C9">
                  <w:pPr>
                    <w:pStyle w:val="ListParagraph"/>
                    <w:spacing w:after="0"/>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503" w:type="dxa"/>
                  <w:vAlign w:val="center"/>
                </w:tcPr>
                <w:p w14:paraId="4D88145F"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w:rPr>
                          <w:rFonts w:ascii="Cambria Math" w:eastAsiaTheme="minorEastAsia" w:hAnsi="Cambria Math" w:cs="Calibri"/>
                          <w:sz w:val="24"/>
                          <w:szCs w:val="24"/>
                        </w:rPr>
                        <m:t>-8</m:t>
                      </m:r>
                    </m:oMath>
                  </m:oMathPara>
                </w:p>
              </w:tc>
              <w:tc>
                <w:tcPr>
                  <w:tcW w:w="503" w:type="dxa"/>
                  <w:vAlign w:val="center"/>
                </w:tcPr>
                <w:p w14:paraId="78826B95"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-5</m:t>
                      </m:r>
                    </m:oMath>
                  </m:oMathPara>
                </w:p>
              </w:tc>
              <w:tc>
                <w:tcPr>
                  <w:tcW w:w="503" w:type="dxa"/>
                  <w:vAlign w:val="center"/>
                </w:tcPr>
                <w:p w14:paraId="3E66229F"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338" w:type="dxa"/>
                  <w:vAlign w:val="center"/>
                </w:tcPr>
                <w:p w14:paraId="6F4B1263"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2E0D5DFF"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4</m:t>
                      </m:r>
                    </m:oMath>
                  </m:oMathPara>
                </w:p>
              </w:tc>
            </w:tr>
          </w:tbl>
          <w:p w14:paraId="77758E8B" w14:textId="77777777" w:rsidR="009E64F2" w:rsidRPr="00942DAA" w:rsidRDefault="009E64F2" w:rsidP="007B3FAD">
            <w:pPr>
              <w:pStyle w:val="ListParagraph"/>
              <w:spacing w:line="276" w:lineRule="auto"/>
              <w:ind w:left="0"/>
              <w:rPr>
                <w:rFonts w:ascii="Calibri" w:hAnsi="Calibri" w:cs="Calibri"/>
                <w:sz w:val="24"/>
                <w:szCs w:val="24"/>
              </w:rPr>
            </w:pPr>
          </w:p>
        </w:tc>
        <w:tc>
          <w:tcPr>
            <w:tcW w:w="4267" w:type="dxa"/>
          </w:tcPr>
          <w:p w14:paraId="73EA7257"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0F6F925E" wp14:editId="464ED80B">
                  <wp:extent cx="2358887" cy="2358887"/>
                  <wp:effectExtent l="0" t="0" r="3810" b="381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id.png"/>
                          <pic:cNvPicPr/>
                        </pic:nvPicPr>
                        <pic:blipFill>
                          <a:blip r:embed="rId190">
                            <a:extLst>
                              <a:ext uri="{28A0092B-C50C-407E-A947-70E740481C1C}">
                                <a14:useLocalDpi xmlns:a14="http://schemas.microsoft.com/office/drawing/2010/main" val="0"/>
                              </a:ext>
                            </a:extLst>
                          </a:blip>
                          <a:stretch>
                            <a:fillRect/>
                          </a:stretch>
                        </pic:blipFill>
                        <pic:spPr>
                          <a:xfrm>
                            <a:off x="0" y="0"/>
                            <a:ext cx="2361360" cy="2361360"/>
                          </a:xfrm>
                          <a:prstGeom prst="rect">
                            <a:avLst/>
                          </a:prstGeom>
                        </pic:spPr>
                      </pic:pic>
                    </a:graphicData>
                  </a:graphic>
                </wp:inline>
              </w:drawing>
            </w:r>
          </w:p>
        </w:tc>
      </w:tr>
    </w:tbl>
    <w:p w14:paraId="74468B35" w14:textId="77777777" w:rsidR="009E64F2" w:rsidRPr="00942DAA" w:rsidRDefault="009E64F2" w:rsidP="009E64F2">
      <w:pPr>
        <w:pStyle w:val="ListParagraph"/>
        <w:numPr>
          <w:ilvl w:val="0"/>
          <w:numId w:val="136"/>
        </w:numPr>
        <w:spacing w:line="276" w:lineRule="auto"/>
        <w:rPr>
          <w:rFonts w:ascii="Calibri" w:hAnsi="Calibri" w:cs="Calibri"/>
          <w:sz w:val="24"/>
          <w:szCs w:val="24"/>
        </w:rPr>
      </w:pPr>
      <w:r w:rsidRPr="00942DAA">
        <w:rPr>
          <w:rFonts w:ascii="Calibri" w:hAnsi="Calibri" w:cs="Calibri"/>
          <w:sz w:val="24"/>
          <w:szCs w:val="24"/>
        </w:rPr>
        <w:t xml:space="preserve">The table of values gives solutions to the linear equation </w:t>
      </w:r>
      <m:oMath>
        <m:r>
          <w:rPr>
            <w:rFonts w:ascii="Cambria Math" w:hAnsi="Cambria Math" w:cs="Calibri"/>
            <w:sz w:val="24"/>
            <w:szCs w:val="24"/>
          </w:rPr>
          <m:t>y=4-x</m:t>
        </m:r>
      </m:oMath>
      <w:r w:rsidRPr="00942DAA">
        <w:rPr>
          <w:rFonts w:ascii="Calibri" w:eastAsiaTheme="minorEastAsia" w:hAnsi="Calibri" w:cs="Calibri"/>
          <w:sz w:val="24"/>
          <w:szCs w:val="24"/>
        </w:rPr>
        <w:t>. Draw the graph using the values in the given Cartesian plane.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4"/>
        <w:gridCol w:w="4297"/>
      </w:tblGrid>
      <w:tr w:rsidR="009E64F2" w:rsidRPr="00942DAA" w14:paraId="2A9F5CF6" w14:textId="77777777" w:rsidTr="007B3FAD">
        <w:tc>
          <w:tcPr>
            <w:tcW w:w="4530" w:type="dxa"/>
          </w:tcPr>
          <w:tbl>
            <w:tblPr>
              <w:tblStyle w:val="TableGrid"/>
              <w:tblW w:w="2528" w:type="dxa"/>
              <w:jc w:val="center"/>
              <w:tblLook w:val="04A0" w:firstRow="1" w:lastRow="0" w:firstColumn="1" w:lastColumn="0" w:noHBand="0" w:noVBand="1"/>
            </w:tblPr>
            <w:tblGrid>
              <w:gridCol w:w="355"/>
              <w:gridCol w:w="529"/>
              <w:gridCol w:w="529"/>
              <w:gridCol w:w="417"/>
              <w:gridCol w:w="349"/>
              <w:gridCol w:w="349"/>
            </w:tblGrid>
            <w:tr w:rsidR="009E64F2" w:rsidRPr="00942DAA" w14:paraId="1ADFC14B" w14:textId="77777777" w:rsidTr="007B3FAD">
              <w:trPr>
                <w:trHeight w:val="385"/>
                <w:jc w:val="center"/>
              </w:trPr>
              <w:tc>
                <w:tcPr>
                  <w:tcW w:w="343" w:type="dxa"/>
                  <w:vAlign w:val="center"/>
                </w:tcPr>
                <w:p w14:paraId="5157678A" w14:textId="77777777" w:rsidR="009E64F2" w:rsidRPr="00942DAA" w:rsidRDefault="009E64F2" w:rsidP="00ED31C9">
                  <w:pPr>
                    <w:pStyle w:val="ListParagraph"/>
                    <w:spacing w:after="0"/>
                    <w:ind w:left="-562" w:firstLine="562"/>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503" w:type="dxa"/>
                  <w:vAlign w:val="center"/>
                </w:tcPr>
                <w:p w14:paraId="212BF991"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503" w:type="dxa"/>
                  <w:vAlign w:val="center"/>
                </w:tcPr>
                <w:p w14:paraId="2F1200C0"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503" w:type="dxa"/>
                  <w:vAlign w:val="center"/>
                </w:tcPr>
                <w:p w14:paraId="60B38DC1"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338" w:type="dxa"/>
                  <w:vAlign w:val="center"/>
                </w:tcPr>
                <w:p w14:paraId="6352144E"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338" w:type="dxa"/>
                  <w:vAlign w:val="center"/>
                </w:tcPr>
                <w:p w14:paraId="5EE1E374"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r>
            <w:tr w:rsidR="009E64F2" w:rsidRPr="00942DAA" w14:paraId="47B7554F" w14:textId="77777777" w:rsidTr="007B3FAD">
              <w:trPr>
                <w:trHeight w:val="385"/>
                <w:jc w:val="center"/>
              </w:trPr>
              <w:tc>
                <w:tcPr>
                  <w:tcW w:w="343" w:type="dxa"/>
                  <w:vAlign w:val="center"/>
                </w:tcPr>
                <w:p w14:paraId="15072028" w14:textId="77777777" w:rsidR="009E64F2" w:rsidRPr="00942DAA" w:rsidRDefault="009E64F2" w:rsidP="00ED31C9">
                  <w:pPr>
                    <w:pStyle w:val="ListParagraph"/>
                    <w:spacing w:after="0"/>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503" w:type="dxa"/>
                  <w:vAlign w:val="center"/>
                </w:tcPr>
                <w:p w14:paraId="4D696410"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w:rPr>
                          <w:rFonts w:ascii="Cambria Math" w:eastAsiaTheme="minorEastAsia" w:hAnsi="Cambria Math" w:cs="Calibri"/>
                          <w:sz w:val="24"/>
                          <w:szCs w:val="24"/>
                        </w:rPr>
                        <m:t>6</m:t>
                      </m:r>
                    </m:oMath>
                  </m:oMathPara>
                </w:p>
              </w:tc>
              <w:tc>
                <w:tcPr>
                  <w:tcW w:w="503" w:type="dxa"/>
                  <w:vAlign w:val="center"/>
                </w:tcPr>
                <w:p w14:paraId="5F30A93B"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5</m:t>
                      </m:r>
                    </m:oMath>
                  </m:oMathPara>
                </w:p>
              </w:tc>
              <w:tc>
                <w:tcPr>
                  <w:tcW w:w="503" w:type="dxa"/>
                  <w:vAlign w:val="center"/>
                </w:tcPr>
                <w:p w14:paraId="68D91A17"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4</m:t>
                      </m:r>
                    </m:oMath>
                  </m:oMathPara>
                </w:p>
              </w:tc>
              <w:tc>
                <w:tcPr>
                  <w:tcW w:w="338" w:type="dxa"/>
                  <w:vAlign w:val="center"/>
                </w:tcPr>
                <w:p w14:paraId="6BCAE681"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338" w:type="dxa"/>
                  <w:vAlign w:val="center"/>
                </w:tcPr>
                <w:p w14:paraId="61F9D042"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r>
          </w:tbl>
          <w:p w14:paraId="5F508FAA" w14:textId="77777777" w:rsidR="009E64F2" w:rsidRPr="00942DAA" w:rsidRDefault="009E64F2" w:rsidP="007B3FAD">
            <w:pPr>
              <w:pStyle w:val="ListParagraph"/>
              <w:spacing w:line="276" w:lineRule="auto"/>
              <w:ind w:left="0"/>
              <w:rPr>
                <w:rFonts w:ascii="Calibri" w:hAnsi="Calibri" w:cs="Calibri"/>
                <w:sz w:val="24"/>
                <w:szCs w:val="24"/>
              </w:rPr>
            </w:pPr>
          </w:p>
        </w:tc>
        <w:tc>
          <w:tcPr>
            <w:tcW w:w="4531" w:type="dxa"/>
          </w:tcPr>
          <w:p w14:paraId="30A4500A"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59C30B2A" wp14:editId="2A903D0D">
                  <wp:extent cx="2186609" cy="2186609"/>
                  <wp:effectExtent l="0" t="0" r="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8x8 grid.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2192368" cy="2192368"/>
                          </a:xfrm>
                          <a:prstGeom prst="rect">
                            <a:avLst/>
                          </a:prstGeom>
                        </pic:spPr>
                      </pic:pic>
                    </a:graphicData>
                  </a:graphic>
                </wp:inline>
              </w:drawing>
            </w:r>
          </w:p>
        </w:tc>
      </w:tr>
    </w:tbl>
    <w:p w14:paraId="3EBE0E3A" w14:textId="77777777" w:rsidR="009E64F2" w:rsidRPr="00942DAA" w:rsidRDefault="009E64F2" w:rsidP="007B3FAD">
      <w:pPr>
        <w:spacing w:line="276" w:lineRule="auto"/>
        <w:rPr>
          <w:rFonts w:ascii="Calibri" w:hAnsi="Calibri" w:cs="Calibri"/>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009C9ADD" w14:textId="77777777" w:rsidTr="007B3FAD">
        <w:tc>
          <w:tcPr>
            <w:tcW w:w="4585" w:type="dxa"/>
            <w:gridSpan w:val="2"/>
          </w:tcPr>
          <w:p w14:paraId="1C349E24"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Graphing a Line I</w:t>
            </w:r>
          </w:p>
        </w:tc>
        <w:tc>
          <w:tcPr>
            <w:tcW w:w="4769" w:type="dxa"/>
            <w:gridSpan w:val="2"/>
          </w:tcPr>
          <w:p w14:paraId="29A3811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30D668AD" w14:textId="77777777" w:rsidTr="007B3FAD">
        <w:tc>
          <w:tcPr>
            <w:tcW w:w="4585" w:type="dxa"/>
            <w:gridSpan w:val="2"/>
          </w:tcPr>
          <w:p w14:paraId="12EDD0A7"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PHM-09-098</w:t>
            </w:r>
          </w:p>
        </w:tc>
        <w:tc>
          <w:tcPr>
            <w:tcW w:w="4769" w:type="dxa"/>
            <w:gridSpan w:val="2"/>
          </w:tcPr>
          <w:p w14:paraId="486A4B45"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3970FC3F" w14:textId="77777777" w:rsidTr="007B3FAD">
        <w:tc>
          <w:tcPr>
            <w:tcW w:w="3118" w:type="dxa"/>
            <w:tcBorders>
              <w:top w:val="single" w:sz="4" w:space="0" w:color="auto"/>
              <w:left w:val="nil"/>
              <w:bottom w:val="single" w:sz="4" w:space="0" w:color="auto"/>
              <w:right w:val="nil"/>
            </w:tcBorders>
          </w:tcPr>
          <w:p w14:paraId="2C7A8579"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35F3783"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6E1A483" w14:textId="77777777" w:rsidR="009E64F2" w:rsidRPr="00942DAA" w:rsidRDefault="009E64F2" w:rsidP="007B3FAD">
            <w:pPr>
              <w:rPr>
                <w:rFonts w:ascii="Calibri" w:hAnsi="Calibri" w:cs="Calibri"/>
                <w:noProof/>
                <w:sz w:val="24"/>
                <w:szCs w:val="24"/>
              </w:rPr>
            </w:pPr>
          </w:p>
        </w:tc>
      </w:tr>
      <w:tr w:rsidR="009E64F2" w:rsidRPr="00942DAA" w14:paraId="5CCA44D7" w14:textId="77777777" w:rsidTr="007B3FAD">
        <w:trPr>
          <w:trHeight w:val="905"/>
        </w:trPr>
        <w:tc>
          <w:tcPr>
            <w:tcW w:w="9354" w:type="dxa"/>
            <w:gridSpan w:val="4"/>
            <w:tcBorders>
              <w:top w:val="single" w:sz="4" w:space="0" w:color="auto"/>
              <w:left w:val="single" w:sz="4" w:space="0" w:color="auto"/>
              <w:bottom w:val="single" w:sz="4" w:space="0" w:color="auto"/>
              <w:right w:val="single" w:sz="4" w:space="0" w:color="auto"/>
            </w:tcBorders>
          </w:tcPr>
          <w:p w14:paraId="3E89E1BE"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35040" behindDoc="1" locked="0" layoutInCell="1" allowOverlap="1" wp14:anchorId="7A82D9AF" wp14:editId="08E6171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6" name="Freeform 6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0A92C7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7" name="Freeform 6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41EF58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8" name="Freeform 6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160108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9" name="Freeform 6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CDAD97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0" name="Freeform 6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0171EE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1" name="Freeform 6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C08E82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2" name="Freeform 6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0F26D0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3" name="Freeform 6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7BDFBB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4" name="Freeform 6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D3ED3B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5" name="Freeform 6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4986EF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6" name="Freeform 6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55AAE9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A82D9AF" id="_x0000_s1650" style="position:absolute;margin-left:.35pt;margin-top:0;width:26.3pt;height:28.35pt;z-index:-2515814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8VUS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BNn/xVRIwAAutgAAA4AAAAAAAAAAAAAAAAALgIAAGRycy9lMm9Eb2MueG1s&#10;UEsBAi0AFAAGAAgAAAAhAOKPSPXbAAAAAwEAAA8AAAAAAAAAAAAAAAAAqyUAAGRycy9kb3ducmV2&#10;LnhtbFBLBQYAAAAABAAEAPMAAACzJgAAAAA=&#10;">
                      <v:shape id="Freeform 626" o:spid="_x0000_s165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eg9sUA&#10;AADcAAAADwAAAGRycy9kb3ducmV2LnhtbESPT2vCQBTE7wW/w/KE3upGkVSiq6igSP8cjF68PbPP&#10;JCT7NuxuNf323UKhx2FmfsMsVr1pxZ2cry0rGI8SEMSF1TWXCs6n3csMhA/IGlvLpOCbPKyWg6cF&#10;Zto++Ej3PJQiQthnqKAKocuk9EVFBv3IdsTRu1lnMETpSqkdPiLctHKSJKk0WHNcqLCjbUVFk38Z&#10;Bc3+ko8/cdZspof2WH6gu76/vSr1POzXcxCB+vAf/msftIJ0ksL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N6D2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0A92C73" w14:textId="77777777" w:rsidR="00A7141E" w:rsidRDefault="00A7141E" w:rsidP="007B3FAD">
                              <w:pPr>
                                <w:rPr>
                                  <w:rFonts w:eastAsia="Times New Roman" w:cs="Times New Roman"/>
                                </w:rPr>
                              </w:pPr>
                            </w:p>
                          </w:txbxContent>
                        </v:textbox>
                      </v:shape>
                      <v:shape id="Freeform 627" o:spid="_x0000_s165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xldsQA&#10;AADcAAAADwAAAGRycy9kb3ducmV2LnhtbESPQWsCMRSE74X+h/AKXkrN1oOV1SiiVG09ufYHPDev&#10;m9DNy5LEdfvvm0Khx2FmvmEWq8G1oqcQrWcFz+MCBHHtteVGwcf59WkGIiZkja1nUvBNEVbL+7sF&#10;ltrf+ER9lRqRIRxLVGBS6kopY23IYRz7jjh7nz44TFmGRuqAtwx3rZwUxVQ6tJwXDHa0MVR/VVen&#10;IHT6sLs8vrvjert/w3NvzWArpUYPw3oOItGQ/sN/7YNWMJ28wO+Zf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sZXb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41EF587" w14:textId="77777777" w:rsidR="00A7141E" w:rsidRDefault="00A7141E" w:rsidP="007B3FAD">
                              <w:pPr>
                                <w:rPr>
                                  <w:rFonts w:eastAsia="Times New Roman" w:cs="Times New Roman"/>
                                </w:rPr>
                              </w:pPr>
                            </w:p>
                          </w:txbxContent>
                        </v:textbox>
                      </v:shape>
                      <v:shape id="Freeform 628" o:spid="_x0000_s165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8F7wA&#10;AADcAAAADwAAAGRycy9kb3ducmV2LnhtbERPuwrCMBTdBf8hXMHNpjqIVKNoUXBx8AGul+baVJub&#10;0kStf28GwfFw3otVZ2vxotZXjhWMkxQEceF0xaWCy3k3moHwAVlj7ZgUfMjDatnvLTDT7s1Hep1C&#10;KWII+wwVmBCaTEpfGLLoE9cQR+7mWoshwraUusV3DLe1nKTpVFqsODYYbCg3VDxOT6tge5WS8LAx&#10;95wem3xsfWXsTKnhoFvPQQTqwl/8c++1gukkro1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VGPwX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601083" w14:textId="77777777" w:rsidR="00A7141E" w:rsidRDefault="00A7141E" w:rsidP="007B3FAD">
                              <w:pPr>
                                <w:rPr>
                                  <w:rFonts w:eastAsia="Times New Roman" w:cs="Times New Roman"/>
                                </w:rPr>
                              </w:pPr>
                            </w:p>
                          </w:txbxContent>
                        </v:textbox>
                      </v:shape>
                      <v:shape id="Freeform 629" o:spid="_x0000_s165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zpD8YA&#10;AADcAAAADwAAAGRycy9kb3ducmV2LnhtbESPQWvCQBSE70L/w/IKXqTu6iFto6tIQfCiYLTQ3h7Z&#10;Z5I2+zbNrhr99V1B8DjMzDfMdN7ZWpyo9ZVjDaOhAkGcO1NxoWG/W768gfAB2WDtmDRcyMN89tSb&#10;Ymrcmbd0ykIhIoR9ihrKEJpUSp+XZNEPXUMcvYNrLYYo20KaFs8Rbms5ViqRFiuOCyU29FFS/psd&#10;rYbPYu+d/FIDtd59/72Okp9ssblq3X/uFhMQgbrwCN/bK6MhGb/D7Uw8An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zpD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CDAD97F" w14:textId="77777777" w:rsidR="00A7141E" w:rsidRDefault="00A7141E" w:rsidP="007B3FAD">
                              <w:pPr>
                                <w:rPr>
                                  <w:rFonts w:eastAsia="Times New Roman" w:cs="Times New Roman"/>
                                </w:rPr>
                              </w:pPr>
                            </w:p>
                          </w:txbxContent>
                        </v:textbox>
                      </v:shape>
                      <v:shape id="Freeform 630" o:spid="_x0000_s165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n6cEA&#10;AADcAAAADwAAAGRycy9kb3ducmV2LnhtbERPy4rCMBTdD/gP4QruNFVRtDYVkRF0FuLrAy7NtQ+b&#10;m9JktM7XTxYDszycd7LuTC2e1LrSsoLxKAJBnFldcq7gdt0NFyCcR9ZYWyYFb3KwTnsfCcbavvhM&#10;z4vPRQhhF6OCwvsmltJlBRl0I9sQB+5uW4M+wDaXusVXCDe1nETRXBosOTQU2NC2oOxx+TYK6tn5&#10;514tZTaNDsdt8zWpTvhZKTXod5sVCE+d/xf/ufdawXwa5ocz4QjI9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Ap+n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0171EEF" w14:textId="77777777" w:rsidR="00A7141E" w:rsidRDefault="00A7141E" w:rsidP="007B3FAD">
                              <w:pPr>
                                <w:rPr>
                                  <w:rFonts w:eastAsia="Times New Roman" w:cs="Times New Roman"/>
                                </w:rPr>
                              </w:pPr>
                            </w:p>
                          </w:txbxContent>
                        </v:textbox>
                      </v:shape>
                      <v:shape id="Freeform 631" o:spid="_x0000_s165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nIE8QA&#10;AADcAAAADwAAAGRycy9kb3ducmV2LnhtbESPS4vCMBSF98L8h3AH3GlaXzjVKIMPmJWgFcblpbm2&#10;dZqb0kSt/34iCC4P5/Fx5svWVOJGjSstK4j7EQjizOqScwXHdNubgnAeWWNlmRQ8yMFy8dGZY6Lt&#10;nfd0O/hchBF2CSoovK8TKV1WkEHXtzVx8M62MeiDbHKpG7yHcVPJQRRNpMGSA6HAmlYFZX+Hqwnc&#10;05ddp+Vm9Jtfprs0vpzGg2ikVPez/Z6B8NT6d/jV/tEKJsMY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pyB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C08E82A" w14:textId="77777777" w:rsidR="00A7141E" w:rsidRDefault="00A7141E" w:rsidP="007B3FAD">
                              <w:pPr>
                                <w:rPr>
                                  <w:rFonts w:eastAsia="Times New Roman" w:cs="Times New Roman"/>
                                </w:rPr>
                              </w:pPr>
                            </w:p>
                          </w:txbxContent>
                        </v:textbox>
                      </v:shape>
                      <v:shape id="Freeform 632" o:spid="_x0000_s165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ALMMA&#10;AADcAAAADwAAAGRycy9kb3ducmV2LnhtbESPT4vCMBTE7wt+h/AEb2uqLv6pRhFB6G1ZrQdvj+bZ&#10;ljYvpYm1fnsjCHscZuY3zGbXm1p01LrSsoLJOAJBnFldcq4gPR+/lyCcR9ZYWyYFT3Kw2w6+Nhhr&#10;++A/6k4+FwHCLkYFhfdNLKXLCjLoxrYhDt7NtgZ9kG0udYuPADe1nEbRXBosOSwU2NChoKw63Y2C&#10;5Miravm7oEuySq4/s3NXpelNqdGw369BeOr9f/jTTrSC+WwK7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AL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0F26D00" w14:textId="77777777" w:rsidR="00A7141E" w:rsidRDefault="00A7141E" w:rsidP="007B3FAD">
                              <w:pPr>
                                <w:rPr>
                                  <w:rFonts w:eastAsia="Times New Roman" w:cs="Times New Roman"/>
                                </w:rPr>
                              </w:pPr>
                            </w:p>
                          </w:txbxContent>
                        </v:textbox>
                      </v:shape>
                      <v:shape id="Freeform 633" o:spid="_x0000_s165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pvcIA&#10;AADcAAAADwAAAGRycy9kb3ducmV2LnhtbESPQWsCMRSE74X+h/AKvYhmW0HKahQpFMRbtVKPj81z&#10;E9y8tySprv++KRQ8DjPzDbNYDaFTF4rJCxt4mVSgiBuxnlsDX/uP8RuolJEtdsJk4EYJVsvHhwXW&#10;Vq78SZddblWBcKrRgMu5r7VOjaOAaSI9cfFOEgPmImOrbcRrgYdOv1bVTAf0XBYc9vTuqDnvfkKh&#10;iG+3LvUjLyO5VfH7KM1BjHl+GtZzUJmGfA//tzfWwGw6hb8z5Qjo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tWm9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7BDFBB9" w14:textId="77777777" w:rsidR="00A7141E" w:rsidRDefault="00A7141E" w:rsidP="007B3FAD">
                              <w:pPr>
                                <w:rPr>
                                  <w:rFonts w:eastAsia="Times New Roman" w:cs="Times New Roman"/>
                                </w:rPr>
                              </w:pPr>
                            </w:p>
                          </w:txbxContent>
                        </v:textbox>
                      </v:shape>
                      <v:shape id="Freeform 634" o:spid="_x0000_s165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CwoMQA&#10;AADcAAAADwAAAGRycy9kb3ducmV2LnhtbESPT4vCMBTE78J+h/AWvGm6Ku5SjbIIgheL/3bx+Gie&#10;bbB5KU3U+u2NIHgcZuY3zHTe2kpcqfHGsYKvfgKCOHfacKHgsF/2fkD4gKyxckwK7uRhPvvoTDHV&#10;7sZbuu5CISKEfYoKyhDqVEqfl2TR911NHL2TayyGKJtC6gZvEW4rOUiSsbRoOC6UWNOipPy8u1gF&#10;Ifs+HczmnK2X9Ncmx/w/G5mBUt3P9ncCIlAb3uFXe6UVjIcjeJ6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AsKD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D3ED3B0" w14:textId="77777777" w:rsidR="00A7141E" w:rsidRDefault="00A7141E" w:rsidP="007B3FAD">
                              <w:pPr>
                                <w:rPr>
                                  <w:rFonts w:eastAsia="Times New Roman" w:cs="Times New Roman"/>
                                </w:rPr>
                              </w:pPr>
                            </w:p>
                          </w:txbxContent>
                        </v:textbox>
                      </v:shape>
                      <v:shape id="Freeform 635" o:spid="_x0000_s166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uD8YA&#10;AADcAAAADwAAAGRycy9kb3ducmV2LnhtbESPQWvCQBSE74X+h+UVvNWNkaYhukoRCtpebPTi7Zl9&#10;zYZm34bdVdN/3y0Uehxm5htmuR5tL67kQ+dYwWyagSBunO64VXA8vD6WIEJE1tg7JgXfFGC9ur9b&#10;YqXdjT/oWsdWJAiHChWYGIdKytAYshimbiBO3qfzFmOSvpXa4y3BbS/zLCukxY7TgsGBNoaar/pi&#10;FZTl5iyLt1n+rHdbn7+b/bE+7ZWaPIwvCxCRxvgf/mtvtYJi/gS/Z9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uD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4986EF6" w14:textId="77777777" w:rsidR="00A7141E" w:rsidRDefault="00A7141E" w:rsidP="007B3FAD">
                              <w:pPr>
                                <w:rPr>
                                  <w:rFonts w:eastAsia="Times New Roman" w:cs="Times New Roman"/>
                                </w:rPr>
                              </w:pPr>
                            </w:p>
                          </w:txbxContent>
                        </v:textbox>
                      </v:shape>
                      <v:shape id="Freeform 636" o:spid="_x0000_s166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uJh8UA&#10;AADcAAAADwAAAGRycy9kb3ducmV2LnhtbESPzW7CMBCE75V4B2uReitO+EmrFAdViApULpTyANt4&#10;m6SN11ZsILw9RqrEcTQz32jmi9604kSdbywrSEcJCOLS6oYrBYev96cXED4ga2wtk4ILeVgUg4c5&#10;5tqe+ZNO+1CJCGGfo4I6BJdL6cuaDPqRdcTR+7GdwRBlV0nd4TnCTSvHSZJJgw3HhRodLWsq//ZH&#10;o2B6/N2lq+/NlmZOflyeZ2t7cKzU47B/ewURqA/38H97oxVkkwxuZ+IRk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4mH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55AAE9A"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4AA5FC3B"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create a table of values for a given linear equation in 2 variables and g</w:t>
            </w:r>
            <w:r>
              <w:rPr>
                <w:rFonts w:ascii="Calibri" w:hAnsi="Calibri" w:cs="Calibri"/>
                <w:sz w:val="24"/>
                <w:szCs w:val="24"/>
              </w:rPr>
              <w:t>raph it on the Cartesian plane.</w:t>
            </w:r>
          </w:p>
        </w:tc>
      </w:tr>
    </w:tbl>
    <w:p w14:paraId="56BFCB0A" w14:textId="77777777" w:rsidR="009E64F2" w:rsidRPr="00942DAA" w:rsidRDefault="009E64F2" w:rsidP="007B3FAD">
      <w:pPr>
        <w:spacing w:line="276" w:lineRule="auto"/>
        <w:rPr>
          <w:rFonts w:ascii="Calibri" w:hAnsi="Calibri" w:cs="Calibri"/>
        </w:rPr>
      </w:pPr>
    </w:p>
    <w:p w14:paraId="16DD1DCB"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3BCCC273"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In </w:t>
      </w:r>
      <w:r>
        <w:rPr>
          <w:rFonts w:ascii="Calibri" w:hAnsi="Calibri" w:cs="Calibri"/>
        </w:rPr>
        <w:t>L</w:t>
      </w:r>
      <w:r w:rsidRPr="00942DAA">
        <w:rPr>
          <w:rFonts w:ascii="Calibri" w:hAnsi="Calibri" w:cs="Calibri"/>
        </w:rPr>
        <w:t xml:space="preserve">essons 93 and 94, you learned how to create a table of values for an equation. In </w:t>
      </w:r>
      <w:r>
        <w:rPr>
          <w:rFonts w:ascii="Calibri" w:hAnsi="Calibri" w:cs="Calibri"/>
        </w:rPr>
        <w:t>L</w:t>
      </w:r>
      <w:r w:rsidRPr="00942DAA">
        <w:rPr>
          <w:rFonts w:ascii="Calibri" w:hAnsi="Calibri" w:cs="Calibri"/>
        </w:rPr>
        <w:t>esson 97, you learned how to plot the points from a table of values on the Cartesian plane. In this lesson, you will combine these skills. You will create a table of values for a given linear equation in 2 variables and graph it on the Cartesian plane.</w:t>
      </w:r>
    </w:p>
    <w:p w14:paraId="394C771E" w14:textId="77777777" w:rsidR="009E64F2" w:rsidRPr="00942DAA" w:rsidRDefault="009E64F2" w:rsidP="007B3FAD">
      <w:pPr>
        <w:spacing w:line="276" w:lineRule="auto"/>
        <w:rPr>
          <w:rFonts w:ascii="Calibri" w:hAnsi="Calibri" w:cs="Calibri"/>
          <w:b/>
        </w:rPr>
      </w:pPr>
    </w:p>
    <w:p w14:paraId="45827C5C"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39E9B3AF" w14:textId="77777777" w:rsidR="009E64F2" w:rsidRPr="00942DAA" w:rsidRDefault="009E64F2" w:rsidP="009E64F2">
      <w:pPr>
        <w:pStyle w:val="ListParagraph"/>
        <w:numPr>
          <w:ilvl w:val="0"/>
          <w:numId w:val="127"/>
        </w:numPr>
        <w:spacing w:line="276" w:lineRule="auto"/>
        <w:ind w:left="357" w:hanging="357"/>
        <w:rPr>
          <w:rFonts w:ascii="Calibri" w:eastAsiaTheme="minorEastAsia" w:hAnsi="Calibri" w:cs="Calibri"/>
          <w:sz w:val="24"/>
          <w:szCs w:val="24"/>
        </w:rPr>
      </w:pPr>
      <w:r w:rsidRPr="00942DAA">
        <w:rPr>
          <w:rFonts w:ascii="Calibri" w:eastAsiaTheme="minorEastAsia" w:hAnsi="Calibri" w:cs="Calibri"/>
          <w:sz w:val="24"/>
          <w:szCs w:val="24"/>
        </w:rPr>
        <w:t xml:space="preserve">Complete the table of values below for the linear equation </w:t>
      </w:r>
      <m:oMath>
        <m:r>
          <w:rPr>
            <w:rFonts w:ascii="Cambria Math" w:eastAsiaTheme="minorEastAsia" w:hAnsi="Cambria Math" w:cs="Calibri"/>
            <w:sz w:val="24"/>
            <w:szCs w:val="24"/>
          </w:rPr>
          <m:t>y=x-1</m:t>
        </m:r>
      </m:oMath>
      <w:r w:rsidRPr="00942DAA">
        <w:rPr>
          <w:rFonts w:ascii="Calibri" w:eastAsiaTheme="minorEastAsia" w:hAnsi="Calibri" w:cs="Calibri"/>
          <w:sz w:val="24"/>
          <w:szCs w:val="24"/>
        </w:rPr>
        <w:t>. Graph the relation on the Cartesian plane.</w:t>
      </w:r>
    </w:p>
    <w:tbl>
      <w:tblPr>
        <w:tblStyle w:val="TableGrid"/>
        <w:tblW w:w="0" w:type="auto"/>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15"/>
        <w:gridCol w:w="4342"/>
      </w:tblGrid>
      <w:tr w:rsidR="009E64F2" w:rsidRPr="00942DAA" w14:paraId="4BCBE328" w14:textId="77777777" w:rsidTr="007B3FAD">
        <w:tc>
          <w:tcPr>
            <w:tcW w:w="4530" w:type="dxa"/>
          </w:tcPr>
          <w:tbl>
            <w:tblPr>
              <w:tblStyle w:val="TableGrid"/>
              <w:tblpPr w:leftFromText="180" w:rightFromText="180" w:vertAnchor="text" w:horzAnchor="margin" w:tblpY="83"/>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588"/>
              <w:gridCol w:w="588"/>
              <w:gridCol w:w="556"/>
              <w:gridCol w:w="556"/>
              <w:gridCol w:w="588"/>
            </w:tblGrid>
            <w:tr w:rsidR="009E64F2" w:rsidRPr="00942DAA" w14:paraId="604E155D" w14:textId="77777777" w:rsidTr="007B3FAD">
              <w:trPr>
                <w:trHeight w:val="233"/>
              </w:trPr>
              <w:tc>
                <w:tcPr>
                  <w:tcW w:w="555" w:type="dxa"/>
                  <w:tcBorders>
                    <w:top w:val="single" w:sz="4" w:space="0" w:color="auto"/>
                    <w:left w:val="single" w:sz="4" w:space="0" w:color="auto"/>
                    <w:bottom w:val="single" w:sz="4" w:space="0" w:color="auto"/>
                    <w:right w:val="single" w:sz="4" w:space="0" w:color="auto"/>
                  </w:tcBorders>
                  <w:vAlign w:val="center"/>
                </w:tcPr>
                <w:p w14:paraId="559F0761"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x</m:t>
                      </m:r>
                    </m:oMath>
                  </m:oMathPara>
                </w:p>
              </w:tc>
              <w:tc>
                <w:tcPr>
                  <w:tcW w:w="588" w:type="dxa"/>
                  <w:tcBorders>
                    <w:top w:val="single" w:sz="4" w:space="0" w:color="auto"/>
                    <w:left w:val="single" w:sz="4" w:space="0" w:color="auto"/>
                    <w:bottom w:val="single" w:sz="4" w:space="0" w:color="auto"/>
                    <w:right w:val="single" w:sz="4" w:space="0" w:color="auto"/>
                  </w:tcBorders>
                </w:tcPr>
                <w:p w14:paraId="50EB0707" w14:textId="77777777" w:rsidR="009E64F2" w:rsidRPr="00942DAA" w:rsidRDefault="009E64F2" w:rsidP="007B3FAD">
                  <w:pPr>
                    <w:jc w:val="center"/>
                    <w:rPr>
                      <w:rFonts w:ascii="Calibri" w:eastAsia="Calibri" w:hAnsi="Calibri" w:cs="Calibri"/>
                      <w:sz w:val="24"/>
                      <w:szCs w:val="24"/>
                    </w:rPr>
                  </w:pPr>
                  <m:oMathPara>
                    <m:oMath>
                      <m:r>
                        <w:rPr>
                          <w:rFonts w:ascii="Cambria Math" w:eastAsia="Calibri" w:hAnsi="Cambria Math" w:cs="Calibri"/>
                          <w:sz w:val="24"/>
                          <w:szCs w:val="24"/>
                        </w:rPr>
                        <m:t>-2</m:t>
                      </m:r>
                    </m:oMath>
                  </m:oMathPara>
                </w:p>
              </w:tc>
              <w:tc>
                <w:tcPr>
                  <w:tcW w:w="588" w:type="dxa"/>
                  <w:tcBorders>
                    <w:top w:val="single" w:sz="4" w:space="0" w:color="auto"/>
                    <w:left w:val="single" w:sz="4" w:space="0" w:color="auto"/>
                    <w:bottom w:val="single" w:sz="4" w:space="0" w:color="auto"/>
                    <w:right w:val="single" w:sz="4" w:space="0" w:color="auto"/>
                  </w:tcBorders>
                </w:tcPr>
                <w:p w14:paraId="63797BDF" w14:textId="77777777" w:rsidR="009E64F2" w:rsidRPr="00942DAA" w:rsidRDefault="009E64F2" w:rsidP="007B3FAD">
                  <w:pPr>
                    <w:jc w:val="center"/>
                    <w:rPr>
                      <w:rFonts w:ascii="Calibri" w:eastAsia="Calibri" w:hAnsi="Calibri" w:cs="Calibri"/>
                      <w:sz w:val="24"/>
                      <w:szCs w:val="24"/>
                    </w:rPr>
                  </w:pPr>
                  <m:oMathPara>
                    <m:oMath>
                      <m:r>
                        <w:rPr>
                          <w:rFonts w:ascii="Cambria Math" w:hAnsi="Cambria Math" w:cs="Calibri"/>
                          <w:sz w:val="24"/>
                          <w:szCs w:val="24"/>
                        </w:rPr>
                        <m:t>-1</m:t>
                      </m:r>
                    </m:oMath>
                  </m:oMathPara>
                </w:p>
              </w:tc>
              <w:tc>
                <w:tcPr>
                  <w:tcW w:w="556" w:type="dxa"/>
                  <w:tcBorders>
                    <w:top w:val="single" w:sz="4" w:space="0" w:color="auto"/>
                    <w:left w:val="single" w:sz="4" w:space="0" w:color="auto"/>
                    <w:bottom w:val="single" w:sz="4" w:space="0" w:color="auto"/>
                    <w:right w:val="single" w:sz="4" w:space="0" w:color="auto"/>
                  </w:tcBorders>
                </w:tcPr>
                <w:p w14:paraId="4691FC2B" w14:textId="77777777" w:rsidR="009E64F2" w:rsidRPr="00942DAA" w:rsidRDefault="009E64F2" w:rsidP="007B3FAD">
                  <w:pPr>
                    <w:jc w:val="center"/>
                    <w:rPr>
                      <w:rFonts w:ascii="Calibri" w:eastAsia="Calibri" w:hAnsi="Calibri" w:cs="Calibri"/>
                      <w:sz w:val="24"/>
                      <w:szCs w:val="24"/>
                    </w:rPr>
                  </w:pPr>
                  <m:oMathPara>
                    <m:oMath>
                      <m:r>
                        <w:rPr>
                          <w:rFonts w:ascii="Cambria Math" w:eastAsia="Calibri" w:hAnsi="Cambria Math" w:cs="Calibri"/>
                          <w:sz w:val="24"/>
                          <w:szCs w:val="24"/>
                        </w:rPr>
                        <m:t>0</m:t>
                      </m:r>
                    </m:oMath>
                  </m:oMathPara>
                </w:p>
              </w:tc>
              <w:tc>
                <w:tcPr>
                  <w:tcW w:w="556" w:type="dxa"/>
                  <w:tcBorders>
                    <w:top w:val="single" w:sz="4" w:space="0" w:color="auto"/>
                    <w:left w:val="single" w:sz="4" w:space="0" w:color="auto"/>
                    <w:bottom w:val="single" w:sz="4" w:space="0" w:color="auto"/>
                    <w:right w:val="single" w:sz="4" w:space="0" w:color="auto"/>
                  </w:tcBorders>
                  <w:vAlign w:val="center"/>
                </w:tcPr>
                <w:p w14:paraId="6983D583" w14:textId="77777777" w:rsidR="009E64F2" w:rsidRPr="00942DAA" w:rsidRDefault="009E64F2" w:rsidP="007B3FAD">
                  <w:pPr>
                    <w:jc w:val="center"/>
                    <w:rPr>
                      <w:rFonts w:ascii="Calibri" w:hAnsi="Calibri" w:cs="Calibri"/>
                      <w:sz w:val="24"/>
                      <w:szCs w:val="24"/>
                    </w:rPr>
                  </w:pPr>
                  <m:oMathPara>
                    <m:oMath>
                      <m:r>
                        <w:rPr>
                          <w:rFonts w:ascii="Cambria Math" w:eastAsia="Calibri" w:hAnsi="Cambria Math" w:cs="Calibri"/>
                          <w:sz w:val="24"/>
                          <w:szCs w:val="24"/>
                        </w:rPr>
                        <m:t>1</m:t>
                      </m:r>
                    </m:oMath>
                  </m:oMathPara>
                </w:p>
              </w:tc>
              <w:tc>
                <w:tcPr>
                  <w:tcW w:w="588" w:type="dxa"/>
                  <w:tcBorders>
                    <w:top w:val="single" w:sz="4" w:space="0" w:color="auto"/>
                    <w:left w:val="single" w:sz="4" w:space="0" w:color="auto"/>
                    <w:bottom w:val="single" w:sz="4" w:space="0" w:color="auto"/>
                    <w:right w:val="single" w:sz="4" w:space="0" w:color="auto"/>
                  </w:tcBorders>
                  <w:vAlign w:val="center"/>
                </w:tcPr>
                <w:p w14:paraId="01A2DEE8"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2</m:t>
                      </m:r>
                    </m:oMath>
                  </m:oMathPara>
                </w:p>
              </w:tc>
            </w:tr>
            <w:tr w:rsidR="009E64F2" w:rsidRPr="00942DAA" w14:paraId="3CCCB17D" w14:textId="77777777" w:rsidTr="007B3FAD">
              <w:trPr>
                <w:trHeight w:val="211"/>
              </w:trPr>
              <w:tc>
                <w:tcPr>
                  <w:tcW w:w="555" w:type="dxa"/>
                  <w:tcBorders>
                    <w:top w:val="single" w:sz="4" w:space="0" w:color="auto"/>
                    <w:left w:val="single" w:sz="4" w:space="0" w:color="auto"/>
                    <w:bottom w:val="single" w:sz="4" w:space="0" w:color="auto"/>
                    <w:right w:val="single" w:sz="4" w:space="0" w:color="auto"/>
                  </w:tcBorders>
                  <w:vAlign w:val="center"/>
                </w:tcPr>
                <w:p w14:paraId="2E967BA3"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y</m:t>
                      </m:r>
                    </m:oMath>
                  </m:oMathPara>
                </w:p>
              </w:tc>
              <w:tc>
                <w:tcPr>
                  <w:tcW w:w="588" w:type="dxa"/>
                  <w:tcBorders>
                    <w:top w:val="single" w:sz="4" w:space="0" w:color="auto"/>
                    <w:left w:val="single" w:sz="4" w:space="0" w:color="auto"/>
                    <w:bottom w:val="single" w:sz="4" w:space="0" w:color="auto"/>
                    <w:right w:val="single" w:sz="4" w:space="0" w:color="auto"/>
                  </w:tcBorders>
                </w:tcPr>
                <w:p w14:paraId="5E11DBE7" w14:textId="77777777" w:rsidR="009E64F2" w:rsidRPr="00942DAA" w:rsidRDefault="009E64F2" w:rsidP="007B3FAD">
                  <w:pPr>
                    <w:jc w:val="center"/>
                    <w:rPr>
                      <w:rFonts w:ascii="Calibri" w:hAnsi="Calibri" w:cs="Calibri"/>
                      <w:sz w:val="24"/>
                      <w:szCs w:val="24"/>
                    </w:rPr>
                  </w:pPr>
                </w:p>
              </w:tc>
              <w:tc>
                <w:tcPr>
                  <w:tcW w:w="588" w:type="dxa"/>
                  <w:tcBorders>
                    <w:top w:val="single" w:sz="4" w:space="0" w:color="auto"/>
                    <w:left w:val="single" w:sz="4" w:space="0" w:color="auto"/>
                    <w:bottom w:val="single" w:sz="4" w:space="0" w:color="auto"/>
                    <w:right w:val="single" w:sz="4" w:space="0" w:color="auto"/>
                  </w:tcBorders>
                </w:tcPr>
                <w:p w14:paraId="6E2E15E4" w14:textId="77777777" w:rsidR="009E64F2" w:rsidRPr="00942DAA" w:rsidRDefault="009E64F2" w:rsidP="007B3FAD">
                  <w:pPr>
                    <w:jc w:val="center"/>
                    <w:rPr>
                      <w:rFonts w:ascii="Calibri" w:hAnsi="Calibri" w:cs="Calibri"/>
                      <w:sz w:val="24"/>
                      <w:szCs w:val="24"/>
                    </w:rPr>
                  </w:pPr>
                </w:p>
              </w:tc>
              <w:tc>
                <w:tcPr>
                  <w:tcW w:w="556" w:type="dxa"/>
                  <w:tcBorders>
                    <w:top w:val="single" w:sz="4" w:space="0" w:color="auto"/>
                    <w:left w:val="single" w:sz="4" w:space="0" w:color="auto"/>
                    <w:bottom w:val="single" w:sz="4" w:space="0" w:color="auto"/>
                    <w:right w:val="single" w:sz="4" w:space="0" w:color="auto"/>
                  </w:tcBorders>
                </w:tcPr>
                <w:p w14:paraId="790AB805" w14:textId="77777777" w:rsidR="009E64F2" w:rsidRPr="00942DAA" w:rsidRDefault="009E64F2" w:rsidP="007B3FAD">
                  <w:pPr>
                    <w:jc w:val="center"/>
                    <w:rPr>
                      <w:rFonts w:ascii="Calibri" w:hAnsi="Calibri" w:cs="Calibri"/>
                      <w:sz w:val="24"/>
                      <w:szCs w:val="24"/>
                    </w:rPr>
                  </w:pPr>
                </w:p>
              </w:tc>
              <w:tc>
                <w:tcPr>
                  <w:tcW w:w="556" w:type="dxa"/>
                  <w:tcBorders>
                    <w:top w:val="single" w:sz="4" w:space="0" w:color="auto"/>
                    <w:left w:val="single" w:sz="4" w:space="0" w:color="auto"/>
                    <w:bottom w:val="single" w:sz="4" w:space="0" w:color="auto"/>
                    <w:right w:val="single" w:sz="4" w:space="0" w:color="auto"/>
                  </w:tcBorders>
                </w:tcPr>
                <w:p w14:paraId="2B42A31C" w14:textId="77777777" w:rsidR="009E64F2" w:rsidRPr="00942DAA" w:rsidRDefault="009E64F2" w:rsidP="007B3FAD">
                  <w:pPr>
                    <w:jc w:val="center"/>
                    <w:rPr>
                      <w:rFonts w:ascii="Calibri" w:hAnsi="Calibri" w:cs="Calibri"/>
                      <w:sz w:val="24"/>
                      <w:szCs w:val="24"/>
                    </w:rPr>
                  </w:pPr>
                </w:p>
              </w:tc>
              <w:tc>
                <w:tcPr>
                  <w:tcW w:w="588" w:type="dxa"/>
                  <w:tcBorders>
                    <w:top w:val="single" w:sz="4" w:space="0" w:color="auto"/>
                    <w:left w:val="single" w:sz="4" w:space="0" w:color="auto"/>
                    <w:bottom w:val="single" w:sz="4" w:space="0" w:color="auto"/>
                    <w:right w:val="single" w:sz="4" w:space="0" w:color="auto"/>
                  </w:tcBorders>
                </w:tcPr>
                <w:p w14:paraId="3678366D" w14:textId="77777777" w:rsidR="009E64F2" w:rsidRPr="00942DAA" w:rsidRDefault="009E64F2" w:rsidP="007B3FAD">
                  <w:pPr>
                    <w:jc w:val="center"/>
                    <w:rPr>
                      <w:rFonts w:ascii="Calibri" w:hAnsi="Calibri" w:cs="Calibri"/>
                      <w:sz w:val="24"/>
                      <w:szCs w:val="24"/>
                    </w:rPr>
                  </w:pPr>
                </w:p>
              </w:tc>
            </w:tr>
          </w:tbl>
          <w:p w14:paraId="13C1E39A" w14:textId="77777777" w:rsidR="009E64F2" w:rsidRPr="00942DAA" w:rsidRDefault="009E64F2" w:rsidP="007B3FAD">
            <w:pPr>
              <w:pStyle w:val="ListParagraph"/>
              <w:spacing w:line="276" w:lineRule="auto"/>
              <w:ind w:left="0"/>
              <w:rPr>
                <w:rFonts w:ascii="Calibri" w:eastAsiaTheme="minorEastAsia" w:hAnsi="Calibri" w:cs="Calibri"/>
                <w:sz w:val="24"/>
                <w:szCs w:val="24"/>
              </w:rPr>
            </w:pPr>
          </w:p>
        </w:tc>
        <w:tc>
          <w:tcPr>
            <w:tcW w:w="4531" w:type="dxa"/>
          </w:tcPr>
          <w:p w14:paraId="10454099" w14:textId="77777777" w:rsidR="009E64F2" w:rsidRPr="00942DAA" w:rsidRDefault="009E64F2" w:rsidP="007B3FAD">
            <w:pPr>
              <w:pStyle w:val="ListParagraph"/>
              <w:spacing w:line="276" w:lineRule="auto"/>
              <w:ind w:left="0"/>
              <w:rPr>
                <w:rFonts w:ascii="Calibri" w:eastAsiaTheme="minorEastAsia" w:hAnsi="Calibri" w:cs="Calibri"/>
                <w:sz w:val="24"/>
                <w:szCs w:val="24"/>
              </w:rPr>
            </w:pPr>
            <w:r w:rsidRPr="00942DAA">
              <w:rPr>
                <w:rFonts w:ascii="Calibri" w:hAnsi="Calibri" w:cs="Calibri"/>
                <w:noProof/>
                <w:sz w:val="24"/>
                <w:szCs w:val="24"/>
              </w:rPr>
              <w:drawing>
                <wp:inline distT="0" distB="0" distL="0" distR="0" wp14:anchorId="7E10CBC2" wp14:editId="6565BBB9">
                  <wp:extent cx="2305878" cy="2305878"/>
                  <wp:effectExtent l="0" t="0" r="5715" b="5715"/>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8x8 grid copy.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308598" cy="2308598"/>
                          </a:xfrm>
                          <a:prstGeom prst="rect">
                            <a:avLst/>
                          </a:prstGeom>
                        </pic:spPr>
                      </pic:pic>
                    </a:graphicData>
                  </a:graphic>
                </wp:inline>
              </w:drawing>
            </w:r>
          </w:p>
        </w:tc>
      </w:tr>
    </w:tbl>
    <w:p w14:paraId="67D64A7F" w14:textId="77777777" w:rsidR="009E64F2" w:rsidRPr="00942DAA" w:rsidRDefault="009E64F2" w:rsidP="007B3FAD">
      <w:pPr>
        <w:spacing w:line="276" w:lineRule="auto"/>
        <w:ind w:firstLine="357"/>
        <w:rPr>
          <w:rFonts w:ascii="Calibri" w:eastAsiaTheme="minorEastAsia" w:hAnsi="Calibri" w:cs="Calibri"/>
        </w:rPr>
      </w:pPr>
      <w:r w:rsidRPr="00942DAA">
        <w:rPr>
          <w:rFonts w:ascii="Calibri" w:eastAsiaTheme="minorEastAsia" w:hAnsi="Calibri" w:cs="Calibri"/>
          <w:b/>
        </w:rPr>
        <w:t>Solution</w:t>
      </w:r>
    </w:p>
    <w:p w14:paraId="22F4E998" w14:textId="77777777" w:rsidR="009E64F2" w:rsidRPr="00942DAA" w:rsidRDefault="009E64F2" w:rsidP="007B3FAD">
      <w:pPr>
        <w:pStyle w:val="ListParagraph"/>
        <w:spacing w:line="276" w:lineRule="auto"/>
        <w:ind w:left="357" w:right="-5"/>
        <w:rPr>
          <w:rFonts w:ascii="Calibri" w:eastAsiaTheme="minorEastAsia" w:hAnsi="Calibri" w:cs="Calibri"/>
          <w:sz w:val="24"/>
          <w:szCs w:val="24"/>
        </w:rPr>
      </w:pPr>
      <w:r w:rsidRPr="00942DAA">
        <w:rPr>
          <w:rFonts w:ascii="Calibri" w:eastAsiaTheme="minorEastAsia" w:hAnsi="Calibri" w:cs="Calibri"/>
          <w:sz w:val="24"/>
          <w:szCs w:val="24"/>
        </w:rPr>
        <w:t xml:space="preserve">First, complete the table of values. Substitute each value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into</w:t>
      </w:r>
      <m:oMath>
        <m:r>
          <w:rPr>
            <w:rFonts w:ascii="Cambria Math" w:eastAsiaTheme="minorEastAsia" w:hAnsi="Cambria Math" w:cs="Calibri"/>
            <w:sz w:val="24"/>
            <w:szCs w:val="24"/>
          </w:rPr>
          <m:t xml:space="preserve"> y=x-1</m:t>
        </m:r>
      </m:oMath>
      <w:r w:rsidRPr="00942DAA">
        <w:rPr>
          <w:rFonts w:ascii="Calibri" w:eastAsiaTheme="minorEastAsia" w:hAnsi="Calibri" w:cs="Calibri"/>
          <w:sz w:val="24"/>
          <w:szCs w:val="24"/>
        </w:rPr>
        <w:t xml:space="preserve">, and find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p w14:paraId="28B21E93"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m:oMath>
        <m:r>
          <w:rPr>
            <w:rFonts w:ascii="Cambria Math" w:eastAsia="Calibri" w:hAnsi="Cambria Math" w:cs="Calibri"/>
            <w:sz w:val="24"/>
            <w:szCs w:val="24"/>
          </w:rPr>
          <m:t>y=-2-1=-3</m:t>
        </m:r>
      </m:oMath>
    </w:p>
    <w:p w14:paraId="544BA346"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m:oMath>
        <m:r>
          <w:rPr>
            <w:rFonts w:ascii="Cambria Math" w:eastAsia="Calibri" w:hAnsi="Cambria Math" w:cs="Calibri"/>
            <w:sz w:val="24"/>
            <w:szCs w:val="24"/>
          </w:rPr>
          <m:t>y=-1-1=-2</m:t>
        </m:r>
      </m:oMath>
    </w:p>
    <w:p w14:paraId="74C3A545"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x=0,</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y=0-1=-1</m:t>
        </m:r>
      </m:oMath>
    </w:p>
    <w:p w14:paraId="10A8370A"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y=1-1=0</m:t>
        </m:r>
      </m:oMath>
    </w:p>
    <w:p w14:paraId="20542E8F" w14:textId="77777777" w:rsidR="009E64F2" w:rsidRPr="00942DAA" w:rsidRDefault="009E64F2" w:rsidP="007B3FAD">
      <w:pPr>
        <w:pStyle w:val="ListParagraph"/>
        <w:spacing w:line="276" w:lineRule="auto"/>
        <w:ind w:left="1440" w:right="-6"/>
        <w:contextualSpacing w:val="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y=2-1=1</m:t>
        </m:r>
      </m:oMath>
    </w:p>
    <w:p w14:paraId="588AF911" w14:textId="77777777" w:rsidR="009E64F2" w:rsidRPr="00942DAA" w:rsidRDefault="009E64F2" w:rsidP="007B3FAD">
      <w:pPr>
        <w:pStyle w:val="ListParagraph"/>
        <w:spacing w:line="276" w:lineRule="auto"/>
        <w:ind w:left="714"/>
        <w:rPr>
          <w:rFonts w:ascii="Calibri" w:eastAsiaTheme="minorEastAsia" w:hAnsi="Calibri" w:cs="Calibri"/>
          <w:sz w:val="24"/>
          <w:szCs w:val="24"/>
        </w:rPr>
      </w:pPr>
      <w:r w:rsidRPr="00942DAA">
        <w:rPr>
          <w:rFonts w:ascii="Calibri" w:eastAsiaTheme="minorEastAsia" w:hAnsi="Calibri" w:cs="Calibri"/>
          <w:sz w:val="24"/>
          <w:szCs w:val="24"/>
        </w:rPr>
        <w:t xml:space="preserve">Completed table: </w:t>
      </w:r>
    </w:p>
    <w:tbl>
      <w:tblPr>
        <w:tblStyle w:val="TableGrid"/>
        <w:tblpPr w:leftFromText="180" w:rightFromText="180" w:vertAnchor="text" w:horzAnchor="page" w:tblpX="4425" w:tblpY="-1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588"/>
        <w:gridCol w:w="588"/>
        <w:gridCol w:w="556"/>
        <w:gridCol w:w="556"/>
        <w:gridCol w:w="588"/>
      </w:tblGrid>
      <w:tr w:rsidR="009E64F2" w:rsidRPr="00942DAA" w14:paraId="47CCC6D2" w14:textId="77777777" w:rsidTr="007B3FAD">
        <w:trPr>
          <w:trHeight w:val="233"/>
        </w:trPr>
        <w:tc>
          <w:tcPr>
            <w:tcW w:w="555" w:type="dxa"/>
            <w:tcBorders>
              <w:top w:val="single" w:sz="4" w:space="0" w:color="auto"/>
              <w:left w:val="single" w:sz="4" w:space="0" w:color="auto"/>
              <w:bottom w:val="single" w:sz="4" w:space="0" w:color="auto"/>
              <w:right w:val="single" w:sz="4" w:space="0" w:color="auto"/>
            </w:tcBorders>
            <w:vAlign w:val="center"/>
          </w:tcPr>
          <w:p w14:paraId="6681E833"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x</m:t>
                </m:r>
              </m:oMath>
            </m:oMathPara>
          </w:p>
        </w:tc>
        <w:tc>
          <w:tcPr>
            <w:tcW w:w="588" w:type="dxa"/>
            <w:tcBorders>
              <w:top w:val="single" w:sz="4" w:space="0" w:color="auto"/>
              <w:left w:val="single" w:sz="4" w:space="0" w:color="auto"/>
              <w:bottom w:val="single" w:sz="4" w:space="0" w:color="auto"/>
              <w:right w:val="single" w:sz="4" w:space="0" w:color="auto"/>
            </w:tcBorders>
          </w:tcPr>
          <w:p w14:paraId="20B5E35E" w14:textId="77777777" w:rsidR="009E64F2" w:rsidRPr="00942DAA" w:rsidRDefault="009E64F2" w:rsidP="007B3FAD">
            <w:pPr>
              <w:jc w:val="center"/>
              <w:rPr>
                <w:rFonts w:ascii="Calibri" w:eastAsia="Calibri" w:hAnsi="Calibri" w:cs="Calibri"/>
                <w:sz w:val="24"/>
                <w:szCs w:val="24"/>
              </w:rPr>
            </w:pPr>
            <m:oMathPara>
              <m:oMath>
                <m:r>
                  <w:rPr>
                    <w:rFonts w:ascii="Cambria Math" w:eastAsia="Calibri" w:hAnsi="Cambria Math" w:cs="Calibri"/>
                    <w:sz w:val="24"/>
                    <w:szCs w:val="24"/>
                  </w:rPr>
                  <m:t>-2</m:t>
                </m:r>
              </m:oMath>
            </m:oMathPara>
          </w:p>
        </w:tc>
        <w:tc>
          <w:tcPr>
            <w:tcW w:w="588" w:type="dxa"/>
            <w:tcBorders>
              <w:top w:val="single" w:sz="4" w:space="0" w:color="auto"/>
              <w:left w:val="single" w:sz="4" w:space="0" w:color="auto"/>
              <w:bottom w:val="single" w:sz="4" w:space="0" w:color="auto"/>
              <w:right w:val="single" w:sz="4" w:space="0" w:color="auto"/>
            </w:tcBorders>
          </w:tcPr>
          <w:p w14:paraId="7CE043C5" w14:textId="77777777" w:rsidR="009E64F2" w:rsidRPr="00942DAA" w:rsidRDefault="009E64F2" w:rsidP="007B3FAD">
            <w:pPr>
              <w:jc w:val="center"/>
              <w:rPr>
                <w:rFonts w:ascii="Calibri" w:eastAsia="Calibri" w:hAnsi="Calibri" w:cs="Calibri"/>
                <w:sz w:val="24"/>
                <w:szCs w:val="24"/>
              </w:rPr>
            </w:pPr>
            <m:oMathPara>
              <m:oMath>
                <m:r>
                  <w:rPr>
                    <w:rFonts w:ascii="Cambria Math" w:hAnsi="Cambria Math" w:cs="Calibri"/>
                    <w:sz w:val="24"/>
                    <w:szCs w:val="24"/>
                  </w:rPr>
                  <m:t>-1</m:t>
                </m:r>
              </m:oMath>
            </m:oMathPara>
          </w:p>
        </w:tc>
        <w:tc>
          <w:tcPr>
            <w:tcW w:w="556" w:type="dxa"/>
            <w:tcBorders>
              <w:top w:val="single" w:sz="4" w:space="0" w:color="auto"/>
              <w:left w:val="single" w:sz="4" w:space="0" w:color="auto"/>
              <w:bottom w:val="single" w:sz="4" w:space="0" w:color="auto"/>
              <w:right w:val="single" w:sz="4" w:space="0" w:color="auto"/>
            </w:tcBorders>
          </w:tcPr>
          <w:p w14:paraId="4294C65E" w14:textId="77777777" w:rsidR="009E64F2" w:rsidRPr="00942DAA" w:rsidRDefault="009E64F2" w:rsidP="007B3FAD">
            <w:pPr>
              <w:jc w:val="center"/>
              <w:rPr>
                <w:rFonts w:ascii="Calibri" w:eastAsia="Calibri" w:hAnsi="Calibri" w:cs="Calibri"/>
                <w:sz w:val="24"/>
                <w:szCs w:val="24"/>
              </w:rPr>
            </w:pPr>
            <m:oMathPara>
              <m:oMath>
                <m:r>
                  <w:rPr>
                    <w:rFonts w:ascii="Cambria Math" w:eastAsia="Calibri" w:hAnsi="Cambria Math" w:cs="Calibri"/>
                    <w:sz w:val="24"/>
                    <w:szCs w:val="24"/>
                  </w:rPr>
                  <m:t>0</m:t>
                </m:r>
              </m:oMath>
            </m:oMathPara>
          </w:p>
        </w:tc>
        <w:tc>
          <w:tcPr>
            <w:tcW w:w="556" w:type="dxa"/>
            <w:tcBorders>
              <w:top w:val="single" w:sz="4" w:space="0" w:color="auto"/>
              <w:left w:val="single" w:sz="4" w:space="0" w:color="auto"/>
              <w:bottom w:val="single" w:sz="4" w:space="0" w:color="auto"/>
              <w:right w:val="single" w:sz="4" w:space="0" w:color="auto"/>
            </w:tcBorders>
            <w:vAlign w:val="center"/>
          </w:tcPr>
          <w:p w14:paraId="608AC9E8" w14:textId="77777777" w:rsidR="009E64F2" w:rsidRPr="00942DAA" w:rsidRDefault="009E64F2" w:rsidP="007B3FAD">
            <w:pPr>
              <w:jc w:val="center"/>
              <w:rPr>
                <w:rFonts w:ascii="Calibri" w:hAnsi="Calibri" w:cs="Calibri"/>
                <w:sz w:val="24"/>
                <w:szCs w:val="24"/>
              </w:rPr>
            </w:pPr>
            <m:oMathPara>
              <m:oMath>
                <m:r>
                  <w:rPr>
                    <w:rFonts w:ascii="Cambria Math" w:eastAsia="Calibri" w:hAnsi="Cambria Math" w:cs="Calibri"/>
                    <w:sz w:val="24"/>
                    <w:szCs w:val="24"/>
                  </w:rPr>
                  <m:t>1</m:t>
                </m:r>
              </m:oMath>
            </m:oMathPara>
          </w:p>
        </w:tc>
        <w:tc>
          <w:tcPr>
            <w:tcW w:w="588" w:type="dxa"/>
            <w:tcBorders>
              <w:top w:val="single" w:sz="4" w:space="0" w:color="auto"/>
              <w:left w:val="single" w:sz="4" w:space="0" w:color="auto"/>
              <w:bottom w:val="single" w:sz="4" w:space="0" w:color="auto"/>
              <w:right w:val="single" w:sz="4" w:space="0" w:color="auto"/>
            </w:tcBorders>
            <w:vAlign w:val="center"/>
          </w:tcPr>
          <w:p w14:paraId="4770A73E"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2</m:t>
                </m:r>
              </m:oMath>
            </m:oMathPara>
          </w:p>
        </w:tc>
      </w:tr>
      <w:tr w:rsidR="009E64F2" w:rsidRPr="00942DAA" w14:paraId="183FE1CE" w14:textId="77777777" w:rsidTr="007B3FAD">
        <w:trPr>
          <w:trHeight w:val="211"/>
        </w:trPr>
        <w:tc>
          <w:tcPr>
            <w:tcW w:w="555" w:type="dxa"/>
            <w:tcBorders>
              <w:top w:val="single" w:sz="4" w:space="0" w:color="auto"/>
              <w:left w:val="single" w:sz="4" w:space="0" w:color="auto"/>
              <w:bottom w:val="single" w:sz="4" w:space="0" w:color="auto"/>
              <w:right w:val="single" w:sz="4" w:space="0" w:color="auto"/>
            </w:tcBorders>
            <w:vAlign w:val="center"/>
          </w:tcPr>
          <w:p w14:paraId="15F44334"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y</m:t>
                </m:r>
              </m:oMath>
            </m:oMathPara>
          </w:p>
        </w:tc>
        <w:tc>
          <w:tcPr>
            <w:tcW w:w="588" w:type="dxa"/>
            <w:tcBorders>
              <w:top w:val="single" w:sz="4" w:space="0" w:color="auto"/>
              <w:left w:val="single" w:sz="4" w:space="0" w:color="auto"/>
              <w:bottom w:val="single" w:sz="4" w:space="0" w:color="auto"/>
              <w:right w:val="single" w:sz="4" w:space="0" w:color="auto"/>
            </w:tcBorders>
          </w:tcPr>
          <w:p w14:paraId="56C2DE5B"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-3</m:t>
                </m:r>
              </m:oMath>
            </m:oMathPara>
          </w:p>
        </w:tc>
        <w:tc>
          <w:tcPr>
            <w:tcW w:w="588" w:type="dxa"/>
            <w:tcBorders>
              <w:top w:val="single" w:sz="4" w:space="0" w:color="auto"/>
              <w:left w:val="single" w:sz="4" w:space="0" w:color="auto"/>
              <w:bottom w:val="single" w:sz="4" w:space="0" w:color="auto"/>
              <w:right w:val="single" w:sz="4" w:space="0" w:color="auto"/>
            </w:tcBorders>
          </w:tcPr>
          <w:p w14:paraId="0CD9394E" w14:textId="77777777" w:rsidR="009E64F2" w:rsidRPr="00942DAA" w:rsidRDefault="009E64F2" w:rsidP="007B3FAD">
            <w:pPr>
              <w:jc w:val="center"/>
              <w:rPr>
                <w:rFonts w:ascii="Calibri" w:hAnsi="Calibri" w:cs="Calibri"/>
                <w:sz w:val="24"/>
                <w:szCs w:val="24"/>
              </w:rPr>
            </w:pPr>
            <m:oMathPara>
              <m:oMath>
                <m:r>
                  <w:rPr>
                    <w:rFonts w:ascii="Cambria Math" w:eastAsiaTheme="minorEastAsia" w:hAnsi="Cambria Math" w:cs="Calibri"/>
                    <w:sz w:val="24"/>
                    <w:szCs w:val="24"/>
                  </w:rPr>
                  <m:t>-2</m:t>
                </m:r>
              </m:oMath>
            </m:oMathPara>
          </w:p>
        </w:tc>
        <w:tc>
          <w:tcPr>
            <w:tcW w:w="556" w:type="dxa"/>
            <w:tcBorders>
              <w:top w:val="single" w:sz="4" w:space="0" w:color="auto"/>
              <w:left w:val="single" w:sz="4" w:space="0" w:color="auto"/>
              <w:bottom w:val="single" w:sz="4" w:space="0" w:color="auto"/>
              <w:right w:val="single" w:sz="4" w:space="0" w:color="auto"/>
            </w:tcBorders>
          </w:tcPr>
          <w:p w14:paraId="04781C90" w14:textId="77777777" w:rsidR="009E64F2" w:rsidRPr="00942DAA" w:rsidRDefault="009E64F2" w:rsidP="007B3FAD">
            <w:pPr>
              <w:jc w:val="center"/>
              <w:rPr>
                <w:rFonts w:ascii="Calibri" w:hAnsi="Calibri" w:cs="Calibri"/>
                <w:sz w:val="24"/>
                <w:szCs w:val="24"/>
              </w:rPr>
            </w:pPr>
            <m:oMathPara>
              <m:oMath>
                <m:r>
                  <w:rPr>
                    <w:rFonts w:ascii="Cambria Math" w:eastAsiaTheme="minorEastAsia" w:hAnsi="Cambria Math" w:cs="Calibri"/>
                    <w:sz w:val="24"/>
                    <w:szCs w:val="24"/>
                  </w:rPr>
                  <m:t>-1</m:t>
                </m:r>
              </m:oMath>
            </m:oMathPara>
          </w:p>
        </w:tc>
        <w:tc>
          <w:tcPr>
            <w:tcW w:w="556" w:type="dxa"/>
            <w:tcBorders>
              <w:top w:val="single" w:sz="4" w:space="0" w:color="auto"/>
              <w:left w:val="single" w:sz="4" w:space="0" w:color="auto"/>
              <w:bottom w:val="single" w:sz="4" w:space="0" w:color="auto"/>
              <w:right w:val="single" w:sz="4" w:space="0" w:color="auto"/>
            </w:tcBorders>
          </w:tcPr>
          <w:p w14:paraId="0EEC6EC5" w14:textId="77777777" w:rsidR="009E64F2" w:rsidRPr="00942DAA" w:rsidRDefault="009E64F2" w:rsidP="007B3FAD">
            <w:pPr>
              <w:jc w:val="center"/>
              <w:rPr>
                <w:rFonts w:ascii="Calibri" w:hAnsi="Calibri" w:cs="Calibri"/>
                <w:sz w:val="24"/>
                <w:szCs w:val="24"/>
              </w:rPr>
            </w:pPr>
            <m:oMathPara>
              <m:oMath>
                <m:r>
                  <w:rPr>
                    <w:rFonts w:ascii="Cambria Math" w:eastAsiaTheme="minorEastAsia" w:hAnsi="Cambria Math" w:cs="Calibri"/>
                    <w:sz w:val="24"/>
                    <w:szCs w:val="24"/>
                  </w:rPr>
                  <m:t>0</m:t>
                </m:r>
              </m:oMath>
            </m:oMathPara>
          </w:p>
        </w:tc>
        <w:tc>
          <w:tcPr>
            <w:tcW w:w="588" w:type="dxa"/>
            <w:tcBorders>
              <w:top w:val="single" w:sz="4" w:space="0" w:color="auto"/>
              <w:left w:val="single" w:sz="4" w:space="0" w:color="auto"/>
              <w:bottom w:val="single" w:sz="4" w:space="0" w:color="auto"/>
              <w:right w:val="single" w:sz="4" w:space="0" w:color="auto"/>
            </w:tcBorders>
          </w:tcPr>
          <w:p w14:paraId="1F6246B9" w14:textId="77777777" w:rsidR="009E64F2" w:rsidRPr="00942DAA" w:rsidRDefault="009E64F2" w:rsidP="007B3FAD">
            <w:pPr>
              <w:jc w:val="center"/>
              <w:rPr>
                <w:rFonts w:ascii="Calibri" w:hAnsi="Calibri" w:cs="Calibri"/>
                <w:sz w:val="24"/>
                <w:szCs w:val="24"/>
              </w:rPr>
            </w:pPr>
            <w:r w:rsidRPr="00942DAA">
              <w:rPr>
                <w:rFonts w:ascii="Calibri" w:hAnsi="Calibri" w:cs="Calibri"/>
                <w:sz w:val="24"/>
                <w:szCs w:val="24"/>
              </w:rPr>
              <w:t>1</w:t>
            </w:r>
          </w:p>
        </w:tc>
      </w:tr>
    </w:tbl>
    <w:p w14:paraId="65C650F5" w14:textId="77777777" w:rsidR="009E64F2" w:rsidRPr="00942DAA" w:rsidRDefault="009E64F2" w:rsidP="007B3FAD">
      <w:pPr>
        <w:pStyle w:val="ListParagraph"/>
        <w:spacing w:line="276" w:lineRule="auto"/>
        <w:ind w:left="714"/>
        <w:rPr>
          <w:rFonts w:ascii="Calibri" w:eastAsiaTheme="minorEastAsia" w:hAnsi="Calibri" w:cs="Calibri"/>
          <w:sz w:val="24"/>
          <w:szCs w:val="24"/>
        </w:rPr>
      </w:pPr>
    </w:p>
    <w:p w14:paraId="041CBEE5" w14:textId="77777777" w:rsidR="009E64F2" w:rsidRPr="00942DAA" w:rsidRDefault="009E64F2" w:rsidP="007B3FAD">
      <w:pPr>
        <w:pStyle w:val="ListParagraph"/>
        <w:spacing w:line="276" w:lineRule="auto"/>
        <w:ind w:left="714"/>
        <w:rPr>
          <w:rFonts w:ascii="Calibri" w:eastAsiaTheme="minorEastAsia" w:hAnsi="Calibri" w:cs="Calibri"/>
          <w:sz w:val="24"/>
          <w:szCs w:val="24"/>
        </w:rPr>
      </w:pPr>
    </w:p>
    <w:p w14:paraId="5DD3FC48" w14:textId="77777777" w:rsidR="009E64F2" w:rsidRPr="00942DAA" w:rsidRDefault="009E64F2" w:rsidP="007B3FAD">
      <w:pPr>
        <w:pStyle w:val="ListParagraph"/>
        <w:spacing w:line="240" w:lineRule="auto"/>
        <w:ind w:left="357"/>
        <w:rPr>
          <w:rFonts w:ascii="Calibri" w:eastAsiaTheme="minorEastAsia" w:hAnsi="Calibri" w:cs="Calibri"/>
          <w:sz w:val="24"/>
          <w:szCs w:val="24"/>
        </w:rPr>
      </w:pPr>
      <w:r w:rsidRPr="00942DAA">
        <w:rPr>
          <w:rFonts w:ascii="Calibri" w:eastAsiaTheme="minorEastAsia" w:hAnsi="Calibri" w:cs="Calibri"/>
          <w:sz w:val="24"/>
          <w:szCs w:val="24"/>
        </w:rPr>
        <w:t xml:space="preserve">Next, plot the points from the table on the Cartesian plane. Connect them with a line, and label the line with the equation </w:t>
      </w:r>
      <m:oMath>
        <m:r>
          <w:rPr>
            <w:rFonts w:ascii="Cambria Math" w:eastAsiaTheme="minorEastAsia" w:hAnsi="Cambria Math" w:cs="Calibri"/>
            <w:sz w:val="24"/>
            <w:szCs w:val="24"/>
          </w:rPr>
          <m:t>y=x-1</m:t>
        </m:r>
      </m:oMath>
      <w:r w:rsidRPr="00942DAA">
        <w:rPr>
          <w:rFonts w:ascii="Calibri" w:eastAsiaTheme="minorEastAsia" w:hAnsi="Calibri" w:cs="Calibri"/>
          <w:sz w:val="24"/>
          <w:szCs w:val="24"/>
        </w:rPr>
        <w:t>.</w:t>
      </w:r>
    </w:p>
    <w:p w14:paraId="28822CA0" w14:textId="77777777" w:rsidR="009E64F2" w:rsidRPr="00942DAA" w:rsidRDefault="009E64F2" w:rsidP="007B3FAD">
      <w:pPr>
        <w:spacing w:line="276" w:lineRule="auto"/>
        <w:jc w:val="center"/>
        <w:rPr>
          <w:rFonts w:ascii="Calibri" w:hAnsi="Calibri" w:cs="Calibri"/>
        </w:rPr>
      </w:pPr>
      <w:r w:rsidRPr="00942DAA">
        <w:rPr>
          <w:rFonts w:ascii="Calibri" w:eastAsia="Calibri" w:hAnsi="Calibri" w:cs="Calibri"/>
          <w:noProof/>
        </w:rPr>
        <w:drawing>
          <wp:inline distT="0" distB="0" distL="0" distR="0" wp14:anchorId="0ADF97EE" wp14:editId="3ED43245">
            <wp:extent cx="1868557" cy="1868557"/>
            <wp:effectExtent l="0" t="0" r="0" b="0"/>
            <wp:docPr id="664" name="Picture 664" descr="../../../PH%20Term%201%20graphs/PH%20lesson%202%20-%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20Term%201%20graphs/PH%20lesson%202%20-%202.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874579" cy="1874579"/>
                    </a:xfrm>
                    <a:prstGeom prst="rect">
                      <a:avLst/>
                    </a:prstGeom>
                    <a:noFill/>
                    <a:ln>
                      <a:noFill/>
                    </a:ln>
                  </pic:spPr>
                </pic:pic>
              </a:graphicData>
            </a:graphic>
          </wp:inline>
        </w:drawing>
      </w:r>
    </w:p>
    <w:p w14:paraId="24F6C121" w14:textId="77777777" w:rsidR="009E64F2" w:rsidRPr="00942DAA" w:rsidRDefault="009E64F2" w:rsidP="007B3FAD">
      <w:pPr>
        <w:spacing w:line="276" w:lineRule="auto"/>
        <w:rPr>
          <w:rFonts w:ascii="Calibri" w:hAnsi="Calibri" w:cs="Calibri"/>
        </w:rPr>
      </w:pPr>
      <w:r w:rsidRPr="00942DAA">
        <w:rPr>
          <w:rFonts w:ascii="Calibri" w:eastAsiaTheme="minorEastAsia" w:hAnsi="Calibri" w:cs="Calibri"/>
          <w:noProof/>
        </w:rPr>
        <w:drawing>
          <wp:anchor distT="0" distB="0" distL="114300" distR="114300" simplePos="0" relativeHeight="251752448" behindDoc="0" locked="0" layoutInCell="1" allowOverlap="1" wp14:anchorId="6D994C5E" wp14:editId="2D13A10B">
            <wp:simplePos x="0" y="0"/>
            <wp:positionH relativeFrom="column">
              <wp:posOffset>3800475</wp:posOffset>
            </wp:positionH>
            <wp:positionV relativeFrom="paragraph">
              <wp:posOffset>80010</wp:posOffset>
            </wp:positionV>
            <wp:extent cx="2120265" cy="2120265"/>
            <wp:effectExtent l="0" t="0" r="635" b="635"/>
            <wp:wrapSquare wrapText="bothSides"/>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rid 2.png"/>
                    <pic:cNvPicPr/>
                  </pic:nvPicPr>
                  <pic:blipFill>
                    <a:blip r:embed="rId193">
                      <a:extLst>
                        <a:ext uri="{28A0092B-C50C-407E-A947-70E740481C1C}">
                          <a14:useLocalDpi xmlns:a14="http://schemas.microsoft.com/office/drawing/2010/main" val="0"/>
                        </a:ext>
                      </a:extLst>
                    </a:blip>
                    <a:stretch>
                      <a:fillRect/>
                    </a:stretch>
                  </pic:blipFill>
                  <pic:spPr>
                    <a:xfrm>
                      <a:off x="0" y="0"/>
                      <a:ext cx="2120265" cy="2120265"/>
                    </a:xfrm>
                    <a:prstGeom prst="rect">
                      <a:avLst/>
                    </a:prstGeom>
                  </pic:spPr>
                </pic:pic>
              </a:graphicData>
            </a:graphic>
            <wp14:sizeRelH relativeFrom="page">
              <wp14:pctWidth>0</wp14:pctWidth>
            </wp14:sizeRelH>
            <wp14:sizeRelV relativeFrom="page">
              <wp14:pctHeight>0</wp14:pctHeight>
            </wp14:sizeRelV>
          </wp:anchor>
        </w:drawing>
      </w:r>
    </w:p>
    <w:p w14:paraId="295BE203" w14:textId="77777777" w:rsidR="009E64F2" w:rsidRPr="00942DAA" w:rsidRDefault="009E64F2" w:rsidP="009E64F2">
      <w:pPr>
        <w:pStyle w:val="ListParagraph"/>
        <w:numPr>
          <w:ilvl w:val="0"/>
          <w:numId w:val="127"/>
        </w:numPr>
        <w:spacing w:line="276" w:lineRule="auto"/>
        <w:ind w:left="357" w:hanging="357"/>
        <w:rPr>
          <w:rFonts w:ascii="Calibri" w:hAnsi="Calibri" w:cs="Calibri"/>
          <w:sz w:val="24"/>
          <w:szCs w:val="24"/>
        </w:rPr>
      </w:pPr>
      <w:r w:rsidRPr="00942DAA">
        <w:rPr>
          <w:rFonts w:ascii="Calibri" w:eastAsiaTheme="minorEastAsia" w:hAnsi="Calibri" w:cs="Calibri"/>
          <w:sz w:val="24"/>
          <w:szCs w:val="24"/>
        </w:rPr>
        <w:t xml:space="preserve">Draw a table of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of the linear equation </w:t>
      </w:r>
      <m:oMath>
        <m:r>
          <w:rPr>
            <w:rFonts w:ascii="Cambria Math" w:eastAsiaTheme="minorEastAsia" w:hAnsi="Cambria Math" w:cs="Calibri"/>
            <w:sz w:val="24"/>
            <w:szCs w:val="24"/>
          </w:rPr>
          <m:t>y=4-x</m:t>
        </m:r>
      </m:oMath>
      <w:r w:rsidRPr="00942DAA">
        <w:rPr>
          <w:rFonts w:ascii="Calibri" w:eastAsiaTheme="minorEastAsia" w:hAnsi="Calibri" w:cs="Calibri"/>
          <w:sz w:val="24"/>
          <w:szCs w:val="24"/>
        </w:rPr>
        <w:t>. Use the table of values to graph the equation on the given plane.</w:t>
      </w:r>
    </w:p>
    <w:p w14:paraId="44FA4A75" w14:textId="77777777" w:rsidR="009E64F2" w:rsidRPr="00942DAA" w:rsidRDefault="009E64F2" w:rsidP="007B3FAD">
      <w:pPr>
        <w:pStyle w:val="ListParagraph"/>
        <w:spacing w:line="276" w:lineRule="auto"/>
        <w:rPr>
          <w:rFonts w:ascii="Calibri" w:eastAsiaTheme="minorEastAsia" w:hAnsi="Calibri" w:cs="Calibri"/>
          <w:sz w:val="24"/>
          <w:szCs w:val="24"/>
        </w:rPr>
      </w:pPr>
    </w:p>
    <w:p w14:paraId="51073B47" w14:textId="77777777" w:rsidR="009E64F2" w:rsidRPr="00942DAA" w:rsidRDefault="009E64F2" w:rsidP="007B3FAD">
      <w:pPr>
        <w:pStyle w:val="ListParagraph"/>
        <w:spacing w:line="276" w:lineRule="auto"/>
        <w:rPr>
          <w:rFonts w:ascii="Calibri" w:eastAsiaTheme="minorEastAsia" w:hAnsi="Calibri" w:cs="Calibri"/>
          <w:sz w:val="24"/>
          <w:szCs w:val="24"/>
        </w:rPr>
      </w:pPr>
    </w:p>
    <w:p w14:paraId="1D79E54B" w14:textId="77777777" w:rsidR="009E64F2" w:rsidRPr="00942DAA" w:rsidRDefault="009E64F2" w:rsidP="007B3FAD">
      <w:pPr>
        <w:pStyle w:val="ListParagraph"/>
        <w:spacing w:line="276" w:lineRule="auto"/>
        <w:rPr>
          <w:rFonts w:ascii="Calibri" w:hAnsi="Calibri" w:cs="Calibri"/>
          <w:sz w:val="24"/>
          <w:szCs w:val="24"/>
        </w:rPr>
      </w:pPr>
    </w:p>
    <w:p w14:paraId="685E2132" w14:textId="77777777" w:rsidR="009E64F2" w:rsidRPr="00942DAA" w:rsidRDefault="009E64F2" w:rsidP="007B3FAD">
      <w:pPr>
        <w:pStyle w:val="ListParagraph"/>
        <w:spacing w:line="276" w:lineRule="auto"/>
        <w:rPr>
          <w:rFonts w:ascii="Calibri" w:hAnsi="Calibri" w:cs="Calibri"/>
          <w:sz w:val="24"/>
          <w:szCs w:val="24"/>
        </w:rPr>
      </w:pPr>
    </w:p>
    <w:p w14:paraId="7E2C68C8" w14:textId="77777777" w:rsidR="009E64F2" w:rsidRPr="00942DAA" w:rsidRDefault="009E64F2" w:rsidP="007B3FAD">
      <w:pPr>
        <w:pStyle w:val="ListParagraph"/>
        <w:spacing w:line="276" w:lineRule="auto"/>
        <w:rPr>
          <w:rFonts w:ascii="Calibri" w:hAnsi="Calibri" w:cs="Calibri"/>
          <w:sz w:val="24"/>
          <w:szCs w:val="24"/>
        </w:rPr>
      </w:pPr>
    </w:p>
    <w:p w14:paraId="08BCB6E6" w14:textId="77777777" w:rsidR="009E64F2" w:rsidRPr="00942DAA" w:rsidRDefault="009E64F2" w:rsidP="007B3FAD">
      <w:pPr>
        <w:pStyle w:val="ListParagraph"/>
        <w:spacing w:line="276" w:lineRule="auto"/>
        <w:rPr>
          <w:rFonts w:ascii="Calibri" w:hAnsi="Calibri" w:cs="Calibri"/>
          <w:sz w:val="24"/>
          <w:szCs w:val="24"/>
        </w:rPr>
      </w:pPr>
    </w:p>
    <w:p w14:paraId="4AC13AF2" w14:textId="77777777" w:rsidR="009E64F2" w:rsidRPr="00942DAA" w:rsidRDefault="009E64F2" w:rsidP="007B3FAD">
      <w:pPr>
        <w:pStyle w:val="ListParagraph"/>
        <w:spacing w:line="276" w:lineRule="auto"/>
        <w:rPr>
          <w:rFonts w:ascii="Calibri" w:hAnsi="Calibri" w:cs="Calibri"/>
          <w:sz w:val="24"/>
          <w:szCs w:val="24"/>
        </w:rPr>
      </w:pPr>
    </w:p>
    <w:p w14:paraId="71FF21E3" w14:textId="77777777" w:rsidR="009E64F2" w:rsidRPr="00942DAA" w:rsidRDefault="009E64F2" w:rsidP="007B3FAD">
      <w:pPr>
        <w:spacing w:line="276" w:lineRule="auto"/>
        <w:ind w:firstLine="357"/>
        <w:rPr>
          <w:rFonts w:ascii="Calibri" w:eastAsiaTheme="minorEastAsia" w:hAnsi="Calibri" w:cs="Calibri"/>
        </w:rPr>
      </w:pPr>
      <w:r w:rsidRPr="00942DAA">
        <w:rPr>
          <w:rFonts w:ascii="Calibri" w:eastAsiaTheme="minorEastAsia" w:hAnsi="Calibri" w:cs="Calibri"/>
          <w:b/>
        </w:rPr>
        <w:t>Solution</w:t>
      </w:r>
    </w:p>
    <w:p w14:paraId="63C408B5" w14:textId="77777777" w:rsidR="009E64F2" w:rsidRPr="00942DAA" w:rsidRDefault="009E64F2" w:rsidP="007B3FAD">
      <w:pPr>
        <w:pStyle w:val="ListParagraph"/>
        <w:spacing w:after="0" w:line="276" w:lineRule="auto"/>
        <w:ind w:left="357"/>
        <w:contextualSpacing w:val="0"/>
        <w:rPr>
          <w:rFonts w:ascii="Calibri" w:eastAsiaTheme="minorEastAsia" w:hAnsi="Calibri" w:cs="Calibri"/>
          <w:sz w:val="24"/>
          <w:szCs w:val="24"/>
        </w:rPr>
      </w:pPr>
      <w:r w:rsidRPr="00942DAA">
        <w:rPr>
          <w:rFonts w:ascii="Calibri" w:eastAsiaTheme="minorEastAsia" w:hAnsi="Calibri" w:cs="Calibri"/>
          <w:sz w:val="24"/>
          <w:szCs w:val="24"/>
        </w:rPr>
        <w:t xml:space="preserve">In this problem you are not given the table of values. Draw your own table of values with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w:t>
      </w:r>
    </w:p>
    <w:tbl>
      <w:tblPr>
        <w:tblStyle w:val="TableGrid"/>
        <w:tblW w:w="3775"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5"/>
        <w:gridCol w:w="720"/>
        <w:gridCol w:w="630"/>
        <w:gridCol w:w="630"/>
        <w:gridCol w:w="622"/>
        <w:gridCol w:w="548"/>
      </w:tblGrid>
      <w:tr w:rsidR="009E64F2" w:rsidRPr="00942DAA" w14:paraId="3A73EE53" w14:textId="77777777" w:rsidTr="007B3FAD">
        <w:trPr>
          <w:trHeight w:val="328"/>
        </w:trPr>
        <w:tc>
          <w:tcPr>
            <w:tcW w:w="625" w:type="dxa"/>
            <w:tcBorders>
              <w:top w:val="single" w:sz="4" w:space="0" w:color="auto"/>
              <w:left w:val="single" w:sz="4" w:space="0" w:color="auto"/>
              <w:bottom w:val="single" w:sz="4" w:space="0" w:color="auto"/>
              <w:right w:val="single" w:sz="4" w:space="0" w:color="auto"/>
            </w:tcBorders>
          </w:tcPr>
          <w:p w14:paraId="728F02B5"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x</m:t>
                </m:r>
              </m:oMath>
            </m:oMathPara>
          </w:p>
        </w:tc>
        <w:tc>
          <w:tcPr>
            <w:tcW w:w="720" w:type="dxa"/>
            <w:tcBorders>
              <w:top w:val="single" w:sz="4" w:space="0" w:color="auto"/>
              <w:left w:val="single" w:sz="4" w:space="0" w:color="auto"/>
              <w:bottom w:val="single" w:sz="4" w:space="0" w:color="auto"/>
              <w:right w:val="single" w:sz="4" w:space="0" w:color="auto"/>
            </w:tcBorders>
          </w:tcPr>
          <w:p w14:paraId="7367DCBA"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630" w:type="dxa"/>
            <w:tcBorders>
              <w:top w:val="single" w:sz="4" w:space="0" w:color="auto"/>
              <w:left w:val="single" w:sz="4" w:space="0" w:color="auto"/>
              <w:bottom w:val="single" w:sz="4" w:space="0" w:color="auto"/>
              <w:right w:val="single" w:sz="4" w:space="0" w:color="auto"/>
            </w:tcBorders>
          </w:tcPr>
          <w:p w14:paraId="728BB8E3"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630" w:type="dxa"/>
            <w:tcBorders>
              <w:top w:val="single" w:sz="4" w:space="0" w:color="auto"/>
              <w:left w:val="single" w:sz="4" w:space="0" w:color="auto"/>
              <w:bottom w:val="single" w:sz="4" w:space="0" w:color="auto"/>
              <w:right w:val="single" w:sz="4" w:space="0" w:color="auto"/>
            </w:tcBorders>
          </w:tcPr>
          <w:p w14:paraId="7540DD43"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0</m:t>
                </m:r>
              </m:oMath>
            </m:oMathPara>
          </w:p>
        </w:tc>
        <w:tc>
          <w:tcPr>
            <w:tcW w:w="622" w:type="dxa"/>
            <w:tcBorders>
              <w:top w:val="single" w:sz="4" w:space="0" w:color="auto"/>
              <w:left w:val="single" w:sz="4" w:space="0" w:color="auto"/>
              <w:bottom w:val="single" w:sz="4" w:space="0" w:color="auto"/>
              <w:right w:val="single" w:sz="4" w:space="0" w:color="auto"/>
            </w:tcBorders>
          </w:tcPr>
          <w:p w14:paraId="54755CD5"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548" w:type="dxa"/>
            <w:tcBorders>
              <w:top w:val="single" w:sz="4" w:space="0" w:color="auto"/>
              <w:left w:val="single" w:sz="4" w:space="0" w:color="auto"/>
              <w:bottom w:val="single" w:sz="4" w:space="0" w:color="auto"/>
              <w:right w:val="single" w:sz="4" w:space="0" w:color="auto"/>
            </w:tcBorders>
          </w:tcPr>
          <w:p w14:paraId="35773D35"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r>
      <w:tr w:rsidR="009E64F2" w:rsidRPr="00942DAA" w14:paraId="3E0F984C" w14:textId="77777777" w:rsidTr="007B3FAD">
        <w:trPr>
          <w:trHeight w:val="328"/>
        </w:trPr>
        <w:tc>
          <w:tcPr>
            <w:tcW w:w="625" w:type="dxa"/>
            <w:tcBorders>
              <w:top w:val="single" w:sz="4" w:space="0" w:color="auto"/>
              <w:left w:val="single" w:sz="4" w:space="0" w:color="auto"/>
              <w:bottom w:val="single" w:sz="4" w:space="0" w:color="auto"/>
              <w:right w:val="single" w:sz="4" w:space="0" w:color="auto"/>
            </w:tcBorders>
          </w:tcPr>
          <w:p w14:paraId="0C8AB85A"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y</m:t>
                </m:r>
              </m:oMath>
            </m:oMathPara>
          </w:p>
        </w:tc>
        <w:tc>
          <w:tcPr>
            <w:tcW w:w="720" w:type="dxa"/>
            <w:tcBorders>
              <w:top w:val="single" w:sz="4" w:space="0" w:color="auto"/>
              <w:left w:val="single" w:sz="4" w:space="0" w:color="auto"/>
              <w:bottom w:val="single" w:sz="4" w:space="0" w:color="auto"/>
              <w:right w:val="single" w:sz="4" w:space="0" w:color="auto"/>
            </w:tcBorders>
          </w:tcPr>
          <w:p w14:paraId="40CF1223" w14:textId="77777777" w:rsidR="009E64F2" w:rsidRPr="00942DAA" w:rsidRDefault="009E64F2" w:rsidP="00ED31C9">
            <w:pPr>
              <w:pStyle w:val="ListParagraph"/>
              <w:spacing w:after="0" w:line="276" w:lineRule="auto"/>
              <w:rPr>
                <w:rFonts w:ascii="Calibri" w:eastAsiaTheme="minorEastAsia" w:hAnsi="Calibri" w:cs="Calibri"/>
                <w:sz w:val="24"/>
                <w:szCs w:val="24"/>
              </w:rPr>
            </w:pPr>
          </w:p>
        </w:tc>
        <w:tc>
          <w:tcPr>
            <w:tcW w:w="630" w:type="dxa"/>
            <w:tcBorders>
              <w:top w:val="single" w:sz="4" w:space="0" w:color="auto"/>
              <w:left w:val="single" w:sz="4" w:space="0" w:color="auto"/>
              <w:bottom w:val="single" w:sz="4" w:space="0" w:color="auto"/>
              <w:right w:val="single" w:sz="4" w:space="0" w:color="auto"/>
            </w:tcBorders>
          </w:tcPr>
          <w:p w14:paraId="62F7A074" w14:textId="77777777" w:rsidR="009E64F2" w:rsidRPr="00942DAA" w:rsidRDefault="009E64F2" w:rsidP="00ED31C9">
            <w:pPr>
              <w:pStyle w:val="ListParagraph"/>
              <w:spacing w:after="0" w:line="276" w:lineRule="auto"/>
              <w:rPr>
                <w:rFonts w:ascii="Calibri" w:eastAsiaTheme="minorEastAsia" w:hAnsi="Calibri" w:cs="Calibri"/>
                <w:sz w:val="24"/>
                <w:szCs w:val="24"/>
              </w:rPr>
            </w:pPr>
          </w:p>
        </w:tc>
        <w:tc>
          <w:tcPr>
            <w:tcW w:w="630" w:type="dxa"/>
            <w:tcBorders>
              <w:top w:val="single" w:sz="4" w:space="0" w:color="auto"/>
              <w:left w:val="single" w:sz="4" w:space="0" w:color="auto"/>
              <w:bottom w:val="single" w:sz="4" w:space="0" w:color="auto"/>
              <w:right w:val="single" w:sz="4" w:space="0" w:color="auto"/>
            </w:tcBorders>
          </w:tcPr>
          <w:p w14:paraId="50D376E1" w14:textId="77777777" w:rsidR="009E64F2" w:rsidRPr="00942DAA" w:rsidRDefault="009E64F2" w:rsidP="00ED31C9">
            <w:pPr>
              <w:pStyle w:val="ListParagraph"/>
              <w:spacing w:after="0" w:line="276" w:lineRule="auto"/>
              <w:rPr>
                <w:rFonts w:ascii="Calibri" w:eastAsiaTheme="minorEastAsia" w:hAnsi="Calibri" w:cs="Calibri"/>
                <w:sz w:val="24"/>
                <w:szCs w:val="24"/>
              </w:rPr>
            </w:pPr>
          </w:p>
        </w:tc>
        <w:tc>
          <w:tcPr>
            <w:tcW w:w="622" w:type="dxa"/>
            <w:tcBorders>
              <w:top w:val="single" w:sz="4" w:space="0" w:color="auto"/>
              <w:left w:val="single" w:sz="4" w:space="0" w:color="auto"/>
              <w:bottom w:val="single" w:sz="4" w:space="0" w:color="auto"/>
              <w:right w:val="single" w:sz="4" w:space="0" w:color="auto"/>
            </w:tcBorders>
          </w:tcPr>
          <w:p w14:paraId="5B846F6D" w14:textId="77777777" w:rsidR="009E64F2" w:rsidRPr="00942DAA" w:rsidRDefault="009E64F2" w:rsidP="00ED31C9">
            <w:pPr>
              <w:pStyle w:val="ListParagraph"/>
              <w:spacing w:after="0" w:line="276" w:lineRule="auto"/>
              <w:rPr>
                <w:rFonts w:ascii="Calibri" w:eastAsiaTheme="minorEastAsia" w:hAnsi="Calibri" w:cs="Calibri"/>
                <w:sz w:val="24"/>
                <w:szCs w:val="24"/>
              </w:rPr>
            </w:pPr>
          </w:p>
        </w:tc>
        <w:tc>
          <w:tcPr>
            <w:tcW w:w="548" w:type="dxa"/>
            <w:tcBorders>
              <w:top w:val="single" w:sz="4" w:space="0" w:color="auto"/>
              <w:left w:val="single" w:sz="4" w:space="0" w:color="auto"/>
              <w:bottom w:val="single" w:sz="4" w:space="0" w:color="auto"/>
              <w:right w:val="single" w:sz="4" w:space="0" w:color="auto"/>
            </w:tcBorders>
          </w:tcPr>
          <w:p w14:paraId="02B392B3" w14:textId="77777777" w:rsidR="009E64F2" w:rsidRPr="00942DAA" w:rsidRDefault="009E64F2" w:rsidP="00ED31C9">
            <w:pPr>
              <w:pStyle w:val="ListParagraph"/>
              <w:spacing w:after="0" w:line="276" w:lineRule="auto"/>
              <w:rPr>
                <w:rFonts w:ascii="Calibri" w:eastAsiaTheme="minorEastAsia" w:hAnsi="Calibri" w:cs="Calibri"/>
                <w:sz w:val="24"/>
                <w:szCs w:val="24"/>
              </w:rPr>
            </w:pPr>
          </w:p>
        </w:tc>
      </w:tr>
    </w:tbl>
    <w:p w14:paraId="77526916" w14:textId="77777777" w:rsidR="009E64F2" w:rsidRPr="00942DAA" w:rsidRDefault="009E64F2" w:rsidP="007B3FAD">
      <w:pPr>
        <w:spacing w:after="160" w:line="276" w:lineRule="auto"/>
        <w:ind w:firstLine="357"/>
        <w:rPr>
          <w:rFonts w:ascii="Calibri" w:eastAsiaTheme="minorEastAsia" w:hAnsi="Calibri" w:cs="Calibri"/>
        </w:rPr>
      </w:pPr>
      <w:r w:rsidRPr="00942DAA">
        <w:rPr>
          <w:rFonts w:ascii="Calibri" w:eastAsiaTheme="minorEastAsia" w:hAnsi="Calibri" w:cs="Calibri"/>
        </w:rPr>
        <w:t>Then, substitute each value of x into the given equation and fill the table.</w:t>
      </w:r>
    </w:p>
    <w:p w14:paraId="2F965ACB"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m:oMath>
        <m:r>
          <w:rPr>
            <w:rFonts w:ascii="Cambria Math" w:eastAsia="Calibri" w:hAnsi="Cambria Math" w:cs="Calibri"/>
            <w:sz w:val="24"/>
            <w:szCs w:val="24"/>
          </w:rPr>
          <m:t>y=4-</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r>
          <w:rPr>
            <w:rFonts w:ascii="Cambria Math" w:eastAsiaTheme="minorEastAsia" w:hAnsi="Cambria Math" w:cs="Calibri"/>
            <w:sz w:val="24"/>
            <w:szCs w:val="24"/>
          </w:rPr>
          <m:t>=4+2=6</m:t>
        </m:r>
      </m:oMath>
    </w:p>
    <w:p w14:paraId="3625E381"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4-</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=4+1=5</m:t>
        </m:r>
      </m:oMath>
    </w:p>
    <w:p w14:paraId="6695A9D2"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x=0,</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4-</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0</m:t>
            </m:r>
          </m:e>
        </m:d>
        <m:r>
          <w:rPr>
            <w:rFonts w:ascii="Cambria Math" w:eastAsiaTheme="minorEastAsia" w:hAnsi="Cambria Math" w:cs="Calibri"/>
            <w:sz w:val="24"/>
            <w:szCs w:val="24"/>
          </w:rPr>
          <m:t>=4-0=4</m:t>
        </m:r>
      </m:oMath>
    </w:p>
    <w:p w14:paraId="16A0D4F4"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4-</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=4-1=3</m:t>
        </m:r>
      </m:oMath>
    </w:p>
    <w:p w14:paraId="33164B31"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4-</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r>
          <w:rPr>
            <w:rFonts w:ascii="Cambria Math" w:eastAsiaTheme="minorEastAsia" w:hAnsi="Cambria Math" w:cs="Calibri"/>
            <w:sz w:val="24"/>
            <w:szCs w:val="24"/>
          </w:rPr>
          <m:t>=4-2=2</m:t>
        </m:r>
      </m:oMath>
      <w:r w:rsidRPr="00942DAA">
        <w:rPr>
          <w:rFonts w:ascii="Calibri" w:eastAsiaTheme="minorEastAsia" w:hAnsi="Calibri" w:cs="Calibri"/>
          <w:sz w:val="24"/>
          <w:szCs w:val="24"/>
        </w:rPr>
        <w:t xml:space="preserve"> </w:t>
      </w:r>
    </w:p>
    <w:p w14:paraId="794F5344" w14:textId="77777777" w:rsidR="009E64F2" w:rsidRPr="00942DAA" w:rsidRDefault="009E64F2" w:rsidP="007B3FAD">
      <w:pPr>
        <w:spacing w:line="276" w:lineRule="auto"/>
        <w:ind w:firstLine="357"/>
        <w:outlineLvl w:val="0"/>
        <w:rPr>
          <w:rFonts w:ascii="Calibri" w:eastAsiaTheme="minorEastAsia" w:hAnsi="Calibri" w:cs="Calibri"/>
        </w:rPr>
      </w:pPr>
      <w:r w:rsidRPr="00942DAA">
        <w:rPr>
          <w:rFonts w:ascii="Calibri" w:hAnsi="Calibri" w:cs="Calibri"/>
          <w:noProof/>
        </w:rPr>
        <w:drawing>
          <wp:anchor distT="0" distB="0" distL="114300" distR="114300" simplePos="0" relativeHeight="251753472" behindDoc="0" locked="0" layoutInCell="1" allowOverlap="1" wp14:anchorId="6515F63D" wp14:editId="16947ACC">
            <wp:simplePos x="0" y="0"/>
            <wp:positionH relativeFrom="column">
              <wp:posOffset>4386332</wp:posOffset>
            </wp:positionH>
            <wp:positionV relativeFrom="paragraph">
              <wp:posOffset>-344612</wp:posOffset>
            </wp:positionV>
            <wp:extent cx="1735455" cy="1735455"/>
            <wp:effectExtent l="0" t="0" r="4445" b="4445"/>
            <wp:wrapSquare wrapText="bothSides"/>
            <wp:docPr id="666" name="Picture 666" descr="../../4-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x.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735455" cy="1735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2DAA">
        <w:rPr>
          <w:rFonts w:ascii="Calibri" w:eastAsiaTheme="minorEastAsia" w:hAnsi="Calibri" w:cs="Calibri"/>
        </w:rPr>
        <w:t>Write the results in your table of values:</w:t>
      </w:r>
    </w:p>
    <w:tbl>
      <w:tblPr>
        <w:tblStyle w:val="TableGrid"/>
        <w:tblW w:w="3325"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6"/>
        <w:gridCol w:w="529"/>
        <w:gridCol w:w="529"/>
        <w:gridCol w:w="562"/>
        <w:gridCol w:w="520"/>
        <w:gridCol w:w="529"/>
      </w:tblGrid>
      <w:tr w:rsidR="009E64F2" w:rsidRPr="00942DAA" w14:paraId="0EA39A30" w14:textId="77777777" w:rsidTr="007B3FAD">
        <w:trPr>
          <w:trHeight w:val="315"/>
        </w:trPr>
        <w:tc>
          <w:tcPr>
            <w:tcW w:w="656" w:type="dxa"/>
            <w:tcBorders>
              <w:top w:val="single" w:sz="4" w:space="0" w:color="auto"/>
              <w:left w:val="single" w:sz="4" w:space="0" w:color="auto"/>
              <w:bottom w:val="single" w:sz="4" w:space="0" w:color="auto"/>
              <w:right w:val="single" w:sz="4" w:space="0" w:color="auto"/>
            </w:tcBorders>
          </w:tcPr>
          <w:p w14:paraId="733A47F1"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x</m:t>
                </m:r>
              </m:oMath>
            </m:oMathPara>
          </w:p>
        </w:tc>
        <w:tc>
          <w:tcPr>
            <w:tcW w:w="529" w:type="dxa"/>
            <w:tcBorders>
              <w:top w:val="single" w:sz="4" w:space="0" w:color="auto"/>
              <w:left w:val="single" w:sz="4" w:space="0" w:color="auto"/>
              <w:bottom w:val="single" w:sz="4" w:space="0" w:color="auto"/>
              <w:right w:val="single" w:sz="4" w:space="0" w:color="auto"/>
            </w:tcBorders>
          </w:tcPr>
          <w:p w14:paraId="1DE6ECA7"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529" w:type="dxa"/>
            <w:tcBorders>
              <w:top w:val="single" w:sz="4" w:space="0" w:color="auto"/>
              <w:left w:val="single" w:sz="4" w:space="0" w:color="auto"/>
              <w:bottom w:val="single" w:sz="4" w:space="0" w:color="auto"/>
              <w:right w:val="single" w:sz="4" w:space="0" w:color="auto"/>
            </w:tcBorders>
          </w:tcPr>
          <w:p w14:paraId="3F117F23"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562" w:type="dxa"/>
            <w:tcBorders>
              <w:top w:val="single" w:sz="4" w:space="0" w:color="auto"/>
              <w:left w:val="single" w:sz="4" w:space="0" w:color="auto"/>
              <w:bottom w:val="single" w:sz="4" w:space="0" w:color="auto"/>
              <w:right w:val="single" w:sz="4" w:space="0" w:color="auto"/>
            </w:tcBorders>
          </w:tcPr>
          <w:p w14:paraId="1D472B99"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0</m:t>
                </m:r>
              </m:oMath>
            </m:oMathPara>
          </w:p>
        </w:tc>
        <w:tc>
          <w:tcPr>
            <w:tcW w:w="520" w:type="dxa"/>
            <w:tcBorders>
              <w:top w:val="single" w:sz="4" w:space="0" w:color="auto"/>
              <w:left w:val="single" w:sz="4" w:space="0" w:color="auto"/>
              <w:bottom w:val="single" w:sz="4" w:space="0" w:color="auto"/>
              <w:right w:val="single" w:sz="4" w:space="0" w:color="auto"/>
            </w:tcBorders>
          </w:tcPr>
          <w:p w14:paraId="4E6043CE"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529" w:type="dxa"/>
            <w:tcBorders>
              <w:top w:val="single" w:sz="4" w:space="0" w:color="auto"/>
              <w:left w:val="single" w:sz="4" w:space="0" w:color="auto"/>
              <w:bottom w:val="single" w:sz="4" w:space="0" w:color="auto"/>
              <w:right w:val="single" w:sz="4" w:space="0" w:color="auto"/>
            </w:tcBorders>
          </w:tcPr>
          <w:p w14:paraId="5E160AA7"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r>
      <w:tr w:rsidR="009E64F2" w:rsidRPr="00942DAA" w14:paraId="3CF973C5" w14:textId="77777777" w:rsidTr="007B3FAD">
        <w:trPr>
          <w:trHeight w:val="315"/>
        </w:trPr>
        <w:tc>
          <w:tcPr>
            <w:tcW w:w="656" w:type="dxa"/>
            <w:tcBorders>
              <w:top w:val="single" w:sz="4" w:space="0" w:color="auto"/>
              <w:left w:val="single" w:sz="4" w:space="0" w:color="auto"/>
              <w:bottom w:val="single" w:sz="4" w:space="0" w:color="auto"/>
              <w:right w:val="single" w:sz="4" w:space="0" w:color="auto"/>
            </w:tcBorders>
          </w:tcPr>
          <w:p w14:paraId="355EDE08"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y</m:t>
                </m:r>
              </m:oMath>
            </m:oMathPara>
          </w:p>
        </w:tc>
        <w:tc>
          <w:tcPr>
            <w:tcW w:w="529" w:type="dxa"/>
            <w:tcBorders>
              <w:top w:val="single" w:sz="4" w:space="0" w:color="auto"/>
              <w:left w:val="single" w:sz="4" w:space="0" w:color="auto"/>
              <w:bottom w:val="single" w:sz="4" w:space="0" w:color="auto"/>
              <w:right w:val="single" w:sz="4" w:space="0" w:color="auto"/>
            </w:tcBorders>
          </w:tcPr>
          <w:p w14:paraId="1378B466"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6</m:t>
                </m:r>
              </m:oMath>
            </m:oMathPara>
          </w:p>
        </w:tc>
        <w:tc>
          <w:tcPr>
            <w:tcW w:w="529" w:type="dxa"/>
            <w:tcBorders>
              <w:top w:val="single" w:sz="4" w:space="0" w:color="auto"/>
              <w:left w:val="single" w:sz="4" w:space="0" w:color="auto"/>
              <w:bottom w:val="single" w:sz="4" w:space="0" w:color="auto"/>
              <w:right w:val="single" w:sz="4" w:space="0" w:color="auto"/>
            </w:tcBorders>
          </w:tcPr>
          <w:p w14:paraId="18AD5837"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5</m:t>
                </m:r>
              </m:oMath>
            </m:oMathPara>
          </w:p>
        </w:tc>
        <w:tc>
          <w:tcPr>
            <w:tcW w:w="562" w:type="dxa"/>
            <w:tcBorders>
              <w:top w:val="single" w:sz="4" w:space="0" w:color="auto"/>
              <w:left w:val="single" w:sz="4" w:space="0" w:color="auto"/>
              <w:bottom w:val="single" w:sz="4" w:space="0" w:color="auto"/>
              <w:right w:val="single" w:sz="4" w:space="0" w:color="auto"/>
            </w:tcBorders>
          </w:tcPr>
          <w:p w14:paraId="4D1E016F"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4</m:t>
                </m:r>
              </m:oMath>
            </m:oMathPara>
          </w:p>
        </w:tc>
        <w:tc>
          <w:tcPr>
            <w:tcW w:w="520" w:type="dxa"/>
            <w:tcBorders>
              <w:top w:val="single" w:sz="4" w:space="0" w:color="auto"/>
              <w:left w:val="single" w:sz="4" w:space="0" w:color="auto"/>
              <w:bottom w:val="single" w:sz="4" w:space="0" w:color="auto"/>
              <w:right w:val="single" w:sz="4" w:space="0" w:color="auto"/>
            </w:tcBorders>
          </w:tcPr>
          <w:p w14:paraId="1329D5CB"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c>
          <w:tcPr>
            <w:tcW w:w="529" w:type="dxa"/>
            <w:tcBorders>
              <w:top w:val="single" w:sz="4" w:space="0" w:color="auto"/>
              <w:left w:val="single" w:sz="4" w:space="0" w:color="auto"/>
              <w:bottom w:val="single" w:sz="4" w:space="0" w:color="auto"/>
              <w:right w:val="single" w:sz="4" w:space="0" w:color="auto"/>
            </w:tcBorders>
          </w:tcPr>
          <w:p w14:paraId="46FB97C0" w14:textId="77777777" w:rsidR="009E64F2" w:rsidRPr="00942DAA" w:rsidRDefault="009E64F2" w:rsidP="00ED31C9">
            <w:pPr>
              <w:pStyle w:val="ListParagraph"/>
              <w:spacing w:after="0" w:line="276" w:lineRule="auto"/>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r>
    </w:tbl>
    <w:p w14:paraId="48DB304C" w14:textId="77777777" w:rsidR="009E64F2" w:rsidRDefault="009E64F2" w:rsidP="007B3FAD">
      <w:pPr>
        <w:pStyle w:val="ListParagraph"/>
        <w:spacing w:line="276" w:lineRule="auto"/>
        <w:ind w:left="357"/>
        <w:rPr>
          <w:rFonts w:ascii="Calibri" w:eastAsiaTheme="minorEastAsia" w:hAnsi="Calibri" w:cs="Calibri"/>
          <w:sz w:val="24"/>
          <w:szCs w:val="24"/>
        </w:rPr>
      </w:pPr>
      <w:r w:rsidRPr="00942DAA">
        <w:rPr>
          <w:rFonts w:ascii="Calibri" w:eastAsiaTheme="minorEastAsia" w:hAnsi="Calibri" w:cs="Calibri"/>
          <w:sz w:val="24"/>
          <w:szCs w:val="24"/>
        </w:rPr>
        <w:t>Plot each point on the Cartesian plane, and connect them in a line:</w:t>
      </w:r>
    </w:p>
    <w:p w14:paraId="1BD8A462" w14:textId="77777777" w:rsidR="009E64F2" w:rsidRDefault="009E64F2" w:rsidP="007B3FAD">
      <w:pPr>
        <w:pStyle w:val="ListParagraph"/>
        <w:spacing w:line="276" w:lineRule="auto"/>
        <w:ind w:left="357"/>
        <w:rPr>
          <w:rFonts w:ascii="Calibri" w:eastAsiaTheme="minorEastAsia" w:hAnsi="Calibri" w:cs="Calibri"/>
          <w:sz w:val="24"/>
          <w:szCs w:val="24"/>
        </w:rPr>
      </w:pPr>
    </w:p>
    <w:p w14:paraId="06488FAA" w14:textId="77777777" w:rsidR="00ED31C9" w:rsidRDefault="00ED31C9" w:rsidP="007B3FAD">
      <w:pPr>
        <w:pStyle w:val="ListParagraph"/>
        <w:spacing w:line="276" w:lineRule="auto"/>
        <w:ind w:left="357"/>
        <w:rPr>
          <w:rFonts w:ascii="Calibri" w:eastAsiaTheme="minorEastAsia" w:hAnsi="Calibri" w:cs="Calibri"/>
          <w:sz w:val="24"/>
          <w:szCs w:val="24"/>
        </w:rPr>
      </w:pPr>
    </w:p>
    <w:p w14:paraId="28BC228F" w14:textId="77777777" w:rsidR="00ED31C9" w:rsidRPr="00942DAA" w:rsidRDefault="00ED31C9" w:rsidP="007B3FAD">
      <w:pPr>
        <w:pStyle w:val="ListParagraph"/>
        <w:spacing w:line="276" w:lineRule="auto"/>
        <w:ind w:left="357"/>
        <w:rPr>
          <w:rFonts w:ascii="Calibri" w:eastAsiaTheme="minorEastAsia" w:hAnsi="Calibri" w:cs="Calibri"/>
          <w:sz w:val="24"/>
          <w:szCs w:val="24"/>
        </w:rPr>
      </w:pPr>
    </w:p>
    <w:p w14:paraId="61271619" w14:textId="77777777" w:rsidR="009E64F2" w:rsidRPr="00980413" w:rsidRDefault="009E64F2" w:rsidP="007B3FAD">
      <w:pPr>
        <w:spacing w:after="160" w:line="276" w:lineRule="auto"/>
        <w:rPr>
          <w:rFonts w:ascii="Calibri" w:hAnsi="Calibri" w:cs="Calibri"/>
          <w:b/>
        </w:rPr>
      </w:pPr>
      <w:r w:rsidRPr="00942DAA">
        <w:rPr>
          <w:rFonts w:ascii="Calibri" w:hAnsi="Calibri" w:cs="Calibri"/>
          <w:b/>
        </w:rPr>
        <w:t xml:space="preserve">Practice </w:t>
      </w:r>
    </w:p>
    <w:p w14:paraId="33879666" w14:textId="77777777" w:rsidR="009E64F2" w:rsidRPr="00942DAA" w:rsidRDefault="009E64F2" w:rsidP="009E64F2">
      <w:pPr>
        <w:pStyle w:val="ListParagraph"/>
        <w:numPr>
          <w:ilvl w:val="0"/>
          <w:numId w:val="128"/>
        </w:numPr>
        <w:spacing w:line="276" w:lineRule="auto"/>
        <w:rPr>
          <w:rFonts w:ascii="Calibri" w:eastAsiaTheme="minorEastAsia" w:hAnsi="Calibri" w:cs="Calibri"/>
          <w:sz w:val="24"/>
          <w:szCs w:val="24"/>
        </w:rPr>
      </w:pPr>
      <w:r w:rsidRPr="00942DAA">
        <w:rPr>
          <w:rFonts w:ascii="Calibri" w:eastAsiaTheme="minorEastAsia" w:hAnsi="Calibri" w:cs="Calibri"/>
          <w:sz w:val="24"/>
          <w:szCs w:val="24"/>
        </w:rPr>
        <w:t xml:space="preserve">Complete the table of values below for the linear equation </w:t>
      </w:r>
      <m:oMath>
        <m:r>
          <w:rPr>
            <w:rFonts w:ascii="Cambria Math" w:hAnsi="Cambria Math" w:cs="Calibri"/>
            <w:sz w:val="24"/>
            <w:szCs w:val="24"/>
          </w:rPr>
          <m:t>y=2x+4</m:t>
        </m:r>
      </m:oMath>
      <w:r w:rsidRPr="00942DAA">
        <w:rPr>
          <w:rFonts w:ascii="Calibri" w:eastAsiaTheme="minorEastAsia" w:hAnsi="Calibri" w:cs="Calibri"/>
          <w:sz w:val="24"/>
          <w:szCs w:val="24"/>
        </w:rPr>
        <w:t>. Graph the relation on the Cartesian plane.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1"/>
        <w:gridCol w:w="4310"/>
      </w:tblGrid>
      <w:tr w:rsidR="009E64F2" w:rsidRPr="00942DAA" w14:paraId="78E88DC4" w14:textId="77777777" w:rsidTr="007B3FAD">
        <w:tc>
          <w:tcPr>
            <w:tcW w:w="4530" w:type="dxa"/>
          </w:tcPr>
          <w:tbl>
            <w:tblPr>
              <w:tblStyle w:val="TableGrid"/>
              <w:tblW w:w="0" w:type="auto"/>
              <w:tblLook w:val="04A0" w:firstRow="1" w:lastRow="0" w:firstColumn="1" w:lastColumn="0" w:noHBand="0" w:noVBand="1"/>
            </w:tblPr>
            <w:tblGrid>
              <w:gridCol w:w="383"/>
              <w:gridCol w:w="532"/>
              <w:gridCol w:w="532"/>
              <w:gridCol w:w="531"/>
              <w:gridCol w:w="512"/>
            </w:tblGrid>
            <w:tr w:rsidR="009E64F2" w:rsidRPr="00942DAA" w14:paraId="0053E49F" w14:textId="77777777" w:rsidTr="007B3FAD">
              <w:tc>
                <w:tcPr>
                  <w:tcW w:w="383" w:type="dxa"/>
                </w:tcPr>
                <w:p w14:paraId="73A18E4F" w14:textId="77777777" w:rsidR="009E64F2" w:rsidRPr="00942DAA"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532" w:type="dxa"/>
                </w:tcPr>
                <w:p w14:paraId="17DD62F0" w14:textId="77777777" w:rsidR="009E64F2" w:rsidRPr="00942DAA" w:rsidRDefault="009E64F2" w:rsidP="00ED31C9">
                  <w:pPr>
                    <w:pStyle w:val="ListParagraph"/>
                    <w:spacing w:after="0" w:line="276" w:lineRule="auto"/>
                    <w:ind w:left="0"/>
                    <w:rPr>
                      <w:rFonts w:ascii="Calibri" w:eastAsia="Calibri" w:hAnsi="Calibri" w:cs="Calibri"/>
                      <w:sz w:val="24"/>
                      <w:szCs w:val="24"/>
                    </w:rPr>
                  </w:pPr>
                  <m:oMathPara>
                    <m:oMath>
                      <m:r>
                        <w:rPr>
                          <w:rFonts w:ascii="Cambria Math" w:hAnsi="Cambria Math" w:cs="Calibri"/>
                          <w:sz w:val="24"/>
                          <w:szCs w:val="24"/>
                        </w:rPr>
                        <m:t>-3</m:t>
                      </m:r>
                    </m:oMath>
                  </m:oMathPara>
                </w:p>
              </w:tc>
              <w:tc>
                <w:tcPr>
                  <w:tcW w:w="532" w:type="dxa"/>
                </w:tcPr>
                <w:p w14:paraId="23295CF1" w14:textId="77777777" w:rsidR="009E64F2" w:rsidRPr="00942DAA"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-2</m:t>
                    </m:r>
                  </m:oMath>
                  <w:r w:rsidRPr="00942DAA">
                    <w:rPr>
                      <w:rFonts w:ascii="Calibri" w:eastAsiaTheme="minorEastAsia" w:hAnsi="Calibri" w:cs="Calibri"/>
                      <w:sz w:val="24"/>
                      <w:szCs w:val="24"/>
                    </w:rPr>
                    <w:t xml:space="preserve"> </w:t>
                  </w:r>
                </w:p>
              </w:tc>
              <w:tc>
                <w:tcPr>
                  <w:tcW w:w="531" w:type="dxa"/>
                </w:tcPr>
                <w:p w14:paraId="04DF5588" w14:textId="77777777" w:rsidR="009E64F2" w:rsidRPr="00942DAA"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512" w:type="dxa"/>
                </w:tcPr>
                <w:p w14:paraId="06E0FCEE" w14:textId="77777777" w:rsidR="009E64F2" w:rsidRPr="00942DAA" w:rsidRDefault="009E64F2" w:rsidP="00ED31C9">
                  <w:pPr>
                    <w:pStyle w:val="ListParagraph"/>
                    <w:spacing w:after="0" w:line="276" w:lineRule="auto"/>
                    <w:ind w:left="0"/>
                    <w:rPr>
                      <w:rFonts w:ascii="Calibri" w:hAnsi="Calibri" w:cs="Calibri"/>
                      <w:sz w:val="24"/>
                      <w:szCs w:val="24"/>
                    </w:rPr>
                  </w:pPr>
                  <w:r w:rsidRPr="00942DAA">
                    <w:rPr>
                      <w:rFonts w:ascii="Calibri" w:hAnsi="Calibri" w:cs="Calibri"/>
                      <w:sz w:val="24"/>
                      <w:szCs w:val="24"/>
                    </w:rPr>
                    <w:t>0</w:t>
                  </w:r>
                </w:p>
              </w:tc>
            </w:tr>
            <w:tr w:rsidR="009E64F2" w:rsidRPr="00942DAA" w14:paraId="0242BCA7" w14:textId="77777777" w:rsidTr="007B3FAD">
              <w:tc>
                <w:tcPr>
                  <w:tcW w:w="383" w:type="dxa"/>
                </w:tcPr>
                <w:p w14:paraId="2D76570B" w14:textId="77777777" w:rsidR="009E64F2" w:rsidRPr="00942DAA"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532" w:type="dxa"/>
                </w:tcPr>
                <w:p w14:paraId="2FF60C14" w14:textId="77777777" w:rsidR="009E64F2" w:rsidRPr="00942DAA" w:rsidRDefault="009E64F2" w:rsidP="00ED31C9">
                  <w:pPr>
                    <w:pStyle w:val="ListParagraph"/>
                    <w:spacing w:after="0" w:line="276" w:lineRule="auto"/>
                    <w:ind w:left="0"/>
                    <w:rPr>
                      <w:rFonts w:ascii="Calibri" w:eastAsiaTheme="minorEastAsia" w:hAnsi="Calibri" w:cs="Calibri"/>
                      <w:sz w:val="24"/>
                      <w:szCs w:val="24"/>
                    </w:rPr>
                  </w:pPr>
                </w:p>
              </w:tc>
              <w:tc>
                <w:tcPr>
                  <w:tcW w:w="532" w:type="dxa"/>
                </w:tcPr>
                <w:p w14:paraId="0D3A1D48" w14:textId="77777777" w:rsidR="009E64F2" w:rsidRPr="00942DAA" w:rsidRDefault="009E64F2" w:rsidP="00ED31C9">
                  <w:pPr>
                    <w:pStyle w:val="ListParagraph"/>
                    <w:spacing w:after="0" w:line="276" w:lineRule="auto"/>
                    <w:ind w:left="0"/>
                    <w:rPr>
                      <w:rFonts w:ascii="Calibri" w:hAnsi="Calibri" w:cs="Calibri"/>
                      <w:sz w:val="24"/>
                      <w:szCs w:val="24"/>
                    </w:rPr>
                  </w:pPr>
                </w:p>
              </w:tc>
              <w:tc>
                <w:tcPr>
                  <w:tcW w:w="531" w:type="dxa"/>
                </w:tcPr>
                <w:p w14:paraId="0982079C" w14:textId="77777777" w:rsidR="009E64F2" w:rsidRPr="00942DAA" w:rsidRDefault="009E64F2" w:rsidP="00ED31C9">
                  <w:pPr>
                    <w:pStyle w:val="ListParagraph"/>
                    <w:spacing w:after="0" w:line="276" w:lineRule="auto"/>
                    <w:ind w:left="0"/>
                    <w:rPr>
                      <w:rFonts w:ascii="Calibri" w:hAnsi="Calibri" w:cs="Calibri"/>
                      <w:sz w:val="24"/>
                      <w:szCs w:val="24"/>
                    </w:rPr>
                  </w:pPr>
                </w:p>
              </w:tc>
              <w:tc>
                <w:tcPr>
                  <w:tcW w:w="512" w:type="dxa"/>
                </w:tcPr>
                <w:p w14:paraId="5C6AA4D7" w14:textId="77777777" w:rsidR="009E64F2" w:rsidRPr="00942DAA" w:rsidRDefault="009E64F2" w:rsidP="00ED31C9">
                  <w:pPr>
                    <w:pStyle w:val="ListParagraph"/>
                    <w:spacing w:after="0" w:line="276" w:lineRule="auto"/>
                    <w:ind w:left="0"/>
                    <w:rPr>
                      <w:rFonts w:ascii="Calibri" w:hAnsi="Calibri" w:cs="Calibri"/>
                      <w:sz w:val="24"/>
                      <w:szCs w:val="24"/>
                    </w:rPr>
                  </w:pPr>
                </w:p>
              </w:tc>
            </w:tr>
          </w:tbl>
          <w:p w14:paraId="554BFF66" w14:textId="77777777" w:rsidR="009E64F2" w:rsidRPr="00942DAA" w:rsidRDefault="009E64F2" w:rsidP="007B3FAD">
            <w:pPr>
              <w:pStyle w:val="ListParagraph"/>
              <w:spacing w:line="276" w:lineRule="auto"/>
              <w:ind w:left="0"/>
              <w:rPr>
                <w:rFonts w:ascii="Calibri" w:eastAsiaTheme="minorEastAsia" w:hAnsi="Calibri" w:cs="Calibri"/>
                <w:sz w:val="24"/>
                <w:szCs w:val="24"/>
              </w:rPr>
            </w:pPr>
          </w:p>
        </w:tc>
        <w:tc>
          <w:tcPr>
            <w:tcW w:w="4531" w:type="dxa"/>
          </w:tcPr>
          <w:p w14:paraId="5F91D6C1" w14:textId="77777777" w:rsidR="009E64F2" w:rsidRPr="00942DAA" w:rsidRDefault="009E64F2" w:rsidP="007B3FAD">
            <w:pPr>
              <w:pStyle w:val="ListParagraph"/>
              <w:spacing w:line="276" w:lineRule="auto"/>
              <w:ind w:left="0"/>
              <w:rPr>
                <w:rFonts w:ascii="Calibri" w:eastAsiaTheme="minorEastAsia" w:hAnsi="Calibri" w:cs="Calibri"/>
                <w:sz w:val="24"/>
                <w:szCs w:val="24"/>
              </w:rPr>
            </w:pPr>
            <w:r w:rsidRPr="00942DAA">
              <w:rPr>
                <w:rFonts w:ascii="Calibri" w:eastAsiaTheme="minorEastAsia" w:hAnsi="Calibri" w:cs="Calibri"/>
                <w:noProof/>
                <w:sz w:val="24"/>
                <w:szCs w:val="24"/>
              </w:rPr>
              <w:drawing>
                <wp:inline distT="0" distB="0" distL="0" distR="0" wp14:anchorId="5937A885" wp14:editId="4748C9F0">
                  <wp:extent cx="2160104" cy="2160104"/>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8x8 grid.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2169507" cy="2169507"/>
                          </a:xfrm>
                          <a:prstGeom prst="rect">
                            <a:avLst/>
                          </a:prstGeom>
                        </pic:spPr>
                      </pic:pic>
                    </a:graphicData>
                  </a:graphic>
                </wp:inline>
              </w:drawing>
            </w:r>
          </w:p>
        </w:tc>
      </w:tr>
    </w:tbl>
    <w:p w14:paraId="0C938860" w14:textId="77777777" w:rsidR="009E64F2" w:rsidRPr="00942DAA" w:rsidRDefault="009E64F2" w:rsidP="009E64F2">
      <w:pPr>
        <w:pStyle w:val="ListParagraph"/>
        <w:numPr>
          <w:ilvl w:val="0"/>
          <w:numId w:val="128"/>
        </w:numPr>
        <w:spacing w:line="276" w:lineRule="auto"/>
        <w:rPr>
          <w:rFonts w:ascii="Calibri" w:eastAsiaTheme="minorEastAsia" w:hAnsi="Calibri" w:cs="Calibri"/>
          <w:sz w:val="24"/>
          <w:szCs w:val="24"/>
        </w:rPr>
      </w:pPr>
      <w:r w:rsidRPr="00942DAA">
        <w:rPr>
          <w:rFonts w:ascii="Calibri" w:eastAsiaTheme="minorEastAsia" w:hAnsi="Calibri" w:cs="Calibri"/>
          <w:sz w:val="24"/>
          <w:szCs w:val="24"/>
        </w:rPr>
        <w:t xml:space="preserve">Complete the table of values below for the linear equation </w:t>
      </w:r>
      <m:oMath>
        <m:r>
          <w:rPr>
            <w:rFonts w:ascii="Cambria Math" w:hAnsi="Cambria Math" w:cs="Calibri"/>
            <w:sz w:val="24"/>
            <w:szCs w:val="24"/>
          </w:rPr>
          <m:t>y =3-2x</m:t>
        </m:r>
      </m:oMath>
      <w:r w:rsidRPr="00942DAA">
        <w:rPr>
          <w:rFonts w:ascii="Calibri" w:eastAsiaTheme="minorEastAsia" w:hAnsi="Calibri" w:cs="Calibri"/>
          <w:sz w:val="24"/>
          <w:szCs w:val="24"/>
        </w:rPr>
        <w:t>. Graph the relation on the Cartesian plane.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3"/>
        <w:gridCol w:w="4298"/>
      </w:tblGrid>
      <w:tr w:rsidR="009E64F2" w:rsidRPr="00942DAA" w14:paraId="06389493" w14:textId="77777777" w:rsidTr="007B3FAD">
        <w:tc>
          <w:tcPr>
            <w:tcW w:w="4530" w:type="dxa"/>
          </w:tcPr>
          <w:tbl>
            <w:tblPr>
              <w:tblStyle w:val="TableGrid"/>
              <w:tblW w:w="0" w:type="auto"/>
              <w:tblLook w:val="04A0" w:firstRow="1" w:lastRow="0" w:firstColumn="1" w:lastColumn="0" w:noHBand="0" w:noVBand="1"/>
            </w:tblPr>
            <w:tblGrid>
              <w:gridCol w:w="413"/>
              <w:gridCol w:w="535"/>
              <w:gridCol w:w="532"/>
              <w:gridCol w:w="411"/>
              <w:gridCol w:w="509"/>
              <w:gridCol w:w="540"/>
            </w:tblGrid>
            <w:tr w:rsidR="009E64F2" w:rsidRPr="00942DAA" w14:paraId="060DF88D" w14:textId="77777777" w:rsidTr="007B3FAD">
              <w:tc>
                <w:tcPr>
                  <w:tcW w:w="413" w:type="dxa"/>
                </w:tcPr>
                <w:p w14:paraId="12E37B35" w14:textId="77777777" w:rsidR="009E64F2" w:rsidRPr="00942DAA"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535" w:type="dxa"/>
                </w:tcPr>
                <w:p w14:paraId="3BFA59CD" w14:textId="77777777" w:rsidR="009E64F2" w:rsidRPr="00942DAA"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-2</m:t>
                    </m:r>
                  </m:oMath>
                  <w:r w:rsidRPr="00942DAA">
                    <w:rPr>
                      <w:rFonts w:ascii="Calibri" w:eastAsiaTheme="minorEastAsia" w:hAnsi="Calibri" w:cs="Calibri"/>
                      <w:sz w:val="24"/>
                      <w:szCs w:val="24"/>
                    </w:rPr>
                    <w:t xml:space="preserve"> </w:t>
                  </w:r>
                </w:p>
              </w:tc>
              <w:tc>
                <w:tcPr>
                  <w:tcW w:w="532" w:type="dxa"/>
                </w:tcPr>
                <w:p w14:paraId="0E53D422" w14:textId="77777777" w:rsidR="009E64F2" w:rsidRPr="00942DAA"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411" w:type="dxa"/>
                </w:tcPr>
                <w:p w14:paraId="40FDDAD8" w14:textId="77777777" w:rsidR="009E64F2" w:rsidRPr="00942DAA" w:rsidRDefault="009E64F2" w:rsidP="00ED31C9">
                  <w:pPr>
                    <w:pStyle w:val="ListParagraph"/>
                    <w:spacing w:after="0" w:line="276" w:lineRule="auto"/>
                    <w:ind w:left="0"/>
                    <w:rPr>
                      <w:rFonts w:ascii="Calibri" w:hAnsi="Calibri" w:cs="Calibri"/>
                      <w:sz w:val="24"/>
                      <w:szCs w:val="24"/>
                    </w:rPr>
                  </w:pPr>
                  <w:r w:rsidRPr="00942DAA">
                    <w:rPr>
                      <w:rFonts w:ascii="Calibri" w:hAnsi="Calibri" w:cs="Calibri"/>
                      <w:sz w:val="24"/>
                      <w:szCs w:val="24"/>
                    </w:rPr>
                    <w:t>0</w:t>
                  </w:r>
                </w:p>
              </w:tc>
              <w:tc>
                <w:tcPr>
                  <w:tcW w:w="509" w:type="dxa"/>
                </w:tcPr>
                <w:p w14:paraId="65C156AD" w14:textId="77777777" w:rsidR="009E64F2" w:rsidRPr="00942DAA" w:rsidRDefault="009E64F2" w:rsidP="00ED31C9">
                  <w:pPr>
                    <w:pStyle w:val="ListParagraph"/>
                    <w:spacing w:after="0" w:line="276" w:lineRule="auto"/>
                    <w:ind w:left="0"/>
                    <w:rPr>
                      <w:rFonts w:ascii="Calibri" w:hAnsi="Calibri" w:cs="Calibri"/>
                      <w:sz w:val="24"/>
                      <w:szCs w:val="24"/>
                    </w:rPr>
                  </w:pPr>
                  <w:r w:rsidRPr="00942DAA">
                    <w:rPr>
                      <w:rFonts w:ascii="Calibri" w:hAnsi="Calibri" w:cs="Calibri"/>
                      <w:sz w:val="24"/>
                      <w:szCs w:val="24"/>
                    </w:rPr>
                    <w:t>1</w:t>
                  </w:r>
                </w:p>
              </w:tc>
              <w:tc>
                <w:tcPr>
                  <w:tcW w:w="540" w:type="dxa"/>
                </w:tcPr>
                <w:p w14:paraId="45270C41" w14:textId="77777777" w:rsidR="009E64F2" w:rsidRPr="00942DAA" w:rsidRDefault="009E64F2" w:rsidP="00ED31C9">
                  <w:pPr>
                    <w:pStyle w:val="ListParagraph"/>
                    <w:spacing w:after="0" w:line="276" w:lineRule="auto"/>
                    <w:ind w:left="0"/>
                    <w:rPr>
                      <w:rFonts w:ascii="Calibri" w:hAnsi="Calibri" w:cs="Calibri"/>
                      <w:sz w:val="24"/>
                      <w:szCs w:val="24"/>
                    </w:rPr>
                  </w:pPr>
                  <w:r w:rsidRPr="00942DAA">
                    <w:rPr>
                      <w:rFonts w:ascii="Calibri" w:hAnsi="Calibri" w:cs="Calibri"/>
                      <w:sz w:val="24"/>
                      <w:szCs w:val="24"/>
                    </w:rPr>
                    <w:t>2</w:t>
                  </w:r>
                </w:p>
              </w:tc>
            </w:tr>
            <w:tr w:rsidR="009E64F2" w:rsidRPr="00942DAA" w14:paraId="6565A06F" w14:textId="77777777" w:rsidTr="007B3FAD">
              <w:tc>
                <w:tcPr>
                  <w:tcW w:w="413" w:type="dxa"/>
                </w:tcPr>
                <w:p w14:paraId="6104F204" w14:textId="77777777" w:rsidR="009E64F2" w:rsidRPr="00942DAA"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535" w:type="dxa"/>
                </w:tcPr>
                <w:p w14:paraId="15C57785" w14:textId="77777777" w:rsidR="009E64F2" w:rsidRPr="00942DAA" w:rsidRDefault="009E64F2" w:rsidP="00ED31C9">
                  <w:pPr>
                    <w:pStyle w:val="ListParagraph"/>
                    <w:spacing w:after="0" w:line="276" w:lineRule="auto"/>
                    <w:ind w:left="0"/>
                    <w:rPr>
                      <w:rFonts w:ascii="Calibri" w:hAnsi="Calibri" w:cs="Calibri"/>
                      <w:sz w:val="24"/>
                      <w:szCs w:val="24"/>
                    </w:rPr>
                  </w:pPr>
                </w:p>
              </w:tc>
              <w:tc>
                <w:tcPr>
                  <w:tcW w:w="532" w:type="dxa"/>
                </w:tcPr>
                <w:p w14:paraId="5386EAA7" w14:textId="77777777" w:rsidR="009E64F2" w:rsidRPr="00942DAA" w:rsidRDefault="009E64F2" w:rsidP="00ED31C9">
                  <w:pPr>
                    <w:pStyle w:val="ListParagraph"/>
                    <w:spacing w:after="0" w:line="276" w:lineRule="auto"/>
                    <w:ind w:left="0"/>
                    <w:rPr>
                      <w:rFonts w:ascii="Calibri" w:hAnsi="Calibri" w:cs="Calibri"/>
                      <w:sz w:val="24"/>
                      <w:szCs w:val="24"/>
                    </w:rPr>
                  </w:pPr>
                </w:p>
              </w:tc>
              <w:tc>
                <w:tcPr>
                  <w:tcW w:w="411" w:type="dxa"/>
                </w:tcPr>
                <w:p w14:paraId="79E4F17D" w14:textId="77777777" w:rsidR="009E64F2" w:rsidRPr="00942DAA" w:rsidRDefault="009E64F2" w:rsidP="00ED31C9">
                  <w:pPr>
                    <w:pStyle w:val="ListParagraph"/>
                    <w:spacing w:after="0" w:line="276" w:lineRule="auto"/>
                    <w:ind w:left="0"/>
                    <w:rPr>
                      <w:rFonts w:ascii="Calibri" w:hAnsi="Calibri" w:cs="Calibri"/>
                      <w:sz w:val="24"/>
                      <w:szCs w:val="24"/>
                    </w:rPr>
                  </w:pPr>
                </w:p>
              </w:tc>
              <w:tc>
                <w:tcPr>
                  <w:tcW w:w="509" w:type="dxa"/>
                </w:tcPr>
                <w:p w14:paraId="5F114D08" w14:textId="77777777" w:rsidR="009E64F2" w:rsidRPr="00942DAA" w:rsidRDefault="009E64F2" w:rsidP="00ED31C9">
                  <w:pPr>
                    <w:pStyle w:val="ListParagraph"/>
                    <w:spacing w:after="0" w:line="276" w:lineRule="auto"/>
                    <w:ind w:left="0"/>
                    <w:rPr>
                      <w:rFonts w:ascii="Calibri" w:hAnsi="Calibri" w:cs="Calibri"/>
                      <w:sz w:val="24"/>
                      <w:szCs w:val="24"/>
                    </w:rPr>
                  </w:pPr>
                </w:p>
              </w:tc>
              <w:tc>
                <w:tcPr>
                  <w:tcW w:w="540" w:type="dxa"/>
                </w:tcPr>
                <w:p w14:paraId="35C5193A" w14:textId="77777777" w:rsidR="009E64F2" w:rsidRPr="00942DAA" w:rsidRDefault="009E64F2" w:rsidP="00ED31C9">
                  <w:pPr>
                    <w:pStyle w:val="ListParagraph"/>
                    <w:spacing w:after="0" w:line="276" w:lineRule="auto"/>
                    <w:ind w:left="0"/>
                    <w:rPr>
                      <w:rFonts w:ascii="Calibri" w:hAnsi="Calibri" w:cs="Calibri"/>
                      <w:sz w:val="24"/>
                      <w:szCs w:val="24"/>
                    </w:rPr>
                  </w:pPr>
                </w:p>
              </w:tc>
            </w:tr>
          </w:tbl>
          <w:p w14:paraId="06C89E6A" w14:textId="77777777" w:rsidR="009E64F2" w:rsidRPr="00942DAA" w:rsidRDefault="009E64F2" w:rsidP="007B3FAD">
            <w:pPr>
              <w:pStyle w:val="ListParagraph"/>
              <w:spacing w:line="276" w:lineRule="auto"/>
              <w:ind w:left="0"/>
              <w:rPr>
                <w:rFonts w:ascii="Calibri" w:eastAsiaTheme="minorEastAsia" w:hAnsi="Calibri" w:cs="Calibri"/>
                <w:sz w:val="24"/>
                <w:szCs w:val="24"/>
              </w:rPr>
            </w:pPr>
          </w:p>
        </w:tc>
        <w:tc>
          <w:tcPr>
            <w:tcW w:w="4531" w:type="dxa"/>
          </w:tcPr>
          <w:p w14:paraId="5972050C" w14:textId="77777777" w:rsidR="009E64F2" w:rsidRPr="00942DAA" w:rsidRDefault="009E64F2" w:rsidP="007B3FAD">
            <w:pPr>
              <w:pStyle w:val="ListParagraph"/>
              <w:spacing w:line="276" w:lineRule="auto"/>
              <w:ind w:left="0"/>
              <w:rPr>
                <w:rFonts w:ascii="Calibri" w:eastAsiaTheme="minorEastAsia" w:hAnsi="Calibri" w:cs="Calibri"/>
                <w:sz w:val="24"/>
                <w:szCs w:val="24"/>
              </w:rPr>
            </w:pPr>
            <w:r w:rsidRPr="00942DAA">
              <w:rPr>
                <w:rFonts w:ascii="Calibri" w:eastAsiaTheme="minorEastAsia" w:hAnsi="Calibri" w:cs="Calibri"/>
                <w:noProof/>
                <w:sz w:val="24"/>
                <w:szCs w:val="24"/>
              </w:rPr>
              <w:drawing>
                <wp:inline distT="0" distB="0" distL="0" distR="0" wp14:anchorId="4E77CAF0" wp14:editId="64B12F5A">
                  <wp:extent cx="2160104" cy="2160104"/>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8x8 grid.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2169507" cy="2169507"/>
                          </a:xfrm>
                          <a:prstGeom prst="rect">
                            <a:avLst/>
                          </a:prstGeom>
                        </pic:spPr>
                      </pic:pic>
                    </a:graphicData>
                  </a:graphic>
                </wp:inline>
              </w:drawing>
            </w:r>
          </w:p>
        </w:tc>
      </w:tr>
    </w:tbl>
    <w:p w14:paraId="43A87E81" w14:textId="77777777" w:rsidR="009E64F2" w:rsidRPr="00942DAA" w:rsidRDefault="009E64F2" w:rsidP="009E64F2">
      <w:pPr>
        <w:pStyle w:val="ListParagraph"/>
        <w:numPr>
          <w:ilvl w:val="0"/>
          <w:numId w:val="128"/>
        </w:numPr>
        <w:spacing w:line="276" w:lineRule="auto"/>
        <w:rPr>
          <w:rFonts w:ascii="Calibri" w:hAnsi="Calibri" w:cs="Calibri"/>
          <w:sz w:val="24"/>
          <w:szCs w:val="24"/>
        </w:rPr>
      </w:pPr>
      <w:r w:rsidRPr="00942DAA">
        <w:rPr>
          <w:rFonts w:ascii="Calibri" w:hAnsi="Calibri" w:cs="Calibri"/>
          <w:sz w:val="24"/>
          <w:szCs w:val="24"/>
        </w:rPr>
        <w:t xml:space="preserve">Create a table of values and draw the graph of the linear equation </w:t>
      </w:r>
      <m:oMath>
        <m:r>
          <w:rPr>
            <w:rFonts w:ascii="Cambria Math" w:hAnsi="Cambria Math" w:cs="Calibri"/>
            <w:sz w:val="24"/>
            <w:szCs w:val="24"/>
          </w:rPr>
          <m:t>y =2x+3</m:t>
        </m:r>
      </m:oMath>
      <w:r w:rsidRPr="00942DAA">
        <w:rPr>
          <w:rFonts w:ascii="Calibri" w:hAnsi="Calibri" w:cs="Calibri"/>
          <w:sz w:val="24"/>
          <w:szCs w:val="24"/>
        </w:rPr>
        <w:t xml:space="preserve"> </w:t>
      </w:r>
      <w:r w:rsidRPr="00942DAA">
        <w:rPr>
          <w:rFonts w:ascii="Calibri" w:eastAsiaTheme="minorEastAsia" w:hAnsi="Calibri" w:cs="Calibri"/>
          <w:sz w:val="24"/>
          <w:szCs w:val="24"/>
        </w:rPr>
        <w:t xml:space="preserve">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4"/>
        <w:gridCol w:w="4407"/>
      </w:tblGrid>
      <w:tr w:rsidR="009E64F2" w:rsidRPr="00942DAA" w14:paraId="5A8CECFB" w14:textId="77777777" w:rsidTr="007B3FAD">
        <w:tc>
          <w:tcPr>
            <w:tcW w:w="4530" w:type="dxa"/>
          </w:tcPr>
          <w:p w14:paraId="3209F00F" w14:textId="77777777" w:rsidR="009E64F2" w:rsidRPr="00942DAA" w:rsidRDefault="009E64F2" w:rsidP="007B3FAD">
            <w:pPr>
              <w:pStyle w:val="ListParagraph"/>
              <w:spacing w:line="276" w:lineRule="auto"/>
              <w:ind w:left="0"/>
              <w:rPr>
                <w:rFonts w:ascii="Calibri" w:hAnsi="Calibri" w:cs="Calibri"/>
                <w:sz w:val="24"/>
                <w:szCs w:val="24"/>
              </w:rPr>
            </w:pPr>
          </w:p>
        </w:tc>
        <w:tc>
          <w:tcPr>
            <w:tcW w:w="4531" w:type="dxa"/>
          </w:tcPr>
          <w:p w14:paraId="424B3715"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eastAsiaTheme="minorEastAsia" w:hAnsi="Calibri" w:cs="Calibri"/>
                <w:noProof/>
                <w:sz w:val="24"/>
                <w:szCs w:val="24"/>
              </w:rPr>
              <w:drawing>
                <wp:inline distT="0" distB="0" distL="0" distR="0" wp14:anchorId="7C728B8C" wp14:editId="516083BA">
                  <wp:extent cx="2160104" cy="2160104"/>
                  <wp:effectExtent l="0" t="0" r="0" b="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8x8 grid.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2169507" cy="2169507"/>
                          </a:xfrm>
                          <a:prstGeom prst="rect">
                            <a:avLst/>
                          </a:prstGeom>
                        </pic:spPr>
                      </pic:pic>
                    </a:graphicData>
                  </a:graphic>
                </wp:inline>
              </w:drawing>
            </w:r>
          </w:p>
        </w:tc>
      </w:tr>
    </w:tbl>
    <w:p w14:paraId="6B6C368B" w14:textId="77777777" w:rsidR="009E64F2" w:rsidRPr="00942DAA" w:rsidRDefault="009E64F2" w:rsidP="007B3FAD">
      <w:pPr>
        <w:spacing w:line="276" w:lineRule="auto"/>
        <w:rPr>
          <w:rFonts w:ascii="Calibri" w:hAnsi="Calibri" w:cs="Calibri"/>
        </w:rPr>
      </w:pPr>
    </w:p>
    <w:p w14:paraId="317558C6" w14:textId="77777777" w:rsidR="009E64F2" w:rsidRPr="00942DAA" w:rsidRDefault="009E64F2" w:rsidP="007B3FAD">
      <w:pPr>
        <w:spacing w:line="276" w:lineRule="auto"/>
        <w:rPr>
          <w:rFonts w:ascii="Calibri" w:hAnsi="Calibri" w:cs="Calibri"/>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75BF54D4" w14:textId="77777777" w:rsidTr="007B3FAD">
        <w:tc>
          <w:tcPr>
            <w:tcW w:w="4585" w:type="dxa"/>
            <w:gridSpan w:val="2"/>
          </w:tcPr>
          <w:p w14:paraId="7DDB7B84"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Graphing a Line II</w:t>
            </w:r>
          </w:p>
        </w:tc>
        <w:tc>
          <w:tcPr>
            <w:tcW w:w="4769" w:type="dxa"/>
            <w:gridSpan w:val="2"/>
          </w:tcPr>
          <w:p w14:paraId="681E841E"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16DBF8EF" w14:textId="77777777" w:rsidTr="007B3FAD">
        <w:tc>
          <w:tcPr>
            <w:tcW w:w="4585" w:type="dxa"/>
            <w:gridSpan w:val="2"/>
          </w:tcPr>
          <w:p w14:paraId="4826325D"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PHM-09-099</w:t>
            </w:r>
          </w:p>
        </w:tc>
        <w:tc>
          <w:tcPr>
            <w:tcW w:w="4769" w:type="dxa"/>
            <w:gridSpan w:val="2"/>
          </w:tcPr>
          <w:p w14:paraId="7C67029B"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70D1E5D2" w14:textId="77777777" w:rsidTr="007B3FAD">
        <w:tc>
          <w:tcPr>
            <w:tcW w:w="3118" w:type="dxa"/>
            <w:tcBorders>
              <w:top w:val="single" w:sz="4" w:space="0" w:color="auto"/>
              <w:left w:val="nil"/>
              <w:bottom w:val="single" w:sz="4" w:space="0" w:color="auto"/>
              <w:right w:val="nil"/>
            </w:tcBorders>
          </w:tcPr>
          <w:p w14:paraId="0FE9AFC9"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3096606"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A9BA9E7" w14:textId="77777777" w:rsidR="009E64F2" w:rsidRPr="00942DAA" w:rsidRDefault="009E64F2" w:rsidP="007B3FAD">
            <w:pPr>
              <w:rPr>
                <w:rFonts w:ascii="Calibri" w:hAnsi="Calibri" w:cs="Calibri"/>
                <w:noProof/>
                <w:sz w:val="24"/>
                <w:szCs w:val="24"/>
              </w:rPr>
            </w:pPr>
          </w:p>
        </w:tc>
      </w:tr>
      <w:tr w:rsidR="009E64F2" w:rsidRPr="00942DAA" w14:paraId="19B8E3CC" w14:textId="77777777" w:rsidTr="00ED31C9">
        <w:trPr>
          <w:trHeight w:val="696"/>
        </w:trPr>
        <w:tc>
          <w:tcPr>
            <w:tcW w:w="9354" w:type="dxa"/>
            <w:gridSpan w:val="4"/>
            <w:tcBorders>
              <w:top w:val="single" w:sz="4" w:space="0" w:color="auto"/>
              <w:left w:val="single" w:sz="4" w:space="0" w:color="auto"/>
              <w:bottom w:val="single" w:sz="4" w:space="0" w:color="auto"/>
              <w:right w:val="single" w:sz="4" w:space="0" w:color="auto"/>
            </w:tcBorders>
          </w:tcPr>
          <w:p w14:paraId="3F6AA080"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36064" behindDoc="1" locked="0" layoutInCell="1" allowOverlap="1" wp14:anchorId="7EAA58CC" wp14:editId="681D8F5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38" name="Freeform 6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A5E4A8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9" name="Freeform 6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B5B266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0" name="Freeform 6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60950D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1" name="Freeform 6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E94846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2" name="Freeform 6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D0042E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3" name="Freeform 6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C221C6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4" name="Freeform 6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9AAF7B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5" name="Freeform 6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4C29FB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6" name="Freeform 6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891216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7" name="Freeform 6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B73BF3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8" name="Freeform 6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3D0E62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EAA58CC" id="_x0000_s1662" style="position:absolute;margin-left:.35pt;margin-top:0;width:26.3pt;height:28.35pt;z-index:-2515804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06tVS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Byo06tVSMAALrYAAAOAAAAAAAAAAAAAAAAAC4CAABkcnMvZTJvRG9j&#10;LnhtbFBLAQItABQABgAIAAAAIQDij0j12wAAAAMBAAAPAAAAAAAAAAAAAAAAAK8lAABkcnMvZG93&#10;bnJldi54bWxQSwUGAAAAAAQABADzAAAAtyYAAAAA&#10;">
                      <v:shape id="Freeform 638" o:spid="_x0000_s166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0HwsIA&#10;AADcAAAADwAAAGRycy9kb3ducmV2LnhtbERPz2vCMBS+C/4P4Qm7aaoTlc4oKkxk04PdLrs9m2db&#10;2ryUJNPuv18OgseP7/dy3ZlG3Mj5yrKC8SgBQZxbXXGh4PvrfbgA4QOyxsYyKfgjD+tVv7fEVNs7&#10;n+mWhULEEPYpKihDaFMpfV6SQT+yLXHkrtYZDBG6QmqH9xhuGjlJkpk0WHFsKLGlXUl5nf0aBfX+&#10;JxufcFFvp4fmXBzRXT4/5kq9DLrNG4hAXXiKH+6DVjB7jWvjmX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PQfC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A5E4A85" w14:textId="77777777" w:rsidR="00A7141E" w:rsidRDefault="00A7141E" w:rsidP="007B3FAD">
                              <w:pPr>
                                <w:rPr>
                                  <w:rFonts w:eastAsia="Times New Roman" w:cs="Times New Roman"/>
                                </w:rPr>
                              </w:pPr>
                            </w:p>
                          </w:txbxContent>
                        </v:textbox>
                      </v:shape>
                      <v:shape id="Freeform 639" o:spid="_x0000_s166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QsUA&#10;AADcAAAADwAAAGRycy9kb3ducmV2LnhtbESP0UoDMRRE3wX/IVyhL9JmrVDstmkpitrWp277Abeb&#10;6ya4uVmSuF3/3hQEH4eZOcMs14NrRU8hWs8KHiYFCOLaa8uNgtPxdfwEIiZkja1nUvBDEdar25sl&#10;ltpf+EB9lRqRIRxLVGBS6kopY23IYZz4jjh7nz44TFmGRuqAlwx3rZwWxUw6tJwXDHb0bKj+qr6d&#10;gtDp7dv5fu8+Ni/vOzz21gy2Ump0N2wWIBIN6T/8195qBbPHOV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psJC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B5B266E" w14:textId="77777777" w:rsidR="00A7141E" w:rsidRDefault="00A7141E" w:rsidP="007B3FAD">
                              <w:pPr>
                                <w:rPr>
                                  <w:rFonts w:eastAsia="Times New Roman" w:cs="Times New Roman"/>
                                </w:rPr>
                              </w:pPr>
                            </w:p>
                          </w:txbxContent>
                        </v:textbox>
                      </v:shape>
                      <v:shape id="Freeform 640" o:spid="_x0000_s166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EVsbwA&#10;AADcAAAADwAAAGRycy9kb3ducmV2LnhtbERPuwrCMBTdBf8hXMFNU0VEqlG0KLg4+ADXS3Ntqs1N&#10;aaLWvzeD4Hg478WqtZV4UeNLxwpGwwQEce50yYWCy3k3mIHwAVlj5ZgUfMjDatntLDDV7s1Hep1C&#10;IWII+xQVmBDqVEqfG7Loh64mjtzNNRZDhE0hdYPvGG4rOU6SqbRYcmwwWFNmKH+cnlbB9iol4WFj&#10;7hk9NtnI+tLYmVL9XruegwjUhr/4595rBdNJnB/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2sRWx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60950D5" w14:textId="77777777" w:rsidR="00A7141E" w:rsidRDefault="00A7141E" w:rsidP="007B3FAD">
                              <w:pPr>
                                <w:rPr>
                                  <w:rFonts w:eastAsia="Times New Roman" w:cs="Times New Roman"/>
                                </w:rPr>
                              </w:pPr>
                            </w:p>
                          </w:txbxContent>
                        </v:textbox>
                      </v:shape>
                      <v:shape id="Freeform 641" o:spid="_x0000_s166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UAqcYA&#10;AADcAAAADwAAAGRycy9kb3ducmV2LnhtbESPQWvCQBSE7wX/w/IKXoruRkqU1FVEKHhpoVHB3h7Z&#10;1yRt9m2aXTX113cFweMwM98w82VvG3GizteONSRjBYK4cKbmUsNu+zqagfAB2WDjmDT8kYflYvAw&#10;x8y4M3/QKQ+liBD2GWqoQmgzKX1RkUU/di1x9L5cZzFE2ZXSdHiOcNvIiVKptFhzXKiwpXVFxU9+&#10;tBr25c47eVBP6m37+TtN0u989X7RevjYr15ABOrDPXxrb4yG9DmB6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UAq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E948465" w14:textId="77777777" w:rsidR="00A7141E" w:rsidRDefault="00A7141E" w:rsidP="007B3FAD">
                              <w:pPr>
                                <w:rPr>
                                  <w:rFonts w:eastAsia="Times New Roman" w:cs="Times New Roman"/>
                                </w:rPr>
                              </w:pPr>
                            </w:p>
                          </w:txbxContent>
                        </v:textbox>
                      </v:shape>
                      <v:shape id="Freeform 642" o:spid="_x0000_s166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jveMYA&#10;AADcAAAADwAAAGRycy9kb3ducmV2LnhtbESP3WrCQBSE7wu+w3KE3jWbplZqdBURC9YLaaIPcMge&#10;89Ps2ZDdatqn7woFL4eZ+YZZrAbTigv1rras4DmKQRAXVtdcKjgd35/eQDiPrLG1TAp+yMFqOXpY&#10;YKrtlTO65L4UAcIuRQWV910qpSsqMugi2xEH72x7gz7IvpS6x2uAm1YmcTyVBmsOCxV2tKmo+Mq/&#10;jYL2Nfs9NzNZvMQfh023T5pP3DZKPY6H9RyEp8Hfw//tnVYwnSR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jve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D0042E4" w14:textId="77777777" w:rsidR="00A7141E" w:rsidRDefault="00A7141E" w:rsidP="007B3FAD">
                              <w:pPr>
                                <w:rPr>
                                  <w:rFonts w:eastAsia="Times New Roman" w:cs="Times New Roman"/>
                                </w:rPr>
                              </w:pPr>
                            </w:p>
                          </w:txbxContent>
                        </v:textbox>
                      </v:shape>
                      <v:shape id="Freeform 643" o:spid="_x0000_s166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AgsQA&#10;AADcAAAADwAAAGRycy9kb3ducmV2LnhtbESPS4vCMBSF98L8h3AH3GmqVnGqUQYfMCtBK4zLS3Nt&#10;6zQ3pYla//1EEFwezuPjzJetqcSNGldaVjDoRyCIM6tLzhUc021vCsJ5ZI2VZVLwIAfLxUdnjom2&#10;d97T7eBzEUbYJaig8L5OpHRZQQZd39bEwTvbxqAPssmlbvAexk0lh1E0kQZLDoQCa1oVlP0driZw&#10;T192nZab+De/THfp4HIaD6NYqe5n+z0D4an17/Cr/aMVTOIR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xgIL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C221C60" w14:textId="77777777" w:rsidR="00A7141E" w:rsidRDefault="00A7141E" w:rsidP="007B3FAD">
                              <w:pPr>
                                <w:rPr>
                                  <w:rFonts w:eastAsia="Times New Roman" w:cs="Times New Roman"/>
                                </w:rPr>
                              </w:pPr>
                            </w:p>
                          </w:txbxContent>
                        </v:textbox>
                      </v:shape>
                      <v:shape id="Freeform 644" o:spid="_x0000_s166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1OvsMA&#10;AADcAAAADwAAAGRycy9kb3ducmV2LnhtbESPQYvCMBSE74L/ITzBm6auxdVqFBGE3mS1e/D2aJ5t&#10;afNSmmyt/94sLOxxmJlvmN1hMI3oqXOVZQWLeQSCOLe64kJBdjvP1iCcR9bYWCYFL3Jw2I9HO0y0&#10;ffIX9VdfiABhl6CC0vs2kdLlJRl0c9sSB+9hO4M+yK6QusNngJtGfkTRShqsOCyU2NKppLy+/hgF&#10;6Zk39frySd/pJr3Hy1tfZ9lDqelkOG5BeBr8f/ivnWoFqziG3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1Ov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9AAF7BD" w14:textId="77777777" w:rsidR="00A7141E" w:rsidRDefault="00A7141E" w:rsidP="007B3FAD">
                              <w:pPr>
                                <w:rPr>
                                  <w:rFonts w:eastAsia="Times New Roman" w:cs="Times New Roman"/>
                                </w:rPr>
                              </w:pPr>
                            </w:p>
                          </w:txbxContent>
                        </v:textbox>
                      </v:shape>
                      <v:shape id="Freeform 645" o:spid="_x0000_s167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nL8IA&#10;AADcAAAADwAAAGRycy9kb3ducmV2LnhtbESPQUsDMRSE7wX/Q3iCl9JmlbbIttlFBEG8tVb0+Ng8&#10;N8HNe0sS2+2/N4LgcZiZb5hdO4VBnSgmL2zgdlmBIu7Eeu4NHF+fFvegUka2OAiTgQslaJur2Q5r&#10;K2fe0+mQe1UgnGo04HIea61T5yhgWspIXLxPiQFzkbHXNuK5wMOg76pqowN6LgsOR3p01H0dvkOh&#10;iO9fXBrnXuZyqeL7h3RvYszN9fSwBZVpyv/hv/azNbBZreH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Ficv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4C29FB9" w14:textId="77777777" w:rsidR="00A7141E" w:rsidRDefault="00A7141E" w:rsidP="007B3FAD">
                              <w:pPr>
                                <w:rPr>
                                  <w:rFonts w:eastAsia="Times New Roman" w:cs="Times New Roman"/>
                                </w:rPr>
                              </w:pPr>
                            </w:p>
                          </w:txbxContent>
                        </v:textbox>
                      </v:shape>
                      <v:shape id="Freeform 646" o:spid="_x0000_s167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4McQA&#10;AADcAAAADwAAAGRycy9kb3ducmV2LnhtbESPT4vCMBTE78J+h/AW9qbpitSlGkUWBC9b/Lfi8dE8&#10;22DzUpqo9dsbQfA4zMxvmOm8s7W4UuuNYwXfgwQEceG04VLBfrfs/4DwAVlj7ZgU3MnDfPbRm2Km&#10;3Y03dN2GUkQI+wwVVCE0mZS+qMiiH7iGOHon11oMUbal1C3eItzWcpgkqbRoOC5U2NBvRcV5e7EK&#10;Qj4+7c36nP8t6b9LjsUhH5mhUl+f3WICIlAX3uFXe6UVpKMU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Y+DH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8912168" w14:textId="77777777" w:rsidR="00A7141E" w:rsidRDefault="00A7141E" w:rsidP="007B3FAD">
                              <w:pPr>
                                <w:rPr>
                                  <w:rFonts w:eastAsia="Times New Roman" w:cs="Times New Roman"/>
                                </w:rPr>
                              </w:pPr>
                            </w:p>
                          </w:txbxContent>
                        </v:textbox>
                      </v:shape>
                      <v:shape id="Freeform 647" o:spid="_x0000_s167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mnsUA&#10;AADcAAAADwAAAGRycy9kb3ducmV2LnhtbESPQWvCQBSE74X+h+UVeqsbQ4khukoRClovNvXS2zP7&#10;zAazb8Puqum/dwuFHoeZ+YZZrEbbiyv50DlWMJ1kIIgbpztuFRy+3l9KECEia+wdk4IfCrBaPj4s&#10;sNLuxp90rWMrEoRDhQpMjEMlZWgMWQwTNxAn7+S8xZikb6X2eEtw28s8ywppseO0YHCgtaHmXF+s&#10;grJcH2XxMc1nervx+c7sD/X3Xqnnp/FtDiLSGP/Df+2NVlC8zuD3TD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56ae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B73BF3C" w14:textId="77777777" w:rsidR="00A7141E" w:rsidRDefault="00A7141E" w:rsidP="007B3FAD">
                              <w:pPr>
                                <w:rPr>
                                  <w:rFonts w:eastAsia="Times New Roman" w:cs="Times New Roman"/>
                                </w:rPr>
                              </w:pPr>
                            </w:p>
                          </w:txbxContent>
                        </v:textbox>
                      </v:shape>
                      <v:shape id="Freeform 648" o:spid="_x0000_s167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7LE8AA&#10;AADcAAAADwAAAGRycy9kb3ducmV2LnhtbERPy4rCMBTdC/5DuIK7MVV8DB2jiCiKs/H1AXeaO221&#10;uQlN1Pr3ZiG4PJz3dN6YStyp9qVlBf1eAoI4s7rkXMH5tP76BuEDssbKMil4kof5rN2aYqrtgw90&#10;P4ZcxBD2KSooQnCplD4ryKDvWUccuX9bGwwR1rnUNT5iuKnkIEnG0mDJsaFAR8uCsuvxZhQMb5d9&#10;f/W3/aWRk7vnZLSxZ8dKdTvN4gdEoCZ8xG/3VisYD+PaeCYeAT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7LE8AAAADc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3D0E627"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789C2809"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By the end of the lesson, you will be able to </w:t>
            </w:r>
            <w:r>
              <w:rPr>
                <w:rFonts w:ascii="Calibri" w:hAnsi="Calibri" w:cs="Calibri"/>
                <w:sz w:val="24"/>
                <w:szCs w:val="24"/>
              </w:rPr>
              <w:t>graph more complicated linear equations.</w:t>
            </w:r>
          </w:p>
        </w:tc>
      </w:tr>
    </w:tbl>
    <w:p w14:paraId="6507CCC5" w14:textId="77777777" w:rsidR="009E64F2" w:rsidRPr="00942DAA" w:rsidRDefault="009E64F2" w:rsidP="007B3FAD">
      <w:pPr>
        <w:spacing w:line="276" w:lineRule="auto"/>
        <w:rPr>
          <w:rFonts w:ascii="Calibri" w:hAnsi="Calibri" w:cs="Calibri"/>
        </w:rPr>
      </w:pPr>
    </w:p>
    <w:p w14:paraId="77477C3A"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0C75B509" w14:textId="77777777" w:rsidR="009E64F2" w:rsidRPr="00942DAA" w:rsidRDefault="009E64F2" w:rsidP="007B3FAD">
      <w:pPr>
        <w:spacing w:line="276" w:lineRule="auto"/>
        <w:rPr>
          <w:rFonts w:ascii="Calibri" w:hAnsi="Calibri" w:cs="Calibri"/>
        </w:rPr>
      </w:pPr>
      <w:r w:rsidRPr="00942DAA">
        <w:rPr>
          <w:rFonts w:ascii="Calibri" w:hAnsi="Calibri" w:cs="Calibri"/>
        </w:rPr>
        <w:t>In this lesson</w:t>
      </w:r>
      <w:r>
        <w:rPr>
          <w:rFonts w:ascii="Calibri" w:hAnsi="Calibri" w:cs="Calibri"/>
        </w:rPr>
        <w:t>,</w:t>
      </w:r>
      <w:r w:rsidRPr="00942DAA">
        <w:rPr>
          <w:rFonts w:ascii="Calibri" w:hAnsi="Calibri" w:cs="Calibri"/>
        </w:rPr>
        <w:t xml:space="preserve"> you will continue to practi</w:t>
      </w:r>
      <w:r>
        <w:rPr>
          <w:rFonts w:ascii="Calibri" w:hAnsi="Calibri" w:cs="Calibri"/>
        </w:rPr>
        <w:t>s</w:t>
      </w:r>
      <w:r w:rsidRPr="00942DAA">
        <w:rPr>
          <w:rFonts w:ascii="Calibri" w:hAnsi="Calibri" w:cs="Calibri"/>
        </w:rPr>
        <w:t xml:space="preserve">e graphing a line. You will make your own table of values and draw your own Cartesian plane. </w:t>
      </w:r>
    </w:p>
    <w:p w14:paraId="1AAEC668" w14:textId="77777777" w:rsidR="009E64F2" w:rsidRPr="00942DAA" w:rsidRDefault="009E64F2" w:rsidP="007B3FAD">
      <w:pPr>
        <w:spacing w:line="276" w:lineRule="auto"/>
        <w:rPr>
          <w:rFonts w:ascii="Calibri" w:hAnsi="Calibri" w:cs="Calibri"/>
        </w:rPr>
      </w:pPr>
    </w:p>
    <w:p w14:paraId="3DFE36BC" w14:textId="77777777" w:rsidR="009E64F2" w:rsidRPr="00942DAA" w:rsidRDefault="009E64F2" w:rsidP="007B3FAD">
      <w:pPr>
        <w:spacing w:line="276" w:lineRule="auto"/>
        <w:rPr>
          <w:rFonts w:ascii="Calibri" w:hAnsi="Calibri" w:cs="Calibri"/>
        </w:rPr>
      </w:pPr>
      <w:r w:rsidRPr="00942DAA">
        <w:rPr>
          <w:rFonts w:ascii="Calibri" w:hAnsi="Calibri" w:cs="Calibri"/>
        </w:rPr>
        <w:t xml:space="preserve">When making your own table of values, use x-values near 0. For example, you may use x-values between -2 and 2. </w:t>
      </w:r>
    </w:p>
    <w:p w14:paraId="5C86918D" w14:textId="77777777" w:rsidR="009E64F2" w:rsidRPr="00942DAA" w:rsidRDefault="009E64F2" w:rsidP="007B3FAD">
      <w:pPr>
        <w:spacing w:line="276" w:lineRule="auto"/>
        <w:rPr>
          <w:rFonts w:ascii="Calibri" w:hAnsi="Calibri" w:cs="Calibri"/>
        </w:rPr>
      </w:pPr>
    </w:p>
    <w:p w14:paraId="318AC476" w14:textId="77777777" w:rsidR="009E64F2" w:rsidRPr="00942DAA" w:rsidRDefault="009E64F2" w:rsidP="007B3FAD">
      <w:pPr>
        <w:spacing w:line="276" w:lineRule="auto"/>
        <w:rPr>
          <w:rFonts w:ascii="Calibri" w:hAnsi="Calibri" w:cs="Calibri"/>
        </w:rPr>
      </w:pPr>
      <w:r w:rsidRPr="00942DAA">
        <w:rPr>
          <w:rFonts w:ascii="Calibri" w:hAnsi="Calibri" w:cs="Calibri"/>
        </w:rPr>
        <w:t>When drawing a Cartesian plane for an equation, make the axes long enough to contain all of the points in the table of values. For example, if the greatest x-value in the table is 7, the x-axis you draw should extend to at least 8. It is not necessary to draw the full grid each time. You may just draw the axes with tick marks.</w:t>
      </w:r>
    </w:p>
    <w:p w14:paraId="339FAE79" w14:textId="77777777" w:rsidR="009E64F2" w:rsidRPr="00942DAA" w:rsidRDefault="009E64F2" w:rsidP="007B3FAD">
      <w:pPr>
        <w:spacing w:line="276" w:lineRule="auto"/>
        <w:rPr>
          <w:rFonts w:ascii="Calibri" w:hAnsi="Calibri" w:cs="Calibri"/>
        </w:rPr>
      </w:pPr>
    </w:p>
    <w:p w14:paraId="0FF51600" w14:textId="77777777" w:rsidR="009E64F2" w:rsidRPr="00942DAA" w:rsidRDefault="009E64F2" w:rsidP="007B3FAD">
      <w:pPr>
        <w:spacing w:line="276" w:lineRule="auto"/>
        <w:rPr>
          <w:rFonts w:ascii="Calibri" w:hAnsi="Calibri" w:cs="Calibri"/>
        </w:rPr>
      </w:pPr>
      <w:r w:rsidRPr="00942DAA">
        <w:rPr>
          <w:rFonts w:ascii="Calibri" w:hAnsi="Calibri" w:cs="Calibri"/>
        </w:rPr>
        <w:t>Make the tick marks on your Cartesian plane an equal distance apart. In some cases, a scale is given. For example, you may be asked to use 1 cm or 2 cm for every unit on the axes. In that case, use a ruler to measure 1 cm or 2 cm and draw the tick marks on your axes. If you do not have a ruler, estimate the length.</w:t>
      </w:r>
    </w:p>
    <w:p w14:paraId="4859C0C3" w14:textId="77777777" w:rsidR="009E64F2" w:rsidRPr="00942DAA" w:rsidRDefault="009E64F2" w:rsidP="007B3FAD">
      <w:pPr>
        <w:spacing w:line="276" w:lineRule="auto"/>
        <w:rPr>
          <w:rFonts w:ascii="Calibri" w:hAnsi="Calibri" w:cs="Calibri"/>
        </w:rPr>
      </w:pPr>
    </w:p>
    <w:p w14:paraId="3644CC9C"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086A595D" w14:textId="77777777" w:rsidR="009E64F2" w:rsidRPr="00942DAA" w:rsidRDefault="009E64F2" w:rsidP="009E64F2">
      <w:pPr>
        <w:pStyle w:val="ListParagraph"/>
        <w:numPr>
          <w:ilvl w:val="0"/>
          <w:numId w:val="137"/>
        </w:numPr>
        <w:spacing w:line="276" w:lineRule="auto"/>
        <w:ind w:left="360"/>
        <w:rPr>
          <w:rFonts w:ascii="Calibri" w:hAnsi="Calibri" w:cs="Calibri"/>
          <w:sz w:val="24"/>
          <w:szCs w:val="24"/>
        </w:rPr>
      </w:pPr>
      <w:r w:rsidRPr="00942DAA">
        <w:rPr>
          <w:rFonts w:ascii="Calibri" w:hAnsi="Calibri" w:cs="Calibri"/>
          <w:sz w:val="24"/>
          <w:szCs w:val="24"/>
        </w:rPr>
        <w:t xml:space="preserve">Complete a table of values for </w:t>
      </w:r>
      <m:oMath>
        <m:r>
          <w:rPr>
            <w:rFonts w:ascii="Cambria Math" w:hAnsi="Cambria Math" w:cs="Calibri"/>
            <w:sz w:val="24"/>
            <w:szCs w:val="24"/>
          </w:rPr>
          <m:t>y=2x</m:t>
        </m:r>
      </m:oMath>
      <w:r w:rsidRPr="00942DAA">
        <w:rPr>
          <w:rFonts w:ascii="Calibri" w:eastAsiaTheme="minorEastAsia" w:hAnsi="Calibri" w:cs="Calibri"/>
          <w:sz w:val="24"/>
          <w:szCs w:val="24"/>
        </w:rPr>
        <w:t xml:space="preserve"> and graph the line on the Cartesian plane.</w:t>
      </w:r>
    </w:p>
    <w:p w14:paraId="72F2EC58"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p>
    <w:p w14:paraId="6C61E892" w14:textId="77777777" w:rsidR="009E64F2" w:rsidRPr="00942DAA" w:rsidRDefault="009E64F2" w:rsidP="007B3FAD">
      <w:pPr>
        <w:spacing w:line="276" w:lineRule="auto"/>
        <w:ind w:left="360"/>
        <w:rPr>
          <w:rFonts w:ascii="Calibri" w:eastAsiaTheme="minorEastAsia" w:hAnsi="Calibri" w:cs="Calibri"/>
        </w:rPr>
      </w:pPr>
      <w:r w:rsidRPr="00942DAA">
        <w:rPr>
          <w:rFonts w:ascii="Calibri" w:hAnsi="Calibri" w:cs="Calibri"/>
        </w:rPr>
        <w:t xml:space="preserve">Choose reasonable x-values for your table of values. For example, -2 to 2. Substitute each value into </w:t>
      </w:r>
      <m:oMath>
        <m:r>
          <w:rPr>
            <w:rFonts w:ascii="Cambria Math" w:hAnsi="Cambria Math" w:cs="Calibri"/>
          </w:rPr>
          <m:t>y=2x</m:t>
        </m:r>
      </m:oMath>
      <w:r w:rsidRPr="00942DAA">
        <w:rPr>
          <w:rFonts w:ascii="Calibri" w:eastAsiaTheme="minorEastAsia" w:hAnsi="Calibri" w:cs="Calibri"/>
        </w:rPr>
        <w:t xml:space="preserve"> and complete the table.</w:t>
      </w:r>
    </w:p>
    <w:p w14:paraId="03242BF1"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m:oMath>
        <m:r>
          <w:rPr>
            <w:rFonts w:ascii="Cambria Math" w:eastAsia="Calibri" w:hAnsi="Cambria Math" w:cs="Calibri"/>
            <w:sz w:val="24"/>
            <w:szCs w:val="24"/>
          </w:rPr>
          <m:t>y=2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r>
          <w:rPr>
            <w:rFonts w:ascii="Cambria Math" w:eastAsiaTheme="minorEastAsia" w:hAnsi="Cambria Math" w:cs="Calibri"/>
            <w:sz w:val="24"/>
            <w:szCs w:val="24"/>
          </w:rPr>
          <m:t>=-4</m:t>
        </m:r>
      </m:oMath>
    </w:p>
    <w:tbl>
      <w:tblPr>
        <w:tblStyle w:val="TableGrid"/>
        <w:tblpPr w:leftFromText="180" w:rightFromText="180" w:vertAnchor="text" w:horzAnchor="margin" w:tblpXSpec="right" w:tblpY="21"/>
        <w:tblW w:w="2672" w:type="dxa"/>
        <w:tblLayout w:type="fixed"/>
        <w:tblLook w:val="04A0" w:firstRow="1" w:lastRow="0" w:firstColumn="1" w:lastColumn="0" w:noHBand="0" w:noVBand="1"/>
      </w:tblPr>
      <w:tblGrid>
        <w:gridCol w:w="445"/>
        <w:gridCol w:w="445"/>
        <w:gridCol w:w="446"/>
        <w:gridCol w:w="445"/>
        <w:gridCol w:w="446"/>
        <w:gridCol w:w="445"/>
      </w:tblGrid>
      <w:tr w:rsidR="009E64F2" w:rsidRPr="00942DAA" w14:paraId="3C13730D" w14:textId="77777777" w:rsidTr="007B3FAD">
        <w:trPr>
          <w:trHeight w:val="412"/>
        </w:trPr>
        <w:tc>
          <w:tcPr>
            <w:tcW w:w="445" w:type="dxa"/>
            <w:vAlign w:val="center"/>
          </w:tcPr>
          <w:p w14:paraId="1DB67C9E" w14:textId="77777777" w:rsidR="009E64F2" w:rsidRPr="00942DAA" w:rsidRDefault="009E64F2" w:rsidP="00ED31C9">
            <w:pPr>
              <w:pStyle w:val="ListParagraph"/>
              <w:spacing w:after="0"/>
              <w:ind w:left="-562" w:firstLine="562"/>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445" w:type="dxa"/>
            <w:vAlign w:val="center"/>
          </w:tcPr>
          <w:p w14:paraId="7CD7787D"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446" w:type="dxa"/>
            <w:vAlign w:val="center"/>
          </w:tcPr>
          <w:p w14:paraId="71364200"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445" w:type="dxa"/>
            <w:vAlign w:val="center"/>
          </w:tcPr>
          <w:p w14:paraId="498EFE19"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446" w:type="dxa"/>
            <w:vAlign w:val="center"/>
          </w:tcPr>
          <w:p w14:paraId="0DB6E7EA"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445" w:type="dxa"/>
            <w:vAlign w:val="center"/>
          </w:tcPr>
          <w:p w14:paraId="3CEBC5E3"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r>
      <w:tr w:rsidR="009E64F2" w:rsidRPr="00942DAA" w14:paraId="1B89C75E" w14:textId="77777777" w:rsidTr="00ED31C9">
        <w:trPr>
          <w:trHeight w:val="294"/>
        </w:trPr>
        <w:tc>
          <w:tcPr>
            <w:tcW w:w="445" w:type="dxa"/>
            <w:vAlign w:val="center"/>
          </w:tcPr>
          <w:p w14:paraId="51318E8A" w14:textId="77777777" w:rsidR="009E64F2" w:rsidRPr="00942DAA" w:rsidRDefault="009E64F2" w:rsidP="00ED31C9">
            <w:pPr>
              <w:pStyle w:val="ListParagraph"/>
              <w:spacing w:after="0"/>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445" w:type="dxa"/>
            <w:vAlign w:val="center"/>
          </w:tcPr>
          <w:p w14:paraId="753635A5"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-4</m:t>
                </m:r>
              </m:oMath>
            </m:oMathPara>
          </w:p>
        </w:tc>
        <w:tc>
          <w:tcPr>
            <w:tcW w:w="446" w:type="dxa"/>
            <w:vAlign w:val="center"/>
          </w:tcPr>
          <w:p w14:paraId="3BB50243"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445" w:type="dxa"/>
            <w:vAlign w:val="center"/>
          </w:tcPr>
          <w:p w14:paraId="2A249FFB"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446" w:type="dxa"/>
            <w:vAlign w:val="center"/>
          </w:tcPr>
          <w:p w14:paraId="5A1A1947"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445" w:type="dxa"/>
            <w:vAlign w:val="center"/>
          </w:tcPr>
          <w:p w14:paraId="3648A25E" w14:textId="77777777" w:rsidR="009E64F2" w:rsidRPr="00942DAA" w:rsidRDefault="009E64F2" w:rsidP="00ED31C9">
            <w:pPr>
              <w:pStyle w:val="ListParagraph"/>
              <w:spacing w:after="0"/>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4</m:t>
                </m:r>
              </m:oMath>
            </m:oMathPara>
          </w:p>
        </w:tc>
      </w:tr>
    </w:tbl>
    <w:p w14:paraId="0FB2251D"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=-2</m:t>
        </m:r>
      </m:oMath>
    </w:p>
    <w:p w14:paraId="40467358"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x=0,</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0</m:t>
            </m:r>
          </m:e>
        </m:d>
        <m:r>
          <w:rPr>
            <w:rFonts w:ascii="Cambria Math" w:eastAsiaTheme="minorEastAsia" w:hAnsi="Cambria Math" w:cs="Calibri"/>
            <w:sz w:val="24"/>
            <w:szCs w:val="24"/>
          </w:rPr>
          <m:t>=0</m:t>
        </m:r>
      </m:oMath>
    </w:p>
    <w:p w14:paraId="69C3DE71"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=2</m:t>
        </m:r>
      </m:oMath>
    </w:p>
    <w:p w14:paraId="1A398F56"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r>
          <w:rPr>
            <w:rFonts w:ascii="Cambria Math" w:eastAsiaTheme="minorEastAsia" w:hAnsi="Cambria Math" w:cs="Calibri"/>
            <w:sz w:val="24"/>
            <w:szCs w:val="24"/>
          </w:rPr>
          <m:t>=4</m:t>
        </m:r>
      </m:oMath>
    </w:p>
    <w:p w14:paraId="2D3C9A81" w14:textId="77777777" w:rsidR="009E64F2" w:rsidRPr="00942DAA" w:rsidRDefault="009E64F2" w:rsidP="007B3FAD">
      <w:pPr>
        <w:spacing w:line="276" w:lineRule="auto"/>
        <w:ind w:left="357"/>
        <w:rPr>
          <w:rFonts w:ascii="Calibri" w:hAnsi="Calibri" w:cs="Calibri"/>
        </w:rPr>
      </w:pPr>
      <w:r w:rsidRPr="00942DAA">
        <w:rPr>
          <w:rFonts w:ascii="Calibri" w:hAnsi="Calibri" w:cs="Calibri"/>
        </w:rPr>
        <w:t>Draw the Cartesian plane. The x-axis should extend beyond -2 and 2. The y-axis should extend beyond -4 and 4. You may draw only the axes and the tick marks, not a full grid.</w:t>
      </w:r>
    </w:p>
    <w:p w14:paraId="09000C8D" w14:textId="77777777" w:rsidR="009E64F2" w:rsidRPr="00942DAA" w:rsidRDefault="009E64F2" w:rsidP="007B3FAD">
      <w:pPr>
        <w:spacing w:line="276" w:lineRule="auto"/>
        <w:ind w:left="720"/>
        <w:rPr>
          <w:rFonts w:ascii="Calibri" w:hAnsi="Calibri" w:cs="Calibri"/>
        </w:rPr>
      </w:pPr>
    </w:p>
    <w:p w14:paraId="61EE2DD9" w14:textId="77777777" w:rsidR="009E64F2" w:rsidRPr="00942DAA" w:rsidRDefault="009E64F2" w:rsidP="007B3FAD">
      <w:pPr>
        <w:spacing w:line="276" w:lineRule="auto"/>
        <w:ind w:left="357"/>
        <w:rPr>
          <w:rFonts w:ascii="Calibri" w:hAnsi="Calibri" w:cs="Calibri"/>
        </w:rPr>
      </w:pPr>
      <w:r w:rsidRPr="00942DAA">
        <w:rPr>
          <w:rFonts w:ascii="Calibri" w:hAnsi="Calibri" w:cs="Calibri"/>
          <w:noProof/>
        </w:rPr>
        <w:drawing>
          <wp:anchor distT="0" distB="0" distL="114300" distR="114300" simplePos="0" relativeHeight="251754496" behindDoc="0" locked="0" layoutInCell="1" allowOverlap="1" wp14:anchorId="51108838" wp14:editId="0246AC1B">
            <wp:simplePos x="0" y="0"/>
            <wp:positionH relativeFrom="column">
              <wp:posOffset>3670935</wp:posOffset>
            </wp:positionH>
            <wp:positionV relativeFrom="paragraph">
              <wp:posOffset>442</wp:posOffset>
            </wp:positionV>
            <wp:extent cx="2199640" cy="2199640"/>
            <wp:effectExtent l="0" t="0" r="0" b="0"/>
            <wp:wrapSquare wrapText="bothSides"/>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x.png"/>
                    <pic:cNvPicPr/>
                  </pic:nvPicPr>
                  <pic:blipFill>
                    <a:blip r:embed="rId196">
                      <a:extLst>
                        <a:ext uri="{28A0092B-C50C-407E-A947-70E740481C1C}">
                          <a14:useLocalDpi xmlns:a14="http://schemas.microsoft.com/office/drawing/2010/main" val="0"/>
                        </a:ext>
                      </a:extLst>
                    </a:blip>
                    <a:stretch>
                      <a:fillRect/>
                    </a:stretch>
                  </pic:blipFill>
                  <pic:spPr>
                    <a:xfrm>
                      <a:off x="0" y="0"/>
                      <a:ext cx="2199640" cy="2199640"/>
                    </a:xfrm>
                    <a:prstGeom prst="rect">
                      <a:avLst/>
                    </a:prstGeom>
                  </pic:spPr>
                </pic:pic>
              </a:graphicData>
            </a:graphic>
            <wp14:sizeRelH relativeFrom="page">
              <wp14:pctWidth>0</wp14:pctWidth>
            </wp14:sizeRelH>
            <wp14:sizeRelV relativeFrom="page">
              <wp14:pctHeight>0</wp14:pctHeight>
            </wp14:sizeRelV>
          </wp:anchor>
        </w:drawing>
      </w:r>
      <w:r w:rsidRPr="00942DAA">
        <w:rPr>
          <w:rFonts w:ascii="Calibri" w:hAnsi="Calibri" w:cs="Calibri"/>
        </w:rPr>
        <w:t>Plot each point from the table of values on the Cartesian plane. If you did not draw the grid, it is a good idea to use a straight edge to find the location of each point. Line your straight edge up at the x- and y-value of each point and find where the lines meet.</w:t>
      </w:r>
    </w:p>
    <w:p w14:paraId="0961D99E" w14:textId="77777777" w:rsidR="009E64F2" w:rsidRPr="00942DAA" w:rsidRDefault="009E64F2" w:rsidP="007B3FAD">
      <w:pPr>
        <w:spacing w:line="276" w:lineRule="auto"/>
        <w:ind w:left="720"/>
        <w:rPr>
          <w:rFonts w:ascii="Calibri" w:hAnsi="Calibri" w:cs="Calibri"/>
        </w:rPr>
      </w:pPr>
    </w:p>
    <w:p w14:paraId="09E63893" w14:textId="77777777" w:rsidR="009E64F2" w:rsidRPr="00942DAA" w:rsidRDefault="009E64F2" w:rsidP="007B3FAD">
      <w:pPr>
        <w:spacing w:line="276" w:lineRule="auto"/>
        <w:ind w:firstLine="357"/>
        <w:rPr>
          <w:rFonts w:ascii="Calibri" w:hAnsi="Calibri" w:cs="Calibri"/>
        </w:rPr>
      </w:pPr>
      <w:r w:rsidRPr="00942DAA">
        <w:rPr>
          <w:rFonts w:ascii="Calibri" w:hAnsi="Calibri" w:cs="Calibri"/>
        </w:rPr>
        <w:t xml:space="preserve">Connect the points and label the line. </w:t>
      </w:r>
    </w:p>
    <w:p w14:paraId="60151F64" w14:textId="77777777" w:rsidR="009E64F2" w:rsidRPr="00942DAA" w:rsidRDefault="009E64F2" w:rsidP="007B3FAD">
      <w:pPr>
        <w:spacing w:line="276" w:lineRule="auto"/>
        <w:ind w:left="720"/>
        <w:rPr>
          <w:rFonts w:ascii="Calibri" w:hAnsi="Calibri" w:cs="Calibri"/>
        </w:rPr>
      </w:pPr>
    </w:p>
    <w:p w14:paraId="25621DD1" w14:textId="77777777" w:rsidR="009E64F2" w:rsidRPr="00942DAA" w:rsidRDefault="009E64F2" w:rsidP="007B3FAD">
      <w:pPr>
        <w:spacing w:line="276" w:lineRule="auto"/>
        <w:ind w:left="720"/>
        <w:rPr>
          <w:rFonts w:ascii="Calibri" w:hAnsi="Calibri" w:cs="Calibri"/>
        </w:rPr>
      </w:pPr>
    </w:p>
    <w:p w14:paraId="401E9046" w14:textId="77777777" w:rsidR="009E64F2" w:rsidRPr="00942DAA" w:rsidRDefault="009E64F2" w:rsidP="007B3FAD">
      <w:pPr>
        <w:spacing w:line="276" w:lineRule="auto"/>
        <w:ind w:left="720"/>
        <w:rPr>
          <w:rFonts w:ascii="Calibri" w:hAnsi="Calibri" w:cs="Calibri"/>
        </w:rPr>
      </w:pPr>
    </w:p>
    <w:p w14:paraId="6F91B3DB" w14:textId="77777777" w:rsidR="009E64F2" w:rsidRPr="00942DAA" w:rsidRDefault="009E64F2" w:rsidP="007B3FAD">
      <w:pPr>
        <w:spacing w:line="276" w:lineRule="auto"/>
        <w:ind w:left="720"/>
        <w:rPr>
          <w:rFonts w:ascii="Calibri" w:hAnsi="Calibri" w:cs="Calibri"/>
        </w:rPr>
      </w:pPr>
    </w:p>
    <w:p w14:paraId="43ADBE03" w14:textId="77777777" w:rsidR="009E64F2" w:rsidRPr="00942DAA" w:rsidRDefault="009E64F2" w:rsidP="009E64F2">
      <w:pPr>
        <w:pStyle w:val="ListParagraph"/>
        <w:numPr>
          <w:ilvl w:val="0"/>
          <w:numId w:val="137"/>
        </w:numPr>
        <w:spacing w:line="276" w:lineRule="auto"/>
        <w:ind w:left="360"/>
        <w:rPr>
          <w:rFonts w:ascii="Calibri" w:hAnsi="Calibri" w:cs="Calibri"/>
          <w:sz w:val="24"/>
          <w:szCs w:val="24"/>
        </w:rPr>
      </w:pPr>
      <w:r w:rsidRPr="00942DAA">
        <w:rPr>
          <w:rFonts w:ascii="Calibri" w:eastAsiaTheme="minorEastAsia" w:hAnsi="Calibri" w:cs="Calibri"/>
          <w:sz w:val="24"/>
          <w:szCs w:val="24"/>
        </w:rPr>
        <w:t xml:space="preserve">Use the linear equation </w:t>
      </w:r>
      <m:oMath>
        <m:r>
          <w:rPr>
            <w:rFonts w:ascii="Cambria Math" w:hAnsi="Cambria Math" w:cs="Calibri"/>
            <w:sz w:val="24"/>
            <w:szCs w:val="24"/>
          </w:rPr>
          <m:t>y=2x</m:t>
        </m:r>
        <m:r>
          <m:rPr>
            <m:sty m:val="p"/>
          </m:rPr>
          <w:rPr>
            <w:rFonts w:ascii="Cambria Math" w:hAnsi="Cambria Math" w:cs="Calibri"/>
            <w:sz w:val="24"/>
            <w:szCs w:val="24"/>
          </w:rPr>
          <m:t>-1</m:t>
        </m:r>
      </m:oMath>
      <w:r w:rsidRPr="00942DAA">
        <w:rPr>
          <w:rFonts w:ascii="Calibri" w:eastAsiaTheme="minorEastAsia" w:hAnsi="Calibri" w:cs="Calibri"/>
          <w:sz w:val="24"/>
          <w:szCs w:val="24"/>
        </w:rPr>
        <w:t xml:space="preserve"> to complete the following:</w:t>
      </w:r>
    </w:p>
    <w:p w14:paraId="7B5F50D4" w14:textId="77777777" w:rsidR="009E64F2" w:rsidRPr="00942DAA" w:rsidRDefault="009E64F2" w:rsidP="009E64F2">
      <w:pPr>
        <w:pStyle w:val="ListParagraph"/>
        <w:numPr>
          <w:ilvl w:val="1"/>
          <w:numId w:val="137"/>
        </w:numPr>
        <w:spacing w:line="276" w:lineRule="auto"/>
        <w:ind w:left="1080"/>
        <w:rPr>
          <w:rFonts w:ascii="Calibri" w:hAnsi="Calibri" w:cs="Calibri"/>
          <w:sz w:val="24"/>
          <w:szCs w:val="24"/>
        </w:rPr>
      </w:pPr>
      <w:r w:rsidRPr="00942DAA">
        <w:rPr>
          <w:rFonts w:ascii="Calibri" w:eastAsiaTheme="minorEastAsia" w:hAnsi="Calibri" w:cs="Calibri"/>
          <w:sz w:val="24"/>
          <w:szCs w:val="24"/>
        </w:rPr>
        <w:t>Create a table of values.</w:t>
      </w:r>
    </w:p>
    <w:p w14:paraId="12ACC9C2" w14:textId="77777777" w:rsidR="009E64F2" w:rsidRPr="00942DAA" w:rsidRDefault="009E64F2" w:rsidP="009E64F2">
      <w:pPr>
        <w:pStyle w:val="ListParagraph"/>
        <w:numPr>
          <w:ilvl w:val="1"/>
          <w:numId w:val="137"/>
        </w:numPr>
        <w:spacing w:line="276" w:lineRule="auto"/>
        <w:ind w:left="1080"/>
        <w:rPr>
          <w:rFonts w:ascii="Calibri" w:hAnsi="Calibri" w:cs="Calibri"/>
          <w:sz w:val="24"/>
          <w:szCs w:val="24"/>
        </w:rPr>
      </w:pPr>
      <w:r w:rsidRPr="00942DAA">
        <w:rPr>
          <w:rFonts w:ascii="Calibri" w:eastAsiaTheme="minorEastAsia" w:hAnsi="Calibri" w:cs="Calibri"/>
          <w:sz w:val="24"/>
          <w:szCs w:val="24"/>
        </w:rPr>
        <w:t>Draw a Cartesian plane using a scale of 1 cm to 1 unit on both axes.</w:t>
      </w:r>
    </w:p>
    <w:p w14:paraId="09C4CAF5" w14:textId="77777777" w:rsidR="009E64F2" w:rsidRPr="00942DAA" w:rsidRDefault="009E64F2" w:rsidP="009E64F2">
      <w:pPr>
        <w:pStyle w:val="ListParagraph"/>
        <w:numPr>
          <w:ilvl w:val="1"/>
          <w:numId w:val="137"/>
        </w:numPr>
        <w:spacing w:line="276" w:lineRule="auto"/>
        <w:ind w:left="1080"/>
        <w:rPr>
          <w:rFonts w:ascii="Calibri" w:hAnsi="Calibri" w:cs="Calibri"/>
          <w:sz w:val="24"/>
          <w:szCs w:val="24"/>
        </w:rPr>
      </w:pPr>
      <w:r w:rsidRPr="00942DAA">
        <w:rPr>
          <w:rFonts w:ascii="Calibri" w:eastAsiaTheme="minorEastAsia" w:hAnsi="Calibri" w:cs="Calibri"/>
          <w:sz w:val="24"/>
          <w:szCs w:val="24"/>
        </w:rPr>
        <w:t xml:space="preserve">Graph the equation </w:t>
      </w:r>
      <m:oMath>
        <m:r>
          <w:rPr>
            <w:rFonts w:ascii="Cambria Math" w:hAnsi="Cambria Math" w:cs="Calibri"/>
            <w:sz w:val="24"/>
            <w:szCs w:val="24"/>
          </w:rPr>
          <m:t>y=2x</m:t>
        </m:r>
        <m:r>
          <m:rPr>
            <m:sty m:val="p"/>
          </m:rPr>
          <w:rPr>
            <w:rFonts w:ascii="Cambria Math" w:hAnsi="Cambria Math" w:cs="Calibri"/>
            <w:sz w:val="24"/>
            <w:szCs w:val="24"/>
          </w:rPr>
          <m:t>-1</m:t>
        </m:r>
      </m:oMath>
      <w:r w:rsidRPr="00942DAA">
        <w:rPr>
          <w:rFonts w:ascii="Calibri" w:eastAsiaTheme="minorEastAsia" w:hAnsi="Calibri" w:cs="Calibri"/>
          <w:sz w:val="24"/>
          <w:szCs w:val="24"/>
        </w:rPr>
        <w:t xml:space="preserve"> on the Cartesian plane.</w:t>
      </w:r>
    </w:p>
    <w:p w14:paraId="5DAAC450" w14:textId="77777777" w:rsidR="009E64F2" w:rsidRPr="00942DAA" w:rsidRDefault="009E64F2" w:rsidP="007B3FAD">
      <w:pPr>
        <w:spacing w:line="276" w:lineRule="auto"/>
        <w:ind w:left="360"/>
        <w:rPr>
          <w:rFonts w:ascii="Calibri" w:hAnsi="Calibri" w:cs="Calibri"/>
        </w:rPr>
      </w:pPr>
      <w:r w:rsidRPr="00942DAA">
        <w:rPr>
          <w:rFonts w:ascii="Calibri" w:hAnsi="Calibri" w:cs="Calibri"/>
          <w:b/>
        </w:rPr>
        <w:t>Solution</w:t>
      </w:r>
      <w:r>
        <w:rPr>
          <w:rFonts w:ascii="Calibri" w:hAnsi="Calibri" w:cs="Calibri"/>
          <w:b/>
        </w:rPr>
        <w:t>s</w:t>
      </w:r>
    </w:p>
    <w:p w14:paraId="7B3A0A73" w14:textId="77777777" w:rsidR="009E64F2" w:rsidRPr="00942DAA" w:rsidRDefault="009E64F2" w:rsidP="009E64F2">
      <w:pPr>
        <w:pStyle w:val="ListParagraph"/>
        <w:numPr>
          <w:ilvl w:val="0"/>
          <w:numId w:val="138"/>
        </w:numPr>
        <w:spacing w:line="276" w:lineRule="auto"/>
        <w:ind w:left="714" w:hanging="357"/>
        <w:contextualSpacing w:val="0"/>
        <w:rPr>
          <w:rFonts w:ascii="Calibri" w:eastAsiaTheme="minorEastAsia" w:hAnsi="Calibri" w:cs="Calibri"/>
          <w:sz w:val="24"/>
          <w:szCs w:val="24"/>
        </w:rPr>
      </w:pPr>
      <w:r w:rsidRPr="00942DAA">
        <w:rPr>
          <w:rFonts w:ascii="Calibri" w:hAnsi="Calibri" w:cs="Calibri"/>
          <w:sz w:val="24"/>
          <w:szCs w:val="24"/>
        </w:rPr>
        <w:t xml:space="preserve">Choose reasonable x-values for your table of values. For example, -2 to 2. Substitute each value into </w:t>
      </w:r>
      <m:oMath>
        <m:r>
          <w:rPr>
            <w:rFonts w:ascii="Cambria Math" w:hAnsi="Cambria Math" w:cs="Calibri"/>
            <w:sz w:val="24"/>
            <w:szCs w:val="24"/>
          </w:rPr>
          <m:t>y=2x</m:t>
        </m:r>
      </m:oMath>
      <w:r w:rsidRPr="00942DAA">
        <w:rPr>
          <w:rFonts w:ascii="Calibri" w:eastAsiaTheme="minorEastAsia" w:hAnsi="Calibri" w:cs="Calibri"/>
          <w:sz w:val="24"/>
          <w:szCs w:val="24"/>
        </w:rPr>
        <w:t xml:space="preserve"> and complete the table.</w:t>
      </w:r>
    </w:p>
    <w:p w14:paraId="7CAFD25D"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m:oMath>
        <m:r>
          <w:rPr>
            <w:rFonts w:ascii="Cambria Math" w:eastAsia="Calibri" w:hAnsi="Cambria Math" w:cs="Calibri"/>
            <w:sz w:val="24"/>
            <w:szCs w:val="24"/>
          </w:rPr>
          <m:t>y=2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r>
          <w:rPr>
            <w:rFonts w:ascii="Cambria Math" w:eastAsiaTheme="minorEastAsia" w:hAnsi="Cambria Math" w:cs="Calibri"/>
            <w:sz w:val="24"/>
            <w:szCs w:val="24"/>
          </w:rPr>
          <m:t>-1=-4-1=-5</m:t>
        </m:r>
      </m:oMath>
    </w:p>
    <w:p w14:paraId="00262BE8"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-1=-2-1=-3</m:t>
        </m:r>
      </m:oMath>
    </w:p>
    <w:p w14:paraId="536F08F8"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x=0,</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0</m:t>
            </m:r>
          </m:e>
        </m:d>
        <m:r>
          <w:rPr>
            <w:rFonts w:ascii="Cambria Math" w:eastAsiaTheme="minorEastAsia" w:hAnsi="Cambria Math" w:cs="Calibri"/>
            <w:sz w:val="24"/>
            <w:szCs w:val="24"/>
          </w:rPr>
          <m:t>-1=0-1=-1</m:t>
        </m:r>
      </m:oMath>
    </w:p>
    <w:p w14:paraId="65B7F9F2" w14:textId="77777777" w:rsidR="009E64F2" w:rsidRPr="00942DAA" w:rsidRDefault="009E64F2" w:rsidP="007B3FAD">
      <w:pPr>
        <w:pStyle w:val="ListParagraph"/>
        <w:spacing w:line="276" w:lineRule="auto"/>
        <w:ind w:left="1440" w:right="-5"/>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x=1,</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-1=2-1=1</m:t>
        </m:r>
      </m:oMath>
    </w:p>
    <w:p w14:paraId="5DFC97B2" w14:textId="77777777" w:rsidR="009E64F2" w:rsidRPr="00942DAA" w:rsidRDefault="009E64F2" w:rsidP="007B3FAD">
      <w:pPr>
        <w:pStyle w:val="ListParagraph"/>
        <w:spacing w:line="276" w:lineRule="auto"/>
        <w:ind w:left="1440" w:right="-6"/>
        <w:contextualSpacing w:val="0"/>
        <w:outlineLvl w:val="0"/>
        <w:rPr>
          <w:rFonts w:ascii="Calibri" w:eastAsiaTheme="minorEastAsia" w:hAnsi="Calibri" w:cs="Calibri"/>
          <w:sz w:val="24"/>
          <w:szCs w:val="24"/>
        </w:rPr>
      </w:pPr>
      <w:r w:rsidRPr="00942DAA">
        <w:rPr>
          <w:rFonts w:ascii="Calibri" w:eastAsiaTheme="minorEastAsia" w:hAnsi="Calibri" w:cs="Calibri"/>
          <w:sz w:val="24"/>
          <w:szCs w:val="24"/>
        </w:rPr>
        <w:t xml:space="preserve">When </w:t>
      </w:r>
      <m:oMath>
        <m:r>
          <w:rPr>
            <w:rFonts w:ascii="Cambria Math" w:eastAsiaTheme="minorEastAsia" w:hAnsi="Cambria Math" w:cs="Calibri"/>
            <w:sz w:val="24"/>
            <w:szCs w:val="24"/>
          </w:rPr>
          <m:t>x=2,</m:t>
        </m:r>
      </m:oMath>
      <w:r w:rsidRPr="00942DAA">
        <w:rPr>
          <w:rFonts w:ascii="Calibri" w:eastAsiaTheme="minorEastAsia" w:hAnsi="Calibri" w:cs="Calibri"/>
          <w:sz w:val="24"/>
          <w:szCs w:val="24"/>
        </w:rPr>
        <w:tab/>
      </w:r>
      <w:r w:rsidRPr="00942DAA">
        <w:rPr>
          <w:rFonts w:ascii="Calibri" w:eastAsiaTheme="minorEastAsia" w:hAnsi="Calibri" w:cs="Calibri"/>
          <w:sz w:val="24"/>
          <w:szCs w:val="24"/>
        </w:rPr>
        <w:tab/>
      </w:r>
      <m:oMath>
        <m:r>
          <w:rPr>
            <w:rFonts w:ascii="Cambria Math" w:eastAsia="Calibri" w:hAnsi="Cambria Math" w:cs="Calibri"/>
            <w:sz w:val="24"/>
            <w:szCs w:val="24"/>
          </w:rPr>
          <m:t>y=</m:t>
        </m:r>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r>
          <w:rPr>
            <w:rFonts w:ascii="Cambria Math" w:eastAsiaTheme="minorEastAsia" w:hAnsi="Cambria Math" w:cs="Calibri"/>
            <w:sz w:val="24"/>
            <w:szCs w:val="24"/>
          </w:rPr>
          <m:t>-1=4-1=3</m:t>
        </m:r>
      </m:oMath>
    </w:p>
    <w:tbl>
      <w:tblPr>
        <w:tblStyle w:val="TableGrid"/>
        <w:tblpPr w:leftFromText="180" w:rightFromText="180" w:vertAnchor="text" w:horzAnchor="page" w:tblpX="6241" w:tblpY="113"/>
        <w:tblW w:w="2672" w:type="dxa"/>
        <w:tblLayout w:type="fixed"/>
        <w:tblLook w:val="04A0" w:firstRow="1" w:lastRow="0" w:firstColumn="1" w:lastColumn="0" w:noHBand="0" w:noVBand="1"/>
      </w:tblPr>
      <w:tblGrid>
        <w:gridCol w:w="445"/>
        <w:gridCol w:w="445"/>
        <w:gridCol w:w="446"/>
        <w:gridCol w:w="445"/>
        <w:gridCol w:w="446"/>
        <w:gridCol w:w="445"/>
      </w:tblGrid>
      <w:tr w:rsidR="009E64F2" w:rsidRPr="00942DAA" w14:paraId="247C66A1" w14:textId="77777777" w:rsidTr="007B3FAD">
        <w:trPr>
          <w:trHeight w:val="412"/>
        </w:trPr>
        <w:tc>
          <w:tcPr>
            <w:tcW w:w="445" w:type="dxa"/>
            <w:vAlign w:val="center"/>
          </w:tcPr>
          <w:p w14:paraId="3E547F40" w14:textId="77777777" w:rsidR="009E64F2" w:rsidRPr="00942DAA" w:rsidRDefault="009E64F2" w:rsidP="00ED31C9">
            <w:pPr>
              <w:pStyle w:val="ListParagraph"/>
              <w:spacing w:after="0" w:line="240" w:lineRule="auto"/>
              <w:ind w:left="-562" w:firstLine="562"/>
              <w:jc w:val="center"/>
              <w:rPr>
                <w:rFonts w:ascii="Calibri" w:eastAsiaTheme="minorEastAsia" w:hAnsi="Calibri" w:cs="Calibri"/>
                <w:i/>
                <w:sz w:val="24"/>
                <w:szCs w:val="24"/>
              </w:rPr>
            </w:pPr>
            <m:oMathPara>
              <m:oMath>
                <m:r>
                  <w:rPr>
                    <w:rFonts w:ascii="Cambria Math" w:hAnsi="Cambria Math" w:cs="Calibri"/>
                    <w:sz w:val="24"/>
                    <w:szCs w:val="24"/>
                  </w:rPr>
                  <m:t>x</m:t>
                </m:r>
              </m:oMath>
            </m:oMathPara>
          </w:p>
        </w:tc>
        <w:tc>
          <w:tcPr>
            <w:tcW w:w="445" w:type="dxa"/>
            <w:vAlign w:val="center"/>
          </w:tcPr>
          <w:p w14:paraId="4AA29031"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c>
          <w:tcPr>
            <w:tcW w:w="446" w:type="dxa"/>
            <w:vAlign w:val="center"/>
          </w:tcPr>
          <w:p w14:paraId="59828EC0"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445" w:type="dxa"/>
            <w:vAlign w:val="center"/>
          </w:tcPr>
          <w:p w14:paraId="00AB4B9F"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0</m:t>
                </m:r>
              </m:oMath>
            </m:oMathPara>
          </w:p>
        </w:tc>
        <w:tc>
          <w:tcPr>
            <w:tcW w:w="446" w:type="dxa"/>
            <w:vAlign w:val="center"/>
          </w:tcPr>
          <w:p w14:paraId="4680CD81"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445" w:type="dxa"/>
            <w:vAlign w:val="center"/>
          </w:tcPr>
          <w:p w14:paraId="5658B74A"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2</m:t>
                </m:r>
              </m:oMath>
            </m:oMathPara>
          </w:p>
        </w:tc>
      </w:tr>
      <w:tr w:rsidR="009E64F2" w:rsidRPr="00942DAA" w14:paraId="4AB92BE3" w14:textId="77777777" w:rsidTr="00ED31C9">
        <w:trPr>
          <w:trHeight w:val="472"/>
        </w:trPr>
        <w:tc>
          <w:tcPr>
            <w:tcW w:w="445" w:type="dxa"/>
            <w:vAlign w:val="center"/>
          </w:tcPr>
          <w:p w14:paraId="5379F2AC" w14:textId="77777777" w:rsidR="009E64F2" w:rsidRPr="00942DAA" w:rsidRDefault="009E64F2" w:rsidP="00ED31C9">
            <w:pPr>
              <w:pStyle w:val="ListParagraph"/>
              <w:spacing w:after="0" w:line="240" w:lineRule="auto"/>
              <w:ind w:left="0"/>
              <w:jc w:val="center"/>
              <w:rPr>
                <w:rFonts w:ascii="Calibri" w:eastAsiaTheme="minorEastAsia" w:hAnsi="Calibri" w:cs="Calibri"/>
                <w:i/>
                <w:sz w:val="24"/>
                <w:szCs w:val="24"/>
              </w:rPr>
            </w:pPr>
            <m:oMathPara>
              <m:oMath>
                <m:r>
                  <w:rPr>
                    <w:rFonts w:ascii="Cambria Math" w:eastAsiaTheme="minorEastAsia" w:hAnsi="Cambria Math" w:cs="Calibri"/>
                    <w:sz w:val="24"/>
                    <w:szCs w:val="24"/>
                  </w:rPr>
                  <m:t>y</m:t>
                </m:r>
              </m:oMath>
            </m:oMathPara>
          </w:p>
        </w:tc>
        <w:tc>
          <w:tcPr>
            <w:tcW w:w="445" w:type="dxa"/>
            <w:vAlign w:val="center"/>
          </w:tcPr>
          <w:p w14:paraId="085F9591"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-5</m:t>
                </m:r>
              </m:oMath>
            </m:oMathPara>
          </w:p>
        </w:tc>
        <w:tc>
          <w:tcPr>
            <w:tcW w:w="446" w:type="dxa"/>
            <w:vAlign w:val="center"/>
          </w:tcPr>
          <w:p w14:paraId="55F9906D"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c>
          <w:tcPr>
            <w:tcW w:w="445" w:type="dxa"/>
            <w:vAlign w:val="center"/>
          </w:tcPr>
          <w:p w14:paraId="62267AA4"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446" w:type="dxa"/>
            <w:vAlign w:val="center"/>
          </w:tcPr>
          <w:p w14:paraId="793BC5A2"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1</m:t>
                </m:r>
              </m:oMath>
            </m:oMathPara>
          </w:p>
        </w:tc>
        <w:tc>
          <w:tcPr>
            <w:tcW w:w="445" w:type="dxa"/>
            <w:vAlign w:val="center"/>
          </w:tcPr>
          <w:p w14:paraId="0519D2D0" w14:textId="77777777" w:rsidR="009E64F2" w:rsidRPr="00942DAA" w:rsidRDefault="009E64F2" w:rsidP="00ED31C9">
            <w:pPr>
              <w:pStyle w:val="ListParagraph"/>
              <w:spacing w:after="0" w:line="240" w:lineRule="auto"/>
              <w:ind w:left="0"/>
              <w:jc w:val="center"/>
              <w:rPr>
                <w:rFonts w:ascii="Calibri" w:eastAsiaTheme="minorEastAsia" w:hAnsi="Calibri" w:cs="Calibri"/>
                <w:sz w:val="24"/>
                <w:szCs w:val="24"/>
              </w:rPr>
            </w:pPr>
            <m:oMathPara>
              <m:oMath>
                <m:r>
                  <m:rPr>
                    <m:sty m:val="p"/>
                  </m:rPr>
                  <w:rPr>
                    <w:rFonts w:ascii="Cambria Math" w:eastAsiaTheme="minorEastAsia" w:hAnsi="Cambria Math" w:cs="Calibri"/>
                    <w:sz w:val="24"/>
                    <w:szCs w:val="24"/>
                  </w:rPr>
                  <m:t>3</m:t>
                </m:r>
              </m:oMath>
            </m:oMathPara>
          </w:p>
        </w:tc>
      </w:tr>
    </w:tbl>
    <w:p w14:paraId="3CD57164" w14:textId="77777777" w:rsidR="009E64F2" w:rsidRPr="00942DAA" w:rsidRDefault="009E64F2" w:rsidP="007B3FAD">
      <w:pPr>
        <w:spacing w:line="276" w:lineRule="auto"/>
        <w:ind w:left="1080"/>
        <w:rPr>
          <w:rFonts w:ascii="Calibri" w:hAnsi="Calibri" w:cs="Calibri"/>
        </w:rPr>
      </w:pPr>
      <w:r w:rsidRPr="00942DAA">
        <w:rPr>
          <w:rFonts w:ascii="Calibri" w:hAnsi="Calibri" w:cs="Calibri"/>
        </w:rPr>
        <w:t>Complete the table:</w:t>
      </w:r>
    </w:p>
    <w:p w14:paraId="636BDF92" w14:textId="77777777" w:rsidR="009E64F2" w:rsidRPr="00942DAA" w:rsidRDefault="009E64F2" w:rsidP="007B3FAD">
      <w:pPr>
        <w:spacing w:line="276" w:lineRule="auto"/>
        <w:ind w:left="1080"/>
        <w:rPr>
          <w:rFonts w:ascii="Calibri" w:hAnsi="Calibri" w:cs="Calibri"/>
        </w:rPr>
      </w:pPr>
    </w:p>
    <w:p w14:paraId="3C6CC080" w14:textId="77777777" w:rsidR="009E64F2" w:rsidRPr="00942DAA" w:rsidRDefault="009E64F2" w:rsidP="007B3FAD">
      <w:pPr>
        <w:spacing w:line="276" w:lineRule="auto"/>
        <w:ind w:left="1080"/>
        <w:rPr>
          <w:rFonts w:ascii="Calibri" w:hAnsi="Calibri" w:cs="Calibri"/>
        </w:rPr>
      </w:pPr>
    </w:p>
    <w:p w14:paraId="3321CDE3" w14:textId="77777777" w:rsidR="009E64F2" w:rsidRPr="00942DAA" w:rsidRDefault="009E64F2" w:rsidP="007B3FAD">
      <w:pPr>
        <w:spacing w:line="276" w:lineRule="auto"/>
        <w:ind w:left="1080"/>
        <w:rPr>
          <w:rFonts w:ascii="Calibri" w:hAnsi="Calibri" w:cs="Calibri"/>
        </w:rPr>
      </w:pPr>
    </w:p>
    <w:p w14:paraId="32E439B5" w14:textId="77777777" w:rsidR="009E64F2" w:rsidRPr="00942DAA" w:rsidRDefault="009E64F2" w:rsidP="009E64F2">
      <w:pPr>
        <w:pStyle w:val="ListParagraph"/>
        <w:numPr>
          <w:ilvl w:val="0"/>
          <w:numId w:val="138"/>
        </w:numPr>
        <w:spacing w:line="276" w:lineRule="auto"/>
        <w:rPr>
          <w:rFonts w:ascii="Calibri" w:hAnsi="Calibri" w:cs="Calibri"/>
          <w:sz w:val="24"/>
          <w:szCs w:val="24"/>
        </w:rPr>
      </w:pPr>
      <w:r w:rsidRPr="00942DAA">
        <w:rPr>
          <w:rFonts w:ascii="Calibri" w:hAnsi="Calibri" w:cs="Calibri"/>
          <w:sz w:val="24"/>
          <w:szCs w:val="24"/>
        </w:rPr>
        <w:t xml:space="preserve">Yours x-axes should extend beyond -2 and 2. Your y-axes should extend beyond -5 and 3. </w:t>
      </w:r>
    </w:p>
    <w:p w14:paraId="7886B017" w14:textId="77777777" w:rsidR="009E64F2" w:rsidRPr="00942DAA" w:rsidRDefault="009E64F2" w:rsidP="007B3FAD">
      <w:pPr>
        <w:pStyle w:val="ListParagraph"/>
        <w:spacing w:line="276" w:lineRule="auto"/>
        <w:ind w:left="1080"/>
        <w:rPr>
          <w:rFonts w:ascii="Calibri" w:hAnsi="Calibri" w:cs="Calibri"/>
          <w:sz w:val="24"/>
          <w:szCs w:val="24"/>
        </w:rPr>
      </w:pPr>
      <w:r w:rsidRPr="00942DAA">
        <w:rPr>
          <w:rFonts w:ascii="Calibri" w:hAnsi="Calibri" w:cs="Calibri"/>
          <w:noProof/>
          <w:sz w:val="24"/>
          <w:szCs w:val="24"/>
        </w:rPr>
        <w:drawing>
          <wp:anchor distT="0" distB="0" distL="114300" distR="114300" simplePos="0" relativeHeight="251755520" behindDoc="0" locked="0" layoutInCell="1" allowOverlap="1" wp14:anchorId="6C454087" wp14:editId="37C96824">
            <wp:simplePos x="0" y="0"/>
            <wp:positionH relativeFrom="column">
              <wp:posOffset>4095115</wp:posOffset>
            </wp:positionH>
            <wp:positionV relativeFrom="paragraph">
              <wp:posOffset>464185</wp:posOffset>
            </wp:positionV>
            <wp:extent cx="1905000" cy="1905000"/>
            <wp:effectExtent l="0" t="0" r="0" b="0"/>
            <wp:wrapSquare wrapText="bothSides"/>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x-1.png"/>
                    <pic:cNvPicPr/>
                  </pic:nvPicPr>
                  <pic:blipFill>
                    <a:blip r:embed="rId197">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14:sizeRelH relativeFrom="page">
              <wp14:pctWidth>0</wp14:pctWidth>
            </wp14:sizeRelH>
            <wp14:sizeRelV relativeFrom="page">
              <wp14:pctHeight>0</wp14:pctHeight>
            </wp14:sizeRelV>
          </wp:anchor>
        </w:drawing>
      </w:r>
      <w:r w:rsidRPr="00942DAA">
        <w:rPr>
          <w:rFonts w:ascii="Calibri" w:hAnsi="Calibri" w:cs="Calibri"/>
          <w:sz w:val="24"/>
          <w:szCs w:val="24"/>
        </w:rPr>
        <w:t>Use a ruler to draw your axes with tick marks 1 cm apart. If you do not have a ruler, estimate 1 cm. The Cartesian plane below is print</w:t>
      </w:r>
      <w:r>
        <w:rPr>
          <w:rFonts w:ascii="Calibri" w:hAnsi="Calibri" w:cs="Calibri"/>
          <w:sz w:val="24"/>
          <w:szCs w:val="24"/>
        </w:rPr>
        <w:t>ed</w:t>
      </w:r>
      <w:r w:rsidRPr="00942DAA">
        <w:rPr>
          <w:rFonts w:ascii="Calibri" w:hAnsi="Calibri" w:cs="Calibri"/>
          <w:sz w:val="24"/>
          <w:szCs w:val="24"/>
        </w:rPr>
        <w:t xml:space="preserve"> small and is </w:t>
      </w:r>
      <w:r w:rsidRPr="00942DAA">
        <w:rPr>
          <w:rFonts w:ascii="Calibri" w:hAnsi="Calibri" w:cs="Calibri"/>
          <w:b/>
          <w:sz w:val="24"/>
          <w:szCs w:val="24"/>
        </w:rPr>
        <w:t xml:space="preserve">not </w:t>
      </w:r>
      <w:r w:rsidRPr="00942DAA">
        <w:rPr>
          <w:rFonts w:ascii="Calibri" w:hAnsi="Calibri" w:cs="Calibri"/>
          <w:sz w:val="24"/>
          <w:szCs w:val="24"/>
        </w:rPr>
        <w:t>the correct size.</w:t>
      </w:r>
    </w:p>
    <w:p w14:paraId="621E4C4D" w14:textId="77777777" w:rsidR="009E64F2" w:rsidRPr="00942DAA" w:rsidRDefault="009E64F2" w:rsidP="007B3FAD">
      <w:pPr>
        <w:pStyle w:val="ListParagraph"/>
        <w:spacing w:line="276" w:lineRule="auto"/>
        <w:ind w:left="1080"/>
        <w:rPr>
          <w:rFonts w:ascii="Calibri" w:hAnsi="Calibri" w:cs="Calibri"/>
          <w:sz w:val="24"/>
          <w:szCs w:val="24"/>
        </w:rPr>
      </w:pPr>
    </w:p>
    <w:p w14:paraId="3F62202E" w14:textId="77777777" w:rsidR="009E64F2" w:rsidRPr="00942DAA" w:rsidRDefault="009E64F2" w:rsidP="009E64F2">
      <w:pPr>
        <w:pStyle w:val="ListParagraph"/>
        <w:numPr>
          <w:ilvl w:val="0"/>
          <w:numId w:val="138"/>
        </w:numPr>
        <w:spacing w:line="276" w:lineRule="auto"/>
        <w:rPr>
          <w:rFonts w:ascii="Calibri" w:hAnsi="Calibri" w:cs="Calibri"/>
          <w:sz w:val="24"/>
          <w:szCs w:val="24"/>
        </w:rPr>
      </w:pPr>
      <w:r w:rsidRPr="00942DAA">
        <w:rPr>
          <w:rFonts w:ascii="Calibri" w:hAnsi="Calibri" w:cs="Calibri"/>
          <w:sz w:val="24"/>
          <w:szCs w:val="24"/>
        </w:rPr>
        <w:t>Plot each point from the table of values. Connect the points and label you line.</w:t>
      </w:r>
    </w:p>
    <w:p w14:paraId="3279685E" w14:textId="77777777" w:rsidR="009E64F2" w:rsidRPr="00942DAA" w:rsidRDefault="009E64F2" w:rsidP="007B3FAD">
      <w:pPr>
        <w:pStyle w:val="ListParagraph"/>
        <w:spacing w:line="276" w:lineRule="auto"/>
        <w:ind w:left="1080"/>
        <w:jc w:val="center"/>
        <w:rPr>
          <w:rFonts w:ascii="Calibri" w:hAnsi="Calibri" w:cs="Calibri"/>
          <w:sz w:val="24"/>
          <w:szCs w:val="24"/>
        </w:rPr>
      </w:pPr>
    </w:p>
    <w:p w14:paraId="76A5A7F3" w14:textId="77777777" w:rsidR="009E64F2" w:rsidRPr="00942DAA" w:rsidRDefault="009E64F2" w:rsidP="007B3FAD">
      <w:pPr>
        <w:spacing w:line="276" w:lineRule="auto"/>
        <w:rPr>
          <w:rFonts w:ascii="Calibri" w:hAnsi="Calibri" w:cs="Calibri"/>
          <w:b/>
        </w:rPr>
      </w:pPr>
    </w:p>
    <w:p w14:paraId="4C291242" w14:textId="77777777" w:rsidR="009E64F2" w:rsidRPr="00942DAA" w:rsidRDefault="009E64F2" w:rsidP="007B3FAD">
      <w:pPr>
        <w:spacing w:line="276" w:lineRule="auto"/>
        <w:rPr>
          <w:rFonts w:ascii="Calibri" w:hAnsi="Calibri" w:cs="Calibri"/>
          <w:b/>
        </w:rPr>
      </w:pPr>
    </w:p>
    <w:p w14:paraId="5EAE46EA" w14:textId="77777777" w:rsidR="009E64F2" w:rsidRPr="00942DAA" w:rsidRDefault="009E64F2" w:rsidP="007B3FAD">
      <w:pPr>
        <w:spacing w:line="276" w:lineRule="auto"/>
        <w:rPr>
          <w:rFonts w:ascii="Calibri" w:hAnsi="Calibri" w:cs="Calibri"/>
          <w:b/>
        </w:rPr>
      </w:pPr>
    </w:p>
    <w:p w14:paraId="5EE37026"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56524648" w14:textId="77777777" w:rsidR="009E64F2" w:rsidRPr="00942DAA" w:rsidRDefault="009E64F2" w:rsidP="009E64F2">
      <w:pPr>
        <w:pStyle w:val="ListParagraph"/>
        <w:numPr>
          <w:ilvl w:val="0"/>
          <w:numId w:val="139"/>
        </w:numPr>
        <w:spacing w:line="276" w:lineRule="auto"/>
        <w:rPr>
          <w:rFonts w:ascii="Calibri" w:hAnsi="Calibri" w:cs="Calibri"/>
          <w:b/>
          <w:sz w:val="24"/>
          <w:szCs w:val="24"/>
        </w:rPr>
      </w:pPr>
      <w:r w:rsidRPr="00942DAA">
        <w:rPr>
          <w:rFonts w:ascii="Calibri" w:hAnsi="Calibri" w:cs="Calibri"/>
          <w:sz w:val="24"/>
          <w:szCs w:val="24"/>
        </w:rPr>
        <w:t xml:space="preserve">Complete a table of values for </w:t>
      </w:r>
      <m:oMath>
        <m:r>
          <w:rPr>
            <w:rFonts w:ascii="Cambria Math" w:hAnsi="Cambria Math" w:cs="Calibri"/>
            <w:sz w:val="24"/>
            <w:szCs w:val="24"/>
          </w:rPr>
          <m:t>y=x+3</m:t>
        </m:r>
      </m:oMath>
      <w:r w:rsidRPr="00942DAA">
        <w:rPr>
          <w:rFonts w:ascii="Calibri" w:eastAsiaTheme="minorEastAsia" w:hAnsi="Calibri" w:cs="Calibri"/>
          <w:sz w:val="24"/>
          <w:szCs w:val="24"/>
        </w:rPr>
        <w:t xml:space="preserve"> and graph the line on the Cartesian plane.</w:t>
      </w:r>
    </w:p>
    <w:p w14:paraId="2D5F2840" w14:textId="77777777" w:rsidR="009E64F2" w:rsidRPr="00942DAA" w:rsidRDefault="009E64F2" w:rsidP="009E64F2">
      <w:pPr>
        <w:pStyle w:val="ListParagraph"/>
        <w:numPr>
          <w:ilvl w:val="0"/>
          <w:numId w:val="139"/>
        </w:numPr>
        <w:spacing w:line="276" w:lineRule="auto"/>
        <w:rPr>
          <w:rFonts w:ascii="Calibri" w:hAnsi="Calibri" w:cs="Calibri"/>
          <w:b/>
          <w:sz w:val="24"/>
          <w:szCs w:val="24"/>
        </w:rPr>
      </w:pPr>
      <w:r w:rsidRPr="00942DAA">
        <w:rPr>
          <w:rFonts w:ascii="Calibri" w:hAnsi="Calibri" w:cs="Calibri"/>
          <w:sz w:val="24"/>
          <w:szCs w:val="24"/>
        </w:rPr>
        <w:t xml:space="preserve">Complete a table of values for </w:t>
      </w:r>
      <m:oMath>
        <m:r>
          <w:rPr>
            <w:rFonts w:ascii="Cambria Math" w:hAnsi="Cambria Math" w:cs="Calibri"/>
            <w:sz w:val="24"/>
            <w:szCs w:val="24"/>
          </w:rPr>
          <m:t>y=5-2x</m:t>
        </m:r>
      </m:oMath>
      <w:r w:rsidRPr="00942DAA">
        <w:rPr>
          <w:rFonts w:ascii="Calibri" w:eastAsiaTheme="minorEastAsia" w:hAnsi="Calibri" w:cs="Calibri"/>
          <w:sz w:val="24"/>
          <w:szCs w:val="24"/>
        </w:rPr>
        <w:t xml:space="preserve"> and graph the line on the Cartesian plane.</w:t>
      </w:r>
    </w:p>
    <w:p w14:paraId="3697EEE6" w14:textId="77777777" w:rsidR="009E64F2" w:rsidRPr="00942DAA" w:rsidRDefault="009E64F2" w:rsidP="009E64F2">
      <w:pPr>
        <w:pStyle w:val="ListParagraph"/>
        <w:numPr>
          <w:ilvl w:val="0"/>
          <w:numId w:val="139"/>
        </w:numPr>
        <w:spacing w:line="276" w:lineRule="auto"/>
        <w:rPr>
          <w:rFonts w:ascii="Calibri" w:hAnsi="Calibri" w:cs="Calibri"/>
          <w:sz w:val="24"/>
          <w:szCs w:val="24"/>
        </w:rPr>
      </w:pPr>
      <w:r w:rsidRPr="00942DAA">
        <w:rPr>
          <w:rFonts w:ascii="Calibri" w:eastAsiaTheme="minorEastAsia" w:hAnsi="Calibri" w:cs="Calibri"/>
          <w:sz w:val="24"/>
          <w:szCs w:val="24"/>
        </w:rPr>
        <w:t xml:space="preserve">Use the linear equation </w:t>
      </w:r>
      <m:oMath>
        <m:r>
          <w:rPr>
            <w:rFonts w:ascii="Cambria Math" w:hAnsi="Cambria Math" w:cs="Calibri"/>
            <w:sz w:val="24"/>
            <w:szCs w:val="24"/>
          </w:rPr>
          <m:t>y=3x-1</m:t>
        </m:r>
      </m:oMath>
      <w:r w:rsidRPr="00942DAA">
        <w:rPr>
          <w:rFonts w:ascii="Calibri" w:eastAsiaTheme="minorEastAsia" w:hAnsi="Calibri" w:cs="Calibri"/>
          <w:sz w:val="24"/>
          <w:szCs w:val="24"/>
        </w:rPr>
        <w:t xml:space="preserve"> to complete the following:</w:t>
      </w:r>
    </w:p>
    <w:p w14:paraId="7DB4CA9D" w14:textId="77777777" w:rsidR="009E64F2" w:rsidRPr="00942DAA" w:rsidRDefault="009E64F2" w:rsidP="009E64F2">
      <w:pPr>
        <w:pStyle w:val="ListParagraph"/>
        <w:numPr>
          <w:ilvl w:val="1"/>
          <w:numId w:val="139"/>
        </w:numPr>
        <w:spacing w:line="276" w:lineRule="auto"/>
        <w:rPr>
          <w:rFonts w:ascii="Calibri" w:hAnsi="Calibri" w:cs="Calibri"/>
          <w:sz w:val="24"/>
          <w:szCs w:val="24"/>
        </w:rPr>
      </w:pPr>
      <w:r w:rsidRPr="00942DAA">
        <w:rPr>
          <w:rFonts w:ascii="Calibri" w:eastAsiaTheme="minorEastAsia" w:hAnsi="Calibri" w:cs="Calibri"/>
          <w:sz w:val="24"/>
          <w:szCs w:val="24"/>
        </w:rPr>
        <w:t>Create a table of values.</w:t>
      </w:r>
    </w:p>
    <w:p w14:paraId="1BCDD9CE" w14:textId="77777777" w:rsidR="009E64F2" w:rsidRPr="00942DAA" w:rsidRDefault="009E64F2" w:rsidP="009E64F2">
      <w:pPr>
        <w:pStyle w:val="ListParagraph"/>
        <w:numPr>
          <w:ilvl w:val="1"/>
          <w:numId w:val="139"/>
        </w:numPr>
        <w:spacing w:line="276" w:lineRule="auto"/>
        <w:rPr>
          <w:rFonts w:ascii="Calibri" w:hAnsi="Calibri" w:cs="Calibri"/>
          <w:sz w:val="24"/>
          <w:szCs w:val="24"/>
        </w:rPr>
      </w:pPr>
      <w:r w:rsidRPr="00942DAA">
        <w:rPr>
          <w:rFonts w:ascii="Calibri" w:eastAsiaTheme="minorEastAsia" w:hAnsi="Calibri" w:cs="Calibri"/>
          <w:sz w:val="24"/>
          <w:szCs w:val="24"/>
        </w:rPr>
        <w:t>Draw a Cartesian plane using a scale of 1 cm to 1 unit on both axes.</w:t>
      </w:r>
    </w:p>
    <w:p w14:paraId="4329758C" w14:textId="77777777" w:rsidR="009E64F2" w:rsidRPr="00942DAA" w:rsidRDefault="009E64F2" w:rsidP="009E64F2">
      <w:pPr>
        <w:pStyle w:val="ListParagraph"/>
        <w:numPr>
          <w:ilvl w:val="1"/>
          <w:numId w:val="139"/>
        </w:numPr>
        <w:spacing w:line="276" w:lineRule="auto"/>
        <w:rPr>
          <w:rFonts w:ascii="Calibri" w:hAnsi="Calibri" w:cs="Calibri"/>
          <w:sz w:val="24"/>
          <w:szCs w:val="24"/>
        </w:rPr>
      </w:pPr>
      <w:r w:rsidRPr="00942DAA">
        <w:rPr>
          <w:rFonts w:ascii="Calibri" w:eastAsiaTheme="minorEastAsia" w:hAnsi="Calibri" w:cs="Calibri"/>
          <w:sz w:val="24"/>
          <w:szCs w:val="24"/>
        </w:rPr>
        <w:t xml:space="preserve">Graph the equation </w:t>
      </w:r>
      <m:oMath>
        <m:r>
          <w:rPr>
            <w:rFonts w:ascii="Cambria Math" w:hAnsi="Cambria Math" w:cs="Calibri"/>
            <w:sz w:val="24"/>
            <w:szCs w:val="24"/>
          </w:rPr>
          <m:t>y=3x-1</m:t>
        </m:r>
      </m:oMath>
      <w:r w:rsidRPr="00942DAA">
        <w:rPr>
          <w:rFonts w:ascii="Calibri" w:eastAsiaTheme="minorEastAsia" w:hAnsi="Calibri" w:cs="Calibri"/>
          <w:sz w:val="24"/>
          <w:szCs w:val="24"/>
        </w:rPr>
        <w:t xml:space="preserve"> on the Cartesian plane.</w:t>
      </w:r>
    </w:p>
    <w:p w14:paraId="288F612A" w14:textId="77777777" w:rsidR="009E64F2" w:rsidRPr="00942DAA" w:rsidRDefault="009E64F2" w:rsidP="007B3FAD">
      <w:pPr>
        <w:pStyle w:val="ListParagraph"/>
        <w:spacing w:line="276" w:lineRule="auto"/>
        <w:rPr>
          <w:rFonts w:ascii="Calibri" w:hAnsi="Calibri" w:cs="Calibri"/>
          <w:b/>
          <w:sz w:val="24"/>
          <w:szCs w:val="24"/>
        </w:rPr>
      </w:pPr>
    </w:p>
    <w:p w14:paraId="1F8F51EA"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36D5024B" w14:textId="77777777" w:rsidTr="007B3FAD">
        <w:tc>
          <w:tcPr>
            <w:tcW w:w="4585" w:type="dxa"/>
            <w:gridSpan w:val="2"/>
          </w:tcPr>
          <w:p w14:paraId="584646B0"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Graphing a Line III</w:t>
            </w:r>
          </w:p>
        </w:tc>
        <w:tc>
          <w:tcPr>
            <w:tcW w:w="4769" w:type="dxa"/>
            <w:gridSpan w:val="2"/>
          </w:tcPr>
          <w:p w14:paraId="1B12AF1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4A02CB53" w14:textId="77777777" w:rsidTr="007B3FAD">
        <w:tc>
          <w:tcPr>
            <w:tcW w:w="4585" w:type="dxa"/>
            <w:gridSpan w:val="2"/>
          </w:tcPr>
          <w:p w14:paraId="24C5BC6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PHM-09-100</w:t>
            </w:r>
          </w:p>
        </w:tc>
        <w:tc>
          <w:tcPr>
            <w:tcW w:w="4769" w:type="dxa"/>
            <w:gridSpan w:val="2"/>
          </w:tcPr>
          <w:p w14:paraId="50D9AE5B"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731528C3" w14:textId="77777777" w:rsidTr="007B3FAD">
        <w:tc>
          <w:tcPr>
            <w:tcW w:w="3118" w:type="dxa"/>
            <w:tcBorders>
              <w:top w:val="single" w:sz="4" w:space="0" w:color="auto"/>
              <w:left w:val="nil"/>
              <w:bottom w:val="single" w:sz="4" w:space="0" w:color="auto"/>
              <w:right w:val="nil"/>
            </w:tcBorders>
          </w:tcPr>
          <w:p w14:paraId="683F0910"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54BA9D1"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2BE8C32" w14:textId="77777777" w:rsidR="009E64F2" w:rsidRPr="00942DAA" w:rsidRDefault="009E64F2" w:rsidP="007B3FAD">
            <w:pPr>
              <w:rPr>
                <w:rFonts w:ascii="Calibri" w:hAnsi="Calibri" w:cs="Calibri"/>
                <w:noProof/>
                <w:sz w:val="24"/>
                <w:szCs w:val="24"/>
              </w:rPr>
            </w:pPr>
          </w:p>
        </w:tc>
      </w:tr>
      <w:tr w:rsidR="009E64F2" w:rsidRPr="00942DAA" w14:paraId="20540935" w14:textId="77777777" w:rsidTr="007B3FAD">
        <w:trPr>
          <w:trHeight w:val="725"/>
        </w:trPr>
        <w:tc>
          <w:tcPr>
            <w:tcW w:w="9354" w:type="dxa"/>
            <w:gridSpan w:val="4"/>
            <w:tcBorders>
              <w:top w:val="single" w:sz="4" w:space="0" w:color="auto"/>
              <w:left w:val="single" w:sz="4" w:space="0" w:color="auto"/>
              <w:bottom w:val="single" w:sz="4" w:space="0" w:color="auto"/>
              <w:right w:val="single" w:sz="4" w:space="0" w:color="auto"/>
            </w:tcBorders>
          </w:tcPr>
          <w:p w14:paraId="0DC9AF70"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37088" behindDoc="1" locked="0" layoutInCell="1" allowOverlap="1" wp14:anchorId="44AD099D" wp14:editId="3D56B26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50" name="Freeform 6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A80B99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1" name="Freeform 6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C5FA32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2" name="Freeform 6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6CE5A6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3" name="Freeform 6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21C09B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4" name="Freeform 6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34B533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5" name="Freeform 6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EE236B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6" name="Freeform 6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A76F77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7" name="Freeform 6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FF6B94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8" name="Freeform 6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D4FFC1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9" name="Freeform 6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1C3547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60" name="Freeform 6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98430E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4AD099D" id="_x0000_s1674" style="position:absolute;margin-left:.35pt;margin-top:0;width:26.3pt;height:28.35pt;z-index:-2515793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I8fVS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B6QI8fVSMAALrYAAAOAAAAAAAAAAAAAAAAAC4CAABkcnMvZTJvRG9j&#10;LnhtbFBLAQItABQABgAIAAAAIQDij0j12wAAAAMBAAAPAAAAAAAAAAAAAAAAAK8lAABkcnMvZG93&#10;bnJldi54bWxQSwUGAAAAAAQABADzAAAAtyYAAAAA&#10;">
                      <v:shape id="Freeform 650" o:spid="_x0000_s16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uZMMA&#10;AADcAAAADwAAAGRycy9kb3ducmV2LnhtbERPu27CMBTdkfgH6yJ1AwdUHkoxCJCKUAsDaZdul/iS&#10;RImvI9uF9O/rAYnx6LyX68404kbOV5YVjEcJCOLc6ooLBd9f78MFCB+QNTaWScEfeViv+r0lptre&#10;+Uy3LBQihrBPUUEZQptK6fOSDPqRbYkjd7XOYIjQFVI7vMdw08hJksykwYpjQ4kt7UrK6+zXKKj3&#10;P9n4hIt6+3pozsUR3eXzY67Uy6DbvIEI1IWn+OE+aAWzaZwfz8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TuZ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A80B99C" w14:textId="77777777" w:rsidR="00A7141E" w:rsidRDefault="00A7141E" w:rsidP="007B3FAD">
                              <w:pPr>
                                <w:rPr>
                                  <w:rFonts w:eastAsia="Times New Roman" w:cs="Times New Roman"/>
                                </w:rPr>
                              </w:pPr>
                            </w:p>
                          </w:txbxContent>
                        </v:textbox>
                      </v:shape>
                      <v:shape id="Freeform 651" o:spid="_x0000_s16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8r5MQA&#10;AADcAAAADwAAAGRycy9kb3ducmV2LnhtbESP0WoCMRRE3wv9h3ALfSk1q6DIahRpqbX1ybUfcN3c&#10;bkI3N0uSruvfN4LQx2FmzjDL9eBa0VOI1rOC8agAQVx7bblR8HV8e56DiAlZY+uZFFwownp1f7fE&#10;UvszH6ivUiMyhGOJCkxKXSllrA05jCPfEWfv2weHKcvQSB3wnOGulZOimEmHlvOCwY5eDNU/1a9T&#10;EDq9256ePt1+8/r+gcfemsFWSj0+DJsFiERD+g/f2jutYDYdw/VMP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PK+T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C5FA325" w14:textId="77777777" w:rsidR="00A7141E" w:rsidRDefault="00A7141E" w:rsidP="007B3FAD">
                              <w:pPr>
                                <w:rPr>
                                  <w:rFonts w:eastAsia="Times New Roman" w:cs="Times New Roman"/>
                                </w:rPr>
                              </w:pPr>
                            </w:p>
                          </w:txbxContent>
                        </v:textbox>
                      </v:shape>
                      <v:shape id="Freeform 652" o:spid="_x0000_s16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a4gMEA&#10;AADcAAAADwAAAGRycy9kb3ducmV2LnhtbESPzarCMBSE9xd8h3AEd7epgiLVKFoU3NyFP+D20Byb&#10;anNSmqj17c0FweUwM98w82Vna/Gg1leOFQyTFARx4XTFpYLTcfs7BeEDssbaMSl4kYflovczx0y7&#10;J+/pcQiliBD2GSowITSZlL4wZNEnriGO3sW1FkOUbSl1i88It7UcpelEWqw4LhhsKDdU3A53q2Bz&#10;lpLwb22uOd3W+dD6ytipUoN+t5qBCNSFb/jT3mkFk/EI/s/E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2uID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6CE5A66" w14:textId="77777777" w:rsidR="00A7141E" w:rsidRDefault="00A7141E" w:rsidP="007B3FAD">
                              <w:pPr>
                                <w:rPr>
                                  <w:rFonts w:eastAsia="Times New Roman" w:cs="Times New Roman"/>
                                </w:rPr>
                              </w:pPr>
                            </w:p>
                          </w:txbxContent>
                        </v:textbox>
                      </v:shape>
                      <v:shape id="Freeform 653" o:spid="_x0000_s16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KtmMcA&#10;AADcAAAADwAAAGRycy9kb3ducmV2LnhtbESPQWvCQBSE74X+h+UJvRTdtaVRoquIIPRSoVFBb4/s&#10;M4lm36bZrcb++m6h4HGYmW+Y6byztbhQ6yvHGoYDBYI4d6biQsN2s+qPQfiAbLB2TBpu5GE+e3yY&#10;YmrclT/pkoVCRAj7FDWUITSplD4vyaIfuIY4ekfXWgxRtoU0LV4j3NbyRalEWqw4LpTY0LKk/Jx9&#10;Ww27Yuud3Ktn9bE5fI2GySlbrH+0fup1iwmIQF24h//b70ZD8vYK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CrZ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21C09BB" w14:textId="77777777" w:rsidR="00A7141E" w:rsidRDefault="00A7141E" w:rsidP="007B3FAD">
                              <w:pPr>
                                <w:rPr>
                                  <w:rFonts w:eastAsia="Times New Roman" w:cs="Times New Roman"/>
                                </w:rPr>
                              </w:pPr>
                            </w:p>
                          </w:txbxContent>
                        </v:textbox>
                      </v:shape>
                      <v:shape id="Freeform 654" o:spid="_x0000_s16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RESsYA&#10;AADcAAAADwAAAGRycy9kb3ducmV2LnhtbESP3WrCQBSE7wu+w3IKvaubag2auooEC20vxL8HOGSP&#10;+Wn2bMhuk7RP7woFL4eZ+YZZrgdTi45aV1pW8DKOQBBnVpecKzif3p/nIJxH1lhbJgW/5GC9Gj0s&#10;MdG25wN1R5+LAGGXoILC+yaR0mUFGXRj2xAH72Jbgz7INpe6xT7ATS0nURRLgyWHhQIbSgvKvo8/&#10;RkE9O/xdqoXMptHnLm2+JtUet5VST4/D5g2Ep8Hfw//tD60gnr3C7Uw4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qRES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34B533F" w14:textId="77777777" w:rsidR="00A7141E" w:rsidRDefault="00A7141E" w:rsidP="007B3FAD">
                              <w:pPr>
                                <w:rPr>
                                  <w:rFonts w:eastAsia="Times New Roman" w:cs="Times New Roman"/>
                                </w:rPr>
                              </w:pPr>
                            </w:p>
                          </w:txbxContent>
                        </v:textbox>
                      </v:shape>
                      <v:shape id="Freeform 655" o:spid="_x0000_s16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0rsMMA&#10;AADcAAAADwAAAGRycy9kb3ducmV2LnhtbESPS4vCMBSF94L/IVzBnaaKFa1GER8wq4Gxgi4vzbWt&#10;NjeliVr//WRgwOXhPD7Oct2aSjypcaVlBaNhBII4s7rkXMEpPQxmIJxH1lhZJgVvcrBedTtLTLR9&#10;8Q89jz4XYYRdggoK7+tESpcVZNANbU0cvKttDPogm1zqBl9h3FRyHEVTabDkQCiwpm1B2f34MIF7&#10;mdtdWu4n5/w2+05Ht0s8jiZK9XvtZgHCU+s/4f/2l1YwjWP4OxOO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0rsM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EE236B3" w14:textId="77777777" w:rsidR="00A7141E" w:rsidRDefault="00A7141E" w:rsidP="007B3FAD">
                              <w:pPr>
                                <w:rPr>
                                  <w:rFonts w:eastAsia="Times New Roman" w:cs="Times New Roman"/>
                                </w:rPr>
                              </w:pPr>
                            </w:p>
                          </w:txbxContent>
                        </v:textbox>
                      </v:shape>
                      <v:shape id="Freeform 656" o:spid="_x0000_s16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rjj8UA&#10;AADcAAAADwAAAGRycy9kb3ducmV2LnhtbESPT2vCQBTE7wW/w/IEb3Xjn6YaXaUIQm5STQ/eHtln&#10;EpJ9G7LbGL+9KxR6HGbmN8x2P5hG9NS5yrKC2TQCQZxbXXGhILsc31cgnEfW2FgmBQ9ysN+N3raY&#10;aHvnb+rPvhABwi5BBaX3bSKly0sy6Ka2JQ7ezXYGfZBdIXWH9wA3jZxHUSwNVhwWSmzpUFJen3+N&#10;gvTI63p1+qSfdJ1el4tLX2fZTanJePjagPA0+P/wXzvVCuKPGF5nwhGQu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GuOP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A76F77E" w14:textId="77777777" w:rsidR="00A7141E" w:rsidRDefault="00A7141E" w:rsidP="007B3FAD">
                              <w:pPr>
                                <w:rPr>
                                  <w:rFonts w:eastAsia="Times New Roman" w:cs="Times New Roman"/>
                                </w:rPr>
                              </w:pPr>
                            </w:p>
                          </w:txbxContent>
                        </v:textbox>
                      </v:shape>
                      <v:shape id="Freeform 657" o:spid="_x0000_s16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GKHsIA&#10;AADcAAAADwAAAGRycy9kb3ducmV2LnhtbESPQWsCMRSE74X+h/CEXkSzLVRlNUopFEpvtUp7fGye&#10;m+DmvSVJdf33TUHwOMzMN8xqM4ROnSgmL2zgcVqBIm7Eem4N7L7eJgtQKSNb7ITJwIUSbNb3dyus&#10;rZz5k07b3KoC4VSjAZdzX2udGkcB01R64uIdJAbMRcZW24jnAg+dfqqqmQ7ouSw47OnVUXPc/oZC&#10;Ed9+uNSPvYzlUsXvH2n2YszDaHhZgso05Fv42n63BmbPc/g/U46A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UYoe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FF6B94B" w14:textId="77777777" w:rsidR="00A7141E" w:rsidRDefault="00A7141E" w:rsidP="007B3FAD">
                              <w:pPr>
                                <w:rPr>
                                  <w:rFonts w:eastAsia="Times New Roman" w:cs="Times New Roman"/>
                                </w:rPr>
                              </w:pPr>
                            </w:p>
                          </w:txbxContent>
                        </v:textbox>
                      </v:shape>
                      <v:shape id="Freeform 658" o:spid="_x0000_s16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fBcEA&#10;AADcAAAADwAAAGRycy9kb3ducmV2LnhtbERPy4rCMBTdD/gP4QruxnTEFx2jiCC4sThVh1lemmsb&#10;bG5KE7X+vVkIszyc92LV2VrcqfXGsYKvYQKCuHDacKngdNx+zkH4gKyxdkwKnuRhtex9LDDV7sE/&#10;dM9DKWII+xQVVCE0qZS+qMiiH7qGOHIX11oMEbal1C0+Yrit5ShJptKi4dhQYUObioprfrMKQja7&#10;nMzhmu23dO6Sv+I3G5uRUoN+t/4GEagL/+K3e6cVTCdxbTwTj4B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SXwX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D4FFC1C" w14:textId="77777777" w:rsidR="00A7141E" w:rsidRDefault="00A7141E" w:rsidP="007B3FAD">
                              <w:pPr>
                                <w:rPr>
                                  <w:rFonts w:eastAsia="Times New Roman" w:cs="Times New Roman"/>
                                </w:rPr>
                              </w:pPr>
                            </w:p>
                          </w:txbxContent>
                        </v:textbox>
                      </v:shape>
                      <v:shape id="Freeform 659" o:spid="_x0000_s16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0BqsYA&#10;AADcAAAADwAAAGRycy9kb3ducmV2LnhtbESPQWvCQBSE74X+h+UVvNWNAdM0dZUiCNpeNPXS22v2&#10;NRuafRt2V43/vlsoeBxm5htmsRptL87kQ+dYwWyagSBunO64VXD82DyWIEJE1tg7JgVXCrBa3t8t&#10;sNLuwgc617EVCcKhQgUmxqGSMjSGLIapG4iT9+28xZikb6X2eElw28s8ywppseO0YHCgtaHmpz5Z&#10;BWW5/pLF2yx/0rutz9/N/lh/7pWaPIyvLyAijfEW/m9vtYJi/gx/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0Bqs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1C3547A" w14:textId="77777777" w:rsidR="00A7141E" w:rsidRDefault="00A7141E" w:rsidP="007B3FAD">
                              <w:pPr>
                                <w:rPr>
                                  <w:rFonts w:eastAsia="Times New Roman" w:cs="Times New Roman"/>
                                </w:rPr>
                              </w:pPr>
                            </w:p>
                          </w:txbxContent>
                        </v:textbox>
                      </v:shape>
                      <v:shape id="Freeform 660" o:spid="_x0000_s16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dcAA&#10;AADcAAAADwAAAGRycy9kb3ducmV2LnhtbERPy4rCMBTdC/5DuIK7MVW0SjWKyAwjMxtfH3Btrm21&#10;uQlN1Pr3k8WAy8N5L1atqcWDGl9ZVjAcJCCIc6srLhScjl8fMxA+IGusLZOCF3lYLbudBWbaPnlP&#10;j0MoRAxhn6GCMgSXSenzkgz6gXXEkbvYxmCIsCmkbvAZw00tR0mSSoMVx4YSHW1Kym+Hu1Ewvl93&#10;w8/z9pcmTv68ppNve3KsVL/XrucgArXhLf53b7WCNI3z45l4BOT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bdcAAAADc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8430E9"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0D5C1310"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By the end of the lesson, </w:t>
            </w:r>
            <w:r>
              <w:rPr>
                <w:rFonts w:ascii="Calibri" w:hAnsi="Calibri" w:cs="Calibri"/>
                <w:sz w:val="24"/>
                <w:szCs w:val="24"/>
              </w:rPr>
              <w:t>you will be able to practis</w:t>
            </w:r>
            <w:r w:rsidRPr="00942DAA">
              <w:rPr>
                <w:rFonts w:ascii="Calibri" w:hAnsi="Calibri" w:cs="Calibri"/>
                <w:sz w:val="24"/>
                <w:szCs w:val="24"/>
              </w:rPr>
              <w:t>e graphing a line.</w:t>
            </w:r>
          </w:p>
        </w:tc>
      </w:tr>
    </w:tbl>
    <w:p w14:paraId="52F1F92A" w14:textId="77777777" w:rsidR="009E64F2" w:rsidRPr="00942DAA" w:rsidRDefault="009E64F2" w:rsidP="007B3FAD">
      <w:pPr>
        <w:spacing w:line="276" w:lineRule="auto"/>
        <w:rPr>
          <w:rFonts w:ascii="Calibri" w:hAnsi="Calibri" w:cs="Calibri"/>
        </w:rPr>
      </w:pPr>
    </w:p>
    <w:p w14:paraId="27F0A1F7" w14:textId="77777777" w:rsidR="009E64F2" w:rsidRDefault="009E64F2" w:rsidP="007B3FAD">
      <w:pPr>
        <w:spacing w:after="160" w:line="276" w:lineRule="auto"/>
        <w:rPr>
          <w:rFonts w:ascii="Calibri" w:hAnsi="Calibri" w:cs="Calibri"/>
          <w:b/>
        </w:rPr>
      </w:pPr>
      <w:r w:rsidRPr="00942DAA">
        <w:rPr>
          <w:rFonts w:ascii="Calibri" w:hAnsi="Calibri" w:cs="Calibri"/>
          <w:b/>
        </w:rPr>
        <w:t>Overview</w:t>
      </w:r>
    </w:p>
    <w:p w14:paraId="5582552C" w14:textId="77777777" w:rsidR="009E64F2" w:rsidRDefault="009E64F2" w:rsidP="007B3FAD">
      <w:pPr>
        <w:spacing w:line="276" w:lineRule="auto"/>
        <w:rPr>
          <w:rFonts w:ascii="Calibri" w:hAnsi="Calibri" w:cs="Calibri"/>
        </w:rPr>
      </w:pPr>
      <w:r w:rsidRPr="00F35B60">
        <w:rPr>
          <w:rFonts w:ascii="Calibri" w:hAnsi="Calibri" w:cs="Calibri"/>
        </w:rPr>
        <w:t>In this lesson</w:t>
      </w:r>
      <w:r>
        <w:rPr>
          <w:rFonts w:ascii="Calibri" w:hAnsi="Calibri" w:cs="Calibri"/>
        </w:rPr>
        <w:t>, you will continue to practis</w:t>
      </w:r>
      <w:r w:rsidRPr="00F35B60">
        <w:rPr>
          <w:rFonts w:ascii="Calibri" w:hAnsi="Calibri" w:cs="Calibri"/>
        </w:rPr>
        <w:t>e graphing lines.</w:t>
      </w:r>
      <w:r>
        <w:rPr>
          <w:rFonts w:ascii="Calibri" w:hAnsi="Calibri" w:cs="Calibri"/>
        </w:rPr>
        <w:t xml:space="preserve"> You will work with more complicated linear equations. For example, linear equations with fractions. </w:t>
      </w:r>
    </w:p>
    <w:p w14:paraId="040A6E07" w14:textId="77777777" w:rsidR="009E64F2" w:rsidRDefault="009E64F2" w:rsidP="007B3FAD">
      <w:pPr>
        <w:spacing w:line="276" w:lineRule="auto"/>
        <w:rPr>
          <w:rFonts w:ascii="Calibri" w:hAnsi="Calibri" w:cs="Calibri"/>
        </w:rPr>
      </w:pPr>
    </w:p>
    <w:p w14:paraId="1F2BAB62" w14:textId="77777777" w:rsidR="009E64F2" w:rsidRDefault="009E64F2" w:rsidP="007B3FAD">
      <w:pPr>
        <w:spacing w:line="276" w:lineRule="auto"/>
        <w:rPr>
          <w:rFonts w:ascii="Calibri" w:eastAsiaTheme="minorEastAsia" w:hAnsi="Calibri" w:cs="Calibri"/>
        </w:rPr>
      </w:pPr>
      <w:r>
        <w:rPr>
          <w:rFonts w:ascii="Calibri" w:hAnsi="Calibri" w:cs="Calibri"/>
        </w:rPr>
        <w:t xml:space="preserve">In some cases, you may need to change the subject so that </w:t>
      </w:r>
      <m:oMath>
        <m:r>
          <w:rPr>
            <w:rFonts w:ascii="Cambria Math" w:eastAsiaTheme="minorEastAsia" w:hAnsi="Cambria Math" w:cs="Calibri"/>
          </w:rPr>
          <m:t>y</m:t>
        </m:r>
      </m:oMath>
      <w:r>
        <w:rPr>
          <w:rFonts w:ascii="Calibri" w:hAnsi="Calibri" w:cs="Calibri"/>
        </w:rPr>
        <w:t xml:space="preserve"> is alone on one side of the equation. If you are asked to graph </w:t>
      </w:r>
      <m:oMath>
        <m:r>
          <w:rPr>
            <w:rFonts w:ascii="Cambria Math" w:hAnsi="Cambria Math" w:cs="Calibri"/>
          </w:rPr>
          <m:t>y+2</m:t>
        </m:r>
        <m:r>
          <w:rPr>
            <w:rFonts w:ascii="Cambria Math" w:eastAsiaTheme="minorEastAsia" w:hAnsi="Cambria Math" w:cs="Calibri"/>
          </w:rPr>
          <m:t>x=-6</m:t>
        </m:r>
      </m:oMath>
      <w:r>
        <w:rPr>
          <w:rFonts w:ascii="Calibri" w:eastAsiaTheme="minorEastAsia" w:hAnsi="Calibri" w:cs="Calibri"/>
        </w:rPr>
        <w:t xml:space="preserve">, solve the equation for </w:t>
      </w:r>
      <m:oMath>
        <m:r>
          <w:rPr>
            <w:rFonts w:ascii="Cambria Math" w:eastAsiaTheme="minorEastAsia" w:hAnsi="Cambria Math" w:cs="Calibri"/>
          </w:rPr>
          <m:t>y</m:t>
        </m:r>
      </m:oMath>
      <w:r>
        <w:rPr>
          <w:rFonts w:ascii="Calibri" w:eastAsiaTheme="minorEastAsia" w:hAnsi="Calibri" w:cs="Calibri"/>
        </w:rPr>
        <w:t xml:space="preserve"> before graphing it. You would graph </w:t>
      </w:r>
      <m:oMath>
        <m:r>
          <w:rPr>
            <w:rFonts w:ascii="Cambria Math" w:eastAsiaTheme="minorEastAsia" w:hAnsi="Cambria Math" w:cs="Calibri"/>
          </w:rPr>
          <m:t>y=-2x-6</m:t>
        </m:r>
      </m:oMath>
      <w:r>
        <w:rPr>
          <w:rFonts w:ascii="Calibri" w:eastAsiaTheme="minorEastAsia" w:hAnsi="Calibri" w:cs="Calibri"/>
        </w:rPr>
        <w:t>.</w:t>
      </w:r>
    </w:p>
    <w:p w14:paraId="695A81DA" w14:textId="77777777" w:rsidR="009E64F2" w:rsidRDefault="009E64F2" w:rsidP="007B3FAD">
      <w:pPr>
        <w:spacing w:line="276" w:lineRule="auto"/>
        <w:rPr>
          <w:rFonts w:ascii="Calibri" w:hAnsi="Calibri" w:cs="Calibri"/>
        </w:rPr>
      </w:pPr>
    </w:p>
    <w:p w14:paraId="50346B53" w14:textId="77777777" w:rsidR="009E64F2" w:rsidRPr="00F35B60" w:rsidRDefault="009E64F2" w:rsidP="007B3FAD">
      <w:pPr>
        <w:spacing w:line="276" w:lineRule="auto"/>
        <w:rPr>
          <w:rFonts w:ascii="Calibri" w:hAnsi="Calibri" w:cs="Calibri"/>
        </w:rPr>
      </w:pPr>
      <w:r>
        <w:rPr>
          <w:rFonts w:ascii="Calibri" w:hAnsi="Calibri" w:cs="Calibri"/>
        </w:rPr>
        <w:t xml:space="preserve">In other cases, you may be asked to use a different scale on the </w:t>
      </w:r>
      <m:oMath>
        <m:r>
          <w:rPr>
            <w:rFonts w:ascii="Cambria Math" w:hAnsi="Cambria Math" w:cs="Calibri"/>
          </w:rPr>
          <m:t>y</m:t>
        </m:r>
      </m:oMath>
      <w:r>
        <w:rPr>
          <w:rFonts w:ascii="Calibri" w:eastAsiaTheme="minorEastAsia" w:hAnsi="Calibri" w:cs="Calibri"/>
        </w:rPr>
        <w:t xml:space="preserve">-axis and </w:t>
      </w:r>
      <m:oMath>
        <m:r>
          <w:rPr>
            <w:rFonts w:ascii="Cambria Math" w:eastAsiaTheme="minorEastAsia" w:hAnsi="Cambria Math" w:cs="Calibri"/>
          </w:rPr>
          <m:t>x</m:t>
        </m:r>
      </m:oMath>
      <w:r>
        <w:rPr>
          <w:rFonts w:ascii="Calibri" w:eastAsiaTheme="minorEastAsia" w:hAnsi="Calibri" w:cs="Calibri"/>
        </w:rPr>
        <w:t>-axis. Take your time and use a ruler. See Solved Example 2.</w:t>
      </w:r>
    </w:p>
    <w:p w14:paraId="060634E9" w14:textId="77777777" w:rsidR="009E64F2" w:rsidRPr="00942DAA" w:rsidRDefault="009E64F2" w:rsidP="007B3FAD">
      <w:pPr>
        <w:spacing w:line="276" w:lineRule="auto"/>
        <w:rPr>
          <w:rFonts w:ascii="Calibri" w:hAnsi="Calibri" w:cs="Calibri"/>
        </w:rPr>
      </w:pPr>
    </w:p>
    <w:p w14:paraId="37287562"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262C06EC" w14:textId="77777777" w:rsidR="009E64F2" w:rsidRPr="00942DAA" w:rsidRDefault="009E64F2" w:rsidP="009E64F2">
      <w:pPr>
        <w:pStyle w:val="ListParagraph"/>
        <w:numPr>
          <w:ilvl w:val="0"/>
          <w:numId w:val="168"/>
        </w:numPr>
        <w:spacing w:line="276" w:lineRule="auto"/>
        <w:rPr>
          <w:rFonts w:ascii="Calibri" w:eastAsiaTheme="minorEastAsia" w:hAnsi="Calibri" w:cs="Calibri"/>
          <w:sz w:val="24"/>
          <w:szCs w:val="24"/>
        </w:rPr>
      </w:pPr>
      <w:r w:rsidRPr="00942DAA">
        <w:rPr>
          <w:rFonts w:ascii="Calibri" w:eastAsiaTheme="minorEastAsia" w:hAnsi="Calibri" w:cs="Calibri"/>
          <w:sz w:val="24"/>
          <w:szCs w:val="24"/>
        </w:rPr>
        <w:t xml:space="preserve">Draw the graph of the relation </w:t>
      </w:r>
      <m:oMath>
        <m:r>
          <w:rPr>
            <w:rFonts w:ascii="Cambria Math" w:eastAsiaTheme="minorEastAsia" w:hAnsi="Cambria Math" w:cs="Calibri"/>
            <w:sz w:val="24"/>
            <w:szCs w:val="24"/>
          </w:rPr>
          <m:t>y=3-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using the table of values below. Use a scale of 2 cm to 1 unit on both axes.</w:t>
      </w:r>
    </w:p>
    <w:tbl>
      <w:tblPr>
        <w:tblStyle w:val="TableGrid"/>
        <w:tblW w:w="4082" w:type="dxa"/>
        <w:jc w:val="center"/>
        <w:tblLook w:val="04A0" w:firstRow="1" w:lastRow="0" w:firstColumn="1" w:lastColumn="0" w:noHBand="0" w:noVBand="1"/>
      </w:tblPr>
      <w:tblGrid>
        <w:gridCol w:w="367"/>
        <w:gridCol w:w="547"/>
        <w:gridCol w:w="545"/>
        <w:gridCol w:w="545"/>
        <w:gridCol w:w="565"/>
        <w:gridCol w:w="531"/>
        <w:gridCol w:w="532"/>
        <w:gridCol w:w="450"/>
      </w:tblGrid>
      <w:tr w:rsidR="009E64F2" w:rsidRPr="00942DAA" w14:paraId="25B537C9" w14:textId="77777777" w:rsidTr="00ED31C9">
        <w:trPr>
          <w:trHeight w:val="345"/>
          <w:jc w:val="center"/>
        </w:trPr>
        <w:tc>
          <w:tcPr>
            <w:tcW w:w="0" w:type="auto"/>
          </w:tcPr>
          <w:p w14:paraId="021248CE"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x</m:t>
                </m:r>
              </m:oMath>
            </m:oMathPara>
          </w:p>
        </w:tc>
        <w:tc>
          <w:tcPr>
            <w:tcW w:w="0" w:type="auto"/>
          </w:tcPr>
          <w:p w14:paraId="127FBBBD"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c>
          <w:tcPr>
            <w:tcW w:w="0" w:type="auto"/>
          </w:tcPr>
          <w:p w14:paraId="4951FE47"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0" w:type="auto"/>
          </w:tcPr>
          <w:p w14:paraId="6994D89C"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565" w:type="dxa"/>
          </w:tcPr>
          <w:p w14:paraId="0E46CB51"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0</m:t>
                </m:r>
              </m:oMath>
            </m:oMathPara>
          </w:p>
        </w:tc>
        <w:tc>
          <w:tcPr>
            <w:tcW w:w="488" w:type="dxa"/>
          </w:tcPr>
          <w:p w14:paraId="4CF29274"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532" w:type="dxa"/>
          </w:tcPr>
          <w:p w14:paraId="10E9568B"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450" w:type="dxa"/>
          </w:tcPr>
          <w:p w14:paraId="62A9C346"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r>
      <w:tr w:rsidR="009E64F2" w:rsidRPr="00942DAA" w14:paraId="061CA4F3" w14:textId="77777777" w:rsidTr="00ED31C9">
        <w:trPr>
          <w:trHeight w:val="309"/>
          <w:jc w:val="center"/>
        </w:trPr>
        <w:tc>
          <w:tcPr>
            <w:tcW w:w="0" w:type="auto"/>
          </w:tcPr>
          <w:p w14:paraId="3429EE51"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y</m:t>
                </m:r>
              </m:oMath>
            </m:oMathPara>
          </w:p>
        </w:tc>
        <w:tc>
          <w:tcPr>
            <w:tcW w:w="0" w:type="auto"/>
          </w:tcPr>
          <w:p w14:paraId="47A85A2A"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4.5</m:t>
              </m:r>
            </m:oMath>
            <w:r>
              <w:rPr>
                <w:rFonts w:ascii="Calibri" w:eastAsiaTheme="minorEastAsia" w:hAnsi="Calibri" w:cs="Calibri"/>
                <w:sz w:val="24"/>
                <w:szCs w:val="24"/>
              </w:rPr>
              <w:t xml:space="preserve"> </w:t>
            </w:r>
          </w:p>
        </w:tc>
        <w:tc>
          <w:tcPr>
            <w:tcW w:w="0" w:type="auto"/>
          </w:tcPr>
          <w:p w14:paraId="2097D4B4"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w:p>
        </w:tc>
        <w:tc>
          <w:tcPr>
            <w:tcW w:w="0" w:type="auto"/>
          </w:tcPr>
          <w:p w14:paraId="7BC7AFE4"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w:r>
              <w:rPr>
                <w:rFonts w:ascii="Calibri" w:eastAsiaTheme="minorEastAsia" w:hAnsi="Calibri" w:cs="Calibri"/>
                <w:sz w:val="24"/>
                <w:szCs w:val="24"/>
              </w:rPr>
              <w:t xml:space="preserve"> </w:t>
            </w:r>
          </w:p>
        </w:tc>
        <w:tc>
          <w:tcPr>
            <w:tcW w:w="565" w:type="dxa"/>
          </w:tcPr>
          <w:p w14:paraId="36B3A801"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3</m:t>
              </m:r>
            </m:oMath>
            <w:r>
              <w:rPr>
                <w:rFonts w:ascii="Calibri" w:eastAsiaTheme="minorEastAsia" w:hAnsi="Calibri" w:cs="Calibri"/>
                <w:sz w:val="24"/>
                <w:szCs w:val="24"/>
              </w:rPr>
              <w:t xml:space="preserve"> </w:t>
            </w:r>
          </w:p>
        </w:tc>
        <w:tc>
          <w:tcPr>
            <w:tcW w:w="488" w:type="dxa"/>
          </w:tcPr>
          <w:p w14:paraId="2540F0AD"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2.5</m:t>
                </m:r>
              </m:oMath>
            </m:oMathPara>
          </w:p>
        </w:tc>
        <w:tc>
          <w:tcPr>
            <w:tcW w:w="532" w:type="dxa"/>
          </w:tcPr>
          <w:p w14:paraId="475DED2C"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450" w:type="dxa"/>
          </w:tcPr>
          <w:p w14:paraId="79608008"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w:p>
        </w:tc>
      </w:tr>
    </w:tbl>
    <w:p w14:paraId="13F0C370" w14:textId="77777777" w:rsidR="009E64F2" w:rsidRDefault="009E64F2" w:rsidP="007B3FAD">
      <w:pPr>
        <w:pStyle w:val="ListParagraph"/>
        <w:spacing w:line="276" w:lineRule="auto"/>
        <w:ind w:left="360"/>
        <w:rPr>
          <w:rFonts w:ascii="Calibri" w:eastAsiaTheme="minorEastAsia" w:hAnsi="Calibri" w:cs="Calibri"/>
          <w:b/>
          <w:sz w:val="24"/>
          <w:szCs w:val="24"/>
        </w:rPr>
      </w:pPr>
    </w:p>
    <w:p w14:paraId="16866C44"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r>
        <w:rPr>
          <w:rFonts w:ascii="Calibri" w:eastAsiaTheme="minorEastAsia" w:hAnsi="Calibri" w:cs="Calibri"/>
          <w:noProof/>
          <w:sz w:val="24"/>
          <w:szCs w:val="24"/>
        </w:rPr>
        <w:drawing>
          <wp:anchor distT="0" distB="0" distL="114300" distR="114300" simplePos="0" relativeHeight="251767808" behindDoc="0" locked="0" layoutInCell="1" allowOverlap="1" wp14:anchorId="42065E73" wp14:editId="09623D7E">
            <wp:simplePos x="0" y="0"/>
            <wp:positionH relativeFrom="column">
              <wp:posOffset>3668308</wp:posOffset>
            </wp:positionH>
            <wp:positionV relativeFrom="paragraph">
              <wp:posOffset>24349</wp:posOffset>
            </wp:positionV>
            <wp:extent cx="2317115" cy="2317115"/>
            <wp:effectExtent l="0" t="0" r="0" b="0"/>
            <wp:wrapSquare wrapText="bothSides"/>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y=3-0.5x.png"/>
                    <pic:cNvPicPr/>
                  </pic:nvPicPr>
                  <pic:blipFill>
                    <a:blip r:embed="rId198">
                      <a:extLst>
                        <a:ext uri="{28A0092B-C50C-407E-A947-70E740481C1C}">
                          <a14:useLocalDpi xmlns:a14="http://schemas.microsoft.com/office/drawing/2010/main" val="0"/>
                        </a:ext>
                      </a:extLst>
                    </a:blip>
                    <a:stretch>
                      <a:fillRect/>
                    </a:stretch>
                  </pic:blipFill>
                  <pic:spPr>
                    <a:xfrm>
                      <a:off x="0" y="0"/>
                      <a:ext cx="2317115" cy="2317115"/>
                    </a:xfrm>
                    <a:prstGeom prst="rect">
                      <a:avLst/>
                    </a:prstGeom>
                  </pic:spPr>
                </pic:pic>
              </a:graphicData>
            </a:graphic>
            <wp14:sizeRelH relativeFrom="page">
              <wp14:pctWidth>0</wp14:pctWidth>
            </wp14:sizeRelH>
            <wp14:sizeRelV relativeFrom="page">
              <wp14:pctHeight>0</wp14:pctHeight>
            </wp14:sizeRelV>
          </wp:anchor>
        </w:drawing>
      </w:r>
      <w:r w:rsidRPr="00942DAA">
        <w:rPr>
          <w:rFonts w:ascii="Calibri" w:eastAsiaTheme="minorEastAsia" w:hAnsi="Calibri" w:cs="Calibri"/>
          <w:b/>
          <w:sz w:val="24"/>
          <w:szCs w:val="24"/>
        </w:rPr>
        <w:t>Solution</w:t>
      </w:r>
    </w:p>
    <w:p w14:paraId="3DF4389B" w14:textId="77777777" w:rsidR="009E64F2" w:rsidRDefault="009E64F2" w:rsidP="007B3FAD">
      <w:pPr>
        <w:pStyle w:val="ListParagraph"/>
        <w:spacing w:line="276" w:lineRule="auto"/>
        <w:ind w:left="360"/>
        <w:rPr>
          <w:rFonts w:ascii="Calibri" w:eastAsiaTheme="minorEastAsia" w:hAnsi="Calibri" w:cs="Calibri"/>
          <w:sz w:val="24"/>
          <w:szCs w:val="24"/>
        </w:rPr>
      </w:pPr>
      <w:r w:rsidRPr="00942DAA">
        <w:rPr>
          <w:rFonts w:ascii="Calibri" w:eastAsiaTheme="minorEastAsia" w:hAnsi="Calibri" w:cs="Calibri"/>
          <w:sz w:val="24"/>
          <w:szCs w:val="24"/>
        </w:rPr>
        <w:t>In this case,</w:t>
      </w:r>
      <w:r>
        <w:rPr>
          <w:rFonts w:ascii="Calibri" w:eastAsiaTheme="minorEastAsia" w:hAnsi="Calibri" w:cs="Calibri"/>
          <w:sz w:val="24"/>
          <w:szCs w:val="24"/>
        </w:rPr>
        <w:t xml:space="preserve"> part</w:t>
      </w:r>
      <w:r w:rsidRPr="00942DAA">
        <w:rPr>
          <w:rFonts w:ascii="Calibri" w:eastAsiaTheme="minorEastAsia" w:hAnsi="Calibri" w:cs="Calibri"/>
          <w:sz w:val="24"/>
          <w:szCs w:val="24"/>
        </w:rPr>
        <w:t xml:space="preserve"> the table of values is given. </w:t>
      </w:r>
      <w:r>
        <w:rPr>
          <w:rFonts w:ascii="Calibri" w:eastAsiaTheme="minorEastAsia" w:hAnsi="Calibri" w:cs="Calibri"/>
          <w:sz w:val="24"/>
          <w:szCs w:val="24"/>
        </w:rPr>
        <w:t>Find the missing values:</w:t>
      </w:r>
    </w:p>
    <w:p w14:paraId="5D2C6C39" w14:textId="77777777" w:rsidR="009E64F2" w:rsidRDefault="009E64F2" w:rsidP="007B3FAD">
      <w:pPr>
        <w:pStyle w:val="ListParagraph"/>
        <w:spacing w:line="276" w:lineRule="auto"/>
        <w:ind w:left="360"/>
        <w:rPr>
          <w:rFonts w:ascii="Calibri" w:eastAsiaTheme="minorEastAsia" w:hAnsi="Calibri" w:cs="Calibri"/>
          <w:sz w:val="24"/>
          <w:szCs w:val="24"/>
        </w:rPr>
      </w:pPr>
      <m:oMath>
        <m:r>
          <w:rPr>
            <w:rFonts w:ascii="Cambria Math" w:eastAsiaTheme="minorEastAsia" w:hAnsi="Cambria Math" w:cs="Calibri"/>
            <w:sz w:val="24"/>
            <w:szCs w:val="24"/>
          </w:rPr>
          <m:t>y=3-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e>
        </m:d>
        <m:r>
          <w:rPr>
            <w:rFonts w:ascii="Cambria Math" w:eastAsiaTheme="minorEastAsia" w:hAnsi="Cambria Math" w:cs="Calibri"/>
            <w:sz w:val="24"/>
            <w:szCs w:val="24"/>
          </w:rPr>
          <m:t>=3+1=4</m:t>
        </m:r>
      </m:oMath>
      <w:r>
        <w:rPr>
          <w:rFonts w:ascii="Calibri" w:eastAsiaTheme="minorEastAsia" w:hAnsi="Calibri" w:cs="Calibri"/>
          <w:sz w:val="24"/>
          <w:szCs w:val="24"/>
        </w:rPr>
        <w:t xml:space="preserve"> </w:t>
      </w:r>
    </w:p>
    <w:p w14:paraId="0C409F5A" w14:textId="77777777" w:rsidR="009E64F2" w:rsidRPr="00F35B60" w:rsidRDefault="009E64F2" w:rsidP="007B3FAD">
      <w:pPr>
        <w:pStyle w:val="ListParagraph"/>
        <w:spacing w:line="276" w:lineRule="auto"/>
        <w:ind w:left="360"/>
        <w:rPr>
          <w:rFonts w:ascii="Calibri" w:eastAsiaTheme="minorEastAsia" w:hAnsi="Calibri" w:cs="Calibri"/>
          <w:sz w:val="24"/>
          <w:szCs w:val="24"/>
        </w:rPr>
      </w:pPr>
      <m:oMath>
        <m:r>
          <w:rPr>
            <w:rFonts w:ascii="Cambria Math" w:eastAsiaTheme="minorEastAsia" w:hAnsi="Cambria Math" w:cs="Calibri"/>
            <w:sz w:val="24"/>
            <w:szCs w:val="24"/>
          </w:rPr>
          <m:t>y=3-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=3.5</m:t>
        </m:r>
      </m:oMath>
      <w:r>
        <w:rPr>
          <w:rFonts w:ascii="Calibri" w:eastAsiaTheme="minorEastAsia" w:hAnsi="Calibri" w:cs="Calibri"/>
          <w:sz w:val="24"/>
          <w:szCs w:val="24"/>
        </w:rPr>
        <w:t xml:space="preserve"> </w:t>
      </w:r>
    </w:p>
    <w:p w14:paraId="262DEE9A" w14:textId="77777777" w:rsidR="009E64F2" w:rsidRDefault="009E64F2" w:rsidP="007B3FAD">
      <w:pPr>
        <w:pStyle w:val="ListParagraph"/>
        <w:spacing w:line="276" w:lineRule="auto"/>
        <w:ind w:left="360"/>
        <w:rPr>
          <w:rFonts w:ascii="Calibri" w:eastAsiaTheme="minorEastAsia" w:hAnsi="Calibri" w:cs="Calibri"/>
          <w:sz w:val="24"/>
          <w:szCs w:val="24"/>
        </w:rPr>
      </w:pPr>
      <m:oMath>
        <m:r>
          <w:rPr>
            <w:rFonts w:ascii="Cambria Math" w:eastAsiaTheme="minorEastAsia" w:hAnsi="Cambria Math" w:cs="Calibri"/>
            <w:sz w:val="24"/>
            <w:szCs w:val="24"/>
          </w:rPr>
          <m:t>y=3-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d>
          <m:dPr>
            <m:ctrlPr>
              <w:rPr>
                <w:rFonts w:ascii="Cambria Math" w:eastAsiaTheme="minorEastAsia" w:hAnsi="Cambria Math" w:cs="Calibri"/>
                <w:i/>
                <w:sz w:val="24"/>
                <w:szCs w:val="24"/>
              </w:rPr>
            </m:ctrlPr>
          </m:dPr>
          <m:e>
            <m:r>
              <w:rPr>
                <w:rFonts w:ascii="Cambria Math" w:eastAsiaTheme="minorEastAsia" w:hAnsi="Cambria Math" w:cs="Calibri"/>
                <w:sz w:val="24"/>
                <w:szCs w:val="24"/>
              </w:rPr>
              <m:t>3</m:t>
            </m:r>
          </m:e>
        </m:d>
        <m:r>
          <w:rPr>
            <w:rFonts w:ascii="Cambria Math" w:eastAsiaTheme="minorEastAsia" w:hAnsi="Cambria Math" w:cs="Calibri"/>
            <w:sz w:val="24"/>
            <w:szCs w:val="24"/>
          </w:rPr>
          <m:t>=3-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m:t>
            </m:r>
          </m:num>
          <m:den>
            <m:r>
              <w:rPr>
                <w:rFonts w:ascii="Cambria Math" w:eastAsiaTheme="minorEastAsia" w:hAnsi="Cambria Math" w:cs="Calibri"/>
                <w:sz w:val="24"/>
                <w:szCs w:val="24"/>
              </w:rPr>
              <m:t>2</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m:t>
            </m:r>
          </m:num>
          <m:den>
            <m:r>
              <w:rPr>
                <w:rFonts w:ascii="Cambria Math" w:eastAsiaTheme="minorEastAsia" w:hAnsi="Cambria Math" w:cs="Calibri"/>
                <w:sz w:val="24"/>
                <w:szCs w:val="24"/>
              </w:rPr>
              <m:t>2</m:t>
            </m:r>
          </m:den>
        </m:f>
        <m:r>
          <w:rPr>
            <w:rFonts w:ascii="Cambria Math" w:eastAsiaTheme="minorEastAsia" w:hAnsi="Cambria Math" w:cs="Calibri"/>
            <w:sz w:val="24"/>
            <w:szCs w:val="24"/>
          </w:rPr>
          <m:t>=1</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=1.5</m:t>
        </m:r>
      </m:oMath>
      <w:r>
        <w:rPr>
          <w:rFonts w:ascii="Calibri" w:eastAsiaTheme="minorEastAsia" w:hAnsi="Calibri" w:cs="Calibri"/>
          <w:sz w:val="24"/>
          <w:szCs w:val="24"/>
        </w:rPr>
        <w:t xml:space="preserve"> </w:t>
      </w:r>
    </w:p>
    <w:p w14:paraId="4B27588B" w14:textId="77777777" w:rsidR="009E64F2" w:rsidRDefault="009E64F2" w:rsidP="007B3FAD">
      <w:pPr>
        <w:pStyle w:val="ListParagraph"/>
        <w:spacing w:line="276" w:lineRule="auto"/>
        <w:ind w:left="360"/>
        <w:rPr>
          <w:rFonts w:ascii="Calibri" w:eastAsiaTheme="minorEastAsia" w:hAnsi="Calibri" w:cs="Calibri"/>
          <w:sz w:val="24"/>
          <w:szCs w:val="24"/>
        </w:rPr>
      </w:pPr>
      <w:r>
        <w:rPr>
          <w:rFonts w:ascii="Calibri" w:eastAsiaTheme="minorEastAsia" w:hAnsi="Calibri" w:cs="Calibri"/>
          <w:sz w:val="24"/>
          <w:szCs w:val="24"/>
        </w:rPr>
        <w:t>Fill the table of values:</w:t>
      </w:r>
    </w:p>
    <w:tbl>
      <w:tblPr>
        <w:tblStyle w:val="TableGrid"/>
        <w:tblW w:w="0" w:type="auto"/>
        <w:tblInd w:w="593" w:type="dxa"/>
        <w:tblLook w:val="04A0" w:firstRow="1" w:lastRow="0" w:firstColumn="1" w:lastColumn="0" w:noHBand="0" w:noVBand="1"/>
      </w:tblPr>
      <w:tblGrid>
        <w:gridCol w:w="355"/>
        <w:gridCol w:w="529"/>
        <w:gridCol w:w="529"/>
        <w:gridCol w:w="529"/>
        <w:gridCol w:w="349"/>
        <w:gridCol w:w="520"/>
        <w:gridCol w:w="349"/>
        <w:gridCol w:w="520"/>
      </w:tblGrid>
      <w:tr w:rsidR="009E64F2" w:rsidRPr="00942DAA" w14:paraId="22329683" w14:textId="77777777" w:rsidTr="007B3FAD">
        <w:tc>
          <w:tcPr>
            <w:tcW w:w="0" w:type="auto"/>
          </w:tcPr>
          <w:p w14:paraId="3F7CBB17"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x</m:t>
                </m:r>
              </m:oMath>
            </m:oMathPara>
          </w:p>
        </w:tc>
        <w:tc>
          <w:tcPr>
            <w:tcW w:w="0" w:type="auto"/>
          </w:tcPr>
          <w:p w14:paraId="2F223F18"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c>
          <w:tcPr>
            <w:tcW w:w="0" w:type="auto"/>
          </w:tcPr>
          <w:p w14:paraId="4FDB381C"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0" w:type="auto"/>
          </w:tcPr>
          <w:p w14:paraId="28047373"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0" w:type="auto"/>
          </w:tcPr>
          <w:p w14:paraId="4DCDBE1F"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0</m:t>
                </m:r>
              </m:oMath>
            </m:oMathPara>
          </w:p>
        </w:tc>
        <w:tc>
          <w:tcPr>
            <w:tcW w:w="0" w:type="auto"/>
          </w:tcPr>
          <w:p w14:paraId="69037FB4"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1</m:t>
                </m:r>
              </m:oMath>
            </m:oMathPara>
          </w:p>
        </w:tc>
        <w:tc>
          <w:tcPr>
            <w:tcW w:w="0" w:type="auto"/>
          </w:tcPr>
          <w:p w14:paraId="4647116E"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2</m:t>
                </m:r>
              </m:oMath>
            </m:oMathPara>
          </w:p>
        </w:tc>
        <w:tc>
          <w:tcPr>
            <w:tcW w:w="0" w:type="auto"/>
          </w:tcPr>
          <w:p w14:paraId="2F747829" w14:textId="77777777" w:rsidR="009E64F2" w:rsidRPr="00942DAA" w:rsidRDefault="009E64F2" w:rsidP="00ED31C9">
            <w:pPr>
              <w:pStyle w:val="ListParagraph"/>
              <w:spacing w:after="40"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3</m:t>
                </m:r>
              </m:oMath>
            </m:oMathPara>
          </w:p>
        </w:tc>
      </w:tr>
      <w:tr w:rsidR="009E64F2" w:rsidRPr="00942DAA" w14:paraId="61D2290B" w14:textId="77777777" w:rsidTr="007B3FAD">
        <w:tc>
          <w:tcPr>
            <w:tcW w:w="0" w:type="auto"/>
          </w:tcPr>
          <w:p w14:paraId="09C4DC5C" w14:textId="77777777" w:rsidR="009E64F2" w:rsidRDefault="009E64F2" w:rsidP="00ED31C9">
            <w:pPr>
              <w:pStyle w:val="ListParagraph"/>
              <w:spacing w:after="40" w:line="276" w:lineRule="auto"/>
              <w:ind w:left="0"/>
              <w:rPr>
                <w:rFonts w:ascii="Calibri" w:eastAsia="Calibri" w:hAnsi="Calibri" w:cs="Times New Roman"/>
                <w:sz w:val="24"/>
                <w:szCs w:val="24"/>
              </w:rPr>
            </w:pPr>
            <m:oMathPara>
              <m:oMath>
                <m:r>
                  <w:rPr>
                    <w:rFonts w:ascii="Cambria Math" w:eastAsia="Calibri" w:hAnsi="Cambria Math" w:cs="Times New Roman"/>
                    <w:sz w:val="24"/>
                    <w:szCs w:val="24"/>
                  </w:rPr>
                  <m:t>y</m:t>
                </m:r>
              </m:oMath>
            </m:oMathPara>
          </w:p>
        </w:tc>
        <w:tc>
          <w:tcPr>
            <w:tcW w:w="0" w:type="auto"/>
          </w:tcPr>
          <w:p w14:paraId="604674CF" w14:textId="77777777" w:rsidR="009E64F2" w:rsidRDefault="009E64F2" w:rsidP="00ED31C9">
            <w:pPr>
              <w:pStyle w:val="ListParagraph"/>
              <w:spacing w:after="40" w:line="276" w:lineRule="auto"/>
              <w:ind w:left="0"/>
              <w:rPr>
                <w:rFonts w:ascii="Calibri" w:eastAsia="Times New Roman" w:hAnsi="Calibri" w:cs="Calibri"/>
                <w:sz w:val="24"/>
                <w:szCs w:val="24"/>
              </w:rPr>
            </w:pPr>
            <w:r>
              <w:rPr>
                <w:rFonts w:ascii="Calibri" w:eastAsia="Times New Roman" w:hAnsi="Calibri" w:cs="Calibri"/>
                <w:sz w:val="24"/>
                <w:szCs w:val="24"/>
              </w:rPr>
              <w:t>4.5</w:t>
            </w:r>
          </w:p>
        </w:tc>
        <w:tc>
          <w:tcPr>
            <w:tcW w:w="0" w:type="auto"/>
          </w:tcPr>
          <w:p w14:paraId="09FC1CAB" w14:textId="77777777" w:rsidR="009E64F2" w:rsidRDefault="009E64F2" w:rsidP="00ED31C9">
            <w:pPr>
              <w:pStyle w:val="ListParagraph"/>
              <w:spacing w:after="40" w:line="276" w:lineRule="auto"/>
              <w:ind w:left="0"/>
              <w:rPr>
                <w:rFonts w:ascii="Calibri" w:eastAsia="Times New Roman" w:hAnsi="Calibri" w:cs="Calibri"/>
                <w:sz w:val="24"/>
                <w:szCs w:val="24"/>
              </w:rPr>
            </w:pPr>
            <w:r>
              <w:rPr>
                <w:rFonts w:ascii="Calibri" w:eastAsia="Times New Roman" w:hAnsi="Calibri" w:cs="Calibri"/>
                <w:sz w:val="24"/>
                <w:szCs w:val="24"/>
              </w:rPr>
              <w:t>4</w:t>
            </w:r>
          </w:p>
        </w:tc>
        <w:tc>
          <w:tcPr>
            <w:tcW w:w="0" w:type="auto"/>
          </w:tcPr>
          <w:p w14:paraId="27E47C14" w14:textId="77777777" w:rsidR="009E64F2" w:rsidRDefault="009E64F2" w:rsidP="00ED31C9">
            <w:pPr>
              <w:pStyle w:val="ListParagraph"/>
              <w:spacing w:after="40" w:line="276" w:lineRule="auto"/>
              <w:ind w:left="0"/>
              <w:rPr>
                <w:rFonts w:ascii="Calibri" w:eastAsia="Times New Roman" w:hAnsi="Calibri" w:cs="Calibri"/>
                <w:sz w:val="24"/>
                <w:szCs w:val="24"/>
              </w:rPr>
            </w:pPr>
            <w:r>
              <w:rPr>
                <w:rFonts w:ascii="Calibri" w:eastAsia="Times New Roman" w:hAnsi="Calibri" w:cs="Calibri"/>
                <w:sz w:val="24"/>
                <w:szCs w:val="24"/>
              </w:rPr>
              <w:t>3.5</w:t>
            </w:r>
          </w:p>
        </w:tc>
        <w:tc>
          <w:tcPr>
            <w:tcW w:w="0" w:type="auto"/>
          </w:tcPr>
          <w:p w14:paraId="0378C856" w14:textId="77777777" w:rsidR="009E64F2" w:rsidRDefault="009E64F2" w:rsidP="00ED31C9">
            <w:pPr>
              <w:pStyle w:val="ListParagraph"/>
              <w:spacing w:after="40" w:line="276" w:lineRule="auto"/>
              <w:ind w:left="0"/>
              <w:rPr>
                <w:rFonts w:ascii="Calibri" w:eastAsia="Times New Roman" w:hAnsi="Calibri" w:cs="Calibri"/>
                <w:sz w:val="24"/>
                <w:szCs w:val="24"/>
              </w:rPr>
            </w:pPr>
            <w:r>
              <w:rPr>
                <w:rFonts w:ascii="Calibri" w:eastAsia="Times New Roman" w:hAnsi="Calibri" w:cs="Calibri"/>
                <w:sz w:val="24"/>
                <w:szCs w:val="24"/>
              </w:rPr>
              <w:t>3</w:t>
            </w:r>
          </w:p>
        </w:tc>
        <w:tc>
          <w:tcPr>
            <w:tcW w:w="0" w:type="auto"/>
          </w:tcPr>
          <w:p w14:paraId="4BAA4024" w14:textId="77777777" w:rsidR="009E64F2" w:rsidRDefault="009E64F2" w:rsidP="00ED31C9">
            <w:pPr>
              <w:pStyle w:val="ListParagraph"/>
              <w:spacing w:after="40" w:line="276" w:lineRule="auto"/>
              <w:ind w:left="0"/>
              <w:rPr>
                <w:rFonts w:ascii="Calibri" w:eastAsia="Times New Roman" w:hAnsi="Calibri" w:cs="Calibri"/>
                <w:sz w:val="24"/>
                <w:szCs w:val="24"/>
              </w:rPr>
            </w:pPr>
            <w:r>
              <w:rPr>
                <w:rFonts w:ascii="Calibri" w:eastAsia="Times New Roman" w:hAnsi="Calibri" w:cs="Calibri"/>
                <w:sz w:val="24"/>
                <w:szCs w:val="24"/>
              </w:rPr>
              <w:t>2.5</w:t>
            </w:r>
          </w:p>
        </w:tc>
        <w:tc>
          <w:tcPr>
            <w:tcW w:w="0" w:type="auto"/>
          </w:tcPr>
          <w:p w14:paraId="5D6B880F" w14:textId="77777777" w:rsidR="009E64F2" w:rsidRDefault="009E64F2" w:rsidP="00ED31C9">
            <w:pPr>
              <w:pStyle w:val="ListParagraph"/>
              <w:spacing w:after="40" w:line="276" w:lineRule="auto"/>
              <w:ind w:left="0"/>
              <w:rPr>
                <w:rFonts w:ascii="Calibri" w:eastAsia="Times New Roman" w:hAnsi="Calibri" w:cs="Calibri"/>
                <w:sz w:val="24"/>
                <w:szCs w:val="24"/>
              </w:rPr>
            </w:pPr>
            <w:r>
              <w:rPr>
                <w:rFonts w:ascii="Calibri" w:eastAsia="Times New Roman" w:hAnsi="Calibri" w:cs="Calibri"/>
                <w:sz w:val="24"/>
                <w:szCs w:val="24"/>
              </w:rPr>
              <w:t>2</w:t>
            </w:r>
          </w:p>
        </w:tc>
        <w:tc>
          <w:tcPr>
            <w:tcW w:w="0" w:type="auto"/>
          </w:tcPr>
          <w:p w14:paraId="014F7F45" w14:textId="77777777" w:rsidR="009E64F2" w:rsidRDefault="009E64F2" w:rsidP="00ED31C9">
            <w:pPr>
              <w:pStyle w:val="ListParagraph"/>
              <w:spacing w:after="40" w:line="276" w:lineRule="auto"/>
              <w:ind w:left="0"/>
              <w:rPr>
                <w:rFonts w:ascii="Calibri" w:eastAsia="Times New Roman" w:hAnsi="Calibri" w:cs="Calibri"/>
                <w:sz w:val="24"/>
                <w:szCs w:val="24"/>
              </w:rPr>
            </w:pPr>
            <w:r>
              <w:rPr>
                <w:rFonts w:ascii="Calibri" w:eastAsia="Times New Roman" w:hAnsi="Calibri" w:cs="Calibri"/>
                <w:sz w:val="24"/>
                <w:szCs w:val="24"/>
              </w:rPr>
              <w:t>1.5</w:t>
            </w:r>
          </w:p>
        </w:tc>
      </w:tr>
    </w:tbl>
    <w:p w14:paraId="567D86ED" w14:textId="77777777" w:rsidR="009E64F2" w:rsidRPr="00F35B60" w:rsidRDefault="009E64F2" w:rsidP="007B3FAD">
      <w:pPr>
        <w:pStyle w:val="ListParagraph"/>
        <w:spacing w:line="276" w:lineRule="auto"/>
        <w:ind w:left="360"/>
        <w:rPr>
          <w:rFonts w:ascii="Calibri" w:eastAsiaTheme="minorEastAsia" w:hAnsi="Calibri" w:cs="Calibri"/>
          <w:sz w:val="24"/>
          <w:szCs w:val="24"/>
        </w:rPr>
      </w:pPr>
    </w:p>
    <w:p w14:paraId="28AE2809"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r>
        <w:rPr>
          <w:rFonts w:ascii="Calibri" w:eastAsiaTheme="minorEastAsia" w:hAnsi="Calibri" w:cs="Calibri"/>
          <w:sz w:val="24"/>
          <w:szCs w:val="24"/>
        </w:rPr>
        <w:t xml:space="preserve">You will need to draw your own Cartesian plane using a ruler and a scale of 2 cm to 1 unit on both axes. </w:t>
      </w:r>
      <w:r w:rsidRPr="00942DAA">
        <w:rPr>
          <w:rFonts w:ascii="Calibri" w:eastAsiaTheme="minorEastAsia" w:hAnsi="Calibri" w:cs="Calibri"/>
          <w:sz w:val="24"/>
          <w:szCs w:val="24"/>
        </w:rPr>
        <w:t>Note that the graph</w:t>
      </w:r>
      <w:r>
        <w:rPr>
          <w:rFonts w:ascii="Calibri" w:eastAsiaTheme="minorEastAsia" w:hAnsi="Calibri" w:cs="Calibri"/>
          <w:sz w:val="24"/>
          <w:szCs w:val="24"/>
        </w:rPr>
        <w:t xml:space="preserve"> above</w:t>
      </w:r>
      <w:r w:rsidRPr="00942DAA">
        <w:rPr>
          <w:rFonts w:ascii="Calibri" w:eastAsiaTheme="minorEastAsia" w:hAnsi="Calibri" w:cs="Calibri"/>
          <w:sz w:val="24"/>
          <w:szCs w:val="24"/>
        </w:rPr>
        <w:t xml:space="preserve"> is not drawn to the correct scale (2 cm). Check your plane with a ruler to make sure it is </w:t>
      </w:r>
      <w:r>
        <w:rPr>
          <w:rFonts w:ascii="Calibri" w:eastAsiaTheme="minorEastAsia" w:hAnsi="Calibri" w:cs="Calibri"/>
          <w:sz w:val="24"/>
          <w:szCs w:val="24"/>
        </w:rPr>
        <w:t>correct.</w:t>
      </w:r>
    </w:p>
    <w:p w14:paraId="3C42B75D" w14:textId="77777777" w:rsidR="009E64F2" w:rsidRPr="00942DAA" w:rsidRDefault="009E64F2" w:rsidP="009E64F2">
      <w:pPr>
        <w:pStyle w:val="ListParagraph"/>
        <w:numPr>
          <w:ilvl w:val="0"/>
          <w:numId w:val="168"/>
        </w:numPr>
        <w:spacing w:line="276" w:lineRule="auto"/>
        <w:ind w:left="357" w:hanging="357"/>
        <w:contextualSpacing w:val="0"/>
        <w:rPr>
          <w:rFonts w:ascii="Calibri" w:hAnsi="Calibri" w:cs="Calibri"/>
          <w:sz w:val="24"/>
          <w:szCs w:val="24"/>
        </w:rPr>
      </w:pPr>
      <w:r w:rsidRPr="00942DAA">
        <w:rPr>
          <w:rFonts w:ascii="Calibri" w:hAnsi="Calibri" w:cs="Calibri"/>
          <w:sz w:val="24"/>
          <w:szCs w:val="24"/>
        </w:rPr>
        <w:t xml:space="preserve">Draw the graph of the relation </w:t>
      </w:r>
      <m:oMath>
        <m:r>
          <w:rPr>
            <w:rFonts w:ascii="Cambria Math" w:hAnsi="Cambria Math" w:cs="Calibri"/>
            <w:sz w:val="24"/>
            <w:szCs w:val="24"/>
          </w:rPr>
          <m:t>y=3x+2</m:t>
        </m:r>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Use a scale of 2 cm to 1 unit on the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axis and 2 cm to 2</w:t>
      </w:r>
      <w:r>
        <w:rPr>
          <w:rFonts w:ascii="Calibri" w:eastAsiaTheme="minorEastAsia" w:hAnsi="Calibri" w:cs="Calibri"/>
          <w:sz w:val="24"/>
          <w:szCs w:val="24"/>
        </w:rPr>
        <w:t xml:space="preserve"> </w:t>
      </w:r>
      <w:r w:rsidRPr="00942DAA">
        <w:rPr>
          <w:rFonts w:ascii="Calibri" w:eastAsiaTheme="minorEastAsia" w:hAnsi="Calibri" w:cs="Calibri"/>
          <w:sz w:val="24"/>
          <w:szCs w:val="24"/>
        </w:rPr>
        <w:t xml:space="preserve">units on the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axis</w:t>
      </w:r>
      <w:r>
        <w:rPr>
          <w:rFonts w:ascii="Calibri" w:eastAsiaTheme="minorEastAsia" w:hAnsi="Calibri" w:cs="Calibri"/>
          <w:sz w:val="24"/>
          <w:szCs w:val="24"/>
        </w:rPr>
        <w:t>.</w:t>
      </w:r>
    </w:p>
    <w:p w14:paraId="6681394F" w14:textId="77777777" w:rsidR="009E64F2" w:rsidRPr="00942DAA" w:rsidRDefault="009E64F2" w:rsidP="007B3FAD">
      <w:pPr>
        <w:pStyle w:val="ListParagraph"/>
        <w:spacing w:line="276" w:lineRule="auto"/>
        <w:ind w:left="360"/>
        <w:outlineLvl w:val="0"/>
        <w:rPr>
          <w:rFonts w:ascii="Calibri" w:eastAsiaTheme="minorEastAsia" w:hAnsi="Calibri" w:cs="Calibri"/>
          <w:b/>
          <w:sz w:val="24"/>
          <w:szCs w:val="24"/>
        </w:rPr>
      </w:pPr>
      <w:r>
        <w:rPr>
          <w:rFonts w:ascii="Calibri" w:eastAsiaTheme="minorEastAsia" w:hAnsi="Calibri" w:cs="Calibri"/>
          <w:b/>
          <w:sz w:val="24"/>
          <w:szCs w:val="24"/>
        </w:rPr>
        <w:t>Solution</w:t>
      </w:r>
    </w:p>
    <w:p w14:paraId="06807354" w14:textId="77777777" w:rsidR="009E64F2" w:rsidRPr="00942DAA" w:rsidRDefault="009E64F2" w:rsidP="007B3FAD">
      <w:pPr>
        <w:pStyle w:val="ListParagraph"/>
        <w:spacing w:line="276" w:lineRule="auto"/>
        <w:ind w:left="360"/>
        <w:outlineLvl w:val="0"/>
        <w:rPr>
          <w:rFonts w:ascii="Calibri" w:eastAsiaTheme="minorEastAsia" w:hAnsi="Calibri" w:cs="Calibri"/>
          <w:b/>
          <w:sz w:val="24"/>
          <w:szCs w:val="24"/>
        </w:rPr>
      </w:pPr>
      <w:r w:rsidRPr="00942DAA">
        <w:rPr>
          <w:rFonts w:ascii="Calibri" w:eastAsiaTheme="minorEastAsia" w:hAnsi="Calibri" w:cs="Calibri"/>
          <w:noProof/>
          <w:sz w:val="24"/>
          <w:szCs w:val="24"/>
        </w:rPr>
        <w:drawing>
          <wp:anchor distT="0" distB="0" distL="114300" distR="114300" simplePos="0" relativeHeight="251745280" behindDoc="0" locked="0" layoutInCell="1" allowOverlap="1" wp14:anchorId="18DDCAD7" wp14:editId="0FBB5933">
            <wp:simplePos x="0" y="0"/>
            <wp:positionH relativeFrom="column">
              <wp:posOffset>3860691</wp:posOffset>
            </wp:positionH>
            <wp:positionV relativeFrom="paragraph">
              <wp:posOffset>261182</wp:posOffset>
            </wp:positionV>
            <wp:extent cx="2174875" cy="2174875"/>
            <wp:effectExtent l="0" t="0" r="0" b="0"/>
            <wp:wrapSquare wrapText="bothSides"/>
            <wp:docPr id="733" name="Picture 733" descr="../../3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x+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174875" cy="2174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2DAA">
        <w:rPr>
          <w:rFonts w:ascii="Calibri" w:hAnsi="Calibri" w:cs="Calibri"/>
          <w:sz w:val="24"/>
          <w:szCs w:val="24"/>
        </w:rPr>
        <w:t xml:space="preserve">First, complete the table of values </w:t>
      </w:r>
      <w:r>
        <w:rPr>
          <w:rFonts w:ascii="Calibri" w:hAnsi="Calibri" w:cs="Calibri"/>
          <w:sz w:val="24"/>
          <w:szCs w:val="24"/>
        </w:rPr>
        <w:t xml:space="preserve">with </w:t>
      </w:r>
      <w:r w:rsidRPr="00942DAA">
        <w:rPr>
          <w:rFonts w:ascii="Calibri" w:eastAsiaTheme="minorEastAsia" w:hAnsi="Calibri" w:cs="Calibri"/>
          <w:sz w:val="24"/>
          <w:szCs w:val="24"/>
        </w:rPr>
        <w:t xml:space="preserve">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+3</m:t>
        </m:r>
      </m:oMath>
      <w:r>
        <w:rPr>
          <w:rFonts w:ascii="Calibri" w:eastAsiaTheme="minorEastAsia" w:hAnsi="Calibri" w:cs="Calibri"/>
          <w:sz w:val="24"/>
          <w:szCs w:val="24"/>
        </w:rPr>
        <w:t>:</w:t>
      </w:r>
    </w:p>
    <w:tbl>
      <w:tblPr>
        <w:tblStyle w:val="TableGrid"/>
        <w:tblW w:w="0" w:type="auto"/>
        <w:tblInd w:w="1548" w:type="dxa"/>
        <w:tblLook w:val="04A0" w:firstRow="1" w:lastRow="0" w:firstColumn="1" w:lastColumn="0" w:noHBand="0" w:noVBand="1"/>
      </w:tblPr>
      <w:tblGrid>
        <w:gridCol w:w="540"/>
        <w:gridCol w:w="540"/>
        <w:gridCol w:w="540"/>
        <w:gridCol w:w="540"/>
        <w:gridCol w:w="540"/>
        <w:gridCol w:w="540"/>
        <w:gridCol w:w="540"/>
      </w:tblGrid>
      <w:tr w:rsidR="009E64F2" w:rsidRPr="00942DAA" w14:paraId="60363B03" w14:textId="77777777" w:rsidTr="007B3FAD">
        <w:tc>
          <w:tcPr>
            <w:tcW w:w="540" w:type="dxa"/>
          </w:tcPr>
          <w:p w14:paraId="08D51903"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540" w:type="dxa"/>
          </w:tcPr>
          <w:p w14:paraId="722D441B"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-2</m:t>
              </m:r>
            </m:oMath>
            <w:r w:rsidRPr="00942DAA">
              <w:rPr>
                <w:rFonts w:ascii="Calibri" w:eastAsiaTheme="minorEastAsia" w:hAnsi="Calibri" w:cs="Calibri"/>
                <w:sz w:val="24"/>
                <w:szCs w:val="24"/>
              </w:rPr>
              <w:t xml:space="preserve"> </w:t>
            </w:r>
          </w:p>
        </w:tc>
        <w:tc>
          <w:tcPr>
            <w:tcW w:w="540" w:type="dxa"/>
          </w:tcPr>
          <w:p w14:paraId="4D9AAC9B"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540" w:type="dxa"/>
          </w:tcPr>
          <w:p w14:paraId="41DC8642"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0</w:t>
            </w:r>
          </w:p>
        </w:tc>
        <w:tc>
          <w:tcPr>
            <w:tcW w:w="540" w:type="dxa"/>
          </w:tcPr>
          <w:p w14:paraId="4417648C"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1</w:t>
            </w:r>
          </w:p>
        </w:tc>
        <w:tc>
          <w:tcPr>
            <w:tcW w:w="540" w:type="dxa"/>
          </w:tcPr>
          <w:p w14:paraId="50792F24"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2</w:t>
            </w:r>
          </w:p>
        </w:tc>
        <w:tc>
          <w:tcPr>
            <w:tcW w:w="540" w:type="dxa"/>
          </w:tcPr>
          <w:p w14:paraId="54126194"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3</w:t>
            </w:r>
          </w:p>
        </w:tc>
      </w:tr>
      <w:tr w:rsidR="009E64F2" w:rsidRPr="00942DAA" w14:paraId="2A7ECBC9" w14:textId="77777777" w:rsidTr="007B3FAD">
        <w:tc>
          <w:tcPr>
            <w:tcW w:w="540" w:type="dxa"/>
          </w:tcPr>
          <w:p w14:paraId="1B82D089"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540" w:type="dxa"/>
          </w:tcPr>
          <w:p w14:paraId="0486E792"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-4</m:t>
              </m:r>
            </m:oMath>
            <w:r w:rsidRPr="00942DAA">
              <w:rPr>
                <w:rFonts w:ascii="Calibri" w:eastAsiaTheme="minorEastAsia" w:hAnsi="Calibri" w:cs="Calibri"/>
                <w:sz w:val="24"/>
                <w:szCs w:val="24"/>
              </w:rPr>
              <w:t xml:space="preserve"> </w:t>
            </w:r>
          </w:p>
        </w:tc>
        <w:tc>
          <w:tcPr>
            <w:tcW w:w="540" w:type="dxa"/>
          </w:tcPr>
          <w:p w14:paraId="466E90AC"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540" w:type="dxa"/>
          </w:tcPr>
          <w:p w14:paraId="1AB0FF03"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2</w:t>
            </w:r>
          </w:p>
        </w:tc>
        <w:tc>
          <w:tcPr>
            <w:tcW w:w="540" w:type="dxa"/>
          </w:tcPr>
          <w:p w14:paraId="1333D87B"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5</w:t>
            </w:r>
          </w:p>
        </w:tc>
        <w:tc>
          <w:tcPr>
            <w:tcW w:w="540" w:type="dxa"/>
          </w:tcPr>
          <w:p w14:paraId="4704979D"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8</w:t>
            </w:r>
          </w:p>
        </w:tc>
        <w:tc>
          <w:tcPr>
            <w:tcW w:w="540" w:type="dxa"/>
          </w:tcPr>
          <w:p w14:paraId="16392CF7"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11</w:t>
            </w:r>
          </w:p>
        </w:tc>
      </w:tr>
    </w:tbl>
    <w:p w14:paraId="5D5C9F81" w14:textId="77777777" w:rsidR="009E64F2" w:rsidRDefault="009E64F2" w:rsidP="007B3FAD">
      <w:pPr>
        <w:spacing w:line="276" w:lineRule="auto"/>
        <w:ind w:left="360"/>
        <w:contextualSpacing/>
        <w:rPr>
          <w:rFonts w:ascii="Calibri" w:eastAsiaTheme="minorEastAsia" w:hAnsi="Calibri" w:cs="Calibri"/>
        </w:rPr>
      </w:pPr>
      <w:r>
        <w:rPr>
          <w:rFonts w:ascii="Calibri" w:hAnsi="Calibri" w:cs="Calibri"/>
        </w:rPr>
        <w:t xml:space="preserve">Now draw the Cartesian plane. Note that the scales on the 2 axes are different. </w:t>
      </w:r>
      <w:r w:rsidRPr="00942DAA">
        <w:rPr>
          <w:rFonts w:ascii="Calibri" w:hAnsi="Calibri" w:cs="Calibri"/>
        </w:rPr>
        <w:t xml:space="preserve">Draw the x-axis and the y-axis. Mark the x-axis every 2 cm to 1 unit, and </w:t>
      </w:r>
      <w:r w:rsidRPr="00942DAA">
        <w:rPr>
          <w:rFonts w:ascii="Calibri" w:eastAsiaTheme="minorEastAsia" w:hAnsi="Calibri" w:cs="Calibri"/>
        </w:rPr>
        <w:t>mark the y-axis every 2 cm to 2 units. Make sure the axes extend beyond the values in the table.</w:t>
      </w:r>
      <w:r>
        <w:rPr>
          <w:rFonts w:ascii="Calibri" w:eastAsiaTheme="minorEastAsia" w:hAnsi="Calibri" w:cs="Calibri"/>
        </w:rPr>
        <w:t xml:space="preserve"> </w:t>
      </w:r>
    </w:p>
    <w:p w14:paraId="45600EA0" w14:textId="77777777" w:rsidR="009E64F2" w:rsidRDefault="009E64F2" w:rsidP="007B3FAD">
      <w:pPr>
        <w:spacing w:line="276" w:lineRule="auto"/>
        <w:ind w:left="360"/>
        <w:contextualSpacing/>
        <w:rPr>
          <w:rFonts w:ascii="Calibri" w:eastAsiaTheme="minorEastAsia" w:hAnsi="Calibri" w:cs="Calibri"/>
        </w:rPr>
      </w:pPr>
    </w:p>
    <w:p w14:paraId="111DE625" w14:textId="77777777" w:rsidR="009E64F2" w:rsidRPr="00942DAA" w:rsidRDefault="009E64F2" w:rsidP="007B3FAD">
      <w:pPr>
        <w:spacing w:line="276" w:lineRule="auto"/>
        <w:ind w:left="360"/>
        <w:contextualSpacing/>
        <w:rPr>
          <w:rFonts w:ascii="Calibri" w:hAnsi="Calibri" w:cs="Calibri"/>
        </w:rPr>
      </w:pPr>
      <w:r>
        <w:rPr>
          <w:rFonts w:ascii="Calibri" w:eastAsiaTheme="minorEastAsia" w:hAnsi="Calibri" w:cs="Calibri"/>
        </w:rPr>
        <w:t>Note that this Cartesian plane is not drawn to scale. Check your own with a ruler.</w:t>
      </w:r>
    </w:p>
    <w:p w14:paraId="4312E100" w14:textId="77777777" w:rsidR="009E64F2" w:rsidRPr="00942DAA" w:rsidRDefault="009E64F2" w:rsidP="007B3FAD">
      <w:pPr>
        <w:spacing w:line="276" w:lineRule="auto"/>
        <w:ind w:left="360"/>
        <w:rPr>
          <w:rFonts w:ascii="Calibri" w:eastAsiaTheme="minorEastAsia" w:hAnsi="Calibri" w:cs="Calibri"/>
        </w:rPr>
      </w:pPr>
    </w:p>
    <w:p w14:paraId="464E8262" w14:textId="77777777" w:rsidR="009E64F2" w:rsidRPr="00942DAA" w:rsidRDefault="009E64F2" w:rsidP="007B3FAD">
      <w:pPr>
        <w:spacing w:line="276" w:lineRule="auto"/>
        <w:ind w:left="360"/>
        <w:rPr>
          <w:rFonts w:ascii="Calibri" w:hAnsi="Calibri" w:cs="Calibri"/>
        </w:rPr>
      </w:pPr>
      <w:r w:rsidRPr="00942DAA">
        <w:rPr>
          <w:rFonts w:ascii="Calibri" w:eastAsiaTheme="minorEastAsia" w:hAnsi="Calibri" w:cs="Calibri"/>
        </w:rPr>
        <w:t>Plot the points on the plane using the values from the table, and connect them with a straight line.</w:t>
      </w:r>
    </w:p>
    <w:p w14:paraId="4CECCB15" w14:textId="77777777" w:rsidR="009E64F2" w:rsidRPr="00942DAA" w:rsidRDefault="009E64F2" w:rsidP="007B3FAD">
      <w:pPr>
        <w:spacing w:line="276" w:lineRule="auto"/>
        <w:rPr>
          <w:rFonts w:ascii="Calibri" w:hAnsi="Calibri" w:cs="Calibri"/>
        </w:rPr>
      </w:pPr>
    </w:p>
    <w:p w14:paraId="3337CA88" w14:textId="77777777" w:rsidR="009E64F2" w:rsidRPr="00942DAA" w:rsidRDefault="009E64F2" w:rsidP="009E64F2">
      <w:pPr>
        <w:pStyle w:val="ListParagraph"/>
        <w:numPr>
          <w:ilvl w:val="0"/>
          <w:numId w:val="168"/>
        </w:numPr>
        <w:spacing w:line="276" w:lineRule="auto"/>
        <w:rPr>
          <w:rFonts w:ascii="Calibri" w:hAnsi="Calibri" w:cs="Calibri"/>
          <w:sz w:val="24"/>
          <w:szCs w:val="24"/>
        </w:rPr>
      </w:pPr>
      <w:r w:rsidRPr="00942DAA">
        <w:rPr>
          <w:rFonts w:ascii="Calibri" w:hAnsi="Calibri" w:cs="Calibri"/>
          <w:sz w:val="24"/>
          <w:szCs w:val="24"/>
        </w:rPr>
        <w:t xml:space="preserve">Draw the graph of the relation </w:t>
      </w:r>
      <m:oMath>
        <m:r>
          <w:rPr>
            <w:rFonts w:ascii="Cambria Math" w:hAnsi="Cambria Math" w:cs="Calibri"/>
            <w:sz w:val="24"/>
            <w:szCs w:val="24"/>
          </w:rPr>
          <m:t>y=7-2x</m:t>
        </m:r>
      </m:oMath>
      <w:r w:rsidRPr="00942DAA">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m:t>
        </m:r>
      </m:oMath>
      <w:r w:rsidRPr="00942DAA">
        <w:rPr>
          <w:rFonts w:ascii="Calibri" w:eastAsiaTheme="minorEastAsia" w:hAnsi="Calibri" w:cs="Calibri"/>
          <w:sz w:val="24"/>
          <w:szCs w:val="24"/>
        </w:rPr>
        <w:t>3. Use the table of values as shown below.</w:t>
      </w:r>
    </w:p>
    <w:tbl>
      <w:tblPr>
        <w:tblStyle w:val="TableGrid"/>
        <w:tblW w:w="0" w:type="auto"/>
        <w:tblInd w:w="1008" w:type="dxa"/>
        <w:tblLook w:val="04A0" w:firstRow="1" w:lastRow="0" w:firstColumn="1" w:lastColumn="0" w:noHBand="0" w:noVBand="1"/>
      </w:tblPr>
      <w:tblGrid>
        <w:gridCol w:w="540"/>
        <w:gridCol w:w="540"/>
        <w:gridCol w:w="540"/>
        <w:gridCol w:w="540"/>
        <w:gridCol w:w="540"/>
        <w:gridCol w:w="540"/>
        <w:gridCol w:w="540"/>
        <w:gridCol w:w="540"/>
      </w:tblGrid>
      <w:tr w:rsidR="009E64F2" w:rsidRPr="00942DAA" w14:paraId="00E2B426" w14:textId="77777777" w:rsidTr="007B3FAD">
        <w:tc>
          <w:tcPr>
            <w:tcW w:w="540" w:type="dxa"/>
          </w:tcPr>
          <w:p w14:paraId="7E619E71"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x</m:t>
              </m:r>
            </m:oMath>
            <w:r w:rsidRPr="00942DAA">
              <w:rPr>
                <w:rFonts w:ascii="Calibri" w:eastAsiaTheme="minorEastAsia" w:hAnsi="Calibri" w:cs="Calibri"/>
                <w:sz w:val="24"/>
                <w:szCs w:val="24"/>
              </w:rPr>
              <w:t xml:space="preserve"> </w:t>
            </w:r>
          </w:p>
        </w:tc>
        <w:tc>
          <w:tcPr>
            <w:tcW w:w="540" w:type="dxa"/>
          </w:tcPr>
          <w:p w14:paraId="0208497E"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-3</m:t>
              </m:r>
            </m:oMath>
            <w:r w:rsidRPr="00942DAA">
              <w:rPr>
                <w:rFonts w:ascii="Calibri" w:eastAsiaTheme="minorEastAsia" w:hAnsi="Calibri" w:cs="Calibri"/>
                <w:sz w:val="24"/>
                <w:szCs w:val="24"/>
              </w:rPr>
              <w:t xml:space="preserve"> </w:t>
            </w:r>
          </w:p>
        </w:tc>
        <w:tc>
          <w:tcPr>
            <w:tcW w:w="540" w:type="dxa"/>
          </w:tcPr>
          <w:p w14:paraId="12F824BE"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-2</m:t>
              </m:r>
            </m:oMath>
            <w:r w:rsidRPr="00942DAA">
              <w:rPr>
                <w:rFonts w:ascii="Calibri" w:eastAsiaTheme="minorEastAsia" w:hAnsi="Calibri" w:cs="Calibri"/>
                <w:sz w:val="24"/>
                <w:szCs w:val="24"/>
              </w:rPr>
              <w:t xml:space="preserve"> </w:t>
            </w:r>
          </w:p>
        </w:tc>
        <w:tc>
          <w:tcPr>
            <w:tcW w:w="540" w:type="dxa"/>
          </w:tcPr>
          <w:p w14:paraId="54A648D1"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-1</m:t>
              </m:r>
            </m:oMath>
            <w:r w:rsidRPr="00942DAA">
              <w:rPr>
                <w:rFonts w:ascii="Calibri" w:eastAsiaTheme="minorEastAsia" w:hAnsi="Calibri" w:cs="Calibri"/>
                <w:sz w:val="24"/>
                <w:szCs w:val="24"/>
              </w:rPr>
              <w:t xml:space="preserve"> </w:t>
            </w:r>
          </w:p>
        </w:tc>
        <w:tc>
          <w:tcPr>
            <w:tcW w:w="540" w:type="dxa"/>
          </w:tcPr>
          <w:p w14:paraId="0A4468D3"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0</w:t>
            </w:r>
          </w:p>
        </w:tc>
        <w:tc>
          <w:tcPr>
            <w:tcW w:w="540" w:type="dxa"/>
          </w:tcPr>
          <w:p w14:paraId="7D761388"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1</w:t>
            </w:r>
          </w:p>
        </w:tc>
        <w:tc>
          <w:tcPr>
            <w:tcW w:w="540" w:type="dxa"/>
          </w:tcPr>
          <w:p w14:paraId="35D8410B"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2</w:t>
            </w:r>
          </w:p>
        </w:tc>
        <w:tc>
          <w:tcPr>
            <w:tcW w:w="540" w:type="dxa"/>
          </w:tcPr>
          <w:p w14:paraId="4444078E"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3</w:t>
            </w:r>
          </w:p>
        </w:tc>
      </w:tr>
      <w:tr w:rsidR="009E64F2" w:rsidRPr="00942DAA" w14:paraId="704D2642" w14:textId="77777777" w:rsidTr="007B3FAD">
        <w:tc>
          <w:tcPr>
            <w:tcW w:w="540" w:type="dxa"/>
          </w:tcPr>
          <w:p w14:paraId="1425B5F4" w14:textId="77777777" w:rsidR="009E64F2" w:rsidRPr="00942DAA" w:rsidRDefault="009E64F2" w:rsidP="00ED31C9">
            <w:pPr>
              <w:pStyle w:val="ListParagraph"/>
              <w:spacing w:after="40" w:line="276" w:lineRule="auto"/>
              <w:ind w:left="0"/>
              <w:rPr>
                <w:rFonts w:ascii="Calibri" w:hAnsi="Calibri" w:cs="Calibri"/>
                <w:sz w:val="24"/>
                <w:szCs w:val="24"/>
              </w:rPr>
            </w:pPr>
            <m:oMath>
              <m:r>
                <w:rPr>
                  <w:rFonts w:ascii="Cambria Math" w:hAnsi="Cambria Math" w:cs="Calibri"/>
                  <w:sz w:val="24"/>
                  <w:szCs w:val="24"/>
                </w:rPr>
                <m:t>y</m:t>
              </m:r>
            </m:oMath>
            <w:r w:rsidRPr="00942DAA">
              <w:rPr>
                <w:rFonts w:ascii="Calibri" w:eastAsiaTheme="minorEastAsia" w:hAnsi="Calibri" w:cs="Calibri"/>
                <w:sz w:val="24"/>
                <w:szCs w:val="24"/>
              </w:rPr>
              <w:t xml:space="preserve"> </w:t>
            </w:r>
          </w:p>
        </w:tc>
        <w:tc>
          <w:tcPr>
            <w:tcW w:w="540" w:type="dxa"/>
          </w:tcPr>
          <w:p w14:paraId="05C20233"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13</w:t>
            </w:r>
          </w:p>
        </w:tc>
        <w:tc>
          <w:tcPr>
            <w:tcW w:w="540" w:type="dxa"/>
          </w:tcPr>
          <w:p w14:paraId="7EDB121D"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eastAsiaTheme="minorEastAsia" w:hAnsi="Calibri" w:cs="Calibri"/>
                <w:sz w:val="24"/>
                <w:szCs w:val="24"/>
              </w:rPr>
              <w:t xml:space="preserve">11 </w:t>
            </w:r>
          </w:p>
        </w:tc>
        <w:tc>
          <w:tcPr>
            <w:tcW w:w="540" w:type="dxa"/>
          </w:tcPr>
          <w:p w14:paraId="3552D1D8"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eastAsiaTheme="minorEastAsia" w:hAnsi="Calibri" w:cs="Calibri"/>
                <w:sz w:val="24"/>
                <w:szCs w:val="24"/>
              </w:rPr>
              <w:t xml:space="preserve">9 </w:t>
            </w:r>
          </w:p>
        </w:tc>
        <w:tc>
          <w:tcPr>
            <w:tcW w:w="540" w:type="dxa"/>
          </w:tcPr>
          <w:p w14:paraId="45490B88"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7</w:t>
            </w:r>
          </w:p>
        </w:tc>
        <w:tc>
          <w:tcPr>
            <w:tcW w:w="540" w:type="dxa"/>
          </w:tcPr>
          <w:p w14:paraId="1E4C45DD"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5</w:t>
            </w:r>
          </w:p>
        </w:tc>
        <w:tc>
          <w:tcPr>
            <w:tcW w:w="540" w:type="dxa"/>
          </w:tcPr>
          <w:p w14:paraId="6F20E083"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3</w:t>
            </w:r>
          </w:p>
        </w:tc>
        <w:tc>
          <w:tcPr>
            <w:tcW w:w="540" w:type="dxa"/>
          </w:tcPr>
          <w:p w14:paraId="5B51E864" w14:textId="77777777" w:rsidR="009E64F2" w:rsidRPr="00942DAA" w:rsidRDefault="009E64F2" w:rsidP="00ED31C9">
            <w:pPr>
              <w:pStyle w:val="ListParagraph"/>
              <w:spacing w:after="40" w:line="276" w:lineRule="auto"/>
              <w:ind w:left="0"/>
              <w:rPr>
                <w:rFonts w:ascii="Calibri" w:hAnsi="Calibri" w:cs="Calibri"/>
                <w:sz w:val="24"/>
                <w:szCs w:val="24"/>
              </w:rPr>
            </w:pPr>
            <w:r w:rsidRPr="00942DAA">
              <w:rPr>
                <w:rFonts w:ascii="Calibri" w:hAnsi="Calibri" w:cs="Calibri"/>
                <w:sz w:val="24"/>
                <w:szCs w:val="24"/>
              </w:rPr>
              <w:t>1</w:t>
            </w:r>
          </w:p>
        </w:tc>
      </w:tr>
    </w:tbl>
    <w:p w14:paraId="5AC19B53" w14:textId="77777777" w:rsidR="009E64F2" w:rsidRPr="00942DAA" w:rsidRDefault="009E64F2" w:rsidP="007B3FAD">
      <w:pPr>
        <w:spacing w:line="276" w:lineRule="auto"/>
        <w:ind w:firstLine="720"/>
        <w:rPr>
          <w:rFonts w:ascii="Calibri" w:hAnsi="Calibri" w:cs="Calibri"/>
        </w:rPr>
      </w:pPr>
    </w:p>
    <w:p w14:paraId="5070A7FA" w14:textId="77777777" w:rsidR="009E64F2" w:rsidRPr="00942DAA" w:rsidRDefault="009E64F2" w:rsidP="007B3FAD">
      <w:pPr>
        <w:pStyle w:val="ListParagraph"/>
        <w:spacing w:line="276" w:lineRule="auto"/>
        <w:ind w:left="360"/>
        <w:outlineLvl w:val="0"/>
        <w:rPr>
          <w:rFonts w:ascii="Calibri" w:hAnsi="Calibri" w:cs="Calibri"/>
          <w:b/>
          <w:sz w:val="24"/>
          <w:szCs w:val="24"/>
        </w:rPr>
      </w:pPr>
      <w:r>
        <w:rPr>
          <w:rFonts w:ascii="Calibri" w:hAnsi="Calibri" w:cs="Calibri"/>
          <w:b/>
          <w:sz w:val="24"/>
          <w:szCs w:val="24"/>
        </w:rPr>
        <w:t>Solution</w:t>
      </w:r>
    </w:p>
    <w:p w14:paraId="0CE90015"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r w:rsidRPr="00942DAA">
        <w:rPr>
          <w:rFonts w:ascii="Calibri" w:hAnsi="Calibri" w:cs="Calibri"/>
          <w:sz w:val="24"/>
          <w:szCs w:val="24"/>
        </w:rPr>
        <w:t xml:space="preserve">The scale is not given, therefore we identify the smallest and the largest values of </w:t>
      </w:r>
      <m:oMath>
        <m:r>
          <w:rPr>
            <w:rFonts w:ascii="Cambria Math" w:hAnsi="Cambria Math" w:cs="Calibri"/>
            <w:sz w:val="24"/>
            <w:szCs w:val="24"/>
          </w:rPr>
          <m:t>x</m:t>
        </m:r>
      </m:oMath>
      <w:r>
        <w:rPr>
          <w:rFonts w:ascii="Calibri" w:eastAsiaTheme="minorEastAsia" w:hAnsi="Calibri" w:cs="Calibri"/>
          <w:sz w:val="24"/>
          <w:szCs w:val="24"/>
        </w:rPr>
        <w:t xml:space="preserve"> and </w:t>
      </w:r>
      <m:oMath>
        <m:r>
          <w:rPr>
            <w:rFonts w:ascii="Cambria Math" w:eastAsiaTheme="minorEastAsia" w:hAnsi="Cambria Math" w:cs="Calibri"/>
            <w:sz w:val="24"/>
            <w:szCs w:val="24"/>
          </w:rPr>
          <m:t>y</m:t>
        </m:r>
      </m:oMath>
      <w:r>
        <w:rPr>
          <w:rFonts w:ascii="Calibri" w:eastAsiaTheme="minorEastAsia" w:hAnsi="Calibri" w:cs="Calibri"/>
          <w:sz w:val="24"/>
          <w:szCs w:val="24"/>
        </w:rPr>
        <w:t xml:space="preserve"> to create reasonable axes. The values of </w:t>
      </w:r>
      <m:oMath>
        <m:r>
          <w:rPr>
            <w:rFonts w:ascii="Cambria Math" w:hAnsi="Cambria Math" w:cs="Calibri"/>
            <w:sz w:val="24"/>
            <w:szCs w:val="24"/>
          </w:rPr>
          <m:t>x</m:t>
        </m:r>
      </m:oMath>
      <w:r>
        <w:rPr>
          <w:rFonts w:ascii="Calibri" w:eastAsiaTheme="minorEastAsia" w:hAnsi="Calibri" w:cs="Calibri"/>
          <w:sz w:val="24"/>
          <w:szCs w:val="24"/>
        </w:rPr>
        <w:t xml:space="preserve"> are from</w:t>
      </w:r>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w:t>
      </w:r>
      <w:r>
        <w:rPr>
          <w:rFonts w:ascii="Calibri" w:eastAsiaTheme="minorEastAsia" w:hAnsi="Calibri" w:cs="Calibri"/>
          <w:sz w:val="24"/>
          <w:szCs w:val="24"/>
        </w:rPr>
        <w:t>to</w:t>
      </w:r>
      <w:r w:rsidRPr="00942DAA">
        <w:rPr>
          <w:rFonts w:ascii="Calibri" w:eastAsiaTheme="minorEastAsia" w:hAnsi="Calibri" w:cs="Calibri"/>
          <w:sz w:val="24"/>
          <w:szCs w:val="24"/>
        </w:rPr>
        <w:t xml:space="preserve"> </w:t>
      </w:r>
      <m:oMath>
        <m:r>
          <w:rPr>
            <w:rFonts w:ascii="Cambria Math" w:eastAsiaTheme="minorEastAsia" w:hAnsi="Cambria Math" w:cs="Calibri"/>
            <w:sz w:val="24"/>
            <w:szCs w:val="24"/>
          </w:rPr>
          <m:t>+3</m:t>
        </m:r>
      </m:oMath>
      <w:r w:rsidRPr="00942DAA">
        <w:rPr>
          <w:rFonts w:ascii="Calibri" w:eastAsiaTheme="minorEastAsia" w:hAnsi="Calibri" w:cs="Calibri"/>
          <w:sz w:val="24"/>
          <w:szCs w:val="24"/>
        </w:rPr>
        <w:t xml:space="preserve">. The smallest value of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 is 1 and the largest value is 13. You can come up with your own scale that can absorb all the values in the table.</w:t>
      </w:r>
    </w:p>
    <w:p w14:paraId="61B4EC6F" w14:textId="77777777" w:rsidR="009E64F2" w:rsidRPr="00942DAA" w:rsidRDefault="009E64F2" w:rsidP="007B3FAD">
      <w:pPr>
        <w:pStyle w:val="ListParagraph"/>
        <w:spacing w:line="276" w:lineRule="auto"/>
        <w:rPr>
          <w:rFonts w:ascii="Calibri" w:eastAsiaTheme="minorEastAsia" w:hAnsi="Calibri" w:cs="Calibri"/>
          <w:sz w:val="24"/>
          <w:szCs w:val="24"/>
        </w:rPr>
      </w:pPr>
      <w:r w:rsidRPr="00942DAA">
        <w:rPr>
          <w:rFonts w:ascii="Calibri" w:eastAsiaTheme="minorEastAsia" w:hAnsi="Calibri" w:cs="Calibri"/>
          <w:b/>
          <w:noProof/>
          <w:sz w:val="24"/>
          <w:szCs w:val="24"/>
        </w:rPr>
        <w:drawing>
          <wp:anchor distT="0" distB="0" distL="114300" distR="114300" simplePos="0" relativeHeight="251746304" behindDoc="0" locked="0" layoutInCell="1" allowOverlap="1" wp14:anchorId="2159AAC2" wp14:editId="07F894EB">
            <wp:simplePos x="0" y="0"/>
            <wp:positionH relativeFrom="column">
              <wp:posOffset>3879215</wp:posOffset>
            </wp:positionH>
            <wp:positionV relativeFrom="paragraph">
              <wp:posOffset>1270</wp:posOffset>
            </wp:positionV>
            <wp:extent cx="1817370" cy="1817370"/>
            <wp:effectExtent l="0" t="0" r="11430" b="11430"/>
            <wp:wrapSquare wrapText="bothSides"/>
            <wp:docPr id="734" name="Picture 734" descr="../../7-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2x.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817370" cy="1817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DF511D" w14:textId="77777777" w:rsidR="009E64F2" w:rsidRDefault="009E64F2" w:rsidP="007B3FAD">
      <w:pPr>
        <w:pStyle w:val="ListParagraph"/>
        <w:spacing w:line="276" w:lineRule="auto"/>
        <w:ind w:left="360"/>
        <w:rPr>
          <w:rFonts w:ascii="Calibri" w:eastAsiaTheme="minorEastAsia" w:hAnsi="Calibri" w:cs="Calibri"/>
          <w:sz w:val="24"/>
          <w:szCs w:val="24"/>
        </w:rPr>
      </w:pPr>
      <w:r w:rsidRPr="00942DAA">
        <w:rPr>
          <w:rFonts w:ascii="Calibri" w:eastAsiaTheme="minorEastAsia" w:hAnsi="Calibri" w:cs="Calibri"/>
          <w:sz w:val="24"/>
          <w:szCs w:val="24"/>
        </w:rPr>
        <w:t xml:space="preserve">This example uses 2 cm to 1 unit on the </w:t>
      </w:r>
      <m:oMath>
        <m:r>
          <w:rPr>
            <w:rFonts w:ascii="Cambria Math" w:eastAsiaTheme="minorEastAsia" w:hAnsi="Cambria Math" w:cs="Calibri"/>
            <w:sz w:val="24"/>
            <w:szCs w:val="24"/>
          </w:rPr>
          <m:t>x</m:t>
        </m:r>
      </m:oMath>
      <w:r w:rsidRPr="00942DAA">
        <w:rPr>
          <w:rFonts w:ascii="Calibri" w:eastAsiaTheme="minorEastAsia" w:hAnsi="Calibri" w:cs="Calibri"/>
          <w:sz w:val="24"/>
          <w:szCs w:val="24"/>
        </w:rPr>
        <w:t xml:space="preserve">-axis and 2 cm to 2 units on the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 xml:space="preserve">-axis. This scale will absorb the larger values of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p w14:paraId="3637A9DD"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p>
    <w:p w14:paraId="107C6585"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r w:rsidRPr="00942DAA">
        <w:rPr>
          <w:rFonts w:ascii="Calibri" w:eastAsiaTheme="minorEastAsia" w:hAnsi="Calibri" w:cs="Calibri"/>
          <w:sz w:val="24"/>
          <w:szCs w:val="24"/>
        </w:rPr>
        <w:t xml:space="preserve">Mark the </w:t>
      </w:r>
      <m:oMath>
        <m:r>
          <w:rPr>
            <w:rFonts w:ascii="Cambria Math" w:hAnsi="Cambria Math" w:cs="Calibri"/>
            <w:sz w:val="24"/>
            <w:szCs w:val="24"/>
          </w:rPr>
          <m:t>x</m:t>
        </m:r>
      </m:oMath>
      <w:r w:rsidRPr="00942DAA">
        <w:rPr>
          <w:rFonts w:ascii="Calibri" w:eastAsiaTheme="minorEastAsia" w:hAnsi="Calibri" w:cs="Calibri"/>
          <w:sz w:val="24"/>
          <w:szCs w:val="24"/>
        </w:rPr>
        <w:t>-axis 2</w:t>
      </w:r>
      <w:r>
        <w:rPr>
          <w:rFonts w:ascii="Calibri" w:eastAsiaTheme="minorEastAsia" w:hAnsi="Calibri" w:cs="Calibri"/>
          <w:sz w:val="24"/>
          <w:szCs w:val="24"/>
        </w:rPr>
        <w:t xml:space="preserve"> </w:t>
      </w:r>
      <w:r w:rsidRPr="00942DAA">
        <w:rPr>
          <w:rFonts w:ascii="Calibri" w:eastAsiaTheme="minorEastAsia" w:hAnsi="Calibri" w:cs="Calibri"/>
          <w:sz w:val="24"/>
          <w:szCs w:val="24"/>
        </w:rPr>
        <w:t xml:space="preserve">cm to 1 unit from </w:t>
      </w:r>
      <m:oMath>
        <m:r>
          <w:rPr>
            <w:rFonts w:ascii="Cambria Math" w:eastAsiaTheme="minorEastAsia" w:hAnsi="Cambria Math" w:cs="Calibri"/>
            <w:sz w:val="24"/>
            <w:szCs w:val="24"/>
          </w:rPr>
          <m:t>-4</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4</m:t>
        </m:r>
      </m:oMath>
      <w:r w:rsidRPr="00942DAA">
        <w:rPr>
          <w:rFonts w:ascii="Calibri" w:eastAsiaTheme="minorEastAsia" w:hAnsi="Calibri" w:cs="Calibri"/>
          <w:sz w:val="24"/>
          <w:szCs w:val="24"/>
        </w:rPr>
        <w:t>.</w:t>
      </w:r>
    </w:p>
    <w:p w14:paraId="0F4F57D1"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r w:rsidRPr="00942DAA">
        <w:rPr>
          <w:rFonts w:ascii="Calibri" w:eastAsiaTheme="minorEastAsia" w:hAnsi="Calibri" w:cs="Calibri"/>
          <w:sz w:val="24"/>
          <w:szCs w:val="24"/>
        </w:rPr>
        <w:t xml:space="preserve">Mark the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-axis 2</w:t>
      </w:r>
      <w:r>
        <w:rPr>
          <w:rFonts w:ascii="Calibri" w:eastAsiaTheme="minorEastAsia" w:hAnsi="Calibri" w:cs="Calibri"/>
          <w:sz w:val="24"/>
          <w:szCs w:val="24"/>
        </w:rPr>
        <w:t xml:space="preserve"> </w:t>
      </w:r>
      <w:r w:rsidRPr="00942DAA">
        <w:rPr>
          <w:rFonts w:ascii="Calibri" w:eastAsiaTheme="minorEastAsia" w:hAnsi="Calibri" w:cs="Calibri"/>
          <w:sz w:val="24"/>
          <w:szCs w:val="24"/>
        </w:rPr>
        <w:t xml:space="preserve">cm to 2 units from </w:t>
      </w:r>
      <m:oMath>
        <m:r>
          <w:rPr>
            <w:rFonts w:ascii="Cambria Math" w:eastAsiaTheme="minorEastAsia" w:hAnsi="Cambria Math" w:cs="Calibri"/>
            <w:sz w:val="24"/>
            <w:szCs w:val="24"/>
          </w:rPr>
          <m:t>-2</m:t>
        </m:r>
      </m:oMath>
      <w:r w:rsidRPr="00942DAA">
        <w:rPr>
          <w:rFonts w:ascii="Calibri" w:eastAsiaTheme="minorEastAsia" w:hAnsi="Calibri" w:cs="Calibri"/>
          <w:sz w:val="24"/>
          <w:szCs w:val="24"/>
        </w:rPr>
        <w:t xml:space="preserve"> to </w:t>
      </w:r>
      <m:oMath>
        <m:r>
          <w:rPr>
            <w:rFonts w:ascii="Cambria Math" w:eastAsiaTheme="minorEastAsia" w:hAnsi="Cambria Math" w:cs="Calibri"/>
            <w:sz w:val="24"/>
            <w:szCs w:val="24"/>
          </w:rPr>
          <m:t>14</m:t>
        </m:r>
      </m:oMath>
      <w:r w:rsidRPr="00942DAA">
        <w:rPr>
          <w:rFonts w:ascii="Calibri" w:eastAsiaTheme="minorEastAsia" w:hAnsi="Calibri" w:cs="Calibri"/>
          <w:sz w:val="24"/>
          <w:szCs w:val="24"/>
        </w:rPr>
        <w:t>.</w:t>
      </w:r>
    </w:p>
    <w:p w14:paraId="71E89EC0"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r w:rsidRPr="00942DAA">
        <w:rPr>
          <w:rFonts w:ascii="Calibri" w:eastAsiaTheme="minorEastAsia" w:hAnsi="Calibri" w:cs="Calibri"/>
          <w:sz w:val="24"/>
          <w:szCs w:val="24"/>
        </w:rPr>
        <w:t xml:space="preserve">Plot the points on the plane </w:t>
      </w:r>
      <w:r>
        <w:rPr>
          <w:rFonts w:ascii="Calibri" w:eastAsiaTheme="minorEastAsia" w:hAnsi="Calibri" w:cs="Calibri"/>
          <w:sz w:val="24"/>
          <w:szCs w:val="24"/>
        </w:rPr>
        <w:t>using the values from the table and connect them.</w:t>
      </w:r>
    </w:p>
    <w:p w14:paraId="041F23F0" w14:textId="77777777" w:rsidR="009E64F2" w:rsidRPr="00942DAA" w:rsidRDefault="009E64F2" w:rsidP="007B3FAD">
      <w:pPr>
        <w:spacing w:line="276" w:lineRule="auto"/>
        <w:rPr>
          <w:rFonts w:ascii="Calibri" w:hAnsi="Calibri" w:cs="Calibri"/>
        </w:rPr>
      </w:pPr>
    </w:p>
    <w:p w14:paraId="39B26F27" w14:textId="77777777" w:rsidR="009E64F2" w:rsidRPr="009F3F1C" w:rsidRDefault="009E64F2" w:rsidP="009E64F2">
      <w:pPr>
        <w:pStyle w:val="ListParagraph"/>
        <w:numPr>
          <w:ilvl w:val="0"/>
          <w:numId w:val="168"/>
        </w:numPr>
        <w:spacing w:line="240" w:lineRule="auto"/>
        <w:rPr>
          <w:rFonts w:ascii="Calibri" w:hAnsi="Calibri" w:cs="Calibri"/>
          <w:sz w:val="24"/>
          <w:szCs w:val="24"/>
        </w:rPr>
      </w:pPr>
      <w:r w:rsidRPr="00942DAA">
        <w:rPr>
          <w:rFonts w:ascii="Calibri" w:hAnsi="Calibri" w:cs="Calibri"/>
          <w:sz w:val="24"/>
          <w:szCs w:val="24"/>
        </w:rPr>
        <w:t xml:space="preserve">Graph the equation </w:t>
      </w:r>
      <m:oMath>
        <m:r>
          <w:rPr>
            <w:rFonts w:ascii="Cambria Math" w:hAnsi="Cambria Math" w:cs="Calibri"/>
            <w:sz w:val="24"/>
            <w:szCs w:val="24"/>
          </w:rPr>
          <m:t>8x-2y=12</m:t>
        </m:r>
      </m:oMath>
      <w:r>
        <w:rPr>
          <w:rFonts w:ascii="Calibri" w:eastAsiaTheme="minorEastAsia" w:hAnsi="Calibri" w:cs="Calibri"/>
          <w:sz w:val="24"/>
          <w:szCs w:val="24"/>
        </w:rPr>
        <w:t>.</w:t>
      </w:r>
      <w:r w:rsidRPr="00C23880">
        <w:rPr>
          <w:rFonts w:ascii="Calibri" w:eastAsia="Calibri" w:hAnsi="Calibri" w:cs="Calibri"/>
          <w:noProof/>
          <w:lang w:bidi="th-TH"/>
        </w:rPr>
        <w:t xml:space="preserve"> </w:t>
      </w:r>
    </w:p>
    <w:p w14:paraId="0D5EF128" w14:textId="77777777" w:rsidR="009E64F2" w:rsidRPr="00942DAA" w:rsidRDefault="009E64F2" w:rsidP="007B3FAD">
      <w:pPr>
        <w:pStyle w:val="ListParagraph"/>
        <w:spacing w:line="240" w:lineRule="auto"/>
        <w:rPr>
          <w:rFonts w:ascii="Calibri" w:eastAsiaTheme="minorEastAsia" w:hAnsi="Calibri" w:cs="Calibri"/>
          <w:sz w:val="24"/>
          <w:szCs w:val="24"/>
        </w:rPr>
      </w:pPr>
      <w:r w:rsidRPr="00942DAA">
        <w:rPr>
          <w:rFonts w:ascii="Calibri" w:eastAsiaTheme="minorEastAsia" w:hAnsi="Calibri" w:cs="Calibri"/>
          <w:b/>
          <w:sz w:val="24"/>
          <w:szCs w:val="24"/>
        </w:rPr>
        <w:t>Step 1.</w:t>
      </w:r>
      <w:r w:rsidRPr="00942DAA">
        <w:rPr>
          <w:rFonts w:ascii="Calibri" w:eastAsiaTheme="minorEastAsia" w:hAnsi="Calibri" w:cs="Calibri"/>
          <w:sz w:val="24"/>
          <w:szCs w:val="24"/>
        </w:rPr>
        <w:t xml:space="preserve"> Change subject and solve for </w:t>
      </w:r>
      <m:oMath>
        <m:r>
          <w:rPr>
            <w:rFonts w:ascii="Cambria Math" w:eastAsiaTheme="minorEastAsia" w:hAnsi="Cambria Math" w:cs="Calibri"/>
            <w:sz w:val="24"/>
            <w:szCs w:val="24"/>
          </w:rPr>
          <m:t>y</m:t>
        </m:r>
      </m:oMath>
      <w:r w:rsidRPr="00942DAA">
        <w:rPr>
          <w:rFonts w:ascii="Calibri" w:eastAsiaTheme="minorEastAsia" w:hAnsi="Calibri" w:cs="Calibri"/>
          <w:sz w:val="24"/>
          <w:szCs w:val="24"/>
        </w:rPr>
        <w:t>:</w:t>
      </w:r>
    </w:p>
    <w:tbl>
      <w:tblPr>
        <w:tblStyle w:val="TableGrid"/>
        <w:tblW w:w="5876" w:type="dxa"/>
        <w:tblInd w:w="1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396"/>
        <w:gridCol w:w="1314"/>
        <w:gridCol w:w="3060"/>
      </w:tblGrid>
      <w:tr w:rsidR="009E64F2" w:rsidRPr="00942DAA" w14:paraId="7D81CDA5" w14:textId="77777777" w:rsidTr="007B3FAD">
        <w:tc>
          <w:tcPr>
            <w:tcW w:w="1106" w:type="dxa"/>
          </w:tcPr>
          <w:p w14:paraId="0E5631AC" w14:textId="77777777" w:rsidR="009E64F2" w:rsidRPr="00942DAA" w:rsidRDefault="009E64F2" w:rsidP="007B3FAD">
            <w:pPr>
              <w:rPr>
                <w:rFonts w:ascii="Calibri" w:hAnsi="Calibri" w:cs="Calibri"/>
                <w:sz w:val="24"/>
                <w:szCs w:val="24"/>
              </w:rPr>
            </w:pPr>
            <m:oMathPara>
              <m:oMathParaPr>
                <m:jc m:val="right"/>
              </m:oMathParaPr>
              <m:oMath>
                <m:r>
                  <w:rPr>
                    <w:rFonts w:ascii="Cambria Math" w:hAnsi="Cambria Math" w:cs="Calibri"/>
                    <w:sz w:val="24"/>
                    <w:szCs w:val="24"/>
                  </w:rPr>
                  <m:t>8x-2y</m:t>
                </m:r>
              </m:oMath>
            </m:oMathPara>
          </w:p>
        </w:tc>
        <w:tc>
          <w:tcPr>
            <w:tcW w:w="396" w:type="dxa"/>
          </w:tcPr>
          <w:p w14:paraId="1BBC586C"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314" w:type="dxa"/>
          </w:tcPr>
          <w:p w14:paraId="2398DEE8" w14:textId="77777777" w:rsidR="009E64F2" w:rsidRPr="00942DAA" w:rsidRDefault="009E64F2" w:rsidP="007B3FAD">
            <w:pPr>
              <w:rPr>
                <w:rFonts w:ascii="Calibri" w:eastAsia="Times New Roman" w:hAnsi="Calibri" w:cs="Calibri"/>
                <w:sz w:val="24"/>
                <w:szCs w:val="24"/>
              </w:rPr>
            </w:pPr>
            <m:oMathPara>
              <m:oMathParaPr>
                <m:jc m:val="left"/>
              </m:oMathParaPr>
              <m:oMath>
                <m:r>
                  <w:rPr>
                    <w:rFonts w:ascii="Cambria Math" w:eastAsia="Times New Roman" w:hAnsi="Cambria Math" w:cs="Calibri"/>
                    <w:sz w:val="24"/>
                    <w:szCs w:val="24"/>
                  </w:rPr>
                  <m:t>12</m:t>
                </m:r>
              </m:oMath>
            </m:oMathPara>
          </w:p>
        </w:tc>
        <w:tc>
          <w:tcPr>
            <w:tcW w:w="3060" w:type="dxa"/>
            <w:vAlign w:val="center"/>
          </w:tcPr>
          <w:p w14:paraId="3AAC428C" w14:textId="77777777" w:rsidR="009E64F2" w:rsidRPr="00942DAA" w:rsidRDefault="009E64F2" w:rsidP="007B3FAD">
            <w:pPr>
              <w:rPr>
                <w:rFonts w:ascii="Calibri" w:hAnsi="Calibri" w:cs="Calibri"/>
                <w:sz w:val="24"/>
                <w:szCs w:val="24"/>
              </w:rPr>
            </w:pPr>
          </w:p>
        </w:tc>
      </w:tr>
      <w:tr w:rsidR="009E64F2" w:rsidRPr="00942DAA" w14:paraId="4BAC85EB" w14:textId="77777777" w:rsidTr="007B3FAD">
        <w:tc>
          <w:tcPr>
            <w:tcW w:w="1106" w:type="dxa"/>
          </w:tcPr>
          <w:p w14:paraId="77BB3C82" w14:textId="77777777" w:rsidR="009E64F2" w:rsidRPr="00942DAA" w:rsidRDefault="009E64F2" w:rsidP="007B3FAD">
            <w:pPr>
              <w:rPr>
                <w:rFonts w:ascii="Calibri" w:hAnsi="Calibri" w:cs="Calibri"/>
                <w:sz w:val="24"/>
                <w:szCs w:val="24"/>
              </w:rPr>
            </w:pPr>
            <m:oMathPara>
              <m:oMathParaPr>
                <m:jc m:val="right"/>
              </m:oMathParaPr>
              <m:oMath>
                <m:r>
                  <w:rPr>
                    <w:rFonts w:ascii="Cambria Math" w:hAnsi="Cambria Math" w:cs="Calibri"/>
                    <w:sz w:val="24"/>
                    <w:szCs w:val="24"/>
                  </w:rPr>
                  <m:t>-2y</m:t>
                </m:r>
              </m:oMath>
            </m:oMathPara>
          </w:p>
        </w:tc>
        <w:tc>
          <w:tcPr>
            <w:tcW w:w="396" w:type="dxa"/>
          </w:tcPr>
          <w:p w14:paraId="650D33F2"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314" w:type="dxa"/>
          </w:tcPr>
          <w:p w14:paraId="468EBA55" w14:textId="77777777" w:rsidR="009E64F2" w:rsidRPr="00942DAA" w:rsidRDefault="009E64F2" w:rsidP="007B3FAD">
            <w:pPr>
              <w:rPr>
                <w:rFonts w:ascii="Calibri" w:eastAsia="Calibri" w:hAnsi="Calibri" w:cs="Calibri"/>
                <w:sz w:val="24"/>
                <w:szCs w:val="24"/>
              </w:rPr>
            </w:pPr>
            <m:oMathPara>
              <m:oMathParaPr>
                <m:jc m:val="left"/>
              </m:oMathParaPr>
              <m:oMath>
                <m:r>
                  <w:rPr>
                    <w:rFonts w:ascii="Cambria Math" w:eastAsia="Calibri" w:hAnsi="Cambria Math" w:cs="Calibri"/>
                    <w:sz w:val="24"/>
                    <w:szCs w:val="24"/>
                  </w:rPr>
                  <m:t>12-8x</m:t>
                </m:r>
              </m:oMath>
            </m:oMathPara>
          </w:p>
        </w:tc>
        <w:tc>
          <w:tcPr>
            <w:tcW w:w="3060" w:type="dxa"/>
            <w:vAlign w:val="center"/>
          </w:tcPr>
          <w:p w14:paraId="6C8F2C89" w14:textId="77777777" w:rsidR="009E64F2" w:rsidRPr="00942DAA" w:rsidRDefault="009E64F2" w:rsidP="007B3FAD">
            <w:pPr>
              <w:rPr>
                <w:rFonts w:ascii="Calibri" w:hAnsi="Calibri" w:cs="Calibri"/>
                <w:sz w:val="24"/>
                <w:szCs w:val="24"/>
              </w:rPr>
            </w:pPr>
            <w:r w:rsidRPr="00942DAA">
              <w:rPr>
                <w:rFonts w:ascii="Calibri" w:eastAsia="Calibri" w:hAnsi="Calibri" w:cs="Calibri"/>
                <w:sz w:val="24"/>
                <w:szCs w:val="24"/>
              </w:rPr>
              <w:t xml:space="preserve">Transpose </w:t>
            </w:r>
            <m:oMath>
              <m:r>
                <w:rPr>
                  <w:rFonts w:ascii="Cambria Math" w:hAnsi="Cambria Math" w:cs="Calibri"/>
                  <w:sz w:val="24"/>
                  <w:szCs w:val="24"/>
                </w:rPr>
                <m:t>8x</m:t>
              </m:r>
            </m:oMath>
          </w:p>
        </w:tc>
      </w:tr>
      <w:tr w:rsidR="009E64F2" w:rsidRPr="00942DAA" w14:paraId="6A3EA175" w14:textId="77777777" w:rsidTr="007B3FAD">
        <w:trPr>
          <w:trHeight w:val="291"/>
        </w:trPr>
        <w:tc>
          <w:tcPr>
            <w:tcW w:w="1106" w:type="dxa"/>
          </w:tcPr>
          <w:p w14:paraId="349A75D8" w14:textId="77777777" w:rsidR="009E64F2" w:rsidRPr="00942DAA" w:rsidRDefault="007B3FAD" w:rsidP="007B3FAD">
            <w:pPr>
              <w:rPr>
                <w:rFonts w:ascii="Calibri" w:hAnsi="Calibri" w:cs="Calibri"/>
                <w:sz w:val="24"/>
                <w:szCs w:val="24"/>
              </w:rPr>
            </w:pPr>
            <m:oMathPara>
              <m:oMathParaPr>
                <m:jc m:val="right"/>
              </m:oMathParaPr>
              <m:oMath>
                <m:f>
                  <m:fPr>
                    <m:ctrlPr>
                      <w:rPr>
                        <w:rFonts w:ascii="Cambria Math" w:hAnsi="Cambria Math" w:cs="Calibri"/>
                        <w:sz w:val="24"/>
                        <w:szCs w:val="24"/>
                      </w:rPr>
                    </m:ctrlPr>
                  </m:fPr>
                  <m:num>
                    <m:r>
                      <m:rPr>
                        <m:sty m:val="p"/>
                      </m:rPr>
                      <w:rPr>
                        <w:rFonts w:ascii="Cambria Math" w:hAnsi="Cambria Math" w:cs="Calibri"/>
                        <w:sz w:val="24"/>
                        <w:szCs w:val="24"/>
                      </w:rPr>
                      <m:t>-2y</m:t>
                    </m:r>
                  </m:num>
                  <m:den>
                    <m:r>
                      <m:rPr>
                        <m:sty m:val="p"/>
                      </m:rPr>
                      <w:rPr>
                        <w:rFonts w:ascii="Cambria Math" w:hAnsi="Cambria Math" w:cs="Calibri"/>
                        <w:sz w:val="24"/>
                        <w:szCs w:val="24"/>
                      </w:rPr>
                      <m:t>-2</m:t>
                    </m:r>
                  </m:den>
                </m:f>
              </m:oMath>
            </m:oMathPara>
          </w:p>
        </w:tc>
        <w:tc>
          <w:tcPr>
            <w:tcW w:w="396" w:type="dxa"/>
          </w:tcPr>
          <w:p w14:paraId="24A7A168" w14:textId="77777777" w:rsidR="009E64F2" w:rsidRPr="00942DAA" w:rsidRDefault="009E64F2" w:rsidP="007B3FAD">
            <w:pPr>
              <w:rPr>
                <w:rFonts w:ascii="Calibri" w:hAnsi="Calibri" w:cs="Calibri"/>
                <w:sz w:val="24"/>
                <w:szCs w:val="24"/>
              </w:rPr>
            </w:pPr>
            <m:oMathPara>
              <m:oMath>
                <m:r>
                  <w:rPr>
                    <w:rFonts w:ascii="Cambria Math" w:hAnsi="Cambria Math" w:cs="Calibri"/>
                    <w:sz w:val="24"/>
                    <w:szCs w:val="24"/>
                  </w:rPr>
                  <m:t>=</m:t>
                </m:r>
              </m:oMath>
            </m:oMathPara>
          </w:p>
        </w:tc>
        <w:tc>
          <w:tcPr>
            <w:tcW w:w="1314" w:type="dxa"/>
          </w:tcPr>
          <w:p w14:paraId="4DE7E6A0" w14:textId="77777777" w:rsidR="009E64F2" w:rsidRPr="00942DAA" w:rsidRDefault="007B3FAD" w:rsidP="007B3FAD">
            <w:pPr>
              <w:rPr>
                <w:rFonts w:ascii="Calibri" w:eastAsia="Calibri" w:hAnsi="Calibri" w:cs="Calibri"/>
                <w:sz w:val="24"/>
                <w:szCs w:val="24"/>
              </w:rPr>
            </w:pPr>
            <m:oMathPara>
              <m:oMathParaPr>
                <m:jc m:val="left"/>
              </m:oMathPara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12</m:t>
                    </m:r>
                  </m:num>
                  <m:den>
                    <m:r>
                      <m:rPr>
                        <m:sty m:val="p"/>
                      </m:rPr>
                      <w:rPr>
                        <w:rFonts w:ascii="Cambria Math" w:eastAsia="Calibri" w:hAnsi="Cambria Math" w:cs="Calibri"/>
                        <w:sz w:val="24"/>
                        <w:szCs w:val="24"/>
                      </w:rPr>
                      <m:t>-2</m:t>
                    </m:r>
                  </m:den>
                </m:f>
                <m:r>
                  <m:rPr>
                    <m:sty m:val="p"/>
                  </m:rPr>
                  <w:rPr>
                    <w:rFonts w:ascii="Cambria Math" w:eastAsia="Calibri" w:hAnsi="Cambria Math" w:cs="Calibri"/>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8</m:t>
                    </m:r>
                    <m:r>
                      <w:rPr>
                        <w:rFonts w:ascii="Cambria Math" w:eastAsia="Calibri" w:hAnsi="Cambria Math" w:cs="Calibri"/>
                        <w:sz w:val="24"/>
                        <w:szCs w:val="24"/>
                      </w:rPr>
                      <m:t>x</m:t>
                    </m:r>
                  </m:num>
                  <m:den>
                    <m:r>
                      <m:rPr>
                        <m:sty m:val="p"/>
                      </m:rPr>
                      <w:rPr>
                        <w:rFonts w:ascii="Cambria Math" w:eastAsia="Calibri" w:hAnsi="Cambria Math" w:cs="Calibri"/>
                        <w:sz w:val="24"/>
                        <w:szCs w:val="24"/>
                      </w:rPr>
                      <m:t>-2</m:t>
                    </m:r>
                  </m:den>
                </m:f>
              </m:oMath>
            </m:oMathPara>
          </w:p>
        </w:tc>
        <w:tc>
          <w:tcPr>
            <w:tcW w:w="3060" w:type="dxa"/>
            <w:vAlign w:val="center"/>
          </w:tcPr>
          <w:p w14:paraId="54876BC7" w14:textId="77777777" w:rsidR="009E64F2" w:rsidRPr="00942DAA" w:rsidRDefault="009E64F2" w:rsidP="007B3FAD">
            <w:pPr>
              <w:rPr>
                <w:rFonts w:ascii="Calibri" w:hAnsi="Calibri" w:cs="Calibri"/>
                <w:sz w:val="24"/>
                <w:szCs w:val="24"/>
              </w:rPr>
            </w:pPr>
            <w:r w:rsidRPr="00942DAA">
              <w:rPr>
                <w:rFonts w:ascii="Calibri" w:eastAsia="Calibri" w:hAnsi="Calibri" w:cs="Calibri"/>
                <w:sz w:val="24"/>
                <w:szCs w:val="24"/>
              </w:rPr>
              <w:t xml:space="preserve">Divide throughout by </w:t>
            </w:r>
            <m:oMath>
              <m:r>
                <w:rPr>
                  <w:rFonts w:ascii="Cambria Math" w:hAnsi="Cambria Math" w:cs="Calibri"/>
                  <w:sz w:val="24"/>
                  <w:szCs w:val="24"/>
                </w:rPr>
                <m:t>-2</m:t>
              </m:r>
            </m:oMath>
          </w:p>
        </w:tc>
      </w:tr>
      <w:tr w:rsidR="009E64F2" w:rsidRPr="00942DAA" w14:paraId="0FDC077F" w14:textId="77777777" w:rsidTr="007B3FAD">
        <w:trPr>
          <w:trHeight w:val="544"/>
        </w:trPr>
        <w:tc>
          <w:tcPr>
            <w:tcW w:w="1106" w:type="dxa"/>
          </w:tcPr>
          <w:p w14:paraId="7FC5027B" w14:textId="77777777" w:rsidR="009E64F2" w:rsidRPr="00942DAA" w:rsidRDefault="009E64F2" w:rsidP="007B3FAD">
            <w:pPr>
              <w:rPr>
                <w:rFonts w:ascii="Calibri" w:hAnsi="Calibri" w:cs="Calibri"/>
                <w:sz w:val="24"/>
                <w:szCs w:val="24"/>
              </w:rPr>
            </w:pPr>
            <m:oMathPara>
              <m:oMathParaPr>
                <m:jc m:val="right"/>
              </m:oMathParaPr>
              <m:oMath>
                <m:r>
                  <w:rPr>
                    <w:rFonts w:ascii="Cambria Math" w:hAnsi="Cambria Math" w:cs="Calibri"/>
                    <w:sz w:val="24"/>
                    <w:szCs w:val="24"/>
                  </w:rPr>
                  <m:t>y</m:t>
                </m:r>
              </m:oMath>
            </m:oMathPara>
          </w:p>
        </w:tc>
        <w:tc>
          <w:tcPr>
            <w:tcW w:w="396" w:type="dxa"/>
          </w:tcPr>
          <w:p w14:paraId="43FD27FD" w14:textId="77777777" w:rsidR="009E64F2" w:rsidRPr="00942DAA" w:rsidRDefault="009E64F2" w:rsidP="007B3FAD">
            <w:pPr>
              <w:rPr>
                <w:rFonts w:ascii="Calibri" w:eastAsia="Calibri" w:hAnsi="Calibri" w:cs="Calibri"/>
                <w:sz w:val="24"/>
                <w:szCs w:val="24"/>
              </w:rPr>
            </w:pPr>
            <m:oMathPara>
              <m:oMath>
                <m:r>
                  <w:rPr>
                    <w:rFonts w:ascii="Cambria Math" w:hAnsi="Cambria Math" w:cs="Calibri"/>
                    <w:sz w:val="24"/>
                    <w:szCs w:val="24"/>
                  </w:rPr>
                  <m:t>=</m:t>
                </m:r>
              </m:oMath>
            </m:oMathPara>
          </w:p>
        </w:tc>
        <w:tc>
          <w:tcPr>
            <w:tcW w:w="1314" w:type="dxa"/>
          </w:tcPr>
          <w:p w14:paraId="61F3DFC3" w14:textId="77777777" w:rsidR="009E64F2" w:rsidRPr="00942DAA" w:rsidRDefault="009E64F2" w:rsidP="007B3FAD">
            <w:pPr>
              <w:rPr>
                <w:rFonts w:ascii="Calibri" w:eastAsia="Calibri" w:hAnsi="Calibri" w:cs="Calibri"/>
                <w:sz w:val="24"/>
                <w:szCs w:val="24"/>
              </w:rPr>
            </w:pPr>
            <m:oMathPara>
              <m:oMathParaPr>
                <m:jc m:val="left"/>
              </m:oMathParaPr>
              <m:oMath>
                <m:r>
                  <w:rPr>
                    <w:rFonts w:ascii="Cambria Math" w:eastAsia="Calibri" w:hAnsi="Cambria Math" w:cs="Calibri"/>
                    <w:sz w:val="24"/>
                    <w:szCs w:val="24"/>
                  </w:rPr>
                  <m:t>-6+4x</m:t>
                </m:r>
              </m:oMath>
            </m:oMathPara>
          </w:p>
        </w:tc>
        <w:tc>
          <w:tcPr>
            <w:tcW w:w="3060" w:type="dxa"/>
            <w:vAlign w:val="center"/>
          </w:tcPr>
          <w:p w14:paraId="63DC2749" w14:textId="77777777" w:rsidR="009E64F2" w:rsidRPr="00942DAA" w:rsidRDefault="009E64F2" w:rsidP="007B3FAD">
            <w:pPr>
              <w:rPr>
                <w:rFonts w:ascii="Calibri" w:eastAsia="Calibri" w:hAnsi="Calibri" w:cs="Calibri"/>
                <w:sz w:val="24"/>
                <w:szCs w:val="24"/>
              </w:rPr>
            </w:pPr>
          </w:p>
        </w:tc>
      </w:tr>
    </w:tbl>
    <w:p w14:paraId="07183CCD" w14:textId="77777777" w:rsidR="009E64F2" w:rsidRPr="00942DAA" w:rsidRDefault="009E64F2" w:rsidP="007B3FAD">
      <w:pPr>
        <w:ind w:firstLine="720"/>
        <w:outlineLvl w:val="0"/>
        <w:rPr>
          <w:rFonts w:ascii="Calibri" w:eastAsiaTheme="minorEastAsia" w:hAnsi="Calibri" w:cs="Calibri"/>
        </w:rPr>
      </w:pPr>
      <w:r w:rsidRPr="00942DAA">
        <w:rPr>
          <w:rFonts w:ascii="Calibri" w:hAnsi="Calibri" w:cs="Calibri"/>
        </w:rPr>
        <w:t xml:space="preserve">This is the same as </w:t>
      </w:r>
      <m:oMath>
        <m:r>
          <w:rPr>
            <w:rFonts w:ascii="Cambria Math" w:hAnsi="Cambria Math" w:cs="Calibri"/>
          </w:rPr>
          <m:t>y=4x-6</m:t>
        </m:r>
      </m:oMath>
      <w:r w:rsidRPr="00942DAA">
        <w:rPr>
          <w:rFonts w:ascii="Calibri" w:eastAsiaTheme="minorEastAsia" w:hAnsi="Calibri" w:cs="Calibri"/>
        </w:rPr>
        <w:t>.</w:t>
      </w:r>
    </w:p>
    <w:p w14:paraId="47E137A6" w14:textId="77777777" w:rsidR="009E64F2" w:rsidRDefault="009E64F2" w:rsidP="007B3FAD">
      <w:pPr>
        <w:ind w:left="720"/>
        <w:outlineLvl w:val="0"/>
        <w:rPr>
          <w:rFonts w:ascii="Calibri" w:eastAsiaTheme="minorEastAsia" w:hAnsi="Calibri" w:cs="Calibri"/>
          <w:b/>
        </w:rPr>
      </w:pPr>
    </w:p>
    <w:p w14:paraId="2620B778" w14:textId="77777777" w:rsidR="009E64F2" w:rsidRPr="00942DAA" w:rsidRDefault="009E64F2" w:rsidP="007B3FAD">
      <w:pPr>
        <w:ind w:left="720"/>
        <w:outlineLvl w:val="0"/>
        <w:rPr>
          <w:rFonts w:ascii="Calibri" w:hAnsi="Calibri" w:cs="Calibri"/>
        </w:rPr>
      </w:pPr>
      <w:r w:rsidRPr="00942DAA">
        <w:rPr>
          <w:rFonts w:ascii="Calibri" w:eastAsiaTheme="minorEastAsia" w:hAnsi="Calibri" w:cs="Calibri"/>
          <w:b/>
        </w:rPr>
        <w:t>Step 2.</w:t>
      </w:r>
      <w:r w:rsidRPr="00942DAA">
        <w:rPr>
          <w:rFonts w:ascii="Calibri" w:eastAsiaTheme="minorEastAsia" w:hAnsi="Calibri" w:cs="Calibri"/>
        </w:rPr>
        <w:t xml:space="preserve"> </w:t>
      </w:r>
      <w:r>
        <w:rPr>
          <w:rFonts w:ascii="Calibri" w:eastAsiaTheme="minorEastAsia" w:hAnsi="Calibri" w:cs="Calibri"/>
        </w:rPr>
        <w:t xml:space="preserve">Graph </w:t>
      </w:r>
      <m:oMath>
        <m:r>
          <w:rPr>
            <w:rFonts w:ascii="Cambria Math" w:hAnsi="Cambria Math" w:cs="Calibri"/>
          </w:rPr>
          <m:t>y=4x-6</m:t>
        </m:r>
      </m:oMath>
      <w:r>
        <w:rPr>
          <w:rFonts w:ascii="Calibri" w:eastAsiaTheme="minorEastAsia" w:hAnsi="Calibri" w:cs="Calibri"/>
        </w:rPr>
        <w:t>. You are not given a table of values, so make your own using several values:</w:t>
      </w:r>
    </w:p>
    <w:tbl>
      <w:tblPr>
        <w:tblStyle w:val="TableGrid"/>
        <w:tblpPr w:leftFromText="180" w:rightFromText="180" w:vertAnchor="text" w:horzAnchor="page" w:tblpX="2707" w:tblpY="153"/>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662"/>
        <w:gridCol w:w="588"/>
        <w:gridCol w:w="556"/>
        <w:gridCol w:w="556"/>
        <w:gridCol w:w="588"/>
      </w:tblGrid>
      <w:tr w:rsidR="009E64F2" w:rsidRPr="00942DAA" w14:paraId="28EB650F" w14:textId="77777777" w:rsidTr="007B3FAD">
        <w:trPr>
          <w:trHeight w:val="233"/>
        </w:trPr>
        <w:tc>
          <w:tcPr>
            <w:tcW w:w="555" w:type="dxa"/>
            <w:tcBorders>
              <w:top w:val="single" w:sz="4" w:space="0" w:color="auto"/>
              <w:left w:val="single" w:sz="4" w:space="0" w:color="auto"/>
              <w:bottom w:val="single" w:sz="4" w:space="0" w:color="auto"/>
              <w:right w:val="single" w:sz="4" w:space="0" w:color="auto"/>
            </w:tcBorders>
            <w:vAlign w:val="center"/>
          </w:tcPr>
          <w:p w14:paraId="502B3A1A"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x</m:t>
                </m:r>
              </m:oMath>
            </m:oMathPara>
          </w:p>
        </w:tc>
        <w:tc>
          <w:tcPr>
            <w:tcW w:w="662" w:type="dxa"/>
            <w:tcBorders>
              <w:top w:val="single" w:sz="4" w:space="0" w:color="auto"/>
              <w:left w:val="single" w:sz="4" w:space="0" w:color="auto"/>
              <w:bottom w:val="single" w:sz="4" w:space="0" w:color="auto"/>
              <w:right w:val="single" w:sz="4" w:space="0" w:color="auto"/>
            </w:tcBorders>
          </w:tcPr>
          <w:p w14:paraId="2560EA8A" w14:textId="77777777" w:rsidR="009E64F2" w:rsidRPr="00942DAA" w:rsidRDefault="009E64F2" w:rsidP="007B3FAD">
            <w:pPr>
              <w:jc w:val="center"/>
              <w:rPr>
                <w:rFonts w:ascii="Calibri" w:eastAsia="Calibri" w:hAnsi="Calibri" w:cs="Calibri"/>
                <w:sz w:val="24"/>
                <w:szCs w:val="24"/>
              </w:rPr>
            </w:pPr>
            <m:oMathPara>
              <m:oMath>
                <m:r>
                  <w:rPr>
                    <w:rFonts w:ascii="Cambria Math" w:eastAsia="Calibri" w:hAnsi="Cambria Math" w:cs="Calibri"/>
                    <w:sz w:val="24"/>
                    <w:szCs w:val="24"/>
                  </w:rPr>
                  <m:t>-1</m:t>
                </m:r>
              </m:oMath>
            </m:oMathPara>
          </w:p>
        </w:tc>
        <w:tc>
          <w:tcPr>
            <w:tcW w:w="588" w:type="dxa"/>
            <w:tcBorders>
              <w:top w:val="single" w:sz="4" w:space="0" w:color="auto"/>
              <w:left w:val="single" w:sz="4" w:space="0" w:color="auto"/>
              <w:bottom w:val="single" w:sz="4" w:space="0" w:color="auto"/>
              <w:right w:val="single" w:sz="4" w:space="0" w:color="auto"/>
            </w:tcBorders>
          </w:tcPr>
          <w:p w14:paraId="1212639D" w14:textId="77777777" w:rsidR="009E64F2" w:rsidRPr="00942DAA" w:rsidRDefault="009E64F2" w:rsidP="007B3FAD">
            <w:pPr>
              <w:jc w:val="center"/>
              <w:rPr>
                <w:rFonts w:ascii="Calibri" w:eastAsia="Calibri" w:hAnsi="Calibri" w:cs="Calibri"/>
                <w:sz w:val="24"/>
                <w:szCs w:val="24"/>
              </w:rPr>
            </w:pPr>
            <m:oMathPara>
              <m:oMath>
                <m:r>
                  <w:rPr>
                    <w:rFonts w:ascii="Cambria Math" w:hAnsi="Cambria Math" w:cs="Calibri"/>
                    <w:sz w:val="24"/>
                    <w:szCs w:val="24"/>
                  </w:rPr>
                  <m:t>0</m:t>
                </m:r>
              </m:oMath>
            </m:oMathPara>
          </w:p>
        </w:tc>
        <w:tc>
          <w:tcPr>
            <w:tcW w:w="556" w:type="dxa"/>
            <w:tcBorders>
              <w:top w:val="single" w:sz="4" w:space="0" w:color="auto"/>
              <w:left w:val="single" w:sz="4" w:space="0" w:color="auto"/>
              <w:bottom w:val="single" w:sz="4" w:space="0" w:color="auto"/>
              <w:right w:val="single" w:sz="4" w:space="0" w:color="auto"/>
            </w:tcBorders>
          </w:tcPr>
          <w:p w14:paraId="66842957" w14:textId="77777777" w:rsidR="009E64F2" w:rsidRPr="00942DAA" w:rsidRDefault="009E64F2" w:rsidP="007B3FAD">
            <w:pPr>
              <w:jc w:val="center"/>
              <w:rPr>
                <w:rFonts w:ascii="Calibri" w:eastAsia="Calibri" w:hAnsi="Calibri" w:cs="Calibri"/>
                <w:sz w:val="24"/>
                <w:szCs w:val="24"/>
              </w:rPr>
            </w:pPr>
            <m:oMathPara>
              <m:oMath>
                <m:r>
                  <w:rPr>
                    <w:rFonts w:ascii="Cambria Math" w:eastAsia="Calibri" w:hAnsi="Cambria Math" w:cs="Calibri"/>
                    <w:sz w:val="24"/>
                    <w:szCs w:val="24"/>
                  </w:rPr>
                  <m:t>1</m:t>
                </m:r>
              </m:oMath>
            </m:oMathPara>
          </w:p>
        </w:tc>
        <w:tc>
          <w:tcPr>
            <w:tcW w:w="556" w:type="dxa"/>
            <w:tcBorders>
              <w:top w:val="single" w:sz="4" w:space="0" w:color="auto"/>
              <w:left w:val="single" w:sz="4" w:space="0" w:color="auto"/>
              <w:bottom w:val="single" w:sz="4" w:space="0" w:color="auto"/>
              <w:right w:val="single" w:sz="4" w:space="0" w:color="auto"/>
            </w:tcBorders>
            <w:vAlign w:val="center"/>
          </w:tcPr>
          <w:p w14:paraId="7732EE5B" w14:textId="77777777" w:rsidR="009E64F2" w:rsidRPr="00942DAA" w:rsidRDefault="009E64F2" w:rsidP="007B3FAD">
            <w:pPr>
              <w:jc w:val="center"/>
              <w:rPr>
                <w:rFonts w:ascii="Calibri" w:hAnsi="Calibri" w:cs="Calibri"/>
                <w:sz w:val="24"/>
                <w:szCs w:val="24"/>
              </w:rPr>
            </w:pPr>
            <m:oMathPara>
              <m:oMath>
                <m:r>
                  <w:rPr>
                    <w:rFonts w:ascii="Cambria Math" w:eastAsia="Calibri" w:hAnsi="Cambria Math" w:cs="Calibri"/>
                    <w:sz w:val="24"/>
                    <w:szCs w:val="24"/>
                  </w:rPr>
                  <m:t>2</m:t>
                </m:r>
              </m:oMath>
            </m:oMathPara>
          </w:p>
        </w:tc>
        <w:tc>
          <w:tcPr>
            <w:tcW w:w="588" w:type="dxa"/>
            <w:tcBorders>
              <w:top w:val="single" w:sz="4" w:space="0" w:color="auto"/>
              <w:left w:val="single" w:sz="4" w:space="0" w:color="auto"/>
              <w:bottom w:val="single" w:sz="4" w:space="0" w:color="auto"/>
              <w:right w:val="single" w:sz="4" w:space="0" w:color="auto"/>
            </w:tcBorders>
            <w:vAlign w:val="center"/>
          </w:tcPr>
          <w:p w14:paraId="77EF0DA5"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3</m:t>
                </m:r>
              </m:oMath>
            </m:oMathPara>
          </w:p>
        </w:tc>
      </w:tr>
      <w:tr w:rsidR="009E64F2" w:rsidRPr="00942DAA" w14:paraId="3C271D41" w14:textId="77777777" w:rsidTr="007B3FAD">
        <w:trPr>
          <w:trHeight w:val="211"/>
        </w:trPr>
        <w:tc>
          <w:tcPr>
            <w:tcW w:w="555" w:type="dxa"/>
            <w:tcBorders>
              <w:top w:val="single" w:sz="4" w:space="0" w:color="auto"/>
              <w:left w:val="single" w:sz="4" w:space="0" w:color="auto"/>
              <w:bottom w:val="single" w:sz="4" w:space="0" w:color="auto"/>
              <w:right w:val="single" w:sz="4" w:space="0" w:color="auto"/>
            </w:tcBorders>
            <w:vAlign w:val="center"/>
          </w:tcPr>
          <w:p w14:paraId="6990BC80"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y</m:t>
                </m:r>
              </m:oMath>
            </m:oMathPara>
          </w:p>
        </w:tc>
        <w:tc>
          <w:tcPr>
            <w:tcW w:w="662" w:type="dxa"/>
            <w:tcBorders>
              <w:top w:val="single" w:sz="4" w:space="0" w:color="auto"/>
              <w:left w:val="single" w:sz="4" w:space="0" w:color="auto"/>
              <w:bottom w:val="single" w:sz="4" w:space="0" w:color="auto"/>
              <w:right w:val="single" w:sz="4" w:space="0" w:color="auto"/>
            </w:tcBorders>
          </w:tcPr>
          <w:p w14:paraId="709C6259" w14:textId="77777777" w:rsidR="009E64F2" w:rsidRPr="00942DAA" w:rsidRDefault="009E64F2" w:rsidP="007B3FAD">
            <w:pPr>
              <w:jc w:val="center"/>
              <w:rPr>
                <w:rFonts w:ascii="Calibri" w:hAnsi="Calibri" w:cs="Calibri"/>
                <w:sz w:val="24"/>
                <w:szCs w:val="24"/>
              </w:rPr>
            </w:pPr>
            <m:oMathPara>
              <m:oMath>
                <m:r>
                  <w:rPr>
                    <w:rFonts w:ascii="Cambria Math" w:hAnsi="Cambria Math" w:cs="Calibri"/>
                    <w:sz w:val="24"/>
                    <w:szCs w:val="24"/>
                  </w:rPr>
                  <m:t>-10</m:t>
                </m:r>
              </m:oMath>
            </m:oMathPara>
          </w:p>
        </w:tc>
        <w:tc>
          <w:tcPr>
            <w:tcW w:w="588" w:type="dxa"/>
            <w:tcBorders>
              <w:top w:val="single" w:sz="4" w:space="0" w:color="auto"/>
              <w:left w:val="single" w:sz="4" w:space="0" w:color="auto"/>
              <w:bottom w:val="single" w:sz="4" w:space="0" w:color="auto"/>
              <w:right w:val="single" w:sz="4" w:space="0" w:color="auto"/>
            </w:tcBorders>
          </w:tcPr>
          <w:p w14:paraId="3A75E718" w14:textId="77777777" w:rsidR="009E64F2" w:rsidRPr="00942DAA" w:rsidRDefault="009E64F2" w:rsidP="007B3FAD">
            <w:pPr>
              <w:jc w:val="center"/>
              <w:rPr>
                <w:rFonts w:ascii="Calibri" w:hAnsi="Calibri" w:cs="Calibri"/>
                <w:sz w:val="24"/>
                <w:szCs w:val="24"/>
              </w:rPr>
            </w:pPr>
            <m:oMathPara>
              <m:oMath>
                <m:r>
                  <w:rPr>
                    <w:rFonts w:ascii="Cambria Math" w:eastAsiaTheme="minorEastAsia" w:hAnsi="Cambria Math" w:cs="Calibri"/>
                    <w:sz w:val="24"/>
                    <w:szCs w:val="24"/>
                  </w:rPr>
                  <m:t>-6</m:t>
                </m:r>
              </m:oMath>
            </m:oMathPara>
          </w:p>
        </w:tc>
        <w:tc>
          <w:tcPr>
            <w:tcW w:w="556" w:type="dxa"/>
            <w:tcBorders>
              <w:top w:val="single" w:sz="4" w:space="0" w:color="auto"/>
              <w:left w:val="single" w:sz="4" w:space="0" w:color="auto"/>
              <w:bottom w:val="single" w:sz="4" w:space="0" w:color="auto"/>
              <w:right w:val="single" w:sz="4" w:space="0" w:color="auto"/>
            </w:tcBorders>
          </w:tcPr>
          <w:p w14:paraId="582F59CF" w14:textId="77777777" w:rsidR="009E64F2" w:rsidRPr="00942DAA" w:rsidRDefault="009E64F2" w:rsidP="007B3FAD">
            <w:pPr>
              <w:jc w:val="center"/>
              <w:rPr>
                <w:rFonts w:ascii="Calibri" w:hAnsi="Calibri" w:cs="Calibri"/>
                <w:sz w:val="24"/>
                <w:szCs w:val="24"/>
              </w:rPr>
            </w:pPr>
            <m:oMathPara>
              <m:oMath>
                <m:r>
                  <w:rPr>
                    <w:rFonts w:ascii="Cambria Math" w:eastAsiaTheme="minorEastAsia" w:hAnsi="Cambria Math" w:cs="Calibri"/>
                    <w:sz w:val="24"/>
                    <w:szCs w:val="24"/>
                  </w:rPr>
                  <m:t>-2</m:t>
                </m:r>
              </m:oMath>
            </m:oMathPara>
          </w:p>
        </w:tc>
        <w:tc>
          <w:tcPr>
            <w:tcW w:w="556" w:type="dxa"/>
            <w:tcBorders>
              <w:top w:val="single" w:sz="4" w:space="0" w:color="auto"/>
              <w:left w:val="single" w:sz="4" w:space="0" w:color="auto"/>
              <w:bottom w:val="single" w:sz="4" w:space="0" w:color="auto"/>
              <w:right w:val="single" w:sz="4" w:space="0" w:color="auto"/>
            </w:tcBorders>
          </w:tcPr>
          <w:p w14:paraId="2B954F17" w14:textId="77777777" w:rsidR="009E64F2" w:rsidRPr="00942DAA" w:rsidRDefault="009E64F2" w:rsidP="007B3FAD">
            <w:pPr>
              <w:jc w:val="center"/>
              <w:rPr>
                <w:rFonts w:ascii="Calibri" w:hAnsi="Calibri" w:cs="Calibri"/>
                <w:sz w:val="24"/>
                <w:szCs w:val="24"/>
              </w:rPr>
            </w:pPr>
            <m:oMathPara>
              <m:oMath>
                <m:r>
                  <w:rPr>
                    <w:rFonts w:ascii="Cambria Math" w:eastAsiaTheme="minorEastAsia" w:hAnsi="Cambria Math" w:cs="Calibri"/>
                    <w:sz w:val="24"/>
                    <w:szCs w:val="24"/>
                  </w:rPr>
                  <m:t>2</m:t>
                </m:r>
              </m:oMath>
            </m:oMathPara>
          </w:p>
        </w:tc>
        <w:tc>
          <w:tcPr>
            <w:tcW w:w="588" w:type="dxa"/>
            <w:tcBorders>
              <w:top w:val="single" w:sz="4" w:space="0" w:color="auto"/>
              <w:left w:val="single" w:sz="4" w:space="0" w:color="auto"/>
              <w:bottom w:val="single" w:sz="4" w:space="0" w:color="auto"/>
              <w:right w:val="single" w:sz="4" w:space="0" w:color="auto"/>
            </w:tcBorders>
          </w:tcPr>
          <w:p w14:paraId="1A07E69F" w14:textId="77777777" w:rsidR="009E64F2" w:rsidRPr="00942DAA" w:rsidRDefault="009E64F2" w:rsidP="007B3FAD">
            <w:pPr>
              <w:jc w:val="center"/>
              <w:rPr>
                <w:rFonts w:ascii="Calibri" w:hAnsi="Calibri" w:cs="Calibri"/>
                <w:sz w:val="24"/>
                <w:szCs w:val="24"/>
              </w:rPr>
            </w:pPr>
            <w:r w:rsidRPr="00942DAA">
              <w:rPr>
                <w:rFonts w:ascii="Calibri" w:hAnsi="Calibri" w:cs="Calibri"/>
                <w:sz w:val="24"/>
                <w:szCs w:val="24"/>
              </w:rPr>
              <w:t>6</w:t>
            </w:r>
          </w:p>
        </w:tc>
      </w:tr>
    </w:tbl>
    <w:p w14:paraId="439A28FF" w14:textId="77777777" w:rsidR="009E64F2" w:rsidRPr="00942DAA" w:rsidRDefault="009E64F2" w:rsidP="007B3FAD">
      <w:pPr>
        <w:pStyle w:val="ListParagraph"/>
        <w:spacing w:line="276" w:lineRule="auto"/>
        <w:rPr>
          <w:rFonts w:ascii="Calibri" w:hAnsi="Calibri" w:cs="Calibri"/>
          <w:sz w:val="24"/>
          <w:szCs w:val="24"/>
        </w:rPr>
      </w:pPr>
    </w:p>
    <w:p w14:paraId="0C238513" w14:textId="77777777" w:rsidR="009E64F2" w:rsidRPr="00942DAA" w:rsidRDefault="009E64F2" w:rsidP="007B3FAD">
      <w:pPr>
        <w:pStyle w:val="ListParagraph"/>
        <w:spacing w:line="240" w:lineRule="auto"/>
        <w:rPr>
          <w:rFonts w:ascii="Calibri" w:eastAsiaTheme="minorEastAsia" w:hAnsi="Calibri" w:cs="Calibri"/>
          <w:sz w:val="24"/>
          <w:szCs w:val="24"/>
        </w:rPr>
      </w:pPr>
      <w:r>
        <w:rPr>
          <w:rFonts w:ascii="Calibri" w:hAnsi="Calibri" w:cs="Calibri"/>
          <w:noProof/>
        </w:rPr>
        <w:drawing>
          <wp:anchor distT="0" distB="0" distL="114300" distR="114300" simplePos="0" relativeHeight="251768832" behindDoc="0" locked="0" layoutInCell="1" allowOverlap="1" wp14:anchorId="6675B6F0" wp14:editId="4CF7FE89">
            <wp:simplePos x="0" y="0"/>
            <wp:positionH relativeFrom="column">
              <wp:posOffset>3371850</wp:posOffset>
            </wp:positionH>
            <wp:positionV relativeFrom="paragraph">
              <wp:posOffset>46355</wp:posOffset>
            </wp:positionV>
            <wp:extent cx="2188210" cy="2188210"/>
            <wp:effectExtent l="0" t="0" r="0" b="0"/>
            <wp:wrapSquare wrapText="bothSides"/>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4.png"/>
                    <pic:cNvPicPr/>
                  </pic:nvPicPr>
                  <pic:blipFill>
                    <a:blip r:embed="rId201">
                      <a:extLst>
                        <a:ext uri="{28A0092B-C50C-407E-A947-70E740481C1C}">
                          <a14:useLocalDpi xmlns:a14="http://schemas.microsoft.com/office/drawing/2010/main" val="0"/>
                        </a:ext>
                      </a:extLst>
                    </a:blip>
                    <a:stretch>
                      <a:fillRect/>
                    </a:stretch>
                  </pic:blipFill>
                  <pic:spPr>
                    <a:xfrm>
                      <a:off x="0" y="0"/>
                      <a:ext cx="2188210" cy="2188210"/>
                    </a:xfrm>
                    <a:prstGeom prst="rect">
                      <a:avLst/>
                    </a:prstGeom>
                  </pic:spPr>
                </pic:pic>
              </a:graphicData>
            </a:graphic>
            <wp14:sizeRelH relativeFrom="page">
              <wp14:pctWidth>0</wp14:pctWidth>
            </wp14:sizeRelH>
            <wp14:sizeRelV relativeFrom="page">
              <wp14:pctHeight>0</wp14:pctHeight>
            </wp14:sizeRelV>
          </wp:anchor>
        </w:drawing>
      </w:r>
    </w:p>
    <w:p w14:paraId="49B4D37D" w14:textId="77777777" w:rsidR="009E64F2" w:rsidRDefault="009E64F2" w:rsidP="007B3FAD">
      <w:pPr>
        <w:spacing w:line="276" w:lineRule="auto"/>
        <w:ind w:left="720"/>
        <w:rPr>
          <w:rFonts w:ascii="Calibri" w:hAnsi="Calibri" w:cs="Calibri"/>
        </w:rPr>
      </w:pPr>
      <w:r>
        <w:rPr>
          <w:rFonts w:ascii="Calibri" w:hAnsi="Calibri" w:cs="Calibri"/>
        </w:rPr>
        <w:t xml:space="preserve">The </w:t>
      </w:r>
      <m:oMath>
        <m:r>
          <w:rPr>
            <w:rFonts w:ascii="Cambria Math" w:hAnsi="Cambria Math" w:cs="Calibri"/>
          </w:rPr>
          <m:t>y</m:t>
        </m:r>
      </m:oMath>
      <w:r>
        <w:rPr>
          <w:rFonts w:ascii="Calibri" w:eastAsiaTheme="minorEastAsia" w:hAnsi="Calibri" w:cs="Calibri"/>
        </w:rPr>
        <w:t xml:space="preserve">-values have a large range. In this example, we will use a scale of 1 cm to 1 unit on the </w:t>
      </w:r>
      <m:oMath>
        <m:r>
          <w:rPr>
            <w:rFonts w:ascii="Cambria Math" w:eastAsiaTheme="minorEastAsia" w:hAnsi="Cambria Math" w:cs="Calibri"/>
          </w:rPr>
          <m:t>x</m:t>
        </m:r>
      </m:oMath>
      <w:r>
        <w:rPr>
          <w:rFonts w:ascii="Calibri" w:eastAsiaTheme="minorEastAsia" w:hAnsi="Calibri" w:cs="Calibri"/>
        </w:rPr>
        <w:t xml:space="preserve">-axis, and 1 cm to 2 units on the </w:t>
      </w:r>
      <m:oMath>
        <m:r>
          <w:rPr>
            <w:rFonts w:ascii="Cambria Math" w:eastAsiaTheme="minorEastAsia" w:hAnsi="Cambria Math" w:cs="Calibri"/>
          </w:rPr>
          <m:t>y</m:t>
        </m:r>
      </m:oMath>
      <w:r>
        <w:rPr>
          <w:rFonts w:ascii="Calibri" w:eastAsiaTheme="minorEastAsia" w:hAnsi="Calibri" w:cs="Calibri"/>
        </w:rPr>
        <w:t>-axis.</w:t>
      </w:r>
    </w:p>
    <w:p w14:paraId="392234FB" w14:textId="77777777" w:rsidR="009E64F2" w:rsidRDefault="009E64F2" w:rsidP="007B3FAD">
      <w:pPr>
        <w:spacing w:line="276" w:lineRule="auto"/>
        <w:rPr>
          <w:rFonts w:ascii="Calibri" w:hAnsi="Calibri" w:cs="Calibri"/>
        </w:rPr>
      </w:pPr>
    </w:p>
    <w:p w14:paraId="70576177" w14:textId="77777777" w:rsidR="009E64F2" w:rsidRDefault="009E64F2" w:rsidP="007B3FAD">
      <w:pPr>
        <w:spacing w:line="276" w:lineRule="auto"/>
        <w:rPr>
          <w:rFonts w:ascii="Calibri" w:hAnsi="Calibri" w:cs="Calibri"/>
        </w:rPr>
      </w:pPr>
    </w:p>
    <w:p w14:paraId="6342FBBA" w14:textId="77777777" w:rsidR="009E64F2" w:rsidRDefault="009E64F2" w:rsidP="007B3FAD">
      <w:pPr>
        <w:spacing w:line="276" w:lineRule="auto"/>
        <w:rPr>
          <w:rFonts w:ascii="Calibri" w:hAnsi="Calibri" w:cs="Calibri"/>
        </w:rPr>
      </w:pPr>
    </w:p>
    <w:p w14:paraId="1BC0052F" w14:textId="77777777" w:rsidR="009E64F2" w:rsidRDefault="009E64F2" w:rsidP="007B3FAD">
      <w:pPr>
        <w:spacing w:line="276" w:lineRule="auto"/>
        <w:rPr>
          <w:rFonts w:ascii="Calibri" w:hAnsi="Calibri" w:cs="Calibri"/>
        </w:rPr>
      </w:pPr>
    </w:p>
    <w:p w14:paraId="3093A428" w14:textId="77777777" w:rsidR="009E64F2" w:rsidRDefault="009E64F2" w:rsidP="007B3FAD">
      <w:pPr>
        <w:spacing w:line="276" w:lineRule="auto"/>
        <w:rPr>
          <w:rFonts w:ascii="Calibri" w:hAnsi="Calibri" w:cs="Calibri"/>
        </w:rPr>
      </w:pPr>
    </w:p>
    <w:p w14:paraId="2B0D6255" w14:textId="77777777" w:rsidR="009E64F2" w:rsidRPr="00942DAA" w:rsidRDefault="009E64F2" w:rsidP="007B3FAD">
      <w:pPr>
        <w:spacing w:line="276" w:lineRule="auto"/>
        <w:rPr>
          <w:rFonts w:ascii="Calibri" w:hAnsi="Calibri" w:cs="Calibri"/>
        </w:rPr>
      </w:pPr>
    </w:p>
    <w:p w14:paraId="3B821B84"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0966591E" w14:textId="77777777" w:rsidR="009E64F2" w:rsidRPr="00D309B4" w:rsidRDefault="009E64F2" w:rsidP="009E64F2">
      <w:pPr>
        <w:pStyle w:val="ListParagraph"/>
        <w:numPr>
          <w:ilvl w:val="0"/>
          <w:numId w:val="126"/>
        </w:numPr>
        <w:spacing w:line="276" w:lineRule="auto"/>
        <w:rPr>
          <w:rFonts w:ascii="Calibri" w:hAnsi="Calibri" w:cs="Calibri"/>
          <w:sz w:val="24"/>
          <w:szCs w:val="24"/>
        </w:rPr>
      </w:pPr>
      <w:r w:rsidRPr="00D309B4">
        <w:rPr>
          <w:rFonts w:ascii="Calibri" w:hAnsi="Calibri" w:cs="Calibri"/>
          <w:sz w:val="24"/>
          <w:szCs w:val="24"/>
        </w:rPr>
        <w:t xml:space="preserve">Draw the graph of the relation </w:t>
      </w:r>
      <m:oMath>
        <m:r>
          <w:rPr>
            <w:rFonts w:ascii="Cambria Math" w:hAnsi="Cambria Math" w:cs="Calibri"/>
            <w:sz w:val="24"/>
            <w:szCs w:val="24"/>
          </w:rPr>
          <m:t>y=2x+3</m:t>
        </m:r>
      </m:oMath>
      <w:r w:rsidRPr="00D309B4">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D309B4">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D309B4">
        <w:rPr>
          <w:rFonts w:ascii="Calibri" w:eastAsiaTheme="minorEastAsia" w:hAnsi="Calibri" w:cs="Calibri"/>
          <w:sz w:val="24"/>
          <w:szCs w:val="24"/>
        </w:rPr>
        <w:t xml:space="preserve"> to 3. Use a scale of 2 cm to 1 unit on the </w:t>
      </w:r>
      <m:oMath>
        <m:r>
          <w:rPr>
            <w:rFonts w:ascii="Cambria Math" w:eastAsiaTheme="minorEastAsia" w:hAnsi="Cambria Math" w:cs="Calibri"/>
            <w:sz w:val="24"/>
            <w:szCs w:val="24"/>
          </w:rPr>
          <m:t>x</m:t>
        </m:r>
      </m:oMath>
      <w:r w:rsidRPr="00D309B4">
        <w:rPr>
          <w:rFonts w:ascii="Calibri" w:eastAsiaTheme="minorEastAsia" w:hAnsi="Calibri" w:cs="Calibri"/>
          <w:sz w:val="24"/>
          <w:szCs w:val="24"/>
        </w:rPr>
        <w:t xml:space="preserve"> axis and 2 cm to 2 units on the </w:t>
      </w:r>
      <m:oMath>
        <m:r>
          <w:rPr>
            <w:rFonts w:ascii="Cambria Math" w:eastAsiaTheme="minorEastAsia" w:hAnsi="Cambria Math" w:cs="Calibri"/>
            <w:sz w:val="24"/>
            <w:szCs w:val="24"/>
          </w:rPr>
          <m:t>y</m:t>
        </m:r>
      </m:oMath>
      <w:r w:rsidRPr="00D309B4">
        <w:rPr>
          <w:rFonts w:ascii="Calibri" w:eastAsiaTheme="minorEastAsia" w:hAnsi="Calibri" w:cs="Calibri"/>
          <w:sz w:val="24"/>
          <w:szCs w:val="24"/>
        </w:rPr>
        <w:t xml:space="preserve"> axis. Use the table below.</w:t>
      </w:r>
    </w:p>
    <w:tbl>
      <w:tblPr>
        <w:tblStyle w:val="TableGrid"/>
        <w:tblW w:w="0" w:type="auto"/>
        <w:tblInd w:w="1008" w:type="dxa"/>
        <w:tblLook w:val="04A0" w:firstRow="1" w:lastRow="0" w:firstColumn="1" w:lastColumn="0" w:noHBand="0" w:noVBand="1"/>
      </w:tblPr>
      <w:tblGrid>
        <w:gridCol w:w="540"/>
        <w:gridCol w:w="540"/>
        <w:gridCol w:w="540"/>
        <w:gridCol w:w="540"/>
        <w:gridCol w:w="540"/>
        <w:gridCol w:w="540"/>
        <w:gridCol w:w="540"/>
        <w:gridCol w:w="540"/>
      </w:tblGrid>
      <w:tr w:rsidR="009E64F2" w:rsidRPr="00D309B4" w14:paraId="7F6560EF" w14:textId="77777777" w:rsidTr="007B3FAD">
        <w:tc>
          <w:tcPr>
            <w:tcW w:w="540" w:type="dxa"/>
          </w:tcPr>
          <w:p w14:paraId="36759649"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x</m:t>
              </m:r>
            </m:oMath>
            <w:r w:rsidRPr="00D309B4">
              <w:rPr>
                <w:rFonts w:ascii="Calibri" w:eastAsiaTheme="minorEastAsia" w:hAnsi="Calibri" w:cs="Calibri"/>
                <w:sz w:val="24"/>
                <w:szCs w:val="24"/>
              </w:rPr>
              <w:t xml:space="preserve"> </w:t>
            </w:r>
          </w:p>
        </w:tc>
        <w:tc>
          <w:tcPr>
            <w:tcW w:w="540" w:type="dxa"/>
          </w:tcPr>
          <w:p w14:paraId="581345CF"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-3</m:t>
              </m:r>
            </m:oMath>
            <w:r w:rsidRPr="00D309B4">
              <w:rPr>
                <w:rFonts w:ascii="Calibri" w:eastAsiaTheme="minorEastAsia" w:hAnsi="Calibri" w:cs="Calibri"/>
                <w:sz w:val="24"/>
                <w:szCs w:val="24"/>
              </w:rPr>
              <w:t xml:space="preserve"> </w:t>
            </w:r>
          </w:p>
        </w:tc>
        <w:tc>
          <w:tcPr>
            <w:tcW w:w="540" w:type="dxa"/>
          </w:tcPr>
          <w:p w14:paraId="766A077D"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-2</m:t>
              </m:r>
            </m:oMath>
            <w:r w:rsidRPr="00D309B4">
              <w:rPr>
                <w:rFonts w:ascii="Calibri" w:eastAsiaTheme="minorEastAsia" w:hAnsi="Calibri" w:cs="Calibri"/>
                <w:sz w:val="24"/>
                <w:szCs w:val="24"/>
              </w:rPr>
              <w:t xml:space="preserve"> </w:t>
            </w:r>
          </w:p>
        </w:tc>
        <w:tc>
          <w:tcPr>
            <w:tcW w:w="540" w:type="dxa"/>
          </w:tcPr>
          <w:p w14:paraId="5CAE38D3"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-1</m:t>
              </m:r>
            </m:oMath>
            <w:r w:rsidRPr="00D309B4">
              <w:rPr>
                <w:rFonts w:ascii="Calibri" w:eastAsiaTheme="minorEastAsia" w:hAnsi="Calibri" w:cs="Calibri"/>
                <w:sz w:val="24"/>
                <w:szCs w:val="24"/>
              </w:rPr>
              <w:t xml:space="preserve"> </w:t>
            </w:r>
          </w:p>
        </w:tc>
        <w:tc>
          <w:tcPr>
            <w:tcW w:w="540" w:type="dxa"/>
          </w:tcPr>
          <w:p w14:paraId="22C6DE94"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0</w:t>
            </w:r>
          </w:p>
        </w:tc>
        <w:tc>
          <w:tcPr>
            <w:tcW w:w="540" w:type="dxa"/>
          </w:tcPr>
          <w:p w14:paraId="4255AB22"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1</w:t>
            </w:r>
          </w:p>
        </w:tc>
        <w:tc>
          <w:tcPr>
            <w:tcW w:w="540" w:type="dxa"/>
          </w:tcPr>
          <w:p w14:paraId="6B93093F"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2</w:t>
            </w:r>
          </w:p>
        </w:tc>
        <w:tc>
          <w:tcPr>
            <w:tcW w:w="540" w:type="dxa"/>
          </w:tcPr>
          <w:p w14:paraId="02D6A42F"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3</w:t>
            </w:r>
          </w:p>
        </w:tc>
      </w:tr>
      <w:tr w:rsidR="009E64F2" w:rsidRPr="00D309B4" w14:paraId="15376325" w14:textId="77777777" w:rsidTr="007B3FAD">
        <w:tc>
          <w:tcPr>
            <w:tcW w:w="540" w:type="dxa"/>
          </w:tcPr>
          <w:p w14:paraId="6F44A410"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y</m:t>
              </m:r>
            </m:oMath>
            <w:r w:rsidRPr="00D309B4">
              <w:rPr>
                <w:rFonts w:ascii="Calibri" w:eastAsiaTheme="minorEastAsia" w:hAnsi="Calibri" w:cs="Calibri"/>
                <w:sz w:val="24"/>
                <w:szCs w:val="24"/>
              </w:rPr>
              <w:t xml:space="preserve"> </w:t>
            </w:r>
          </w:p>
        </w:tc>
        <w:tc>
          <w:tcPr>
            <w:tcW w:w="540" w:type="dxa"/>
          </w:tcPr>
          <w:p w14:paraId="3756F8AB"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eastAsiaTheme="minorEastAsia" w:hAnsi="Calibri" w:cs="Calibri"/>
                <w:sz w:val="24"/>
                <w:szCs w:val="24"/>
              </w:rPr>
              <w:t xml:space="preserve"> </w:t>
            </w:r>
          </w:p>
        </w:tc>
        <w:tc>
          <w:tcPr>
            <w:tcW w:w="540" w:type="dxa"/>
          </w:tcPr>
          <w:p w14:paraId="1E8E7F88"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eastAsiaTheme="minorEastAsia" w:hAnsi="Cambria Math" w:cs="Calibri"/>
                  <w:sz w:val="24"/>
                  <w:szCs w:val="24"/>
                </w:rPr>
                <m:t>-1</m:t>
              </m:r>
            </m:oMath>
            <w:r w:rsidRPr="00D309B4">
              <w:rPr>
                <w:rFonts w:ascii="Calibri" w:eastAsiaTheme="minorEastAsia" w:hAnsi="Calibri" w:cs="Calibri"/>
                <w:sz w:val="24"/>
                <w:szCs w:val="24"/>
              </w:rPr>
              <w:t xml:space="preserve">  </w:t>
            </w:r>
          </w:p>
        </w:tc>
        <w:tc>
          <w:tcPr>
            <w:tcW w:w="540" w:type="dxa"/>
          </w:tcPr>
          <w:p w14:paraId="5BBF3BDA" w14:textId="77777777" w:rsidR="009E64F2" w:rsidRPr="00D309B4" w:rsidRDefault="009E64F2" w:rsidP="00ED31C9">
            <w:pPr>
              <w:pStyle w:val="ListParagraph"/>
              <w:spacing w:after="0" w:line="276" w:lineRule="auto"/>
              <w:ind w:left="0"/>
              <w:rPr>
                <w:rFonts w:ascii="Calibri" w:hAnsi="Calibri" w:cs="Calibri"/>
                <w:sz w:val="24"/>
                <w:szCs w:val="24"/>
              </w:rPr>
            </w:pPr>
          </w:p>
        </w:tc>
        <w:tc>
          <w:tcPr>
            <w:tcW w:w="540" w:type="dxa"/>
          </w:tcPr>
          <w:p w14:paraId="526803EB"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3</w:t>
            </w:r>
          </w:p>
        </w:tc>
        <w:tc>
          <w:tcPr>
            <w:tcW w:w="540" w:type="dxa"/>
          </w:tcPr>
          <w:p w14:paraId="7B6B3385" w14:textId="77777777" w:rsidR="009E64F2" w:rsidRPr="00D309B4" w:rsidRDefault="009E64F2" w:rsidP="00ED31C9">
            <w:pPr>
              <w:pStyle w:val="ListParagraph"/>
              <w:spacing w:after="0" w:line="276" w:lineRule="auto"/>
              <w:ind w:left="0"/>
              <w:rPr>
                <w:rFonts w:ascii="Calibri" w:hAnsi="Calibri" w:cs="Calibri"/>
                <w:sz w:val="24"/>
                <w:szCs w:val="24"/>
              </w:rPr>
            </w:pPr>
          </w:p>
        </w:tc>
        <w:tc>
          <w:tcPr>
            <w:tcW w:w="540" w:type="dxa"/>
          </w:tcPr>
          <w:p w14:paraId="5AA47DC2" w14:textId="77777777" w:rsidR="009E64F2" w:rsidRPr="00D309B4" w:rsidRDefault="009E64F2" w:rsidP="00ED31C9">
            <w:pPr>
              <w:pStyle w:val="ListParagraph"/>
              <w:spacing w:after="0" w:line="276" w:lineRule="auto"/>
              <w:ind w:left="0"/>
              <w:rPr>
                <w:rFonts w:ascii="Calibri" w:hAnsi="Calibri" w:cs="Calibri"/>
                <w:sz w:val="24"/>
                <w:szCs w:val="24"/>
              </w:rPr>
            </w:pPr>
          </w:p>
        </w:tc>
        <w:tc>
          <w:tcPr>
            <w:tcW w:w="540" w:type="dxa"/>
          </w:tcPr>
          <w:p w14:paraId="737972D6"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9</w:t>
            </w:r>
          </w:p>
        </w:tc>
      </w:tr>
    </w:tbl>
    <w:p w14:paraId="4E7EF906" w14:textId="77777777" w:rsidR="00ED31C9" w:rsidRDefault="00ED31C9" w:rsidP="00ED31C9">
      <w:pPr>
        <w:pStyle w:val="ListParagraph"/>
        <w:spacing w:line="276" w:lineRule="auto"/>
        <w:ind w:left="360"/>
        <w:rPr>
          <w:rFonts w:ascii="Calibri" w:hAnsi="Calibri" w:cs="Calibri"/>
          <w:sz w:val="24"/>
          <w:szCs w:val="24"/>
        </w:rPr>
      </w:pPr>
    </w:p>
    <w:p w14:paraId="08E34F65" w14:textId="77777777" w:rsidR="009E64F2" w:rsidRPr="00D309B4" w:rsidRDefault="009E64F2" w:rsidP="009E64F2">
      <w:pPr>
        <w:pStyle w:val="ListParagraph"/>
        <w:numPr>
          <w:ilvl w:val="0"/>
          <w:numId w:val="126"/>
        </w:numPr>
        <w:spacing w:line="276" w:lineRule="auto"/>
        <w:rPr>
          <w:rFonts w:ascii="Calibri" w:hAnsi="Calibri" w:cs="Calibri"/>
          <w:sz w:val="24"/>
          <w:szCs w:val="24"/>
        </w:rPr>
      </w:pPr>
      <w:r w:rsidRPr="00D309B4">
        <w:rPr>
          <w:rFonts w:ascii="Calibri" w:hAnsi="Calibri" w:cs="Calibri"/>
          <w:sz w:val="24"/>
          <w:szCs w:val="24"/>
        </w:rPr>
        <w:t xml:space="preserve">Draw the graph of the </w:t>
      </w:r>
      <w:r>
        <w:rPr>
          <w:rFonts w:ascii="Calibri" w:hAnsi="Calibri" w:cs="Calibri"/>
          <w:sz w:val="24"/>
          <w:szCs w:val="24"/>
        </w:rPr>
        <w:t>equation</w:t>
      </w:r>
      <m:oMath>
        <m:r>
          <w:rPr>
            <w:rFonts w:ascii="Cambria Math" w:hAnsi="Cambria Math" w:cs="Calibri"/>
            <w:sz w:val="24"/>
            <w:szCs w:val="24"/>
          </w:rPr>
          <m:t xml:space="preserve"> x+2y=7</m:t>
        </m:r>
      </m:oMath>
      <w:r w:rsidRPr="00D309B4">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D309B4">
        <w:rPr>
          <w:rFonts w:ascii="Calibri" w:eastAsiaTheme="minorEastAsia" w:hAnsi="Calibri" w:cs="Calibri"/>
          <w:sz w:val="24"/>
          <w:szCs w:val="24"/>
        </w:rPr>
        <w:t xml:space="preserve"> from </w:t>
      </w:r>
      <m:oMath>
        <m:r>
          <w:rPr>
            <w:rFonts w:ascii="Cambria Math" w:eastAsiaTheme="minorEastAsia" w:hAnsi="Cambria Math" w:cs="Calibri"/>
            <w:sz w:val="24"/>
            <w:szCs w:val="24"/>
          </w:rPr>
          <m:t>-2</m:t>
        </m:r>
      </m:oMath>
      <w:r w:rsidRPr="00D309B4">
        <w:rPr>
          <w:rFonts w:ascii="Calibri" w:eastAsiaTheme="minorEastAsia" w:hAnsi="Calibri" w:cs="Calibri"/>
          <w:sz w:val="24"/>
          <w:szCs w:val="24"/>
        </w:rPr>
        <w:t xml:space="preserve"> to 2. Use the table below.</w:t>
      </w:r>
    </w:p>
    <w:tbl>
      <w:tblPr>
        <w:tblStyle w:val="TableGrid"/>
        <w:tblW w:w="0" w:type="auto"/>
        <w:tblInd w:w="1548" w:type="dxa"/>
        <w:tblLook w:val="04A0" w:firstRow="1" w:lastRow="0" w:firstColumn="1" w:lastColumn="0" w:noHBand="0" w:noVBand="1"/>
      </w:tblPr>
      <w:tblGrid>
        <w:gridCol w:w="540"/>
        <w:gridCol w:w="550"/>
        <w:gridCol w:w="540"/>
        <w:gridCol w:w="550"/>
        <w:gridCol w:w="540"/>
        <w:gridCol w:w="550"/>
      </w:tblGrid>
      <w:tr w:rsidR="009E64F2" w:rsidRPr="00D309B4" w14:paraId="7B88C89C" w14:textId="77777777" w:rsidTr="007B3FAD">
        <w:tc>
          <w:tcPr>
            <w:tcW w:w="540" w:type="dxa"/>
          </w:tcPr>
          <w:p w14:paraId="13699E13"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x</m:t>
              </m:r>
            </m:oMath>
            <w:r w:rsidRPr="00D309B4">
              <w:rPr>
                <w:rFonts w:ascii="Calibri" w:eastAsiaTheme="minorEastAsia" w:hAnsi="Calibri" w:cs="Calibri"/>
                <w:sz w:val="24"/>
                <w:szCs w:val="24"/>
              </w:rPr>
              <w:t xml:space="preserve"> </w:t>
            </w:r>
          </w:p>
        </w:tc>
        <w:tc>
          <w:tcPr>
            <w:tcW w:w="550" w:type="dxa"/>
          </w:tcPr>
          <w:p w14:paraId="55E20436"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-2</m:t>
              </m:r>
            </m:oMath>
            <w:r w:rsidRPr="00D309B4">
              <w:rPr>
                <w:rFonts w:ascii="Calibri" w:eastAsiaTheme="minorEastAsia" w:hAnsi="Calibri" w:cs="Calibri"/>
                <w:sz w:val="24"/>
                <w:szCs w:val="24"/>
              </w:rPr>
              <w:t xml:space="preserve"> </w:t>
            </w:r>
          </w:p>
        </w:tc>
        <w:tc>
          <w:tcPr>
            <w:tcW w:w="540" w:type="dxa"/>
          </w:tcPr>
          <w:p w14:paraId="5AC86621"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-1</m:t>
              </m:r>
            </m:oMath>
            <w:r w:rsidRPr="00D309B4">
              <w:rPr>
                <w:rFonts w:ascii="Calibri" w:eastAsiaTheme="minorEastAsia" w:hAnsi="Calibri" w:cs="Calibri"/>
                <w:sz w:val="24"/>
                <w:szCs w:val="24"/>
              </w:rPr>
              <w:t xml:space="preserve"> </w:t>
            </w:r>
          </w:p>
        </w:tc>
        <w:tc>
          <w:tcPr>
            <w:tcW w:w="550" w:type="dxa"/>
          </w:tcPr>
          <w:p w14:paraId="5502EA03"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0</w:t>
            </w:r>
          </w:p>
        </w:tc>
        <w:tc>
          <w:tcPr>
            <w:tcW w:w="540" w:type="dxa"/>
          </w:tcPr>
          <w:p w14:paraId="6BD84FC0"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1</w:t>
            </w:r>
          </w:p>
        </w:tc>
        <w:tc>
          <w:tcPr>
            <w:tcW w:w="550" w:type="dxa"/>
          </w:tcPr>
          <w:p w14:paraId="647870B5"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2</w:t>
            </w:r>
          </w:p>
        </w:tc>
      </w:tr>
      <w:tr w:rsidR="009E64F2" w:rsidRPr="00D309B4" w14:paraId="2FD5A50A" w14:textId="77777777" w:rsidTr="007B3FAD">
        <w:tc>
          <w:tcPr>
            <w:tcW w:w="540" w:type="dxa"/>
          </w:tcPr>
          <w:p w14:paraId="49850859"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y</m:t>
              </m:r>
            </m:oMath>
            <w:r w:rsidRPr="00D309B4">
              <w:rPr>
                <w:rFonts w:ascii="Calibri" w:eastAsiaTheme="minorEastAsia" w:hAnsi="Calibri" w:cs="Calibri"/>
                <w:sz w:val="24"/>
                <w:szCs w:val="24"/>
              </w:rPr>
              <w:t xml:space="preserve"> </w:t>
            </w:r>
          </w:p>
        </w:tc>
        <w:tc>
          <w:tcPr>
            <w:tcW w:w="550" w:type="dxa"/>
          </w:tcPr>
          <w:p w14:paraId="0F9E2BF5" w14:textId="77777777" w:rsidR="009E64F2" w:rsidRPr="00D309B4" w:rsidRDefault="009E64F2" w:rsidP="00ED31C9">
            <w:pPr>
              <w:pStyle w:val="ListParagraph"/>
              <w:spacing w:after="0" w:line="276" w:lineRule="auto"/>
              <w:ind w:left="0"/>
              <w:rPr>
                <w:rFonts w:ascii="Calibri" w:hAnsi="Calibri" w:cs="Calibri"/>
                <w:sz w:val="24"/>
                <w:szCs w:val="24"/>
              </w:rPr>
            </w:pPr>
          </w:p>
        </w:tc>
        <w:tc>
          <w:tcPr>
            <w:tcW w:w="540" w:type="dxa"/>
          </w:tcPr>
          <w:p w14:paraId="4208FF84" w14:textId="77777777" w:rsidR="009E64F2" w:rsidRPr="00D309B4" w:rsidRDefault="009E64F2" w:rsidP="00ED31C9">
            <w:pPr>
              <w:pStyle w:val="ListParagraph"/>
              <w:spacing w:after="0" w:line="276" w:lineRule="auto"/>
              <w:ind w:left="0"/>
              <w:rPr>
                <w:rFonts w:ascii="Calibri" w:hAnsi="Calibri" w:cs="Calibri"/>
                <w:sz w:val="24"/>
                <w:szCs w:val="24"/>
              </w:rPr>
            </w:pPr>
          </w:p>
        </w:tc>
        <w:tc>
          <w:tcPr>
            <w:tcW w:w="550" w:type="dxa"/>
          </w:tcPr>
          <w:p w14:paraId="6E3F368E"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3.5</w:t>
            </w:r>
          </w:p>
        </w:tc>
        <w:tc>
          <w:tcPr>
            <w:tcW w:w="540" w:type="dxa"/>
          </w:tcPr>
          <w:p w14:paraId="0A1CC9FE"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3</w:t>
            </w:r>
          </w:p>
        </w:tc>
        <w:tc>
          <w:tcPr>
            <w:tcW w:w="550" w:type="dxa"/>
          </w:tcPr>
          <w:p w14:paraId="0D7DD80A" w14:textId="77777777" w:rsidR="009E64F2" w:rsidRPr="00D309B4" w:rsidRDefault="009E64F2" w:rsidP="00ED31C9">
            <w:pPr>
              <w:pStyle w:val="ListParagraph"/>
              <w:spacing w:after="0" w:line="276" w:lineRule="auto"/>
              <w:ind w:left="0"/>
              <w:rPr>
                <w:rFonts w:ascii="Calibri" w:hAnsi="Calibri" w:cs="Calibri"/>
                <w:sz w:val="24"/>
                <w:szCs w:val="24"/>
              </w:rPr>
            </w:pPr>
          </w:p>
        </w:tc>
      </w:tr>
    </w:tbl>
    <w:p w14:paraId="78242D39" w14:textId="77777777" w:rsidR="00ED31C9" w:rsidRPr="00ED31C9" w:rsidRDefault="00ED31C9" w:rsidP="00ED31C9">
      <w:pPr>
        <w:pStyle w:val="ListParagraph"/>
        <w:spacing w:line="276" w:lineRule="auto"/>
        <w:ind w:left="360"/>
        <w:rPr>
          <w:rFonts w:ascii="Calibri" w:eastAsiaTheme="minorEastAsia" w:hAnsi="Calibri" w:cs="Calibri"/>
          <w:sz w:val="24"/>
          <w:szCs w:val="24"/>
        </w:rPr>
      </w:pPr>
    </w:p>
    <w:p w14:paraId="32294D52" w14:textId="77777777" w:rsidR="009E64F2" w:rsidRPr="00D309B4" w:rsidRDefault="009E64F2" w:rsidP="009E64F2">
      <w:pPr>
        <w:pStyle w:val="ListParagraph"/>
        <w:numPr>
          <w:ilvl w:val="0"/>
          <w:numId w:val="126"/>
        </w:numPr>
        <w:spacing w:line="276" w:lineRule="auto"/>
        <w:rPr>
          <w:rFonts w:ascii="Calibri" w:eastAsiaTheme="minorEastAsia" w:hAnsi="Calibri" w:cs="Calibri"/>
          <w:sz w:val="24"/>
          <w:szCs w:val="24"/>
        </w:rPr>
      </w:pPr>
      <w:r w:rsidRPr="00D309B4">
        <w:rPr>
          <w:rFonts w:ascii="Calibri" w:hAnsi="Calibri" w:cs="Calibri"/>
          <w:sz w:val="24"/>
          <w:szCs w:val="24"/>
        </w:rPr>
        <w:t xml:space="preserve">Copy and complete the table of values for the </w:t>
      </w:r>
      <w:r>
        <w:rPr>
          <w:rFonts w:ascii="Calibri" w:hAnsi="Calibri" w:cs="Calibri"/>
          <w:sz w:val="24"/>
          <w:szCs w:val="24"/>
        </w:rPr>
        <w:t>equation</w:t>
      </w:r>
      <w:r w:rsidRPr="00D309B4">
        <w:rPr>
          <w:rFonts w:ascii="Calibri" w:hAnsi="Calibri" w:cs="Calibri"/>
          <w:sz w:val="24"/>
          <w:szCs w:val="24"/>
        </w:rPr>
        <w:t xml:space="preserve"> </w:t>
      </w:r>
      <m:oMath>
        <m:r>
          <w:rPr>
            <w:rFonts w:ascii="Cambria Math" w:hAnsi="Cambria Math" w:cs="Calibri"/>
            <w:sz w:val="24"/>
            <w:szCs w:val="24"/>
          </w:rPr>
          <m:t>3x-y=1</m:t>
        </m:r>
      </m:oMath>
      <w:r w:rsidRPr="00D309B4">
        <w:rPr>
          <w:rFonts w:ascii="Calibri" w:eastAsiaTheme="minorEastAsia" w:hAnsi="Calibri" w:cs="Calibri"/>
          <w:sz w:val="24"/>
          <w:szCs w:val="24"/>
        </w:rPr>
        <w:t xml:space="preserve"> for values of </w:t>
      </w:r>
      <m:oMath>
        <m:r>
          <w:rPr>
            <w:rFonts w:ascii="Cambria Math" w:eastAsiaTheme="minorEastAsia" w:hAnsi="Cambria Math" w:cs="Calibri"/>
            <w:sz w:val="24"/>
            <w:szCs w:val="24"/>
          </w:rPr>
          <m:t>x</m:t>
        </m:r>
      </m:oMath>
      <w:r w:rsidRPr="00D309B4">
        <w:rPr>
          <w:rFonts w:ascii="Calibri" w:eastAsiaTheme="minorEastAsia" w:hAnsi="Calibri" w:cs="Calibri"/>
          <w:sz w:val="24"/>
          <w:szCs w:val="24"/>
        </w:rPr>
        <w:t xml:space="preserve"> from </w:t>
      </w:r>
      <m:oMath>
        <m:r>
          <w:rPr>
            <w:rFonts w:ascii="Cambria Math" w:eastAsiaTheme="minorEastAsia" w:hAnsi="Cambria Math" w:cs="Calibri"/>
            <w:sz w:val="24"/>
            <w:szCs w:val="24"/>
          </w:rPr>
          <m:t>-3</m:t>
        </m:r>
      </m:oMath>
      <w:r w:rsidRPr="00D309B4">
        <w:rPr>
          <w:rFonts w:ascii="Calibri" w:eastAsiaTheme="minorEastAsia" w:hAnsi="Calibri" w:cs="Calibri"/>
          <w:sz w:val="24"/>
          <w:szCs w:val="24"/>
        </w:rPr>
        <w:t xml:space="preserve"> to 3. </w:t>
      </w:r>
      <w:r w:rsidRPr="00D309B4">
        <w:rPr>
          <w:rFonts w:ascii="Calibri" w:hAnsi="Calibri" w:cs="Calibri"/>
          <w:sz w:val="24"/>
          <w:szCs w:val="24"/>
        </w:rPr>
        <w:t xml:space="preserve">Draw the graph of the </w:t>
      </w:r>
      <w:r>
        <w:rPr>
          <w:rFonts w:ascii="Calibri" w:hAnsi="Calibri" w:cs="Calibri"/>
          <w:sz w:val="24"/>
          <w:szCs w:val="24"/>
        </w:rPr>
        <w:t>equation</w:t>
      </w:r>
      <w:r w:rsidRPr="00D309B4">
        <w:rPr>
          <w:rFonts w:ascii="Calibri" w:hAnsi="Calibri" w:cs="Calibri"/>
          <w:sz w:val="24"/>
          <w:szCs w:val="24"/>
        </w:rPr>
        <w:t>.</w:t>
      </w:r>
    </w:p>
    <w:tbl>
      <w:tblPr>
        <w:tblStyle w:val="TableGrid"/>
        <w:tblW w:w="0" w:type="auto"/>
        <w:tblInd w:w="1008" w:type="dxa"/>
        <w:tblLook w:val="04A0" w:firstRow="1" w:lastRow="0" w:firstColumn="1" w:lastColumn="0" w:noHBand="0" w:noVBand="1"/>
      </w:tblPr>
      <w:tblGrid>
        <w:gridCol w:w="540"/>
        <w:gridCol w:w="540"/>
        <w:gridCol w:w="540"/>
        <w:gridCol w:w="540"/>
        <w:gridCol w:w="540"/>
        <w:gridCol w:w="540"/>
        <w:gridCol w:w="540"/>
        <w:gridCol w:w="540"/>
      </w:tblGrid>
      <w:tr w:rsidR="009E64F2" w:rsidRPr="00D309B4" w14:paraId="458DE6E3" w14:textId="77777777" w:rsidTr="007B3FAD">
        <w:tc>
          <w:tcPr>
            <w:tcW w:w="540" w:type="dxa"/>
          </w:tcPr>
          <w:p w14:paraId="758810B6"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x</m:t>
              </m:r>
            </m:oMath>
            <w:r w:rsidRPr="00D309B4">
              <w:rPr>
                <w:rFonts w:ascii="Calibri" w:eastAsiaTheme="minorEastAsia" w:hAnsi="Calibri" w:cs="Calibri"/>
                <w:sz w:val="24"/>
                <w:szCs w:val="24"/>
              </w:rPr>
              <w:t xml:space="preserve"> </w:t>
            </w:r>
          </w:p>
        </w:tc>
        <w:tc>
          <w:tcPr>
            <w:tcW w:w="540" w:type="dxa"/>
          </w:tcPr>
          <w:p w14:paraId="7FF612B8"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-3</m:t>
              </m:r>
            </m:oMath>
            <w:r w:rsidRPr="00D309B4">
              <w:rPr>
                <w:rFonts w:ascii="Calibri" w:eastAsiaTheme="minorEastAsia" w:hAnsi="Calibri" w:cs="Calibri"/>
                <w:sz w:val="24"/>
                <w:szCs w:val="24"/>
              </w:rPr>
              <w:t xml:space="preserve"> </w:t>
            </w:r>
          </w:p>
        </w:tc>
        <w:tc>
          <w:tcPr>
            <w:tcW w:w="540" w:type="dxa"/>
          </w:tcPr>
          <w:p w14:paraId="1E391FBF"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-2</m:t>
              </m:r>
            </m:oMath>
            <w:r w:rsidRPr="00D309B4">
              <w:rPr>
                <w:rFonts w:ascii="Calibri" w:eastAsiaTheme="minorEastAsia" w:hAnsi="Calibri" w:cs="Calibri"/>
                <w:sz w:val="24"/>
                <w:szCs w:val="24"/>
              </w:rPr>
              <w:t xml:space="preserve"> </w:t>
            </w:r>
          </w:p>
        </w:tc>
        <w:tc>
          <w:tcPr>
            <w:tcW w:w="540" w:type="dxa"/>
          </w:tcPr>
          <w:p w14:paraId="1083A274"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-1</m:t>
              </m:r>
            </m:oMath>
            <w:r w:rsidRPr="00D309B4">
              <w:rPr>
                <w:rFonts w:ascii="Calibri" w:eastAsiaTheme="minorEastAsia" w:hAnsi="Calibri" w:cs="Calibri"/>
                <w:sz w:val="24"/>
                <w:szCs w:val="24"/>
              </w:rPr>
              <w:t xml:space="preserve"> </w:t>
            </w:r>
          </w:p>
        </w:tc>
        <w:tc>
          <w:tcPr>
            <w:tcW w:w="540" w:type="dxa"/>
          </w:tcPr>
          <w:p w14:paraId="24FBFB3B"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0</w:t>
            </w:r>
          </w:p>
        </w:tc>
        <w:tc>
          <w:tcPr>
            <w:tcW w:w="540" w:type="dxa"/>
          </w:tcPr>
          <w:p w14:paraId="71E1DE06"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1</w:t>
            </w:r>
          </w:p>
        </w:tc>
        <w:tc>
          <w:tcPr>
            <w:tcW w:w="540" w:type="dxa"/>
          </w:tcPr>
          <w:p w14:paraId="010F72FC"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2</w:t>
            </w:r>
          </w:p>
        </w:tc>
        <w:tc>
          <w:tcPr>
            <w:tcW w:w="540" w:type="dxa"/>
            <w:tcBorders>
              <w:bottom w:val="single" w:sz="4" w:space="0" w:color="auto"/>
            </w:tcBorders>
          </w:tcPr>
          <w:p w14:paraId="48BAE91D"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t>3</w:t>
            </w:r>
          </w:p>
        </w:tc>
      </w:tr>
      <w:tr w:rsidR="009E64F2" w:rsidRPr="00D309B4" w14:paraId="12023C64" w14:textId="77777777" w:rsidTr="007B3FAD">
        <w:tc>
          <w:tcPr>
            <w:tcW w:w="540" w:type="dxa"/>
          </w:tcPr>
          <w:p w14:paraId="6FDF603D"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hAnsi="Cambria Math" w:cs="Calibri"/>
                  <w:sz w:val="24"/>
                  <w:szCs w:val="24"/>
                </w:rPr>
                <m:t>y</m:t>
              </m:r>
            </m:oMath>
            <w:r w:rsidRPr="00D309B4">
              <w:rPr>
                <w:rFonts w:ascii="Calibri" w:eastAsiaTheme="minorEastAsia" w:hAnsi="Calibri" w:cs="Calibri"/>
                <w:sz w:val="24"/>
                <w:szCs w:val="24"/>
              </w:rPr>
              <w:t xml:space="preserve"> </w:t>
            </w:r>
          </w:p>
        </w:tc>
        <w:tc>
          <w:tcPr>
            <w:tcW w:w="540" w:type="dxa"/>
          </w:tcPr>
          <w:p w14:paraId="677BF2D4"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eastAsiaTheme="minorEastAsia" w:hAnsi="Calibri" w:cs="Calibri"/>
                <w:sz w:val="24"/>
                <w:szCs w:val="24"/>
              </w:rPr>
              <w:t xml:space="preserve"> </w:t>
            </w:r>
          </w:p>
        </w:tc>
        <w:tc>
          <w:tcPr>
            <w:tcW w:w="540" w:type="dxa"/>
          </w:tcPr>
          <w:p w14:paraId="191F93CC" w14:textId="77777777" w:rsidR="009E64F2" w:rsidRPr="00D309B4" w:rsidRDefault="009E64F2" w:rsidP="00ED31C9">
            <w:pPr>
              <w:pStyle w:val="ListParagraph"/>
              <w:spacing w:after="0" w:line="276" w:lineRule="auto"/>
              <w:ind w:left="0"/>
              <w:rPr>
                <w:rFonts w:ascii="Calibri" w:hAnsi="Calibri" w:cs="Calibri"/>
                <w:sz w:val="24"/>
                <w:szCs w:val="24"/>
              </w:rPr>
            </w:pPr>
            <m:oMath>
              <m:r>
                <w:rPr>
                  <w:rFonts w:ascii="Cambria Math" w:eastAsiaTheme="minorEastAsia" w:hAnsi="Cambria Math" w:cs="Calibri"/>
                  <w:sz w:val="24"/>
                  <w:szCs w:val="24"/>
                </w:rPr>
                <m:t>-7</m:t>
              </m:r>
            </m:oMath>
            <w:r w:rsidRPr="00D309B4">
              <w:rPr>
                <w:rFonts w:ascii="Calibri" w:eastAsiaTheme="minorEastAsia" w:hAnsi="Calibri" w:cs="Calibri"/>
                <w:sz w:val="24"/>
                <w:szCs w:val="24"/>
              </w:rPr>
              <w:t xml:space="preserve">  </w:t>
            </w:r>
          </w:p>
        </w:tc>
        <w:tc>
          <w:tcPr>
            <w:tcW w:w="540" w:type="dxa"/>
          </w:tcPr>
          <w:p w14:paraId="6B75B859" w14:textId="77777777" w:rsidR="009E64F2" w:rsidRPr="00D309B4" w:rsidRDefault="009E64F2" w:rsidP="00ED31C9">
            <w:pPr>
              <w:pStyle w:val="ListParagraph"/>
              <w:spacing w:after="0" w:line="276" w:lineRule="auto"/>
              <w:ind w:left="0"/>
              <w:rPr>
                <w:rFonts w:ascii="Calibri" w:hAnsi="Calibri" w:cs="Calibri"/>
                <w:sz w:val="24"/>
                <w:szCs w:val="24"/>
              </w:rPr>
            </w:pPr>
          </w:p>
        </w:tc>
        <w:tc>
          <w:tcPr>
            <w:tcW w:w="540" w:type="dxa"/>
          </w:tcPr>
          <w:p w14:paraId="1E2E13DD" w14:textId="77777777" w:rsidR="009E64F2" w:rsidRPr="00D309B4" w:rsidRDefault="009E64F2" w:rsidP="00ED31C9">
            <w:pPr>
              <w:pStyle w:val="ListParagraph"/>
              <w:spacing w:after="0" w:line="276" w:lineRule="auto"/>
              <w:ind w:left="0"/>
              <w:rPr>
                <w:rFonts w:ascii="Calibri" w:hAnsi="Calibri" w:cs="Calibri"/>
                <w:sz w:val="24"/>
                <w:szCs w:val="24"/>
              </w:rPr>
            </w:pPr>
            <w:r w:rsidRPr="00D309B4">
              <w:rPr>
                <w:rFonts w:ascii="Calibri" w:hAnsi="Calibri" w:cs="Calibri"/>
                <w:sz w:val="24"/>
                <w:szCs w:val="24"/>
              </w:rPr>
              <w:sym w:font="Symbol" w:char="F02D"/>
            </w:r>
            <w:r w:rsidRPr="00D309B4">
              <w:rPr>
                <w:rFonts w:ascii="Calibri" w:hAnsi="Calibri" w:cs="Calibri"/>
                <w:sz w:val="24"/>
                <w:szCs w:val="24"/>
              </w:rPr>
              <w:t>1</w:t>
            </w:r>
          </w:p>
        </w:tc>
        <w:tc>
          <w:tcPr>
            <w:tcW w:w="540" w:type="dxa"/>
          </w:tcPr>
          <w:p w14:paraId="68BCBD8E" w14:textId="77777777" w:rsidR="009E64F2" w:rsidRPr="00D309B4" w:rsidRDefault="009E64F2" w:rsidP="00ED31C9">
            <w:pPr>
              <w:pStyle w:val="ListParagraph"/>
              <w:spacing w:after="0" w:line="276" w:lineRule="auto"/>
              <w:ind w:left="0"/>
              <w:rPr>
                <w:rFonts w:ascii="Calibri" w:hAnsi="Calibri" w:cs="Calibri"/>
                <w:sz w:val="24"/>
                <w:szCs w:val="24"/>
              </w:rPr>
            </w:pPr>
          </w:p>
        </w:tc>
        <w:tc>
          <w:tcPr>
            <w:tcW w:w="540" w:type="dxa"/>
            <w:tcBorders>
              <w:right w:val="single" w:sz="4" w:space="0" w:color="auto"/>
            </w:tcBorders>
          </w:tcPr>
          <w:p w14:paraId="2BC0DA3D" w14:textId="77777777" w:rsidR="009E64F2" w:rsidRPr="00D309B4" w:rsidRDefault="009E64F2" w:rsidP="00ED31C9">
            <w:pPr>
              <w:pStyle w:val="ListParagraph"/>
              <w:spacing w:after="0" w:line="276" w:lineRule="auto"/>
              <w:ind w:left="0"/>
              <w:rPr>
                <w:rFonts w:ascii="Calibri" w:hAnsi="Calibri" w:cs="Calibri"/>
                <w:sz w:val="24"/>
                <w:szCs w:val="24"/>
              </w:rPr>
            </w:pPr>
          </w:p>
        </w:tc>
        <w:tc>
          <w:tcPr>
            <w:tcW w:w="540" w:type="dxa"/>
            <w:tcBorders>
              <w:top w:val="single" w:sz="4" w:space="0" w:color="auto"/>
              <w:left w:val="single" w:sz="4" w:space="0" w:color="auto"/>
              <w:bottom w:val="single" w:sz="4" w:space="0" w:color="auto"/>
              <w:right w:val="single" w:sz="4" w:space="0" w:color="auto"/>
            </w:tcBorders>
          </w:tcPr>
          <w:p w14:paraId="20810DFC" w14:textId="77777777" w:rsidR="009E64F2" w:rsidRPr="00D309B4" w:rsidRDefault="009E64F2" w:rsidP="00ED31C9">
            <w:pPr>
              <w:pStyle w:val="ListParagraph"/>
              <w:spacing w:after="0" w:line="276" w:lineRule="auto"/>
              <w:ind w:left="0"/>
              <w:rPr>
                <w:rFonts w:ascii="Calibri" w:hAnsi="Calibri" w:cs="Calibri"/>
                <w:sz w:val="24"/>
                <w:szCs w:val="24"/>
              </w:rPr>
            </w:pPr>
          </w:p>
        </w:tc>
      </w:tr>
    </w:tbl>
    <w:p w14:paraId="7AD37282" w14:textId="77777777" w:rsidR="009E64F2" w:rsidRPr="00942DAA" w:rsidRDefault="009E64F2" w:rsidP="007B3FAD">
      <w:pPr>
        <w:spacing w:line="276" w:lineRule="auto"/>
        <w:rPr>
          <w:rFonts w:ascii="Calibri" w:eastAsiaTheme="minorEastAsia" w:hAnsi="Calibri" w:cs="Calibri"/>
        </w:rPr>
      </w:pPr>
    </w:p>
    <w:p w14:paraId="1CDCEF8C" w14:textId="77777777" w:rsidR="009E64F2" w:rsidRPr="00942DAA" w:rsidRDefault="009E64F2" w:rsidP="007B3FAD">
      <w:pPr>
        <w:spacing w:line="276" w:lineRule="auto"/>
        <w:rPr>
          <w:rFonts w:ascii="Calibri" w:hAnsi="Calibri" w:cs="Calibri"/>
        </w:rPr>
      </w:pPr>
    </w:p>
    <w:p w14:paraId="62DE8D52"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4B2512B9" w14:textId="77777777" w:rsidTr="007B3FAD">
        <w:tc>
          <w:tcPr>
            <w:tcW w:w="4585" w:type="dxa"/>
            <w:gridSpan w:val="2"/>
          </w:tcPr>
          <w:p w14:paraId="0EE07D3A"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Introduction to Slope</w:t>
            </w:r>
          </w:p>
        </w:tc>
        <w:tc>
          <w:tcPr>
            <w:tcW w:w="4769" w:type="dxa"/>
            <w:gridSpan w:val="2"/>
          </w:tcPr>
          <w:p w14:paraId="5530C5E7"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4349A25B" w14:textId="77777777" w:rsidTr="007B3FAD">
        <w:tc>
          <w:tcPr>
            <w:tcW w:w="4585" w:type="dxa"/>
            <w:gridSpan w:val="2"/>
          </w:tcPr>
          <w:p w14:paraId="684C1AF2"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PHM-09-101</w:t>
            </w:r>
          </w:p>
        </w:tc>
        <w:tc>
          <w:tcPr>
            <w:tcW w:w="4769" w:type="dxa"/>
            <w:gridSpan w:val="2"/>
          </w:tcPr>
          <w:p w14:paraId="4AB2AAA7"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63D57A09" w14:textId="77777777" w:rsidTr="007B3FAD">
        <w:tc>
          <w:tcPr>
            <w:tcW w:w="3118" w:type="dxa"/>
            <w:tcBorders>
              <w:top w:val="single" w:sz="4" w:space="0" w:color="auto"/>
              <w:left w:val="nil"/>
              <w:bottom w:val="single" w:sz="4" w:space="0" w:color="auto"/>
              <w:right w:val="nil"/>
            </w:tcBorders>
          </w:tcPr>
          <w:p w14:paraId="7AE66727"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4104B29"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02057CF" w14:textId="77777777" w:rsidR="009E64F2" w:rsidRPr="00942DAA" w:rsidRDefault="009E64F2" w:rsidP="007B3FAD">
            <w:pPr>
              <w:rPr>
                <w:rFonts w:ascii="Calibri" w:hAnsi="Calibri" w:cs="Calibri"/>
                <w:noProof/>
                <w:sz w:val="24"/>
                <w:szCs w:val="24"/>
              </w:rPr>
            </w:pPr>
          </w:p>
        </w:tc>
      </w:tr>
      <w:tr w:rsidR="009E64F2" w:rsidRPr="00942DAA" w14:paraId="0C694844" w14:textId="77777777" w:rsidTr="007B3FAD">
        <w:trPr>
          <w:trHeight w:val="1434"/>
        </w:trPr>
        <w:tc>
          <w:tcPr>
            <w:tcW w:w="9354" w:type="dxa"/>
            <w:gridSpan w:val="4"/>
            <w:tcBorders>
              <w:top w:val="single" w:sz="4" w:space="0" w:color="auto"/>
              <w:left w:val="single" w:sz="4" w:space="0" w:color="auto"/>
              <w:bottom w:val="single" w:sz="4" w:space="0" w:color="auto"/>
              <w:right w:val="single" w:sz="4" w:space="0" w:color="auto"/>
            </w:tcBorders>
          </w:tcPr>
          <w:p w14:paraId="0FB7A34F"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38112" behindDoc="1" locked="0" layoutInCell="1" allowOverlap="1" wp14:anchorId="60ECB671" wp14:editId="742003B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74" name="Freeform 6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0D7213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75" name="Freeform 6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82D9EB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76" name="Freeform 6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48F221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77" name="Freeform 6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C7836F5"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78" name="Freeform 6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CD19A8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79" name="Freeform 6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E08181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0" name="Freeform 6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104384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1" name="Freeform 6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9F9189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2" name="Freeform 6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B3CDCB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3" name="Freeform 6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3C7910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4" name="Freeform 6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59B21C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0ECB671" id="_x0000_s1686" style="position:absolute;margin-left:.35pt;margin-top:0;width:26.3pt;height:28.35pt;z-index:-2515783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Q7q9iIAALr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jikO6vYiAAC62AAADgAAAAAAAAAA&#10;AAAAAAAuAgAAZHJzL2Uyb0RvYy54bWxQSwECLQAUAAYACAAAACEA4o9I9dsAAAADAQAADwAAAAAA&#10;AAAAAAAAAABQJQAAZHJzL2Rvd25yZXYueG1sUEsFBgAAAAAEAAQA8wAAAFgmAAAAAA==&#10;">
                      <v:shape id="Freeform 674" o:spid="_x0000_s168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q0B8UA&#10;AADcAAAADwAAAGRycy9kb3ducmV2LnhtbESPQWvCQBSE74L/YXmCN91YRCW6ShUqUuvB2Etvz+xr&#10;EpJ9G3a3mv77rlDwOMzMN8xq05lG3Mj5yrKCyTgBQZxbXXGh4PPyNlqA8AFZY2OZFPySh82631th&#10;qu2dz3TLQiEihH2KCsoQ2lRKn5dk0I9tSxy9b+sMhihdIbXDe4SbRr4kyUwarDgulNjSrqS8zn6M&#10;gnr/lU1OuKi300NzLj7QXY/vc6WGg+51CSJQF57h//ZBK5jNp/A4E4+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rQH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0D7213A" w14:textId="77777777" w:rsidR="00A7141E" w:rsidRDefault="00A7141E" w:rsidP="007B3FAD">
                              <w:pPr>
                                <w:rPr>
                                  <w:rFonts w:eastAsia="Times New Roman" w:cs="Times New Roman"/>
                                </w:rPr>
                              </w:pPr>
                            </w:p>
                          </w:txbxContent>
                        </v:textbox>
                      </v:shape>
                      <v:shape id="Freeform 675" o:spid="_x0000_s168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Fxh8UA&#10;AADcAAAADwAAAGRycy9kb3ducmV2LnhtbESP0UoDMRRE3wX/IVyhL9JmLVjLtmkpitrWp277Abeb&#10;6ya4uVmSuF3/3hQEH4eZOcMs14NrRU8hWs8KHiYFCOLaa8uNgtPxdTwHEROyxtYzKfihCOvV7c0S&#10;S+0vfKC+So3IEI4lKjApdaWUsTbkME58R5y9Tx8cpixDI3XAS4a7Vk6LYiYdWs4LBjt6NlR/Vd9O&#10;Qej09u18v3cfm5f3HR57awZbKTW6GzYLEImG9B/+a2+1gtnTI1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gXGH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82D9EBE" w14:textId="77777777" w:rsidR="00A7141E" w:rsidRDefault="00A7141E" w:rsidP="007B3FAD">
                              <w:pPr>
                                <w:rPr>
                                  <w:rFonts w:eastAsia="Times New Roman" w:cs="Times New Roman"/>
                                </w:rPr>
                              </w:pPr>
                            </w:p>
                          </w:txbxContent>
                        </v:textbox>
                      </v:shape>
                      <v:shape id="Freeform 676" o:spid="_x0000_s168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i48EA&#10;AADcAAAADwAAAGRycy9kb3ducmV2LnhtbESPQYvCMBSE74L/ITxhb5rqoSvVtGhR8OJhXcHro3k2&#10;1ealNFG7/94sLOxxmJlvmHUx2FY8qfeNYwXzWQKCuHK64VrB+Xs/XYLwAVlj65gU/JCHIh+P1php&#10;9+Ivep5CLSKEfYYKTAhdJqWvDFn0M9cRR+/qeoshyr6WusdXhNtWLpIklRYbjgsGOyoNVffTwyrY&#10;XaQkPG7NraT7tpxb3xi7VOpjMmxWIAIN4T/81z5oBelnCr9n4hGQ+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44uP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48F2214" w14:textId="77777777" w:rsidR="00A7141E" w:rsidRDefault="00A7141E" w:rsidP="007B3FAD">
                              <w:pPr>
                                <w:rPr>
                                  <w:rFonts w:eastAsia="Times New Roman" w:cs="Times New Roman"/>
                                </w:rPr>
                              </w:pPr>
                            </w:p>
                          </w:txbxContent>
                        </v:textbox>
                      </v:shape>
                      <v:shape id="Freeform 677" o:spid="_x0000_s169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z3+8YA&#10;AADcAAAADwAAAGRycy9kb3ducmV2LnhtbESPQWvCQBSE7wX/w/KEXoru6iGR6CoiFLxYaFRob4/s&#10;a5KafZtmV0399W6h4HGYmW+Yxaq3jbhQ52vHGiZjBYK4cKbmUsNh/zqagfAB2WDjmDT8kofVcvC0&#10;wMy4K7/TJQ+liBD2GWqoQmgzKX1RkUU/di1x9L5cZzFE2ZXSdHiNcNvIqVKJtFhzXKiwpU1FxSk/&#10;Ww3H8uCd/FAvarf//EknyXe+frtp/Tzs13MQgfrwCP+3t0ZDkqbwdyYe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z3+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C7836F5" w14:textId="77777777" w:rsidR="00A7141E" w:rsidRDefault="00A7141E" w:rsidP="007B3FAD">
                              <w:pPr>
                                <w:rPr>
                                  <w:rFonts w:eastAsia="Times New Roman" w:cs="Times New Roman"/>
                                </w:rPr>
                              </w:pPr>
                            </w:p>
                          </w:txbxContent>
                        </v:textbox>
                      </v:shape>
                      <v:shape id="Freeform 678" o:spid="_x0000_s169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SL8MA&#10;AADcAAAADwAAAGRycy9kb3ducmV2LnhtbERPy2rCQBTdC/2H4Ra6M5NaqjV1lCItVBdiUj/gkrnm&#10;0cydkJkmqV/vLASXh/NebUbTiJ46V1lW8BzFIIhzqysuFJx+vqZvIJxH1thYJgX/5GCzfpisMNF2&#10;4JT6zBcihLBLUEHpfZtI6fKSDLrItsSBO9vOoA+wK6TucAjhppGzOJ5LgxWHhhJb2paU/2Z/RkHz&#10;ml7O9VLmL/HusG33s/qIn7VST4/jxzsIT6O/i2/ub61gvghrw5lwBO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wSL8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CD19A80" w14:textId="77777777" w:rsidR="00A7141E" w:rsidRDefault="00A7141E" w:rsidP="007B3FAD">
                              <w:pPr>
                                <w:rPr>
                                  <w:rFonts w:eastAsia="Times New Roman" w:cs="Times New Roman"/>
                                </w:rPr>
                              </w:pPr>
                            </w:p>
                          </w:txbxContent>
                        </v:textbox>
                      </v:shape>
                      <v:shape id="Freeform 679" o:spid="_x0000_s169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V91cMA&#10;AADcAAAADwAAAGRycy9kb3ducmV2LnhtbESPS4vCMBSF94L/IVzBnaaKz45RZB7gSrAdGJeX5k5b&#10;bW5KE7X+eyMILg/n8XFWm9ZU4kqNKy0rGA0jEMSZ1SXnCn7Tn8EChPPIGivLpOBODjbrbmeFsbY3&#10;PtA18bkII+xiVFB4X8dSuqwgg25oa+Lg/dvGoA+yyaVu8BbGTSXHUTSTBksOhAJr+iwoOycXE7jH&#10;pf1Ky+/JX35a7NPR6TgdRxOl+r12+wHCU+vf4Vd7pxXM5kt4nglH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V91c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E081811" w14:textId="77777777" w:rsidR="00A7141E" w:rsidRDefault="00A7141E" w:rsidP="007B3FAD">
                              <w:pPr>
                                <w:rPr>
                                  <w:rFonts w:eastAsia="Times New Roman" w:cs="Times New Roman"/>
                                </w:rPr>
                              </w:pPr>
                            </w:p>
                          </w:txbxContent>
                        </v:textbox>
                      </v:shape>
                      <v:shape id="Freeform 680" o:spid="_x0000_s169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J8EA&#10;AADcAAAADwAAAGRycy9kb3ducmV2LnhtbERPTYvCMBC9L/gfwix4W9NdRWvXKCIIvYm2HvY2NGNb&#10;2kxKk63135uD4PHxvje70bRioN7VlhV8zyIQxIXVNZcK8uz4FYNwHllja5kUPMjBbjv52GCi7Z3P&#10;NFx8KUIIuwQVVN53iZSuqMigm9mOOHA32xv0Afal1D3eQ7hp5U8ULaXBmkNDhR0dKiqay79RkB55&#10;3cSnFV3Tdfq3mGdDk+c3paaf4/4XhKfRv8Uvd6oVLOMwP5wJR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f8if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104384B" w14:textId="77777777" w:rsidR="00A7141E" w:rsidRDefault="00A7141E" w:rsidP="007B3FAD">
                              <w:pPr>
                                <w:rPr>
                                  <w:rFonts w:eastAsia="Times New Roman" w:cs="Times New Roman"/>
                                </w:rPr>
                              </w:pPr>
                            </w:p>
                          </w:txbxContent>
                        </v:textbox>
                      </v:shape>
                      <v:shape id="Freeform 681" o:spid="_x0000_s169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btsEA&#10;AADcAAAADwAAAGRycy9kb3ducmV2LnhtbESPQWsCMRSE7wX/Q3gFL6JZPYhsjSIFofRW22KPj81z&#10;E9y8tySprv/eCIUeh5n5hllvh9CpC8XkhQ3MZxUo4kas59bA1+d+ugKVMrLFTpgM3CjBdjN6WmNt&#10;5cofdDnkVhUIpxoNuJz7WuvUOAqYZtITF+8kMWAuMrbaRrwWeOj0oqqWOqDnsuCwp1dHzfnwGwpF&#10;fPvuUj/xMpFbFY8/0nyLMePnYfcCKtOQ/8N/7TdrYLmaw+NMOQJ6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2Um7b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9F9189D" w14:textId="77777777" w:rsidR="00A7141E" w:rsidRDefault="00A7141E" w:rsidP="007B3FAD">
                              <w:pPr>
                                <w:rPr>
                                  <w:rFonts w:eastAsia="Times New Roman" w:cs="Times New Roman"/>
                                </w:rPr>
                              </w:pPr>
                            </w:p>
                          </w:txbxContent>
                        </v:textbox>
                      </v:shape>
                      <v:shape id="Freeform 682" o:spid="_x0000_s169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pEqMQA&#10;AADcAAAADwAAAGRycy9kb3ducmV2LnhtbESPT4vCMBTE74LfITxhb5paFpVqFBEEL1v8t4vHR/Ns&#10;g81LabLa/fYbQfA4zMxvmMWqs7W4U+uNYwXjUQKCuHDacKngfNoOZyB8QNZYOyYFf+Rhtez3Fphp&#10;9+AD3Y+hFBHCPkMFVQhNJqUvKrLoR64hjt7VtRZDlG0pdYuPCLe1TJNkIi0ajgsVNrSpqLgdf62C&#10;kE+vZ7O/5V9b+u6SS/GTf5pUqY9Bt56DCNSFd/jV3mkFk1kKzzPx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aRKj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B3CDCBE" w14:textId="77777777" w:rsidR="00A7141E" w:rsidRDefault="00A7141E" w:rsidP="007B3FAD">
                              <w:pPr>
                                <w:rPr>
                                  <w:rFonts w:eastAsia="Times New Roman" w:cs="Times New Roman"/>
                                </w:rPr>
                              </w:pPr>
                            </w:p>
                          </w:txbxContent>
                        </v:textbox>
                      </v:shape>
                      <v:shape id="Freeform 683" o:spid="_x0000_s169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UaB8UA&#10;AADcAAAADwAAAGRycy9kb3ducmV2LnhtbESPQWvCQBSE74X+h+UVvNWNEdIQXUWEgtqLjV56e80+&#10;s8Hs27C71fTfdwuFHoeZ+YZZrkfbixv50DlWMJtmIIgbpztuFZxPr88liBCRNfaOScE3BVivHh+W&#10;WGl353e61bEVCcKhQgUmxqGSMjSGLIapG4iTd3HeYkzSt1J7vCe47WWeZYW02HFaMDjQ1lBzrb+s&#10;grLcfsriMMtf9H7n8zdzPNcfR6UmT+NmASLSGP/Df+2dVlCUc/g9k4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ZRoH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3C7910B" w14:textId="77777777" w:rsidR="00A7141E" w:rsidRDefault="00A7141E" w:rsidP="007B3FAD">
                              <w:pPr>
                                <w:rPr>
                                  <w:rFonts w:eastAsia="Times New Roman" w:cs="Times New Roman"/>
                                </w:rPr>
                              </w:pPr>
                            </w:p>
                          </w:txbxContent>
                        </v:textbox>
                      </v:shape>
                      <v:shape id="Freeform 684" o:spid="_x0000_s169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p7jMMA&#10;AADcAAAADwAAAGRycy9kb3ducmV2LnhtbESP0YrCMBRE34X9h3AF3zRV1JWuURZRFPdFXT/gbnNt&#10;q81NaKLWvzcLgo/DzJxhpvPGVOJGtS8tK+j3EhDEmdUl5wqOv6vuBIQPyBory6TgQR7ms4/WFFNt&#10;77yn2yHkIkLYp6igCMGlUvqsIIO+Zx1x9E62NhiirHOpa7xHuKnkIEnG0mDJcaFAR4uCssvhahQM&#10;r+ddf/m3+aGRk9vH52htj46V6rSb7y8QgZrwDr/aG61gPBnC/5l4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p7jM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59B21CD"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Outcomes</w:t>
            </w:r>
          </w:p>
          <w:p w14:paraId="1300C0BA"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w:t>
            </w:r>
          </w:p>
          <w:p w14:paraId="1EEE6DCC"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1. Identify that the slope of a line describes its steepness, and is described by the fraction </w:t>
            </w:r>
            <m:oMath>
              <m:f>
                <m:fPr>
                  <m:ctrlPr>
                    <w:rPr>
                      <w:rFonts w:ascii="Cambria Math" w:hAnsi="Cambria Math" w:cs="Calibri"/>
                      <w:sz w:val="24"/>
                      <w:szCs w:val="24"/>
                    </w:rPr>
                  </m:ctrlPr>
                </m:fPr>
                <m:num>
                  <m:r>
                    <m:rPr>
                      <m:sty m:val="p"/>
                    </m:rPr>
                    <w:rPr>
                      <w:rFonts w:ascii="Cambria Math" w:hAnsi="Cambria Math" w:cs="Calibri"/>
                      <w:sz w:val="24"/>
                      <w:szCs w:val="24"/>
                    </w:rPr>
                    <m:t>rise</m:t>
                  </m:r>
                </m:num>
                <m:den>
                  <m:r>
                    <m:rPr>
                      <m:sty m:val="p"/>
                    </m:rPr>
                    <w:rPr>
                      <w:rFonts w:ascii="Cambria Math" w:hAnsi="Cambria Math" w:cs="Calibri"/>
                      <w:sz w:val="24"/>
                      <w:szCs w:val="24"/>
                    </w:rPr>
                    <m:t>run</m:t>
                  </m:r>
                </m:den>
              </m:f>
            </m:oMath>
            <w:r w:rsidRPr="00942DAA">
              <w:rPr>
                <w:rFonts w:ascii="Calibri" w:eastAsiaTheme="minorEastAsia" w:hAnsi="Calibri" w:cs="Calibri"/>
                <w:sz w:val="24"/>
                <w:szCs w:val="24"/>
              </w:rPr>
              <w:t>.</w:t>
            </w:r>
          </w:p>
          <w:p w14:paraId="3BF6F6DD"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2. Identify the direction </w:t>
            </w:r>
            <w:r>
              <w:rPr>
                <w:rFonts w:ascii="Calibri" w:hAnsi="Calibri" w:cs="Calibri"/>
                <w:sz w:val="24"/>
                <w:szCs w:val="24"/>
              </w:rPr>
              <w:t>of a positive and negative slope.</w:t>
            </w:r>
          </w:p>
        </w:tc>
      </w:tr>
    </w:tbl>
    <w:p w14:paraId="3E061339" w14:textId="77777777" w:rsidR="009E64F2" w:rsidRPr="00942DAA" w:rsidRDefault="009E64F2" w:rsidP="007B3FAD">
      <w:pPr>
        <w:spacing w:line="276" w:lineRule="auto"/>
        <w:rPr>
          <w:rFonts w:ascii="Calibri" w:hAnsi="Calibri" w:cs="Calibri"/>
        </w:rPr>
      </w:pPr>
    </w:p>
    <w:p w14:paraId="0A1C463B"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79BEF4B6" w14:textId="77777777" w:rsidR="009E64F2" w:rsidRPr="00942DAA" w:rsidRDefault="009E64F2" w:rsidP="007B3FAD">
      <w:pPr>
        <w:spacing w:line="276" w:lineRule="auto"/>
        <w:contextualSpacing/>
        <w:rPr>
          <w:rFonts w:ascii="Calibri" w:hAnsi="Calibri" w:cs="Calibri"/>
        </w:rPr>
      </w:pPr>
      <w:r w:rsidRPr="00942DAA">
        <w:rPr>
          <w:rFonts w:ascii="Calibri" w:hAnsi="Calibri" w:cs="Calibri"/>
          <w:b/>
        </w:rPr>
        <w:t>Slope</w:t>
      </w:r>
      <w:r w:rsidRPr="00942DAA">
        <w:rPr>
          <w:rFonts w:ascii="Calibri" w:hAnsi="Calibri" w:cs="Calibri"/>
        </w:rPr>
        <w:t xml:space="preserve"> (or </w:t>
      </w:r>
      <w:r w:rsidRPr="00942DAA">
        <w:rPr>
          <w:rFonts w:ascii="Calibri" w:hAnsi="Calibri" w:cs="Calibri"/>
          <w:b/>
        </w:rPr>
        <w:t>gradient</w:t>
      </w:r>
      <w:r w:rsidRPr="00942DAA">
        <w:rPr>
          <w:rFonts w:ascii="Calibri" w:hAnsi="Calibri" w:cs="Calibri"/>
        </w:rPr>
        <w:t xml:space="preserve">) is a number that tells us in which direction a line increases, and how steep it is. If a line increases as it goes to the right, or in the positive </w:t>
      </w:r>
      <m:oMath>
        <m:r>
          <w:rPr>
            <w:rFonts w:ascii="Cambria Math" w:hAnsi="Cambria Math" w:cs="Calibri"/>
          </w:rPr>
          <m:t>x</m:t>
        </m:r>
      </m:oMath>
      <w:r w:rsidRPr="00942DAA">
        <w:rPr>
          <w:rFonts w:ascii="Calibri" w:hAnsi="Calibri" w:cs="Calibri"/>
        </w:rPr>
        <w:t xml:space="preserve">-direction, the slope is </w:t>
      </w:r>
      <w:r w:rsidRPr="00942DAA">
        <w:rPr>
          <w:rFonts w:ascii="Calibri" w:hAnsi="Calibri" w:cs="Calibri"/>
          <w:b/>
        </w:rPr>
        <w:t>positive</w:t>
      </w:r>
      <w:r w:rsidRPr="00942DAA">
        <w:rPr>
          <w:rFonts w:ascii="Calibri" w:hAnsi="Calibri" w:cs="Calibri"/>
        </w:rPr>
        <w:t xml:space="preserve">. If a line increases as it goes to the left, or in the negative </w:t>
      </w:r>
      <m:oMath>
        <m:r>
          <w:rPr>
            <w:rFonts w:ascii="Cambria Math" w:hAnsi="Cambria Math" w:cs="Calibri"/>
          </w:rPr>
          <m:t>x</m:t>
        </m:r>
      </m:oMath>
      <w:r w:rsidRPr="00942DAA">
        <w:rPr>
          <w:rFonts w:ascii="Calibri" w:hAnsi="Calibri" w:cs="Calibri"/>
        </w:rPr>
        <w:t xml:space="preserve">-direction, the slope is </w:t>
      </w:r>
      <w:r w:rsidRPr="00942DAA">
        <w:rPr>
          <w:rFonts w:ascii="Calibri" w:hAnsi="Calibri" w:cs="Calibri"/>
          <w:b/>
        </w:rPr>
        <w:t>negative</w:t>
      </w:r>
      <w:r w:rsidRPr="00942DAA">
        <w:rPr>
          <w:rFonts w:ascii="Calibri" w:hAnsi="Calibri" w:cs="Calibri"/>
        </w:rPr>
        <w:t>.</w:t>
      </w:r>
    </w:p>
    <w:p w14:paraId="2DBEDB8F" w14:textId="77777777" w:rsidR="009E64F2" w:rsidRPr="00942DAA" w:rsidRDefault="009E64F2" w:rsidP="007B3FAD">
      <w:pPr>
        <w:spacing w:line="276" w:lineRule="auto"/>
        <w:contextualSpacing/>
        <w:rPr>
          <w:rFonts w:ascii="Calibri" w:hAnsi="Calibri" w:cs="Calibri"/>
        </w:rPr>
      </w:pPr>
    </w:p>
    <w:p w14:paraId="0DF9D717" w14:textId="77777777" w:rsidR="009E64F2" w:rsidRPr="00942DAA" w:rsidRDefault="009E64F2" w:rsidP="007B3FAD">
      <w:pPr>
        <w:spacing w:line="276" w:lineRule="auto"/>
        <w:contextualSpacing/>
        <w:rPr>
          <w:rFonts w:ascii="Calibri" w:hAnsi="Calibri" w:cs="Calibri"/>
        </w:rPr>
      </w:pPr>
      <w:r w:rsidRPr="00942DAA">
        <w:rPr>
          <w:rFonts w:ascii="Calibri" w:hAnsi="Calibri" w:cs="Calibri"/>
        </w:rPr>
        <w:t>The greater the absolute value of a slope, the steeper the line is. For example, a line with slope 6 is steeper than a line with slope 4. A line with slope -5 is steeper than a line with slope 3.</w:t>
      </w:r>
    </w:p>
    <w:p w14:paraId="44BD548A" w14:textId="77777777" w:rsidR="009E64F2" w:rsidRPr="00942DAA" w:rsidRDefault="009E64F2" w:rsidP="007B3FAD">
      <w:pPr>
        <w:spacing w:line="276" w:lineRule="auto"/>
        <w:contextualSpacing/>
        <w:rPr>
          <w:rFonts w:ascii="Calibri" w:hAnsi="Calibri" w:cs="Calibri"/>
        </w:rPr>
      </w:pPr>
    </w:p>
    <w:tbl>
      <w:tblPr>
        <w:tblStyle w:val="TableGrid"/>
        <w:tblW w:w="0" w:type="auto"/>
        <w:tblLook w:val="04A0" w:firstRow="1" w:lastRow="0" w:firstColumn="1" w:lastColumn="0" w:noHBand="0" w:noVBand="1"/>
      </w:tblPr>
      <w:tblGrid>
        <w:gridCol w:w="4529"/>
        <w:gridCol w:w="4532"/>
      </w:tblGrid>
      <w:tr w:rsidR="009E64F2" w:rsidRPr="00942DAA" w14:paraId="577B4D16" w14:textId="77777777" w:rsidTr="007B3FAD">
        <w:tc>
          <w:tcPr>
            <w:tcW w:w="4643" w:type="dxa"/>
            <w:tcBorders>
              <w:bottom w:val="nil"/>
            </w:tcBorders>
          </w:tcPr>
          <w:p w14:paraId="2E60FB0A" w14:textId="77777777" w:rsidR="009E64F2" w:rsidRPr="00942DAA" w:rsidRDefault="009E64F2" w:rsidP="007B3FAD">
            <w:pPr>
              <w:spacing w:line="276" w:lineRule="auto"/>
              <w:jc w:val="center"/>
              <w:rPr>
                <w:rFonts w:ascii="Calibri" w:hAnsi="Calibri" w:cs="Calibri"/>
                <w:sz w:val="24"/>
                <w:szCs w:val="24"/>
              </w:rPr>
            </w:pPr>
            <w:r w:rsidRPr="00942DAA">
              <w:rPr>
                <w:rFonts w:ascii="Calibri" w:hAnsi="Calibri" w:cs="Calibri"/>
                <w:noProof/>
              </w:rPr>
              <w:drawing>
                <wp:inline distT="0" distB="0" distL="0" distR="0" wp14:anchorId="0B3C38B7" wp14:editId="205869DF">
                  <wp:extent cx="1612628" cy="1612628"/>
                  <wp:effectExtent l="0" t="0" r="0" b="0"/>
                  <wp:docPr id="736" name="Picture 736" descr="../../../Downloads/L25_Graph%2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L25_Graph%20A.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624542" cy="1624542"/>
                          </a:xfrm>
                          <a:prstGeom prst="rect">
                            <a:avLst/>
                          </a:prstGeom>
                          <a:noFill/>
                          <a:ln>
                            <a:noFill/>
                          </a:ln>
                        </pic:spPr>
                      </pic:pic>
                    </a:graphicData>
                  </a:graphic>
                </wp:inline>
              </w:drawing>
            </w:r>
          </w:p>
        </w:tc>
        <w:tc>
          <w:tcPr>
            <w:tcW w:w="4644" w:type="dxa"/>
            <w:tcBorders>
              <w:bottom w:val="nil"/>
            </w:tcBorders>
          </w:tcPr>
          <w:p w14:paraId="598B7E5B" w14:textId="77777777" w:rsidR="009E64F2" w:rsidRPr="00942DAA" w:rsidRDefault="009E64F2" w:rsidP="007B3FAD">
            <w:pPr>
              <w:spacing w:line="276" w:lineRule="auto"/>
              <w:jc w:val="center"/>
              <w:rPr>
                <w:rFonts w:ascii="Calibri" w:hAnsi="Calibri" w:cs="Calibri"/>
                <w:sz w:val="24"/>
                <w:szCs w:val="24"/>
              </w:rPr>
            </w:pPr>
            <w:r w:rsidRPr="00942DAA">
              <w:rPr>
                <w:rFonts w:ascii="Calibri" w:hAnsi="Calibri" w:cs="Calibri"/>
                <w:noProof/>
              </w:rPr>
              <w:drawing>
                <wp:inline distT="0" distB="0" distL="0" distR="0" wp14:anchorId="7AE25BFC" wp14:editId="58EFD9CB">
                  <wp:extent cx="1627142" cy="1627142"/>
                  <wp:effectExtent l="0" t="0" r="0" b="0"/>
                  <wp:docPr id="737" name="Picture 737" descr="../../../Downloads/L25_graph%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L25_graph%20b.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643895" cy="1643895"/>
                          </a:xfrm>
                          <a:prstGeom prst="rect">
                            <a:avLst/>
                          </a:prstGeom>
                          <a:noFill/>
                          <a:ln>
                            <a:noFill/>
                          </a:ln>
                        </pic:spPr>
                      </pic:pic>
                    </a:graphicData>
                  </a:graphic>
                </wp:inline>
              </w:drawing>
            </w:r>
          </w:p>
        </w:tc>
      </w:tr>
      <w:tr w:rsidR="009E64F2" w:rsidRPr="00942DAA" w14:paraId="246CFBCA" w14:textId="77777777" w:rsidTr="007B3FAD">
        <w:tc>
          <w:tcPr>
            <w:tcW w:w="4643" w:type="dxa"/>
            <w:tcBorders>
              <w:top w:val="nil"/>
            </w:tcBorders>
          </w:tcPr>
          <w:p w14:paraId="304931A4" w14:textId="77777777" w:rsidR="009E64F2" w:rsidRPr="00942DAA" w:rsidRDefault="009E64F2" w:rsidP="009E64F2">
            <w:pPr>
              <w:pStyle w:val="ListParagraph"/>
              <w:numPr>
                <w:ilvl w:val="0"/>
                <w:numId w:val="130"/>
              </w:numPr>
              <w:spacing w:after="0" w:line="276" w:lineRule="auto"/>
              <w:ind w:left="360"/>
              <w:rPr>
                <w:rFonts w:ascii="Calibri" w:hAnsi="Calibri" w:cs="Calibri"/>
                <w:sz w:val="24"/>
                <w:szCs w:val="24"/>
              </w:rPr>
            </w:pPr>
            <w:r w:rsidRPr="00942DAA">
              <w:rPr>
                <w:rFonts w:ascii="Calibri" w:hAnsi="Calibri" w:cs="Calibri"/>
                <w:sz w:val="24"/>
                <w:szCs w:val="24"/>
              </w:rPr>
              <w:t>Line</w:t>
            </w:r>
            <m:oMath>
              <m:r>
                <w:rPr>
                  <w:rFonts w:ascii="Cambria Math" w:hAnsi="Cambria Math" w:cs="Calibri"/>
                  <w:sz w:val="24"/>
                  <w:szCs w:val="24"/>
                </w:rPr>
                <m:t xml:space="preserve"> a</m:t>
              </m:r>
            </m:oMath>
            <w:r w:rsidRPr="00942DAA">
              <w:rPr>
                <w:rFonts w:ascii="Calibri" w:hAnsi="Calibri" w:cs="Calibri"/>
                <w:sz w:val="24"/>
                <w:szCs w:val="24"/>
              </w:rPr>
              <w:t xml:space="preserve"> increases as it goes to the </w:t>
            </w:r>
            <w:r w:rsidRPr="00942DAA">
              <w:rPr>
                <w:rFonts w:ascii="Calibri" w:hAnsi="Calibri" w:cs="Calibri"/>
                <w:b/>
                <w:sz w:val="24"/>
                <w:szCs w:val="24"/>
              </w:rPr>
              <w:t>right</w:t>
            </w:r>
            <w:r w:rsidRPr="00942DAA">
              <w:rPr>
                <w:rFonts w:ascii="Calibri" w:hAnsi="Calibri" w:cs="Calibri"/>
                <w:sz w:val="24"/>
                <w:szCs w:val="24"/>
              </w:rPr>
              <w:t xml:space="preserve">, or the positive </w:t>
            </w:r>
            <m:oMath>
              <m:r>
                <w:rPr>
                  <w:rFonts w:ascii="Cambria Math" w:hAnsi="Cambria Math" w:cs="Calibri"/>
                  <w:sz w:val="24"/>
                  <w:szCs w:val="24"/>
                </w:rPr>
                <m:t>x</m:t>
              </m:r>
            </m:oMath>
            <w:r w:rsidRPr="00942DAA">
              <w:rPr>
                <w:rFonts w:ascii="Calibri" w:hAnsi="Calibri" w:cs="Calibri"/>
                <w:sz w:val="24"/>
                <w:szCs w:val="24"/>
              </w:rPr>
              <w:t xml:space="preserve">-direction. Line </w:t>
            </w:r>
            <m:oMath>
              <m:r>
                <w:rPr>
                  <w:rFonts w:ascii="Cambria Math" w:hAnsi="Cambria Math" w:cs="Calibri"/>
                  <w:sz w:val="24"/>
                  <w:szCs w:val="24"/>
                </w:rPr>
                <m:t>a</m:t>
              </m:r>
            </m:oMath>
            <w:r w:rsidRPr="00942DAA">
              <w:rPr>
                <w:rFonts w:ascii="Calibri" w:hAnsi="Calibri" w:cs="Calibri"/>
                <w:sz w:val="24"/>
                <w:szCs w:val="24"/>
              </w:rPr>
              <w:t xml:space="preserve"> has a </w:t>
            </w:r>
            <w:r w:rsidRPr="00942DAA">
              <w:rPr>
                <w:rFonts w:ascii="Calibri" w:hAnsi="Calibri" w:cs="Calibri"/>
                <w:b/>
                <w:sz w:val="24"/>
                <w:szCs w:val="24"/>
              </w:rPr>
              <w:t>positive</w:t>
            </w:r>
            <w:r w:rsidRPr="00942DAA">
              <w:rPr>
                <w:rFonts w:ascii="Calibri" w:hAnsi="Calibri" w:cs="Calibri"/>
                <w:sz w:val="24"/>
                <w:szCs w:val="24"/>
              </w:rPr>
              <w:t xml:space="preserve"> slope.</w:t>
            </w:r>
          </w:p>
          <w:p w14:paraId="03022298" w14:textId="77777777" w:rsidR="009E64F2" w:rsidRPr="00942DAA" w:rsidRDefault="009E64F2" w:rsidP="007B3FAD">
            <w:pPr>
              <w:spacing w:line="276" w:lineRule="auto"/>
              <w:ind w:left="360"/>
              <w:rPr>
                <w:rFonts w:ascii="Calibri" w:hAnsi="Calibri" w:cs="Calibri"/>
                <w:sz w:val="24"/>
                <w:szCs w:val="24"/>
              </w:rPr>
            </w:pPr>
          </w:p>
          <w:p w14:paraId="03F5D5AC" w14:textId="77777777" w:rsidR="009E64F2" w:rsidRPr="00942DAA" w:rsidRDefault="009E64F2" w:rsidP="009E64F2">
            <w:pPr>
              <w:pStyle w:val="ListParagraph"/>
              <w:numPr>
                <w:ilvl w:val="0"/>
                <w:numId w:val="130"/>
              </w:numPr>
              <w:spacing w:after="0" w:line="276" w:lineRule="auto"/>
              <w:ind w:left="360"/>
              <w:rPr>
                <w:rFonts w:ascii="Calibri" w:hAnsi="Calibri" w:cs="Calibri"/>
                <w:sz w:val="24"/>
                <w:szCs w:val="24"/>
              </w:rPr>
            </w:pPr>
            <w:r w:rsidRPr="00942DAA">
              <w:rPr>
                <w:rFonts w:ascii="Calibri" w:hAnsi="Calibri" w:cs="Calibri"/>
                <w:sz w:val="24"/>
                <w:szCs w:val="24"/>
              </w:rPr>
              <w:t xml:space="preserve">Line </w:t>
            </w:r>
            <m:oMath>
              <m:r>
                <w:rPr>
                  <w:rFonts w:ascii="Cambria Math" w:hAnsi="Cambria Math" w:cs="Calibri"/>
                  <w:sz w:val="24"/>
                  <w:szCs w:val="24"/>
                </w:rPr>
                <m:t>a</m:t>
              </m:r>
            </m:oMath>
            <w:r w:rsidRPr="00942DAA">
              <w:rPr>
                <w:rFonts w:ascii="Calibri" w:hAnsi="Calibri" w:cs="Calibri"/>
                <w:sz w:val="24"/>
                <w:szCs w:val="24"/>
              </w:rPr>
              <w:t xml:space="preserve"> is steeper than line </w:t>
            </w:r>
            <m:oMath>
              <m:r>
                <w:rPr>
                  <w:rFonts w:ascii="Cambria Math" w:hAnsi="Cambria Math" w:cs="Calibri"/>
                  <w:sz w:val="24"/>
                  <w:szCs w:val="24"/>
                </w:rPr>
                <m:t>b</m:t>
              </m:r>
            </m:oMath>
            <w:r w:rsidRPr="00942DAA">
              <w:rPr>
                <w:rFonts w:ascii="Calibri" w:hAnsi="Calibri" w:cs="Calibri"/>
                <w:sz w:val="24"/>
                <w:szCs w:val="24"/>
              </w:rPr>
              <w:t>. It has a slope of +3.</w:t>
            </w:r>
          </w:p>
          <w:p w14:paraId="0912E0A9" w14:textId="77777777" w:rsidR="009E64F2" w:rsidRPr="00942DAA" w:rsidRDefault="009E64F2" w:rsidP="007B3FAD">
            <w:pPr>
              <w:spacing w:line="276" w:lineRule="auto"/>
              <w:rPr>
                <w:rFonts w:ascii="Calibri" w:hAnsi="Calibri" w:cs="Calibri"/>
                <w:sz w:val="24"/>
                <w:szCs w:val="24"/>
              </w:rPr>
            </w:pPr>
          </w:p>
        </w:tc>
        <w:tc>
          <w:tcPr>
            <w:tcW w:w="4644" w:type="dxa"/>
            <w:tcBorders>
              <w:top w:val="nil"/>
            </w:tcBorders>
          </w:tcPr>
          <w:p w14:paraId="34416E34" w14:textId="77777777" w:rsidR="009E64F2" w:rsidRPr="00942DAA" w:rsidRDefault="009E64F2" w:rsidP="009E64F2">
            <w:pPr>
              <w:pStyle w:val="ListParagraph"/>
              <w:numPr>
                <w:ilvl w:val="0"/>
                <w:numId w:val="129"/>
              </w:numPr>
              <w:spacing w:after="0" w:line="276" w:lineRule="auto"/>
              <w:ind w:left="397"/>
              <w:rPr>
                <w:rFonts w:ascii="Calibri" w:hAnsi="Calibri" w:cs="Calibri"/>
                <w:sz w:val="24"/>
                <w:szCs w:val="24"/>
              </w:rPr>
            </w:pPr>
            <w:r w:rsidRPr="00942DAA">
              <w:rPr>
                <w:rFonts w:ascii="Calibri" w:hAnsi="Calibri" w:cs="Calibri"/>
                <w:sz w:val="24"/>
                <w:szCs w:val="24"/>
              </w:rPr>
              <w:t xml:space="preserve">Line </w:t>
            </w:r>
            <m:oMath>
              <m:r>
                <w:rPr>
                  <w:rFonts w:ascii="Cambria Math" w:hAnsi="Cambria Math" w:cs="Calibri"/>
                  <w:sz w:val="24"/>
                  <w:szCs w:val="24"/>
                </w:rPr>
                <m:t>b</m:t>
              </m:r>
            </m:oMath>
            <w:r w:rsidRPr="00942DAA">
              <w:rPr>
                <w:rFonts w:ascii="Calibri" w:hAnsi="Calibri" w:cs="Calibri"/>
                <w:sz w:val="24"/>
                <w:szCs w:val="24"/>
              </w:rPr>
              <w:t xml:space="preserve"> increases as it goes to the </w:t>
            </w:r>
            <w:r w:rsidRPr="00942DAA">
              <w:rPr>
                <w:rFonts w:ascii="Calibri" w:hAnsi="Calibri" w:cs="Calibri"/>
                <w:b/>
                <w:sz w:val="24"/>
                <w:szCs w:val="24"/>
              </w:rPr>
              <w:t>left</w:t>
            </w:r>
            <w:r w:rsidRPr="00942DAA">
              <w:rPr>
                <w:rFonts w:ascii="Calibri" w:hAnsi="Calibri" w:cs="Calibri"/>
                <w:sz w:val="24"/>
                <w:szCs w:val="24"/>
              </w:rPr>
              <w:t xml:space="preserve">, or the negative </w:t>
            </w:r>
            <m:oMath>
              <m:r>
                <w:rPr>
                  <w:rFonts w:ascii="Cambria Math" w:hAnsi="Cambria Math" w:cs="Calibri"/>
                  <w:sz w:val="24"/>
                  <w:szCs w:val="24"/>
                </w:rPr>
                <m:t>x</m:t>
              </m:r>
            </m:oMath>
            <w:r w:rsidRPr="00942DAA">
              <w:rPr>
                <w:rFonts w:ascii="Calibri" w:hAnsi="Calibri" w:cs="Calibri"/>
                <w:sz w:val="24"/>
                <w:szCs w:val="24"/>
              </w:rPr>
              <w:t xml:space="preserve">-direction. Line </w:t>
            </w:r>
            <m:oMath>
              <m:r>
                <w:rPr>
                  <w:rFonts w:ascii="Cambria Math" w:hAnsi="Cambria Math" w:cs="Calibri"/>
                  <w:sz w:val="24"/>
                  <w:szCs w:val="24"/>
                </w:rPr>
                <m:t>b</m:t>
              </m:r>
            </m:oMath>
            <w:r w:rsidRPr="00942DAA">
              <w:rPr>
                <w:rFonts w:ascii="Calibri" w:hAnsi="Calibri" w:cs="Calibri"/>
                <w:sz w:val="24"/>
                <w:szCs w:val="24"/>
              </w:rPr>
              <w:t xml:space="preserve"> has a </w:t>
            </w:r>
            <w:r w:rsidRPr="00942DAA">
              <w:rPr>
                <w:rFonts w:ascii="Calibri" w:hAnsi="Calibri" w:cs="Calibri"/>
                <w:b/>
                <w:sz w:val="24"/>
                <w:szCs w:val="24"/>
              </w:rPr>
              <w:t>negative</w:t>
            </w:r>
            <w:r w:rsidRPr="00942DAA">
              <w:rPr>
                <w:rFonts w:ascii="Calibri" w:hAnsi="Calibri" w:cs="Calibri"/>
                <w:sz w:val="24"/>
                <w:szCs w:val="24"/>
              </w:rPr>
              <w:t xml:space="preserve"> slope.</w:t>
            </w:r>
          </w:p>
          <w:p w14:paraId="4D2DA206" w14:textId="77777777" w:rsidR="009E64F2" w:rsidRPr="00942DAA" w:rsidRDefault="009E64F2" w:rsidP="007B3FAD">
            <w:pPr>
              <w:spacing w:line="276" w:lineRule="auto"/>
              <w:ind w:left="397"/>
              <w:rPr>
                <w:rFonts w:ascii="Calibri" w:hAnsi="Calibri" w:cs="Calibri"/>
                <w:sz w:val="24"/>
                <w:szCs w:val="24"/>
              </w:rPr>
            </w:pPr>
          </w:p>
          <w:p w14:paraId="6AADB105" w14:textId="77777777" w:rsidR="009E64F2" w:rsidRPr="00942DAA" w:rsidRDefault="009E64F2" w:rsidP="009E64F2">
            <w:pPr>
              <w:pStyle w:val="ListParagraph"/>
              <w:numPr>
                <w:ilvl w:val="0"/>
                <w:numId w:val="129"/>
              </w:numPr>
              <w:spacing w:after="0" w:line="276" w:lineRule="auto"/>
              <w:ind w:left="397"/>
              <w:rPr>
                <w:rFonts w:ascii="Calibri" w:hAnsi="Calibri" w:cs="Calibri"/>
                <w:sz w:val="24"/>
                <w:szCs w:val="24"/>
              </w:rPr>
            </w:pPr>
            <w:r w:rsidRPr="00942DAA">
              <w:rPr>
                <w:rFonts w:ascii="Calibri" w:hAnsi="Calibri" w:cs="Calibri"/>
                <w:sz w:val="24"/>
                <w:szCs w:val="24"/>
              </w:rPr>
              <w:t xml:space="preserve">Line </w:t>
            </w:r>
            <m:oMath>
              <m:r>
                <w:rPr>
                  <w:rFonts w:ascii="Cambria Math" w:hAnsi="Cambria Math" w:cs="Calibri"/>
                  <w:sz w:val="24"/>
                  <w:szCs w:val="24"/>
                </w:rPr>
                <m:t>b</m:t>
              </m:r>
            </m:oMath>
            <w:r w:rsidRPr="00942DAA">
              <w:rPr>
                <w:rFonts w:ascii="Calibri" w:hAnsi="Calibri" w:cs="Calibri"/>
                <w:sz w:val="24"/>
                <w:szCs w:val="24"/>
              </w:rPr>
              <w:t xml:space="preserve"> is not as steep as line </w:t>
            </w:r>
            <m:oMath>
              <m:r>
                <w:rPr>
                  <w:rFonts w:ascii="Cambria Math" w:hAnsi="Cambria Math" w:cs="Calibri"/>
                  <w:sz w:val="24"/>
                  <w:szCs w:val="24"/>
                </w:rPr>
                <m:t>a</m:t>
              </m:r>
            </m:oMath>
            <w:r w:rsidRPr="00942DAA">
              <w:rPr>
                <w:rFonts w:ascii="Calibri" w:hAnsi="Calibri" w:cs="Calibri"/>
                <w:sz w:val="24"/>
                <w:szCs w:val="24"/>
              </w:rPr>
              <w:t>. It has a slope of -1.</w:t>
            </w:r>
          </w:p>
        </w:tc>
      </w:tr>
    </w:tbl>
    <w:p w14:paraId="0404283D" w14:textId="77777777" w:rsidR="009E64F2" w:rsidRPr="00942DAA" w:rsidRDefault="009E64F2" w:rsidP="007B3FAD">
      <w:pPr>
        <w:spacing w:line="276" w:lineRule="auto"/>
        <w:rPr>
          <w:rFonts w:ascii="Calibri" w:hAnsi="Calibri" w:cs="Calibri"/>
        </w:rPr>
      </w:pPr>
    </w:p>
    <w:p w14:paraId="2E8853F3" w14:textId="77777777" w:rsidR="009E64F2" w:rsidRPr="00942DAA" w:rsidRDefault="009E64F2" w:rsidP="007B3FAD">
      <w:pPr>
        <w:spacing w:after="160" w:line="276" w:lineRule="auto"/>
        <w:rPr>
          <w:rFonts w:ascii="Calibri" w:hAnsi="Calibri" w:cs="Calibri"/>
        </w:rPr>
      </w:pPr>
      <w:r w:rsidRPr="00942DAA">
        <w:rPr>
          <w:rFonts w:ascii="Calibri" w:hAnsi="Calibri" w:cs="Calibri"/>
          <w:noProof/>
        </w:rPr>
        <w:drawing>
          <wp:anchor distT="0" distB="0" distL="114300" distR="114300" simplePos="0" relativeHeight="251756544" behindDoc="0" locked="0" layoutInCell="1" allowOverlap="1" wp14:anchorId="04831558" wp14:editId="33D68738">
            <wp:simplePos x="0" y="0"/>
            <wp:positionH relativeFrom="column">
              <wp:posOffset>4307343</wp:posOffset>
            </wp:positionH>
            <wp:positionV relativeFrom="paragraph">
              <wp:posOffset>-55439</wp:posOffset>
            </wp:positionV>
            <wp:extent cx="1377950" cy="1377950"/>
            <wp:effectExtent l="0" t="0" r="6350" b="6350"/>
            <wp:wrapSquare wrapText="bothSides"/>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8" name="-5 to 5 gird.png"/>
                    <pic:cNvPicPr/>
                  </pic:nvPicPr>
                  <pic:blipFill>
                    <a:blip r:embed="rId204">
                      <a:extLst>
                        <a:ext uri="{28A0092B-C50C-407E-A947-70E740481C1C}">
                          <a14:useLocalDpi xmlns:a14="http://schemas.microsoft.com/office/drawing/2010/main" val="0"/>
                        </a:ext>
                      </a:extLst>
                    </a:blip>
                    <a:stretch>
                      <a:fillRect/>
                    </a:stretch>
                  </pic:blipFill>
                  <pic:spPr>
                    <a:xfrm>
                      <a:off x="0" y="0"/>
                      <a:ext cx="1377950" cy="1377950"/>
                    </a:xfrm>
                    <a:prstGeom prst="rect">
                      <a:avLst/>
                    </a:prstGeom>
                  </pic:spPr>
                </pic:pic>
              </a:graphicData>
            </a:graphic>
            <wp14:sizeRelH relativeFrom="page">
              <wp14:pctWidth>0</wp14:pctWidth>
            </wp14:sizeRelH>
            <wp14:sizeRelV relativeFrom="page">
              <wp14:pctHeight>0</wp14:pctHeight>
            </wp14:sizeRelV>
          </wp:anchor>
        </w:drawing>
      </w:r>
      <w:r w:rsidRPr="00942DAA">
        <w:rPr>
          <w:rFonts w:ascii="Calibri" w:hAnsi="Calibri" w:cs="Calibri"/>
        </w:rPr>
        <w:t xml:space="preserve">The slope of a line can be calculated using any 2 points on the line. It is calculated by dividing the change in </w:t>
      </w:r>
      <m:oMath>
        <m:r>
          <w:rPr>
            <w:rFonts w:ascii="Cambria Math" w:hAnsi="Cambria Math" w:cs="Calibri"/>
          </w:rPr>
          <m:t>y</m:t>
        </m:r>
      </m:oMath>
      <w:r w:rsidRPr="00942DAA">
        <w:rPr>
          <w:rFonts w:ascii="Calibri" w:hAnsi="Calibri" w:cs="Calibri"/>
        </w:rPr>
        <w:t xml:space="preserve"> by the change in </w:t>
      </w:r>
      <m:oMath>
        <m:r>
          <w:rPr>
            <w:rFonts w:ascii="Cambria Math" w:hAnsi="Cambria Math" w:cs="Calibri"/>
          </w:rPr>
          <m:t>x</m:t>
        </m:r>
      </m:oMath>
      <w:r w:rsidRPr="00942DAA">
        <w:rPr>
          <w:rFonts w:ascii="Calibri" w:hAnsi="Calibri" w:cs="Calibri"/>
        </w:rPr>
        <w:t xml:space="preserve"> between those 2 points.</w:t>
      </w:r>
    </w:p>
    <w:p w14:paraId="3F095610" w14:textId="77777777" w:rsidR="009E64F2" w:rsidRPr="00942DAA" w:rsidRDefault="009E64F2" w:rsidP="007B3FAD">
      <w:pPr>
        <w:spacing w:line="276" w:lineRule="auto"/>
        <w:rPr>
          <w:rFonts w:ascii="Calibri" w:hAnsi="Calibri" w:cs="Calibri"/>
        </w:rPr>
      </w:pPr>
      <m:oMath>
        <m:r>
          <m:rPr>
            <m:sty m:val="p"/>
          </m:rPr>
          <w:rPr>
            <w:rFonts w:ascii="Cambria Math" w:hAnsi="Cambria Math" w:cs="Calibri"/>
          </w:rPr>
          <m:t>slope=</m:t>
        </m:r>
        <m:f>
          <m:fPr>
            <m:ctrlPr>
              <w:rPr>
                <w:rFonts w:ascii="Cambria Math" w:hAnsi="Cambria Math" w:cs="Calibri"/>
              </w:rPr>
            </m:ctrlPr>
          </m:fPr>
          <m:num>
            <m:r>
              <m:rPr>
                <m:sty m:val="p"/>
              </m:rPr>
              <w:rPr>
                <w:rFonts w:ascii="Cambria Math" w:hAnsi="Cambria Math" w:cs="Calibri"/>
              </w:rPr>
              <m:t>rise</m:t>
            </m:r>
          </m:num>
          <m:den>
            <m:r>
              <m:rPr>
                <m:sty m:val="p"/>
              </m:rPr>
              <w:rPr>
                <w:rFonts w:ascii="Cambria Math" w:hAnsi="Cambria Math" w:cs="Calibri"/>
              </w:rPr>
              <m:t>run</m:t>
            </m:r>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change in y</m:t>
            </m:r>
          </m:num>
          <m:den>
            <m:r>
              <m:rPr>
                <m:sty m:val="p"/>
              </m:rPr>
              <w:rPr>
                <w:rFonts w:ascii="Cambria Math" w:hAnsi="Cambria Math" w:cs="Calibri"/>
              </w:rPr>
              <m:t>change in x</m:t>
            </m:r>
          </m:den>
        </m:f>
      </m:oMath>
      <w:r w:rsidRPr="00942DAA">
        <w:rPr>
          <w:rFonts w:ascii="Calibri" w:eastAsiaTheme="minorEastAsia" w:hAnsi="Calibri" w:cs="Calibri"/>
        </w:rPr>
        <w:t xml:space="preserve"> </w:t>
      </w:r>
    </w:p>
    <w:p w14:paraId="643773E9" w14:textId="77777777" w:rsidR="009E64F2" w:rsidRPr="00942DAA" w:rsidRDefault="009E64F2" w:rsidP="007B3FAD">
      <w:pPr>
        <w:spacing w:line="276" w:lineRule="auto"/>
        <w:rPr>
          <w:rFonts w:ascii="Calibri" w:hAnsi="Calibri" w:cs="Calibri"/>
        </w:rPr>
      </w:pPr>
    </w:p>
    <w:p w14:paraId="3E669227"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0001BA37" w14:textId="77777777" w:rsidR="009E64F2" w:rsidRPr="00942DAA" w:rsidRDefault="009E64F2" w:rsidP="009E64F2">
      <w:pPr>
        <w:pStyle w:val="ListParagraph"/>
        <w:numPr>
          <w:ilvl w:val="0"/>
          <w:numId w:val="140"/>
        </w:numPr>
        <w:spacing w:line="276" w:lineRule="auto"/>
        <w:rPr>
          <w:rFonts w:ascii="Calibri" w:hAnsi="Calibri" w:cs="Calibri"/>
          <w:sz w:val="24"/>
          <w:szCs w:val="24"/>
        </w:rPr>
      </w:pPr>
      <w:r w:rsidRPr="00942DAA">
        <w:rPr>
          <w:rFonts w:ascii="Calibri" w:hAnsi="Calibri" w:cs="Calibri"/>
          <w:sz w:val="24"/>
          <w:szCs w:val="24"/>
        </w:rPr>
        <w:t>Determine whether each line has a positive slope or a negative slope: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750"/>
        <w:gridCol w:w="403"/>
        <w:gridCol w:w="3806"/>
      </w:tblGrid>
      <w:tr w:rsidR="009E64F2" w:rsidRPr="00942DAA" w14:paraId="57B0BAE0" w14:textId="77777777" w:rsidTr="007B3FAD">
        <w:tc>
          <w:tcPr>
            <w:tcW w:w="355" w:type="dxa"/>
          </w:tcPr>
          <w:p w14:paraId="5D516D80"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sz w:val="24"/>
                <w:szCs w:val="24"/>
              </w:rPr>
              <w:t>a.</w:t>
            </w:r>
          </w:p>
        </w:tc>
        <w:tc>
          <w:tcPr>
            <w:tcW w:w="3815" w:type="dxa"/>
          </w:tcPr>
          <w:p w14:paraId="17E2B713"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480E364D" wp14:editId="64460256">
                  <wp:extent cx="1905000" cy="1905000"/>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 name="2x-1.png"/>
                          <pic:cNvPicPr/>
                        </pic:nvPicPr>
                        <pic:blipFill>
                          <a:blip r:embed="rId197">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tc>
        <w:tc>
          <w:tcPr>
            <w:tcW w:w="325" w:type="dxa"/>
          </w:tcPr>
          <w:p w14:paraId="6F9600A2"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sz w:val="24"/>
                <w:szCs w:val="24"/>
              </w:rPr>
              <w:t>b.</w:t>
            </w:r>
          </w:p>
        </w:tc>
        <w:tc>
          <w:tcPr>
            <w:tcW w:w="3846" w:type="dxa"/>
          </w:tcPr>
          <w:p w14:paraId="68A3318C"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6CD47954" wp14:editId="2E3F6E6C">
                  <wp:extent cx="2014331" cy="2014331"/>
                  <wp:effectExtent l="0" t="0" r="5080" b="508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2" name="7-2x.png"/>
                          <pic:cNvPicPr/>
                        </pic:nvPicPr>
                        <pic:blipFill>
                          <a:blip r:embed="rId200">
                            <a:extLst>
                              <a:ext uri="{28A0092B-C50C-407E-A947-70E740481C1C}">
                                <a14:useLocalDpi xmlns:a14="http://schemas.microsoft.com/office/drawing/2010/main" val="0"/>
                              </a:ext>
                            </a:extLst>
                          </a:blip>
                          <a:stretch>
                            <a:fillRect/>
                          </a:stretch>
                        </pic:blipFill>
                        <pic:spPr>
                          <a:xfrm>
                            <a:off x="0" y="0"/>
                            <a:ext cx="2017609" cy="2017609"/>
                          </a:xfrm>
                          <a:prstGeom prst="rect">
                            <a:avLst/>
                          </a:prstGeom>
                        </pic:spPr>
                      </pic:pic>
                    </a:graphicData>
                  </a:graphic>
                </wp:inline>
              </w:drawing>
            </w:r>
          </w:p>
        </w:tc>
      </w:tr>
      <w:tr w:rsidR="009E64F2" w:rsidRPr="00942DAA" w14:paraId="2382EC49" w14:textId="77777777" w:rsidTr="007B3FAD">
        <w:tc>
          <w:tcPr>
            <w:tcW w:w="355" w:type="dxa"/>
          </w:tcPr>
          <w:p w14:paraId="31FDF63F"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sz w:val="24"/>
                <w:szCs w:val="24"/>
              </w:rPr>
              <w:t>c.</w:t>
            </w:r>
          </w:p>
        </w:tc>
        <w:tc>
          <w:tcPr>
            <w:tcW w:w="3815" w:type="dxa"/>
          </w:tcPr>
          <w:p w14:paraId="76DCA4AD"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527BF615" wp14:editId="789C5D17">
                  <wp:extent cx="1905000" cy="1905000"/>
                  <wp:effectExtent l="0" t="0" r="0" b="0"/>
                  <wp:docPr id="5651" name="Picture 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1" name="3-2x.png"/>
                          <pic:cNvPicPr/>
                        </pic:nvPicPr>
                        <pic:blipFill>
                          <a:blip r:embed="rId205">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tc>
        <w:tc>
          <w:tcPr>
            <w:tcW w:w="325" w:type="dxa"/>
          </w:tcPr>
          <w:p w14:paraId="09A6803B"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sz w:val="24"/>
                <w:szCs w:val="24"/>
              </w:rPr>
              <w:t>d.</w:t>
            </w:r>
          </w:p>
        </w:tc>
        <w:tc>
          <w:tcPr>
            <w:tcW w:w="3846" w:type="dxa"/>
          </w:tcPr>
          <w:p w14:paraId="539202D1" w14:textId="77777777" w:rsidR="009E64F2" w:rsidRPr="00942DAA" w:rsidRDefault="009E64F2" w:rsidP="007B3FAD">
            <w:pPr>
              <w:pStyle w:val="ListParagraph"/>
              <w:spacing w:line="276" w:lineRule="auto"/>
              <w:ind w:left="0"/>
              <w:rPr>
                <w:rFonts w:ascii="Calibri" w:hAnsi="Calibri" w:cs="Calibri"/>
                <w:sz w:val="24"/>
                <w:szCs w:val="24"/>
              </w:rPr>
            </w:pPr>
            <w:r w:rsidRPr="00942DAA">
              <w:rPr>
                <w:rFonts w:ascii="Calibri" w:hAnsi="Calibri" w:cs="Calibri"/>
                <w:noProof/>
                <w:sz w:val="24"/>
                <w:szCs w:val="24"/>
              </w:rPr>
              <w:drawing>
                <wp:inline distT="0" distB="0" distL="0" distR="0" wp14:anchorId="21AC36EA" wp14:editId="66C376B6">
                  <wp:extent cx="2067339" cy="2067339"/>
                  <wp:effectExtent l="0" t="0" r="3175" b="3175"/>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3" name="3x+2.png"/>
                          <pic:cNvPicPr/>
                        </pic:nvPicPr>
                        <pic:blipFill>
                          <a:blip r:embed="rId199">
                            <a:extLst>
                              <a:ext uri="{28A0092B-C50C-407E-A947-70E740481C1C}">
                                <a14:useLocalDpi xmlns:a14="http://schemas.microsoft.com/office/drawing/2010/main" val="0"/>
                              </a:ext>
                            </a:extLst>
                          </a:blip>
                          <a:stretch>
                            <a:fillRect/>
                          </a:stretch>
                        </pic:blipFill>
                        <pic:spPr>
                          <a:xfrm>
                            <a:off x="0" y="0"/>
                            <a:ext cx="2069956" cy="2069956"/>
                          </a:xfrm>
                          <a:prstGeom prst="rect">
                            <a:avLst/>
                          </a:prstGeom>
                        </pic:spPr>
                      </pic:pic>
                    </a:graphicData>
                  </a:graphic>
                </wp:inline>
              </w:drawing>
            </w:r>
          </w:p>
        </w:tc>
      </w:tr>
    </w:tbl>
    <w:p w14:paraId="70AF769F" w14:textId="77777777" w:rsidR="009E64F2" w:rsidRPr="00942DAA" w:rsidRDefault="009E64F2" w:rsidP="007B3FAD">
      <w:pPr>
        <w:pStyle w:val="ListParagraph"/>
        <w:spacing w:line="276" w:lineRule="auto"/>
        <w:ind w:left="0" w:firstLine="357"/>
        <w:rPr>
          <w:rFonts w:ascii="Calibri" w:hAnsi="Calibri" w:cs="Calibri"/>
          <w:sz w:val="24"/>
          <w:szCs w:val="24"/>
        </w:rPr>
      </w:pPr>
      <w:r w:rsidRPr="00942DAA">
        <w:rPr>
          <w:rFonts w:ascii="Calibri" w:hAnsi="Calibri" w:cs="Calibri"/>
          <w:b/>
          <w:sz w:val="24"/>
          <w:szCs w:val="24"/>
        </w:rPr>
        <w:t>Solution</w:t>
      </w:r>
      <w:r>
        <w:rPr>
          <w:rFonts w:ascii="Calibri" w:hAnsi="Calibri" w:cs="Calibri"/>
          <w:b/>
          <w:sz w:val="24"/>
          <w:szCs w:val="24"/>
        </w:rPr>
        <w:t>s</w:t>
      </w:r>
    </w:p>
    <w:p w14:paraId="1666A441" w14:textId="77777777" w:rsidR="009E64F2" w:rsidRPr="00942DAA" w:rsidRDefault="009E64F2" w:rsidP="007B3FAD">
      <w:pPr>
        <w:pStyle w:val="ListParagraph"/>
        <w:spacing w:line="276" w:lineRule="auto"/>
        <w:ind w:left="357"/>
        <w:rPr>
          <w:rFonts w:ascii="Calibri" w:hAnsi="Calibri" w:cs="Calibri"/>
          <w:sz w:val="24"/>
          <w:szCs w:val="24"/>
        </w:rPr>
      </w:pPr>
      <w:r w:rsidRPr="00942DAA">
        <w:rPr>
          <w:rFonts w:ascii="Calibri" w:hAnsi="Calibri" w:cs="Calibri"/>
          <w:sz w:val="24"/>
          <w:szCs w:val="24"/>
        </w:rPr>
        <w:t>Remember that lines that increase in the positive x-direction have a positive slope. Lines that increase in the negative x-direction have a negative slope. The answers are:</w:t>
      </w:r>
    </w:p>
    <w:p w14:paraId="7AB81A11" w14:textId="77777777" w:rsidR="009E64F2" w:rsidRPr="00942DAA" w:rsidRDefault="009E64F2" w:rsidP="007B3FAD">
      <w:pPr>
        <w:pStyle w:val="ListParagraph"/>
        <w:spacing w:line="276" w:lineRule="auto"/>
        <w:rPr>
          <w:rFonts w:ascii="Calibri" w:hAnsi="Calibri" w:cs="Calibri"/>
          <w:sz w:val="24"/>
          <w:szCs w:val="24"/>
        </w:rPr>
      </w:pPr>
    </w:p>
    <w:p w14:paraId="03CCF0D2" w14:textId="77777777" w:rsidR="009E64F2" w:rsidRPr="00942DAA" w:rsidRDefault="009E64F2" w:rsidP="009E64F2">
      <w:pPr>
        <w:pStyle w:val="ListParagraph"/>
        <w:numPr>
          <w:ilvl w:val="0"/>
          <w:numId w:val="141"/>
        </w:numPr>
        <w:spacing w:line="276" w:lineRule="auto"/>
        <w:rPr>
          <w:rFonts w:ascii="Calibri" w:hAnsi="Calibri" w:cs="Calibri"/>
          <w:sz w:val="24"/>
          <w:szCs w:val="24"/>
        </w:rPr>
      </w:pPr>
      <w:r w:rsidRPr="00942DAA">
        <w:rPr>
          <w:rFonts w:ascii="Calibri" w:hAnsi="Calibri" w:cs="Calibri"/>
          <w:sz w:val="24"/>
          <w:szCs w:val="24"/>
        </w:rPr>
        <w:t>Positive slope</w:t>
      </w:r>
    </w:p>
    <w:p w14:paraId="683F5877" w14:textId="77777777" w:rsidR="009E64F2" w:rsidRPr="00942DAA" w:rsidRDefault="009E64F2" w:rsidP="009E64F2">
      <w:pPr>
        <w:pStyle w:val="ListParagraph"/>
        <w:numPr>
          <w:ilvl w:val="0"/>
          <w:numId w:val="141"/>
        </w:numPr>
        <w:spacing w:line="276" w:lineRule="auto"/>
        <w:rPr>
          <w:rFonts w:ascii="Calibri" w:hAnsi="Calibri" w:cs="Calibri"/>
          <w:sz w:val="24"/>
          <w:szCs w:val="24"/>
        </w:rPr>
      </w:pPr>
      <w:r w:rsidRPr="00942DAA">
        <w:rPr>
          <w:rFonts w:ascii="Calibri" w:hAnsi="Calibri" w:cs="Calibri"/>
          <w:sz w:val="24"/>
          <w:szCs w:val="24"/>
        </w:rPr>
        <w:t>Negative slope</w:t>
      </w:r>
    </w:p>
    <w:p w14:paraId="6131C590" w14:textId="77777777" w:rsidR="009E64F2" w:rsidRPr="00942DAA" w:rsidRDefault="009E64F2" w:rsidP="009E64F2">
      <w:pPr>
        <w:pStyle w:val="ListParagraph"/>
        <w:numPr>
          <w:ilvl w:val="0"/>
          <w:numId w:val="141"/>
        </w:numPr>
        <w:spacing w:line="276" w:lineRule="auto"/>
        <w:rPr>
          <w:rFonts w:ascii="Calibri" w:hAnsi="Calibri" w:cs="Calibri"/>
          <w:sz w:val="24"/>
          <w:szCs w:val="24"/>
        </w:rPr>
      </w:pPr>
      <w:r w:rsidRPr="00942DAA">
        <w:rPr>
          <w:rFonts w:ascii="Calibri" w:hAnsi="Calibri" w:cs="Calibri"/>
          <w:sz w:val="24"/>
          <w:szCs w:val="24"/>
        </w:rPr>
        <w:t>Negative slope</w:t>
      </w:r>
    </w:p>
    <w:p w14:paraId="4D751A93" w14:textId="77777777" w:rsidR="009E64F2" w:rsidRPr="00942DAA" w:rsidRDefault="009E64F2" w:rsidP="009E64F2">
      <w:pPr>
        <w:pStyle w:val="ListParagraph"/>
        <w:numPr>
          <w:ilvl w:val="0"/>
          <w:numId w:val="141"/>
        </w:numPr>
        <w:spacing w:line="276" w:lineRule="auto"/>
        <w:rPr>
          <w:rFonts w:ascii="Calibri" w:hAnsi="Calibri" w:cs="Calibri"/>
          <w:sz w:val="24"/>
          <w:szCs w:val="24"/>
        </w:rPr>
      </w:pPr>
      <w:r w:rsidRPr="00942DAA">
        <w:rPr>
          <w:rFonts w:ascii="Calibri" w:hAnsi="Calibri" w:cs="Calibri"/>
          <w:sz w:val="24"/>
          <w:szCs w:val="24"/>
        </w:rPr>
        <w:t>Positive slope</w:t>
      </w:r>
    </w:p>
    <w:p w14:paraId="20895D82" w14:textId="77777777" w:rsidR="009E64F2" w:rsidRPr="00942DAA" w:rsidRDefault="009E64F2" w:rsidP="007B3FAD">
      <w:pPr>
        <w:pStyle w:val="ListParagraph"/>
        <w:spacing w:line="276" w:lineRule="auto"/>
        <w:ind w:left="1080"/>
        <w:rPr>
          <w:rFonts w:ascii="Calibri" w:hAnsi="Calibri" w:cs="Calibri"/>
          <w:sz w:val="24"/>
          <w:szCs w:val="24"/>
        </w:rPr>
      </w:pPr>
    </w:p>
    <w:p w14:paraId="50D5117A" w14:textId="77777777" w:rsidR="009E64F2" w:rsidRPr="00942DAA" w:rsidRDefault="009E64F2" w:rsidP="009E64F2">
      <w:pPr>
        <w:pStyle w:val="ListParagraph"/>
        <w:numPr>
          <w:ilvl w:val="0"/>
          <w:numId w:val="140"/>
        </w:numPr>
        <w:spacing w:line="276" w:lineRule="auto"/>
        <w:rPr>
          <w:rFonts w:ascii="Calibri" w:hAnsi="Calibri" w:cs="Calibri"/>
          <w:sz w:val="24"/>
          <w:szCs w:val="24"/>
        </w:rPr>
      </w:pPr>
      <w:r w:rsidRPr="00942DAA">
        <w:rPr>
          <w:rFonts w:ascii="Calibri" w:hAnsi="Calibri" w:cs="Calibri"/>
          <w:sz w:val="24"/>
          <w:szCs w:val="24"/>
        </w:rPr>
        <w:t>Determine if the line has a positive or negative slope:</w:t>
      </w:r>
    </w:p>
    <w:p w14:paraId="190C5994" w14:textId="77777777" w:rsidR="009E64F2" w:rsidRPr="00942DAA" w:rsidRDefault="009E64F2" w:rsidP="007B3FAD">
      <w:pPr>
        <w:pStyle w:val="ListParagraph"/>
        <w:spacing w:line="276" w:lineRule="auto"/>
        <w:jc w:val="center"/>
        <w:rPr>
          <w:rFonts w:ascii="Calibri" w:hAnsi="Calibri" w:cs="Calibri"/>
          <w:sz w:val="24"/>
          <w:szCs w:val="24"/>
        </w:rPr>
      </w:pPr>
      <w:r w:rsidRPr="00942DAA">
        <w:rPr>
          <w:rFonts w:ascii="Calibri" w:hAnsi="Calibri" w:cs="Calibri"/>
          <w:noProof/>
          <w:sz w:val="24"/>
          <w:szCs w:val="24"/>
        </w:rPr>
        <w:drawing>
          <wp:inline distT="0" distB="0" distL="0" distR="0" wp14:anchorId="73AE1DCC" wp14:editId="79BA1AB6">
            <wp:extent cx="1470991" cy="1470991"/>
            <wp:effectExtent l="0" t="0" r="2540" b="2540"/>
            <wp:docPr id="5658" name="Picture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8" name="ALH9_3.png"/>
                    <pic:cNvPicPr/>
                  </pic:nvPicPr>
                  <pic:blipFill>
                    <a:blip r:embed="rId206">
                      <a:extLst>
                        <a:ext uri="{28A0092B-C50C-407E-A947-70E740481C1C}">
                          <a14:useLocalDpi xmlns:a14="http://schemas.microsoft.com/office/drawing/2010/main" val="0"/>
                        </a:ext>
                      </a:extLst>
                    </a:blip>
                    <a:stretch>
                      <a:fillRect/>
                    </a:stretch>
                  </pic:blipFill>
                  <pic:spPr>
                    <a:xfrm>
                      <a:off x="0" y="0"/>
                      <a:ext cx="1472952" cy="1472952"/>
                    </a:xfrm>
                    <a:prstGeom prst="rect">
                      <a:avLst/>
                    </a:prstGeom>
                  </pic:spPr>
                </pic:pic>
              </a:graphicData>
            </a:graphic>
          </wp:inline>
        </w:drawing>
      </w:r>
    </w:p>
    <w:p w14:paraId="09D53798" w14:textId="77777777" w:rsidR="009E64F2" w:rsidRDefault="009E64F2" w:rsidP="007B3FAD">
      <w:pPr>
        <w:pStyle w:val="ListParagraph"/>
        <w:spacing w:line="276" w:lineRule="auto"/>
        <w:ind w:left="0"/>
        <w:rPr>
          <w:rFonts w:ascii="Calibri" w:hAnsi="Calibri" w:cs="Calibri"/>
          <w:b/>
          <w:sz w:val="24"/>
          <w:szCs w:val="24"/>
        </w:rPr>
      </w:pPr>
    </w:p>
    <w:p w14:paraId="53C277DE" w14:textId="77777777" w:rsidR="009E64F2" w:rsidRPr="00942DAA" w:rsidRDefault="009E64F2" w:rsidP="007B3FAD">
      <w:pPr>
        <w:pStyle w:val="ListParagraph"/>
        <w:spacing w:line="276" w:lineRule="auto"/>
        <w:ind w:left="0" w:firstLine="357"/>
        <w:rPr>
          <w:rFonts w:ascii="Calibri" w:hAnsi="Calibri" w:cs="Calibri"/>
          <w:sz w:val="24"/>
          <w:szCs w:val="24"/>
        </w:rPr>
      </w:pPr>
      <w:r w:rsidRPr="00942DAA">
        <w:rPr>
          <w:rFonts w:ascii="Calibri" w:hAnsi="Calibri" w:cs="Calibri"/>
          <w:b/>
          <w:sz w:val="24"/>
          <w:szCs w:val="24"/>
        </w:rPr>
        <w:t>Solution</w:t>
      </w:r>
    </w:p>
    <w:p w14:paraId="667D5B95" w14:textId="77777777" w:rsidR="009E64F2" w:rsidRPr="00942DAA" w:rsidRDefault="009E64F2" w:rsidP="007B3FAD">
      <w:pPr>
        <w:pStyle w:val="ListParagraph"/>
        <w:spacing w:after="0" w:line="276" w:lineRule="auto"/>
        <w:ind w:left="357"/>
        <w:contextualSpacing w:val="0"/>
        <w:rPr>
          <w:rFonts w:ascii="Calibri" w:hAnsi="Calibri" w:cs="Calibri"/>
          <w:sz w:val="24"/>
          <w:szCs w:val="24"/>
        </w:rPr>
      </w:pPr>
      <w:r w:rsidRPr="00942DAA">
        <w:rPr>
          <w:rFonts w:ascii="Calibri" w:hAnsi="Calibri" w:cs="Calibri"/>
          <w:sz w:val="24"/>
          <w:szCs w:val="24"/>
        </w:rPr>
        <w:t xml:space="preserve">The slope is neither positive nor negative. A linear equation without the variable </w:t>
      </w:r>
      <m:oMath>
        <m:r>
          <w:rPr>
            <w:rFonts w:ascii="Cambria Math" w:hAnsi="Cambria Math" w:cs="Calibri"/>
            <w:sz w:val="24"/>
            <w:szCs w:val="24"/>
          </w:rPr>
          <m:t>x</m:t>
        </m:r>
      </m:oMath>
      <w:r w:rsidRPr="00942DAA">
        <w:rPr>
          <w:rFonts w:ascii="Calibri" w:hAnsi="Calibri" w:cs="Calibri"/>
          <w:sz w:val="24"/>
          <w:szCs w:val="24"/>
        </w:rPr>
        <w:t xml:space="preserve"> is a horizontal line. The slope is equal to 0.</w:t>
      </w:r>
      <w:r>
        <w:rPr>
          <w:rFonts w:ascii="Calibri" w:hAnsi="Calibri" w:cs="Calibri"/>
          <w:sz w:val="24"/>
          <w:szCs w:val="24"/>
        </w:rPr>
        <w:br/>
      </w:r>
    </w:p>
    <w:p w14:paraId="722F5E75"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1E47ADF6" w14:textId="77777777" w:rsidR="009E64F2" w:rsidRPr="00942DAA" w:rsidRDefault="009E64F2" w:rsidP="007B3FAD">
      <w:pPr>
        <w:spacing w:line="276" w:lineRule="auto"/>
        <w:rPr>
          <w:rFonts w:ascii="Calibri" w:hAnsi="Calibri" w:cs="Calibri"/>
        </w:rPr>
      </w:pPr>
      <w:r w:rsidRPr="00942DAA">
        <w:rPr>
          <w:rFonts w:ascii="Calibri" w:hAnsi="Calibri" w:cs="Calibri"/>
        </w:rPr>
        <w:t>Determine whether each line has a positive slope or a negative slope: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
        <w:gridCol w:w="4056"/>
        <w:gridCol w:w="399"/>
        <w:gridCol w:w="4173"/>
      </w:tblGrid>
      <w:tr w:rsidR="009E64F2" w:rsidRPr="00942DAA" w14:paraId="70ADD8DF" w14:textId="77777777" w:rsidTr="007B3FAD">
        <w:tc>
          <w:tcPr>
            <w:tcW w:w="445" w:type="dxa"/>
          </w:tcPr>
          <w:p w14:paraId="3EE968CB"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1.</w:t>
            </w:r>
          </w:p>
        </w:tc>
        <w:tc>
          <w:tcPr>
            <w:tcW w:w="4085" w:type="dxa"/>
          </w:tcPr>
          <w:p w14:paraId="1B6616F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noProof/>
              </w:rPr>
              <w:drawing>
                <wp:inline distT="0" distB="0" distL="0" distR="0" wp14:anchorId="739F9ED7" wp14:editId="4D9D9F82">
                  <wp:extent cx="1905000" cy="19050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 name="3-2x.png"/>
                          <pic:cNvPicPr/>
                        </pic:nvPicPr>
                        <pic:blipFill>
                          <a:blip r:embed="rId207">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tc>
        <w:tc>
          <w:tcPr>
            <w:tcW w:w="325" w:type="dxa"/>
          </w:tcPr>
          <w:p w14:paraId="368B5500"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2.</w:t>
            </w:r>
          </w:p>
        </w:tc>
        <w:tc>
          <w:tcPr>
            <w:tcW w:w="4206" w:type="dxa"/>
          </w:tcPr>
          <w:p w14:paraId="1A48A9FC"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noProof/>
              </w:rPr>
              <w:drawing>
                <wp:inline distT="0" distB="0" distL="0" distR="0" wp14:anchorId="32FD0C61" wp14:editId="30D0AA06">
                  <wp:extent cx="1905000" cy="1905000"/>
                  <wp:effectExtent l="0" t="0" r="0" b="0"/>
                  <wp:docPr id="5656" name="Picture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6" name="ALH9_2.png"/>
                          <pic:cNvPicPr/>
                        </pic:nvPicPr>
                        <pic:blipFill>
                          <a:blip r:embed="rId208">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tc>
      </w:tr>
      <w:tr w:rsidR="009E64F2" w:rsidRPr="00942DAA" w14:paraId="0D321491" w14:textId="77777777" w:rsidTr="007B3FAD">
        <w:tc>
          <w:tcPr>
            <w:tcW w:w="445" w:type="dxa"/>
          </w:tcPr>
          <w:p w14:paraId="5865E948"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3.</w:t>
            </w:r>
          </w:p>
        </w:tc>
        <w:tc>
          <w:tcPr>
            <w:tcW w:w="4085" w:type="dxa"/>
          </w:tcPr>
          <w:p w14:paraId="58B35C2D"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noProof/>
              </w:rPr>
              <w:drawing>
                <wp:inline distT="0" distB="0" distL="0" distR="0" wp14:anchorId="50177847" wp14:editId="2F6E1C4D">
                  <wp:extent cx="1905000" cy="1905000"/>
                  <wp:effectExtent l="0" t="0" r="0" b="0"/>
                  <wp:docPr id="5657" name="Picture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7" name="ALH9_4.png"/>
                          <pic:cNvPicPr/>
                        </pic:nvPicPr>
                        <pic:blipFill>
                          <a:blip r:embed="rId209">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tc>
        <w:tc>
          <w:tcPr>
            <w:tcW w:w="325" w:type="dxa"/>
          </w:tcPr>
          <w:p w14:paraId="73E40F33"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4.</w:t>
            </w:r>
          </w:p>
        </w:tc>
        <w:tc>
          <w:tcPr>
            <w:tcW w:w="4206" w:type="dxa"/>
          </w:tcPr>
          <w:p w14:paraId="0F28041A"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noProof/>
              </w:rPr>
              <w:drawing>
                <wp:inline distT="0" distB="0" distL="0" distR="0" wp14:anchorId="2E408E04" wp14:editId="7D94F356">
                  <wp:extent cx="1905000" cy="1905000"/>
                  <wp:effectExtent l="0" t="0" r="0" b="0"/>
                  <wp:docPr id="5655" name="Picture 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5" name="4-x.png"/>
                          <pic:cNvPicPr/>
                        </pic:nvPicPr>
                        <pic:blipFill>
                          <a:blip r:embed="rId194">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tc>
      </w:tr>
      <w:tr w:rsidR="009E64F2" w:rsidRPr="00942DAA" w14:paraId="6355E3F2" w14:textId="77777777" w:rsidTr="007B3FAD">
        <w:tc>
          <w:tcPr>
            <w:tcW w:w="445" w:type="dxa"/>
          </w:tcPr>
          <w:p w14:paraId="554BBE37"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5.</w:t>
            </w:r>
          </w:p>
        </w:tc>
        <w:tc>
          <w:tcPr>
            <w:tcW w:w="4085" w:type="dxa"/>
          </w:tcPr>
          <w:p w14:paraId="55CD1F0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noProof/>
              </w:rPr>
              <w:drawing>
                <wp:inline distT="0" distB="0" distL="0" distR="0" wp14:anchorId="564819CF" wp14:editId="271305DF">
                  <wp:extent cx="1905000" cy="1905000"/>
                  <wp:effectExtent l="0" t="0" r="0" b="0"/>
                  <wp:docPr id="5659" name="Picture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 name="PH21_1.png"/>
                          <pic:cNvPicPr/>
                        </pic:nvPicPr>
                        <pic:blipFill>
                          <a:blip r:embed="rId210">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tc>
        <w:tc>
          <w:tcPr>
            <w:tcW w:w="325" w:type="dxa"/>
          </w:tcPr>
          <w:p w14:paraId="392BD0E4"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sz w:val="24"/>
                <w:szCs w:val="24"/>
              </w:rPr>
              <w:t>6.</w:t>
            </w:r>
          </w:p>
        </w:tc>
        <w:tc>
          <w:tcPr>
            <w:tcW w:w="4206" w:type="dxa"/>
          </w:tcPr>
          <w:p w14:paraId="60F99F01" w14:textId="77777777" w:rsidR="009E64F2" w:rsidRPr="00942DAA" w:rsidRDefault="009E64F2" w:rsidP="007B3FAD">
            <w:pPr>
              <w:spacing w:line="276" w:lineRule="auto"/>
              <w:rPr>
                <w:rFonts w:ascii="Calibri" w:hAnsi="Calibri" w:cs="Calibri"/>
                <w:sz w:val="24"/>
                <w:szCs w:val="24"/>
              </w:rPr>
            </w:pPr>
            <w:r w:rsidRPr="00942DAA">
              <w:rPr>
                <w:rFonts w:ascii="Calibri" w:hAnsi="Calibri" w:cs="Calibri"/>
                <w:noProof/>
              </w:rPr>
              <w:drawing>
                <wp:inline distT="0" distB="0" distL="0" distR="0" wp14:anchorId="1FD51687" wp14:editId="4CCDFCB4">
                  <wp:extent cx="1905000" cy="1905000"/>
                  <wp:effectExtent l="0" t="0" r="0" b="0"/>
                  <wp:docPr id="5660" name="Pictur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 name="y=1-2x.png"/>
                          <pic:cNvPicPr/>
                        </pic:nvPicPr>
                        <pic:blipFill>
                          <a:blip r:embed="rId189">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tc>
      </w:tr>
    </w:tbl>
    <w:p w14:paraId="71169B0B" w14:textId="77777777" w:rsidR="009E64F2" w:rsidRPr="00942DAA" w:rsidRDefault="009E64F2" w:rsidP="007B3FAD">
      <w:pPr>
        <w:spacing w:line="276" w:lineRule="auto"/>
        <w:rPr>
          <w:rFonts w:ascii="Calibri" w:hAnsi="Calibri" w:cs="Calibri"/>
          <w:b/>
        </w:rPr>
      </w:pPr>
    </w:p>
    <w:p w14:paraId="0B46F6ED"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D37137" w14:paraId="2390E60B" w14:textId="77777777" w:rsidTr="007B3FAD">
        <w:tc>
          <w:tcPr>
            <w:tcW w:w="4585" w:type="dxa"/>
            <w:gridSpan w:val="2"/>
          </w:tcPr>
          <w:p w14:paraId="3C7B9460" w14:textId="77777777" w:rsidR="009E64F2" w:rsidRPr="00D37137" w:rsidRDefault="009E64F2" w:rsidP="007B3FAD">
            <w:pPr>
              <w:rPr>
                <w:rFonts w:ascii="Calibri" w:hAnsi="Calibri" w:cs="Calibri"/>
                <w:b/>
                <w:sz w:val="24"/>
                <w:szCs w:val="24"/>
              </w:rPr>
            </w:pPr>
            <w:r w:rsidRPr="00D37137">
              <w:rPr>
                <w:rFonts w:ascii="Calibri" w:hAnsi="Calibri" w:cs="Calibri"/>
                <w:b/>
                <w:sz w:val="24"/>
                <w:szCs w:val="24"/>
              </w:rPr>
              <w:t xml:space="preserve">Lesson Title: </w:t>
            </w:r>
            <w:r w:rsidRPr="00D37137">
              <w:rPr>
                <w:rFonts w:ascii="Calibri" w:hAnsi="Calibri" w:cs="Calibri"/>
                <w:sz w:val="24"/>
                <w:szCs w:val="24"/>
              </w:rPr>
              <w:t>Finding the Slope of a Line</w:t>
            </w:r>
          </w:p>
        </w:tc>
        <w:tc>
          <w:tcPr>
            <w:tcW w:w="4769" w:type="dxa"/>
            <w:gridSpan w:val="2"/>
          </w:tcPr>
          <w:p w14:paraId="6BF7FC24" w14:textId="77777777" w:rsidR="009E64F2" w:rsidRPr="00D37137" w:rsidRDefault="009E64F2" w:rsidP="007B3FAD">
            <w:pPr>
              <w:rPr>
                <w:rFonts w:ascii="Calibri" w:hAnsi="Calibri" w:cs="Calibri"/>
                <w:b/>
                <w:sz w:val="24"/>
                <w:szCs w:val="24"/>
              </w:rPr>
            </w:pPr>
            <w:r w:rsidRPr="00D37137">
              <w:rPr>
                <w:rFonts w:ascii="Calibri" w:hAnsi="Calibri" w:cs="Calibri"/>
                <w:b/>
                <w:sz w:val="24"/>
                <w:szCs w:val="24"/>
              </w:rPr>
              <w:t xml:space="preserve">Theme: </w:t>
            </w:r>
            <w:r w:rsidRPr="00D37137">
              <w:rPr>
                <w:rFonts w:ascii="Calibri" w:hAnsi="Calibri" w:cs="Calibri"/>
                <w:sz w:val="24"/>
                <w:szCs w:val="24"/>
              </w:rPr>
              <w:t>Algebra</w:t>
            </w:r>
          </w:p>
        </w:tc>
      </w:tr>
      <w:tr w:rsidR="009E64F2" w:rsidRPr="00D37137" w14:paraId="02699D7C" w14:textId="77777777" w:rsidTr="007B3FAD">
        <w:tc>
          <w:tcPr>
            <w:tcW w:w="4585" w:type="dxa"/>
            <w:gridSpan w:val="2"/>
          </w:tcPr>
          <w:p w14:paraId="08D5FC4E" w14:textId="77777777" w:rsidR="009E64F2" w:rsidRPr="00D37137" w:rsidRDefault="009E64F2" w:rsidP="007B3FAD">
            <w:pPr>
              <w:rPr>
                <w:rFonts w:ascii="Calibri" w:hAnsi="Calibri" w:cs="Calibri"/>
                <w:b/>
                <w:sz w:val="24"/>
                <w:szCs w:val="24"/>
              </w:rPr>
            </w:pPr>
            <w:r w:rsidRPr="00D37137">
              <w:rPr>
                <w:rFonts w:ascii="Calibri" w:hAnsi="Calibri" w:cs="Calibri"/>
                <w:b/>
                <w:sz w:val="24"/>
                <w:szCs w:val="24"/>
              </w:rPr>
              <w:t xml:space="preserve">Practice Activity: </w:t>
            </w:r>
            <w:r w:rsidRPr="00D37137">
              <w:rPr>
                <w:rFonts w:ascii="Calibri" w:hAnsi="Calibri" w:cs="Calibri"/>
                <w:sz w:val="24"/>
                <w:szCs w:val="24"/>
              </w:rPr>
              <w:t>PHM-09-102</w:t>
            </w:r>
          </w:p>
        </w:tc>
        <w:tc>
          <w:tcPr>
            <w:tcW w:w="4769" w:type="dxa"/>
            <w:gridSpan w:val="2"/>
          </w:tcPr>
          <w:p w14:paraId="143CFAAE" w14:textId="77777777" w:rsidR="009E64F2" w:rsidRPr="00D37137" w:rsidRDefault="009E64F2" w:rsidP="007B3FAD">
            <w:pPr>
              <w:rPr>
                <w:rFonts w:ascii="Calibri" w:hAnsi="Calibri" w:cs="Calibri"/>
                <w:b/>
                <w:sz w:val="24"/>
                <w:szCs w:val="24"/>
              </w:rPr>
            </w:pPr>
            <w:r w:rsidRPr="00D37137">
              <w:rPr>
                <w:rFonts w:ascii="Calibri" w:hAnsi="Calibri" w:cs="Calibri"/>
                <w:b/>
                <w:sz w:val="24"/>
                <w:szCs w:val="24"/>
              </w:rPr>
              <w:t xml:space="preserve">Class: </w:t>
            </w:r>
            <w:r w:rsidRPr="00D37137">
              <w:rPr>
                <w:rFonts w:ascii="Calibri" w:hAnsi="Calibri" w:cs="Calibri"/>
                <w:sz w:val="24"/>
                <w:szCs w:val="24"/>
              </w:rPr>
              <w:t>JSS 3</w:t>
            </w:r>
          </w:p>
        </w:tc>
      </w:tr>
      <w:tr w:rsidR="009E64F2" w:rsidRPr="00D37137" w14:paraId="2EA1164D" w14:textId="77777777" w:rsidTr="007B3FAD">
        <w:tc>
          <w:tcPr>
            <w:tcW w:w="3118" w:type="dxa"/>
            <w:tcBorders>
              <w:top w:val="single" w:sz="4" w:space="0" w:color="auto"/>
              <w:left w:val="nil"/>
              <w:bottom w:val="single" w:sz="4" w:space="0" w:color="auto"/>
              <w:right w:val="nil"/>
            </w:tcBorders>
          </w:tcPr>
          <w:p w14:paraId="28CB6156" w14:textId="77777777" w:rsidR="009E64F2" w:rsidRPr="00D37137"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D61D812" w14:textId="77777777" w:rsidR="009E64F2" w:rsidRPr="00D37137"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4DAADB04" w14:textId="77777777" w:rsidR="009E64F2" w:rsidRPr="00D37137" w:rsidRDefault="009E64F2" w:rsidP="007B3FAD">
            <w:pPr>
              <w:rPr>
                <w:rFonts w:ascii="Calibri" w:hAnsi="Calibri" w:cs="Calibri"/>
                <w:noProof/>
                <w:sz w:val="24"/>
                <w:szCs w:val="24"/>
              </w:rPr>
            </w:pPr>
          </w:p>
        </w:tc>
      </w:tr>
      <w:tr w:rsidR="009E64F2" w:rsidRPr="00D37137" w14:paraId="61858534" w14:textId="77777777" w:rsidTr="007B3FAD">
        <w:trPr>
          <w:trHeight w:val="1009"/>
        </w:trPr>
        <w:tc>
          <w:tcPr>
            <w:tcW w:w="9354" w:type="dxa"/>
            <w:gridSpan w:val="4"/>
            <w:tcBorders>
              <w:top w:val="single" w:sz="4" w:space="0" w:color="auto"/>
              <w:left w:val="single" w:sz="4" w:space="0" w:color="auto"/>
              <w:bottom w:val="single" w:sz="4" w:space="0" w:color="auto"/>
              <w:right w:val="single" w:sz="4" w:space="0" w:color="auto"/>
            </w:tcBorders>
          </w:tcPr>
          <w:p w14:paraId="74E14663" w14:textId="77777777" w:rsidR="009E64F2" w:rsidRPr="00D37137" w:rsidRDefault="009E64F2" w:rsidP="007B3FAD">
            <w:pPr>
              <w:rPr>
                <w:rFonts w:ascii="Calibri" w:hAnsi="Calibri" w:cs="Calibri"/>
                <w:b/>
                <w:sz w:val="24"/>
                <w:szCs w:val="24"/>
              </w:rPr>
            </w:pPr>
            <w:r w:rsidRPr="00D37137">
              <w:rPr>
                <w:rFonts w:ascii="Calibri" w:hAnsi="Calibri" w:cs="Calibri"/>
                <w:noProof/>
              </w:rPr>
              <mc:AlternateContent>
                <mc:Choice Requires="wpg">
                  <w:drawing>
                    <wp:anchor distT="0" distB="0" distL="114300" distR="114300" simplePos="0" relativeHeight="251739136" behindDoc="1" locked="0" layoutInCell="1" allowOverlap="1" wp14:anchorId="1564600F" wp14:editId="46C5CAA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86" name="Freeform 6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B3F0A3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7" name="Freeform 6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5E478B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8" name="Freeform 6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D73945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9" name="Freeform 6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BE7320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0" name="Freeform 6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3EACDE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1" name="Freeform 6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692CD9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2" name="Freeform 6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3BE2E9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3" name="Freeform 6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218E55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4" name="Freeform 6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61750F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5" name="Freeform 6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A25473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6" name="Freeform 6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76E5D0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564600F" id="_x0000_s1698" style="position:absolute;margin-left:.35pt;margin-top:0;width:26.3pt;height:28.35pt;z-index:-2515773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MZUiMAALr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DqO/MZUiMAALrYAAAOAAAAAAAAAAAAAAAAAC4CAABkcnMvZTJvRG9jLnht&#10;bFBLAQItABQABgAIAAAAIQDij0j12wAAAAMBAAAPAAAAAAAAAAAAAAAAAKwlAABkcnMvZG93bnJl&#10;di54bWxQSwUGAAAAAAQABADzAAAAtCYAAAAA&#10;">
                      <v:shape id="Freeform 686" o:spid="_x0000_s169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zMYA&#10;AADcAAAADwAAAGRycy9kb3ducmV2LnhtbESPQWvCQBSE70L/w/IK3nRjKWlIXaUKLWL1YOylt9fs&#10;axKSfRt2V43/visUPA4z8w0zXw6mE2dyvrGsYDZNQBCXVjdcKfg6vk8yED4ga+wsk4IreVguHkZz&#10;zLW98IHORahEhLDPUUEdQp9L6cuaDPqp7Ymj92udwRClq6R2eIlw08mnJEmlwYbjQo09rWsq2+Jk&#10;FLQf38Vsj1m7et50h2qH7udz+6LU+HF4ewURaAj38H97oxWkWQq3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H/z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B3F0A36" w14:textId="77777777" w:rsidR="00A7141E" w:rsidRDefault="00A7141E" w:rsidP="007B3FAD">
                              <w:pPr>
                                <w:rPr>
                                  <w:rFonts w:eastAsia="Times New Roman" w:cs="Times New Roman"/>
                                </w:rPr>
                              </w:pPr>
                            </w:p>
                          </w:txbxContent>
                        </v:textbox>
                      </v:shape>
                      <v:shape id="Freeform 687" o:spid="_x0000_s170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o6TMQA&#10;AADcAAAADwAAAGRycy9kb3ducmV2LnhtbESPQWsCMRSE74X+h/CEXkrN2oOV1ShSaav11NUf8Nw8&#10;N8HNy5Kk6/bfN0Khx2FmvmEWq8G1oqcQrWcFk3EBgrj22nKj4Hh4e5qBiAlZY+uZFPxQhNXy/m6B&#10;pfZX/qK+So3IEI4lKjApdaWUsTbkMI59R5y9sw8OU5ahkTrgNcNdK5+LYiodWs4LBjt6NVRfqm+n&#10;IHR6+356/HT79eZjh4femsFWSj2MhvUcRKIh/Yf/2lutYDp7gduZf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KOkz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5E478B2" w14:textId="77777777" w:rsidR="00A7141E" w:rsidRDefault="00A7141E" w:rsidP="007B3FAD">
                              <w:pPr>
                                <w:rPr>
                                  <w:rFonts w:eastAsia="Times New Roman" w:cs="Times New Roman"/>
                                </w:rPr>
                              </w:pPr>
                            </w:p>
                          </w:txbxContent>
                        </v:textbox>
                      </v:shape>
                      <v:shape id="Freeform 688" o:spid="_x0000_s170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6jLbsA&#10;AADcAAAADwAAAGRycy9kb3ducmV2LnhtbERPuwrCMBTdBf8hXMFNUx2kVKNoUXBx8AGul+baVJub&#10;0kStf28GwfFw3otVZ2vxotZXjhVMxgkI4sLpiksFl/NulILwAVlj7ZgUfMjDatnvLTDT7s1Hep1C&#10;KWII+wwVmBCaTEpfGLLox64hjtzNtRZDhG0pdYvvGG5rOU2SmbRYcWww2FBuqHicnlbB9iol4WFj&#10;7jk9NvnE+srYVKnhoFvPQQTqwl/8c++1glka18Yz8Qj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N+oy2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D739459" w14:textId="77777777" w:rsidR="00A7141E" w:rsidRDefault="00A7141E" w:rsidP="007B3FAD">
                              <w:pPr>
                                <w:rPr>
                                  <w:rFonts w:eastAsia="Times New Roman" w:cs="Times New Roman"/>
                                </w:rPr>
                              </w:pPr>
                            </w:p>
                          </w:txbxContent>
                        </v:textbox>
                      </v:shape>
                      <v:shape id="Freeform 689" o:spid="_x0000_s170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q2NcYA&#10;AADcAAAADwAAAGRycy9kb3ducmV2LnhtbESPQWvCQBSE74L/YXkFL6K7ekg1dRURCl4UGi20t0f2&#10;mcRm36bZVdP++m5B8DjMzDfMYtXZWlyp9ZVjDZOxAkGcO1NxoeF4eB3NQPiAbLB2TBp+yMNq2e8t&#10;MDXuxm90zUIhIoR9ihrKEJpUSp+XZNGPXUMcvZNrLYYo20KaFm8Rbms5VSqRFiuOCyU2tCkp/8ou&#10;VsN7cfROfqih2h0+v58nyTlb73+1Hjx16xcQgbrwCN/bW6Mhmc3h/0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q2N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BE7320A" w14:textId="77777777" w:rsidR="00A7141E" w:rsidRDefault="00A7141E" w:rsidP="007B3FAD">
                              <w:pPr>
                                <w:rPr>
                                  <w:rFonts w:eastAsia="Times New Roman" w:cs="Times New Roman"/>
                                </w:rPr>
                              </w:pPr>
                            </w:p>
                          </w:txbxContent>
                        </v:textbox>
                      </v:shape>
                      <v:shape id="Freeform 690" o:spid="_x0000_s170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408AA&#10;AADcAAAADwAAAGRycy9kb3ducmV2LnhtbERPy4rCMBTdC/5DuII7TVUUrUYRURhdiK8PuDTXPmxu&#10;ShO1M18/WQguD+e9WDWmFC+qXW5ZwaAfgSBOrM45VXC77npTEM4jaywtk4JfcrBatlsLjLV985le&#10;F5+KEMIuRgWZ91UspUsyMuj6tiIO3N3WBn2AdSp1je8Qbko5jKKJNJhzaMiwok1GyePyNArK8fnv&#10;XsxkMor2x011GBYn3BZKdTvNeg7CU+O/4o/7RyuYzML8cCYcAb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b408AAAADcAAAADwAAAAAAAAAAAAAAAACYAgAAZHJzL2Rvd25y&#10;ZXYueG1sUEsFBgAAAAAEAAQA9QAAAIU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3EACDEF" w14:textId="77777777" w:rsidR="00A7141E" w:rsidRDefault="00A7141E" w:rsidP="007B3FAD">
                              <w:pPr>
                                <w:rPr>
                                  <w:rFonts w:eastAsia="Times New Roman" w:cs="Times New Roman"/>
                                </w:rPr>
                              </w:pPr>
                            </w:p>
                          </w:txbxContent>
                        </v:textbox>
                      </v:shape>
                      <v:shape id="Freeform 691" o:spid="_x0000_s170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XKcMA&#10;AADcAAAADwAAAGRycy9kb3ducmV2LnhtbESPzYrCMBSF94LvEK7gTtOKI7UaRXSEWQnagXF5aa5t&#10;tbkpTUY7bz8RBJeH8/NxluvO1OJOrassK4jHEQji3OqKCwXf2X6UgHAeWWNtmRT8kYP1qt9bYqrt&#10;g490P/lChBF2KSoovW9SKV1ekkE3tg1x8C62NeiDbAupW3yEcVPLSRTNpMGKA6HEhrYl5bfTrwnc&#10;89zusupz+lNck0MWX88fk2iq1HDQbRYgPHX+HX61v7SC2TyG55l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XKc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692CD9D" w14:textId="77777777" w:rsidR="00A7141E" w:rsidRDefault="00A7141E" w:rsidP="007B3FAD">
                              <w:pPr>
                                <w:rPr>
                                  <w:rFonts w:eastAsia="Times New Roman" w:cs="Times New Roman"/>
                                </w:rPr>
                              </w:pPr>
                            </w:p>
                          </w:txbxContent>
                        </v:textbox>
                      </v:shape>
                      <v:shape id="Freeform 692" o:spid="_x0000_s170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hfFsMA&#10;AADcAAAADwAAAGRycy9kb3ducmV2LnhtbESPQYvCMBSE7wv+h/AEb2uqLq6tRpEFobdF7R68PZpn&#10;W9q8lCZb6783guBxmJlvmM1uMI3oqXOVZQWzaQSCOLe64kJBdj58rkA4j6yxsUwK7uRgtx19bDDR&#10;9sZH6k++EAHCLkEFpfdtIqXLSzLoprYlDt7VdgZ9kF0hdYe3ADeNnEfRUhqsOCyU2NJPSXl9+jcK&#10;0gPH9er3m/7SOL18Lc59nWVXpSbjYb8G4Wnw7/CrnWoFy3gOzzPhCM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hfF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3BE2E91" w14:textId="77777777" w:rsidR="00A7141E" w:rsidRDefault="00A7141E" w:rsidP="007B3FAD">
                              <w:pPr>
                                <w:rPr>
                                  <w:rFonts w:eastAsia="Times New Roman" w:cs="Times New Roman"/>
                                </w:rPr>
                              </w:pPr>
                            </w:p>
                          </w:txbxContent>
                        </v:textbox>
                      </v:shape>
                      <v:shape id="Freeform 693" o:spid="_x0000_s170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M2h8IA&#10;AADcAAAADwAAAGRycy9kb3ducmV2LnhtbESPQWsCMRSE74X+h/CEXkSzbUF0NUopFEpvtUp7fGye&#10;m+DmvSVJdf33TUHwOMzMN8xqM4ROnSgmL2zgcVqBIm7Eem4N7L7eJnNQKSNb7ITJwIUSbNb3dyus&#10;rZz5k07b3KoC4VSjAZdzX2udGkcB01R64uIdJAbMRcZW24jnAg+dfqqqmQ7ouSw47OnVUXPc/oZC&#10;Ed9+uNSPvYzlUsXvH2n2YszDaHhZgso05Fv42n63BmaLZ/g/U46A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0zaH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218E554" w14:textId="77777777" w:rsidR="00A7141E" w:rsidRDefault="00A7141E" w:rsidP="007B3FAD">
                              <w:pPr>
                                <w:rPr>
                                  <w:rFonts w:eastAsia="Times New Roman" w:cs="Times New Roman"/>
                                </w:rPr>
                              </w:pPr>
                            </w:p>
                          </w:txbxContent>
                        </v:textbox>
                      </v:shape>
                      <v:shape id="Freeform 694" o:spid="_x0000_s170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bvmsUA&#10;AADcAAAADwAAAGRycy9kb3ducmV2LnhtbESPQWvCQBSE7wX/w/KE3upGEdtGNyKC0EtDa23x+Mg+&#10;kyXZtyG7Jum/7wpCj8PMfMNstqNtRE+dN44VzGcJCOLCacOlgtPX4ekFhA/IGhvHpOCXPGyzycMG&#10;U+0G/qT+GEoRIexTVFCF0KZS+qIii37mWuLoXVxnMUTZlVJ3OES4beQiSVbSouG4UGFL+4qK+ni1&#10;CkL+fDmZjzp/P9D3mJyLn3xpFko9TsfdGkSgMfyH7+03rWD1uoTbmX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pu+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61750F9" w14:textId="77777777" w:rsidR="00A7141E" w:rsidRDefault="00A7141E" w:rsidP="007B3FAD">
                              <w:pPr>
                                <w:rPr>
                                  <w:rFonts w:eastAsia="Times New Roman" w:cs="Times New Roman"/>
                                </w:rPr>
                              </w:pPr>
                            </w:p>
                          </w:txbxContent>
                        </v:textbox>
                      </v:shape>
                      <v:shape id="Freeform 695" o:spid="_x0000_s170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mxNcYA&#10;AADcAAAADwAAAGRycy9kb3ducmV2LnhtbESPQWvCQBSE74X+h+UVvNWNAdM0dZUiCNpeNPXS22v2&#10;NRuafRt2V43/vlsoeBxm5htmsRptL87kQ+dYwWyagSBunO64VXD82DyWIEJE1tg7JgVXCrBa3t8t&#10;sNLuwgc617EVCcKhQgUmxqGSMjSGLIapG4iT9+28xZikb6X2eElw28s8ywppseO0YHCgtaHmpz5Z&#10;BWW5/pLF2yx/0rutz9/N/lh/7pWaPIyvLyAijfEW/m9vtYLieQ5/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mxN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A25473A" w14:textId="77777777" w:rsidR="00A7141E" w:rsidRDefault="00A7141E" w:rsidP="007B3FAD">
                              <w:pPr>
                                <w:rPr>
                                  <w:rFonts w:eastAsia="Times New Roman" w:cs="Times New Roman"/>
                                </w:rPr>
                              </w:pPr>
                            </w:p>
                          </w:txbxContent>
                        </v:textbox>
                      </v:shape>
                      <v:shape id="Freeform 696" o:spid="_x0000_s170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3WvcUA&#10;AADcAAAADwAAAGRycy9kb3ducmV2LnhtbESPzW7CMBCE75X6DtZW6g0cEARI46AKURWVC38PsI23&#10;Sdp4bcUGwtvXlZB6HM3MN5p82ZtWXKjzjWUFo2ECgri0uuFKwen4NpiD8AFZY2uZFNzIw7J4fMgx&#10;0/bKe7ocQiUihH2GCuoQXCalL2sy6IfWEUfvy3YGQ5RdJXWH1wg3rRwnSSoNNhwXanS0qqn8OZyN&#10;gsn5ezdaf262NHXy4zabvtuTY6Wen/rXFxCB+vAfvrc3WkG6SOHvTDw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da9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76E5D00" w14:textId="77777777" w:rsidR="00A7141E" w:rsidRDefault="00A7141E" w:rsidP="007B3FAD">
                              <w:pPr>
                                <w:rPr>
                                  <w:rFonts w:eastAsia="Times New Roman" w:cs="Times New Roman"/>
                                </w:rPr>
                              </w:pPr>
                            </w:p>
                          </w:txbxContent>
                        </v:textbox>
                      </v:shape>
                      <w10:wrap type="tight"/>
                    </v:group>
                  </w:pict>
                </mc:Fallback>
              </mc:AlternateContent>
            </w:r>
            <w:r w:rsidRPr="00D37137">
              <w:rPr>
                <w:rFonts w:ascii="Calibri" w:hAnsi="Calibri" w:cs="Calibri"/>
                <w:b/>
                <w:sz w:val="24"/>
                <w:szCs w:val="24"/>
              </w:rPr>
              <w:t>Learning Outcome</w:t>
            </w:r>
          </w:p>
          <w:p w14:paraId="01562992" w14:textId="77777777" w:rsidR="009E64F2" w:rsidRPr="00D37137" w:rsidRDefault="009E64F2" w:rsidP="007B3FAD">
            <w:pPr>
              <w:rPr>
                <w:rFonts w:ascii="Calibri" w:hAnsi="Calibri" w:cs="Calibri"/>
                <w:sz w:val="24"/>
                <w:szCs w:val="24"/>
              </w:rPr>
            </w:pPr>
            <w:r w:rsidRPr="00D37137">
              <w:rPr>
                <w:rFonts w:ascii="Calibri" w:hAnsi="Calibri" w:cs="Calibri"/>
                <w:sz w:val="24"/>
                <w:szCs w:val="24"/>
              </w:rPr>
              <w:t>By the end of the lesson, you will be able to find the slope of a line by counting and dividing its rise and run.</w:t>
            </w:r>
          </w:p>
        </w:tc>
      </w:tr>
    </w:tbl>
    <w:p w14:paraId="5A53FA73" w14:textId="77777777" w:rsidR="009E64F2" w:rsidRPr="00D37137" w:rsidRDefault="009E64F2" w:rsidP="007B3FAD">
      <w:pPr>
        <w:spacing w:line="276" w:lineRule="auto"/>
        <w:rPr>
          <w:rFonts w:ascii="Calibri" w:hAnsi="Calibri" w:cs="Calibri"/>
        </w:rPr>
      </w:pPr>
    </w:p>
    <w:p w14:paraId="62BBFBEC" w14:textId="77777777" w:rsidR="009E64F2" w:rsidRPr="00D37137" w:rsidRDefault="009E64F2" w:rsidP="007B3FAD">
      <w:pPr>
        <w:spacing w:after="160" w:line="276" w:lineRule="auto"/>
        <w:rPr>
          <w:rFonts w:ascii="Calibri" w:hAnsi="Calibri" w:cs="Calibri"/>
        </w:rPr>
      </w:pPr>
      <w:r w:rsidRPr="00D37137">
        <w:rPr>
          <w:rFonts w:ascii="Calibri" w:hAnsi="Calibri" w:cs="Calibri"/>
          <w:b/>
        </w:rPr>
        <w:t>Overview</w:t>
      </w:r>
    </w:p>
    <w:p w14:paraId="60BC6705" w14:textId="77777777" w:rsidR="009E64F2" w:rsidRPr="00D37137" w:rsidRDefault="009E64F2" w:rsidP="007B3FAD">
      <w:pPr>
        <w:spacing w:after="160" w:line="276" w:lineRule="auto"/>
        <w:rPr>
          <w:rFonts w:ascii="Calibri" w:hAnsi="Calibri" w:cs="Calibri"/>
        </w:rPr>
      </w:pPr>
      <w:r w:rsidRPr="00D37137">
        <w:rPr>
          <w:rFonts w:ascii="Calibri" w:hAnsi="Calibri" w:cs="Calibri"/>
        </w:rPr>
        <w:t xml:space="preserve">The gradient of a line can be calculated using any 2 points on the line. It is calculated by dividing the change in </w:t>
      </w:r>
      <m:oMath>
        <m:r>
          <w:rPr>
            <w:rFonts w:ascii="Cambria Math" w:hAnsi="Cambria Math" w:cs="Calibri"/>
          </w:rPr>
          <m:t>y</m:t>
        </m:r>
      </m:oMath>
      <w:r w:rsidRPr="00D37137">
        <w:rPr>
          <w:rFonts w:ascii="Calibri" w:hAnsi="Calibri" w:cs="Calibri"/>
        </w:rPr>
        <w:t xml:space="preserve"> by the change in </w:t>
      </w:r>
      <m:oMath>
        <m:r>
          <w:rPr>
            <w:rFonts w:ascii="Cambria Math" w:hAnsi="Cambria Math" w:cs="Calibri"/>
          </w:rPr>
          <m:t>x</m:t>
        </m:r>
      </m:oMath>
      <w:r w:rsidRPr="00D37137">
        <w:rPr>
          <w:rFonts w:ascii="Calibri" w:hAnsi="Calibri" w:cs="Calibri"/>
        </w:rPr>
        <w:t xml:space="preserve"> between those 2 points.</w:t>
      </w:r>
    </w:p>
    <w:p w14:paraId="36C9264D" w14:textId="77777777" w:rsidR="009E64F2" w:rsidRPr="00D37137" w:rsidRDefault="009E64F2" w:rsidP="007B3FAD">
      <w:pPr>
        <w:spacing w:line="276" w:lineRule="auto"/>
        <w:jc w:val="center"/>
        <w:rPr>
          <w:rFonts w:ascii="Calibri" w:hAnsi="Calibri" w:cs="Calibri"/>
        </w:rPr>
      </w:pPr>
      <m:oMath>
        <m:r>
          <m:rPr>
            <m:sty m:val="p"/>
          </m:rPr>
          <w:rPr>
            <w:rFonts w:ascii="Cambria Math" w:hAnsi="Cambria Math" w:cs="Calibri"/>
          </w:rPr>
          <m:t>slope=</m:t>
        </m:r>
        <m:f>
          <m:fPr>
            <m:ctrlPr>
              <w:rPr>
                <w:rFonts w:ascii="Cambria Math" w:hAnsi="Cambria Math" w:cs="Calibri"/>
              </w:rPr>
            </m:ctrlPr>
          </m:fPr>
          <m:num>
            <m:r>
              <m:rPr>
                <m:sty m:val="p"/>
              </m:rPr>
              <w:rPr>
                <w:rFonts w:ascii="Cambria Math" w:hAnsi="Cambria Math" w:cs="Calibri"/>
              </w:rPr>
              <m:t>rise</m:t>
            </m:r>
          </m:num>
          <m:den>
            <m:r>
              <m:rPr>
                <m:sty m:val="p"/>
              </m:rPr>
              <w:rPr>
                <w:rFonts w:ascii="Cambria Math" w:hAnsi="Cambria Math" w:cs="Calibri"/>
              </w:rPr>
              <m:t>run</m:t>
            </m:r>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 xml:space="preserve">change in </m:t>
            </m:r>
            <m:r>
              <w:rPr>
                <w:rFonts w:ascii="Cambria Math" w:hAnsi="Cambria Math" w:cs="Calibri"/>
              </w:rPr>
              <m:t>y</m:t>
            </m:r>
          </m:num>
          <m:den>
            <m:r>
              <m:rPr>
                <m:sty m:val="p"/>
              </m:rPr>
              <w:rPr>
                <w:rFonts w:ascii="Cambria Math" w:hAnsi="Cambria Math" w:cs="Calibri"/>
              </w:rPr>
              <m:t xml:space="preserve">change in </m:t>
            </m:r>
            <m:r>
              <w:rPr>
                <w:rFonts w:ascii="Cambria Math" w:hAnsi="Cambria Math" w:cs="Calibri"/>
              </w:rPr>
              <m:t>x</m:t>
            </m:r>
          </m:den>
        </m:f>
      </m:oMath>
      <w:r w:rsidRPr="00D37137">
        <w:rPr>
          <w:rFonts w:ascii="Calibri" w:eastAsiaTheme="minorEastAsia" w:hAnsi="Calibri" w:cs="Calibri"/>
        </w:rPr>
        <w:t xml:space="preserve"> </w:t>
      </w:r>
    </w:p>
    <w:p w14:paraId="5DCF18A2" w14:textId="77777777" w:rsidR="009E64F2" w:rsidRPr="00D37137" w:rsidRDefault="009E64F2" w:rsidP="007B3FAD">
      <w:pPr>
        <w:spacing w:line="276" w:lineRule="auto"/>
        <w:rPr>
          <w:rFonts w:ascii="Calibri" w:hAnsi="Calibri" w:cs="Calibri"/>
        </w:rPr>
      </w:pPr>
      <w:r w:rsidRPr="00D37137">
        <w:rPr>
          <w:rFonts w:ascii="Calibri" w:hAnsi="Calibri" w:cs="Calibri"/>
          <w:noProof/>
        </w:rPr>
        <w:drawing>
          <wp:anchor distT="0" distB="0" distL="114300" distR="114300" simplePos="0" relativeHeight="251757568" behindDoc="0" locked="0" layoutInCell="1" allowOverlap="1" wp14:anchorId="2CFD6DFF" wp14:editId="1171A1FC">
            <wp:simplePos x="0" y="0"/>
            <wp:positionH relativeFrom="column">
              <wp:posOffset>4691904</wp:posOffset>
            </wp:positionH>
            <wp:positionV relativeFrom="paragraph">
              <wp:posOffset>140362</wp:posOffset>
            </wp:positionV>
            <wp:extent cx="1241918" cy="1219200"/>
            <wp:effectExtent l="0" t="0" r="3175" b="0"/>
            <wp:wrapSquare wrapText="bothSides"/>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 Shot 2018-03-05 at 12.02.56 PM.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1241918" cy="1219200"/>
                    </a:xfrm>
                    <a:prstGeom prst="rect">
                      <a:avLst/>
                    </a:prstGeom>
                  </pic:spPr>
                </pic:pic>
              </a:graphicData>
            </a:graphic>
            <wp14:sizeRelH relativeFrom="page">
              <wp14:pctWidth>0</wp14:pctWidth>
            </wp14:sizeRelH>
            <wp14:sizeRelV relativeFrom="page">
              <wp14:pctHeight>0</wp14:pctHeight>
            </wp14:sizeRelV>
          </wp:anchor>
        </w:drawing>
      </w:r>
    </w:p>
    <w:p w14:paraId="6CF0F5AF" w14:textId="77777777" w:rsidR="009E64F2" w:rsidRPr="00D37137" w:rsidRDefault="009E64F2" w:rsidP="007B3FAD">
      <w:pPr>
        <w:spacing w:line="276" w:lineRule="auto"/>
        <w:rPr>
          <w:rFonts w:ascii="Calibri" w:hAnsi="Calibri" w:cs="Calibri"/>
        </w:rPr>
      </w:pPr>
      <w:r w:rsidRPr="00D37137">
        <w:rPr>
          <w:rFonts w:ascii="Calibri" w:hAnsi="Calibri" w:cs="Calibri"/>
        </w:rPr>
        <w:t xml:space="preserve">To find the change in </w:t>
      </w:r>
      <m:oMath>
        <m:r>
          <w:rPr>
            <w:rFonts w:ascii="Cambria Math" w:hAnsi="Cambria Math" w:cs="Calibri"/>
          </w:rPr>
          <m:t>x</m:t>
        </m:r>
      </m:oMath>
      <w:r w:rsidRPr="00D37137">
        <w:rPr>
          <w:rFonts w:ascii="Calibri" w:hAnsi="Calibri" w:cs="Calibri"/>
        </w:rPr>
        <w:t xml:space="preserve"> and the change in </w:t>
      </w:r>
      <m:oMath>
        <m:r>
          <w:rPr>
            <w:rFonts w:ascii="Cambria Math" w:hAnsi="Cambria Math" w:cs="Calibri"/>
          </w:rPr>
          <m:t>y</m:t>
        </m:r>
      </m:oMath>
      <w:r w:rsidRPr="00D37137">
        <w:rPr>
          <w:rFonts w:ascii="Calibri" w:hAnsi="Calibri" w:cs="Calibri"/>
        </w:rPr>
        <w:t>, choose any 2 points on the line draw a triangle on them, as shown to the right. The line connecting the 2 points is the hypotenuse of the right-angled triangle. The rise and run are the other 2 sides of the triangle.</w:t>
      </w:r>
    </w:p>
    <w:p w14:paraId="730E3DEC" w14:textId="77777777" w:rsidR="009E64F2" w:rsidRPr="00D37137" w:rsidRDefault="009E64F2" w:rsidP="007B3FAD">
      <w:pPr>
        <w:spacing w:line="276" w:lineRule="auto"/>
        <w:rPr>
          <w:rFonts w:ascii="Calibri" w:hAnsi="Calibri" w:cs="Calibri"/>
        </w:rPr>
      </w:pPr>
    </w:p>
    <w:p w14:paraId="046A709D" w14:textId="77777777" w:rsidR="009E64F2" w:rsidRPr="00D37137" w:rsidRDefault="009E64F2" w:rsidP="007B3FAD">
      <w:pPr>
        <w:spacing w:line="276" w:lineRule="auto"/>
        <w:rPr>
          <w:rFonts w:ascii="Calibri" w:hAnsi="Calibri" w:cs="Calibri"/>
        </w:rPr>
      </w:pPr>
      <w:r w:rsidRPr="00D37137">
        <w:rPr>
          <w:rFonts w:ascii="Calibri" w:hAnsi="Calibri" w:cs="Calibri"/>
        </w:rPr>
        <w:t>In this example, the rise is 4 and the run is 2. This gives</w:t>
      </w:r>
      <w:r>
        <w:rPr>
          <w:rFonts w:ascii="Calibri" w:hAnsi="Calibri" w:cs="Calibri"/>
        </w:rPr>
        <w:br/>
      </w:r>
      <m:oMath>
        <m:r>
          <m:rPr>
            <m:sty m:val="p"/>
          </m:rPr>
          <w:rPr>
            <w:rFonts w:ascii="Cambria Math" w:hAnsi="Cambria Math" w:cs="Calibri"/>
          </w:rPr>
          <m:t>slope=</m:t>
        </m:r>
        <m:f>
          <m:fPr>
            <m:ctrlPr>
              <w:rPr>
                <w:rFonts w:ascii="Cambria Math" w:hAnsi="Cambria Math" w:cs="Calibri"/>
              </w:rPr>
            </m:ctrlPr>
          </m:fPr>
          <m:num>
            <m:r>
              <m:rPr>
                <m:sty m:val="p"/>
              </m:rPr>
              <w:rPr>
                <w:rFonts w:ascii="Cambria Math" w:hAnsi="Cambria Math" w:cs="Calibri"/>
              </w:rPr>
              <m:t>rise</m:t>
            </m:r>
          </m:num>
          <m:den>
            <m:r>
              <m:rPr>
                <m:sty m:val="p"/>
              </m:rPr>
              <w:rPr>
                <w:rFonts w:ascii="Cambria Math" w:hAnsi="Cambria Math" w:cs="Calibri"/>
              </w:rPr>
              <m:t>run</m:t>
            </m:r>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4</m:t>
            </m:r>
          </m:num>
          <m:den>
            <m:r>
              <m:rPr>
                <m:sty m:val="p"/>
              </m:rPr>
              <w:rPr>
                <w:rFonts w:ascii="Cambria Math" w:hAnsi="Cambria Math" w:cs="Calibri"/>
              </w:rPr>
              <m:t>2</m:t>
            </m:r>
          </m:den>
        </m:f>
        <m:r>
          <w:rPr>
            <w:rFonts w:ascii="Cambria Math" w:hAnsi="Cambria Math" w:cs="Calibri"/>
          </w:rPr>
          <m:t>=2</m:t>
        </m:r>
      </m:oMath>
      <w:r w:rsidRPr="00D37137">
        <w:rPr>
          <w:rFonts w:ascii="Calibri" w:eastAsiaTheme="minorEastAsia" w:hAnsi="Calibri" w:cs="Calibri"/>
        </w:rPr>
        <w:t>.</w:t>
      </w:r>
    </w:p>
    <w:p w14:paraId="026EDD7A" w14:textId="77777777" w:rsidR="009E64F2" w:rsidRPr="00D37137" w:rsidRDefault="009E64F2" w:rsidP="007B3FAD">
      <w:pPr>
        <w:spacing w:after="160" w:line="276" w:lineRule="auto"/>
        <w:rPr>
          <w:rFonts w:ascii="Calibri" w:hAnsi="Calibri" w:cs="Calibri"/>
        </w:rPr>
      </w:pPr>
      <w:r w:rsidRPr="00D37137">
        <w:rPr>
          <w:rFonts w:ascii="Calibri" w:hAnsi="Calibri" w:cs="Calibri"/>
        </w:rPr>
        <w:br/>
        <w:t xml:space="preserve">Start at 1 of the 2 points on the line, and count the rise and run. You will use a positive or negative sign for the rise and run depending on the direction in which you move. The directions for counting are similar to when we are plotting points: </w:t>
      </w:r>
    </w:p>
    <w:p w14:paraId="72334BC3" w14:textId="77777777" w:rsidR="009E64F2" w:rsidRPr="00D37137" w:rsidRDefault="009E64F2" w:rsidP="009E64F2">
      <w:pPr>
        <w:pStyle w:val="ListParagraph"/>
        <w:numPr>
          <w:ilvl w:val="0"/>
          <w:numId w:val="155"/>
        </w:numPr>
        <w:rPr>
          <w:rFonts w:ascii="Calibri" w:hAnsi="Calibri" w:cs="Calibri"/>
          <w:sz w:val="24"/>
          <w:szCs w:val="24"/>
        </w:rPr>
      </w:pPr>
      <w:r w:rsidRPr="00D37137">
        <w:rPr>
          <w:rFonts w:ascii="Calibri" w:eastAsia="Times New Roman" w:hAnsi="Calibri" w:cs="Calibri"/>
          <w:sz w:val="24"/>
          <w:szCs w:val="24"/>
          <w:lang w:eastAsia="en-GB"/>
        </w:rPr>
        <w:t>Going across </w:t>
      </w:r>
      <w:r w:rsidRPr="00D37137">
        <w:rPr>
          <w:rFonts w:ascii="Calibri" w:eastAsia="Times New Roman" w:hAnsi="Calibri" w:cs="Calibri"/>
          <w:bCs/>
          <w:sz w:val="24"/>
          <w:szCs w:val="24"/>
          <w:lang w:eastAsia="en-GB"/>
        </w:rPr>
        <w:t>to the right is positive</w:t>
      </w:r>
      <w:r w:rsidRPr="00D37137">
        <w:rPr>
          <w:rFonts w:ascii="Calibri" w:eastAsia="Times New Roman" w:hAnsi="Calibri" w:cs="Calibri"/>
          <w:sz w:val="24"/>
          <w:szCs w:val="24"/>
          <w:lang w:eastAsia="en-GB"/>
        </w:rPr>
        <w:t>. Going across to the left is negative.</w:t>
      </w:r>
    </w:p>
    <w:p w14:paraId="34EE6BC2" w14:textId="77777777" w:rsidR="009E64F2" w:rsidRPr="00D37137" w:rsidRDefault="009E64F2" w:rsidP="009E64F2">
      <w:pPr>
        <w:pStyle w:val="ListParagraph"/>
        <w:numPr>
          <w:ilvl w:val="0"/>
          <w:numId w:val="155"/>
        </w:numPr>
        <w:rPr>
          <w:rFonts w:ascii="Calibri" w:hAnsi="Calibri" w:cs="Calibri"/>
          <w:sz w:val="24"/>
          <w:szCs w:val="24"/>
        </w:rPr>
      </w:pPr>
      <w:r w:rsidRPr="00D37137">
        <w:rPr>
          <w:rFonts w:ascii="Calibri" w:eastAsia="Times New Roman" w:hAnsi="Calibri" w:cs="Calibri"/>
          <w:bCs/>
          <w:sz w:val="24"/>
          <w:szCs w:val="24"/>
          <w:lang w:eastAsia="en-GB"/>
        </w:rPr>
        <w:t>Going up is positive</w:t>
      </w:r>
      <w:r w:rsidRPr="00D37137">
        <w:rPr>
          <w:rFonts w:ascii="Calibri" w:eastAsia="Times New Roman" w:hAnsi="Calibri" w:cs="Calibri"/>
          <w:sz w:val="24"/>
          <w:szCs w:val="24"/>
          <w:lang w:eastAsia="en-GB"/>
        </w:rPr>
        <w:t>, and going down is negative.</w:t>
      </w:r>
    </w:p>
    <w:p w14:paraId="39A8BBE2" w14:textId="77777777" w:rsidR="009E64F2" w:rsidRPr="00D37137" w:rsidRDefault="009E64F2" w:rsidP="007B3FAD">
      <w:pPr>
        <w:rPr>
          <w:rFonts w:ascii="Calibri" w:hAnsi="Calibri" w:cs="Calibri"/>
        </w:rPr>
      </w:pPr>
      <w:r w:rsidRPr="00D37137">
        <w:rPr>
          <w:rFonts w:ascii="Calibri" w:hAnsi="Calibri" w:cs="Calibri"/>
          <w:noProof/>
        </w:rPr>
        <w:drawing>
          <wp:anchor distT="0" distB="0" distL="114300" distR="114300" simplePos="0" relativeHeight="251760640" behindDoc="0" locked="0" layoutInCell="1" allowOverlap="1" wp14:anchorId="4F600BED" wp14:editId="32B65299">
            <wp:simplePos x="0" y="0"/>
            <wp:positionH relativeFrom="column">
              <wp:posOffset>3008188</wp:posOffset>
            </wp:positionH>
            <wp:positionV relativeFrom="paragraph">
              <wp:posOffset>136332</wp:posOffset>
            </wp:positionV>
            <wp:extent cx="2477770" cy="2477770"/>
            <wp:effectExtent l="0" t="0" r="0" b="0"/>
            <wp:wrapSquare wrapText="bothSides"/>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x+4.png"/>
                    <pic:cNvPicPr/>
                  </pic:nvPicPr>
                  <pic:blipFill>
                    <a:blip r:embed="rId212">
                      <a:extLst>
                        <a:ext uri="{28A0092B-C50C-407E-A947-70E740481C1C}">
                          <a14:useLocalDpi xmlns:a14="http://schemas.microsoft.com/office/drawing/2010/main" val="0"/>
                        </a:ext>
                      </a:extLst>
                    </a:blip>
                    <a:stretch>
                      <a:fillRect/>
                    </a:stretch>
                  </pic:blipFill>
                  <pic:spPr>
                    <a:xfrm>
                      <a:off x="0" y="0"/>
                      <a:ext cx="2477770" cy="2477770"/>
                    </a:xfrm>
                    <a:prstGeom prst="rect">
                      <a:avLst/>
                    </a:prstGeom>
                  </pic:spPr>
                </pic:pic>
              </a:graphicData>
            </a:graphic>
            <wp14:sizeRelH relativeFrom="page">
              <wp14:pctWidth>0</wp14:pctWidth>
            </wp14:sizeRelH>
            <wp14:sizeRelV relativeFrom="page">
              <wp14:pctHeight>0</wp14:pctHeight>
            </wp14:sizeRelV>
          </wp:anchor>
        </w:drawing>
      </w:r>
    </w:p>
    <w:p w14:paraId="193C8EBE" w14:textId="77777777" w:rsidR="009E64F2" w:rsidRPr="009F3F1C" w:rsidRDefault="009E64F2" w:rsidP="007B3FAD">
      <w:pPr>
        <w:spacing w:after="160" w:line="276" w:lineRule="auto"/>
        <w:rPr>
          <w:rFonts w:ascii="Calibri" w:hAnsi="Calibri" w:cs="Calibri"/>
          <w:b/>
        </w:rPr>
      </w:pPr>
      <w:r>
        <w:rPr>
          <w:rFonts w:ascii="Calibri" w:hAnsi="Calibri" w:cs="Calibri"/>
          <w:b/>
        </w:rPr>
        <w:t>Solved Examples</w:t>
      </w:r>
    </w:p>
    <w:p w14:paraId="433CC6FF" w14:textId="77777777" w:rsidR="009E64F2" w:rsidRPr="00D37137" w:rsidRDefault="009E64F2" w:rsidP="009E64F2">
      <w:pPr>
        <w:pStyle w:val="ListParagraph"/>
        <w:numPr>
          <w:ilvl w:val="0"/>
          <w:numId w:val="154"/>
        </w:numPr>
        <w:spacing w:line="276" w:lineRule="auto"/>
        <w:ind w:left="357" w:hanging="357"/>
        <w:contextualSpacing w:val="0"/>
        <w:rPr>
          <w:rFonts w:ascii="Calibri" w:hAnsi="Calibri" w:cs="Calibri"/>
          <w:sz w:val="24"/>
          <w:szCs w:val="24"/>
        </w:rPr>
      </w:pPr>
      <w:r w:rsidRPr="00D37137">
        <w:rPr>
          <w:rFonts w:ascii="Calibri" w:hAnsi="Calibri" w:cs="Calibri"/>
          <w:sz w:val="24"/>
          <w:szCs w:val="24"/>
        </w:rPr>
        <w:t>Calculate the slope of the line:</w:t>
      </w:r>
    </w:p>
    <w:p w14:paraId="0DAAF26A" w14:textId="77777777" w:rsidR="009E64F2" w:rsidRDefault="009E64F2" w:rsidP="007B3FAD">
      <w:pPr>
        <w:pStyle w:val="ListParagraph"/>
        <w:spacing w:line="276" w:lineRule="auto"/>
        <w:jc w:val="center"/>
        <w:rPr>
          <w:rFonts w:ascii="Calibri" w:hAnsi="Calibri" w:cs="Calibri"/>
          <w:sz w:val="24"/>
          <w:szCs w:val="24"/>
        </w:rPr>
      </w:pPr>
    </w:p>
    <w:p w14:paraId="722294D0" w14:textId="77777777" w:rsidR="009E64F2" w:rsidRPr="00D37137" w:rsidRDefault="009E64F2" w:rsidP="007B3FAD">
      <w:pPr>
        <w:pStyle w:val="ListParagraph"/>
        <w:spacing w:line="276" w:lineRule="auto"/>
        <w:jc w:val="center"/>
        <w:rPr>
          <w:rFonts w:ascii="Calibri" w:hAnsi="Calibri" w:cs="Calibri"/>
          <w:sz w:val="24"/>
          <w:szCs w:val="24"/>
        </w:rPr>
      </w:pPr>
    </w:p>
    <w:p w14:paraId="33B3D444" w14:textId="77777777" w:rsidR="009E64F2" w:rsidRPr="00D37137" w:rsidRDefault="009E64F2" w:rsidP="007B3FAD">
      <w:pPr>
        <w:pStyle w:val="ListParagraph"/>
        <w:spacing w:line="276" w:lineRule="auto"/>
        <w:ind w:left="357"/>
        <w:rPr>
          <w:rFonts w:ascii="Calibri" w:hAnsi="Calibri" w:cs="Calibri"/>
          <w:sz w:val="24"/>
          <w:szCs w:val="24"/>
        </w:rPr>
      </w:pPr>
      <w:r w:rsidRPr="00D37137">
        <w:rPr>
          <w:rFonts w:ascii="Calibri" w:hAnsi="Calibri" w:cs="Calibri"/>
          <w:b/>
          <w:noProof/>
          <w:sz w:val="24"/>
          <w:szCs w:val="24"/>
        </w:rPr>
        <w:drawing>
          <wp:anchor distT="0" distB="0" distL="114300" distR="114300" simplePos="0" relativeHeight="251758592" behindDoc="0" locked="0" layoutInCell="1" allowOverlap="1" wp14:anchorId="178B86B6" wp14:editId="5EBBA066">
            <wp:simplePos x="0" y="0"/>
            <wp:positionH relativeFrom="column">
              <wp:posOffset>3935813</wp:posOffset>
            </wp:positionH>
            <wp:positionV relativeFrom="paragraph">
              <wp:posOffset>497</wp:posOffset>
            </wp:positionV>
            <wp:extent cx="1905000" cy="1905000"/>
            <wp:effectExtent l="0" t="0" r="0" b="0"/>
            <wp:wrapSquare wrapText="bothSides"/>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x+4.png"/>
                    <pic:cNvPicPr/>
                  </pic:nvPicPr>
                  <pic:blipFill>
                    <a:blip r:embed="rId213">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14:sizeRelH relativeFrom="page">
              <wp14:pctWidth>0</wp14:pctWidth>
            </wp14:sizeRelH>
            <wp14:sizeRelV relativeFrom="page">
              <wp14:pctHeight>0</wp14:pctHeight>
            </wp14:sizeRelV>
          </wp:anchor>
        </w:drawing>
      </w:r>
      <w:r w:rsidRPr="00D37137">
        <w:rPr>
          <w:rFonts w:ascii="Calibri" w:hAnsi="Calibri" w:cs="Calibri"/>
          <w:b/>
          <w:sz w:val="24"/>
          <w:szCs w:val="24"/>
        </w:rPr>
        <w:t>Solution</w:t>
      </w:r>
    </w:p>
    <w:p w14:paraId="14E31357" w14:textId="77777777" w:rsidR="009E64F2" w:rsidRPr="00D37137" w:rsidRDefault="009E64F2" w:rsidP="007B3FAD">
      <w:pPr>
        <w:pStyle w:val="ListParagraph"/>
        <w:spacing w:line="276" w:lineRule="auto"/>
        <w:ind w:left="357"/>
        <w:rPr>
          <w:rFonts w:ascii="Calibri" w:hAnsi="Calibri" w:cs="Calibri"/>
          <w:sz w:val="24"/>
          <w:szCs w:val="24"/>
        </w:rPr>
      </w:pPr>
      <w:r w:rsidRPr="00D37137">
        <w:rPr>
          <w:rFonts w:ascii="Calibri" w:hAnsi="Calibri" w:cs="Calibri"/>
          <w:sz w:val="24"/>
          <w:szCs w:val="24"/>
        </w:rPr>
        <w:t xml:space="preserve">Choose any 2 points on the line. The points </w:t>
      </w:r>
      <m:oMath>
        <m:r>
          <w:rPr>
            <w:rFonts w:ascii="Cambria Math" w:hAnsi="Cambria Math" w:cs="Calibri"/>
            <w:sz w:val="24"/>
            <w:szCs w:val="24"/>
          </w:rPr>
          <m:t>(-4, -4)</m:t>
        </m:r>
      </m:oMath>
      <w:r w:rsidRPr="00D37137">
        <w:rPr>
          <w:rFonts w:ascii="Calibri" w:hAnsi="Calibri" w:cs="Calibri"/>
          <w:sz w:val="24"/>
          <w:szCs w:val="24"/>
        </w:rPr>
        <w:t xml:space="preserve"> and </w:t>
      </w:r>
      <m:oMath>
        <m:r>
          <w:rPr>
            <w:rFonts w:ascii="Cambria Math" w:hAnsi="Cambria Math" w:cs="Calibri"/>
            <w:sz w:val="24"/>
            <w:szCs w:val="24"/>
          </w:rPr>
          <m:t>(-1, 2)</m:t>
        </m:r>
      </m:oMath>
      <w:r w:rsidRPr="00D37137">
        <w:rPr>
          <w:rFonts w:ascii="Calibri" w:hAnsi="Calibri" w:cs="Calibri"/>
          <w:sz w:val="24"/>
          <w:szCs w:val="24"/>
        </w:rPr>
        <w:t xml:space="preserve"> are exactly on the line, so we can use those. Draw a triangle on them, and count the rise and run.</w:t>
      </w:r>
    </w:p>
    <w:p w14:paraId="6669B3E4" w14:textId="77777777" w:rsidR="009E64F2" w:rsidRPr="00D37137" w:rsidRDefault="009E64F2" w:rsidP="007B3FAD">
      <w:pPr>
        <w:pStyle w:val="ListParagraph"/>
        <w:spacing w:line="276" w:lineRule="auto"/>
        <w:rPr>
          <w:rFonts w:ascii="Calibri" w:hAnsi="Calibri" w:cs="Calibri"/>
          <w:sz w:val="24"/>
          <w:szCs w:val="24"/>
        </w:rPr>
      </w:pPr>
    </w:p>
    <w:p w14:paraId="00271004" w14:textId="77777777" w:rsidR="009E64F2" w:rsidRPr="00D37137" w:rsidRDefault="009E64F2" w:rsidP="007B3FAD">
      <w:pPr>
        <w:pStyle w:val="ListParagraph"/>
        <w:spacing w:line="276" w:lineRule="auto"/>
        <w:rPr>
          <w:rFonts w:ascii="Calibri" w:hAnsi="Calibri" w:cs="Calibri"/>
          <w:sz w:val="24"/>
          <w:szCs w:val="24"/>
        </w:rPr>
      </w:pPr>
      <w:r w:rsidRPr="00D37137">
        <w:rPr>
          <w:rFonts w:ascii="Calibri" w:hAnsi="Calibri" w:cs="Calibri"/>
          <w:sz w:val="24"/>
          <w:szCs w:val="24"/>
        </w:rPr>
        <w:t>Rise = 6, Run = 3</w:t>
      </w:r>
    </w:p>
    <w:p w14:paraId="759E294A" w14:textId="77777777" w:rsidR="009E64F2" w:rsidRPr="00D37137" w:rsidRDefault="009E64F2" w:rsidP="007B3FAD">
      <w:pPr>
        <w:pStyle w:val="ListParagraph"/>
        <w:spacing w:line="276" w:lineRule="auto"/>
        <w:rPr>
          <w:rFonts w:ascii="Calibri" w:hAnsi="Calibri" w:cs="Calibri"/>
          <w:sz w:val="24"/>
          <w:szCs w:val="24"/>
        </w:rPr>
      </w:pPr>
    </w:p>
    <w:p w14:paraId="4FA2F2CB" w14:textId="77777777" w:rsidR="009E64F2" w:rsidRPr="00D37137" w:rsidRDefault="009E64F2" w:rsidP="007B3FAD">
      <w:pPr>
        <w:pStyle w:val="ListParagraph"/>
        <w:spacing w:line="276" w:lineRule="auto"/>
        <w:rPr>
          <w:rFonts w:ascii="Calibri" w:hAnsi="Calibri" w:cs="Calibri"/>
          <w:sz w:val="24"/>
          <w:szCs w:val="24"/>
        </w:rPr>
      </w:pPr>
      <w:r w:rsidRPr="00D37137">
        <w:rPr>
          <w:rFonts w:ascii="Calibri" w:hAnsi="Calibri" w:cs="Calibri"/>
          <w:sz w:val="24"/>
          <w:szCs w:val="24"/>
        </w:rPr>
        <w:t xml:space="preserve">This gives </w:t>
      </w:r>
      <m:oMath>
        <m:r>
          <m:rPr>
            <m:sty m:val="p"/>
          </m:rPr>
          <w:rPr>
            <w:rFonts w:ascii="Cambria Math" w:hAnsi="Cambria Math" w:cs="Calibri"/>
            <w:sz w:val="24"/>
            <w:szCs w:val="24"/>
          </w:rPr>
          <m:t>slope=</m:t>
        </m:r>
        <m:f>
          <m:fPr>
            <m:ctrlPr>
              <w:rPr>
                <w:rFonts w:ascii="Cambria Math" w:hAnsi="Cambria Math" w:cs="Calibri"/>
                <w:sz w:val="24"/>
                <w:szCs w:val="24"/>
              </w:rPr>
            </m:ctrlPr>
          </m:fPr>
          <m:num>
            <m:r>
              <m:rPr>
                <m:sty m:val="p"/>
              </m:rPr>
              <w:rPr>
                <w:rFonts w:ascii="Cambria Math" w:hAnsi="Cambria Math" w:cs="Calibri"/>
                <w:sz w:val="24"/>
                <w:szCs w:val="24"/>
              </w:rPr>
              <m:t>rise</m:t>
            </m:r>
          </m:num>
          <m:den>
            <m:r>
              <m:rPr>
                <m:sty m:val="p"/>
              </m:rPr>
              <w:rPr>
                <w:rFonts w:ascii="Cambria Math" w:hAnsi="Cambria Math" w:cs="Calibri"/>
                <w:sz w:val="24"/>
                <w:szCs w:val="24"/>
              </w:rPr>
              <m:t>run</m:t>
            </m:r>
          </m:den>
        </m:f>
        <m:r>
          <m:rPr>
            <m:sty m:val="p"/>
          </m:rPr>
          <w:rPr>
            <w:rFonts w:ascii="Cambria Math" w:hAnsi="Cambria Math" w:cs="Calibri"/>
            <w:sz w:val="24"/>
            <w:szCs w:val="24"/>
          </w:rPr>
          <m:t>=</m:t>
        </m:r>
        <m:f>
          <m:fPr>
            <m:ctrlPr>
              <w:rPr>
                <w:rFonts w:ascii="Cambria Math" w:hAnsi="Cambria Math" w:cs="Calibri"/>
                <w:sz w:val="24"/>
                <w:szCs w:val="24"/>
              </w:rPr>
            </m:ctrlPr>
          </m:fPr>
          <m:num>
            <m:r>
              <m:rPr>
                <m:sty m:val="p"/>
              </m:rPr>
              <w:rPr>
                <w:rFonts w:ascii="Cambria Math" w:hAnsi="Cambria Math" w:cs="Calibri"/>
                <w:sz w:val="24"/>
                <w:szCs w:val="24"/>
              </w:rPr>
              <m:t>6</m:t>
            </m:r>
          </m:num>
          <m:den>
            <m:r>
              <m:rPr>
                <m:sty m:val="p"/>
              </m:rPr>
              <w:rPr>
                <w:rFonts w:ascii="Cambria Math" w:hAnsi="Cambria Math" w:cs="Calibri"/>
                <w:sz w:val="24"/>
                <w:szCs w:val="24"/>
              </w:rPr>
              <m:t>3</m:t>
            </m:r>
          </m:den>
        </m:f>
        <m:r>
          <w:rPr>
            <w:rFonts w:ascii="Cambria Math" w:hAnsi="Cambria Math" w:cs="Calibri"/>
            <w:sz w:val="24"/>
            <w:szCs w:val="24"/>
          </w:rPr>
          <m:t>=2</m:t>
        </m:r>
      </m:oMath>
    </w:p>
    <w:p w14:paraId="3949482A" w14:textId="77777777" w:rsidR="009E64F2" w:rsidRPr="0080169C" w:rsidRDefault="009E64F2" w:rsidP="007B3FAD">
      <w:pPr>
        <w:spacing w:line="276" w:lineRule="auto"/>
        <w:rPr>
          <w:rFonts w:ascii="Calibri" w:hAnsi="Calibri" w:cs="Calibri"/>
        </w:rPr>
      </w:pPr>
    </w:p>
    <w:p w14:paraId="4B6234BF" w14:textId="77777777" w:rsidR="009E64F2" w:rsidRPr="00D37137" w:rsidRDefault="009E64F2" w:rsidP="007B3FAD">
      <w:pPr>
        <w:pStyle w:val="ListParagraph"/>
        <w:spacing w:line="276" w:lineRule="auto"/>
        <w:rPr>
          <w:rFonts w:ascii="Calibri" w:hAnsi="Calibri" w:cs="Calibri"/>
          <w:sz w:val="24"/>
          <w:szCs w:val="24"/>
        </w:rPr>
      </w:pPr>
      <w:r w:rsidRPr="00D37137">
        <w:rPr>
          <w:rFonts w:ascii="Calibri" w:hAnsi="Calibri" w:cs="Calibri"/>
          <w:noProof/>
          <w:sz w:val="24"/>
          <w:szCs w:val="24"/>
        </w:rPr>
        <w:drawing>
          <wp:anchor distT="0" distB="0" distL="114300" distR="114300" simplePos="0" relativeHeight="251761664" behindDoc="0" locked="0" layoutInCell="1" allowOverlap="1" wp14:anchorId="5F05504E" wp14:editId="69E6A5B6">
            <wp:simplePos x="0" y="0"/>
            <wp:positionH relativeFrom="column">
              <wp:posOffset>3233475</wp:posOffset>
            </wp:positionH>
            <wp:positionV relativeFrom="paragraph">
              <wp:posOffset>60490</wp:posOffset>
            </wp:positionV>
            <wp:extent cx="2663190" cy="2663190"/>
            <wp:effectExtent l="0" t="0" r="3810" b="3810"/>
            <wp:wrapSquare wrapText="bothSides"/>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x+2.png"/>
                    <pic:cNvPicPr/>
                  </pic:nvPicPr>
                  <pic:blipFill>
                    <a:blip r:embed="rId214">
                      <a:extLst>
                        <a:ext uri="{28A0092B-C50C-407E-A947-70E740481C1C}">
                          <a14:useLocalDpi xmlns:a14="http://schemas.microsoft.com/office/drawing/2010/main" val="0"/>
                        </a:ext>
                      </a:extLst>
                    </a:blip>
                    <a:stretch>
                      <a:fillRect/>
                    </a:stretch>
                  </pic:blipFill>
                  <pic:spPr>
                    <a:xfrm>
                      <a:off x="0" y="0"/>
                      <a:ext cx="2663190" cy="2663190"/>
                    </a:xfrm>
                    <a:prstGeom prst="rect">
                      <a:avLst/>
                    </a:prstGeom>
                  </pic:spPr>
                </pic:pic>
              </a:graphicData>
            </a:graphic>
            <wp14:sizeRelH relativeFrom="page">
              <wp14:pctWidth>0</wp14:pctWidth>
            </wp14:sizeRelH>
            <wp14:sizeRelV relativeFrom="page">
              <wp14:pctHeight>0</wp14:pctHeight>
            </wp14:sizeRelV>
          </wp:anchor>
        </w:drawing>
      </w:r>
    </w:p>
    <w:p w14:paraId="118E53CA" w14:textId="77777777" w:rsidR="009E64F2" w:rsidRPr="00D37137" w:rsidRDefault="009E64F2" w:rsidP="009E64F2">
      <w:pPr>
        <w:pStyle w:val="ListParagraph"/>
        <w:numPr>
          <w:ilvl w:val="0"/>
          <w:numId w:val="154"/>
        </w:numPr>
        <w:spacing w:line="276" w:lineRule="auto"/>
        <w:ind w:left="357" w:hanging="357"/>
        <w:rPr>
          <w:rFonts w:ascii="Calibri" w:hAnsi="Calibri" w:cs="Calibri"/>
          <w:sz w:val="24"/>
          <w:szCs w:val="24"/>
        </w:rPr>
      </w:pPr>
      <w:r w:rsidRPr="00D37137">
        <w:rPr>
          <w:rFonts w:ascii="Calibri" w:hAnsi="Calibri" w:cs="Calibri"/>
          <w:sz w:val="24"/>
          <w:szCs w:val="24"/>
        </w:rPr>
        <w:t>Calculate the gradient of the line:</w:t>
      </w:r>
    </w:p>
    <w:p w14:paraId="1C311C0A" w14:textId="77777777" w:rsidR="009E64F2" w:rsidRDefault="009E64F2" w:rsidP="007B3FAD">
      <w:pPr>
        <w:pStyle w:val="ListParagraph"/>
        <w:spacing w:line="276" w:lineRule="auto"/>
        <w:jc w:val="center"/>
        <w:rPr>
          <w:rFonts w:ascii="Calibri" w:hAnsi="Calibri" w:cs="Calibri"/>
          <w:sz w:val="24"/>
          <w:szCs w:val="24"/>
        </w:rPr>
      </w:pPr>
    </w:p>
    <w:p w14:paraId="230D7331" w14:textId="77777777" w:rsidR="009E64F2" w:rsidRDefault="009E64F2" w:rsidP="007B3FAD">
      <w:pPr>
        <w:pStyle w:val="ListParagraph"/>
        <w:spacing w:line="276" w:lineRule="auto"/>
        <w:jc w:val="center"/>
        <w:rPr>
          <w:rFonts w:ascii="Calibri" w:hAnsi="Calibri" w:cs="Calibri"/>
          <w:sz w:val="24"/>
          <w:szCs w:val="24"/>
        </w:rPr>
      </w:pPr>
    </w:p>
    <w:p w14:paraId="5608E42F" w14:textId="77777777" w:rsidR="009E64F2" w:rsidRDefault="009E64F2" w:rsidP="007B3FAD">
      <w:pPr>
        <w:pStyle w:val="ListParagraph"/>
        <w:spacing w:line="276" w:lineRule="auto"/>
        <w:jc w:val="center"/>
        <w:rPr>
          <w:rFonts w:ascii="Calibri" w:hAnsi="Calibri" w:cs="Calibri"/>
          <w:sz w:val="24"/>
          <w:szCs w:val="24"/>
        </w:rPr>
      </w:pPr>
    </w:p>
    <w:p w14:paraId="2E26C08F" w14:textId="77777777" w:rsidR="009E64F2" w:rsidRDefault="009E64F2" w:rsidP="007B3FAD">
      <w:pPr>
        <w:pStyle w:val="ListParagraph"/>
        <w:spacing w:line="276" w:lineRule="auto"/>
        <w:jc w:val="center"/>
        <w:rPr>
          <w:rFonts w:ascii="Calibri" w:hAnsi="Calibri" w:cs="Calibri"/>
          <w:sz w:val="24"/>
          <w:szCs w:val="24"/>
        </w:rPr>
      </w:pPr>
    </w:p>
    <w:p w14:paraId="1FB5ED7E" w14:textId="77777777" w:rsidR="009E64F2" w:rsidRDefault="009E64F2" w:rsidP="007B3FAD">
      <w:pPr>
        <w:pStyle w:val="ListParagraph"/>
        <w:spacing w:line="276" w:lineRule="auto"/>
        <w:jc w:val="center"/>
        <w:rPr>
          <w:rFonts w:ascii="Calibri" w:hAnsi="Calibri" w:cs="Calibri"/>
          <w:sz w:val="24"/>
          <w:szCs w:val="24"/>
        </w:rPr>
      </w:pPr>
    </w:p>
    <w:p w14:paraId="2164AF73" w14:textId="77777777" w:rsidR="009E64F2" w:rsidRDefault="009E64F2" w:rsidP="007B3FAD">
      <w:pPr>
        <w:pStyle w:val="ListParagraph"/>
        <w:spacing w:line="276" w:lineRule="auto"/>
        <w:jc w:val="center"/>
        <w:rPr>
          <w:rFonts w:ascii="Calibri" w:hAnsi="Calibri" w:cs="Calibri"/>
          <w:sz w:val="24"/>
          <w:szCs w:val="24"/>
        </w:rPr>
      </w:pPr>
    </w:p>
    <w:p w14:paraId="2EAB9CDB" w14:textId="77777777" w:rsidR="009E64F2" w:rsidRDefault="009E64F2" w:rsidP="007B3FAD">
      <w:pPr>
        <w:pStyle w:val="ListParagraph"/>
        <w:spacing w:line="276" w:lineRule="auto"/>
        <w:jc w:val="center"/>
        <w:rPr>
          <w:rFonts w:ascii="Calibri" w:hAnsi="Calibri" w:cs="Calibri"/>
          <w:sz w:val="24"/>
          <w:szCs w:val="24"/>
        </w:rPr>
      </w:pPr>
    </w:p>
    <w:p w14:paraId="08AD3B61" w14:textId="77777777" w:rsidR="009E64F2" w:rsidRDefault="009E64F2" w:rsidP="007B3FAD">
      <w:pPr>
        <w:pStyle w:val="ListParagraph"/>
        <w:spacing w:line="276" w:lineRule="auto"/>
        <w:jc w:val="center"/>
        <w:rPr>
          <w:rFonts w:ascii="Calibri" w:hAnsi="Calibri" w:cs="Calibri"/>
          <w:sz w:val="24"/>
          <w:szCs w:val="24"/>
        </w:rPr>
      </w:pPr>
    </w:p>
    <w:p w14:paraId="78CBA617" w14:textId="77777777" w:rsidR="009E64F2" w:rsidRDefault="009E64F2" w:rsidP="007B3FAD">
      <w:pPr>
        <w:pStyle w:val="ListParagraph"/>
        <w:spacing w:line="276" w:lineRule="auto"/>
        <w:jc w:val="center"/>
        <w:rPr>
          <w:rFonts w:ascii="Calibri" w:hAnsi="Calibri" w:cs="Calibri"/>
          <w:sz w:val="24"/>
          <w:szCs w:val="24"/>
        </w:rPr>
      </w:pPr>
    </w:p>
    <w:p w14:paraId="37AFC6DA" w14:textId="77777777" w:rsidR="009E64F2" w:rsidRDefault="009E64F2" w:rsidP="007B3FAD">
      <w:pPr>
        <w:pStyle w:val="ListParagraph"/>
        <w:spacing w:line="276" w:lineRule="auto"/>
        <w:jc w:val="center"/>
        <w:rPr>
          <w:rFonts w:ascii="Calibri" w:hAnsi="Calibri" w:cs="Calibri"/>
          <w:sz w:val="24"/>
          <w:szCs w:val="24"/>
        </w:rPr>
      </w:pPr>
    </w:p>
    <w:p w14:paraId="6D6C74D5" w14:textId="77777777" w:rsidR="009E64F2" w:rsidRPr="00D37137" w:rsidRDefault="009E64F2" w:rsidP="007B3FAD">
      <w:pPr>
        <w:pStyle w:val="ListParagraph"/>
        <w:spacing w:line="276" w:lineRule="auto"/>
        <w:jc w:val="center"/>
        <w:rPr>
          <w:rFonts w:ascii="Calibri" w:hAnsi="Calibri" w:cs="Calibri"/>
          <w:sz w:val="24"/>
          <w:szCs w:val="24"/>
        </w:rPr>
      </w:pPr>
    </w:p>
    <w:p w14:paraId="74CAEED6" w14:textId="77777777" w:rsidR="009E64F2" w:rsidRPr="00D37137" w:rsidRDefault="009E64F2" w:rsidP="007B3FAD">
      <w:pPr>
        <w:pStyle w:val="ListParagraph"/>
        <w:spacing w:line="276" w:lineRule="auto"/>
        <w:ind w:left="0" w:firstLine="357"/>
        <w:rPr>
          <w:rFonts w:ascii="Calibri" w:hAnsi="Calibri" w:cs="Calibri"/>
          <w:sz w:val="24"/>
          <w:szCs w:val="24"/>
        </w:rPr>
      </w:pPr>
      <w:r w:rsidRPr="00D37137">
        <w:rPr>
          <w:rFonts w:ascii="Calibri" w:hAnsi="Calibri" w:cs="Calibri"/>
          <w:noProof/>
          <w:sz w:val="24"/>
          <w:szCs w:val="24"/>
        </w:rPr>
        <w:drawing>
          <wp:anchor distT="0" distB="0" distL="114300" distR="114300" simplePos="0" relativeHeight="251759616" behindDoc="0" locked="0" layoutInCell="1" allowOverlap="1" wp14:anchorId="50702E1A" wp14:editId="7AA5865D">
            <wp:simplePos x="0" y="0"/>
            <wp:positionH relativeFrom="column">
              <wp:posOffset>3949065</wp:posOffset>
            </wp:positionH>
            <wp:positionV relativeFrom="paragraph">
              <wp:posOffset>194945</wp:posOffset>
            </wp:positionV>
            <wp:extent cx="1905000" cy="1905000"/>
            <wp:effectExtent l="0" t="0" r="0" b="0"/>
            <wp:wrapSquare wrapText="bothSides"/>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x+2.png"/>
                    <pic:cNvPicPr/>
                  </pic:nvPicPr>
                  <pic:blipFill>
                    <a:blip r:embed="rId215">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14:sizeRelH relativeFrom="page">
              <wp14:pctWidth>0</wp14:pctWidth>
            </wp14:sizeRelH>
            <wp14:sizeRelV relativeFrom="page">
              <wp14:pctHeight>0</wp14:pctHeight>
            </wp14:sizeRelV>
          </wp:anchor>
        </w:drawing>
      </w:r>
      <w:r w:rsidRPr="00D37137">
        <w:rPr>
          <w:rFonts w:ascii="Calibri" w:hAnsi="Calibri" w:cs="Calibri"/>
          <w:b/>
          <w:sz w:val="24"/>
          <w:szCs w:val="24"/>
        </w:rPr>
        <w:t>Solution</w:t>
      </w:r>
    </w:p>
    <w:p w14:paraId="28397178" w14:textId="77777777" w:rsidR="009E64F2" w:rsidRPr="00D37137" w:rsidRDefault="009E64F2" w:rsidP="007B3FAD">
      <w:pPr>
        <w:pStyle w:val="ListParagraph"/>
        <w:spacing w:line="276" w:lineRule="auto"/>
        <w:ind w:left="357"/>
        <w:rPr>
          <w:rFonts w:ascii="Calibri" w:hAnsi="Calibri" w:cs="Calibri"/>
          <w:sz w:val="24"/>
          <w:szCs w:val="24"/>
        </w:rPr>
      </w:pPr>
      <w:r w:rsidRPr="00D37137">
        <w:rPr>
          <w:rFonts w:ascii="Calibri" w:hAnsi="Calibri" w:cs="Calibri"/>
          <w:sz w:val="24"/>
          <w:szCs w:val="24"/>
        </w:rPr>
        <w:t xml:space="preserve">Choose any 2 points on the line. The points </w:t>
      </w:r>
      <m:oMath>
        <m:r>
          <w:rPr>
            <w:rFonts w:ascii="Cambria Math" w:hAnsi="Cambria Math" w:cs="Calibri"/>
            <w:sz w:val="24"/>
            <w:szCs w:val="24"/>
          </w:rPr>
          <m:t>(-2, 4)</m:t>
        </m:r>
      </m:oMath>
      <w:r w:rsidRPr="00D37137">
        <w:rPr>
          <w:rFonts w:ascii="Calibri" w:hAnsi="Calibri" w:cs="Calibri"/>
          <w:sz w:val="24"/>
          <w:szCs w:val="24"/>
        </w:rPr>
        <w:t xml:space="preserve"> and </w:t>
      </w:r>
      <m:oMath>
        <m:r>
          <w:rPr>
            <w:rFonts w:ascii="Cambria Math" w:hAnsi="Cambria Math" w:cs="Calibri"/>
            <w:sz w:val="24"/>
            <w:szCs w:val="24"/>
          </w:rPr>
          <m:t>(1, 1)</m:t>
        </m:r>
      </m:oMath>
      <w:r w:rsidRPr="00D37137">
        <w:rPr>
          <w:rFonts w:ascii="Calibri" w:hAnsi="Calibri" w:cs="Calibri"/>
          <w:sz w:val="24"/>
          <w:szCs w:val="24"/>
        </w:rPr>
        <w:t xml:space="preserve"> are exactly on the line, so we can use those. Draw a triangle on them, and count the rise and run.</w:t>
      </w:r>
    </w:p>
    <w:p w14:paraId="3EC2C776" w14:textId="77777777" w:rsidR="009E64F2" w:rsidRPr="00D37137" w:rsidRDefault="009E64F2" w:rsidP="007B3FAD">
      <w:pPr>
        <w:pStyle w:val="ListParagraph"/>
        <w:spacing w:line="276" w:lineRule="auto"/>
        <w:rPr>
          <w:rFonts w:ascii="Calibri" w:hAnsi="Calibri" w:cs="Calibri"/>
          <w:sz w:val="24"/>
          <w:szCs w:val="24"/>
        </w:rPr>
      </w:pPr>
    </w:p>
    <w:p w14:paraId="516ABC8D" w14:textId="77777777" w:rsidR="009E64F2" w:rsidRPr="00D37137" w:rsidRDefault="009E64F2" w:rsidP="007B3FAD">
      <w:pPr>
        <w:pStyle w:val="ListParagraph"/>
        <w:spacing w:line="276" w:lineRule="auto"/>
        <w:rPr>
          <w:rFonts w:ascii="Calibri" w:eastAsiaTheme="minorEastAsia" w:hAnsi="Calibri" w:cs="Calibri"/>
          <w:sz w:val="24"/>
          <w:szCs w:val="24"/>
        </w:rPr>
      </w:pPr>
      <w:r w:rsidRPr="00D37137">
        <w:rPr>
          <w:rFonts w:ascii="Calibri" w:hAnsi="Calibri" w:cs="Calibri"/>
          <w:sz w:val="24"/>
          <w:szCs w:val="24"/>
        </w:rPr>
        <w:t xml:space="preserve">Rise </w:t>
      </w:r>
      <m:oMath>
        <m:r>
          <w:rPr>
            <w:rFonts w:ascii="Cambria Math" w:hAnsi="Cambria Math" w:cs="Calibri"/>
            <w:sz w:val="24"/>
            <w:szCs w:val="24"/>
          </w:rPr>
          <m:t>=-3</m:t>
        </m:r>
      </m:oMath>
      <w:r w:rsidRPr="00D37137">
        <w:rPr>
          <w:rFonts w:ascii="Calibri" w:hAnsi="Calibri" w:cs="Calibri"/>
          <w:sz w:val="24"/>
          <w:szCs w:val="24"/>
        </w:rPr>
        <w:t xml:space="preserve">, Run </w:t>
      </w:r>
      <m:oMath>
        <m:r>
          <w:rPr>
            <w:rFonts w:ascii="Cambria Math" w:hAnsi="Cambria Math" w:cs="Calibri"/>
            <w:sz w:val="24"/>
            <w:szCs w:val="24"/>
          </w:rPr>
          <m:t>=3</m:t>
        </m:r>
      </m:oMath>
    </w:p>
    <w:p w14:paraId="06D06064" w14:textId="77777777" w:rsidR="009E64F2" w:rsidRPr="00D37137" w:rsidRDefault="009E64F2" w:rsidP="007B3FAD">
      <w:pPr>
        <w:pStyle w:val="ListParagraph"/>
        <w:spacing w:line="276" w:lineRule="auto"/>
        <w:rPr>
          <w:rFonts w:ascii="Calibri" w:eastAsiaTheme="minorEastAsia" w:hAnsi="Calibri" w:cs="Calibri"/>
          <w:sz w:val="24"/>
          <w:szCs w:val="24"/>
        </w:rPr>
      </w:pPr>
    </w:p>
    <w:p w14:paraId="030E96C7" w14:textId="77777777" w:rsidR="009E64F2" w:rsidRPr="00D37137" w:rsidRDefault="009E64F2" w:rsidP="007B3FAD">
      <w:pPr>
        <w:pStyle w:val="ListParagraph"/>
        <w:spacing w:line="276" w:lineRule="auto"/>
        <w:rPr>
          <w:rFonts w:ascii="Calibri" w:hAnsi="Calibri" w:cs="Calibri"/>
          <w:sz w:val="24"/>
          <w:szCs w:val="24"/>
        </w:rPr>
      </w:pPr>
      <w:r w:rsidRPr="00D37137">
        <w:rPr>
          <w:rFonts w:ascii="Calibri" w:eastAsiaTheme="minorEastAsia" w:hAnsi="Calibri" w:cs="Calibri"/>
          <w:sz w:val="24"/>
          <w:szCs w:val="24"/>
        </w:rPr>
        <w:t xml:space="preserve">Note that the rise is negative, because we move down to get from </w:t>
      </w:r>
      <m:oMath>
        <m:r>
          <w:rPr>
            <w:rFonts w:ascii="Cambria Math" w:hAnsi="Cambria Math" w:cs="Calibri"/>
            <w:sz w:val="24"/>
            <w:szCs w:val="24"/>
          </w:rPr>
          <m:t>(-2, 4)</m:t>
        </m:r>
      </m:oMath>
      <w:r w:rsidRPr="00D37137">
        <w:rPr>
          <w:rFonts w:ascii="Calibri" w:eastAsiaTheme="minorEastAsia" w:hAnsi="Calibri" w:cs="Calibri"/>
          <w:sz w:val="24"/>
          <w:szCs w:val="24"/>
        </w:rPr>
        <w:t xml:space="preserve"> to </w:t>
      </w:r>
      <m:oMath>
        <m:r>
          <w:rPr>
            <w:rFonts w:ascii="Cambria Math" w:hAnsi="Cambria Math" w:cs="Calibri"/>
            <w:sz w:val="24"/>
            <w:szCs w:val="24"/>
          </w:rPr>
          <m:t>(1, 1)</m:t>
        </m:r>
      </m:oMath>
      <w:r w:rsidRPr="00D37137">
        <w:rPr>
          <w:rFonts w:ascii="Calibri" w:eastAsiaTheme="minorEastAsia" w:hAnsi="Calibri" w:cs="Calibri"/>
          <w:sz w:val="24"/>
          <w:szCs w:val="24"/>
        </w:rPr>
        <w:t>.</w:t>
      </w:r>
    </w:p>
    <w:p w14:paraId="61BAF77B" w14:textId="77777777" w:rsidR="009E64F2" w:rsidRPr="00D37137" w:rsidRDefault="009E64F2" w:rsidP="007B3FAD">
      <w:pPr>
        <w:pStyle w:val="ListParagraph"/>
        <w:spacing w:line="276" w:lineRule="auto"/>
        <w:rPr>
          <w:rFonts w:ascii="Calibri" w:hAnsi="Calibri" w:cs="Calibri"/>
          <w:sz w:val="24"/>
          <w:szCs w:val="24"/>
        </w:rPr>
      </w:pPr>
    </w:p>
    <w:p w14:paraId="5CB50373" w14:textId="77777777" w:rsidR="009E64F2" w:rsidRPr="00D37137" w:rsidRDefault="009E64F2" w:rsidP="007B3FAD">
      <w:pPr>
        <w:pStyle w:val="ListParagraph"/>
        <w:spacing w:line="276" w:lineRule="auto"/>
        <w:rPr>
          <w:rFonts w:ascii="Calibri" w:hAnsi="Calibri" w:cs="Calibri"/>
          <w:sz w:val="24"/>
          <w:szCs w:val="24"/>
        </w:rPr>
      </w:pPr>
      <w:r w:rsidRPr="00D37137">
        <w:rPr>
          <w:rFonts w:ascii="Calibri" w:hAnsi="Calibri" w:cs="Calibri"/>
          <w:sz w:val="24"/>
          <w:szCs w:val="24"/>
        </w:rPr>
        <w:t xml:space="preserve">This gives </w:t>
      </w:r>
      <m:oMath>
        <m:r>
          <m:rPr>
            <m:sty m:val="p"/>
          </m:rPr>
          <w:rPr>
            <w:rFonts w:ascii="Cambria Math" w:hAnsi="Cambria Math" w:cs="Calibri"/>
            <w:sz w:val="24"/>
            <w:szCs w:val="24"/>
          </w:rPr>
          <m:t>slope=</m:t>
        </m:r>
        <m:f>
          <m:fPr>
            <m:ctrlPr>
              <w:rPr>
                <w:rFonts w:ascii="Cambria Math" w:hAnsi="Cambria Math" w:cs="Calibri"/>
                <w:sz w:val="24"/>
                <w:szCs w:val="24"/>
              </w:rPr>
            </m:ctrlPr>
          </m:fPr>
          <m:num>
            <m:r>
              <m:rPr>
                <m:sty m:val="p"/>
              </m:rPr>
              <w:rPr>
                <w:rFonts w:ascii="Cambria Math" w:hAnsi="Cambria Math" w:cs="Calibri"/>
                <w:sz w:val="24"/>
                <w:szCs w:val="24"/>
              </w:rPr>
              <m:t>rise</m:t>
            </m:r>
          </m:num>
          <m:den>
            <m:r>
              <m:rPr>
                <m:sty m:val="p"/>
              </m:rPr>
              <w:rPr>
                <w:rFonts w:ascii="Cambria Math" w:hAnsi="Cambria Math" w:cs="Calibri"/>
                <w:sz w:val="24"/>
                <w:szCs w:val="24"/>
              </w:rPr>
              <m:t>run</m:t>
            </m:r>
          </m:den>
        </m:f>
        <m:r>
          <m:rPr>
            <m:sty m:val="p"/>
          </m:rPr>
          <w:rPr>
            <w:rFonts w:ascii="Cambria Math" w:hAnsi="Cambria Math" w:cs="Calibri"/>
            <w:sz w:val="24"/>
            <w:szCs w:val="24"/>
          </w:rPr>
          <m:t>=</m:t>
        </m:r>
        <m:f>
          <m:fPr>
            <m:ctrlPr>
              <w:rPr>
                <w:rFonts w:ascii="Cambria Math" w:hAnsi="Cambria Math" w:cs="Calibri"/>
                <w:sz w:val="24"/>
                <w:szCs w:val="24"/>
              </w:rPr>
            </m:ctrlPr>
          </m:fPr>
          <m:num>
            <m:r>
              <m:rPr>
                <m:sty m:val="p"/>
              </m:rPr>
              <w:rPr>
                <w:rFonts w:ascii="Cambria Math" w:hAnsi="Cambria Math" w:cs="Calibri"/>
                <w:sz w:val="24"/>
                <w:szCs w:val="24"/>
              </w:rPr>
              <m:t>-3</m:t>
            </m:r>
          </m:num>
          <m:den>
            <m:r>
              <m:rPr>
                <m:sty m:val="p"/>
              </m:rPr>
              <w:rPr>
                <w:rFonts w:ascii="Cambria Math" w:hAnsi="Cambria Math" w:cs="Calibri"/>
                <w:sz w:val="24"/>
                <w:szCs w:val="24"/>
              </w:rPr>
              <m:t>3</m:t>
            </m:r>
          </m:den>
        </m:f>
        <m:r>
          <w:rPr>
            <w:rFonts w:ascii="Cambria Math" w:hAnsi="Cambria Math" w:cs="Calibri"/>
            <w:sz w:val="24"/>
            <w:szCs w:val="24"/>
          </w:rPr>
          <m:t>=-1</m:t>
        </m:r>
      </m:oMath>
    </w:p>
    <w:p w14:paraId="2752347C" w14:textId="77777777" w:rsidR="009E64F2" w:rsidRPr="00D37137" w:rsidRDefault="009E64F2" w:rsidP="007B3FAD">
      <w:pPr>
        <w:pStyle w:val="ListParagraph"/>
        <w:spacing w:line="276" w:lineRule="auto"/>
        <w:rPr>
          <w:rFonts w:ascii="Calibri" w:hAnsi="Calibri" w:cs="Calibri"/>
          <w:sz w:val="24"/>
          <w:szCs w:val="24"/>
        </w:rPr>
      </w:pPr>
    </w:p>
    <w:p w14:paraId="17B44D7E" w14:textId="77777777" w:rsidR="009E64F2" w:rsidRPr="00D37137" w:rsidRDefault="009E64F2" w:rsidP="007B3FAD">
      <w:pPr>
        <w:spacing w:after="160" w:line="276" w:lineRule="auto"/>
        <w:rPr>
          <w:rFonts w:ascii="Calibri" w:hAnsi="Calibri" w:cs="Calibri"/>
        </w:rPr>
      </w:pPr>
      <w:r>
        <w:rPr>
          <w:rFonts w:ascii="Calibri" w:hAnsi="Calibri" w:cs="Calibri"/>
          <w:b/>
        </w:rPr>
        <w:br w:type="column"/>
      </w:r>
      <w:r w:rsidRPr="00D37137">
        <w:rPr>
          <w:rFonts w:ascii="Calibri" w:hAnsi="Calibri" w:cs="Calibri"/>
          <w:b/>
        </w:rPr>
        <w:t>Practice</w:t>
      </w:r>
    </w:p>
    <w:p w14:paraId="7B0DA972" w14:textId="77777777" w:rsidR="009E64F2" w:rsidRPr="00D37137" w:rsidRDefault="009E64F2" w:rsidP="007B3FAD">
      <w:pPr>
        <w:spacing w:line="276" w:lineRule="auto"/>
        <w:rPr>
          <w:rFonts w:ascii="Calibri" w:hAnsi="Calibri" w:cs="Calibri"/>
        </w:rPr>
      </w:pPr>
      <w:r w:rsidRPr="00D37137">
        <w:rPr>
          <w:rFonts w:ascii="Calibri" w:hAnsi="Calibri" w:cs="Calibri"/>
        </w:rPr>
        <w:t>Calculate the gradient</w:t>
      </w:r>
      <w:r>
        <w:rPr>
          <w:rFonts w:ascii="Calibri" w:hAnsi="Calibri" w:cs="Calibri"/>
        </w:rPr>
        <w:t xml:space="preserve"> (or slope)</w:t>
      </w:r>
      <w:r w:rsidRPr="00D37137">
        <w:rPr>
          <w:rFonts w:ascii="Calibri" w:hAnsi="Calibri" w:cs="Calibri"/>
        </w:rPr>
        <w:t xml:space="preserve"> of each line:</w:t>
      </w: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9"/>
        <w:gridCol w:w="4124"/>
        <w:gridCol w:w="450"/>
        <w:gridCol w:w="3398"/>
      </w:tblGrid>
      <w:tr w:rsidR="009E64F2" w:rsidRPr="00D37137" w14:paraId="592CD57F" w14:textId="77777777" w:rsidTr="007B3FAD">
        <w:tc>
          <w:tcPr>
            <w:tcW w:w="399" w:type="dxa"/>
          </w:tcPr>
          <w:p w14:paraId="562A6FFA"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sz w:val="24"/>
                <w:szCs w:val="24"/>
              </w:rPr>
              <w:t>1.</w:t>
            </w:r>
          </w:p>
        </w:tc>
        <w:tc>
          <w:tcPr>
            <w:tcW w:w="4124" w:type="dxa"/>
          </w:tcPr>
          <w:p w14:paraId="3516A383"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noProof/>
                <w:sz w:val="24"/>
                <w:szCs w:val="24"/>
              </w:rPr>
              <w:drawing>
                <wp:inline distT="0" distB="0" distL="0" distR="0" wp14:anchorId="3B20A5B5" wp14:editId="6E81D769">
                  <wp:extent cx="2226365" cy="222636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x+5.png"/>
                          <pic:cNvPicPr/>
                        </pic:nvPicPr>
                        <pic:blipFill>
                          <a:blip r:embed="rId216">
                            <a:extLst>
                              <a:ext uri="{28A0092B-C50C-407E-A947-70E740481C1C}">
                                <a14:useLocalDpi xmlns:a14="http://schemas.microsoft.com/office/drawing/2010/main" val="0"/>
                              </a:ext>
                            </a:extLst>
                          </a:blip>
                          <a:stretch>
                            <a:fillRect/>
                          </a:stretch>
                        </pic:blipFill>
                        <pic:spPr>
                          <a:xfrm>
                            <a:off x="0" y="0"/>
                            <a:ext cx="2228811" cy="2228811"/>
                          </a:xfrm>
                          <a:prstGeom prst="rect">
                            <a:avLst/>
                          </a:prstGeom>
                        </pic:spPr>
                      </pic:pic>
                    </a:graphicData>
                  </a:graphic>
                </wp:inline>
              </w:drawing>
            </w:r>
          </w:p>
        </w:tc>
        <w:tc>
          <w:tcPr>
            <w:tcW w:w="450" w:type="dxa"/>
          </w:tcPr>
          <w:p w14:paraId="408B9C53"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sz w:val="24"/>
                <w:szCs w:val="24"/>
              </w:rPr>
              <w:t>2.</w:t>
            </w:r>
          </w:p>
        </w:tc>
        <w:tc>
          <w:tcPr>
            <w:tcW w:w="3398" w:type="dxa"/>
          </w:tcPr>
          <w:p w14:paraId="46F8FDC9"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noProof/>
                <w:sz w:val="24"/>
                <w:szCs w:val="24"/>
              </w:rPr>
              <w:drawing>
                <wp:inline distT="0" distB="0" distL="0" distR="0" wp14:anchorId="0631BC00" wp14:editId="3D06125C">
                  <wp:extent cx="2186609" cy="2186609"/>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x+1.png"/>
                          <pic:cNvPicPr/>
                        </pic:nvPicPr>
                        <pic:blipFill>
                          <a:blip r:embed="rId217">
                            <a:extLst>
                              <a:ext uri="{28A0092B-C50C-407E-A947-70E740481C1C}">
                                <a14:useLocalDpi xmlns:a14="http://schemas.microsoft.com/office/drawing/2010/main" val="0"/>
                              </a:ext>
                            </a:extLst>
                          </a:blip>
                          <a:stretch>
                            <a:fillRect/>
                          </a:stretch>
                        </pic:blipFill>
                        <pic:spPr>
                          <a:xfrm>
                            <a:off x="0" y="0"/>
                            <a:ext cx="2190627" cy="2190627"/>
                          </a:xfrm>
                          <a:prstGeom prst="rect">
                            <a:avLst/>
                          </a:prstGeom>
                        </pic:spPr>
                      </pic:pic>
                    </a:graphicData>
                  </a:graphic>
                </wp:inline>
              </w:drawing>
            </w:r>
          </w:p>
        </w:tc>
      </w:tr>
      <w:tr w:rsidR="009E64F2" w:rsidRPr="00D37137" w14:paraId="17657E44" w14:textId="77777777" w:rsidTr="007B3FAD">
        <w:tc>
          <w:tcPr>
            <w:tcW w:w="399" w:type="dxa"/>
          </w:tcPr>
          <w:p w14:paraId="28073BEF"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sz w:val="24"/>
                <w:szCs w:val="24"/>
              </w:rPr>
              <w:t>3.</w:t>
            </w:r>
          </w:p>
        </w:tc>
        <w:tc>
          <w:tcPr>
            <w:tcW w:w="4124" w:type="dxa"/>
          </w:tcPr>
          <w:p w14:paraId="38930EA6"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noProof/>
                <w:sz w:val="24"/>
                <w:szCs w:val="24"/>
              </w:rPr>
              <w:drawing>
                <wp:inline distT="0" distB="0" distL="0" distR="0" wp14:anchorId="2CFB1C67" wp14:editId="387D721C">
                  <wp:extent cx="2186609" cy="2186609"/>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x-3.png"/>
                          <pic:cNvPicPr/>
                        </pic:nvPicPr>
                        <pic:blipFill>
                          <a:blip r:embed="rId218">
                            <a:extLst>
                              <a:ext uri="{28A0092B-C50C-407E-A947-70E740481C1C}">
                                <a14:useLocalDpi xmlns:a14="http://schemas.microsoft.com/office/drawing/2010/main" val="0"/>
                              </a:ext>
                            </a:extLst>
                          </a:blip>
                          <a:stretch>
                            <a:fillRect/>
                          </a:stretch>
                        </pic:blipFill>
                        <pic:spPr>
                          <a:xfrm>
                            <a:off x="0" y="0"/>
                            <a:ext cx="2191551" cy="2191551"/>
                          </a:xfrm>
                          <a:prstGeom prst="rect">
                            <a:avLst/>
                          </a:prstGeom>
                        </pic:spPr>
                      </pic:pic>
                    </a:graphicData>
                  </a:graphic>
                </wp:inline>
              </w:drawing>
            </w:r>
          </w:p>
        </w:tc>
        <w:tc>
          <w:tcPr>
            <w:tcW w:w="450" w:type="dxa"/>
          </w:tcPr>
          <w:p w14:paraId="7CA5D370"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sz w:val="24"/>
                <w:szCs w:val="24"/>
              </w:rPr>
              <w:t>4.</w:t>
            </w:r>
          </w:p>
        </w:tc>
        <w:tc>
          <w:tcPr>
            <w:tcW w:w="3398" w:type="dxa"/>
          </w:tcPr>
          <w:p w14:paraId="00AD676D"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noProof/>
                <w:sz w:val="24"/>
                <w:szCs w:val="24"/>
              </w:rPr>
              <w:drawing>
                <wp:inline distT="0" distB="0" distL="0" distR="0" wp14:anchorId="3F8F7C15" wp14:editId="7E97F848">
                  <wp:extent cx="2213113" cy="2213113"/>
                  <wp:effectExtent l="0" t="0" r="0"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x-4.png"/>
                          <pic:cNvPicPr/>
                        </pic:nvPicPr>
                        <pic:blipFill>
                          <a:blip r:embed="rId219">
                            <a:extLst>
                              <a:ext uri="{28A0092B-C50C-407E-A947-70E740481C1C}">
                                <a14:useLocalDpi xmlns:a14="http://schemas.microsoft.com/office/drawing/2010/main" val="0"/>
                              </a:ext>
                            </a:extLst>
                          </a:blip>
                          <a:stretch>
                            <a:fillRect/>
                          </a:stretch>
                        </pic:blipFill>
                        <pic:spPr>
                          <a:xfrm>
                            <a:off x="0" y="0"/>
                            <a:ext cx="2220888" cy="2220888"/>
                          </a:xfrm>
                          <a:prstGeom prst="rect">
                            <a:avLst/>
                          </a:prstGeom>
                        </pic:spPr>
                      </pic:pic>
                    </a:graphicData>
                  </a:graphic>
                </wp:inline>
              </w:drawing>
            </w:r>
          </w:p>
        </w:tc>
      </w:tr>
      <w:tr w:rsidR="009E64F2" w:rsidRPr="00D37137" w14:paraId="70060108" w14:textId="77777777" w:rsidTr="007B3FAD">
        <w:tc>
          <w:tcPr>
            <w:tcW w:w="399" w:type="dxa"/>
          </w:tcPr>
          <w:p w14:paraId="2BA9BCFD"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sz w:val="24"/>
                <w:szCs w:val="24"/>
              </w:rPr>
              <w:t>5.</w:t>
            </w:r>
          </w:p>
        </w:tc>
        <w:tc>
          <w:tcPr>
            <w:tcW w:w="4124" w:type="dxa"/>
          </w:tcPr>
          <w:p w14:paraId="29C4036D"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noProof/>
                <w:sz w:val="24"/>
                <w:szCs w:val="24"/>
              </w:rPr>
              <w:drawing>
                <wp:inline distT="0" distB="0" distL="0" distR="0" wp14:anchorId="271CED60" wp14:editId="1BCB423C">
                  <wp:extent cx="2226365" cy="2226365"/>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x-3.png"/>
                          <pic:cNvPicPr/>
                        </pic:nvPicPr>
                        <pic:blipFill>
                          <a:blip r:embed="rId220">
                            <a:extLst>
                              <a:ext uri="{28A0092B-C50C-407E-A947-70E740481C1C}">
                                <a14:useLocalDpi xmlns:a14="http://schemas.microsoft.com/office/drawing/2010/main" val="0"/>
                              </a:ext>
                            </a:extLst>
                          </a:blip>
                          <a:stretch>
                            <a:fillRect/>
                          </a:stretch>
                        </pic:blipFill>
                        <pic:spPr>
                          <a:xfrm>
                            <a:off x="0" y="0"/>
                            <a:ext cx="2230329" cy="2230329"/>
                          </a:xfrm>
                          <a:prstGeom prst="rect">
                            <a:avLst/>
                          </a:prstGeom>
                        </pic:spPr>
                      </pic:pic>
                    </a:graphicData>
                  </a:graphic>
                </wp:inline>
              </w:drawing>
            </w:r>
          </w:p>
        </w:tc>
        <w:tc>
          <w:tcPr>
            <w:tcW w:w="450" w:type="dxa"/>
          </w:tcPr>
          <w:p w14:paraId="5FC42FB2"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sz w:val="24"/>
                <w:szCs w:val="24"/>
              </w:rPr>
              <w:t>6.</w:t>
            </w:r>
          </w:p>
        </w:tc>
        <w:tc>
          <w:tcPr>
            <w:tcW w:w="3398" w:type="dxa"/>
          </w:tcPr>
          <w:p w14:paraId="04669F9D" w14:textId="77777777" w:rsidR="009E64F2" w:rsidRPr="00D37137" w:rsidRDefault="009E64F2" w:rsidP="007B3FAD">
            <w:pPr>
              <w:pStyle w:val="ListParagraph"/>
              <w:spacing w:line="276" w:lineRule="auto"/>
              <w:ind w:left="0"/>
              <w:rPr>
                <w:rFonts w:ascii="Calibri" w:hAnsi="Calibri" w:cs="Calibri"/>
                <w:sz w:val="24"/>
                <w:szCs w:val="24"/>
              </w:rPr>
            </w:pPr>
            <w:r w:rsidRPr="00D37137">
              <w:rPr>
                <w:rFonts w:ascii="Calibri" w:hAnsi="Calibri" w:cs="Calibri"/>
                <w:noProof/>
                <w:sz w:val="24"/>
                <w:szCs w:val="24"/>
              </w:rPr>
              <w:drawing>
                <wp:inline distT="0" distB="0" distL="0" distR="0" wp14:anchorId="5FB8C0C7" wp14:editId="4DC868FC">
                  <wp:extent cx="2239617" cy="2239617"/>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x-4.png"/>
                          <pic:cNvPicPr/>
                        </pic:nvPicPr>
                        <pic:blipFill>
                          <a:blip r:embed="rId221">
                            <a:extLst>
                              <a:ext uri="{28A0092B-C50C-407E-A947-70E740481C1C}">
                                <a14:useLocalDpi xmlns:a14="http://schemas.microsoft.com/office/drawing/2010/main" val="0"/>
                              </a:ext>
                            </a:extLst>
                          </a:blip>
                          <a:stretch>
                            <a:fillRect/>
                          </a:stretch>
                        </pic:blipFill>
                        <pic:spPr>
                          <a:xfrm>
                            <a:off x="0" y="0"/>
                            <a:ext cx="2242611" cy="2242611"/>
                          </a:xfrm>
                          <a:prstGeom prst="rect">
                            <a:avLst/>
                          </a:prstGeom>
                        </pic:spPr>
                      </pic:pic>
                    </a:graphicData>
                  </a:graphic>
                </wp:inline>
              </w:drawing>
            </w:r>
          </w:p>
        </w:tc>
      </w:tr>
    </w:tbl>
    <w:p w14:paraId="3162762F" w14:textId="77777777" w:rsidR="009E64F2" w:rsidRPr="00D37137" w:rsidRDefault="009E64F2" w:rsidP="007B3FAD">
      <w:pPr>
        <w:pStyle w:val="ListParagraph"/>
        <w:spacing w:after="0" w:line="240" w:lineRule="auto"/>
        <w:contextualSpacing w:val="0"/>
        <w:rPr>
          <w:rFonts w:ascii="Calibri" w:hAnsi="Calibri" w:cs="Calibri"/>
          <w:sz w:val="24"/>
          <w:szCs w:val="24"/>
        </w:rPr>
      </w:pPr>
      <w:r w:rsidRPr="00D37137">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5DE5EFE1" w14:textId="77777777" w:rsidTr="007B3FAD">
        <w:tc>
          <w:tcPr>
            <w:tcW w:w="4585" w:type="dxa"/>
            <w:gridSpan w:val="2"/>
          </w:tcPr>
          <w:p w14:paraId="295CC0AB"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Slope Formula</w:t>
            </w:r>
          </w:p>
        </w:tc>
        <w:tc>
          <w:tcPr>
            <w:tcW w:w="4769" w:type="dxa"/>
            <w:gridSpan w:val="2"/>
          </w:tcPr>
          <w:p w14:paraId="6658208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30706872" w14:textId="77777777" w:rsidTr="007B3FAD">
        <w:tc>
          <w:tcPr>
            <w:tcW w:w="4585" w:type="dxa"/>
            <w:gridSpan w:val="2"/>
          </w:tcPr>
          <w:p w14:paraId="59307416"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PHM-09-103</w:t>
            </w:r>
          </w:p>
        </w:tc>
        <w:tc>
          <w:tcPr>
            <w:tcW w:w="4769" w:type="dxa"/>
            <w:gridSpan w:val="2"/>
          </w:tcPr>
          <w:p w14:paraId="32E258AB"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69F07AAC" w14:textId="77777777" w:rsidTr="007B3FAD">
        <w:tc>
          <w:tcPr>
            <w:tcW w:w="3118" w:type="dxa"/>
            <w:tcBorders>
              <w:top w:val="single" w:sz="4" w:space="0" w:color="auto"/>
              <w:left w:val="nil"/>
              <w:bottom w:val="single" w:sz="4" w:space="0" w:color="auto"/>
              <w:right w:val="nil"/>
            </w:tcBorders>
          </w:tcPr>
          <w:p w14:paraId="6363AC76"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1DC1CEA"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44DDBA7" w14:textId="77777777" w:rsidR="009E64F2" w:rsidRPr="00942DAA" w:rsidRDefault="009E64F2" w:rsidP="007B3FAD">
            <w:pPr>
              <w:rPr>
                <w:rFonts w:ascii="Calibri" w:hAnsi="Calibri" w:cs="Calibri"/>
                <w:noProof/>
                <w:sz w:val="24"/>
                <w:szCs w:val="24"/>
              </w:rPr>
            </w:pPr>
          </w:p>
        </w:tc>
      </w:tr>
      <w:tr w:rsidR="009E64F2" w:rsidRPr="00942DAA" w14:paraId="57450DAD" w14:textId="77777777" w:rsidTr="007B3FAD">
        <w:trPr>
          <w:trHeight w:val="1182"/>
        </w:trPr>
        <w:tc>
          <w:tcPr>
            <w:tcW w:w="9354" w:type="dxa"/>
            <w:gridSpan w:val="4"/>
            <w:tcBorders>
              <w:top w:val="single" w:sz="4" w:space="0" w:color="auto"/>
              <w:left w:val="single" w:sz="4" w:space="0" w:color="auto"/>
              <w:bottom w:val="single" w:sz="4" w:space="0" w:color="auto"/>
              <w:right w:val="single" w:sz="4" w:space="0" w:color="auto"/>
            </w:tcBorders>
          </w:tcPr>
          <w:p w14:paraId="499F03B5"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40160" behindDoc="1" locked="0" layoutInCell="1" allowOverlap="1" wp14:anchorId="1C706B75" wp14:editId="1FD72E2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98" name="Freeform 6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C212F79"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9" name="Freeform 6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627718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0" name="Freeform 7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FB7F28F"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1" name="Freeform 7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49B31E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2" name="Freeform 7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0A09338"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3" name="Freeform 7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0B0CCB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4" name="Freeform 7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388AF2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5" name="Freeform 7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7ACB8E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6" name="Freeform 7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E22B9C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7" name="Freeform 7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841F6A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8" name="Freeform 7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108D26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706B75" id="_x0000_s1710" style="position:absolute;margin-left:.35pt;margin-top:0;width:26.3pt;height:28.35pt;z-index:-2515763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0X/Vy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NODRf9XIwAAutgAAA4AAAAAAAAAAAAAAAAALgIAAGRycy9lMm9E&#10;b2MueG1sUEsBAi0AFAAGAAgAAAAhAOKPSPXbAAAAAwEAAA8AAAAAAAAAAAAAAAAAsSUAAGRycy9k&#10;b3ducmV2LnhtbFBLBQYAAAAABAAEAPMAAAC5JgAAAAA=&#10;">
                      <v:shape id="Freeform 698" o:spid="_x0000_s171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tY+MIA&#10;AADcAAAADwAAAGRycy9kb3ducmV2LnhtbERPz2vCMBS+D/wfwhN201QRp51RVHCI04PdLrs9m2db&#10;2ryUJNPuvzcHYceP7/di1ZlG3Mj5yrKC0TABQZxbXXGh4PtrN5iB8AFZY2OZFPyRh9Wy97LAVNs7&#10;n+mWhULEEPYpKihDaFMpfV6SQT+0LXHkrtYZDBG6QmqH9xhuGjlOkqk0WHFsKLGlbUl5nf0aBfXH&#10;TzY64azeTPbNuTiiu3we3pR67XfrdxCBuvAvfrr3WsF0H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W1j4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C212F79" w14:textId="77777777" w:rsidR="00A7141E" w:rsidRDefault="00A7141E" w:rsidP="007B3FAD">
                              <w:pPr>
                                <w:rPr>
                                  <w:rFonts w:eastAsia="Times New Roman" w:cs="Times New Roman"/>
                                </w:rPr>
                              </w:pPr>
                            </w:p>
                          </w:txbxContent>
                        </v:textbox>
                      </v:shape>
                      <v:shape id="Freeform 699" o:spid="_x0000_s171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deMQA&#10;AADcAAAADwAAAGRycy9kb3ducmV2LnhtbESPQWsCMRSE74X+h/CEXkrN2oPU1ShSaav11NUf8Nw8&#10;N8HNy5Kk6/bfN0Khx2FmvmEWq8G1oqcQrWcFk3EBgrj22nKj4Hh4e3oBEROyxtYzKfihCKvl/d0C&#10;S+2v/EV9lRqRIRxLVGBS6kopY23IYRz7jjh7Zx8cpixDI3XAa4a7Vj4XxVQ6tJwXDHb0aqi+VN9O&#10;Qej09v30+On2683HDg+9NYOtlHoYDes5iERD+g//tbdawXQ2g9uZf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AnXj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6277181" w14:textId="77777777" w:rsidR="00A7141E" w:rsidRDefault="00A7141E" w:rsidP="007B3FAD">
                              <w:pPr>
                                <w:rPr>
                                  <w:rFonts w:eastAsia="Times New Roman" w:cs="Times New Roman"/>
                                </w:rPr>
                              </w:pPr>
                            </w:p>
                          </w:txbxContent>
                        </v:textbox>
                      </v:shape>
                      <v:shape id="Freeform 700" o:spid="_x0000_s171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qj7LwA&#10;AADcAAAADwAAAGRycy9kb3ducmV2LnhtbERPuwrCMBTdBf8hXMFNUx1UqlG0KLg4+ADXS3Ntqs1N&#10;aaLWvzeD4Hg478WqtZV4UeNLxwpGwwQEce50yYWCy3k3mIHwAVlj5ZgUfMjDatntLDDV7s1Hep1C&#10;IWII+xQVmBDqVEqfG7Loh64mjtzNNRZDhE0hdYPvGG4rOU6SibRYcmwwWFNmKH+cnlbB9iol4WFj&#10;7hk9NtnI+tLYmVL9XruegwjUhr/4595rBdMkzo9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WOqPs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FB7F28F" w14:textId="77777777" w:rsidR="00A7141E" w:rsidRDefault="00A7141E" w:rsidP="007B3FAD">
                              <w:pPr>
                                <w:rPr>
                                  <w:rFonts w:eastAsia="Times New Roman" w:cs="Times New Roman"/>
                                </w:rPr>
                              </w:pPr>
                            </w:p>
                          </w:txbxContent>
                        </v:textbox>
                      </v:shape>
                      <v:shape id="Freeform 701" o:spid="_x0000_s171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629MYA&#10;AADcAAAADwAAAGRycy9kb3ducmV2LnhtbESPQWvCQBSE74L/YXlCL1J304NK6ioiCL200Kigt0f2&#10;NUnNvo3Zrab+elcQPA4z8w0zW3S2FmdqfeVYQzJSIIhzZyouNGw369cpCB+QDdaOScM/eVjM+70Z&#10;psZd+JvOWShEhLBPUUMZQpNK6fOSLPqRa4ij9+NaiyHKtpCmxUuE21q+KTWWFiuOCyU2tCopP2Z/&#10;VsOu2Hon92qoPjeH0yQZ/2bLr6vWL4Nu+Q4iUBee4Uf7w2iYqATuZ+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629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49B31E1" w14:textId="77777777" w:rsidR="00A7141E" w:rsidRDefault="00A7141E" w:rsidP="007B3FAD">
                              <w:pPr>
                                <w:rPr>
                                  <w:rFonts w:eastAsia="Times New Roman" w:cs="Times New Roman"/>
                                </w:rPr>
                              </w:pPr>
                            </w:p>
                          </w:txbxContent>
                        </v:textbox>
                      </v:shape>
                      <v:shape id="Freeform 702" o:spid="_x0000_s171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NZJcUA&#10;AADcAAAADwAAAGRycy9kb3ducmV2LnhtbESP3WoCMRSE7wu+QziF3tWkK2q7GkVEQXshavsAh81x&#10;f9ycLJtUV5++EQq9HGbmG2Y672wtLtT60rGGt74CQZw5U3Ku4ftr/foOwgdkg7Vj0nAjD/NZ72mK&#10;qXFXPtDlGHIRIexT1FCE0KRS+qwgi77vGuLonVxrMUTZ5tK0eI1wW8tEqZG0WHJcKLChZUHZ+fhj&#10;NdTDw/1UfchsoLa7ZfOZVHtcVVq/PHeLCYhAXfgP/7U3RsNYJfA4E4+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U1kl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0A09338" w14:textId="77777777" w:rsidR="00A7141E" w:rsidRDefault="00A7141E" w:rsidP="007B3FAD">
                              <w:pPr>
                                <w:rPr>
                                  <w:rFonts w:eastAsia="Times New Roman" w:cs="Times New Roman"/>
                                </w:rPr>
                              </w:pPr>
                            </w:p>
                          </w:txbxContent>
                        </v:textbox>
                      </v:shape>
                      <v:shape id="Freeform 703" o:spid="_x0000_s171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o238UA&#10;AADcAAAADwAAAGRycy9kb3ducmV2LnhtbESPS2sCMRSF9wX/Q7hCdzXxUR/TiVJsha4EHUGXl8nt&#10;PDq5GSapjv++KRS6PJzHx0k3vW3ElTpfOdYwHikQxLkzFRcaTtnuaQnCB2SDjWPScCcPm/XgIcXE&#10;uBsf6HoMhYgj7BPUUIbQJlL6vCSLfuRa4uh9us5iiLIrpOnwFsdtIydKzaXFiiOhxJa2JeVfx28b&#10;uZeVe8uq99m5qJf7bFxfnidqpvXjsH99ARGoD//hv/aH0bBQU/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ejbf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0B0CCB7" w14:textId="77777777" w:rsidR="00A7141E" w:rsidRDefault="00A7141E" w:rsidP="007B3FAD">
                              <w:pPr>
                                <w:rPr>
                                  <w:rFonts w:eastAsia="Times New Roman" w:cs="Times New Roman"/>
                                </w:rPr>
                              </w:pPr>
                            </w:p>
                          </w:txbxContent>
                        </v:textbox>
                      </v:shape>
                      <v:shape id="Freeform 704" o:spid="_x0000_s171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448UA&#10;AADcAAAADwAAAGRycy9kb3ducmV2LnhtbESPQWuDQBSE74X+h+UVemvWpNIkJquEQMBbqbGH3h7u&#10;i4ruW3E3xvz7bKHQ4zAz3zD7bDa9mGh0rWUFy0UEgriyuuVaQXk+vW1AOI+ssbdMCu7kIEufn/aY&#10;aHvjL5oKX4sAYZeggsb7IZHSVQ0ZdAs7EAfvYkeDPsixlnrEW4CbXq6i6EMabDksNDjQsaGqK65G&#10;QX7ibbf5XNN3vs1/4vfz1JXlRanXl/mwA+Fp9v/hv3auFayjGH7PhCMg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vjj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388AF24" w14:textId="77777777" w:rsidR="00A7141E" w:rsidRDefault="00A7141E" w:rsidP="007B3FAD">
                              <w:pPr>
                                <w:rPr>
                                  <w:rFonts w:eastAsia="Times New Roman" w:cs="Times New Roman"/>
                                </w:rPr>
                              </w:pPr>
                            </w:p>
                          </w:txbxContent>
                        </v:textbox>
                      </v:shape>
                      <v:shape id="Freeform 705" o:spid="_x0000_s171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2RcsIA&#10;AADcAAAADwAAAGRycy9kb3ducmV2LnhtbESPX0sDMRDE3wW/Q1jBl9ImCmq5Ni0iCOKb/YN9XC7r&#10;JXjZPZLYXr+9EYQ+DjPzG2a5HmOvjpRyELZwNzOgiFtxgTsLu+3rdA4qF2SHvTBZOFOG9er6aomN&#10;kxN/0HFTOlUhnBu04EsZGq1z6ylinslAXL0vSRFLlanTLuGpwmOv74151BED1wWPA714ar83P7FS&#10;JHTvPg+TIBM5m/R5kHYv1t7ejM8LUIXGcgn/t9+chSfzAH9n6hH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nZFy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7ACB8EB" w14:textId="77777777" w:rsidR="00A7141E" w:rsidRDefault="00A7141E" w:rsidP="007B3FAD">
                              <w:pPr>
                                <w:rPr>
                                  <w:rFonts w:eastAsia="Times New Roman" w:cs="Times New Roman"/>
                                </w:rPr>
                              </w:pPr>
                            </w:p>
                          </w:txbxContent>
                        </v:textbox>
                      </v:shape>
                      <v:shape id="Freeform 706" o:spid="_x0000_s171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NObMQA&#10;AADcAAAADwAAAGRycy9kb3ducmV2LnhtbESPT2sCMRTE7wW/Q3iCt5ooorIaRQShF5fWf3h8bJ67&#10;wc3Lskl1/fZNodDjMDO/YZbrztXiQW2wnjWMhgoEceGN5VLD6bh7n4MIEdlg7Zk0vCjAetV7W2Jm&#10;/JO/6HGIpUgQDhlqqGJsMilDUZHDMPQNcfJuvnUYk2xLaVp8Jrir5VipqXRoOS1U2NC2ouJ++HYa&#10;Yj67neznPd/v6Nypa3HJJ3as9aDfbRYgInXxP/zX/jAaZmoKv2fSE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TTmz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E22B9C4" w14:textId="77777777" w:rsidR="00A7141E" w:rsidRDefault="00A7141E" w:rsidP="007B3FAD">
                              <w:pPr>
                                <w:rPr>
                                  <w:rFonts w:eastAsia="Times New Roman" w:cs="Times New Roman"/>
                                </w:rPr>
                              </w:pPr>
                            </w:p>
                          </w:txbxContent>
                        </v:textbox>
                      </v:shape>
                      <v:shape id="Freeform 707" o:spid="_x0000_s172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wQw8UA&#10;AADcAAAADwAAAGRycy9kb3ducmV2LnhtbESPQWvCQBSE74X+h+UVeqsbczAhukoRCrZeNHrx9pp9&#10;zYZm34bdrab/3hUEj8PMfMMsVqPtxZl86BwrmE4yEMSN0x23Co6Hj7cSRIjIGnvHpOCfAqyWz08L&#10;rLS78J7OdWxFgnCoUIGJcaikDI0hi2HiBuLk/ThvMSbpW6k9XhLc9jLPspm02HFaMDjQ2lDzW/9Z&#10;BWW5/pazr2le6M+Nz7dmd6xPO6VeX8b3OYhIY3yE7+2NVlBkBdzOp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BDD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841F6A1" w14:textId="77777777" w:rsidR="00A7141E" w:rsidRDefault="00A7141E" w:rsidP="007B3FAD">
                              <w:pPr>
                                <w:rPr>
                                  <w:rFonts w:eastAsia="Times New Roman" w:cs="Times New Roman"/>
                                </w:rPr>
                              </w:pPr>
                            </w:p>
                          </w:txbxContent>
                        </v:textbox>
                      </v:shape>
                      <v:shape id="Freeform 708" o:spid="_x0000_s172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V9TsAA&#10;AADcAAAADwAAAGRycy9kb3ducmV2LnhtbERPy4rCMBTdD/gP4QruNFV8DB2jiCiKbnx9wJ3mTltt&#10;bkITtf69WQizPJz3dN6YSjyo9qVlBf1eAoI4s7rkXMHlvO5+g/ABWWNlmRS8yMN81vqaYqrtk4/0&#10;OIVcxBD2KSooQnCplD4ryKDvWUccuT9bGwwR1rnUNT5juKnkIEnG0mDJsaFAR8uCstvpbhQM79dD&#10;f/W73dPIyd1rMtrYi2OlOu1m8QMiUBP+xR/3ViuYJHFtPBOPgJy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V9TsAAAADc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108D26E"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745E0DD1"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 xml:space="preserve">By the end of the lesson, you will be able to find the slope of a line using 2 points </w:t>
            </w:r>
            <m:oMath>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x</m:t>
                  </m:r>
                </m:e>
                <m:sub>
                  <m:r>
                    <w:rPr>
                      <w:rFonts w:ascii="Cambria Math" w:hAnsi="Cambria Math" w:cs="Calibri"/>
                      <w:sz w:val="24"/>
                      <w:szCs w:val="24"/>
                    </w:rPr>
                    <m:t>1</m:t>
                  </m:r>
                </m:sub>
              </m:sSub>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y</m:t>
                  </m:r>
                </m:e>
                <m:sub>
                  <m:r>
                    <w:rPr>
                      <w:rFonts w:ascii="Cambria Math" w:hAnsi="Cambria Math" w:cs="Calibri"/>
                      <w:sz w:val="24"/>
                      <w:szCs w:val="24"/>
                    </w:rPr>
                    <m:t>1</m:t>
                  </m:r>
                </m:sub>
              </m:sSub>
              <m:r>
                <w:rPr>
                  <w:rFonts w:ascii="Cambria Math" w:hAnsi="Cambria Math" w:cs="Calibri"/>
                  <w:sz w:val="24"/>
                  <w:szCs w:val="24"/>
                </w:rPr>
                <m:t>)</m:t>
              </m:r>
            </m:oMath>
            <w:r w:rsidRPr="00942DAA">
              <w:rPr>
                <w:rFonts w:ascii="Calibri" w:hAnsi="Calibri" w:cs="Calibri"/>
                <w:sz w:val="24"/>
                <w:szCs w:val="24"/>
              </w:rPr>
              <w:t xml:space="preserve"> and </w:t>
            </w:r>
            <m:oMath>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x</m:t>
                  </m:r>
                </m:e>
                <m:sub>
                  <m:r>
                    <w:rPr>
                      <w:rFonts w:ascii="Cambria Math" w:hAnsi="Cambria Math" w:cs="Calibri"/>
                      <w:sz w:val="24"/>
                      <w:szCs w:val="24"/>
                    </w:rPr>
                    <m:t>2</m:t>
                  </m:r>
                </m:sub>
              </m:sSub>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y</m:t>
                  </m:r>
                </m:e>
                <m:sub>
                  <m:r>
                    <w:rPr>
                      <w:rFonts w:ascii="Cambria Math" w:hAnsi="Cambria Math" w:cs="Calibri"/>
                      <w:sz w:val="24"/>
                      <w:szCs w:val="24"/>
                    </w:rPr>
                    <m:t>2</m:t>
                  </m:r>
                </m:sub>
              </m:sSub>
              <m:r>
                <w:rPr>
                  <w:rFonts w:ascii="Cambria Math" w:hAnsi="Cambria Math" w:cs="Calibri"/>
                  <w:sz w:val="24"/>
                  <w:szCs w:val="24"/>
                </w:rPr>
                <m:t>)</m:t>
              </m:r>
            </m:oMath>
            <w:r w:rsidRPr="00942DAA">
              <w:rPr>
                <w:rFonts w:ascii="Calibri" w:hAnsi="Calibri" w:cs="Calibri"/>
                <w:sz w:val="24"/>
                <w:szCs w:val="24"/>
              </w:rPr>
              <w:t xml:space="preserve"> on the line, and the formula </w:t>
            </w:r>
            <m:oMath>
              <m:r>
                <w:rPr>
                  <w:rFonts w:ascii="Cambria Math" w:hAnsi="Cambria Math" w:cs="Calibri"/>
                  <w:sz w:val="24"/>
                  <w:szCs w:val="24"/>
                </w:rPr>
                <m:t>m=</m:t>
              </m:r>
              <m:f>
                <m:fPr>
                  <m:ctrlPr>
                    <w:rPr>
                      <w:rFonts w:ascii="Cambria Math" w:hAnsi="Cambria Math" w:cs="Calibri"/>
                      <w:i/>
                      <w:sz w:val="24"/>
                      <w:szCs w:val="24"/>
                    </w:rPr>
                  </m:ctrlPr>
                </m:fPr>
                <m:num>
                  <m:sSub>
                    <m:sSubPr>
                      <m:ctrlPr>
                        <w:rPr>
                          <w:rFonts w:ascii="Cambria Math" w:hAnsi="Cambria Math" w:cs="Calibri"/>
                          <w:i/>
                          <w:sz w:val="24"/>
                          <w:szCs w:val="24"/>
                        </w:rPr>
                      </m:ctrlPr>
                    </m:sSubPr>
                    <m:e>
                      <m:r>
                        <w:rPr>
                          <w:rFonts w:ascii="Cambria Math" w:hAnsi="Cambria Math" w:cs="Calibri"/>
                          <w:sz w:val="24"/>
                          <w:szCs w:val="24"/>
                        </w:rPr>
                        <m:t>y</m:t>
                      </m:r>
                    </m:e>
                    <m:sub>
                      <m:r>
                        <w:rPr>
                          <w:rFonts w:ascii="Cambria Math" w:hAnsi="Cambria Math" w:cs="Calibri"/>
                          <w:sz w:val="24"/>
                          <w:szCs w:val="24"/>
                        </w:rPr>
                        <m:t>2</m:t>
                      </m:r>
                    </m:sub>
                  </m:sSub>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y</m:t>
                      </m:r>
                    </m:e>
                    <m:sub>
                      <m:r>
                        <w:rPr>
                          <w:rFonts w:ascii="Cambria Math" w:hAnsi="Cambria Math" w:cs="Calibri"/>
                          <w:sz w:val="24"/>
                          <w:szCs w:val="24"/>
                        </w:rPr>
                        <m:t>1</m:t>
                      </m:r>
                    </m:sub>
                  </m:sSub>
                </m:num>
                <m:den>
                  <m:sSub>
                    <m:sSubPr>
                      <m:ctrlPr>
                        <w:rPr>
                          <w:rFonts w:ascii="Cambria Math" w:hAnsi="Cambria Math" w:cs="Calibri"/>
                          <w:i/>
                          <w:sz w:val="24"/>
                          <w:szCs w:val="24"/>
                        </w:rPr>
                      </m:ctrlPr>
                    </m:sSubPr>
                    <m:e>
                      <m:r>
                        <w:rPr>
                          <w:rFonts w:ascii="Cambria Math" w:hAnsi="Cambria Math" w:cs="Calibri"/>
                          <w:sz w:val="24"/>
                          <w:szCs w:val="24"/>
                        </w:rPr>
                        <m:t>x</m:t>
                      </m:r>
                    </m:e>
                    <m:sub>
                      <m:r>
                        <w:rPr>
                          <w:rFonts w:ascii="Cambria Math" w:hAnsi="Cambria Math" w:cs="Calibri"/>
                          <w:sz w:val="24"/>
                          <w:szCs w:val="24"/>
                        </w:rPr>
                        <m:t>2</m:t>
                      </m:r>
                    </m:sub>
                  </m:sSub>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x</m:t>
                      </m:r>
                    </m:e>
                    <m:sub>
                      <m:r>
                        <w:rPr>
                          <w:rFonts w:ascii="Cambria Math" w:hAnsi="Cambria Math" w:cs="Calibri"/>
                          <w:sz w:val="24"/>
                          <w:szCs w:val="24"/>
                        </w:rPr>
                        <m:t>1</m:t>
                      </m:r>
                    </m:sub>
                  </m:sSub>
                </m:den>
              </m:f>
            </m:oMath>
            <w:r>
              <w:rPr>
                <w:rFonts w:ascii="Calibri" w:hAnsi="Calibri" w:cs="Calibri"/>
                <w:sz w:val="24"/>
                <w:szCs w:val="24"/>
              </w:rPr>
              <w:t>.</w:t>
            </w:r>
          </w:p>
        </w:tc>
      </w:tr>
    </w:tbl>
    <w:p w14:paraId="0F2A7E57" w14:textId="77777777" w:rsidR="009E64F2" w:rsidRPr="00942DAA" w:rsidRDefault="009E64F2" w:rsidP="007B3FAD">
      <w:pPr>
        <w:spacing w:line="276" w:lineRule="auto"/>
        <w:rPr>
          <w:rFonts w:ascii="Calibri" w:hAnsi="Calibri" w:cs="Calibri"/>
        </w:rPr>
      </w:pPr>
    </w:p>
    <w:p w14:paraId="6C3D96EF"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11D44C08" w14:textId="77777777" w:rsidR="009E64F2" w:rsidRDefault="009E64F2" w:rsidP="007B3FAD">
      <w:pPr>
        <w:spacing w:line="276" w:lineRule="auto"/>
        <w:contextualSpacing/>
        <w:rPr>
          <w:rFonts w:ascii="Calibri" w:hAnsi="Calibri" w:cs="Calibri"/>
        </w:rPr>
      </w:pPr>
      <w:r>
        <w:rPr>
          <w:rFonts w:ascii="Calibri" w:hAnsi="Calibri" w:cs="Calibri"/>
        </w:rPr>
        <w:t>In the previous lesson, you calculated the slope (or gradient) from 2 points on the line by counting. In this lesson, you will continue to calculate the slope from 2 points, but you will use a formula.</w:t>
      </w:r>
    </w:p>
    <w:p w14:paraId="18759677" w14:textId="77777777" w:rsidR="009E64F2" w:rsidRDefault="009E64F2" w:rsidP="007B3FAD">
      <w:pPr>
        <w:spacing w:line="276" w:lineRule="auto"/>
        <w:contextualSpacing/>
        <w:rPr>
          <w:rFonts w:ascii="Calibri" w:hAnsi="Calibri" w:cs="Calibri"/>
        </w:rPr>
      </w:pPr>
    </w:p>
    <w:p w14:paraId="721A189D" w14:textId="77777777" w:rsidR="009E64F2" w:rsidRPr="00732009" w:rsidRDefault="009E64F2" w:rsidP="007B3FAD">
      <w:pPr>
        <w:spacing w:line="276" w:lineRule="auto"/>
        <w:contextualSpacing/>
        <w:rPr>
          <w:rFonts w:ascii="Calibri" w:eastAsiaTheme="minorEastAsia" w:hAnsi="Calibri" w:cs="Calibri"/>
        </w:rPr>
      </w:pPr>
      <w:r>
        <w:rPr>
          <w:rFonts w:ascii="Calibri" w:hAnsi="Calibri" w:cs="Calibri"/>
        </w:rPr>
        <w:t>Slope</w:t>
      </w:r>
      <w:r w:rsidRPr="00942DAA">
        <w:rPr>
          <w:rFonts w:ascii="Calibri" w:hAnsi="Calibri" w:cs="Calibri"/>
        </w:rPr>
        <w:t xml:space="preserve"> </w:t>
      </w:r>
      <m:oMath>
        <m:r>
          <w:rPr>
            <w:rFonts w:ascii="Cambria Math" w:hAnsi="Cambria Math" w:cs="Calibri"/>
          </w:rPr>
          <m:t>m</m:t>
        </m:r>
      </m:oMath>
      <w:r w:rsidRPr="00942DAA">
        <w:rPr>
          <w:rFonts w:ascii="Calibri" w:hAnsi="Calibri" w:cs="Calibri"/>
        </w:rPr>
        <w:t xml:space="preserve"> is given by the formula </w:t>
      </w:r>
      <m:oMath>
        <m:r>
          <w:rPr>
            <w:rFonts w:ascii="Cambria Math" w:hAnsi="Cambria Math" w:cs="Calibri"/>
          </w:rPr>
          <m:t>m=</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num>
          <m:den>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den>
        </m:f>
      </m:oMath>
      <w:r w:rsidRPr="00942DAA">
        <w:rPr>
          <w:rFonts w:ascii="Calibri" w:eastAsiaTheme="minorEastAsia" w:hAnsi="Calibri" w:cs="Calibri"/>
        </w:rPr>
        <w:t xml:space="preserve"> for any 2 points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r>
          <w:rPr>
            <w:rFonts w:ascii="Cambria Math" w:hAnsi="Cambria Math" w:cs="Calibri"/>
          </w:rPr>
          <m:t xml:space="preserve">) </m:t>
        </m:r>
      </m:oMath>
      <w:r w:rsidRPr="00942DAA">
        <w:rPr>
          <w:rFonts w:ascii="Calibri" w:eastAsiaTheme="minorEastAsia" w:hAnsi="Calibri" w:cs="Calibri"/>
        </w:rPr>
        <w:t xml:space="preserve">and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m:t>
        </m:r>
      </m:oMath>
      <w:r w:rsidRPr="00942DAA">
        <w:rPr>
          <w:rFonts w:ascii="Calibri" w:eastAsiaTheme="minorEastAsia" w:hAnsi="Calibri" w:cs="Calibri"/>
        </w:rPr>
        <w:t xml:space="preserve"> on a line.</w:t>
      </w:r>
      <w:r>
        <w:rPr>
          <w:rFonts w:ascii="Calibri" w:eastAsiaTheme="minorEastAsia" w:hAnsi="Calibri" w:cs="Calibri"/>
        </w:rPr>
        <w:t xml:space="preserve"> By subtracting the </w:t>
      </w:r>
      <m:oMath>
        <m:r>
          <w:rPr>
            <w:rFonts w:ascii="Cambria Math" w:eastAsiaTheme="minorEastAsia" w:hAnsi="Cambria Math" w:cs="Calibri"/>
          </w:rPr>
          <m:t>y</m:t>
        </m:r>
      </m:oMath>
      <w:r>
        <w:rPr>
          <w:rFonts w:ascii="Calibri" w:eastAsiaTheme="minorEastAsia" w:hAnsi="Calibri" w:cs="Calibri"/>
        </w:rPr>
        <w:t xml:space="preserve">-values, you find the rise. By subtracting the </w:t>
      </w:r>
      <m:oMath>
        <m:r>
          <w:rPr>
            <w:rFonts w:ascii="Cambria Math" w:eastAsiaTheme="minorEastAsia" w:hAnsi="Cambria Math" w:cs="Calibri"/>
          </w:rPr>
          <m:t>x</m:t>
        </m:r>
      </m:oMath>
      <w:r>
        <w:rPr>
          <w:rFonts w:ascii="Calibri" w:eastAsiaTheme="minorEastAsia" w:hAnsi="Calibri" w:cs="Calibri"/>
        </w:rPr>
        <w:t>-values, you find the run.</w:t>
      </w:r>
    </w:p>
    <w:p w14:paraId="6E2F2084" w14:textId="77777777" w:rsidR="009E64F2" w:rsidRPr="00942DAA" w:rsidRDefault="009E64F2" w:rsidP="007B3FAD">
      <w:pPr>
        <w:spacing w:line="276" w:lineRule="auto"/>
        <w:rPr>
          <w:rFonts w:ascii="Calibri" w:hAnsi="Calibri" w:cs="Calibri"/>
        </w:rPr>
      </w:pPr>
    </w:p>
    <w:p w14:paraId="20FF4DEF" w14:textId="77777777" w:rsidR="009E64F2" w:rsidRPr="00942DAA" w:rsidRDefault="009E64F2" w:rsidP="007B3FAD">
      <w:pPr>
        <w:spacing w:after="160" w:line="276" w:lineRule="auto"/>
        <w:rPr>
          <w:rFonts w:ascii="Calibri" w:hAnsi="Calibri" w:cs="Calibri"/>
        </w:rPr>
      </w:pPr>
      <w:r w:rsidRPr="00942DAA">
        <w:rPr>
          <w:rFonts w:ascii="Calibri" w:hAnsi="Calibri" w:cs="Calibri"/>
          <w:b/>
        </w:rPr>
        <w:t>Solved Examples</w:t>
      </w:r>
    </w:p>
    <w:p w14:paraId="7D5D858A" w14:textId="77777777" w:rsidR="009E64F2" w:rsidRPr="00942DAA" w:rsidRDefault="009E64F2" w:rsidP="009E64F2">
      <w:pPr>
        <w:pStyle w:val="ListParagraph"/>
        <w:numPr>
          <w:ilvl w:val="0"/>
          <w:numId w:val="131"/>
        </w:numPr>
        <w:spacing w:line="276" w:lineRule="auto"/>
        <w:rPr>
          <w:rFonts w:ascii="Calibri" w:eastAsiaTheme="minorEastAsia" w:hAnsi="Calibri" w:cs="Calibri"/>
          <w:sz w:val="24"/>
          <w:szCs w:val="24"/>
        </w:rPr>
      </w:pPr>
      <w:r w:rsidRPr="00942DAA">
        <w:rPr>
          <w:rFonts w:ascii="Calibri" w:hAnsi="Calibri" w:cs="Calibri"/>
          <w:sz w:val="24"/>
          <w:szCs w:val="24"/>
        </w:rPr>
        <w:t xml:space="preserve">Find the gradient of the line passing through </w:t>
      </w:r>
      <m:oMath>
        <m:r>
          <w:rPr>
            <w:rFonts w:ascii="Cambria Math" w:hAnsi="Cambria Math" w:cs="Calibri"/>
            <w:sz w:val="24"/>
            <w:szCs w:val="24"/>
          </w:rPr>
          <m:t>(0, 0)</m:t>
        </m:r>
      </m:oMath>
      <w:r w:rsidRPr="00942DAA">
        <w:rPr>
          <w:rFonts w:ascii="Calibri" w:hAnsi="Calibri" w:cs="Calibri"/>
          <w:sz w:val="24"/>
          <w:szCs w:val="24"/>
        </w:rPr>
        <w:t xml:space="preserve"> and </w:t>
      </w:r>
      <m:oMath>
        <m:r>
          <w:rPr>
            <w:rFonts w:ascii="Cambria Math" w:hAnsi="Cambria Math" w:cs="Calibri"/>
            <w:sz w:val="24"/>
            <w:szCs w:val="24"/>
          </w:rPr>
          <m:t>(1, 3).</m:t>
        </m:r>
      </m:oMath>
    </w:p>
    <w:p w14:paraId="07D8F66C" w14:textId="77777777" w:rsidR="009E64F2" w:rsidRPr="00732009" w:rsidRDefault="009E64F2" w:rsidP="007B3FAD">
      <w:pPr>
        <w:spacing w:line="276" w:lineRule="auto"/>
        <w:ind w:firstLine="360"/>
        <w:rPr>
          <w:rFonts w:ascii="Calibri" w:eastAsiaTheme="minorEastAsia" w:hAnsi="Calibri" w:cs="Calibri"/>
        </w:rPr>
      </w:pPr>
      <w:r w:rsidRPr="00732009">
        <w:rPr>
          <w:rFonts w:ascii="Calibri" w:eastAsiaTheme="minorEastAsia" w:hAnsi="Calibri" w:cs="Calibri"/>
          <w:b/>
        </w:rPr>
        <w:t>Solution</w:t>
      </w:r>
    </w:p>
    <w:p w14:paraId="2972474E" w14:textId="77777777" w:rsidR="009E64F2" w:rsidRDefault="009E64F2" w:rsidP="007B3FAD">
      <w:pPr>
        <w:pStyle w:val="ListParagraph"/>
        <w:spacing w:line="276" w:lineRule="auto"/>
        <w:ind w:left="360"/>
        <w:rPr>
          <w:rFonts w:ascii="Calibri" w:eastAsiaTheme="minorEastAsia" w:hAnsi="Calibri" w:cs="Calibri"/>
        </w:rPr>
      </w:pPr>
      <w:r>
        <w:rPr>
          <w:rFonts w:ascii="Calibri" w:eastAsiaTheme="minorEastAsia" w:hAnsi="Calibri" w:cs="Calibri"/>
          <w:sz w:val="24"/>
          <w:szCs w:val="24"/>
        </w:rPr>
        <w:t xml:space="preserve">You are given 2 points. Assign each point values of </w:t>
      </w:r>
      <m:oMath>
        <m:r>
          <w:rPr>
            <w:rFonts w:ascii="Cambria Math" w:eastAsiaTheme="minorEastAsia" w:hAnsi="Cambria Math" w:cs="Calibri"/>
            <w:sz w:val="24"/>
            <w:szCs w:val="24"/>
          </w:rPr>
          <m:t>x</m:t>
        </m:r>
      </m:oMath>
      <w:r>
        <w:rPr>
          <w:rFonts w:ascii="Calibri" w:eastAsiaTheme="minorEastAsia" w:hAnsi="Calibri" w:cs="Calibri"/>
          <w:sz w:val="24"/>
          <w:szCs w:val="24"/>
        </w:rPr>
        <w:t xml:space="preserve"> and </w:t>
      </w:r>
      <m:oMath>
        <m:r>
          <w:rPr>
            <w:rFonts w:ascii="Cambria Math" w:eastAsiaTheme="minorEastAsia" w:hAnsi="Cambria Math" w:cs="Calibri"/>
            <w:sz w:val="24"/>
            <w:szCs w:val="24"/>
          </w:rPr>
          <m:t>y</m:t>
        </m:r>
      </m:oMath>
      <w:r>
        <w:rPr>
          <w:rFonts w:ascii="Calibri" w:eastAsiaTheme="minorEastAsia" w:hAnsi="Calibri" w:cs="Calibri"/>
          <w:sz w:val="24"/>
          <w:szCs w:val="24"/>
        </w:rPr>
        <w:t xml:space="preserve"> for the formula. Let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r>
          <w:rPr>
            <w:rFonts w:ascii="Cambria Math" w:hAnsi="Cambria Math" w:cs="Calibri"/>
          </w:rPr>
          <m:t>)=</m:t>
        </m:r>
        <m:r>
          <w:rPr>
            <w:rFonts w:ascii="Cambria Math" w:hAnsi="Cambria Math" w:cs="Calibri"/>
            <w:sz w:val="24"/>
            <w:szCs w:val="24"/>
          </w:rPr>
          <m:t>(0, 0)</m:t>
        </m:r>
      </m:oMath>
      <w:r>
        <w:rPr>
          <w:rFonts w:ascii="Calibri" w:eastAsiaTheme="minorEastAsia" w:hAnsi="Calibri" w:cs="Calibri"/>
          <w:sz w:val="24"/>
          <w:szCs w:val="24"/>
        </w:rPr>
        <w:t xml:space="preserve"> and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)=(1, 3)</m:t>
        </m:r>
      </m:oMath>
      <w:r>
        <w:rPr>
          <w:rFonts w:ascii="Calibri" w:eastAsiaTheme="minorEastAsia" w:hAnsi="Calibri" w:cs="Calibri"/>
        </w:rPr>
        <w:t>.</w:t>
      </w:r>
    </w:p>
    <w:p w14:paraId="20264C69" w14:textId="77777777" w:rsidR="009E64F2" w:rsidRDefault="009E64F2" w:rsidP="007B3FAD">
      <w:pPr>
        <w:pStyle w:val="ListParagraph"/>
        <w:spacing w:line="276" w:lineRule="auto"/>
        <w:ind w:left="360"/>
        <w:rPr>
          <w:rFonts w:ascii="Calibri" w:eastAsiaTheme="minorEastAsia" w:hAnsi="Calibri" w:cs="Calibri"/>
        </w:rPr>
      </w:pPr>
    </w:p>
    <w:p w14:paraId="784E2026" w14:textId="77777777" w:rsidR="009E64F2" w:rsidRPr="00942DAA" w:rsidRDefault="009E64F2" w:rsidP="007B3FAD">
      <w:pPr>
        <w:pStyle w:val="ListParagraph"/>
        <w:spacing w:line="276" w:lineRule="auto"/>
        <w:ind w:left="357"/>
        <w:contextualSpacing w:val="0"/>
        <w:rPr>
          <w:rFonts w:ascii="Calibri" w:eastAsiaTheme="minorEastAsia" w:hAnsi="Calibri" w:cs="Calibri"/>
          <w:sz w:val="24"/>
          <w:szCs w:val="24"/>
        </w:rPr>
      </w:pPr>
      <w:r>
        <w:rPr>
          <w:rFonts w:ascii="Calibri" w:eastAsiaTheme="minorEastAsia" w:hAnsi="Calibri" w:cs="Calibri"/>
        </w:rPr>
        <w:t xml:space="preserve">Substitute the values of </w:t>
      </w:r>
      <m:oMath>
        <m:r>
          <w:rPr>
            <w:rFonts w:ascii="Cambria Math" w:eastAsiaTheme="minorEastAsia" w:hAnsi="Cambria Math" w:cs="Calibri"/>
            <w:sz w:val="24"/>
            <w:szCs w:val="24"/>
          </w:rPr>
          <m:t>x</m:t>
        </m:r>
      </m:oMath>
      <w:r>
        <w:rPr>
          <w:rFonts w:ascii="Calibri" w:eastAsiaTheme="minorEastAsia" w:hAnsi="Calibri" w:cs="Calibri"/>
          <w:sz w:val="24"/>
          <w:szCs w:val="24"/>
        </w:rPr>
        <w:t xml:space="preserve"> and </w:t>
      </w:r>
      <m:oMath>
        <m:r>
          <w:rPr>
            <w:rFonts w:ascii="Cambria Math" w:eastAsiaTheme="minorEastAsia" w:hAnsi="Cambria Math" w:cs="Calibri"/>
            <w:sz w:val="24"/>
            <w:szCs w:val="24"/>
          </w:rPr>
          <m:t>y</m:t>
        </m:r>
      </m:oMath>
      <w:r>
        <w:rPr>
          <w:rFonts w:ascii="Calibri" w:eastAsiaTheme="minorEastAsia" w:hAnsi="Calibri" w:cs="Calibri"/>
          <w:sz w:val="24"/>
          <w:szCs w:val="24"/>
        </w:rPr>
        <w:t xml:space="preserve"> into the formula and solve: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7"/>
        <w:gridCol w:w="396"/>
        <w:gridCol w:w="1669"/>
        <w:gridCol w:w="4479"/>
      </w:tblGrid>
      <w:tr w:rsidR="009E64F2" w:rsidRPr="00942DAA" w14:paraId="50AB1791" w14:textId="77777777" w:rsidTr="007B3FAD">
        <w:tc>
          <w:tcPr>
            <w:tcW w:w="2167" w:type="dxa"/>
          </w:tcPr>
          <w:p w14:paraId="683440FF" w14:textId="77777777" w:rsidR="009E64F2" w:rsidRPr="00942DAA" w:rsidRDefault="009E64F2" w:rsidP="007B3FAD">
            <w:pPr>
              <w:pStyle w:val="ListParagraph"/>
              <w:spacing w:after="100" w:line="276" w:lineRule="auto"/>
              <w:ind w:left="0"/>
              <w:jc w:val="right"/>
              <w:rPr>
                <w:rFonts w:ascii="Calibri" w:eastAsia="Times New Roman" w:hAnsi="Calibri" w:cs="Calibri"/>
                <w:sz w:val="24"/>
                <w:szCs w:val="24"/>
              </w:rPr>
            </w:pPr>
            <m:oMath>
              <m:r>
                <w:rPr>
                  <w:rFonts w:ascii="Cambria Math" w:eastAsiaTheme="minorEastAsia" w:hAnsi="Cambria Math" w:cs="Calibri"/>
                  <w:sz w:val="24"/>
                  <w:szCs w:val="24"/>
                </w:rPr>
                <m:t>m</m:t>
              </m:r>
            </m:oMath>
            <w:r w:rsidRPr="00942DAA">
              <w:rPr>
                <w:rFonts w:ascii="Calibri" w:eastAsiaTheme="minorEastAsia" w:hAnsi="Calibri" w:cs="Calibri"/>
                <w:sz w:val="24"/>
                <w:szCs w:val="24"/>
              </w:rPr>
              <w:t xml:space="preserve"> </w:t>
            </w:r>
          </w:p>
        </w:tc>
        <w:tc>
          <w:tcPr>
            <w:tcW w:w="396" w:type="dxa"/>
          </w:tcPr>
          <w:p w14:paraId="37AE65C2" w14:textId="77777777" w:rsidR="009E64F2" w:rsidRPr="00942DAA" w:rsidRDefault="009E64F2" w:rsidP="007B3FAD">
            <w:pPr>
              <w:pStyle w:val="ListParagraph"/>
              <w:spacing w:after="100" w:line="276" w:lineRule="auto"/>
              <w:ind w:left="0"/>
              <w:rPr>
                <w:rFonts w:ascii="Calibri" w:eastAsia="Times New Roman" w:hAnsi="Calibri" w:cs="Calibri"/>
                <w:sz w:val="24"/>
                <w:szCs w:val="24"/>
              </w:rPr>
            </w:pPr>
            <m:oMathPara>
              <m:oMath>
                <m:r>
                  <w:rPr>
                    <w:rFonts w:ascii="Cambria Math" w:hAnsi="Cambria Math" w:cs="Calibri"/>
                    <w:sz w:val="24"/>
                    <w:szCs w:val="24"/>
                  </w:rPr>
                  <m:t>=</m:t>
                </m:r>
              </m:oMath>
            </m:oMathPara>
          </w:p>
        </w:tc>
        <w:tc>
          <w:tcPr>
            <w:tcW w:w="1669" w:type="dxa"/>
          </w:tcPr>
          <w:p w14:paraId="38828544" w14:textId="77777777" w:rsidR="009E64F2" w:rsidRPr="00942DAA" w:rsidRDefault="007B3FAD" w:rsidP="007B3FAD">
            <w:pPr>
              <w:pStyle w:val="ListParagraph"/>
              <w:spacing w:after="100" w:line="276" w:lineRule="auto"/>
              <w:ind w:left="0"/>
              <w:rPr>
                <w:rFonts w:ascii="Calibri" w:eastAsia="Times New Roman" w:hAnsi="Calibri" w:cs="Calibri"/>
                <w:sz w:val="24"/>
                <w:szCs w:val="24"/>
              </w:rPr>
            </w:pPr>
            <m:oMath>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num>
                <m:den>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den>
              </m:f>
            </m:oMath>
            <w:r w:rsidR="009E64F2" w:rsidRPr="00942DAA">
              <w:rPr>
                <w:rFonts w:ascii="Calibri" w:eastAsiaTheme="minorEastAsia" w:hAnsi="Calibri" w:cs="Calibri"/>
                <w:sz w:val="24"/>
                <w:szCs w:val="24"/>
              </w:rPr>
              <w:t xml:space="preserve">  </w:t>
            </w:r>
          </w:p>
        </w:tc>
        <w:tc>
          <w:tcPr>
            <w:tcW w:w="4479" w:type="dxa"/>
          </w:tcPr>
          <w:p w14:paraId="023F479E" w14:textId="77777777" w:rsidR="009E64F2" w:rsidRPr="00942DAA" w:rsidRDefault="009E64F2" w:rsidP="007B3FAD">
            <w:pPr>
              <w:pStyle w:val="ListParagraph"/>
              <w:spacing w:after="100" w:line="276" w:lineRule="auto"/>
              <w:ind w:left="0"/>
              <w:rPr>
                <w:rFonts w:ascii="Calibri" w:hAnsi="Calibri" w:cs="Calibri"/>
                <w:sz w:val="24"/>
                <w:szCs w:val="24"/>
              </w:rPr>
            </w:pPr>
            <w:r>
              <w:rPr>
                <w:rFonts w:ascii="Calibri" w:hAnsi="Calibri" w:cs="Calibri"/>
                <w:sz w:val="24"/>
                <w:szCs w:val="24"/>
              </w:rPr>
              <w:t>Formula</w:t>
            </w:r>
          </w:p>
        </w:tc>
      </w:tr>
      <w:tr w:rsidR="009E64F2" w:rsidRPr="00942DAA" w14:paraId="428F6DFC" w14:textId="77777777" w:rsidTr="007B3FAD">
        <w:tc>
          <w:tcPr>
            <w:tcW w:w="2167" w:type="dxa"/>
          </w:tcPr>
          <w:p w14:paraId="4EB40519" w14:textId="77777777" w:rsidR="009E64F2" w:rsidRPr="00942DAA" w:rsidRDefault="009E64F2" w:rsidP="007B3FAD">
            <w:pPr>
              <w:pStyle w:val="ListParagraph"/>
              <w:spacing w:after="100" w:line="276" w:lineRule="auto"/>
              <w:ind w:left="0"/>
              <w:jc w:val="right"/>
              <w:rPr>
                <w:rFonts w:ascii="Calibri" w:eastAsiaTheme="minorEastAsia" w:hAnsi="Calibri" w:cs="Calibri"/>
                <w:sz w:val="24"/>
                <w:szCs w:val="24"/>
              </w:rPr>
            </w:pPr>
            <w:r w:rsidRPr="00942DAA">
              <w:rPr>
                <w:rFonts w:ascii="Calibri" w:eastAsiaTheme="minorEastAsia" w:hAnsi="Calibri" w:cs="Calibri"/>
                <w:sz w:val="24"/>
                <w:szCs w:val="24"/>
              </w:rPr>
              <w:t xml:space="preserve"> </w:t>
            </w:r>
          </w:p>
        </w:tc>
        <w:tc>
          <w:tcPr>
            <w:tcW w:w="396" w:type="dxa"/>
          </w:tcPr>
          <w:p w14:paraId="6B345E61" w14:textId="77777777" w:rsidR="009E64F2" w:rsidRPr="00942DAA" w:rsidRDefault="009E64F2" w:rsidP="007B3FAD">
            <w:pPr>
              <w:pStyle w:val="ListParagraph"/>
              <w:spacing w:after="100" w:line="276" w:lineRule="auto"/>
              <w:ind w:left="0"/>
              <w:rPr>
                <w:rFonts w:ascii="Calibri" w:eastAsiaTheme="minorEastAsia" w:hAnsi="Calibri" w:cs="Calibri"/>
                <w:sz w:val="24"/>
                <w:szCs w:val="24"/>
              </w:rPr>
            </w:pPr>
            <m:oMathPara>
              <m:oMath>
                <m:r>
                  <w:rPr>
                    <w:rFonts w:ascii="Cambria Math" w:hAnsi="Cambria Math" w:cs="Calibri"/>
                    <w:sz w:val="24"/>
                    <w:szCs w:val="24"/>
                  </w:rPr>
                  <m:t>=</m:t>
                </m:r>
              </m:oMath>
            </m:oMathPara>
          </w:p>
        </w:tc>
        <w:tc>
          <w:tcPr>
            <w:tcW w:w="1669" w:type="dxa"/>
          </w:tcPr>
          <w:p w14:paraId="5315A852" w14:textId="77777777" w:rsidR="009E64F2" w:rsidRPr="00942DAA" w:rsidRDefault="007B3FAD" w:rsidP="007B3FAD">
            <w:pPr>
              <w:pStyle w:val="ListParagraph"/>
              <w:spacing w:after="100" w:line="276" w:lineRule="auto"/>
              <w:ind w:left="0"/>
              <w:rPr>
                <w:rFonts w:ascii="Calibri" w:eastAsiaTheme="minorEastAsia"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3-0</m:t>
                  </m:r>
                </m:num>
                <m:den>
                  <m:r>
                    <w:rPr>
                      <w:rFonts w:ascii="Cambria Math" w:hAnsi="Cambria Math" w:cs="Calibri"/>
                      <w:sz w:val="24"/>
                      <w:szCs w:val="24"/>
                    </w:rPr>
                    <m:t>1-0</m:t>
                  </m:r>
                </m:den>
              </m:f>
            </m:oMath>
            <w:r w:rsidR="009E64F2" w:rsidRPr="00942DAA">
              <w:rPr>
                <w:rFonts w:ascii="Calibri" w:eastAsiaTheme="minorEastAsia" w:hAnsi="Calibri" w:cs="Calibri"/>
                <w:sz w:val="24"/>
                <w:szCs w:val="24"/>
              </w:rPr>
              <w:t xml:space="preserve">  </w:t>
            </w:r>
          </w:p>
        </w:tc>
        <w:tc>
          <w:tcPr>
            <w:tcW w:w="4479" w:type="dxa"/>
          </w:tcPr>
          <w:p w14:paraId="00E74003" w14:textId="77777777" w:rsidR="009E64F2" w:rsidRPr="00942DAA" w:rsidRDefault="009E64F2" w:rsidP="007B3FAD">
            <w:pPr>
              <w:pStyle w:val="ListParagraph"/>
              <w:spacing w:after="100" w:line="276" w:lineRule="auto"/>
              <w:ind w:left="0"/>
              <w:rPr>
                <w:rFonts w:ascii="Calibri" w:eastAsiaTheme="minorEastAsia"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m:t>
              </m:r>
            </m:oMath>
            <w:r w:rsidRPr="00942DAA">
              <w:rPr>
                <w:rFonts w:ascii="Calibri" w:hAnsi="Calibri" w:cs="Calibri"/>
                <w:sz w:val="24"/>
                <w:szCs w:val="24"/>
              </w:rPr>
              <w:t xml:space="preserve">- and </w:t>
            </w:r>
            <m:oMath>
              <m:r>
                <w:rPr>
                  <w:rFonts w:ascii="Cambria Math" w:hAnsi="Cambria Math" w:cs="Calibri"/>
                  <w:sz w:val="24"/>
                  <w:szCs w:val="24"/>
                </w:rPr>
                <m:t>y</m:t>
              </m:r>
            </m:oMath>
            <w:r w:rsidRPr="00942DAA">
              <w:rPr>
                <w:rFonts w:ascii="Calibri" w:hAnsi="Calibri" w:cs="Calibri"/>
                <w:sz w:val="24"/>
                <w:szCs w:val="24"/>
              </w:rPr>
              <w:t>-values</w:t>
            </w:r>
          </w:p>
        </w:tc>
      </w:tr>
      <w:tr w:rsidR="009E64F2" w:rsidRPr="00942DAA" w14:paraId="4B263401" w14:textId="77777777" w:rsidTr="007B3FAD">
        <w:tc>
          <w:tcPr>
            <w:tcW w:w="2167" w:type="dxa"/>
          </w:tcPr>
          <w:p w14:paraId="137B2D8C" w14:textId="77777777" w:rsidR="009E64F2" w:rsidRPr="00942DAA" w:rsidRDefault="009E64F2" w:rsidP="007B3FAD">
            <w:pPr>
              <w:pStyle w:val="ListParagraph"/>
              <w:spacing w:after="100" w:line="276" w:lineRule="auto"/>
              <w:ind w:left="0"/>
              <w:jc w:val="right"/>
              <w:rPr>
                <w:rFonts w:ascii="Calibri" w:eastAsia="MS Mincho" w:hAnsi="Calibri" w:cs="Calibri"/>
                <w:sz w:val="24"/>
                <w:szCs w:val="24"/>
              </w:rPr>
            </w:pPr>
          </w:p>
        </w:tc>
        <w:tc>
          <w:tcPr>
            <w:tcW w:w="396" w:type="dxa"/>
          </w:tcPr>
          <w:p w14:paraId="778F205C" w14:textId="77777777" w:rsidR="009E64F2" w:rsidRPr="00942DAA" w:rsidRDefault="009E64F2" w:rsidP="007B3FAD">
            <w:pPr>
              <w:pStyle w:val="ListParagraph"/>
              <w:spacing w:after="10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69" w:type="dxa"/>
          </w:tcPr>
          <w:p w14:paraId="48D954B8" w14:textId="77777777" w:rsidR="009E64F2" w:rsidRPr="00942DAA" w:rsidRDefault="007B3FAD" w:rsidP="007B3FAD">
            <w:pPr>
              <w:pStyle w:val="ListParagraph"/>
              <w:spacing w:after="100" w:line="276" w:lineRule="auto"/>
              <w:ind w:left="0"/>
              <w:rPr>
                <w:rFonts w:ascii="Calibri" w:eastAsia="MS Mincho"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1</m:t>
                  </m:r>
                </m:den>
              </m:f>
            </m:oMath>
            <w:r w:rsidR="009E64F2" w:rsidRPr="00942DAA">
              <w:rPr>
                <w:rFonts w:ascii="Calibri" w:eastAsiaTheme="minorEastAsia" w:hAnsi="Calibri" w:cs="Calibri"/>
                <w:sz w:val="24"/>
                <w:szCs w:val="24"/>
              </w:rPr>
              <w:t xml:space="preserve">  </w:t>
            </w:r>
          </w:p>
        </w:tc>
        <w:tc>
          <w:tcPr>
            <w:tcW w:w="4479" w:type="dxa"/>
          </w:tcPr>
          <w:p w14:paraId="5493F4E1" w14:textId="77777777" w:rsidR="009E64F2" w:rsidRPr="00942DAA" w:rsidRDefault="009E64F2" w:rsidP="007B3FAD">
            <w:pPr>
              <w:pStyle w:val="ListParagraph"/>
              <w:spacing w:after="100" w:line="276" w:lineRule="auto"/>
              <w:ind w:left="0"/>
              <w:rPr>
                <w:rFonts w:ascii="Calibri" w:eastAsiaTheme="minorEastAsia" w:hAnsi="Calibri" w:cs="Calibri"/>
                <w:sz w:val="24"/>
                <w:szCs w:val="24"/>
              </w:rPr>
            </w:pPr>
            <w:r w:rsidRPr="00942DAA">
              <w:rPr>
                <w:rFonts w:ascii="Calibri" w:eastAsiaTheme="minorEastAsia" w:hAnsi="Calibri" w:cs="Calibri"/>
                <w:sz w:val="24"/>
                <w:szCs w:val="24"/>
              </w:rPr>
              <w:t>Simplify</w:t>
            </w:r>
          </w:p>
        </w:tc>
      </w:tr>
      <w:tr w:rsidR="009E64F2" w:rsidRPr="00942DAA" w14:paraId="0D48C223" w14:textId="77777777" w:rsidTr="007B3FAD">
        <w:tc>
          <w:tcPr>
            <w:tcW w:w="2167" w:type="dxa"/>
          </w:tcPr>
          <w:p w14:paraId="13A5E328" w14:textId="77777777" w:rsidR="009E64F2" w:rsidRPr="00942DAA" w:rsidRDefault="009E64F2" w:rsidP="007B3FAD">
            <w:pPr>
              <w:pStyle w:val="ListParagraph"/>
              <w:spacing w:after="100" w:line="276" w:lineRule="auto"/>
              <w:ind w:left="0"/>
              <w:jc w:val="right"/>
              <w:rPr>
                <w:rFonts w:ascii="Calibri" w:eastAsia="MS Mincho" w:hAnsi="Calibri" w:cs="Calibri"/>
                <w:sz w:val="24"/>
                <w:szCs w:val="24"/>
              </w:rPr>
            </w:pPr>
          </w:p>
        </w:tc>
        <w:tc>
          <w:tcPr>
            <w:tcW w:w="396" w:type="dxa"/>
          </w:tcPr>
          <w:p w14:paraId="5E08325F" w14:textId="77777777" w:rsidR="009E64F2" w:rsidRPr="00942DAA" w:rsidRDefault="009E64F2" w:rsidP="007B3FAD">
            <w:pPr>
              <w:pStyle w:val="ListParagraph"/>
              <w:spacing w:after="10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69" w:type="dxa"/>
          </w:tcPr>
          <w:p w14:paraId="7B81533B" w14:textId="77777777" w:rsidR="009E64F2" w:rsidRPr="00A62870" w:rsidRDefault="009E64F2" w:rsidP="007B3FAD">
            <w:pPr>
              <w:spacing w:after="100" w:line="276" w:lineRule="auto"/>
              <w:rPr>
                <w:rFonts w:ascii="Calibri" w:eastAsia="MS Mincho" w:hAnsi="Calibri" w:cs="Calibri"/>
                <w:sz w:val="24"/>
                <w:szCs w:val="24"/>
              </w:rPr>
            </w:pPr>
            <w:r>
              <w:rPr>
                <w:rFonts w:ascii="Calibri" w:eastAsia="MS Mincho" w:hAnsi="Calibri" w:cs="Calibri"/>
                <w:sz w:val="24"/>
                <w:szCs w:val="24"/>
              </w:rPr>
              <w:t>3</w:t>
            </w:r>
          </w:p>
        </w:tc>
        <w:tc>
          <w:tcPr>
            <w:tcW w:w="4479" w:type="dxa"/>
          </w:tcPr>
          <w:p w14:paraId="2B62EDC7" w14:textId="77777777" w:rsidR="009E64F2" w:rsidRPr="00942DAA" w:rsidRDefault="009E64F2" w:rsidP="007B3FAD">
            <w:pPr>
              <w:pStyle w:val="ListParagraph"/>
              <w:spacing w:after="100" w:line="276" w:lineRule="auto"/>
              <w:ind w:left="0"/>
              <w:rPr>
                <w:rFonts w:ascii="Calibri" w:eastAsiaTheme="minorEastAsia" w:hAnsi="Calibri" w:cs="Calibri"/>
                <w:sz w:val="24"/>
                <w:szCs w:val="24"/>
              </w:rPr>
            </w:pPr>
          </w:p>
        </w:tc>
      </w:tr>
    </w:tbl>
    <w:p w14:paraId="3B4C8032" w14:textId="77777777" w:rsidR="009E64F2" w:rsidRPr="0080169C" w:rsidRDefault="009E64F2" w:rsidP="009E64F2">
      <w:pPr>
        <w:pStyle w:val="ListParagraph"/>
        <w:numPr>
          <w:ilvl w:val="0"/>
          <w:numId w:val="131"/>
        </w:numPr>
        <w:spacing w:line="276" w:lineRule="auto"/>
        <w:rPr>
          <w:rFonts w:ascii="Calibri" w:hAnsi="Calibri" w:cs="Calibri"/>
          <w:sz w:val="24"/>
          <w:szCs w:val="24"/>
        </w:rPr>
      </w:pPr>
      <w:r w:rsidRPr="0080169C">
        <w:rPr>
          <w:rFonts w:ascii="Calibri" w:hAnsi="Calibri" w:cs="Calibri"/>
          <w:sz w:val="24"/>
          <w:szCs w:val="24"/>
        </w:rPr>
        <w:t xml:space="preserve">Calculate the gradient of the line passing through </w:t>
      </w:r>
      <m:oMath>
        <m:r>
          <w:rPr>
            <w:rFonts w:ascii="Cambria Math" w:hAnsi="Cambria Math" w:cs="Calibri"/>
            <w:sz w:val="24"/>
            <w:szCs w:val="24"/>
          </w:rPr>
          <m:t>(-3, -5)</m:t>
        </m:r>
      </m:oMath>
      <w:r w:rsidRPr="0080169C">
        <w:rPr>
          <w:rFonts w:ascii="Calibri" w:hAnsi="Calibri" w:cs="Calibri"/>
          <w:sz w:val="24"/>
          <w:szCs w:val="24"/>
        </w:rPr>
        <w:t xml:space="preserve"> and </w:t>
      </w:r>
      <m:oMath>
        <m:r>
          <w:rPr>
            <w:rFonts w:ascii="Cambria Math" w:hAnsi="Cambria Math" w:cs="Calibri"/>
            <w:sz w:val="24"/>
            <w:szCs w:val="24"/>
          </w:rPr>
          <m:t>(5, 11).</m:t>
        </m:r>
      </m:oMath>
    </w:p>
    <w:p w14:paraId="00DEE2F2" w14:textId="77777777" w:rsidR="009E64F2" w:rsidRPr="00732009" w:rsidRDefault="009E64F2" w:rsidP="007B3FAD">
      <w:pPr>
        <w:spacing w:line="276" w:lineRule="auto"/>
        <w:ind w:firstLine="360"/>
        <w:rPr>
          <w:rFonts w:ascii="Calibri" w:hAnsi="Calibri" w:cs="Calibri"/>
        </w:rPr>
      </w:pPr>
      <w:r w:rsidRPr="00732009">
        <w:rPr>
          <w:rFonts w:ascii="Calibri" w:hAnsi="Calibri" w:cs="Calibri"/>
          <w:b/>
        </w:rPr>
        <w:t>Solution</w:t>
      </w:r>
    </w:p>
    <w:p w14:paraId="01B51D28" w14:textId="77777777" w:rsidR="009E64F2" w:rsidRPr="0080169C" w:rsidRDefault="009E64F2" w:rsidP="007B3FAD">
      <w:pPr>
        <w:pStyle w:val="ListParagraph"/>
        <w:spacing w:line="276" w:lineRule="auto"/>
        <w:ind w:left="357"/>
        <w:contextualSpacing w:val="0"/>
        <w:rPr>
          <w:rFonts w:ascii="Calibri" w:hAnsi="Calibri" w:cs="Calibri"/>
          <w:sz w:val="24"/>
          <w:szCs w:val="24"/>
        </w:rPr>
      </w:pPr>
      <w:r w:rsidRPr="0080169C">
        <w:rPr>
          <w:rFonts w:ascii="Calibri" w:hAnsi="Calibri" w:cs="Calibri"/>
          <w:sz w:val="24"/>
          <w:szCs w:val="24"/>
        </w:rPr>
        <w:t xml:space="preserve">Substitute </w:t>
      </w:r>
      <m:oMath>
        <m:sSub>
          <m:sSubPr>
            <m:ctrlPr>
              <w:rPr>
                <w:rFonts w:ascii="Cambria Math" w:hAnsi="Cambria Math" w:cs="Calibri"/>
                <w:i/>
                <w:sz w:val="24"/>
                <w:szCs w:val="24"/>
              </w:rPr>
            </m:ctrlPr>
          </m:sSubPr>
          <m:e>
            <m:r>
              <w:rPr>
                <w:rFonts w:ascii="Cambria Math" w:hAnsi="Cambria Math" w:cs="Calibri"/>
                <w:sz w:val="24"/>
                <w:szCs w:val="24"/>
              </w:rPr>
              <m:t>(x</m:t>
            </m:r>
          </m:e>
          <m:sub>
            <m:r>
              <w:rPr>
                <w:rFonts w:ascii="Cambria Math" w:hAnsi="Cambria Math" w:cs="Calibri"/>
                <w:sz w:val="24"/>
                <w:szCs w:val="24"/>
              </w:rPr>
              <m:t>1</m:t>
            </m:r>
          </m:sub>
        </m:sSub>
        <m:r>
          <w:rPr>
            <w:rFonts w:ascii="Cambria Math" w:hAnsi="Cambria Math" w:cs="Calibri"/>
            <w:sz w:val="24"/>
            <w:szCs w:val="24"/>
          </w:rPr>
          <m:t xml:space="preserve">, </m:t>
        </m:r>
        <m:sSub>
          <m:sSubPr>
            <m:ctrlPr>
              <w:rPr>
                <w:rFonts w:ascii="Cambria Math" w:hAnsi="Cambria Math" w:cs="Calibri"/>
                <w:i/>
                <w:sz w:val="24"/>
                <w:szCs w:val="24"/>
              </w:rPr>
            </m:ctrlPr>
          </m:sSubPr>
          <m:e>
            <m:r>
              <w:rPr>
                <w:rFonts w:ascii="Cambria Math" w:hAnsi="Cambria Math" w:cs="Calibri"/>
                <w:sz w:val="24"/>
                <w:szCs w:val="24"/>
              </w:rPr>
              <m:t>y</m:t>
            </m:r>
          </m:e>
          <m:sub>
            <m:r>
              <w:rPr>
                <w:rFonts w:ascii="Cambria Math" w:hAnsi="Cambria Math" w:cs="Calibri"/>
                <w:sz w:val="24"/>
                <w:szCs w:val="24"/>
              </w:rPr>
              <m:t>1</m:t>
            </m:r>
          </m:sub>
        </m:sSub>
        <m:r>
          <w:rPr>
            <w:rFonts w:ascii="Cambria Math" w:hAnsi="Cambria Math" w:cs="Calibri"/>
            <w:sz w:val="24"/>
            <w:szCs w:val="24"/>
          </w:rPr>
          <m:t>)=(-3, -5)</m:t>
        </m:r>
      </m:oMath>
      <w:r w:rsidRPr="0080169C">
        <w:rPr>
          <w:rFonts w:ascii="Calibri" w:eastAsiaTheme="minorEastAsia" w:hAnsi="Calibri" w:cs="Calibri"/>
          <w:sz w:val="24"/>
          <w:szCs w:val="24"/>
        </w:rPr>
        <w:t xml:space="preserve"> and </w:t>
      </w:r>
      <m:oMath>
        <m:sSub>
          <m:sSubPr>
            <m:ctrlPr>
              <w:rPr>
                <w:rFonts w:ascii="Cambria Math" w:hAnsi="Cambria Math" w:cs="Calibri"/>
                <w:i/>
                <w:sz w:val="24"/>
                <w:szCs w:val="24"/>
              </w:rPr>
            </m:ctrlPr>
          </m:sSubPr>
          <m:e>
            <m:r>
              <w:rPr>
                <w:rFonts w:ascii="Cambria Math" w:hAnsi="Cambria Math" w:cs="Calibri"/>
                <w:sz w:val="24"/>
                <w:szCs w:val="24"/>
              </w:rPr>
              <m:t>(x</m:t>
            </m:r>
          </m:e>
          <m:sub>
            <m:r>
              <w:rPr>
                <w:rFonts w:ascii="Cambria Math" w:hAnsi="Cambria Math" w:cs="Calibri"/>
                <w:sz w:val="24"/>
                <w:szCs w:val="24"/>
              </w:rPr>
              <m:t>2</m:t>
            </m:r>
          </m:sub>
        </m:sSub>
        <m:r>
          <w:rPr>
            <w:rFonts w:ascii="Cambria Math" w:hAnsi="Cambria Math" w:cs="Calibri"/>
            <w:sz w:val="24"/>
            <w:szCs w:val="24"/>
          </w:rPr>
          <m:t xml:space="preserve">, </m:t>
        </m:r>
        <m:sSub>
          <m:sSubPr>
            <m:ctrlPr>
              <w:rPr>
                <w:rFonts w:ascii="Cambria Math" w:hAnsi="Cambria Math" w:cs="Calibri"/>
                <w:i/>
                <w:sz w:val="24"/>
                <w:szCs w:val="24"/>
              </w:rPr>
            </m:ctrlPr>
          </m:sSubPr>
          <m:e>
            <m:r>
              <w:rPr>
                <w:rFonts w:ascii="Cambria Math" w:hAnsi="Cambria Math" w:cs="Calibri"/>
                <w:sz w:val="24"/>
                <w:szCs w:val="24"/>
              </w:rPr>
              <m:t>y</m:t>
            </m:r>
          </m:e>
          <m:sub>
            <m:r>
              <w:rPr>
                <w:rFonts w:ascii="Cambria Math" w:hAnsi="Cambria Math" w:cs="Calibri"/>
                <w:sz w:val="24"/>
                <w:szCs w:val="24"/>
              </w:rPr>
              <m:t>2</m:t>
            </m:r>
          </m:sub>
        </m:sSub>
        <m:r>
          <w:rPr>
            <w:rFonts w:ascii="Cambria Math" w:hAnsi="Cambria Math" w:cs="Calibri"/>
            <w:sz w:val="24"/>
            <w:szCs w:val="24"/>
          </w:rPr>
          <m:t>)=(5, 11)</m:t>
        </m:r>
      </m:oMath>
      <w:r w:rsidRPr="0080169C">
        <w:rPr>
          <w:rFonts w:ascii="Calibri" w:eastAsiaTheme="minorEastAsia" w:hAnsi="Calibri" w:cs="Calibri"/>
          <w:sz w:val="24"/>
          <w:szCs w:val="24"/>
        </w:rPr>
        <w:t xml:space="preserve"> into the formula and solve: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2"/>
        <w:gridCol w:w="396"/>
        <w:gridCol w:w="1680"/>
        <w:gridCol w:w="4473"/>
      </w:tblGrid>
      <w:tr w:rsidR="009E64F2" w:rsidRPr="00942DAA" w14:paraId="034131A7" w14:textId="77777777" w:rsidTr="007B3FAD">
        <w:tc>
          <w:tcPr>
            <w:tcW w:w="2162" w:type="dxa"/>
          </w:tcPr>
          <w:p w14:paraId="1C2C46B3" w14:textId="77777777" w:rsidR="009E64F2" w:rsidRPr="00942DAA" w:rsidRDefault="009E64F2" w:rsidP="007B3FAD">
            <w:pPr>
              <w:pStyle w:val="ListParagraph"/>
              <w:spacing w:after="120"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m</m:t>
              </m:r>
            </m:oMath>
            <w:r w:rsidRPr="00942DAA">
              <w:rPr>
                <w:rFonts w:ascii="Calibri" w:eastAsiaTheme="minorEastAsia" w:hAnsi="Calibri" w:cs="Calibri"/>
                <w:sz w:val="24"/>
                <w:szCs w:val="24"/>
              </w:rPr>
              <w:t xml:space="preserve"> </w:t>
            </w:r>
          </w:p>
        </w:tc>
        <w:tc>
          <w:tcPr>
            <w:tcW w:w="396" w:type="dxa"/>
          </w:tcPr>
          <w:p w14:paraId="69A104B8"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80" w:type="dxa"/>
          </w:tcPr>
          <w:p w14:paraId="613F0788" w14:textId="77777777" w:rsidR="009E64F2" w:rsidRPr="00942DAA" w:rsidRDefault="007B3FAD" w:rsidP="007B3FAD">
            <w:pPr>
              <w:pStyle w:val="ListParagraph"/>
              <w:spacing w:after="120" w:line="276" w:lineRule="auto"/>
              <w:ind w:left="0"/>
              <w:rPr>
                <w:rFonts w:ascii="Calibri" w:eastAsia="MS Mincho" w:hAnsi="Calibri" w:cs="Calibri"/>
                <w:sz w:val="24"/>
                <w:szCs w:val="24"/>
              </w:rPr>
            </w:pPr>
            <m:oMath>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num>
                <m:den>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den>
              </m:f>
            </m:oMath>
            <w:r w:rsidR="009E64F2" w:rsidRPr="00942DAA">
              <w:rPr>
                <w:rFonts w:ascii="Calibri" w:eastAsiaTheme="minorEastAsia" w:hAnsi="Calibri" w:cs="Calibri"/>
                <w:sz w:val="24"/>
                <w:szCs w:val="24"/>
              </w:rPr>
              <w:t xml:space="preserve">  </w:t>
            </w:r>
          </w:p>
        </w:tc>
        <w:tc>
          <w:tcPr>
            <w:tcW w:w="4473" w:type="dxa"/>
          </w:tcPr>
          <w:p w14:paraId="4A10D827" w14:textId="77777777" w:rsidR="009E64F2" w:rsidRPr="00942DAA" w:rsidRDefault="009E64F2" w:rsidP="007B3FAD">
            <w:pPr>
              <w:pStyle w:val="ListParagraph"/>
              <w:spacing w:after="120" w:line="276" w:lineRule="auto"/>
              <w:ind w:left="0"/>
              <w:rPr>
                <w:rFonts w:ascii="Calibri" w:hAnsi="Calibri" w:cs="Calibri"/>
                <w:sz w:val="24"/>
                <w:szCs w:val="24"/>
              </w:rPr>
            </w:pPr>
            <w:r>
              <w:rPr>
                <w:rFonts w:ascii="Calibri" w:hAnsi="Calibri" w:cs="Calibri"/>
                <w:sz w:val="24"/>
                <w:szCs w:val="24"/>
              </w:rPr>
              <w:t>Formula</w:t>
            </w:r>
          </w:p>
        </w:tc>
      </w:tr>
      <w:tr w:rsidR="009E64F2" w:rsidRPr="00942DAA" w14:paraId="6214F5BF" w14:textId="77777777" w:rsidTr="007B3FAD">
        <w:tc>
          <w:tcPr>
            <w:tcW w:w="2162" w:type="dxa"/>
          </w:tcPr>
          <w:p w14:paraId="771A9334" w14:textId="77777777" w:rsidR="009E64F2" w:rsidRPr="00942DAA" w:rsidRDefault="009E64F2" w:rsidP="007B3FAD">
            <w:pPr>
              <w:pStyle w:val="ListParagraph"/>
              <w:spacing w:after="120" w:line="276" w:lineRule="auto"/>
              <w:ind w:left="0"/>
              <w:jc w:val="right"/>
              <w:rPr>
                <w:rFonts w:ascii="Calibri" w:eastAsia="MS Mincho" w:hAnsi="Calibri" w:cs="Calibri"/>
                <w:sz w:val="24"/>
                <w:szCs w:val="24"/>
              </w:rPr>
            </w:pPr>
            <w:r w:rsidRPr="00942DAA">
              <w:rPr>
                <w:rFonts w:ascii="Calibri" w:eastAsia="MS Mincho" w:hAnsi="Calibri" w:cs="Calibri"/>
                <w:sz w:val="24"/>
                <w:szCs w:val="24"/>
              </w:rPr>
              <w:t xml:space="preserve"> </w:t>
            </w:r>
          </w:p>
        </w:tc>
        <w:tc>
          <w:tcPr>
            <w:tcW w:w="396" w:type="dxa"/>
          </w:tcPr>
          <w:p w14:paraId="518E334B"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80" w:type="dxa"/>
          </w:tcPr>
          <w:p w14:paraId="5752A953" w14:textId="77777777" w:rsidR="009E64F2" w:rsidRPr="00942DAA" w:rsidRDefault="007B3FAD" w:rsidP="007B3FAD">
            <w:pPr>
              <w:pStyle w:val="ListParagraph"/>
              <w:spacing w:after="120" w:line="276" w:lineRule="auto"/>
              <w:ind w:left="0"/>
              <w:rPr>
                <w:rFonts w:ascii="Calibri" w:eastAsia="MS Mincho"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11-(-5)</m:t>
                  </m:r>
                </m:num>
                <m:den>
                  <m:r>
                    <w:rPr>
                      <w:rFonts w:ascii="Cambria Math" w:hAnsi="Cambria Math" w:cs="Calibri"/>
                      <w:sz w:val="24"/>
                      <w:szCs w:val="24"/>
                    </w:rPr>
                    <m:t>5-(-3)</m:t>
                  </m:r>
                </m:den>
              </m:f>
            </m:oMath>
            <w:r w:rsidR="009E64F2" w:rsidRPr="00942DAA">
              <w:rPr>
                <w:rFonts w:ascii="Calibri" w:eastAsiaTheme="minorEastAsia" w:hAnsi="Calibri" w:cs="Calibri"/>
                <w:sz w:val="24"/>
                <w:szCs w:val="24"/>
              </w:rPr>
              <w:t xml:space="preserve">  </w:t>
            </w:r>
          </w:p>
        </w:tc>
        <w:tc>
          <w:tcPr>
            <w:tcW w:w="4473" w:type="dxa"/>
          </w:tcPr>
          <w:p w14:paraId="1936B045" w14:textId="77777777" w:rsidR="009E64F2" w:rsidRPr="00942DAA" w:rsidRDefault="009E64F2" w:rsidP="007B3FAD">
            <w:pPr>
              <w:pStyle w:val="ListParagraph"/>
              <w:spacing w:after="120" w:line="276" w:lineRule="auto"/>
              <w:ind w:left="0"/>
              <w:rPr>
                <w:rFonts w:ascii="Calibri" w:eastAsiaTheme="minorEastAsia"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m:t>
              </m:r>
            </m:oMath>
            <w:r w:rsidRPr="00942DAA">
              <w:rPr>
                <w:rFonts w:ascii="Calibri" w:hAnsi="Calibri" w:cs="Calibri"/>
                <w:sz w:val="24"/>
                <w:szCs w:val="24"/>
              </w:rPr>
              <w:t xml:space="preserve">- and </w:t>
            </w:r>
            <m:oMath>
              <m:r>
                <w:rPr>
                  <w:rFonts w:ascii="Cambria Math" w:hAnsi="Cambria Math" w:cs="Calibri"/>
                  <w:sz w:val="24"/>
                  <w:szCs w:val="24"/>
                </w:rPr>
                <m:t>y</m:t>
              </m:r>
            </m:oMath>
            <w:r w:rsidRPr="00942DAA">
              <w:rPr>
                <w:rFonts w:ascii="Calibri" w:hAnsi="Calibri" w:cs="Calibri"/>
                <w:sz w:val="24"/>
                <w:szCs w:val="24"/>
              </w:rPr>
              <w:t>-values</w:t>
            </w:r>
          </w:p>
        </w:tc>
      </w:tr>
      <w:tr w:rsidR="009E64F2" w:rsidRPr="00942DAA" w14:paraId="0EAF41AE" w14:textId="77777777" w:rsidTr="007B3FAD">
        <w:tc>
          <w:tcPr>
            <w:tcW w:w="2162" w:type="dxa"/>
          </w:tcPr>
          <w:p w14:paraId="59248072" w14:textId="77777777" w:rsidR="009E64F2" w:rsidRPr="00942DAA" w:rsidRDefault="009E64F2" w:rsidP="007B3FAD">
            <w:pPr>
              <w:pStyle w:val="ListParagraph"/>
              <w:spacing w:after="120" w:line="276" w:lineRule="auto"/>
              <w:ind w:left="0"/>
              <w:jc w:val="right"/>
              <w:rPr>
                <w:rFonts w:ascii="Calibri" w:eastAsia="MS Mincho" w:hAnsi="Calibri" w:cs="Calibri"/>
                <w:sz w:val="24"/>
                <w:szCs w:val="24"/>
              </w:rPr>
            </w:pPr>
          </w:p>
        </w:tc>
        <w:tc>
          <w:tcPr>
            <w:tcW w:w="396" w:type="dxa"/>
          </w:tcPr>
          <w:p w14:paraId="68606A02"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80" w:type="dxa"/>
          </w:tcPr>
          <w:p w14:paraId="55CFAB56" w14:textId="77777777" w:rsidR="009E64F2" w:rsidRPr="00942DAA" w:rsidRDefault="007B3FAD" w:rsidP="007B3FAD">
            <w:pPr>
              <w:pStyle w:val="ListParagraph"/>
              <w:spacing w:after="120" w:line="276" w:lineRule="auto"/>
              <w:ind w:left="0"/>
              <w:rPr>
                <w:rFonts w:ascii="Calibri" w:eastAsia="MS Mincho"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11+5</m:t>
                  </m:r>
                </m:num>
                <m:den>
                  <m:r>
                    <w:rPr>
                      <w:rFonts w:ascii="Cambria Math" w:hAnsi="Cambria Math" w:cs="Calibri"/>
                      <w:sz w:val="24"/>
                      <w:szCs w:val="24"/>
                    </w:rPr>
                    <m:t>5+3</m:t>
                  </m:r>
                </m:den>
              </m:f>
            </m:oMath>
            <w:r w:rsidR="009E64F2" w:rsidRPr="00942DAA">
              <w:rPr>
                <w:rFonts w:ascii="Calibri" w:eastAsiaTheme="minorEastAsia" w:hAnsi="Calibri" w:cs="Calibri"/>
                <w:sz w:val="24"/>
                <w:szCs w:val="24"/>
              </w:rPr>
              <w:t xml:space="preserve">  </w:t>
            </w:r>
          </w:p>
        </w:tc>
        <w:tc>
          <w:tcPr>
            <w:tcW w:w="4473" w:type="dxa"/>
          </w:tcPr>
          <w:p w14:paraId="1AECEF91" w14:textId="77777777" w:rsidR="009E64F2" w:rsidRPr="00942DAA" w:rsidRDefault="009E64F2" w:rsidP="007B3FAD">
            <w:pPr>
              <w:pStyle w:val="ListParagraph"/>
              <w:spacing w:after="120" w:line="276" w:lineRule="auto"/>
              <w:ind w:left="0"/>
              <w:rPr>
                <w:rFonts w:ascii="Calibri" w:eastAsiaTheme="minorEastAsia" w:hAnsi="Calibri" w:cs="Calibri"/>
                <w:sz w:val="24"/>
                <w:szCs w:val="24"/>
              </w:rPr>
            </w:pPr>
            <w:r w:rsidRPr="00942DAA">
              <w:rPr>
                <w:rFonts w:ascii="Calibri" w:eastAsiaTheme="minorEastAsia" w:hAnsi="Calibri" w:cs="Calibri"/>
                <w:sz w:val="24"/>
                <w:szCs w:val="24"/>
              </w:rPr>
              <w:t>Simplify</w:t>
            </w:r>
          </w:p>
        </w:tc>
      </w:tr>
      <w:tr w:rsidR="009E64F2" w:rsidRPr="00942DAA" w14:paraId="53C1BE74" w14:textId="77777777" w:rsidTr="007B3FAD">
        <w:tc>
          <w:tcPr>
            <w:tcW w:w="2162" w:type="dxa"/>
          </w:tcPr>
          <w:p w14:paraId="747765EF" w14:textId="77777777" w:rsidR="009E64F2" w:rsidRPr="00942DAA" w:rsidRDefault="009E64F2" w:rsidP="007B3FAD">
            <w:pPr>
              <w:pStyle w:val="ListParagraph"/>
              <w:spacing w:after="120" w:line="276" w:lineRule="auto"/>
              <w:ind w:left="0"/>
              <w:jc w:val="right"/>
              <w:rPr>
                <w:rFonts w:ascii="Calibri" w:eastAsia="MS Mincho" w:hAnsi="Calibri" w:cs="Calibri"/>
                <w:sz w:val="24"/>
                <w:szCs w:val="24"/>
              </w:rPr>
            </w:pPr>
          </w:p>
        </w:tc>
        <w:tc>
          <w:tcPr>
            <w:tcW w:w="396" w:type="dxa"/>
          </w:tcPr>
          <w:p w14:paraId="238E64BB"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80" w:type="dxa"/>
          </w:tcPr>
          <w:p w14:paraId="28BB2AC8" w14:textId="77777777" w:rsidR="009E64F2" w:rsidRPr="00942DAA" w:rsidRDefault="007B3FAD" w:rsidP="007B3FAD">
            <w:pPr>
              <w:pStyle w:val="ListParagraph"/>
              <w:spacing w:after="120" w:line="276" w:lineRule="auto"/>
              <w:ind w:left="0"/>
              <w:rPr>
                <w:rFonts w:ascii="Calibri" w:eastAsia="MS Mincho"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16</m:t>
                  </m:r>
                </m:num>
                <m:den>
                  <m:r>
                    <w:rPr>
                      <w:rFonts w:ascii="Cambria Math" w:hAnsi="Cambria Math" w:cs="Calibri"/>
                      <w:sz w:val="24"/>
                      <w:szCs w:val="24"/>
                    </w:rPr>
                    <m:t>8</m:t>
                  </m:r>
                </m:den>
              </m:f>
            </m:oMath>
            <w:r w:rsidR="009E64F2" w:rsidRPr="00942DAA">
              <w:rPr>
                <w:rFonts w:ascii="Calibri" w:eastAsiaTheme="minorEastAsia" w:hAnsi="Calibri" w:cs="Calibri"/>
                <w:sz w:val="24"/>
                <w:szCs w:val="24"/>
              </w:rPr>
              <w:t xml:space="preserve"> </w:t>
            </w:r>
          </w:p>
        </w:tc>
        <w:tc>
          <w:tcPr>
            <w:tcW w:w="4473" w:type="dxa"/>
          </w:tcPr>
          <w:p w14:paraId="2F65141F" w14:textId="77777777" w:rsidR="009E64F2" w:rsidRPr="00942DAA" w:rsidRDefault="009E64F2" w:rsidP="007B3FAD">
            <w:pPr>
              <w:pStyle w:val="ListParagraph"/>
              <w:spacing w:after="120" w:line="276" w:lineRule="auto"/>
              <w:ind w:left="0"/>
              <w:rPr>
                <w:rFonts w:ascii="Calibri" w:eastAsiaTheme="minorEastAsia" w:hAnsi="Calibri" w:cs="Calibri"/>
                <w:sz w:val="24"/>
                <w:szCs w:val="24"/>
              </w:rPr>
            </w:pPr>
          </w:p>
        </w:tc>
      </w:tr>
      <w:tr w:rsidR="009E64F2" w:rsidRPr="00942DAA" w14:paraId="5FEC77E0" w14:textId="77777777" w:rsidTr="007B3FAD">
        <w:tc>
          <w:tcPr>
            <w:tcW w:w="2162" w:type="dxa"/>
          </w:tcPr>
          <w:p w14:paraId="4AB45623" w14:textId="77777777" w:rsidR="009E64F2" w:rsidRPr="00942DAA" w:rsidRDefault="009E64F2" w:rsidP="007B3FAD">
            <w:pPr>
              <w:pStyle w:val="ListParagraph"/>
              <w:spacing w:after="120" w:line="276" w:lineRule="auto"/>
              <w:ind w:left="0"/>
              <w:jc w:val="right"/>
              <w:rPr>
                <w:rFonts w:ascii="Calibri" w:eastAsia="MS Mincho" w:hAnsi="Calibri" w:cs="Calibri"/>
                <w:sz w:val="24"/>
                <w:szCs w:val="24"/>
              </w:rPr>
            </w:pPr>
          </w:p>
        </w:tc>
        <w:tc>
          <w:tcPr>
            <w:tcW w:w="396" w:type="dxa"/>
          </w:tcPr>
          <w:p w14:paraId="03594912"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80" w:type="dxa"/>
          </w:tcPr>
          <w:p w14:paraId="1354EE8A" w14:textId="77777777" w:rsidR="009E64F2" w:rsidRPr="00942DAA" w:rsidRDefault="009E64F2" w:rsidP="007B3FAD">
            <w:pPr>
              <w:spacing w:after="120" w:line="276" w:lineRule="auto"/>
              <w:rPr>
                <w:rFonts w:ascii="Calibri" w:eastAsia="MS Mincho" w:hAnsi="Calibri" w:cs="Calibri"/>
                <w:sz w:val="24"/>
                <w:szCs w:val="24"/>
              </w:rPr>
            </w:pPr>
            <w:r w:rsidRPr="00942DAA">
              <w:rPr>
                <w:rFonts w:ascii="Calibri" w:eastAsia="MS Mincho" w:hAnsi="Calibri" w:cs="Calibri"/>
                <w:sz w:val="24"/>
                <w:szCs w:val="24"/>
              </w:rPr>
              <w:t>2</w:t>
            </w:r>
          </w:p>
        </w:tc>
        <w:tc>
          <w:tcPr>
            <w:tcW w:w="4473" w:type="dxa"/>
          </w:tcPr>
          <w:p w14:paraId="3C4FE40C" w14:textId="77777777" w:rsidR="009E64F2" w:rsidRPr="00942DAA" w:rsidRDefault="009E64F2" w:rsidP="007B3FAD">
            <w:pPr>
              <w:pStyle w:val="ListParagraph"/>
              <w:spacing w:after="120" w:line="276" w:lineRule="auto"/>
              <w:ind w:left="0"/>
              <w:rPr>
                <w:rFonts w:ascii="Calibri" w:eastAsiaTheme="minorEastAsia" w:hAnsi="Calibri" w:cs="Calibri"/>
                <w:sz w:val="24"/>
                <w:szCs w:val="24"/>
              </w:rPr>
            </w:pPr>
          </w:p>
        </w:tc>
      </w:tr>
    </w:tbl>
    <w:p w14:paraId="0DBFAC36" w14:textId="77777777" w:rsidR="009E64F2" w:rsidRPr="00942DAA" w:rsidRDefault="009E64F2" w:rsidP="009E64F2">
      <w:pPr>
        <w:pStyle w:val="ListParagraph"/>
        <w:numPr>
          <w:ilvl w:val="0"/>
          <w:numId w:val="131"/>
        </w:numPr>
        <w:spacing w:line="276" w:lineRule="auto"/>
        <w:rPr>
          <w:rFonts w:ascii="Calibri" w:hAnsi="Calibri" w:cs="Calibri"/>
          <w:sz w:val="24"/>
          <w:szCs w:val="24"/>
        </w:rPr>
      </w:pPr>
      <w:r w:rsidRPr="00942DAA">
        <w:rPr>
          <w:rFonts w:ascii="Calibri" w:hAnsi="Calibri" w:cs="Calibri"/>
          <w:noProof/>
          <w:sz w:val="24"/>
          <w:szCs w:val="24"/>
        </w:rPr>
        <w:drawing>
          <wp:anchor distT="0" distB="0" distL="114300" distR="114300" simplePos="0" relativeHeight="251748352" behindDoc="0" locked="0" layoutInCell="1" allowOverlap="1" wp14:anchorId="1D12BFC0" wp14:editId="7352EEF4">
            <wp:simplePos x="0" y="0"/>
            <wp:positionH relativeFrom="column">
              <wp:posOffset>2516643</wp:posOffset>
            </wp:positionH>
            <wp:positionV relativeFrom="paragraph">
              <wp:posOffset>138</wp:posOffset>
            </wp:positionV>
            <wp:extent cx="1749425" cy="1749425"/>
            <wp:effectExtent l="0" t="0" r="3175" b="3175"/>
            <wp:wrapSquare wrapText="bothSides"/>
            <wp:docPr id="824" name="Picture 824" descr="../../../Downloads/5x-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5x-5.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749425" cy="1749425"/>
                    </a:xfrm>
                    <a:prstGeom prst="rect">
                      <a:avLst/>
                    </a:prstGeom>
                    <a:noFill/>
                    <a:ln>
                      <a:noFill/>
                    </a:ln>
                  </pic:spPr>
                </pic:pic>
              </a:graphicData>
            </a:graphic>
          </wp:anchor>
        </w:drawing>
      </w:r>
      <w:r w:rsidRPr="00942DAA">
        <w:rPr>
          <w:rFonts w:ascii="Calibri" w:hAnsi="Calibri" w:cs="Calibri"/>
          <w:sz w:val="24"/>
          <w:szCs w:val="24"/>
        </w:rPr>
        <w:t>Calculate the slope of the line:</w:t>
      </w:r>
    </w:p>
    <w:p w14:paraId="0D3E534F" w14:textId="77777777" w:rsidR="009E64F2" w:rsidRPr="00942DAA" w:rsidRDefault="009E64F2" w:rsidP="007B3FAD">
      <w:pPr>
        <w:spacing w:line="276" w:lineRule="auto"/>
        <w:rPr>
          <w:rFonts w:ascii="Calibri" w:hAnsi="Calibri" w:cs="Calibri"/>
        </w:rPr>
      </w:pPr>
    </w:p>
    <w:p w14:paraId="2B0EC050" w14:textId="77777777" w:rsidR="009E64F2" w:rsidRPr="00942DAA" w:rsidRDefault="009E64F2" w:rsidP="007B3FAD">
      <w:pPr>
        <w:spacing w:line="276" w:lineRule="auto"/>
        <w:rPr>
          <w:rFonts w:ascii="Calibri" w:hAnsi="Calibri" w:cs="Calibri"/>
        </w:rPr>
      </w:pPr>
    </w:p>
    <w:p w14:paraId="6FF482E5" w14:textId="77777777" w:rsidR="009E64F2" w:rsidRPr="00942DAA" w:rsidRDefault="009E64F2" w:rsidP="007B3FAD">
      <w:pPr>
        <w:spacing w:line="276" w:lineRule="auto"/>
        <w:rPr>
          <w:rFonts w:ascii="Calibri" w:hAnsi="Calibri" w:cs="Calibri"/>
        </w:rPr>
      </w:pPr>
    </w:p>
    <w:p w14:paraId="124E701F" w14:textId="77777777" w:rsidR="009E64F2" w:rsidRPr="00942DAA" w:rsidRDefault="009E64F2" w:rsidP="007B3FAD">
      <w:pPr>
        <w:spacing w:line="276" w:lineRule="auto"/>
        <w:rPr>
          <w:rFonts w:ascii="Calibri" w:hAnsi="Calibri" w:cs="Calibri"/>
        </w:rPr>
      </w:pPr>
    </w:p>
    <w:p w14:paraId="66302283" w14:textId="77777777" w:rsidR="009E64F2" w:rsidRPr="00942DAA" w:rsidRDefault="009E64F2" w:rsidP="007B3FAD">
      <w:pPr>
        <w:spacing w:line="276" w:lineRule="auto"/>
        <w:rPr>
          <w:rFonts w:ascii="Calibri" w:hAnsi="Calibri" w:cs="Calibri"/>
        </w:rPr>
      </w:pPr>
    </w:p>
    <w:p w14:paraId="5FA8DFD8" w14:textId="77777777" w:rsidR="009E64F2" w:rsidRPr="00942DAA" w:rsidRDefault="009E64F2" w:rsidP="007B3FAD">
      <w:pPr>
        <w:spacing w:line="276" w:lineRule="auto"/>
        <w:rPr>
          <w:rFonts w:ascii="Calibri" w:hAnsi="Calibri" w:cs="Calibri"/>
        </w:rPr>
      </w:pPr>
    </w:p>
    <w:p w14:paraId="6CA03CA7" w14:textId="77777777" w:rsidR="009E64F2" w:rsidRDefault="009E64F2" w:rsidP="007B3FAD">
      <w:pPr>
        <w:spacing w:line="276" w:lineRule="auto"/>
        <w:ind w:left="720" w:hanging="360"/>
        <w:rPr>
          <w:rFonts w:ascii="Calibri" w:hAnsi="Calibri" w:cs="Calibri"/>
          <w:b/>
        </w:rPr>
      </w:pPr>
    </w:p>
    <w:p w14:paraId="5A43D50B" w14:textId="77777777" w:rsidR="009E64F2" w:rsidRPr="00942DAA" w:rsidRDefault="009E64F2" w:rsidP="007B3FAD">
      <w:pPr>
        <w:spacing w:line="276" w:lineRule="auto"/>
        <w:ind w:left="720" w:hanging="360"/>
        <w:rPr>
          <w:rFonts w:ascii="Calibri" w:hAnsi="Calibri" w:cs="Calibri"/>
        </w:rPr>
      </w:pPr>
      <w:r w:rsidRPr="00942DAA">
        <w:rPr>
          <w:rFonts w:ascii="Calibri" w:hAnsi="Calibri" w:cs="Calibri"/>
          <w:b/>
        </w:rPr>
        <w:t>Solution</w:t>
      </w:r>
    </w:p>
    <w:p w14:paraId="7750E2EE" w14:textId="77777777" w:rsidR="009E64F2" w:rsidRPr="00942DAA" w:rsidRDefault="009E64F2" w:rsidP="007B3FAD">
      <w:pPr>
        <w:spacing w:line="276" w:lineRule="auto"/>
        <w:ind w:left="360"/>
        <w:rPr>
          <w:rFonts w:ascii="Calibri" w:hAnsi="Calibri" w:cs="Calibri"/>
        </w:rPr>
      </w:pPr>
      <w:r w:rsidRPr="00942DAA">
        <w:rPr>
          <w:rFonts w:ascii="Calibri" w:hAnsi="Calibri" w:cs="Calibri"/>
        </w:rPr>
        <w:t xml:space="preserve">Choose any 2 points on the line. For example: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r>
          <w:rPr>
            <w:rFonts w:ascii="Cambria Math" w:hAnsi="Cambria Math" w:cs="Calibri"/>
          </w:rPr>
          <m:t>)=(1, 0)</m:t>
        </m:r>
      </m:oMath>
      <w:r w:rsidRPr="00942DAA">
        <w:rPr>
          <w:rFonts w:ascii="Calibri" w:hAnsi="Calibri" w:cs="Calibri"/>
        </w:rPr>
        <w:t xml:space="preserve"> and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)=(2, 5).</m:t>
        </m:r>
      </m:oMath>
    </w:p>
    <w:p w14:paraId="751EBFCA"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 xml:space="preserve">Use these points to calculate </w:t>
      </w:r>
      <m:oMath>
        <m:r>
          <w:rPr>
            <w:rFonts w:ascii="Cambria Math" w:hAnsi="Cambria Math" w:cs="Calibri"/>
          </w:rPr>
          <m:t>m</m:t>
        </m:r>
      </m:oMath>
      <w:r w:rsidRPr="00942DAA">
        <w:rPr>
          <w:rFonts w:ascii="Calibri" w:hAnsi="Calibri" w:cs="Calibri"/>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7"/>
        <w:gridCol w:w="396"/>
        <w:gridCol w:w="1669"/>
        <w:gridCol w:w="4479"/>
      </w:tblGrid>
      <w:tr w:rsidR="009E64F2" w:rsidRPr="00942DAA" w14:paraId="6767E068" w14:textId="77777777" w:rsidTr="007B3FAD">
        <w:tc>
          <w:tcPr>
            <w:tcW w:w="2167" w:type="dxa"/>
          </w:tcPr>
          <w:p w14:paraId="37B0A7FD" w14:textId="77777777" w:rsidR="009E64F2" w:rsidRPr="00942DAA" w:rsidRDefault="009E64F2" w:rsidP="007B3FAD">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m</m:t>
              </m:r>
            </m:oMath>
            <w:r w:rsidRPr="00942DAA">
              <w:rPr>
                <w:rFonts w:ascii="Calibri" w:eastAsiaTheme="minorEastAsia" w:hAnsi="Calibri" w:cs="Calibri"/>
                <w:sz w:val="24"/>
                <w:szCs w:val="24"/>
              </w:rPr>
              <w:t xml:space="preserve"> </w:t>
            </w:r>
          </w:p>
        </w:tc>
        <w:tc>
          <w:tcPr>
            <w:tcW w:w="396" w:type="dxa"/>
          </w:tcPr>
          <w:p w14:paraId="0F295547" w14:textId="77777777" w:rsidR="009E64F2" w:rsidRPr="00942DAA" w:rsidRDefault="009E64F2" w:rsidP="007B3FAD">
            <w:pPr>
              <w:pStyle w:val="ListParagraph"/>
              <w:spacing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69" w:type="dxa"/>
          </w:tcPr>
          <w:p w14:paraId="3FB93965" w14:textId="77777777" w:rsidR="009E64F2" w:rsidRPr="00942DAA" w:rsidRDefault="007B3FAD" w:rsidP="007B3FAD">
            <w:pPr>
              <w:pStyle w:val="ListParagraph"/>
              <w:spacing w:line="276" w:lineRule="auto"/>
              <w:ind w:left="0"/>
              <w:rPr>
                <w:rFonts w:ascii="Calibri" w:eastAsia="MS Mincho" w:hAnsi="Calibri" w:cs="Calibri"/>
                <w:sz w:val="24"/>
                <w:szCs w:val="24"/>
              </w:rPr>
            </w:pPr>
            <m:oMath>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num>
                <m:den>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den>
              </m:f>
            </m:oMath>
            <w:r w:rsidR="009E64F2" w:rsidRPr="00942DAA">
              <w:rPr>
                <w:rFonts w:ascii="Calibri" w:eastAsiaTheme="minorEastAsia" w:hAnsi="Calibri" w:cs="Calibri"/>
                <w:sz w:val="24"/>
                <w:szCs w:val="24"/>
              </w:rPr>
              <w:t xml:space="preserve">  </w:t>
            </w:r>
          </w:p>
        </w:tc>
        <w:tc>
          <w:tcPr>
            <w:tcW w:w="4479" w:type="dxa"/>
          </w:tcPr>
          <w:p w14:paraId="3FDB9ECC" w14:textId="77777777" w:rsidR="009E64F2" w:rsidRPr="00942DAA" w:rsidRDefault="009E64F2" w:rsidP="007B3FAD">
            <w:pPr>
              <w:pStyle w:val="ListParagraph"/>
              <w:spacing w:line="276" w:lineRule="auto"/>
              <w:ind w:left="0"/>
              <w:rPr>
                <w:rFonts w:ascii="Calibri" w:hAnsi="Calibri" w:cs="Calibri"/>
                <w:sz w:val="24"/>
                <w:szCs w:val="24"/>
              </w:rPr>
            </w:pPr>
            <w:r>
              <w:rPr>
                <w:rFonts w:ascii="Calibri" w:hAnsi="Calibri" w:cs="Calibri"/>
                <w:sz w:val="24"/>
                <w:szCs w:val="24"/>
              </w:rPr>
              <w:t>Formula</w:t>
            </w:r>
          </w:p>
        </w:tc>
      </w:tr>
      <w:tr w:rsidR="009E64F2" w:rsidRPr="00942DAA" w14:paraId="51EA37E9" w14:textId="77777777" w:rsidTr="007B3FAD">
        <w:tc>
          <w:tcPr>
            <w:tcW w:w="2167" w:type="dxa"/>
          </w:tcPr>
          <w:p w14:paraId="1718EFFE" w14:textId="77777777" w:rsidR="009E64F2" w:rsidRPr="00942DAA" w:rsidRDefault="009E64F2" w:rsidP="007B3FAD">
            <w:pPr>
              <w:pStyle w:val="ListParagraph"/>
              <w:spacing w:line="276" w:lineRule="auto"/>
              <w:ind w:left="0"/>
              <w:jc w:val="right"/>
              <w:rPr>
                <w:rFonts w:ascii="Calibri" w:eastAsia="MS Mincho" w:hAnsi="Calibri" w:cs="Calibri"/>
                <w:sz w:val="24"/>
                <w:szCs w:val="24"/>
              </w:rPr>
            </w:pPr>
            <w:r w:rsidRPr="00942DAA">
              <w:rPr>
                <w:rFonts w:ascii="Calibri" w:eastAsia="MS Mincho" w:hAnsi="Calibri" w:cs="Calibri"/>
                <w:sz w:val="24"/>
                <w:szCs w:val="24"/>
              </w:rPr>
              <w:t xml:space="preserve"> </w:t>
            </w:r>
          </w:p>
        </w:tc>
        <w:tc>
          <w:tcPr>
            <w:tcW w:w="396" w:type="dxa"/>
          </w:tcPr>
          <w:p w14:paraId="32BBA091" w14:textId="77777777" w:rsidR="009E64F2" w:rsidRPr="00942DAA" w:rsidRDefault="009E64F2" w:rsidP="007B3FAD">
            <w:pPr>
              <w:pStyle w:val="ListParagraph"/>
              <w:spacing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69" w:type="dxa"/>
          </w:tcPr>
          <w:p w14:paraId="630BA47A" w14:textId="77777777" w:rsidR="009E64F2" w:rsidRPr="00942DAA" w:rsidRDefault="007B3FAD" w:rsidP="007B3FAD">
            <w:pPr>
              <w:pStyle w:val="ListParagraph"/>
              <w:spacing w:line="276" w:lineRule="auto"/>
              <w:ind w:left="0"/>
              <w:rPr>
                <w:rFonts w:ascii="Calibri" w:eastAsia="MS Mincho"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5-0</m:t>
                  </m:r>
                </m:num>
                <m:den>
                  <m:r>
                    <w:rPr>
                      <w:rFonts w:ascii="Cambria Math" w:hAnsi="Cambria Math" w:cs="Calibri"/>
                      <w:sz w:val="24"/>
                      <w:szCs w:val="24"/>
                    </w:rPr>
                    <m:t>2-1</m:t>
                  </m:r>
                </m:den>
              </m:f>
            </m:oMath>
            <w:r w:rsidR="009E64F2" w:rsidRPr="00942DAA">
              <w:rPr>
                <w:rFonts w:ascii="Calibri" w:eastAsiaTheme="minorEastAsia" w:hAnsi="Calibri" w:cs="Calibri"/>
                <w:sz w:val="24"/>
                <w:szCs w:val="24"/>
              </w:rPr>
              <w:t xml:space="preserve">  </w:t>
            </w:r>
          </w:p>
        </w:tc>
        <w:tc>
          <w:tcPr>
            <w:tcW w:w="4479" w:type="dxa"/>
          </w:tcPr>
          <w:p w14:paraId="50B1D94D" w14:textId="77777777" w:rsidR="009E64F2" w:rsidRPr="00942DAA" w:rsidRDefault="009E64F2" w:rsidP="007B3FAD">
            <w:pPr>
              <w:pStyle w:val="ListParagraph"/>
              <w:spacing w:line="276" w:lineRule="auto"/>
              <w:ind w:left="0"/>
              <w:rPr>
                <w:rFonts w:ascii="Calibri" w:eastAsiaTheme="minorEastAsia"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m:t>
              </m:r>
            </m:oMath>
            <w:r w:rsidRPr="00942DAA">
              <w:rPr>
                <w:rFonts w:ascii="Calibri" w:hAnsi="Calibri" w:cs="Calibri"/>
                <w:sz w:val="24"/>
                <w:szCs w:val="24"/>
              </w:rPr>
              <w:t xml:space="preserve">- and </w:t>
            </w:r>
            <m:oMath>
              <m:r>
                <w:rPr>
                  <w:rFonts w:ascii="Cambria Math" w:hAnsi="Cambria Math" w:cs="Calibri"/>
                  <w:sz w:val="24"/>
                  <w:szCs w:val="24"/>
                </w:rPr>
                <m:t>y</m:t>
              </m:r>
            </m:oMath>
            <w:r w:rsidRPr="00942DAA">
              <w:rPr>
                <w:rFonts w:ascii="Calibri" w:hAnsi="Calibri" w:cs="Calibri"/>
                <w:sz w:val="24"/>
                <w:szCs w:val="24"/>
              </w:rPr>
              <w:t>-values</w:t>
            </w:r>
          </w:p>
        </w:tc>
      </w:tr>
      <w:tr w:rsidR="009E64F2" w:rsidRPr="00942DAA" w14:paraId="3D802AB1" w14:textId="77777777" w:rsidTr="007B3FAD">
        <w:tc>
          <w:tcPr>
            <w:tcW w:w="2167" w:type="dxa"/>
          </w:tcPr>
          <w:p w14:paraId="216FD6CA" w14:textId="77777777" w:rsidR="009E64F2" w:rsidRPr="00942DAA" w:rsidRDefault="009E64F2" w:rsidP="007B3FAD">
            <w:pPr>
              <w:pStyle w:val="ListParagraph"/>
              <w:spacing w:line="276" w:lineRule="auto"/>
              <w:ind w:left="0"/>
              <w:jc w:val="right"/>
              <w:rPr>
                <w:rFonts w:ascii="Calibri" w:eastAsia="MS Mincho" w:hAnsi="Calibri" w:cs="Calibri"/>
                <w:sz w:val="24"/>
                <w:szCs w:val="24"/>
              </w:rPr>
            </w:pPr>
          </w:p>
        </w:tc>
        <w:tc>
          <w:tcPr>
            <w:tcW w:w="396" w:type="dxa"/>
          </w:tcPr>
          <w:p w14:paraId="5A8FC17F" w14:textId="77777777" w:rsidR="009E64F2" w:rsidRPr="00942DAA" w:rsidRDefault="009E64F2" w:rsidP="007B3FAD">
            <w:pPr>
              <w:pStyle w:val="ListParagraph"/>
              <w:spacing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69" w:type="dxa"/>
          </w:tcPr>
          <w:p w14:paraId="57FF153A" w14:textId="77777777" w:rsidR="009E64F2" w:rsidRPr="00942DAA" w:rsidRDefault="007B3FAD" w:rsidP="007B3FAD">
            <w:pPr>
              <w:pStyle w:val="ListParagraph"/>
              <w:spacing w:line="276" w:lineRule="auto"/>
              <w:ind w:left="0"/>
              <w:rPr>
                <w:rFonts w:ascii="Calibri" w:eastAsia="MS Mincho"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m:t>
                  </m:r>
                </m:den>
              </m:f>
            </m:oMath>
            <w:r w:rsidR="009E64F2" w:rsidRPr="00942DAA">
              <w:rPr>
                <w:rFonts w:ascii="Calibri" w:eastAsiaTheme="minorEastAsia" w:hAnsi="Calibri" w:cs="Calibri"/>
                <w:sz w:val="24"/>
                <w:szCs w:val="24"/>
              </w:rPr>
              <w:t xml:space="preserve">  </w:t>
            </w:r>
          </w:p>
        </w:tc>
        <w:tc>
          <w:tcPr>
            <w:tcW w:w="4479" w:type="dxa"/>
          </w:tcPr>
          <w:p w14:paraId="6FDE4814" w14:textId="77777777" w:rsidR="009E64F2" w:rsidRPr="00942DAA" w:rsidRDefault="009E64F2" w:rsidP="007B3FAD">
            <w:pPr>
              <w:pStyle w:val="ListParagraph"/>
              <w:spacing w:line="276" w:lineRule="auto"/>
              <w:ind w:left="0"/>
              <w:rPr>
                <w:rFonts w:ascii="Calibri" w:eastAsiaTheme="minorEastAsia" w:hAnsi="Calibri" w:cs="Calibri"/>
                <w:sz w:val="24"/>
                <w:szCs w:val="24"/>
              </w:rPr>
            </w:pPr>
            <w:r w:rsidRPr="00942DAA">
              <w:rPr>
                <w:rFonts w:ascii="Calibri" w:eastAsiaTheme="minorEastAsia" w:hAnsi="Calibri" w:cs="Calibri"/>
                <w:sz w:val="24"/>
                <w:szCs w:val="24"/>
              </w:rPr>
              <w:t>Simplify</w:t>
            </w:r>
          </w:p>
        </w:tc>
      </w:tr>
      <w:tr w:rsidR="009E64F2" w:rsidRPr="00942DAA" w14:paraId="48885E98" w14:textId="77777777" w:rsidTr="007B3FAD">
        <w:tc>
          <w:tcPr>
            <w:tcW w:w="2167" w:type="dxa"/>
          </w:tcPr>
          <w:p w14:paraId="78F292DA" w14:textId="77777777" w:rsidR="009E64F2" w:rsidRPr="00942DAA" w:rsidRDefault="009E64F2" w:rsidP="007B3FAD">
            <w:pPr>
              <w:pStyle w:val="ListParagraph"/>
              <w:spacing w:line="276" w:lineRule="auto"/>
              <w:ind w:left="0"/>
              <w:jc w:val="right"/>
              <w:rPr>
                <w:rFonts w:ascii="Calibri" w:eastAsia="MS Mincho" w:hAnsi="Calibri" w:cs="Calibri"/>
                <w:sz w:val="24"/>
                <w:szCs w:val="24"/>
              </w:rPr>
            </w:pPr>
          </w:p>
        </w:tc>
        <w:tc>
          <w:tcPr>
            <w:tcW w:w="396" w:type="dxa"/>
          </w:tcPr>
          <w:p w14:paraId="0CF8AB23" w14:textId="77777777" w:rsidR="009E64F2" w:rsidRPr="00942DAA" w:rsidRDefault="009E64F2" w:rsidP="007B3FAD">
            <w:pPr>
              <w:pStyle w:val="ListParagraph"/>
              <w:spacing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1669" w:type="dxa"/>
          </w:tcPr>
          <w:p w14:paraId="3ACA0D98" w14:textId="77777777" w:rsidR="009E64F2" w:rsidRPr="00942DAA" w:rsidRDefault="009E64F2" w:rsidP="007B3FAD">
            <w:pPr>
              <w:spacing w:line="276" w:lineRule="auto"/>
              <w:rPr>
                <w:rFonts w:ascii="Calibri" w:eastAsia="MS Mincho" w:hAnsi="Calibri" w:cs="Calibri"/>
                <w:sz w:val="24"/>
                <w:szCs w:val="24"/>
              </w:rPr>
            </w:pPr>
            <w:r w:rsidRPr="00942DAA">
              <w:rPr>
                <w:rFonts w:ascii="Calibri" w:eastAsia="MS Mincho" w:hAnsi="Calibri" w:cs="Calibri"/>
                <w:sz w:val="24"/>
                <w:szCs w:val="24"/>
              </w:rPr>
              <w:t>4</w:t>
            </w:r>
          </w:p>
        </w:tc>
        <w:tc>
          <w:tcPr>
            <w:tcW w:w="4479" w:type="dxa"/>
          </w:tcPr>
          <w:p w14:paraId="74785CAD" w14:textId="77777777" w:rsidR="009E64F2" w:rsidRPr="00942DAA" w:rsidRDefault="009E64F2" w:rsidP="007B3FAD">
            <w:pPr>
              <w:pStyle w:val="ListParagraph"/>
              <w:spacing w:line="276" w:lineRule="auto"/>
              <w:ind w:left="0"/>
              <w:rPr>
                <w:rFonts w:ascii="Calibri" w:eastAsiaTheme="minorEastAsia" w:hAnsi="Calibri" w:cs="Calibri"/>
                <w:sz w:val="24"/>
                <w:szCs w:val="24"/>
              </w:rPr>
            </w:pPr>
          </w:p>
        </w:tc>
      </w:tr>
    </w:tbl>
    <w:p w14:paraId="32A1CFE7" w14:textId="77777777" w:rsidR="009E64F2" w:rsidRPr="00942DAA" w:rsidRDefault="009E64F2" w:rsidP="007B3FAD">
      <w:pPr>
        <w:spacing w:line="276" w:lineRule="auto"/>
        <w:rPr>
          <w:rFonts w:ascii="Calibri" w:hAnsi="Calibri" w:cs="Calibri"/>
        </w:rPr>
      </w:pPr>
      <w:r w:rsidRPr="00942DAA">
        <w:rPr>
          <w:rFonts w:ascii="Calibri" w:hAnsi="Calibri" w:cs="Calibri"/>
          <w:noProof/>
        </w:rPr>
        <w:drawing>
          <wp:anchor distT="0" distB="0" distL="114300" distR="114300" simplePos="0" relativeHeight="251747328" behindDoc="0" locked="0" layoutInCell="1" allowOverlap="1" wp14:anchorId="4FA60E69" wp14:editId="3083B114">
            <wp:simplePos x="0" y="0"/>
            <wp:positionH relativeFrom="column">
              <wp:posOffset>2583097</wp:posOffset>
            </wp:positionH>
            <wp:positionV relativeFrom="paragraph">
              <wp:posOffset>162394</wp:posOffset>
            </wp:positionV>
            <wp:extent cx="1749548" cy="1749548"/>
            <wp:effectExtent l="0" t="0" r="3175" b="3175"/>
            <wp:wrapSquare wrapText="bothSides"/>
            <wp:docPr id="825" name="Picture 825" descr="../../../Downloads/0.25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0.25x+1.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749548" cy="17495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B18CDD" w14:textId="77777777" w:rsidR="009E64F2" w:rsidRPr="00942DAA" w:rsidRDefault="009E64F2" w:rsidP="009E64F2">
      <w:pPr>
        <w:pStyle w:val="ListParagraph"/>
        <w:numPr>
          <w:ilvl w:val="0"/>
          <w:numId w:val="131"/>
        </w:numPr>
        <w:spacing w:line="276" w:lineRule="auto"/>
        <w:rPr>
          <w:rFonts w:ascii="Calibri" w:hAnsi="Calibri" w:cs="Calibri"/>
          <w:sz w:val="24"/>
          <w:szCs w:val="24"/>
        </w:rPr>
      </w:pPr>
      <w:r w:rsidRPr="00942DAA">
        <w:rPr>
          <w:rFonts w:ascii="Calibri" w:hAnsi="Calibri" w:cs="Calibri"/>
          <w:sz w:val="24"/>
          <w:szCs w:val="24"/>
        </w:rPr>
        <w:t>Calculate the slope of the line:</w:t>
      </w:r>
    </w:p>
    <w:p w14:paraId="2A75B9C0" w14:textId="77777777" w:rsidR="009E64F2" w:rsidRPr="00942DAA" w:rsidRDefault="009E64F2" w:rsidP="007B3FAD">
      <w:pPr>
        <w:spacing w:line="276" w:lineRule="auto"/>
        <w:rPr>
          <w:rFonts w:ascii="Calibri" w:hAnsi="Calibri" w:cs="Calibri"/>
          <w:b/>
        </w:rPr>
      </w:pPr>
    </w:p>
    <w:p w14:paraId="0163CED3" w14:textId="77777777" w:rsidR="009E64F2" w:rsidRPr="00942DAA" w:rsidRDefault="009E64F2" w:rsidP="007B3FAD">
      <w:pPr>
        <w:spacing w:line="276" w:lineRule="auto"/>
        <w:rPr>
          <w:rFonts w:ascii="Calibri" w:hAnsi="Calibri" w:cs="Calibri"/>
          <w:b/>
        </w:rPr>
      </w:pPr>
    </w:p>
    <w:p w14:paraId="6D02207C" w14:textId="77777777" w:rsidR="009E64F2" w:rsidRPr="00942DAA" w:rsidRDefault="009E64F2" w:rsidP="007B3FAD">
      <w:pPr>
        <w:spacing w:line="276" w:lineRule="auto"/>
        <w:rPr>
          <w:rFonts w:ascii="Calibri" w:hAnsi="Calibri" w:cs="Calibri"/>
          <w:b/>
        </w:rPr>
      </w:pPr>
    </w:p>
    <w:p w14:paraId="05A518DB" w14:textId="77777777" w:rsidR="009E64F2" w:rsidRPr="00942DAA" w:rsidRDefault="009E64F2" w:rsidP="007B3FAD">
      <w:pPr>
        <w:spacing w:line="276" w:lineRule="auto"/>
        <w:rPr>
          <w:rFonts w:ascii="Calibri" w:hAnsi="Calibri" w:cs="Calibri"/>
          <w:b/>
        </w:rPr>
      </w:pPr>
    </w:p>
    <w:p w14:paraId="29B7467A" w14:textId="77777777" w:rsidR="009E64F2" w:rsidRPr="00942DAA" w:rsidRDefault="009E64F2" w:rsidP="007B3FAD">
      <w:pPr>
        <w:spacing w:line="276" w:lineRule="auto"/>
        <w:rPr>
          <w:rFonts w:ascii="Calibri" w:hAnsi="Calibri" w:cs="Calibri"/>
          <w:b/>
        </w:rPr>
      </w:pPr>
    </w:p>
    <w:p w14:paraId="771783A5" w14:textId="77777777" w:rsidR="009E64F2" w:rsidRPr="00942DAA" w:rsidRDefault="009E64F2" w:rsidP="007B3FAD">
      <w:pPr>
        <w:spacing w:line="276" w:lineRule="auto"/>
        <w:rPr>
          <w:rFonts w:ascii="Calibri" w:hAnsi="Calibri" w:cs="Calibri"/>
          <w:b/>
        </w:rPr>
      </w:pPr>
    </w:p>
    <w:p w14:paraId="5C223C2A" w14:textId="77777777" w:rsidR="009E64F2" w:rsidRPr="00942DAA" w:rsidRDefault="009E64F2" w:rsidP="007B3FAD">
      <w:pPr>
        <w:spacing w:line="276" w:lineRule="auto"/>
        <w:ind w:firstLine="360"/>
        <w:rPr>
          <w:rFonts w:ascii="Calibri" w:hAnsi="Calibri" w:cs="Calibri"/>
          <w:b/>
        </w:rPr>
      </w:pPr>
      <w:r>
        <w:rPr>
          <w:rFonts w:ascii="Calibri" w:hAnsi="Calibri" w:cs="Calibri"/>
          <w:b/>
        </w:rPr>
        <w:t>Solution</w:t>
      </w:r>
    </w:p>
    <w:p w14:paraId="286AEE67" w14:textId="77777777" w:rsidR="009E64F2" w:rsidRPr="00942DAA" w:rsidRDefault="009E64F2" w:rsidP="007B3FAD">
      <w:pPr>
        <w:spacing w:line="276" w:lineRule="auto"/>
        <w:ind w:left="360"/>
        <w:rPr>
          <w:rFonts w:ascii="Calibri" w:hAnsi="Calibri" w:cs="Calibri"/>
        </w:rPr>
      </w:pPr>
      <w:r w:rsidRPr="00942DAA">
        <w:rPr>
          <w:rFonts w:ascii="Calibri" w:hAnsi="Calibri" w:cs="Calibri"/>
        </w:rPr>
        <w:t xml:space="preserve">Choose any 2 points on the line. For example: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r>
          <w:rPr>
            <w:rFonts w:ascii="Cambria Math" w:hAnsi="Cambria Math" w:cs="Calibri"/>
          </w:rPr>
          <m:t>)=(0, 1)</m:t>
        </m:r>
      </m:oMath>
      <w:r w:rsidRPr="00942DAA">
        <w:rPr>
          <w:rFonts w:ascii="Calibri" w:hAnsi="Calibri" w:cs="Calibri"/>
        </w:rPr>
        <w:t xml:space="preserve"> and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)=(4, 0).</m:t>
        </m:r>
      </m:oMath>
    </w:p>
    <w:p w14:paraId="2948A269" w14:textId="77777777" w:rsidR="009E64F2" w:rsidRPr="00942DAA" w:rsidRDefault="009E64F2" w:rsidP="007B3FAD">
      <w:pPr>
        <w:spacing w:after="160" w:line="276" w:lineRule="auto"/>
        <w:ind w:left="357"/>
        <w:rPr>
          <w:rFonts w:ascii="Calibri" w:hAnsi="Calibri" w:cs="Calibri"/>
        </w:rPr>
      </w:pPr>
      <w:r w:rsidRPr="00942DAA">
        <w:rPr>
          <w:rFonts w:ascii="Calibri" w:hAnsi="Calibri" w:cs="Calibri"/>
        </w:rPr>
        <w:t xml:space="preserve">Use these points to calculate </w:t>
      </w:r>
      <m:oMath>
        <m:r>
          <w:rPr>
            <w:rFonts w:ascii="Cambria Math" w:hAnsi="Cambria Math" w:cs="Calibri"/>
          </w:rPr>
          <m:t>m</m:t>
        </m:r>
      </m:oMath>
      <w:r w:rsidRPr="00942DAA">
        <w:rPr>
          <w:rFonts w:ascii="Calibri" w:hAnsi="Calibri" w:cs="Calibri"/>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7"/>
        <w:gridCol w:w="396"/>
        <w:gridCol w:w="2035"/>
        <w:gridCol w:w="4243"/>
      </w:tblGrid>
      <w:tr w:rsidR="009E64F2" w:rsidRPr="00942DAA" w14:paraId="613ADE20" w14:textId="77777777" w:rsidTr="007B3FAD">
        <w:tc>
          <w:tcPr>
            <w:tcW w:w="2037" w:type="dxa"/>
          </w:tcPr>
          <w:p w14:paraId="628B6A70" w14:textId="77777777" w:rsidR="009E64F2" w:rsidRPr="00942DAA" w:rsidRDefault="009E64F2" w:rsidP="007B3FAD">
            <w:pPr>
              <w:pStyle w:val="ListParagraph"/>
              <w:spacing w:after="120"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m</m:t>
              </m:r>
            </m:oMath>
            <w:r w:rsidRPr="00942DAA">
              <w:rPr>
                <w:rFonts w:ascii="Calibri" w:eastAsiaTheme="minorEastAsia" w:hAnsi="Calibri" w:cs="Calibri"/>
                <w:sz w:val="24"/>
                <w:szCs w:val="24"/>
              </w:rPr>
              <w:t xml:space="preserve"> </w:t>
            </w:r>
          </w:p>
        </w:tc>
        <w:tc>
          <w:tcPr>
            <w:tcW w:w="396" w:type="dxa"/>
          </w:tcPr>
          <w:p w14:paraId="197F31CB"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2035" w:type="dxa"/>
          </w:tcPr>
          <w:p w14:paraId="3FA5E9D3" w14:textId="77777777" w:rsidR="009E64F2" w:rsidRPr="00942DAA" w:rsidRDefault="007B3FAD" w:rsidP="007B3FAD">
            <w:pPr>
              <w:pStyle w:val="ListParagraph"/>
              <w:spacing w:after="120" w:line="276" w:lineRule="auto"/>
              <w:ind w:left="0"/>
              <w:rPr>
                <w:rFonts w:ascii="Calibri" w:eastAsia="MS Mincho" w:hAnsi="Calibri" w:cs="Calibri"/>
                <w:sz w:val="24"/>
                <w:szCs w:val="24"/>
              </w:rPr>
            </w:pPr>
            <m:oMath>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y</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y</m:t>
                      </m:r>
                    </m:e>
                    <m:sub>
                      <m:r>
                        <w:rPr>
                          <w:rFonts w:ascii="Cambria Math" w:hAnsi="Cambria Math" w:cs="Calibri"/>
                        </w:rPr>
                        <m:t>1</m:t>
                      </m:r>
                    </m:sub>
                  </m:sSub>
                </m:num>
                <m:den>
                  <m:sSub>
                    <m:sSubPr>
                      <m:ctrlPr>
                        <w:rPr>
                          <w:rFonts w:ascii="Cambria Math" w:hAnsi="Cambria Math" w:cs="Calibri"/>
                          <w:i/>
                        </w:rPr>
                      </m:ctrlPr>
                    </m:sSubPr>
                    <m:e>
                      <m:r>
                        <w:rPr>
                          <w:rFonts w:ascii="Cambria Math" w:hAnsi="Cambria Math" w:cs="Calibri"/>
                        </w:rPr>
                        <m:t>x</m:t>
                      </m:r>
                    </m:e>
                    <m:sub>
                      <m:r>
                        <w:rPr>
                          <w:rFonts w:ascii="Cambria Math" w:hAnsi="Cambria Math" w:cs="Calibri"/>
                        </w:rPr>
                        <m:t>2</m:t>
                      </m:r>
                    </m:sub>
                  </m:sSub>
                  <m:r>
                    <w:rPr>
                      <w:rFonts w:ascii="Cambria Math" w:hAnsi="Cambria Math" w:cs="Calibri"/>
                    </w:rPr>
                    <m:t>-</m:t>
                  </m:r>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den>
              </m:f>
            </m:oMath>
            <w:r w:rsidR="009E64F2" w:rsidRPr="00942DAA">
              <w:rPr>
                <w:rFonts w:ascii="Calibri" w:eastAsiaTheme="minorEastAsia" w:hAnsi="Calibri" w:cs="Calibri"/>
                <w:sz w:val="24"/>
                <w:szCs w:val="24"/>
              </w:rPr>
              <w:t xml:space="preserve">  </w:t>
            </w:r>
          </w:p>
        </w:tc>
        <w:tc>
          <w:tcPr>
            <w:tcW w:w="4243" w:type="dxa"/>
          </w:tcPr>
          <w:p w14:paraId="5B081C84" w14:textId="77777777" w:rsidR="009E64F2" w:rsidRPr="00942DAA" w:rsidRDefault="009E64F2" w:rsidP="007B3FAD">
            <w:pPr>
              <w:pStyle w:val="ListParagraph"/>
              <w:spacing w:after="120" w:line="276" w:lineRule="auto"/>
              <w:ind w:left="0"/>
              <w:rPr>
                <w:rFonts w:ascii="Calibri" w:hAnsi="Calibri" w:cs="Calibri"/>
                <w:sz w:val="24"/>
                <w:szCs w:val="24"/>
              </w:rPr>
            </w:pPr>
            <w:r>
              <w:rPr>
                <w:rFonts w:ascii="Calibri" w:hAnsi="Calibri" w:cs="Calibri"/>
                <w:sz w:val="24"/>
                <w:szCs w:val="24"/>
              </w:rPr>
              <w:t>Formula</w:t>
            </w:r>
          </w:p>
        </w:tc>
      </w:tr>
      <w:tr w:rsidR="009E64F2" w:rsidRPr="00942DAA" w14:paraId="21FC95EE" w14:textId="77777777" w:rsidTr="007B3FAD">
        <w:tc>
          <w:tcPr>
            <w:tcW w:w="2037" w:type="dxa"/>
          </w:tcPr>
          <w:p w14:paraId="2A685A3A" w14:textId="77777777" w:rsidR="009E64F2" w:rsidRPr="00942DAA" w:rsidRDefault="009E64F2" w:rsidP="007B3FAD">
            <w:pPr>
              <w:pStyle w:val="ListParagraph"/>
              <w:spacing w:after="120" w:line="276" w:lineRule="auto"/>
              <w:ind w:left="0"/>
              <w:jc w:val="right"/>
              <w:rPr>
                <w:rFonts w:ascii="Calibri" w:eastAsia="MS Mincho" w:hAnsi="Calibri" w:cs="Calibri"/>
                <w:sz w:val="24"/>
                <w:szCs w:val="24"/>
              </w:rPr>
            </w:pPr>
            <w:r w:rsidRPr="00942DAA">
              <w:rPr>
                <w:rFonts w:ascii="Calibri" w:eastAsia="MS Mincho" w:hAnsi="Calibri" w:cs="Calibri"/>
                <w:sz w:val="24"/>
                <w:szCs w:val="24"/>
              </w:rPr>
              <w:t xml:space="preserve"> </w:t>
            </w:r>
          </w:p>
        </w:tc>
        <w:tc>
          <w:tcPr>
            <w:tcW w:w="396" w:type="dxa"/>
          </w:tcPr>
          <w:p w14:paraId="005A2C6E"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2035" w:type="dxa"/>
          </w:tcPr>
          <w:p w14:paraId="1E6724C5" w14:textId="77777777" w:rsidR="009E64F2" w:rsidRPr="00942DAA" w:rsidRDefault="007B3FAD" w:rsidP="007B3FAD">
            <w:pPr>
              <w:pStyle w:val="ListParagraph"/>
              <w:spacing w:after="120" w:line="276" w:lineRule="auto"/>
              <w:ind w:left="0"/>
              <w:rPr>
                <w:rFonts w:ascii="Calibri" w:eastAsia="MS Mincho"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0-1</m:t>
                  </m:r>
                </m:num>
                <m:den>
                  <m:r>
                    <w:rPr>
                      <w:rFonts w:ascii="Cambria Math" w:hAnsi="Cambria Math" w:cs="Calibri"/>
                      <w:sz w:val="24"/>
                      <w:szCs w:val="24"/>
                    </w:rPr>
                    <m:t>4-0</m:t>
                  </m:r>
                </m:den>
              </m:f>
            </m:oMath>
            <w:r w:rsidR="009E64F2" w:rsidRPr="00942DAA">
              <w:rPr>
                <w:rFonts w:ascii="Calibri" w:eastAsiaTheme="minorEastAsia" w:hAnsi="Calibri" w:cs="Calibri"/>
                <w:sz w:val="24"/>
                <w:szCs w:val="24"/>
              </w:rPr>
              <w:t xml:space="preserve">  </w:t>
            </w:r>
          </w:p>
        </w:tc>
        <w:tc>
          <w:tcPr>
            <w:tcW w:w="4243" w:type="dxa"/>
          </w:tcPr>
          <w:p w14:paraId="75FA64DE" w14:textId="77777777" w:rsidR="009E64F2" w:rsidRPr="00942DAA" w:rsidRDefault="009E64F2" w:rsidP="007B3FAD">
            <w:pPr>
              <w:pStyle w:val="ListParagraph"/>
              <w:spacing w:after="120" w:line="276" w:lineRule="auto"/>
              <w:ind w:left="0"/>
              <w:rPr>
                <w:rFonts w:ascii="Calibri" w:eastAsiaTheme="minorEastAsia" w:hAnsi="Calibri" w:cs="Calibri"/>
                <w:sz w:val="24"/>
                <w:szCs w:val="24"/>
              </w:rPr>
            </w:pPr>
            <w:r w:rsidRPr="00942DAA">
              <w:rPr>
                <w:rFonts w:ascii="Calibri" w:hAnsi="Calibri" w:cs="Calibri"/>
                <w:sz w:val="24"/>
                <w:szCs w:val="24"/>
              </w:rPr>
              <w:t xml:space="preserve">Substitute </w:t>
            </w:r>
            <m:oMath>
              <m:r>
                <w:rPr>
                  <w:rFonts w:ascii="Cambria Math" w:hAnsi="Cambria Math" w:cs="Calibri"/>
                  <w:sz w:val="24"/>
                  <w:szCs w:val="24"/>
                </w:rPr>
                <m:t>x</m:t>
              </m:r>
            </m:oMath>
            <w:r w:rsidRPr="00942DAA">
              <w:rPr>
                <w:rFonts w:ascii="Calibri" w:hAnsi="Calibri" w:cs="Calibri"/>
                <w:sz w:val="24"/>
                <w:szCs w:val="24"/>
              </w:rPr>
              <w:t xml:space="preserve">- and </w:t>
            </w:r>
            <m:oMath>
              <m:r>
                <w:rPr>
                  <w:rFonts w:ascii="Cambria Math" w:hAnsi="Cambria Math" w:cs="Calibri"/>
                  <w:sz w:val="24"/>
                  <w:szCs w:val="24"/>
                </w:rPr>
                <m:t>y</m:t>
              </m:r>
            </m:oMath>
            <w:r w:rsidRPr="00942DAA">
              <w:rPr>
                <w:rFonts w:ascii="Calibri" w:hAnsi="Calibri" w:cs="Calibri"/>
                <w:sz w:val="24"/>
                <w:szCs w:val="24"/>
              </w:rPr>
              <w:t>-values</w:t>
            </w:r>
          </w:p>
        </w:tc>
      </w:tr>
      <w:tr w:rsidR="009E64F2" w:rsidRPr="00942DAA" w14:paraId="679A483F" w14:textId="77777777" w:rsidTr="007B3FAD">
        <w:tc>
          <w:tcPr>
            <w:tcW w:w="2037" w:type="dxa"/>
          </w:tcPr>
          <w:p w14:paraId="721099E8" w14:textId="77777777" w:rsidR="009E64F2" w:rsidRPr="00942DAA" w:rsidRDefault="009E64F2" w:rsidP="007B3FAD">
            <w:pPr>
              <w:pStyle w:val="ListParagraph"/>
              <w:spacing w:after="120" w:line="276" w:lineRule="auto"/>
              <w:ind w:left="0"/>
              <w:jc w:val="right"/>
              <w:rPr>
                <w:rFonts w:ascii="Calibri" w:eastAsia="MS Mincho" w:hAnsi="Calibri" w:cs="Calibri"/>
                <w:sz w:val="24"/>
                <w:szCs w:val="24"/>
              </w:rPr>
            </w:pPr>
          </w:p>
        </w:tc>
        <w:tc>
          <w:tcPr>
            <w:tcW w:w="396" w:type="dxa"/>
          </w:tcPr>
          <w:p w14:paraId="01ED604E"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2035" w:type="dxa"/>
          </w:tcPr>
          <w:p w14:paraId="0A94501A" w14:textId="77777777" w:rsidR="009E64F2" w:rsidRPr="00942DAA" w:rsidRDefault="007B3FAD" w:rsidP="007B3FAD">
            <w:pPr>
              <w:pStyle w:val="ListParagraph"/>
              <w:spacing w:after="120" w:line="276" w:lineRule="auto"/>
              <w:ind w:left="0"/>
              <w:rPr>
                <w:rFonts w:ascii="Calibri" w:eastAsia="MS Mincho"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oMath>
            <w:r w:rsidR="009E64F2" w:rsidRPr="00942DAA">
              <w:rPr>
                <w:rFonts w:ascii="Calibri" w:eastAsiaTheme="minorEastAsia" w:hAnsi="Calibri" w:cs="Calibri"/>
                <w:sz w:val="24"/>
                <w:szCs w:val="24"/>
              </w:rPr>
              <w:t xml:space="preserve">  </w:t>
            </w:r>
          </w:p>
        </w:tc>
        <w:tc>
          <w:tcPr>
            <w:tcW w:w="4243" w:type="dxa"/>
          </w:tcPr>
          <w:p w14:paraId="76D1BF06" w14:textId="77777777" w:rsidR="009E64F2" w:rsidRPr="00942DAA" w:rsidRDefault="009E64F2" w:rsidP="007B3FAD">
            <w:pPr>
              <w:pStyle w:val="ListParagraph"/>
              <w:spacing w:after="120" w:line="276" w:lineRule="auto"/>
              <w:ind w:left="0"/>
              <w:rPr>
                <w:rFonts w:ascii="Calibri" w:eastAsiaTheme="minorEastAsia" w:hAnsi="Calibri" w:cs="Calibri"/>
                <w:sz w:val="24"/>
                <w:szCs w:val="24"/>
              </w:rPr>
            </w:pPr>
            <w:r w:rsidRPr="00942DAA">
              <w:rPr>
                <w:rFonts w:ascii="Calibri" w:eastAsiaTheme="minorEastAsia" w:hAnsi="Calibri" w:cs="Calibri"/>
                <w:sz w:val="24"/>
                <w:szCs w:val="24"/>
              </w:rPr>
              <w:t>Simplify</w:t>
            </w:r>
          </w:p>
        </w:tc>
      </w:tr>
      <w:tr w:rsidR="009E64F2" w:rsidRPr="00942DAA" w14:paraId="5B6C86BF" w14:textId="77777777" w:rsidTr="007B3FAD">
        <w:tc>
          <w:tcPr>
            <w:tcW w:w="2037" w:type="dxa"/>
          </w:tcPr>
          <w:p w14:paraId="24D28C5A" w14:textId="77777777" w:rsidR="009E64F2" w:rsidRPr="00942DAA" w:rsidRDefault="009E64F2" w:rsidP="007B3FAD">
            <w:pPr>
              <w:pStyle w:val="ListParagraph"/>
              <w:spacing w:after="120" w:line="276" w:lineRule="auto"/>
              <w:ind w:left="0"/>
              <w:jc w:val="right"/>
              <w:rPr>
                <w:rFonts w:ascii="Calibri" w:eastAsia="MS Mincho" w:hAnsi="Calibri" w:cs="Calibri"/>
                <w:sz w:val="24"/>
                <w:szCs w:val="24"/>
              </w:rPr>
            </w:pPr>
          </w:p>
        </w:tc>
        <w:tc>
          <w:tcPr>
            <w:tcW w:w="396" w:type="dxa"/>
          </w:tcPr>
          <w:p w14:paraId="3C5F2F03" w14:textId="77777777" w:rsidR="009E64F2" w:rsidRPr="00942DAA" w:rsidRDefault="009E64F2" w:rsidP="007B3FAD">
            <w:pPr>
              <w:pStyle w:val="ListParagraph"/>
              <w:spacing w:after="120" w:line="276" w:lineRule="auto"/>
              <w:ind w:left="0"/>
              <w:rPr>
                <w:rFonts w:ascii="Calibri" w:eastAsia="MS Mincho" w:hAnsi="Calibri" w:cs="Calibri"/>
                <w:sz w:val="24"/>
                <w:szCs w:val="24"/>
              </w:rPr>
            </w:pPr>
            <m:oMathPara>
              <m:oMath>
                <m:r>
                  <w:rPr>
                    <w:rFonts w:ascii="Cambria Math" w:hAnsi="Cambria Math" w:cs="Calibri"/>
                    <w:sz w:val="24"/>
                    <w:szCs w:val="24"/>
                  </w:rPr>
                  <m:t>=</m:t>
                </m:r>
              </m:oMath>
            </m:oMathPara>
          </w:p>
        </w:tc>
        <w:tc>
          <w:tcPr>
            <w:tcW w:w="2035" w:type="dxa"/>
          </w:tcPr>
          <w:p w14:paraId="2A9B6985" w14:textId="77777777" w:rsidR="009E64F2" w:rsidRPr="00942DAA" w:rsidRDefault="009E64F2" w:rsidP="007B3FAD">
            <w:pPr>
              <w:spacing w:after="120" w:line="276" w:lineRule="auto"/>
              <w:rPr>
                <w:rFonts w:ascii="Calibri" w:eastAsia="MS Mincho" w:hAnsi="Calibri" w:cs="Calibri"/>
                <w:sz w:val="24"/>
                <w:szCs w:val="24"/>
              </w:rPr>
            </w:pPr>
            <m:oMath>
              <m:r>
                <w:rPr>
                  <w:rFonts w:ascii="Cambria Math" w:eastAsia="MS Mincho" w:hAnsi="Cambria Math" w:cs="Calibri"/>
                  <w:sz w:val="24"/>
                  <w:szCs w:val="24"/>
                </w:rPr>
                <m:t>-</m:t>
              </m:r>
              <m:f>
                <m:fPr>
                  <m:ctrlPr>
                    <w:rPr>
                      <w:rFonts w:ascii="Cambria Math" w:eastAsia="MS Mincho" w:hAnsi="Cambria Math" w:cs="Calibri"/>
                      <w:i/>
                      <w:sz w:val="24"/>
                      <w:szCs w:val="24"/>
                    </w:rPr>
                  </m:ctrlPr>
                </m:fPr>
                <m:num>
                  <m:r>
                    <w:rPr>
                      <w:rFonts w:ascii="Cambria Math" w:eastAsia="MS Mincho" w:hAnsi="Cambria Math" w:cs="Calibri"/>
                      <w:sz w:val="24"/>
                      <w:szCs w:val="24"/>
                    </w:rPr>
                    <m:t>1</m:t>
                  </m:r>
                </m:num>
                <m:den>
                  <m:r>
                    <w:rPr>
                      <w:rFonts w:ascii="Cambria Math" w:eastAsia="MS Mincho" w:hAnsi="Cambria Math" w:cs="Calibri"/>
                      <w:sz w:val="24"/>
                      <w:szCs w:val="24"/>
                    </w:rPr>
                    <m:t>4</m:t>
                  </m:r>
                </m:den>
              </m:f>
            </m:oMath>
            <w:r w:rsidRPr="00942DAA">
              <w:rPr>
                <w:rFonts w:ascii="Calibri" w:eastAsia="MS Mincho" w:hAnsi="Calibri" w:cs="Calibri"/>
                <w:sz w:val="24"/>
                <w:szCs w:val="24"/>
              </w:rPr>
              <w:t xml:space="preserve">   </w:t>
            </w:r>
          </w:p>
        </w:tc>
        <w:tc>
          <w:tcPr>
            <w:tcW w:w="4243" w:type="dxa"/>
          </w:tcPr>
          <w:p w14:paraId="272BEE95" w14:textId="77777777" w:rsidR="009E64F2" w:rsidRPr="00942DAA" w:rsidRDefault="009E64F2" w:rsidP="007B3FAD">
            <w:pPr>
              <w:pStyle w:val="ListParagraph"/>
              <w:spacing w:after="120" w:line="276" w:lineRule="auto"/>
              <w:ind w:left="0"/>
              <w:rPr>
                <w:rFonts w:ascii="Calibri" w:eastAsiaTheme="minorEastAsia" w:hAnsi="Calibri" w:cs="Calibri"/>
                <w:sz w:val="24"/>
                <w:szCs w:val="24"/>
              </w:rPr>
            </w:pPr>
          </w:p>
        </w:tc>
      </w:tr>
    </w:tbl>
    <w:p w14:paraId="6D7A2533" w14:textId="77777777" w:rsidR="009E64F2" w:rsidRPr="00942DAA" w:rsidRDefault="009E64F2" w:rsidP="007B3FAD">
      <w:pPr>
        <w:spacing w:line="276" w:lineRule="auto"/>
        <w:rPr>
          <w:rFonts w:ascii="Calibri" w:hAnsi="Calibri" w:cs="Calibri"/>
        </w:rPr>
      </w:pPr>
    </w:p>
    <w:p w14:paraId="01F2113D" w14:textId="77777777" w:rsidR="009E64F2" w:rsidRPr="00942DAA" w:rsidRDefault="009E64F2" w:rsidP="007B3FAD">
      <w:pPr>
        <w:spacing w:after="160" w:line="276" w:lineRule="auto"/>
        <w:rPr>
          <w:rFonts w:ascii="Calibri" w:hAnsi="Calibri" w:cs="Calibri"/>
          <w:b/>
        </w:rPr>
      </w:pPr>
      <w:r w:rsidRPr="00942DAA">
        <w:rPr>
          <w:rFonts w:ascii="Calibri" w:hAnsi="Calibri" w:cs="Calibri"/>
          <w:b/>
        </w:rPr>
        <w:t xml:space="preserve">Practice </w:t>
      </w:r>
    </w:p>
    <w:p w14:paraId="3E8C0071" w14:textId="77777777" w:rsidR="009E64F2" w:rsidRPr="00942DAA" w:rsidRDefault="009E64F2" w:rsidP="009E64F2">
      <w:pPr>
        <w:pStyle w:val="ListParagraph"/>
        <w:numPr>
          <w:ilvl w:val="0"/>
          <w:numId w:val="132"/>
        </w:numPr>
        <w:spacing w:line="276" w:lineRule="auto"/>
        <w:rPr>
          <w:rFonts w:ascii="Calibri" w:hAnsi="Calibri" w:cs="Calibri"/>
          <w:sz w:val="24"/>
          <w:szCs w:val="24"/>
        </w:rPr>
      </w:pPr>
      <w:r w:rsidRPr="00942DAA">
        <w:rPr>
          <w:rFonts w:ascii="Calibri" w:hAnsi="Calibri" w:cs="Calibri"/>
          <w:sz w:val="24"/>
          <w:szCs w:val="24"/>
        </w:rPr>
        <w:t>Find the gradient of the line which passes through the points.</w:t>
      </w:r>
    </w:p>
    <w:p w14:paraId="1BF9BA22" w14:textId="77777777" w:rsidR="009E64F2" w:rsidRPr="00942DAA" w:rsidRDefault="009E64F2" w:rsidP="009E64F2">
      <w:pPr>
        <w:pStyle w:val="ListParagraph"/>
        <w:numPr>
          <w:ilvl w:val="1"/>
          <w:numId w:val="132"/>
        </w:numPr>
        <w:spacing w:line="276" w:lineRule="auto"/>
        <w:rPr>
          <w:rFonts w:ascii="Calibri" w:hAnsi="Calibri" w:cs="Calibri"/>
          <w:sz w:val="24"/>
          <w:szCs w:val="24"/>
        </w:rPr>
      </w:pPr>
      <m:oMath>
        <m:r>
          <w:rPr>
            <w:rFonts w:ascii="Cambria Math" w:hAnsi="Cambria Math" w:cs="Calibri"/>
            <w:sz w:val="24"/>
            <w:szCs w:val="24"/>
          </w:rPr>
          <m:t>(3, 1)</m:t>
        </m:r>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(6, 10)</m:t>
        </m:r>
      </m:oMath>
    </w:p>
    <w:p w14:paraId="566674FB" w14:textId="77777777" w:rsidR="009E64F2" w:rsidRPr="00942DAA" w:rsidRDefault="007B3FAD" w:rsidP="009E64F2">
      <w:pPr>
        <w:pStyle w:val="ListParagraph"/>
        <w:numPr>
          <w:ilvl w:val="1"/>
          <w:numId w:val="132"/>
        </w:numPr>
        <w:spacing w:line="276" w:lineRule="auto"/>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7, 5</m:t>
            </m:r>
          </m:e>
        </m:d>
      </m:oMath>
      <w:r w:rsidR="009E64F2" w:rsidRPr="00942DAA">
        <w:rPr>
          <w:rFonts w:ascii="Calibri" w:eastAsiaTheme="minorEastAsia" w:hAnsi="Calibri" w:cs="Calibri"/>
          <w:sz w:val="24"/>
          <w:szCs w:val="24"/>
        </w:rPr>
        <w:t xml:space="preserve"> and </w:t>
      </w: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9, 12</m:t>
            </m:r>
          </m:e>
        </m:d>
      </m:oMath>
    </w:p>
    <w:p w14:paraId="33A297BA" w14:textId="77777777" w:rsidR="009E64F2" w:rsidRPr="00942DAA" w:rsidRDefault="007B3FAD" w:rsidP="009E64F2">
      <w:pPr>
        <w:pStyle w:val="ListParagraph"/>
        <w:numPr>
          <w:ilvl w:val="1"/>
          <w:numId w:val="132"/>
        </w:numPr>
        <w:spacing w:line="276" w:lineRule="auto"/>
        <w:rPr>
          <w:rFonts w:ascii="Calibri" w:eastAsiaTheme="minorEastAsia" w:hAnsi="Calibri" w:cs="Calibri"/>
          <w:sz w:val="24"/>
          <w:szCs w:val="24"/>
        </w:rPr>
      </w:pPr>
      <m:oMath>
        <m:d>
          <m:dPr>
            <m:ctrlPr>
              <w:rPr>
                <w:rFonts w:ascii="Cambria Math" w:hAnsi="Cambria Math" w:cs="Calibri"/>
                <w:i/>
                <w:sz w:val="24"/>
                <w:szCs w:val="24"/>
              </w:rPr>
            </m:ctrlPr>
          </m:dPr>
          <m:e>
            <m:r>
              <w:rPr>
                <w:rFonts w:ascii="Cambria Math" w:hAnsi="Cambria Math" w:cs="Calibri"/>
                <w:sz w:val="24"/>
                <w:szCs w:val="24"/>
              </w:rPr>
              <m:t>2, 3</m:t>
            </m:r>
          </m:e>
        </m:d>
      </m:oMath>
      <w:r w:rsidR="009E64F2" w:rsidRPr="00942DAA">
        <w:rPr>
          <w:rFonts w:ascii="Calibri" w:eastAsiaTheme="minorEastAsia" w:hAnsi="Calibri" w:cs="Calibri"/>
          <w:sz w:val="24"/>
          <w:szCs w:val="24"/>
        </w:rPr>
        <w:t xml:space="preserve"> and </w:t>
      </w: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5, 9</m:t>
            </m:r>
          </m:e>
        </m:d>
      </m:oMath>
    </w:p>
    <w:p w14:paraId="7FA38C8A" w14:textId="77777777" w:rsidR="009E64F2" w:rsidRPr="00942DAA" w:rsidRDefault="009E64F2" w:rsidP="009E64F2">
      <w:pPr>
        <w:pStyle w:val="ListParagraph"/>
        <w:numPr>
          <w:ilvl w:val="1"/>
          <w:numId w:val="132"/>
        </w:numPr>
        <w:spacing w:line="276" w:lineRule="auto"/>
        <w:rPr>
          <w:rFonts w:ascii="Calibri" w:eastAsiaTheme="minorEastAsia" w:hAnsi="Calibri" w:cs="Calibri"/>
          <w:sz w:val="24"/>
          <w:szCs w:val="24"/>
        </w:rPr>
      </w:pPr>
      <m:oMath>
        <m:r>
          <w:rPr>
            <w:rFonts w:ascii="Cambria Math" w:hAnsi="Cambria Math" w:cs="Calibri"/>
            <w:sz w:val="24"/>
            <w:szCs w:val="24"/>
          </w:rPr>
          <m:t>S</m:t>
        </m:r>
        <m:d>
          <m:dPr>
            <m:ctrlPr>
              <w:rPr>
                <w:rFonts w:ascii="Cambria Math" w:hAnsi="Cambria Math" w:cs="Calibri"/>
                <w:i/>
                <w:sz w:val="24"/>
                <w:szCs w:val="24"/>
              </w:rPr>
            </m:ctrlPr>
          </m:dPr>
          <m:e>
            <m:r>
              <w:rPr>
                <w:rFonts w:ascii="Cambria Math" w:hAnsi="Cambria Math" w:cs="Calibri"/>
                <w:sz w:val="24"/>
                <w:szCs w:val="24"/>
              </w:rPr>
              <m:t>2, 3</m:t>
            </m:r>
          </m:e>
        </m:d>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T</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6, -5</m:t>
            </m:r>
          </m:e>
        </m:d>
      </m:oMath>
    </w:p>
    <w:p w14:paraId="40537F65" w14:textId="77777777" w:rsidR="009E64F2" w:rsidRPr="0080169C" w:rsidRDefault="009E64F2" w:rsidP="009E64F2">
      <w:pPr>
        <w:pStyle w:val="ListParagraph"/>
        <w:numPr>
          <w:ilvl w:val="1"/>
          <w:numId w:val="132"/>
        </w:numPr>
        <w:spacing w:line="276" w:lineRule="auto"/>
        <w:ind w:left="1077" w:hanging="357"/>
        <w:contextualSpacing w:val="0"/>
        <w:rPr>
          <w:rFonts w:ascii="Calibri" w:eastAsiaTheme="minorEastAsia" w:hAnsi="Calibri" w:cs="Calibri"/>
          <w:sz w:val="24"/>
          <w:szCs w:val="24"/>
        </w:rPr>
      </w:pPr>
      <m:oMath>
        <m:r>
          <w:rPr>
            <w:rFonts w:ascii="Cambria Math" w:hAnsi="Cambria Math" w:cs="Calibri"/>
            <w:sz w:val="24"/>
            <w:szCs w:val="24"/>
          </w:rPr>
          <m:t>L</m:t>
        </m:r>
        <m:d>
          <m:dPr>
            <m:ctrlPr>
              <w:rPr>
                <w:rFonts w:ascii="Cambria Math" w:hAnsi="Cambria Math" w:cs="Calibri"/>
                <w:i/>
                <w:sz w:val="24"/>
                <w:szCs w:val="24"/>
              </w:rPr>
            </m:ctrlPr>
          </m:dPr>
          <m:e>
            <m:r>
              <w:rPr>
                <w:rFonts w:ascii="Cambria Math" w:hAnsi="Cambria Math" w:cs="Calibri"/>
                <w:sz w:val="24"/>
                <w:szCs w:val="24"/>
              </w:rPr>
              <m:t>0, -4</m:t>
            </m:r>
          </m:e>
        </m:d>
      </m:oMath>
      <w:r w:rsidRPr="00942DAA">
        <w:rPr>
          <w:rFonts w:ascii="Calibri" w:eastAsiaTheme="minorEastAsia" w:hAnsi="Calibri" w:cs="Calibri"/>
          <w:sz w:val="24"/>
          <w:szCs w:val="24"/>
        </w:rPr>
        <w:t xml:space="preserve"> and </w:t>
      </w:r>
      <m:oMath>
        <m:r>
          <w:rPr>
            <w:rFonts w:ascii="Cambria Math" w:eastAsiaTheme="minorEastAsia" w:hAnsi="Cambria Math" w:cs="Calibri"/>
            <w:sz w:val="24"/>
            <w:szCs w:val="24"/>
          </w:rPr>
          <m:t>M</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-3, 0</m:t>
            </m:r>
          </m:e>
        </m:d>
      </m:oMath>
    </w:p>
    <w:p w14:paraId="5E4B29DE" w14:textId="77777777" w:rsidR="009E64F2" w:rsidRPr="00942DAA" w:rsidRDefault="009E64F2" w:rsidP="009E64F2">
      <w:pPr>
        <w:pStyle w:val="ListParagraph"/>
        <w:numPr>
          <w:ilvl w:val="0"/>
          <w:numId w:val="132"/>
        </w:numPr>
        <w:spacing w:line="276" w:lineRule="auto"/>
        <w:rPr>
          <w:rFonts w:ascii="Calibri" w:eastAsiaTheme="minorEastAsia" w:hAnsi="Calibri" w:cs="Calibri"/>
          <w:sz w:val="24"/>
          <w:szCs w:val="24"/>
        </w:rPr>
      </w:pPr>
      <w:r w:rsidRPr="00942DAA">
        <w:rPr>
          <w:rFonts w:ascii="Calibri" w:eastAsiaTheme="minorEastAsia" w:hAnsi="Calibri" w:cs="Calibri"/>
          <w:sz w:val="24"/>
          <w:szCs w:val="24"/>
        </w:rPr>
        <w:t>Calculate the slope of the line:</w:t>
      </w:r>
    </w:p>
    <w:p w14:paraId="0492243C" w14:textId="77777777" w:rsidR="009E64F2" w:rsidRPr="00942DAA" w:rsidRDefault="009E64F2" w:rsidP="007B3FAD">
      <w:pPr>
        <w:pStyle w:val="ListParagraph"/>
        <w:spacing w:line="276" w:lineRule="auto"/>
        <w:ind w:left="2160"/>
        <w:rPr>
          <w:rFonts w:ascii="Calibri" w:eastAsiaTheme="minorEastAsia" w:hAnsi="Calibri" w:cs="Calibri"/>
          <w:sz w:val="24"/>
          <w:szCs w:val="24"/>
        </w:rPr>
      </w:pPr>
      <w:r w:rsidRPr="00942DAA">
        <w:rPr>
          <w:rFonts w:ascii="Calibri" w:eastAsiaTheme="minorEastAsia" w:hAnsi="Calibri" w:cs="Calibri"/>
          <w:noProof/>
          <w:sz w:val="24"/>
          <w:szCs w:val="24"/>
        </w:rPr>
        <w:drawing>
          <wp:inline distT="0" distB="0" distL="0" distR="0" wp14:anchorId="472D2B6D" wp14:editId="2AE7C24D">
            <wp:extent cx="1696279" cy="1696279"/>
            <wp:effectExtent l="0" t="0" r="5715" b="5715"/>
            <wp:docPr id="830" name="Picture 830" descr="../../PH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25-1.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700887" cy="1700887"/>
                    </a:xfrm>
                    <a:prstGeom prst="rect">
                      <a:avLst/>
                    </a:prstGeom>
                    <a:noFill/>
                    <a:ln>
                      <a:noFill/>
                    </a:ln>
                  </pic:spPr>
                </pic:pic>
              </a:graphicData>
            </a:graphic>
          </wp:inline>
        </w:drawing>
      </w:r>
    </w:p>
    <w:p w14:paraId="7584CB90" w14:textId="77777777" w:rsidR="009E64F2" w:rsidRPr="00942DAA" w:rsidRDefault="009E64F2" w:rsidP="009E64F2">
      <w:pPr>
        <w:pStyle w:val="ListParagraph"/>
        <w:numPr>
          <w:ilvl w:val="0"/>
          <w:numId w:val="132"/>
        </w:numPr>
        <w:spacing w:line="276" w:lineRule="auto"/>
        <w:rPr>
          <w:rFonts w:ascii="Calibri" w:eastAsiaTheme="minorEastAsia" w:hAnsi="Calibri" w:cs="Calibri"/>
          <w:sz w:val="24"/>
          <w:szCs w:val="24"/>
        </w:rPr>
      </w:pPr>
      <w:r w:rsidRPr="00942DAA">
        <w:rPr>
          <w:rFonts w:ascii="Calibri" w:eastAsiaTheme="minorEastAsia" w:hAnsi="Calibri" w:cs="Calibri"/>
          <w:sz w:val="24"/>
          <w:szCs w:val="24"/>
        </w:rPr>
        <w:t>Calculate the slope of the line:</w:t>
      </w:r>
    </w:p>
    <w:p w14:paraId="0282553E" w14:textId="77777777" w:rsidR="009E64F2" w:rsidRPr="00942DAA" w:rsidRDefault="009E64F2" w:rsidP="007B3FAD">
      <w:pPr>
        <w:pStyle w:val="ListParagraph"/>
        <w:spacing w:line="276" w:lineRule="auto"/>
        <w:ind w:left="2160"/>
        <w:rPr>
          <w:rFonts w:ascii="Calibri" w:eastAsiaTheme="minorEastAsia" w:hAnsi="Calibri" w:cs="Calibri"/>
          <w:sz w:val="24"/>
          <w:szCs w:val="24"/>
        </w:rPr>
      </w:pPr>
      <w:r w:rsidRPr="00942DAA">
        <w:rPr>
          <w:rFonts w:ascii="Calibri" w:eastAsiaTheme="minorEastAsia" w:hAnsi="Calibri" w:cs="Calibri"/>
          <w:noProof/>
          <w:sz w:val="24"/>
          <w:szCs w:val="24"/>
        </w:rPr>
        <w:drawing>
          <wp:inline distT="0" distB="0" distL="0" distR="0" wp14:anchorId="1815C550" wp14:editId="163F5087">
            <wp:extent cx="1709530" cy="1709530"/>
            <wp:effectExtent l="0" t="0" r="5080" b="5080"/>
            <wp:docPr id="831" name="Picture 831" descr="../../PH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25-2.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717367" cy="1717367"/>
                    </a:xfrm>
                    <a:prstGeom prst="rect">
                      <a:avLst/>
                    </a:prstGeom>
                    <a:noFill/>
                    <a:ln>
                      <a:noFill/>
                    </a:ln>
                  </pic:spPr>
                </pic:pic>
              </a:graphicData>
            </a:graphic>
          </wp:inline>
        </w:drawing>
      </w:r>
    </w:p>
    <w:p w14:paraId="5D0CDDCD" w14:textId="77777777" w:rsidR="009E64F2" w:rsidRPr="00942DAA" w:rsidRDefault="009E64F2" w:rsidP="009E64F2">
      <w:pPr>
        <w:pStyle w:val="ListParagraph"/>
        <w:numPr>
          <w:ilvl w:val="0"/>
          <w:numId w:val="132"/>
        </w:numPr>
        <w:spacing w:line="276" w:lineRule="auto"/>
        <w:rPr>
          <w:rFonts w:ascii="Calibri" w:eastAsiaTheme="minorEastAsia" w:hAnsi="Calibri" w:cs="Calibri"/>
          <w:sz w:val="24"/>
          <w:szCs w:val="24"/>
        </w:rPr>
      </w:pPr>
      <w:r w:rsidRPr="00942DAA">
        <w:rPr>
          <w:rFonts w:ascii="Calibri" w:eastAsiaTheme="minorEastAsia" w:hAnsi="Calibri" w:cs="Calibri"/>
          <w:sz w:val="24"/>
          <w:szCs w:val="24"/>
        </w:rPr>
        <w:t>Calculate the slope of the line:</w:t>
      </w:r>
    </w:p>
    <w:p w14:paraId="51A5D6BE" w14:textId="77777777" w:rsidR="009E64F2" w:rsidRPr="00942DAA" w:rsidRDefault="009E64F2" w:rsidP="007B3FAD">
      <w:pPr>
        <w:spacing w:line="276" w:lineRule="auto"/>
        <w:ind w:left="2160"/>
        <w:rPr>
          <w:rFonts w:ascii="Calibri" w:eastAsiaTheme="minorEastAsia" w:hAnsi="Calibri" w:cs="Calibri"/>
        </w:rPr>
      </w:pPr>
      <w:r w:rsidRPr="00942DAA">
        <w:rPr>
          <w:rFonts w:ascii="Calibri" w:eastAsiaTheme="minorEastAsia" w:hAnsi="Calibri" w:cs="Calibri"/>
          <w:noProof/>
        </w:rPr>
        <w:drawing>
          <wp:inline distT="0" distB="0" distL="0" distR="0" wp14:anchorId="160102F1" wp14:editId="3FDA9E5C">
            <wp:extent cx="1749287" cy="1749287"/>
            <wp:effectExtent l="0" t="0" r="3810" b="3810"/>
            <wp:docPr id="5696" name="Picture 5696" descr="../../PH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H25-3.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759615" cy="1759615"/>
                    </a:xfrm>
                    <a:prstGeom prst="rect">
                      <a:avLst/>
                    </a:prstGeom>
                    <a:noFill/>
                    <a:ln>
                      <a:noFill/>
                    </a:ln>
                  </pic:spPr>
                </pic:pic>
              </a:graphicData>
            </a:graphic>
          </wp:inline>
        </w:drawing>
      </w:r>
    </w:p>
    <w:p w14:paraId="622C1CA0" w14:textId="77777777" w:rsidR="009E64F2" w:rsidRPr="00942DAA" w:rsidRDefault="009E64F2" w:rsidP="007B3FAD">
      <w:pPr>
        <w:spacing w:line="276" w:lineRule="auto"/>
        <w:rPr>
          <w:rFonts w:ascii="Calibri" w:hAnsi="Calibri" w:cs="Calibri"/>
          <w:b/>
        </w:rPr>
      </w:pPr>
    </w:p>
    <w:p w14:paraId="51530BA7"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53DB1321" w14:textId="77777777" w:rsidTr="007B3FAD">
        <w:tc>
          <w:tcPr>
            <w:tcW w:w="4585" w:type="dxa"/>
            <w:gridSpan w:val="2"/>
          </w:tcPr>
          <w:p w14:paraId="79F2E439"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Slope-intercept Form of Linear Equations</w:t>
            </w:r>
          </w:p>
        </w:tc>
        <w:tc>
          <w:tcPr>
            <w:tcW w:w="4769" w:type="dxa"/>
            <w:gridSpan w:val="2"/>
          </w:tcPr>
          <w:p w14:paraId="762A67BF"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4E71898E" w14:textId="77777777" w:rsidTr="007B3FAD">
        <w:tc>
          <w:tcPr>
            <w:tcW w:w="4585" w:type="dxa"/>
            <w:gridSpan w:val="2"/>
          </w:tcPr>
          <w:p w14:paraId="1679C5DD"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PHM-09-104</w:t>
            </w:r>
          </w:p>
        </w:tc>
        <w:tc>
          <w:tcPr>
            <w:tcW w:w="4769" w:type="dxa"/>
            <w:gridSpan w:val="2"/>
          </w:tcPr>
          <w:p w14:paraId="58A85FD6"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35BF460D" w14:textId="77777777" w:rsidTr="007B3FAD">
        <w:tc>
          <w:tcPr>
            <w:tcW w:w="3118" w:type="dxa"/>
            <w:tcBorders>
              <w:top w:val="single" w:sz="4" w:space="0" w:color="auto"/>
              <w:left w:val="nil"/>
              <w:bottom w:val="single" w:sz="4" w:space="0" w:color="auto"/>
              <w:right w:val="nil"/>
            </w:tcBorders>
          </w:tcPr>
          <w:p w14:paraId="74B6ED3E"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8B84981"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40E89595" w14:textId="77777777" w:rsidR="009E64F2" w:rsidRPr="00942DAA" w:rsidRDefault="009E64F2" w:rsidP="007B3FAD">
            <w:pPr>
              <w:rPr>
                <w:rFonts w:ascii="Calibri" w:hAnsi="Calibri" w:cs="Calibri"/>
                <w:noProof/>
                <w:sz w:val="24"/>
                <w:szCs w:val="24"/>
              </w:rPr>
            </w:pPr>
          </w:p>
        </w:tc>
      </w:tr>
      <w:tr w:rsidR="009E64F2" w:rsidRPr="00942DAA" w14:paraId="1A7D16BC" w14:textId="77777777" w:rsidTr="00ED31C9">
        <w:trPr>
          <w:trHeight w:val="1425"/>
        </w:trPr>
        <w:tc>
          <w:tcPr>
            <w:tcW w:w="9354" w:type="dxa"/>
            <w:gridSpan w:val="4"/>
            <w:tcBorders>
              <w:top w:val="single" w:sz="4" w:space="0" w:color="auto"/>
              <w:left w:val="single" w:sz="4" w:space="0" w:color="auto"/>
              <w:bottom w:val="single" w:sz="4" w:space="0" w:color="auto"/>
              <w:right w:val="single" w:sz="4" w:space="0" w:color="auto"/>
            </w:tcBorders>
          </w:tcPr>
          <w:p w14:paraId="05EF4129"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41184" behindDoc="1" locked="0" layoutInCell="1" allowOverlap="1" wp14:anchorId="40F9FBD9" wp14:editId="513F982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10" name="Freeform 7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BE7A10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 name="Freeform 7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6E6E14C"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 name="Freeform 7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72AA44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 name="Freeform 7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280AE1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4" name="Freeform 7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59AC92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5" name="Freeform 7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336E2B2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6" name="Freeform 7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5DFEDB7A"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 name="Freeform 7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D8DAB3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 name="Freeform 7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8DB3D9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 name="Freeform 7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AF45C2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 name="Freeform 7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18F40FD"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0F9FBD9" id="_x0000_s1722" style="position:absolute;margin-left:.35pt;margin-top:0;width:26.3pt;height:28.35pt;z-index:-2515752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YGgUy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PU2BoFMjAAC62AAADgAAAAAAAAAAAAAAAAAuAgAAZHJzL2Uyb0RvYy54&#10;bWxQSwECLQAUAAYACAAAACEA4o9I9dsAAAADAQAADwAAAAAAAAAAAAAAAACtJQAAZHJzL2Rvd25y&#10;ZXYueG1sUEsFBgAAAAAEAAQA8wAAALUmAAAAAA==&#10;">
                      <v:shape id="Freeform 710" o:spid="_x0000_s172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YOcIA&#10;AADcAAAADwAAAGRycy9kb3ducmV2LnhtbERPz2vCMBS+D/wfwht4m2lFVDqjTGFDNj1Yvez2bJ5t&#10;afNSkkzrf78cBI8f3+/FqjetuJLztWUF6SgBQVxYXXOp4HT8fJuD8AFZY2uZFNzJw2o5eFlgpu2N&#10;D3TNQyliCPsMFVQhdJmUvqjIoB/ZjjhyF+sMhghdKbXDWww3rRwnyVQarDk2VNjRpqKiyf+Mgubr&#10;N0/3OG/Wk217KHfozj/fM6WGr/3HO4hAfXiKH+6tVjBL4/x4Jh4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1g5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BE7A100" w14:textId="77777777" w:rsidR="00A7141E" w:rsidRDefault="00A7141E" w:rsidP="007B3FAD">
                              <w:pPr>
                                <w:rPr>
                                  <w:rFonts w:eastAsia="Times New Roman" w:cs="Times New Roman"/>
                                </w:rPr>
                              </w:pPr>
                            </w:p>
                          </w:txbxContent>
                        </v:textbox>
                      </v:shape>
                      <v:shape id="Freeform 711" o:spid="_x0000_s172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SducUA&#10;AADcAAAADwAAAGRycy9kb3ducmV2LnhtbESPwU7DMBBE70j8g7WVuCDqhENBad2qoioUOJH2A7bx&#10;NrYaryPbpOHvayQkjqOZeaNZrEbXiYFCtJ4VlNMCBHHjteVWwWG/fXgGEROyxs4zKfihCKvl7c0C&#10;K+0v/EVDnVqRIRwrVGBS6ispY2PIYZz6njh7Jx8cpixDK3XAS4a7Tj4WxUw6tJwXDPb0Yqg5199O&#10;Qej17vV4/+E+15u3d9wP1oy2VupuMq7nIBKN6T/8195pBU9lCb9n8hG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hJ25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6E6E14C" w14:textId="77777777" w:rsidR="00A7141E" w:rsidRDefault="00A7141E" w:rsidP="007B3FAD">
                              <w:pPr>
                                <w:rPr>
                                  <w:rFonts w:eastAsia="Times New Roman" w:cs="Times New Roman"/>
                                </w:rPr>
                              </w:pPr>
                            </w:p>
                          </w:txbxContent>
                        </v:textbox>
                      </v:shape>
                      <v:shape id="Freeform 712" o:spid="_x0000_s172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0O3cEA&#10;AADcAAAADwAAAGRycy9kb3ducmV2LnhtbESPQYvCMBSE74L/IbwFb5rWg0o1LWtR8OJhXcHro3nb&#10;dG1eShO1/nuzIOxxmJlvmE0x2FbcqfeNYwXpLAFBXDndcK3g/L2frkD4gKyxdUwKnuShyMejDWba&#10;PfiL7qdQiwhhn6ECE0KXSekrQxb9zHXE0ftxvcUQZV9L3eMjwm0r50mykBYbjgsGOyoNVdfTzSrY&#10;XaQkPG7Nb0nXbZla3xi7UmryMXyuQQQawn/43T5oBct0Dn9n4hGQ+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9Dt3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72AA44E" w14:textId="77777777" w:rsidR="00A7141E" w:rsidRDefault="00A7141E" w:rsidP="007B3FAD">
                              <w:pPr>
                                <w:rPr>
                                  <w:rFonts w:eastAsia="Times New Roman" w:cs="Times New Roman"/>
                                </w:rPr>
                              </w:pPr>
                            </w:p>
                          </w:txbxContent>
                        </v:textbox>
                      </v:shape>
                      <v:shape id="Freeform 713" o:spid="_x0000_s172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kbxccA&#10;AADcAAAADwAAAGRycy9kb3ducmV2LnhtbESPQWvCQBSE74X+h+UVeim6mxaMRFeRQqGXFowKentk&#10;n0ls9m2a3Wrqr3cFweMwM98w03lvG3GkzteONSRDBYK4cKbmUsN69TEYg/AB2WDjmDT8k4f57PFh&#10;iplxJ17SMQ+liBD2GWqoQmgzKX1RkUU/dC1x9Pausxii7EppOjxFuG3kq1IjabHmuFBhS+8VFT/5&#10;n9WwKdfeya16UV+r3W+ajA754vus9fNTv5iACNSHe/jW/jQa0uQN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JG8X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280AE10" w14:textId="77777777" w:rsidR="00A7141E" w:rsidRDefault="00A7141E" w:rsidP="007B3FAD">
                              <w:pPr>
                                <w:rPr>
                                  <w:rFonts w:eastAsia="Times New Roman" w:cs="Times New Roman"/>
                                </w:rPr>
                              </w:pPr>
                            </w:p>
                          </w:txbxContent>
                        </v:textbox>
                      </v:shape>
                      <v:shape id="Freeform 714" o:spid="_x0000_s172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yF8YA&#10;AADcAAAADwAAAGRycy9kb3ducmV2LnhtbESP3WrCQBSE7wu+w3IKvTMbba02zSpFWlAvij99gEP2&#10;5M/s2ZDdaurTu4LQy2FmvmHSRW8acaLOVZYVjKIYBHFmdcWFgp/D13AGwnlkjY1lUvBHDhbzwUOK&#10;ibZn3tFp7wsRIOwSVFB63yZSuqwkgy6yLXHwctsZ9EF2hdQdngPcNHIcx6/SYMVhocSWliVlx/2v&#10;UdBMdpe8fpPZc7z+Xrabcb3Fz1qpp8f+4x2Ep97/h+/tlVYwHb3A7Uw4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yF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59AC922" w14:textId="77777777" w:rsidR="00A7141E" w:rsidRDefault="00A7141E" w:rsidP="007B3FAD">
                              <w:pPr>
                                <w:rPr>
                                  <w:rFonts w:eastAsia="Times New Roman" w:cs="Times New Roman"/>
                                </w:rPr>
                              </w:pPr>
                            </w:p>
                          </w:txbxContent>
                        </v:textbox>
                      </v:shape>
                      <v:shape id="Freeform 715" o:spid="_x0000_s172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ad7cQA&#10;AADcAAAADwAAAGRycy9kb3ducmV2LnhtbESPzYrCMBSF9wO+Q7iCO00rOmo1iswouBrQCrq8NNe2&#10;2tyUJmrn7SeCMMvD+fk4i1VrKvGgxpWWFcSDCARxZnXJuYJjuu1PQTiPrLGyTAp+ycFq2flYYKLt&#10;k/f0OPhchBF2CSoovK8TKV1WkEE3sDVx8C62MeiDbHKpG3yGcVPJYRR9SoMlB0KBNX0VlN0OdxO4&#10;55n9TsvN6JRfpz9pfD2Ph9FIqV63Xc9BeGr9f/jd3mkFk3gMrzPh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e3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36E2B21" w14:textId="77777777" w:rsidR="00A7141E" w:rsidRDefault="00A7141E" w:rsidP="007B3FAD">
                              <w:pPr>
                                <w:rPr>
                                  <w:rFonts w:eastAsia="Times New Roman" w:cs="Times New Roman"/>
                                </w:rPr>
                              </w:pPr>
                            </w:p>
                          </w:txbxContent>
                        </v:textbox>
                      </v:shape>
                      <v:shape id="Freeform 716" o:spid="_x0000_s172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FV0sMA&#10;AADcAAAADwAAAGRycy9kb3ducmV2LnhtbESPT4vCMBTE7wt+h/AEb2uqLv6pRhFB6G1ZrQdvj+bZ&#10;ljYvpYm1fnsjCHscZuY3zGbXm1p01LrSsoLJOAJBnFldcq4gPR+/lyCcR9ZYWyYFT3Kw2w6+Nhhr&#10;++A/6k4+FwHCLkYFhfdNLKXLCjLoxrYhDt7NtgZ9kG0udYuPADe1nEbRXBosOSwU2NChoKw63Y2C&#10;5Miravm7oEuySq4/s3NXpelNqdGw369BeOr9f/jTTrSCxWQO7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FV0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DFEDB7A" w14:textId="77777777" w:rsidR="00A7141E" w:rsidRDefault="00A7141E" w:rsidP="007B3FAD">
                              <w:pPr>
                                <w:rPr>
                                  <w:rFonts w:eastAsia="Times New Roman" w:cs="Times New Roman"/>
                                </w:rPr>
                              </w:pPr>
                            </w:p>
                          </w:txbxContent>
                        </v:textbox>
                      </v:shape>
                      <v:shape id="Freeform 717" o:spid="_x0000_s173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o8Q8IA&#10;AADcAAAADwAAAGRycy9kb3ducmV2LnhtbESPQWsCMRSE7wX/Q3hCL6JZPdSyGkUKheKttlKPj81z&#10;E9y8tySprv++KRR6HGbmG2a9HUKnrhSTFzYwn1WgiBuxnlsDnx+v02dQKSNb7ITJwJ0SbDejhzXW&#10;Vm78TtdDblWBcKrRgMu5r7VOjaOAaSY9cfHOEgPmImOrbcRbgYdOL6rqSQf0XBYc9vTiqLkcvkOh&#10;iG/3LvUTLxO5V/HrJM1RjHkcD7sVqExD/g//td+sgeV8Cb9nyhH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2jxD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D8DAB32" w14:textId="77777777" w:rsidR="00A7141E" w:rsidRDefault="00A7141E" w:rsidP="007B3FAD">
                              <w:pPr>
                                <w:rPr>
                                  <w:rFonts w:eastAsia="Times New Roman" w:cs="Times New Roman"/>
                                </w:rPr>
                              </w:pPr>
                            </w:p>
                          </w:txbxContent>
                        </v:textbox>
                      </v:shape>
                      <v:shape id="Freeform 718" o:spid="_x0000_s173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npWL8A&#10;AADcAAAADwAAAGRycy9kb3ducmV2LnhtbERPy4rCMBTdD/gP4QruxlQRlWoUEYTZWHzj8tJc22Bz&#10;U5qM1r83C8Hl4bzny9ZW4kGNN44VDPoJCOLcacOFgtNx8zsF4QOyxsoxKXiRh+Wi8zPHVLsn7+lx&#10;CIWIIexTVFCGUKdS+rwki77vauLI3VxjMUTYFFI3+IzhtpLDJBlLi4ZjQ4k1rUvK74d/qyBkk9vJ&#10;7O7ZdkPnNrnml2xkhkr1uu1qBiJQG77ij/tPK5gM4tp4Jh4BuXg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2elYvwAAANwAAAAPAAAAAAAAAAAAAAAAAJgCAABkcnMvZG93bnJl&#10;di54bWxQSwUGAAAAAAQABAD1AAAAhA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8DB3D97" w14:textId="77777777" w:rsidR="00A7141E" w:rsidRDefault="00A7141E" w:rsidP="007B3FAD">
                              <w:pPr>
                                <w:rPr>
                                  <w:rFonts w:eastAsia="Times New Roman" w:cs="Times New Roman"/>
                                </w:rPr>
                              </w:pPr>
                            </w:p>
                          </w:txbxContent>
                        </v:textbox>
                      </v:shape>
                      <v:shape id="Freeform 719" o:spid="_x0000_s173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a398UA&#10;AADcAAAADwAAAGRycy9kb3ducmV2LnhtbESPQWvCQBSE70L/w/IKvekmOWgaXaUIBasXm3rp7TX7&#10;zIZm34bdrcZ/7xYKPQ4z8w2z2oy2FxfyoXOsIJ9lIIgbpztuFZw+XqcliBCRNfaOScGNAmzWD5MV&#10;Vtpd+Z0udWxFgnCoUIGJcaikDI0hi2HmBuLknZ23GJP0rdQerwlue1lk2Vxa7DgtGBxoa6j5rn+s&#10;grLcfsn5Pi8W+m3ni4M5nurPo1JPj+PLEkSkMf6H/9o7rWCRP8PvmXQ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rf3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AF45C23" w14:textId="77777777" w:rsidR="00A7141E" w:rsidRDefault="00A7141E" w:rsidP="007B3FAD">
                              <w:pPr>
                                <w:rPr>
                                  <w:rFonts w:eastAsia="Times New Roman" w:cs="Times New Roman"/>
                                </w:rPr>
                              </w:pPr>
                            </w:p>
                          </w:txbxContent>
                        </v:textbox>
                      </v:shape>
                      <v:shape id="Freeform 720" o:spid="_x0000_s173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YtKMEA&#10;AADcAAAADwAAAGRycy9kb3ducmV2LnhtbERPy4rCMBTdC/5DuIK7MVV0KtUoMowoMxtfH3Btrm21&#10;uQlN1Pr3k8WAy8N5z5etqcWDGl9ZVjAcJCCIc6srLhScjuuPKQgfkDXWlknBizwsF93OHDNtn7yn&#10;xyEUIoawz1BBGYLLpPR5SQb9wDriyF1sYzBE2BRSN/iM4aaWoyT5lAYrjg0lOvoqKb8d7kbB+H7d&#10;Db/P21+aOPnzSicbe3KsVL/XrmYgArXhLf53b7WCdBTnxzPxCMjF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2LSj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18F40FD"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r>
              <w:rPr>
                <w:rFonts w:ascii="Calibri" w:hAnsi="Calibri" w:cs="Calibri"/>
                <w:b/>
                <w:sz w:val="24"/>
                <w:szCs w:val="24"/>
              </w:rPr>
              <w:t>s</w:t>
            </w:r>
          </w:p>
          <w:p w14:paraId="46A36C9B" w14:textId="77777777" w:rsidR="009E64F2" w:rsidRDefault="009E64F2" w:rsidP="007B3FAD">
            <w:pPr>
              <w:rPr>
                <w:rFonts w:ascii="Calibri" w:hAnsi="Calibri" w:cs="Calibri"/>
                <w:sz w:val="24"/>
                <w:szCs w:val="24"/>
              </w:rPr>
            </w:pPr>
            <w:r w:rsidRPr="00942DAA">
              <w:rPr>
                <w:rFonts w:ascii="Calibri" w:hAnsi="Calibri" w:cs="Calibri"/>
                <w:sz w:val="24"/>
                <w:szCs w:val="24"/>
              </w:rPr>
              <w:t>By the end of the lesson, you will be able to</w:t>
            </w:r>
            <w:r>
              <w:rPr>
                <w:rFonts w:ascii="Calibri" w:hAnsi="Calibri" w:cs="Calibri"/>
                <w:sz w:val="24"/>
                <w:szCs w:val="24"/>
              </w:rPr>
              <w:t>:</w:t>
            </w:r>
          </w:p>
          <w:p w14:paraId="068A3E52" w14:textId="77777777" w:rsidR="009E64F2" w:rsidRPr="00ED31C9" w:rsidRDefault="009E64F2" w:rsidP="009E64F2">
            <w:pPr>
              <w:pStyle w:val="ListParagraph"/>
              <w:numPr>
                <w:ilvl w:val="0"/>
                <w:numId w:val="169"/>
              </w:numPr>
              <w:rPr>
                <w:rFonts w:ascii="Calibri" w:hAnsi="Calibri" w:cs="Calibri"/>
                <w:sz w:val="24"/>
                <w:szCs w:val="24"/>
              </w:rPr>
            </w:pPr>
            <w:r w:rsidRPr="00ED31C9">
              <w:rPr>
                <w:rFonts w:ascii="Calibri" w:hAnsi="Calibri" w:cs="Calibri"/>
                <w:sz w:val="24"/>
                <w:szCs w:val="24"/>
              </w:rPr>
              <w:t xml:space="preserve">Identify the slope </w:t>
            </w:r>
            <m:oMath>
              <m:r>
                <w:rPr>
                  <w:rFonts w:ascii="Cambria Math" w:hAnsi="Cambria Math" w:cs="Calibri"/>
                  <w:sz w:val="24"/>
                  <w:szCs w:val="24"/>
                </w:rPr>
                <m:t>(m)</m:t>
              </m:r>
            </m:oMath>
            <w:r w:rsidRPr="00ED31C9">
              <w:rPr>
                <w:rFonts w:ascii="Calibri" w:hAnsi="Calibri" w:cs="Calibri"/>
                <w:sz w:val="24"/>
                <w:szCs w:val="24"/>
              </w:rPr>
              <w:t xml:space="preserve"> and </w:t>
            </w:r>
            <m:oMath>
              <m:r>
                <w:rPr>
                  <w:rFonts w:ascii="Cambria Math" w:hAnsi="Cambria Math" w:cs="Calibri"/>
                  <w:sz w:val="24"/>
                  <w:szCs w:val="24"/>
                </w:rPr>
                <m:t>y</m:t>
              </m:r>
            </m:oMath>
            <w:r w:rsidRPr="00ED31C9">
              <w:rPr>
                <w:rFonts w:ascii="Calibri" w:hAnsi="Calibri" w:cs="Calibri"/>
                <w:sz w:val="24"/>
                <w:szCs w:val="24"/>
              </w:rPr>
              <w:t xml:space="preserve">-intercept </w:t>
            </w:r>
            <m:oMath>
              <m:r>
                <w:rPr>
                  <w:rFonts w:ascii="Cambria Math" w:hAnsi="Cambria Math" w:cs="Calibri"/>
                  <w:sz w:val="24"/>
                  <w:szCs w:val="24"/>
                </w:rPr>
                <m:t>(c)</m:t>
              </m:r>
            </m:oMath>
            <w:r w:rsidRPr="00ED31C9">
              <w:rPr>
                <w:rFonts w:ascii="Calibri" w:hAnsi="Calibri" w:cs="Calibri"/>
                <w:sz w:val="24"/>
                <w:szCs w:val="24"/>
              </w:rPr>
              <w:t xml:space="preserve"> of a linear equation in slope-intercept form: </w:t>
            </w:r>
            <m:oMath>
              <m:r>
                <w:rPr>
                  <w:rFonts w:ascii="Cambria Math" w:hAnsi="Cambria Math" w:cs="Calibri"/>
                  <w:sz w:val="24"/>
                  <w:szCs w:val="24"/>
                </w:rPr>
                <m:t>y=mx+c</m:t>
              </m:r>
            </m:oMath>
            <w:r w:rsidRPr="00ED31C9">
              <w:rPr>
                <w:rFonts w:ascii="Calibri" w:eastAsiaTheme="minorEastAsia" w:hAnsi="Calibri" w:cs="Calibri"/>
                <w:sz w:val="24"/>
                <w:szCs w:val="24"/>
              </w:rPr>
              <w:t>.</w:t>
            </w:r>
          </w:p>
          <w:p w14:paraId="00857243" w14:textId="77777777" w:rsidR="009E64F2" w:rsidRPr="00BF748A" w:rsidRDefault="009E64F2" w:rsidP="009E64F2">
            <w:pPr>
              <w:pStyle w:val="ListParagraph"/>
              <w:numPr>
                <w:ilvl w:val="0"/>
                <w:numId w:val="169"/>
              </w:numPr>
              <w:rPr>
                <w:rFonts w:ascii="Calibri" w:hAnsi="Calibri" w:cs="Calibri"/>
              </w:rPr>
            </w:pPr>
            <w:r w:rsidRPr="00ED31C9">
              <w:rPr>
                <w:rFonts w:ascii="Calibri" w:hAnsi="Calibri" w:cs="Calibri"/>
                <w:sz w:val="24"/>
                <w:szCs w:val="24"/>
              </w:rPr>
              <w:t xml:space="preserve">Identify </w:t>
            </w:r>
            <w:r w:rsidRPr="00ED31C9">
              <w:rPr>
                <w:rFonts w:ascii="Calibri" w:hAnsi="Calibri"/>
                <w:sz w:val="24"/>
                <w:szCs w:val="24"/>
              </w:rPr>
              <w:t xml:space="preserve">the </w:t>
            </w:r>
            <m:oMath>
              <m:r>
                <w:rPr>
                  <w:rFonts w:ascii="Cambria Math" w:hAnsi="Cambria Math"/>
                  <w:sz w:val="24"/>
                  <w:szCs w:val="24"/>
                </w:rPr>
                <m:t>y</m:t>
              </m:r>
            </m:oMath>
            <w:r w:rsidRPr="00ED31C9">
              <w:rPr>
                <w:rFonts w:ascii="Calibri" w:hAnsi="Calibri"/>
                <w:sz w:val="24"/>
                <w:szCs w:val="24"/>
              </w:rPr>
              <w:t xml:space="preserve">-intercept </w:t>
            </w:r>
            <w:r w:rsidRPr="00ED31C9">
              <w:rPr>
                <w:rFonts w:ascii="Calibri" w:hAnsi="Calibri" w:cs="Calibri"/>
                <w:sz w:val="24"/>
                <w:szCs w:val="24"/>
              </w:rPr>
              <w:t>of a line on the Cartesian plane.</w:t>
            </w:r>
          </w:p>
        </w:tc>
      </w:tr>
    </w:tbl>
    <w:p w14:paraId="4BDDEC16" w14:textId="77777777" w:rsidR="009E64F2" w:rsidRPr="00942DAA" w:rsidRDefault="009E64F2" w:rsidP="007B3FAD">
      <w:pPr>
        <w:spacing w:line="276" w:lineRule="auto"/>
        <w:rPr>
          <w:rFonts w:ascii="Calibri" w:hAnsi="Calibri" w:cs="Calibri"/>
        </w:rPr>
      </w:pPr>
    </w:p>
    <w:p w14:paraId="1BB6D968"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50BF18A3" w14:textId="77777777" w:rsidR="009E64F2" w:rsidRDefault="009E64F2" w:rsidP="007B3FAD">
      <w:pPr>
        <w:spacing w:line="276" w:lineRule="auto"/>
      </w:pPr>
      <w:r>
        <w:t xml:space="preserve">Recall that linear equations can be written in many different forms. In this lesson, you will work with linear equations written in </w:t>
      </w:r>
      <w:r w:rsidRPr="00204E64">
        <w:rPr>
          <w:b/>
        </w:rPr>
        <w:t>slope-intercept form</w:t>
      </w:r>
      <w:r>
        <w:t xml:space="preserve">. </w:t>
      </w:r>
    </w:p>
    <w:p w14:paraId="4E210559" w14:textId="77777777" w:rsidR="009E64F2" w:rsidRDefault="009E64F2" w:rsidP="007B3FAD">
      <w:pPr>
        <w:spacing w:line="276" w:lineRule="auto"/>
      </w:pPr>
    </w:p>
    <w:p w14:paraId="63D702E4" w14:textId="77777777" w:rsidR="009E64F2" w:rsidRDefault="009E64F2" w:rsidP="007B3FAD">
      <w:pPr>
        <w:spacing w:line="276" w:lineRule="auto"/>
        <w:rPr>
          <w:rFonts w:eastAsiaTheme="minorEastAsia"/>
        </w:rPr>
      </w:pPr>
      <w:r>
        <w:t xml:space="preserve">A linear equation in slope-intercept form is </w:t>
      </w:r>
      <m:oMath>
        <m:r>
          <w:rPr>
            <w:rFonts w:ascii="Cambria Math" w:hAnsi="Cambria Math" w:cstheme="minorHAnsi"/>
          </w:rPr>
          <m:t>y=mx+c</m:t>
        </m:r>
      </m:oMath>
      <w:r>
        <w:rPr>
          <w:rFonts w:eastAsiaTheme="minorEastAsia"/>
        </w:rPr>
        <w:t xml:space="preserve">, where </w:t>
      </w:r>
      <m:oMath>
        <m:r>
          <w:rPr>
            <w:rFonts w:ascii="Cambria Math" w:hAnsi="Cambria Math" w:cstheme="minorHAnsi"/>
          </w:rPr>
          <m:t>m</m:t>
        </m:r>
      </m:oMath>
      <w:r>
        <w:rPr>
          <w:rFonts w:eastAsiaTheme="minorEastAsia"/>
        </w:rPr>
        <w:t xml:space="preserve"> is the slope and </w:t>
      </w:r>
      <m:oMath>
        <m:r>
          <w:rPr>
            <w:rFonts w:ascii="Cambria Math" w:eastAsiaTheme="minorEastAsia" w:hAnsi="Cambria Math"/>
          </w:rPr>
          <m:t>c</m:t>
        </m:r>
      </m:oMath>
      <w:r>
        <w:rPr>
          <w:rFonts w:eastAsiaTheme="minorEastAsia"/>
        </w:rPr>
        <w:t xml:space="preserve"> is the </w:t>
      </w:r>
      <w:r>
        <w:rPr>
          <w:rFonts w:eastAsiaTheme="minorEastAsia"/>
        </w:rPr>
        <w:br/>
      </w:r>
      <m:oMath>
        <m:r>
          <w:rPr>
            <w:rFonts w:ascii="Cambria Math" w:eastAsiaTheme="minorEastAsia" w:hAnsi="Cambria Math"/>
          </w:rPr>
          <m:t>y</m:t>
        </m:r>
      </m:oMath>
      <w:r>
        <w:rPr>
          <w:rFonts w:eastAsiaTheme="minorEastAsia"/>
        </w:rPr>
        <w:t xml:space="preserve"> -intercept. The </w:t>
      </w:r>
      <m:oMath>
        <m:r>
          <w:rPr>
            <w:rFonts w:ascii="Cambria Math" w:eastAsiaTheme="minorEastAsia" w:hAnsi="Cambria Math"/>
          </w:rPr>
          <m:t>y</m:t>
        </m:r>
      </m:oMath>
      <w:r>
        <w:rPr>
          <w:rFonts w:eastAsiaTheme="minorEastAsia"/>
        </w:rPr>
        <w:t xml:space="preserve">-intercept is where the line crosses the </w:t>
      </w:r>
      <m:oMath>
        <m:r>
          <w:rPr>
            <w:rFonts w:ascii="Cambria Math" w:eastAsiaTheme="minorEastAsia" w:hAnsi="Cambria Math"/>
          </w:rPr>
          <m:t>y</m:t>
        </m:r>
      </m:oMath>
      <w:r>
        <w:rPr>
          <w:rFonts w:eastAsiaTheme="minorEastAsia"/>
        </w:rPr>
        <w:t xml:space="preserve">-axis. </w:t>
      </w:r>
    </w:p>
    <w:p w14:paraId="4A96E3AE" w14:textId="77777777" w:rsidR="009E64F2" w:rsidRDefault="009E64F2" w:rsidP="007B3FAD">
      <w:pPr>
        <w:spacing w:line="276" w:lineRule="auto"/>
        <w:rPr>
          <w:rFonts w:eastAsiaTheme="minorEastAsia"/>
        </w:rPr>
      </w:pPr>
      <w:r>
        <w:rPr>
          <w:rFonts w:eastAsiaTheme="minorEastAsia"/>
          <w:noProof/>
        </w:rPr>
        <w:drawing>
          <wp:anchor distT="0" distB="0" distL="114300" distR="114300" simplePos="0" relativeHeight="251762688" behindDoc="0" locked="0" layoutInCell="1" allowOverlap="1" wp14:anchorId="0FBD3F0E" wp14:editId="6A28AD9C">
            <wp:simplePos x="0" y="0"/>
            <wp:positionH relativeFrom="column">
              <wp:posOffset>3724468</wp:posOffset>
            </wp:positionH>
            <wp:positionV relativeFrom="paragraph">
              <wp:posOffset>168137</wp:posOffset>
            </wp:positionV>
            <wp:extent cx="1905000" cy="1905000"/>
            <wp:effectExtent l="0" t="0" r="0" b="0"/>
            <wp:wrapSquare wrapText="bothSides"/>
            <wp:docPr id="5697" name="Picture 5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x-4.png"/>
                    <pic:cNvPicPr/>
                  </pic:nvPicPr>
                  <pic:blipFill>
                    <a:blip r:embed="rId221">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14:sizeRelH relativeFrom="page">
              <wp14:pctWidth>0</wp14:pctWidth>
            </wp14:sizeRelH>
            <wp14:sizeRelV relativeFrom="page">
              <wp14:pctHeight>0</wp14:pctHeight>
            </wp14:sizeRelV>
          </wp:anchor>
        </w:drawing>
      </w:r>
    </w:p>
    <w:p w14:paraId="19A977E9" w14:textId="77777777" w:rsidR="009E64F2" w:rsidRDefault="009E64F2" w:rsidP="007B3FAD">
      <w:pPr>
        <w:spacing w:line="276" w:lineRule="auto"/>
        <w:rPr>
          <w:rFonts w:eastAsiaTheme="minorEastAsia"/>
        </w:rPr>
      </w:pPr>
      <w:r>
        <w:rPr>
          <w:rFonts w:eastAsiaTheme="minorEastAsia"/>
        </w:rPr>
        <w:t xml:space="preserve">For example, consider the line graphed to the right. </w:t>
      </w:r>
    </w:p>
    <w:p w14:paraId="1569D620" w14:textId="77777777" w:rsidR="009E64F2" w:rsidRDefault="009E64F2" w:rsidP="007B3FAD">
      <w:pPr>
        <w:spacing w:line="276" w:lineRule="auto"/>
        <w:rPr>
          <w:rFonts w:eastAsiaTheme="minorEastAsia"/>
        </w:rPr>
      </w:pPr>
      <w:r>
        <w:rPr>
          <w:rFonts w:eastAsiaTheme="minorEastAsia"/>
        </w:rPr>
        <w:t xml:space="preserve">The </w:t>
      </w:r>
      <m:oMath>
        <m:r>
          <w:rPr>
            <w:rFonts w:ascii="Cambria Math" w:eastAsiaTheme="minorEastAsia" w:hAnsi="Cambria Math"/>
          </w:rPr>
          <m:t>y</m:t>
        </m:r>
      </m:oMath>
      <w:r>
        <w:rPr>
          <w:rFonts w:eastAsiaTheme="minorEastAsia"/>
        </w:rPr>
        <w:t xml:space="preserve">-intercept is </w:t>
      </w:r>
      <m:oMath>
        <m:r>
          <w:rPr>
            <w:rFonts w:ascii="Cambria Math" w:eastAsiaTheme="minorEastAsia" w:hAnsi="Cambria Math"/>
          </w:rPr>
          <m:t>-4</m:t>
        </m:r>
      </m:oMath>
      <w:r>
        <w:rPr>
          <w:rFonts w:eastAsiaTheme="minorEastAsia"/>
        </w:rPr>
        <w:t xml:space="preserve">. </w:t>
      </w:r>
    </w:p>
    <w:p w14:paraId="1848511C" w14:textId="77777777" w:rsidR="009E64F2" w:rsidRDefault="009E64F2" w:rsidP="007B3FAD">
      <w:pPr>
        <w:spacing w:line="276" w:lineRule="auto"/>
        <w:rPr>
          <w:rFonts w:eastAsiaTheme="minorEastAsia"/>
        </w:rPr>
      </w:pPr>
    </w:p>
    <w:p w14:paraId="295C5D97" w14:textId="77777777" w:rsidR="009E64F2" w:rsidRDefault="009E64F2" w:rsidP="007B3FAD">
      <w:pPr>
        <w:spacing w:line="276" w:lineRule="auto"/>
        <w:rPr>
          <w:rFonts w:eastAsiaTheme="minorEastAsia"/>
        </w:rPr>
      </w:pPr>
      <w:r>
        <w:rPr>
          <w:rFonts w:eastAsiaTheme="minorEastAsia"/>
        </w:rPr>
        <w:t xml:space="preserve">You can use the methods from previous lessons to find that the slope of the line is 2. The linear equation in slope-intercept form is </w:t>
      </w:r>
      <m:oMath>
        <m:r>
          <w:rPr>
            <w:rFonts w:ascii="Cambria Math" w:eastAsiaTheme="minorEastAsia" w:hAnsi="Cambria Math"/>
          </w:rPr>
          <m:t>y=2x-4</m:t>
        </m:r>
      </m:oMath>
      <w:r>
        <w:rPr>
          <w:rFonts w:eastAsiaTheme="minorEastAsia"/>
        </w:rPr>
        <w:t>.</w:t>
      </w:r>
    </w:p>
    <w:p w14:paraId="577F2918" w14:textId="77777777" w:rsidR="009E64F2" w:rsidRDefault="009E64F2" w:rsidP="007B3FAD">
      <w:pPr>
        <w:spacing w:line="276" w:lineRule="auto"/>
        <w:rPr>
          <w:rFonts w:eastAsiaTheme="minorEastAsia"/>
        </w:rPr>
      </w:pPr>
    </w:p>
    <w:p w14:paraId="4458633F" w14:textId="77777777" w:rsidR="009E64F2" w:rsidRDefault="009E64F2" w:rsidP="007B3FAD">
      <w:pPr>
        <w:spacing w:line="276" w:lineRule="auto"/>
        <w:rPr>
          <w:rFonts w:eastAsiaTheme="minorEastAsia"/>
        </w:rPr>
      </w:pPr>
    </w:p>
    <w:p w14:paraId="0DE44673" w14:textId="77777777" w:rsidR="009E64F2" w:rsidRDefault="009E64F2" w:rsidP="007B3FAD">
      <w:pPr>
        <w:spacing w:line="276" w:lineRule="auto"/>
        <w:rPr>
          <w:rFonts w:eastAsiaTheme="minorEastAsia"/>
        </w:rPr>
      </w:pPr>
    </w:p>
    <w:p w14:paraId="096F6619" w14:textId="77777777" w:rsidR="009E64F2" w:rsidRDefault="009E64F2" w:rsidP="007B3FAD">
      <w:pPr>
        <w:spacing w:after="160" w:line="276" w:lineRule="auto"/>
        <w:rPr>
          <w:rFonts w:eastAsiaTheme="minorEastAsia"/>
        </w:rPr>
      </w:pPr>
      <w:r>
        <w:rPr>
          <w:rFonts w:eastAsiaTheme="minorEastAsia"/>
        </w:rPr>
        <w:t>These are more examples of linear equations in slope-intercept form:</w:t>
      </w:r>
    </w:p>
    <w:p w14:paraId="11AC8907" w14:textId="77777777" w:rsidR="009E64F2" w:rsidRDefault="009E64F2" w:rsidP="007B3FAD">
      <w:pPr>
        <w:spacing w:after="160" w:line="276" w:lineRule="auto"/>
        <w:ind w:firstLine="720"/>
        <w:rPr>
          <w:rFonts w:eastAsiaTheme="minorEastAsia"/>
        </w:rPr>
      </w:pPr>
      <m:oMath>
        <m:r>
          <w:rPr>
            <w:rFonts w:ascii="Cambria Math" w:eastAsiaTheme="minorEastAsia" w:hAnsi="Cambria Math"/>
          </w:rPr>
          <m:t>y=x+15</m:t>
        </m:r>
      </m:oMath>
      <w:r>
        <w:rPr>
          <w:rFonts w:eastAsiaTheme="minorEastAsia"/>
        </w:rPr>
        <w:tab/>
      </w:r>
      <w:r>
        <w:rPr>
          <w:rFonts w:eastAsiaTheme="minorEastAsia"/>
        </w:rPr>
        <w:tab/>
      </w:r>
      <m:oMath>
        <m:r>
          <w:rPr>
            <w:rFonts w:ascii="Cambria Math" w:eastAsiaTheme="minorEastAsia" w:hAnsi="Cambria Math"/>
          </w:rPr>
          <m:t>y=3x+4</m:t>
        </m:r>
      </m:oMath>
      <w:r>
        <w:rPr>
          <w:rFonts w:eastAsiaTheme="minorEastAsia"/>
        </w:rPr>
        <w:tab/>
      </w:r>
      <w:r>
        <w:rPr>
          <w:rFonts w:eastAsiaTheme="minorEastAsia"/>
        </w:rPr>
        <w:tab/>
      </w:r>
      <m:oMath>
        <m:r>
          <w:rPr>
            <w:rFonts w:ascii="Cambria Math" w:eastAsiaTheme="minorEastAsia" w:hAnsi="Cambria Math"/>
          </w:rPr>
          <m:t>y=-2x-1</m:t>
        </m:r>
      </m:oMath>
      <w:r>
        <w:rPr>
          <w:rFonts w:eastAsiaTheme="minorEastAsia"/>
        </w:rPr>
        <w:tab/>
      </w:r>
      <w:r>
        <w:rPr>
          <w:rFonts w:eastAsiaTheme="minorEastAsia"/>
        </w:rPr>
        <w:tab/>
      </w:r>
      <m:oMath>
        <m:r>
          <w:rPr>
            <w:rFonts w:ascii="Cambria Math" w:eastAsiaTheme="minorEastAsia" w:hAnsi="Cambria Math"/>
          </w:rPr>
          <m:t>y=-x+4</m:t>
        </m:r>
      </m:oMath>
    </w:p>
    <w:p w14:paraId="23119102" w14:textId="77777777" w:rsidR="009E64F2" w:rsidRPr="0080169C" w:rsidRDefault="009E64F2" w:rsidP="007B3FAD">
      <w:pPr>
        <w:spacing w:line="276" w:lineRule="auto"/>
      </w:pPr>
      <w:r>
        <w:rPr>
          <w:rFonts w:eastAsiaTheme="minorEastAsia"/>
        </w:rPr>
        <w:t xml:space="preserve">Any linear equation can be written in slope-intercept form using balancing. When an equation is in this form, the coefficient of </w:t>
      </w:r>
      <m:oMath>
        <m:r>
          <w:rPr>
            <w:rFonts w:ascii="Cambria Math" w:eastAsiaTheme="minorEastAsia" w:hAnsi="Cambria Math"/>
          </w:rPr>
          <m:t>x</m:t>
        </m:r>
      </m:oMath>
      <w:r>
        <w:rPr>
          <w:rFonts w:eastAsiaTheme="minorEastAsia"/>
        </w:rPr>
        <w:t xml:space="preserve"> is always the slope, and the constant term is always the </w:t>
      </w:r>
      <m:oMath>
        <m:r>
          <w:rPr>
            <w:rFonts w:ascii="Cambria Math" w:eastAsiaTheme="minorEastAsia" w:hAnsi="Cambria Math"/>
          </w:rPr>
          <m:t>y</m:t>
        </m:r>
      </m:oMath>
      <w:r>
        <w:rPr>
          <w:rFonts w:eastAsiaTheme="minorEastAsia"/>
        </w:rPr>
        <w:t xml:space="preserve">-intercept. </w:t>
      </w:r>
    </w:p>
    <w:p w14:paraId="73F4CDCB" w14:textId="77777777" w:rsidR="009E64F2" w:rsidRDefault="009E64F2" w:rsidP="007B3FAD">
      <w:pPr>
        <w:spacing w:after="160" w:line="276" w:lineRule="auto"/>
        <w:rPr>
          <w:rFonts w:ascii="Calibri" w:hAnsi="Calibri" w:cs="Calibri"/>
          <w:b/>
        </w:rPr>
      </w:pPr>
    </w:p>
    <w:p w14:paraId="1187DD4F" w14:textId="77777777" w:rsidR="009E64F2" w:rsidRDefault="009E64F2" w:rsidP="007B3FAD">
      <w:pPr>
        <w:spacing w:after="160" w:line="276" w:lineRule="auto"/>
        <w:rPr>
          <w:rFonts w:ascii="Calibri" w:hAnsi="Calibri" w:cs="Calibri"/>
          <w:b/>
        </w:rPr>
      </w:pPr>
    </w:p>
    <w:p w14:paraId="2441DD38" w14:textId="77777777" w:rsidR="009E64F2" w:rsidRDefault="009E64F2" w:rsidP="007B3FAD">
      <w:pPr>
        <w:spacing w:after="160" w:line="276" w:lineRule="auto"/>
        <w:rPr>
          <w:rFonts w:ascii="Calibri" w:hAnsi="Calibri" w:cs="Calibri"/>
          <w:b/>
        </w:rPr>
      </w:pPr>
    </w:p>
    <w:p w14:paraId="0DD065B1" w14:textId="77777777" w:rsidR="009E64F2" w:rsidRDefault="009E64F2" w:rsidP="007B3FAD">
      <w:pPr>
        <w:spacing w:after="160" w:line="276" w:lineRule="auto"/>
        <w:rPr>
          <w:rFonts w:ascii="Calibri" w:hAnsi="Calibri" w:cs="Calibri"/>
          <w:b/>
        </w:rPr>
      </w:pPr>
    </w:p>
    <w:p w14:paraId="0EDA018F" w14:textId="77777777" w:rsidR="009E64F2" w:rsidRDefault="009E64F2" w:rsidP="007B3FAD">
      <w:pPr>
        <w:spacing w:after="160" w:line="276" w:lineRule="auto"/>
        <w:rPr>
          <w:rFonts w:ascii="Calibri" w:hAnsi="Calibri" w:cs="Calibri"/>
          <w:b/>
        </w:rPr>
      </w:pPr>
    </w:p>
    <w:p w14:paraId="5C7A7EA6" w14:textId="77777777" w:rsidR="009E64F2" w:rsidRDefault="009E64F2" w:rsidP="007B3FAD">
      <w:pPr>
        <w:spacing w:after="160" w:line="276" w:lineRule="auto"/>
        <w:rPr>
          <w:rFonts w:ascii="Calibri" w:hAnsi="Calibri" w:cs="Calibri"/>
          <w:b/>
        </w:rPr>
      </w:pPr>
    </w:p>
    <w:p w14:paraId="207E8721" w14:textId="77777777" w:rsidR="009E64F2" w:rsidRDefault="009E64F2" w:rsidP="007B3FAD">
      <w:pPr>
        <w:spacing w:after="160" w:line="276" w:lineRule="auto"/>
        <w:rPr>
          <w:rFonts w:ascii="Calibri" w:hAnsi="Calibri" w:cs="Calibri"/>
        </w:rPr>
      </w:pPr>
      <w:r w:rsidRPr="00942DAA">
        <w:rPr>
          <w:rFonts w:ascii="Calibri" w:hAnsi="Calibri" w:cs="Calibri"/>
          <w:b/>
        </w:rPr>
        <w:t>Solved Examples</w:t>
      </w:r>
      <w:r>
        <w:rPr>
          <w:rFonts w:ascii="Calibri" w:hAnsi="Calibri" w:cs="Calibri"/>
          <w:noProof/>
        </w:rPr>
        <w:drawing>
          <wp:anchor distT="0" distB="0" distL="114300" distR="114300" simplePos="0" relativeHeight="251763712" behindDoc="0" locked="0" layoutInCell="1" allowOverlap="1" wp14:anchorId="35993C59" wp14:editId="52ACF3C7">
            <wp:simplePos x="0" y="0"/>
            <wp:positionH relativeFrom="column">
              <wp:posOffset>3697495</wp:posOffset>
            </wp:positionH>
            <wp:positionV relativeFrom="paragraph">
              <wp:posOffset>166</wp:posOffset>
            </wp:positionV>
            <wp:extent cx="2053590" cy="2053590"/>
            <wp:effectExtent l="0" t="0" r="3810" b="3810"/>
            <wp:wrapSquare wrapText="bothSides"/>
            <wp:docPr id="5698" name="Picture 5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6 to 6.png"/>
                    <pic:cNvPicPr/>
                  </pic:nvPicPr>
                  <pic:blipFill>
                    <a:blip r:embed="rId187">
                      <a:extLst>
                        <a:ext uri="{28A0092B-C50C-407E-A947-70E740481C1C}">
                          <a14:useLocalDpi xmlns:a14="http://schemas.microsoft.com/office/drawing/2010/main" val="0"/>
                        </a:ext>
                      </a:extLst>
                    </a:blip>
                    <a:stretch>
                      <a:fillRect/>
                    </a:stretch>
                  </pic:blipFill>
                  <pic:spPr>
                    <a:xfrm>
                      <a:off x="0" y="0"/>
                      <a:ext cx="2053590" cy="2053590"/>
                    </a:xfrm>
                    <a:prstGeom prst="rect">
                      <a:avLst/>
                    </a:prstGeom>
                  </pic:spPr>
                </pic:pic>
              </a:graphicData>
            </a:graphic>
            <wp14:sizeRelH relativeFrom="page">
              <wp14:pctWidth>0</wp14:pctWidth>
            </wp14:sizeRelH>
            <wp14:sizeRelV relativeFrom="page">
              <wp14:pctHeight>0</wp14:pctHeight>
            </wp14:sizeRelV>
          </wp:anchor>
        </w:drawing>
      </w:r>
    </w:p>
    <w:p w14:paraId="3112CC57" w14:textId="77777777" w:rsidR="009E64F2" w:rsidRPr="0080169C" w:rsidRDefault="009E64F2" w:rsidP="009E64F2">
      <w:pPr>
        <w:pStyle w:val="ListParagraph"/>
        <w:numPr>
          <w:ilvl w:val="0"/>
          <w:numId w:val="156"/>
        </w:numPr>
        <w:spacing w:line="276" w:lineRule="auto"/>
        <w:ind w:left="360"/>
        <w:rPr>
          <w:rFonts w:ascii="Calibri" w:hAnsi="Calibri" w:cs="Calibri"/>
          <w:sz w:val="24"/>
          <w:szCs w:val="24"/>
        </w:rPr>
      </w:pPr>
      <w:r w:rsidRPr="0080169C">
        <w:rPr>
          <w:rFonts w:ascii="Calibri" w:hAnsi="Calibri" w:cs="Calibri"/>
          <w:sz w:val="24"/>
          <w:szCs w:val="24"/>
        </w:rPr>
        <w:t xml:space="preserve">The points with coordinates </w:t>
      </w:r>
      <m:oMath>
        <m:r>
          <w:rPr>
            <w:rFonts w:ascii="Cambria Math" w:hAnsi="Cambria Math" w:cs="Calibri"/>
            <w:sz w:val="24"/>
            <w:szCs w:val="24"/>
          </w:rPr>
          <m:t>(-1, -2)</m:t>
        </m:r>
      </m:oMath>
      <w:r w:rsidRPr="0080169C">
        <w:rPr>
          <w:rFonts w:ascii="Calibri" w:hAnsi="Calibri" w:cs="Calibri"/>
          <w:sz w:val="24"/>
          <w:szCs w:val="24"/>
        </w:rPr>
        <w:t xml:space="preserve"> and </w:t>
      </w:r>
      <m:oMath>
        <m:r>
          <w:rPr>
            <w:rFonts w:ascii="Cambria Math" w:hAnsi="Cambria Math" w:cs="Calibri"/>
            <w:sz w:val="24"/>
            <w:szCs w:val="24"/>
          </w:rPr>
          <m:t>(1, 0)</m:t>
        </m:r>
      </m:oMath>
      <w:r w:rsidRPr="0080169C">
        <w:rPr>
          <w:rFonts w:ascii="Calibri" w:hAnsi="Calibri" w:cs="Calibri"/>
          <w:sz w:val="24"/>
          <w:szCs w:val="24"/>
        </w:rPr>
        <w:t xml:space="preserve"> lie on a straight line. </w:t>
      </w:r>
    </w:p>
    <w:p w14:paraId="3935E6CB" w14:textId="77777777" w:rsidR="009E64F2" w:rsidRPr="0080169C" w:rsidRDefault="009E64F2" w:rsidP="009E64F2">
      <w:pPr>
        <w:pStyle w:val="ListParagraph"/>
        <w:numPr>
          <w:ilvl w:val="1"/>
          <w:numId w:val="156"/>
        </w:numPr>
        <w:spacing w:line="276" w:lineRule="auto"/>
        <w:ind w:left="1080"/>
        <w:rPr>
          <w:rFonts w:ascii="Calibri" w:hAnsi="Calibri" w:cs="Calibri"/>
          <w:sz w:val="24"/>
          <w:szCs w:val="24"/>
        </w:rPr>
      </w:pPr>
      <w:r w:rsidRPr="0080169C">
        <w:rPr>
          <w:rFonts w:ascii="Calibri" w:hAnsi="Calibri" w:cs="Calibri"/>
          <w:sz w:val="24"/>
          <w:szCs w:val="24"/>
        </w:rPr>
        <w:t>Plot the points and draw the line joining them.</w:t>
      </w:r>
    </w:p>
    <w:p w14:paraId="63E3D4A2" w14:textId="77777777" w:rsidR="009E64F2" w:rsidRPr="0080169C" w:rsidRDefault="009E64F2" w:rsidP="009E64F2">
      <w:pPr>
        <w:pStyle w:val="ListParagraph"/>
        <w:numPr>
          <w:ilvl w:val="1"/>
          <w:numId w:val="156"/>
        </w:numPr>
        <w:spacing w:line="276" w:lineRule="auto"/>
        <w:ind w:left="1080"/>
        <w:rPr>
          <w:rFonts w:ascii="Calibri" w:hAnsi="Calibri" w:cs="Calibri"/>
          <w:sz w:val="24"/>
          <w:szCs w:val="24"/>
        </w:rPr>
      </w:pPr>
      <w:r w:rsidRPr="0080169C">
        <w:rPr>
          <w:rFonts w:ascii="Calibri" w:hAnsi="Calibri" w:cs="Calibri"/>
          <w:sz w:val="24"/>
          <w:szCs w:val="24"/>
        </w:rPr>
        <w:t>What is the slope of the line?</w:t>
      </w:r>
    </w:p>
    <w:p w14:paraId="3661315B" w14:textId="77777777" w:rsidR="009E64F2" w:rsidRPr="0080169C" w:rsidRDefault="009E64F2" w:rsidP="009E64F2">
      <w:pPr>
        <w:pStyle w:val="ListParagraph"/>
        <w:numPr>
          <w:ilvl w:val="1"/>
          <w:numId w:val="156"/>
        </w:numPr>
        <w:spacing w:line="276" w:lineRule="auto"/>
        <w:ind w:left="1080"/>
        <w:rPr>
          <w:rFonts w:ascii="Calibri" w:hAnsi="Calibri" w:cs="Calibri"/>
          <w:sz w:val="24"/>
          <w:szCs w:val="24"/>
        </w:rPr>
      </w:pPr>
      <w:r w:rsidRPr="0080169C">
        <w:rPr>
          <w:rFonts w:ascii="Calibri" w:hAnsi="Calibri" w:cs="Calibri"/>
          <w:sz w:val="24"/>
          <w:szCs w:val="24"/>
        </w:rPr>
        <w:t>What is the y-intercept of the line?</w:t>
      </w:r>
    </w:p>
    <w:p w14:paraId="49AF361E" w14:textId="77777777" w:rsidR="009E64F2" w:rsidRPr="0080169C" w:rsidRDefault="009E64F2" w:rsidP="009E64F2">
      <w:pPr>
        <w:pStyle w:val="ListParagraph"/>
        <w:numPr>
          <w:ilvl w:val="1"/>
          <w:numId w:val="156"/>
        </w:numPr>
        <w:spacing w:line="276" w:lineRule="auto"/>
        <w:ind w:left="1080"/>
        <w:rPr>
          <w:rFonts w:ascii="Calibri" w:hAnsi="Calibri" w:cs="Calibri"/>
          <w:sz w:val="24"/>
          <w:szCs w:val="24"/>
        </w:rPr>
      </w:pPr>
      <w:r w:rsidRPr="0080169C">
        <w:rPr>
          <w:rFonts w:ascii="Calibri" w:hAnsi="Calibri" w:cs="Calibri"/>
          <w:sz w:val="24"/>
          <w:szCs w:val="24"/>
        </w:rPr>
        <w:t>Write down the equation of the line.</w:t>
      </w:r>
    </w:p>
    <w:p w14:paraId="61BBF05E" w14:textId="77777777" w:rsidR="009E64F2" w:rsidRPr="0080169C" w:rsidRDefault="009E64F2" w:rsidP="007B3FAD">
      <w:pPr>
        <w:spacing w:line="276" w:lineRule="auto"/>
        <w:rPr>
          <w:rFonts w:ascii="Calibri" w:hAnsi="Calibri" w:cs="Calibri"/>
          <w:b/>
        </w:rPr>
      </w:pPr>
    </w:p>
    <w:p w14:paraId="02012D54" w14:textId="77777777" w:rsidR="009E64F2" w:rsidRPr="0080169C" w:rsidRDefault="009E64F2" w:rsidP="007B3FAD">
      <w:pPr>
        <w:spacing w:line="276" w:lineRule="auto"/>
        <w:rPr>
          <w:rFonts w:ascii="Calibri" w:hAnsi="Calibri" w:cs="Calibri"/>
          <w:b/>
        </w:rPr>
      </w:pPr>
    </w:p>
    <w:p w14:paraId="0234A791" w14:textId="77777777" w:rsidR="009E64F2" w:rsidRPr="0080169C" w:rsidRDefault="009E64F2" w:rsidP="007B3FAD">
      <w:pPr>
        <w:spacing w:line="276" w:lineRule="auto"/>
        <w:ind w:left="357"/>
        <w:contextualSpacing/>
        <w:rPr>
          <w:rFonts w:ascii="Calibri" w:hAnsi="Calibri" w:cs="Calibri"/>
          <w:b/>
        </w:rPr>
      </w:pPr>
      <w:r w:rsidRPr="0080169C">
        <w:rPr>
          <w:rFonts w:ascii="Calibri" w:hAnsi="Calibri" w:cs="Calibri"/>
          <w:b/>
        </w:rPr>
        <w:t>Solution</w:t>
      </w:r>
      <w:r>
        <w:rPr>
          <w:rFonts w:ascii="Calibri" w:hAnsi="Calibri" w:cs="Calibri"/>
          <w:b/>
        </w:rPr>
        <w:t>s</w:t>
      </w:r>
    </w:p>
    <w:p w14:paraId="390D140F" w14:textId="77777777" w:rsidR="009E64F2" w:rsidRPr="0080169C" w:rsidRDefault="009E64F2" w:rsidP="009E64F2">
      <w:pPr>
        <w:pStyle w:val="ListParagraph"/>
        <w:numPr>
          <w:ilvl w:val="0"/>
          <w:numId w:val="157"/>
        </w:numPr>
        <w:spacing w:line="276" w:lineRule="auto"/>
        <w:ind w:left="1080"/>
        <w:rPr>
          <w:rFonts w:ascii="Calibri" w:hAnsi="Calibri" w:cs="Calibri"/>
          <w:sz w:val="24"/>
          <w:szCs w:val="24"/>
        </w:rPr>
      </w:pPr>
      <w:r w:rsidRPr="0080169C">
        <w:rPr>
          <w:rFonts w:ascii="Calibri" w:hAnsi="Calibri" w:cs="Calibri"/>
          <w:sz w:val="24"/>
          <w:szCs w:val="24"/>
        </w:rPr>
        <w:t>Plotted points and line:</w:t>
      </w:r>
    </w:p>
    <w:p w14:paraId="45C75EA2" w14:textId="77777777" w:rsidR="009E64F2" w:rsidRPr="00CB1814" w:rsidRDefault="009E64F2" w:rsidP="007B3FAD">
      <w:pPr>
        <w:pStyle w:val="ListParagraph"/>
        <w:spacing w:line="276" w:lineRule="auto"/>
        <w:ind w:left="1440"/>
        <w:rPr>
          <w:rFonts w:ascii="Calibri" w:hAnsi="Calibri" w:cs="Calibri"/>
        </w:rPr>
      </w:pPr>
      <w:r>
        <w:rPr>
          <w:rFonts w:ascii="Calibri" w:hAnsi="Calibri" w:cs="Calibri"/>
          <w:noProof/>
        </w:rPr>
        <w:drawing>
          <wp:inline distT="0" distB="0" distL="0" distR="0" wp14:anchorId="50110424" wp14:editId="37D8B3AB">
            <wp:extent cx="1905000" cy="1905000"/>
            <wp:effectExtent l="0" t="0" r="0" b="0"/>
            <wp:docPr id="5699" name="Picture 5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6 to 6 copy.png"/>
                    <pic:cNvPicPr/>
                  </pic:nvPicPr>
                  <pic:blipFill>
                    <a:blip r:embed="rId227">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p w14:paraId="0C864139" w14:textId="77777777" w:rsidR="009E64F2" w:rsidRPr="00865A89" w:rsidRDefault="009E64F2" w:rsidP="009E64F2">
      <w:pPr>
        <w:pStyle w:val="ListParagraph"/>
        <w:numPr>
          <w:ilvl w:val="0"/>
          <w:numId w:val="157"/>
        </w:numPr>
        <w:spacing w:line="276" w:lineRule="auto"/>
        <w:ind w:left="1080"/>
        <w:rPr>
          <w:rFonts w:ascii="Calibri" w:hAnsi="Calibri" w:cs="Calibri"/>
          <w:sz w:val="24"/>
          <w:szCs w:val="24"/>
        </w:rPr>
      </w:pPr>
      <w:r w:rsidRPr="00865A89">
        <w:rPr>
          <w:rFonts w:ascii="Calibri" w:hAnsi="Calibri" w:cs="Calibri"/>
          <w:sz w:val="24"/>
          <w:szCs w:val="24"/>
        </w:rPr>
        <w:t xml:space="preserve">Calculate the slope by counting or using the formula: </w:t>
      </w:r>
      <m:oMath>
        <m:r>
          <w:rPr>
            <w:rFonts w:ascii="Cambria Math" w:hAnsi="Cambria Math"/>
            <w:sz w:val="24"/>
            <w:szCs w:val="24"/>
          </w:rPr>
          <m:t>m=</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0-(-2)</m:t>
            </m:r>
          </m:num>
          <m:den>
            <m:r>
              <w:rPr>
                <w:rFonts w:ascii="Cambria Math" w:hAnsi="Cambria Math"/>
                <w:sz w:val="24"/>
                <w:szCs w:val="24"/>
              </w:rPr>
              <m:t>1-(-1)</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2</m:t>
            </m:r>
          </m:den>
        </m:f>
        <m:r>
          <w:rPr>
            <w:rFonts w:ascii="Cambria Math" w:hAnsi="Cambria Math"/>
            <w:sz w:val="24"/>
            <w:szCs w:val="24"/>
          </w:rPr>
          <m:t>=1</m:t>
        </m:r>
      </m:oMath>
      <w:r w:rsidRPr="00865A89">
        <w:rPr>
          <w:rFonts w:ascii="Calibri" w:eastAsiaTheme="minorEastAsia" w:hAnsi="Calibri" w:cs="Calibri"/>
          <w:sz w:val="24"/>
          <w:szCs w:val="24"/>
        </w:rPr>
        <w:t xml:space="preserve"> </w:t>
      </w:r>
    </w:p>
    <w:p w14:paraId="1580EF6B" w14:textId="77777777" w:rsidR="009E64F2" w:rsidRPr="00865A89" w:rsidRDefault="009E64F2" w:rsidP="007B3FAD">
      <w:pPr>
        <w:pStyle w:val="ListParagraph"/>
        <w:spacing w:line="276" w:lineRule="auto"/>
        <w:ind w:left="1080"/>
        <w:rPr>
          <w:rFonts w:ascii="Calibri" w:hAnsi="Calibri" w:cs="Calibri"/>
          <w:sz w:val="24"/>
          <w:szCs w:val="24"/>
        </w:rPr>
      </w:pPr>
    </w:p>
    <w:p w14:paraId="0E6D88D5" w14:textId="77777777" w:rsidR="009E64F2" w:rsidRPr="00865A89" w:rsidRDefault="009E64F2" w:rsidP="009E64F2">
      <w:pPr>
        <w:pStyle w:val="ListParagraph"/>
        <w:numPr>
          <w:ilvl w:val="0"/>
          <w:numId w:val="157"/>
        </w:numPr>
        <w:spacing w:line="276" w:lineRule="auto"/>
        <w:ind w:left="1080"/>
        <w:rPr>
          <w:rFonts w:ascii="Calibri" w:hAnsi="Calibri" w:cs="Calibri"/>
          <w:sz w:val="24"/>
          <w:szCs w:val="24"/>
        </w:rPr>
      </w:pPr>
      <w:r w:rsidRPr="00865A89">
        <w:rPr>
          <w:rFonts w:ascii="Calibri" w:hAnsi="Calibri" w:cs="Calibri"/>
          <w:sz w:val="24"/>
          <w:szCs w:val="24"/>
        </w:rPr>
        <w:t xml:space="preserve">The y-intercept is </w:t>
      </w:r>
      <m:oMath>
        <m:r>
          <w:rPr>
            <w:rFonts w:ascii="Cambria Math" w:hAnsi="Cambria Math" w:cs="Calibri"/>
            <w:sz w:val="24"/>
            <w:szCs w:val="24"/>
          </w:rPr>
          <m:t>-1</m:t>
        </m:r>
      </m:oMath>
      <w:r w:rsidRPr="00865A89">
        <w:rPr>
          <w:rFonts w:ascii="Calibri" w:hAnsi="Calibri" w:cs="Calibri"/>
          <w:sz w:val="24"/>
          <w:szCs w:val="24"/>
        </w:rPr>
        <w:t>.</w:t>
      </w:r>
    </w:p>
    <w:p w14:paraId="1B270642" w14:textId="77777777" w:rsidR="009E64F2" w:rsidRPr="00865A89" w:rsidRDefault="009E64F2" w:rsidP="007B3FAD">
      <w:pPr>
        <w:pStyle w:val="ListParagraph"/>
        <w:spacing w:line="276" w:lineRule="auto"/>
        <w:ind w:left="1080"/>
        <w:rPr>
          <w:rFonts w:ascii="Calibri" w:hAnsi="Calibri" w:cs="Calibri"/>
          <w:sz w:val="24"/>
          <w:szCs w:val="24"/>
        </w:rPr>
      </w:pPr>
    </w:p>
    <w:p w14:paraId="4327D244" w14:textId="77777777" w:rsidR="009E64F2" w:rsidRPr="00865A89" w:rsidRDefault="009E64F2" w:rsidP="009E64F2">
      <w:pPr>
        <w:pStyle w:val="ListParagraph"/>
        <w:numPr>
          <w:ilvl w:val="0"/>
          <w:numId w:val="157"/>
        </w:numPr>
        <w:spacing w:line="276" w:lineRule="auto"/>
        <w:ind w:left="1080"/>
        <w:rPr>
          <w:rFonts w:ascii="Calibri" w:hAnsi="Calibri" w:cs="Calibri"/>
          <w:sz w:val="24"/>
          <w:szCs w:val="24"/>
        </w:rPr>
      </w:pPr>
      <w:r w:rsidRPr="00865A89">
        <w:rPr>
          <w:rFonts w:ascii="Calibri" w:hAnsi="Calibri" w:cs="Calibri"/>
          <w:sz w:val="24"/>
          <w:szCs w:val="24"/>
        </w:rPr>
        <w:t>Substitute the slope (</w:t>
      </w:r>
      <m:oMath>
        <m:r>
          <w:rPr>
            <w:rFonts w:ascii="Cambria Math" w:hAnsi="Cambria Math" w:cs="Calibri"/>
            <w:sz w:val="24"/>
            <w:szCs w:val="24"/>
          </w:rPr>
          <m:t>m</m:t>
        </m:r>
        <m:r>
          <w:rPr>
            <w:rFonts w:ascii="Cambria Math" w:hAnsi="Cambria Math"/>
            <w:sz w:val="24"/>
            <w:szCs w:val="24"/>
          </w:rPr>
          <m:t>=1</m:t>
        </m:r>
      </m:oMath>
      <w:r w:rsidRPr="00865A89">
        <w:rPr>
          <w:rFonts w:ascii="Calibri" w:eastAsiaTheme="minorEastAsia" w:hAnsi="Calibri" w:cs="Calibri"/>
          <w:sz w:val="24"/>
          <w:szCs w:val="24"/>
        </w:rPr>
        <w:t>) and the y-intercept (</w:t>
      </w:r>
      <m:oMath>
        <m:r>
          <w:rPr>
            <w:rFonts w:ascii="Cambria Math" w:eastAsiaTheme="minorEastAsia" w:hAnsi="Cambria Math" w:cs="Calibri"/>
            <w:sz w:val="24"/>
            <w:szCs w:val="24"/>
          </w:rPr>
          <m:t>c=-1</m:t>
        </m:r>
      </m:oMath>
      <w:r w:rsidRPr="00865A89">
        <w:rPr>
          <w:rFonts w:ascii="Calibri" w:eastAsiaTheme="minorEastAsia" w:hAnsi="Calibri" w:cs="Calibri"/>
          <w:sz w:val="24"/>
          <w:szCs w:val="24"/>
        </w:rPr>
        <w:t>) into the slope-intercept form of a linear equation:</w:t>
      </w:r>
      <w:r w:rsidRPr="00865A89">
        <w:rPr>
          <w:rFonts w:ascii="Calibri" w:eastAsiaTheme="minorEastAsia" w:hAnsi="Calibri" w:cs="Calibri"/>
          <w:sz w:val="24"/>
          <w:szCs w:val="24"/>
        </w:rPr>
        <w:br/>
      </w:r>
      <m:oMath>
        <m:r>
          <w:rPr>
            <w:rFonts w:ascii="Cambria Math" w:eastAsiaTheme="minorEastAsia" w:hAnsi="Cambria Math" w:cs="Calibri"/>
            <w:sz w:val="24"/>
            <w:szCs w:val="24"/>
          </w:rPr>
          <m:t>y=mx+c</m:t>
        </m:r>
      </m:oMath>
      <w:r w:rsidRPr="00865A89">
        <w:rPr>
          <w:rFonts w:ascii="Calibri" w:eastAsiaTheme="minorEastAsia" w:hAnsi="Calibri" w:cs="Calibri"/>
          <w:sz w:val="24"/>
          <w:szCs w:val="24"/>
        </w:rPr>
        <w:t xml:space="preserve"> </w:t>
      </w:r>
    </w:p>
    <w:p w14:paraId="69BA4EB2" w14:textId="77777777" w:rsidR="009E64F2" w:rsidRPr="00865A89" w:rsidRDefault="009E64F2" w:rsidP="007B3FAD">
      <w:pPr>
        <w:pStyle w:val="ListParagraph"/>
        <w:spacing w:line="276" w:lineRule="auto"/>
        <w:ind w:left="1080"/>
        <w:rPr>
          <w:rFonts w:ascii="Calibri" w:eastAsiaTheme="minorEastAsia" w:hAnsi="Calibri" w:cs="Calibri"/>
          <w:sz w:val="24"/>
          <w:szCs w:val="24"/>
        </w:rPr>
      </w:pPr>
      <m:oMath>
        <m:r>
          <w:rPr>
            <w:rFonts w:ascii="Cambria Math" w:eastAsiaTheme="minorEastAsia" w:hAnsi="Cambria Math" w:cs="Calibri"/>
            <w:sz w:val="24"/>
            <w:szCs w:val="24"/>
          </w:rPr>
          <m:t>y=</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1</m:t>
            </m:r>
          </m:e>
        </m:d>
        <m:r>
          <w:rPr>
            <w:rFonts w:ascii="Cambria Math" w:eastAsiaTheme="minorEastAsia" w:hAnsi="Cambria Math" w:cs="Calibri"/>
            <w:sz w:val="24"/>
            <w:szCs w:val="24"/>
          </w:rPr>
          <m:t>x+(-1)</m:t>
        </m:r>
      </m:oMath>
      <w:r w:rsidRPr="00865A89">
        <w:rPr>
          <w:rFonts w:ascii="Calibri" w:eastAsiaTheme="minorEastAsia" w:hAnsi="Calibri" w:cs="Calibri"/>
          <w:sz w:val="24"/>
          <w:szCs w:val="24"/>
        </w:rPr>
        <w:t xml:space="preserve"> </w:t>
      </w:r>
    </w:p>
    <w:p w14:paraId="2B69F442" w14:textId="77777777" w:rsidR="009E64F2" w:rsidRPr="00865A89" w:rsidRDefault="009E64F2" w:rsidP="007B3FAD">
      <w:pPr>
        <w:pStyle w:val="ListParagraph"/>
        <w:spacing w:line="276" w:lineRule="auto"/>
        <w:ind w:left="1080"/>
        <w:rPr>
          <w:rFonts w:ascii="Calibri" w:eastAsiaTheme="minorEastAsia" w:hAnsi="Calibri" w:cs="Calibri"/>
          <w:sz w:val="24"/>
          <w:szCs w:val="24"/>
        </w:rPr>
      </w:pPr>
      <m:oMath>
        <m:r>
          <w:rPr>
            <w:rFonts w:ascii="Cambria Math" w:eastAsiaTheme="minorEastAsia" w:hAnsi="Cambria Math" w:cs="Calibri"/>
            <w:sz w:val="24"/>
            <w:szCs w:val="24"/>
          </w:rPr>
          <m:t>y=x-1</m:t>
        </m:r>
      </m:oMath>
      <w:r w:rsidRPr="00865A89">
        <w:rPr>
          <w:rFonts w:ascii="Calibri" w:eastAsiaTheme="minorEastAsia" w:hAnsi="Calibri" w:cs="Calibri"/>
          <w:sz w:val="24"/>
          <w:szCs w:val="24"/>
        </w:rPr>
        <w:t xml:space="preserve"> </w:t>
      </w:r>
    </w:p>
    <w:p w14:paraId="1ACC498B" w14:textId="77777777" w:rsidR="009E64F2" w:rsidRPr="00865A89" w:rsidRDefault="009E64F2" w:rsidP="007B3FAD">
      <w:pPr>
        <w:spacing w:line="276" w:lineRule="auto"/>
        <w:ind w:left="1080" w:hanging="720"/>
        <w:rPr>
          <w:rFonts w:ascii="Calibri" w:hAnsi="Calibri" w:cs="Calibri"/>
          <w:b/>
        </w:rPr>
      </w:pPr>
      <w:r w:rsidRPr="00865A89">
        <w:rPr>
          <w:rFonts w:ascii="Calibri" w:hAnsi="Calibri" w:cs="Calibri"/>
          <w:b/>
        </w:rPr>
        <w:tab/>
      </w:r>
      <w:r w:rsidRPr="00865A89">
        <w:rPr>
          <w:rFonts w:ascii="Calibri" w:hAnsi="Calibri" w:cs="Calibri"/>
        </w:rPr>
        <w:t>The equation of the line passing through points</w:t>
      </w:r>
      <w:r w:rsidRPr="00865A89">
        <w:rPr>
          <w:rFonts w:ascii="Calibri" w:hAnsi="Calibri" w:cs="Calibri"/>
          <w:b/>
        </w:rPr>
        <w:t xml:space="preserve"> </w:t>
      </w:r>
      <m:oMath>
        <m:r>
          <w:rPr>
            <w:rFonts w:ascii="Cambria Math" w:hAnsi="Cambria Math" w:cs="Calibri"/>
          </w:rPr>
          <m:t>(-1, -2)</m:t>
        </m:r>
      </m:oMath>
      <w:r w:rsidRPr="00865A89">
        <w:rPr>
          <w:rFonts w:ascii="Calibri" w:hAnsi="Calibri" w:cs="Calibri"/>
        </w:rPr>
        <w:t xml:space="preserve"> and </w:t>
      </w:r>
      <m:oMath>
        <m:r>
          <w:rPr>
            <w:rFonts w:ascii="Cambria Math" w:hAnsi="Cambria Math" w:cs="Calibri"/>
          </w:rPr>
          <m:t>(1, 0)</m:t>
        </m:r>
      </m:oMath>
      <w:r w:rsidRPr="00865A89">
        <w:rPr>
          <w:rFonts w:ascii="Calibri" w:eastAsiaTheme="minorEastAsia" w:hAnsi="Calibri" w:cs="Calibri"/>
        </w:rPr>
        <w:t xml:space="preserve"> is </w:t>
      </w:r>
      <m:oMath>
        <m:r>
          <w:rPr>
            <w:rFonts w:ascii="Cambria Math" w:eastAsiaTheme="minorEastAsia" w:hAnsi="Cambria Math" w:cs="Calibri"/>
          </w:rPr>
          <m:t>y=x-1</m:t>
        </m:r>
      </m:oMath>
      <w:r w:rsidRPr="00865A89">
        <w:rPr>
          <w:rFonts w:ascii="Calibri" w:eastAsiaTheme="minorEastAsia" w:hAnsi="Calibri" w:cs="Calibri"/>
        </w:rPr>
        <w:t>.</w:t>
      </w:r>
    </w:p>
    <w:p w14:paraId="2A2E0A80" w14:textId="77777777" w:rsidR="009E64F2" w:rsidRPr="00865A89" w:rsidRDefault="009E64F2" w:rsidP="007B3FAD">
      <w:pPr>
        <w:pStyle w:val="ListParagraph"/>
        <w:spacing w:line="276" w:lineRule="auto"/>
        <w:rPr>
          <w:rFonts w:ascii="Calibri" w:hAnsi="Calibri" w:cs="Calibri"/>
          <w:b/>
          <w:sz w:val="24"/>
          <w:szCs w:val="24"/>
        </w:rPr>
      </w:pPr>
    </w:p>
    <w:p w14:paraId="4355A266" w14:textId="77777777" w:rsidR="009E64F2" w:rsidRPr="00865A89" w:rsidRDefault="009E64F2" w:rsidP="009E64F2">
      <w:pPr>
        <w:pStyle w:val="ListParagraph"/>
        <w:numPr>
          <w:ilvl w:val="0"/>
          <w:numId w:val="156"/>
        </w:numPr>
        <w:spacing w:line="276" w:lineRule="auto"/>
        <w:ind w:left="714" w:hanging="357"/>
        <w:contextualSpacing w:val="0"/>
        <w:rPr>
          <w:rFonts w:ascii="Calibri" w:hAnsi="Calibri" w:cs="Calibri"/>
          <w:sz w:val="24"/>
          <w:szCs w:val="24"/>
        </w:rPr>
      </w:pPr>
      <w:r w:rsidRPr="00865A89">
        <w:rPr>
          <w:rFonts w:ascii="Calibri" w:hAnsi="Calibri" w:cs="Calibri"/>
          <w:sz w:val="24"/>
          <w:szCs w:val="24"/>
        </w:rPr>
        <w:t xml:space="preserve">Complete the table below. Each row has a linear equation in slope-intercept form, its gradient, and its </w:t>
      </w:r>
      <m:oMath>
        <m:r>
          <w:rPr>
            <w:rFonts w:ascii="Cambria Math" w:hAnsi="Cambria Math" w:cs="Calibri"/>
            <w:sz w:val="24"/>
            <w:szCs w:val="24"/>
          </w:rPr>
          <m:t>y</m:t>
        </m:r>
      </m:oMath>
      <w:r w:rsidRPr="00865A89">
        <w:rPr>
          <w:rFonts w:ascii="Calibri" w:hAnsi="Calibri" w:cs="Calibri"/>
          <w:sz w:val="24"/>
          <w:szCs w:val="24"/>
        </w:rPr>
        <w:t>-intercept.</w:t>
      </w:r>
    </w:p>
    <w:tbl>
      <w:tblPr>
        <w:tblStyle w:val="TableGrid"/>
        <w:tblW w:w="0" w:type="auto"/>
        <w:tblInd w:w="720" w:type="dxa"/>
        <w:tblLook w:val="04A0" w:firstRow="1" w:lastRow="0" w:firstColumn="1" w:lastColumn="0" w:noHBand="0" w:noVBand="1"/>
      </w:tblPr>
      <w:tblGrid>
        <w:gridCol w:w="2780"/>
        <w:gridCol w:w="2778"/>
        <w:gridCol w:w="2783"/>
      </w:tblGrid>
      <w:tr w:rsidR="009E64F2" w14:paraId="7094339C" w14:textId="77777777" w:rsidTr="007B3FAD">
        <w:tc>
          <w:tcPr>
            <w:tcW w:w="3020" w:type="dxa"/>
            <w:shd w:val="clear" w:color="auto" w:fill="D9D9D9" w:themeFill="background1" w:themeFillShade="D9"/>
          </w:tcPr>
          <w:p w14:paraId="4743EAFC" w14:textId="77777777" w:rsidR="009E64F2" w:rsidRPr="00CB1814" w:rsidRDefault="009E64F2" w:rsidP="00ED31C9">
            <w:pPr>
              <w:pStyle w:val="ListParagraph"/>
              <w:spacing w:after="120" w:line="240" w:lineRule="auto"/>
              <w:ind w:left="0"/>
              <w:jc w:val="center"/>
              <w:rPr>
                <w:rFonts w:ascii="Calibri" w:hAnsi="Calibri" w:cs="Calibri"/>
                <w:b/>
              </w:rPr>
            </w:pPr>
            <w:r w:rsidRPr="00CB1814">
              <w:rPr>
                <w:rFonts w:ascii="Calibri" w:hAnsi="Calibri" w:cs="Calibri"/>
                <w:b/>
              </w:rPr>
              <w:t>Equation</w:t>
            </w:r>
          </w:p>
        </w:tc>
        <w:tc>
          <w:tcPr>
            <w:tcW w:w="3020" w:type="dxa"/>
            <w:shd w:val="clear" w:color="auto" w:fill="D9D9D9" w:themeFill="background1" w:themeFillShade="D9"/>
          </w:tcPr>
          <w:p w14:paraId="139AADC6" w14:textId="77777777" w:rsidR="009E64F2" w:rsidRPr="00CB1814" w:rsidRDefault="009E64F2" w:rsidP="00ED31C9">
            <w:pPr>
              <w:pStyle w:val="ListParagraph"/>
              <w:spacing w:after="120" w:line="240" w:lineRule="auto"/>
              <w:ind w:left="0"/>
              <w:jc w:val="center"/>
              <w:rPr>
                <w:rFonts w:ascii="Calibri" w:hAnsi="Calibri" w:cs="Calibri"/>
                <w:b/>
              </w:rPr>
            </w:pPr>
            <w:r w:rsidRPr="00CB1814">
              <w:rPr>
                <w:rFonts w:ascii="Calibri" w:hAnsi="Calibri" w:cs="Calibri"/>
                <w:b/>
              </w:rPr>
              <w:t>Gradient</w:t>
            </w:r>
          </w:p>
        </w:tc>
        <w:tc>
          <w:tcPr>
            <w:tcW w:w="3021" w:type="dxa"/>
            <w:shd w:val="clear" w:color="auto" w:fill="D9D9D9" w:themeFill="background1" w:themeFillShade="D9"/>
          </w:tcPr>
          <w:p w14:paraId="300951CF" w14:textId="77777777" w:rsidR="009E64F2" w:rsidRPr="00CB1814" w:rsidRDefault="009E64F2" w:rsidP="00ED31C9">
            <w:pPr>
              <w:pStyle w:val="ListParagraph"/>
              <w:spacing w:after="120" w:line="240" w:lineRule="auto"/>
              <w:ind w:left="0"/>
              <w:jc w:val="center"/>
              <w:rPr>
                <w:rFonts w:ascii="Calibri" w:hAnsi="Calibri" w:cs="Calibri"/>
                <w:b/>
              </w:rPr>
            </w:pPr>
            <w:r w:rsidRPr="00CB1814">
              <w:rPr>
                <w:rFonts w:ascii="Calibri" w:hAnsi="Calibri" w:cs="Calibri"/>
                <w:b/>
              </w:rPr>
              <w:t>y-Intercept</w:t>
            </w:r>
          </w:p>
        </w:tc>
      </w:tr>
      <w:tr w:rsidR="009E64F2" w14:paraId="396C3209" w14:textId="77777777" w:rsidTr="007B3FAD">
        <w:tc>
          <w:tcPr>
            <w:tcW w:w="3020" w:type="dxa"/>
          </w:tcPr>
          <w:p w14:paraId="008CD778" w14:textId="77777777" w:rsidR="009E64F2" w:rsidRDefault="009E64F2" w:rsidP="00ED31C9">
            <w:pPr>
              <w:pStyle w:val="ListParagraph"/>
              <w:spacing w:after="120" w:line="240" w:lineRule="auto"/>
              <w:ind w:left="0"/>
              <w:jc w:val="center"/>
              <w:rPr>
                <w:rFonts w:ascii="Calibri" w:hAnsi="Calibri" w:cs="Calibri"/>
              </w:rPr>
            </w:pPr>
            <m:oMathPara>
              <m:oMath>
                <m:r>
                  <w:rPr>
                    <w:rFonts w:ascii="Cambria Math" w:hAnsi="Cambria Math" w:cs="Calibri"/>
                  </w:rPr>
                  <m:t>y=5x-4</m:t>
                </m:r>
              </m:oMath>
            </m:oMathPara>
          </w:p>
        </w:tc>
        <w:tc>
          <w:tcPr>
            <w:tcW w:w="3020" w:type="dxa"/>
          </w:tcPr>
          <w:p w14:paraId="3632CA5F" w14:textId="77777777" w:rsidR="009E64F2" w:rsidRDefault="009E64F2" w:rsidP="00ED31C9">
            <w:pPr>
              <w:pStyle w:val="ListParagraph"/>
              <w:spacing w:after="120" w:line="240" w:lineRule="auto"/>
              <w:ind w:left="0"/>
              <w:jc w:val="center"/>
              <w:rPr>
                <w:rFonts w:ascii="Calibri" w:hAnsi="Calibri" w:cs="Calibri"/>
              </w:rPr>
            </w:pPr>
            <m:oMathPara>
              <m:oMath>
                <m:r>
                  <w:rPr>
                    <w:rFonts w:ascii="Cambria Math" w:hAnsi="Cambria Math" w:cs="Calibri"/>
                  </w:rPr>
                  <m:t>5</m:t>
                </m:r>
              </m:oMath>
            </m:oMathPara>
          </w:p>
        </w:tc>
        <w:tc>
          <w:tcPr>
            <w:tcW w:w="3021" w:type="dxa"/>
          </w:tcPr>
          <w:p w14:paraId="558A65B2" w14:textId="77777777" w:rsidR="009E64F2" w:rsidRDefault="009E64F2" w:rsidP="00ED31C9">
            <w:pPr>
              <w:pStyle w:val="ListParagraph"/>
              <w:spacing w:after="120" w:line="240" w:lineRule="auto"/>
              <w:ind w:left="0"/>
              <w:jc w:val="center"/>
              <w:rPr>
                <w:rFonts w:ascii="Calibri" w:hAnsi="Calibri" w:cs="Calibri"/>
              </w:rPr>
            </w:pPr>
            <m:oMathPara>
              <m:oMath>
                <m:r>
                  <w:rPr>
                    <w:rFonts w:ascii="Cambria Math" w:hAnsi="Cambria Math" w:cs="Calibri"/>
                  </w:rPr>
                  <m:t>-4</m:t>
                </m:r>
              </m:oMath>
            </m:oMathPara>
          </w:p>
        </w:tc>
      </w:tr>
      <w:tr w:rsidR="009E64F2" w14:paraId="70C51C13" w14:textId="77777777" w:rsidTr="007B3FAD">
        <w:tc>
          <w:tcPr>
            <w:tcW w:w="3020" w:type="dxa"/>
          </w:tcPr>
          <w:p w14:paraId="06C84AFB"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y=-x-3</m:t>
                </m:r>
              </m:oMath>
            </m:oMathPara>
          </w:p>
        </w:tc>
        <w:tc>
          <w:tcPr>
            <w:tcW w:w="3020" w:type="dxa"/>
          </w:tcPr>
          <w:p w14:paraId="4CF12C24" w14:textId="77777777" w:rsidR="009E64F2" w:rsidRDefault="009E64F2" w:rsidP="00ED31C9">
            <w:pPr>
              <w:pStyle w:val="ListParagraph"/>
              <w:spacing w:after="120" w:line="240" w:lineRule="auto"/>
              <w:ind w:left="0"/>
              <w:rPr>
                <w:rFonts w:ascii="Calibri" w:hAnsi="Calibri" w:cs="Calibri"/>
              </w:rPr>
            </w:pPr>
          </w:p>
        </w:tc>
        <w:tc>
          <w:tcPr>
            <w:tcW w:w="3021" w:type="dxa"/>
          </w:tcPr>
          <w:p w14:paraId="5B373A51" w14:textId="77777777" w:rsidR="009E64F2" w:rsidRDefault="009E64F2" w:rsidP="00ED31C9">
            <w:pPr>
              <w:pStyle w:val="ListParagraph"/>
              <w:spacing w:after="120" w:line="240" w:lineRule="auto"/>
              <w:ind w:left="0"/>
              <w:rPr>
                <w:rFonts w:ascii="Calibri" w:hAnsi="Calibri" w:cs="Calibri"/>
              </w:rPr>
            </w:pPr>
          </w:p>
        </w:tc>
      </w:tr>
      <w:tr w:rsidR="009E64F2" w14:paraId="40906734" w14:textId="77777777" w:rsidTr="007B3FAD">
        <w:tc>
          <w:tcPr>
            <w:tcW w:w="3020" w:type="dxa"/>
          </w:tcPr>
          <w:p w14:paraId="54D2FF42" w14:textId="77777777" w:rsidR="009E64F2" w:rsidRDefault="009E64F2" w:rsidP="00ED31C9">
            <w:pPr>
              <w:pStyle w:val="ListParagraph"/>
              <w:spacing w:after="120" w:line="240" w:lineRule="auto"/>
              <w:ind w:left="0"/>
              <w:rPr>
                <w:rFonts w:ascii="Calibri" w:hAnsi="Calibri" w:cs="Calibri"/>
              </w:rPr>
            </w:pPr>
          </w:p>
        </w:tc>
        <w:tc>
          <w:tcPr>
            <w:tcW w:w="3020" w:type="dxa"/>
          </w:tcPr>
          <w:p w14:paraId="3D9778A5"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-2</m:t>
                </m:r>
              </m:oMath>
            </m:oMathPara>
          </w:p>
        </w:tc>
        <w:tc>
          <w:tcPr>
            <w:tcW w:w="3021" w:type="dxa"/>
          </w:tcPr>
          <w:p w14:paraId="76FC1A78"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1</m:t>
                </m:r>
              </m:oMath>
            </m:oMathPara>
          </w:p>
        </w:tc>
      </w:tr>
      <w:tr w:rsidR="009E64F2" w14:paraId="6DF30DB7" w14:textId="77777777" w:rsidTr="007B3FAD">
        <w:tc>
          <w:tcPr>
            <w:tcW w:w="3020" w:type="dxa"/>
          </w:tcPr>
          <w:p w14:paraId="7ED4083C" w14:textId="77777777" w:rsidR="009E64F2" w:rsidRDefault="009E64F2" w:rsidP="00ED31C9">
            <w:pPr>
              <w:pStyle w:val="ListParagraph"/>
              <w:spacing w:after="120" w:line="240" w:lineRule="auto"/>
              <w:ind w:left="0"/>
              <w:rPr>
                <w:rFonts w:ascii="Calibri" w:hAnsi="Calibri" w:cs="Calibri"/>
              </w:rPr>
            </w:pPr>
          </w:p>
        </w:tc>
        <w:tc>
          <w:tcPr>
            <w:tcW w:w="3020" w:type="dxa"/>
          </w:tcPr>
          <w:p w14:paraId="274CD78A"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12</m:t>
                </m:r>
              </m:oMath>
            </m:oMathPara>
          </w:p>
        </w:tc>
        <w:tc>
          <w:tcPr>
            <w:tcW w:w="3021" w:type="dxa"/>
          </w:tcPr>
          <w:p w14:paraId="49F598C8"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-30</m:t>
                </m:r>
              </m:oMath>
            </m:oMathPara>
          </w:p>
        </w:tc>
      </w:tr>
      <w:tr w:rsidR="009E64F2" w14:paraId="2FA39024" w14:textId="77777777" w:rsidTr="007B3FAD">
        <w:tc>
          <w:tcPr>
            <w:tcW w:w="3020" w:type="dxa"/>
          </w:tcPr>
          <w:p w14:paraId="20621640"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y=2x</m:t>
                </m:r>
              </m:oMath>
            </m:oMathPara>
          </w:p>
        </w:tc>
        <w:tc>
          <w:tcPr>
            <w:tcW w:w="3020" w:type="dxa"/>
          </w:tcPr>
          <w:p w14:paraId="6DFC56F6" w14:textId="77777777" w:rsidR="009E64F2" w:rsidRDefault="009E64F2" w:rsidP="00ED31C9">
            <w:pPr>
              <w:pStyle w:val="ListParagraph"/>
              <w:spacing w:after="120" w:line="240" w:lineRule="auto"/>
              <w:ind w:left="0"/>
              <w:rPr>
                <w:rFonts w:ascii="Calibri" w:eastAsia="Calibri" w:hAnsi="Calibri" w:cs="Calibri"/>
              </w:rPr>
            </w:pPr>
          </w:p>
        </w:tc>
        <w:tc>
          <w:tcPr>
            <w:tcW w:w="3021" w:type="dxa"/>
          </w:tcPr>
          <w:p w14:paraId="04A100AD" w14:textId="77777777" w:rsidR="009E64F2" w:rsidRDefault="009E64F2" w:rsidP="00ED31C9">
            <w:pPr>
              <w:pStyle w:val="ListParagraph"/>
              <w:spacing w:after="120" w:line="240" w:lineRule="auto"/>
              <w:ind w:left="0"/>
              <w:rPr>
                <w:rFonts w:ascii="Calibri" w:eastAsia="Calibri" w:hAnsi="Calibri" w:cs="Calibri"/>
              </w:rPr>
            </w:pPr>
          </w:p>
        </w:tc>
      </w:tr>
      <w:tr w:rsidR="009E64F2" w14:paraId="3E95DFC2" w14:textId="77777777" w:rsidTr="007B3FAD">
        <w:tc>
          <w:tcPr>
            <w:tcW w:w="3020" w:type="dxa"/>
          </w:tcPr>
          <w:p w14:paraId="30DD7DC3" w14:textId="77777777" w:rsidR="009E64F2" w:rsidRPr="00223E86" w:rsidRDefault="009E64F2" w:rsidP="00ED31C9">
            <w:pPr>
              <w:pStyle w:val="ListParagraph"/>
              <w:spacing w:after="120" w:line="240" w:lineRule="auto"/>
              <w:ind w:left="0"/>
              <w:rPr>
                <w:rFonts w:ascii="Calibri" w:eastAsia="Calibri" w:hAnsi="Calibri" w:cs="Calibri"/>
              </w:rPr>
            </w:pPr>
            <m:oMathPara>
              <m:oMath>
                <m:r>
                  <w:rPr>
                    <w:rFonts w:ascii="Cambria Math" w:hAnsi="Cambria Math" w:cs="Calibri"/>
                  </w:rPr>
                  <m:t>y=7</m:t>
                </m:r>
              </m:oMath>
            </m:oMathPara>
          </w:p>
        </w:tc>
        <w:tc>
          <w:tcPr>
            <w:tcW w:w="3020" w:type="dxa"/>
          </w:tcPr>
          <w:p w14:paraId="3C2E5CA9" w14:textId="77777777" w:rsidR="009E64F2" w:rsidRDefault="009E64F2" w:rsidP="00ED31C9">
            <w:pPr>
              <w:pStyle w:val="ListParagraph"/>
              <w:spacing w:after="120" w:line="240" w:lineRule="auto"/>
              <w:ind w:left="0"/>
              <w:rPr>
                <w:rFonts w:ascii="Calibri" w:eastAsia="Calibri" w:hAnsi="Calibri" w:cs="Calibri"/>
              </w:rPr>
            </w:pPr>
          </w:p>
        </w:tc>
        <w:tc>
          <w:tcPr>
            <w:tcW w:w="3021" w:type="dxa"/>
          </w:tcPr>
          <w:p w14:paraId="59A5896C" w14:textId="77777777" w:rsidR="009E64F2" w:rsidRDefault="009E64F2" w:rsidP="00ED31C9">
            <w:pPr>
              <w:pStyle w:val="ListParagraph"/>
              <w:spacing w:after="120" w:line="240" w:lineRule="auto"/>
              <w:ind w:left="0"/>
              <w:rPr>
                <w:rFonts w:ascii="Calibri" w:eastAsia="Calibri" w:hAnsi="Calibri" w:cs="Calibri"/>
              </w:rPr>
            </w:pPr>
          </w:p>
        </w:tc>
      </w:tr>
    </w:tbl>
    <w:p w14:paraId="16B5E20E" w14:textId="77777777" w:rsidR="009E64F2" w:rsidRPr="00CB1814" w:rsidRDefault="009E64F2" w:rsidP="007B3FAD">
      <w:pPr>
        <w:pStyle w:val="ListParagraph"/>
        <w:tabs>
          <w:tab w:val="left" w:pos="1155"/>
        </w:tabs>
        <w:spacing w:after="0" w:line="276" w:lineRule="auto"/>
        <w:contextualSpacing w:val="0"/>
        <w:rPr>
          <w:rFonts w:ascii="Calibri" w:hAnsi="Calibri" w:cs="Calibri"/>
        </w:rPr>
      </w:pPr>
      <w:r>
        <w:rPr>
          <w:rFonts w:ascii="Calibri" w:hAnsi="Calibri" w:cs="Calibri"/>
        </w:rPr>
        <w:tab/>
      </w:r>
    </w:p>
    <w:p w14:paraId="5AADFEFD" w14:textId="77777777" w:rsidR="009E64F2" w:rsidRDefault="009E64F2" w:rsidP="007B3FAD">
      <w:pPr>
        <w:spacing w:line="276" w:lineRule="auto"/>
        <w:rPr>
          <w:rFonts w:ascii="Calibri" w:hAnsi="Calibri" w:cs="Calibri"/>
          <w:b/>
        </w:rPr>
      </w:pPr>
      <w:r>
        <w:rPr>
          <w:rFonts w:ascii="Calibri" w:hAnsi="Calibri" w:cs="Calibri"/>
          <w:b/>
        </w:rPr>
        <w:tab/>
        <w:t>Solution</w:t>
      </w:r>
    </w:p>
    <w:p w14:paraId="601C09D3" w14:textId="77777777" w:rsidR="009E64F2" w:rsidRDefault="009E64F2" w:rsidP="007B3FAD">
      <w:pPr>
        <w:spacing w:line="276" w:lineRule="auto"/>
        <w:ind w:left="720"/>
        <w:rPr>
          <w:rFonts w:ascii="Calibri" w:hAnsi="Calibri" w:cs="Calibri"/>
        </w:rPr>
      </w:pPr>
      <w:r>
        <w:rPr>
          <w:rFonts w:ascii="Calibri" w:hAnsi="Calibri" w:cs="Calibri"/>
        </w:rPr>
        <w:t>Given the equation of a line in slope-intercept form, you can identify the gradient and y-intercept. Given the gradient and y-intercept, you can write the linear equation. The answers are below.</w:t>
      </w:r>
    </w:p>
    <w:p w14:paraId="2EB1BC4B" w14:textId="77777777" w:rsidR="009E64F2" w:rsidRDefault="009E64F2" w:rsidP="007B3FAD">
      <w:pPr>
        <w:spacing w:line="276" w:lineRule="auto"/>
        <w:ind w:left="720"/>
        <w:rPr>
          <w:rFonts w:ascii="Calibri" w:hAnsi="Calibri" w:cs="Calibri"/>
        </w:rPr>
      </w:pPr>
    </w:p>
    <w:p w14:paraId="73915E83" w14:textId="77777777" w:rsidR="009E64F2" w:rsidRDefault="009E64F2" w:rsidP="007B3FAD">
      <w:pPr>
        <w:spacing w:line="276" w:lineRule="auto"/>
        <w:ind w:left="720"/>
        <w:rPr>
          <w:rFonts w:ascii="Calibri" w:hAnsi="Calibri" w:cs="Calibri"/>
        </w:rPr>
      </w:pPr>
      <w:r>
        <w:rPr>
          <w:rFonts w:ascii="Calibri" w:hAnsi="Calibri" w:cs="Calibri"/>
        </w:rPr>
        <w:t xml:space="preserve">Note that if the </w:t>
      </w:r>
      <m:oMath>
        <m:r>
          <w:rPr>
            <w:rFonts w:ascii="Cambria Math" w:hAnsi="Cambria Math" w:cs="Calibri"/>
          </w:rPr>
          <m:t>y</m:t>
        </m:r>
      </m:oMath>
      <w:r>
        <w:rPr>
          <w:rFonts w:ascii="Calibri" w:hAnsi="Calibri" w:cs="Calibri"/>
        </w:rPr>
        <w:t xml:space="preserve">-intercept is 0, there is no constant term. In this case, the line crosses the </w:t>
      </w:r>
      <m:oMath>
        <m:r>
          <w:rPr>
            <w:rFonts w:ascii="Cambria Math" w:hAnsi="Cambria Math" w:cs="Calibri"/>
          </w:rPr>
          <m:t>y</m:t>
        </m:r>
      </m:oMath>
      <w:r>
        <w:rPr>
          <w:rFonts w:ascii="Calibri" w:hAnsi="Calibri" w:cs="Calibri"/>
        </w:rPr>
        <w:t xml:space="preserve">-axis at the origin. Note that if the gradient is 0, there is no term with </w:t>
      </w:r>
      <m:oMath>
        <m:r>
          <w:rPr>
            <w:rFonts w:ascii="Cambria Math" w:hAnsi="Cambria Math" w:cs="Calibri"/>
          </w:rPr>
          <m:t>x</m:t>
        </m:r>
      </m:oMath>
      <w:r>
        <w:rPr>
          <w:rFonts w:ascii="Calibri" w:hAnsi="Calibri" w:cs="Calibri"/>
        </w:rPr>
        <w:t xml:space="preserve">. A line with gradient 0 is a horizontal line. </w:t>
      </w:r>
    </w:p>
    <w:p w14:paraId="2AE3BC8E" w14:textId="77777777" w:rsidR="009E64F2" w:rsidRDefault="009E64F2" w:rsidP="007B3FAD">
      <w:pPr>
        <w:spacing w:line="276" w:lineRule="auto"/>
        <w:ind w:left="720"/>
        <w:rPr>
          <w:rFonts w:ascii="Calibri" w:hAnsi="Calibri" w:cs="Calibri"/>
        </w:rPr>
      </w:pPr>
    </w:p>
    <w:tbl>
      <w:tblPr>
        <w:tblStyle w:val="TableGrid"/>
        <w:tblW w:w="0" w:type="auto"/>
        <w:tblInd w:w="720" w:type="dxa"/>
        <w:tblLook w:val="04A0" w:firstRow="1" w:lastRow="0" w:firstColumn="1" w:lastColumn="0" w:noHBand="0" w:noVBand="1"/>
      </w:tblPr>
      <w:tblGrid>
        <w:gridCol w:w="2780"/>
        <w:gridCol w:w="2778"/>
        <w:gridCol w:w="2783"/>
      </w:tblGrid>
      <w:tr w:rsidR="009E64F2" w14:paraId="519B3748" w14:textId="77777777" w:rsidTr="007B3FAD">
        <w:tc>
          <w:tcPr>
            <w:tcW w:w="2780" w:type="dxa"/>
            <w:shd w:val="clear" w:color="auto" w:fill="D9D9D9" w:themeFill="background1" w:themeFillShade="D9"/>
          </w:tcPr>
          <w:p w14:paraId="7DC55BE3" w14:textId="77777777" w:rsidR="009E64F2" w:rsidRPr="00CB1814" w:rsidRDefault="009E64F2" w:rsidP="00ED31C9">
            <w:pPr>
              <w:pStyle w:val="ListParagraph"/>
              <w:spacing w:after="120" w:line="240" w:lineRule="auto"/>
              <w:ind w:left="0"/>
              <w:jc w:val="center"/>
              <w:rPr>
                <w:rFonts w:ascii="Calibri" w:hAnsi="Calibri" w:cs="Calibri"/>
                <w:b/>
              </w:rPr>
            </w:pPr>
            <w:r w:rsidRPr="00CB1814">
              <w:rPr>
                <w:rFonts w:ascii="Calibri" w:hAnsi="Calibri" w:cs="Calibri"/>
                <w:b/>
              </w:rPr>
              <w:t>Equation</w:t>
            </w:r>
          </w:p>
        </w:tc>
        <w:tc>
          <w:tcPr>
            <w:tcW w:w="2778" w:type="dxa"/>
            <w:shd w:val="clear" w:color="auto" w:fill="D9D9D9" w:themeFill="background1" w:themeFillShade="D9"/>
          </w:tcPr>
          <w:p w14:paraId="17631E89" w14:textId="77777777" w:rsidR="009E64F2" w:rsidRPr="00CB1814" w:rsidRDefault="009E64F2" w:rsidP="00ED31C9">
            <w:pPr>
              <w:pStyle w:val="ListParagraph"/>
              <w:spacing w:after="120" w:line="240" w:lineRule="auto"/>
              <w:ind w:left="0"/>
              <w:jc w:val="center"/>
              <w:rPr>
                <w:rFonts w:ascii="Calibri" w:hAnsi="Calibri" w:cs="Calibri"/>
                <w:b/>
              </w:rPr>
            </w:pPr>
            <w:r w:rsidRPr="00CB1814">
              <w:rPr>
                <w:rFonts w:ascii="Calibri" w:hAnsi="Calibri" w:cs="Calibri"/>
                <w:b/>
              </w:rPr>
              <w:t>Gradient</w:t>
            </w:r>
          </w:p>
        </w:tc>
        <w:tc>
          <w:tcPr>
            <w:tcW w:w="2783" w:type="dxa"/>
            <w:shd w:val="clear" w:color="auto" w:fill="D9D9D9" w:themeFill="background1" w:themeFillShade="D9"/>
          </w:tcPr>
          <w:p w14:paraId="5097260A" w14:textId="77777777" w:rsidR="009E64F2" w:rsidRPr="00CB1814" w:rsidRDefault="009E64F2" w:rsidP="00ED31C9">
            <w:pPr>
              <w:pStyle w:val="ListParagraph"/>
              <w:spacing w:after="120" w:line="240" w:lineRule="auto"/>
              <w:ind w:left="0"/>
              <w:jc w:val="center"/>
              <w:rPr>
                <w:rFonts w:ascii="Calibri" w:hAnsi="Calibri" w:cs="Calibri"/>
                <w:b/>
              </w:rPr>
            </w:pPr>
            <w:r w:rsidRPr="00CB1814">
              <w:rPr>
                <w:rFonts w:ascii="Calibri" w:hAnsi="Calibri" w:cs="Calibri"/>
                <w:b/>
              </w:rPr>
              <w:t>y-Intercept</w:t>
            </w:r>
          </w:p>
        </w:tc>
      </w:tr>
      <w:tr w:rsidR="009E64F2" w14:paraId="2712BA58" w14:textId="77777777" w:rsidTr="007B3FAD">
        <w:tc>
          <w:tcPr>
            <w:tcW w:w="2780" w:type="dxa"/>
          </w:tcPr>
          <w:p w14:paraId="4AA4A357" w14:textId="77777777" w:rsidR="009E64F2" w:rsidRDefault="009E64F2" w:rsidP="00ED31C9">
            <w:pPr>
              <w:pStyle w:val="ListParagraph"/>
              <w:spacing w:after="120" w:line="240" w:lineRule="auto"/>
              <w:ind w:left="0"/>
              <w:jc w:val="center"/>
              <w:rPr>
                <w:rFonts w:ascii="Calibri" w:hAnsi="Calibri" w:cs="Calibri"/>
              </w:rPr>
            </w:pPr>
            <m:oMathPara>
              <m:oMath>
                <m:r>
                  <w:rPr>
                    <w:rFonts w:ascii="Cambria Math" w:hAnsi="Cambria Math" w:cs="Calibri"/>
                  </w:rPr>
                  <m:t>y=5x-4</m:t>
                </m:r>
              </m:oMath>
            </m:oMathPara>
          </w:p>
        </w:tc>
        <w:tc>
          <w:tcPr>
            <w:tcW w:w="2778" w:type="dxa"/>
          </w:tcPr>
          <w:p w14:paraId="291B26CF" w14:textId="77777777" w:rsidR="009E64F2" w:rsidRDefault="009E64F2" w:rsidP="00ED31C9">
            <w:pPr>
              <w:pStyle w:val="ListParagraph"/>
              <w:spacing w:after="120" w:line="240" w:lineRule="auto"/>
              <w:ind w:left="0"/>
              <w:jc w:val="center"/>
              <w:rPr>
                <w:rFonts w:ascii="Calibri" w:hAnsi="Calibri" w:cs="Calibri"/>
              </w:rPr>
            </w:pPr>
            <m:oMathPara>
              <m:oMath>
                <m:r>
                  <w:rPr>
                    <w:rFonts w:ascii="Cambria Math" w:hAnsi="Cambria Math" w:cs="Calibri"/>
                  </w:rPr>
                  <m:t>5</m:t>
                </m:r>
              </m:oMath>
            </m:oMathPara>
          </w:p>
        </w:tc>
        <w:tc>
          <w:tcPr>
            <w:tcW w:w="2783" w:type="dxa"/>
          </w:tcPr>
          <w:p w14:paraId="11ACA3C0" w14:textId="77777777" w:rsidR="009E64F2" w:rsidRDefault="009E64F2" w:rsidP="00ED31C9">
            <w:pPr>
              <w:pStyle w:val="ListParagraph"/>
              <w:spacing w:after="120" w:line="240" w:lineRule="auto"/>
              <w:ind w:left="0"/>
              <w:jc w:val="center"/>
              <w:rPr>
                <w:rFonts w:ascii="Calibri" w:hAnsi="Calibri" w:cs="Calibri"/>
              </w:rPr>
            </w:pPr>
            <m:oMathPara>
              <m:oMath>
                <m:r>
                  <w:rPr>
                    <w:rFonts w:ascii="Cambria Math" w:hAnsi="Cambria Math" w:cs="Calibri"/>
                  </w:rPr>
                  <m:t>-4</m:t>
                </m:r>
              </m:oMath>
            </m:oMathPara>
          </w:p>
        </w:tc>
      </w:tr>
      <w:tr w:rsidR="009E64F2" w14:paraId="1E8F16DE" w14:textId="77777777" w:rsidTr="007B3FAD">
        <w:tc>
          <w:tcPr>
            <w:tcW w:w="2780" w:type="dxa"/>
          </w:tcPr>
          <w:p w14:paraId="14838149"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y=-x-3</m:t>
                </m:r>
              </m:oMath>
            </m:oMathPara>
          </w:p>
        </w:tc>
        <w:tc>
          <w:tcPr>
            <w:tcW w:w="2778" w:type="dxa"/>
          </w:tcPr>
          <w:p w14:paraId="140393A8"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-1</m:t>
                </m:r>
              </m:oMath>
            </m:oMathPara>
          </w:p>
        </w:tc>
        <w:tc>
          <w:tcPr>
            <w:tcW w:w="2783" w:type="dxa"/>
          </w:tcPr>
          <w:p w14:paraId="6844481B"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-3</m:t>
                </m:r>
              </m:oMath>
            </m:oMathPara>
          </w:p>
        </w:tc>
      </w:tr>
      <w:tr w:rsidR="009E64F2" w14:paraId="68A3B79B" w14:textId="77777777" w:rsidTr="007B3FAD">
        <w:tc>
          <w:tcPr>
            <w:tcW w:w="2780" w:type="dxa"/>
          </w:tcPr>
          <w:p w14:paraId="726CFB11"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y=-2x+1</m:t>
                </m:r>
              </m:oMath>
            </m:oMathPara>
          </w:p>
        </w:tc>
        <w:tc>
          <w:tcPr>
            <w:tcW w:w="2778" w:type="dxa"/>
          </w:tcPr>
          <w:p w14:paraId="59E8B2C3"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-2</m:t>
                </m:r>
              </m:oMath>
            </m:oMathPara>
          </w:p>
        </w:tc>
        <w:tc>
          <w:tcPr>
            <w:tcW w:w="2783" w:type="dxa"/>
          </w:tcPr>
          <w:p w14:paraId="4F1EB8C8"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1</m:t>
                </m:r>
              </m:oMath>
            </m:oMathPara>
          </w:p>
        </w:tc>
      </w:tr>
      <w:tr w:rsidR="009E64F2" w14:paraId="66DED2F4" w14:textId="77777777" w:rsidTr="007B3FAD">
        <w:tc>
          <w:tcPr>
            <w:tcW w:w="2780" w:type="dxa"/>
          </w:tcPr>
          <w:p w14:paraId="6BC7A52D"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y=12x-30</m:t>
                </m:r>
              </m:oMath>
            </m:oMathPara>
          </w:p>
        </w:tc>
        <w:tc>
          <w:tcPr>
            <w:tcW w:w="2778" w:type="dxa"/>
          </w:tcPr>
          <w:p w14:paraId="65189074"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12</m:t>
                </m:r>
              </m:oMath>
            </m:oMathPara>
          </w:p>
        </w:tc>
        <w:tc>
          <w:tcPr>
            <w:tcW w:w="2783" w:type="dxa"/>
          </w:tcPr>
          <w:p w14:paraId="7A6A9B90"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-30</m:t>
                </m:r>
              </m:oMath>
            </m:oMathPara>
          </w:p>
        </w:tc>
      </w:tr>
      <w:tr w:rsidR="009E64F2" w14:paraId="2A14DD53" w14:textId="77777777" w:rsidTr="007B3FAD">
        <w:tc>
          <w:tcPr>
            <w:tcW w:w="2780" w:type="dxa"/>
          </w:tcPr>
          <w:p w14:paraId="0D4FCD5C" w14:textId="77777777" w:rsidR="009E64F2" w:rsidRDefault="009E64F2" w:rsidP="00ED31C9">
            <w:pPr>
              <w:pStyle w:val="ListParagraph"/>
              <w:spacing w:after="120" w:line="240" w:lineRule="auto"/>
              <w:ind w:left="0"/>
              <w:rPr>
                <w:rFonts w:ascii="Calibri" w:hAnsi="Calibri" w:cs="Calibri"/>
              </w:rPr>
            </w:pPr>
            <m:oMathPara>
              <m:oMath>
                <m:r>
                  <w:rPr>
                    <w:rFonts w:ascii="Cambria Math" w:hAnsi="Cambria Math" w:cs="Calibri"/>
                  </w:rPr>
                  <m:t>y=2x</m:t>
                </m:r>
              </m:oMath>
            </m:oMathPara>
          </w:p>
        </w:tc>
        <w:tc>
          <w:tcPr>
            <w:tcW w:w="2778" w:type="dxa"/>
          </w:tcPr>
          <w:p w14:paraId="4985F96B" w14:textId="77777777" w:rsidR="009E64F2" w:rsidRDefault="009E64F2" w:rsidP="00ED31C9">
            <w:pPr>
              <w:pStyle w:val="ListParagraph"/>
              <w:spacing w:after="120" w:line="240" w:lineRule="auto"/>
              <w:ind w:left="0"/>
              <w:rPr>
                <w:rFonts w:ascii="Calibri" w:eastAsia="Calibri" w:hAnsi="Calibri" w:cs="Calibri"/>
              </w:rPr>
            </w:pPr>
            <m:oMathPara>
              <m:oMath>
                <m:r>
                  <w:rPr>
                    <w:rFonts w:ascii="Cambria Math" w:eastAsia="Calibri" w:hAnsi="Cambria Math" w:cs="Calibri"/>
                  </w:rPr>
                  <m:t>2</m:t>
                </m:r>
              </m:oMath>
            </m:oMathPara>
          </w:p>
        </w:tc>
        <w:tc>
          <w:tcPr>
            <w:tcW w:w="2783" w:type="dxa"/>
          </w:tcPr>
          <w:p w14:paraId="33BE6426" w14:textId="77777777" w:rsidR="009E64F2" w:rsidRDefault="009E64F2" w:rsidP="00ED31C9">
            <w:pPr>
              <w:pStyle w:val="ListParagraph"/>
              <w:spacing w:after="120" w:line="240" w:lineRule="auto"/>
              <w:ind w:left="0"/>
              <w:rPr>
                <w:rFonts w:ascii="Calibri" w:eastAsia="Calibri" w:hAnsi="Calibri" w:cs="Calibri"/>
              </w:rPr>
            </w:pPr>
            <m:oMathPara>
              <m:oMath>
                <m:r>
                  <w:rPr>
                    <w:rFonts w:ascii="Cambria Math" w:hAnsi="Cambria Math" w:cs="Calibri"/>
                  </w:rPr>
                  <m:t>0</m:t>
                </m:r>
              </m:oMath>
            </m:oMathPara>
          </w:p>
        </w:tc>
      </w:tr>
      <w:tr w:rsidR="009E64F2" w14:paraId="5305F2B5" w14:textId="77777777" w:rsidTr="007B3FAD">
        <w:tc>
          <w:tcPr>
            <w:tcW w:w="2780" w:type="dxa"/>
          </w:tcPr>
          <w:p w14:paraId="7D7B729E" w14:textId="77777777" w:rsidR="009E64F2" w:rsidRPr="00223E86" w:rsidRDefault="009E64F2" w:rsidP="00ED31C9">
            <w:pPr>
              <w:pStyle w:val="ListParagraph"/>
              <w:spacing w:after="120" w:line="240" w:lineRule="auto"/>
              <w:ind w:left="0"/>
              <w:rPr>
                <w:rFonts w:ascii="Calibri" w:eastAsia="Calibri" w:hAnsi="Calibri" w:cs="Calibri"/>
              </w:rPr>
            </w:pPr>
            <m:oMathPara>
              <m:oMath>
                <m:r>
                  <w:rPr>
                    <w:rFonts w:ascii="Cambria Math" w:hAnsi="Cambria Math" w:cs="Calibri"/>
                  </w:rPr>
                  <m:t>y=7</m:t>
                </m:r>
              </m:oMath>
            </m:oMathPara>
          </w:p>
        </w:tc>
        <w:tc>
          <w:tcPr>
            <w:tcW w:w="2778" w:type="dxa"/>
          </w:tcPr>
          <w:p w14:paraId="03E923D1" w14:textId="77777777" w:rsidR="009E64F2" w:rsidRDefault="009E64F2" w:rsidP="00ED31C9">
            <w:pPr>
              <w:pStyle w:val="ListParagraph"/>
              <w:spacing w:after="120" w:line="240" w:lineRule="auto"/>
              <w:ind w:left="0"/>
              <w:rPr>
                <w:rFonts w:ascii="Calibri" w:eastAsia="Calibri" w:hAnsi="Calibri" w:cs="Calibri"/>
              </w:rPr>
            </w:pPr>
            <m:oMathPara>
              <m:oMath>
                <m:r>
                  <w:rPr>
                    <w:rFonts w:ascii="Cambria Math" w:hAnsi="Cambria Math" w:cs="Calibri"/>
                  </w:rPr>
                  <m:t>0</m:t>
                </m:r>
              </m:oMath>
            </m:oMathPara>
          </w:p>
        </w:tc>
        <w:tc>
          <w:tcPr>
            <w:tcW w:w="2783" w:type="dxa"/>
          </w:tcPr>
          <w:p w14:paraId="220FCBB0" w14:textId="77777777" w:rsidR="009E64F2" w:rsidRDefault="009E64F2" w:rsidP="00ED31C9">
            <w:pPr>
              <w:pStyle w:val="ListParagraph"/>
              <w:spacing w:after="120" w:line="240" w:lineRule="auto"/>
              <w:ind w:left="0"/>
              <w:rPr>
                <w:rFonts w:ascii="Calibri" w:eastAsia="Calibri" w:hAnsi="Calibri" w:cs="Calibri"/>
              </w:rPr>
            </w:pPr>
            <m:oMathPara>
              <m:oMath>
                <m:r>
                  <w:rPr>
                    <w:rFonts w:ascii="Cambria Math" w:hAnsi="Cambria Math" w:cs="Calibri"/>
                  </w:rPr>
                  <m:t>7</m:t>
                </m:r>
              </m:oMath>
            </m:oMathPara>
          </w:p>
        </w:tc>
      </w:tr>
    </w:tbl>
    <w:p w14:paraId="263CE671" w14:textId="77777777" w:rsidR="009E64F2" w:rsidRPr="00223E86" w:rsidRDefault="009E64F2" w:rsidP="007B3FAD">
      <w:pPr>
        <w:spacing w:line="276" w:lineRule="auto"/>
        <w:ind w:left="720"/>
        <w:rPr>
          <w:rFonts w:ascii="Calibri" w:hAnsi="Calibri" w:cs="Calibri"/>
        </w:rPr>
      </w:pPr>
    </w:p>
    <w:p w14:paraId="09614AFB" w14:textId="77777777" w:rsidR="009E64F2" w:rsidRPr="00B01F02" w:rsidRDefault="009E64F2" w:rsidP="007B3FAD">
      <w:pPr>
        <w:spacing w:after="160" w:line="276" w:lineRule="auto"/>
        <w:rPr>
          <w:rFonts w:ascii="Calibri" w:hAnsi="Calibri" w:cs="Calibri"/>
          <w:b/>
        </w:rPr>
      </w:pPr>
      <w:r w:rsidRPr="00942DAA">
        <w:rPr>
          <w:rFonts w:ascii="Calibri" w:hAnsi="Calibri" w:cs="Calibri"/>
          <w:b/>
        </w:rPr>
        <w:t xml:space="preserve">Practice </w:t>
      </w:r>
    </w:p>
    <w:p w14:paraId="74862F0F" w14:textId="77777777" w:rsidR="009E64F2" w:rsidRPr="009671B1" w:rsidRDefault="009E64F2" w:rsidP="009E64F2">
      <w:pPr>
        <w:pStyle w:val="ListParagraph"/>
        <w:numPr>
          <w:ilvl w:val="0"/>
          <w:numId w:val="158"/>
        </w:numPr>
        <w:spacing w:line="276" w:lineRule="auto"/>
        <w:ind w:left="360"/>
        <w:rPr>
          <w:rFonts w:ascii="Calibri" w:hAnsi="Calibri" w:cs="Calibri"/>
          <w:sz w:val="24"/>
          <w:szCs w:val="24"/>
        </w:rPr>
      </w:pPr>
      <w:r w:rsidRPr="009671B1">
        <w:rPr>
          <w:rFonts w:ascii="Calibri" w:hAnsi="Calibri" w:cs="Calibri"/>
          <w:sz w:val="24"/>
          <w:szCs w:val="24"/>
        </w:rPr>
        <w:t>Write the equation of a line with gradient 3 and which passes through the origin, (0, 0).</w:t>
      </w:r>
    </w:p>
    <w:p w14:paraId="5AC85546" w14:textId="77777777" w:rsidR="009E64F2" w:rsidRPr="009671B1" w:rsidRDefault="009E64F2" w:rsidP="009E64F2">
      <w:pPr>
        <w:pStyle w:val="ListParagraph"/>
        <w:numPr>
          <w:ilvl w:val="0"/>
          <w:numId w:val="158"/>
        </w:numPr>
        <w:spacing w:line="276" w:lineRule="auto"/>
        <w:ind w:left="360"/>
        <w:rPr>
          <w:rFonts w:ascii="Calibri" w:hAnsi="Calibri" w:cs="Calibri"/>
          <w:sz w:val="24"/>
          <w:szCs w:val="24"/>
        </w:rPr>
      </w:pPr>
      <w:r w:rsidRPr="009671B1">
        <w:rPr>
          <w:rFonts w:ascii="Calibri" w:hAnsi="Calibri" w:cs="Calibri"/>
          <w:sz w:val="24"/>
          <w:szCs w:val="24"/>
        </w:rPr>
        <w:t xml:space="preserve">Write the equation of a line with gradient </w:t>
      </w:r>
      <m:oMath>
        <m:r>
          <w:rPr>
            <w:rFonts w:ascii="Cambria Math" w:hAnsi="Cambria Math" w:cs="Calibri"/>
            <w:sz w:val="24"/>
            <w:szCs w:val="24"/>
          </w:rPr>
          <m:t>-1</m:t>
        </m:r>
      </m:oMath>
      <w:r w:rsidRPr="009671B1">
        <w:rPr>
          <w:rFonts w:ascii="Calibri" w:hAnsi="Calibri" w:cs="Calibri"/>
          <w:sz w:val="24"/>
          <w:szCs w:val="24"/>
        </w:rPr>
        <w:t xml:space="preserve"> and </w:t>
      </w:r>
      <m:oMath>
        <m:r>
          <w:rPr>
            <w:rFonts w:ascii="Cambria Math" w:hAnsi="Cambria Math" w:cs="Calibri"/>
            <w:sz w:val="24"/>
            <w:szCs w:val="24"/>
          </w:rPr>
          <m:t>y</m:t>
        </m:r>
      </m:oMath>
      <w:r w:rsidRPr="009671B1">
        <w:rPr>
          <w:rFonts w:ascii="Calibri" w:hAnsi="Calibri" w:cs="Calibri"/>
          <w:sz w:val="24"/>
          <w:szCs w:val="24"/>
        </w:rPr>
        <w:t>-intercept 4.</w:t>
      </w:r>
    </w:p>
    <w:p w14:paraId="527C3DF6" w14:textId="77777777" w:rsidR="009E64F2" w:rsidRPr="009671B1" w:rsidRDefault="009E64F2" w:rsidP="009E64F2">
      <w:pPr>
        <w:pStyle w:val="ListParagraph"/>
        <w:numPr>
          <w:ilvl w:val="0"/>
          <w:numId w:val="158"/>
        </w:numPr>
        <w:spacing w:line="276" w:lineRule="auto"/>
        <w:ind w:left="360"/>
        <w:rPr>
          <w:rFonts w:ascii="Calibri" w:hAnsi="Calibri" w:cs="Calibri"/>
          <w:sz w:val="24"/>
          <w:szCs w:val="24"/>
        </w:rPr>
      </w:pPr>
      <w:r w:rsidRPr="009671B1">
        <w:rPr>
          <w:rFonts w:ascii="Calibri" w:hAnsi="Calibri" w:cs="Calibri"/>
          <w:noProof/>
          <w:sz w:val="24"/>
          <w:szCs w:val="24"/>
        </w:rPr>
        <w:drawing>
          <wp:anchor distT="0" distB="0" distL="114300" distR="114300" simplePos="0" relativeHeight="251764736" behindDoc="0" locked="0" layoutInCell="1" allowOverlap="1" wp14:anchorId="0F7171C1" wp14:editId="0E25A94C">
            <wp:simplePos x="0" y="0"/>
            <wp:positionH relativeFrom="column">
              <wp:posOffset>4121841</wp:posOffset>
            </wp:positionH>
            <wp:positionV relativeFrom="paragraph">
              <wp:posOffset>56433</wp:posOffset>
            </wp:positionV>
            <wp:extent cx="1947545" cy="1947545"/>
            <wp:effectExtent l="0" t="0" r="0" b="0"/>
            <wp:wrapSquare wrapText="bothSides"/>
            <wp:docPr id="5700" name="Picture 5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6 to 6.png"/>
                    <pic:cNvPicPr/>
                  </pic:nvPicPr>
                  <pic:blipFill>
                    <a:blip r:embed="rId187">
                      <a:extLst>
                        <a:ext uri="{28A0092B-C50C-407E-A947-70E740481C1C}">
                          <a14:useLocalDpi xmlns:a14="http://schemas.microsoft.com/office/drawing/2010/main" val="0"/>
                        </a:ext>
                      </a:extLst>
                    </a:blip>
                    <a:stretch>
                      <a:fillRect/>
                    </a:stretch>
                  </pic:blipFill>
                  <pic:spPr>
                    <a:xfrm>
                      <a:off x="0" y="0"/>
                      <a:ext cx="1947545" cy="1947545"/>
                    </a:xfrm>
                    <a:prstGeom prst="rect">
                      <a:avLst/>
                    </a:prstGeom>
                  </pic:spPr>
                </pic:pic>
              </a:graphicData>
            </a:graphic>
            <wp14:sizeRelH relativeFrom="page">
              <wp14:pctWidth>0</wp14:pctWidth>
            </wp14:sizeRelH>
            <wp14:sizeRelV relativeFrom="page">
              <wp14:pctHeight>0</wp14:pctHeight>
            </wp14:sizeRelV>
          </wp:anchor>
        </w:drawing>
      </w:r>
      <w:r w:rsidRPr="009671B1">
        <w:rPr>
          <w:rFonts w:ascii="Calibri" w:hAnsi="Calibri" w:cs="Calibri"/>
          <w:sz w:val="24"/>
          <w:szCs w:val="24"/>
        </w:rPr>
        <w:t xml:space="preserve">The points with coordinates </w:t>
      </w:r>
      <m:oMath>
        <m:r>
          <w:rPr>
            <w:rFonts w:ascii="Cambria Math" w:hAnsi="Cambria Math" w:cs="Calibri"/>
            <w:sz w:val="24"/>
            <w:szCs w:val="24"/>
          </w:rPr>
          <m:t>(-2, -1)</m:t>
        </m:r>
      </m:oMath>
      <w:r w:rsidRPr="009671B1">
        <w:rPr>
          <w:rFonts w:ascii="Calibri" w:hAnsi="Calibri" w:cs="Calibri"/>
          <w:sz w:val="24"/>
          <w:szCs w:val="24"/>
        </w:rPr>
        <w:t xml:space="preserve"> and </w:t>
      </w:r>
      <m:oMath>
        <m:r>
          <w:rPr>
            <w:rFonts w:ascii="Cambria Math" w:hAnsi="Cambria Math" w:cs="Calibri"/>
            <w:sz w:val="24"/>
            <w:szCs w:val="24"/>
          </w:rPr>
          <m:t>(1, 5)</m:t>
        </m:r>
      </m:oMath>
      <w:r w:rsidRPr="009671B1">
        <w:rPr>
          <w:rFonts w:ascii="Calibri" w:hAnsi="Calibri" w:cs="Calibri"/>
          <w:sz w:val="24"/>
          <w:szCs w:val="24"/>
        </w:rPr>
        <w:t xml:space="preserve"> lie on a straight line. </w:t>
      </w:r>
    </w:p>
    <w:p w14:paraId="0361F6EA" w14:textId="77777777" w:rsidR="009E64F2" w:rsidRPr="009671B1" w:rsidRDefault="009E64F2" w:rsidP="009E64F2">
      <w:pPr>
        <w:pStyle w:val="ListParagraph"/>
        <w:numPr>
          <w:ilvl w:val="1"/>
          <w:numId w:val="158"/>
        </w:numPr>
        <w:spacing w:line="276" w:lineRule="auto"/>
        <w:ind w:left="1080"/>
        <w:rPr>
          <w:rFonts w:ascii="Calibri" w:hAnsi="Calibri" w:cs="Calibri"/>
          <w:sz w:val="24"/>
          <w:szCs w:val="24"/>
        </w:rPr>
      </w:pPr>
      <w:r w:rsidRPr="009671B1">
        <w:rPr>
          <w:rFonts w:ascii="Calibri" w:hAnsi="Calibri" w:cs="Calibri"/>
          <w:sz w:val="24"/>
          <w:szCs w:val="24"/>
        </w:rPr>
        <w:t>Plot the points and draw the line joining them.</w:t>
      </w:r>
    </w:p>
    <w:p w14:paraId="604A1BBD" w14:textId="77777777" w:rsidR="009E64F2" w:rsidRPr="009671B1" w:rsidRDefault="009E64F2" w:rsidP="009E64F2">
      <w:pPr>
        <w:pStyle w:val="ListParagraph"/>
        <w:numPr>
          <w:ilvl w:val="1"/>
          <w:numId w:val="158"/>
        </w:numPr>
        <w:spacing w:line="276" w:lineRule="auto"/>
        <w:ind w:left="1080"/>
        <w:rPr>
          <w:rFonts w:ascii="Calibri" w:hAnsi="Calibri" w:cs="Calibri"/>
          <w:sz w:val="24"/>
          <w:szCs w:val="24"/>
        </w:rPr>
      </w:pPr>
      <w:r w:rsidRPr="009671B1">
        <w:rPr>
          <w:rFonts w:ascii="Calibri" w:hAnsi="Calibri" w:cs="Calibri"/>
          <w:sz w:val="24"/>
          <w:szCs w:val="24"/>
        </w:rPr>
        <w:t>What is the slope of the line?</w:t>
      </w:r>
      <w:r w:rsidRPr="009671B1">
        <w:rPr>
          <w:rFonts w:ascii="Calibri" w:hAnsi="Calibri" w:cs="Calibri"/>
          <w:noProof/>
          <w:sz w:val="24"/>
          <w:szCs w:val="24"/>
        </w:rPr>
        <w:t xml:space="preserve"> </w:t>
      </w:r>
    </w:p>
    <w:p w14:paraId="16170C5C" w14:textId="77777777" w:rsidR="009E64F2" w:rsidRPr="009671B1" w:rsidRDefault="009E64F2" w:rsidP="009E64F2">
      <w:pPr>
        <w:pStyle w:val="ListParagraph"/>
        <w:numPr>
          <w:ilvl w:val="1"/>
          <w:numId w:val="158"/>
        </w:numPr>
        <w:spacing w:line="276" w:lineRule="auto"/>
        <w:ind w:left="1080"/>
        <w:rPr>
          <w:rFonts w:ascii="Calibri" w:hAnsi="Calibri" w:cs="Calibri"/>
          <w:sz w:val="24"/>
          <w:szCs w:val="24"/>
        </w:rPr>
      </w:pPr>
      <w:r w:rsidRPr="009671B1">
        <w:rPr>
          <w:rFonts w:ascii="Calibri" w:hAnsi="Calibri" w:cs="Calibri"/>
          <w:sz w:val="24"/>
          <w:szCs w:val="24"/>
        </w:rPr>
        <w:t>What is the y-intercept of the line?</w:t>
      </w:r>
    </w:p>
    <w:p w14:paraId="0D41F214" w14:textId="77777777" w:rsidR="009E64F2" w:rsidRPr="009671B1" w:rsidRDefault="009E64F2" w:rsidP="009E64F2">
      <w:pPr>
        <w:pStyle w:val="ListParagraph"/>
        <w:numPr>
          <w:ilvl w:val="1"/>
          <w:numId w:val="158"/>
        </w:numPr>
        <w:spacing w:line="276" w:lineRule="auto"/>
        <w:ind w:left="1080"/>
        <w:rPr>
          <w:rFonts w:ascii="Calibri" w:hAnsi="Calibri" w:cs="Calibri"/>
          <w:sz w:val="24"/>
          <w:szCs w:val="24"/>
        </w:rPr>
      </w:pPr>
      <w:r w:rsidRPr="009671B1">
        <w:rPr>
          <w:rFonts w:ascii="Calibri" w:hAnsi="Calibri" w:cs="Calibri"/>
          <w:sz w:val="24"/>
          <w:szCs w:val="24"/>
        </w:rPr>
        <w:t>Write down the equation of the line.</w:t>
      </w:r>
    </w:p>
    <w:p w14:paraId="35F095C6" w14:textId="77777777" w:rsidR="009E64F2" w:rsidRPr="009671B1" w:rsidRDefault="009E64F2" w:rsidP="007B3FAD">
      <w:pPr>
        <w:spacing w:line="276" w:lineRule="auto"/>
        <w:rPr>
          <w:rFonts w:ascii="Calibri" w:hAnsi="Calibri" w:cs="Calibri"/>
        </w:rPr>
      </w:pPr>
    </w:p>
    <w:p w14:paraId="69AEA2B8" w14:textId="77777777" w:rsidR="009E64F2" w:rsidRPr="009671B1" w:rsidRDefault="009E64F2" w:rsidP="007B3FAD">
      <w:pPr>
        <w:spacing w:line="276" w:lineRule="auto"/>
        <w:rPr>
          <w:rFonts w:ascii="Calibri" w:hAnsi="Calibri" w:cs="Calibri"/>
        </w:rPr>
      </w:pPr>
    </w:p>
    <w:p w14:paraId="6BA56C38" w14:textId="77777777" w:rsidR="009E64F2" w:rsidRPr="009671B1" w:rsidRDefault="009E64F2" w:rsidP="007B3FAD">
      <w:pPr>
        <w:spacing w:line="276" w:lineRule="auto"/>
        <w:rPr>
          <w:rFonts w:ascii="Calibri" w:hAnsi="Calibri" w:cs="Calibri"/>
        </w:rPr>
      </w:pPr>
    </w:p>
    <w:p w14:paraId="44359874" w14:textId="77777777" w:rsidR="009E64F2" w:rsidRPr="009671B1" w:rsidRDefault="009E64F2" w:rsidP="007B3FAD">
      <w:pPr>
        <w:spacing w:line="276" w:lineRule="auto"/>
        <w:rPr>
          <w:rFonts w:ascii="Calibri" w:hAnsi="Calibri" w:cs="Calibri"/>
        </w:rPr>
      </w:pPr>
    </w:p>
    <w:p w14:paraId="57267A92" w14:textId="77777777" w:rsidR="009E64F2" w:rsidRPr="009671B1" w:rsidRDefault="009E64F2" w:rsidP="009E64F2">
      <w:pPr>
        <w:pStyle w:val="ListParagraph"/>
        <w:numPr>
          <w:ilvl w:val="0"/>
          <w:numId w:val="158"/>
        </w:numPr>
        <w:spacing w:line="276" w:lineRule="auto"/>
        <w:ind w:left="360"/>
        <w:rPr>
          <w:rFonts w:ascii="Calibri" w:hAnsi="Calibri" w:cs="Calibri"/>
          <w:sz w:val="24"/>
          <w:szCs w:val="24"/>
        </w:rPr>
      </w:pPr>
      <w:r w:rsidRPr="009671B1">
        <w:rPr>
          <w:rFonts w:ascii="Calibri" w:hAnsi="Calibri" w:cs="Calibri"/>
          <w:sz w:val="24"/>
          <w:szCs w:val="24"/>
        </w:rPr>
        <w:t>Find the equation of a line which passes through points (0, 0) and (3, 6).</w:t>
      </w:r>
    </w:p>
    <w:p w14:paraId="7A392A79" w14:textId="77777777" w:rsidR="009E64F2" w:rsidRPr="00942DAA" w:rsidRDefault="009E64F2" w:rsidP="007B3FAD">
      <w:pPr>
        <w:spacing w:line="276" w:lineRule="auto"/>
        <w:rPr>
          <w:rFonts w:ascii="Calibri" w:hAnsi="Calibri" w:cs="Calibri"/>
        </w:rPr>
      </w:pPr>
      <w:r w:rsidRPr="00942DAA">
        <w:rPr>
          <w:rFonts w:ascii="Calibri" w:hAnsi="Calibri" w:cs="Calibri"/>
        </w:rPr>
        <w:br w:type="column"/>
      </w:r>
      <w:bookmarkStart w:id="1" w:name="_GoBack"/>
      <w:bookmarkEnd w:id="1"/>
    </w:p>
    <w:tbl>
      <w:tblPr>
        <w:tblStyle w:val="TableGrid"/>
        <w:tblW w:w="9354" w:type="dxa"/>
        <w:tblInd w:w="-20" w:type="dxa"/>
        <w:tblLook w:val="04A0" w:firstRow="1" w:lastRow="0" w:firstColumn="1" w:lastColumn="0" w:noHBand="0" w:noVBand="1"/>
      </w:tblPr>
      <w:tblGrid>
        <w:gridCol w:w="3118"/>
        <w:gridCol w:w="1467"/>
        <w:gridCol w:w="1651"/>
        <w:gridCol w:w="3118"/>
      </w:tblGrid>
      <w:tr w:rsidR="009E64F2" w:rsidRPr="00942DAA" w14:paraId="0B8FE409" w14:textId="77777777" w:rsidTr="007B3FAD">
        <w:tc>
          <w:tcPr>
            <w:tcW w:w="4585" w:type="dxa"/>
            <w:gridSpan w:val="2"/>
          </w:tcPr>
          <w:p w14:paraId="7E1F5253"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Lesson Title: </w:t>
            </w:r>
            <w:r w:rsidRPr="00942DAA">
              <w:rPr>
                <w:rFonts w:ascii="Calibri" w:hAnsi="Calibri" w:cs="Calibri"/>
                <w:sz w:val="24"/>
                <w:szCs w:val="24"/>
              </w:rPr>
              <w:t>Graphing Lines in Slope-intercept Form</w:t>
            </w:r>
          </w:p>
        </w:tc>
        <w:tc>
          <w:tcPr>
            <w:tcW w:w="4769" w:type="dxa"/>
            <w:gridSpan w:val="2"/>
          </w:tcPr>
          <w:p w14:paraId="12A6296D"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Theme: </w:t>
            </w:r>
            <w:r w:rsidRPr="00942DAA">
              <w:rPr>
                <w:rFonts w:ascii="Calibri" w:hAnsi="Calibri" w:cs="Calibri"/>
                <w:sz w:val="24"/>
                <w:szCs w:val="24"/>
              </w:rPr>
              <w:t>Algebra</w:t>
            </w:r>
          </w:p>
        </w:tc>
      </w:tr>
      <w:tr w:rsidR="009E64F2" w:rsidRPr="00942DAA" w14:paraId="65B2BECC" w14:textId="77777777" w:rsidTr="007B3FAD">
        <w:tc>
          <w:tcPr>
            <w:tcW w:w="4585" w:type="dxa"/>
            <w:gridSpan w:val="2"/>
          </w:tcPr>
          <w:p w14:paraId="2A2BF1E8"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Practice Activity: </w:t>
            </w:r>
            <w:r w:rsidRPr="00942DAA">
              <w:rPr>
                <w:rFonts w:ascii="Calibri" w:hAnsi="Calibri" w:cs="Calibri"/>
                <w:sz w:val="24"/>
                <w:szCs w:val="24"/>
              </w:rPr>
              <w:t>PHM-09-105</w:t>
            </w:r>
          </w:p>
        </w:tc>
        <w:tc>
          <w:tcPr>
            <w:tcW w:w="4769" w:type="dxa"/>
            <w:gridSpan w:val="2"/>
          </w:tcPr>
          <w:p w14:paraId="72EC1371" w14:textId="77777777" w:rsidR="009E64F2" w:rsidRPr="00942DAA" w:rsidRDefault="009E64F2" w:rsidP="007B3FAD">
            <w:pPr>
              <w:rPr>
                <w:rFonts w:ascii="Calibri" w:hAnsi="Calibri" w:cs="Calibri"/>
                <w:b/>
                <w:sz w:val="24"/>
                <w:szCs w:val="24"/>
              </w:rPr>
            </w:pPr>
            <w:r w:rsidRPr="00942DAA">
              <w:rPr>
                <w:rFonts w:ascii="Calibri" w:hAnsi="Calibri" w:cs="Calibri"/>
                <w:b/>
                <w:sz w:val="24"/>
                <w:szCs w:val="24"/>
              </w:rPr>
              <w:t xml:space="preserve">Class: </w:t>
            </w:r>
            <w:r w:rsidRPr="00942DAA">
              <w:rPr>
                <w:rFonts w:ascii="Calibri" w:hAnsi="Calibri" w:cs="Calibri"/>
                <w:sz w:val="24"/>
                <w:szCs w:val="24"/>
              </w:rPr>
              <w:t>JSS 3</w:t>
            </w:r>
          </w:p>
        </w:tc>
      </w:tr>
      <w:tr w:rsidR="009E64F2" w:rsidRPr="00942DAA" w14:paraId="081AAEAE" w14:textId="77777777" w:rsidTr="007B3FAD">
        <w:tc>
          <w:tcPr>
            <w:tcW w:w="3118" w:type="dxa"/>
            <w:tcBorders>
              <w:top w:val="single" w:sz="4" w:space="0" w:color="auto"/>
              <w:left w:val="nil"/>
              <w:bottom w:val="single" w:sz="4" w:space="0" w:color="auto"/>
              <w:right w:val="nil"/>
            </w:tcBorders>
          </w:tcPr>
          <w:p w14:paraId="154E95EB" w14:textId="77777777" w:rsidR="009E64F2" w:rsidRPr="00942DAA" w:rsidRDefault="009E64F2" w:rsidP="007B3FAD">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2DA0AE0" w14:textId="77777777" w:rsidR="009E64F2" w:rsidRPr="00942DAA" w:rsidRDefault="009E64F2" w:rsidP="007B3FAD">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1DFF730" w14:textId="77777777" w:rsidR="009E64F2" w:rsidRPr="00942DAA" w:rsidRDefault="009E64F2" w:rsidP="007B3FAD">
            <w:pPr>
              <w:rPr>
                <w:rFonts w:ascii="Calibri" w:hAnsi="Calibri" w:cs="Calibri"/>
                <w:noProof/>
                <w:sz w:val="24"/>
                <w:szCs w:val="24"/>
              </w:rPr>
            </w:pPr>
          </w:p>
        </w:tc>
      </w:tr>
      <w:tr w:rsidR="009E64F2" w:rsidRPr="00942DAA" w14:paraId="52C5A6ED" w14:textId="77777777" w:rsidTr="007B3FAD">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02AC0334" w14:textId="77777777" w:rsidR="009E64F2" w:rsidRPr="00942DAA" w:rsidRDefault="009E64F2" w:rsidP="007B3FAD">
            <w:pPr>
              <w:rPr>
                <w:rFonts w:ascii="Calibri" w:hAnsi="Calibri" w:cs="Calibri"/>
                <w:b/>
                <w:sz w:val="24"/>
                <w:szCs w:val="24"/>
              </w:rPr>
            </w:pPr>
            <w:r w:rsidRPr="00942DAA">
              <w:rPr>
                <w:rFonts w:ascii="Calibri" w:hAnsi="Calibri" w:cs="Calibri"/>
                <w:noProof/>
              </w:rPr>
              <mc:AlternateContent>
                <mc:Choice Requires="wpg">
                  <w:drawing>
                    <wp:anchor distT="0" distB="0" distL="114300" distR="114300" simplePos="0" relativeHeight="251742208" behindDoc="1" locked="0" layoutInCell="1" allowOverlap="1" wp14:anchorId="55DC7437" wp14:editId="0563573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22" name="Freeform 7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10C3103"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 name="Freeform 7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5160A4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 name="Freeform 7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229C33A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 name="Freeform 7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B6039B1"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 name="Freeform 7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43B72FFE"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 name="Freeform 7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54EADA6"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 name="Freeform 7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1414DE2"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 name="Freeform 7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7362D1D4"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 name="Freeform 7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175AEF7B"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 name="Freeform 7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60A57C47"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 name="Freeform 7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txbx>
                                <w:txbxContent>
                                  <w:p w14:paraId="03902830" w14:textId="77777777" w:rsidR="00A7141E" w:rsidRDefault="00A7141E" w:rsidP="007B3FA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5DC7437" id="_x0000_s1734" style="position:absolute;margin-left:.35pt;margin-top:0;width:26.3pt;height:28.35pt;z-index:-2515742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cS+TCMAALr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ARdcS+TCMAALrYAAAOAAAAAAAAAAAAAAAAAC4CAABkcnMvZTJvRG9jLnhtbFBLAQIt&#10;ABQABgAIAAAAIQDij0j12wAAAAMBAAAPAAAAAAAAAAAAAAAAAKYlAABkcnMvZG93bnJldi54bWxQ&#10;SwUGAAAAAAQABADzAAAAriYAAAAA&#10;">
                      <v:shape id="Freeform 722" o:spid="_x0000_s17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aMUA&#10;AADcAAAADwAAAGRycy9kb3ducmV2LnhtbESPT2vCQBTE74LfYXlCb7oxSJXoKlqoSP8cjF68PbPP&#10;JCT7NuxuNf323UKhx2FmfsOsNr1pxZ2cry0rmE4SEMSF1TWXCs6n1/EChA/IGlvLpOCbPGzWw8EK&#10;M20ffKR7HkoRIewzVFCF0GVS+qIig35iO+Lo3awzGKJ0pdQOHxFuWpkmybM0WHNcqLCjl4qKJv8y&#10;Cpr9JZ9+4qLZzQ7tsfxAd31/myv1NOq3SxCB+vAf/msftIJ5msLvmX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7alo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10C3103" w14:textId="77777777" w:rsidR="00A7141E" w:rsidRDefault="00A7141E" w:rsidP="007B3FAD">
                              <w:pPr>
                                <w:rPr>
                                  <w:rFonts w:eastAsia="Times New Roman" w:cs="Times New Roman"/>
                                </w:rPr>
                              </w:pPr>
                            </w:p>
                          </w:txbxContent>
                        </v:textbox>
                      </v:shape>
                      <v:shape id="Freeform 723" o:spid="_x0000_s17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Zs6MUA&#10;AADcAAAADwAAAGRycy9kb3ducmV2LnhtbESP0UoDMRRE3wX/IVyhL9JmraBl27QUxbbWp277Abeb&#10;6ya4uVmSdLv+vREEH4eZOcMsVoNrRU8hWs8KHiYFCOLaa8uNgtPxbTwDEROyxtYzKfimCKvl7c0C&#10;S+2vfKC+So3IEI4lKjApdaWUsTbkME58R5y9Tx8cpixDI3XAa4a7Vk6L4kk6tJwXDHb0Yqj+qi5O&#10;Qej0bnO+37uP9ev2HY+9NYOtlBrdDes5iERD+g//tXdawfP0E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dmzo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5160A4B" w14:textId="77777777" w:rsidR="00A7141E" w:rsidRDefault="00A7141E" w:rsidP="007B3FAD">
                              <w:pPr>
                                <w:rPr>
                                  <w:rFonts w:eastAsia="Times New Roman" w:cs="Times New Roman"/>
                                </w:rPr>
                              </w:pPr>
                            </w:p>
                          </w:txbxContent>
                        </v:textbox>
                      </v:shape>
                      <v:shape id="Freeform 724" o:spid="_x0000_s17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T5j8IA&#10;AADcAAAADwAAAGRycy9kb3ducmV2LnhtbESPQYvCMBSE74L/ITzBm6aKrFKNRcsueNnDquD10Tyb&#10;2ualNFHrv98sLHgcZuYbZpP1thEP6nzlWMFsmoAgLpyuuFRwPn1NViB8QNbYOCYFL/KQbYeDDaba&#10;PfmHHsdQighhn6ICE0KbSukLQxb91LXE0bu6zmKIsiul7vAZ4baR8yT5kBYrjgsGW8oNFfXxbhV8&#10;XqQk/N6bW071Pp9ZXxm7Umo86ndrEIH68A7/tw9awXK+gL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PmP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29C33A1" w14:textId="77777777" w:rsidR="00A7141E" w:rsidRDefault="00A7141E" w:rsidP="007B3FAD">
                              <w:pPr>
                                <w:rPr>
                                  <w:rFonts w:eastAsia="Times New Roman" w:cs="Times New Roman"/>
                                </w:rPr>
                              </w:pPr>
                            </w:p>
                          </w:txbxContent>
                        </v:textbox>
                      </v:shape>
                      <v:shape id="Freeform 725" o:spid="_x0000_s17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Dsl8YA&#10;AADcAAAADwAAAGRycy9kb3ducmV2LnhtbESPT2sCMRTE70K/Q3iFXkQTBf+wGkUKgpcWuiro7bF5&#10;7m67edluUl399I0geBxm5jfMfNnaSpyp8aVjDYO+AkGcOVNyrmG3XfemIHxANlg5Jg1X8rBcvHTm&#10;mBh34S86pyEXEcI+QQ1FCHUipc8Ksuj7riaO3sk1FkOUTS5Ng5cIt5UcKjWWFkuOCwXW9F5Q9pP+&#10;WQ37fOedPKiu+tgefyeD8Xe6+rxp/fbarmYgArXhGX60N0bDZDiC+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Dsl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B6039B1" w14:textId="77777777" w:rsidR="00A7141E" w:rsidRDefault="00A7141E" w:rsidP="007B3FAD">
                              <w:pPr>
                                <w:rPr>
                                  <w:rFonts w:eastAsia="Times New Roman" w:cs="Times New Roman"/>
                                </w:rPr>
                              </w:pPr>
                            </w:p>
                          </w:txbxContent>
                        </v:textbox>
                      </v:shape>
                      <v:shape id="Freeform 726" o:spid="_x0000_s17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0DRsYA&#10;AADcAAAADwAAAGRycy9kb3ducmV2LnhtbESP3WrCQBSE7wu+w3KE3jWbpmhrdBURC9YLMdEHOGSP&#10;+Wn2bMhuNe3Td4VCL4eZ+YZZrAbTiiv1rras4DmKQRAXVtdcKjif3p/eQDiPrLG1TAq+ycFqOXpY&#10;YKrtjTO65r4UAcIuRQWV910qpSsqMugi2xEH72J7gz7IvpS6x1uAm1YmcTyVBmsOCxV2tKmo+My/&#10;jIJ2kv1cmpksXuKPw6bbJ80Rt41Sj+NhPQfhafD/4b/2Tit4TaZwP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0DR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3B72FFE" w14:textId="77777777" w:rsidR="00A7141E" w:rsidRDefault="00A7141E" w:rsidP="007B3FAD">
                              <w:pPr>
                                <w:rPr>
                                  <w:rFonts w:eastAsia="Times New Roman" w:cs="Times New Roman"/>
                                </w:rPr>
                              </w:pPr>
                            </w:p>
                          </w:txbxContent>
                        </v:textbox>
                      </v:shape>
                      <v:shape id="Freeform 727" o:spid="_x0000_s17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RsvMMA&#10;AADcAAAADwAAAGRycy9kb3ducmV2LnhtbESPS4vCMBSF94L/IVzBnaYWHbUaReYBrga0gi4vzbWt&#10;NjeliVr/vRkYcHk4j4+zXLemEndqXGlZwWgYgSDOrC45V3BIfwYzEM4ja6wsk4InOVivup0lJto+&#10;eEf3vc9FGGGXoILC+zqR0mUFGXRDWxMH72wbgz7IJpe6wUcYN5WMo+hDGiw5EAqs6bOg7Lq/mcA9&#10;ze1XWn6Pj/ll9puOLqdJHI2V6vfazQKEp9a/w//trVYwjafwd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RsvM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54EADA6" w14:textId="77777777" w:rsidR="00A7141E" w:rsidRDefault="00A7141E" w:rsidP="007B3FAD">
                              <w:pPr>
                                <w:rPr>
                                  <w:rFonts w:eastAsia="Times New Roman" w:cs="Times New Roman"/>
                                </w:rPr>
                              </w:pPr>
                            </w:p>
                          </w:txbxContent>
                        </v:textbox>
                      </v:shape>
                      <v:shape id="Freeform 728" o:spid="_x0000_s17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6uhsEA&#10;AADcAAAADwAAAGRycy9kb3ducmV2LnhtbERPy4rCMBTdC/5DuAPuNB0d1HaMIgNCd4NaF7O7NLcP&#10;2tyUJlPr35uF4PJw3rvDaFoxUO9qywo+FxEI4tzqmksF2fU034JwHllja5kUPMjBYT+d7DDR9s5n&#10;Gi6+FCGEXYIKKu+7REqXV2TQLWxHHLjC9gZ9gH0pdY/3EG5auYyitTRYc2iosKOfivLm8m8UpCeO&#10;m+3vhm5pnP59ra5Dk2WFUrOP8fgNwtPo3+KXO9UKNsuwNpwJR0D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urob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1414DE2" w14:textId="77777777" w:rsidR="00A7141E" w:rsidRDefault="00A7141E" w:rsidP="007B3FAD">
                              <w:pPr>
                                <w:rPr>
                                  <w:rFonts w:eastAsia="Times New Roman" w:cs="Times New Roman"/>
                                </w:rPr>
                              </w:pPr>
                            </w:p>
                          </w:txbxContent>
                        </v:textbox>
                      </v:shape>
                      <v:shape id="Freeform 729" o:spid="_x0000_s17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XHF8IA&#10;AADcAAAADwAAAGRycy9kb3ducmV2LnhtbESPQWsCMRSE74X+h/CEXkSz9dDW1SilUCi9VS3t8bF5&#10;boKb95Yk1fXfN4LgcZiZb5jlegidOlJMXtjA47QCRdyI9dwa2G3fJy+gUka22AmTgTMlWK/u75ZY&#10;WznxFx03uVUFwqlGAy7nvtY6NY4Cpqn0xMXbSwyYi4ytthFPBR46PauqJx3Qc1lw2NObo+aw+QuF&#10;Ir79dKkfexnLuYo/v9J8izEPo+F1ASrTkG/ha/vDGniezeFyphwBv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ZccX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362D1D4" w14:textId="77777777" w:rsidR="00A7141E" w:rsidRDefault="00A7141E" w:rsidP="007B3FAD">
                              <w:pPr>
                                <w:rPr>
                                  <w:rFonts w:eastAsia="Times New Roman" w:cs="Times New Roman"/>
                                </w:rPr>
                              </w:pPr>
                            </w:p>
                          </w:txbxContent>
                        </v:textbox>
                      </v:shape>
                      <v:shape id="Freeform 730" o:spid="_x0000_s17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q5PsEA&#10;AADcAAAADwAAAGRycy9kb3ducmV2LnhtbERPy4rCMBTdD/gP4QruxtQHo1SjyIDgxuLUBy4vzbUN&#10;NjelyWj9e7MYmOXhvJfrztbiQa03jhWMhgkI4sJpw6WC03H7OQfhA7LG2jEpeJGH9ar3scRUuyf/&#10;0CMPpYgh7FNUUIXQpFL6oiKLfuga4sjdXGsxRNiWUrf4jOG2luMk+ZIWDceGChv6rqi4579WQchm&#10;t5M53LP9ls5dci0u2dSMlRr0u80CRKAu/Iv/3DutYDaJ8+OZeAT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auT7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75AEF7B" w14:textId="77777777" w:rsidR="00A7141E" w:rsidRDefault="00A7141E" w:rsidP="007B3FAD">
                              <w:pPr>
                                <w:rPr>
                                  <w:rFonts w:eastAsia="Times New Roman" w:cs="Times New Roman"/>
                                </w:rPr>
                              </w:pPr>
                            </w:p>
                          </w:txbxContent>
                        </v:textbox>
                      </v:shape>
                      <v:shape id="Freeform 731" o:spid="_x0000_s17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XnkcUA&#10;AADcAAAADwAAAGRycy9kb3ducmV2LnhtbESPQWvCQBSE74X+h+UVvNVNImiIrlKEgm0vmnrp7Zl9&#10;ZoPZt2F3q+m/7xYKHoeZ+YZZbUbbiyv50DlWkE8zEMSN0x23Co6fr88liBCRNfaOScEPBdisHx9W&#10;WGl34wNd69iKBOFQoQIT41BJGRpDFsPUDcTJOztvMSbpW6k93hLc9rLIsrm02HFaMDjQ1lBzqb+t&#10;grLcnuT8PS8W+m3niw+zP9Zfe6UmT+PLEkSkMd7D/+2dVrCY5f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peeR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0A57C47" w14:textId="77777777" w:rsidR="00A7141E" w:rsidRDefault="00A7141E" w:rsidP="007B3FAD">
                              <w:pPr>
                                <w:rPr>
                                  <w:rFonts w:eastAsia="Times New Roman" w:cs="Times New Roman"/>
                                </w:rPr>
                              </w:pPr>
                            </w:p>
                          </w:txbxContent>
                        </v:textbox>
                      </v:shape>
                      <v:shape id="Freeform 732" o:spid="_x0000_s17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AGcUA&#10;AADcAAAADwAAAGRycy9kb3ducmV2LnhtbESPwW7CMBBE75X4B2uReisOtJAqxCBUtSqCC9B8wBJv&#10;k5R4bcUGwt/XSJV6HM3MG02+7E0rLtT5xrKC8SgBQVxa3XCloPj6eHoF4QOyxtYyKbiRh+Vi8JBj&#10;pu2V93Q5hEpECPsMFdQhuExKX9Zk0I+sI47et+0Mhii7SuoOrxFuWjlJkpk02HBcqNHRW03l6XA2&#10;Cl7OP7vx+3G9pamTm1s6/bSFY6Ueh/1qDiJQH/7Df+21VpA+T+B+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MYAZ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3902830" w14:textId="77777777" w:rsidR="00A7141E" w:rsidRDefault="00A7141E" w:rsidP="007B3FAD">
                              <w:pPr>
                                <w:rPr>
                                  <w:rFonts w:eastAsia="Times New Roman" w:cs="Times New Roman"/>
                                </w:rPr>
                              </w:pPr>
                            </w:p>
                          </w:txbxContent>
                        </v:textbox>
                      </v:shape>
                      <w10:wrap type="tight"/>
                    </v:group>
                  </w:pict>
                </mc:Fallback>
              </mc:AlternateContent>
            </w:r>
            <w:r w:rsidRPr="00942DAA">
              <w:rPr>
                <w:rFonts w:ascii="Calibri" w:hAnsi="Calibri" w:cs="Calibri"/>
                <w:b/>
                <w:sz w:val="24"/>
                <w:szCs w:val="24"/>
              </w:rPr>
              <w:t>Learning Outcome</w:t>
            </w:r>
          </w:p>
          <w:p w14:paraId="1C03A460" w14:textId="77777777" w:rsidR="009E64F2" w:rsidRPr="00942DAA" w:rsidRDefault="009E64F2" w:rsidP="007B3FAD">
            <w:pPr>
              <w:rPr>
                <w:rFonts w:ascii="Calibri" w:hAnsi="Calibri" w:cs="Calibri"/>
                <w:sz w:val="24"/>
                <w:szCs w:val="24"/>
              </w:rPr>
            </w:pPr>
            <w:r w:rsidRPr="00942DAA">
              <w:rPr>
                <w:rFonts w:ascii="Calibri" w:hAnsi="Calibri" w:cs="Calibri"/>
                <w:sz w:val="24"/>
                <w:szCs w:val="24"/>
              </w:rPr>
              <w:t>By the end of the lesson, you will be able to graph a linear equation in slope-intercept form using a table of values, and verify its slope and y-intercept.</w:t>
            </w:r>
          </w:p>
        </w:tc>
      </w:tr>
    </w:tbl>
    <w:p w14:paraId="03A1A546" w14:textId="77777777" w:rsidR="009E64F2" w:rsidRPr="00942DAA" w:rsidRDefault="009E64F2" w:rsidP="007B3FAD">
      <w:pPr>
        <w:spacing w:line="276" w:lineRule="auto"/>
        <w:rPr>
          <w:rFonts w:ascii="Calibri" w:hAnsi="Calibri" w:cs="Calibri"/>
        </w:rPr>
      </w:pPr>
    </w:p>
    <w:p w14:paraId="6B4E135E" w14:textId="77777777" w:rsidR="009E64F2" w:rsidRPr="00942DAA" w:rsidRDefault="009E64F2" w:rsidP="007B3FAD">
      <w:pPr>
        <w:spacing w:after="160" w:line="276" w:lineRule="auto"/>
        <w:rPr>
          <w:rFonts w:ascii="Calibri" w:hAnsi="Calibri" w:cs="Calibri"/>
        </w:rPr>
      </w:pPr>
      <w:r w:rsidRPr="00942DAA">
        <w:rPr>
          <w:rFonts w:ascii="Calibri" w:hAnsi="Calibri" w:cs="Calibri"/>
          <w:b/>
        </w:rPr>
        <w:t>Overview</w:t>
      </w:r>
    </w:p>
    <w:p w14:paraId="2D49EC0B" w14:textId="77777777" w:rsidR="009E64F2" w:rsidRPr="00135FE1" w:rsidRDefault="009E64F2" w:rsidP="007B3FAD">
      <w:pPr>
        <w:spacing w:line="276" w:lineRule="auto"/>
        <w:contextualSpacing/>
        <w:rPr>
          <w:rFonts w:ascii="Calibri" w:hAnsi="Calibri" w:cs="Calibri"/>
        </w:rPr>
      </w:pPr>
      <w:r w:rsidRPr="00135FE1">
        <w:rPr>
          <w:rFonts w:ascii="Calibri" w:hAnsi="Calibri" w:cs="Calibri"/>
        </w:rPr>
        <w:t xml:space="preserve">The slope-intercept form of a line is given by </w:t>
      </w:r>
      <m:oMath>
        <m:r>
          <w:rPr>
            <w:rFonts w:ascii="Cambria Math" w:hAnsi="Cambria Math" w:cs="Calibri"/>
          </w:rPr>
          <m:t>y=mx+c</m:t>
        </m:r>
      </m:oMath>
      <w:r w:rsidRPr="00135FE1">
        <w:rPr>
          <w:rFonts w:ascii="Calibri" w:hAnsi="Calibri" w:cs="Calibri"/>
        </w:rPr>
        <w:t xml:space="preserve">, where </w:t>
      </w:r>
      <m:oMath>
        <m:r>
          <w:rPr>
            <w:rFonts w:ascii="Cambria Math" w:hAnsi="Cambria Math" w:cs="Calibri"/>
          </w:rPr>
          <m:t>m</m:t>
        </m:r>
      </m:oMath>
      <w:r w:rsidRPr="00135FE1">
        <w:rPr>
          <w:rFonts w:ascii="Calibri" w:hAnsi="Calibri" w:cs="Calibri"/>
        </w:rPr>
        <w:t xml:space="preserve"> is the gradient and </w:t>
      </w:r>
      <m:oMath>
        <m:r>
          <w:rPr>
            <w:rFonts w:ascii="Cambria Math" w:hAnsi="Cambria Math" w:cs="Calibri"/>
          </w:rPr>
          <m:t>c</m:t>
        </m:r>
      </m:oMath>
      <w:r w:rsidRPr="00135FE1">
        <w:rPr>
          <w:rFonts w:ascii="Calibri" w:hAnsi="Calibri" w:cs="Calibri"/>
        </w:rPr>
        <w:t xml:space="preserve"> is the </w:t>
      </w:r>
      <m:oMath>
        <m:r>
          <w:rPr>
            <w:rFonts w:ascii="Cambria Math" w:hAnsi="Cambria Math" w:cs="Calibri"/>
          </w:rPr>
          <m:t>y</m:t>
        </m:r>
      </m:oMath>
      <w:r w:rsidRPr="00135FE1">
        <w:rPr>
          <w:rFonts w:ascii="Calibri" w:hAnsi="Calibri" w:cs="Calibri"/>
        </w:rPr>
        <w:t xml:space="preserve">-intercept of the line. The </w:t>
      </w:r>
      <m:oMath>
        <m:r>
          <w:rPr>
            <w:rFonts w:ascii="Cambria Math" w:hAnsi="Cambria Math" w:cs="Calibri"/>
          </w:rPr>
          <m:t>y</m:t>
        </m:r>
      </m:oMath>
      <w:r w:rsidRPr="00135FE1">
        <w:rPr>
          <w:rFonts w:ascii="Calibri" w:hAnsi="Calibri" w:cs="Calibri"/>
        </w:rPr>
        <w:t xml:space="preserve">-intercept is the point where the line crosses the </w:t>
      </w:r>
      <m:oMath>
        <m:r>
          <w:rPr>
            <w:rFonts w:ascii="Cambria Math" w:hAnsi="Cambria Math" w:cs="Calibri"/>
          </w:rPr>
          <m:t>y</m:t>
        </m:r>
      </m:oMath>
      <w:r w:rsidRPr="00135FE1">
        <w:rPr>
          <w:rFonts w:ascii="Calibri" w:hAnsi="Calibri" w:cs="Calibri"/>
        </w:rPr>
        <w:t>-axis.</w:t>
      </w:r>
    </w:p>
    <w:p w14:paraId="07F1353F" w14:textId="77777777" w:rsidR="009E64F2" w:rsidRPr="00135FE1" w:rsidRDefault="009E64F2" w:rsidP="007B3FAD">
      <w:pPr>
        <w:spacing w:line="276" w:lineRule="auto"/>
        <w:contextualSpacing/>
        <w:rPr>
          <w:rFonts w:ascii="Calibri" w:hAnsi="Calibri" w:cs="Calibri"/>
        </w:rPr>
      </w:pPr>
    </w:p>
    <w:p w14:paraId="4B945DCB" w14:textId="77777777" w:rsidR="009E64F2" w:rsidRPr="00135FE1" w:rsidRDefault="009E64F2" w:rsidP="007B3FAD">
      <w:pPr>
        <w:spacing w:line="276" w:lineRule="auto"/>
        <w:contextualSpacing/>
        <w:rPr>
          <w:rFonts w:ascii="Calibri" w:hAnsi="Calibri" w:cs="Calibri"/>
        </w:rPr>
      </w:pPr>
      <w:r w:rsidRPr="00135FE1">
        <w:rPr>
          <w:rFonts w:ascii="Calibri" w:hAnsi="Calibri" w:cs="Calibri"/>
        </w:rPr>
        <w:t>In previous lessons, you created a table of values to graph a point. However, you only need 2 points to graph a line. It is not necessary to find many points, as you did with a table of values.</w:t>
      </w:r>
    </w:p>
    <w:p w14:paraId="15DF1F86" w14:textId="77777777" w:rsidR="009E64F2" w:rsidRPr="00135FE1" w:rsidRDefault="009E64F2" w:rsidP="007B3FAD">
      <w:pPr>
        <w:spacing w:line="276" w:lineRule="auto"/>
        <w:contextualSpacing/>
        <w:rPr>
          <w:rFonts w:ascii="Calibri" w:hAnsi="Calibri" w:cs="Calibri"/>
        </w:rPr>
      </w:pPr>
    </w:p>
    <w:p w14:paraId="2BC904F0" w14:textId="77777777" w:rsidR="009E64F2" w:rsidRPr="00135FE1" w:rsidRDefault="009E64F2" w:rsidP="007B3FAD">
      <w:pPr>
        <w:spacing w:after="160" w:line="276" w:lineRule="auto"/>
        <w:rPr>
          <w:rFonts w:ascii="Calibri" w:hAnsi="Calibri" w:cs="Calibri"/>
        </w:rPr>
      </w:pPr>
      <w:r w:rsidRPr="00135FE1">
        <w:rPr>
          <w:rFonts w:ascii="Calibri" w:hAnsi="Calibri" w:cs="Calibri"/>
        </w:rPr>
        <w:t>In this lesson</w:t>
      </w:r>
      <w:r>
        <w:rPr>
          <w:rFonts w:ascii="Calibri" w:hAnsi="Calibri" w:cs="Calibri"/>
        </w:rPr>
        <w:t>,</w:t>
      </w:r>
      <w:r w:rsidRPr="00135FE1">
        <w:rPr>
          <w:rFonts w:ascii="Calibri" w:hAnsi="Calibri" w:cs="Calibri"/>
        </w:rPr>
        <w:t xml:space="preserve"> you will graph a line from its slope-intercept form. You will identify 2 points and plot them on the plane. It is easiest to use the </w:t>
      </w:r>
      <m:oMath>
        <m:r>
          <w:rPr>
            <w:rFonts w:ascii="Cambria Math" w:hAnsi="Cambria Math" w:cs="Calibri"/>
          </w:rPr>
          <m:t>y</m:t>
        </m:r>
      </m:oMath>
      <w:r w:rsidRPr="00135FE1">
        <w:rPr>
          <w:rFonts w:ascii="Calibri" w:hAnsi="Calibri" w:cs="Calibri"/>
        </w:rPr>
        <w:t>-intercept and 1 other point. Follow these steps:</w:t>
      </w:r>
    </w:p>
    <w:p w14:paraId="59CF39F0" w14:textId="77777777" w:rsidR="009E64F2" w:rsidRPr="00135FE1" w:rsidRDefault="009E64F2" w:rsidP="009E64F2">
      <w:pPr>
        <w:pStyle w:val="ListParagraph"/>
        <w:numPr>
          <w:ilvl w:val="0"/>
          <w:numId w:val="159"/>
        </w:numPr>
        <w:spacing w:line="276" w:lineRule="auto"/>
        <w:rPr>
          <w:rFonts w:ascii="Calibri" w:hAnsi="Calibri" w:cs="Calibri"/>
          <w:sz w:val="24"/>
          <w:szCs w:val="24"/>
        </w:rPr>
      </w:pPr>
      <w:r>
        <w:rPr>
          <w:rFonts w:ascii="Calibri" w:hAnsi="Calibri" w:cs="Calibri"/>
          <w:sz w:val="24"/>
          <w:szCs w:val="24"/>
        </w:rPr>
        <w:t xml:space="preserve">Identify and plot the </w:t>
      </w:r>
      <m:oMath>
        <m:r>
          <w:rPr>
            <w:rFonts w:ascii="Cambria Math" w:hAnsi="Cambria Math" w:cs="Calibri"/>
            <w:sz w:val="24"/>
            <w:szCs w:val="24"/>
          </w:rPr>
          <m:t>y</m:t>
        </m:r>
      </m:oMath>
      <w:r w:rsidRPr="00135FE1">
        <w:rPr>
          <w:rFonts w:ascii="Calibri" w:hAnsi="Calibri" w:cs="Calibri"/>
          <w:sz w:val="24"/>
          <w:szCs w:val="24"/>
        </w:rPr>
        <w:t>-intercept.</w:t>
      </w:r>
    </w:p>
    <w:p w14:paraId="7DEE825A" w14:textId="77777777" w:rsidR="009E64F2" w:rsidRPr="00135FE1" w:rsidRDefault="009E64F2" w:rsidP="009E64F2">
      <w:pPr>
        <w:pStyle w:val="ListParagraph"/>
        <w:numPr>
          <w:ilvl w:val="0"/>
          <w:numId w:val="159"/>
        </w:numPr>
        <w:spacing w:line="276" w:lineRule="auto"/>
        <w:rPr>
          <w:rFonts w:ascii="Calibri" w:hAnsi="Calibri" w:cs="Calibri"/>
          <w:sz w:val="24"/>
          <w:szCs w:val="24"/>
        </w:rPr>
      </w:pPr>
      <w:r w:rsidRPr="00135FE1">
        <w:rPr>
          <w:rFonts w:ascii="Calibri" w:hAnsi="Calibri" w:cs="Calibri"/>
          <w:sz w:val="24"/>
          <w:szCs w:val="24"/>
        </w:rPr>
        <w:t xml:space="preserve">Find another point on the line by substituting any value of </w:t>
      </w:r>
      <m:oMath>
        <m:r>
          <w:rPr>
            <w:rFonts w:ascii="Cambria Math" w:hAnsi="Cambria Math" w:cs="Calibri"/>
            <w:sz w:val="24"/>
            <w:szCs w:val="24"/>
          </w:rPr>
          <m:t>x</m:t>
        </m:r>
      </m:oMath>
      <w:r w:rsidRPr="00135FE1">
        <w:rPr>
          <w:rFonts w:ascii="Calibri" w:eastAsiaTheme="minorEastAsia" w:hAnsi="Calibri" w:cs="Calibri"/>
          <w:sz w:val="24"/>
          <w:szCs w:val="24"/>
        </w:rPr>
        <w:t xml:space="preserve"> and finding the corresponding </w:t>
      </w:r>
      <m:oMath>
        <m:r>
          <w:rPr>
            <w:rFonts w:ascii="Cambria Math" w:eastAsiaTheme="minorEastAsia" w:hAnsi="Cambria Math" w:cs="Calibri"/>
            <w:sz w:val="24"/>
            <w:szCs w:val="24"/>
          </w:rPr>
          <m:t>y</m:t>
        </m:r>
      </m:oMath>
      <w:r w:rsidRPr="00135FE1">
        <w:rPr>
          <w:rFonts w:ascii="Calibri" w:eastAsiaTheme="minorEastAsia" w:hAnsi="Calibri" w:cs="Calibri"/>
          <w:sz w:val="24"/>
          <w:szCs w:val="24"/>
        </w:rPr>
        <w:t>-value.</w:t>
      </w:r>
      <w:r w:rsidRPr="00135FE1">
        <w:rPr>
          <w:rFonts w:ascii="Calibri" w:hAnsi="Calibri" w:cs="Calibri"/>
          <w:sz w:val="24"/>
          <w:szCs w:val="24"/>
        </w:rPr>
        <w:t xml:space="preserve"> Plot that point.</w:t>
      </w:r>
    </w:p>
    <w:p w14:paraId="420BB28D" w14:textId="77777777" w:rsidR="009E64F2" w:rsidRPr="00135FE1" w:rsidRDefault="009E64F2" w:rsidP="009E64F2">
      <w:pPr>
        <w:pStyle w:val="ListParagraph"/>
        <w:numPr>
          <w:ilvl w:val="0"/>
          <w:numId w:val="159"/>
        </w:numPr>
        <w:spacing w:line="276" w:lineRule="auto"/>
        <w:rPr>
          <w:rFonts w:ascii="Calibri" w:hAnsi="Calibri" w:cs="Calibri"/>
          <w:sz w:val="24"/>
          <w:szCs w:val="24"/>
        </w:rPr>
      </w:pPr>
      <w:r w:rsidRPr="00135FE1">
        <w:rPr>
          <w:rFonts w:ascii="Calibri" w:eastAsiaTheme="minorEastAsia" w:hAnsi="Calibri" w:cs="Calibri"/>
          <w:sz w:val="24"/>
          <w:szCs w:val="24"/>
        </w:rPr>
        <w:t xml:space="preserve">Draw a line that passes through the </w:t>
      </w:r>
      <m:oMath>
        <m:r>
          <w:rPr>
            <w:rFonts w:ascii="Cambria Math" w:eastAsiaTheme="minorEastAsia" w:hAnsi="Cambria Math" w:cs="Calibri"/>
            <w:sz w:val="24"/>
            <w:szCs w:val="24"/>
          </w:rPr>
          <m:t>y</m:t>
        </m:r>
      </m:oMath>
      <w:r w:rsidRPr="00135FE1">
        <w:rPr>
          <w:rFonts w:ascii="Calibri" w:eastAsiaTheme="minorEastAsia" w:hAnsi="Calibri" w:cs="Calibri"/>
          <w:sz w:val="24"/>
          <w:szCs w:val="24"/>
        </w:rPr>
        <w:t xml:space="preserve">-intercept and the other point you plotted. </w:t>
      </w:r>
    </w:p>
    <w:p w14:paraId="55CDAECD" w14:textId="77777777" w:rsidR="009E64F2" w:rsidRPr="00865A89" w:rsidRDefault="009E64F2" w:rsidP="009E64F2">
      <w:pPr>
        <w:pStyle w:val="ListParagraph"/>
        <w:numPr>
          <w:ilvl w:val="0"/>
          <w:numId w:val="159"/>
        </w:numPr>
        <w:spacing w:after="0" w:line="276" w:lineRule="auto"/>
        <w:ind w:left="714" w:hanging="357"/>
        <w:contextualSpacing w:val="0"/>
        <w:rPr>
          <w:rFonts w:ascii="Calibri" w:hAnsi="Calibri" w:cs="Calibri"/>
          <w:sz w:val="24"/>
          <w:szCs w:val="24"/>
        </w:rPr>
      </w:pPr>
      <w:r w:rsidRPr="00135FE1">
        <w:rPr>
          <w:rFonts w:ascii="Calibri" w:eastAsiaTheme="minorEastAsia" w:hAnsi="Calibri" w:cs="Calibri"/>
          <w:sz w:val="24"/>
          <w:szCs w:val="24"/>
        </w:rPr>
        <w:t>Label the line with its equation.</w:t>
      </w:r>
      <w:r>
        <w:rPr>
          <w:rFonts w:ascii="Calibri" w:eastAsiaTheme="minorEastAsia" w:hAnsi="Calibri" w:cs="Calibri"/>
          <w:sz w:val="24"/>
          <w:szCs w:val="24"/>
        </w:rPr>
        <w:br/>
      </w:r>
    </w:p>
    <w:p w14:paraId="4EB7D7AC" w14:textId="77777777" w:rsidR="009E64F2" w:rsidRPr="00942DAA" w:rsidRDefault="009E64F2" w:rsidP="007B3FAD">
      <w:pPr>
        <w:spacing w:after="160" w:line="276" w:lineRule="auto"/>
        <w:contextualSpacing/>
        <w:rPr>
          <w:rFonts w:ascii="Calibri" w:hAnsi="Calibri" w:cs="Calibri"/>
        </w:rPr>
      </w:pPr>
      <w:r w:rsidRPr="00942DAA">
        <w:rPr>
          <w:rFonts w:ascii="Calibri" w:hAnsi="Calibri" w:cs="Calibri"/>
          <w:b/>
        </w:rPr>
        <w:t>Solved Examples</w:t>
      </w:r>
    </w:p>
    <w:p w14:paraId="7DD9BC38" w14:textId="77777777" w:rsidR="009E64F2" w:rsidRPr="00135FE1" w:rsidRDefault="009E64F2" w:rsidP="009E64F2">
      <w:pPr>
        <w:pStyle w:val="ListParagraph"/>
        <w:numPr>
          <w:ilvl w:val="0"/>
          <w:numId w:val="134"/>
        </w:numPr>
        <w:spacing w:line="276" w:lineRule="auto"/>
        <w:ind w:left="357" w:hanging="357"/>
        <w:contextualSpacing w:val="0"/>
        <w:rPr>
          <w:rFonts w:ascii="Calibri" w:eastAsiaTheme="minorEastAsia" w:hAnsi="Calibri" w:cs="Calibri"/>
          <w:sz w:val="24"/>
          <w:szCs w:val="24"/>
        </w:rPr>
      </w:pPr>
      <w:r w:rsidRPr="00942DAA">
        <w:rPr>
          <w:rFonts w:ascii="Calibri" w:hAnsi="Calibri" w:cs="Calibri"/>
          <w:noProof/>
          <w:sz w:val="24"/>
          <w:szCs w:val="24"/>
        </w:rPr>
        <w:drawing>
          <wp:anchor distT="0" distB="0" distL="114300" distR="114300" simplePos="0" relativeHeight="251751424" behindDoc="0" locked="0" layoutInCell="1" allowOverlap="1" wp14:anchorId="4F16C9A1" wp14:editId="3841F2BD">
            <wp:simplePos x="0" y="0"/>
            <wp:positionH relativeFrom="column">
              <wp:posOffset>3882998</wp:posOffset>
            </wp:positionH>
            <wp:positionV relativeFrom="paragraph">
              <wp:posOffset>262724</wp:posOffset>
            </wp:positionV>
            <wp:extent cx="2030730" cy="2030730"/>
            <wp:effectExtent l="0" t="0" r="1270" b="1270"/>
            <wp:wrapSquare wrapText="bothSides"/>
            <wp:docPr id="5701" name="Picture 5701" descr="../../../Downloads/L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L26.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030730" cy="20307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2DAA">
        <w:rPr>
          <w:rFonts w:ascii="Calibri" w:hAnsi="Calibri" w:cs="Calibri"/>
          <w:sz w:val="24"/>
          <w:szCs w:val="24"/>
        </w:rPr>
        <w:t xml:space="preserve">Graph </w:t>
      </w:r>
      <m:oMath>
        <m:r>
          <w:rPr>
            <w:rFonts w:ascii="Cambria Math" w:hAnsi="Cambria Math" w:cs="Calibri"/>
            <w:sz w:val="24"/>
            <w:szCs w:val="24"/>
          </w:rPr>
          <m:t>y=2x-4</m:t>
        </m:r>
      </m:oMath>
      <w:r>
        <w:rPr>
          <w:rFonts w:ascii="Calibri" w:eastAsiaTheme="minorEastAsia" w:hAnsi="Calibri" w:cs="Calibri"/>
          <w:sz w:val="24"/>
          <w:szCs w:val="24"/>
        </w:rPr>
        <w:t xml:space="preserve"> on a Cartesian plane.</w:t>
      </w:r>
    </w:p>
    <w:p w14:paraId="2516AF46" w14:textId="77777777" w:rsidR="009E64F2" w:rsidRDefault="009E64F2" w:rsidP="007B3FAD">
      <w:pPr>
        <w:pStyle w:val="ListParagraph"/>
        <w:spacing w:line="276" w:lineRule="auto"/>
        <w:ind w:left="360"/>
        <w:rPr>
          <w:rFonts w:ascii="Calibri" w:eastAsiaTheme="minorEastAsia" w:hAnsi="Calibri" w:cs="Calibri"/>
          <w:b/>
          <w:sz w:val="24"/>
          <w:szCs w:val="24"/>
        </w:rPr>
      </w:pPr>
      <w:r w:rsidRPr="00942DAA">
        <w:rPr>
          <w:rFonts w:ascii="Calibri" w:eastAsiaTheme="minorEastAsia" w:hAnsi="Calibri" w:cs="Calibri"/>
          <w:b/>
          <w:sz w:val="24"/>
          <w:szCs w:val="24"/>
        </w:rPr>
        <w:t>Solution</w:t>
      </w:r>
    </w:p>
    <w:p w14:paraId="724EDEE0" w14:textId="77777777" w:rsidR="009E64F2" w:rsidRDefault="009E64F2" w:rsidP="007B3FAD">
      <w:pPr>
        <w:pStyle w:val="ListParagraph"/>
        <w:spacing w:line="276" w:lineRule="auto"/>
        <w:ind w:left="360"/>
        <w:rPr>
          <w:rFonts w:ascii="Calibri" w:eastAsiaTheme="minorEastAsia" w:hAnsi="Calibri" w:cs="Calibri"/>
          <w:sz w:val="24"/>
          <w:szCs w:val="24"/>
        </w:rPr>
      </w:pPr>
      <w:r w:rsidRPr="00135FE1">
        <w:rPr>
          <w:rFonts w:ascii="Calibri" w:hAnsi="Calibri" w:cs="Calibri"/>
          <w:sz w:val="24"/>
          <w:szCs w:val="24"/>
        </w:rPr>
        <w:t xml:space="preserve">Identify and plot the </w:t>
      </w:r>
      <m:oMath>
        <m:r>
          <w:rPr>
            <w:rFonts w:ascii="Cambria Math" w:hAnsi="Cambria Math" w:cs="Calibri"/>
            <w:sz w:val="24"/>
            <w:szCs w:val="24"/>
          </w:rPr>
          <m:t>y</m:t>
        </m:r>
      </m:oMath>
      <w:r w:rsidRPr="00135FE1">
        <w:rPr>
          <w:rFonts w:ascii="Calibri" w:hAnsi="Calibri" w:cs="Calibri"/>
          <w:sz w:val="24"/>
          <w:szCs w:val="24"/>
        </w:rPr>
        <w:t xml:space="preserve">-intercept, </w:t>
      </w:r>
      <m:oMath>
        <m:r>
          <w:rPr>
            <w:rFonts w:ascii="Cambria Math" w:eastAsiaTheme="minorEastAsia" w:hAnsi="Cambria Math" w:cs="Calibri"/>
            <w:sz w:val="24"/>
            <w:szCs w:val="24"/>
          </w:rPr>
          <m:t>c=-4</m:t>
        </m:r>
      </m:oMath>
      <w:r w:rsidRPr="00135FE1">
        <w:rPr>
          <w:rFonts w:ascii="Calibri" w:eastAsiaTheme="minorEastAsia" w:hAnsi="Calibri" w:cs="Calibri"/>
          <w:sz w:val="24"/>
          <w:szCs w:val="24"/>
        </w:rPr>
        <w:t xml:space="preserve">. It is point </w:t>
      </w:r>
      <m:oMath>
        <m:r>
          <w:rPr>
            <w:rFonts w:ascii="Cambria Math" w:eastAsiaTheme="minorEastAsia" w:hAnsi="Cambria Math" w:cs="Calibri"/>
            <w:sz w:val="24"/>
            <w:szCs w:val="24"/>
          </w:rPr>
          <m:t>(0, -4)</m:t>
        </m:r>
      </m:oMath>
      <w:r w:rsidRPr="00135FE1">
        <w:rPr>
          <w:rFonts w:ascii="Calibri" w:eastAsiaTheme="minorEastAsia" w:hAnsi="Calibri" w:cs="Calibri"/>
          <w:sz w:val="24"/>
          <w:szCs w:val="24"/>
        </w:rPr>
        <w:t>.</w:t>
      </w:r>
    </w:p>
    <w:p w14:paraId="56C93E65" w14:textId="77777777" w:rsidR="009E64F2" w:rsidRDefault="009E64F2" w:rsidP="007B3FAD">
      <w:pPr>
        <w:pStyle w:val="ListParagraph"/>
        <w:spacing w:line="276" w:lineRule="auto"/>
        <w:ind w:left="360"/>
        <w:rPr>
          <w:rFonts w:ascii="Calibri" w:eastAsiaTheme="minorEastAsia" w:hAnsi="Calibri" w:cs="Calibri"/>
          <w:sz w:val="24"/>
          <w:szCs w:val="24"/>
        </w:rPr>
      </w:pPr>
    </w:p>
    <w:p w14:paraId="016B8ED3" w14:textId="77777777" w:rsidR="009E64F2" w:rsidRDefault="009E64F2" w:rsidP="007B3FAD">
      <w:pPr>
        <w:pStyle w:val="ListParagraph"/>
        <w:spacing w:line="276" w:lineRule="auto"/>
        <w:ind w:left="360"/>
        <w:rPr>
          <w:rFonts w:ascii="Calibri" w:eastAsiaTheme="minorEastAsia" w:hAnsi="Calibri" w:cs="Calibri"/>
          <w:sz w:val="24"/>
          <w:szCs w:val="24"/>
        </w:rPr>
      </w:pPr>
      <w:r>
        <w:rPr>
          <w:rFonts w:ascii="Calibri" w:eastAsiaTheme="minorEastAsia" w:hAnsi="Calibri" w:cs="Calibri"/>
          <w:sz w:val="24"/>
          <w:szCs w:val="24"/>
        </w:rPr>
        <w:t xml:space="preserve">Find any other point on the line. For example, take </w:t>
      </w:r>
      <m:oMath>
        <m:r>
          <w:rPr>
            <w:rFonts w:ascii="Cambria Math" w:eastAsiaTheme="minorEastAsia" w:hAnsi="Cambria Math" w:cs="Calibri"/>
            <w:sz w:val="24"/>
            <w:szCs w:val="24"/>
          </w:rPr>
          <m:t>x=1</m:t>
        </m:r>
      </m:oMath>
      <w:r>
        <w:rPr>
          <w:rFonts w:ascii="Calibri" w:eastAsiaTheme="minorEastAsia" w:hAnsi="Calibri" w:cs="Calibri"/>
          <w:sz w:val="24"/>
          <w:szCs w:val="24"/>
        </w:rPr>
        <w:t xml:space="preserve"> and find the corresponding value of </w:t>
      </w:r>
      <m:oMath>
        <m:r>
          <w:rPr>
            <w:rFonts w:ascii="Cambria Math" w:hAnsi="Cambria Math" w:cs="Calibri"/>
            <w:sz w:val="24"/>
            <w:szCs w:val="24"/>
          </w:rPr>
          <m:t>y</m:t>
        </m:r>
      </m:oMath>
      <w:r>
        <w:rPr>
          <w:rFonts w:ascii="Calibri" w:eastAsiaTheme="minorEastAsia" w:hAnsi="Calibri" w:cs="Calibri"/>
          <w:sz w:val="24"/>
          <w:szCs w:val="24"/>
        </w:rPr>
        <w:t>:</w:t>
      </w:r>
    </w:p>
    <w:p w14:paraId="1652D7DF" w14:textId="77777777" w:rsidR="009E64F2" w:rsidRPr="00135FE1" w:rsidRDefault="009E64F2" w:rsidP="007B3FAD">
      <w:pPr>
        <w:pStyle w:val="ListParagraph"/>
        <w:spacing w:line="276" w:lineRule="auto"/>
        <w:ind w:left="360"/>
        <w:rPr>
          <w:rFonts w:ascii="Calibri" w:eastAsiaTheme="minorEastAsia" w:hAnsi="Calibri" w:cs="Calibri"/>
          <w:sz w:val="24"/>
          <w:szCs w:val="24"/>
        </w:rPr>
      </w:pPr>
    </w:p>
    <w:p w14:paraId="033047BB" w14:textId="77777777" w:rsidR="009E64F2" w:rsidRDefault="009E64F2" w:rsidP="007B3FAD">
      <w:pPr>
        <w:pStyle w:val="ListParagraph"/>
        <w:spacing w:line="276" w:lineRule="auto"/>
        <w:ind w:left="360"/>
        <w:rPr>
          <w:rFonts w:ascii="Calibri" w:eastAsiaTheme="minorEastAsia" w:hAnsi="Calibri" w:cs="Calibri"/>
          <w:sz w:val="24"/>
          <w:szCs w:val="24"/>
        </w:rPr>
      </w:pPr>
      <m:oMath>
        <m:r>
          <w:rPr>
            <w:rFonts w:ascii="Cambria Math" w:hAnsi="Cambria Math" w:cs="Calibri"/>
            <w:sz w:val="24"/>
            <w:szCs w:val="24"/>
          </w:rPr>
          <m:t>y=2</m:t>
        </m:r>
        <m:d>
          <m:dPr>
            <m:ctrlPr>
              <w:rPr>
                <w:rFonts w:ascii="Cambria Math" w:hAnsi="Cambria Math" w:cs="Calibri"/>
                <w:i/>
                <w:sz w:val="24"/>
                <w:szCs w:val="24"/>
              </w:rPr>
            </m:ctrlPr>
          </m:dPr>
          <m:e>
            <m:r>
              <w:rPr>
                <w:rFonts w:ascii="Cambria Math" w:hAnsi="Cambria Math" w:cs="Calibri"/>
                <w:sz w:val="24"/>
                <w:szCs w:val="24"/>
              </w:rPr>
              <m:t>1</m:t>
            </m:r>
          </m:e>
        </m:d>
        <m:r>
          <w:rPr>
            <w:rFonts w:ascii="Cambria Math" w:hAnsi="Cambria Math" w:cs="Calibri"/>
            <w:sz w:val="24"/>
            <w:szCs w:val="24"/>
          </w:rPr>
          <m:t>-4=2-4=-2</m:t>
        </m:r>
      </m:oMath>
      <w:r>
        <w:rPr>
          <w:rFonts w:ascii="Calibri" w:eastAsiaTheme="minorEastAsia" w:hAnsi="Calibri" w:cs="Calibri"/>
          <w:sz w:val="24"/>
          <w:szCs w:val="24"/>
        </w:rPr>
        <w:t xml:space="preserve"> </w:t>
      </w:r>
    </w:p>
    <w:p w14:paraId="6E3C7502" w14:textId="77777777" w:rsidR="009E64F2" w:rsidRDefault="009E64F2" w:rsidP="007B3FAD">
      <w:pPr>
        <w:pStyle w:val="ListParagraph"/>
        <w:spacing w:line="276" w:lineRule="auto"/>
        <w:ind w:left="360"/>
        <w:rPr>
          <w:rFonts w:ascii="Calibri" w:eastAsiaTheme="minorEastAsia" w:hAnsi="Calibri" w:cs="Calibri"/>
          <w:sz w:val="24"/>
          <w:szCs w:val="24"/>
        </w:rPr>
      </w:pPr>
    </w:p>
    <w:p w14:paraId="2061CC66" w14:textId="77777777" w:rsidR="009E64F2" w:rsidRDefault="009E64F2" w:rsidP="007B3FAD">
      <w:pPr>
        <w:pStyle w:val="ListParagraph"/>
        <w:spacing w:line="276" w:lineRule="auto"/>
        <w:ind w:left="360"/>
        <w:rPr>
          <w:rFonts w:ascii="Calibri" w:eastAsiaTheme="minorEastAsia" w:hAnsi="Calibri" w:cs="Calibri"/>
          <w:sz w:val="24"/>
          <w:szCs w:val="24"/>
        </w:rPr>
      </w:pPr>
      <w:r>
        <w:rPr>
          <w:rFonts w:ascii="Calibri" w:eastAsiaTheme="minorEastAsia" w:hAnsi="Calibri" w:cs="Calibri"/>
          <w:sz w:val="24"/>
          <w:szCs w:val="24"/>
        </w:rPr>
        <w:t xml:space="preserve">This gives point </w:t>
      </w:r>
      <m:oMath>
        <m:r>
          <w:rPr>
            <w:rFonts w:ascii="Cambria Math" w:eastAsiaTheme="minorEastAsia" w:hAnsi="Cambria Math" w:cs="Calibri"/>
            <w:sz w:val="24"/>
            <w:szCs w:val="24"/>
          </w:rPr>
          <m:t>(1, -2)</m:t>
        </m:r>
      </m:oMath>
      <w:r>
        <w:rPr>
          <w:rFonts w:ascii="Calibri" w:eastAsiaTheme="minorEastAsia" w:hAnsi="Calibri" w:cs="Calibri"/>
          <w:sz w:val="24"/>
          <w:szCs w:val="24"/>
        </w:rPr>
        <w:t xml:space="preserve">. Plot </w:t>
      </w:r>
      <m:oMath>
        <m:r>
          <w:rPr>
            <w:rFonts w:ascii="Cambria Math" w:eastAsiaTheme="minorEastAsia" w:hAnsi="Cambria Math" w:cs="Calibri"/>
            <w:sz w:val="24"/>
            <w:szCs w:val="24"/>
          </w:rPr>
          <m:t>(1, -2)</m:t>
        </m:r>
      </m:oMath>
      <w:r>
        <w:rPr>
          <w:rFonts w:ascii="Calibri" w:eastAsiaTheme="minorEastAsia" w:hAnsi="Calibri" w:cs="Calibri"/>
          <w:sz w:val="24"/>
          <w:szCs w:val="24"/>
        </w:rPr>
        <w:t xml:space="preserve"> on the plane. </w:t>
      </w:r>
      <w:r w:rsidRPr="00EC6CD6">
        <w:rPr>
          <w:rFonts w:ascii="Calibri" w:eastAsiaTheme="minorEastAsia" w:hAnsi="Calibri" w:cs="Calibri"/>
          <w:sz w:val="24"/>
          <w:szCs w:val="24"/>
        </w:rPr>
        <w:t xml:space="preserve">Draw a line that passes </w:t>
      </w:r>
      <w:r>
        <w:rPr>
          <w:rFonts w:ascii="Calibri" w:eastAsiaTheme="minorEastAsia" w:hAnsi="Calibri" w:cs="Calibri"/>
          <w:sz w:val="24"/>
          <w:szCs w:val="24"/>
        </w:rPr>
        <w:t>through both points</w:t>
      </w:r>
      <w:r w:rsidRPr="00EC6CD6">
        <w:rPr>
          <w:rFonts w:ascii="Calibri" w:eastAsiaTheme="minorEastAsia" w:hAnsi="Calibri" w:cs="Calibri"/>
          <w:sz w:val="24"/>
          <w:szCs w:val="24"/>
        </w:rPr>
        <w:t xml:space="preserve">. Label the line </w:t>
      </w:r>
      <m:oMath>
        <m:r>
          <w:rPr>
            <w:rFonts w:ascii="Cambria Math" w:hAnsi="Cambria Math" w:cs="Calibri"/>
            <w:sz w:val="24"/>
            <w:szCs w:val="24"/>
          </w:rPr>
          <m:t>y=2x-4</m:t>
        </m:r>
      </m:oMath>
      <w:r w:rsidRPr="00EC6CD6">
        <w:rPr>
          <w:rFonts w:ascii="Calibri" w:eastAsiaTheme="minorEastAsia" w:hAnsi="Calibri" w:cs="Calibri"/>
          <w:sz w:val="24"/>
          <w:szCs w:val="24"/>
        </w:rPr>
        <w:t>.</w:t>
      </w:r>
    </w:p>
    <w:p w14:paraId="62EB1ED3" w14:textId="77777777" w:rsidR="009E64F2" w:rsidRPr="00EC6CD6" w:rsidRDefault="009E64F2" w:rsidP="007B3FAD">
      <w:pPr>
        <w:pStyle w:val="ListParagraph"/>
        <w:spacing w:line="276" w:lineRule="auto"/>
        <w:ind w:left="360"/>
        <w:rPr>
          <w:rFonts w:ascii="Calibri" w:eastAsiaTheme="minorEastAsia" w:hAnsi="Calibri" w:cs="Calibri"/>
          <w:sz w:val="24"/>
          <w:szCs w:val="24"/>
        </w:rPr>
      </w:pPr>
    </w:p>
    <w:p w14:paraId="710A6036" w14:textId="77777777" w:rsidR="009E64F2" w:rsidRPr="00865A89" w:rsidRDefault="009E64F2" w:rsidP="009E64F2">
      <w:pPr>
        <w:pStyle w:val="ListParagraph"/>
        <w:numPr>
          <w:ilvl w:val="0"/>
          <w:numId w:val="134"/>
        </w:numPr>
        <w:spacing w:line="276" w:lineRule="auto"/>
        <w:rPr>
          <w:rFonts w:ascii="Calibri" w:eastAsiaTheme="minorEastAsia" w:hAnsi="Calibri" w:cs="Calibri"/>
          <w:b/>
          <w:sz w:val="24"/>
          <w:szCs w:val="24"/>
        </w:rPr>
      </w:pPr>
      <w:r w:rsidRPr="00865A89">
        <w:rPr>
          <w:rFonts w:ascii="Calibri" w:hAnsi="Calibri" w:cs="Calibri"/>
          <w:sz w:val="24"/>
          <w:szCs w:val="24"/>
        </w:rPr>
        <w:t>Grap</w:t>
      </w:r>
      <w:r w:rsidRPr="00865A89">
        <w:rPr>
          <w:rFonts w:ascii="Calibri" w:eastAsiaTheme="minorEastAsia" w:hAnsi="Calibri" w:cs="Calibri"/>
          <w:sz w:val="24"/>
          <w:szCs w:val="24"/>
        </w:rPr>
        <w:t>h</w:t>
      </w:r>
      <m:oMath>
        <m:r>
          <w:rPr>
            <w:rFonts w:ascii="Cambria Math" w:hAnsi="Cambria Math" w:cs="Calibri"/>
            <w:sz w:val="24"/>
            <w:szCs w:val="24"/>
          </w:rPr>
          <m:t xml:space="preserve"> y=-3x+1</m:t>
        </m:r>
      </m:oMath>
    </w:p>
    <w:p w14:paraId="3619F679" w14:textId="77777777" w:rsidR="009E64F2" w:rsidRPr="00865A89" w:rsidRDefault="009E64F2" w:rsidP="007B3FAD">
      <w:pPr>
        <w:spacing w:line="276" w:lineRule="auto"/>
        <w:ind w:firstLine="360"/>
        <w:rPr>
          <w:rFonts w:ascii="Calibri" w:eastAsiaTheme="minorEastAsia" w:hAnsi="Calibri" w:cs="Calibri"/>
        </w:rPr>
      </w:pPr>
      <w:r w:rsidRPr="00135FE1">
        <w:rPr>
          <w:rFonts w:ascii="Calibri" w:eastAsiaTheme="minorEastAsia" w:hAnsi="Calibri" w:cs="Calibri"/>
          <w:b/>
        </w:rPr>
        <w:t>Solution</w:t>
      </w:r>
      <w:r w:rsidRPr="00942DAA">
        <w:rPr>
          <w:noProof/>
        </w:rPr>
        <w:drawing>
          <wp:anchor distT="0" distB="0" distL="114300" distR="114300" simplePos="0" relativeHeight="251750400" behindDoc="0" locked="0" layoutInCell="1" allowOverlap="1" wp14:anchorId="550A20EA" wp14:editId="009D8C33">
            <wp:simplePos x="0" y="0"/>
            <wp:positionH relativeFrom="column">
              <wp:posOffset>3675794</wp:posOffset>
            </wp:positionH>
            <wp:positionV relativeFrom="paragraph">
              <wp:posOffset>23026</wp:posOffset>
            </wp:positionV>
            <wp:extent cx="2291715" cy="2291715"/>
            <wp:effectExtent l="0" t="0" r="0" b="0"/>
            <wp:wrapSquare wrapText="bothSides"/>
            <wp:docPr id="5702" name="Picture 5702" descr="../Downloads/plot%20y=-3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plot%20y=-3x+1.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291715" cy="2291715"/>
                    </a:xfrm>
                    <a:prstGeom prst="rect">
                      <a:avLst/>
                    </a:prstGeom>
                    <a:noFill/>
                    <a:ln>
                      <a:noFill/>
                    </a:ln>
                  </pic:spPr>
                </pic:pic>
              </a:graphicData>
            </a:graphic>
          </wp:anchor>
        </w:drawing>
      </w:r>
    </w:p>
    <w:p w14:paraId="1D11475E" w14:textId="77777777" w:rsidR="009E64F2" w:rsidRDefault="009E64F2" w:rsidP="007B3FAD">
      <w:pPr>
        <w:pStyle w:val="ListParagraph"/>
        <w:spacing w:line="276" w:lineRule="auto"/>
        <w:ind w:left="360"/>
        <w:rPr>
          <w:rFonts w:ascii="Calibri" w:eastAsiaTheme="minorEastAsia" w:hAnsi="Calibri" w:cs="Calibri"/>
          <w:sz w:val="24"/>
          <w:szCs w:val="24"/>
        </w:rPr>
      </w:pPr>
      <w:r w:rsidRPr="00135FE1">
        <w:rPr>
          <w:rFonts w:ascii="Calibri" w:hAnsi="Calibri" w:cs="Calibri"/>
          <w:sz w:val="24"/>
          <w:szCs w:val="24"/>
        </w:rPr>
        <w:t xml:space="preserve">Identify and plot the </w:t>
      </w:r>
      <m:oMath>
        <m:r>
          <w:rPr>
            <w:rFonts w:ascii="Cambria Math" w:hAnsi="Cambria Math" w:cs="Calibri"/>
            <w:sz w:val="24"/>
            <w:szCs w:val="24"/>
          </w:rPr>
          <m:t>y</m:t>
        </m:r>
      </m:oMath>
      <w:r w:rsidRPr="00135FE1">
        <w:rPr>
          <w:rFonts w:ascii="Calibri" w:hAnsi="Calibri" w:cs="Calibri"/>
          <w:sz w:val="24"/>
          <w:szCs w:val="24"/>
        </w:rPr>
        <w:t xml:space="preserve">-intercept, </w:t>
      </w:r>
      <m:oMath>
        <m:r>
          <w:rPr>
            <w:rFonts w:ascii="Cambria Math" w:eastAsiaTheme="minorEastAsia" w:hAnsi="Cambria Math" w:cs="Calibri"/>
            <w:sz w:val="24"/>
            <w:szCs w:val="24"/>
          </w:rPr>
          <m:t>c=1</m:t>
        </m:r>
      </m:oMath>
      <w:r w:rsidRPr="00135FE1">
        <w:rPr>
          <w:rFonts w:ascii="Calibri" w:eastAsiaTheme="minorEastAsia" w:hAnsi="Calibri" w:cs="Calibri"/>
          <w:sz w:val="24"/>
          <w:szCs w:val="24"/>
        </w:rPr>
        <w:t xml:space="preserve">. </w:t>
      </w:r>
    </w:p>
    <w:p w14:paraId="3AEB9899" w14:textId="77777777" w:rsidR="009E64F2" w:rsidRDefault="009E64F2" w:rsidP="007B3FAD">
      <w:pPr>
        <w:pStyle w:val="ListParagraph"/>
        <w:spacing w:line="276" w:lineRule="auto"/>
        <w:ind w:left="360"/>
        <w:rPr>
          <w:rFonts w:ascii="Calibri" w:eastAsiaTheme="minorEastAsia" w:hAnsi="Calibri" w:cs="Calibri"/>
          <w:sz w:val="24"/>
          <w:szCs w:val="24"/>
        </w:rPr>
      </w:pPr>
    </w:p>
    <w:p w14:paraId="7B49E8F0" w14:textId="77777777" w:rsidR="009E64F2" w:rsidRDefault="009E64F2" w:rsidP="007B3FAD">
      <w:pPr>
        <w:pStyle w:val="ListParagraph"/>
        <w:spacing w:line="276" w:lineRule="auto"/>
        <w:ind w:left="360"/>
        <w:rPr>
          <w:rFonts w:ascii="Calibri" w:eastAsiaTheme="minorEastAsia" w:hAnsi="Calibri" w:cs="Calibri"/>
          <w:sz w:val="24"/>
          <w:szCs w:val="24"/>
        </w:rPr>
      </w:pPr>
      <w:r>
        <w:rPr>
          <w:rFonts w:ascii="Calibri" w:eastAsiaTheme="minorEastAsia" w:hAnsi="Calibri" w:cs="Calibri"/>
          <w:sz w:val="24"/>
          <w:szCs w:val="24"/>
        </w:rPr>
        <w:t xml:space="preserve">Find any other point on the line. For example, take </w:t>
      </w:r>
      <m:oMath>
        <m:r>
          <w:rPr>
            <w:rFonts w:ascii="Cambria Math" w:eastAsiaTheme="minorEastAsia" w:hAnsi="Cambria Math" w:cs="Calibri"/>
            <w:sz w:val="24"/>
            <w:szCs w:val="24"/>
          </w:rPr>
          <m:t>x=1</m:t>
        </m:r>
      </m:oMath>
      <w:r>
        <w:rPr>
          <w:rFonts w:ascii="Calibri" w:eastAsiaTheme="minorEastAsia" w:hAnsi="Calibri" w:cs="Calibri"/>
          <w:sz w:val="24"/>
          <w:szCs w:val="24"/>
        </w:rPr>
        <w:t xml:space="preserve"> and find the corresponding value of </w:t>
      </w:r>
      <m:oMath>
        <m:r>
          <w:rPr>
            <w:rFonts w:ascii="Cambria Math" w:hAnsi="Cambria Math" w:cs="Calibri"/>
            <w:sz w:val="24"/>
            <w:szCs w:val="24"/>
          </w:rPr>
          <m:t>y</m:t>
        </m:r>
      </m:oMath>
      <w:r>
        <w:rPr>
          <w:rFonts w:ascii="Calibri" w:eastAsiaTheme="minorEastAsia" w:hAnsi="Calibri" w:cs="Calibri"/>
          <w:sz w:val="24"/>
          <w:szCs w:val="24"/>
        </w:rPr>
        <w:t>:</w:t>
      </w:r>
    </w:p>
    <w:p w14:paraId="5D7A4AB4" w14:textId="77777777" w:rsidR="009E64F2" w:rsidRPr="00135FE1" w:rsidRDefault="009E64F2" w:rsidP="007B3FAD">
      <w:pPr>
        <w:pStyle w:val="ListParagraph"/>
        <w:spacing w:line="276" w:lineRule="auto"/>
        <w:ind w:left="360"/>
        <w:rPr>
          <w:rFonts w:ascii="Calibri" w:eastAsiaTheme="minorEastAsia" w:hAnsi="Calibri" w:cs="Calibri"/>
          <w:sz w:val="24"/>
          <w:szCs w:val="24"/>
        </w:rPr>
      </w:pPr>
    </w:p>
    <w:p w14:paraId="3790BD9F" w14:textId="77777777" w:rsidR="009E64F2" w:rsidRDefault="009E64F2" w:rsidP="007B3FAD">
      <w:pPr>
        <w:pStyle w:val="ListParagraph"/>
        <w:spacing w:line="276" w:lineRule="auto"/>
        <w:ind w:left="360"/>
        <w:rPr>
          <w:rFonts w:ascii="Calibri" w:eastAsiaTheme="minorEastAsia" w:hAnsi="Calibri" w:cs="Calibri"/>
          <w:sz w:val="24"/>
          <w:szCs w:val="24"/>
        </w:rPr>
      </w:pPr>
      <m:oMath>
        <m:r>
          <w:rPr>
            <w:rFonts w:ascii="Cambria Math" w:hAnsi="Cambria Math" w:cs="Calibri"/>
            <w:sz w:val="24"/>
            <w:szCs w:val="24"/>
          </w:rPr>
          <m:t>y=-3</m:t>
        </m:r>
        <m:d>
          <m:dPr>
            <m:ctrlPr>
              <w:rPr>
                <w:rFonts w:ascii="Cambria Math" w:hAnsi="Cambria Math" w:cs="Calibri"/>
                <w:i/>
                <w:sz w:val="24"/>
                <w:szCs w:val="24"/>
              </w:rPr>
            </m:ctrlPr>
          </m:dPr>
          <m:e>
            <m:r>
              <w:rPr>
                <w:rFonts w:ascii="Cambria Math" w:hAnsi="Cambria Math" w:cs="Calibri"/>
                <w:sz w:val="24"/>
                <w:szCs w:val="24"/>
              </w:rPr>
              <m:t>1</m:t>
            </m:r>
          </m:e>
        </m:d>
        <m:r>
          <w:rPr>
            <w:rFonts w:ascii="Cambria Math" w:hAnsi="Cambria Math" w:cs="Calibri"/>
            <w:sz w:val="24"/>
            <w:szCs w:val="24"/>
          </w:rPr>
          <m:t>+1=-3+1=-2</m:t>
        </m:r>
      </m:oMath>
      <w:r>
        <w:rPr>
          <w:rFonts w:ascii="Calibri" w:eastAsiaTheme="minorEastAsia" w:hAnsi="Calibri" w:cs="Calibri"/>
          <w:sz w:val="24"/>
          <w:szCs w:val="24"/>
        </w:rPr>
        <w:t xml:space="preserve"> </w:t>
      </w:r>
    </w:p>
    <w:p w14:paraId="46C75B9F" w14:textId="77777777" w:rsidR="009E64F2" w:rsidRPr="00EC6CD6" w:rsidRDefault="009E64F2" w:rsidP="007B3FAD">
      <w:pPr>
        <w:spacing w:line="276" w:lineRule="auto"/>
        <w:rPr>
          <w:rFonts w:ascii="Calibri" w:eastAsiaTheme="minorEastAsia" w:hAnsi="Calibri" w:cs="Calibri"/>
        </w:rPr>
      </w:pPr>
    </w:p>
    <w:p w14:paraId="6912BAF3" w14:textId="77777777" w:rsidR="009E64F2" w:rsidRPr="00EC6CD6" w:rsidRDefault="009E64F2" w:rsidP="007B3FAD">
      <w:pPr>
        <w:pStyle w:val="ListParagraph"/>
        <w:spacing w:line="276" w:lineRule="auto"/>
        <w:ind w:left="360"/>
        <w:rPr>
          <w:rFonts w:ascii="Calibri" w:eastAsiaTheme="minorEastAsia" w:hAnsi="Calibri" w:cs="Calibri"/>
          <w:sz w:val="24"/>
          <w:szCs w:val="24"/>
        </w:rPr>
      </w:pPr>
      <w:r>
        <w:rPr>
          <w:rFonts w:ascii="Calibri" w:eastAsiaTheme="minorEastAsia" w:hAnsi="Calibri" w:cs="Calibri"/>
          <w:sz w:val="24"/>
          <w:szCs w:val="24"/>
        </w:rPr>
        <w:t xml:space="preserve">This gives point </w:t>
      </w:r>
      <m:oMath>
        <m:r>
          <w:rPr>
            <w:rFonts w:ascii="Cambria Math" w:eastAsiaTheme="minorEastAsia" w:hAnsi="Cambria Math" w:cs="Calibri"/>
            <w:sz w:val="24"/>
            <w:szCs w:val="24"/>
          </w:rPr>
          <m:t>(1, -2)</m:t>
        </m:r>
      </m:oMath>
      <w:r>
        <w:rPr>
          <w:rFonts w:ascii="Calibri" w:eastAsiaTheme="minorEastAsia" w:hAnsi="Calibri" w:cs="Calibri"/>
          <w:sz w:val="24"/>
          <w:szCs w:val="24"/>
        </w:rPr>
        <w:t xml:space="preserve">. Plot </w:t>
      </w:r>
      <m:oMath>
        <m:r>
          <w:rPr>
            <w:rFonts w:ascii="Cambria Math" w:eastAsiaTheme="minorEastAsia" w:hAnsi="Cambria Math" w:cs="Calibri"/>
            <w:sz w:val="24"/>
            <w:szCs w:val="24"/>
          </w:rPr>
          <m:t>(1, -2)</m:t>
        </m:r>
      </m:oMath>
      <w:r>
        <w:rPr>
          <w:rFonts w:ascii="Calibri" w:eastAsiaTheme="minorEastAsia" w:hAnsi="Calibri" w:cs="Calibri"/>
          <w:sz w:val="24"/>
          <w:szCs w:val="24"/>
        </w:rPr>
        <w:t xml:space="preserve"> on the plane. </w:t>
      </w:r>
      <w:r w:rsidRPr="00EC6CD6">
        <w:rPr>
          <w:rFonts w:ascii="Calibri" w:eastAsiaTheme="minorEastAsia" w:hAnsi="Calibri" w:cs="Calibri"/>
          <w:sz w:val="24"/>
          <w:szCs w:val="24"/>
        </w:rPr>
        <w:t xml:space="preserve">Draw a line that passes </w:t>
      </w:r>
      <w:r>
        <w:rPr>
          <w:rFonts w:ascii="Calibri" w:eastAsiaTheme="minorEastAsia" w:hAnsi="Calibri" w:cs="Calibri"/>
          <w:sz w:val="24"/>
          <w:szCs w:val="24"/>
        </w:rPr>
        <w:t>through both points</w:t>
      </w:r>
      <w:r w:rsidRPr="00EC6CD6">
        <w:rPr>
          <w:rFonts w:ascii="Calibri" w:eastAsiaTheme="minorEastAsia" w:hAnsi="Calibri" w:cs="Calibri"/>
          <w:sz w:val="24"/>
          <w:szCs w:val="24"/>
        </w:rPr>
        <w:t xml:space="preserve">. </w:t>
      </w:r>
      <w:r w:rsidRPr="00135FE1">
        <w:rPr>
          <w:rFonts w:ascii="Calibri" w:eastAsiaTheme="minorEastAsia" w:hAnsi="Calibri" w:cs="Calibri"/>
          <w:sz w:val="24"/>
          <w:szCs w:val="24"/>
        </w:rPr>
        <w:t xml:space="preserve">Label the line </w:t>
      </w:r>
      <m:oMath>
        <m:r>
          <w:rPr>
            <w:rFonts w:ascii="Cambria Math" w:hAnsi="Cambria Math" w:cs="Calibri"/>
            <w:sz w:val="24"/>
            <w:szCs w:val="24"/>
          </w:rPr>
          <m:t>y=-3x+1</m:t>
        </m:r>
      </m:oMath>
      <w:r w:rsidRPr="00135FE1">
        <w:rPr>
          <w:rFonts w:ascii="Calibri" w:eastAsiaTheme="minorEastAsia" w:hAnsi="Calibri" w:cs="Calibri"/>
          <w:sz w:val="24"/>
          <w:szCs w:val="24"/>
        </w:rPr>
        <w:t>.</w:t>
      </w:r>
    </w:p>
    <w:p w14:paraId="0E9AF477" w14:textId="77777777" w:rsidR="009E64F2" w:rsidRDefault="009E64F2" w:rsidP="007B3FAD">
      <w:pPr>
        <w:pStyle w:val="ListParagraph"/>
        <w:spacing w:line="276" w:lineRule="auto"/>
        <w:ind w:left="360"/>
        <w:rPr>
          <w:rFonts w:ascii="Calibri" w:eastAsiaTheme="minorEastAsia" w:hAnsi="Calibri" w:cs="Calibri"/>
          <w:sz w:val="24"/>
          <w:szCs w:val="24"/>
        </w:rPr>
      </w:pPr>
    </w:p>
    <w:p w14:paraId="69A13A31" w14:textId="77777777" w:rsidR="009E64F2" w:rsidRPr="00942DAA" w:rsidRDefault="009E64F2" w:rsidP="007B3FAD">
      <w:pPr>
        <w:pStyle w:val="ListParagraph"/>
        <w:spacing w:line="276" w:lineRule="auto"/>
        <w:ind w:left="360"/>
        <w:rPr>
          <w:rFonts w:ascii="Calibri" w:eastAsiaTheme="minorEastAsia" w:hAnsi="Calibri" w:cs="Calibri"/>
          <w:sz w:val="24"/>
          <w:szCs w:val="24"/>
        </w:rPr>
      </w:pPr>
    </w:p>
    <w:p w14:paraId="69425625" w14:textId="77777777" w:rsidR="009E64F2" w:rsidRPr="00942DAA" w:rsidRDefault="009E64F2" w:rsidP="009E64F2">
      <w:pPr>
        <w:pStyle w:val="ListParagraph"/>
        <w:numPr>
          <w:ilvl w:val="0"/>
          <w:numId w:val="134"/>
        </w:numPr>
        <w:spacing w:line="276" w:lineRule="auto"/>
        <w:ind w:left="357" w:hanging="357"/>
        <w:contextualSpacing w:val="0"/>
        <w:rPr>
          <w:rFonts w:ascii="Calibri" w:eastAsiaTheme="minorEastAsia" w:hAnsi="Calibri" w:cs="Calibri"/>
          <w:b/>
          <w:sz w:val="24"/>
          <w:szCs w:val="24"/>
        </w:rPr>
      </w:pPr>
      <w:r w:rsidRPr="00942DAA">
        <w:rPr>
          <w:rFonts w:ascii="Calibri" w:hAnsi="Calibri" w:cs="Calibri"/>
          <w:sz w:val="24"/>
          <w:szCs w:val="24"/>
        </w:rPr>
        <w:t>Grap</w:t>
      </w:r>
      <w:r w:rsidRPr="00942DAA">
        <w:rPr>
          <w:rFonts w:ascii="Calibri" w:eastAsiaTheme="minorEastAsia" w:hAnsi="Calibri" w:cs="Calibri"/>
          <w:sz w:val="24"/>
          <w:szCs w:val="24"/>
        </w:rPr>
        <w:t>h</w:t>
      </w:r>
      <m:oMath>
        <m:r>
          <w:rPr>
            <w:rFonts w:ascii="Cambria Math" w:hAnsi="Cambria Math" w:cs="Calibri"/>
            <w:sz w:val="24"/>
            <w:szCs w:val="24"/>
          </w:rPr>
          <m:t xml:space="preserve"> y=</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2</m:t>
            </m:r>
          </m:den>
        </m:f>
        <m:r>
          <w:rPr>
            <w:rFonts w:ascii="Cambria Math" w:hAnsi="Cambria Math" w:cs="Calibri"/>
            <w:sz w:val="24"/>
            <w:szCs w:val="24"/>
          </w:rPr>
          <m:t>x-2</m:t>
        </m:r>
      </m:oMath>
    </w:p>
    <w:p w14:paraId="30EFBC4F" w14:textId="77777777" w:rsidR="009E64F2" w:rsidRPr="00865A89" w:rsidRDefault="009E64F2" w:rsidP="007B3FAD">
      <w:pPr>
        <w:pStyle w:val="ListParagraph"/>
        <w:spacing w:line="276" w:lineRule="auto"/>
        <w:ind w:left="360"/>
        <w:rPr>
          <w:rFonts w:ascii="Calibri" w:eastAsiaTheme="minorEastAsia" w:hAnsi="Calibri" w:cs="Calibri"/>
          <w:b/>
          <w:sz w:val="24"/>
          <w:szCs w:val="24"/>
        </w:rPr>
      </w:pPr>
      <w:r w:rsidRPr="00942DAA">
        <w:rPr>
          <w:rFonts w:ascii="Calibri" w:eastAsiaTheme="minorEastAsia" w:hAnsi="Calibri" w:cs="Calibri"/>
          <w:b/>
          <w:sz w:val="24"/>
          <w:szCs w:val="24"/>
        </w:rPr>
        <w:t>Solution</w:t>
      </w:r>
      <w:r w:rsidRPr="00942DAA">
        <w:rPr>
          <w:noProof/>
        </w:rPr>
        <w:drawing>
          <wp:anchor distT="0" distB="0" distL="114300" distR="114300" simplePos="0" relativeHeight="251749376" behindDoc="0" locked="0" layoutInCell="1" allowOverlap="1" wp14:anchorId="3718362D" wp14:editId="36E33849">
            <wp:simplePos x="0" y="0"/>
            <wp:positionH relativeFrom="column">
              <wp:posOffset>3687142</wp:posOffset>
            </wp:positionH>
            <wp:positionV relativeFrom="paragraph">
              <wp:posOffset>123135</wp:posOffset>
            </wp:positionV>
            <wp:extent cx="2288540" cy="2288540"/>
            <wp:effectExtent l="0" t="0" r="0" b="0"/>
            <wp:wrapSquare wrapText="bothSides"/>
            <wp:docPr id="5703" name="Picture 5703" descr="../../PH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26-1.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288540" cy="2288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17E7A1" w14:textId="77777777" w:rsidR="009E64F2" w:rsidRDefault="009E64F2" w:rsidP="007B3FAD">
      <w:pPr>
        <w:pStyle w:val="ListParagraph"/>
        <w:spacing w:line="276" w:lineRule="auto"/>
        <w:ind w:left="360"/>
        <w:rPr>
          <w:rFonts w:ascii="Calibri" w:eastAsiaTheme="minorEastAsia" w:hAnsi="Calibri" w:cs="Calibri"/>
          <w:sz w:val="24"/>
          <w:szCs w:val="24"/>
        </w:rPr>
      </w:pPr>
      <w:r w:rsidRPr="00EC6CD6">
        <w:rPr>
          <w:rFonts w:ascii="Calibri" w:hAnsi="Calibri" w:cs="Calibri"/>
          <w:sz w:val="24"/>
          <w:szCs w:val="24"/>
        </w:rPr>
        <w:t xml:space="preserve">Identify and plot the </w:t>
      </w:r>
      <m:oMath>
        <m:r>
          <w:rPr>
            <w:rFonts w:ascii="Cambria Math" w:hAnsi="Cambria Math" w:cs="Calibri"/>
            <w:sz w:val="24"/>
            <w:szCs w:val="24"/>
          </w:rPr>
          <m:t>y</m:t>
        </m:r>
      </m:oMath>
      <w:r w:rsidRPr="00EC6CD6">
        <w:rPr>
          <w:rFonts w:ascii="Calibri" w:hAnsi="Calibri" w:cs="Calibri"/>
          <w:sz w:val="24"/>
          <w:szCs w:val="24"/>
        </w:rPr>
        <w:t xml:space="preserve">-intercept, </w:t>
      </w:r>
      <m:oMath>
        <m:r>
          <w:rPr>
            <w:rFonts w:ascii="Cambria Math" w:eastAsiaTheme="minorEastAsia" w:hAnsi="Cambria Math" w:cs="Calibri"/>
            <w:sz w:val="24"/>
            <w:szCs w:val="24"/>
          </w:rPr>
          <m:t>c=-2</m:t>
        </m:r>
      </m:oMath>
      <w:r w:rsidRPr="00EC6CD6">
        <w:rPr>
          <w:rFonts w:ascii="Calibri" w:eastAsiaTheme="minorEastAsia" w:hAnsi="Calibri" w:cs="Calibri"/>
          <w:sz w:val="24"/>
          <w:szCs w:val="24"/>
        </w:rPr>
        <w:t xml:space="preserve">. </w:t>
      </w:r>
    </w:p>
    <w:p w14:paraId="481E0FE3" w14:textId="77777777" w:rsidR="009E64F2" w:rsidRDefault="009E64F2" w:rsidP="007B3FAD">
      <w:pPr>
        <w:pStyle w:val="ListParagraph"/>
        <w:spacing w:line="276" w:lineRule="auto"/>
        <w:ind w:left="360"/>
        <w:rPr>
          <w:rFonts w:ascii="Calibri" w:eastAsiaTheme="minorEastAsia" w:hAnsi="Calibri" w:cs="Calibri"/>
          <w:sz w:val="24"/>
          <w:szCs w:val="24"/>
        </w:rPr>
      </w:pPr>
    </w:p>
    <w:p w14:paraId="44544FCE" w14:textId="77777777" w:rsidR="009E64F2" w:rsidRDefault="009E64F2" w:rsidP="007B3FAD">
      <w:pPr>
        <w:pStyle w:val="ListParagraph"/>
        <w:spacing w:line="276" w:lineRule="auto"/>
        <w:ind w:left="360"/>
        <w:rPr>
          <w:rFonts w:ascii="Calibri" w:eastAsiaTheme="minorEastAsia" w:hAnsi="Calibri" w:cs="Calibri"/>
          <w:sz w:val="24"/>
          <w:szCs w:val="24"/>
        </w:rPr>
      </w:pPr>
      <w:r>
        <w:rPr>
          <w:rFonts w:ascii="Calibri" w:eastAsiaTheme="minorEastAsia" w:hAnsi="Calibri" w:cs="Calibri"/>
          <w:sz w:val="24"/>
          <w:szCs w:val="24"/>
        </w:rPr>
        <w:t xml:space="preserve">Find any other point on the line. In this example, we will take </w:t>
      </w:r>
      <m:oMath>
        <m:r>
          <w:rPr>
            <w:rFonts w:ascii="Cambria Math" w:eastAsiaTheme="minorEastAsia" w:hAnsi="Cambria Math" w:cs="Calibri"/>
            <w:sz w:val="24"/>
            <w:szCs w:val="24"/>
          </w:rPr>
          <m:t>x=2</m:t>
        </m:r>
      </m:oMath>
      <w:r>
        <w:rPr>
          <w:rFonts w:ascii="Calibri" w:eastAsiaTheme="minorEastAsia" w:hAnsi="Calibri" w:cs="Calibri"/>
          <w:sz w:val="24"/>
          <w:szCs w:val="24"/>
        </w:rPr>
        <w:t xml:space="preserve"> because it will cancel the fraction. Substitute and find the corresponding value of </w:t>
      </w:r>
      <m:oMath>
        <m:r>
          <w:rPr>
            <w:rFonts w:ascii="Cambria Math" w:hAnsi="Cambria Math" w:cs="Calibri"/>
            <w:sz w:val="24"/>
            <w:szCs w:val="24"/>
          </w:rPr>
          <m:t>y</m:t>
        </m:r>
      </m:oMath>
      <w:r>
        <w:rPr>
          <w:rFonts w:ascii="Calibri" w:eastAsiaTheme="minorEastAsia" w:hAnsi="Calibri" w:cs="Calibri"/>
          <w:sz w:val="24"/>
          <w:szCs w:val="24"/>
        </w:rPr>
        <w:t>:</w:t>
      </w:r>
    </w:p>
    <w:p w14:paraId="71867197" w14:textId="77777777" w:rsidR="009E64F2" w:rsidRPr="00135FE1" w:rsidRDefault="009E64F2" w:rsidP="007B3FAD">
      <w:pPr>
        <w:pStyle w:val="ListParagraph"/>
        <w:spacing w:line="276" w:lineRule="auto"/>
        <w:ind w:left="360"/>
        <w:rPr>
          <w:rFonts w:ascii="Calibri" w:eastAsiaTheme="minorEastAsia" w:hAnsi="Calibri" w:cs="Calibri"/>
          <w:sz w:val="24"/>
          <w:szCs w:val="24"/>
        </w:rPr>
      </w:pPr>
    </w:p>
    <w:p w14:paraId="4DC0B34D" w14:textId="77777777" w:rsidR="009E64F2" w:rsidRDefault="009E64F2" w:rsidP="007B3FAD">
      <w:pPr>
        <w:pStyle w:val="ListParagraph"/>
        <w:spacing w:line="276" w:lineRule="auto"/>
        <w:ind w:left="360"/>
        <w:rPr>
          <w:rFonts w:ascii="Calibri" w:eastAsiaTheme="minorEastAsia" w:hAnsi="Calibri" w:cs="Calibri"/>
          <w:sz w:val="24"/>
          <w:szCs w:val="24"/>
        </w:rPr>
      </w:pPr>
      <m:oMath>
        <m:r>
          <w:rPr>
            <w:rFonts w:ascii="Cambria Math" w:hAnsi="Cambria Math" w:cs="Calibri"/>
            <w:sz w:val="24"/>
            <w:szCs w:val="24"/>
          </w:rPr>
          <m:t>y=</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2</m:t>
            </m:r>
          </m:den>
        </m:f>
        <m:d>
          <m:dPr>
            <m:ctrlPr>
              <w:rPr>
                <w:rFonts w:ascii="Cambria Math" w:hAnsi="Cambria Math" w:cs="Calibri"/>
                <w:i/>
                <w:sz w:val="24"/>
                <w:szCs w:val="24"/>
              </w:rPr>
            </m:ctrlPr>
          </m:dPr>
          <m:e>
            <m:r>
              <w:rPr>
                <w:rFonts w:ascii="Cambria Math" w:hAnsi="Cambria Math" w:cs="Calibri"/>
                <w:sz w:val="24"/>
                <w:szCs w:val="24"/>
              </w:rPr>
              <m:t>2</m:t>
            </m:r>
          </m:e>
        </m:d>
        <m:r>
          <w:rPr>
            <w:rFonts w:ascii="Cambria Math" w:hAnsi="Cambria Math" w:cs="Calibri"/>
            <w:sz w:val="24"/>
            <w:szCs w:val="24"/>
          </w:rPr>
          <m:t>-2=3-2=1</m:t>
        </m:r>
      </m:oMath>
      <w:r>
        <w:rPr>
          <w:rFonts w:ascii="Calibri" w:eastAsiaTheme="minorEastAsia" w:hAnsi="Calibri" w:cs="Calibri"/>
          <w:sz w:val="24"/>
          <w:szCs w:val="24"/>
        </w:rPr>
        <w:t xml:space="preserve"> </w:t>
      </w:r>
    </w:p>
    <w:p w14:paraId="74AB7E24" w14:textId="77777777" w:rsidR="009E64F2" w:rsidRDefault="009E64F2" w:rsidP="007B3FAD">
      <w:pPr>
        <w:pStyle w:val="ListParagraph"/>
        <w:spacing w:line="276" w:lineRule="auto"/>
        <w:ind w:left="360"/>
        <w:rPr>
          <w:rFonts w:ascii="Calibri" w:eastAsiaTheme="minorEastAsia" w:hAnsi="Calibri" w:cs="Calibri"/>
          <w:b/>
          <w:sz w:val="24"/>
          <w:szCs w:val="24"/>
        </w:rPr>
      </w:pPr>
    </w:p>
    <w:p w14:paraId="72131DDE" w14:textId="77777777" w:rsidR="009E64F2" w:rsidRDefault="009E64F2" w:rsidP="007B3FAD">
      <w:pPr>
        <w:pStyle w:val="ListParagraph"/>
        <w:spacing w:after="0" w:line="276" w:lineRule="auto"/>
        <w:ind w:left="357"/>
        <w:contextualSpacing w:val="0"/>
        <w:rPr>
          <w:rFonts w:ascii="Calibri" w:eastAsiaTheme="minorEastAsia" w:hAnsi="Calibri" w:cs="Calibri"/>
          <w:sz w:val="24"/>
          <w:szCs w:val="24"/>
        </w:rPr>
      </w:pPr>
      <w:r>
        <w:rPr>
          <w:rFonts w:ascii="Calibri" w:eastAsiaTheme="minorEastAsia" w:hAnsi="Calibri" w:cs="Calibri"/>
          <w:sz w:val="24"/>
          <w:szCs w:val="24"/>
        </w:rPr>
        <w:t xml:space="preserve">This gives point </w:t>
      </w:r>
      <m:oMath>
        <m:r>
          <w:rPr>
            <w:rFonts w:ascii="Cambria Math" w:eastAsiaTheme="minorEastAsia" w:hAnsi="Cambria Math" w:cs="Calibri"/>
            <w:sz w:val="24"/>
            <w:szCs w:val="24"/>
          </w:rPr>
          <m:t>(2, 1)</m:t>
        </m:r>
      </m:oMath>
      <w:r>
        <w:rPr>
          <w:rFonts w:ascii="Calibri" w:eastAsiaTheme="minorEastAsia" w:hAnsi="Calibri" w:cs="Calibri"/>
          <w:sz w:val="24"/>
          <w:szCs w:val="24"/>
        </w:rPr>
        <w:t xml:space="preserve">. Plot </w:t>
      </w:r>
      <m:oMath>
        <m:r>
          <w:rPr>
            <w:rFonts w:ascii="Cambria Math" w:eastAsiaTheme="minorEastAsia" w:hAnsi="Cambria Math" w:cs="Calibri"/>
            <w:sz w:val="24"/>
            <w:szCs w:val="24"/>
          </w:rPr>
          <m:t>(2, 1)</m:t>
        </m:r>
      </m:oMath>
      <w:r>
        <w:rPr>
          <w:rFonts w:ascii="Calibri" w:eastAsiaTheme="minorEastAsia" w:hAnsi="Calibri" w:cs="Calibri"/>
          <w:sz w:val="24"/>
          <w:szCs w:val="24"/>
        </w:rPr>
        <w:t xml:space="preserve"> on the plane. </w:t>
      </w:r>
      <w:r w:rsidRPr="00EC6CD6">
        <w:rPr>
          <w:rFonts w:ascii="Calibri" w:eastAsiaTheme="minorEastAsia" w:hAnsi="Calibri" w:cs="Calibri"/>
          <w:sz w:val="24"/>
          <w:szCs w:val="24"/>
        </w:rPr>
        <w:t xml:space="preserve">Draw a line that passes </w:t>
      </w:r>
      <w:r>
        <w:rPr>
          <w:rFonts w:ascii="Calibri" w:eastAsiaTheme="minorEastAsia" w:hAnsi="Calibri" w:cs="Calibri"/>
          <w:sz w:val="24"/>
          <w:szCs w:val="24"/>
        </w:rPr>
        <w:t>through both points</w:t>
      </w:r>
      <w:r w:rsidRPr="00EC6CD6">
        <w:rPr>
          <w:rFonts w:ascii="Calibri" w:eastAsiaTheme="minorEastAsia" w:hAnsi="Calibri" w:cs="Calibri"/>
          <w:sz w:val="24"/>
          <w:szCs w:val="24"/>
        </w:rPr>
        <w:t xml:space="preserve">. Label the line </w:t>
      </w:r>
      <m:oMath>
        <m:r>
          <w:rPr>
            <w:rFonts w:ascii="Cambria Math" w:hAnsi="Cambria Math" w:cs="Calibri"/>
            <w:sz w:val="24"/>
            <w:szCs w:val="24"/>
          </w:rPr>
          <m:t>y=</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2</m:t>
            </m:r>
          </m:den>
        </m:f>
        <m:r>
          <w:rPr>
            <w:rFonts w:ascii="Cambria Math" w:hAnsi="Cambria Math" w:cs="Calibri"/>
            <w:sz w:val="24"/>
            <w:szCs w:val="24"/>
          </w:rPr>
          <m:t>x-2</m:t>
        </m:r>
      </m:oMath>
      <w:r w:rsidRPr="00EC6CD6">
        <w:rPr>
          <w:rFonts w:ascii="Calibri" w:eastAsiaTheme="minorEastAsia" w:hAnsi="Calibri" w:cs="Calibri"/>
          <w:sz w:val="24"/>
          <w:szCs w:val="24"/>
        </w:rPr>
        <w:t>.</w:t>
      </w:r>
    </w:p>
    <w:p w14:paraId="626DB1FA" w14:textId="77777777" w:rsidR="009E64F2" w:rsidRPr="00EC6CD6" w:rsidRDefault="009E64F2" w:rsidP="007B3FAD">
      <w:pPr>
        <w:pStyle w:val="ListParagraph"/>
        <w:spacing w:after="0" w:line="276" w:lineRule="auto"/>
        <w:ind w:left="357"/>
        <w:contextualSpacing w:val="0"/>
        <w:rPr>
          <w:rFonts w:ascii="Calibri" w:eastAsiaTheme="minorEastAsia" w:hAnsi="Calibri" w:cs="Calibri"/>
        </w:rPr>
      </w:pPr>
    </w:p>
    <w:p w14:paraId="2551A60E" w14:textId="77777777" w:rsidR="009E64F2" w:rsidRPr="00865A89" w:rsidRDefault="009E64F2" w:rsidP="007B3FAD">
      <w:pPr>
        <w:spacing w:after="160" w:line="276" w:lineRule="auto"/>
        <w:rPr>
          <w:rFonts w:ascii="Calibri" w:hAnsi="Calibri" w:cs="Calibri"/>
          <w:b/>
        </w:rPr>
      </w:pPr>
      <w:r w:rsidRPr="00942DAA">
        <w:rPr>
          <w:rFonts w:ascii="Calibri" w:hAnsi="Calibri" w:cs="Calibri"/>
          <w:b/>
        </w:rPr>
        <w:t xml:space="preserve">Practice </w:t>
      </w:r>
    </w:p>
    <w:p w14:paraId="485C1F95" w14:textId="77777777" w:rsidR="009E64F2" w:rsidRPr="00865A89" w:rsidRDefault="009E64F2" w:rsidP="009E64F2">
      <w:pPr>
        <w:pStyle w:val="ListParagraph"/>
        <w:numPr>
          <w:ilvl w:val="0"/>
          <w:numId w:val="133"/>
        </w:numPr>
        <w:spacing w:line="276" w:lineRule="auto"/>
        <w:rPr>
          <w:rFonts w:ascii="Calibri" w:eastAsiaTheme="minorEastAsia" w:hAnsi="Calibri" w:cs="Calibri"/>
          <w:sz w:val="24"/>
          <w:szCs w:val="24"/>
        </w:rPr>
      </w:pPr>
      <w:r w:rsidRPr="00865A89">
        <w:rPr>
          <w:rFonts w:ascii="Calibri" w:eastAsiaTheme="minorEastAsia" w:hAnsi="Calibri" w:cs="Calibri"/>
          <w:sz w:val="24"/>
          <w:szCs w:val="24"/>
        </w:rPr>
        <w:t xml:space="preserve">Draw the graph of </w:t>
      </w:r>
      <m:oMath>
        <m:r>
          <w:rPr>
            <w:rFonts w:ascii="Cambria Math" w:eastAsiaTheme="minorEastAsia" w:hAnsi="Cambria Math" w:cs="Calibri"/>
            <w:sz w:val="24"/>
            <w:szCs w:val="24"/>
          </w:rPr>
          <m:t>y=-2x+1</m:t>
        </m:r>
      </m:oMath>
    </w:p>
    <w:p w14:paraId="11346F53" w14:textId="77777777" w:rsidR="009E64F2" w:rsidRPr="00942DAA" w:rsidRDefault="009E64F2" w:rsidP="009E64F2">
      <w:pPr>
        <w:pStyle w:val="ListParagraph"/>
        <w:numPr>
          <w:ilvl w:val="0"/>
          <w:numId w:val="133"/>
        </w:numPr>
        <w:spacing w:line="276" w:lineRule="auto"/>
        <w:rPr>
          <w:rFonts w:ascii="Calibri" w:eastAsiaTheme="minorEastAsia" w:hAnsi="Calibri" w:cs="Calibri"/>
          <w:sz w:val="24"/>
          <w:szCs w:val="24"/>
        </w:rPr>
      </w:pPr>
      <w:r w:rsidRPr="00942DAA">
        <w:rPr>
          <w:rFonts w:ascii="Calibri" w:eastAsiaTheme="minorEastAsia" w:hAnsi="Calibri" w:cs="Calibri"/>
          <w:sz w:val="24"/>
          <w:szCs w:val="24"/>
        </w:rPr>
        <w:t xml:space="preserve">Draw the graph of </w:t>
      </w:r>
      <m:oMath>
        <m:r>
          <w:rPr>
            <w:rFonts w:ascii="Cambria Math" w:eastAsiaTheme="minorEastAsia" w:hAnsi="Cambria Math" w:cs="Calibri"/>
            <w:sz w:val="24"/>
            <w:szCs w:val="24"/>
          </w:rPr>
          <m:t>y=</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x+3</m:t>
        </m:r>
      </m:oMath>
    </w:p>
    <w:p w14:paraId="239F6E9D" w14:textId="77777777" w:rsidR="009E64F2" w:rsidRPr="00942DAA" w:rsidRDefault="009E64F2" w:rsidP="009E64F2">
      <w:pPr>
        <w:pStyle w:val="ListParagraph"/>
        <w:numPr>
          <w:ilvl w:val="0"/>
          <w:numId w:val="133"/>
        </w:numPr>
        <w:spacing w:line="276" w:lineRule="auto"/>
        <w:rPr>
          <w:rFonts w:ascii="Calibri" w:eastAsiaTheme="minorEastAsia" w:hAnsi="Calibri" w:cs="Calibri"/>
          <w:sz w:val="24"/>
          <w:szCs w:val="24"/>
        </w:rPr>
      </w:pPr>
      <w:r w:rsidRPr="00942DAA">
        <w:rPr>
          <w:rFonts w:ascii="Calibri" w:eastAsiaTheme="minorEastAsia" w:hAnsi="Calibri" w:cs="Calibri"/>
          <w:sz w:val="24"/>
          <w:szCs w:val="24"/>
        </w:rPr>
        <w:t xml:space="preserve">Graph </w:t>
      </w:r>
      <m:oMath>
        <m:r>
          <w:rPr>
            <w:rFonts w:ascii="Cambria Math" w:eastAsiaTheme="minorEastAsia" w:hAnsi="Cambria Math" w:cs="Calibri"/>
            <w:sz w:val="24"/>
            <w:szCs w:val="24"/>
          </w:rPr>
          <m:t>y=2x-</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oMath>
    </w:p>
    <w:p w14:paraId="36633E00" w14:textId="77777777" w:rsidR="009E64F2" w:rsidRPr="00942DAA" w:rsidRDefault="009E64F2" w:rsidP="009E64F2">
      <w:pPr>
        <w:pStyle w:val="ListParagraph"/>
        <w:numPr>
          <w:ilvl w:val="0"/>
          <w:numId w:val="133"/>
        </w:numPr>
        <w:spacing w:line="276" w:lineRule="auto"/>
        <w:rPr>
          <w:rFonts w:ascii="Calibri" w:hAnsi="Calibri" w:cs="Calibri"/>
          <w:sz w:val="24"/>
          <w:szCs w:val="24"/>
        </w:rPr>
      </w:pPr>
      <w:r w:rsidRPr="00942DAA">
        <w:rPr>
          <w:rFonts w:ascii="Calibri" w:eastAsiaTheme="minorEastAsia" w:hAnsi="Calibri" w:cs="Calibri"/>
          <w:sz w:val="24"/>
          <w:szCs w:val="24"/>
        </w:rPr>
        <w:t xml:space="preserve">Draw the graph of </w:t>
      </w:r>
      <m:oMath>
        <m:r>
          <w:rPr>
            <w:rFonts w:ascii="Cambria Math" w:eastAsiaTheme="minorEastAsia" w:hAnsi="Cambria Math" w:cs="Calibri"/>
            <w:sz w:val="24"/>
            <w:szCs w:val="24"/>
          </w:rPr>
          <m:t>y=</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5</m:t>
            </m:r>
          </m:num>
          <m:den>
            <m:r>
              <w:rPr>
                <w:rFonts w:ascii="Cambria Math" w:eastAsiaTheme="minorEastAsia" w:hAnsi="Cambria Math" w:cs="Calibri"/>
                <w:sz w:val="24"/>
                <w:szCs w:val="24"/>
              </w:rPr>
              <m:t>3</m:t>
            </m:r>
          </m:den>
        </m:f>
        <m:r>
          <w:rPr>
            <w:rFonts w:ascii="Cambria Math" w:eastAsiaTheme="minorEastAsia" w:hAnsi="Cambria Math" w:cs="Calibri"/>
            <w:sz w:val="24"/>
            <w:szCs w:val="24"/>
          </w:rPr>
          <m:t>x-2</m:t>
        </m:r>
      </m:oMath>
    </w:p>
    <w:p w14:paraId="184E4BFC" w14:textId="716A262B" w:rsidR="009E64F2" w:rsidRPr="004E1E55" w:rsidRDefault="009E64F2" w:rsidP="009E64F2">
      <w:pPr>
        <w:pStyle w:val="ListParagraph"/>
        <w:numPr>
          <w:ilvl w:val="0"/>
          <w:numId w:val="133"/>
        </w:numPr>
        <w:spacing w:line="276" w:lineRule="auto"/>
        <w:rPr>
          <w:rFonts w:ascii="Calibri" w:eastAsiaTheme="minorEastAsia" w:hAnsi="Calibri" w:cs="Calibri"/>
          <w:sz w:val="24"/>
          <w:szCs w:val="24"/>
        </w:rPr>
        <w:sectPr w:rsidR="009E64F2" w:rsidRPr="004E1E55" w:rsidSect="007B3FAD">
          <w:type w:val="continuous"/>
          <w:pgSz w:w="11907" w:h="16839" w:code="9"/>
          <w:pgMar w:top="1418" w:right="1418" w:bottom="1418" w:left="1418" w:header="720" w:footer="720" w:gutter="0"/>
          <w:cols w:space="720"/>
          <w:docGrid w:linePitch="360"/>
        </w:sectPr>
      </w:pPr>
      <w:r w:rsidRPr="00942DAA">
        <w:rPr>
          <w:rFonts w:ascii="Calibri" w:eastAsiaTheme="minorEastAsia" w:hAnsi="Calibri" w:cs="Calibri"/>
          <w:sz w:val="24"/>
          <w:szCs w:val="24"/>
        </w:rPr>
        <w:t xml:space="preserve">Graph </w:t>
      </w:r>
      <m:oMath>
        <m:r>
          <w:rPr>
            <w:rFonts w:ascii="Cambria Math" w:eastAsiaTheme="minorEastAsia" w:hAnsi="Cambria Math" w:cs="Calibri"/>
            <w:sz w:val="24"/>
            <w:szCs w:val="24"/>
          </w:rPr>
          <m:t>y=4-x</m:t>
        </m:r>
      </m:oMath>
      <w:r w:rsidR="009E0AE9">
        <w:rPr>
          <w:rFonts w:ascii="Calibri" w:eastAsiaTheme="minorEastAsia" w:hAnsi="Calibri" w:cs="Calibri"/>
          <w:sz w:val="24"/>
          <w:szCs w:val="24"/>
        </w:rPr>
        <w:br/>
      </w:r>
    </w:p>
    <w:p w14:paraId="104737A9" w14:textId="77777777" w:rsidR="009E0AE9" w:rsidRDefault="009E0AE9" w:rsidP="007B3FAD">
      <w:pPr>
        <w:pStyle w:val="Heading1"/>
        <w:spacing w:after="240"/>
        <w:rPr>
          <w:b/>
          <w:bCs/>
          <w:sz w:val="24"/>
          <w:szCs w:val="24"/>
        </w:rPr>
      </w:pPr>
      <w:bookmarkStart w:id="2" w:name="_Toc470598422"/>
      <w:bookmarkStart w:id="3" w:name="_Toc470600086"/>
    </w:p>
    <w:p w14:paraId="0EC5CF0D" w14:textId="77777777" w:rsidR="009E64F2" w:rsidRPr="00865A89" w:rsidRDefault="009E64F2" w:rsidP="007B3FAD">
      <w:pPr>
        <w:pStyle w:val="Heading1"/>
        <w:spacing w:after="240"/>
        <w:rPr>
          <w:sz w:val="24"/>
          <w:szCs w:val="24"/>
        </w:rPr>
      </w:pPr>
      <w:r w:rsidRPr="00865A89">
        <w:rPr>
          <w:b/>
          <w:bCs/>
          <w:sz w:val="24"/>
          <w:szCs w:val="24"/>
        </w:rPr>
        <w:t>Appendix I</w:t>
      </w:r>
      <w:r w:rsidRPr="00865A89">
        <w:rPr>
          <w:sz w:val="24"/>
          <w:szCs w:val="24"/>
        </w:rPr>
        <w:t>: Sines of Angles</w:t>
      </w:r>
      <w:bookmarkEnd w:id="2"/>
      <w:bookmarkEnd w:id="3"/>
    </w:p>
    <w:p w14:paraId="55A4EAA8" w14:textId="77777777" w:rsidR="009E64F2" w:rsidRDefault="009E64F2" w:rsidP="007B3FAD">
      <w:r>
        <w:rPr>
          <w:rFonts w:ascii="Times New Roman" w:hAnsi="Times New Roman" w:cs="Times New Roman"/>
          <w:noProof/>
        </w:rPr>
        <mc:AlternateContent>
          <mc:Choice Requires="wpg">
            <w:drawing>
              <wp:inline distT="0" distB="0" distL="0" distR="0" wp14:anchorId="45F328F4" wp14:editId="1C76E9B7">
                <wp:extent cx="7908584" cy="5967455"/>
                <wp:effectExtent l="0" t="953" r="0" b="0"/>
                <wp:docPr id="5634" name="Group 5634"/>
                <wp:cNvGraphicFramePr/>
                <a:graphic xmlns:a="http://schemas.openxmlformats.org/drawingml/2006/main">
                  <a:graphicData uri="http://schemas.microsoft.com/office/word/2010/wordprocessingGroup">
                    <wpg:wgp>
                      <wpg:cNvGrpSpPr/>
                      <wpg:grpSpPr>
                        <a:xfrm rot="16200000">
                          <a:off x="0" y="0"/>
                          <a:ext cx="7908584" cy="5967455"/>
                          <a:chOff x="-20615" y="-24490"/>
                          <a:chExt cx="7909220" cy="5967455"/>
                        </a:xfrm>
                      </wpg:grpSpPr>
                      <wps:wsp>
                        <wps:cNvPr id="5635" name="Text Box 2"/>
                        <wps:cNvSpPr txBox="1">
                          <a:spLocks noChangeArrowheads="1"/>
                        </wps:cNvSpPr>
                        <wps:spPr bwMode="auto">
                          <a:xfrm>
                            <a:off x="-20615" y="-24490"/>
                            <a:ext cx="7886063" cy="473074"/>
                          </a:xfrm>
                          <a:prstGeom prst="rect">
                            <a:avLst/>
                          </a:prstGeom>
                          <a:solidFill>
                            <a:srgbClr val="FFFFFF"/>
                          </a:solidFill>
                          <a:ln w="9525">
                            <a:noFill/>
                            <a:miter lim="800000"/>
                            <a:headEnd/>
                            <a:tailEnd/>
                          </a:ln>
                        </wps:spPr>
                        <wps:txbx>
                          <w:txbxContent>
                            <w:p w14:paraId="787D2D38" w14:textId="77777777" w:rsidR="00A7141E" w:rsidRDefault="00A7141E" w:rsidP="007B3FAD">
                              <w:pPr>
                                <w:rPr>
                                  <w:b/>
                                </w:rPr>
                              </w:pPr>
                              <w:r>
                                <w:rPr>
                                  <w:b/>
                                </w:rPr>
                                <w:t>Sines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t xml:space="preserve">                         </w:t>
                              </w:r>
                              <w:r>
                                <w:rPr>
                                  <w:i/>
                                </w:rPr>
                                <w:t>x</w:t>
                              </w:r>
                              <w:r>
                                <w:t xml:space="preserve"> </w:t>
                              </w:r>
                              <w:r>
                                <w:rPr>
                                  <w:sz w:val="18"/>
                                  <w:szCs w:val="18"/>
                                </w:rPr>
                                <w:sym w:font="Wingdings" w:char="F0E0"/>
                              </w:r>
                              <w:r>
                                <w:rPr>
                                  <w:sz w:val="18"/>
                                  <w:szCs w:val="18"/>
                                </w:rPr>
                                <w:t xml:space="preserve"> </w:t>
                              </w:r>
                              <w:r>
                                <w:t xml:space="preserve">sin </w:t>
                              </w:r>
                              <w:r>
                                <w:rPr>
                                  <w:i/>
                                </w:rPr>
                                <w:t>x</w:t>
                              </w:r>
                            </w:p>
                          </w:txbxContent>
                        </wps:txbx>
                        <wps:bodyPr rot="0" vert="horz" wrap="square" lIns="91440" tIns="45720" rIns="91440" bIns="45720" anchor="t" anchorCtr="0">
                          <a:spAutoFit/>
                        </wps:bodyPr>
                      </wps:wsp>
                      <pic:pic xmlns:pic="http://schemas.openxmlformats.org/drawingml/2006/picture">
                        <pic:nvPicPr>
                          <pic:cNvPr id="5661" name="Picture 5661"/>
                          <pic:cNvPicPr>
                            <a:picLocks noChangeAspect="1"/>
                          </pic:cNvPicPr>
                        </pic:nvPicPr>
                        <pic:blipFill rotWithShape="1">
                          <a:blip r:embed="rId138" cstate="print">
                            <a:extLst>
                              <a:ext uri="{28A0092B-C50C-407E-A947-70E740481C1C}">
                                <a14:useLocalDpi xmlns:a14="http://schemas.microsoft.com/office/drawing/2010/main" val="0"/>
                              </a:ext>
                            </a:extLst>
                          </a:blip>
                          <a:srcRect l="4435" t="7079" r="23549" b="22291"/>
                          <a:stretch/>
                        </pic:blipFill>
                        <pic:spPr bwMode="auto">
                          <a:xfrm rot="16200000">
                            <a:off x="1107440" y="-838200"/>
                            <a:ext cx="5673725" cy="7888605"/>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45F328F4" id="Group 5634" o:spid="_x0000_s1746" style="width:622.7pt;height:469.9pt;rotation:-90;mso-position-horizontal-relative:char;mso-position-vertical-relative:line" coordorigin="-206,-244" coordsize="79092,596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">
                <v:shapetype id="_x0000_t202" coordsize="21600,21600" o:spt="202" path="m,l,21600r21600,l21600,xe">
                  <v:stroke joinstyle="miter"/>
                  <v:path gradientshapeok="t" o:connecttype="rect"/>
                </v:shapetype>
                <v:shape id="_x0000_s1747" type="#_x0000_t202" style="position:absolute;left:-206;top:-244;width:78860;height:4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t2HcQA&#10;AADdAAAADwAAAGRycy9kb3ducmV2LnhtbESPzWrCQBSF94LvMFyhOzOxJUFSRylCQcSF2i5cXjK3&#10;mTSZOzEzavr2HUFweTg/H2exGmwrrtT72rGCWZKCIC6drrlS8P31OZ2D8AFZY+uYFPyRh9VyPFpg&#10;od2ND3Q9hkrEEfYFKjAhdIWUvjRk0SeuI47ej+sthij7Suoeb3HctvI1TXNpseZIMNjR2lDZHC82&#10;Qna+vBzc+Xe2a+TJNDlme7NV6mUyfLyDCDSEZ/jR3mgFWf6Wwf1Nf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rdh3EAAAA3QAAAA8AAAAAAAAAAAAAAAAAmAIAAGRycy9k&#10;b3ducmV2LnhtbFBLBQYAAAAABAAEAPUAAACJAwAAAAA=&#10;" stroked="f">
                  <v:textbox style="mso-fit-shape-to-text:t">
                    <w:txbxContent>
                      <w:p w14:paraId="787D2D38" w14:textId="77777777" w:rsidR="00A7141E" w:rsidRDefault="00A7141E" w:rsidP="007B3FAD">
                        <w:pPr>
                          <w:rPr>
                            <w:b/>
                          </w:rPr>
                        </w:pPr>
                        <w:r>
                          <w:rPr>
                            <w:b/>
                          </w:rPr>
                          <w:t>Sines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t xml:space="preserve">                         </w:t>
                        </w:r>
                        <w:r>
                          <w:rPr>
                            <w:i/>
                          </w:rPr>
                          <w:t>x</w:t>
                        </w:r>
                        <w:r>
                          <w:t xml:space="preserve"> </w:t>
                        </w:r>
                        <w:r>
                          <w:rPr>
                            <w:sz w:val="18"/>
                            <w:szCs w:val="18"/>
                          </w:rPr>
                          <w:sym w:font="Wingdings" w:char="F0E0"/>
                        </w:r>
                        <w:r>
                          <w:rPr>
                            <w:sz w:val="18"/>
                            <w:szCs w:val="18"/>
                          </w:rPr>
                          <w:t xml:space="preserve"> </w:t>
                        </w:r>
                        <w:r>
                          <w:t xml:space="preserve">sin </w:t>
                        </w:r>
                        <w:r>
                          <w:rPr>
                            <w:i/>
                          </w:rPr>
                          <w:t>x</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61" o:spid="_x0000_s1748" type="#_x0000_t75" style="position:absolute;left:11074;top:-8382;width:56737;height:7888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Or1/FAAAA3QAAAA8AAABkcnMvZG93bnJldi54bWxEj09rAjEUxO+C3yG8Qm+aVehWtkZZBMVL&#10;of6h5+fmuVm6eVmTqOu3bwpCj8PM/IaZL3vbihv50DhWMBlnIIgrpxuuFRwP69EMRIjIGlvHpOBB&#10;AZaL4WCOhXZ33tFtH2uRIBwKVGBi7AopQ2XIYhi7jjh5Z+ctxiR9LbXHe4LbVk6zLJcWG04LBjta&#10;Gap+9lerwJ3Mpjo/4vthW57sl79MP2X5rdTrS19+gIjUx//ws73VCt7yfAJ/b9ITk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Tq9fxQAAAN0AAAAPAAAAAAAAAAAAAAAA&#10;AJ8CAABkcnMvZG93bnJldi54bWxQSwUGAAAAAAQABAD3AAAAkQMAAAAA&#10;">
                  <v:imagedata r:id="rId231" o:title="" croptop="4639f" cropbottom="14609f" cropleft="2907f" cropright="15433f"/>
                  <v:path arrowok="t"/>
                </v:shape>
                <w10:anchorlock/>
              </v:group>
            </w:pict>
          </mc:Fallback>
        </mc:AlternateContent>
      </w:r>
      <w:r>
        <w:br w:type="page"/>
      </w:r>
    </w:p>
    <w:p w14:paraId="32CB0D11" w14:textId="77777777" w:rsidR="009E64F2" w:rsidRPr="00865A89" w:rsidRDefault="009E64F2" w:rsidP="007B3FAD">
      <w:pPr>
        <w:pStyle w:val="Heading1"/>
        <w:spacing w:after="240"/>
        <w:rPr>
          <w:sz w:val="24"/>
          <w:szCs w:val="24"/>
        </w:rPr>
      </w:pPr>
      <w:bookmarkStart w:id="4" w:name="_Toc470598423"/>
      <w:bookmarkStart w:id="5" w:name="_Toc470600087"/>
      <w:r w:rsidRPr="00865A89">
        <w:rPr>
          <w:b/>
          <w:bCs/>
          <w:sz w:val="24"/>
          <w:szCs w:val="24"/>
        </w:rPr>
        <w:t>Appendix II</w:t>
      </w:r>
      <w:r w:rsidRPr="00865A89">
        <w:rPr>
          <w:sz w:val="24"/>
          <w:szCs w:val="24"/>
        </w:rPr>
        <w:t>: Cosines of Angles</w:t>
      </w:r>
      <w:bookmarkEnd w:id="4"/>
      <w:bookmarkEnd w:id="5"/>
    </w:p>
    <w:p w14:paraId="32C11D71" w14:textId="77777777" w:rsidR="009E64F2" w:rsidRDefault="009E64F2" w:rsidP="007B3FAD">
      <w:r>
        <w:rPr>
          <w:noProof/>
        </w:rPr>
        <mc:AlternateContent>
          <mc:Choice Requires="wps">
            <w:drawing>
              <wp:anchor distT="0" distB="0" distL="114300" distR="114300" simplePos="0" relativeHeight="251769856" behindDoc="0" locked="0" layoutInCell="1" allowOverlap="1" wp14:anchorId="18F0D97D" wp14:editId="6AD4593D">
                <wp:simplePos x="0" y="0"/>
                <wp:positionH relativeFrom="column">
                  <wp:posOffset>-4396739</wp:posOffset>
                </wp:positionH>
                <wp:positionV relativeFrom="paragraph">
                  <wp:posOffset>3524250</wp:posOffset>
                </wp:positionV>
                <wp:extent cx="8228965" cy="286385"/>
                <wp:effectExtent l="0" t="2540" r="0" b="0"/>
                <wp:wrapNone/>
                <wp:docPr id="56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228965" cy="286385"/>
                        </a:xfrm>
                        <a:prstGeom prst="rect">
                          <a:avLst/>
                        </a:prstGeom>
                        <a:solidFill>
                          <a:srgbClr val="FFFFFF"/>
                        </a:solidFill>
                        <a:ln w="9525">
                          <a:noFill/>
                          <a:miter lim="800000"/>
                          <a:headEnd/>
                          <a:tailEnd/>
                        </a:ln>
                      </wps:spPr>
                      <wps:txbx>
                        <w:txbxContent>
                          <w:p w14:paraId="334C778C" w14:textId="77777777" w:rsidR="00A7141E" w:rsidRPr="00E9135C" w:rsidRDefault="00A7141E" w:rsidP="007B3FAD">
                            <w:pPr>
                              <w:rPr>
                                <w:b/>
                              </w:rPr>
                            </w:pPr>
                            <w:r>
                              <w:rPr>
                                <w:b/>
                              </w:rPr>
                              <w:t>Cosines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t xml:space="preserve">       </w:t>
                            </w:r>
                            <w:r>
                              <w:rPr>
                                <w:b/>
                              </w:rPr>
                              <w:tab/>
                              <w:t xml:space="preserve">          </w:t>
                            </w:r>
                            <w:r w:rsidRPr="002E6BEC">
                              <w:rPr>
                                <w:i/>
                              </w:rPr>
                              <w:t>x</w:t>
                            </w:r>
                            <w:r w:rsidRPr="002E6BEC">
                              <w:t xml:space="preserve"> </w:t>
                            </w:r>
                            <w:r w:rsidRPr="002E6BEC">
                              <w:rPr>
                                <w:sz w:val="18"/>
                                <w:szCs w:val="18"/>
                              </w:rPr>
                              <w:sym w:font="Wingdings" w:char="F0E0"/>
                            </w:r>
                            <w:r w:rsidRPr="002E6BEC">
                              <w:rPr>
                                <w:sz w:val="18"/>
                                <w:szCs w:val="18"/>
                              </w:rPr>
                              <w:t xml:space="preserve"> </w:t>
                            </w:r>
                            <w:r>
                              <w:t xml:space="preserve">cos </w:t>
                            </w:r>
                            <w:r w:rsidRPr="002E6BEC">
                              <w:rPr>
                                <w:i/>
                              </w:rPr>
                              <w:t>x</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18F0D97D" id="Text Box 2" o:spid="_x0000_s1749" type="#_x0000_t202" style="position:absolute;margin-left:-346.2pt;margin-top:277.5pt;width:647.95pt;height:22.55pt;rotation:-90;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" stroked="f">
                <v:textbox style="mso-fit-shape-to-text:t">
                  <w:txbxContent>
                    <w:p w14:paraId="334C778C" w14:textId="77777777" w:rsidR="00A7141E" w:rsidRPr="00E9135C" w:rsidRDefault="00A7141E" w:rsidP="007B3FAD">
                      <w:pPr>
                        <w:rPr>
                          <w:b/>
                        </w:rPr>
                      </w:pPr>
                      <w:r>
                        <w:rPr>
                          <w:b/>
                        </w:rPr>
                        <w:t>Cosines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t xml:space="preserve">       </w:t>
                      </w:r>
                      <w:r>
                        <w:rPr>
                          <w:b/>
                        </w:rPr>
                        <w:tab/>
                        <w:t xml:space="preserve">          </w:t>
                      </w:r>
                      <w:r w:rsidRPr="002E6BEC">
                        <w:rPr>
                          <w:i/>
                        </w:rPr>
                        <w:t>x</w:t>
                      </w:r>
                      <w:r w:rsidRPr="002E6BEC">
                        <w:t xml:space="preserve"> </w:t>
                      </w:r>
                      <w:r w:rsidRPr="002E6BEC">
                        <w:rPr>
                          <w:sz w:val="18"/>
                          <w:szCs w:val="18"/>
                        </w:rPr>
                        <w:sym w:font="Wingdings" w:char="F0E0"/>
                      </w:r>
                      <w:r w:rsidRPr="002E6BEC">
                        <w:rPr>
                          <w:sz w:val="18"/>
                          <w:szCs w:val="18"/>
                        </w:rPr>
                        <w:t xml:space="preserve"> </w:t>
                      </w:r>
                      <w:r>
                        <w:t xml:space="preserve">cos </w:t>
                      </w:r>
                      <w:r w:rsidRPr="002E6BEC">
                        <w:rPr>
                          <w:i/>
                        </w:rPr>
                        <w:t>x</w:t>
                      </w:r>
                    </w:p>
                  </w:txbxContent>
                </v:textbox>
              </v:shape>
            </w:pict>
          </mc:Fallback>
        </mc:AlternateContent>
      </w:r>
      <w:r>
        <w:rPr>
          <w:noProof/>
        </w:rPr>
        <w:drawing>
          <wp:inline distT="0" distB="0" distL="0" distR="0" wp14:anchorId="6F706847" wp14:editId="465D5405">
            <wp:extent cx="5769610" cy="7955280"/>
            <wp:effectExtent l="0" t="0" r="2540" b="7620"/>
            <wp:docPr id="5704" name="Picture 5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sines as angles (x in degrees)-page-001.jpg"/>
                    <pic:cNvPicPr/>
                  </pic:nvPicPr>
                  <pic:blipFill rotWithShape="1">
                    <a:blip r:embed="rId232" cstate="print">
                      <a:extLst>
                        <a:ext uri="{BEBA8EAE-BF5A-486C-A8C5-ECC9F3942E4B}">
                          <a14:imgProps xmlns:a14="http://schemas.microsoft.com/office/drawing/2010/main">
                            <a14:imgLayer r:embed="rId233">
                              <a14:imgEffect>
                                <a14:sharpenSoften amount="25000"/>
                              </a14:imgEffect>
                            </a14:imgLayer>
                          </a14:imgProps>
                        </a:ext>
                        <a:ext uri="{28A0092B-C50C-407E-A947-70E740481C1C}">
                          <a14:useLocalDpi xmlns:a14="http://schemas.microsoft.com/office/drawing/2010/main" val="0"/>
                        </a:ext>
                      </a:extLst>
                    </a:blip>
                    <a:srcRect l="9918" t="4571" r="17433" b="24709"/>
                    <a:stretch/>
                  </pic:blipFill>
                  <pic:spPr bwMode="auto">
                    <a:xfrm>
                      <a:off x="0" y="0"/>
                      <a:ext cx="5769610" cy="7955280"/>
                    </a:xfrm>
                    <a:prstGeom prst="rect">
                      <a:avLst/>
                    </a:prstGeom>
                    <a:ln>
                      <a:noFill/>
                    </a:ln>
                    <a:extLst>
                      <a:ext uri="{53640926-AAD7-44D8-BBD7-CCE9431645EC}">
                        <a14:shadowObscured xmlns:a14="http://schemas.microsoft.com/office/drawing/2010/main"/>
                      </a:ext>
                    </a:extLst>
                  </pic:spPr>
                </pic:pic>
              </a:graphicData>
            </a:graphic>
          </wp:inline>
        </w:drawing>
      </w:r>
    </w:p>
    <w:p w14:paraId="359350D7" w14:textId="77777777" w:rsidR="009E64F2" w:rsidRDefault="009E64F2" w:rsidP="007B3FAD">
      <w:r>
        <w:br w:type="page"/>
      </w:r>
    </w:p>
    <w:p w14:paraId="6F912B4F" w14:textId="77777777" w:rsidR="009E64F2" w:rsidRPr="00865A89" w:rsidRDefault="009E64F2" w:rsidP="007B3FAD">
      <w:pPr>
        <w:pStyle w:val="Heading1"/>
        <w:spacing w:after="240"/>
        <w:rPr>
          <w:sz w:val="24"/>
          <w:szCs w:val="24"/>
        </w:rPr>
      </w:pPr>
      <w:bookmarkStart w:id="6" w:name="_Toc470598424"/>
      <w:bookmarkStart w:id="7" w:name="_Toc470600088"/>
      <w:r w:rsidRPr="00865A89">
        <w:rPr>
          <w:b/>
          <w:bCs/>
          <w:sz w:val="24"/>
          <w:szCs w:val="24"/>
        </w:rPr>
        <w:t>Appendix III</w:t>
      </w:r>
      <w:r w:rsidRPr="00865A89">
        <w:rPr>
          <w:sz w:val="24"/>
          <w:szCs w:val="24"/>
        </w:rPr>
        <w:t>: Tangents of Angles</w:t>
      </w:r>
      <w:bookmarkEnd w:id="6"/>
      <w:bookmarkEnd w:id="7"/>
      <w:r w:rsidRPr="00865A89">
        <w:rPr>
          <w:sz w:val="24"/>
          <w:szCs w:val="24"/>
        </w:rPr>
        <w:t xml:space="preserve"> </w:t>
      </w:r>
    </w:p>
    <w:p w14:paraId="2F37626C" w14:textId="77777777" w:rsidR="009E64F2" w:rsidRPr="00942DAA" w:rsidRDefault="009E64F2" w:rsidP="007B3FAD">
      <w:pPr>
        <w:rPr>
          <w:rFonts w:ascii="Calibri" w:hAnsi="Calibri" w:cs="Calibri"/>
        </w:rPr>
      </w:pPr>
      <w:r>
        <w:rPr>
          <w:noProof/>
        </w:rPr>
        <mc:AlternateContent>
          <mc:Choice Requires="wpg">
            <w:drawing>
              <wp:inline distT="0" distB="0" distL="0" distR="0" wp14:anchorId="056D10C6" wp14:editId="44291DF2">
                <wp:extent cx="7919232" cy="5951631"/>
                <wp:effectExtent l="31433" t="32067" r="62547" b="49848"/>
                <wp:docPr id="5664" name="Group 5664"/>
                <wp:cNvGraphicFramePr/>
                <a:graphic xmlns:a="http://schemas.openxmlformats.org/drawingml/2006/main">
                  <a:graphicData uri="http://schemas.microsoft.com/office/word/2010/wordprocessingGroup">
                    <wpg:wgp>
                      <wpg:cNvGrpSpPr/>
                      <wpg:grpSpPr>
                        <a:xfrm rot="16200000">
                          <a:off x="0" y="0"/>
                          <a:ext cx="7919232" cy="5951631"/>
                          <a:chOff x="0" y="-8031"/>
                          <a:chExt cx="7919232" cy="5951631"/>
                        </a:xfrm>
                      </wpg:grpSpPr>
                      <wps:wsp>
                        <wps:cNvPr id="5673" name="Text Box 2"/>
                        <wps:cNvSpPr txBox="1">
                          <a:spLocks noChangeArrowheads="1"/>
                        </wps:cNvSpPr>
                        <wps:spPr bwMode="auto">
                          <a:xfrm>
                            <a:off x="32533" y="-8031"/>
                            <a:ext cx="7886699" cy="287019"/>
                          </a:xfrm>
                          <a:prstGeom prst="rect">
                            <a:avLst/>
                          </a:prstGeom>
                          <a:solidFill>
                            <a:srgbClr val="FFFFFF"/>
                          </a:solidFill>
                          <a:ln w="9525">
                            <a:noFill/>
                            <a:miter lim="800000"/>
                            <a:headEnd/>
                            <a:tailEnd/>
                          </a:ln>
                          <a:scene3d>
                            <a:camera prst="orthographicFront"/>
                            <a:lightRig rig="threePt" dir="t"/>
                          </a:scene3d>
                          <a:sp3d/>
                        </wps:spPr>
                        <wps:txbx>
                          <w:txbxContent>
                            <w:p w14:paraId="7B72C9E0" w14:textId="77777777" w:rsidR="00A7141E" w:rsidRPr="00E9135C" w:rsidRDefault="00A7141E" w:rsidP="007B3FAD">
                              <w:pPr>
                                <w:rPr>
                                  <w:b/>
                                </w:rPr>
                              </w:pPr>
                              <w:r>
                                <w:rPr>
                                  <w:b/>
                                </w:rPr>
                                <w:t>Tangents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r>
                              <w:r>
                                <w:rPr>
                                  <w:b/>
                                </w:rPr>
                                <w:tab/>
                                <w:t xml:space="preserve">      </w:t>
                              </w:r>
                              <w:r w:rsidRPr="002E6BEC">
                                <w:rPr>
                                  <w:i/>
                                </w:rPr>
                                <w:t>x</w:t>
                              </w:r>
                              <w:r w:rsidRPr="002E6BEC">
                                <w:t xml:space="preserve"> </w:t>
                              </w:r>
                              <w:r w:rsidRPr="002E6BEC">
                                <w:rPr>
                                  <w:sz w:val="18"/>
                                  <w:szCs w:val="18"/>
                                </w:rPr>
                                <w:sym w:font="Wingdings" w:char="F0E0"/>
                              </w:r>
                              <w:r w:rsidRPr="002E6BEC">
                                <w:rPr>
                                  <w:sz w:val="18"/>
                                  <w:szCs w:val="18"/>
                                </w:rPr>
                                <w:t xml:space="preserve"> </w:t>
                              </w:r>
                              <w:r w:rsidRPr="002E6BEC">
                                <w:t xml:space="preserve">tan </w:t>
                              </w:r>
                              <w:r w:rsidRPr="002E6BEC">
                                <w:rPr>
                                  <w:i/>
                                </w:rPr>
                                <w:t>x</w:t>
                              </w:r>
                            </w:p>
                          </w:txbxContent>
                        </wps:txbx>
                        <wps:bodyPr rot="0" vert="horz" wrap="square" lIns="91440" tIns="45720" rIns="91440" bIns="45720" anchor="t" anchorCtr="0">
                          <a:spAutoFit/>
                        </wps:bodyPr>
                      </wps:wsp>
                      <pic:pic xmlns:pic="http://schemas.openxmlformats.org/drawingml/2006/picture">
                        <pic:nvPicPr>
                          <pic:cNvPr id="5675" name="Picture 5675"/>
                          <pic:cNvPicPr>
                            <a:picLocks noChangeAspect="1"/>
                          </pic:cNvPicPr>
                        </pic:nvPicPr>
                        <pic:blipFill rotWithShape="1">
                          <a:blip r:embed="rId234" cstate="print">
                            <a:extLst>
                              <a:ext uri="{28A0092B-C50C-407E-A947-70E740481C1C}">
                                <a14:useLocalDpi xmlns:a14="http://schemas.microsoft.com/office/drawing/2010/main" val="0"/>
                              </a:ext>
                            </a:extLst>
                          </a:blip>
                          <a:srcRect l="4534" t="7522" r="22740" b="21798"/>
                          <a:stretch/>
                        </pic:blipFill>
                        <pic:spPr bwMode="auto">
                          <a:xfrm rot="16200000">
                            <a:off x="1069340" y="-784226"/>
                            <a:ext cx="5658486" cy="7797166"/>
                          </a:xfrm>
                          <a:prstGeom prst="rect">
                            <a:avLst/>
                          </a:prstGeom>
                          <a:ln>
                            <a:noFill/>
                          </a:ln>
                          <a:scene3d>
                            <a:camera prst="orthographicFront">
                              <a:rot lat="0" lon="0" rev="21570000"/>
                            </a:camera>
                            <a:lightRig rig="threePt" dir="t"/>
                          </a:scene3d>
                          <a:extLst>
                            <a:ext uri="{53640926-AAD7-44D8-BBD7-CCE9431645EC}">
                              <a14:shadowObscured xmlns:a14="http://schemas.microsoft.com/office/drawing/2010/main"/>
                            </a:ext>
                          </a:extLst>
                        </pic:spPr>
                      </pic:pic>
                    </wpg:wgp>
                  </a:graphicData>
                </a:graphic>
              </wp:inline>
            </w:drawing>
          </mc:Choice>
          <mc:Fallback>
            <w:pict>
              <v:group w14:anchorId="056D10C6" id="Group 5664" o:spid="_x0000_s1750" style="width:623.55pt;height:468.65pt;rotation:-90;mso-position-horizontal-relative:char;mso-position-vertical-relative:line" coordorigin=",-80" coordsize="79192,59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">
                <v:shape id="_x0000_s1751" type="#_x0000_t202" style="position:absolute;left:325;top:-80;width:78867;height:28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yMsUA&#10;AADdAAAADwAAAGRycy9kb3ducmV2LnhtbESPzWrCQBSF90LfYbgFd2aiYlpSRymCIOJCbRddXjK3&#10;mTSZO2lm1Pj2jiC4PJyfjzNf9rYRZ+p85VjBOElBEBdOV1wq+P5aj95B+ICssXFMCq7kYbl4Gcwx&#10;1+7CBzofQyniCPscFZgQ2lxKXxiy6BPXEkfv13UWQ5RdKXWHlzhuGzlJ00xarDgSDLa0MlTUx5ON&#10;kJ0vTgf3/zfe1fLH1BnO9mar1PC1//wAEagPz/CjvdEKZtnbFO5v4hO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ZPIyxQAAAN0AAAAPAAAAAAAAAAAAAAAAAJgCAABkcnMv&#10;ZG93bnJldi54bWxQSwUGAAAAAAQABAD1AAAAigMAAAAA&#10;" stroked="f">
                  <v:textbox style="mso-fit-shape-to-text:t">
                    <w:txbxContent>
                      <w:p w14:paraId="7B72C9E0" w14:textId="77777777" w:rsidR="00A7141E" w:rsidRPr="00E9135C" w:rsidRDefault="00A7141E" w:rsidP="007B3FAD">
                        <w:pPr>
                          <w:rPr>
                            <w:b/>
                          </w:rPr>
                        </w:pPr>
                        <w:r>
                          <w:rPr>
                            <w:b/>
                          </w:rPr>
                          <w:t>Tangents of Angles (</w:t>
                        </w:r>
                        <w:r>
                          <w:rPr>
                            <w:b/>
                            <w:i/>
                          </w:rPr>
                          <w:t>x</w:t>
                        </w:r>
                        <w:r>
                          <w:rPr>
                            <w:b/>
                          </w:rPr>
                          <w:t xml:space="preserve"> in degrees)</w:t>
                        </w:r>
                        <w:r>
                          <w:rPr>
                            <w:b/>
                          </w:rPr>
                          <w:tab/>
                        </w:r>
                        <w:r>
                          <w:rPr>
                            <w:b/>
                          </w:rPr>
                          <w:tab/>
                        </w:r>
                        <w:r>
                          <w:rPr>
                            <w:b/>
                          </w:rPr>
                          <w:tab/>
                        </w:r>
                        <w:r>
                          <w:rPr>
                            <w:b/>
                          </w:rPr>
                          <w:tab/>
                        </w:r>
                        <w:r>
                          <w:rPr>
                            <w:b/>
                          </w:rPr>
                          <w:tab/>
                        </w:r>
                        <w:r>
                          <w:rPr>
                            <w:b/>
                          </w:rPr>
                          <w:tab/>
                        </w:r>
                        <w:r>
                          <w:rPr>
                            <w:b/>
                          </w:rPr>
                          <w:tab/>
                        </w:r>
                        <w:r>
                          <w:rPr>
                            <w:b/>
                          </w:rPr>
                          <w:tab/>
                        </w:r>
                        <w:r>
                          <w:rPr>
                            <w:b/>
                          </w:rPr>
                          <w:tab/>
                        </w:r>
                        <w:r>
                          <w:rPr>
                            <w:b/>
                          </w:rPr>
                          <w:tab/>
                        </w:r>
                        <w:r>
                          <w:rPr>
                            <w:b/>
                          </w:rPr>
                          <w:tab/>
                          <w:t xml:space="preserve">      </w:t>
                        </w:r>
                        <w:r w:rsidRPr="002E6BEC">
                          <w:rPr>
                            <w:i/>
                          </w:rPr>
                          <w:t>x</w:t>
                        </w:r>
                        <w:r w:rsidRPr="002E6BEC">
                          <w:t xml:space="preserve"> </w:t>
                        </w:r>
                        <w:r w:rsidRPr="002E6BEC">
                          <w:rPr>
                            <w:sz w:val="18"/>
                            <w:szCs w:val="18"/>
                          </w:rPr>
                          <w:sym w:font="Wingdings" w:char="F0E0"/>
                        </w:r>
                        <w:r w:rsidRPr="002E6BEC">
                          <w:rPr>
                            <w:sz w:val="18"/>
                            <w:szCs w:val="18"/>
                          </w:rPr>
                          <w:t xml:space="preserve"> </w:t>
                        </w:r>
                        <w:r w:rsidRPr="002E6BEC">
                          <w:t xml:space="preserve">tan </w:t>
                        </w:r>
                        <w:r w:rsidRPr="002E6BEC">
                          <w:rPr>
                            <w:i/>
                          </w:rPr>
                          <w:t>x</w:t>
                        </w:r>
                      </w:p>
                    </w:txbxContent>
                  </v:textbox>
                </v:shape>
                <v:shape id="Picture 5675" o:spid="_x0000_s1752" type="#_x0000_t75" style="position:absolute;left:10693;top:-7842;width:56585;height:7797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6Fn7GAAAA3QAAAA8AAABkcnMvZG93bnJldi54bWxEj91qwkAUhO8LfYflFHqnGwWjRFfRVmmF&#10;UjD+XB+yx2xo9mzIrpq+fVcQejnMzDfMbNHZWlyp9ZVjBYN+AoK4cLriUsFhv+lNQPiArLF2TAp+&#10;ycNi/vw0w0y7G+/omodSRAj7DBWYEJpMSl8Ysuj7riGO3tm1FkOUbSl1i7cIt7UcJkkqLVYcFww2&#10;9Gao+MkvVsH7eFPo9XH9fRn6bZWnJ/P1sVop9frSLacgAnXhP/xof2oFo3Q8gvub+ATk/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oWfsYAAADdAAAADwAAAAAAAAAAAAAA&#10;AACfAgAAZHJzL2Rvd25yZXYueG1sUEsFBgAAAAAEAAQA9wAAAJIDAAAAAA==&#10;">
                  <v:imagedata r:id="rId235" o:title="" croptop="4930f" cropbottom="14286f" cropleft="2971f" cropright="14903f"/>
                  <v:path arrowok="t"/>
                </v:shape>
                <w10:anchorlock/>
              </v:group>
            </w:pict>
          </mc:Fallback>
        </mc:AlternateContent>
      </w:r>
    </w:p>
    <w:p w14:paraId="400E83A1" w14:textId="77777777" w:rsidR="009E64F2" w:rsidRDefault="009E64F2" w:rsidP="00AF0BC0">
      <w:pPr>
        <w:spacing w:line="276" w:lineRule="auto"/>
      </w:pPr>
    </w:p>
    <w:sectPr w:rsidR="009E64F2" w:rsidSect="00844A92">
      <w:type w:val="continuous"/>
      <w:pgSz w:w="11907" w:h="16839" w:code="9"/>
      <w:pgMar w:top="1418" w:right="1418" w:bottom="1418" w:left="1418"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brittany meredith" w:date="2018-03-20T08:28:00Z" w:initials="bm">
    <w:p w14:paraId="3E56C17E" w14:textId="5ACBA10C" w:rsidR="00A7141E" w:rsidRDefault="00A7141E">
      <w:pPr>
        <w:pStyle w:val="CommentText"/>
      </w:pPr>
      <w:r>
        <w:rPr>
          <w:rStyle w:val="CommentReference"/>
        </w:rPr>
        <w:annotationRef/>
      </w:r>
      <w:r>
        <w:t>Daniel – the spacing became wider on these tables and it pushed the lesson to more than 3 pages. Can you please try to fix?</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E56C17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5B13B0C" w16cid:durableId="1E5B4878"/>
  <w16cid:commentId w16cid:paraId="0A263B2B" w16cid:durableId="1E5B4862"/>
  <w16cid:commentId w16cid:paraId="3E56C17E" w16cid:durableId="1E5B44A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048762" w14:textId="77777777" w:rsidR="00A7141E" w:rsidRDefault="00A7141E" w:rsidP="00355A42">
      <w:r>
        <w:separator/>
      </w:r>
    </w:p>
  </w:endnote>
  <w:endnote w:type="continuationSeparator" w:id="0">
    <w:p w14:paraId="645BFD29" w14:textId="77777777" w:rsidR="00A7141E" w:rsidRDefault="00A7141E" w:rsidP="00355A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F6A531" w14:textId="77777777" w:rsidR="00A7141E" w:rsidRDefault="00A7141E" w:rsidP="00355A42">
      <w:r>
        <w:separator/>
      </w:r>
    </w:p>
  </w:footnote>
  <w:footnote w:type="continuationSeparator" w:id="0">
    <w:p w14:paraId="1A356C48" w14:textId="77777777" w:rsidR="00A7141E" w:rsidRDefault="00A7141E" w:rsidP="00355A4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3737B"/>
    <w:multiLevelType w:val="hybridMultilevel"/>
    <w:tmpl w:val="BCD84F0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B318D"/>
    <w:multiLevelType w:val="hybridMultilevel"/>
    <w:tmpl w:val="552E5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D6FDA"/>
    <w:multiLevelType w:val="hybridMultilevel"/>
    <w:tmpl w:val="7802721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4B11E06"/>
    <w:multiLevelType w:val="hybridMultilevel"/>
    <w:tmpl w:val="D7E64B42"/>
    <w:lvl w:ilvl="0" w:tplc="E2AECE6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8D2761"/>
    <w:multiLevelType w:val="hybridMultilevel"/>
    <w:tmpl w:val="CD966B14"/>
    <w:lvl w:ilvl="0" w:tplc="04090019">
      <w:start w:val="1"/>
      <w:numFmt w:val="lowerLetter"/>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C03586"/>
    <w:multiLevelType w:val="hybridMultilevel"/>
    <w:tmpl w:val="BCD84F0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F75D06"/>
    <w:multiLevelType w:val="hybridMultilevel"/>
    <w:tmpl w:val="F8403E5C"/>
    <w:lvl w:ilvl="0" w:tplc="62C0FEDC">
      <w:start w:val="1"/>
      <w:numFmt w:val="lowerLetter"/>
      <w:lvlText w:val="%1."/>
      <w:lvlJc w:val="left"/>
      <w:pPr>
        <w:ind w:left="720" w:hanging="360"/>
      </w:pPr>
      <w:rPr>
        <w:rFonts w:ascii="Calibri" w:eastAsia="SimSun" w:hAnsi="Calibri" w:cs="Calibri"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98796A"/>
    <w:multiLevelType w:val="hybridMultilevel"/>
    <w:tmpl w:val="B1686E7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7C3050B"/>
    <w:multiLevelType w:val="hybridMultilevel"/>
    <w:tmpl w:val="CF44E3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8C9421D"/>
    <w:multiLevelType w:val="hybridMultilevel"/>
    <w:tmpl w:val="D3BECC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9A414CA"/>
    <w:multiLevelType w:val="hybridMultilevel"/>
    <w:tmpl w:val="2954D98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9CD417F"/>
    <w:multiLevelType w:val="hybridMultilevel"/>
    <w:tmpl w:val="EA5EAB50"/>
    <w:lvl w:ilvl="0" w:tplc="F552CCA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A37171A"/>
    <w:multiLevelType w:val="hybridMultilevel"/>
    <w:tmpl w:val="F430692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BBD0866"/>
    <w:multiLevelType w:val="hybridMultilevel"/>
    <w:tmpl w:val="D67024FC"/>
    <w:lvl w:ilvl="0" w:tplc="114AC84E">
      <w:start w:val="1"/>
      <w:numFmt w:val="decimal"/>
      <w:lvlText w:val="%1."/>
      <w:lvlJc w:val="left"/>
      <w:pPr>
        <w:ind w:left="40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D95F2E"/>
    <w:multiLevelType w:val="hybridMultilevel"/>
    <w:tmpl w:val="482A043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0F206AB3"/>
    <w:multiLevelType w:val="hybridMultilevel"/>
    <w:tmpl w:val="4406018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08148B9"/>
    <w:multiLevelType w:val="hybridMultilevel"/>
    <w:tmpl w:val="68F29F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37C1DB6"/>
    <w:multiLevelType w:val="hybridMultilevel"/>
    <w:tmpl w:val="86E47FAA"/>
    <w:lvl w:ilvl="0" w:tplc="1CE8799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A0133E"/>
    <w:multiLevelType w:val="hybridMultilevel"/>
    <w:tmpl w:val="7220A2E2"/>
    <w:lvl w:ilvl="0" w:tplc="20FA8B7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3BD6548"/>
    <w:multiLevelType w:val="multilevel"/>
    <w:tmpl w:val="9B58FD94"/>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4C74908"/>
    <w:multiLevelType w:val="hybridMultilevel"/>
    <w:tmpl w:val="1866616E"/>
    <w:lvl w:ilvl="0" w:tplc="57142988">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6991F90"/>
    <w:multiLevelType w:val="hybridMultilevel"/>
    <w:tmpl w:val="3D02C4B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6BD0FA7"/>
    <w:multiLevelType w:val="hybridMultilevel"/>
    <w:tmpl w:val="F06270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76D75BF"/>
    <w:multiLevelType w:val="hybridMultilevel"/>
    <w:tmpl w:val="FB46487E"/>
    <w:lvl w:ilvl="0" w:tplc="0409000F">
      <w:start w:val="1"/>
      <w:numFmt w:val="decimal"/>
      <w:lvlText w:val="%1."/>
      <w:lvlJc w:val="left"/>
      <w:pPr>
        <w:ind w:left="360" w:hanging="360"/>
      </w:pPr>
    </w:lvl>
    <w:lvl w:ilvl="1" w:tplc="7B3C2142">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190A4BDA"/>
    <w:multiLevelType w:val="hybridMultilevel"/>
    <w:tmpl w:val="847CFFAE"/>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9440AE5"/>
    <w:multiLevelType w:val="hybridMultilevel"/>
    <w:tmpl w:val="1DC806F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1968648D"/>
    <w:multiLevelType w:val="hybridMultilevel"/>
    <w:tmpl w:val="4C56166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ABF3916"/>
    <w:multiLevelType w:val="hybridMultilevel"/>
    <w:tmpl w:val="159443B6"/>
    <w:lvl w:ilvl="0" w:tplc="F7F63864">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1DBB34B2"/>
    <w:multiLevelType w:val="hybridMultilevel"/>
    <w:tmpl w:val="823234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1E5307AD"/>
    <w:multiLevelType w:val="hybridMultilevel"/>
    <w:tmpl w:val="EA5EAB50"/>
    <w:lvl w:ilvl="0" w:tplc="F552CCA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1F175E37"/>
    <w:multiLevelType w:val="hybridMultilevel"/>
    <w:tmpl w:val="479CBD0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F566E2F"/>
    <w:multiLevelType w:val="hybridMultilevel"/>
    <w:tmpl w:val="72A0D68E"/>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2" w15:restartNumberingAfterBreak="0">
    <w:nsid w:val="1FE6762B"/>
    <w:multiLevelType w:val="hybridMultilevel"/>
    <w:tmpl w:val="30DAA07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0D5431A"/>
    <w:multiLevelType w:val="hybridMultilevel"/>
    <w:tmpl w:val="A210D1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215B69AC"/>
    <w:multiLevelType w:val="hybridMultilevel"/>
    <w:tmpl w:val="D83C2B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19F12D8"/>
    <w:multiLevelType w:val="hybridMultilevel"/>
    <w:tmpl w:val="8AF41C74"/>
    <w:lvl w:ilvl="0" w:tplc="0118469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21F02E57"/>
    <w:multiLevelType w:val="hybridMultilevel"/>
    <w:tmpl w:val="5C8E3EF0"/>
    <w:lvl w:ilvl="0" w:tplc="0409000F">
      <w:start w:val="1"/>
      <w:numFmt w:val="decimal"/>
      <w:lvlText w:val="%1."/>
      <w:lvlJc w:val="left"/>
      <w:pPr>
        <w:ind w:left="360" w:hanging="360"/>
      </w:pPr>
    </w:lvl>
    <w:lvl w:ilvl="1" w:tplc="FEBAC39C">
      <w:start w:val="1"/>
      <w:numFmt w:val="lowerLetter"/>
      <w:lvlText w:val="%2."/>
      <w:lvlJc w:val="left"/>
      <w:pPr>
        <w:ind w:left="1080" w:hanging="360"/>
      </w:pPr>
      <w:rPr>
        <w:rFonts w:ascii="Calibri" w:eastAsiaTheme="minorEastAsia" w:hAnsi="Calibri" w:cs="Calibri"/>
        <w:i w:val="0"/>
        <w:noProof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221949A2"/>
    <w:multiLevelType w:val="hybridMultilevel"/>
    <w:tmpl w:val="70A4AA3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34957C6"/>
    <w:multiLevelType w:val="hybridMultilevel"/>
    <w:tmpl w:val="A7D2C7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240516E0"/>
    <w:multiLevelType w:val="hybridMultilevel"/>
    <w:tmpl w:val="00CAC2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4B163D6"/>
    <w:multiLevelType w:val="hybridMultilevel"/>
    <w:tmpl w:val="9B7A1802"/>
    <w:lvl w:ilvl="0" w:tplc="03CE646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251A160D"/>
    <w:multiLevelType w:val="hybridMultilevel"/>
    <w:tmpl w:val="45DC88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254806FE"/>
    <w:multiLevelType w:val="hybridMultilevel"/>
    <w:tmpl w:val="C3565B7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26444509"/>
    <w:multiLevelType w:val="hybridMultilevel"/>
    <w:tmpl w:val="5A32A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7A1FBF"/>
    <w:multiLevelType w:val="hybridMultilevel"/>
    <w:tmpl w:val="72A0D68E"/>
    <w:lvl w:ilvl="0" w:tplc="0409000F">
      <w:start w:val="1"/>
      <w:numFmt w:val="decimal"/>
      <w:lvlText w:val="%1."/>
      <w:lvlJc w:val="left"/>
      <w:pPr>
        <w:ind w:left="-360" w:hanging="360"/>
      </w:p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45" w15:restartNumberingAfterBreak="0">
    <w:nsid w:val="28B96E6C"/>
    <w:multiLevelType w:val="hybridMultilevel"/>
    <w:tmpl w:val="743A361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B715211"/>
    <w:multiLevelType w:val="hybridMultilevel"/>
    <w:tmpl w:val="5B6467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2BBD1B39"/>
    <w:multiLevelType w:val="hybridMultilevel"/>
    <w:tmpl w:val="EE62C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C464612"/>
    <w:multiLevelType w:val="hybridMultilevel"/>
    <w:tmpl w:val="A7DC56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D88021E"/>
    <w:multiLevelType w:val="hybridMultilevel"/>
    <w:tmpl w:val="3BA8252C"/>
    <w:lvl w:ilvl="0" w:tplc="92A2C0C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F8701E8"/>
    <w:multiLevelType w:val="hybridMultilevel"/>
    <w:tmpl w:val="736C58A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30014634"/>
    <w:multiLevelType w:val="hybridMultilevel"/>
    <w:tmpl w:val="1A9AF7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1105E27"/>
    <w:multiLevelType w:val="hybridMultilevel"/>
    <w:tmpl w:val="F43069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31637148"/>
    <w:multiLevelType w:val="hybridMultilevel"/>
    <w:tmpl w:val="B89CCFFA"/>
    <w:lvl w:ilvl="0" w:tplc="20FA8B7E">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359A059E"/>
    <w:multiLevelType w:val="hybridMultilevel"/>
    <w:tmpl w:val="4E48AB9E"/>
    <w:lvl w:ilvl="0" w:tplc="04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5" w15:restartNumberingAfterBreak="0">
    <w:nsid w:val="35C04B7D"/>
    <w:multiLevelType w:val="hybridMultilevel"/>
    <w:tmpl w:val="6B2ACC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36A92668"/>
    <w:multiLevelType w:val="hybridMultilevel"/>
    <w:tmpl w:val="DABA8C7C"/>
    <w:lvl w:ilvl="0" w:tplc="C7FA46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7142C11"/>
    <w:multiLevelType w:val="hybridMultilevel"/>
    <w:tmpl w:val="DF58F452"/>
    <w:lvl w:ilvl="0" w:tplc="0062107A">
      <w:start w:val="1"/>
      <w:numFmt w:val="decimal"/>
      <w:lvlText w:val="%1."/>
      <w:lvlJc w:val="left"/>
      <w:pPr>
        <w:ind w:left="360" w:hanging="360"/>
      </w:pPr>
      <w:rPr>
        <w:rFonts w:hint="default"/>
      </w:rPr>
    </w:lvl>
    <w:lvl w:ilvl="1" w:tplc="04090019">
      <w:start w:val="1"/>
      <w:numFmt w:val="lowerLetter"/>
      <w:lvlText w:val="%2."/>
      <w:lvlJc w:val="left"/>
      <w:pPr>
        <w:ind w:left="1080" w:hanging="360"/>
      </w:pPr>
      <w:rPr>
        <w:rFonts w:hint="default"/>
      </w:rPr>
    </w:lvl>
    <w:lvl w:ilvl="2" w:tplc="2BF4A190">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72F3C93"/>
    <w:multiLevelType w:val="hybridMultilevel"/>
    <w:tmpl w:val="7278076A"/>
    <w:lvl w:ilvl="0" w:tplc="0409000F">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374B7DB6"/>
    <w:multiLevelType w:val="hybridMultilevel"/>
    <w:tmpl w:val="D5469E0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37836DA2"/>
    <w:multiLevelType w:val="hybridMultilevel"/>
    <w:tmpl w:val="24588F6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8402FC1"/>
    <w:multiLevelType w:val="hybridMultilevel"/>
    <w:tmpl w:val="23DC248C"/>
    <w:lvl w:ilvl="0" w:tplc="88161320">
      <w:start w:val="1"/>
      <w:numFmt w:val="lowerLetter"/>
      <w:lvlText w:val="%1."/>
      <w:lvlJc w:val="left"/>
      <w:pPr>
        <w:ind w:left="1080" w:hanging="360"/>
      </w:pPr>
      <w:rPr>
        <w:rFonts w:ascii="Calibri" w:eastAsia="SimSun" w:hAnsi="Calibri"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389C76E3"/>
    <w:multiLevelType w:val="hybridMultilevel"/>
    <w:tmpl w:val="010A41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3909547A"/>
    <w:multiLevelType w:val="hybridMultilevel"/>
    <w:tmpl w:val="343E775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39430D81"/>
    <w:multiLevelType w:val="hybridMultilevel"/>
    <w:tmpl w:val="720CCB8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39B91CBC"/>
    <w:multiLevelType w:val="hybridMultilevel"/>
    <w:tmpl w:val="0632088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39BA4D73"/>
    <w:multiLevelType w:val="hybridMultilevel"/>
    <w:tmpl w:val="16A2A81E"/>
    <w:lvl w:ilvl="0" w:tplc="29FAE308">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D9955E2"/>
    <w:multiLevelType w:val="hybridMultilevel"/>
    <w:tmpl w:val="1866616E"/>
    <w:lvl w:ilvl="0" w:tplc="57142988">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EC01E67"/>
    <w:multiLevelType w:val="hybridMultilevel"/>
    <w:tmpl w:val="063208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F70750F"/>
    <w:multiLevelType w:val="hybridMultilevel"/>
    <w:tmpl w:val="99ACE5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41646DD4"/>
    <w:multiLevelType w:val="hybridMultilevel"/>
    <w:tmpl w:val="5D3E7CD0"/>
    <w:lvl w:ilvl="0" w:tplc="79A0637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41EB2342"/>
    <w:multiLevelType w:val="hybridMultilevel"/>
    <w:tmpl w:val="0CFA30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3850A3C"/>
    <w:multiLevelType w:val="hybridMultilevel"/>
    <w:tmpl w:val="EC38DF32"/>
    <w:lvl w:ilvl="0" w:tplc="114AC84E">
      <w:start w:val="1"/>
      <w:numFmt w:val="decimal"/>
      <w:lvlText w:val="%1."/>
      <w:lvlJc w:val="left"/>
      <w:pPr>
        <w:ind w:left="409" w:hanging="360"/>
      </w:pPr>
      <w:rPr>
        <w:rFonts w:hint="default"/>
      </w:rPr>
    </w:lvl>
    <w:lvl w:ilvl="1" w:tplc="04090019" w:tentative="1">
      <w:start w:val="1"/>
      <w:numFmt w:val="lowerLetter"/>
      <w:lvlText w:val="%2."/>
      <w:lvlJc w:val="left"/>
      <w:pPr>
        <w:ind w:left="1129" w:hanging="360"/>
      </w:pPr>
    </w:lvl>
    <w:lvl w:ilvl="2" w:tplc="0409001B" w:tentative="1">
      <w:start w:val="1"/>
      <w:numFmt w:val="lowerRoman"/>
      <w:lvlText w:val="%3."/>
      <w:lvlJc w:val="right"/>
      <w:pPr>
        <w:ind w:left="1849" w:hanging="180"/>
      </w:pPr>
    </w:lvl>
    <w:lvl w:ilvl="3" w:tplc="0409000F" w:tentative="1">
      <w:start w:val="1"/>
      <w:numFmt w:val="decimal"/>
      <w:lvlText w:val="%4."/>
      <w:lvlJc w:val="left"/>
      <w:pPr>
        <w:ind w:left="2569" w:hanging="360"/>
      </w:pPr>
    </w:lvl>
    <w:lvl w:ilvl="4" w:tplc="04090019" w:tentative="1">
      <w:start w:val="1"/>
      <w:numFmt w:val="lowerLetter"/>
      <w:lvlText w:val="%5."/>
      <w:lvlJc w:val="left"/>
      <w:pPr>
        <w:ind w:left="3289" w:hanging="360"/>
      </w:pPr>
    </w:lvl>
    <w:lvl w:ilvl="5" w:tplc="0409001B" w:tentative="1">
      <w:start w:val="1"/>
      <w:numFmt w:val="lowerRoman"/>
      <w:lvlText w:val="%6."/>
      <w:lvlJc w:val="right"/>
      <w:pPr>
        <w:ind w:left="4009" w:hanging="180"/>
      </w:pPr>
    </w:lvl>
    <w:lvl w:ilvl="6" w:tplc="0409000F" w:tentative="1">
      <w:start w:val="1"/>
      <w:numFmt w:val="decimal"/>
      <w:lvlText w:val="%7."/>
      <w:lvlJc w:val="left"/>
      <w:pPr>
        <w:ind w:left="4729" w:hanging="360"/>
      </w:pPr>
    </w:lvl>
    <w:lvl w:ilvl="7" w:tplc="04090019" w:tentative="1">
      <w:start w:val="1"/>
      <w:numFmt w:val="lowerLetter"/>
      <w:lvlText w:val="%8."/>
      <w:lvlJc w:val="left"/>
      <w:pPr>
        <w:ind w:left="5449" w:hanging="360"/>
      </w:pPr>
    </w:lvl>
    <w:lvl w:ilvl="8" w:tplc="0409001B" w:tentative="1">
      <w:start w:val="1"/>
      <w:numFmt w:val="lowerRoman"/>
      <w:lvlText w:val="%9."/>
      <w:lvlJc w:val="right"/>
      <w:pPr>
        <w:ind w:left="6169" w:hanging="180"/>
      </w:pPr>
    </w:lvl>
  </w:abstractNum>
  <w:abstractNum w:abstractNumId="73" w15:restartNumberingAfterBreak="0">
    <w:nsid w:val="449F580B"/>
    <w:multiLevelType w:val="hybridMultilevel"/>
    <w:tmpl w:val="86E47FAA"/>
    <w:lvl w:ilvl="0" w:tplc="1CE8799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4C57DF4"/>
    <w:multiLevelType w:val="hybridMultilevel"/>
    <w:tmpl w:val="E19E0ACC"/>
    <w:lvl w:ilvl="0" w:tplc="94AC068E">
      <w:start w:val="1"/>
      <w:numFmt w:val="decimal"/>
      <w:lvlText w:val="%1."/>
      <w:lvlJc w:val="left"/>
      <w:pPr>
        <w:ind w:left="360" w:hanging="360"/>
      </w:pPr>
      <w:rPr>
        <w:rFonts w:eastAsiaTheme="minorHAns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45D36DA8"/>
    <w:multiLevelType w:val="hybridMultilevel"/>
    <w:tmpl w:val="9D265B62"/>
    <w:lvl w:ilvl="0" w:tplc="0062107A">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2BF4A190">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6712A8B"/>
    <w:multiLevelType w:val="hybridMultilevel"/>
    <w:tmpl w:val="3D185170"/>
    <w:lvl w:ilvl="0" w:tplc="84BC9292">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484E230B"/>
    <w:multiLevelType w:val="hybridMultilevel"/>
    <w:tmpl w:val="0CFA30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496B545A"/>
    <w:multiLevelType w:val="hybridMultilevel"/>
    <w:tmpl w:val="234443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4A1B36D3"/>
    <w:multiLevelType w:val="hybridMultilevel"/>
    <w:tmpl w:val="63D20ED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4AA619BE"/>
    <w:multiLevelType w:val="hybridMultilevel"/>
    <w:tmpl w:val="A3DCAD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B193931"/>
    <w:multiLevelType w:val="hybridMultilevel"/>
    <w:tmpl w:val="7DBC38FC"/>
    <w:lvl w:ilvl="0" w:tplc="8F40198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4B55492F"/>
    <w:multiLevelType w:val="hybridMultilevel"/>
    <w:tmpl w:val="4FBC3E3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4BAD74FF"/>
    <w:multiLevelType w:val="hybridMultilevel"/>
    <w:tmpl w:val="ED0C96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4BAF3B4E"/>
    <w:multiLevelType w:val="hybridMultilevel"/>
    <w:tmpl w:val="BD54DA68"/>
    <w:lvl w:ilvl="0" w:tplc="8F2E65BE">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4C1204CA"/>
    <w:multiLevelType w:val="hybridMultilevel"/>
    <w:tmpl w:val="A9A81D3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4CB04A1E"/>
    <w:multiLevelType w:val="hybridMultilevel"/>
    <w:tmpl w:val="99ACE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DC553CB"/>
    <w:multiLevelType w:val="hybridMultilevel"/>
    <w:tmpl w:val="BA24A8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15:restartNumberingAfterBreak="0">
    <w:nsid w:val="4E7A60AB"/>
    <w:multiLevelType w:val="hybridMultilevel"/>
    <w:tmpl w:val="1D3270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ED91C78"/>
    <w:multiLevelType w:val="hybridMultilevel"/>
    <w:tmpl w:val="A3E061AC"/>
    <w:lvl w:ilvl="0" w:tplc="0409000F">
      <w:start w:val="1"/>
      <w:numFmt w:val="decimal"/>
      <w:lvlText w:val="%1."/>
      <w:lvlJc w:val="left"/>
      <w:pPr>
        <w:ind w:left="360" w:hanging="360"/>
      </w:pPr>
      <w:rPr>
        <w:rFonts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FB756A7"/>
    <w:multiLevelType w:val="hybridMultilevel"/>
    <w:tmpl w:val="226CEC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0325017"/>
    <w:multiLevelType w:val="hybridMultilevel"/>
    <w:tmpl w:val="411E8A9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50911E5A"/>
    <w:multiLevelType w:val="hybridMultilevel"/>
    <w:tmpl w:val="4D64479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15:restartNumberingAfterBreak="0">
    <w:nsid w:val="51002306"/>
    <w:multiLevelType w:val="hybridMultilevel"/>
    <w:tmpl w:val="AF002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173003A"/>
    <w:multiLevelType w:val="hybridMultilevel"/>
    <w:tmpl w:val="30CEAC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51E63D8E"/>
    <w:multiLevelType w:val="hybridMultilevel"/>
    <w:tmpl w:val="605C1BA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2BB0765"/>
    <w:multiLevelType w:val="hybridMultilevel"/>
    <w:tmpl w:val="7B2E16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32035C3"/>
    <w:multiLevelType w:val="hybridMultilevel"/>
    <w:tmpl w:val="F95868EC"/>
    <w:lvl w:ilvl="0" w:tplc="B2726062">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15:restartNumberingAfterBreak="0">
    <w:nsid w:val="540927B8"/>
    <w:multiLevelType w:val="hybridMultilevel"/>
    <w:tmpl w:val="011ABF3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54934B9E"/>
    <w:multiLevelType w:val="hybridMultilevel"/>
    <w:tmpl w:val="C3565B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58403D1"/>
    <w:multiLevelType w:val="hybridMultilevel"/>
    <w:tmpl w:val="82DEF262"/>
    <w:lvl w:ilvl="0" w:tplc="EE2EF88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561D6C5F"/>
    <w:multiLevelType w:val="hybridMultilevel"/>
    <w:tmpl w:val="CAC2E8B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5692769B"/>
    <w:multiLevelType w:val="hybridMultilevel"/>
    <w:tmpl w:val="9B7A1802"/>
    <w:lvl w:ilvl="0" w:tplc="03CE646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56D91A63"/>
    <w:multiLevelType w:val="hybridMultilevel"/>
    <w:tmpl w:val="20D4B60A"/>
    <w:lvl w:ilvl="0" w:tplc="21ECBCE0">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15:restartNumberingAfterBreak="0">
    <w:nsid w:val="57BC0B74"/>
    <w:multiLevelType w:val="hybridMultilevel"/>
    <w:tmpl w:val="516AC3A6"/>
    <w:lvl w:ilvl="0" w:tplc="0628A3F4">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88E75B8"/>
    <w:multiLevelType w:val="hybridMultilevel"/>
    <w:tmpl w:val="2CAE8152"/>
    <w:lvl w:ilvl="0" w:tplc="9D9C0C16">
      <w:start w:val="1"/>
      <w:numFmt w:val="decimal"/>
      <w:lvlText w:val="%1."/>
      <w:lvlJc w:val="left"/>
      <w:pPr>
        <w:ind w:left="360" w:hanging="360"/>
      </w:pPr>
      <w:rPr>
        <w:rFonts w:eastAsiaTheme="minorHAnsi"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15:restartNumberingAfterBreak="0">
    <w:nsid w:val="59154BA0"/>
    <w:multiLevelType w:val="hybridMultilevel"/>
    <w:tmpl w:val="1B38962A"/>
    <w:lvl w:ilvl="0" w:tplc="2AF8D51C">
      <w:start w:val="1"/>
      <w:numFmt w:val="lowerLetter"/>
      <w:lvlText w:val="%1."/>
      <w:lvlJc w:val="left"/>
      <w:pPr>
        <w:ind w:left="1140" w:hanging="360"/>
      </w:pPr>
      <w:rPr>
        <w:rFonts w:eastAsiaTheme="minorHAnsi"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107" w15:restartNumberingAfterBreak="0">
    <w:nsid w:val="5ABC38C8"/>
    <w:multiLevelType w:val="hybridMultilevel"/>
    <w:tmpl w:val="4FBC3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BC4496F"/>
    <w:multiLevelType w:val="hybridMultilevel"/>
    <w:tmpl w:val="E82EBA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C2A0840"/>
    <w:multiLevelType w:val="hybridMultilevel"/>
    <w:tmpl w:val="8404FE64"/>
    <w:lvl w:ilvl="0" w:tplc="0DCCAA06">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15:restartNumberingAfterBreak="0">
    <w:nsid w:val="5C58664A"/>
    <w:multiLevelType w:val="hybridMultilevel"/>
    <w:tmpl w:val="B9AA533E"/>
    <w:lvl w:ilvl="0" w:tplc="F552CCA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5CE513BA"/>
    <w:multiLevelType w:val="hybridMultilevel"/>
    <w:tmpl w:val="B89CCFFA"/>
    <w:lvl w:ilvl="0" w:tplc="20FA8B7E">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15:restartNumberingAfterBreak="0">
    <w:nsid w:val="5D374D91"/>
    <w:multiLevelType w:val="hybridMultilevel"/>
    <w:tmpl w:val="09CC4D1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5D420379"/>
    <w:multiLevelType w:val="hybridMultilevel"/>
    <w:tmpl w:val="E2684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EE126CD"/>
    <w:multiLevelType w:val="hybridMultilevel"/>
    <w:tmpl w:val="AE8483C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5F2731E5"/>
    <w:multiLevelType w:val="hybridMultilevel"/>
    <w:tmpl w:val="D7E64B42"/>
    <w:lvl w:ilvl="0" w:tplc="E2AECE6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5F435C1F"/>
    <w:multiLevelType w:val="hybridMultilevel"/>
    <w:tmpl w:val="AABA1D7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7" w15:restartNumberingAfterBreak="0">
    <w:nsid w:val="60322326"/>
    <w:multiLevelType w:val="hybridMultilevel"/>
    <w:tmpl w:val="D5141972"/>
    <w:lvl w:ilvl="0" w:tplc="CAA0DE3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1874324"/>
    <w:multiLevelType w:val="hybridMultilevel"/>
    <w:tmpl w:val="736C58A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61C86E34"/>
    <w:multiLevelType w:val="hybridMultilevel"/>
    <w:tmpl w:val="04FC731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15:restartNumberingAfterBreak="0">
    <w:nsid w:val="62331B2C"/>
    <w:multiLevelType w:val="hybridMultilevel"/>
    <w:tmpl w:val="F95868EC"/>
    <w:lvl w:ilvl="0" w:tplc="B2726062">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62366F2B"/>
    <w:multiLevelType w:val="hybridMultilevel"/>
    <w:tmpl w:val="035AD0E0"/>
    <w:lvl w:ilvl="0" w:tplc="04090019">
      <w:start w:val="1"/>
      <w:numFmt w:val="lowerLetter"/>
      <w:lvlText w:val="%1."/>
      <w:lvlJc w:val="left"/>
      <w:pPr>
        <w:ind w:left="108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2" w15:restartNumberingAfterBreak="0">
    <w:nsid w:val="63674232"/>
    <w:multiLevelType w:val="hybridMultilevel"/>
    <w:tmpl w:val="0520E6A6"/>
    <w:lvl w:ilvl="0" w:tplc="114AC84E">
      <w:start w:val="1"/>
      <w:numFmt w:val="decimal"/>
      <w:lvlText w:val="%1."/>
      <w:lvlJc w:val="left"/>
      <w:pPr>
        <w:ind w:left="409" w:hanging="360"/>
      </w:pPr>
      <w:rPr>
        <w:rFonts w:hint="default"/>
      </w:rPr>
    </w:lvl>
    <w:lvl w:ilvl="1" w:tplc="04090019" w:tentative="1">
      <w:start w:val="1"/>
      <w:numFmt w:val="lowerLetter"/>
      <w:lvlText w:val="%2."/>
      <w:lvlJc w:val="left"/>
      <w:pPr>
        <w:ind w:left="1129" w:hanging="360"/>
      </w:pPr>
    </w:lvl>
    <w:lvl w:ilvl="2" w:tplc="0409001B" w:tentative="1">
      <w:start w:val="1"/>
      <w:numFmt w:val="lowerRoman"/>
      <w:lvlText w:val="%3."/>
      <w:lvlJc w:val="right"/>
      <w:pPr>
        <w:ind w:left="1849" w:hanging="180"/>
      </w:pPr>
    </w:lvl>
    <w:lvl w:ilvl="3" w:tplc="0409000F" w:tentative="1">
      <w:start w:val="1"/>
      <w:numFmt w:val="decimal"/>
      <w:lvlText w:val="%4."/>
      <w:lvlJc w:val="left"/>
      <w:pPr>
        <w:ind w:left="2569" w:hanging="360"/>
      </w:pPr>
    </w:lvl>
    <w:lvl w:ilvl="4" w:tplc="04090019" w:tentative="1">
      <w:start w:val="1"/>
      <w:numFmt w:val="lowerLetter"/>
      <w:lvlText w:val="%5."/>
      <w:lvlJc w:val="left"/>
      <w:pPr>
        <w:ind w:left="3289" w:hanging="360"/>
      </w:pPr>
    </w:lvl>
    <w:lvl w:ilvl="5" w:tplc="0409001B" w:tentative="1">
      <w:start w:val="1"/>
      <w:numFmt w:val="lowerRoman"/>
      <w:lvlText w:val="%6."/>
      <w:lvlJc w:val="right"/>
      <w:pPr>
        <w:ind w:left="4009" w:hanging="180"/>
      </w:pPr>
    </w:lvl>
    <w:lvl w:ilvl="6" w:tplc="0409000F" w:tentative="1">
      <w:start w:val="1"/>
      <w:numFmt w:val="decimal"/>
      <w:lvlText w:val="%7."/>
      <w:lvlJc w:val="left"/>
      <w:pPr>
        <w:ind w:left="4729" w:hanging="360"/>
      </w:pPr>
    </w:lvl>
    <w:lvl w:ilvl="7" w:tplc="04090019" w:tentative="1">
      <w:start w:val="1"/>
      <w:numFmt w:val="lowerLetter"/>
      <w:lvlText w:val="%8."/>
      <w:lvlJc w:val="left"/>
      <w:pPr>
        <w:ind w:left="5449" w:hanging="360"/>
      </w:pPr>
    </w:lvl>
    <w:lvl w:ilvl="8" w:tplc="0409001B" w:tentative="1">
      <w:start w:val="1"/>
      <w:numFmt w:val="lowerRoman"/>
      <w:lvlText w:val="%9."/>
      <w:lvlJc w:val="right"/>
      <w:pPr>
        <w:ind w:left="6169" w:hanging="180"/>
      </w:pPr>
    </w:lvl>
  </w:abstractNum>
  <w:abstractNum w:abstractNumId="123" w15:restartNumberingAfterBreak="0">
    <w:nsid w:val="64931876"/>
    <w:multiLevelType w:val="hybridMultilevel"/>
    <w:tmpl w:val="029EE3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64B30059"/>
    <w:multiLevelType w:val="hybridMultilevel"/>
    <w:tmpl w:val="2B0E02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4E165C2"/>
    <w:multiLevelType w:val="hybridMultilevel"/>
    <w:tmpl w:val="1B38962A"/>
    <w:lvl w:ilvl="0" w:tplc="2AF8D51C">
      <w:start w:val="1"/>
      <w:numFmt w:val="lowerLetter"/>
      <w:lvlText w:val="%1."/>
      <w:lvlJc w:val="left"/>
      <w:pPr>
        <w:ind w:left="1140" w:hanging="360"/>
      </w:pPr>
      <w:rPr>
        <w:rFonts w:eastAsiaTheme="minorHAnsi"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126" w15:restartNumberingAfterBreak="0">
    <w:nsid w:val="650D7542"/>
    <w:multiLevelType w:val="hybridMultilevel"/>
    <w:tmpl w:val="1A20A4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5425D0A"/>
    <w:multiLevelType w:val="hybridMultilevel"/>
    <w:tmpl w:val="4C56166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15:restartNumberingAfterBreak="0">
    <w:nsid w:val="65A10FCF"/>
    <w:multiLevelType w:val="hybridMultilevel"/>
    <w:tmpl w:val="44D63FA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15:restartNumberingAfterBreak="0">
    <w:nsid w:val="66982AE3"/>
    <w:multiLevelType w:val="hybridMultilevel"/>
    <w:tmpl w:val="2ECEE02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7173AF5"/>
    <w:multiLevelType w:val="hybridMultilevel"/>
    <w:tmpl w:val="4C56166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15:restartNumberingAfterBreak="0">
    <w:nsid w:val="696505F1"/>
    <w:multiLevelType w:val="hybridMultilevel"/>
    <w:tmpl w:val="6B2ACC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 w15:restartNumberingAfterBreak="0">
    <w:nsid w:val="69B06041"/>
    <w:multiLevelType w:val="hybridMultilevel"/>
    <w:tmpl w:val="4C56166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15:restartNumberingAfterBreak="0">
    <w:nsid w:val="6A8F2D81"/>
    <w:multiLevelType w:val="hybridMultilevel"/>
    <w:tmpl w:val="DF58F452"/>
    <w:lvl w:ilvl="0" w:tplc="0062107A">
      <w:start w:val="1"/>
      <w:numFmt w:val="decimal"/>
      <w:lvlText w:val="%1."/>
      <w:lvlJc w:val="left"/>
      <w:pPr>
        <w:ind w:left="360" w:hanging="360"/>
      </w:pPr>
      <w:rPr>
        <w:rFonts w:hint="default"/>
      </w:rPr>
    </w:lvl>
    <w:lvl w:ilvl="1" w:tplc="04090019">
      <w:start w:val="1"/>
      <w:numFmt w:val="lowerLetter"/>
      <w:lvlText w:val="%2."/>
      <w:lvlJc w:val="left"/>
      <w:pPr>
        <w:ind w:left="1080" w:hanging="360"/>
      </w:pPr>
      <w:rPr>
        <w:rFonts w:hint="default"/>
      </w:rPr>
    </w:lvl>
    <w:lvl w:ilvl="2" w:tplc="2BF4A190">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6BA30EA1"/>
    <w:multiLevelType w:val="hybridMultilevel"/>
    <w:tmpl w:val="E6DC33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15:restartNumberingAfterBreak="0">
    <w:nsid w:val="6CE85AC5"/>
    <w:multiLevelType w:val="hybridMultilevel"/>
    <w:tmpl w:val="1B7EF00E"/>
    <w:lvl w:ilvl="0" w:tplc="3B34975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15:restartNumberingAfterBreak="0">
    <w:nsid w:val="6D98240C"/>
    <w:multiLevelType w:val="hybridMultilevel"/>
    <w:tmpl w:val="6682E8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DE0091D"/>
    <w:multiLevelType w:val="hybridMultilevel"/>
    <w:tmpl w:val="BB507A4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6E9E7165"/>
    <w:multiLevelType w:val="hybridMultilevel"/>
    <w:tmpl w:val="DF58F452"/>
    <w:lvl w:ilvl="0" w:tplc="0062107A">
      <w:start w:val="1"/>
      <w:numFmt w:val="decimal"/>
      <w:lvlText w:val="%1."/>
      <w:lvlJc w:val="left"/>
      <w:pPr>
        <w:ind w:left="360" w:hanging="360"/>
      </w:pPr>
      <w:rPr>
        <w:rFonts w:hint="default"/>
      </w:rPr>
    </w:lvl>
    <w:lvl w:ilvl="1" w:tplc="04090019">
      <w:start w:val="1"/>
      <w:numFmt w:val="lowerLetter"/>
      <w:lvlText w:val="%2."/>
      <w:lvlJc w:val="left"/>
      <w:pPr>
        <w:ind w:left="1080" w:hanging="360"/>
      </w:pPr>
      <w:rPr>
        <w:rFonts w:hint="default"/>
      </w:rPr>
    </w:lvl>
    <w:lvl w:ilvl="2" w:tplc="2BF4A190">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F8B78AA"/>
    <w:multiLevelType w:val="hybridMultilevel"/>
    <w:tmpl w:val="D5469E0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70540883"/>
    <w:multiLevelType w:val="hybridMultilevel"/>
    <w:tmpl w:val="92F07C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0874A15"/>
    <w:multiLevelType w:val="hybridMultilevel"/>
    <w:tmpl w:val="8D84AD4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2" w15:restartNumberingAfterBreak="0">
    <w:nsid w:val="70CF0C20"/>
    <w:multiLevelType w:val="hybridMultilevel"/>
    <w:tmpl w:val="93861A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3" w15:restartNumberingAfterBreak="0">
    <w:nsid w:val="715B7F8C"/>
    <w:multiLevelType w:val="hybridMultilevel"/>
    <w:tmpl w:val="B9AA533E"/>
    <w:lvl w:ilvl="0" w:tplc="F552CCA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71DA1596"/>
    <w:multiLevelType w:val="hybridMultilevel"/>
    <w:tmpl w:val="946C7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2B83D85"/>
    <w:multiLevelType w:val="hybridMultilevel"/>
    <w:tmpl w:val="B89CCFFA"/>
    <w:lvl w:ilvl="0" w:tplc="20FA8B7E">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73282467"/>
    <w:multiLevelType w:val="hybridMultilevel"/>
    <w:tmpl w:val="458C66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47D36D8"/>
    <w:multiLevelType w:val="hybridMultilevel"/>
    <w:tmpl w:val="3DA0AFB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75797806"/>
    <w:multiLevelType w:val="hybridMultilevel"/>
    <w:tmpl w:val="BCD84F0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5D65E07"/>
    <w:multiLevelType w:val="hybridMultilevel"/>
    <w:tmpl w:val="159443B6"/>
    <w:lvl w:ilvl="0" w:tplc="F7F63864">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15:restartNumberingAfterBreak="0">
    <w:nsid w:val="77541BA0"/>
    <w:multiLevelType w:val="hybridMultilevel"/>
    <w:tmpl w:val="16A2A81E"/>
    <w:lvl w:ilvl="0" w:tplc="29FAE308">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779F64E2"/>
    <w:multiLevelType w:val="hybridMultilevel"/>
    <w:tmpl w:val="0F14F3E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7855301B"/>
    <w:multiLevelType w:val="hybridMultilevel"/>
    <w:tmpl w:val="62AE369C"/>
    <w:lvl w:ilvl="0" w:tplc="0409000F">
      <w:start w:val="1"/>
      <w:numFmt w:val="decimal"/>
      <w:lvlText w:val="%1."/>
      <w:lvlJc w:val="left"/>
      <w:pPr>
        <w:ind w:left="-708" w:hanging="360"/>
      </w:pPr>
      <w:rPr>
        <w:rFonts w:hint="default"/>
      </w:rPr>
    </w:lvl>
    <w:lvl w:ilvl="1" w:tplc="04090019" w:tentative="1">
      <w:start w:val="1"/>
      <w:numFmt w:val="lowerLetter"/>
      <w:lvlText w:val="%2."/>
      <w:lvlJc w:val="left"/>
      <w:pPr>
        <w:ind w:left="12" w:hanging="360"/>
      </w:pPr>
    </w:lvl>
    <w:lvl w:ilvl="2" w:tplc="0409001B" w:tentative="1">
      <w:start w:val="1"/>
      <w:numFmt w:val="lowerRoman"/>
      <w:lvlText w:val="%3."/>
      <w:lvlJc w:val="right"/>
      <w:pPr>
        <w:ind w:left="732" w:hanging="180"/>
      </w:pPr>
    </w:lvl>
    <w:lvl w:ilvl="3" w:tplc="0409000F" w:tentative="1">
      <w:start w:val="1"/>
      <w:numFmt w:val="decimal"/>
      <w:lvlText w:val="%4."/>
      <w:lvlJc w:val="left"/>
      <w:pPr>
        <w:ind w:left="1452" w:hanging="360"/>
      </w:pPr>
    </w:lvl>
    <w:lvl w:ilvl="4" w:tplc="04090019" w:tentative="1">
      <w:start w:val="1"/>
      <w:numFmt w:val="lowerLetter"/>
      <w:lvlText w:val="%5."/>
      <w:lvlJc w:val="left"/>
      <w:pPr>
        <w:ind w:left="2172" w:hanging="360"/>
      </w:pPr>
    </w:lvl>
    <w:lvl w:ilvl="5" w:tplc="0409001B" w:tentative="1">
      <w:start w:val="1"/>
      <w:numFmt w:val="lowerRoman"/>
      <w:lvlText w:val="%6."/>
      <w:lvlJc w:val="right"/>
      <w:pPr>
        <w:ind w:left="2892" w:hanging="180"/>
      </w:pPr>
    </w:lvl>
    <w:lvl w:ilvl="6" w:tplc="0409000F" w:tentative="1">
      <w:start w:val="1"/>
      <w:numFmt w:val="decimal"/>
      <w:lvlText w:val="%7."/>
      <w:lvlJc w:val="left"/>
      <w:pPr>
        <w:ind w:left="3612" w:hanging="360"/>
      </w:pPr>
    </w:lvl>
    <w:lvl w:ilvl="7" w:tplc="04090019" w:tentative="1">
      <w:start w:val="1"/>
      <w:numFmt w:val="lowerLetter"/>
      <w:lvlText w:val="%8."/>
      <w:lvlJc w:val="left"/>
      <w:pPr>
        <w:ind w:left="4332" w:hanging="360"/>
      </w:pPr>
    </w:lvl>
    <w:lvl w:ilvl="8" w:tplc="0409001B" w:tentative="1">
      <w:start w:val="1"/>
      <w:numFmt w:val="lowerRoman"/>
      <w:lvlText w:val="%9."/>
      <w:lvlJc w:val="right"/>
      <w:pPr>
        <w:ind w:left="5052" w:hanging="180"/>
      </w:pPr>
    </w:lvl>
  </w:abstractNum>
  <w:abstractNum w:abstractNumId="153" w15:restartNumberingAfterBreak="0">
    <w:nsid w:val="788C5BE0"/>
    <w:multiLevelType w:val="hybridMultilevel"/>
    <w:tmpl w:val="D650685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4" w15:restartNumberingAfterBreak="0">
    <w:nsid w:val="78FE0187"/>
    <w:multiLevelType w:val="hybridMultilevel"/>
    <w:tmpl w:val="984869C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15:restartNumberingAfterBreak="0">
    <w:nsid w:val="798F2CEF"/>
    <w:multiLevelType w:val="hybridMultilevel"/>
    <w:tmpl w:val="2506CF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6" w15:restartNumberingAfterBreak="0">
    <w:nsid w:val="79CD725E"/>
    <w:multiLevelType w:val="hybridMultilevel"/>
    <w:tmpl w:val="3DA0AF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9D40745"/>
    <w:multiLevelType w:val="hybridMultilevel"/>
    <w:tmpl w:val="234443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15:restartNumberingAfterBreak="0">
    <w:nsid w:val="7A0D2A36"/>
    <w:multiLevelType w:val="hybridMultilevel"/>
    <w:tmpl w:val="E6DC334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A3A5002"/>
    <w:multiLevelType w:val="hybridMultilevel"/>
    <w:tmpl w:val="2EA6F2D6"/>
    <w:lvl w:ilvl="0" w:tplc="C3E2571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15:restartNumberingAfterBreak="0">
    <w:nsid w:val="7A8F082D"/>
    <w:multiLevelType w:val="hybridMultilevel"/>
    <w:tmpl w:val="BB507A4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1" w15:restartNumberingAfterBreak="0">
    <w:nsid w:val="7C5D44A9"/>
    <w:multiLevelType w:val="hybridMultilevel"/>
    <w:tmpl w:val="4C7455AC"/>
    <w:lvl w:ilvl="0" w:tplc="3B605BE8">
      <w:start w:val="1"/>
      <w:numFmt w:val="decimal"/>
      <w:lvlText w:val="%1."/>
      <w:lvlJc w:val="left"/>
      <w:pPr>
        <w:ind w:left="360" w:hanging="360"/>
      </w:pPr>
      <w:rPr>
        <w:rFonts w:ascii="Calibri" w:eastAsiaTheme="minorEastAsia" w:hAnsi="Calibri" w:cs="Calibr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7C633AC7"/>
    <w:multiLevelType w:val="hybridMultilevel"/>
    <w:tmpl w:val="04FC731C"/>
    <w:lvl w:ilvl="0" w:tplc="0409000F">
      <w:start w:val="1"/>
      <w:numFmt w:val="decimal"/>
      <w:lvlText w:val="%1."/>
      <w:lvlJc w:val="left"/>
      <w:pPr>
        <w:ind w:left="-351" w:hanging="360"/>
      </w:pPr>
      <w:rPr>
        <w:rFonts w:hint="default"/>
      </w:rPr>
    </w:lvl>
    <w:lvl w:ilvl="1" w:tplc="04090019" w:tentative="1">
      <w:start w:val="1"/>
      <w:numFmt w:val="lowerLetter"/>
      <w:lvlText w:val="%2."/>
      <w:lvlJc w:val="left"/>
      <w:pPr>
        <w:ind w:left="369" w:hanging="360"/>
      </w:pPr>
    </w:lvl>
    <w:lvl w:ilvl="2" w:tplc="0409001B" w:tentative="1">
      <w:start w:val="1"/>
      <w:numFmt w:val="lowerRoman"/>
      <w:lvlText w:val="%3."/>
      <w:lvlJc w:val="right"/>
      <w:pPr>
        <w:ind w:left="1089" w:hanging="180"/>
      </w:pPr>
    </w:lvl>
    <w:lvl w:ilvl="3" w:tplc="0409000F" w:tentative="1">
      <w:start w:val="1"/>
      <w:numFmt w:val="decimal"/>
      <w:lvlText w:val="%4."/>
      <w:lvlJc w:val="left"/>
      <w:pPr>
        <w:ind w:left="1809" w:hanging="360"/>
      </w:pPr>
    </w:lvl>
    <w:lvl w:ilvl="4" w:tplc="04090019" w:tentative="1">
      <w:start w:val="1"/>
      <w:numFmt w:val="lowerLetter"/>
      <w:lvlText w:val="%5."/>
      <w:lvlJc w:val="left"/>
      <w:pPr>
        <w:ind w:left="2529" w:hanging="360"/>
      </w:pPr>
    </w:lvl>
    <w:lvl w:ilvl="5" w:tplc="0409001B" w:tentative="1">
      <w:start w:val="1"/>
      <w:numFmt w:val="lowerRoman"/>
      <w:lvlText w:val="%6."/>
      <w:lvlJc w:val="right"/>
      <w:pPr>
        <w:ind w:left="3249" w:hanging="180"/>
      </w:pPr>
    </w:lvl>
    <w:lvl w:ilvl="6" w:tplc="0409000F" w:tentative="1">
      <w:start w:val="1"/>
      <w:numFmt w:val="decimal"/>
      <w:lvlText w:val="%7."/>
      <w:lvlJc w:val="left"/>
      <w:pPr>
        <w:ind w:left="3969" w:hanging="360"/>
      </w:pPr>
    </w:lvl>
    <w:lvl w:ilvl="7" w:tplc="04090019" w:tentative="1">
      <w:start w:val="1"/>
      <w:numFmt w:val="lowerLetter"/>
      <w:lvlText w:val="%8."/>
      <w:lvlJc w:val="left"/>
      <w:pPr>
        <w:ind w:left="4689" w:hanging="360"/>
      </w:pPr>
    </w:lvl>
    <w:lvl w:ilvl="8" w:tplc="0409001B" w:tentative="1">
      <w:start w:val="1"/>
      <w:numFmt w:val="lowerRoman"/>
      <w:lvlText w:val="%9."/>
      <w:lvlJc w:val="right"/>
      <w:pPr>
        <w:ind w:left="5409" w:hanging="180"/>
      </w:pPr>
    </w:lvl>
  </w:abstractNum>
  <w:abstractNum w:abstractNumId="163" w15:restartNumberingAfterBreak="0">
    <w:nsid w:val="7C9127CA"/>
    <w:multiLevelType w:val="hybridMultilevel"/>
    <w:tmpl w:val="ABE4EF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15:restartNumberingAfterBreak="0">
    <w:nsid w:val="7D003696"/>
    <w:multiLevelType w:val="hybridMultilevel"/>
    <w:tmpl w:val="C12678D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5" w15:restartNumberingAfterBreak="0">
    <w:nsid w:val="7D6B3F5E"/>
    <w:multiLevelType w:val="hybridMultilevel"/>
    <w:tmpl w:val="0AE8E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15:restartNumberingAfterBreak="0">
    <w:nsid w:val="7E026AAA"/>
    <w:multiLevelType w:val="hybridMultilevel"/>
    <w:tmpl w:val="7D80FA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15:restartNumberingAfterBreak="0">
    <w:nsid w:val="7FC573B2"/>
    <w:multiLevelType w:val="hybridMultilevel"/>
    <w:tmpl w:val="2ECEE02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7FD55DCC"/>
    <w:multiLevelType w:val="hybridMultilevel"/>
    <w:tmpl w:val="1D8E51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0"/>
  </w:num>
  <w:num w:numId="2">
    <w:abstractNumId w:val="136"/>
  </w:num>
  <w:num w:numId="3">
    <w:abstractNumId w:val="122"/>
  </w:num>
  <w:num w:numId="4">
    <w:abstractNumId w:val="48"/>
  </w:num>
  <w:num w:numId="5">
    <w:abstractNumId w:val="13"/>
  </w:num>
  <w:num w:numId="6">
    <w:abstractNumId w:val="124"/>
  </w:num>
  <w:num w:numId="7">
    <w:abstractNumId w:val="75"/>
  </w:num>
  <w:num w:numId="8">
    <w:abstractNumId w:val="149"/>
  </w:num>
  <w:num w:numId="9">
    <w:abstractNumId w:val="27"/>
  </w:num>
  <w:num w:numId="10">
    <w:abstractNumId w:val="111"/>
  </w:num>
  <w:num w:numId="11">
    <w:abstractNumId w:val="53"/>
  </w:num>
  <w:num w:numId="12">
    <w:abstractNumId w:val="19"/>
  </w:num>
  <w:num w:numId="13">
    <w:abstractNumId w:val="145"/>
  </w:num>
  <w:num w:numId="14">
    <w:abstractNumId w:val="18"/>
  </w:num>
  <w:num w:numId="15">
    <w:abstractNumId w:val="3"/>
  </w:num>
  <w:num w:numId="16">
    <w:abstractNumId w:val="5"/>
  </w:num>
  <w:num w:numId="17">
    <w:abstractNumId w:val="133"/>
  </w:num>
  <w:num w:numId="18">
    <w:abstractNumId w:val="159"/>
  </w:num>
  <w:num w:numId="19">
    <w:abstractNumId w:val="0"/>
  </w:num>
  <w:num w:numId="20">
    <w:abstractNumId w:val="115"/>
  </w:num>
  <w:num w:numId="21">
    <w:abstractNumId w:val="138"/>
  </w:num>
  <w:num w:numId="22">
    <w:abstractNumId w:val="40"/>
  </w:num>
  <w:num w:numId="23">
    <w:abstractNumId w:val="148"/>
  </w:num>
  <w:num w:numId="24">
    <w:abstractNumId w:val="57"/>
  </w:num>
  <w:num w:numId="25">
    <w:abstractNumId w:val="102"/>
  </w:num>
  <w:num w:numId="26">
    <w:abstractNumId w:val="108"/>
  </w:num>
  <w:num w:numId="27">
    <w:abstractNumId w:val="114"/>
  </w:num>
  <w:num w:numId="28">
    <w:abstractNumId w:val="36"/>
  </w:num>
  <w:num w:numId="29">
    <w:abstractNumId w:val="153"/>
  </w:num>
  <w:num w:numId="30">
    <w:abstractNumId w:val="23"/>
  </w:num>
  <w:num w:numId="31">
    <w:abstractNumId w:val="28"/>
  </w:num>
  <w:num w:numId="32">
    <w:abstractNumId w:val="164"/>
  </w:num>
  <w:num w:numId="33">
    <w:abstractNumId w:val="32"/>
  </w:num>
  <w:num w:numId="34">
    <w:abstractNumId w:val="24"/>
  </w:num>
  <w:num w:numId="35">
    <w:abstractNumId w:val="71"/>
  </w:num>
  <w:num w:numId="36">
    <w:abstractNumId w:val="77"/>
  </w:num>
  <w:num w:numId="37">
    <w:abstractNumId w:val="155"/>
  </w:num>
  <w:num w:numId="38">
    <w:abstractNumId w:val="96"/>
  </w:num>
  <w:num w:numId="39">
    <w:abstractNumId w:val="80"/>
  </w:num>
  <w:num w:numId="40">
    <w:abstractNumId w:val="156"/>
  </w:num>
  <w:num w:numId="41">
    <w:abstractNumId w:val="147"/>
  </w:num>
  <w:num w:numId="42">
    <w:abstractNumId w:val="8"/>
  </w:num>
  <w:num w:numId="43">
    <w:abstractNumId w:val="135"/>
  </w:num>
  <w:num w:numId="44">
    <w:abstractNumId w:val="100"/>
  </w:num>
  <w:num w:numId="45">
    <w:abstractNumId w:val="11"/>
  </w:num>
  <w:num w:numId="46">
    <w:abstractNumId w:val="29"/>
  </w:num>
  <w:num w:numId="47">
    <w:abstractNumId w:val="141"/>
  </w:num>
  <w:num w:numId="48">
    <w:abstractNumId w:val="121"/>
  </w:num>
  <w:num w:numId="49">
    <w:abstractNumId w:val="112"/>
  </w:num>
  <w:num w:numId="50">
    <w:abstractNumId w:val="110"/>
  </w:num>
  <w:num w:numId="51">
    <w:abstractNumId w:val="143"/>
  </w:num>
  <w:num w:numId="52">
    <w:abstractNumId w:val="113"/>
  </w:num>
  <w:num w:numId="53">
    <w:abstractNumId w:val="39"/>
  </w:num>
  <w:num w:numId="54">
    <w:abstractNumId w:val="38"/>
  </w:num>
  <w:num w:numId="55">
    <w:abstractNumId w:val="49"/>
  </w:num>
  <w:num w:numId="56">
    <w:abstractNumId w:val="98"/>
  </w:num>
  <w:num w:numId="57">
    <w:abstractNumId w:val="104"/>
  </w:num>
  <w:num w:numId="58">
    <w:abstractNumId w:val="21"/>
  </w:num>
  <w:num w:numId="59">
    <w:abstractNumId w:val="158"/>
  </w:num>
  <w:num w:numId="60">
    <w:abstractNumId w:val="134"/>
  </w:num>
  <w:num w:numId="61">
    <w:abstractNumId w:val="120"/>
  </w:num>
  <w:num w:numId="62">
    <w:abstractNumId w:val="142"/>
  </w:num>
  <w:num w:numId="63">
    <w:abstractNumId w:val="130"/>
  </w:num>
  <w:num w:numId="64">
    <w:abstractNumId w:val="127"/>
  </w:num>
  <w:num w:numId="65">
    <w:abstractNumId w:val="128"/>
  </w:num>
  <w:num w:numId="66">
    <w:abstractNumId w:val="35"/>
  </w:num>
  <w:num w:numId="67">
    <w:abstractNumId w:val="132"/>
  </w:num>
  <w:num w:numId="68">
    <w:abstractNumId w:val="26"/>
  </w:num>
  <w:num w:numId="69">
    <w:abstractNumId w:val="45"/>
  </w:num>
  <w:num w:numId="70">
    <w:abstractNumId w:val="154"/>
  </w:num>
  <w:num w:numId="71">
    <w:abstractNumId w:val="123"/>
  </w:num>
  <w:num w:numId="72">
    <w:abstractNumId w:val="87"/>
  </w:num>
  <w:num w:numId="73">
    <w:abstractNumId w:val="52"/>
  </w:num>
  <w:num w:numId="74">
    <w:abstractNumId w:val="61"/>
  </w:num>
  <w:num w:numId="75">
    <w:abstractNumId w:val="83"/>
  </w:num>
  <w:num w:numId="76">
    <w:abstractNumId w:val="95"/>
  </w:num>
  <w:num w:numId="77">
    <w:abstractNumId w:val="93"/>
  </w:num>
  <w:num w:numId="78">
    <w:abstractNumId w:val="4"/>
  </w:num>
  <w:num w:numId="79">
    <w:abstractNumId w:val="118"/>
  </w:num>
  <w:num w:numId="80">
    <w:abstractNumId w:val="94"/>
  </w:num>
  <w:num w:numId="81">
    <w:abstractNumId w:val="41"/>
  </w:num>
  <w:num w:numId="82">
    <w:abstractNumId w:val="91"/>
  </w:num>
  <w:num w:numId="83">
    <w:abstractNumId w:val="50"/>
  </w:num>
  <w:num w:numId="84">
    <w:abstractNumId w:val="12"/>
  </w:num>
  <w:num w:numId="85">
    <w:abstractNumId w:val="16"/>
  </w:num>
  <w:num w:numId="86">
    <w:abstractNumId w:val="25"/>
  </w:num>
  <w:num w:numId="87">
    <w:abstractNumId w:val="6"/>
  </w:num>
  <w:num w:numId="88">
    <w:abstractNumId w:val="97"/>
  </w:num>
  <w:num w:numId="89">
    <w:abstractNumId w:val="109"/>
  </w:num>
  <w:num w:numId="90">
    <w:abstractNumId w:val="151"/>
  </w:num>
  <w:num w:numId="91">
    <w:abstractNumId w:val="140"/>
  </w:num>
  <w:num w:numId="92">
    <w:abstractNumId w:val="72"/>
  </w:num>
  <w:num w:numId="93">
    <w:abstractNumId w:val="17"/>
  </w:num>
  <w:num w:numId="94">
    <w:abstractNumId w:val="44"/>
  </w:num>
  <w:num w:numId="95">
    <w:abstractNumId w:val="73"/>
  </w:num>
  <w:num w:numId="96">
    <w:abstractNumId w:val="31"/>
  </w:num>
  <w:num w:numId="97">
    <w:abstractNumId w:val="89"/>
  </w:num>
  <w:num w:numId="98">
    <w:abstractNumId w:val="117"/>
  </w:num>
  <w:num w:numId="99">
    <w:abstractNumId w:val="37"/>
  </w:num>
  <w:num w:numId="100">
    <w:abstractNumId w:val="47"/>
  </w:num>
  <w:num w:numId="101">
    <w:abstractNumId w:val="165"/>
  </w:num>
  <w:num w:numId="102">
    <w:abstractNumId w:val="163"/>
  </w:num>
  <w:num w:numId="103">
    <w:abstractNumId w:val="9"/>
  </w:num>
  <w:num w:numId="104">
    <w:abstractNumId w:val="14"/>
  </w:num>
  <w:num w:numId="105">
    <w:abstractNumId w:val="55"/>
  </w:num>
  <w:num w:numId="106">
    <w:abstractNumId w:val="131"/>
  </w:num>
  <w:num w:numId="107">
    <w:abstractNumId w:val="67"/>
  </w:num>
  <w:num w:numId="108">
    <w:abstractNumId w:val="30"/>
  </w:num>
  <w:num w:numId="109">
    <w:abstractNumId w:val="20"/>
  </w:num>
  <w:num w:numId="110">
    <w:abstractNumId w:val="167"/>
  </w:num>
  <w:num w:numId="111">
    <w:abstractNumId w:val="129"/>
  </w:num>
  <w:num w:numId="112">
    <w:abstractNumId w:val="99"/>
  </w:num>
  <w:num w:numId="113">
    <w:abstractNumId w:val="106"/>
  </w:num>
  <w:num w:numId="114">
    <w:abstractNumId w:val="42"/>
  </w:num>
  <w:num w:numId="115">
    <w:abstractNumId w:val="86"/>
  </w:num>
  <w:num w:numId="116">
    <w:abstractNumId w:val="69"/>
  </w:num>
  <w:num w:numId="117">
    <w:abstractNumId w:val="78"/>
  </w:num>
  <w:num w:numId="118">
    <w:abstractNumId w:val="59"/>
  </w:num>
  <w:num w:numId="119">
    <w:abstractNumId w:val="157"/>
  </w:num>
  <w:num w:numId="120">
    <w:abstractNumId w:val="139"/>
  </w:num>
  <w:num w:numId="121">
    <w:abstractNumId w:val="101"/>
  </w:num>
  <w:num w:numId="122">
    <w:abstractNumId w:val="85"/>
  </w:num>
  <w:num w:numId="123">
    <w:abstractNumId w:val="103"/>
  </w:num>
  <w:num w:numId="124">
    <w:abstractNumId w:val="54"/>
  </w:num>
  <w:num w:numId="125">
    <w:abstractNumId w:val="62"/>
  </w:num>
  <w:num w:numId="126">
    <w:abstractNumId w:val="166"/>
  </w:num>
  <w:num w:numId="127">
    <w:abstractNumId w:val="162"/>
  </w:num>
  <w:num w:numId="128">
    <w:abstractNumId w:val="10"/>
  </w:num>
  <w:num w:numId="129">
    <w:abstractNumId w:val="1"/>
  </w:num>
  <w:num w:numId="130">
    <w:abstractNumId w:val="144"/>
  </w:num>
  <w:num w:numId="131">
    <w:abstractNumId w:val="74"/>
  </w:num>
  <w:num w:numId="132">
    <w:abstractNumId w:val="79"/>
  </w:num>
  <w:num w:numId="133">
    <w:abstractNumId w:val="161"/>
  </w:num>
  <w:num w:numId="134">
    <w:abstractNumId w:val="105"/>
  </w:num>
  <w:num w:numId="135">
    <w:abstractNumId w:val="63"/>
  </w:num>
  <w:num w:numId="136">
    <w:abstractNumId w:val="22"/>
  </w:num>
  <w:num w:numId="137">
    <w:abstractNumId w:val="126"/>
  </w:num>
  <w:num w:numId="138">
    <w:abstractNumId w:val="84"/>
  </w:num>
  <w:num w:numId="139">
    <w:abstractNumId w:val="58"/>
  </w:num>
  <w:num w:numId="140">
    <w:abstractNumId w:val="70"/>
  </w:num>
  <w:num w:numId="141">
    <w:abstractNumId w:val="81"/>
  </w:num>
  <w:num w:numId="142">
    <w:abstractNumId w:val="168"/>
  </w:num>
  <w:num w:numId="143">
    <w:abstractNumId w:val="125"/>
  </w:num>
  <w:num w:numId="144">
    <w:abstractNumId w:val="76"/>
  </w:num>
  <w:num w:numId="145">
    <w:abstractNumId w:val="68"/>
  </w:num>
  <w:num w:numId="146">
    <w:abstractNumId w:val="65"/>
  </w:num>
  <w:num w:numId="147">
    <w:abstractNumId w:val="137"/>
  </w:num>
  <w:num w:numId="148">
    <w:abstractNumId w:val="160"/>
  </w:num>
  <w:num w:numId="149">
    <w:abstractNumId w:val="64"/>
  </w:num>
  <w:num w:numId="150">
    <w:abstractNumId w:val="60"/>
  </w:num>
  <w:num w:numId="151">
    <w:abstractNumId w:val="56"/>
  </w:num>
  <w:num w:numId="152">
    <w:abstractNumId w:val="146"/>
  </w:num>
  <w:num w:numId="153">
    <w:abstractNumId w:val="92"/>
  </w:num>
  <w:num w:numId="154">
    <w:abstractNumId w:val="152"/>
  </w:num>
  <w:num w:numId="155">
    <w:abstractNumId w:val="116"/>
  </w:num>
  <w:num w:numId="156">
    <w:abstractNumId w:val="150"/>
  </w:num>
  <w:num w:numId="157">
    <w:abstractNumId w:val="2"/>
  </w:num>
  <w:num w:numId="158">
    <w:abstractNumId w:val="66"/>
  </w:num>
  <w:num w:numId="159">
    <w:abstractNumId w:val="43"/>
  </w:num>
  <w:num w:numId="160">
    <w:abstractNumId w:val="34"/>
  </w:num>
  <w:num w:numId="161">
    <w:abstractNumId w:val="46"/>
  </w:num>
  <w:num w:numId="162">
    <w:abstractNumId w:val="51"/>
  </w:num>
  <w:num w:numId="163">
    <w:abstractNumId w:val="7"/>
  </w:num>
  <w:num w:numId="164">
    <w:abstractNumId w:val="33"/>
  </w:num>
  <w:num w:numId="165">
    <w:abstractNumId w:val="15"/>
  </w:num>
  <w:num w:numId="166">
    <w:abstractNumId w:val="107"/>
  </w:num>
  <w:num w:numId="167">
    <w:abstractNumId w:val="82"/>
  </w:num>
  <w:num w:numId="168">
    <w:abstractNumId w:val="119"/>
  </w:num>
  <w:num w:numId="169">
    <w:abstractNumId w:val="88"/>
  </w:num>
  <w:numIdMacAtCleanup w:val="1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rittany meredith">
    <w15:presenceInfo w15:providerId="Windows Live" w15:userId="49c54b196aabce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visionView w:markup="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096C"/>
    <w:rsid w:val="00017659"/>
    <w:rsid w:val="0004640A"/>
    <w:rsid w:val="00052169"/>
    <w:rsid w:val="00053018"/>
    <w:rsid w:val="000A06D5"/>
    <w:rsid w:val="000B4226"/>
    <w:rsid w:val="000F4B9B"/>
    <w:rsid w:val="0012345F"/>
    <w:rsid w:val="001364FA"/>
    <w:rsid w:val="00166AFA"/>
    <w:rsid w:val="00173090"/>
    <w:rsid w:val="00173AD0"/>
    <w:rsid w:val="001749EF"/>
    <w:rsid w:val="001849A6"/>
    <w:rsid w:val="00190496"/>
    <w:rsid w:val="00232DA3"/>
    <w:rsid w:val="002528FB"/>
    <w:rsid w:val="00264DD9"/>
    <w:rsid w:val="0028245C"/>
    <w:rsid w:val="002B2D84"/>
    <w:rsid w:val="002C38A5"/>
    <w:rsid w:val="002E7556"/>
    <w:rsid w:val="002F2900"/>
    <w:rsid w:val="002F7744"/>
    <w:rsid w:val="00313B41"/>
    <w:rsid w:val="00320117"/>
    <w:rsid w:val="003461AE"/>
    <w:rsid w:val="00355A42"/>
    <w:rsid w:val="00355B76"/>
    <w:rsid w:val="00382EC3"/>
    <w:rsid w:val="0038627C"/>
    <w:rsid w:val="003C54F0"/>
    <w:rsid w:val="0041615D"/>
    <w:rsid w:val="0044688C"/>
    <w:rsid w:val="004E1E58"/>
    <w:rsid w:val="004E2744"/>
    <w:rsid w:val="005055FE"/>
    <w:rsid w:val="0052672F"/>
    <w:rsid w:val="0054544C"/>
    <w:rsid w:val="0059233A"/>
    <w:rsid w:val="005A6155"/>
    <w:rsid w:val="005C4F01"/>
    <w:rsid w:val="005D169A"/>
    <w:rsid w:val="005F7C7A"/>
    <w:rsid w:val="00636394"/>
    <w:rsid w:val="0065755B"/>
    <w:rsid w:val="00667B1A"/>
    <w:rsid w:val="006A5120"/>
    <w:rsid w:val="006C61BA"/>
    <w:rsid w:val="006F2CD3"/>
    <w:rsid w:val="0071677E"/>
    <w:rsid w:val="0072386F"/>
    <w:rsid w:val="00730381"/>
    <w:rsid w:val="007305FF"/>
    <w:rsid w:val="00753A3B"/>
    <w:rsid w:val="007735A9"/>
    <w:rsid w:val="007B3FAD"/>
    <w:rsid w:val="007D5D2C"/>
    <w:rsid w:val="007E687A"/>
    <w:rsid w:val="00844A92"/>
    <w:rsid w:val="00893FE2"/>
    <w:rsid w:val="008C4288"/>
    <w:rsid w:val="00952742"/>
    <w:rsid w:val="00955901"/>
    <w:rsid w:val="00970E50"/>
    <w:rsid w:val="009C2F33"/>
    <w:rsid w:val="009E0AE9"/>
    <w:rsid w:val="009E64F2"/>
    <w:rsid w:val="009F791C"/>
    <w:rsid w:val="00A06A47"/>
    <w:rsid w:val="00A12062"/>
    <w:rsid w:val="00A40F4C"/>
    <w:rsid w:val="00A42CA3"/>
    <w:rsid w:val="00A7141E"/>
    <w:rsid w:val="00A96631"/>
    <w:rsid w:val="00AD4B49"/>
    <w:rsid w:val="00AF0BC0"/>
    <w:rsid w:val="00B13902"/>
    <w:rsid w:val="00B36D84"/>
    <w:rsid w:val="00B65E69"/>
    <w:rsid w:val="00B72B3C"/>
    <w:rsid w:val="00B7399F"/>
    <w:rsid w:val="00B85A8A"/>
    <w:rsid w:val="00B917C5"/>
    <w:rsid w:val="00BA096C"/>
    <w:rsid w:val="00BC7375"/>
    <w:rsid w:val="00BD5ACE"/>
    <w:rsid w:val="00C05A0E"/>
    <w:rsid w:val="00C1790F"/>
    <w:rsid w:val="00D43520"/>
    <w:rsid w:val="00D65443"/>
    <w:rsid w:val="00D741E7"/>
    <w:rsid w:val="00DD7760"/>
    <w:rsid w:val="00E1716A"/>
    <w:rsid w:val="00E20A10"/>
    <w:rsid w:val="00E562DA"/>
    <w:rsid w:val="00E6535D"/>
    <w:rsid w:val="00ED31C9"/>
    <w:rsid w:val="00F00704"/>
    <w:rsid w:val="00F375CD"/>
    <w:rsid w:val="00FD5F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B9E0E9"/>
  <w14:defaultImageDpi w14:val="32767"/>
  <w15:chartTrackingRefBased/>
  <w15:docId w15:val="{B09AAE39-AF30-3A41-ADD1-0E69D9BC3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A096C"/>
    <w:pPr>
      <w:outlineLvl w:val="0"/>
    </w:pPr>
    <w:rPr>
      <w:rFonts w:ascii="Calibri"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A096C"/>
    <w:rPr>
      <w:rFonts w:ascii="Calibri" w:hAnsi="Calibri"/>
      <w:sz w:val="22"/>
      <w:szCs w:val="22"/>
    </w:rPr>
  </w:style>
  <w:style w:type="table" w:styleId="TableGrid">
    <w:name w:val="Table Grid"/>
    <w:basedOn w:val="TableNormal"/>
    <w:uiPriority w:val="39"/>
    <w:rsid w:val="00BA096C"/>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A096C"/>
    <w:pPr>
      <w:spacing w:after="160" w:line="259" w:lineRule="auto"/>
      <w:ind w:left="720"/>
      <w:contextualSpacing/>
    </w:pPr>
    <w:rPr>
      <w:sz w:val="22"/>
      <w:szCs w:val="22"/>
    </w:rPr>
  </w:style>
  <w:style w:type="character" w:styleId="CommentReference">
    <w:name w:val="annotation reference"/>
    <w:basedOn w:val="DefaultParagraphFont"/>
    <w:uiPriority w:val="99"/>
    <w:semiHidden/>
    <w:unhideWhenUsed/>
    <w:rsid w:val="00BA096C"/>
    <w:rPr>
      <w:sz w:val="16"/>
      <w:szCs w:val="16"/>
    </w:rPr>
  </w:style>
  <w:style w:type="paragraph" w:styleId="CommentText">
    <w:name w:val="annotation text"/>
    <w:basedOn w:val="Normal"/>
    <w:link w:val="CommentTextChar"/>
    <w:uiPriority w:val="99"/>
    <w:semiHidden/>
    <w:unhideWhenUsed/>
    <w:rsid w:val="00BA096C"/>
    <w:pPr>
      <w:spacing w:after="160"/>
    </w:pPr>
    <w:rPr>
      <w:sz w:val="20"/>
      <w:szCs w:val="20"/>
    </w:rPr>
  </w:style>
  <w:style w:type="character" w:customStyle="1" w:styleId="CommentTextChar">
    <w:name w:val="Comment Text Char"/>
    <w:basedOn w:val="DefaultParagraphFont"/>
    <w:link w:val="CommentText"/>
    <w:uiPriority w:val="99"/>
    <w:semiHidden/>
    <w:rsid w:val="00BA096C"/>
    <w:rPr>
      <w:sz w:val="20"/>
      <w:szCs w:val="20"/>
    </w:rPr>
  </w:style>
  <w:style w:type="paragraph" w:styleId="CommentSubject">
    <w:name w:val="annotation subject"/>
    <w:basedOn w:val="CommentText"/>
    <w:next w:val="CommentText"/>
    <w:link w:val="CommentSubjectChar"/>
    <w:uiPriority w:val="99"/>
    <w:semiHidden/>
    <w:unhideWhenUsed/>
    <w:rsid w:val="00BA096C"/>
    <w:rPr>
      <w:b/>
      <w:bCs/>
    </w:rPr>
  </w:style>
  <w:style w:type="character" w:customStyle="1" w:styleId="CommentSubjectChar">
    <w:name w:val="Comment Subject Char"/>
    <w:basedOn w:val="CommentTextChar"/>
    <w:link w:val="CommentSubject"/>
    <w:uiPriority w:val="99"/>
    <w:semiHidden/>
    <w:rsid w:val="00BA096C"/>
    <w:rPr>
      <w:b/>
      <w:bCs/>
      <w:sz w:val="20"/>
      <w:szCs w:val="20"/>
    </w:rPr>
  </w:style>
  <w:style w:type="paragraph" w:styleId="BalloonText">
    <w:name w:val="Balloon Text"/>
    <w:basedOn w:val="Normal"/>
    <w:link w:val="BalloonTextChar"/>
    <w:uiPriority w:val="99"/>
    <w:semiHidden/>
    <w:unhideWhenUsed/>
    <w:rsid w:val="00BA096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A096C"/>
    <w:rPr>
      <w:rFonts w:ascii="Segoe UI" w:hAnsi="Segoe UI" w:cs="Segoe UI"/>
      <w:sz w:val="18"/>
      <w:szCs w:val="18"/>
    </w:rPr>
  </w:style>
  <w:style w:type="character" w:customStyle="1" w:styleId="apple-converted-space">
    <w:name w:val="apple-converted-space"/>
    <w:basedOn w:val="DefaultParagraphFont"/>
    <w:rsid w:val="00BA096C"/>
  </w:style>
  <w:style w:type="paragraph" w:styleId="Header">
    <w:name w:val="header"/>
    <w:basedOn w:val="Normal"/>
    <w:link w:val="HeaderChar"/>
    <w:uiPriority w:val="99"/>
    <w:unhideWhenUsed/>
    <w:rsid w:val="00355A42"/>
    <w:pPr>
      <w:tabs>
        <w:tab w:val="center" w:pos="4680"/>
        <w:tab w:val="right" w:pos="9360"/>
      </w:tabs>
    </w:pPr>
  </w:style>
  <w:style w:type="character" w:customStyle="1" w:styleId="HeaderChar">
    <w:name w:val="Header Char"/>
    <w:basedOn w:val="DefaultParagraphFont"/>
    <w:link w:val="Header"/>
    <w:uiPriority w:val="99"/>
    <w:rsid w:val="00355A42"/>
  </w:style>
  <w:style w:type="paragraph" w:styleId="Footer">
    <w:name w:val="footer"/>
    <w:basedOn w:val="Normal"/>
    <w:link w:val="FooterChar"/>
    <w:uiPriority w:val="99"/>
    <w:unhideWhenUsed/>
    <w:rsid w:val="00355A42"/>
    <w:pPr>
      <w:tabs>
        <w:tab w:val="center" w:pos="4680"/>
        <w:tab w:val="right" w:pos="9360"/>
      </w:tabs>
    </w:pPr>
  </w:style>
  <w:style w:type="character" w:customStyle="1" w:styleId="FooterChar">
    <w:name w:val="Footer Char"/>
    <w:basedOn w:val="DefaultParagraphFont"/>
    <w:link w:val="Footer"/>
    <w:uiPriority w:val="99"/>
    <w:rsid w:val="00355A42"/>
  </w:style>
  <w:style w:type="character" w:styleId="PlaceholderText">
    <w:name w:val="Placeholder Text"/>
    <w:basedOn w:val="DefaultParagraphFont"/>
    <w:uiPriority w:val="99"/>
    <w:semiHidden/>
    <w:rsid w:val="009E64F2"/>
    <w:rPr>
      <w:color w:val="808080"/>
    </w:rPr>
  </w:style>
  <w:style w:type="character" w:customStyle="1" w:styleId="ListParagraphChar">
    <w:name w:val="List Paragraph Char"/>
    <w:basedOn w:val="DefaultParagraphFont"/>
    <w:link w:val="ListParagraph"/>
    <w:uiPriority w:val="34"/>
    <w:locked/>
    <w:rsid w:val="009E64F2"/>
    <w:rPr>
      <w:sz w:val="22"/>
      <w:szCs w:val="22"/>
    </w:rPr>
  </w:style>
  <w:style w:type="paragraph" w:styleId="Revision">
    <w:name w:val="Revision"/>
    <w:hidden/>
    <w:uiPriority w:val="99"/>
    <w:semiHidden/>
    <w:rsid w:val="009E64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tiff"/><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tiff"/><Relationship Id="rId84" Type="http://schemas.openxmlformats.org/officeDocument/2006/relationships/image" Target="media/image76.tiff"/><Relationship Id="rId138" Type="http://schemas.openxmlformats.org/officeDocument/2006/relationships/image" Target="media/image130.jpg"/><Relationship Id="rId159" Type="http://schemas.openxmlformats.org/officeDocument/2006/relationships/image" Target="media/image151.tiff"/><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107" Type="http://schemas.openxmlformats.org/officeDocument/2006/relationships/image" Target="media/image99.jpeg"/><Relationship Id="rId11" Type="http://schemas.openxmlformats.org/officeDocument/2006/relationships/image" Target="media/image4.png"/><Relationship Id="rId32" Type="http://schemas.openxmlformats.org/officeDocument/2006/relationships/image" Target="media/image24.png"/><Relationship Id="rId53" Type="http://schemas.openxmlformats.org/officeDocument/2006/relationships/image" Target="media/image45.jpeg"/><Relationship Id="rId74" Type="http://schemas.openxmlformats.org/officeDocument/2006/relationships/image" Target="media/image66.png"/><Relationship Id="rId128" Type="http://schemas.openxmlformats.org/officeDocument/2006/relationships/image" Target="media/image120.tiff"/><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2.tiff"/><Relationship Id="rId181" Type="http://schemas.openxmlformats.org/officeDocument/2006/relationships/image" Target="media/image171.png"/><Relationship Id="rId216" Type="http://schemas.openxmlformats.org/officeDocument/2006/relationships/image" Target="media/image206.png"/><Relationship Id="rId237" Type="http://schemas.microsoft.com/office/2011/relationships/people" Target="people.xml"/><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tiff"/><Relationship Id="rId118" Type="http://schemas.openxmlformats.org/officeDocument/2006/relationships/image" Target="media/image110.tiff"/><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1.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12" Type="http://schemas.openxmlformats.org/officeDocument/2006/relationships/image" Target="media/image5.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tiff"/><Relationship Id="rId54" Type="http://schemas.openxmlformats.org/officeDocument/2006/relationships/image" Target="media/image46.jpe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tiff"/><Relationship Id="rId182" Type="http://schemas.openxmlformats.org/officeDocument/2006/relationships/image" Target="media/image172.png"/><Relationship Id="rId217" Type="http://schemas.openxmlformats.org/officeDocument/2006/relationships/image" Target="media/image207.png"/><Relationship Id="rId6" Type="http://schemas.openxmlformats.org/officeDocument/2006/relationships/footnotes" Target="footnotes.xml"/><Relationship Id="rId238" Type="http://schemas.openxmlformats.org/officeDocument/2006/relationships/theme" Target="theme/theme1.xml"/><Relationship Id="rId23" Type="http://schemas.openxmlformats.org/officeDocument/2006/relationships/image" Target="media/image15.png"/><Relationship Id="rId119" Type="http://schemas.openxmlformats.org/officeDocument/2006/relationships/image" Target="media/image111.tiff"/><Relationship Id="rId44" Type="http://schemas.openxmlformats.org/officeDocument/2006/relationships/image" Target="media/image36.png"/><Relationship Id="rId65" Type="http://schemas.openxmlformats.org/officeDocument/2006/relationships/image" Target="media/image57.jpeg"/><Relationship Id="rId86" Type="http://schemas.openxmlformats.org/officeDocument/2006/relationships/image" Target="media/image78.jpeg"/><Relationship Id="rId130" Type="http://schemas.openxmlformats.org/officeDocument/2006/relationships/image" Target="media/image122.tiff"/><Relationship Id="rId151" Type="http://schemas.openxmlformats.org/officeDocument/2006/relationships/image" Target="media/image143.png"/><Relationship Id="rId172" Type="http://schemas.openxmlformats.org/officeDocument/2006/relationships/image" Target="media/image162.tiff"/><Relationship Id="rId193" Type="http://schemas.openxmlformats.org/officeDocument/2006/relationships/image" Target="media/image183.png"/><Relationship Id="rId207" Type="http://schemas.openxmlformats.org/officeDocument/2006/relationships/image" Target="media/image197.png"/><Relationship Id="rId228" Type="http://schemas.openxmlformats.org/officeDocument/2006/relationships/image" Target="media/image218.png"/><Relationship Id="rId13" Type="http://schemas.openxmlformats.org/officeDocument/2006/relationships/image" Target="media/image6.png"/><Relationship Id="rId109" Type="http://schemas.openxmlformats.org/officeDocument/2006/relationships/image" Target="media/image101.JPG"/><Relationship Id="rId34" Type="http://schemas.openxmlformats.org/officeDocument/2006/relationships/image" Target="media/image26.pn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endnotes" Target="endnotes.xml"/><Relationship Id="rId162" Type="http://schemas.openxmlformats.org/officeDocument/2006/relationships/image" Target="media/image154.tiff"/><Relationship Id="rId183" Type="http://schemas.openxmlformats.org/officeDocument/2006/relationships/image" Target="media/image173.png"/><Relationship Id="rId218" Type="http://schemas.openxmlformats.org/officeDocument/2006/relationships/image" Target="media/image208.png"/><Relationship Id="rId239" Type="http://schemas.microsoft.com/office/2016/09/relationships/commentsIds" Target="commentsIds.xml"/><Relationship Id="rId24" Type="http://schemas.openxmlformats.org/officeDocument/2006/relationships/image" Target="media/image16.png"/><Relationship Id="rId45" Type="http://schemas.openxmlformats.org/officeDocument/2006/relationships/image" Target="media/image37.tiff"/><Relationship Id="rId66" Type="http://schemas.openxmlformats.org/officeDocument/2006/relationships/image" Target="media/image58.jpeg"/><Relationship Id="rId87" Type="http://schemas.openxmlformats.org/officeDocument/2006/relationships/image" Target="media/image79.png"/><Relationship Id="rId110" Type="http://schemas.openxmlformats.org/officeDocument/2006/relationships/image" Target="media/image102.JPG"/><Relationship Id="rId131" Type="http://schemas.openxmlformats.org/officeDocument/2006/relationships/image" Target="media/image123.tiff"/><Relationship Id="rId152" Type="http://schemas.openxmlformats.org/officeDocument/2006/relationships/image" Target="media/image144.png"/><Relationship Id="rId173" Type="http://schemas.openxmlformats.org/officeDocument/2006/relationships/image" Target="media/image163.tiff"/><Relationship Id="rId194" Type="http://schemas.openxmlformats.org/officeDocument/2006/relationships/image" Target="media/image184.png"/><Relationship Id="rId208" Type="http://schemas.openxmlformats.org/officeDocument/2006/relationships/image" Target="media/image198.png"/><Relationship Id="rId229" Type="http://schemas.openxmlformats.org/officeDocument/2006/relationships/image" Target="media/image219.png"/><Relationship Id="rId14" Type="http://schemas.openxmlformats.org/officeDocument/2006/relationships/image" Target="media/image7.png"/><Relationship Id="rId35" Type="http://schemas.openxmlformats.org/officeDocument/2006/relationships/image" Target="media/image27.png"/><Relationship Id="rId56" Type="http://schemas.openxmlformats.org/officeDocument/2006/relationships/image" Target="media/image48.tiff"/><Relationship Id="rId77" Type="http://schemas.openxmlformats.org/officeDocument/2006/relationships/image" Target="media/image69.jpeg"/><Relationship Id="rId100" Type="http://schemas.openxmlformats.org/officeDocument/2006/relationships/image" Target="media/image92.png"/><Relationship Id="rId8" Type="http://schemas.openxmlformats.org/officeDocument/2006/relationships/image" Target="media/image1.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tiff"/><Relationship Id="rId184" Type="http://schemas.openxmlformats.org/officeDocument/2006/relationships/image" Target="media/image174.png"/><Relationship Id="rId219" Type="http://schemas.openxmlformats.org/officeDocument/2006/relationships/image" Target="media/image209.png"/><Relationship Id="rId230" Type="http://schemas.openxmlformats.org/officeDocument/2006/relationships/image" Target="media/image220.png"/><Relationship Id="rId25" Type="http://schemas.openxmlformats.org/officeDocument/2006/relationships/image" Target="media/image17.png"/><Relationship Id="rId46" Type="http://schemas.openxmlformats.org/officeDocument/2006/relationships/image" Target="media/image38.tiff"/><Relationship Id="rId67" Type="http://schemas.openxmlformats.org/officeDocument/2006/relationships/image" Target="media/image59.jpeg"/><Relationship Id="rId88" Type="http://schemas.openxmlformats.org/officeDocument/2006/relationships/image" Target="media/image80.png"/><Relationship Id="rId111" Type="http://schemas.openxmlformats.org/officeDocument/2006/relationships/image" Target="media/image103.JPG"/><Relationship Id="rId132" Type="http://schemas.openxmlformats.org/officeDocument/2006/relationships/image" Target="media/image124.tiff"/><Relationship Id="rId153" Type="http://schemas.openxmlformats.org/officeDocument/2006/relationships/image" Target="media/image145.tiff"/><Relationship Id="rId174" Type="http://schemas.openxmlformats.org/officeDocument/2006/relationships/image" Target="media/image164.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15" Type="http://schemas.microsoft.com/office/2007/relationships/hdphoto" Target="media/hdphoto1.wdp"/><Relationship Id="rId36" Type="http://schemas.openxmlformats.org/officeDocument/2006/relationships/image" Target="media/image28.png"/><Relationship Id="rId57" Type="http://schemas.openxmlformats.org/officeDocument/2006/relationships/image" Target="media/image49.jpe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image" Target="media/image44.jpeg"/><Relationship Id="rId73" Type="http://schemas.openxmlformats.org/officeDocument/2006/relationships/image" Target="media/image65.png"/><Relationship Id="rId78" Type="http://schemas.openxmlformats.org/officeDocument/2006/relationships/image" Target="media/image70.tiff"/><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jpe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tiff"/><Relationship Id="rId169" Type="http://schemas.openxmlformats.org/officeDocument/2006/relationships/image" Target="media/image159.tiff"/><Relationship Id="rId185" Type="http://schemas.openxmlformats.org/officeDocument/2006/relationships/image" Target="media/image175.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0.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fontTable" Target="fontTable.xml"/><Relationship Id="rId26" Type="http://schemas.openxmlformats.org/officeDocument/2006/relationships/image" Target="media/image18.png"/><Relationship Id="rId231" Type="http://schemas.openxmlformats.org/officeDocument/2006/relationships/image" Target="media/image221.jpeg"/><Relationship Id="rId47" Type="http://schemas.openxmlformats.org/officeDocument/2006/relationships/image" Target="media/image39.tiff"/><Relationship Id="rId68" Type="http://schemas.openxmlformats.org/officeDocument/2006/relationships/image" Target="media/image60.jpeg"/><Relationship Id="rId89" Type="http://schemas.openxmlformats.org/officeDocument/2006/relationships/image" Target="media/image81.tiff"/><Relationship Id="rId112" Type="http://schemas.openxmlformats.org/officeDocument/2006/relationships/image" Target="media/image104.tiff"/><Relationship Id="rId133" Type="http://schemas.openxmlformats.org/officeDocument/2006/relationships/image" Target="media/image125.tiff"/><Relationship Id="rId154" Type="http://schemas.openxmlformats.org/officeDocument/2006/relationships/image" Target="media/image146.jpeg"/><Relationship Id="rId175" Type="http://schemas.openxmlformats.org/officeDocument/2006/relationships/image" Target="media/image165.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8.png"/><Relationship Id="rId221" Type="http://schemas.openxmlformats.org/officeDocument/2006/relationships/image" Target="media/image211.png"/><Relationship Id="rId37" Type="http://schemas.openxmlformats.org/officeDocument/2006/relationships/image" Target="media/image29.png"/><Relationship Id="rId58" Type="http://schemas.openxmlformats.org/officeDocument/2006/relationships/image" Target="media/image50.jpeg"/><Relationship Id="rId79" Type="http://schemas.openxmlformats.org/officeDocument/2006/relationships/image" Target="media/image71.tiff"/><Relationship Id="rId102" Type="http://schemas.openxmlformats.org/officeDocument/2006/relationships/image" Target="media/image94.jpeg"/><Relationship Id="rId123" Type="http://schemas.openxmlformats.org/officeDocument/2006/relationships/image" Target="media/image115.jpeg"/><Relationship Id="rId144" Type="http://schemas.openxmlformats.org/officeDocument/2006/relationships/image" Target="media/image136.png"/><Relationship Id="rId90" Type="http://schemas.openxmlformats.org/officeDocument/2006/relationships/image" Target="media/image82.tiff"/><Relationship Id="rId165" Type="http://schemas.openxmlformats.org/officeDocument/2006/relationships/comments" Target="comments.xml"/><Relationship Id="rId186" Type="http://schemas.openxmlformats.org/officeDocument/2006/relationships/image" Target="media/image176.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19.png"/><Relationship Id="rId48" Type="http://schemas.openxmlformats.org/officeDocument/2006/relationships/image" Target="media/image40.tiff"/><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jpeg"/><Relationship Id="rId80" Type="http://schemas.openxmlformats.org/officeDocument/2006/relationships/image" Target="media/image72.jpeg"/><Relationship Id="rId155" Type="http://schemas.openxmlformats.org/officeDocument/2006/relationships/image" Target="media/image147.tiff"/><Relationship Id="rId176" Type="http://schemas.openxmlformats.org/officeDocument/2006/relationships/image" Target="media/image166.png"/><Relationship Id="rId197" Type="http://schemas.openxmlformats.org/officeDocument/2006/relationships/image" Target="media/image187.png"/><Relationship Id="rId201" Type="http://schemas.openxmlformats.org/officeDocument/2006/relationships/image" Target="media/image191.png"/><Relationship Id="rId222" Type="http://schemas.openxmlformats.org/officeDocument/2006/relationships/image" Target="media/image212.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jpeg"/><Relationship Id="rId103" Type="http://schemas.openxmlformats.org/officeDocument/2006/relationships/image" Target="media/image95.jpeg"/><Relationship Id="rId124" Type="http://schemas.openxmlformats.org/officeDocument/2006/relationships/image" Target="media/image116.tiff"/><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microsoft.com/office/2011/relationships/commentsExtended" Target="commentsExtended.xml"/><Relationship Id="rId187" Type="http://schemas.openxmlformats.org/officeDocument/2006/relationships/image" Target="media/image177.png"/><Relationship Id="rId1" Type="http://schemas.openxmlformats.org/officeDocument/2006/relationships/customXml" Target="../customXml/item1.xml"/><Relationship Id="rId212" Type="http://schemas.openxmlformats.org/officeDocument/2006/relationships/image" Target="media/image202.png"/><Relationship Id="rId233" Type="http://schemas.microsoft.com/office/2007/relationships/hdphoto" Target="media/hdphoto2.wdp"/><Relationship Id="rId28" Type="http://schemas.openxmlformats.org/officeDocument/2006/relationships/image" Target="media/image20.png"/><Relationship Id="rId49" Type="http://schemas.openxmlformats.org/officeDocument/2006/relationships/image" Target="media/image41.tiff"/><Relationship Id="rId114" Type="http://schemas.openxmlformats.org/officeDocument/2006/relationships/image" Target="media/image106.tiff"/><Relationship Id="rId60" Type="http://schemas.openxmlformats.org/officeDocument/2006/relationships/image" Target="media/image52.jpeg"/><Relationship Id="rId81" Type="http://schemas.openxmlformats.org/officeDocument/2006/relationships/image" Target="media/image73.jpeg"/><Relationship Id="rId135" Type="http://schemas.openxmlformats.org/officeDocument/2006/relationships/image" Target="media/image127.jpeg"/><Relationship Id="rId156" Type="http://schemas.openxmlformats.org/officeDocument/2006/relationships/image" Target="media/image148.jpeg"/><Relationship Id="rId177" Type="http://schemas.openxmlformats.org/officeDocument/2006/relationships/image" Target="media/image167.png"/><Relationship Id="rId198" Type="http://schemas.openxmlformats.org/officeDocument/2006/relationships/image" Target="media/image188.png"/><Relationship Id="rId202" Type="http://schemas.openxmlformats.org/officeDocument/2006/relationships/image" Target="media/image192.png"/><Relationship Id="rId223" Type="http://schemas.openxmlformats.org/officeDocument/2006/relationships/image" Target="media/image213.png"/><Relationship Id="rId18" Type="http://schemas.openxmlformats.org/officeDocument/2006/relationships/image" Target="media/image10.png"/><Relationship Id="rId39" Type="http://schemas.openxmlformats.org/officeDocument/2006/relationships/image" Target="media/image31.png"/><Relationship Id="rId50" Type="http://schemas.openxmlformats.org/officeDocument/2006/relationships/image" Target="media/image42.png"/><Relationship Id="rId104" Type="http://schemas.openxmlformats.org/officeDocument/2006/relationships/image" Target="media/image96.jpeg"/><Relationship Id="rId125" Type="http://schemas.openxmlformats.org/officeDocument/2006/relationships/image" Target="media/image117.tiff"/><Relationship Id="rId146" Type="http://schemas.openxmlformats.org/officeDocument/2006/relationships/image" Target="media/image138.png"/><Relationship Id="rId167" Type="http://schemas.openxmlformats.org/officeDocument/2006/relationships/image" Target="media/image157.tiff"/><Relationship Id="rId188" Type="http://schemas.openxmlformats.org/officeDocument/2006/relationships/image" Target="media/image178.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3.png"/><Relationship Id="rId234" Type="http://schemas.openxmlformats.org/officeDocument/2006/relationships/image" Target="media/image223.png"/><Relationship Id="rId2" Type="http://schemas.openxmlformats.org/officeDocument/2006/relationships/numbering" Target="numbering.xml"/><Relationship Id="rId29" Type="http://schemas.openxmlformats.org/officeDocument/2006/relationships/image" Target="media/image21.png"/><Relationship Id="rId40" Type="http://schemas.openxmlformats.org/officeDocument/2006/relationships/image" Target="media/image32.png"/><Relationship Id="rId115" Type="http://schemas.openxmlformats.org/officeDocument/2006/relationships/image" Target="media/image107.tiff"/><Relationship Id="rId136" Type="http://schemas.openxmlformats.org/officeDocument/2006/relationships/image" Target="media/image128.tiff"/><Relationship Id="rId157" Type="http://schemas.openxmlformats.org/officeDocument/2006/relationships/image" Target="media/image149.tiff"/><Relationship Id="rId178" Type="http://schemas.openxmlformats.org/officeDocument/2006/relationships/image" Target="media/image168.png"/><Relationship Id="rId61" Type="http://schemas.openxmlformats.org/officeDocument/2006/relationships/image" Target="media/image53.tiff"/><Relationship Id="rId82" Type="http://schemas.openxmlformats.org/officeDocument/2006/relationships/image" Target="media/image74.tiff"/><Relationship Id="rId199" Type="http://schemas.openxmlformats.org/officeDocument/2006/relationships/image" Target="media/image189.png"/><Relationship Id="rId203" Type="http://schemas.openxmlformats.org/officeDocument/2006/relationships/image" Target="media/image193.png"/><Relationship Id="rId19" Type="http://schemas.openxmlformats.org/officeDocument/2006/relationships/image" Target="media/image11.png"/><Relationship Id="rId224" Type="http://schemas.openxmlformats.org/officeDocument/2006/relationships/image" Target="media/image214.png"/><Relationship Id="rId30" Type="http://schemas.openxmlformats.org/officeDocument/2006/relationships/image" Target="media/image22.png"/><Relationship Id="rId105" Type="http://schemas.openxmlformats.org/officeDocument/2006/relationships/image" Target="media/image97.jpeg"/><Relationship Id="rId126" Type="http://schemas.openxmlformats.org/officeDocument/2006/relationships/image" Target="media/image118.tiff"/><Relationship Id="rId147" Type="http://schemas.openxmlformats.org/officeDocument/2006/relationships/image" Target="media/image139.png"/><Relationship Id="rId168" Type="http://schemas.openxmlformats.org/officeDocument/2006/relationships/image" Target="media/image158.tiff"/><Relationship Id="rId51" Type="http://schemas.openxmlformats.org/officeDocument/2006/relationships/image" Target="media/image43.tiff"/><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79.png"/><Relationship Id="rId3" Type="http://schemas.openxmlformats.org/officeDocument/2006/relationships/styles" Target="styles.xml"/><Relationship Id="rId214" Type="http://schemas.openxmlformats.org/officeDocument/2006/relationships/image" Target="media/image204.png"/><Relationship Id="rId235" Type="http://schemas.openxmlformats.org/officeDocument/2006/relationships/image" Target="media/image224.png"/><Relationship Id="rId116" Type="http://schemas.openxmlformats.org/officeDocument/2006/relationships/image" Target="media/image108.tiff"/><Relationship Id="rId137" Type="http://schemas.openxmlformats.org/officeDocument/2006/relationships/image" Target="media/image129.tiff"/><Relationship Id="rId158" Type="http://schemas.openxmlformats.org/officeDocument/2006/relationships/image" Target="media/image150.tiff"/><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tiff"/><Relationship Id="rId83" Type="http://schemas.openxmlformats.org/officeDocument/2006/relationships/image" Target="media/image75.tiff"/><Relationship Id="rId179" Type="http://schemas.openxmlformats.org/officeDocument/2006/relationships/image" Target="media/image1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9C80B4-F8CA-49BF-854A-5B5123676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174</Pages>
  <Words>25368</Words>
  <Characters>144599</Characters>
  <Application>Microsoft Office Word</Application>
  <DocSecurity>0</DocSecurity>
  <Lines>1204</Lines>
  <Paragraphs>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brittany meredith</dc:creator>
  <cp:keywords/>
  <dc:description/>
  <cp:lastModifiedBy>Daniel Yang</cp:lastModifiedBy>
  <cp:revision>2</cp:revision>
  <dcterms:created xsi:type="dcterms:W3CDTF">2018-04-07T02:16:00Z</dcterms:created>
  <dcterms:modified xsi:type="dcterms:W3CDTF">2018-04-07T02:16:00Z</dcterms:modified>
</cp:coreProperties>
</file>