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5AABD386" w:rsidR="005B5FE3" w:rsidRPr="00E46698" w:rsidRDefault="005B5FE3" w:rsidP="0034748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6A3B5A">
              <w:rPr>
                <w:rFonts w:ascii="Calibri" w:hAnsi="Calibri" w:cs="Arial"/>
                <w:sz w:val="24"/>
                <w:szCs w:val="24"/>
                <w:lang w:val="en-GB"/>
              </w:rPr>
              <w:t>Parts of Speech – Conjunctions and Interjections</w:t>
            </w:r>
          </w:p>
        </w:tc>
        <w:tc>
          <w:tcPr>
            <w:tcW w:w="4769" w:type="dxa"/>
            <w:gridSpan w:val="2"/>
          </w:tcPr>
          <w:p w14:paraId="5CE03024" w14:textId="79F608A0" w:rsidR="005B5FE3" w:rsidRPr="00E46698" w:rsidRDefault="005B5FE3" w:rsidP="0034748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6A3B5A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2F98C287" w:rsidR="005D0643" w:rsidRPr="00E46698" w:rsidRDefault="005D0643" w:rsidP="0034748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A9174B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47482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106BD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3B078983" w14:textId="77777777" w:rsidR="006A6E56" w:rsidRPr="006A6E56" w:rsidRDefault="00376B4E" w:rsidP="006A6E56">
            <w:pPr>
              <w:spacing w:line="276" w:lineRule="auto"/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2B332EAC" w14:textId="0FD4D268" w:rsidR="006A6E56" w:rsidRPr="006A6E56" w:rsidRDefault="006A6E56" w:rsidP="00347482">
            <w:pPr>
              <w:spacing w:line="276" w:lineRule="auto"/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6A6E56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347482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6A6E56">
              <w:rPr>
                <w:rFonts w:ascii="Calibri" w:hAnsi="Calibri" w:cs="Arial"/>
                <w:sz w:val="24"/>
                <w:szCs w:val="24"/>
                <w:lang w:val="en-GB"/>
              </w:rPr>
              <w:t>Define conjunctions and interjections according to their functions in sentences.</w:t>
            </w:r>
          </w:p>
          <w:p w14:paraId="2A0D4841" w14:textId="7298AAC8" w:rsidR="005B6047" w:rsidRPr="00E46698" w:rsidRDefault="006A6E56" w:rsidP="00347482">
            <w:pPr>
              <w:spacing w:line="276" w:lineRule="auto"/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6A6E56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347482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6A6E56">
              <w:rPr>
                <w:rFonts w:ascii="Calibri" w:hAnsi="Calibri" w:cs="Arial"/>
                <w:sz w:val="24"/>
                <w:szCs w:val="24"/>
                <w:lang w:val="en-GB"/>
              </w:rPr>
              <w:t>Use conjunctions and interjections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32CC5A23" w14:textId="5EF3C75C" w:rsidR="007233A5" w:rsidRDefault="007233A5" w:rsidP="00D606F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Conjunctions and interjections are both </w:t>
      </w:r>
      <w:r w:rsidRPr="00CC3ADA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parts of speech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along with nouns, pronouns, verbs, adverbs, adjectives and prepositions.</w:t>
      </w:r>
    </w:p>
    <w:p w14:paraId="313A2091" w14:textId="49340B8F" w:rsidR="00D606F6" w:rsidRDefault="006A6E56" w:rsidP="00D606F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 </w:t>
      </w:r>
      <w:r w:rsidRPr="006A6E5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conjunction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word that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connects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words, phrases and clauses together. For example, in the sentence, ‘They use both their paws </w:t>
      </w:r>
      <w:r w:rsidRPr="000666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and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their forearms to gather food’, the conjunction is ‘and’.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Other 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conjunctions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include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: but, or, nor, for, so, yet.</w:t>
      </w:r>
    </w:p>
    <w:p w14:paraId="4DAB50F0" w14:textId="6BD22B93" w:rsidR="006A6E56" w:rsidRDefault="006A6E56" w:rsidP="00D606F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We use ‘and, ‘but’ and ‘or’ to join sentences with the same grammatical structure.</w:t>
      </w:r>
      <w:r w:rsidR="000666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Specifically:</w:t>
      </w:r>
    </w:p>
    <w:p w14:paraId="62C346E0" w14:textId="48FA4BBA" w:rsidR="00D606F6" w:rsidRDefault="006A6E56" w:rsidP="006A6E56">
      <w:pPr>
        <w:pStyle w:val="ListParagraph"/>
        <w:numPr>
          <w:ilvl w:val="0"/>
          <w:numId w:val="2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nd’ join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similar things.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(Example: The audience smiled </w:t>
      </w:r>
      <w:r w:rsidR="00D606F6" w:rsidRPr="00D606F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and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laughed.)</w:t>
      </w:r>
    </w:p>
    <w:p w14:paraId="61D255E7" w14:textId="44DDB839" w:rsidR="006A6E56" w:rsidRDefault="006A6E56" w:rsidP="006A6E56">
      <w:pPr>
        <w:pStyle w:val="ListParagraph"/>
        <w:numPr>
          <w:ilvl w:val="0"/>
          <w:numId w:val="2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B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>ut’ contrast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things.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(Example: 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 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want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 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car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</w:t>
      </w:r>
      <w:r w:rsidRPr="00D606F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but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 cannot 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afford one</w:t>
      </w:r>
      <w:r w:rsidRPr="00D606F6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>)</w:t>
      </w:r>
    </w:p>
    <w:p w14:paraId="70C6A9E9" w14:textId="6A4E8ECB" w:rsidR="00D606F6" w:rsidRPr="00347482" w:rsidRDefault="00D606F6" w:rsidP="006A6E56">
      <w:pPr>
        <w:pStyle w:val="ListParagraph"/>
        <w:numPr>
          <w:ilvl w:val="0"/>
          <w:numId w:val="2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‘Or’ gives options. (Example: Would you rather study </w:t>
      </w:r>
      <w:r w:rsidRPr="00D606F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or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sleep?)</w:t>
      </w:r>
    </w:p>
    <w:p w14:paraId="52BACE75" w14:textId="62C8DEF5" w:rsidR="00066638" w:rsidRDefault="006A6E56" w:rsidP="006A6E5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An </w:t>
      </w:r>
      <w:r w:rsidRPr="00D606F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interjection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word or phrase that expresses emotions or feelings.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Interjections can be used to show sudden or strong emotion</w:t>
      </w:r>
      <w:r w:rsidR="00066638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such as fright, anger,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excitement and joy.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(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Examples: ‘Help!’ and ‘Wow!’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) </w:t>
      </w:r>
    </w:p>
    <w:p w14:paraId="4A833F85" w14:textId="4426BB06" w:rsidR="000550DE" w:rsidRPr="006A6E56" w:rsidRDefault="006A6E56" w:rsidP="006A6E5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An interjection is usually followed by an exclamation mark.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Some i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nterjections can be used to show mild emotions followed by a comma.</w:t>
      </w:r>
      <w:r w:rsidR="00D606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A mild interjection has a comma and ends with a full stop or a question mark.</w:t>
      </w:r>
      <w:r w:rsidR="000666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(</w:t>
      </w:r>
      <w:r w:rsidR="00066638"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Example: ‘Oh, </w:t>
      </w:r>
      <w:r w:rsidR="00066638">
        <w:rPr>
          <w:rFonts w:ascii="Calibri" w:eastAsia="Times New Roman" w:hAnsi="Calibri" w:cs="Arial"/>
          <w:sz w:val="24"/>
          <w:szCs w:val="24"/>
          <w:lang w:val="en-GB" w:eastAsia="en-GB"/>
        </w:rPr>
        <w:t>I forgot.’)</w:t>
      </w:r>
    </w:p>
    <w:p w14:paraId="064AAAE0" w14:textId="77777777" w:rsidR="006A6E56" w:rsidRDefault="006A6E56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0F1A7D6E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244D65E" w14:textId="00278E51" w:rsidR="000A6E95" w:rsidRDefault="000A6E95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Connect the two </w:t>
      </w:r>
      <w:r w:rsidR="00724BCD">
        <w:rPr>
          <w:rFonts w:ascii="Calibri" w:hAnsi="Calibri" w:cs="Arial"/>
          <w:sz w:val="24"/>
          <w:szCs w:val="24"/>
          <w:lang w:val="en-GB"/>
        </w:rPr>
        <w:t xml:space="preserve">following pairs of </w:t>
      </w:r>
      <w:r>
        <w:rPr>
          <w:rFonts w:ascii="Calibri" w:hAnsi="Calibri" w:cs="Arial"/>
          <w:sz w:val="24"/>
          <w:szCs w:val="24"/>
          <w:lang w:val="en-GB"/>
        </w:rPr>
        <w:t>sentences using a conjunction.</w:t>
      </w:r>
    </w:p>
    <w:p w14:paraId="556EAC61" w14:textId="27BA9C5E" w:rsidR="000A6E95" w:rsidRDefault="000A6E95" w:rsidP="00347482">
      <w:pPr>
        <w:pStyle w:val="ListParagraph"/>
        <w:numPr>
          <w:ilvl w:val="0"/>
          <w:numId w:val="32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loves to cook. She needs a new stove.</w:t>
      </w:r>
    </w:p>
    <w:p w14:paraId="1D7189A7" w14:textId="20E618D1" w:rsidR="000A6E95" w:rsidRDefault="000A6E95" w:rsidP="00347482">
      <w:pPr>
        <w:pStyle w:val="ListParagraph"/>
        <w:numPr>
          <w:ilvl w:val="0"/>
          <w:numId w:val="32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brother went to the market. He needed to buy food. </w:t>
      </w:r>
    </w:p>
    <w:p w14:paraId="3D0D8DAD" w14:textId="202D3F19" w:rsidR="000A6E95" w:rsidRDefault="000A6E95" w:rsidP="00347482">
      <w:pPr>
        <w:pStyle w:val="ListParagraph"/>
        <w:numPr>
          <w:ilvl w:val="0"/>
          <w:numId w:val="32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boy ran fast. The girl ran faster. </w:t>
      </w:r>
    </w:p>
    <w:p w14:paraId="3652C3C5" w14:textId="11FF07DA" w:rsidR="000A6E95" w:rsidRDefault="000A6E95" w:rsidP="00347482">
      <w:pPr>
        <w:pStyle w:val="ListParagraph"/>
        <w:numPr>
          <w:ilvl w:val="0"/>
          <w:numId w:val="32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 you want to go to the movies? Do you want to stay at home?</w:t>
      </w:r>
    </w:p>
    <w:p w14:paraId="02DA7675" w14:textId="7FDCE327" w:rsidR="000A6E95" w:rsidRPr="000A6E95" w:rsidRDefault="000A6E95" w:rsidP="00347482">
      <w:pPr>
        <w:pStyle w:val="ListParagraph"/>
        <w:numPr>
          <w:ilvl w:val="0"/>
          <w:numId w:val="32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woman danced. The woman sang.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4B4FBFE4" w14:textId="485AD906" w:rsidR="006B27A9" w:rsidRDefault="00542070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Choose the correct interjection from the word bank</w:t>
      </w:r>
      <w:r w:rsidR="00724BCD">
        <w:rPr>
          <w:rFonts w:ascii="Calibri" w:hAnsi="Calibri" w:cs="Arial"/>
          <w:sz w:val="24"/>
          <w:szCs w:val="24"/>
          <w:lang w:val="en-GB"/>
        </w:rPr>
        <w:t xml:space="preserve"> to complete the sentences below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542070" w14:paraId="5C866783" w14:textId="77777777" w:rsidTr="00542070">
        <w:tc>
          <w:tcPr>
            <w:tcW w:w="3095" w:type="dxa"/>
          </w:tcPr>
          <w:p w14:paraId="6CF00168" w14:textId="319F5025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Oh</w:t>
            </w:r>
          </w:p>
        </w:tc>
        <w:tc>
          <w:tcPr>
            <w:tcW w:w="3096" w:type="dxa"/>
          </w:tcPr>
          <w:p w14:paraId="4E72E1D3" w14:textId="1AF7DB28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Aha</w:t>
            </w:r>
          </w:p>
        </w:tc>
        <w:tc>
          <w:tcPr>
            <w:tcW w:w="3096" w:type="dxa"/>
          </w:tcPr>
          <w:p w14:paraId="284E3CFC" w14:textId="42AA2005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Oops</w:t>
            </w:r>
          </w:p>
        </w:tc>
      </w:tr>
      <w:tr w:rsidR="00542070" w14:paraId="3EA2254D" w14:textId="77777777" w:rsidTr="00542070">
        <w:trPr>
          <w:trHeight w:val="300"/>
        </w:trPr>
        <w:tc>
          <w:tcPr>
            <w:tcW w:w="3095" w:type="dxa"/>
          </w:tcPr>
          <w:p w14:paraId="2B3DEFDF" w14:textId="7FF05998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Ouch</w:t>
            </w:r>
          </w:p>
        </w:tc>
        <w:tc>
          <w:tcPr>
            <w:tcW w:w="3096" w:type="dxa"/>
          </w:tcPr>
          <w:p w14:paraId="02280B58" w14:textId="6CEA9F5B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Hooray</w:t>
            </w:r>
          </w:p>
        </w:tc>
        <w:tc>
          <w:tcPr>
            <w:tcW w:w="3096" w:type="dxa"/>
          </w:tcPr>
          <w:p w14:paraId="5547CD77" w14:textId="47D26146" w:rsidR="00542070" w:rsidRDefault="00542070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Wow</w:t>
            </w:r>
          </w:p>
        </w:tc>
      </w:tr>
    </w:tbl>
    <w:p w14:paraId="1F3FEB82" w14:textId="77777777" w:rsidR="00542070" w:rsidRDefault="00542070" w:rsidP="00347482">
      <w:pPr>
        <w:spacing w:after="0"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6D7DC7FF" w14:textId="42EC57B2" w:rsidR="00542070" w:rsidRDefault="00542070" w:rsidP="00542070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______! I can’t believe I won the raffle. </w:t>
      </w:r>
    </w:p>
    <w:p w14:paraId="3F267F3F" w14:textId="49616A0F" w:rsidR="00542070" w:rsidRDefault="00542070" w:rsidP="00542070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______, I forgot to tell you where to go. </w:t>
      </w:r>
    </w:p>
    <w:p w14:paraId="7FED3043" w14:textId="2AEC6EE9" w:rsidR="00542070" w:rsidRDefault="00542070" w:rsidP="00542070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______!</w:t>
      </w:r>
      <w:r w:rsidRPr="00542070">
        <w:rPr>
          <w:rFonts w:ascii="Calibri" w:hAnsi="Calibri" w:cs="Arial"/>
          <w:sz w:val="24"/>
          <w:szCs w:val="24"/>
          <w:lang w:val="en-GB"/>
        </w:rPr>
        <w:t xml:space="preserve"> I stubbed my toe on the chair. </w:t>
      </w:r>
    </w:p>
    <w:p w14:paraId="4B679C83" w14:textId="75D61F39" w:rsidR="00542070" w:rsidRDefault="00542070" w:rsidP="00542070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______, I’m not sure about that. </w:t>
      </w:r>
    </w:p>
    <w:p w14:paraId="3E3AEE56" w14:textId="5D808C69" w:rsidR="00542070" w:rsidRDefault="00542070" w:rsidP="00542070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_______! We won the game!</w:t>
      </w:r>
    </w:p>
    <w:p w14:paraId="3278C093" w14:textId="1B4E03E3" w:rsidR="00542070" w:rsidRPr="00542070" w:rsidRDefault="00542070" w:rsidP="00347482">
      <w:pPr>
        <w:pStyle w:val="ListParagraph"/>
        <w:numPr>
          <w:ilvl w:val="0"/>
          <w:numId w:val="28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_______! I found the shoes I’ve been looking for!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4A512F4" w14:textId="44A23522" w:rsidR="000A6E95" w:rsidRDefault="000A6E95" w:rsidP="000A6E95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Fill in the blanks with the correct conjunction</w:t>
      </w:r>
      <w:r w:rsidR="00724BCD">
        <w:rPr>
          <w:rFonts w:ascii="Calibri" w:hAnsi="Calibri" w:cs="Arial"/>
          <w:sz w:val="24"/>
          <w:szCs w:val="24"/>
          <w:lang w:val="en-GB"/>
        </w:rPr>
        <w:t xml:space="preserve"> from the multiple-choice options provided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5BD4FBF9" w14:textId="6CF1D0A1" w:rsidR="000A6E95" w:rsidRDefault="000A6E95" w:rsidP="000A6E95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Justice works hard, ______ Marie is lazy</w:t>
      </w:r>
      <w:r w:rsidR="00DA218F">
        <w:rPr>
          <w:rFonts w:ascii="Calibri" w:hAnsi="Calibri" w:cs="Arial"/>
          <w:sz w:val="24"/>
          <w:szCs w:val="24"/>
          <w:lang w:val="en-GB"/>
        </w:rPr>
        <w:t>.</w:t>
      </w:r>
    </w:p>
    <w:p w14:paraId="14D3576D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and</w:t>
      </w:r>
    </w:p>
    <w:p w14:paraId="0ACDAD85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or</w:t>
      </w:r>
    </w:p>
    <w:p w14:paraId="0F866E48" w14:textId="386EE377" w:rsidR="000A6E95" w:rsidRDefault="00DA218F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unless</w:t>
      </w:r>
    </w:p>
    <w:p w14:paraId="33418504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but</w:t>
      </w:r>
    </w:p>
    <w:p w14:paraId="7398C184" w14:textId="77777777" w:rsidR="000A6E95" w:rsidRDefault="000A6E95" w:rsidP="000A6E95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________ he is poor, he is happy.</w:t>
      </w:r>
    </w:p>
    <w:p w14:paraId="4644E7B4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Unless</w:t>
      </w:r>
    </w:p>
    <w:p w14:paraId="5C79BCE1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Until</w:t>
      </w:r>
    </w:p>
    <w:p w14:paraId="454FF16F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Though</w:t>
      </w:r>
    </w:p>
    <w:p w14:paraId="26EE062B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Yet</w:t>
      </w:r>
    </w:p>
    <w:p w14:paraId="146F671B" w14:textId="77777777" w:rsidR="000A6E95" w:rsidRDefault="000A6E95" w:rsidP="000A6E95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Wait for me ________ I return.</w:t>
      </w:r>
    </w:p>
    <w:p w14:paraId="10D3353A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</w:t>
      </w:r>
    </w:p>
    <w:p w14:paraId="11ADB150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until</w:t>
      </w:r>
    </w:p>
    <w:p w14:paraId="4F78093A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so </w:t>
      </w:r>
    </w:p>
    <w:p w14:paraId="4B06D4A1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as</w:t>
      </w:r>
    </w:p>
    <w:p w14:paraId="6018072B" w14:textId="77777777" w:rsidR="000A6E95" w:rsidRDefault="000A6E95" w:rsidP="000A6E95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called _______ no one answered.</w:t>
      </w:r>
    </w:p>
    <w:p w14:paraId="14D7DEEE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</w:t>
      </w:r>
    </w:p>
    <w:p w14:paraId="38900FED" w14:textId="1CB87F21" w:rsidR="000A6E95" w:rsidRDefault="00DA218F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because</w:t>
      </w:r>
    </w:p>
    <w:p w14:paraId="09BFCB2C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so</w:t>
      </w:r>
    </w:p>
    <w:p w14:paraId="1DE202D2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but</w:t>
      </w:r>
    </w:p>
    <w:p w14:paraId="0292EFBC" w14:textId="77777777" w:rsidR="000A6E95" w:rsidRDefault="000A6E95" w:rsidP="000A6E95">
      <w:pPr>
        <w:pStyle w:val="ListParagraph"/>
        <w:numPr>
          <w:ilvl w:val="0"/>
          <w:numId w:val="3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failed the examination ________ she did not work hard. </w:t>
      </w:r>
    </w:p>
    <w:p w14:paraId="5A03B0AC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because</w:t>
      </w:r>
    </w:p>
    <w:p w14:paraId="5A9DAB39" w14:textId="77777777" w:rsidR="000A6E95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although</w:t>
      </w:r>
    </w:p>
    <w:p w14:paraId="6DBE9A66" w14:textId="263A622F" w:rsidR="000A6E95" w:rsidRDefault="00DA218F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yet</w:t>
      </w:r>
    </w:p>
    <w:p w14:paraId="55824E83" w14:textId="525D62B8" w:rsidR="003335E2" w:rsidRPr="00347482" w:rsidRDefault="000A6E95" w:rsidP="00347482">
      <w:pPr>
        <w:pStyle w:val="ListParagraph"/>
        <w:numPr>
          <w:ilvl w:val="1"/>
          <w:numId w:val="30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but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1B495707" w:rsidR="003335E2" w:rsidRPr="00E46698" w:rsidRDefault="003335E2" w:rsidP="00347482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6A3B5A">
              <w:rPr>
                <w:rFonts w:ascii="Calibri" w:hAnsi="Calibri" w:cs="Arial"/>
                <w:sz w:val="24"/>
                <w:szCs w:val="24"/>
                <w:lang w:val="en-GB"/>
              </w:rPr>
              <w:t>Parts of Speech – Conjunctions and Interjections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717210F" w:rsidR="003335E2" w:rsidRPr="00E46698" w:rsidRDefault="003335E2" w:rsidP="00347482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6A3B5A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</w:tr>
    </w:tbl>
    <w:p w14:paraId="3DF0B687" w14:textId="77777777" w:rsidR="003335E2" w:rsidRPr="00E46698" w:rsidRDefault="003335E2" w:rsidP="00347482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8033F69" w14:textId="6F4285FA" w:rsidR="000A6E95" w:rsidRDefault="000A6E95" w:rsidP="000A6E95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loves to cook, </w:t>
      </w:r>
      <w:r w:rsidRPr="00724BCD">
        <w:rPr>
          <w:rFonts w:ascii="Calibri" w:hAnsi="Calibri" w:cs="Arial"/>
          <w:b/>
          <w:sz w:val="24"/>
          <w:szCs w:val="24"/>
          <w:lang w:val="en-GB"/>
        </w:rPr>
        <w:t>but</w:t>
      </w:r>
      <w:r>
        <w:rPr>
          <w:rFonts w:ascii="Calibri" w:hAnsi="Calibri" w:cs="Arial"/>
          <w:sz w:val="24"/>
          <w:szCs w:val="24"/>
          <w:lang w:val="en-GB"/>
        </w:rPr>
        <w:t xml:space="preserve"> she needs a new stove.</w:t>
      </w:r>
    </w:p>
    <w:p w14:paraId="22B75B9E" w14:textId="28DAC992" w:rsidR="000A6E95" w:rsidRDefault="000A6E95" w:rsidP="000A6E95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brother went to the market </w:t>
      </w:r>
      <w:r w:rsidRPr="00724BCD">
        <w:rPr>
          <w:rFonts w:ascii="Calibri" w:hAnsi="Calibri" w:cs="Arial"/>
          <w:b/>
          <w:sz w:val="24"/>
          <w:szCs w:val="24"/>
          <w:lang w:val="en-GB"/>
        </w:rPr>
        <w:t xml:space="preserve">because </w:t>
      </w:r>
      <w:r>
        <w:rPr>
          <w:rFonts w:ascii="Calibri" w:hAnsi="Calibri" w:cs="Arial"/>
          <w:sz w:val="24"/>
          <w:szCs w:val="24"/>
          <w:lang w:val="en-GB"/>
        </w:rPr>
        <w:t xml:space="preserve">he needed to buy food. </w:t>
      </w:r>
    </w:p>
    <w:p w14:paraId="661AAFE5" w14:textId="1DDD23FC" w:rsidR="000A6E95" w:rsidRDefault="000A6E95" w:rsidP="000A6E95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boy ran fast, </w:t>
      </w:r>
      <w:r w:rsidRPr="00724BCD">
        <w:rPr>
          <w:rFonts w:ascii="Calibri" w:hAnsi="Calibri" w:cs="Arial"/>
          <w:b/>
          <w:sz w:val="24"/>
          <w:szCs w:val="24"/>
          <w:lang w:val="en-GB"/>
        </w:rPr>
        <w:t>but</w:t>
      </w:r>
      <w:r w:rsidR="00724BCD">
        <w:rPr>
          <w:rFonts w:ascii="Calibri" w:hAnsi="Calibri" w:cs="Arial"/>
          <w:b/>
          <w:sz w:val="24"/>
          <w:szCs w:val="24"/>
          <w:lang w:val="en-GB"/>
        </w:rPr>
        <w:t>/so</w:t>
      </w:r>
      <w:r>
        <w:rPr>
          <w:rFonts w:ascii="Calibri" w:hAnsi="Calibri" w:cs="Arial"/>
          <w:sz w:val="24"/>
          <w:szCs w:val="24"/>
          <w:lang w:val="en-GB"/>
        </w:rPr>
        <w:t xml:space="preserve"> the girl ran faster. </w:t>
      </w:r>
    </w:p>
    <w:p w14:paraId="6C73B6A9" w14:textId="2E97F976" w:rsidR="000A6E95" w:rsidRDefault="000A6E95" w:rsidP="000A6E95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Do you want to go to the movies </w:t>
      </w:r>
      <w:r w:rsidRPr="00724BCD">
        <w:rPr>
          <w:rFonts w:ascii="Calibri" w:hAnsi="Calibri" w:cs="Arial"/>
          <w:b/>
          <w:sz w:val="24"/>
          <w:szCs w:val="24"/>
          <w:lang w:val="en-GB"/>
        </w:rPr>
        <w:t xml:space="preserve">or </w:t>
      </w:r>
      <w:r>
        <w:rPr>
          <w:rFonts w:ascii="Calibri" w:hAnsi="Calibri" w:cs="Arial"/>
          <w:sz w:val="24"/>
          <w:szCs w:val="24"/>
          <w:lang w:val="en-GB"/>
        </w:rPr>
        <w:t>stay home?</w:t>
      </w:r>
    </w:p>
    <w:p w14:paraId="03697110" w14:textId="00A66BE6" w:rsidR="000A6E95" w:rsidRPr="000A6E95" w:rsidRDefault="000A6E95" w:rsidP="00347482">
      <w:pPr>
        <w:pStyle w:val="ListParagraph"/>
        <w:numPr>
          <w:ilvl w:val="0"/>
          <w:numId w:val="3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woman danced </w:t>
      </w:r>
      <w:r w:rsidRPr="00724BCD">
        <w:rPr>
          <w:rFonts w:ascii="Calibri" w:hAnsi="Calibri" w:cs="Arial"/>
          <w:b/>
          <w:sz w:val="24"/>
          <w:szCs w:val="24"/>
          <w:lang w:val="en-GB"/>
        </w:rPr>
        <w:t>and</w:t>
      </w:r>
      <w:r>
        <w:rPr>
          <w:rFonts w:ascii="Calibri" w:hAnsi="Calibri" w:cs="Arial"/>
          <w:sz w:val="24"/>
          <w:szCs w:val="24"/>
          <w:lang w:val="en-GB"/>
        </w:rPr>
        <w:t xml:space="preserve"> sang. 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39C90A9" w14:textId="33C80D29" w:rsidR="00542070" w:rsidRPr="00347482" w:rsidRDefault="00347482" w:rsidP="00347482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Wow</w:t>
      </w:r>
      <w:r>
        <w:rPr>
          <w:rFonts w:ascii="Calibri" w:hAnsi="Calibri" w:cs="Arial"/>
          <w:sz w:val="24"/>
          <w:szCs w:val="24"/>
          <w:lang w:val="en-GB"/>
        </w:rPr>
        <w:t xml:space="preserve">      2.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Oops</w:t>
      </w:r>
      <w:r>
        <w:rPr>
          <w:rFonts w:ascii="Calibri" w:hAnsi="Calibri" w:cs="Arial"/>
          <w:sz w:val="24"/>
          <w:szCs w:val="24"/>
          <w:lang w:val="en-GB"/>
        </w:rPr>
        <w:t xml:space="preserve">      3.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Ouch</w:t>
      </w:r>
      <w:r>
        <w:rPr>
          <w:rFonts w:ascii="Calibri" w:hAnsi="Calibri" w:cs="Arial"/>
          <w:sz w:val="24"/>
          <w:szCs w:val="24"/>
          <w:lang w:val="en-GB"/>
        </w:rPr>
        <w:t xml:space="preserve">      4.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Oh</w:t>
      </w:r>
      <w:r>
        <w:rPr>
          <w:rFonts w:ascii="Calibri" w:hAnsi="Calibri" w:cs="Arial"/>
          <w:sz w:val="24"/>
          <w:szCs w:val="24"/>
          <w:lang w:val="en-GB"/>
        </w:rPr>
        <w:t xml:space="preserve">      5.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Hooray</w:t>
      </w:r>
      <w:r>
        <w:rPr>
          <w:rFonts w:ascii="Calibri" w:hAnsi="Calibri" w:cs="Arial"/>
          <w:sz w:val="24"/>
          <w:szCs w:val="24"/>
          <w:lang w:val="en-GB"/>
        </w:rPr>
        <w:t xml:space="preserve">      6.  </w:t>
      </w:r>
      <w:r w:rsidR="00542070" w:rsidRPr="00347482">
        <w:rPr>
          <w:rFonts w:ascii="Calibri" w:hAnsi="Calibri" w:cs="Arial"/>
          <w:sz w:val="24"/>
          <w:szCs w:val="24"/>
          <w:lang w:val="en-GB"/>
        </w:rPr>
        <w:t>Aha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4A57DE29" w14:textId="084EACEF" w:rsidR="000A6E95" w:rsidRPr="000231A4" w:rsidRDefault="00347482" w:rsidP="0034748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 d      2.  c      3.  b      4.  d      5.  a</w:t>
      </w:r>
      <w:bookmarkStart w:id="0" w:name="_GoBack"/>
      <w:bookmarkEnd w:id="0"/>
    </w:p>
    <w:p w14:paraId="13D514C0" w14:textId="77777777" w:rsidR="000A6E95" w:rsidRPr="000A6E95" w:rsidRDefault="000A6E95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5C9B"/>
    <w:multiLevelType w:val="hybridMultilevel"/>
    <w:tmpl w:val="CB3C3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B631D"/>
    <w:multiLevelType w:val="hybridMultilevel"/>
    <w:tmpl w:val="52469F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9A561C"/>
    <w:multiLevelType w:val="hybridMultilevel"/>
    <w:tmpl w:val="00A4F9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9958EC"/>
    <w:multiLevelType w:val="hybridMultilevel"/>
    <w:tmpl w:val="6A104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4076C"/>
    <w:multiLevelType w:val="hybridMultilevel"/>
    <w:tmpl w:val="BCAA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45402"/>
    <w:multiLevelType w:val="hybridMultilevel"/>
    <w:tmpl w:val="424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D2784"/>
    <w:multiLevelType w:val="hybridMultilevel"/>
    <w:tmpl w:val="0DB8A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124EA"/>
    <w:multiLevelType w:val="hybridMultilevel"/>
    <w:tmpl w:val="A6A20794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1">
    <w:nsid w:val="45470398"/>
    <w:multiLevelType w:val="hybridMultilevel"/>
    <w:tmpl w:val="20AA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80D3B"/>
    <w:multiLevelType w:val="hybridMultilevel"/>
    <w:tmpl w:val="C824C0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35E03"/>
    <w:multiLevelType w:val="hybridMultilevel"/>
    <w:tmpl w:val="C92E8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AB2A5C"/>
    <w:multiLevelType w:val="hybridMultilevel"/>
    <w:tmpl w:val="ADA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18"/>
  </w:num>
  <w:num w:numId="4">
    <w:abstractNumId w:val="30"/>
  </w:num>
  <w:num w:numId="5">
    <w:abstractNumId w:val="27"/>
  </w:num>
  <w:num w:numId="6">
    <w:abstractNumId w:val="4"/>
  </w:num>
  <w:num w:numId="7">
    <w:abstractNumId w:val="10"/>
  </w:num>
  <w:num w:numId="8">
    <w:abstractNumId w:val="23"/>
  </w:num>
  <w:num w:numId="9">
    <w:abstractNumId w:val="25"/>
  </w:num>
  <w:num w:numId="10">
    <w:abstractNumId w:val="17"/>
  </w:num>
  <w:num w:numId="11">
    <w:abstractNumId w:val="1"/>
  </w:num>
  <w:num w:numId="12">
    <w:abstractNumId w:val="13"/>
  </w:num>
  <w:num w:numId="13">
    <w:abstractNumId w:val="7"/>
  </w:num>
  <w:num w:numId="14">
    <w:abstractNumId w:val="0"/>
  </w:num>
  <w:num w:numId="15">
    <w:abstractNumId w:val="31"/>
  </w:num>
  <w:num w:numId="16">
    <w:abstractNumId w:val="24"/>
  </w:num>
  <w:num w:numId="17">
    <w:abstractNumId w:val="14"/>
  </w:num>
  <w:num w:numId="18">
    <w:abstractNumId w:val="29"/>
  </w:num>
  <w:num w:numId="19">
    <w:abstractNumId w:val="6"/>
  </w:num>
  <w:num w:numId="20">
    <w:abstractNumId w:val="16"/>
  </w:num>
  <w:num w:numId="21">
    <w:abstractNumId w:val="19"/>
  </w:num>
  <w:num w:numId="22">
    <w:abstractNumId w:val="28"/>
  </w:num>
  <w:num w:numId="23">
    <w:abstractNumId w:val="12"/>
  </w:num>
  <w:num w:numId="24">
    <w:abstractNumId w:val="11"/>
  </w:num>
  <w:num w:numId="25">
    <w:abstractNumId w:val="20"/>
  </w:num>
  <w:num w:numId="26">
    <w:abstractNumId w:val="26"/>
  </w:num>
  <w:num w:numId="27">
    <w:abstractNumId w:val="2"/>
  </w:num>
  <w:num w:numId="28">
    <w:abstractNumId w:val="15"/>
  </w:num>
  <w:num w:numId="29">
    <w:abstractNumId w:val="9"/>
  </w:num>
  <w:num w:numId="30">
    <w:abstractNumId w:val="22"/>
  </w:num>
  <w:num w:numId="31">
    <w:abstractNumId w:val="5"/>
  </w:num>
  <w:num w:numId="32">
    <w:abstractNumId w:val="21"/>
  </w:num>
  <w:num w:numId="3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231A4"/>
    <w:rsid w:val="00030324"/>
    <w:rsid w:val="00034BE5"/>
    <w:rsid w:val="00040945"/>
    <w:rsid w:val="000458AF"/>
    <w:rsid w:val="000550DE"/>
    <w:rsid w:val="00066638"/>
    <w:rsid w:val="00073A5C"/>
    <w:rsid w:val="00076D20"/>
    <w:rsid w:val="000777E9"/>
    <w:rsid w:val="000A6E95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4748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121D3"/>
    <w:rsid w:val="00413365"/>
    <w:rsid w:val="004133C1"/>
    <w:rsid w:val="0046601E"/>
    <w:rsid w:val="0047054E"/>
    <w:rsid w:val="00481DE7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4ED3"/>
    <w:rsid w:val="004E5AF1"/>
    <w:rsid w:val="004E770E"/>
    <w:rsid w:val="004F0ED5"/>
    <w:rsid w:val="004F6B8E"/>
    <w:rsid w:val="00510A6D"/>
    <w:rsid w:val="00514CD5"/>
    <w:rsid w:val="00530F17"/>
    <w:rsid w:val="00533C31"/>
    <w:rsid w:val="00542070"/>
    <w:rsid w:val="005432A9"/>
    <w:rsid w:val="00543AA1"/>
    <w:rsid w:val="00555F54"/>
    <w:rsid w:val="00596732"/>
    <w:rsid w:val="005A7F1E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654D"/>
    <w:rsid w:val="00650E5C"/>
    <w:rsid w:val="00685818"/>
    <w:rsid w:val="00690A82"/>
    <w:rsid w:val="00696B0E"/>
    <w:rsid w:val="006A30A5"/>
    <w:rsid w:val="006A310F"/>
    <w:rsid w:val="006A3B5A"/>
    <w:rsid w:val="006A6E56"/>
    <w:rsid w:val="006B27A9"/>
    <w:rsid w:val="006B3BB1"/>
    <w:rsid w:val="006D7275"/>
    <w:rsid w:val="006F2874"/>
    <w:rsid w:val="006F5BB5"/>
    <w:rsid w:val="00703C7B"/>
    <w:rsid w:val="00711188"/>
    <w:rsid w:val="007145BF"/>
    <w:rsid w:val="0071543E"/>
    <w:rsid w:val="00717C99"/>
    <w:rsid w:val="007233A5"/>
    <w:rsid w:val="00724BCD"/>
    <w:rsid w:val="00744BEF"/>
    <w:rsid w:val="00766019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0313A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0A1"/>
    <w:rsid w:val="009F4BAC"/>
    <w:rsid w:val="00A01C38"/>
    <w:rsid w:val="00A219BB"/>
    <w:rsid w:val="00A26C3C"/>
    <w:rsid w:val="00A31F0C"/>
    <w:rsid w:val="00A41438"/>
    <w:rsid w:val="00A41DDC"/>
    <w:rsid w:val="00A5045F"/>
    <w:rsid w:val="00A72396"/>
    <w:rsid w:val="00A75D2C"/>
    <w:rsid w:val="00A77852"/>
    <w:rsid w:val="00A8492B"/>
    <w:rsid w:val="00A90DD0"/>
    <w:rsid w:val="00A90FB9"/>
    <w:rsid w:val="00A9174B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D4FE3"/>
    <w:rsid w:val="00BE70C8"/>
    <w:rsid w:val="00C16243"/>
    <w:rsid w:val="00C178C5"/>
    <w:rsid w:val="00C2532E"/>
    <w:rsid w:val="00C45EE4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0518"/>
    <w:rsid w:val="00CB3EC6"/>
    <w:rsid w:val="00CB3F30"/>
    <w:rsid w:val="00CC1D72"/>
    <w:rsid w:val="00CC3ADA"/>
    <w:rsid w:val="00CD16D6"/>
    <w:rsid w:val="00CF3775"/>
    <w:rsid w:val="00CF5142"/>
    <w:rsid w:val="00D056B3"/>
    <w:rsid w:val="00D606F6"/>
    <w:rsid w:val="00D65ED0"/>
    <w:rsid w:val="00D7098D"/>
    <w:rsid w:val="00D82598"/>
    <w:rsid w:val="00D90E5D"/>
    <w:rsid w:val="00D9503D"/>
    <w:rsid w:val="00D9573E"/>
    <w:rsid w:val="00DA0DF5"/>
    <w:rsid w:val="00DA218F"/>
    <w:rsid w:val="00DA4857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1704E"/>
    <w:rsid w:val="00F221AE"/>
    <w:rsid w:val="00F35230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455</Words>
  <Characters>2597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4</cp:revision>
  <dcterms:created xsi:type="dcterms:W3CDTF">2018-05-03T23:58:00Z</dcterms:created>
  <dcterms:modified xsi:type="dcterms:W3CDTF">2018-05-06T13:54:00Z</dcterms:modified>
</cp:coreProperties>
</file>