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95DC5" w14:textId="77777777" w:rsidR="00D44D5E" w:rsidRPr="0011010F" w:rsidRDefault="0011010F" w:rsidP="0011010F">
      <w:pPr>
        <w:jc w:val="center"/>
        <w:rPr>
          <w:b/>
        </w:rPr>
      </w:pPr>
      <w:bookmarkStart w:id="0" w:name="_GoBack"/>
      <w:bookmarkEnd w:id="0"/>
      <w:r w:rsidRPr="0011010F">
        <w:rPr>
          <w:b/>
        </w:rPr>
        <w:t xml:space="preserve">FICHE  RENSEIGNEMENTS </w:t>
      </w:r>
      <w:r w:rsidR="001253A5">
        <w:rPr>
          <w:b/>
        </w:rPr>
        <w:t xml:space="preserve">ANTECEDENTS </w:t>
      </w:r>
    </w:p>
    <w:p w14:paraId="3F8F3A77" w14:textId="77777777" w:rsidR="0011010F" w:rsidRDefault="0011010F"/>
    <w:p w14:paraId="74C2BBD2" w14:textId="77777777" w:rsidR="0011010F" w:rsidRDefault="0011010F">
      <w:r>
        <w:t xml:space="preserve">ANTECEDENTS </w:t>
      </w:r>
    </w:p>
    <w:p w14:paraId="6DAC6A43" w14:textId="77777777" w:rsidR="0011010F" w:rsidRDefault="0011010F"/>
    <w:p w14:paraId="0A7579AA" w14:textId="77777777" w:rsidR="0011010F" w:rsidRDefault="0011010F">
      <w:r w:rsidRPr="0011010F">
        <w:rPr>
          <w:u w:val="single"/>
        </w:rPr>
        <w:t>Chirurgicaux</w:t>
      </w:r>
      <w:r>
        <w:t> :</w:t>
      </w:r>
    </w:p>
    <w:p w14:paraId="57C922D5" w14:textId="77777777" w:rsidR="0011010F" w:rsidRDefault="0011010F">
      <w:r>
        <w:t xml:space="preserve">- date et type d’interventions </w:t>
      </w:r>
    </w:p>
    <w:p w14:paraId="5A4A286F" w14:textId="77777777" w:rsidR="0011010F" w:rsidRDefault="0011010F">
      <w:r>
        <w:t xml:space="preserve">- y a t il eu des problèmes autour de l’anesthésie, au réveil… </w:t>
      </w:r>
    </w:p>
    <w:p w14:paraId="69FE091B" w14:textId="77777777" w:rsidR="0011010F" w:rsidRDefault="0011010F">
      <w:r>
        <w:t xml:space="preserve">- Y </w:t>
      </w:r>
      <w:proofErr w:type="gramStart"/>
      <w:r>
        <w:t>a t il</w:t>
      </w:r>
      <w:proofErr w:type="gramEnd"/>
      <w:r>
        <w:t xml:space="preserve"> eu des accidents (même sans opération) : fractures, perte de connaissance, date ou âge d</w:t>
      </w:r>
      <w:r w:rsidR="001253A5">
        <w:t xml:space="preserve">e survenue, circonstances détaillées (agression, chute, …) </w:t>
      </w:r>
    </w:p>
    <w:p w14:paraId="51B04865" w14:textId="77777777" w:rsidR="0011010F" w:rsidRDefault="0011010F"/>
    <w:p w14:paraId="72D620A2" w14:textId="77777777" w:rsidR="0011010F" w:rsidRDefault="0011010F">
      <w:r w:rsidRPr="0011010F">
        <w:rPr>
          <w:u w:val="single"/>
        </w:rPr>
        <w:t>Gynéco-obstétriques</w:t>
      </w:r>
      <w:r>
        <w:t xml:space="preserve"> : </w:t>
      </w:r>
    </w:p>
    <w:p w14:paraId="1BAECDCE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date des premières règles : </w:t>
      </w:r>
    </w:p>
    <w:p w14:paraId="1C1A217E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>IVG :</w:t>
      </w:r>
    </w:p>
    <w:p w14:paraId="3183A775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MST : </w:t>
      </w:r>
    </w:p>
    <w:p w14:paraId="22BBEE53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Grossesses (y compris fausses couches, et interruptions de grossesse) </w:t>
      </w:r>
    </w:p>
    <w:p w14:paraId="1EB2B02F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>Accouchements : à terme, par voie basse, prématuré, par césarienne, complications ?</w:t>
      </w:r>
    </w:p>
    <w:p w14:paraId="481DC03C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Age des premiers rapports : </w:t>
      </w:r>
    </w:p>
    <w:p w14:paraId="38648A60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Niveau de satisfaction actuel par rapport à la vie intime : </w:t>
      </w:r>
    </w:p>
    <w:p w14:paraId="041D50C8" w14:textId="77777777" w:rsidR="0011010F" w:rsidRDefault="0011010F"/>
    <w:p w14:paraId="73B0BC34" w14:textId="77777777" w:rsidR="0011010F" w:rsidRDefault="0011010F">
      <w:r w:rsidRPr="0011010F">
        <w:rPr>
          <w:u w:val="single"/>
        </w:rPr>
        <w:t>Médicaux</w:t>
      </w:r>
      <w:r>
        <w:t> :</w:t>
      </w:r>
    </w:p>
    <w:p w14:paraId="5E3115E4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M</w:t>
      </w:r>
      <w:r w:rsidR="0011010F">
        <w:t xml:space="preserve">aladies connues et suivies : </w:t>
      </w:r>
    </w:p>
    <w:p w14:paraId="1C21C78A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D</w:t>
      </w:r>
      <w:r w:rsidR="0011010F">
        <w:t xml:space="preserve">ouleurs chroniques (douleurs dos, tendinites, migraines, fibromyalgie…) </w:t>
      </w:r>
    </w:p>
    <w:p w14:paraId="56F0A856" w14:textId="77777777" w:rsidR="008B25A2" w:rsidRDefault="008B25A2" w:rsidP="0011010F">
      <w:pPr>
        <w:pStyle w:val="ListParagraph"/>
        <w:numPr>
          <w:ilvl w:val="0"/>
          <w:numId w:val="1"/>
        </w:numPr>
      </w:pPr>
      <w:r>
        <w:t xml:space="preserve">Problèmes de peau actuels ou dans le passé, traitements </w:t>
      </w:r>
    </w:p>
    <w:p w14:paraId="6976D5B7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Q</w:t>
      </w:r>
      <w:r w:rsidR="0011010F">
        <w:t xml:space="preserve">ualité du transit  </w:t>
      </w:r>
    </w:p>
    <w:p w14:paraId="0EF1AB98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…</w:t>
      </w:r>
    </w:p>
    <w:p w14:paraId="68509F16" w14:textId="77777777" w:rsidR="0011010F" w:rsidRDefault="0011010F"/>
    <w:p w14:paraId="77F40A05" w14:textId="77777777" w:rsidR="0011010F" w:rsidRPr="0011010F" w:rsidRDefault="0011010F">
      <w:pPr>
        <w:rPr>
          <w:u w:val="single"/>
        </w:rPr>
      </w:pPr>
      <w:r w:rsidRPr="0011010F">
        <w:rPr>
          <w:u w:val="single"/>
        </w:rPr>
        <w:t xml:space="preserve">Allergiques </w:t>
      </w:r>
    </w:p>
    <w:p w14:paraId="68316BC2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M</w:t>
      </w:r>
      <w:r w:rsidR="0011010F">
        <w:t xml:space="preserve">édicamenteuse : </w:t>
      </w:r>
    </w:p>
    <w:p w14:paraId="4AFFDAC0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A</w:t>
      </w:r>
      <w:r w:rsidR="0011010F">
        <w:t>limentaire</w:t>
      </w:r>
    </w:p>
    <w:p w14:paraId="5477D975" w14:textId="77777777" w:rsidR="0011010F" w:rsidRDefault="008B25A2" w:rsidP="0011010F">
      <w:pPr>
        <w:pStyle w:val="ListParagraph"/>
        <w:numPr>
          <w:ilvl w:val="0"/>
          <w:numId w:val="1"/>
        </w:numPr>
      </w:pPr>
      <w:r>
        <w:t>S</w:t>
      </w:r>
      <w:r w:rsidR="0011010F">
        <w:t>ymptômes : rhinite, eczéma, asthme, ….</w:t>
      </w:r>
    </w:p>
    <w:p w14:paraId="14DE31F3" w14:textId="77777777" w:rsidR="0011010F" w:rsidRDefault="0011010F"/>
    <w:p w14:paraId="2B2F05F4" w14:textId="77777777" w:rsidR="0011010F" w:rsidRDefault="0011010F">
      <w:r w:rsidRPr="0011010F">
        <w:rPr>
          <w:u w:val="single"/>
        </w:rPr>
        <w:t>Familiaux</w:t>
      </w:r>
      <w:r>
        <w:t xml:space="preserve"> : </w:t>
      </w:r>
    </w:p>
    <w:p w14:paraId="460430D7" w14:textId="77777777" w:rsidR="0011010F" w:rsidRDefault="001253A5" w:rsidP="0011010F">
      <w:pPr>
        <w:pStyle w:val="ListParagraph"/>
        <w:numPr>
          <w:ilvl w:val="0"/>
          <w:numId w:val="1"/>
        </w:numPr>
      </w:pPr>
      <w:r>
        <w:t>P</w:t>
      </w:r>
      <w:r w:rsidR="0011010F">
        <w:t>sychiatriques : dépression, anxiété (reconnues et soignées ou non par l’intéressé), alcoolisme, suicide, hospitalisations ….</w:t>
      </w:r>
    </w:p>
    <w:p w14:paraId="29D281B9" w14:textId="77777777" w:rsidR="0011010F" w:rsidRDefault="0011010F" w:rsidP="0011010F">
      <w:pPr>
        <w:pStyle w:val="ListParagraph"/>
        <w:numPr>
          <w:ilvl w:val="0"/>
          <w:numId w:val="1"/>
        </w:numPr>
      </w:pPr>
      <w:r>
        <w:t xml:space="preserve">Médicaux : </w:t>
      </w:r>
    </w:p>
    <w:p w14:paraId="0BC752FA" w14:textId="77777777" w:rsidR="0011010F" w:rsidRDefault="0011010F"/>
    <w:p w14:paraId="78C70035" w14:textId="77777777" w:rsidR="0011010F" w:rsidRDefault="0011010F"/>
    <w:p w14:paraId="055FE4B9" w14:textId="77777777" w:rsidR="0011010F" w:rsidRDefault="0011010F">
      <w:r w:rsidRPr="001253A5">
        <w:rPr>
          <w:u w:val="single"/>
        </w:rPr>
        <w:t>Psychiatriques</w:t>
      </w:r>
      <w:r w:rsidR="001253A5">
        <w:rPr>
          <w:u w:val="single"/>
        </w:rPr>
        <w:t xml:space="preserve"> </w:t>
      </w:r>
      <w:proofErr w:type="gramStart"/>
      <w:r w:rsidR="001253A5">
        <w:rPr>
          <w:u w:val="single"/>
        </w:rPr>
        <w:t xml:space="preserve">personnels </w:t>
      </w:r>
      <w:r>
        <w:t> :</w:t>
      </w:r>
      <w:proofErr w:type="gramEnd"/>
    </w:p>
    <w:p w14:paraId="4AD63D3C" w14:textId="77777777" w:rsidR="0011010F" w:rsidRDefault="001253A5">
      <w:r>
        <w:t>- Suivis : dates, type de suivis</w:t>
      </w:r>
      <w:r w:rsidR="0011010F">
        <w:t xml:space="preserve">, fonction des intervenants ; psychologue, psychiatre, psychanalyste, psychothérapie, durée des suivis, prise de traitement en même temps que le suivi </w:t>
      </w:r>
    </w:p>
    <w:p w14:paraId="17F81133" w14:textId="77777777" w:rsidR="001253A5" w:rsidRDefault="001253A5">
      <w:r>
        <w:t xml:space="preserve">- </w:t>
      </w:r>
      <w:r w:rsidR="0011010F">
        <w:t>Hospital</w:t>
      </w:r>
      <w:r>
        <w:t>isations, tentatives de suicide</w:t>
      </w:r>
    </w:p>
    <w:p w14:paraId="22B8824F" w14:textId="77777777" w:rsidR="0011010F" w:rsidRDefault="001253A5">
      <w:r>
        <w:t>- Traitements médicamenteux pris dans le passé ; antidépresseurs, anxiolytiques, hypnotiques (médicaments pour dormir)</w:t>
      </w:r>
    </w:p>
    <w:p w14:paraId="1B6BCDB2" w14:textId="77777777" w:rsidR="0011010F" w:rsidRDefault="0011010F"/>
    <w:p w14:paraId="11BED399" w14:textId="77777777" w:rsidR="0011010F" w:rsidRDefault="0011010F"/>
    <w:p w14:paraId="60C85552" w14:textId="77777777" w:rsidR="0011010F" w:rsidRPr="001253A5" w:rsidRDefault="001253A5">
      <w:pPr>
        <w:rPr>
          <w:u w:val="single"/>
        </w:rPr>
      </w:pPr>
      <w:r w:rsidRPr="001253A5">
        <w:rPr>
          <w:u w:val="single"/>
        </w:rPr>
        <w:t>Traitement actuel</w:t>
      </w:r>
      <w:r w:rsidR="008B25A2">
        <w:rPr>
          <w:u w:val="single"/>
        </w:rPr>
        <w:t> :</w:t>
      </w:r>
    </w:p>
    <w:p w14:paraId="007E023C" w14:textId="77777777" w:rsidR="0011010F" w:rsidRDefault="0011010F"/>
    <w:p w14:paraId="7D286A4C" w14:textId="77777777" w:rsidR="0011010F" w:rsidRDefault="0011010F"/>
    <w:p w14:paraId="1282CFC9" w14:textId="77777777" w:rsidR="0011010F" w:rsidRDefault="0011010F"/>
    <w:sectPr w:rsidR="0011010F" w:rsidSect="000C2D6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04A51" w14:textId="77777777" w:rsidR="009F4E42" w:rsidRDefault="009F4E42" w:rsidP="0011010F">
      <w:r>
        <w:separator/>
      </w:r>
    </w:p>
  </w:endnote>
  <w:endnote w:type="continuationSeparator" w:id="0">
    <w:p w14:paraId="3B95F7FB" w14:textId="77777777" w:rsidR="009F4E42" w:rsidRDefault="009F4E42" w:rsidP="0011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600F5" w14:textId="77777777" w:rsidR="009F4E42" w:rsidRDefault="009F4E42" w:rsidP="0011010F">
      <w:r>
        <w:separator/>
      </w:r>
    </w:p>
  </w:footnote>
  <w:footnote w:type="continuationSeparator" w:id="0">
    <w:p w14:paraId="7C76612D" w14:textId="77777777" w:rsidR="009F4E42" w:rsidRDefault="009F4E42" w:rsidP="00110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00281" w14:textId="77777777" w:rsidR="008B25A2" w:rsidRDefault="008B25A2">
    <w:pPr>
      <w:pStyle w:val="Header"/>
    </w:pPr>
    <w:r>
      <w:t>Nom : ………………………………    Prénom : …………………</w:t>
    </w:r>
    <w:proofErr w:type="gramStart"/>
    <w:r>
      <w:t>…….</w:t>
    </w:r>
    <w:proofErr w:type="gramEnd"/>
    <w:r>
      <w:t xml:space="preserve">.         </w:t>
    </w:r>
  </w:p>
  <w:p w14:paraId="3C6CD0BA" w14:textId="77777777" w:rsidR="008B25A2" w:rsidRDefault="008B25A2">
    <w:pPr>
      <w:pStyle w:val="Header"/>
    </w:pPr>
    <w:r>
      <w:t>Date de naissance : … /…/…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60692"/>
    <w:multiLevelType w:val="hybridMultilevel"/>
    <w:tmpl w:val="969C515E"/>
    <w:lvl w:ilvl="0" w:tplc="16BA449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10F"/>
    <w:rsid w:val="000C2D6D"/>
    <w:rsid w:val="0011010F"/>
    <w:rsid w:val="001253A5"/>
    <w:rsid w:val="00646192"/>
    <w:rsid w:val="008B25A2"/>
    <w:rsid w:val="009F4E42"/>
    <w:rsid w:val="00D4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17F92"/>
  <w14:defaultImageDpi w14:val="300"/>
  <w15:docId w15:val="{1712F50B-9FD1-7B45-9D73-A6B02012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010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010F"/>
  </w:style>
  <w:style w:type="paragraph" w:styleId="Footer">
    <w:name w:val="footer"/>
    <w:basedOn w:val="Normal"/>
    <w:link w:val="FooterChar"/>
    <w:uiPriority w:val="99"/>
    <w:unhideWhenUsed/>
    <w:rsid w:val="001101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010F"/>
  </w:style>
  <w:style w:type="paragraph" w:styleId="ListParagraph">
    <w:name w:val="List Paragraph"/>
    <w:basedOn w:val="Normal"/>
    <w:uiPriority w:val="34"/>
    <w:qFormat/>
    <w:rsid w:val="00110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cerco</dc:creator>
  <cp:keywords/>
  <dc:description/>
  <cp:lastModifiedBy>Delorme, Arnaud</cp:lastModifiedBy>
  <cp:revision>2</cp:revision>
  <dcterms:created xsi:type="dcterms:W3CDTF">2020-03-05T20:57:00Z</dcterms:created>
  <dcterms:modified xsi:type="dcterms:W3CDTF">2020-03-05T20:57:00Z</dcterms:modified>
</cp:coreProperties>
</file>