
<file path=[Content_Types].xml><?xml version="1.0" encoding="utf-8"?>
<Types xmlns="http://schemas.openxmlformats.org/package/2006/content-types">
  <Default Extension="xml" ContentType="application/xml"/>
  <Default Extension="tiff" ContentType="image/tiff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5881A26" w14:textId="7AA39C3F" w:rsidR="00BE4FFE" w:rsidRPr="009F312D" w:rsidRDefault="00A41075" w:rsidP="009A534C">
      <w:pPr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Chapter</w:t>
      </w:r>
      <w:r w:rsidR="00BE4FFE" w:rsidRPr="009F312D">
        <w:rPr>
          <w:rFonts w:ascii="Arial" w:hAnsi="Arial" w:cs="Arial"/>
          <w:b/>
          <w:sz w:val="24"/>
          <w:szCs w:val="24"/>
        </w:rPr>
        <w:t xml:space="preserve">: </w:t>
      </w:r>
      <w:r w:rsidR="00997EBC" w:rsidRPr="009F312D">
        <w:rPr>
          <w:rFonts w:ascii="Arial" w:hAnsi="Arial" w:cs="Arial"/>
          <w:b/>
          <w:sz w:val="24"/>
          <w:szCs w:val="24"/>
        </w:rPr>
        <w:t xml:space="preserve">Kappa </w:t>
      </w:r>
      <w:r w:rsidR="00BE4FFE" w:rsidRPr="009F312D">
        <w:rPr>
          <w:rFonts w:ascii="Arial" w:hAnsi="Arial" w:cs="Arial"/>
          <w:b/>
          <w:sz w:val="24"/>
          <w:szCs w:val="24"/>
        </w:rPr>
        <w:t>Opioid Receptor and Oligodendrocyte Remyelination</w:t>
      </w:r>
    </w:p>
    <w:p w14:paraId="215FEE5C" w14:textId="77777777" w:rsidR="00BE4FFE" w:rsidRPr="009F312D" w:rsidRDefault="00BE4FFE" w:rsidP="009A534C">
      <w:pPr>
        <w:spacing w:line="360" w:lineRule="auto"/>
        <w:rPr>
          <w:rFonts w:ascii="Arial" w:hAnsi="Arial" w:cs="Arial"/>
          <w:sz w:val="24"/>
          <w:szCs w:val="24"/>
        </w:rPr>
      </w:pPr>
    </w:p>
    <w:p w14:paraId="78480EFE" w14:textId="7C4BE533" w:rsidR="00BE4FFE" w:rsidRPr="009F312D" w:rsidRDefault="00BE4FFE" w:rsidP="009A534C">
      <w:pPr>
        <w:spacing w:line="360" w:lineRule="auto"/>
        <w:rPr>
          <w:rFonts w:ascii="Arial" w:hAnsi="Arial" w:cs="Arial"/>
          <w:sz w:val="24"/>
          <w:szCs w:val="24"/>
        </w:rPr>
      </w:pPr>
      <w:r w:rsidRPr="009F312D">
        <w:rPr>
          <w:rFonts w:ascii="Arial" w:hAnsi="Arial" w:cs="Arial"/>
          <w:b/>
          <w:sz w:val="24"/>
          <w:szCs w:val="24"/>
        </w:rPr>
        <w:t>Author</w:t>
      </w:r>
      <w:r w:rsidR="00295DDC" w:rsidRPr="009F312D">
        <w:rPr>
          <w:rFonts w:ascii="Arial" w:hAnsi="Arial" w:cs="Arial"/>
          <w:b/>
          <w:sz w:val="24"/>
          <w:szCs w:val="24"/>
        </w:rPr>
        <w:t>s</w:t>
      </w:r>
      <w:r w:rsidRPr="009F312D">
        <w:rPr>
          <w:rFonts w:ascii="Arial" w:hAnsi="Arial" w:cs="Arial"/>
          <w:b/>
          <w:sz w:val="24"/>
          <w:szCs w:val="24"/>
        </w:rPr>
        <w:t>:</w:t>
      </w:r>
      <w:r w:rsidRPr="009F312D">
        <w:rPr>
          <w:rFonts w:ascii="Arial" w:hAnsi="Arial" w:cs="Arial"/>
          <w:sz w:val="24"/>
          <w:szCs w:val="24"/>
        </w:rPr>
        <w:t xml:space="preserve"> </w:t>
      </w:r>
      <w:r w:rsidRPr="009F312D">
        <w:rPr>
          <w:rFonts w:ascii="Arial" w:hAnsi="Arial" w:cs="Arial" w:hint="eastAsia"/>
          <w:sz w:val="24"/>
          <w:szCs w:val="24"/>
        </w:rPr>
        <w:t>Fei Wang</w:t>
      </w:r>
      <w:r w:rsidR="009F312D" w:rsidRPr="009F312D">
        <w:rPr>
          <w:rFonts w:ascii="Arial" w:hAnsi="Arial" w:cs="Arial"/>
          <w:sz w:val="24"/>
          <w:szCs w:val="24"/>
          <w:vertAlign w:val="superscript"/>
        </w:rPr>
        <w:t>1</w:t>
      </w:r>
      <w:r w:rsidRPr="009F312D">
        <w:rPr>
          <w:rFonts w:ascii="Arial" w:hAnsi="Arial" w:cs="Arial"/>
          <w:sz w:val="24"/>
          <w:szCs w:val="24"/>
        </w:rPr>
        <w:t>,</w:t>
      </w:r>
      <w:r w:rsidRPr="009F312D">
        <w:rPr>
          <w:rFonts w:ascii="Arial" w:hAnsi="Arial" w:cs="Arial" w:hint="eastAsia"/>
          <w:sz w:val="24"/>
          <w:szCs w:val="24"/>
        </w:rPr>
        <w:t xml:space="preserve"> Feng Mei</w:t>
      </w:r>
      <w:r w:rsidR="009F312D" w:rsidRPr="009F312D">
        <w:rPr>
          <w:rFonts w:ascii="Arial" w:hAnsi="Arial" w:cs="Arial"/>
          <w:sz w:val="24"/>
          <w:szCs w:val="24"/>
          <w:vertAlign w:val="superscript"/>
        </w:rPr>
        <w:t>1</w:t>
      </w:r>
      <w:r w:rsidRPr="009F312D">
        <w:rPr>
          <w:rFonts w:ascii="Arial" w:hAnsi="Arial" w:cs="Arial"/>
          <w:sz w:val="24"/>
          <w:szCs w:val="24"/>
        </w:rPr>
        <w:t xml:space="preserve">* </w:t>
      </w:r>
    </w:p>
    <w:p w14:paraId="7F7422BA" w14:textId="7B778663" w:rsidR="00BE4FFE" w:rsidRPr="009F312D" w:rsidRDefault="0098413A" w:rsidP="009A534C">
      <w:pPr>
        <w:widowControl/>
        <w:spacing w:after="100" w:line="360" w:lineRule="auto"/>
        <w:contextualSpacing/>
        <w:rPr>
          <w:rFonts w:ascii="Arial" w:hAnsi="Arial" w:cs="Arial"/>
          <w:color w:val="000000"/>
          <w:sz w:val="24"/>
          <w:szCs w:val="24"/>
        </w:rPr>
      </w:pPr>
      <w:r w:rsidRPr="009F312D">
        <w:rPr>
          <w:rFonts w:ascii="Arial" w:hAnsi="Arial" w:cs="Arial"/>
          <w:b/>
          <w:color w:val="000000"/>
          <w:sz w:val="24"/>
          <w:szCs w:val="24"/>
        </w:rPr>
        <w:t xml:space="preserve">Affiliation: </w:t>
      </w:r>
      <w:r w:rsidR="009F312D" w:rsidRPr="009F312D">
        <w:rPr>
          <w:rFonts w:ascii="Arial" w:hAnsi="Arial" w:cs="Arial"/>
          <w:color w:val="000000"/>
          <w:sz w:val="24"/>
          <w:szCs w:val="24"/>
        </w:rPr>
        <w:t>1.</w:t>
      </w:r>
      <w:r w:rsidR="009F312D">
        <w:rPr>
          <w:rFonts w:ascii="Arial" w:hAnsi="Arial" w:cs="Arial"/>
          <w:color w:val="000000"/>
          <w:sz w:val="24"/>
          <w:szCs w:val="24"/>
        </w:rPr>
        <w:t xml:space="preserve"> </w:t>
      </w:r>
      <w:r w:rsidR="00BE4FFE" w:rsidRPr="009F312D">
        <w:rPr>
          <w:rFonts w:ascii="Arial" w:hAnsi="Arial" w:cs="Arial"/>
          <w:color w:val="000000"/>
          <w:sz w:val="24"/>
          <w:szCs w:val="24"/>
        </w:rPr>
        <w:t>Department of Histology and Embryology, Chongqing Key Laboratory of Neurobiology, Third Military Medical University, Chongqing 400038, China.</w:t>
      </w:r>
    </w:p>
    <w:p w14:paraId="25652E89" w14:textId="77777777" w:rsidR="009D6D67" w:rsidRPr="009F312D" w:rsidRDefault="009D6D67" w:rsidP="009A534C">
      <w:pPr>
        <w:spacing w:after="100" w:line="360" w:lineRule="auto"/>
        <w:rPr>
          <w:rFonts w:ascii="Arial" w:hAnsi="Arial" w:cs="Arial"/>
          <w:color w:val="000000"/>
          <w:sz w:val="24"/>
          <w:szCs w:val="24"/>
        </w:rPr>
      </w:pPr>
    </w:p>
    <w:p w14:paraId="35B70614" w14:textId="77777777" w:rsidR="009D6D67" w:rsidRPr="009F312D" w:rsidRDefault="009D6D67" w:rsidP="009A534C">
      <w:pPr>
        <w:spacing w:after="100" w:line="360" w:lineRule="auto"/>
        <w:rPr>
          <w:rFonts w:ascii="Arial" w:hAnsi="Arial" w:cs="Arial"/>
          <w:color w:val="000000"/>
          <w:sz w:val="24"/>
          <w:szCs w:val="24"/>
        </w:rPr>
      </w:pPr>
    </w:p>
    <w:p w14:paraId="4970EB9B" w14:textId="77777777" w:rsidR="00BE4FFE" w:rsidRPr="009F312D" w:rsidRDefault="00BE4FFE" w:rsidP="009A534C">
      <w:pPr>
        <w:spacing w:after="100" w:line="360" w:lineRule="auto"/>
        <w:rPr>
          <w:rFonts w:ascii="Arial" w:hAnsi="Arial" w:cs="Arial"/>
          <w:color w:val="000000"/>
          <w:sz w:val="24"/>
          <w:szCs w:val="24"/>
        </w:rPr>
      </w:pPr>
      <w:r w:rsidRPr="009F312D">
        <w:rPr>
          <w:rFonts w:ascii="Arial" w:hAnsi="Arial" w:cs="Arial"/>
          <w:color w:val="000000"/>
          <w:sz w:val="24"/>
          <w:szCs w:val="24"/>
        </w:rPr>
        <w:t>*Correspondence</w:t>
      </w:r>
      <w:r w:rsidR="009D6D67" w:rsidRPr="009F312D">
        <w:rPr>
          <w:rFonts w:ascii="Arial" w:hAnsi="Arial" w:cs="Arial"/>
          <w:color w:val="000000"/>
          <w:sz w:val="24"/>
          <w:szCs w:val="24"/>
        </w:rPr>
        <w:t xml:space="preserve"> to</w:t>
      </w:r>
      <w:r w:rsidRPr="009F312D">
        <w:rPr>
          <w:rFonts w:ascii="Arial" w:hAnsi="Arial" w:cs="Arial"/>
          <w:color w:val="000000"/>
          <w:sz w:val="24"/>
          <w:szCs w:val="24"/>
        </w:rPr>
        <w:t>:</w:t>
      </w:r>
    </w:p>
    <w:p w14:paraId="0C0B77F2" w14:textId="77777777" w:rsidR="00BE4FFE" w:rsidRPr="009F312D" w:rsidRDefault="00BE4FFE" w:rsidP="009A534C">
      <w:pPr>
        <w:spacing w:after="100" w:line="360" w:lineRule="auto"/>
        <w:rPr>
          <w:rStyle w:val="Hyperlink"/>
          <w:rFonts w:ascii="Arial" w:hAnsi="Arial"/>
          <w:color w:val="000000"/>
          <w:sz w:val="24"/>
          <w:szCs w:val="24"/>
          <w:u w:val="none"/>
        </w:rPr>
      </w:pPr>
      <w:r w:rsidRPr="009F312D">
        <w:rPr>
          <w:rStyle w:val="Hyperlink"/>
          <w:rFonts w:ascii="Arial" w:hAnsi="Arial"/>
          <w:color w:val="000000"/>
          <w:sz w:val="24"/>
          <w:szCs w:val="24"/>
          <w:u w:val="none"/>
        </w:rPr>
        <w:t>Dr. Feng Mei</w:t>
      </w:r>
    </w:p>
    <w:p w14:paraId="2F054233" w14:textId="77777777" w:rsidR="00BE4FFE" w:rsidRPr="009F312D" w:rsidRDefault="00BE4FFE" w:rsidP="009A534C">
      <w:pPr>
        <w:spacing w:after="100" w:line="360" w:lineRule="auto"/>
        <w:rPr>
          <w:rFonts w:ascii="Arial" w:hAnsi="Arial" w:cs="Arial"/>
          <w:color w:val="000000"/>
          <w:sz w:val="24"/>
          <w:szCs w:val="24"/>
        </w:rPr>
      </w:pPr>
      <w:r w:rsidRPr="009F312D">
        <w:rPr>
          <w:rFonts w:ascii="Arial" w:hAnsi="Arial" w:cs="Arial"/>
          <w:color w:val="000000"/>
          <w:sz w:val="24"/>
          <w:szCs w:val="24"/>
        </w:rPr>
        <w:t>Third Military Medical University</w:t>
      </w:r>
    </w:p>
    <w:p w14:paraId="77C97CB6" w14:textId="77777777" w:rsidR="00BE4FFE" w:rsidRPr="009F312D" w:rsidRDefault="00BE4FFE" w:rsidP="009A534C">
      <w:pPr>
        <w:spacing w:after="100" w:line="360" w:lineRule="auto"/>
        <w:rPr>
          <w:rFonts w:ascii="Arial" w:hAnsi="Arial" w:cs="Arial"/>
          <w:color w:val="000000"/>
          <w:sz w:val="24"/>
          <w:szCs w:val="24"/>
        </w:rPr>
      </w:pPr>
      <w:r w:rsidRPr="009F312D">
        <w:rPr>
          <w:rFonts w:ascii="Arial" w:hAnsi="Arial" w:cs="Arial"/>
          <w:color w:val="000000"/>
          <w:sz w:val="24"/>
          <w:szCs w:val="24"/>
        </w:rPr>
        <w:t>Chongqing Key Laboratory of Neurobiology</w:t>
      </w:r>
    </w:p>
    <w:p w14:paraId="07C23853" w14:textId="77777777" w:rsidR="00BE4FFE" w:rsidRPr="009F312D" w:rsidRDefault="00BE4FFE" w:rsidP="009A534C">
      <w:pPr>
        <w:spacing w:after="100" w:line="360" w:lineRule="auto"/>
        <w:rPr>
          <w:rFonts w:ascii="Arial" w:hAnsi="Arial" w:cs="Arial"/>
          <w:color w:val="000000"/>
          <w:sz w:val="24"/>
          <w:szCs w:val="24"/>
        </w:rPr>
      </w:pPr>
      <w:r w:rsidRPr="009F312D">
        <w:rPr>
          <w:rFonts w:ascii="Arial" w:hAnsi="Arial" w:cs="Arial"/>
          <w:color w:val="000000"/>
          <w:sz w:val="24"/>
          <w:szCs w:val="24"/>
        </w:rPr>
        <w:t>Chongqing, 400038 China</w:t>
      </w:r>
    </w:p>
    <w:p w14:paraId="40F77256" w14:textId="77777777" w:rsidR="00BE4FFE" w:rsidRPr="009F312D" w:rsidRDefault="00BE4FFE" w:rsidP="009A534C">
      <w:pPr>
        <w:spacing w:after="100" w:line="360" w:lineRule="auto"/>
        <w:rPr>
          <w:rStyle w:val="Hyperlink"/>
          <w:rFonts w:ascii="Arial" w:hAnsi="Arial"/>
          <w:color w:val="000000"/>
          <w:sz w:val="24"/>
          <w:szCs w:val="24"/>
        </w:rPr>
      </w:pPr>
      <w:r w:rsidRPr="009F312D">
        <w:rPr>
          <w:rFonts w:ascii="Arial" w:hAnsi="Arial" w:cs="Arial"/>
          <w:color w:val="000000"/>
          <w:sz w:val="24"/>
          <w:szCs w:val="24"/>
        </w:rPr>
        <w:t>Tel: 86-23-6877</w:t>
      </w:r>
      <w:r w:rsidR="00ED02A5" w:rsidRPr="009F312D">
        <w:rPr>
          <w:rFonts w:ascii="Arial" w:hAnsi="Arial" w:cs="Arial"/>
          <w:color w:val="000000"/>
          <w:sz w:val="24"/>
          <w:szCs w:val="24"/>
        </w:rPr>
        <w:t>13</w:t>
      </w:r>
      <w:r w:rsidRPr="009F312D">
        <w:rPr>
          <w:rFonts w:ascii="Arial" w:hAnsi="Arial" w:cs="Arial"/>
          <w:color w:val="000000"/>
          <w:sz w:val="24"/>
          <w:szCs w:val="24"/>
        </w:rPr>
        <w:t>1</w:t>
      </w:r>
      <w:r w:rsidR="00ED02A5" w:rsidRPr="009F312D">
        <w:rPr>
          <w:rFonts w:ascii="Arial" w:hAnsi="Arial" w:cs="Arial"/>
          <w:color w:val="000000"/>
          <w:sz w:val="24"/>
          <w:szCs w:val="24"/>
        </w:rPr>
        <w:t>7</w:t>
      </w:r>
    </w:p>
    <w:p w14:paraId="6FEA3132" w14:textId="77777777" w:rsidR="00BE4FFE" w:rsidRPr="009F312D" w:rsidRDefault="00BE4FFE" w:rsidP="009A534C">
      <w:pPr>
        <w:spacing w:after="100" w:line="360" w:lineRule="auto"/>
        <w:rPr>
          <w:rStyle w:val="Hyperlink"/>
          <w:rFonts w:ascii="Arial" w:hAnsi="Arial"/>
          <w:color w:val="000000"/>
          <w:sz w:val="24"/>
          <w:szCs w:val="24"/>
        </w:rPr>
      </w:pPr>
      <w:r w:rsidRPr="009F312D">
        <w:rPr>
          <w:sz w:val="24"/>
          <w:szCs w:val="24"/>
        </w:rPr>
        <w:t>Email:</w:t>
      </w:r>
      <w:r w:rsidRPr="009F312D">
        <w:rPr>
          <w:rStyle w:val="Hyperlink"/>
          <w:rFonts w:ascii="Arial" w:hAnsi="Arial"/>
          <w:color w:val="000000"/>
          <w:sz w:val="24"/>
          <w:szCs w:val="24"/>
        </w:rPr>
        <w:t xml:space="preserve"> </w:t>
      </w:r>
      <w:hyperlink r:id="rId8" w:history="1">
        <w:r w:rsidRPr="009F312D">
          <w:rPr>
            <w:rStyle w:val="Hyperlink"/>
            <w:rFonts w:ascii="Arial" w:hAnsi="Arial" w:cs="Arial"/>
            <w:color w:val="000000"/>
            <w:sz w:val="24"/>
            <w:szCs w:val="24"/>
          </w:rPr>
          <w:t>meif@tmmu.edu.cn</w:t>
        </w:r>
      </w:hyperlink>
      <w:r w:rsidRPr="009F312D">
        <w:rPr>
          <w:rStyle w:val="Hyperlink"/>
          <w:rFonts w:ascii="Arial" w:hAnsi="Arial" w:cs="Arial"/>
          <w:color w:val="000000"/>
          <w:sz w:val="24"/>
          <w:szCs w:val="24"/>
        </w:rPr>
        <w:t xml:space="preserve"> (F.M.)</w:t>
      </w:r>
    </w:p>
    <w:p w14:paraId="066E30D8" w14:textId="77777777" w:rsidR="00BE4FFE" w:rsidRPr="009F312D" w:rsidRDefault="00BE4FFE" w:rsidP="009A534C">
      <w:pPr>
        <w:widowControl/>
        <w:spacing w:line="360" w:lineRule="auto"/>
        <w:jc w:val="left"/>
        <w:rPr>
          <w:rFonts w:ascii="Arial" w:hAnsi="Arial" w:cs="Arial"/>
          <w:sz w:val="24"/>
          <w:szCs w:val="24"/>
        </w:rPr>
      </w:pPr>
      <w:r w:rsidRPr="009F312D">
        <w:rPr>
          <w:rFonts w:ascii="Arial" w:hAnsi="Arial" w:cs="Arial"/>
          <w:sz w:val="24"/>
          <w:szCs w:val="24"/>
        </w:rPr>
        <w:br w:type="page"/>
      </w:r>
    </w:p>
    <w:p w14:paraId="4C5494AD" w14:textId="77777777" w:rsidR="0087205F" w:rsidRPr="00BE4FFE" w:rsidRDefault="0087205F" w:rsidP="009A534C">
      <w:pPr>
        <w:pStyle w:val="ListParagraph"/>
        <w:spacing w:line="360" w:lineRule="auto"/>
        <w:ind w:left="360" w:firstLineChars="0" w:firstLine="0"/>
        <w:rPr>
          <w:rFonts w:ascii="Arial" w:hAnsi="Arial" w:cs="Arial"/>
          <w:b/>
          <w:sz w:val="22"/>
        </w:rPr>
      </w:pPr>
      <w:r w:rsidRPr="00BE4FFE">
        <w:rPr>
          <w:rFonts w:ascii="Arial" w:hAnsi="Arial" w:cs="Arial"/>
          <w:b/>
          <w:sz w:val="22"/>
        </w:rPr>
        <w:lastRenderedPageBreak/>
        <w:t>Abstract</w:t>
      </w:r>
      <w:r w:rsidRPr="00BE4FFE">
        <w:rPr>
          <w:rFonts w:ascii="Arial" w:cs="Arial"/>
          <w:b/>
          <w:sz w:val="22"/>
        </w:rPr>
        <w:t>：</w:t>
      </w:r>
    </w:p>
    <w:p w14:paraId="63D89241" w14:textId="0B56CB82" w:rsidR="00B94501" w:rsidRDefault="00F877CB" w:rsidP="009A534C">
      <w:pPr>
        <w:pStyle w:val="ListParagraph"/>
        <w:spacing w:line="360" w:lineRule="auto"/>
        <w:ind w:left="360" w:firstLineChars="0" w:firstLine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Adult oligodendrocyte precursor cells </w:t>
      </w:r>
      <w:r w:rsidR="00365764">
        <w:rPr>
          <w:rFonts w:ascii="Arial" w:hAnsi="Arial" w:cs="Arial"/>
          <w:sz w:val="22"/>
        </w:rPr>
        <w:t xml:space="preserve">(OPCs) </w:t>
      </w:r>
      <w:r w:rsidR="00401335">
        <w:rPr>
          <w:rFonts w:ascii="Arial" w:hAnsi="Arial" w:cs="Arial"/>
          <w:sz w:val="22"/>
        </w:rPr>
        <w:t xml:space="preserve">maintain the abilities to </w:t>
      </w:r>
      <w:r>
        <w:rPr>
          <w:rFonts w:ascii="Arial" w:hAnsi="Arial" w:cs="Arial"/>
          <w:sz w:val="22"/>
        </w:rPr>
        <w:t>differentiat</w:t>
      </w:r>
      <w:r w:rsidR="00401335">
        <w:rPr>
          <w:rFonts w:ascii="Arial" w:hAnsi="Arial" w:cs="Arial"/>
          <w:sz w:val="22"/>
        </w:rPr>
        <w:t>e</w:t>
      </w:r>
      <w:r>
        <w:rPr>
          <w:rFonts w:ascii="Arial" w:hAnsi="Arial" w:cs="Arial"/>
          <w:sz w:val="22"/>
        </w:rPr>
        <w:t xml:space="preserve"> and myelinat</w:t>
      </w:r>
      <w:r w:rsidR="00401335">
        <w:rPr>
          <w:rFonts w:ascii="Arial" w:hAnsi="Arial" w:cs="Arial"/>
          <w:sz w:val="22"/>
        </w:rPr>
        <w:t>e</w:t>
      </w:r>
      <w:r>
        <w:rPr>
          <w:rFonts w:ascii="Arial" w:hAnsi="Arial" w:cs="Arial"/>
          <w:sz w:val="22"/>
        </w:rPr>
        <w:t xml:space="preserve"> denuded axons in demyelinating diseases, such as Multiple Sclerosis (MS)</w:t>
      </w:r>
      <w:r w:rsidR="00401335">
        <w:rPr>
          <w:rFonts w:ascii="Arial" w:hAnsi="Arial" w:cs="Arial"/>
          <w:sz w:val="22"/>
        </w:rPr>
        <w:t>, albert often inefficiently</w:t>
      </w:r>
      <w:r>
        <w:rPr>
          <w:rFonts w:ascii="Arial" w:hAnsi="Arial" w:cs="Arial"/>
          <w:sz w:val="22"/>
        </w:rPr>
        <w:t>. Remyelination therapies seek to enhance</w:t>
      </w:r>
      <w:r w:rsidR="00BF54C5">
        <w:rPr>
          <w:rFonts w:ascii="Arial" w:hAnsi="Arial" w:cs="Arial"/>
          <w:sz w:val="22"/>
        </w:rPr>
        <w:t xml:space="preserve"> endogenous remyelination</w:t>
      </w:r>
      <w:r>
        <w:rPr>
          <w:rFonts w:ascii="Arial" w:hAnsi="Arial" w:cs="Arial"/>
          <w:sz w:val="22"/>
        </w:rPr>
        <w:t xml:space="preserve"> and represent</w:t>
      </w:r>
      <w:r w:rsidR="00BF54C5">
        <w:rPr>
          <w:rFonts w:ascii="Arial" w:hAnsi="Arial" w:cs="Arial"/>
          <w:sz w:val="22"/>
        </w:rPr>
        <w:t xml:space="preserve"> a promising approach to </w:t>
      </w:r>
      <w:r>
        <w:rPr>
          <w:rFonts w:ascii="Arial" w:hAnsi="Arial" w:cs="Arial"/>
          <w:sz w:val="22"/>
        </w:rPr>
        <w:t xml:space="preserve">achieve functional and </w:t>
      </w:r>
      <w:r w:rsidR="00401335">
        <w:rPr>
          <w:rFonts w:ascii="Arial" w:hAnsi="Arial" w:cs="Arial"/>
          <w:sz w:val="22"/>
        </w:rPr>
        <w:t xml:space="preserve">cellular </w:t>
      </w:r>
      <w:r w:rsidR="00011281">
        <w:rPr>
          <w:rFonts w:ascii="Arial" w:hAnsi="Arial" w:cs="Arial"/>
          <w:sz w:val="22"/>
        </w:rPr>
        <w:t>architectural recovery against neuronal deficits</w:t>
      </w:r>
      <w:r w:rsidR="00401335">
        <w:rPr>
          <w:rFonts w:ascii="Arial" w:hAnsi="Arial" w:cs="Arial"/>
          <w:sz w:val="22"/>
        </w:rPr>
        <w:t>. Recent findings</w:t>
      </w:r>
      <w:r w:rsidR="0098413A">
        <w:rPr>
          <w:rFonts w:ascii="Arial" w:hAnsi="Arial" w:cs="Arial"/>
          <w:sz w:val="22"/>
        </w:rPr>
        <w:t xml:space="preserve"> indicate</w:t>
      </w:r>
      <w:r w:rsidR="00B94501">
        <w:rPr>
          <w:rFonts w:ascii="Arial" w:hAnsi="Arial" w:cs="Arial"/>
          <w:sz w:val="22"/>
        </w:rPr>
        <w:t xml:space="preserve"> that the </w:t>
      </w:r>
      <w:r w:rsidR="00E43333">
        <w:rPr>
          <w:rFonts w:ascii="Arial" w:hAnsi="Arial" w:cs="Arial"/>
          <w:sz w:val="22"/>
        </w:rPr>
        <w:t>kappa opioid receptor (KOR),</w:t>
      </w:r>
      <w:r w:rsidR="00B94501">
        <w:rPr>
          <w:rFonts w:ascii="Arial" w:hAnsi="Arial" w:cs="Arial"/>
          <w:sz w:val="22"/>
        </w:rPr>
        <w:t xml:space="preserve"> a</w:t>
      </w:r>
      <w:r w:rsidR="00B20593">
        <w:rPr>
          <w:rFonts w:ascii="Arial" w:hAnsi="Arial" w:cs="Arial"/>
          <w:sz w:val="22"/>
        </w:rPr>
        <w:t xml:space="preserve"> </w:t>
      </w:r>
      <w:r w:rsidR="009A534C">
        <w:rPr>
          <w:rFonts w:ascii="Arial" w:hAnsi="Arial" w:cs="Arial"/>
          <w:sz w:val="22"/>
        </w:rPr>
        <w:t>G-protein coupled</w:t>
      </w:r>
      <w:r w:rsidR="00B20593">
        <w:rPr>
          <w:rFonts w:ascii="Arial" w:hAnsi="Arial" w:cs="Arial"/>
          <w:sz w:val="22"/>
        </w:rPr>
        <w:t xml:space="preserve"> receptor</w:t>
      </w:r>
      <w:r w:rsidR="005F3DC7">
        <w:rPr>
          <w:rFonts w:ascii="Arial" w:hAnsi="Arial" w:cs="Arial"/>
          <w:sz w:val="22"/>
        </w:rPr>
        <w:t xml:space="preserve"> (GPCR)</w:t>
      </w:r>
      <w:r w:rsidR="00E43333">
        <w:rPr>
          <w:rFonts w:ascii="Arial" w:hAnsi="Arial" w:cs="Arial"/>
          <w:sz w:val="22"/>
        </w:rPr>
        <w:t xml:space="preserve">, </w:t>
      </w:r>
      <w:r w:rsidR="000020FA">
        <w:rPr>
          <w:rFonts w:ascii="Arial" w:hAnsi="Arial" w:cs="Arial"/>
          <w:sz w:val="22"/>
        </w:rPr>
        <w:t>plays an important role</w:t>
      </w:r>
      <w:r w:rsidR="00B94501">
        <w:rPr>
          <w:rFonts w:ascii="Arial" w:hAnsi="Arial" w:cs="Arial"/>
          <w:sz w:val="22"/>
        </w:rPr>
        <w:t xml:space="preserve"> </w:t>
      </w:r>
      <w:r w:rsidR="00B20593">
        <w:rPr>
          <w:rFonts w:ascii="Arial" w:hAnsi="Arial" w:cs="Arial"/>
          <w:sz w:val="22"/>
        </w:rPr>
        <w:t>in regulating oligod</w:t>
      </w:r>
      <w:r w:rsidR="00401335">
        <w:rPr>
          <w:rFonts w:ascii="Arial" w:hAnsi="Arial" w:cs="Arial"/>
          <w:sz w:val="22"/>
        </w:rPr>
        <w:t xml:space="preserve">endrocyte differentiation and </w:t>
      </w:r>
      <w:r w:rsidR="00B20593">
        <w:rPr>
          <w:rFonts w:ascii="Arial" w:hAnsi="Arial" w:cs="Arial"/>
          <w:sz w:val="22"/>
        </w:rPr>
        <w:t xml:space="preserve">myelination. In this chapter, </w:t>
      </w:r>
      <w:r w:rsidR="004778BF">
        <w:rPr>
          <w:rFonts w:ascii="Arial" w:hAnsi="Arial" w:cs="Arial"/>
          <w:sz w:val="22"/>
        </w:rPr>
        <w:t xml:space="preserve">we reviewed (1) </w:t>
      </w:r>
      <w:r w:rsidR="008A2E45">
        <w:rPr>
          <w:rFonts w:ascii="Arial" w:hAnsi="Arial" w:cs="Arial"/>
          <w:sz w:val="22"/>
        </w:rPr>
        <w:t>current knowledge of the functional importance</w:t>
      </w:r>
      <w:r w:rsidR="008A2E45">
        <w:rPr>
          <w:rFonts w:ascii="Arial" w:hAnsi="Arial" w:cs="Arial" w:hint="eastAsia"/>
          <w:sz w:val="22"/>
        </w:rPr>
        <w:t xml:space="preserve"> of </w:t>
      </w:r>
      <w:r w:rsidR="00B348B8">
        <w:rPr>
          <w:rFonts w:ascii="Arial" w:hAnsi="Arial" w:cs="Arial"/>
          <w:sz w:val="22"/>
        </w:rPr>
        <w:t>re</w:t>
      </w:r>
      <w:r w:rsidR="008A2E45">
        <w:rPr>
          <w:rFonts w:ascii="Arial" w:hAnsi="Arial" w:cs="Arial"/>
          <w:sz w:val="22"/>
        </w:rPr>
        <w:t>my</w:t>
      </w:r>
      <w:r w:rsidR="00B348B8">
        <w:rPr>
          <w:rFonts w:ascii="Arial" w:hAnsi="Arial" w:cs="Arial"/>
          <w:sz w:val="22"/>
        </w:rPr>
        <w:t>e</w:t>
      </w:r>
      <w:r w:rsidR="008A2E45">
        <w:rPr>
          <w:rFonts w:ascii="Arial" w:hAnsi="Arial" w:cs="Arial"/>
          <w:sz w:val="22"/>
        </w:rPr>
        <w:t>lination in</w:t>
      </w:r>
      <w:r w:rsidR="004778BF">
        <w:rPr>
          <w:rFonts w:ascii="Arial" w:hAnsi="Arial" w:cs="Arial"/>
          <w:sz w:val="22"/>
        </w:rPr>
        <w:t xml:space="preserve"> demyelination diseases; (2)</w:t>
      </w:r>
      <w:r w:rsidR="008A2E45">
        <w:rPr>
          <w:rFonts w:ascii="Arial" w:hAnsi="Arial" w:cs="Arial"/>
          <w:sz w:val="22"/>
        </w:rPr>
        <w:t xml:space="preserve"> </w:t>
      </w:r>
      <w:r w:rsidR="00902C82">
        <w:rPr>
          <w:rFonts w:ascii="Arial" w:hAnsi="Arial" w:cs="Arial"/>
          <w:sz w:val="22"/>
        </w:rPr>
        <w:t xml:space="preserve">the </w:t>
      </w:r>
      <w:r w:rsidR="008A2E45">
        <w:rPr>
          <w:rFonts w:ascii="Arial" w:hAnsi="Arial" w:cs="Arial"/>
          <w:sz w:val="22"/>
        </w:rPr>
        <w:t>opioids that can alter oligodendroglial proliferation and differentiation;</w:t>
      </w:r>
      <w:r w:rsidR="008A2E45" w:rsidRPr="00B20593">
        <w:rPr>
          <w:rFonts w:ascii="Arial" w:hAnsi="Arial" w:cs="Arial"/>
          <w:sz w:val="22"/>
        </w:rPr>
        <w:t xml:space="preserve"> </w:t>
      </w:r>
      <w:r w:rsidR="008A2E45">
        <w:rPr>
          <w:rFonts w:ascii="Arial" w:hAnsi="Arial" w:cs="Arial"/>
          <w:sz w:val="22"/>
        </w:rPr>
        <w:t xml:space="preserve">(3) </w:t>
      </w:r>
      <w:r w:rsidR="00881865">
        <w:rPr>
          <w:rFonts w:ascii="Arial" w:hAnsi="Arial" w:cs="Arial"/>
          <w:sz w:val="22"/>
        </w:rPr>
        <w:t xml:space="preserve">the </w:t>
      </w:r>
      <w:r w:rsidR="008A2E45">
        <w:rPr>
          <w:rFonts w:ascii="Arial" w:hAnsi="Arial" w:cs="Arial"/>
          <w:sz w:val="22"/>
        </w:rPr>
        <w:t>endogenous KOR signaling in regulating oligodendrocyte myelination.</w:t>
      </w:r>
    </w:p>
    <w:p w14:paraId="0A79A3E4" w14:textId="77777777" w:rsidR="009F2AF2" w:rsidRDefault="009F2AF2" w:rsidP="009A534C">
      <w:pPr>
        <w:pStyle w:val="ListParagraph"/>
        <w:spacing w:line="360" w:lineRule="auto"/>
        <w:ind w:left="360" w:firstLineChars="0" w:firstLine="0"/>
        <w:rPr>
          <w:rFonts w:ascii="Arial" w:hAnsi="Arial" w:cs="Arial"/>
          <w:sz w:val="22"/>
        </w:rPr>
      </w:pPr>
    </w:p>
    <w:p w14:paraId="67311B65" w14:textId="77777777" w:rsidR="007947BE" w:rsidRDefault="009F2AF2" w:rsidP="009F2AF2">
      <w:pPr>
        <w:pStyle w:val="ListParagraph"/>
        <w:spacing w:line="360" w:lineRule="auto"/>
        <w:ind w:left="360" w:firstLineChars="0" w:firstLine="0"/>
        <w:rPr>
          <w:rFonts w:ascii="Arial" w:cs="Arial"/>
          <w:b/>
          <w:sz w:val="22"/>
        </w:rPr>
      </w:pPr>
      <w:r>
        <w:rPr>
          <w:rFonts w:ascii="Arial" w:cs="Arial"/>
          <w:b/>
          <w:sz w:val="22"/>
        </w:rPr>
        <w:t>Keywords</w:t>
      </w:r>
      <w:r w:rsidRPr="00BE4FFE">
        <w:rPr>
          <w:rFonts w:ascii="Arial" w:cs="Arial"/>
          <w:b/>
          <w:sz w:val="22"/>
        </w:rPr>
        <w:t>：</w:t>
      </w:r>
    </w:p>
    <w:p w14:paraId="73F44259" w14:textId="61F4F138" w:rsidR="009F2AF2" w:rsidRPr="00BE4FFE" w:rsidRDefault="003A4352" w:rsidP="009F2AF2">
      <w:pPr>
        <w:pStyle w:val="ListParagraph"/>
        <w:spacing w:line="360" w:lineRule="auto"/>
        <w:ind w:left="360" w:firstLineChars="0" w:firstLine="0"/>
        <w:rPr>
          <w:rFonts w:ascii="Arial" w:hAnsi="Arial" w:cs="Arial"/>
          <w:b/>
          <w:sz w:val="22"/>
        </w:rPr>
      </w:pPr>
      <w:r>
        <w:rPr>
          <w:rFonts w:ascii="Arial" w:cs="Arial"/>
          <w:sz w:val="22"/>
        </w:rPr>
        <w:t>OPCs</w:t>
      </w:r>
      <w:r w:rsidR="009F2AF2" w:rsidRPr="003A4352">
        <w:rPr>
          <w:rFonts w:ascii="Arial" w:cs="Arial"/>
          <w:sz w:val="22"/>
        </w:rPr>
        <w:t xml:space="preserve">; </w:t>
      </w:r>
      <w:r w:rsidRPr="003A4352">
        <w:rPr>
          <w:rFonts w:ascii="Arial" w:cs="Arial"/>
          <w:sz w:val="22"/>
        </w:rPr>
        <w:t>D</w:t>
      </w:r>
      <w:r w:rsidR="009F2AF2" w:rsidRPr="003A4352">
        <w:rPr>
          <w:rFonts w:ascii="Arial" w:cs="Arial"/>
          <w:sz w:val="22"/>
        </w:rPr>
        <w:t xml:space="preserve">emyelination; </w:t>
      </w:r>
      <w:r w:rsidRPr="003A4352">
        <w:rPr>
          <w:rFonts w:ascii="Arial" w:cs="Arial"/>
          <w:sz w:val="22"/>
        </w:rPr>
        <w:t>Multiple Sclerosis;</w:t>
      </w:r>
      <w:r>
        <w:rPr>
          <w:rFonts w:ascii="Arial" w:cs="Arial"/>
          <w:b/>
          <w:sz w:val="22"/>
        </w:rPr>
        <w:t xml:space="preserve"> </w:t>
      </w:r>
      <w:r w:rsidRPr="0012360F">
        <w:rPr>
          <w:rFonts w:ascii="Arial" w:hAnsi="Arial" w:cs="Arial"/>
          <w:color w:val="000000"/>
          <w:sz w:val="22"/>
        </w:rPr>
        <w:t>Clemastine; U-50488; Hypomyelination</w:t>
      </w:r>
    </w:p>
    <w:p w14:paraId="7791190C" w14:textId="77777777" w:rsidR="009F2AF2" w:rsidRPr="00B94501" w:rsidRDefault="009F2AF2" w:rsidP="009A534C">
      <w:pPr>
        <w:pStyle w:val="ListParagraph"/>
        <w:spacing w:line="360" w:lineRule="auto"/>
        <w:ind w:left="360" w:firstLineChars="0" w:firstLine="0"/>
        <w:rPr>
          <w:rFonts w:ascii="Arial" w:hAnsi="Arial" w:cs="Arial"/>
          <w:sz w:val="22"/>
        </w:rPr>
      </w:pPr>
    </w:p>
    <w:p w14:paraId="066FA68D" w14:textId="77777777" w:rsidR="00B94501" w:rsidRDefault="00B94501" w:rsidP="009A534C">
      <w:pPr>
        <w:widowControl/>
        <w:spacing w:line="360" w:lineRule="auto"/>
        <w:jc w:val="left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</w:p>
    <w:p w14:paraId="04552806" w14:textId="42527FF0" w:rsidR="00B94501" w:rsidRPr="00586BE5" w:rsidRDefault="007B076D" w:rsidP="009A534C">
      <w:pPr>
        <w:pStyle w:val="ListParagraph"/>
        <w:numPr>
          <w:ilvl w:val="0"/>
          <w:numId w:val="3"/>
        </w:numPr>
        <w:spacing w:line="360" w:lineRule="auto"/>
        <w:ind w:firstLineChars="0"/>
        <w:rPr>
          <w:rFonts w:ascii="Arial" w:hAnsi="Arial" w:cs="Arial"/>
          <w:b/>
          <w:sz w:val="22"/>
        </w:rPr>
      </w:pPr>
      <w:r>
        <w:rPr>
          <w:rFonts w:ascii="Arial" w:hAnsi="Arial" w:cs="Arial"/>
          <w:b/>
          <w:sz w:val="22"/>
        </w:rPr>
        <w:lastRenderedPageBreak/>
        <w:t xml:space="preserve">Oligodendrocyte </w:t>
      </w:r>
      <w:r w:rsidR="00472CE0">
        <w:rPr>
          <w:rFonts w:ascii="Arial" w:hAnsi="Arial" w:cs="Arial" w:hint="eastAsia"/>
          <w:b/>
          <w:sz w:val="22"/>
        </w:rPr>
        <w:t>Remyelination</w:t>
      </w:r>
      <w:r w:rsidR="00B94501" w:rsidRPr="00586BE5">
        <w:rPr>
          <w:rFonts w:ascii="Arial" w:hAnsi="Arial" w:cs="Arial" w:hint="eastAsia"/>
          <w:b/>
          <w:sz w:val="22"/>
        </w:rPr>
        <w:t xml:space="preserve">. </w:t>
      </w:r>
    </w:p>
    <w:p w14:paraId="51ED1584" w14:textId="77777777" w:rsidR="00B6051B" w:rsidRPr="00586BE5" w:rsidRDefault="00B6051B" w:rsidP="009A534C">
      <w:pPr>
        <w:pStyle w:val="ListParagraph"/>
        <w:spacing w:line="360" w:lineRule="auto"/>
        <w:ind w:left="720" w:firstLineChars="0" w:firstLine="0"/>
        <w:rPr>
          <w:rFonts w:ascii="Arial" w:hAnsi="Arial" w:cs="Arial"/>
          <w:b/>
          <w:sz w:val="22"/>
        </w:rPr>
      </w:pPr>
      <w:r w:rsidRPr="00586BE5">
        <w:rPr>
          <w:rFonts w:ascii="Arial" w:hAnsi="Arial" w:cs="Arial"/>
          <w:b/>
          <w:sz w:val="22"/>
        </w:rPr>
        <w:t xml:space="preserve">1.1 Myelin </w:t>
      </w:r>
      <w:r w:rsidR="00670AA0" w:rsidRPr="00586BE5">
        <w:rPr>
          <w:rFonts w:ascii="Arial" w:hAnsi="Arial" w:cs="Arial"/>
          <w:b/>
          <w:sz w:val="22"/>
        </w:rPr>
        <w:t>and oligodendrocytes</w:t>
      </w:r>
      <w:r w:rsidRPr="00586BE5">
        <w:rPr>
          <w:rFonts w:ascii="Arial" w:hAnsi="Arial" w:cs="Arial"/>
          <w:b/>
          <w:sz w:val="22"/>
        </w:rPr>
        <w:t>.</w:t>
      </w:r>
    </w:p>
    <w:p w14:paraId="0F5F50A8" w14:textId="20128EEB" w:rsidR="00EF7BA2" w:rsidRDefault="00C80F5B" w:rsidP="009A534C">
      <w:pPr>
        <w:pStyle w:val="ListParagraph"/>
        <w:spacing w:line="360" w:lineRule="auto"/>
        <w:ind w:left="720" w:firstLineChars="0" w:firstLine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Myelin is</w:t>
      </w:r>
      <w:r w:rsidR="008F2D70">
        <w:rPr>
          <w:rFonts w:ascii="Arial" w:hAnsi="Arial" w:cs="Arial"/>
          <w:sz w:val="22"/>
        </w:rPr>
        <w:t xml:space="preserve"> </w:t>
      </w:r>
      <w:r w:rsidR="0067055A">
        <w:rPr>
          <w:rFonts w:ascii="Arial" w:hAnsi="Arial" w:cs="Arial"/>
          <w:sz w:val="22"/>
        </w:rPr>
        <w:t xml:space="preserve">a fatty insulation that </w:t>
      </w:r>
      <w:r w:rsidR="00ED35D7">
        <w:rPr>
          <w:rFonts w:ascii="Arial" w:hAnsi="Arial" w:cs="Arial"/>
          <w:sz w:val="22"/>
        </w:rPr>
        <w:t>ensheath</w:t>
      </w:r>
      <w:r w:rsidR="0067055A">
        <w:rPr>
          <w:rFonts w:ascii="Arial" w:hAnsi="Arial" w:cs="Arial"/>
          <w:sz w:val="22"/>
        </w:rPr>
        <w:t>s</w:t>
      </w:r>
      <w:r w:rsidR="008F2D70">
        <w:rPr>
          <w:rFonts w:ascii="Arial" w:hAnsi="Arial" w:cs="Arial"/>
          <w:sz w:val="22"/>
        </w:rPr>
        <w:t xml:space="preserve"> axons</w:t>
      </w:r>
      <w:r>
        <w:rPr>
          <w:rFonts w:ascii="Arial" w:hAnsi="Arial" w:cs="Arial"/>
          <w:sz w:val="22"/>
        </w:rPr>
        <w:t xml:space="preserve"> </w:t>
      </w:r>
      <w:r>
        <w:rPr>
          <w:rFonts w:ascii="Arial" w:hAnsi="Arial" w:cs="Arial" w:hint="eastAsia"/>
          <w:sz w:val="22"/>
        </w:rPr>
        <w:t>in</w:t>
      </w:r>
      <w:r>
        <w:rPr>
          <w:rFonts w:ascii="Arial" w:hAnsi="Arial" w:cs="Arial"/>
          <w:sz w:val="22"/>
        </w:rPr>
        <w:t xml:space="preserve"> the</w:t>
      </w:r>
      <w:r>
        <w:rPr>
          <w:rFonts w:ascii="Arial" w:hAnsi="Arial" w:cs="Arial" w:hint="eastAsia"/>
          <w:sz w:val="22"/>
        </w:rPr>
        <w:t xml:space="preserve"> vertebrate CNS</w:t>
      </w:r>
      <w:r w:rsidR="0015668C">
        <w:rPr>
          <w:rFonts w:ascii="Arial" w:hAnsi="Arial" w:cs="Arial"/>
          <w:sz w:val="22"/>
        </w:rPr>
        <w:t xml:space="preserve">. </w:t>
      </w:r>
      <w:r w:rsidR="008F2D70">
        <w:rPr>
          <w:rFonts w:ascii="Arial" w:hAnsi="Arial" w:cs="Arial"/>
          <w:sz w:val="22"/>
        </w:rPr>
        <w:t>Each m</w:t>
      </w:r>
      <w:r w:rsidR="008D6555">
        <w:rPr>
          <w:rFonts w:ascii="Arial" w:hAnsi="Arial" w:cs="Arial"/>
          <w:sz w:val="22"/>
        </w:rPr>
        <w:t>ature oligodendrocyte</w:t>
      </w:r>
      <w:r w:rsidR="008F2D70">
        <w:rPr>
          <w:rFonts w:ascii="Arial" w:hAnsi="Arial" w:cs="Arial"/>
          <w:sz w:val="22"/>
        </w:rPr>
        <w:t>s</w:t>
      </w:r>
      <w:r w:rsidR="003511B8">
        <w:rPr>
          <w:rFonts w:ascii="Arial" w:hAnsi="Arial" w:cs="Arial"/>
          <w:sz w:val="22"/>
        </w:rPr>
        <w:t xml:space="preserve"> </w:t>
      </w:r>
      <w:r w:rsidR="008D6555">
        <w:rPr>
          <w:rFonts w:ascii="Arial" w:hAnsi="Arial" w:cs="Arial"/>
          <w:sz w:val="22"/>
        </w:rPr>
        <w:t>(OL</w:t>
      </w:r>
      <w:r w:rsidR="008F2D70">
        <w:rPr>
          <w:rFonts w:ascii="Arial" w:hAnsi="Arial" w:cs="Arial"/>
          <w:sz w:val="22"/>
        </w:rPr>
        <w:t>s</w:t>
      </w:r>
      <w:r w:rsidR="003511B8">
        <w:rPr>
          <w:rFonts w:ascii="Arial" w:hAnsi="Arial" w:cs="Arial"/>
          <w:sz w:val="22"/>
        </w:rPr>
        <w:t>) generate</w:t>
      </w:r>
      <w:r w:rsidR="008F2D70">
        <w:rPr>
          <w:rFonts w:ascii="Arial" w:hAnsi="Arial" w:cs="Arial"/>
          <w:sz w:val="22"/>
        </w:rPr>
        <w:t>s</w:t>
      </w:r>
      <w:r w:rsidR="003511B8">
        <w:rPr>
          <w:rFonts w:ascii="Arial" w:hAnsi="Arial" w:cs="Arial"/>
          <w:sz w:val="22"/>
        </w:rPr>
        <w:t xml:space="preserve"> multiple </w:t>
      </w:r>
      <w:r w:rsidR="00396616">
        <w:rPr>
          <w:rFonts w:ascii="Arial" w:hAnsi="Arial" w:cs="Arial"/>
          <w:sz w:val="22"/>
        </w:rPr>
        <w:t xml:space="preserve">myelin </w:t>
      </w:r>
      <w:r w:rsidR="003511B8">
        <w:rPr>
          <w:rFonts w:ascii="Arial" w:hAnsi="Arial" w:cs="Arial"/>
          <w:sz w:val="22"/>
        </w:rPr>
        <w:t xml:space="preserve">sheets that </w:t>
      </w:r>
      <w:r w:rsidR="00891BBC">
        <w:rPr>
          <w:rFonts w:ascii="Arial" w:hAnsi="Arial" w:cs="Arial"/>
          <w:sz w:val="22"/>
        </w:rPr>
        <w:t xml:space="preserve">repeatedly and </w:t>
      </w:r>
      <w:r w:rsidR="003511B8">
        <w:rPr>
          <w:rFonts w:ascii="Arial" w:hAnsi="Arial" w:cs="Arial"/>
          <w:sz w:val="22"/>
        </w:rPr>
        <w:t>compactly</w:t>
      </w:r>
      <w:r w:rsidR="00E249CC">
        <w:rPr>
          <w:rFonts w:ascii="Arial" w:hAnsi="Arial" w:cs="Arial"/>
          <w:sz w:val="22"/>
        </w:rPr>
        <w:t xml:space="preserve"> </w:t>
      </w:r>
      <w:r w:rsidR="000A4951">
        <w:rPr>
          <w:rFonts w:ascii="Arial" w:hAnsi="Arial" w:cs="Arial"/>
          <w:sz w:val="22"/>
        </w:rPr>
        <w:t>wrap</w:t>
      </w:r>
      <w:r w:rsidR="00396616">
        <w:rPr>
          <w:rFonts w:ascii="Arial" w:hAnsi="Arial" w:cs="Arial"/>
          <w:sz w:val="22"/>
        </w:rPr>
        <w:t xml:space="preserve"> </w:t>
      </w:r>
      <w:r w:rsidR="00670AA0">
        <w:rPr>
          <w:rFonts w:ascii="Arial" w:hAnsi="Arial" w:cs="Arial"/>
          <w:sz w:val="22"/>
        </w:rPr>
        <w:t>axons</w:t>
      </w:r>
      <w:r w:rsidR="007F6137">
        <w:rPr>
          <w:rFonts w:ascii="Arial" w:hAnsi="Arial" w:cs="Arial"/>
          <w:sz w:val="22"/>
        </w:rPr>
        <w:t>, known as myelin sheaths</w:t>
      </w:r>
      <w:r w:rsidR="003E2973">
        <w:rPr>
          <w:rFonts w:ascii="Arial" w:hAnsi="Arial" w:cs="Arial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PEVuZE5vdGU+PENpdGU+PEF1dGhvcj5IYXJ0bGluZTwvQXV0aG9yPjxZZWFyPjIwMDc8L1llYXI+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</w:fldData>
        </w:fldChar>
      </w:r>
      <w:r w:rsidR="00421DA5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PEVuZE5vdGU+PENpdGU+PEF1dGhvcj5IYXJ0bGluZTwvQXV0aG9yPjxZZWFyPjIwMDc8L1llYXI+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</w:fldData>
        </w:fldChar>
      </w:r>
      <w:r w:rsidR="00421DA5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421DA5">
        <w:rPr>
          <w:rFonts w:ascii="Arial" w:hAnsi="Arial" w:cs="Arial"/>
          <w:noProof/>
          <w:sz w:val="22"/>
        </w:rPr>
        <w:t>(</w:t>
      </w:r>
      <w:hyperlink w:anchor="_ENREF_28" w:tooltip="Hartline, 2007 #259" w:history="1">
        <w:r w:rsidR="00F65EB0">
          <w:rPr>
            <w:rFonts w:ascii="Arial" w:hAnsi="Arial" w:cs="Arial"/>
            <w:noProof/>
            <w:sz w:val="22"/>
          </w:rPr>
          <w:t>Hartline &amp; Colman, 2007</w:t>
        </w:r>
      </w:hyperlink>
      <w:r w:rsidR="00421DA5">
        <w:rPr>
          <w:rFonts w:ascii="Arial" w:hAnsi="Arial" w:cs="Arial"/>
          <w:noProof/>
          <w:sz w:val="22"/>
        </w:rPr>
        <w:t xml:space="preserve">; </w:t>
      </w:r>
      <w:hyperlink w:anchor="_ENREF_94" w:tooltip="Zalc, 2008 #260" w:history="1">
        <w:r w:rsidR="00F65EB0">
          <w:rPr>
            <w:rFonts w:ascii="Arial" w:hAnsi="Arial" w:cs="Arial"/>
            <w:noProof/>
            <w:sz w:val="22"/>
          </w:rPr>
          <w:t>Zalc, Goujet, &amp; Colman, 2008</w:t>
        </w:r>
      </w:hyperlink>
      <w:r w:rsidR="00421DA5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E249CC">
        <w:rPr>
          <w:rFonts w:ascii="Arial" w:hAnsi="Arial" w:cs="Arial"/>
          <w:sz w:val="22"/>
        </w:rPr>
        <w:t xml:space="preserve">. </w:t>
      </w:r>
      <w:r w:rsidR="007F6137">
        <w:rPr>
          <w:rFonts w:ascii="Arial" w:hAnsi="Arial" w:cs="Arial"/>
          <w:sz w:val="22"/>
        </w:rPr>
        <w:t>M</w:t>
      </w:r>
      <w:r w:rsidR="00E249CC">
        <w:rPr>
          <w:rFonts w:ascii="Arial" w:hAnsi="Arial" w:cs="Arial" w:hint="eastAsia"/>
          <w:sz w:val="22"/>
        </w:rPr>
        <w:t>yelin</w:t>
      </w:r>
      <w:r w:rsidR="00A350EB">
        <w:rPr>
          <w:rFonts w:ascii="Arial" w:hAnsi="Arial" w:cs="Arial"/>
          <w:sz w:val="22"/>
        </w:rPr>
        <w:t xml:space="preserve"> sheaths are discontinued </w:t>
      </w:r>
      <w:r w:rsidR="00EF5533">
        <w:rPr>
          <w:rFonts w:ascii="Arial" w:hAnsi="Arial" w:cs="Arial"/>
          <w:sz w:val="22"/>
        </w:rPr>
        <w:t xml:space="preserve">and gapped </w:t>
      </w:r>
      <w:r w:rsidR="00A350EB">
        <w:rPr>
          <w:rFonts w:ascii="Arial" w:hAnsi="Arial" w:cs="Arial"/>
          <w:sz w:val="22"/>
        </w:rPr>
        <w:t xml:space="preserve">by segments of </w:t>
      </w:r>
      <w:r w:rsidR="007F6137">
        <w:rPr>
          <w:rFonts w:ascii="Arial" w:hAnsi="Arial" w:cs="Arial"/>
          <w:sz w:val="22"/>
        </w:rPr>
        <w:t xml:space="preserve">naked </w:t>
      </w:r>
      <w:r w:rsidR="00A350EB">
        <w:rPr>
          <w:rFonts w:ascii="Arial" w:hAnsi="Arial" w:cs="Arial"/>
          <w:sz w:val="22"/>
        </w:rPr>
        <w:t>axons;</w:t>
      </w:r>
      <w:r w:rsidR="0015668C">
        <w:rPr>
          <w:rFonts w:ascii="Arial" w:hAnsi="Arial" w:cs="Arial"/>
          <w:sz w:val="22"/>
        </w:rPr>
        <w:t xml:space="preserve"> so-called the Node of Ranvier</w:t>
      </w:r>
      <w:r w:rsidR="003E2973">
        <w:rPr>
          <w:rFonts w:ascii="Arial" w:hAnsi="Arial" w:cs="Arial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PEVuZE5vdGU+PENpdGU+PEF1dGhvcj5Fc2hlZC1FaXNlbmJhY2g8L0F1dGhvcj48WWVhcj4yMDEz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</w:fldData>
        </w:fldChar>
      </w:r>
      <w:r w:rsidR="00421DA5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PEVuZE5vdGU+PENpdGU+PEF1dGhvcj5Fc2hlZC1FaXNlbmJhY2g8L0F1dGhvcj48WWVhcj4yMDEz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</w:fldData>
        </w:fldChar>
      </w:r>
      <w:r w:rsidR="00421DA5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421DA5">
        <w:rPr>
          <w:rFonts w:ascii="Arial" w:hAnsi="Arial" w:cs="Arial"/>
          <w:noProof/>
          <w:sz w:val="22"/>
        </w:rPr>
        <w:t>(</w:t>
      </w:r>
      <w:hyperlink w:anchor="_ENREF_18" w:tooltip="Eshed-Eisenbach, 2013 #263" w:history="1">
        <w:r w:rsidR="00F65EB0">
          <w:rPr>
            <w:rFonts w:ascii="Arial" w:hAnsi="Arial" w:cs="Arial"/>
            <w:noProof/>
            <w:sz w:val="22"/>
          </w:rPr>
          <w:t>Eshed-Eisenbach &amp; Peles, 2013</w:t>
        </w:r>
      </w:hyperlink>
      <w:r w:rsidR="00421DA5">
        <w:rPr>
          <w:rFonts w:ascii="Arial" w:hAnsi="Arial" w:cs="Arial"/>
          <w:noProof/>
          <w:sz w:val="22"/>
        </w:rPr>
        <w:t xml:space="preserve">; </w:t>
      </w:r>
      <w:hyperlink w:anchor="_ENREF_64" w:tooltip="Normand, 2015 #264" w:history="1">
        <w:r w:rsidR="00F65EB0">
          <w:rPr>
            <w:rFonts w:ascii="Arial" w:hAnsi="Arial" w:cs="Arial"/>
            <w:noProof/>
            <w:sz w:val="22"/>
          </w:rPr>
          <w:t>Normand &amp; Rasband, 2015</w:t>
        </w:r>
      </w:hyperlink>
      <w:r w:rsidR="00421DA5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E249CC">
        <w:rPr>
          <w:rFonts w:ascii="Arial" w:hAnsi="Arial" w:cs="Arial"/>
          <w:sz w:val="22"/>
        </w:rPr>
        <w:t>.</w:t>
      </w:r>
      <w:r w:rsidR="000A4951" w:rsidRPr="000A4951">
        <w:rPr>
          <w:rFonts w:ascii="Arial" w:hAnsi="Arial" w:cs="Arial"/>
          <w:sz w:val="22"/>
        </w:rPr>
        <w:t xml:space="preserve"> </w:t>
      </w:r>
      <w:r w:rsidR="000A4951">
        <w:rPr>
          <w:rFonts w:ascii="Arial" w:hAnsi="Arial" w:cs="Arial"/>
          <w:sz w:val="22"/>
        </w:rPr>
        <w:t xml:space="preserve">The </w:t>
      </w:r>
      <w:r w:rsidR="00ED35D7">
        <w:rPr>
          <w:rFonts w:ascii="Arial" w:hAnsi="Arial" w:cs="Arial"/>
          <w:sz w:val="22"/>
        </w:rPr>
        <w:t xml:space="preserve">nodal </w:t>
      </w:r>
      <w:r w:rsidR="000A4951">
        <w:rPr>
          <w:rFonts w:ascii="Arial" w:hAnsi="Arial" w:cs="Arial"/>
          <w:sz w:val="22"/>
        </w:rPr>
        <w:t>axolemma is</w:t>
      </w:r>
      <w:r w:rsidR="00ED35D7">
        <w:rPr>
          <w:rFonts w:ascii="Arial" w:hAnsi="Arial" w:cs="Arial"/>
          <w:sz w:val="22"/>
        </w:rPr>
        <w:t xml:space="preserve"> in </w:t>
      </w:r>
      <w:r w:rsidR="0098413A">
        <w:rPr>
          <w:rFonts w:ascii="Arial" w:hAnsi="Arial" w:cs="Arial"/>
          <w:sz w:val="22"/>
        </w:rPr>
        <w:t xml:space="preserve">direct </w:t>
      </w:r>
      <w:r w:rsidR="000A4951">
        <w:rPr>
          <w:rFonts w:ascii="Arial" w:hAnsi="Arial" w:cs="Arial"/>
          <w:sz w:val="22"/>
        </w:rPr>
        <w:t xml:space="preserve">contact with the </w:t>
      </w:r>
      <w:r w:rsidR="00EF5533">
        <w:rPr>
          <w:rFonts w:ascii="Arial" w:hAnsi="Arial" w:cs="Arial"/>
          <w:sz w:val="22"/>
        </w:rPr>
        <w:t xml:space="preserve">extracellular </w:t>
      </w:r>
      <w:r w:rsidR="000A4951">
        <w:rPr>
          <w:rFonts w:ascii="Arial" w:hAnsi="Arial" w:cs="Arial"/>
          <w:sz w:val="22"/>
        </w:rPr>
        <w:t>environment and enriched with ion channels.</w:t>
      </w:r>
      <w:r w:rsidR="00E249CC">
        <w:rPr>
          <w:rFonts w:ascii="Arial" w:hAnsi="Arial" w:cs="Arial"/>
          <w:sz w:val="22"/>
        </w:rPr>
        <w:t xml:space="preserve"> </w:t>
      </w:r>
      <w:r w:rsidR="00891BBC">
        <w:rPr>
          <w:rFonts w:ascii="Arial" w:hAnsi="Arial" w:cs="Arial"/>
          <w:sz w:val="22"/>
        </w:rPr>
        <w:t>It has been well established that m</w:t>
      </w:r>
      <w:r w:rsidR="00011281">
        <w:rPr>
          <w:rFonts w:ascii="Arial" w:hAnsi="Arial" w:cs="Arial"/>
          <w:sz w:val="22"/>
        </w:rPr>
        <w:t>yelin sheaths insult axons and ensure</w:t>
      </w:r>
      <w:r w:rsidR="0015668C">
        <w:rPr>
          <w:rFonts w:ascii="Arial" w:hAnsi="Arial" w:cs="Arial"/>
          <w:sz w:val="22"/>
        </w:rPr>
        <w:t xml:space="preserve"> </w:t>
      </w:r>
      <w:r w:rsidR="00011281">
        <w:rPr>
          <w:rFonts w:ascii="Arial" w:hAnsi="Arial" w:cs="Arial"/>
          <w:sz w:val="22"/>
        </w:rPr>
        <w:t>fast</w:t>
      </w:r>
      <w:r w:rsidR="00396616">
        <w:rPr>
          <w:rFonts w:ascii="Arial" w:hAnsi="Arial" w:cs="Arial"/>
          <w:sz w:val="22"/>
        </w:rPr>
        <w:t xml:space="preserve"> </w:t>
      </w:r>
      <w:r w:rsidR="00914DD6">
        <w:rPr>
          <w:rFonts w:ascii="Arial" w:hAnsi="Arial" w:cs="Arial"/>
          <w:sz w:val="22"/>
        </w:rPr>
        <w:t xml:space="preserve">and salutatory </w:t>
      </w:r>
      <w:r w:rsidR="00396616">
        <w:rPr>
          <w:rFonts w:ascii="Arial" w:hAnsi="Arial" w:cs="Arial"/>
          <w:sz w:val="22"/>
        </w:rPr>
        <w:t>transmission of active potential</w:t>
      </w:r>
      <w:r w:rsidR="007E1BA3">
        <w:rPr>
          <w:rFonts w:ascii="Arial" w:hAnsi="Arial" w:cs="Arial"/>
          <w:sz w:val="22"/>
        </w:rPr>
        <w:t>s</w:t>
      </w:r>
      <w:r w:rsidR="00396616">
        <w:rPr>
          <w:rFonts w:ascii="Arial" w:hAnsi="Arial" w:cs="Arial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PEVuZE5vdGU+PENpdGU+PEF1dGhvcj5CYXVtYW5uPC9BdXRob3I+PFllYXI+MjAwMTwvWWVhcj48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</w:fldData>
        </w:fldChar>
      </w:r>
      <w:r w:rsidR="00752D86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PEVuZE5vdGU+PENpdGU+PEF1dGhvcj5CYXVtYW5uPC9BdXRob3I+PFllYXI+MjAwMTwvWWVhcj48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</w:fldData>
        </w:fldChar>
      </w:r>
      <w:r w:rsidR="00752D86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752D86">
        <w:rPr>
          <w:rFonts w:ascii="Arial" w:hAnsi="Arial" w:cs="Arial"/>
          <w:noProof/>
          <w:sz w:val="22"/>
        </w:rPr>
        <w:t>(</w:t>
      </w:r>
      <w:hyperlink w:anchor="_ENREF_3" w:tooltip="Baumann, 2001 #252" w:history="1">
        <w:r w:rsidR="00F65EB0">
          <w:rPr>
            <w:rFonts w:ascii="Arial" w:hAnsi="Arial" w:cs="Arial"/>
            <w:noProof/>
            <w:sz w:val="22"/>
          </w:rPr>
          <w:t>Baumann &amp; Pham-Dinh, 2001</w:t>
        </w:r>
      </w:hyperlink>
      <w:r w:rsidR="00752D86">
        <w:rPr>
          <w:rFonts w:ascii="Arial" w:hAnsi="Arial" w:cs="Arial"/>
          <w:noProof/>
          <w:sz w:val="22"/>
        </w:rPr>
        <w:t xml:space="preserve">; </w:t>
      </w:r>
      <w:hyperlink w:anchor="_ENREF_75" w:tooltip="Smith, 1981 #265" w:history="1">
        <w:r w:rsidR="00F65EB0">
          <w:rPr>
            <w:rFonts w:ascii="Arial" w:hAnsi="Arial" w:cs="Arial"/>
            <w:noProof/>
            <w:sz w:val="22"/>
          </w:rPr>
          <w:t>Smith, Blakemore, &amp; McDonald, 1981</w:t>
        </w:r>
      </w:hyperlink>
      <w:r w:rsidR="00752D86">
        <w:rPr>
          <w:rFonts w:ascii="Arial" w:hAnsi="Arial" w:cs="Arial"/>
          <w:noProof/>
          <w:sz w:val="22"/>
        </w:rPr>
        <w:t xml:space="preserve">; </w:t>
      </w:r>
      <w:hyperlink w:anchor="_ENREF_85" w:tooltip="Utzschneider, 1994 #266" w:history="1">
        <w:r w:rsidR="00F65EB0">
          <w:rPr>
            <w:rFonts w:ascii="Arial" w:hAnsi="Arial" w:cs="Arial"/>
            <w:noProof/>
            <w:sz w:val="22"/>
          </w:rPr>
          <w:t>Utzschneider, Archer, Kocsis, Waxman, &amp; Duncan, 1994</w:t>
        </w:r>
      </w:hyperlink>
      <w:r w:rsidR="00752D86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670AA0">
        <w:rPr>
          <w:rFonts w:ascii="Arial" w:hAnsi="Arial" w:cs="Arial"/>
          <w:sz w:val="22"/>
        </w:rPr>
        <w:t xml:space="preserve">. </w:t>
      </w:r>
      <w:r w:rsidR="00AC4F6E">
        <w:rPr>
          <w:rFonts w:ascii="Arial" w:hAnsi="Arial" w:cs="Arial"/>
          <w:sz w:val="22"/>
        </w:rPr>
        <w:t xml:space="preserve">Additionally, OLs also </w:t>
      </w:r>
      <w:r w:rsidR="00062A35">
        <w:rPr>
          <w:rFonts w:ascii="Arial" w:hAnsi="Arial" w:cs="Arial"/>
          <w:sz w:val="22"/>
        </w:rPr>
        <w:t xml:space="preserve">provide metabolic supports </w:t>
      </w:r>
      <w:r w:rsidR="00A54E91">
        <w:rPr>
          <w:rFonts w:ascii="Arial" w:hAnsi="Arial" w:cs="Arial"/>
          <w:sz w:val="22"/>
        </w:rPr>
        <w:t xml:space="preserve">to meet </w:t>
      </w:r>
      <w:r w:rsidR="00062A35">
        <w:rPr>
          <w:rFonts w:ascii="Arial" w:hAnsi="Arial" w:cs="Arial"/>
          <w:sz w:val="22"/>
        </w:rPr>
        <w:t xml:space="preserve">the energy </w:t>
      </w:r>
      <w:r w:rsidR="00062A35">
        <w:rPr>
          <w:rFonts w:ascii="Arial" w:hAnsi="Arial" w:cs="Arial" w:hint="eastAsia"/>
          <w:sz w:val="22"/>
        </w:rPr>
        <w:t>demands</w:t>
      </w:r>
      <w:r w:rsidR="00AC4F6E">
        <w:rPr>
          <w:rFonts w:ascii="Arial" w:hAnsi="Arial" w:cs="Arial"/>
          <w:sz w:val="22"/>
        </w:rPr>
        <w:t xml:space="preserve"> </w:t>
      </w:r>
      <w:r w:rsidR="003F5AC4">
        <w:rPr>
          <w:rFonts w:ascii="Arial" w:hAnsi="Arial" w:cs="Arial"/>
          <w:sz w:val="22"/>
        </w:rPr>
        <w:t xml:space="preserve">of axons </w:t>
      </w:r>
      <w:r w:rsidR="00AC4F6E">
        <w:rPr>
          <w:rFonts w:ascii="Arial" w:hAnsi="Arial" w:cs="Arial"/>
          <w:sz w:val="22"/>
        </w:rPr>
        <w:t xml:space="preserve">by transporting lactate </w:t>
      </w:r>
      <w:r w:rsidR="00AC4F6E">
        <w:rPr>
          <w:rFonts w:ascii="Arial" w:hAnsi="Arial" w:cs="Arial" w:hint="eastAsia"/>
          <w:sz w:val="22"/>
        </w:rPr>
        <w:t>via</w:t>
      </w:r>
      <w:r w:rsidR="00AC4F6E">
        <w:rPr>
          <w:rFonts w:ascii="Arial" w:hAnsi="Arial" w:cs="Arial"/>
          <w:sz w:val="22"/>
        </w:rPr>
        <w:t xml:space="preserve"> </w:t>
      </w:r>
      <w:r w:rsidR="00AC4F6E" w:rsidRPr="00AC4F6E">
        <w:rPr>
          <w:rFonts w:ascii="Arial" w:hAnsi="Arial" w:cs="Arial"/>
          <w:sz w:val="22"/>
        </w:rPr>
        <w:t>monocarboxylate transporter 1 (</w:t>
      </w:r>
      <w:r w:rsidR="00AC4F6E">
        <w:rPr>
          <w:rFonts w:ascii="Arial" w:hAnsi="Arial" w:cs="Arial"/>
          <w:sz w:val="22"/>
        </w:rPr>
        <w:t xml:space="preserve">MCT1)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PEVuZE5vdGU+PENpdGU+PEF1dGhvcj5OYXZlPC9BdXRob3I+PFllYXI+MjAxMDwvWWVhcj48UmVj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</w:fldData>
        </w:fldChar>
      </w:r>
      <w:r w:rsidR="00E97F91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PEVuZE5vdGU+PENpdGU+PEF1dGhvcj5OYXZlPC9BdXRob3I+PFllYXI+MjAxMDwvWWVhcj48UmVj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</w:fldData>
        </w:fldChar>
      </w:r>
      <w:r w:rsidR="00E97F91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E97F91">
        <w:rPr>
          <w:rFonts w:ascii="Arial" w:hAnsi="Arial" w:cs="Arial"/>
          <w:noProof/>
          <w:sz w:val="22"/>
        </w:rPr>
        <w:t>(</w:t>
      </w:r>
      <w:hyperlink w:anchor="_ENREF_50" w:tooltip="Lee, 2012 #180" w:history="1">
        <w:r w:rsidR="00F65EB0">
          <w:rPr>
            <w:rFonts w:ascii="Arial" w:hAnsi="Arial" w:cs="Arial"/>
            <w:noProof/>
            <w:sz w:val="22"/>
          </w:rPr>
          <w:t>Lee et al., 2012</w:t>
        </w:r>
      </w:hyperlink>
      <w:r w:rsidR="00E97F91">
        <w:rPr>
          <w:rFonts w:ascii="Arial" w:hAnsi="Arial" w:cs="Arial"/>
          <w:noProof/>
          <w:sz w:val="22"/>
        </w:rPr>
        <w:t xml:space="preserve">; </w:t>
      </w:r>
      <w:hyperlink w:anchor="_ENREF_62" w:tooltip="Nave, 2010 #181" w:history="1">
        <w:r w:rsidR="00F65EB0">
          <w:rPr>
            <w:rFonts w:ascii="Arial" w:hAnsi="Arial" w:cs="Arial"/>
            <w:noProof/>
            <w:sz w:val="22"/>
          </w:rPr>
          <w:t>Nave, 2010</w:t>
        </w:r>
      </w:hyperlink>
      <w:r w:rsidR="00E97F91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062A35">
        <w:rPr>
          <w:rFonts w:ascii="Arial" w:hAnsi="Arial" w:cs="Arial" w:hint="eastAsia"/>
          <w:sz w:val="22"/>
        </w:rPr>
        <w:t xml:space="preserve">. </w:t>
      </w:r>
      <w:r w:rsidR="00ED35D7">
        <w:rPr>
          <w:rFonts w:ascii="Arial" w:hAnsi="Arial" w:cs="Arial"/>
          <w:sz w:val="22"/>
        </w:rPr>
        <w:t xml:space="preserve">Indeed, </w:t>
      </w:r>
      <w:r w:rsidR="00F14775">
        <w:rPr>
          <w:rFonts w:ascii="Arial" w:hAnsi="Arial" w:cs="Arial"/>
          <w:sz w:val="22"/>
        </w:rPr>
        <w:t>OLs can dictate to the axonal needs by sensing the spiking amplitude and adaptively “feed” axons</w:t>
      </w:r>
      <w:r w:rsidR="00C21307" w:rsidRPr="00C21307">
        <w:rPr>
          <w:rFonts w:ascii="Arial" w:hAnsi="Arial" w:cs="Arial"/>
          <w:sz w:val="22"/>
        </w:rPr>
        <w:t xml:space="preserve"> </w:t>
      </w:r>
      <w:r w:rsidR="00C21307">
        <w:rPr>
          <w:rFonts w:ascii="Arial" w:hAnsi="Arial" w:cs="Arial"/>
          <w:sz w:val="22"/>
        </w:rPr>
        <w:t>in a NMDA-dependent manner</w:t>
      </w:r>
      <w:r w:rsidR="000419B5">
        <w:rPr>
          <w:rFonts w:ascii="Arial" w:hAnsi="Arial" w:cs="Arial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PEVuZE5vdGU+PENpdGU+PEF1dGhvcj5CZXJnbGVzPC9BdXRob3I+PFllYXI+MjAwMDwvWWVhcj48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</w:fldData>
        </w:fldChar>
      </w:r>
      <w:r w:rsidR="00752D86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PEVuZE5vdGU+PENpdGU+PEF1dGhvcj5CZXJnbGVzPC9BdXRob3I+PFllYXI+MjAwMDwvWWVhcj48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</w:fldData>
        </w:fldChar>
      </w:r>
      <w:r w:rsidR="00752D86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752D86">
        <w:rPr>
          <w:rFonts w:ascii="Arial" w:hAnsi="Arial" w:cs="Arial"/>
          <w:noProof/>
          <w:sz w:val="22"/>
        </w:rPr>
        <w:t>(</w:t>
      </w:r>
      <w:hyperlink w:anchor="_ENREF_4" w:tooltip="Bergles, 2000 #251" w:history="1">
        <w:r w:rsidR="00F65EB0">
          <w:rPr>
            <w:rFonts w:ascii="Arial" w:hAnsi="Arial" w:cs="Arial"/>
            <w:noProof/>
            <w:sz w:val="22"/>
          </w:rPr>
          <w:t>Bergles, Roberts, Somogyi, &amp; Jahr, 2000</w:t>
        </w:r>
      </w:hyperlink>
      <w:r w:rsidR="00752D86">
        <w:rPr>
          <w:rFonts w:ascii="Arial" w:hAnsi="Arial" w:cs="Arial"/>
          <w:noProof/>
          <w:sz w:val="22"/>
        </w:rPr>
        <w:t xml:space="preserve">; </w:t>
      </w:r>
      <w:hyperlink w:anchor="_ENREF_72" w:tooltip="Saab, 2016 #267" w:history="1">
        <w:r w:rsidR="00F65EB0">
          <w:rPr>
            <w:rFonts w:ascii="Arial" w:hAnsi="Arial" w:cs="Arial"/>
            <w:noProof/>
            <w:sz w:val="22"/>
          </w:rPr>
          <w:t>Saab et al., 2016</w:t>
        </w:r>
      </w:hyperlink>
      <w:r w:rsidR="00752D86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670AA0">
        <w:rPr>
          <w:rFonts w:ascii="Arial" w:hAnsi="Arial" w:cs="Arial"/>
          <w:sz w:val="22"/>
        </w:rPr>
        <w:t>.</w:t>
      </w:r>
      <w:r w:rsidR="00E249CC">
        <w:rPr>
          <w:rFonts w:ascii="Arial" w:hAnsi="Arial" w:cs="Arial"/>
          <w:sz w:val="22"/>
        </w:rPr>
        <w:t xml:space="preserve"> </w:t>
      </w:r>
      <w:r w:rsidR="0067055A">
        <w:rPr>
          <w:rFonts w:ascii="Arial" w:hAnsi="Arial" w:cs="Arial"/>
          <w:sz w:val="22"/>
        </w:rPr>
        <w:t>Recent evidence also indicate</w:t>
      </w:r>
      <w:r w:rsidR="000E2DBE">
        <w:rPr>
          <w:rFonts w:ascii="Arial" w:hAnsi="Arial" w:cs="Arial"/>
          <w:sz w:val="22"/>
        </w:rPr>
        <w:t>s</w:t>
      </w:r>
      <w:r w:rsidR="0067055A">
        <w:rPr>
          <w:rFonts w:ascii="Arial" w:hAnsi="Arial" w:cs="Arial"/>
          <w:sz w:val="22"/>
        </w:rPr>
        <w:t xml:space="preserve"> that myelination </w:t>
      </w:r>
      <w:r w:rsidR="00914DD6">
        <w:rPr>
          <w:rFonts w:ascii="Arial" w:hAnsi="Arial" w:cs="Arial"/>
          <w:sz w:val="22"/>
        </w:rPr>
        <w:t>may facilitate</w:t>
      </w:r>
      <w:r w:rsidR="0067055A">
        <w:rPr>
          <w:rFonts w:ascii="Arial" w:hAnsi="Arial" w:cs="Arial"/>
          <w:sz w:val="22"/>
        </w:rPr>
        <w:t xml:space="preserve"> </w:t>
      </w:r>
      <w:r w:rsidR="00914DD6">
        <w:rPr>
          <w:rFonts w:ascii="Arial" w:hAnsi="Arial" w:cs="Arial"/>
          <w:sz w:val="22"/>
        </w:rPr>
        <w:t xml:space="preserve">synaptogenesis </w:t>
      </w:r>
      <w:r w:rsidR="0067055A">
        <w:rPr>
          <w:rFonts w:ascii="Arial" w:hAnsi="Arial" w:cs="Arial"/>
          <w:sz w:val="22"/>
        </w:rPr>
        <w:t>in developing brain</w:t>
      </w:r>
      <w:r w:rsidR="008530F2">
        <w:rPr>
          <w:rFonts w:ascii="Arial" w:hAnsi="Arial" w:cs="Arial"/>
          <w:sz w:val="22"/>
        </w:rPr>
        <w:t>s</w:t>
      </w:r>
      <w:r w:rsidR="00914DD6">
        <w:rPr>
          <w:rFonts w:ascii="Arial" w:hAnsi="Arial" w:cs="Arial"/>
          <w:sz w:val="22"/>
        </w:rPr>
        <w:t xml:space="preserve">, suggesting a potential </w:t>
      </w:r>
      <w:r w:rsidR="00ED1FEB">
        <w:rPr>
          <w:rFonts w:ascii="Arial" w:hAnsi="Arial" w:cs="Arial"/>
          <w:sz w:val="22"/>
        </w:rPr>
        <w:t>role</w:t>
      </w:r>
      <w:r w:rsidR="00914DD6">
        <w:rPr>
          <w:rFonts w:ascii="Arial" w:hAnsi="Arial" w:cs="Arial"/>
          <w:sz w:val="22"/>
        </w:rPr>
        <w:t xml:space="preserve"> in </w:t>
      </w:r>
      <w:r w:rsidR="00ED1FEB">
        <w:rPr>
          <w:rFonts w:ascii="Arial" w:hAnsi="Arial" w:cs="Arial"/>
          <w:sz w:val="22"/>
        </w:rPr>
        <w:t xml:space="preserve">establishing </w:t>
      </w:r>
      <w:r w:rsidR="00914DD6">
        <w:rPr>
          <w:rFonts w:ascii="Arial" w:hAnsi="Arial" w:cs="Arial"/>
          <w:sz w:val="22"/>
        </w:rPr>
        <w:t>the neural circuitr</w:t>
      </w:r>
      <w:r w:rsidR="00BF5B64">
        <w:rPr>
          <w:rFonts w:ascii="Arial" w:hAnsi="Arial" w:cs="Arial"/>
          <w:sz w:val="22"/>
        </w:rPr>
        <w:t>ies</w:t>
      </w:r>
      <w:r w:rsidR="00914DD6">
        <w:rPr>
          <w:rFonts w:ascii="Arial" w:hAnsi="Arial" w:cs="Arial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PEVuZE5vdGU+PENpdGU+PEF1dGhvcj5XYW5nPC9BdXRob3I+PFllYXI+MjAxODwvWWVhcj48UmVj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</w:fldData>
        </w:fldChar>
      </w:r>
      <w:r w:rsidR="00E97F91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PEVuZE5vdGU+PENpdGU+PEF1dGhvcj5XYW5nPC9BdXRob3I+PFllYXI+MjAxODwvWWVhcj48UmVj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</w:fldData>
        </w:fldChar>
      </w:r>
      <w:r w:rsidR="00E97F91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E97F91">
        <w:rPr>
          <w:rFonts w:ascii="Arial" w:hAnsi="Arial" w:cs="Arial"/>
          <w:noProof/>
          <w:sz w:val="22"/>
        </w:rPr>
        <w:t>(</w:t>
      </w:r>
      <w:hyperlink w:anchor="_ENREF_88" w:tooltip="Wang, 2018 #184" w:history="1">
        <w:r w:rsidR="00F65EB0">
          <w:rPr>
            <w:rFonts w:ascii="Arial" w:hAnsi="Arial" w:cs="Arial"/>
            <w:noProof/>
            <w:sz w:val="22"/>
          </w:rPr>
          <w:t>Wang et al., 2018</w:t>
        </w:r>
      </w:hyperlink>
      <w:r w:rsidR="00E97F91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67055A">
        <w:rPr>
          <w:rFonts w:ascii="Arial" w:hAnsi="Arial" w:cs="Arial"/>
          <w:sz w:val="22"/>
        </w:rPr>
        <w:t xml:space="preserve">. </w:t>
      </w:r>
      <w:r w:rsidR="00ED1FEB">
        <w:rPr>
          <w:rFonts w:ascii="Arial" w:hAnsi="Arial" w:cs="Arial"/>
          <w:sz w:val="22"/>
        </w:rPr>
        <w:t>Together</w:t>
      </w:r>
      <w:r w:rsidR="00E249CC">
        <w:rPr>
          <w:rFonts w:ascii="Arial" w:hAnsi="Arial" w:cs="Arial"/>
          <w:sz w:val="22"/>
        </w:rPr>
        <w:t>, myelin</w:t>
      </w:r>
      <w:r w:rsidR="000A4951">
        <w:rPr>
          <w:rFonts w:ascii="Arial" w:hAnsi="Arial" w:cs="Arial"/>
          <w:sz w:val="22"/>
        </w:rPr>
        <w:t xml:space="preserve"> sheaths</w:t>
      </w:r>
      <w:r w:rsidR="00E249CC">
        <w:rPr>
          <w:rFonts w:ascii="Arial" w:hAnsi="Arial" w:cs="Arial"/>
          <w:sz w:val="22"/>
        </w:rPr>
        <w:t xml:space="preserve"> ha</w:t>
      </w:r>
      <w:r w:rsidR="000A4951">
        <w:rPr>
          <w:rFonts w:ascii="Arial" w:hAnsi="Arial" w:cs="Arial"/>
          <w:sz w:val="22"/>
        </w:rPr>
        <w:t>ve</w:t>
      </w:r>
      <w:r w:rsidR="00E249CC">
        <w:rPr>
          <w:rFonts w:ascii="Arial" w:hAnsi="Arial" w:cs="Arial"/>
          <w:sz w:val="22"/>
        </w:rPr>
        <w:t xml:space="preserve"> been </w:t>
      </w:r>
      <w:r w:rsidR="00914DD6">
        <w:rPr>
          <w:rFonts w:ascii="Arial" w:hAnsi="Arial" w:cs="Arial"/>
          <w:sz w:val="22"/>
        </w:rPr>
        <w:t xml:space="preserve">well </w:t>
      </w:r>
      <w:r w:rsidR="000A4951">
        <w:rPr>
          <w:rFonts w:ascii="Arial" w:hAnsi="Arial" w:cs="Arial"/>
          <w:sz w:val="22"/>
        </w:rPr>
        <w:t>recogniz</w:t>
      </w:r>
      <w:r w:rsidR="00E249CC">
        <w:rPr>
          <w:rFonts w:ascii="Arial" w:hAnsi="Arial" w:cs="Arial"/>
          <w:sz w:val="22"/>
        </w:rPr>
        <w:t xml:space="preserve">ed as </w:t>
      </w:r>
      <w:r w:rsidR="009B031D">
        <w:rPr>
          <w:rFonts w:ascii="Arial" w:hAnsi="Arial" w:cs="Arial"/>
          <w:sz w:val="22"/>
        </w:rPr>
        <w:t xml:space="preserve">a constitutive </w:t>
      </w:r>
      <w:r w:rsidR="000A4951">
        <w:rPr>
          <w:rFonts w:ascii="Arial" w:hAnsi="Arial" w:cs="Arial"/>
          <w:sz w:val="22"/>
        </w:rPr>
        <w:t xml:space="preserve">component </w:t>
      </w:r>
      <w:r w:rsidR="000020FA">
        <w:rPr>
          <w:rFonts w:ascii="Arial" w:hAnsi="Arial" w:cs="Arial"/>
          <w:sz w:val="22"/>
        </w:rPr>
        <w:t xml:space="preserve">that </w:t>
      </w:r>
      <w:r w:rsidR="007E1BA3">
        <w:rPr>
          <w:rFonts w:ascii="Arial" w:hAnsi="Arial" w:cs="Arial"/>
          <w:sz w:val="22"/>
        </w:rPr>
        <w:t>is essentially required for</w:t>
      </w:r>
      <w:r w:rsidR="000020FA">
        <w:rPr>
          <w:rFonts w:ascii="Arial" w:hAnsi="Arial" w:cs="Arial"/>
          <w:sz w:val="22"/>
        </w:rPr>
        <w:t xml:space="preserve"> </w:t>
      </w:r>
      <w:r w:rsidR="00E249CC">
        <w:rPr>
          <w:rFonts w:ascii="Arial" w:hAnsi="Arial" w:cs="Arial"/>
          <w:sz w:val="22"/>
        </w:rPr>
        <w:t>neuronal function</w:t>
      </w:r>
      <w:r w:rsidR="007B076D">
        <w:rPr>
          <w:rFonts w:ascii="Arial" w:hAnsi="Arial" w:cs="Arial"/>
          <w:sz w:val="22"/>
        </w:rPr>
        <w:t>s</w:t>
      </w:r>
      <w:r w:rsidR="00E249CC">
        <w:rPr>
          <w:rFonts w:ascii="Arial" w:hAnsi="Arial" w:cs="Arial"/>
          <w:sz w:val="22"/>
        </w:rPr>
        <w:t xml:space="preserve"> and survival.</w:t>
      </w:r>
    </w:p>
    <w:p w14:paraId="56A5FF7E" w14:textId="77777777" w:rsidR="00EF7BA2" w:rsidRDefault="00EF7BA2" w:rsidP="009A534C">
      <w:pPr>
        <w:pStyle w:val="ListParagraph"/>
        <w:spacing w:line="360" w:lineRule="auto"/>
        <w:ind w:left="720" w:firstLineChars="0" w:firstLine="0"/>
        <w:rPr>
          <w:rFonts w:ascii="Arial" w:hAnsi="Arial" w:cs="Arial"/>
          <w:sz w:val="22"/>
        </w:rPr>
      </w:pPr>
    </w:p>
    <w:p w14:paraId="39476309" w14:textId="77777777" w:rsidR="00F07707" w:rsidRPr="00586BE5" w:rsidRDefault="00F07707" w:rsidP="009A534C">
      <w:pPr>
        <w:pStyle w:val="ListParagraph"/>
        <w:spacing w:line="360" w:lineRule="auto"/>
        <w:ind w:left="720" w:firstLineChars="0" w:firstLine="0"/>
        <w:rPr>
          <w:rFonts w:ascii="Arial" w:hAnsi="Arial" w:cs="Arial"/>
          <w:b/>
          <w:sz w:val="22"/>
        </w:rPr>
      </w:pPr>
      <w:r w:rsidRPr="00586BE5">
        <w:rPr>
          <w:rFonts w:ascii="Arial" w:hAnsi="Arial" w:cs="Arial" w:hint="eastAsia"/>
          <w:b/>
          <w:sz w:val="22"/>
        </w:rPr>
        <w:t xml:space="preserve">1.2 </w:t>
      </w:r>
      <w:r w:rsidR="00DE6975" w:rsidRPr="00586BE5">
        <w:rPr>
          <w:rFonts w:ascii="Arial" w:hAnsi="Arial" w:cs="Arial"/>
          <w:b/>
          <w:sz w:val="22"/>
        </w:rPr>
        <w:t>Demyelination and axonal loss</w:t>
      </w:r>
    </w:p>
    <w:p w14:paraId="02AF1715" w14:textId="1F80C2EC" w:rsidR="007937CA" w:rsidRDefault="00396616" w:rsidP="009A534C">
      <w:pPr>
        <w:pStyle w:val="ListParagraph"/>
        <w:spacing w:line="360" w:lineRule="auto"/>
        <w:ind w:left="720" w:firstLineChars="0" w:firstLine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D</w:t>
      </w:r>
      <w:r w:rsidR="008A2179">
        <w:rPr>
          <w:rFonts w:ascii="Arial" w:hAnsi="Arial" w:cs="Arial"/>
          <w:sz w:val="22"/>
        </w:rPr>
        <w:t>emyelination insults</w:t>
      </w:r>
      <w:r w:rsidR="0035441B">
        <w:rPr>
          <w:rFonts w:ascii="Arial" w:hAnsi="Arial" w:cs="Arial"/>
          <w:sz w:val="22"/>
        </w:rPr>
        <w:t xml:space="preserve"> directly impair neuronal functions by disrupting </w:t>
      </w:r>
      <w:r w:rsidR="0035441B">
        <w:rPr>
          <w:rFonts w:ascii="Arial" w:hAnsi="Arial" w:cs="Arial" w:hint="eastAsia"/>
          <w:sz w:val="22"/>
        </w:rPr>
        <w:t>the action potential conduction along axons in demyelinating diseases, such as Multiple Sclerosis</w:t>
      </w:r>
      <w:r w:rsidR="00E00459">
        <w:rPr>
          <w:rFonts w:ascii="Arial" w:hAnsi="Arial" w:cs="Arial"/>
          <w:sz w:val="22"/>
        </w:rPr>
        <w:t xml:space="preserve"> (MS)</w:t>
      </w:r>
      <w:r w:rsidR="00EA1636">
        <w:rPr>
          <w:rFonts w:ascii="Arial" w:hAnsi="Arial" w:cs="Arial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PEVuZE5vdGU+PENpdGU+PEF1dGhvcj5EdXR0YTwvQXV0aG9yPjxZZWFyPjIwMTE8L1llYXI+PFJl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</w:fldData>
        </w:fldChar>
      </w:r>
      <w:r w:rsidR="00E32D28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PEVuZE5vdGU+PENpdGU+PEF1dGhvcj5EdXR0YTwvQXV0aG9yPjxZZWFyPjIwMTE8L1llYXI+PFJl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</w:fldData>
        </w:fldChar>
      </w:r>
      <w:r w:rsidR="00E32D28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E32D28">
        <w:rPr>
          <w:rFonts w:ascii="Arial" w:hAnsi="Arial" w:cs="Arial"/>
          <w:noProof/>
          <w:sz w:val="22"/>
        </w:rPr>
        <w:t>(</w:t>
      </w:r>
      <w:hyperlink w:anchor="_ENREF_16" w:tooltip="Dutta, 2011 #185" w:history="1">
        <w:r w:rsidR="00F65EB0">
          <w:rPr>
            <w:rFonts w:ascii="Arial" w:hAnsi="Arial" w:cs="Arial"/>
            <w:noProof/>
            <w:sz w:val="22"/>
          </w:rPr>
          <w:t>Dutta &amp; Trapp, 2011</w:t>
        </w:r>
      </w:hyperlink>
      <w:r w:rsidR="00E32D28">
        <w:rPr>
          <w:rFonts w:ascii="Arial" w:hAnsi="Arial" w:cs="Arial"/>
          <w:noProof/>
          <w:sz w:val="22"/>
        </w:rPr>
        <w:t xml:space="preserve">; </w:t>
      </w:r>
      <w:hyperlink w:anchor="_ENREF_22" w:tooltip="Franklin, 2002 #195" w:history="1">
        <w:r w:rsidR="00F65EB0">
          <w:rPr>
            <w:rFonts w:ascii="Arial" w:hAnsi="Arial" w:cs="Arial"/>
            <w:noProof/>
            <w:sz w:val="22"/>
          </w:rPr>
          <w:t>R. J. M. Franklin, 2002</w:t>
        </w:r>
      </w:hyperlink>
      <w:r w:rsidR="00E32D28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>
        <w:rPr>
          <w:rFonts w:ascii="Arial" w:hAnsi="Arial" w:cs="Arial"/>
          <w:sz w:val="22"/>
        </w:rPr>
        <w:t xml:space="preserve">. </w:t>
      </w:r>
      <w:r w:rsidR="000A4951">
        <w:rPr>
          <w:rFonts w:ascii="Arial" w:hAnsi="Arial" w:cs="Arial"/>
          <w:sz w:val="22"/>
        </w:rPr>
        <w:t xml:space="preserve">Immunosuppression is the </w:t>
      </w:r>
      <w:r w:rsidR="00ED35D7">
        <w:rPr>
          <w:rFonts w:ascii="Arial" w:hAnsi="Arial" w:cs="Arial"/>
          <w:sz w:val="22"/>
        </w:rPr>
        <w:t>principal</w:t>
      </w:r>
      <w:r w:rsidR="000A4951">
        <w:rPr>
          <w:rFonts w:ascii="Arial" w:hAnsi="Arial" w:cs="Arial"/>
          <w:sz w:val="22"/>
        </w:rPr>
        <w:t xml:space="preserve"> </w:t>
      </w:r>
      <w:r w:rsidR="0067055A">
        <w:rPr>
          <w:rFonts w:ascii="Arial" w:hAnsi="Arial" w:cs="Arial"/>
          <w:sz w:val="22"/>
        </w:rPr>
        <w:t xml:space="preserve">therapeutic strategy </w:t>
      </w:r>
      <w:r w:rsidR="000A4951">
        <w:rPr>
          <w:rFonts w:ascii="Arial" w:hAnsi="Arial" w:cs="Arial"/>
          <w:sz w:val="22"/>
        </w:rPr>
        <w:t>for the autoimmu</w:t>
      </w:r>
      <w:r w:rsidR="00575226">
        <w:rPr>
          <w:rFonts w:ascii="Arial" w:hAnsi="Arial" w:cs="Arial"/>
          <w:sz w:val="22"/>
        </w:rPr>
        <w:t>n</w:t>
      </w:r>
      <w:r w:rsidR="000A4951">
        <w:rPr>
          <w:rFonts w:ascii="Arial" w:hAnsi="Arial" w:cs="Arial"/>
          <w:sz w:val="22"/>
        </w:rPr>
        <w:t xml:space="preserve">e induced demyelination, </w:t>
      </w:r>
      <w:r w:rsidR="000020FA">
        <w:rPr>
          <w:rFonts w:ascii="Arial" w:hAnsi="Arial" w:cs="Arial"/>
          <w:sz w:val="22"/>
        </w:rPr>
        <w:t>regarding that</w:t>
      </w:r>
      <w:r w:rsidR="000F15F4">
        <w:rPr>
          <w:rFonts w:ascii="Arial" w:hAnsi="Arial" w:cs="Arial"/>
          <w:sz w:val="22"/>
        </w:rPr>
        <w:t xml:space="preserve"> </w:t>
      </w:r>
      <w:r w:rsidR="007E1DDE">
        <w:rPr>
          <w:rFonts w:ascii="Arial" w:hAnsi="Arial" w:cs="Arial"/>
          <w:sz w:val="22"/>
        </w:rPr>
        <w:t>over</w:t>
      </w:r>
      <w:r w:rsidR="007E1BA3">
        <w:rPr>
          <w:rFonts w:ascii="Arial" w:hAnsi="Arial" w:cs="Arial"/>
          <w:sz w:val="22"/>
        </w:rPr>
        <w:t>-</w:t>
      </w:r>
      <w:r w:rsidR="007E1DDE">
        <w:rPr>
          <w:rFonts w:ascii="Arial" w:hAnsi="Arial" w:cs="Arial"/>
          <w:sz w:val="22"/>
        </w:rPr>
        <w:t xml:space="preserve">activated </w:t>
      </w:r>
      <w:r w:rsidR="00F7388C">
        <w:rPr>
          <w:rFonts w:ascii="Arial" w:hAnsi="Arial" w:cs="Arial"/>
          <w:sz w:val="22"/>
        </w:rPr>
        <w:t>immune cell</w:t>
      </w:r>
      <w:r w:rsidR="00C57BC0">
        <w:rPr>
          <w:rFonts w:ascii="Arial" w:hAnsi="Arial" w:cs="Arial"/>
          <w:sz w:val="22"/>
        </w:rPr>
        <w:t>s</w:t>
      </w:r>
      <w:r w:rsidR="00F7388C">
        <w:rPr>
          <w:rFonts w:ascii="Arial" w:hAnsi="Arial" w:cs="Arial"/>
          <w:sz w:val="22"/>
        </w:rPr>
        <w:t xml:space="preserve"> </w:t>
      </w:r>
      <w:r w:rsidR="00C57BC0">
        <w:rPr>
          <w:rFonts w:ascii="Arial" w:hAnsi="Arial" w:cs="Arial"/>
          <w:sz w:val="22"/>
        </w:rPr>
        <w:t>are</w:t>
      </w:r>
      <w:r w:rsidR="00F7388C">
        <w:rPr>
          <w:rFonts w:ascii="Arial" w:hAnsi="Arial" w:cs="Arial"/>
          <w:sz w:val="22"/>
        </w:rPr>
        <w:t xml:space="preserve"> the primary reason that causes</w:t>
      </w:r>
      <w:r w:rsidR="00EF5533">
        <w:rPr>
          <w:rFonts w:ascii="Arial" w:hAnsi="Arial" w:cs="Arial"/>
          <w:sz w:val="22"/>
        </w:rPr>
        <w:t xml:space="preserve"> OL death and </w:t>
      </w:r>
      <w:r w:rsidR="000A4951">
        <w:rPr>
          <w:rFonts w:ascii="Arial" w:hAnsi="Arial" w:cs="Arial"/>
          <w:sz w:val="22"/>
        </w:rPr>
        <w:t>demyelinat</w:t>
      </w:r>
      <w:r w:rsidR="00EF5533">
        <w:rPr>
          <w:rFonts w:ascii="Arial" w:hAnsi="Arial" w:cs="Arial"/>
          <w:sz w:val="22"/>
        </w:rPr>
        <w:t>ion</w:t>
      </w:r>
      <w:r w:rsidR="002F3552">
        <w:rPr>
          <w:rFonts w:ascii="Arial" w:hAnsi="Arial" w:cs="Arial"/>
          <w:sz w:val="22"/>
        </w:rPr>
        <w:t xml:space="preserve"> in </w:t>
      </w:r>
      <w:r w:rsidR="00F7388C">
        <w:rPr>
          <w:rFonts w:ascii="Arial" w:hAnsi="Arial" w:cs="Arial"/>
          <w:sz w:val="22"/>
        </w:rPr>
        <w:t>MS</w:t>
      </w:r>
      <w:r w:rsidR="00EA1636">
        <w:rPr>
          <w:rFonts w:ascii="Arial" w:hAnsi="Arial" w:cs="Arial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PEVuZE5vdGU+PENpdGU+PEF1dGhvcj5JbnRlcm5hdGlvbmFsIE11bHRpcGxlIFNjbGVyb3NpcyBH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</w:fldData>
        </w:fldChar>
      </w:r>
      <w:r w:rsidR="00752D86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PEVuZE5vdGU+PENpdGU+PEF1dGhvcj5JbnRlcm5hdGlvbmFsIE11bHRpcGxlIFNjbGVyb3NpcyBH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</w:fldData>
        </w:fldChar>
      </w:r>
      <w:r w:rsidR="00752D86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752D86">
        <w:rPr>
          <w:rFonts w:ascii="Arial" w:hAnsi="Arial" w:cs="Arial"/>
          <w:noProof/>
          <w:sz w:val="22"/>
        </w:rPr>
        <w:t>(</w:t>
      </w:r>
      <w:hyperlink w:anchor="_ENREF_27" w:tooltip="Haghikia, 2013 #268" w:history="1">
        <w:r w:rsidR="00F65EB0">
          <w:rPr>
            <w:rFonts w:ascii="Arial" w:hAnsi="Arial" w:cs="Arial"/>
            <w:noProof/>
            <w:sz w:val="22"/>
          </w:rPr>
          <w:t>Haghikia, Hohlfeld, Gold, &amp; Fugger, 2013</w:t>
        </w:r>
      </w:hyperlink>
      <w:r w:rsidR="00752D86">
        <w:rPr>
          <w:rFonts w:ascii="Arial" w:hAnsi="Arial" w:cs="Arial"/>
          <w:noProof/>
          <w:sz w:val="22"/>
        </w:rPr>
        <w:t xml:space="preserve">; </w:t>
      </w:r>
      <w:hyperlink w:anchor="_ENREF_33" w:tooltip="International Multiple Sclerosis Genetics, 2011 #186" w:history="1">
        <w:r w:rsidR="00F65EB0">
          <w:rPr>
            <w:rFonts w:ascii="Arial" w:hAnsi="Arial" w:cs="Arial"/>
            <w:noProof/>
            <w:sz w:val="22"/>
          </w:rPr>
          <w:t>International Multiple Sclerosis Genetics et al., 2011</w:t>
        </w:r>
      </w:hyperlink>
      <w:r w:rsidR="00752D86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575226">
        <w:rPr>
          <w:rFonts w:ascii="Arial" w:hAnsi="Arial" w:cs="Arial"/>
          <w:sz w:val="22"/>
        </w:rPr>
        <w:t>.</w:t>
      </w:r>
      <w:r w:rsidR="007E1DDE">
        <w:rPr>
          <w:rFonts w:ascii="Arial" w:hAnsi="Arial" w:cs="Arial"/>
          <w:sz w:val="22"/>
        </w:rPr>
        <w:t xml:space="preserve"> </w:t>
      </w:r>
      <w:r w:rsidR="00575226">
        <w:rPr>
          <w:rFonts w:ascii="Arial" w:hAnsi="Arial" w:cs="Arial"/>
          <w:sz w:val="22"/>
        </w:rPr>
        <w:t>M</w:t>
      </w:r>
      <w:r w:rsidR="000F15F4">
        <w:rPr>
          <w:rFonts w:ascii="Arial" w:hAnsi="Arial" w:cs="Arial"/>
          <w:sz w:val="22"/>
        </w:rPr>
        <w:t xml:space="preserve">ore importantly, </w:t>
      </w:r>
      <w:r w:rsidR="00914DD6">
        <w:rPr>
          <w:rFonts w:ascii="Arial" w:hAnsi="Arial" w:cs="Arial"/>
          <w:sz w:val="22"/>
        </w:rPr>
        <w:t xml:space="preserve">the </w:t>
      </w:r>
      <w:r w:rsidR="002F3552">
        <w:rPr>
          <w:rFonts w:ascii="Arial" w:hAnsi="Arial" w:cs="Arial"/>
          <w:sz w:val="22"/>
        </w:rPr>
        <w:t>inflammation may</w:t>
      </w:r>
      <w:r w:rsidR="0067055A">
        <w:rPr>
          <w:rFonts w:ascii="Arial" w:hAnsi="Arial" w:cs="Arial"/>
          <w:sz w:val="22"/>
        </w:rPr>
        <w:t xml:space="preserve"> </w:t>
      </w:r>
      <w:r w:rsidR="008E42BD">
        <w:rPr>
          <w:rFonts w:ascii="Arial" w:hAnsi="Arial" w:cs="Arial"/>
          <w:sz w:val="22"/>
        </w:rPr>
        <w:t xml:space="preserve">further </w:t>
      </w:r>
      <w:r w:rsidR="008E42BD">
        <w:rPr>
          <w:rFonts w:ascii="Arial" w:hAnsi="Arial" w:cs="Arial"/>
          <w:sz w:val="22"/>
        </w:rPr>
        <w:lastRenderedPageBreak/>
        <w:t>damage</w:t>
      </w:r>
      <w:r w:rsidR="0067055A">
        <w:rPr>
          <w:rFonts w:ascii="Arial" w:hAnsi="Arial" w:cs="Arial"/>
          <w:sz w:val="22"/>
        </w:rPr>
        <w:t xml:space="preserve"> </w:t>
      </w:r>
      <w:r w:rsidR="00345611">
        <w:rPr>
          <w:rFonts w:ascii="Arial" w:hAnsi="Arial" w:cs="Arial"/>
          <w:sz w:val="22"/>
        </w:rPr>
        <w:t xml:space="preserve">and degrade </w:t>
      </w:r>
      <w:r w:rsidR="007F5579">
        <w:rPr>
          <w:rFonts w:ascii="Arial" w:hAnsi="Arial" w:cs="Arial"/>
          <w:sz w:val="22"/>
        </w:rPr>
        <w:t>axons</w:t>
      </w:r>
      <w:r w:rsidR="0044136F">
        <w:rPr>
          <w:rFonts w:ascii="Arial" w:hAnsi="Arial" w:cs="Arial"/>
          <w:sz w:val="22"/>
        </w:rPr>
        <w:t xml:space="preserve">, </w:t>
      </w:r>
      <w:r w:rsidR="000020FA">
        <w:rPr>
          <w:rFonts w:ascii="Arial" w:hAnsi="Arial" w:cs="Arial"/>
          <w:sz w:val="22"/>
        </w:rPr>
        <w:t>and even</w:t>
      </w:r>
      <w:r w:rsidR="000A4951">
        <w:rPr>
          <w:rFonts w:ascii="Arial" w:hAnsi="Arial" w:cs="Arial"/>
          <w:sz w:val="22"/>
        </w:rPr>
        <w:t xml:space="preserve"> </w:t>
      </w:r>
      <w:r w:rsidR="00947734">
        <w:rPr>
          <w:rFonts w:ascii="Arial" w:hAnsi="Arial" w:cs="Arial"/>
          <w:sz w:val="22"/>
        </w:rPr>
        <w:t xml:space="preserve">ultimately </w:t>
      </w:r>
      <w:r w:rsidR="000A4951">
        <w:rPr>
          <w:rFonts w:ascii="Arial" w:hAnsi="Arial" w:cs="Arial"/>
          <w:sz w:val="22"/>
        </w:rPr>
        <w:t>result in permanent neuronal function deficits</w:t>
      </w:r>
      <w:r w:rsidR="00EA1636">
        <w:rPr>
          <w:rFonts w:ascii="Arial" w:hAnsi="Arial" w:cs="Arial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PEVuZE5vdGU+PENpdGU+PEF1dGhvcj5CamFydG1hcjwvQXV0aG9yPjxZZWFyPjIwMDM8L1llYXI+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</w:fldData>
        </w:fldChar>
      </w:r>
      <w:r w:rsidR="00752D86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PEVuZE5vdGU+PENpdGU+PEF1dGhvcj5CamFydG1hcjwvQXV0aG9yPjxZZWFyPjIwMDM8L1llYXI+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</w:fldData>
        </w:fldChar>
      </w:r>
      <w:r w:rsidR="00752D86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752D86">
        <w:rPr>
          <w:rFonts w:ascii="Arial" w:hAnsi="Arial" w:cs="Arial"/>
          <w:noProof/>
          <w:sz w:val="22"/>
        </w:rPr>
        <w:t>(</w:t>
      </w:r>
      <w:hyperlink w:anchor="_ENREF_7" w:tooltip="Bjartmar, 2003 #187" w:history="1">
        <w:r w:rsidR="00F65EB0">
          <w:rPr>
            <w:rFonts w:ascii="Arial" w:hAnsi="Arial" w:cs="Arial"/>
            <w:noProof/>
            <w:sz w:val="22"/>
          </w:rPr>
          <w:t>Bjartmar &amp; Trapp, 2003</w:t>
        </w:r>
      </w:hyperlink>
      <w:r w:rsidR="00752D86">
        <w:rPr>
          <w:rFonts w:ascii="Arial" w:hAnsi="Arial" w:cs="Arial"/>
          <w:noProof/>
          <w:sz w:val="22"/>
        </w:rPr>
        <w:t xml:space="preserve">; </w:t>
      </w:r>
      <w:hyperlink w:anchor="_ENREF_16" w:tooltip="Dutta, 2011 #185" w:history="1">
        <w:r w:rsidR="00F65EB0">
          <w:rPr>
            <w:rFonts w:ascii="Arial" w:hAnsi="Arial" w:cs="Arial"/>
            <w:noProof/>
            <w:sz w:val="22"/>
          </w:rPr>
          <w:t>Dutta &amp; Trapp, 2011</w:t>
        </w:r>
      </w:hyperlink>
      <w:r w:rsidR="00752D86">
        <w:rPr>
          <w:rFonts w:ascii="Arial" w:hAnsi="Arial" w:cs="Arial"/>
          <w:noProof/>
          <w:sz w:val="22"/>
        </w:rPr>
        <w:t xml:space="preserve">; </w:t>
      </w:r>
      <w:hyperlink w:anchor="_ENREF_80" w:tooltip="Trapp, 1998 #269" w:history="1">
        <w:r w:rsidR="00F65EB0">
          <w:rPr>
            <w:rFonts w:ascii="Arial" w:hAnsi="Arial" w:cs="Arial"/>
            <w:noProof/>
            <w:sz w:val="22"/>
          </w:rPr>
          <w:t>Trapp et al., 1998</w:t>
        </w:r>
      </w:hyperlink>
      <w:r w:rsidR="00752D86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7E1DDE">
        <w:rPr>
          <w:rFonts w:ascii="Arial" w:hAnsi="Arial" w:cs="Arial"/>
          <w:sz w:val="22"/>
        </w:rPr>
        <w:t>.</w:t>
      </w:r>
      <w:r w:rsidR="00DE6975">
        <w:rPr>
          <w:rFonts w:ascii="Arial" w:hAnsi="Arial" w:cs="Arial"/>
          <w:sz w:val="22"/>
        </w:rPr>
        <w:t xml:space="preserve"> </w:t>
      </w:r>
      <w:bookmarkStart w:id="0" w:name="OLE_LINK2"/>
      <w:bookmarkStart w:id="1" w:name="OLE_LINK3"/>
      <w:r w:rsidR="008E42BD">
        <w:rPr>
          <w:rFonts w:ascii="Arial" w:hAnsi="Arial" w:cs="Arial"/>
          <w:sz w:val="22"/>
        </w:rPr>
        <w:t xml:space="preserve">It is noticeable </w:t>
      </w:r>
      <w:r w:rsidR="008E42BD">
        <w:rPr>
          <w:rFonts w:ascii="Arial" w:hAnsi="Arial" w:cs="Arial" w:hint="eastAsia"/>
          <w:sz w:val="22"/>
        </w:rPr>
        <w:t>that</w:t>
      </w:r>
      <w:r w:rsidR="008E42BD">
        <w:rPr>
          <w:rFonts w:ascii="Arial" w:hAnsi="Arial" w:cs="Arial"/>
          <w:sz w:val="22"/>
        </w:rPr>
        <w:t xml:space="preserve"> the immunoregulatory efforts have successfully </w:t>
      </w:r>
      <w:r w:rsidR="008E42BD">
        <w:rPr>
          <w:rFonts w:ascii="Arial" w:hAnsi="Arial" w:cs="Arial" w:hint="eastAsia"/>
          <w:sz w:val="22"/>
        </w:rPr>
        <w:t xml:space="preserve">slowed down </w:t>
      </w:r>
      <w:r w:rsidR="008E42BD">
        <w:rPr>
          <w:rFonts w:ascii="Arial" w:hAnsi="Arial" w:cs="Arial"/>
          <w:sz w:val="22"/>
        </w:rPr>
        <w:t xml:space="preserve">the relapses of MS </w:t>
      </w:r>
      <w:r w:rsidR="008E42BD">
        <w:rPr>
          <w:rFonts w:ascii="Arial" w:hAnsi="Arial" w:cs="Arial" w:hint="eastAsia"/>
          <w:sz w:val="22"/>
        </w:rPr>
        <w:t xml:space="preserve">but </w:t>
      </w:r>
      <w:r w:rsidR="0098413A">
        <w:rPr>
          <w:rFonts w:ascii="Arial" w:hAnsi="Arial" w:cs="Arial"/>
          <w:sz w:val="22"/>
        </w:rPr>
        <w:t>fail</w:t>
      </w:r>
      <w:r w:rsidR="00793D65">
        <w:rPr>
          <w:rFonts w:ascii="Arial" w:hAnsi="Arial" w:cs="Arial"/>
          <w:sz w:val="22"/>
        </w:rPr>
        <w:t xml:space="preserve"> to</w:t>
      </w:r>
      <w:r w:rsidR="008E42BD">
        <w:rPr>
          <w:rFonts w:ascii="Arial" w:hAnsi="Arial" w:cs="Arial" w:hint="eastAsia"/>
          <w:sz w:val="22"/>
        </w:rPr>
        <w:t xml:space="preserve"> </w:t>
      </w:r>
      <w:r w:rsidR="002C3D2C">
        <w:rPr>
          <w:rFonts w:ascii="Arial" w:hAnsi="Arial" w:cs="Arial"/>
          <w:sz w:val="22"/>
        </w:rPr>
        <w:t>cease</w:t>
      </w:r>
      <w:r w:rsidR="008E42BD">
        <w:rPr>
          <w:rFonts w:ascii="Arial" w:hAnsi="Arial" w:cs="Arial" w:hint="eastAsia"/>
          <w:sz w:val="22"/>
        </w:rPr>
        <w:t xml:space="preserve"> the progression</w:t>
      </w:r>
      <w:r w:rsidR="008E42BD">
        <w:rPr>
          <w:rFonts w:ascii="Arial" w:hAnsi="Arial" w:cs="Arial"/>
          <w:sz w:val="22"/>
        </w:rPr>
        <w:t xml:space="preserve"> of the disease</w:t>
      </w:r>
      <w:r w:rsidR="00EA1636">
        <w:rPr>
          <w:rFonts w:ascii="Arial" w:hAnsi="Arial" w:cs="Arial"/>
          <w:sz w:val="22"/>
        </w:rPr>
        <w:t xml:space="preserve"> </w:t>
      </w:r>
      <w:r w:rsidR="00A40F78">
        <w:rPr>
          <w:rFonts w:ascii="Arial" w:hAnsi="Arial" w:cs="Arial"/>
          <w:sz w:val="22"/>
        </w:rPr>
        <w:t>n</w:t>
      </w:r>
      <w:r w:rsidR="00ED35D7">
        <w:rPr>
          <w:rFonts w:ascii="Arial" w:hAnsi="Arial" w:cs="Arial"/>
          <w:sz w:val="22"/>
        </w:rPr>
        <w:t>or restore CNS functions</w:t>
      </w:r>
      <w:bookmarkEnd w:id="0"/>
      <w:bookmarkEnd w:id="1"/>
      <w:r w:rsidR="00ED35D7">
        <w:rPr>
          <w:rFonts w:ascii="Arial" w:hAnsi="Arial" w:cs="Arial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PEVuZE5vdGU+PENpdGU+PEF1dGhvcj5SZWljaDwvQXV0aG9yPjxZZWFyPjIwMTg8L1llYXI+PFJl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</w:fldData>
        </w:fldChar>
      </w:r>
      <w:r w:rsidR="00F65EB0">
        <w:rPr>
          <w:rFonts w:ascii="Arial" w:hAnsi="Arial" w:cs="Arial"/>
          <w:sz w:val="22"/>
        </w:rPr>
        <w:instrText xml:space="preserve"> ADDIN EN.CITE </w:instrText>
      </w:r>
      <w:r w:rsidR="00F65EB0">
        <w:rPr>
          <w:rFonts w:ascii="Arial" w:hAnsi="Arial" w:cs="Arial"/>
          <w:sz w:val="22"/>
        </w:rPr>
        <w:fldChar w:fldCharType="begin">
          <w:fldData xml:space="preserve">PEVuZE5vdGU+PENpdGU+PEF1dGhvcj5SZWljaDwvQXV0aG9yPjxZZWFyPjIwMTg8L1llYXI+PFJl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</w:fldData>
        </w:fldChar>
      </w:r>
      <w:r w:rsidR="00F65EB0">
        <w:rPr>
          <w:rFonts w:ascii="Arial" w:hAnsi="Arial" w:cs="Arial"/>
          <w:sz w:val="22"/>
        </w:rPr>
        <w:instrText xml:space="preserve"> ADDIN EN.CITE.DATA </w:instrText>
      </w:r>
      <w:r w:rsidR="00F65EB0">
        <w:rPr>
          <w:rFonts w:ascii="Arial" w:hAnsi="Arial" w:cs="Arial"/>
          <w:sz w:val="22"/>
        </w:rPr>
      </w:r>
      <w:r w:rsidR="00F65EB0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F65EB0">
        <w:rPr>
          <w:rFonts w:ascii="Arial" w:hAnsi="Arial" w:cs="Arial"/>
          <w:noProof/>
          <w:sz w:val="22"/>
        </w:rPr>
        <w:t>(</w:t>
      </w:r>
      <w:hyperlink w:anchor="_ENREF_6" w:tooltip="Bitsch, 2000 #270" w:history="1">
        <w:r w:rsidR="00F65EB0">
          <w:rPr>
            <w:rFonts w:ascii="Arial" w:hAnsi="Arial" w:cs="Arial"/>
            <w:noProof/>
            <w:sz w:val="22"/>
          </w:rPr>
          <w:t>Bitsch, Schuchardt, Bunkowski, Kuhlmann, &amp; Bruck, 2000</w:t>
        </w:r>
      </w:hyperlink>
      <w:r w:rsidR="00F65EB0">
        <w:rPr>
          <w:rFonts w:ascii="Arial" w:hAnsi="Arial" w:cs="Arial"/>
          <w:noProof/>
          <w:sz w:val="22"/>
        </w:rPr>
        <w:t xml:space="preserve">; </w:t>
      </w:r>
      <w:hyperlink w:anchor="_ENREF_21" w:tooltip="Franklin, 2012 #277" w:history="1">
        <w:r w:rsidR="00F65EB0">
          <w:rPr>
            <w:rFonts w:ascii="Arial" w:hAnsi="Arial" w:cs="Arial"/>
            <w:noProof/>
            <w:sz w:val="22"/>
          </w:rPr>
          <w:t>R. J. Franklin, ffrench-Constant, Edgar, &amp; Smith, 2012</w:t>
        </w:r>
      </w:hyperlink>
      <w:r w:rsidR="00F65EB0">
        <w:rPr>
          <w:rFonts w:ascii="Arial" w:hAnsi="Arial" w:cs="Arial"/>
          <w:noProof/>
          <w:sz w:val="22"/>
        </w:rPr>
        <w:t xml:space="preserve">; </w:t>
      </w:r>
      <w:hyperlink w:anchor="_ENREF_48" w:tooltip="Kuhlmann, 2002 #272" w:history="1">
        <w:r w:rsidR="00F65EB0">
          <w:rPr>
            <w:rFonts w:ascii="Arial" w:hAnsi="Arial" w:cs="Arial"/>
            <w:noProof/>
            <w:sz w:val="22"/>
          </w:rPr>
          <w:t>Kuhlmann, Lingfeld, Bitsch, Schuchardt, &amp; Bruck, 2002</w:t>
        </w:r>
      </w:hyperlink>
      <w:r w:rsidR="00F65EB0">
        <w:rPr>
          <w:rFonts w:ascii="Arial" w:hAnsi="Arial" w:cs="Arial"/>
          <w:noProof/>
          <w:sz w:val="22"/>
        </w:rPr>
        <w:t xml:space="preserve">; </w:t>
      </w:r>
      <w:hyperlink w:anchor="_ENREF_53" w:tooltip="Lovas, 2000 #273" w:history="1">
        <w:r w:rsidR="00F65EB0">
          <w:rPr>
            <w:rFonts w:ascii="Arial" w:hAnsi="Arial" w:cs="Arial"/>
            <w:noProof/>
            <w:sz w:val="22"/>
          </w:rPr>
          <w:t>Lovas, Szilagyi, Majtenyi, Palkovits, &amp; Komoly, 2000</w:t>
        </w:r>
      </w:hyperlink>
      <w:r w:rsidR="00F65EB0">
        <w:rPr>
          <w:rFonts w:ascii="Arial" w:hAnsi="Arial" w:cs="Arial"/>
          <w:noProof/>
          <w:sz w:val="22"/>
        </w:rPr>
        <w:t xml:space="preserve">; </w:t>
      </w:r>
      <w:hyperlink w:anchor="_ENREF_68" w:tooltip="Plemel, 2017 #258" w:history="1">
        <w:r w:rsidR="00F65EB0">
          <w:rPr>
            <w:rFonts w:ascii="Arial" w:hAnsi="Arial" w:cs="Arial"/>
            <w:noProof/>
            <w:sz w:val="22"/>
          </w:rPr>
          <w:t>Plemel, Liu, &amp; Yong, 2017</w:t>
        </w:r>
      </w:hyperlink>
      <w:r w:rsidR="00F65EB0">
        <w:rPr>
          <w:rFonts w:ascii="Arial" w:hAnsi="Arial" w:cs="Arial"/>
          <w:noProof/>
          <w:sz w:val="22"/>
        </w:rPr>
        <w:t xml:space="preserve">; </w:t>
      </w:r>
      <w:hyperlink w:anchor="_ENREF_71" w:tooltip="Reich, 2018 #257" w:history="1">
        <w:r w:rsidR="00F65EB0">
          <w:rPr>
            <w:rFonts w:ascii="Arial" w:hAnsi="Arial" w:cs="Arial"/>
            <w:noProof/>
            <w:sz w:val="22"/>
          </w:rPr>
          <w:t>Reich, Lucchinetti, &amp; Calabresi, 2018</w:t>
        </w:r>
      </w:hyperlink>
      <w:r w:rsidR="00F65EB0">
        <w:rPr>
          <w:rFonts w:ascii="Arial" w:hAnsi="Arial" w:cs="Arial"/>
          <w:noProof/>
          <w:sz w:val="22"/>
        </w:rPr>
        <w:t xml:space="preserve">; </w:t>
      </w:r>
      <w:hyperlink w:anchor="_ENREF_79" w:tooltip="Tallantyre, 2009 #275" w:history="1">
        <w:r w:rsidR="00F65EB0">
          <w:rPr>
            <w:rFonts w:ascii="Arial" w:hAnsi="Arial" w:cs="Arial"/>
            <w:noProof/>
            <w:sz w:val="22"/>
          </w:rPr>
          <w:t>Tallantyre et al., 2009</w:t>
        </w:r>
      </w:hyperlink>
      <w:r w:rsidR="00F65EB0">
        <w:rPr>
          <w:rFonts w:ascii="Arial" w:hAnsi="Arial" w:cs="Arial"/>
          <w:noProof/>
          <w:sz w:val="22"/>
        </w:rPr>
        <w:t xml:space="preserve">; </w:t>
      </w:r>
      <w:hyperlink w:anchor="_ENREF_81" w:tooltip="Trapp, 2009 #274" w:history="1">
        <w:r w:rsidR="00F65EB0">
          <w:rPr>
            <w:rFonts w:ascii="Arial" w:hAnsi="Arial" w:cs="Arial"/>
            <w:noProof/>
            <w:sz w:val="22"/>
          </w:rPr>
          <w:t>Trapp &amp; Stys, 2009</w:t>
        </w:r>
      </w:hyperlink>
      <w:r w:rsidR="00F65EB0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8E42BD">
        <w:rPr>
          <w:rFonts w:ascii="Arial" w:hAnsi="Arial" w:cs="Arial"/>
          <w:sz w:val="22"/>
        </w:rPr>
        <w:t>.</w:t>
      </w:r>
      <w:r w:rsidR="000020FA">
        <w:rPr>
          <w:rFonts w:ascii="Arial" w:hAnsi="Arial" w:cs="Arial"/>
          <w:sz w:val="22"/>
        </w:rPr>
        <w:t xml:space="preserve"> The fact that remyelination is often incomplete </w:t>
      </w:r>
      <w:r w:rsidR="005A2A9D">
        <w:rPr>
          <w:rFonts w:ascii="Arial" w:hAnsi="Arial" w:cs="Arial"/>
          <w:sz w:val="22"/>
        </w:rPr>
        <w:t xml:space="preserve">in the lesions </w:t>
      </w:r>
      <w:r w:rsidR="000020FA">
        <w:rPr>
          <w:rFonts w:ascii="Arial" w:hAnsi="Arial" w:cs="Arial"/>
          <w:sz w:val="22"/>
        </w:rPr>
        <w:t xml:space="preserve">and no remyelination therapies </w:t>
      </w:r>
      <w:r w:rsidR="00923C3C">
        <w:rPr>
          <w:rFonts w:ascii="Arial" w:hAnsi="Arial" w:cs="Arial"/>
          <w:sz w:val="22"/>
        </w:rPr>
        <w:t xml:space="preserve">are </w:t>
      </w:r>
      <w:r w:rsidR="000020FA">
        <w:rPr>
          <w:rFonts w:ascii="Arial" w:hAnsi="Arial" w:cs="Arial"/>
          <w:sz w:val="22"/>
        </w:rPr>
        <w:t xml:space="preserve">available in clinic </w:t>
      </w:r>
      <w:r w:rsidR="00793D65">
        <w:rPr>
          <w:rFonts w:ascii="Arial" w:hAnsi="Arial" w:cs="Arial"/>
          <w:sz w:val="22"/>
        </w:rPr>
        <w:t>to date</w:t>
      </w:r>
      <w:r w:rsidR="000020FA">
        <w:rPr>
          <w:rFonts w:ascii="Arial" w:hAnsi="Arial" w:cs="Arial"/>
          <w:sz w:val="22"/>
        </w:rPr>
        <w:t>, begs the question</w:t>
      </w:r>
      <w:r w:rsidR="005A2A9D">
        <w:rPr>
          <w:rFonts w:ascii="Arial" w:hAnsi="Arial" w:cs="Arial"/>
          <w:sz w:val="22"/>
        </w:rPr>
        <w:t>:</w:t>
      </w:r>
      <w:r w:rsidR="008E42BD">
        <w:rPr>
          <w:rFonts w:ascii="Arial" w:hAnsi="Arial" w:cs="Arial"/>
          <w:sz w:val="22"/>
        </w:rPr>
        <w:t xml:space="preserve"> </w:t>
      </w:r>
      <w:r w:rsidR="000020FA">
        <w:rPr>
          <w:rFonts w:ascii="Arial" w:hAnsi="Arial" w:cs="Arial"/>
          <w:sz w:val="22"/>
        </w:rPr>
        <w:t>i</w:t>
      </w:r>
      <w:r w:rsidR="002C3D2C">
        <w:rPr>
          <w:rFonts w:ascii="Arial" w:hAnsi="Arial" w:cs="Arial"/>
          <w:sz w:val="22"/>
        </w:rPr>
        <w:t xml:space="preserve">s </w:t>
      </w:r>
      <w:r w:rsidR="00275255" w:rsidRPr="002C3D2C">
        <w:rPr>
          <w:rFonts w:ascii="Arial" w:hAnsi="Arial" w:cs="Arial"/>
          <w:color w:val="000000" w:themeColor="text1"/>
          <w:sz w:val="22"/>
        </w:rPr>
        <w:t xml:space="preserve">successful </w:t>
      </w:r>
      <w:r w:rsidR="008E42BD" w:rsidRPr="002C3D2C">
        <w:rPr>
          <w:rFonts w:ascii="Arial" w:hAnsi="Arial" w:cs="Arial"/>
          <w:color w:val="000000" w:themeColor="text1"/>
          <w:sz w:val="22"/>
        </w:rPr>
        <w:t xml:space="preserve">remyelination required for </w:t>
      </w:r>
      <w:r w:rsidR="00275255" w:rsidRPr="002C3D2C">
        <w:rPr>
          <w:rFonts w:ascii="Arial" w:hAnsi="Arial" w:cs="Arial"/>
          <w:color w:val="000000" w:themeColor="text1"/>
          <w:sz w:val="22"/>
        </w:rPr>
        <w:t xml:space="preserve">preserving </w:t>
      </w:r>
      <w:r w:rsidR="008E42BD" w:rsidRPr="002C3D2C">
        <w:rPr>
          <w:rFonts w:ascii="Arial" w:hAnsi="Arial" w:cs="Arial"/>
          <w:color w:val="000000" w:themeColor="text1"/>
          <w:sz w:val="22"/>
        </w:rPr>
        <w:t xml:space="preserve">axonal </w:t>
      </w:r>
      <w:r w:rsidR="00275255" w:rsidRPr="002C3D2C">
        <w:rPr>
          <w:rFonts w:ascii="Arial" w:hAnsi="Arial" w:cs="Arial"/>
          <w:color w:val="000000" w:themeColor="text1"/>
          <w:sz w:val="22"/>
        </w:rPr>
        <w:t>integrity</w:t>
      </w:r>
      <w:r w:rsidR="002C3D2C" w:rsidRPr="002C3D2C">
        <w:rPr>
          <w:rFonts w:ascii="Arial" w:hAnsi="Arial" w:cs="Arial"/>
          <w:color w:val="000000" w:themeColor="text1"/>
          <w:sz w:val="22"/>
        </w:rPr>
        <w:t xml:space="preserve"> and </w:t>
      </w:r>
      <w:r w:rsidR="0098413A">
        <w:rPr>
          <w:rFonts w:ascii="Arial" w:hAnsi="Arial" w:cs="Arial"/>
          <w:color w:val="000000" w:themeColor="text1"/>
          <w:sz w:val="22"/>
        </w:rPr>
        <w:t xml:space="preserve">restoring </w:t>
      </w:r>
      <w:r w:rsidR="002C3D2C" w:rsidRPr="002C3D2C">
        <w:rPr>
          <w:rFonts w:ascii="Arial" w:hAnsi="Arial" w:cs="Arial"/>
          <w:color w:val="000000" w:themeColor="text1"/>
          <w:sz w:val="22"/>
        </w:rPr>
        <w:t>neuronal functions</w:t>
      </w:r>
      <w:r w:rsidR="00FE7113">
        <w:rPr>
          <w:rFonts w:ascii="Arial" w:hAnsi="Arial" w:cs="Arial"/>
          <w:color w:val="000000" w:themeColor="text1"/>
          <w:sz w:val="22"/>
        </w:rPr>
        <w:t xml:space="preserve"> in MS</w:t>
      </w:r>
      <w:r w:rsidR="002C3D2C" w:rsidRPr="002C3D2C">
        <w:rPr>
          <w:rFonts w:ascii="Arial" w:hAnsi="Arial" w:cs="Arial"/>
          <w:color w:val="000000" w:themeColor="text1"/>
          <w:sz w:val="22"/>
        </w:rPr>
        <w:t>?</w:t>
      </w:r>
      <w:r w:rsidR="008E42BD" w:rsidRPr="002C3D2C">
        <w:rPr>
          <w:rFonts w:ascii="Arial" w:hAnsi="Arial" w:cs="Arial"/>
          <w:color w:val="000000" w:themeColor="text1"/>
          <w:sz w:val="22"/>
        </w:rPr>
        <w:t xml:space="preserve"> </w:t>
      </w:r>
      <w:r w:rsidR="0067055A">
        <w:rPr>
          <w:rFonts w:ascii="Arial" w:hAnsi="Arial" w:cs="Arial"/>
          <w:sz w:val="22"/>
        </w:rPr>
        <w:t>Evidence from</w:t>
      </w:r>
      <w:r w:rsidR="0067055A" w:rsidRPr="00C10B96">
        <w:rPr>
          <w:rFonts w:ascii="Arial" w:hAnsi="Arial" w:cs="Arial"/>
          <w:sz w:val="22"/>
        </w:rPr>
        <w:t xml:space="preserve"> </w:t>
      </w:r>
      <w:r w:rsidR="0067055A">
        <w:rPr>
          <w:rFonts w:ascii="Arial" w:hAnsi="Arial" w:cs="Arial"/>
          <w:sz w:val="22"/>
        </w:rPr>
        <w:t xml:space="preserve">the material of </w:t>
      </w:r>
      <w:r w:rsidR="0067055A">
        <w:rPr>
          <w:rFonts w:ascii="Arial" w:hAnsi="Arial" w:cs="Arial" w:hint="eastAsia"/>
          <w:sz w:val="22"/>
        </w:rPr>
        <w:t>autops</w:t>
      </w:r>
      <w:r w:rsidR="0067055A">
        <w:rPr>
          <w:rFonts w:ascii="Arial" w:hAnsi="Arial" w:cs="Arial"/>
          <w:sz w:val="22"/>
        </w:rPr>
        <w:t>ies has shown</w:t>
      </w:r>
      <w:r w:rsidR="0067055A" w:rsidRPr="007725B2">
        <w:rPr>
          <w:rFonts w:ascii="Arial" w:hAnsi="Arial" w:cs="Arial"/>
          <w:sz w:val="22"/>
        </w:rPr>
        <w:t xml:space="preserve"> </w:t>
      </w:r>
      <w:r w:rsidR="0067055A">
        <w:rPr>
          <w:rFonts w:ascii="Arial" w:hAnsi="Arial" w:cs="Arial"/>
          <w:sz w:val="22"/>
        </w:rPr>
        <w:t xml:space="preserve">that </w:t>
      </w:r>
      <w:r w:rsidR="009110FD">
        <w:rPr>
          <w:rFonts w:ascii="Arial" w:hAnsi="Arial" w:cs="Arial"/>
          <w:sz w:val="22"/>
        </w:rPr>
        <w:t xml:space="preserve">the </w:t>
      </w:r>
      <w:r w:rsidR="00793D65">
        <w:rPr>
          <w:rFonts w:ascii="Arial" w:hAnsi="Arial" w:cs="Arial"/>
          <w:sz w:val="22"/>
        </w:rPr>
        <w:t>axon density is</w:t>
      </w:r>
      <w:r w:rsidR="0067055A">
        <w:rPr>
          <w:rFonts w:ascii="Arial" w:hAnsi="Arial" w:cs="Arial"/>
          <w:sz w:val="22"/>
        </w:rPr>
        <w:t xml:space="preserve"> greatly decreased in the lesions with poor remyelination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PEVuZE5vdGU+PENpdGU+PEF1dGhvcj5EdXR0YTwvQXV0aG9yPjxZZWFyPjIwMTE8L1llYXI+PFJl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</w:fldData>
        </w:fldChar>
      </w:r>
      <w:r w:rsidR="00E97F91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PEVuZE5vdGU+PENpdGU+PEF1dGhvcj5EdXR0YTwvQXV0aG9yPjxZZWFyPjIwMTE8L1llYXI+PFJl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</w:fldData>
        </w:fldChar>
      </w:r>
      <w:r w:rsidR="00E97F91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E97F91">
        <w:rPr>
          <w:rFonts w:ascii="Arial" w:hAnsi="Arial" w:cs="Arial"/>
          <w:noProof/>
          <w:sz w:val="22"/>
        </w:rPr>
        <w:t>(</w:t>
      </w:r>
      <w:hyperlink w:anchor="_ENREF_16" w:tooltip="Dutta, 2011 #185" w:history="1">
        <w:r w:rsidR="00F65EB0">
          <w:rPr>
            <w:rFonts w:ascii="Arial" w:hAnsi="Arial" w:cs="Arial"/>
            <w:noProof/>
            <w:sz w:val="22"/>
          </w:rPr>
          <w:t>Dutta &amp; Trapp, 2011</w:t>
        </w:r>
      </w:hyperlink>
      <w:r w:rsidR="00E97F91">
        <w:rPr>
          <w:rFonts w:ascii="Arial" w:hAnsi="Arial" w:cs="Arial"/>
          <w:noProof/>
          <w:sz w:val="22"/>
        </w:rPr>
        <w:t xml:space="preserve">; </w:t>
      </w:r>
      <w:hyperlink w:anchor="_ENREF_46" w:tooltip="Kornek, 2000 #188" w:history="1">
        <w:r w:rsidR="00F65EB0">
          <w:rPr>
            <w:rFonts w:ascii="Arial" w:hAnsi="Arial" w:cs="Arial"/>
            <w:noProof/>
            <w:sz w:val="22"/>
          </w:rPr>
          <w:t>Kornek et al., 2000</w:t>
        </w:r>
      </w:hyperlink>
      <w:r w:rsidR="00E97F91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67055A">
        <w:rPr>
          <w:rFonts w:ascii="Arial" w:hAnsi="Arial" w:cs="Arial"/>
          <w:sz w:val="22"/>
        </w:rPr>
        <w:t xml:space="preserve">. </w:t>
      </w:r>
      <w:r w:rsidR="005A2E13">
        <w:rPr>
          <w:rFonts w:ascii="Arial" w:hAnsi="Arial" w:cs="Arial"/>
          <w:sz w:val="22"/>
        </w:rPr>
        <w:t>Consistently</w:t>
      </w:r>
      <w:r w:rsidR="007F5579">
        <w:rPr>
          <w:rFonts w:ascii="Arial" w:hAnsi="Arial" w:cs="Arial"/>
          <w:sz w:val="22"/>
        </w:rPr>
        <w:t xml:space="preserve">, better preserved axons </w:t>
      </w:r>
      <w:r w:rsidR="00ED35D7">
        <w:rPr>
          <w:rFonts w:ascii="Arial" w:hAnsi="Arial" w:cs="Arial"/>
          <w:sz w:val="22"/>
        </w:rPr>
        <w:t xml:space="preserve">always </w:t>
      </w:r>
      <w:r w:rsidR="007F5579">
        <w:rPr>
          <w:rFonts w:ascii="Arial" w:hAnsi="Arial" w:cs="Arial"/>
          <w:sz w:val="22"/>
        </w:rPr>
        <w:t xml:space="preserve">accompany with better remyelination, suggesting that </w:t>
      </w:r>
      <w:r w:rsidR="00275255">
        <w:rPr>
          <w:rFonts w:ascii="Arial" w:hAnsi="Arial" w:cs="Arial"/>
          <w:sz w:val="22"/>
        </w:rPr>
        <w:t xml:space="preserve">the denuded axons may be extremely vulnerable to inflammatory </w:t>
      </w:r>
      <w:r w:rsidR="005F16B3">
        <w:rPr>
          <w:rFonts w:ascii="Arial" w:hAnsi="Arial" w:cs="Arial"/>
          <w:sz w:val="22"/>
        </w:rPr>
        <w:t>insult</w:t>
      </w:r>
      <w:r w:rsidR="00275255">
        <w:rPr>
          <w:rFonts w:ascii="Arial" w:hAnsi="Arial" w:cs="Arial"/>
          <w:sz w:val="22"/>
        </w:rPr>
        <w:t xml:space="preserve">s and </w:t>
      </w:r>
      <w:r w:rsidR="007F5579">
        <w:rPr>
          <w:rFonts w:ascii="Arial" w:hAnsi="Arial" w:cs="Arial"/>
          <w:sz w:val="22"/>
        </w:rPr>
        <w:t xml:space="preserve">remyelination </w:t>
      </w:r>
      <w:r w:rsidR="00914DD6">
        <w:rPr>
          <w:rFonts w:ascii="Arial" w:hAnsi="Arial" w:cs="Arial"/>
          <w:sz w:val="22"/>
        </w:rPr>
        <w:t>may</w:t>
      </w:r>
      <w:r w:rsidR="007F5579">
        <w:rPr>
          <w:rFonts w:ascii="Arial" w:hAnsi="Arial" w:cs="Arial"/>
          <w:sz w:val="22"/>
        </w:rPr>
        <w:t xml:space="preserve"> protect axons </w:t>
      </w:r>
      <w:r w:rsidR="00914DD6">
        <w:rPr>
          <w:rFonts w:ascii="Arial" w:hAnsi="Arial" w:cs="Arial"/>
          <w:sz w:val="22"/>
        </w:rPr>
        <w:t>against</w:t>
      </w:r>
      <w:r w:rsidR="007F5579">
        <w:rPr>
          <w:rFonts w:ascii="Arial" w:hAnsi="Arial" w:cs="Arial"/>
          <w:sz w:val="22"/>
        </w:rPr>
        <w:t xml:space="preserve"> </w:t>
      </w:r>
      <w:r w:rsidR="00793D65">
        <w:rPr>
          <w:rFonts w:ascii="Arial" w:hAnsi="Arial" w:cs="Arial"/>
          <w:sz w:val="22"/>
        </w:rPr>
        <w:t>degeneration</w:t>
      </w:r>
      <w:r w:rsidR="00EA1636">
        <w:rPr>
          <w:rFonts w:ascii="Arial" w:hAnsi="Arial" w:cs="Arial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PEVuZE5vdGU+PENpdGU+PEF1dGhvcj5Lb3JuZWs8L0F1dGhvcj48WWVhcj4yMDAwPC9ZZWFyPjxS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</w:fldData>
        </w:fldChar>
      </w:r>
      <w:r w:rsidR="00E32D28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PEVuZE5vdGU+PENpdGU+PEF1dGhvcj5Lb3JuZWs8L0F1dGhvcj48WWVhcj4yMDAwPC9ZZWFyPjxS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</w:fldData>
        </w:fldChar>
      </w:r>
      <w:r w:rsidR="00E32D28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E32D28">
        <w:rPr>
          <w:rFonts w:ascii="Arial" w:hAnsi="Arial" w:cs="Arial"/>
          <w:noProof/>
          <w:sz w:val="22"/>
        </w:rPr>
        <w:t>(</w:t>
      </w:r>
      <w:hyperlink w:anchor="_ENREF_46" w:tooltip="Kornek, 2000 #188" w:history="1">
        <w:r w:rsidR="00F65EB0">
          <w:rPr>
            <w:rFonts w:ascii="Arial" w:hAnsi="Arial" w:cs="Arial"/>
            <w:noProof/>
            <w:sz w:val="22"/>
          </w:rPr>
          <w:t>Kornek et al., 2000</w:t>
        </w:r>
      </w:hyperlink>
      <w:r w:rsidR="00E32D28">
        <w:rPr>
          <w:rFonts w:ascii="Arial" w:hAnsi="Arial" w:cs="Arial"/>
          <w:noProof/>
          <w:sz w:val="22"/>
        </w:rPr>
        <w:t xml:space="preserve">; </w:t>
      </w:r>
      <w:hyperlink w:anchor="_ENREF_63" w:tooltip="Nikic, 2011 #278" w:history="1">
        <w:r w:rsidR="00F65EB0">
          <w:rPr>
            <w:rFonts w:ascii="Arial" w:hAnsi="Arial" w:cs="Arial"/>
            <w:noProof/>
            <w:sz w:val="22"/>
          </w:rPr>
          <w:t>Nikic et al., 2011</w:t>
        </w:r>
      </w:hyperlink>
      <w:r w:rsidR="00E32D28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275255">
        <w:rPr>
          <w:rFonts w:ascii="Arial" w:hAnsi="Arial" w:cs="Arial"/>
          <w:sz w:val="22"/>
        </w:rPr>
        <w:t>.</w:t>
      </w:r>
      <w:r w:rsidR="00275255" w:rsidRPr="00275255">
        <w:rPr>
          <w:rFonts w:ascii="Arial" w:hAnsi="Arial" w:cs="Arial"/>
          <w:sz w:val="22"/>
        </w:rPr>
        <w:t xml:space="preserve"> </w:t>
      </w:r>
      <w:r w:rsidR="00A40F78">
        <w:rPr>
          <w:rFonts w:ascii="Arial" w:hAnsi="Arial" w:cs="Arial"/>
          <w:sz w:val="22"/>
        </w:rPr>
        <w:t>A plausible mechanism is</w:t>
      </w:r>
      <w:r w:rsidR="00273E31">
        <w:rPr>
          <w:rFonts w:ascii="Arial" w:hAnsi="Arial" w:cs="Arial"/>
          <w:sz w:val="22"/>
        </w:rPr>
        <w:t xml:space="preserve"> that remyelination </w:t>
      </w:r>
      <w:r w:rsidR="00BA3877">
        <w:rPr>
          <w:rFonts w:ascii="Arial" w:hAnsi="Arial" w:cs="Arial"/>
          <w:sz w:val="22"/>
        </w:rPr>
        <w:t xml:space="preserve">could </w:t>
      </w:r>
      <w:r w:rsidR="00ED35D7">
        <w:rPr>
          <w:rFonts w:ascii="Arial" w:hAnsi="Arial" w:cs="Arial"/>
          <w:sz w:val="22"/>
        </w:rPr>
        <w:t xml:space="preserve">benefit axonal survival by </w:t>
      </w:r>
      <w:r w:rsidR="00273E31">
        <w:rPr>
          <w:rFonts w:ascii="Arial" w:hAnsi="Arial" w:cs="Arial"/>
          <w:sz w:val="22"/>
        </w:rPr>
        <w:t>reconstruct</w:t>
      </w:r>
      <w:r w:rsidR="00ED35D7">
        <w:rPr>
          <w:rFonts w:ascii="Arial" w:hAnsi="Arial" w:cs="Arial"/>
          <w:sz w:val="22"/>
        </w:rPr>
        <w:t>ing</w:t>
      </w:r>
      <w:r w:rsidR="00273E31">
        <w:rPr>
          <w:rFonts w:ascii="Arial" w:hAnsi="Arial" w:cs="Arial"/>
          <w:sz w:val="22"/>
        </w:rPr>
        <w:t xml:space="preserve"> the energy supply and shield</w:t>
      </w:r>
      <w:r w:rsidR="00ED35D7">
        <w:rPr>
          <w:rFonts w:ascii="Arial" w:hAnsi="Arial" w:cs="Arial"/>
          <w:sz w:val="22"/>
        </w:rPr>
        <w:t>ing</w:t>
      </w:r>
      <w:r w:rsidR="00273E31">
        <w:rPr>
          <w:rFonts w:ascii="Arial" w:hAnsi="Arial" w:cs="Arial"/>
          <w:sz w:val="22"/>
        </w:rPr>
        <w:t xml:space="preserve"> axons from the </w:t>
      </w:r>
      <w:bookmarkStart w:id="2" w:name="OLE_LINK1"/>
      <w:r w:rsidR="00273E31">
        <w:rPr>
          <w:rFonts w:ascii="Arial" w:hAnsi="Arial" w:cs="Arial"/>
          <w:sz w:val="22"/>
        </w:rPr>
        <w:t>microenvironmental inflammat</w:t>
      </w:r>
      <w:bookmarkEnd w:id="2"/>
      <w:r w:rsidR="0098413A">
        <w:rPr>
          <w:rFonts w:ascii="Arial" w:hAnsi="Arial" w:cs="Arial"/>
          <w:sz w:val="22"/>
        </w:rPr>
        <w:t>ion</w:t>
      </w:r>
      <w:r w:rsidR="00273E31">
        <w:rPr>
          <w:rFonts w:ascii="Arial" w:hAnsi="Arial" w:cs="Arial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PEVuZE5vdGU+PENpdGU+PEF1dGhvcj5JcnZpbmU8L0F1dGhvcj48WWVhcj4yMDA4PC9ZZWFyPjxS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</w:fldData>
        </w:fldChar>
      </w:r>
      <w:r w:rsidR="00EE72AE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PEVuZE5vdGU+PENpdGU+PEF1dGhvcj5JcnZpbmU8L0F1dGhvcj48WWVhcj4yMDA4PC9ZZWFyPjxS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</w:fldData>
        </w:fldChar>
      </w:r>
      <w:r w:rsidR="00EE72AE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EE72AE">
        <w:rPr>
          <w:rFonts w:ascii="Arial" w:hAnsi="Arial" w:cs="Arial"/>
          <w:noProof/>
          <w:sz w:val="22"/>
        </w:rPr>
        <w:t>(</w:t>
      </w:r>
      <w:hyperlink w:anchor="_ENREF_34" w:tooltip="Irvine, 2008 #255" w:history="1">
        <w:r w:rsidR="00F65EB0">
          <w:rPr>
            <w:rFonts w:ascii="Arial" w:hAnsi="Arial" w:cs="Arial"/>
            <w:noProof/>
            <w:sz w:val="22"/>
          </w:rPr>
          <w:t>Irvine &amp; Blakemore, 2008</w:t>
        </w:r>
      </w:hyperlink>
      <w:r w:rsidR="00EE72AE">
        <w:rPr>
          <w:rFonts w:ascii="Arial" w:hAnsi="Arial" w:cs="Arial"/>
          <w:noProof/>
          <w:sz w:val="22"/>
        </w:rPr>
        <w:t xml:space="preserve">; </w:t>
      </w:r>
      <w:hyperlink w:anchor="_ENREF_95" w:tooltip="Zambonin, 2011 #256" w:history="1">
        <w:r w:rsidR="00F65EB0">
          <w:rPr>
            <w:rFonts w:ascii="Arial" w:hAnsi="Arial" w:cs="Arial"/>
            <w:noProof/>
            <w:sz w:val="22"/>
          </w:rPr>
          <w:t>Zambonin et al., 2011</w:t>
        </w:r>
      </w:hyperlink>
      <w:r w:rsidR="00EE72AE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273E31">
        <w:rPr>
          <w:rFonts w:ascii="Arial" w:hAnsi="Arial" w:cs="Arial"/>
          <w:sz w:val="22"/>
        </w:rPr>
        <w:t xml:space="preserve">. </w:t>
      </w:r>
      <w:r w:rsidR="00345611">
        <w:rPr>
          <w:rFonts w:ascii="Arial" w:hAnsi="Arial" w:cs="Arial"/>
          <w:sz w:val="22"/>
        </w:rPr>
        <w:t>Given</w:t>
      </w:r>
      <w:r w:rsidR="00BA3877">
        <w:rPr>
          <w:rFonts w:ascii="Arial" w:hAnsi="Arial" w:cs="Arial"/>
          <w:sz w:val="22"/>
        </w:rPr>
        <w:t xml:space="preserve"> that active inflammation </w:t>
      </w:r>
      <w:r w:rsidR="00F8067D">
        <w:rPr>
          <w:rFonts w:ascii="Arial" w:hAnsi="Arial" w:cs="Arial"/>
          <w:sz w:val="22"/>
        </w:rPr>
        <w:t xml:space="preserve">always </w:t>
      </w:r>
      <w:r w:rsidR="00BA3877">
        <w:rPr>
          <w:rFonts w:ascii="Arial" w:hAnsi="Arial" w:cs="Arial"/>
          <w:sz w:val="22"/>
        </w:rPr>
        <w:t xml:space="preserve">accompanies with demyelination, axonal injuries and possible remyelination, it is important to understand when remyelination could occur and if </w:t>
      </w:r>
      <w:r w:rsidR="0098413A">
        <w:rPr>
          <w:rFonts w:ascii="Arial" w:hAnsi="Arial" w:cs="Arial"/>
          <w:sz w:val="22"/>
        </w:rPr>
        <w:t xml:space="preserve">enhancing </w:t>
      </w:r>
      <w:r w:rsidR="00BA3877">
        <w:rPr>
          <w:rFonts w:ascii="Arial" w:hAnsi="Arial" w:cs="Arial"/>
          <w:sz w:val="22"/>
        </w:rPr>
        <w:t xml:space="preserve">remyelination is </w:t>
      </w:r>
      <w:r w:rsidR="00C21307">
        <w:rPr>
          <w:rFonts w:ascii="Arial" w:hAnsi="Arial" w:cs="Arial"/>
          <w:sz w:val="22"/>
        </w:rPr>
        <w:t>effective</w:t>
      </w:r>
      <w:r w:rsidR="0098413A">
        <w:rPr>
          <w:rFonts w:ascii="Arial" w:hAnsi="Arial" w:cs="Arial"/>
          <w:sz w:val="22"/>
        </w:rPr>
        <w:t xml:space="preserve"> </w:t>
      </w:r>
      <w:r w:rsidR="00BA3877">
        <w:rPr>
          <w:rFonts w:ascii="Arial" w:hAnsi="Arial" w:cs="Arial"/>
          <w:sz w:val="22"/>
        </w:rPr>
        <w:t xml:space="preserve">to </w:t>
      </w:r>
      <w:r w:rsidR="00275255">
        <w:rPr>
          <w:rFonts w:ascii="Arial" w:hAnsi="Arial" w:cs="Arial"/>
          <w:sz w:val="22"/>
        </w:rPr>
        <w:t>preserv</w:t>
      </w:r>
      <w:r w:rsidR="00BA3877">
        <w:rPr>
          <w:rFonts w:ascii="Arial" w:hAnsi="Arial" w:cs="Arial"/>
          <w:sz w:val="22"/>
        </w:rPr>
        <w:t>e</w:t>
      </w:r>
      <w:r w:rsidR="00275255">
        <w:rPr>
          <w:rFonts w:ascii="Arial" w:hAnsi="Arial" w:cs="Arial"/>
          <w:sz w:val="22"/>
        </w:rPr>
        <w:t xml:space="preserve"> </w:t>
      </w:r>
      <w:r w:rsidR="00275255">
        <w:rPr>
          <w:rFonts w:ascii="Arial" w:hAnsi="Arial" w:cs="Arial" w:hint="eastAsia"/>
          <w:sz w:val="22"/>
        </w:rPr>
        <w:t>axonal i</w:t>
      </w:r>
      <w:r w:rsidR="00275255">
        <w:rPr>
          <w:rFonts w:ascii="Arial" w:hAnsi="Arial" w:cs="Arial"/>
          <w:sz w:val="22"/>
        </w:rPr>
        <w:t>ntegrity</w:t>
      </w:r>
      <w:r w:rsidR="00F8067D">
        <w:rPr>
          <w:rFonts w:ascii="Arial" w:hAnsi="Arial" w:cs="Arial"/>
          <w:sz w:val="22"/>
        </w:rPr>
        <w:t>?</w:t>
      </w:r>
      <w:r w:rsidR="007F5579">
        <w:rPr>
          <w:rFonts w:ascii="Arial" w:hAnsi="Arial" w:cs="Arial"/>
          <w:sz w:val="22"/>
        </w:rPr>
        <w:t xml:space="preserve"> </w:t>
      </w:r>
      <w:r w:rsidR="00BA3877">
        <w:rPr>
          <w:rFonts w:ascii="Arial" w:hAnsi="Arial" w:cs="Arial"/>
          <w:color w:val="000000" w:themeColor="text1"/>
          <w:sz w:val="22"/>
        </w:rPr>
        <w:t>Since</w:t>
      </w:r>
      <w:r w:rsidR="001C496B" w:rsidRPr="001C496B">
        <w:rPr>
          <w:rFonts w:ascii="Arial" w:hAnsi="Arial" w:cs="Arial"/>
          <w:color w:val="000000" w:themeColor="text1"/>
          <w:sz w:val="22"/>
        </w:rPr>
        <w:t xml:space="preserve"> </w:t>
      </w:r>
      <w:r w:rsidR="001C496B" w:rsidRPr="001C496B">
        <w:rPr>
          <w:rFonts w:ascii="Arial" w:hAnsi="Arial" w:cs="Arial" w:hint="eastAsia"/>
          <w:color w:val="000000" w:themeColor="text1"/>
          <w:sz w:val="22"/>
        </w:rPr>
        <w:t xml:space="preserve">longitudinal </w:t>
      </w:r>
      <w:r w:rsidR="001C496B" w:rsidRPr="001C496B">
        <w:rPr>
          <w:rFonts w:ascii="Arial" w:hAnsi="Arial" w:cs="Arial"/>
          <w:color w:val="000000" w:themeColor="text1"/>
          <w:sz w:val="22"/>
        </w:rPr>
        <w:t xml:space="preserve">observations are not feasible </w:t>
      </w:r>
      <w:r w:rsidR="001C496B" w:rsidRPr="001C496B">
        <w:rPr>
          <w:rFonts w:ascii="Arial" w:hAnsi="Arial" w:cs="Arial" w:hint="eastAsia"/>
          <w:color w:val="000000" w:themeColor="text1"/>
          <w:sz w:val="22"/>
        </w:rPr>
        <w:t xml:space="preserve">by </w:t>
      </w:r>
      <w:r w:rsidR="00793D65">
        <w:rPr>
          <w:rFonts w:ascii="Arial" w:hAnsi="Arial" w:cs="Arial"/>
          <w:color w:val="000000" w:themeColor="text1"/>
          <w:sz w:val="22"/>
        </w:rPr>
        <w:t xml:space="preserve">using </w:t>
      </w:r>
      <w:r w:rsidR="001C496B" w:rsidRPr="001C496B">
        <w:rPr>
          <w:rFonts w:ascii="Arial" w:hAnsi="Arial" w:cs="Arial"/>
          <w:color w:val="000000" w:themeColor="text1"/>
          <w:sz w:val="22"/>
        </w:rPr>
        <w:t>histologic examinations in demyelinating diseases</w:t>
      </w:r>
      <w:r w:rsidR="00BA3877">
        <w:rPr>
          <w:rFonts w:ascii="Arial" w:hAnsi="Arial" w:cs="Arial"/>
          <w:color w:val="000000" w:themeColor="text1"/>
          <w:sz w:val="22"/>
        </w:rPr>
        <w:t xml:space="preserve">, cell-lineage specific tracing is </w:t>
      </w:r>
      <w:r w:rsidR="00C21307">
        <w:rPr>
          <w:rFonts w:ascii="Arial" w:hAnsi="Arial" w:cs="Arial"/>
          <w:color w:val="000000" w:themeColor="text1"/>
          <w:sz w:val="22"/>
        </w:rPr>
        <w:t xml:space="preserve">a feasible </w:t>
      </w:r>
      <w:r w:rsidR="00BA3877">
        <w:rPr>
          <w:rFonts w:ascii="Arial" w:hAnsi="Arial" w:cs="Arial"/>
          <w:color w:val="000000" w:themeColor="text1"/>
          <w:sz w:val="22"/>
        </w:rPr>
        <w:t>approach to identify newly generated myelin sheaths</w:t>
      </w:r>
      <w:r w:rsidR="007E1BA3">
        <w:rPr>
          <w:rFonts w:ascii="Arial" w:hAnsi="Arial" w:cs="Arial"/>
          <w:color w:val="000000" w:themeColor="text1"/>
          <w:sz w:val="22"/>
        </w:rPr>
        <w:t xml:space="preserve"> from pre-existing myelin</w:t>
      </w:r>
      <w:r w:rsidR="008F711C">
        <w:rPr>
          <w:rFonts w:ascii="Arial" w:hAnsi="Arial" w:cs="Arial"/>
          <w:color w:val="000000" w:themeColor="text1"/>
          <w:sz w:val="22"/>
        </w:rPr>
        <w:t xml:space="preserve"> </w:t>
      </w:r>
      <w:r w:rsidR="0055447D">
        <w:rPr>
          <w:rFonts w:ascii="Arial" w:hAnsi="Arial" w:cs="Arial"/>
          <w:color w:val="000000" w:themeColor="text1"/>
          <w:sz w:val="22"/>
        </w:rPr>
        <w:fldChar w:fldCharType="begin">
          <w:fldData xml:space="preserve">PEVuZE5vdGU+PENpdGU+PEF1dGhvcj5NY0tlbnppZTwvQXV0aG9yPjxZZWFyPjIwMTQ8L1llYXI+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</w:fldData>
        </w:fldChar>
      </w:r>
      <w:r w:rsidR="00E32D28">
        <w:rPr>
          <w:rFonts w:ascii="Arial" w:hAnsi="Arial" w:cs="Arial"/>
          <w:color w:val="000000" w:themeColor="text1"/>
          <w:sz w:val="22"/>
        </w:rPr>
        <w:instrText xml:space="preserve"> ADDIN EN.CITE </w:instrText>
      </w:r>
      <w:r w:rsidR="0055447D">
        <w:rPr>
          <w:rFonts w:ascii="Arial" w:hAnsi="Arial" w:cs="Arial"/>
          <w:color w:val="000000" w:themeColor="text1"/>
          <w:sz w:val="22"/>
        </w:rPr>
        <w:fldChar w:fldCharType="begin">
          <w:fldData xml:space="preserve">PEVuZE5vdGU+PENpdGU+PEF1dGhvcj5NY0tlbnppZTwvQXV0aG9yPjxZZWFyPjIwMTQ8L1llYXI+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</w:fldData>
        </w:fldChar>
      </w:r>
      <w:r w:rsidR="00E32D28">
        <w:rPr>
          <w:rFonts w:ascii="Arial" w:hAnsi="Arial" w:cs="Arial"/>
          <w:color w:val="000000" w:themeColor="text1"/>
          <w:sz w:val="22"/>
        </w:rPr>
        <w:instrText xml:space="preserve"> ADDIN EN.CITE.DATA </w:instrText>
      </w:r>
      <w:r w:rsidR="0055447D">
        <w:rPr>
          <w:rFonts w:ascii="Arial" w:hAnsi="Arial" w:cs="Arial"/>
          <w:color w:val="000000" w:themeColor="text1"/>
          <w:sz w:val="22"/>
        </w:rPr>
      </w:r>
      <w:r w:rsidR="0055447D">
        <w:rPr>
          <w:rFonts w:ascii="Arial" w:hAnsi="Arial" w:cs="Arial"/>
          <w:color w:val="000000" w:themeColor="text1"/>
          <w:sz w:val="22"/>
        </w:rPr>
        <w:fldChar w:fldCharType="end"/>
      </w:r>
      <w:r w:rsidR="0055447D">
        <w:rPr>
          <w:rFonts w:ascii="Arial" w:hAnsi="Arial" w:cs="Arial"/>
          <w:color w:val="000000" w:themeColor="text1"/>
          <w:sz w:val="22"/>
        </w:rPr>
      </w:r>
      <w:r w:rsidR="0055447D">
        <w:rPr>
          <w:rFonts w:ascii="Arial" w:hAnsi="Arial" w:cs="Arial"/>
          <w:color w:val="000000" w:themeColor="text1"/>
          <w:sz w:val="22"/>
        </w:rPr>
        <w:fldChar w:fldCharType="separate"/>
      </w:r>
      <w:r w:rsidR="00E32D28">
        <w:rPr>
          <w:rFonts w:ascii="Arial" w:hAnsi="Arial" w:cs="Arial"/>
          <w:noProof/>
          <w:color w:val="000000" w:themeColor="text1"/>
          <w:sz w:val="22"/>
        </w:rPr>
        <w:t>(</w:t>
      </w:r>
      <w:hyperlink w:anchor="_ENREF_54" w:tooltip="McKenzie, 2014 #192" w:history="1">
        <w:r w:rsidR="00F65EB0">
          <w:rPr>
            <w:rFonts w:ascii="Arial" w:hAnsi="Arial" w:cs="Arial"/>
            <w:noProof/>
            <w:color w:val="000000" w:themeColor="text1"/>
            <w:sz w:val="22"/>
          </w:rPr>
          <w:t>McKenzie et al., 2014</w:t>
        </w:r>
      </w:hyperlink>
      <w:r w:rsidR="00E32D28">
        <w:rPr>
          <w:rFonts w:ascii="Arial" w:hAnsi="Arial" w:cs="Arial"/>
          <w:noProof/>
          <w:color w:val="000000" w:themeColor="text1"/>
          <w:sz w:val="22"/>
        </w:rPr>
        <w:t xml:space="preserve">; </w:t>
      </w:r>
      <w:hyperlink w:anchor="_ENREF_82" w:tooltip="Tripathi, 2017 #279" w:history="1">
        <w:r w:rsidR="00F65EB0">
          <w:rPr>
            <w:rFonts w:ascii="Arial" w:hAnsi="Arial" w:cs="Arial"/>
            <w:noProof/>
            <w:color w:val="000000" w:themeColor="text1"/>
            <w:sz w:val="22"/>
          </w:rPr>
          <w:t>Tripathi et al., 2017</w:t>
        </w:r>
      </w:hyperlink>
      <w:r w:rsidR="00E32D28">
        <w:rPr>
          <w:rFonts w:ascii="Arial" w:hAnsi="Arial" w:cs="Arial"/>
          <w:noProof/>
          <w:color w:val="000000" w:themeColor="text1"/>
          <w:sz w:val="22"/>
        </w:rPr>
        <w:t xml:space="preserve">; </w:t>
      </w:r>
      <w:hyperlink w:anchor="_ENREF_92" w:tooltip="Xiao, 2016 #280" w:history="1">
        <w:r w:rsidR="00F65EB0">
          <w:rPr>
            <w:rFonts w:ascii="Arial" w:hAnsi="Arial" w:cs="Arial"/>
            <w:noProof/>
            <w:color w:val="000000" w:themeColor="text1"/>
            <w:sz w:val="22"/>
          </w:rPr>
          <w:t>Xiao et al., 2016</w:t>
        </w:r>
      </w:hyperlink>
      <w:r w:rsidR="00E32D28">
        <w:rPr>
          <w:rFonts w:ascii="Arial" w:hAnsi="Arial" w:cs="Arial"/>
          <w:noProof/>
          <w:color w:val="000000" w:themeColor="text1"/>
          <w:sz w:val="22"/>
        </w:rPr>
        <w:t xml:space="preserve">; </w:t>
      </w:r>
      <w:hyperlink w:anchor="_ENREF_93" w:tooltip="Young, 2013 #193" w:history="1">
        <w:r w:rsidR="00F65EB0">
          <w:rPr>
            <w:rFonts w:ascii="Arial" w:hAnsi="Arial" w:cs="Arial"/>
            <w:noProof/>
            <w:color w:val="000000" w:themeColor="text1"/>
            <w:sz w:val="22"/>
          </w:rPr>
          <w:t>Young et al., 2013</w:t>
        </w:r>
      </w:hyperlink>
      <w:r w:rsidR="00E32D28">
        <w:rPr>
          <w:rFonts w:ascii="Arial" w:hAnsi="Arial" w:cs="Arial"/>
          <w:noProof/>
          <w:color w:val="000000" w:themeColor="text1"/>
          <w:sz w:val="22"/>
        </w:rPr>
        <w:t>)</w:t>
      </w:r>
      <w:r w:rsidR="0055447D">
        <w:rPr>
          <w:rFonts w:ascii="Arial" w:hAnsi="Arial" w:cs="Arial"/>
          <w:color w:val="000000" w:themeColor="text1"/>
          <w:sz w:val="22"/>
        </w:rPr>
        <w:fldChar w:fldCharType="end"/>
      </w:r>
      <w:r w:rsidR="001C496B" w:rsidRPr="001C496B">
        <w:rPr>
          <w:rFonts w:ascii="Arial" w:hAnsi="Arial" w:cs="Arial"/>
          <w:color w:val="000000" w:themeColor="text1"/>
          <w:sz w:val="22"/>
        </w:rPr>
        <w:t xml:space="preserve">. </w:t>
      </w:r>
      <w:r w:rsidR="00BA3877">
        <w:rPr>
          <w:rFonts w:ascii="Arial" w:hAnsi="Arial" w:cs="Arial"/>
          <w:color w:val="000000" w:themeColor="text1"/>
          <w:sz w:val="22"/>
        </w:rPr>
        <w:t>Recent evidence indicate</w:t>
      </w:r>
      <w:r w:rsidR="00793D65">
        <w:rPr>
          <w:rFonts w:ascii="Arial" w:hAnsi="Arial" w:cs="Arial"/>
          <w:color w:val="000000" w:themeColor="text1"/>
          <w:sz w:val="22"/>
        </w:rPr>
        <w:t>s</w:t>
      </w:r>
      <w:r w:rsidR="008F711C">
        <w:rPr>
          <w:rFonts w:ascii="Arial" w:hAnsi="Arial" w:cs="Arial"/>
          <w:color w:val="000000" w:themeColor="text1"/>
          <w:sz w:val="22"/>
        </w:rPr>
        <w:t xml:space="preserve"> that newly formed myelin sheaths could be observed at the peak of disease </w:t>
      </w:r>
      <w:r w:rsidR="00F8067D">
        <w:rPr>
          <w:rFonts w:ascii="Arial" w:hAnsi="Arial" w:cs="Arial"/>
          <w:color w:val="000000" w:themeColor="text1"/>
          <w:sz w:val="22"/>
        </w:rPr>
        <w:t xml:space="preserve">in the EAE model, </w:t>
      </w:r>
      <w:r w:rsidR="00F8067D" w:rsidRPr="005362F9">
        <w:rPr>
          <w:rFonts w:ascii="Arial" w:hAnsi="Arial" w:cs="Arial"/>
          <w:sz w:val="22"/>
        </w:rPr>
        <w:t>an animal model of MS</w:t>
      </w:r>
      <w:r w:rsidR="00F8067D">
        <w:rPr>
          <w:rFonts w:ascii="Arial" w:hAnsi="Arial" w:cs="Arial"/>
          <w:color w:val="000000" w:themeColor="text1"/>
          <w:sz w:val="22"/>
        </w:rPr>
        <w:t xml:space="preserve"> </w:t>
      </w:r>
      <w:r w:rsidR="0055447D">
        <w:rPr>
          <w:rFonts w:ascii="Arial" w:hAnsi="Arial" w:cs="Arial"/>
          <w:color w:val="000000" w:themeColor="text1"/>
          <w:sz w:val="22"/>
        </w:rPr>
        <w:fldChar w:fldCharType="begin">
          <w:fldData xml:space="preserve">PEVuZE5vdGU+PENpdGU+PEF1dGhvcj5NZWk8L0F1dGhvcj48WWVhcj4yMDE2PC9ZZWFyPjxSZWNO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</w:fldData>
        </w:fldChar>
      </w:r>
      <w:r w:rsidR="00E97F91">
        <w:rPr>
          <w:rFonts w:ascii="Arial" w:hAnsi="Arial" w:cs="Arial"/>
          <w:color w:val="000000" w:themeColor="text1"/>
          <w:sz w:val="22"/>
        </w:rPr>
        <w:instrText xml:space="preserve"> ADDIN EN.CITE </w:instrText>
      </w:r>
      <w:r w:rsidR="0055447D">
        <w:rPr>
          <w:rFonts w:ascii="Arial" w:hAnsi="Arial" w:cs="Arial"/>
          <w:color w:val="000000" w:themeColor="text1"/>
          <w:sz w:val="22"/>
        </w:rPr>
        <w:fldChar w:fldCharType="begin">
          <w:fldData xml:space="preserve">PEVuZE5vdGU+PENpdGU+PEF1dGhvcj5NZWk8L0F1dGhvcj48WWVhcj4yMDE2PC9ZZWFyPjxSZWNO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</w:fldData>
        </w:fldChar>
      </w:r>
      <w:r w:rsidR="00E97F91">
        <w:rPr>
          <w:rFonts w:ascii="Arial" w:hAnsi="Arial" w:cs="Arial"/>
          <w:color w:val="000000" w:themeColor="text1"/>
          <w:sz w:val="22"/>
        </w:rPr>
        <w:instrText xml:space="preserve"> ADDIN EN.CITE.DATA </w:instrText>
      </w:r>
      <w:r w:rsidR="0055447D">
        <w:rPr>
          <w:rFonts w:ascii="Arial" w:hAnsi="Arial" w:cs="Arial"/>
          <w:color w:val="000000" w:themeColor="text1"/>
          <w:sz w:val="22"/>
        </w:rPr>
      </w:r>
      <w:r w:rsidR="0055447D">
        <w:rPr>
          <w:rFonts w:ascii="Arial" w:hAnsi="Arial" w:cs="Arial"/>
          <w:color w:val="000000" w:themeColor="text1"/>
          <w:sz w:val="22"/>
        </w:rPr>
        <w:fldChar w:fldCharType="end"/>
      </w:r>
      <w:r w:rsidR="0055447D">
        <w:rPr>
          <w:rFonts w:ascii="Arial" w:hAnsi="Arial" w:cs="Arial"/>
          <w:color w:val="000000" w:themeColor="text1"/>
          <w:sz w:val="22"/>
        </w:rPr>
      </w:r>
      <w:r w:rsidR="0055447D">
        <w:rPr>
          <w:rFonts w:ascii="Arial" w:hAnsi="Arial" w:cs="Arial"/>
          <w:color w:val="000000" w:themeColor="text1"/>
          <w:sz w:val="22"/>
        </w:rPr>
        <w:fldChar w:fldCharType="separate"/>
      </w:r>
      <w:r w:rsidR="00E97F91">
        <w:rPr>
          <w:rFonts w:ascii="Arial" w:hAnsi="Arial" w:cs="Arial"/>
          <w:noProof/>
          <w:color w:val="000000" w:themeColor="text1"/>
          <w:sz w:val="22"/>
        </w:rPr>
        <w:t>(</w:t>
      </w:r>
      <w:hyperlink w:anchor="_ENREF_56" w:tooltip="Mei, 2016 #190" w:history="1">
        <w:r w:rsidR="00F65EB0">
          <w:rPr>
            <w:rFonts w:ascii="Arial" w:hAnsi="Arial" w:cs="Arial"/>
            <w:noProof/>
            <w:color w:val="000000" w:themeColor="text1"/>
            <w:sz w:val="22"/>
          </w:rPr>
          <w:t>Mei et al., 2016</w:t>
        </w:r>
      </w:hyperlink>
      <w:r w:rsidR="00E97F91">
        <w:rPr>
          <w:rFonts w:ascii="Arial" w:hAnsi="Arial" w:cs="Arial"/>
          <w:noProof/>
          <w:color w:val="000000" w:themeColor="text1"/>
          <w:sz w:val="22"/>
        </w:rPr>
        <w:t>)</w:t>
      </w:r>
      <w:r w:rsidR="0055447D">
        <w:rPr>
          <w:rFonts w:ascii="Arial" w:hAnsi="Arial" w:cs="Arial"/>
          <w:color w:val="000000" w:themeColor="text1"/>
          <w:sz w:val="22"/>
        </w:rPr>
        <w:fldChar w:fldCharType="end"/>
      </w:r>
      <w:r w:rsidR="008F711C">
        <w:rPr>
          <w:rFonts w:ascii="Arial" w:hAnsi="Arial" w:cs="Arial"/>
          <w:color w:val="000000" w:themeColor="text1"/>
          <w:sz w:val="22"/>
        </w:rPr>
        <w:t xml:space="preserve">. </w:t>
      </w:r>
      <w:r w:rsidR="00ED35D7">
        <w:rPr>
          <w:rFonts w:ascii="Arial" w:hAnsi="Arial" w:cs="Arial"/>
          <w:color w:val="000000" w:themeColor="text1"/>
          <w:sz w:val="22"/>
        </w:rPr>
        <w:t xml:space="preserve">This </w:t>
      </w:r>
      <w:r w:rsidR="00D50058">
        <w:rPr>
          <w:rFonts w:ascii="Arial" w:hAnsi="Arial" w:cs="Arial"/>
          <w:color w:val="000000" w:themeColor="text1"/>
          <w:sz w:val="22"/>
        </w:rPr>
        <w:t>finding</w:t>
      </w:r>
      <w:r w:rsidR="00ED35D7">
        <w:rPr>
          <w:rFonts w:ascii="Arial" w:hAnsi="Arial" w:cs="Arial"/>
          <w:color w:val="000000" w:themeColor="text1"/>
          <w:sz w:val="22"/>
        </w:rPr>
        <w:t xml:space="preserve"> is </w:t>
      </w:r>
      <w:r w:rsidR="00D50058">
        <w:rPr>
          <w:rFonts w:ascii="Arial" w:hAnsi="Arial" w:cs="Arial"/>
          <w:color w:val="000000" w:themeColor="text1"/>
          <w:sz w:val="22"/>
        </w:rPr>
        <w:t xml:space="preserve">in line with </w:t>
      </w:r>
      <w:r w:rsidR="00793D65">
        <w:rPr>
          <w:rFonts w:ascii="Arial" w:hAnsi="Arial" w:cs="Arial"/>
          <w:color w:val="000000" w:themeColor="text1"/>
          <w:sz w:val="22"/>
        </w:rPr>
        <w:t>the observations</w:t>
      </w:r>
      <w:r w:rsidR="00ED35D7">
        <w:rPr>
          <w:rFonts w:ascii="Arial" w:hAnsi="Arial" w:cs="Arial"/>
          <w:color w:val="000000" w:themeColor="text1"/>
          <w:sz w:val="22"/>
        </w:rPr>
        <w:t xml:space="preserve"> that </w:t>
      </w:r>
      <w:r w:rsidR="00252C20">
        <w:rPr>
          <w:rFonts w:ascii="Arial" w:hAnsi="Arial" w:cs="Arial"/>
          <w:color w:val="000000" w:themeColor="text1"/>
          <w:sz w:val="22"/>
        </w:rPr>
        <w:t xml:space="preserve">relatively </w:t>
      </w:r>
      <w:r w:rsidR="00ED35D7">
        <w:rPr>
          <w:rFonts w:ascii="Arial" w:hAnsi="Arial" w:cs="Arial"/>
          <w:color w:val="000000" w:themeColor="text1"/>
          <w:sz w:val="22"/>
        </w:rPr>
        <w:t>early remyelinat</w:t>
      </w:r>
      <w:r w:rsidR="006832A9">
        <w:rPr>
          <w:rFonts w:ascii="Arial" w:hAnsi="Arial" w:cs="Arial"/>
          <w:color w:val="000000" w:themeColor="text1"/>
          <w:sz w:val="22"/>
        </w:rPr>
        <w:t>i</w:t>
      </w:r>
      <w:r w:rsidR="00ED35D7">
        <w:rPr>
          <w:rFonts w:ascii="Arial" w:hAnsi="Arial" w:cs="Arial"/>
          <w:color w:val="000000" w:themeColor="text1"/>
          <w:sz w:val="22"/>
        </w:rPr>
        <w:t>on can be spotted in the</w:t>
      </w:r>
      <w:r w:rsidR="00D50058">
        <w:rPr>
          <w:rFonts w:ascii="Arial" w:hAnsi="Arial" w:cs="Arial"/>
          <w:color w:val="000000" w:themeColor="text1"/>
          <w:sz w:val="22"/>
        </w:rPr>
        <w:t xml:space="preserve"> MS</w:t>
      </w:r>
      <w:r w:rsidR="00ED35D7">
        <w:rPr>
          <w:rFonts w:ascii="Arial" w:hAnsi="Arial" w:cs="Arial"/>
          <w:color w:val="000000" w:themeColor="text1"/>
          <w:sz w:val="22"/>
        </w:rPr>
        <w:t xml:space="preserve"> lesions </w:t>
      </w:r>
      <w:r w:rsidR="0055447D">
        <w:rPr>
          <w:rFonts w:ascii="Arial" w:hAnsi="Arial" w:cs="Arial"/>
          <w:color w:val="000000" w:themeColor="text1"/>
          <w:sz w:val="22"/>
        </w:rPr>
        <w:fldChar w:fldCharType="begin">
          <w:fldData xml:space="preserve">PEVuZE5vdGU+PENpdGU+PEF1dGhvcj5QcmluZWFzPC9BdXRob3I+PFllYXI+MTk5MzwvWWVhcj48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</w:fldData>
        </w:fldChar>
      </w:r>
      <w:r w:rsidR="00E32D28">
        <w:rPr>
          <w:rFonts w:ascii="Arial" w:hAnsi="Arial" w:cs="Arial"/>
          <w:color w:val="000000" w:themeColor="text1"/>
          <w:sz w:val="22"/>
        </w:rPr>
        <w:instrText xml:space="preserve"> ADDIN EN.CITE </w:instrText>
      </w:r>
      <w:r w:rsidR="0055447D">
        <w:rPr>
          <w:rFonts w:ascii="Arial" w:hAnsi="Arial" w:cs="Arial"/>
          <w:color w:val="000000" w:themeColor="text1"/>
          <w:sz w:val="22"/>
        </w:rPr>
        <w:fldChar w:fldCharType="begin">
          <w:fldData xml:space="preserve">PEVuZE5vdGU+PENpdGU+PEF1dGhvcj5QcmluZWFzPC9BdXRob3I+PFllYXI+MTk5MzwvWWVhcj48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</w:fldData>
        </w:fldChar>
      </w:r>
      <w:r w:rsidR="00E32D28">
        <w:rPr>
          <w:rFonts w:ascii="Arial" w:hAnsi="Arial" w:cs="Arial"/>
          <w:color w:val="000000" w:themeColor="text1"/>
          <w:sz w:val="22"/>
        </w:rPr>
        <w:instrText xml:space="preserve"> ADDIN EN.CITE.DATA </w:instrText>
      </w:r>
      <w:r w:rsidR="0055447D">
        <w:rPr>
          <w:rFonts w:ascii="Arial" w:hAnsi="Arial" w:cs="Arial"/>
          <w:color w:val="000000" w:themeColor="text1"/>
          <w:sz w:val="22"/>
        </w:rPr>
      </w:r>
      <w:r w:rsidR="0055447D">
        <w:rPr>
          <w:rFonts w:ascii="Arial" w:hAnsi="Arial" w:cs="Arial"/>
          <w:color w:val="000000" w:themeColor="text1"/>
          <w:sz w:val="22"/>
        </w:rPr>
        <w:fldChar w:fldCharType="end"/>
      </w:r>
      <w:r w:rsidR="0055447D">
        <w:rPr>
          <w:rFonts w:ascii="Arial" w:hAnsi="Arial" w:cs="Arial"/>
          <w:color w:val="000000" w:themeColor="text1"/>
          <w:sz w:val="22"/>
        </w:rPr>
      </w:r>
      <w:r w:rsidR="0055447D">
        <w:rPr>
          <w:rFonts w:ascii="Arial" w:hAnsi="Arial" w:cs="Arial"/>
          <w:color w:val="000000" w:themeColor="text1"/>
          <w:sz w:val="22"/>
        </w:rPr>
        <w:fldChar w:fldCharType="separate"/>
      </w:r>
      <w:r w:rsidR="00E32D28">
        <w:rPr>
          <w:rFonts w:ascii="Arial" w:hAnsi="Arial" w:cs="Arial"/>
          <w:noProof/>
          <w:color w:val="000000" w:themeColor="text1"/>
          <w:sz w:val="22"/>
        </w:rPr>
        <w:t>(</w:t>
      </w:r>
      <w:hyperlink w:anchor="_ENREF_10" w:tooltip="Chang, 2002 #197" w:history="1">
        <w:r w:rsidR="00F65EB0">
          <w:rPr>
            <w:rFonts w:ascii="Arial" w:hAnsi="Arial" w:cs="Arial"/>
            <w:noProof/>
            <w:color w:val="000000" w:themeColor="text1"/>
            <w:sz w:val="22"/>
          </w:rPr>
          <w:t>Chang, Tourtellotte, Rudick, &amp; Trapp, 2002</w:t>
        </w:r>
      </w:hyperlink>
      <w:r w:rsidR="00E32D28">
        <w:rPr>
          <w:rFonts w:ascii="Arial" w:hAnsi="Arial" w:cs="Arial"/>
          <w:noProof/>
          <w:color w:val="000000" w:themeColor="text1"/>
          <w:sz w:val="22"/>
        </w:rPr>
        <w:t xml:space="preserve">; </w:t>
      </w:r>
      <w:hyperlink w:anchor="_ENREF_69" w:tooltip="Prineas, 1993 #194" w:history="1">
        <w:r w:rsidR="00F65EB0">
          <w:rPr>
            <w:rFonts w:ascii="Arial" w:hAnsi="Arial" w:cs="Arial"/>
            <w:noProof/>
            <w:color w:val="000000" w:themeColor="text1"/>
            <w:sz w:val="22"/>
          </w:rPr>
          <w:t xml:space="preserve">Prineas, Barnard, Kwon, Sharer, &amp; Cho, </w:t>
        </w:r>
        <w:r w:rsidR="00F65EB0">
          <w:rPr>
            <w:rFonts w:ascii="Arial" w:hAnsi="Arial" w:cs="Arial"/>
            <w:noProof/>
            <w:color w:val="000000" w:themeColor="text1"/>
            <w:sz w:val="22"/>
          </w:rPr>
          <w:lastRenderedPageBreak/>
          <w:t>1993</w:t>
        </w:r>
      </w:hyperlink>
      <w:r w:rsidR="00E32D28">
        <w:rPr>
          <w:rFonts w:ascii="Arial" w:hAnsi="Arial" w:cs="Arial"/>
          <w:noProof/>
          <w:color w:val="000000" w:themeColor="text1"/>
          <w:sz w:val="22"/>
        </w:rPr>
        <w:t>)</w:t>
      </w:r>
      <w:r w:rsidR="0055447D">
        <w:rPr>
          <w:rFonts w:ascii="Arial" w:hAnsi="Arial" w:cs="Arial"/>
          <w:color w:val="000000" w:themeColor="text1"/>
          <w:sz w:val="22"/>
        </w:rPr>
        <w:fldChar w:fldCharType="end"/>
      </w:r>
      <w:r w:rsidR="00ED35D7">
        <w:rPr>
          <w:rFonts w:ascii="Arial" w:hAnsi="Arial" w:cs="Arial"/>
          <w:color w:val="000000" w:themeColor="text1"/>
          <w:sz w:val="22"/>
        </w:rPr>
        <w:t xml:space="preserve">. </w:t>
      </w:r>
      <w:r w:rsidR="005A4B55">
        <w:rPr>
          <w:rFonts w:ascii="Arial" w:hAnsi="Arial" w:cs="Arial"/>
          <w:color w:val="000000" w:themeColor="text1"/>
          <w:sz w:val="22"/>
        </w:rPr>
        <w:t xml:space="preserve">More importantly, </w:t>
      </w:r>
      <w:r w:rsidR="00CB254C" w:rsidRPr="005362F9">
        <w:rPr>
          <w:rFonts w:ascii="Arial" w:hAnsi="Arial" w:cs="Arial"/>
          <w:sz w:val="22"/>
        </w:rPr>
        <w:t xml:space="preserve">oligodendroglia-specific deletion of </w:t>
      </w:r>
      <w:r w:rsidR="005A4B55">
        <w:rPr>
          <w:rFonts w:ascii="Arial" w:hAnsi="Arial" w:cs="Arial"/>
          <w:sz w:val="22"/>
        </w:rPr>
        <w:t xml:space="preserve">the </w:t>
      </w:r>
      <w:r w:rsidR="00CB254C" w:rsidRPr="005362F9">
        <w:rPr>
          <w:rFonts w:ascii="Arial" w:hAnsi="Arial" w:cs="Arial"/>
          <w:sz w:val="22"/>
        </w:rPr>
        <w:t xml:space="preserve">muscarinic </w:t>
      </w:r>
      <w:r w:rsidR="00CB254C" w:rsidRPr="005362F9">
        <w:rPr>
          <w:rFonts w:ascii="Arial" w:hAnsi="Arial" w:cs="Arial" w:hint="eastAsia"/>
          <w:sz w:val="22"/>
        </w:rPr>
        <w:t xml:space="preserve">receptor 1, a </w:t>
      </w:r>
      <w:r w:rsidR="00CB254C" w:rsidRPr="005362F9">
        <w:rPr>
          <w:rFonts w:ascii="Arial" w:hAnsi="Arial" w:cs="Arial"/>
          <w:sz w:val="22"/>
        </w:rPr>
        <w:t>negative</w:t>
      </w:r>
      <w:r w:rsidR="005A4B55">
        <w:rPr>
          <w:rFonts w:ascii="Arial" w:hAnsi="Arial" w:cs="Arial" w:hint="eastAsia"/>
          <w:sz w:val="22"/>
        </w:rPr>
        <w:t xml:space="preserve"> regulator for </w:t>
      </w:r>
      <w:r w:rsidR="007E1BA3">
        <w:rPr>
          <w:rFonts w:ascii="Arial" w:hAnsi="Arial" w:cs="Arial"/>
          <w:sz w:val="22"/>
        </w:rPr>
        <w:t xml:space="preserve">oligodendroglial </w:t>
      </w:r>
      <w:r w:rsidR="005A4B55">
        <w:rPr>
          <w:rFonts w:ascii="Arial" w:hAnsi="Arial" w:cs="Arial" w:hint="eastAsia"/>
          <w:sz w:val="22"/>
        </w:rPr>
        <w:t>differentiation,</w:t>
      </w:r>
      <w:r w:rsidR="00CB254C" w:rsidRPr="005362F9">
        <w:rPr>
          <w:rFonts w:ascii="Arial" w:hAnsi="Arial" w:cs="Arial" w:hint="eastAsia"/>
          <w:sz w:val="22"/>
        </w:rPr>
        <w:t xml:space="preserve"> </w:t>
      </w:r>
      <w:r w:rsidR="00F8067D">
        <w:rPr>
          <w:rFonts w:ascii="Arial" w:hAnsi="Arial" w:cs="Arial"/>
          <w:sz w:val="22"/>
        </w:rPr>
        <w:t>enhance</w:t>
      </w:r>
      <w:r w:rsidR="00345611">
        <w:rPr>
          <w:rFonts w:ascii="Arial" w:hAnsi="Arial" w:cs="Arial"/>
          <w:sz w:val="22"/>
        </w:rPr>
        <w:t>s</w:t>
      </w:r>
      <w:r w:rsidR="00CB254C" w:rsidRPr="005362F9">
        <w:rPr>
          <w:rFonts w:ascii="Arial" w:hAnsi="Arial" w:cs="Arial"/>
          <w:sz w:val="22"/>
        </w:rPr>
        <w:t xml:space="preserve"> remyelination</w:t>
      </w:r>
      <w:r w:rsidR="00F8067D">
        <w:rPr>
          <w:rFonts w:ascii="Arial" w:hAnsi="Arial" w:cs="Arial"/>
          <w:sz w:val="22"/>
        </w:rPr>
        <w:t xml:space="preserve"> </w:t>
      </w:r>
      <w:r w:rsidR="00345611">
        <w:rPr>
          <w:rFonts w:ascii="Arial" w:hAnsi="Arial" w:cs="Arial"/>
          <w:sz w:val="22"/>
        </w:rPr>
        <w:t xml:space="preserve">and subsequently </w:t>
      </w:r>
      <w:r w:rsidR="00CB254C" w:rsidRPr="005362F9">
        <w:rPr>
          <w:rFonts w:ascii="Arial" w:hAnsi="Arial" w:cs="Arial"/>
          <w:sz w:val="22"/>
        </w:rPr>
        <w:t>preserv</w:t>
      </w:r>
      <w:r w:rsidR="00F8067D">
        <w:rPr>
          <w:rFonts w:ascii="Arial" w:hAnsi="Arial" w:cs="Arial"/>
          <w:sz w:val="22"/>
        </w:rPr>
        <w:t>e</w:t>
      </w:r>
      <w:r w:rsidR="00A40F78">
        <w:rPr>
          <w:rFonts w:ascii="Arial" w:hAnsi="Arial" w:cs="Arial"/>
          <w:sz w:val="22"/>
        </w:rPr>
        <w:t>s</w:t>
      </w:r>
      <w:r w:rsidR="00CB254C" w:rsidRPr="005362F9">
        <w:rPr>
          <w:rFonts w:ascii="Arial" w:hAnsi="Arial" w:cs="Arial"/>
          <w:sz w:val="22"/>
        </w:rPr>
        <w:t xml:space="preserve"> axonal survivals</w:t>
      </w:r>
      <w:r w:rsidR="00CB254C">
        <w:rPr>
          <w:rFonts w:ascii="Arial" w:hAnsi="Arial" w:cs="Arial"/>
          <w:sz w:val="22"/>
        </w:rPr>
        <w:t xml:space="preserve"> and </w:t>
      </w:r>
      <w:r w:rsidR="00A40F78">
        <w:rPr>
          <w:rFonts w:ascii="Arial" w:hAnsi="Arial" w:cs="Arial"/>
          <w:sz w:val="22"/>
        </w:rPr>
        <w:t>decreases</w:t>
      </w:r>
      <w:r w:rsidR="00F8067D">
        <w:rPr>
          <w:rFonts w:ascii="Arial" w:hAnsi="Arial" w:cs="Arial"/>
          <w:sz w:val="22"/>
        </w:rPr>
        <w:t xml:space="preserve"> neuronal function deficits</w:t>
      </w:r>
      <w:r w:rsidR="00CB254C" w:rsidRPr="005362F9">
        <w:rPr>
          <w:rFonts w:ascii="Arial" w:hAnsi="Arial" w:cs="Arial"/>
          <w:sz w:val="22"/>
        </w:rPr>
        <w:t xml:space="preserve"> in the EAE </w:t>
      </w:r>
      <w:r w:rsidR="00F8067D">
        <w:rPr>
          <w:rFonts w:ascii="Arial" w:hAnsi="Arial" w:cs="Arial"/>
          <w:sz w:val="22"/>
        </w:rPr>
        <w:t>mice</w:t>
      </w:r>
      <w:r w:rsidR="00CB254C" w:rsidRPr="005362F9">
        <w:rPr>
          <w:rFonts w:ascii="Arial" w:hAnsi="Arial" w:cs="Arial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PEVuZE5vdGU+PENpdGU+PEF1dGhvcj5NZWk8L0F1dGhvcj48WWVhcj4yMDE2PC9ZZWFyPjxSZWNO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</w:fldData>
        </w:fldChar>
      </w:r>
      <w:r w:rsidR="00A67C26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PEVuZE5vdGU+PENpdGU+PEF1dGhvcj5NZWk8L0F1dGhvcj48WWVhcj4yMDE2PC9ZZWFyPjxSZWNO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</w:fldData>
        </w:fldChar>
      </w:r>
      <w:r w:rsidR="00A67C26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A67C26">
        <w:rPr>
          <w:rFonts w:ascii="Arial" w:hAnsi="Arial" w:cs="Arial"/>
          <w:noProof/>
          <w:sz w:val="22"/>
        </w:rPr>
        <w:t>(</w:t>
      </w:r>
      <w:hyperlink w:anchor="_ENREF_56" w:tooltip="Mei, 2016 #190" w:history="1">
        <w:r w:rsidR="00F65EB0">
          <w:rPr>
            <w:rFonts w:ascii="Arial" w:hAnsi="Arial" w:cs="Arial"/>
            <w:noProof/>
            <w:sz w:val="22"/>
          </w:rPr>
          <w:t>Mei et al., 2016</w:t>
        </w:r>
      </w:hyperlink>
      <w:r w:rsidR="00A67C26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CB254C" w:rsidRPr="005362F9">
        <w:rPr>
          <w:rFonts w:ascii="Arial" w:hAnsi="Arial" w:cs="Arial"/>
          <w:sz w:val="22"/>
        </w:rPr>
        <w:t xml:space="preserve">. </w:t>
      </w:r>
      <w:r w:rsidR="005A2A9D">
        <w:rPr>
          <w:rFonts w:ascii="Arial" w:hAnsi="Arial" w:cs="Arial"/>
          <w:sz w:val="22"/>
        </w:rPr>
        <w:t>Therefor</w:t>
      </w:r>
      <w:r w:rsidR="00345611">
        <w:rPr>
          <w:rFonts w:ascii="Arial" w:hAnsi="Arial" w:cs="Arial"/>
          <w:sz w:val="22"/>
        </w:rPr>
        <w:t>e</w:t>
      </w:r>
      <w:r w:rsidR="00FE7113">
        <w:rPr>
          <w:rFonts w:ascii="Arial" w:hAnsi="Arial" w:cs="Arial"/>
          <w:sz w:val="22"/>
        </w:rPr>
        <w:t>, t</w:t>
      </w:r>
      <w:r w:rsidR="005A4B55">
        <w:rPr>
          <w:rFonts w:ascii="Arial" w:hAnsi="Arial" w:cs="Arial"/>
          <w:sz w:val="22"/>
        </w:rPr>
        <w:t xml:space="preserve">hese </w:t>
      </w:r>
      <w:r w:rsidR="00345611">
        <w:rPr>
          <w:rFonts w:ascii="Arial" w:hAnsi="Arial" w:cs="Arial"/>
          <w:sz w:val="22"/>
        </w:rPr>
        <w:t>findings</w:t>
      </w:r>
      <w:r w:rsidR="005A4B55">
        <w:rPr>
          <w:rFonts w:ascii="Arial" w:hAnsi="Arial" w:cs="Arial"/>
          <w:sz w:val="22"/>
        </w:rPr>
        <w:t xml:space="preserve"> </w:t>
      </w:r>
      <w:r w:rsidR="005A4B55">
        <w:rPr>
          <w:rFonts w:ascii="Arial" w:hAnsi="Arial" w:cs="Arial"/>
          <w:color w:val="000000" w:themeColor="text1"/>
          <w:sz w:val="22"/>
        </w:rPr>
        <w:t>demonstrate that</w:t>
      </w:r>
      <w:r w:rsidR="005A4B55" w:rsidRPr="001C496B">
        <w:rPr>
          <w:rFonts w:ascii="Arial" w:hAnsi="Arial" w:cs="Arial"/>
          <w:color w:val="000000" w:themeColor="text1"/>
          <w:sz w:val="22"/>
        </w:rPr>
        <w:t xml:space="preserve"> </w:t>
      </w:r>
      <w:r w:rsidR="00CB254C" w:rsidRPr="005362F9">
        <w:rPr>
          <w:rFonts w:ascii="Arial" w:hAnsi="Arial" w:cs="Arial"/>
          <w:sz w:val="22"/>
        </w:rPr>
        <w:t xml:space="preserve">enhancing remyelination may represent </w:t>
      </w:r>
      <w:r w:rsidR="00CB254C" w:rsidRPr="005362F9">
        <w:rPr>
          <w:rFonts w:ascii="Arial" w:hAnsi="Arial" w:cs="Arial" w:hint="eastAsia"/>
          <w:sz w:val="22"/>
        </w:rPr>
        <w:t>a promising strategy to preserve axonal integrity</w:t>
      </w:r>
      <w:r w:rsidR="00793D65">
        <w:rPr>
          <w:rFonts w:ascii="Arial" w:hAnsi="Arial" w:cs="Arial"/>
          <w:sz w:val="22"/>
        </w:rPr>
        <w:t xml:space="preserve"> in demyelination diseases</w:t>
      </w:r>
      <w:r w:rsidR="00CB254C" w:rsidRPr="005362F9">
        <w:rPr>
          <w:rFonts w:ascii="Arial" w:hAnsi="Arial" w:cs="Arial" w:hint="eastAsia"/>
          <w:sz w:val="22"/>
        </w:rPr>
        <w:t>.</w:t>
      </w:r>
    </w:p>
    <w:p w14:paraId="121526B2" w14:textId="77777777" w:rsidR="007937CA" w:rsidRDefault="007937CA" w:rsidP="009A534C">
      <w:pPr>
        <w:pStyle w:val="ListParagraph"/>
        <w:spacing w:line="360" w:lineRule="auto"/>
        <w:ind w:left="720" w:firstLineChars="0" w:firstLine="0"/>
        <w:rPr>
          <w:rFonts w:ascii="Arial" w:hAnsi="Arial" w:cs="Arial"/>
          <w:sz w:val="22"/>
        </w:rPr>
      </w:pPr>
    </w:p>
    <w:p w14:paraId="507A38A2" w14:textId="77777777" w:rsidR="00852E03" w:rsidRPr="00586BE5" w:rsidRDefault="00852E03" w:rsidP="009A534C">
      <w:pPr>
        <w:pStyle w:val="ListParagraph"/>
        <w:spacing w:line="360" w:lineRule="auto"/>
        <w:ind w:left="720" w:firstLineChars="0" w:firstLine="0"/>
        <w:rPr>
          <w:rFonts w:ascii="Arial" w:hAnsi="Arial" w:cs="Arial"/>
          <w:b/>
          <w:sz w:val="22"/>
        </w:rPr>
      </w:pPr>
      <w:r w:rsidRPr="00586BE5">
        <w:rPr>
          <w:rFonts w:ascii="Arial" w:hAnsi="Arial" w:cs="Arial" w:hint="eastAsia"/>
          <w:b/>
          <w:sz w:val="22"/>
        </w:rPr>
        <w:t xml:space="preserve">1.3 </w:t>
      </w:r>
      <w:r w:rsidR="00ED700E" w:rsidRPr="00586BE5">
        <w:rPr>
          <w:rFonts w:ascii="Arial" w:hAnsi="Arial" w:cs="Arial"/>
          <w:b/>
          <w:sz w:val="22"/>
        </w:rPr>
        <w:t>Remyelination therapies</w:t>
      </w:r>
    </w:p>
    <w:p w14:paraId="7BDB71A5" w14:textId="0D4F286A" w:rsidR="00F14775" w:rsidRPr="0098413A" w:rsidRDefault="005362F9" w:rsidP="0098413A">
      <w:pPr>
        <w:pStyle w:val="ListParagraph"/>
        <w:spacing w:line="360" w:lineRule="auto"/>
        <w:ind w:left="720" w:firstLineChars="0" w:firstLine="0"/>
        <w:rPr>
          <w:rFonts w:ascii="Arial" w:hAnsi="Arial" w:cs="Arial"/>
          <w:sz w:val="22"/>
        </w:rPr>
      </w:pPr>
      <w:r w:rsidRPr="005362F9">
        <w:rPr>
          <w:rFonts w:ascii="Arial" w:hAnsi="Arial" w:cs="Arial"/>
          <w:sz w:val="22"/>
        </w:rPr>
        <w:t>Remyelination therapies seek to reconstruct the c</w:t>
      </w:r>
      <w:r w:rsidR="00F8067D">
        <w:rPr>
          <w:rFonts w:ascii="Arial" w:hAnsi="Arial" w:cs="Arial"/>
          <w:sz w:val="22"/>
        </w:rPr>
        <w:t>ellular architecture and restore</w:t>
      </w:r>
      <w:r w:rsidR="00345611">
        <w:rPr>
          <w:rFonts w:ascii="Arial" w:hAnsi="Arial" w:cs="Arial"/>
          <w:sz w:val="22"/>
        </w:rPr>
        <w:t xml:space="preserve"> neuronal functions, more</w:t>
      </w:r>
      <w:r w:rsidRPr="005362F9">
        <w:rPr>
          <w:rFonts w:ascii="Arial" w:hAnsi="Arial" w:cs="Arial"/>
          <w:sz w:val="22"/>
        </w:rPr>
        <w:t xml:space="preserve"> importantly, to preserve axons from degeneration </w:t>
      </w:r>
      <w:r w:rsidRPr="005362F9">
        <w:rPr>
          <w:rFonts w:ascii="Arial" w:hAnsi="Arial" w:cs="Arial" w:hint="eastAsia"/>
          <w:sz w:val="22"/>
        </w:rPr>
        <w:t>in demyelinating diseases.</w:t>
      </w:r>
      <w:r>
        <w:rPr>
          <w:rFonts w:ascii="Arial" w:hAnsi="Arial" w:cs="Arial"/>
          <w:sz w:val="22"/>
        </w:rPr>
        <w:t xml:space="preserve"> Despite that remyelination can spontaneously occur</w:t>
      </w:r>
      <w:r w:rsidR="00CB254C">
        <w:rPr>
          <w:rFonts w:ascii="Arial" w:hAnsi="Arial" w:cs="Arial"/>
          <w:sz w:val="22"/>
        </w:rPr>
        <w:t>s</w:t>
      </w:r>
      <w:r>
        <w:rPr>
          <w:rFonts w:ascii="Arial" w:hAnsi="Arial" w:cs="Arial"/>
          <w:sz w:val="22"/>
        </w:rPr>
        <w:t xml:space="preserve"> in </w:t>
      </w:r>
      <w:r w:rsidR="00F8067D">
        <w:rPr>
          <w:rFonts w:ascii="Arial" w:hAnsi="Arial" w:cs="Arial"/>
          <w:sz w:val="22"/>
        </w:rPr>
        <w:t>the lesions</w:t>
      </w:r>
      <w:r>
        <w:rPr>
          <w:rFonts w:ascii="Arial" w:hAnsi="Arial" w:cs="Arial"/>
          <w:sz w:val="22"/>
        </w:rPr>
        <w:t>, it often remains incomplete and insufficient</w:t>
      </w:r>
      <w:r w:rsidR="00B52F96">
        <w:rPr>
          <w:rFonts w:ascii="Arial" w:hAnsi="Arial" w:cs="Arial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PEVuZE5vdGU+PENpdGU+PEF1dGhvcj5GcmFua2xpbjwvQXV0aG9yPjxZZWFyPjIwMDI8L1llYXI+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</w:fldData>
        </w:fldChar>
      </w:r>
      <w:r w:rsidR="00E32D28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PEVuZE5vdGU+PENpdGU+PEF1dGhvcj5GcmFua2xpbjwvQXV0aG9yPjxZZWFyPjIwMDI8L1llYXI+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</w:fldData>
        </w:fldChar>
      </w:r>
      <w:r w:rsidR="00E32D28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E32D28">
        <w:rPr>
          <w:rFonts w:ascii="Arial" w:hAnsi="Arial" w:cs="Arial"/>
          <w:noProof/>
          <w:sz w:val="22"/>
        </w:rPr>
        <w:t>(</w:t>
      </w:r>
      <w:hyperlink w:anchor="_ENREF_22" w:tooltip="Franklin, 2002 #195" w:history="1">
        <w:r w:rsidR="00F65EB0">
          <w:rPr>
            <w:rFonts w:ascii="Arial" w:hAnsi="Arial" w:cs="Arial"/>
            <w:noProof/>
            <w:sz w:val="22"/>
          </w:rPr>
          <w:t>R. J. M. Franklin, 2002</w:t>
        </w:r>
      </w:hyperlink>
      <w:r w:rsidR="00E32D28">
        <w:rPr>
          <w:rFonts w:ascii="Arial" w:hAnsi="Arial" w:cs="Arial"/>
          <w:noProof/>
          <w:sz w:val="22"/>
        </w:rPr>
        <w:t xml:space="preserve">; </w:t>
      </w:r>
      <w:hyperlink w:anchor="_ENREF_24" w:tooltip="Gilson, 1993 #281" w:history="1">
        <w:r w:rsidR="00F65EB0">
          <w:rPr>
            <w:rFonts w:ascii="Arial" w:hAnsi="Arial" w:cs="Arial"/>
            <w:noProof/>
            <w:sz w:val="22"/>
          </w:rPr>
          <w:t>Gilson &amp; Blakemore, 1993</w:t>
        </w:r>
      </w:hyperlink>
      <w:r w:rsidR="00E32D28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>
        <w:rPr>
          <w:rFonts w:ascii="Arial" w:hAnsi="Arial" w:cs="Arial"/>
          <w:sz w:val="22"/>
        </w:rPr>
        <w:t xml:space="preserve">. </w:t>
      </w:r>
      <w:r w:rsidR="00ED2B01">
        <w:rPr>
          <w:rFonts w:ascii="Arial" w:hAnsi="Arial" w:cs="Arial"/>
          <w:sz w:val="22"/>
        </w:rPr>
        <w:t xml:space="preserve">The </w:t>
      </w:r>
      <w:r w:rsidR="00ED2B01">
        <w:rPr>
          <w:rFonts w:ascii="Arial" w:hAnsi="Arial" w:cs="Arial" w:hint="eastAsia"/>
          <w:sz w:val="22"/>
        </w:rPr>
        <w:t xml:space="preserve">pre-existing </w:t>
      </w:r>
      <w:r w:rsidR="00ED2B01">
        <w:rPr>
          <w:rFonts w:ascii="Arial" w:hAnsi="Arial" w:cs="Arial"/>
          <w:sz w:val="22"/>
        </w:rPr>
        <w:t>m</w:t>
      </w:r>
      <w:r w:rsidR="00D50058" w:rsidRPr="005362F9">
        <w:rPr>
          <w:rFonts w:ascii="Arial" w:hAnsi="Arial" w:cs="Arial" w:hint="eastAsia"/>
          <w:sz w:val="22"/>
        </w:rPr>
        <w:t>ature OLs</w:t>
      </w:r>
      <w:r w:rsidR="00D50058">
        <w:rPr>
          <w:rFonts w:ascii="Arial" w:hAnsi="Arial" w:cs="Arial"/>
          <w:sz w:val="22"/>
        </w:rPr>
        <w:t xml:space="preserve"> are unlikely to contribute to remyelination, </w:t>
      </w:r>
      <w:r w:rsidR="00ED2B01">
        <w:rPr>
          <w:rFonts w:ascii="Arial" w:hAnsi="Arial" w:cs="Arial"/>
          <w:sz w:val="22"/>
        </w:rPr>
        <w:t>given</w:t>
      </w:r>
      <w:r w:rsidR="00F8067D">
        <w:rPr>
          <w:rFonts w:ascii="Arial" w:hAnsi="Arial" w:cs="Arial"/>
          <w:sz w:val="22"/>
        </w:rPr>
        <w:t xml:space="preserve"> that</w:t>
      </w:r>
      <w:r w:rsidR="00F92B18" w:rsidRPr="005362F9">
        <w:rPr>
          <w:rFonts w:ascii="Arial" w:hAnsi="Arial" w:cs="Arial" w:hint="eastAsia"/>
          <w:sz w:val="22"/>
        </w:rPr>
        <w:t xml:space="preserve"> </w:t>
      </w:r>
      <w:r w:rsidR="00923C3C">
        <w:rPr>
          <w:rFonts w:ascii="Arial" w:hAnsi="Arial" w:cs="Arial"/>
          <w:sz w:val="22"/>
        </w:rPr>
        <w:t xml:space="preserve">these cells </w:t>
      </w:r>
      <w:r w:rsidR="00F92B18" w:rsidRPr="005362F9">
        <w:rPr>
          <w:rFonts w:ascii="Arial" w:hAnsi="Arial" w:cs="Arial"/>
          <w:sz w:val="22"/>
        </w:rPr>
        <w:t xml:space="preserve">are stable and stop adding </w:t>
      </w:r>
      <w:r w:rsidRPr="005362F9">
        <w:rPr>
          <w:rFonts w:ascii="Arial" w:hAnsi="Arial" w:cs="Arial"/>
          <w:sz w:val="22"/>
        </w:rPr>
        <w:t xml:space="preserve">new </w:t>
      </w:r>
      <w:r w:rsidR="00F92B18" w:rsidRPr="005362F9">
        <w:rPr>
          <w:rFonts w:ascii="Arial" w:hAnsi="Arial" w:cs="Arial"/>
          <w:sz w:val="22"/>
        </w:rPr>
        <w:t>myelin segments</w:t>
      </w:r>
      <w:r w:rsidR="006832A9">
        <w:rPr>
          <w:rFonts w:ascii="Arial" w:hAnsi="Arial" w:cs="Arial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PEVuZE5vdGU+PENpdGU+PEF1dGhvcj5LZWlyc3RlYWQ8L0F1dGhvcj48WWVhcj4xOTk3PC9ZZWFy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</w:fldData>
        </w:fldChar>
      </w:r>
      <w:r w:rsidR="00E32D28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PEVuZE5vdGU+PENpdGU+PEF1dGhvcj5LZWlyc3RlYWQ8L0F1dGhvcj48WWVhcj4xOTk3PC9ZZWFy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</w:fldData>
        </w:fldChar>
      </w:r>
      <w:r w:rsidR="00E32D28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E32D28">
        <w:rPr>
          <w:rFonts w:ascii="Arial" w:hAnsi="Arial" w:cs="Arial"/>
          <w:noProof/>
          <w:sz w:val="22"/>
        </w:rPr>
        <w:t>(</w:t>
      </w:r>
      <w:hyperlink w:anchor="_ENREF_40" w:tooltip="Keirstead, 1997 #283" w:history="1">
        <w:r w:rsidR="00F65EB0">
          <w:rPr>
            <w:rFonts w:ascii="Arial" w:hAnsi="Arial" w:cs="Arial"/>
            <w:noProof/>
            <w:sz w:val="22"/>
          </w:rPr>
          <w:t>Keirstead &amp; Blakemore, 1997</w:t>
        </w:r>
      </w:hyperlink>
      <w:r w:rsidR="00E32D28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D50058">
        <w:rPr>
          <w:rFonts w:ascii="Arial" w:hAnsi="Arial" w:cs="Arial"/>
          <w:sz w:val="22"/>
        </w:rPr>
        <w:t>.</w:t>
      </w:r>
      <w:r w:rsidR="00F92B18" w:rsidRPr="005362F9">
        <w:rPr>
          <w:rFonts w:ascii="Arial" w:hAnsi="Arial" w:cs="Arial"/>
          <w:sz w:val="22"/>
        </w:rPr>
        <w:t xml:space="preserve"> </w:t>
      </w:r>
      <w:r w:rsidR="00D50058">
        <w:rPr>
          <w:rFonts w:ascii="Arial" w:hAnsi="Arial" w:cs="Arial"/>
          <w:sz w:val="22"/>
        </w:rPr>
        <w:t>Rather, o</w:t>
      </w:r>
      <w:r w:rsidR="00F92B18" w:rsidRPr="005362F9">
        <w:rPr>
          <w:rFonts w:ascii="Arial" w:hAnsi="Arial" w:cs="Arial"/>
          <w:sz w:val="22"/>
        </w:rPr>
        <w:t xml:space="preserve">ligodendrocyte precursor cells (OPCs) are responsible </w:t>
      </w:r>
      <w:r w:rsidR="00F92B18" w:rsidRPr="005362F9">
        <w:rPr>
          <w:rFonts w:ascii="Arial" w:hAnsi="Arial" w:cs="Arial" w:hint="eastAsia"/>
          <w:sz w:val="22"/>
        </w:rPr>
        <w:t xml:space="preserve">for remyelinating </w:t>
      </w:r>
      <w:r w:rsidR="00AA2198">
        <w:rPr>
          <w:rFonts w:ascii="Arial" w:hAnsi="Arial" w:cs="Arial" w:hint="eastAsia"/>
          <w:sz w:val="22"/>
        </w:rPr>
        <w:t xml:space="preserve">the </w:t>
      </w:r>
      <w:r w:rsidR="00F92B18" w:rsidRPr="005362F9">
        <w:rPr>
          <w:rFonts w:ascii="Arial" w:hAnsi="Arial" w:cs="Arial" w:hint="eastAsia"/>
          <w:sz w:val="22"/>
        </w:rPr>
        <w:t>denuded axons</w:t>
      </w:r>
      <w:r w:rsidR="00F92B18" w:rsidRPr="005362F9">
        <w:rPr>
          <w:rFonts w:ascii="Arial" w:hAnsi="Arial" w:cs="Arial"/>
          <w:sz w:val="22"/>
        </w:rPr>
        <w:t xml:space="preserve"> </w:t>
      </w:r>
      <w:r w:rsidR="00ED2B01">
        <w:rPr>
          <w:rFonts w:ascii="Arial" w:hAnsi="Arial" w:cs="Arial"/>
          <w:sz w:val="22"/>
        </w:rPr>
        <w:t>via</w:t>
      </w:r>
      <w:r w:rsidR="00F92B18" w:rsidRPr="005362F9">
        <w:rPr>
          <w:rFonts w:ascii="Arial" w:hAnsi="Arial" w:cs="Arial"/>
          <w:sz w:val="22"/>
        </w:rPr>
        <w:t xml:space="preserve"> differentiation into mature OLs</w:t>
      </w:r>
      <w:r w:rsidR="00B52F96">
        <w:rPr>
          <w:rFonts w:ascii="Arial" w:hAnsi="Arial" w:cs="Arial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PEVuZE5vdGU+PENpdGU+PEF1dGhvcj5OdW5lczwvQXV0aG9yPjxZZWFyPjIwMDM8L1llYXI+PFJl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</w:fldData>
        </w:fldChar>
      </w:r>
      <w:r w:rsidR="00E32D28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PEVuZE5vdGU+PENpdGU+PEF1dGhvcj5OdW5lczwvQXV0aG9yPjxZZWFyPjIwMDM8L1llYXI+PFJl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</w:fldData>
        </w:fldChar>
      </w:r>
      <w:r w:rsidR="00E32D28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E32D28">
        <w:rPr>
          <w:rFonts w:ascii="Arial" w:hAnsi="Arial" w:cs="Arial"/>
          <w:noProof/>
          <w:sz w:val="22"/>
        </w:rPr>
        <w:t>(</w:t>
      </w:r>
      <w:hyperlink w:anchor="_ENREF_25" w:tooltip="Goldschmidt, 2009 #284" w:history="1">
        <w:r w:rsidR="00F65EB0">
          <w:rPr>
            <w:rFonts w:ascii="Arial" w:hAnsi="Arial" w:cs="Arial"/>
            <w:noProof/>
            <w:sz w:val="22"/>
          </w:rPr>
          <w:t>Goldschmidt, Antel, Konig, Bruck, &amp; Kuhlmann, 2009</w:t>
        </w:r>
      </w:hyperlink>
      <w:r w:rsidR="00E32D28">
        <w:rPr>
          <w:rFonts w:ascii="Arial" w:hAnsi="Arial" w:cs="Arial"/>
          <w:noProof/>
          <w:sz w:val="22"/>
        </w:rPr>
        <w:t xml:space="preserve">; </w:t>
      </w:r>
      <w:hyperlink w:anchor="_ENREF_65" w:tooltip="Nunes, 2003 #200" w:history="1">
        <w:r w:rsidR="00F65EB0">
          <w:rPr>
            <w:rFonts w:ascii="Arial" w:hAnsi="Arial" w:cs="Arial"/>
            <w:noProof/>
            <w:sz w:val="22"/>
          </w:rPr>
          <w:t>Nunes et al., 2003</w:t>
        </w:r>
      </w:hyperlink>
      <w:r w:rsidR="00E32D28">
        <w:rPr>
          <w:rFonts w:ascii="Arial" w:hAnsi="Arial" w:cs="Arial"/>
          <w:noProof/>
          <w:sz w:val="22"/>
        </w:rPr>
        <w:t xml:space="preserve">; </w:t>
      </w:r>
      <w:hyperlink w:anchor="_ENREF_66" w:tooltip="Patrikios, 2006 #199" w:history="1">
        <w:r w:rsidR="00F65EB0">
          <w:rPr>
            <w:rFonts w:ascii="Arial" w:hAnsi="Arial" w:cs="Arial"/>
            <w:noProof/>
            <w:sz w:val="22"/>
          </w:rPr>
          <w:t>Patrikios et al., 2006</w:t>
        </w:r>
      </w:hyperlink>
      <w:r w:rsidR="00E32D28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F92B18" w:rsidRPr="005362F9">
        <w:rPr>
          <w:rFonts w:ascii="Arial" w:hAnsi="Arial" w:cs="Arial" w:hint="eastAsia"/>
          <w:sz w:val="22"/>
        </w:rPr>
        <w:t xml:space="preserve">. </w:t>
      </w:r>
      <w:r w:rsidR="00793D65">
        <w:rPr>
          <w:rFonts w:ascii="Arial" w:hAnsi="Arial" w:cs="Arial"/>
          <w:sz w:val="22"/>
        </w:rPr>
        <w:t xml:space="preserve">Evidence has shown that oligodendroglial cells are present but arrested from terminal maturation in the lesions of MS brains </w:t>
      </w:r>
      <w:r w:rsidR="00793D65">
        <w:rPr>
          <w:rFonts w:ascii="Arial" w:hAnsi="Arial" w:cs="Arial"/>
          <w:sz w:val="22"/>
        </w:rPr>
        <w:fldChar w:fldCharType="begin">
          <w:fldData xml:space="preserve">PEVuZE5vdGU+PENpdGU+PEF1dGhvcj5DaGFuZzwvQXV0aG9yPjxZZWFyPjIwMDI8L1llYXI+PFJl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</w:fldData>
        </w:fldChar>
      </w:r>
      <w:r w:rsidR="00793D65">
        <w:rPr>
          <w:rFonts w:ascii="Arial" w:hAnsi="Arial" w:cs="Arial"/>
          <w:sz w:val="22"/>
        </w:rPr>
        <w:instrText xml:space="preserve"> ADDIN EN.CITE </w:instrText>
      </w:r>
      <w:r w:rsidR="00793D65">
        <w:rPr>
          <w:rFonts w:ascii="Arial" w:hAnsi="Arial" w:cs="Arial"/>
          <w:sz w:val="22"/>
        </w:rPr>
        <w:fldChar w:fldCharType="begin">
          <w:fldData xml:space="preserve">PEVuZE5vdGU+PENpdGU+PEF1dGhvcj5DaGFuZzwvQXV0aG9yPjxZZWFyPjIwMDI8L1llYXI+PFJl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</w:fldData>
        </w:fldChar>
      </w:r>
      <w:r w:rsidR="00793D65">
        <w:rPr>
          <w:rFonts w:ascii="Arial" w:hAnsi="Arial" w:cs="Arial"/>
          <w:sz w:val="22"/>
        </w:rPr>
        <w:instrText xml:space="preserve"> ADDIN EN.CITE.DATA </w:instrText>
      </w:r>
      <w:r w:rsidR="00793D65">
        <w:rPr>
          <w:rFonts w:ascii="Arial" w:hAnsi="Arial" w:cs="Arial"/>
          <w:sz w:val="22"/>
        </w:rPr>
      </w:r>
      <w:r w:rsidR="00793D65">
        <w:rPr>
          <w:rFonts w:ascii="Arial" w:hAnsi="Arial" w:cs="Arial"/>
          <w:sz w:val="22"/>
        </w:rPr>
        <w:fldChar w:fldCharType="end"/>
      </w:r>
      <w:r w:rsidR="00793D65">
        <w:rPr>
          <w:rFonts w:ascii="Arial" w:hAnsi="Arial" w:cs="Arial"/>
          <w:sz w:val="22"/>
        </w:rPr>
      </w:r>
      <w:r w:rsidR="00793D65">
        <w:rPr>
          <w:rFonts w:ascii="Arial" w:hAnsi="Arial" w:cs="Arial"/>
          <w:sz w:val="22"/>
        </w:rPr>
        <w:fldChar w:fldCharType="separate"/>
      </w:r>
      <w:r w:rsidR="00793D65">
        <w:rPr>
          <w:rFonts w:ascii="Arial" w:hAnsi="Arial" w:cs="Arial"/>
          <w:noProof/>
          <w:sz w:val="22"/>
        </w:rPr>
        <w:t>(</w:t>
      </w:r>
      <w:hyperlink w:anchor="_ENREF_10" w:tooltip="Chang, 2002 #197" w:history="1">
        <w:r w:rsidR="00793D65">
          <w:rPr>
            <w:rFonts w:ascii="Arial" w:hAnsi="Arial" w:cs="Arial"/>
            <w:noProof/>
            <w:sz w:val="22"/>
          </w:rPr>
          <w:t>Chang et al., 2002</w:t>
        </w:r>
      </w:hyperlink>
      <w:r w:rsidR="00793D65">
        <w:rPr>
          <w:rFonts w:ascii="Arial" w:hAnsi="Arial" w:cs="Arial"/>
          <w:noProof/>
          <w:sz w:val="22"/>
        </w:rPr>
        <w:t xml:space="preserve">; </w:t>
      </w:r>
      <w:hyperlink w:anchor="_ENREF_49" w:tooltip="Kuhlmann, 2008 #198" w:history="1">
        <w:r w:rsidR="00793D65">
          <w:rPr>
            <w:rFonts w:ascii="Arial" w:hAnsi="Arial" w:cs="Arial"/>
            <w:noProof/>
            <w:sz w:val="22"/>
          </w:rPr>
          <w:t>Kuhlmann et al., 2008</w:t>
        </w:r>
      </w:hyperlink>
      <w:r w:rsidR="00793D65">
        <w:rPr>
          <w:rFonts w:ascii="Arial" w:hAnsi="Arial" w:cs="Arial"/>
          <w:noProof/>
          <w:sz w:val="22"/>
        </w:rPr>
        <w:t xml:space="preserve">; </w:t>
      </w:r>
      <w:hyperlink w:anchor="_ENREF_89" w:tooltip="Wolswijk, 1998 #196" w:history="1">
        <w:r w:rsidR="00793D65">
          <w:rPr>
            <w:rFonts w:ascii="Arial" w:hAnsi="Arial" w:cs="Arial"/>
            <w:noProof/>
            <w:sz w:val="22"/>
          </w:rPr>
          <w:t>Wolswijk, 1998</w:t>
        </w:r>
      </w:hyperlink>
      <w:r w:rsidR="00793D65">
        <w:rPr>
          <w:rFonts w:ascii="Arial" w:hAnsi="Arial" w:cs="Arial"/>
          <w:noProof/>
          <w:sz w:val="22"/>
        </w:rPr>
        <w:t xml:space="preserve">, </w:t>
      </w:r>
      <w:hyperlink w:anchor="_ENREF_90" w:tooltip="Wolswijk, 2000 #282" w:history="1">
        <w:r w:rsidR="00793D65">
          <w:rPr>
            <w:rFonts w:ascii="Arial" w:hAnsi="Arial" w:cs="Arial"/>
            <w:noProof/>
            <w:sz w:val="22"/>
          </w:rPr>
          <w:t>2000</w:t>
        </w:r>
      </w:hyperlink>
      <w:r w:rsidR="00793D65">
        <w:rPr>
          <w:rFonts w:ascii="Arial" w:hAnsi="Arial" w:cs="Arial"/>
          <w:noProof/>
          <w:sz w:val="22"/>
        </w:rPr>
        <w:t>)</w:t>
      </w:r>
      <w:r w:rsidR="00793D65">
        <w:rPr>
          <w:rFonts w:ascii="Arial" w:hAnsi="Arial" w:cs="Arial"/>
          <w:sz w:val="22"/>
        </w:rPr>
        <w:fldChar w:fldCharType="end"/>
      </w:r>
      <w:r w:rsidR="00793D65">
        <w:rPr>
          <w:rFonts w:ascii="Arial" w:hAnsi="Arial" w:cs="Arial"/>
          <w:sz w:val="22"/>
        </w:rPr>
        <w:t xml:space="preserve">. </w:t>
      </w:r>
      <w:r w:rsidR="00ED2B01">
        <w:rPr>
          <w:rFonts w:ascii="Arial" w:hAnsi="Arial" w:cs="Arial"/>
          <w:sz w:val="22"/>
        </w:rPr>
        <w:t xml:space="preserve">Indeed, </w:t>
      </w:r>
      <w:r w:rsidR="007873F1">
        <w:rPr>
          <w:rFonts w:ascii="Arial" w:hAnsi="Arial" w:cs="Arial"/>
          <w:sz w:val="22"/>
        </w:rPr>
        <w:t xml:space="preserve">abundant </w:t>
      </w:r>
      <w:r w:rsidR="00F92B18" w:rsidRPr="005362F9">
        <w:rPr>
          <w:rFonts w:ascii="Arial" w:hAnsi="Arial" w:cs="Arial"/>
          <w:sz w:val="22"/>
        </w:rPr>
        <w:t xml:space="preserve">OPCs </w:t>
      </w:r>
      <w:r w:rsidR="00ED2B01">
        <w:rPr>
          <w:rFonts w:ascii="Arial" w:hAnsi="Arial" w:cs="Arial"/>
          <w:sz w:val="22"/>
        </w:rPr>
        <w:t>are evenly present</w:t>
      </w:r>
      <w:r w:rsidR="00F92B18" w:rsidRPr="005362F9">
        <w:rPr>
          <w:rFonts w:ascii="Arial" w:hAnsi="Arial" w:cs="Arial"/>
          <w:sz w:val="22"/>
        </w:rPr>
        <w:t xml:space="preserve"> </w:t>
      </w:r>
      <w:r w:rsidR="004074FF">
        <w:rPr>
          <w:rFonts w:ascii="Arial" w:hAnsi="Arial" w:cs="Arial"/>
          <w:sz w:val="22"/>
        </w:rPr>
        <w:t xml:space="preserve">in </w:t>
      </w:r>
      <w:r w:rsidR="00F92B18" w:rsidRPr="005362F9">
        <w:rPr>
          <w:rFonts w:ascii="Arial" w:hAnsi="Arial" w:cs="Arial"/>
          <w:sz w:val="22"/>
        </w:rPr>
        <w:t xml:space="preserve">adult CNS </w:t>
      </w:r>
      <w:r w:rsidR="004074FF" w:rsidRPr="005362F9">
        <w:rPr>
          <w:rFonts w:ascii="Arial" w:hAnsi="Arial" w:cs="Arial"/>
          <w:sz w:val="22"/>
        </w:rPr>
        <w:t>throughout</w:t>
      </w:r>
      <w:r w:rsidR="004074FF">
        <w:rPr>
          <w:rFonts w:ascii="Arial" w:hAnsi="Arial" w:cs="Arial"/>
          <w:sz w:val="22"/>
        </w:rPr>
        <w:t xml:space="preserve"> the life span </w:t>
      </w:r>
      <w:r w:rsidR="00F92B18" w:rsidRPr="005362F9">
        <w:rPr>
          <w:rFonts w:ascii="Arial" w:hAnsi="Arial" w:cs="Arial"/>
          <w:sz w:val="22"/>
        </w:rPr>
        <w:t>and they are capable of m</w:t>
      </w:r>
      <w:r w:rsidR="004074FF">
        <w:rPr>
          <w:rFonts w:ascii="Arial" w:hAnsi="Arial" w:cs="Arial"/>
          <w:sz w:val="22"/>
        </w:rPr>
        <w:t>igrating and proliferating</w:t>
      </w:r>
      <w:r w:rsidR="0098413A">
        <w:rPr>
          <w:rFonts w:ascii="Arial" w:hAnsi="Arial" w:cs="Arial"/>
          <w:sz w:val="22"/>
        </w:rPr>
        <w:t xml:space="preserve"> </w:t>
      </w:r>
      <w:r w:rsidR="0098413A">
        <w:rPr>
          <w:rFonts w:ascii="Arial" w:hAnsi="Arial" w:cs="Arial"/>
          <w:sz w:val="22"/>
        </w:rPr>
        <w:fldChar w:fldCharType="begin">
          <w:fldData xml:space="preserve">PEVuZE5vdGU+PENpdGU+PEF1dGhvcj5DaGFuZzwvQXV0aG9yPjxZZWFyPjIwMDI8L1llYXI+PFJl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</w:fldData>
        </w:fldChar>
      </w:r>
      <w:r w:rsidR="0098413A">
        <w:rPr>
          <w:rFonts w:ascii="Arial" w:hAnsi="Arial" w:cs="Arial"/>
          <w:sz w:val="22"/>
        </w:rPr>
        <w:instrText xml:space="preserve"> ADDIN EN.CITE </w:instrText>
      </w:r>
      <w:r w:rsidR="0098413A">
        <w:rPr>
          <w:rFonts w:ascii="Arial" w:hAnsi="Arial" w:cs="Arial"/>
          <w:sz w:val="22"/>
        </w:rPr>
        <w:fldChar w:fldCharType="begin">
          <w:fldData xml:space="preserve">PEVuZE5vdGU+PENpdGU+PEF1dGhvcj5DaGFuZzwvQXV0aG9yPjxZZWFyPjIwMDI8L1llYXI+PFJl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</w:fldData>
        </w:fldChar>
      </w:r>
      <w:r w:rsidR="0098413A">
        <w:rPr>
          <w:rFonts w:ascii="Arial" w:hAnsi="Arial" w:cs="Arial"/>
          <w:sz w:val="22"/>
        </w:rPr>
        <w:instrText xml:space="preserve"> ADDIN EN.CITE.DATA </w:instrText>
      </w:r>
      <w:r w:rsidR="0098413A">
        <w:rPr>
          <w:rFonts w:ascii="Arial" w:hAnsi="Arial" w:cs="Arial"/>
          <w:sz w:val="22"/>
        </w:rPr>
      </w:r>
      <w:r w:rsidR="0098413A">
        <w:rPr>
          <w:rFonts w:ascii="Arial" w:hAnsi="Arial" w:cs="Arial"/>
          <w:sz w:val="22"/>
        </w:rPr>
        <w:fldChar w:fldCharType="end"/>
      </w:r>
      <w:r w:rsidR="0098413A">
        <w:rPr>
          <w:rFonts w:ascii="Arial" w:hAnsi="Arial" w:cs="Arial"/>
          <w:sz w:val="22"/>
        </w:rPr>
      </w:r>
      <w:r w:rsidR="0098413A">
        <w:rPr>
          <w:rFonts w:ascii="Arial" w:hAnsi="Arial" w:cs="Arial"/>
          <w:sz w:val="22"/>
        </w:rPr>
        <w:fldChar w:fldCharType="separate"/>
      </w:r>
      <w:r w:rsidR="0098413A">
        <w:rPr>
          <w:rFonts w:ascii="Arial" w:hAnsi="Arial" w:cs="Arial"/>
          <w:noProof/>
          <w:sz w:val="22"/>
        </w:rPr>
        <w:t>(Hughes et al., 2013)</w:t>
      </w:r>
      <w:r w:rsidR="0098413A">
        <w:rPr>
          <w:rFonts w:ascii="Arial" w:hAnsi="Arial" w:cs="Arial"/>
          <w:sz w:val="22"/>
        </w:rPr>
        <w:fldChar w:fldCharType="end"/>
      </w:r>
      <w:r w:rsidR="00F92B18" w:rsidRPr="005362F9">
        <w:rPr>
          <w:rFonts w:ascii="Arial" w:hAnsi="Arial" w:cs="Arial"/>
          <w:sz w:val="22"/>
        </w:rPr>
        <w:t xml:space="preserve">. </w:t>
      </w:r>
      <w:r w:rsidR="00ED2B01">
        <w:rPr>
          <w:rFonts w:ascii="Arial" w:hAnsi="Arial" w:cs="Arial"/>
          <w:sz w:val="22"/>
        </w:rPr>
        <w:t>Several r</w:t>
      </w:r>
      <w:r w:rsidR="00F92B18" w:rsidRPr="005362F9">
        <w:rPr>
          <w:rFonts w:ascii="Arial" w:hAnsi="Arial" w:cs="Arial"/>
          <w:sz w:val="22"/>
        </w:rPr>
        <w:t xml:space="preserve">ecent </w:t>
      </w:r>
      <w:r w:rsidR="0098413A">
        <w:rPr>
          <w:rFonts w:ascii="Arial" w:hAnsi="Arial" w:cs="Arial"/>
          <w:sz w:val="22"/>
        </w:rPr>
        <w:t>lines of</w:t>
      </w:r>
      <w:r w:rsidR="0098413A">
        <w:rPr>
          <w:rFonts w:ascii="Arial" w:hAnsi="Arial" w:cs="Arial" w:hint="eastAsia"/>
          <w:sz w:val="22"/>
        </w:rPr>
        <w:t xml:space="preserve"> </w:t>
      </w:r>
      <w:r w:rsidR="00F92B18" w:rsidRPr="0098413A">
        <w:rPr>
          <w:rFonts w:ascii="Arial" w:hAnsi="Arial" w:cs="Arial"/>
          <w:sz w:val="22"/>
        </w:rPr>
        <w:t>evidence ha</w:t>
      </w:r>
      <w:r w:rsidR="00ED2B01" w:rsidRPr="0098413A">
        <w:rPr>
          <w:rFonts w:ascii="Arial" w:hAnsi="Arial" w:cs="Arial"/>
          <w:sz w:val="22"/>
        </w:rPr>
        <w:t xml:space="preserve">ve shown </w:t>
      </w:r>
      <w:r w:rsidR="00ED42F3" w:rsidRPr="0098413A">
        <w:rPr>
          <w:rFonts w:ascii="Arial" w:hAnsi="Arial" w:cs="Arial"/>
          <w:sz w:val="22"/>
        </w:rPr>
        <w:t>life-long</w:t>
      </w:r>
      <w:r w:rsidR="00F92B18" w:rsidRPr="0098413A">
        <w:rPr>
          <w:rFonts w:ascii="Arial" w:hAnsi="Arial" w:cs="Arial"/>
          <w:sz w:val="22"/>
        </w:rPr>
        <w:t xml:space="preserve"> myelinogenesis in the healthy </w:t>
      </w:r>
      <w:r w:rsidR="00ED42F3" w:rsidRPr="0098413A">
        <w:rPr>
          <w:rFonts w:ascii="Arial" w:hAnsi="Arial" w:cs="Arial"/>
          <w:sz w:val="22"/>
        </w:rPr>
        <w:t xml:space="preserve">mouse </w:t>
      </w:r>
      <w:r w:rsidR="00F92B18" w:rsidRPr="0098413A">
        <w:rPr>
          <w:rFonts w:ascii="Arial" w:hAnsi="Arial" w:cs="Arial"/>
          <w:sz w:val="22"/>
        </w:rPr>
        <w:t>CNS</w:t>
      </w:r>
      <w:r w:rsidR="00ED42F3" w:rsidRPr="0098413A">
        <w:rPr>
          <w:rFonts w:ascii="Arial" w:hAnsi="Arial" w:cs="Arial"/>
          <w:sz w:val="22"/>
        </w:rPr>
        <w:t xml:space="preserve">, suggesting OPCs </w:t>
      </w:r>
      <w:r w:rsidR="00D50058" w:rsidRPr="0098413A">
        <w:rPr>
          <w:rFonts w:ascii="Arial" w:hAnsi="Arial" w:cs="Arial"/>
          <w:sz w:val="22"/>
        </w:rPr>
        <w:t>maintain their full abilities of</w:t>
      </w:r>
      <w:r w:rsidR="00ED42F3" w:rsidRPr="0098413A">
        <w:rPr>
          <w:rFonts w:ascii="Arial" w:hAnsi="Arial" w:cs="Arial"/>
          <w:sz w:val="22"/>
        </w:rPr>
        <w:t xml:space="preserve"> </w:t>
      </w:r>
      <w:r w:rsidR="00AA2198" w:rsidRPr="0098413A">
        <w:rPr>
          <w:rFonts w:ascii="Arial" w:hAnsi="Arial" w:cs="Arial"/>
          <w:sz w:val="22"/>
        </w:rPr>
        <w:t>differentiation</w:t>
      </w:r>
      <w:r w:rsidR="00E32D28" w:rsidRPr="0098413A">
        <w:rPr>
          <w:rFonts w:ascii="Arial" w:hAnsi="Arial" w:cs="Arial" w:hint="eastAsia"/>
          <w:sz w:val="22"/>
        </w:rPr>
        <w:t>,</w:t>
      </w:r>
      <w:r w:rsidR="00AA2198" w:rsidRPr="0098413A">
        <w:rPr>
          <w:rFonts w:ascii="Arial" w:hAnsi="Arial" w:cs="Arial"/>
          <w:sz w:val="22"/>
        </w:rPr>
        <w:t xml:space="preserve"> albert gradual</w:t>
      </w:r>
      <w:r w:rsidR="00923C3C" w:rsidRPr="0098413A">
        <w:rPr>
          <w:rFonts w:ascii="Arial" w:hAnsi="Arial" w:cs="Arial"/>
          <w:sz w:val="22"/>
        </w:rPr>
        <w:t>ly</w:t>
      </w:r>
      <w:r w:rsidR="00ED42F3" w:rsidRPr="0098413A">
        <w:rPr>
          <w:rFonts w:ascii="Arial" w:hAnsi="Arial" w:cs="Arial"/>
          <w:sz w:val="22"/>
        </w:rPr>
        <w:t xml:space="preserve"> </w:t>
      </w:r>
      <w:r w:rsidR="00923C3C" w:rsidRPr="0098413A">
        <w:rPr>
          <w:rFonts w:ascii="Arial" w:hAnsi="Arial" w:cs="Arial" w:hint="eastAsia"/>
          <w:sz w:val="22"/>
        </w:rPr>
        <w:t>declining</w:t>
      </w:r>
      <w:r w:rsidR="000E2DBE">
        <w:rPr>
          <w:rFonts w:ascii="Arial" w:hAnsi="Arial" w:cs="Arial"/>
          <w:sz w:val="22"/>
        </w:rPr>
        <w:t xml:space="preserve"> while </w:t>
      </w:r>
      <w:r w:rsidR="00D50058" w:rsidRPr="0098413A">
        <w:rPr>
          <w:rFonts w:ascii="Arial" w:hAnsi="Arial" w:cs="Arial"/>
          <w:sz w:val="22"/>
        </w:rPr>
        <w:t>ageing</w:t>
      </w:r>
      <w:r w:rsidR="00ED42F3" w:rsidRPr="0098413A">
        <w:rPr>
          <w:rFonts w:ascii="Arial" w:hAnsi="Arial" w:cs="Arial" w:hint="eastAsia"/>
          <w:sz w:val="22"/>
        </w:rPr>
        <w:t xml:space="preserve"> </w:t>
      </w:r>
      <w:r w:rsidR="0055447D" w:rsidRPr="0098413A">
        <w:rPr>
          <w:rFonts w:ascii="Arial" w:hAnsi="Arial" w:cs="Arial"/>
          <w:sz w:val="22"/>
        </w:rPr>
        <w:fldChar w:fldCharType="begin">
          <w:fldData xml:space="preserve">PEVuZE5vdGU+PENpdGU+PEF1dGhvcj5IaWxsPC9BdXRob3I+PFllYXI+MjAxODwvWWVhcj48UmVj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</w:fldData>
        </w:fldChar>
      </w:r>
      <w:r w:rsidR="00E32D28" w:rsidRPr="0098413A">
        <w:rPr>
          <w:rFonts w:ascii="Arial" w:hAnsi="Arial" w:cs="Arial"/>
          <w:sz w:val="22"/>
        </w:rPr>
        <w:instrText xml:space="preserve"> ADDIN EN.CITE </w:instrText>
      </w:r>
      <w:r w:rsidR="0055447D" w:rsidRPr="0098413A">
        <w:rPr>
          <w:rFonts w:ascii="Arial" w:hAnsi="Arial" w:cs="Arial"/>
          <w:sz w:val="22"/>
        </w:rPr>
        <w:fldChar w:fldCharType="begin">
          <w:fldData xml:space="preserve">PEVuZE5vdGU+PENpdGU+PEF1dGhvcj5IaWxsPC9BdXRob3I+PFllYXI+MjAxODwvWWVhcj48UmVj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</w:fldData>
        </w:fldChar>
      </w:r>
      <w:r w:rsidR="00E32D28" w:rsidRPr="0098413A">
        <w:rPr>
          <w:rFonts w:ascii="Arial" w:hAnsi="Arial" w:cs="Arial"/>
          <w:sz w:val="22"/>
        </w:rPr>
        <w:instrText xml:space="preserve"> ADDIN EN.CITE.DATA </w:instrText>
      </w:r>
      <w:r w:rsidR="0055447D" w:rsidRPr="0098413A">
        <w:rPr>
          <w:rFonts w:ascii="Arial" w:hAnsi="Arial" w:cs="Arial"/>
          <w:sz w:val="22"/>
        </w:rPr>
      </w:r>
      <w:r w:rsidR="0055447D" w:rsidRPr="0098413A">
        <w:rPr>
          <w:rFonts w:ascii="Arial" w:hAnsi="Arial" w:cs="Arial"/>
          <w:sz w:val="22"/>
        </w:rPr>
        <w:fldChar w:fldCharType="end"/>
      </w:r>
      <w:r w:rsidR="0055447D" w:rsidRPr="0098413A">
        <w:rPr>
          <w:rFonts w:ascii="Arial" w:hAnsi="Arial" w:cs="Arial"/>
          <w:sz w:val="22"/>
        </w:rPr>
      </w:r>
      <w:r w:rsidR="0055447D" w:rsidRPr="0098413A">
        <w:rPr>
          <w:rFonts w:ascii="Arial" w:hAnsi="Arial" w:cs="Arial"/>
          <w:sz w:val="22"/>
        </w:rPr>
        <w:fldChar w:fldCharType="separate"/>
      </w:r>
      <w:r w:rsidR="00E32D28" w:rsidRPr="0098413A">
        <w:rPr>
          <w:rFonts w:ascii="Arial" w:hAnsi="Arial" w:cs="Arial"/>
          <w:noProof/>
          <w:sz w:val="22"/>
        </w:rPr>
        <w:t>(</w:t>
      </w:r>
      <w:hyperlink w:anchor="_ENREF_9" w:tooltip="Cantuti-Castelvetri, 2018 #290" w:history="1">
        <w:r w:rsidR="00F65EB0" w:rsidRPr="0098413A">
          <w:rPr>
            <w:rFonts w:ascii="Arial" w:hAnsi="Arial" w:cs="Arial"/>
            <w:noProof/>
            <w:sz w:val="22"/>
          </w:rPr>
          <w:t>Cantuti-Castelvetri &amp; Fitzner, 2018</w:t>
        </w:r>
      </w:hyperlink>
      <w:r w:rsidR="00E32D28" w:rsidRPr="0098413A">
        <w:rPr>
          <w:rFonts w:ascii="Arial" w:hAnsi="Arial" w:cs="Arial"/>
          <w:noProof/>
          <w:sz w:val="22"/>
        </w:rPr>
        <w:t xml:space="preserve">; </w:t>
      </w:r>
      <w:hyperlink w:anchor="_ENREF_30" w:tooltip="Hill, 2018 #201" w:history="1">
        <w:r w:rsidR="00F65EB0" w:rsidRPr="0098413A">
          <w:rPr>
            <w:rFonts w:ascii="Arial" w:hAnsi="Arial" w:cs="Arial"/>
            <w:noProof/>
            <w:sz w:val="22"/>
          </w:rPr>
          <w:t>Hill, Li, &amp; Grutzendler, 2018</w:t>
        </w:r>
      </w:hyperlink>
      <w:r w:rsidR="00E32D28" w:rsidRPr="0098413A">
        <w:rPr>
          <w:rFonts w:ascii="Arial" w:hAnsi="Arial" w:cs="Arial"/>
          <w:noProof/>
          <w:sz w:val="22"/>
        </w:rPr>
        <w:t xml:space="preserve">; </w:t>
      </w:r>
      <w:hyperlink w:anchor="_ENREF_32" w:tooltip="Hughes, 2018 #285" w:history="1">
        <w:r w:rsidR="00F65EB0" w:rsidRPr="0098413A">
          <w:rPr>
            <w:rFonts w:ascii="Arial" w:hAnsi="Arial" w:cs="Arial"/>
            <w:noProof/>
            <w:sz w:val="22"/>
          </w:rPr>
          <w:t>Hughes &amp; Orthmann-Murphy, 2018</w:t>
        </w:r>
      </w:hyperlink>
      <w:r w:rsidR="00E32D28" w:rsidRPr="0098413A">
        <w:rPr>
          <w:rFonts w:ascii="Arial" w:hAnsi="Arial" w:cs="Arial"/>
          <w:noProof/>
          <w:sz w:val="22"/>
        </w:rPr>
        <w:t xml:space="preserve">; </w:t>
      </w:r>
      <w:hyperlink w:anchor="_ENREF_73" w:tooltip="Safaiyan, 2016 #289" w:history="1">
        <w:r w:rsidR="00F65EB0" w:rsidRPr="0098413A">
          <w:rPr>
            <w:rFonts w:ascii="Arial" w:hAnsi="Arial" w:cs="Arial"/>
            <w:noProof/>
            <w:sz w:val="22"/>
          </w:rPr>
          <w:t>Safaiyan et al., 2016</w:t>
        </w:r>
      </w:hyperlink>
      <w:r w:rsidR="00E32D28" w:rsidRPr="0098413A">
        <w:rPr>
          <w:rFonts w:ascii="Arial" w:hAnsi="Arial" w:cs="Arial"/>
          <w:noProof/>
          <w:sz w:val="22"/>
        </w:rPr>
        <w:t>)</w:t>
      </w:r>
      <w:r w:rsidR="0055447D" w:rsidRPr="0098413A">
        <w:rPr>
          <w:rFonts w:ascii="Arial" w:hAnsi="Arial" w:cs="Arial"/>
          <w:sz w:val="22"/>
        </w:rPr>
        <w:fldChar w:fldCharType="end"/>
      </w:r>
      <w:r w:rsidR="00F92B18" w:rsidRPr="0098413A">
        <w:rPr>
          <w:rFonts w:ascii="Arial" w:hAnsi="Arial" w:cs="Arial"/>
          <w:sz w:val="22"/>
        </w:rPr>
        <w:t xml:space="preserve">. </w:t>
      </w:r>
      <w:r w:rsidR="00164956" w:rsidRPr="0098413A">
        <w:rPr>
          <w:rFonts w:ascii="Arial" w:hAnsi="Arial" w:cs="Arial"/>
          <w:sz w:val="22"/>
        </w:rPr>
        <w:t>The access to</w:t>
      </w:r>
      <w:r w:rsidR="00AA2198" w:rsidRPr="0098413A">
        <w:rPr>
          <w:rFonts w:ascii="Arial" w:hAnsi="Arial" w:cs="Arial"/>
          <w:sz w:val="22"/>
        </w:rPr>
        <w:t xml:space="preserve"> </w:t>
      </w:r>
      <w:r w:rsidR="00ED42F3" w:rsidRPr="0098413A">
        <w:rPr>
          <w:rFonts w:ascii="Arial" w:hAnsi="Arial" w:cs="Arial"/>
          <w:sz w:val="22"/>
        </w:rPr>
        <w:t xml:space="preserve">OPCs </w:t>
      </w:r>
      <w:r w:rsidR="00AA2198" w:rsidRPr="0098413A">
        <w:rPr>
          <w:rFonts w:ascii="Arial" w:hAnsi="Arial" w:cs="Arial"/>
          <w:sz w:val="22"/>
        </w:rPr>
        <w:t>may not the</w:t>
      </w:r>
      <w:r w:rsidR="00164956" w:rsidRPr="0098413A">
        <w:rPr>
          <w:rFonts w:ascii="Arial" w:hAnsi="Arial" w:cs="Arial"/>
          <w:sz w:val="22"/>
        </w:rPr>
        <w:t xml:space="preserve"> major</w:t>
      </w:r>
      <w:r w:rsidR="00AA2198" w:rsidRPr="0098413A">
        <w:rPr>
          <w:rFonts w:ascii="Arial" w:hAnsi="Arial" w:cs="Arial"/>
          <w:sz w:val="22"/>
        </w:rPr>
        <w:t xml:space="preserve"> reason</w:t>
      </w:r>
      <w:r w:rsidR="005A2A9D" w:rsidRPr="0098413A">
        <w:rPr>
          <w:rFonts w:ascii="Arial" w:hAnsi="Arial" w:cs="Arial"/>
          <w:sz w:val="22"/>
        </w:rPr>
        <w:t xml:space="preserve"> </w:t>
      </w:r>
      <w:r w:rsidR="007873F1">
        <w:rPr>
          <w:rFonts w:ascii="Arial" w:hAnsi="Arial" w:cs="Arial"/>
          <w:sz w:val="22"/>
        </w:rPr>
        <w:t xml:space="preserve">that </w:t>
      </w:r>
      <w:r w:rsidR="009B2388">
        <w:rPr>
          <w:rFonts w:ascii="Arial" w:hAnsi="Arial" w:cs="Arial"/>
          <w:sz w:val="22"/>
        </w:rPr>
        <w:t xml:space="preserve">causes </w:t>
      </w:r>
      <w:r w:rsidR="00164956" w:rsidRPr="0098413A">
        <w:rPr>
          <w:rFonts w:ascii="Arial" w:hAnsi="Arial" w:cs="Arial"/>
          <w:sz w:val="22"/>
        </w:rPr>
        <w:t xml:space="preserve">the </w:t>
      </w:r>
      <w:r w:rsidR="00AA2198" w:rsidRPr="0098413A">
        <w:rPr>
          <w:rFonts w:ascii="Arial" w:hAnsi="Arial" w:cs="Arial"/>
          <w:sz w:val="22"/>
        </w:rPr>
        <w:t>failure</w:t>
      </w:r>
      <w:r w:rsidR="00164956" w:rsidRPr="0098413A">
        <w:rPr>
          <w:rFonts w:ascii="Arial" w:hAnsi="Arial" w:cs="Arial"/>
          <w:sz w:val="22"/>
        </w:rPr>
        <w:t xml:space="preserve"> of remyelination</w:t>
      </w:r>
      <w:r w:rsidR="00AA2198" w:rsidRPr="0098413A">
        <w:rPr>
          <w:rFonts w:ascii="Arial" w:hAnsi="Arial" w:cs="Arial"/>
          <w:sz w:val="22"/>
        </w:rPr>
        <w:t xml:space="preserve">, </w:t>
      </w:r>
      <w:r w:rsidR="00ED2B01" w:rsidRPr="0098413A">
        <w:rPr>
          <w:rFonts w:ascii="Arial" w:hAnsi="Arial" w:cs="Arial"/>
          <w:sz w:val="22"/>
        </w:rPr>
        <w:t>since</w:t>
      </w:r>
      <w:r w:rsidR="00AA2198" w:rsidRPr="0098413A">
        <w:rPr>
          <w:rFonts w:ascii="Arial" w:hAnsi="Arial" w:cs="Arial"/>
          <w:sz w:val="22"/>
        </w:rPr>
        <w:t xml:space="preserve"> </w:t>
      </w:r>
      <w:r w:rsidR="00164956" w:rsidRPr="0098413A">
        <w:rPr>
          <w:rFonts w:ascii="Arial" w:hAnsi="Arial" w:cs="Arial"/>
          <w:sz w:val="22"/>
        </w:rPr>
        <w:t xml:space="preserve">a </w:t>
      </w:r>
      <w:r w:rsidR="00345611" w:rsidRPr="0098413A">
        <w:rPr>
          <w:rFonts w:ascii="Arial" w:hAnsi="Arial" w:cs="Arial"/>
          <w:sz w:val="22"/>
        </w:rPr>
        <w:t>number</w:t>
      </w:r>
      <w:r w:rsidR="00AA2198" w:rsidRPr="0098413A">
        <w:rPr>
          <w:rFonts w:ascii="Arial" w:hAnsi="Arial" w:cs="Arial"/>
          <w:sz w:val="22"/>
        </w:rPr>
        <w:t xml:space="preserve"> of OPCs </w:t>
      </w:r>
      <w:r w:rsidR="00164956" w:rsidRPr="0098413A">
        <w:rPr>
          <w:rFonts w:ascii="Arial" w:hAnsi="Arial" w:cs="Arial"/>
          <w:sz w:val="22"/>
        </w:rPr>
        <w:t xml:space="preserve">are present within and adjacent to </w:t>
      </w:r>
      <w:r w:rsidR="00ED42F3" w:rsidRPr="0098413A">
        <w:rPr>
          <w:rFonts w:ascii="Arial" w:hAnsi="Arial" w:cs="Arial" w:hint="eastAsia"/>
          <w:sz w:val="22"/>
        </w:rPr>
        <w:t xml:space="preserve">the </w:t>
      </w:r>
      <w:r w:rsidR="00AA2198" w:rsidRPr="0098413A">
        <w:rPr>
          <w:rFonts w:ascii="Arial" w:hAnsi="Arial" w:cs="Arial"/>
          <w:sz w:val="22"/>
        </w:rPr>
        <w:t>lesions</w:t>
      </w:r>
      <w:r w:rsidR="005A2A9D" w:rsidRPr="0098413A">
        <w:rPr>
          <w:rFonts w:ascii="Arial" w:hAnsi="Arial" w:cs="Arial"/>
          <w:sz w:val="22"/>
        </w:rPr>
        <w:t xml:space="preserve"> </w:t>
      </w:r>
      <w:r w:rsidR="0055447D" w:rsidRPr="0098413A">
        <w:rPr>
          <w:rFonts w:ascii="Arial" w:hAnsi="Arial" w:cs="Arial"/>
          <w:sz w:val="22"/>
        </w:rPr>
        <w:fldChar w:fldCharType="begin"/>
      </w:r>
      <w:r w:rsidR="00A67C26" w:rsidRPr="0098413A">
        <w:rPr>
          <w:rFonts w:ascii="Arial" w:hAnsi="Arial" w:cs="Arial"/>
          <w:sz w:val="22"/>
        </w:rPr>
        <w:instrText xml:space="preserve"> ADDIN EN.CITE &lt;EndNote&gt;&lt;Cite&gt;&lt;Author&gt;Wolswijk&lt;/Author&gt;&lt;Year&gt;1998&lt;/Year&gt;&lt;RecNum&gt;196&lt;/RecNum&gt;&lt;DisplayText&gt;(Wolswijk, 1998)&lt;/DisplayText&gt;&lt;record&gt;&lt;rec-number&gt;196&lt;/rec-number&gt;&lt;foreign-keys&gt;&lt;key app="EN" db-id="9pd0aaz5iz2a07expf7pwvf80wera2dx9wtx"&gt;196&lt;/key&gt;&lt;/foreign-keys&gt;&lt;ref-type name="Journal Article"&gt;17&lt;/ref-type&gt;&lt;contributors&gt;&lt;authors&gt;&lt;author&gt;Wolswijk, G.&lt;/author&gt;&lt;/authors&gt;&lt;/contributors&gt;&lt;auth-address&gt;Graduate School Neurosciences Amsterdam, Netherlands Institute for Brain Research, 1105 AZ Amsterdam ZO, The Netherlands.&lt;/auth-address&gt;&lt;titles&gt;&lt;title&gt;Chronic stage multiple sclerosis lesions contain a relatively quiescent population of oligodendrocyte precursor cells&lt;/title&gt;&lt;secondary-title&gt;J Neurosci&lt;/secondary-title&gt;&lt;alt-title&gt;The Journal of neuroscience : the official journal of the Society for Neuroscience&lt;/alt-title&gt;&lt;/titles&gt;&lt;periodical&gt;&lt;full-title&gt;Journal Of Neuroscience&lt;/full-title&gt;&lt;abbr-1&gt;J Neurosci&lt;/abbr-1&gt;&lt;/periodical&gt;&lt;pages&gt;601-9&lt;/pages&gt;&lt;volume&gt;18&lt;/volume&gt;&lt;number&gt;2&lt;/number&gt;&lt;edition&gt;1998/02/07&lt;/edition&gt;&lt;keywords&gt;&lt;keyword&gt;Adult&lt;/keyword&gt;&lt;keyword&gt;Animals&lt;/keyword&gt;&lt;keyword&gt;Cell Count&lt;/keyword&gt;&lt;keyword&gt;Cell Differentiation&lt;/keyword&gt;&lt;keyword&gt;Cell Division&lt;/keyword&gt;&lt;keyword&gt;Fluorescent Antibody Technique, Indirect&lt;/keyword&gt;&lt;keyword&gt;Humans&lt;/keyword&gt;&lt;keyword&gt;Ki-67 Antigen/analysis&lt;/keyword&gt;&lt;keyword&gt;Mice&lt;/keyword&gt;&lt;keyword&gt;Multiple Sclerosis/*pathology&lt;/keyword&gt;&lt;keyword&gt;Oligodendroglia/cytology/*pathology&lt;/keyword&gt;&lt;keyword&gt;Rabbits&lt;/keyword&gt;&lt;keyword&gt;Stem Cells/*pathology&lt;/keyword&gt;&lt;/keywords&gt;&lt;dates&gt;&lt;year&gt;1998&lt;/year&gt;&lt;pub-dates&gt;&lt;date&gt;Jan 15&lt;/date&gt;&lt;/pub-dates&gt;&lt;/dates&gt;&lt;isbn&gt;0270-6474 (Print)&amp;#xD;0270-6474&lt;/isbn&gt;&lt;accession-num&gt;9425002&lt;/accession-num&gt;&lt;urls&gt;&lt;/urls&gt;&lt;remote-database-provider&gt;Nlm&lt;/remote-database-provider&gt;&lt;language&gt;eng&lt;/language&gt;&lt;/record&gt;&lt;/Cite&gt;&lt;/EndNote&gt;</w:instrText>
      </w:r>
      <w:r w:rsidR="0055447D" w:rsidRPr="0098413A">
        <w:rPr>
          <w:rFonts w:ascii="Arial" w:hAnsi="Arial" w:cs="Arial"/>
          <w:sz w:val="22"/>
        </w:rPr>
        <w:fldChar w:fldCharType="separate"/>
      </w:r>
      <w:r w:rsidR="00A67C26" w:rsidRPr="0098413A">
        <w:rPr>
          <w:rFonts w:ascii="Arial" w:hAnsi="Arial" w:cs="Arial"/>
          <w:noProof/>
          <w:sz w:val="22"/>
        </w:rPr>
        <w:t>(</w:t>
      </w:r>
      <w:hyperlink w:anchor="_ENREF_89" w:tooltip="Wolswijk, 1998 #196" w:history="1">
        <w:r w:rsidR="00F65EB0" w:rsidRPr="0098413A">
          <w:rPr>
            <w:rFonts w:ascii="Arial" w:hAnsi="Arial" w:cs="Arial"/>
            <w:noProof/>
            <w:sz w:val="22"/>
          </w:rPr>
          <w:t>Wolswijk, 1998</w:t>
        </w:r>
      </w:hyperlink>
      <w:r w:rsidR="00A67C26" w:rsidRPr="0098413A">
        <w:rPr>
          <w:rFonts w:ascii="Arial" w:hAnsi="Arial" w:cs="Arial"/>
          <w:noProof/>
          <w:sz w:val="22"/>
        </w:rPr>
        <w:t>)</w:t>
      </w:r>
      <w:r w:rsidR="0055447D" w:rsidRPr="0098413A">
        <w:rPr>
          <w:rFonts w:ascii="Arial" w:hAnsi="Arial" w:cs="Arial"/>
          <w:sz w:val="22"/>
        </w:rPr>
        <w:fldChar w:fldCharType="end"/>
      </w:r>
      <w:r w:rsidR="00ED42F3" w:rsidRPr="0098413A">
        <w:rPr>
          <w:rFonts w:ascii="Arial" w:hAnsi="Arial" w:cs="Arial"/>
          <w:sz w:val="22"/>
        </w:rPr>
        <w:t xml:space="preserve">. </w:t>
      </w:r>
      <w:r w:rsidR="00AA2198" w:rsidRPr="0098413A">
        <w:rPr>
          <w:rFonts w:ascii="Arial" w:hAnsi="Arial" w:cs="Arial"/>
          <w:sz w:val="22"/>
        </w:rPr>
        <w:t xml:space="preserve">In support with this notion, </w:t>
      </w:r>
      <w:r w:rsidR="00230400" w:rsidRPr="0098413A">
        <w:rPr>
          <w:rFonts w:ascii="Arial" w:hAnsi="Arial" w:cs="Arial"/>
          <w:sz w:val="22"/>
        </w:rPr>
        <w:t>addition of</w:t>
      </w:r>
      <w:r w:rsidR="00D7022E" w:rsidRPr="0098413A">
        <w:rPr>
          <w:rFonts w:ascii="Arial" w:hAnsi="Arial" w:cs="Arial"/>
          <w:sz w:val="22"/>
        </w:rPr>
        <w:t xml:space="preserve"> platelet-derived growth factor (PDGF)</w:t>
      </w:r>
      <w:r w:rsidR="00230400" w:rsidRPr="0098413A">
        <w:rPr>
          <w:rFonts w:ascii="Arial" w:hAnsi="Arial" w:cs="Arial"/>
          <w:sz w:val="22"/>
        </w:rPr>
        <w:t>, a</w:t>
      </w:r>
      <w:r w:rsidR="00230400" w:rsidRPr="0098413A">
        <w:rPr>
          <w:rFonts w:ascii="Arial" w:hAnsi="Arial" w:cs="Arial" w:hint="eastAsia"/>
          <w:sz w:val="22"/>
        </w:rPr>
        <w:t xml:space="preserve"> </w:t>
      </w:r>
      <w:r w:rsidR="00ED42F3" w:rsidRPr="0098413A">
        <w:rPr>
          <w:rFonts w:ascii="Arial" w:hAnsi="Arial" w:cs="Arial" w:hint="eastAsia"/>
          <w:sz w:val="22"/>
        </w:rPr>
        <w:t xml:space="preserve">mitogen </w:t>
      </w:r>
      <w:r w:rsidR="00AA2198" w:rsidRPr="0098413A">
        <w:rPr>
          <w:rFonts w:ascii="Arial" w:hAnsi="Arial" w:cs="Arial"/>
          <w:sz w:val="22"/>
        </w:rPr>
        <w:t>to promote</w:t>
      </w:r>
      <w:r w:rsidR="00ED42F3" w:rsidRPr="0098413A">
        <w:rPr>
          <w:rFonts w:ascii="Arial" w:hAnsi="Arial" w:cs="Arial" w:hint="eastAsia"/>
          <w:sz w:val="22"/>
        </w:rPr>
        <w:t xml:space="preserve"> OPC proliferation, </w:t>
      </w:r>
      <w:r w:rsidR="00ED2B01" w:rsidRPr="0098413A">
        <w:rPr>
          <w:rFonts w:ascii="Arial" w:hAnsi="Arial" w:cs="Arial"/>
          <w:sz w:val="22"/>
        </w:rPr>
        <w:t>d</w:t>
      </w:r>
      <w:r w:rsidR="007E1BA3">
        <w:rPr>
          <w:rFonts w:ascii="Arial" w:hAnsi="Arial" w:cs="Arial"/>
          <w:sz w:val="22"/>
        </w:rPr>
        <w:t>id</w:t>
      </w:r>
      <w:r w:rsidR="00ED42F3" w:rsidRPr="0098413A">
        <w:rPr>
          <w:rFonts w:ascii="Arial" w:hAnsi="Arial" w:cs="Arial" w:hint="eastAsia"/>
          <w:sz w:val="22"/>
        </w:rPr>
        <w:t xml:space="preserve"> not </w:t>
      </w:r>
      <w:r w:rsidR="00164956" w:rsidRPr="0098413A">
        <w:rPr>
          <w:rFonts w:ascii="Arial" w:hAnsi="Arial" w:cs="Arial"/>
          <w:sz w:val="22"/>
        </w:rPr>
        <w:t xml:space="preserve">successfully </w:t>
      </w:r>
      <w:r w:rsidR="00AA2198" w:rsidRPr="0098413A">
        <w:rPr>
          <w:rFonts w:ascii="Arial" w:hAnsi="Arial" w:cs="Arial"/>
          <w:sz w:val="22"/>
        </w:rPr>
        <w:t>accelerate</w:t>
      </w:r>
      <w:r w:rsidR="00ED42F3" w:rsidRPr="0098413A">
        <w:rPr>
          <w:rFonts w:ascii="Arial" w:hAnsi="Arial" w:cs="Arial" w:hint="eastAsia"/>
          <w:sz w:val="22"/>
        </w:rPr>
        <w:t xml:space="preserve"> remyelination</w:t>
      </w:r>
      <w:r w:rsidR="00D7022E" w:rsidRPr="0098413A">
        <w:rPr>
          <w:rFonts w:ascii="Arial" w:hAnsi="Arial" w:cs="Arial"/>
          <w:sz w:val="22"/>
        </w:rPr>
        <w:t xml:space="preserve"> </w:t>
      </w:r>
      <w:r w:rsidR="0055447D" w:rsidRPr="0098413A">
        <w:rPr>
          <w:rFonts w:ascii="Arial" w:hAnsi="Arial" w:cs="Arial"/>
          <w:sz w:val="22"/>
        </w:rPr>
        <w:fldChar w:fldCharType="begin">
          <w:fldData xml:space="preserve">PEVuZE5vdGU+PENpdGU+PEF1dGhvcj5Xb29kcnVmZjwvQXV0aG9yPjxZZWFyPjIwMDQ8L1llYXI+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</w:fldData>
        </w:fldChar>
      </w:r>
      <w:r w:rsidR="00A67C26" w:rsidRPr="0098413A">
        <w:rPr>
          <w:rFonts w:ascii="Arial" w:hAnsi="Arial" w:cs="Arial"/>
          <w:sz w:val="22"/>
        </w:rPr>
        <w:instrText xml:space="preserve"> ADDIN EN.CITE </w:instrText>
      </w:r>
      <w:r w:rsidR="0055447D" w:rsidRPr="0098413A">
        <w:rPr>
          <w:rFonts w:ascii="Arial" w:hAnsi="Arial" w:cs="Arial"/>
          <w:sz w:val="22"/>
        </w:rPr>
        <w:fldChar w:fldCharType="begin">
          <w:fldData xml:space="preserve">PEVuZE5vdGU+PENpdGU+PEF1dGhvcj5Xb29kcnVmZjwvQXV0aG9yPjxZZWFyPjIwMDQ8L1llYXI+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</w:fldData>
        </w:fldChar>
      </w:r>
      <w:r w:rsidR="00A67C26" w:rsidRPr="0098413A">
        <w:rPr>
          <w:rFonts w:ascii="Arial" w:hAnsi="Arial" w:cs="Arial"/>
          <w:sz w:val="22"/>
        </w:rPr>
        <w:instrText xml:space="preserve"> ADDIN EN.CITE.DATA </w:instrText>
      </w:r>
      <w:r w:rsidR="0055447D" w:rsidRPr="0098413A">
        <w:rPr>
          <w:rFonts w:ascii="Arial" w:hAnsi="Arial" w:cs="Arial"/>
          <w:sz w:val="22"/>
        </w:rPr>
      </w:r>
      <w:r w:rsidR="0055447D" w:rsidRPr="0098413A">
        <w:rPr>
          <w:rFonts w:ascii="Arial" w:hAnsi="Arial" w:cs="Arial"/>
          <w:sz w:val="22"/>
        </w:rPr>
        <w:fldChar w:fldCharType="end"/>
      </w:r>
      <w:r w:rsidR="0055447D" w:rsidRPr="0098413A">
        <w:rPr>
          <w:rFonts w:ascii="Arial" w:hAnsi="Arial" w:cs="Arial"/>
          <w:sz w:val="22"/>
        </w:rPr>
      </w:r>
      <w:r w:rsidR="0055447D" w:rsidRPr="0098413A">
        <w:rPr>
          <w:rFonts w:ascii="Arial" w:hAnsi="Arial" w:cs="Arial"/>
          <w:sz w:val="22"/>
        </w:rPr>
        <w:fldChar w:fldCharType="separate"/>
      </w:r>
      <w:r w:rsidR="00A67C26" w:rsidRPr="0098413A">
        <w:rPr>
          <w:rFonts w:ascii="Arial" w:hAnsi="Arial" w:cs="Arial"/>
          <w:noProof/>
          <w:sz w:val="22"/>
        </w:rPr>
        <w:t>(</w:t>
      </w:r>
      <w:hyperlink w:anchor="_ENREF_91" w:tooltip="Woodruff, 2004 #203" w:history="1">
        <w:r w:rsidR="00F65EB0" w:rsidRPr="0098413A">
          <w:rPr>
            <w:rFonts w:ascii="Arial" w:hAnsi="Arial" w:cs="Arial"/>
            <w:noProof/>
            <w:sz w:val="22"/>
          </w:rPr>
          <w:t>Woodruff, Fruttiger, Richardson, &amp; Franklin, 2004</w:t>
        </w:r>
      </w:hyperlink>
      <w:r w:rsidR="00A67C26" w:rsidRPr="0098413A">
        <w:rPr>
          <w:rFonts w:ascii="Arial" w:hAnsi="Arial" w:cs="Arial"/>
          <w:noProof/>
          <w:sz w:val="22"/>
        </w:rPr>
        <w:t>)</w:t>
      </w:r>
      <w:r w:rsidR="0055447D" w:rsidRPr="0098413A">
        <w:rPr>
          <w:rFonts w:ascii="Arial" w:hAnsi="Arial" w:cs="Arial"/>
          <w:sz w:val="22"/>
        </w:rPr>
        <w:fldChar w:fldCharType="end"/>
      </w:r>
      <w:r w:rsidR="00164956" w:rsidRPr="0098413A">
        <w:rPr>
          <w:rFonts w:ascii="Arial" w:hAnsi="Arial" w:cs="Arial"/>
          <w:sz w:val="22"/>
        </w:rPr>
        <w:t>.</w:t>
      </w:r>
      <w:r w:rsidR="00ED42F3" w:rsidRPr="0098413A">
        <w:rPr>
          <w:rFonts w:ascii="Arial" w:hAnsi="Arial" w:cs="Arial" w:hint="eastAsia"/>
          <w:sz w:val="22"/>
        </w:rPr>
        <w:t xml:space="preserve"> </w:t>
      </w:r>
      <w:r w:rsidR="00ED2B01" w:rsidRPr="0098413A">
        <w:rPr>
          <w:rFonts w:ascii="Arial" w:hAnsi="Arial" w:cs="Arial"/>
          <w:sz w:val="22"/>
        </w:rPr>
        <w:t xml:space="preserve">It has </w:t>
      </w:r>
      <w:r w:rsidR="00ED2B01" w:rsidRPr="0098413A">
        <w:rPr>
          <w:rFonts w:ascii="Arial" w:hAnsi="Arial" w:cs="Arial"/>
          <w:sz w:val="22"/>
        </w:rPr>
        <w:lastRenderedPageBreak/>
        <w:t>been hypothesized that</w:t>
      </w:r>
      <w:r w:rsidR="00923C3C" w:rsidRPr="0098413A">
        <w:rPr>
          <w:rFonts w:ascii="Arial" w:hAnsi="Arial" w:cs="Arial"/>
          <w:sz w:val="22"/>
        </w:rPr>
        <w:t xml:space="preserve"> the inhibitory signals in the microenvironment niche may block oligodendroglial differentiation,</w:t>
      </w:r>
      <w:r w:rsidR="00ED2B01" w:rsidRPr="0098413A">
        <w:rPr>
          <w:rFonts w:ascii="Arial" w:hAnsi="Arial" w:cs="Arial"/>
          <w:sz w:val="22"/>
        </w:rPr>
        <w:t xml:space="preserve"> thus</w:t>
      </w:r>
      <w:r w:rsidR="00923C3C" w:rsidRPr="0098413A">
        <w:rPr>
          <w:rFonts w:ascii="Arial" w:hAnsi="Arial" w:cs="Arial"/>
          <w:sz w:val="22"/>
        </w:rPr>
        <w:t xml:space="preserve"> </w:t>
      </w:r>
      <w:r w:rsidR="00B52F96" w:rsidRPr="0098413A">
        <w:rPr>
          <w:rFonts w:ascii="Arial" w:hAnsi="Arial" w:cs="Arial"/>
          <w:sz w:val="22"/>
        </w:rPr>
        <w:t>deactivating</w:t>
      </w:r>
      <w:r w:rsidR="00164956" w:rsidRPr="0098413A">
        <w:rPr>
          <w:rFonts w:ascii="Arial" w:hAnsi="Arial" w:cs="Arial"/>
          <w:sz w:val="22"/>
        </w:rPr>
        <w:t xml:space="preserve"> the inhibitory signals </w:t>
      </w:r>
      <w:r w:rsidR="00ED2B01" w:rsidRPr="0098413A">
        <w:rPr>
          <w:rFonts w:ascii="Arial" w:hAnsi="Arial" w:cs="Arial"/>
          <w:sz w:val="22"/>
        </w:rPr>
        <w:t xml:space="preserve">may represent an effective </w:t>
      </w:r>
      <w:r w:rsidR="005A2A9D" w:rsidRPr="0098413A">
        <w:rPr>
          <w:rFonts w:ascii="Arial" w:hAnsi="Arial" w:cs="Arial"/>
          <w:sz w:val="22"/>
        </w:rPr>
        <w:t xml:space="preserve">remyelination </w:t>
      </w:r>
      <w:r w:rsidR="00ED2B01" w:rsidRPr="0098413A">
        <w:rPr>
          <w:rFonts w:ascii="Arial" w:hAnsi="Arial" w:cs="Arial"/>
          <w:sz w:val="22"/>
        </w:rPr>
        <w:t>approach</w:t>
      </w:r>
      <w:r w:rsidR="00E274B5" w:rsidRPr="0098413A">
        <w:rPr>
          <w:rFonts w:ascii="Arial" w:hAnsi="Arial" w:cs="Arial"/>
          <w:sz w:val="22"/>
        </w:rPr>
        <w:t>.</w:t>
      </w:r>
      <w:r w:rsidR="007D07FA" w:rsidRPr="0098413A">
        <w:rPr>
          <w:rFonts w:ascii="Arial" w:hAnsi="Arial" w:cs="Arial"/>
          <w:sz w:val="22"/>
        </w:rPr>
        <w:t xml:space="preserve"> </w:t>
      </w:r>
      <w:r w:rsidR="005A2A9D" w:rsidRPr="0098413A">
        <w:rPr>
          <w:rFonts w:ascii="Arial" w:hAnsi="Arial" w:cs="Arial"/>
          <w:sz w:val="22"/>
        </w:rPr>
        <w:t xml:space="preserve">One </w:t>
      </w:r>
      <w:r w:rsidR="00C938A9">
        <w:rPr>
          <w:rFonts w:ascii="Arial" w:hAnsi="Arial" w:cs="Arial"/>
          <w:sz w:val="22"/>
        </w:rPr>
        <w:t xml:space="preserve">remarkable </w:t>
      </w:r>
      <w:r w:rsidR="005A2A9D" w:rsidRPr="0098413A">
        <w:rPr>
          <w:rFonts w:ascii="Arial" w:hAnsi="Arial" w:cs="Arial"/>
          <w:sz w:val="22"/>
        </w:rPr>
        <w:t xml:space="preserve">example </w:t>
      </w:r>
      <w:r w:rsidR="004D6327" w:rsidRPr="0098413A">
        <w:rPr>
          <w:rFonts w:ascii="Arial" w:hAnsi="Arial" w:cs="Arial"/>
          <w:sz w:val="22"/>
        </w:rPr>
        <w:t>is the</w:t>
      </w:r>
      <w:r w:rsidR="00D50058" w:rsidRPr="0098413A">
        <w:rPr>
          <w:rFonts w:ascii="Arial" w:hAnsi="Arial" w:cs="Arial"/>
          <w:sz w:val="22"/>
        </w:rPr>
        <w:t xml:space="preserve"> utilization of</w:t>
      </w:r>
      <w:r w:rsidR="004D6327" w:rsidRPr="0098413A">
        <w:rPr>
          <w:rFonts w:ascii="Arial" w:hAnsi="Arial" w:cs="Arial"/>
          <w:sz w:val="22"/>
        </w:rPr>
        <w:t xml:space="preserve"> </w:t>
      </w:r>
      <w:r w:rsidR="00B9630E" w:rsidRPr="0098413A">
        <w:rPr>
          <w:rFonts w:ascii="Arial" w:hAnsi="Arial" w:cs="Arial"/>
          <w:sz w:val="22"/>
        </w:rPr>
        <w:t>anti-</w:t>
      </w:r>
      <w:r w:rsidR="00613566" w:rsidRPr="0098413A">
        <w:rPr>
          <w:rFonts w:ascii="Arial" w:hAnsi="Arial" w:cs="Arial"/>
          <w:sz w:val="22"/>
        </w:rPr>
        <w:t>LINGO-1</w:t>
      </w:r>
      <w:r w:rsidR="006F41CC" w:rsidRPr="0098413A">
        <w:rPr>
          <w:rFonts w:ascii="Arial" w:hAnsi="Arial" w:cs="Arial"/>
          <w:sz w:val="22"/>
        </w:rPr>
        <w:t xml:space="preserve"> antibody</w:t>
      </w:r>
      <w:r w:rsidR="00923C3C" w:rsidRPr="0098413A">
        <w:rPr>
          <w:rFonts w:ascii="Arial" w:hAnsi="Arial" w:cs="Arial"/>
          <w:sz w:val="22"/>
        </w:rPr>
        <w:t xml:space="preserve"> as a remyelination reagent</w:t>
      </w:r>
      <w:r w:rsidR="004D6327" w:rsidRPr="0098413A">
        <w:rPr>
          <w:rFonts w:ascii="Arial" w:hAnsi="Arial" w:cs="Arial"/>
          <w:sz w:val="22"/>
        </w:rPr>
        <w:t xml:space="preserve">. LINGO-1 is a potent inhibitory signal </w:t>
      </w:r>
      <w:r w:rsidR="00D50058" w:rsidRPr="0098413A">
        <w:rPr>
          <w:rFonts w:ascii="Arial" w:hAnsi="Arial" w:cs="Arial"/>
          <w:sz w:val="22"/>
        </w:rPr>
        <w:t>that blocks</w:t>
      </w:r>
      <w:r w:rsidR="004D6327" w:rsidRPr="0098413A">
        <w:rPr>
          <w:rFonts w:ascii="Arial" w:hAnsi="Arial" w:cs="Arial"/>
          <w:sz w:val="22"/>
        </w:rPr>
        <w:t xml:space="preserve"> oligodendroglial differentiation </w:t>
      </w:r>
      <w:r w:rsidR="00D50058" w:rsidRPr="0098413A">
        <w:rPr>
          <w:rFonts w:ascii="Arial" w:hAnsi="Arial" w:cs="Arial"/>
          <w:sz w:val="22"/>
        </w:rPr>
        <w:t>and</w:t>
      </w:r>
      <w:r w:rsidR="00C37615">
        <w:rPr>
          <w:rFonts w:ascii="Arial" w:hAnsi="Arial" w:cs="Arial"/>
          <w:sz w:val="22"/>
        </w:rPr>
        <w:t xml:space="preserve"> it</w:t>
      </w:r>
      <w:r w:rsidR="004D6327" w:rsidRPr="0098413A">
        <w:rPr>
          <w:rFonts w:ascii="Arial" w:hAnsi="Arial" w:cs="Arial"/>
          <w:sz w:val="22"/>
        </w:rPr>
        <w:t xml:space="preserve"> </w:t>
      </w:r>
      <w:r w:rsidR="00BF5B64" w:rsidRPr="0098413A">
        <w:rPr>
          <w:rFonts w:ascii="Arial" w:hAnsi="Arial" w:cs="Arial"/>
          <w:sz w:val="22"/>
        </w:rPr>
        <w:t xml:space="preserve">is </w:t>
      </w:r>
      <w:r w:rsidR="004D6327" w:rsidRPr="0098413A">
        <w:rPr>
          <w:rFonts w:ascii="Arial" w:hAnsi="Arial" w:cs="Arial"/>
          <w:sz w:val="22"/>
        </w:rPr>
        <w:t>widely expressed by axons and myelin sheaths. It</w:t>
      </w:r>
      <w:r w:rsidR="00613566" w:rsidRPr="0098413A">
        <w:rPr>
          <w:rFonts w:ascii="Arial" w:hAnsi="Arial" w:cs="Arial"/>
          <w:sz w:val="22"/>
        </w:rPr>
        <w:t xml:space="preserve"> </w:t>
      </w:r>
      <w:r w:rsidR="00B9630E" w:rsidRPr="0098413A">
        <w:rPr>
          <w:rFonts w:ascii="Arial" w:hAnsi="Arial" w:cs="Arial"/>
          <w:sz w:val="22"/>
        </w:rPr>
        <w:t>has been</w:t>
      </w:r>
      <w:r w:rsidR="00D7022E" w:rsidRPr="0098413A">
        <w:rPr>
          <w:rFonts w:ascii="Arial" w:hAnsi="Arial" w:cs="Arial"/>
          <w:sz w:val="22"/>
        </w:rPr>
        <w:t xml:space="preserve"> demonstrated</w:t>
      </w:r>
      <w:r w:rsidR="00B9630E" w:rsidRPr="0098413A">
        <w:rPr>
          <w:rFonts w:ascii="Arial" w:hAnsi="Arial" w:cs="Arial"/>
          <w:sz w:val="22"/>
        </w:rPr>
        <w:t xml:space="preserve"> </w:t>
      </w:r>
      <w:r w:rsidR="00345611" w:rsidRPr="0098413A">
        <w:rPr>
          <w:rFonts w:ascii="Arial" w:hAnsi="Arial" w:cs="Arial"/>
          <w:sz w:val="22"/>
        </w:rPr>
        <w:t>th</w:t>
      </w:r>
      <w:r w:rsidR="00ED2B01" w:rsidRPr="0098413A">
        <w:rPr>
          <w:rFonts w:ascii="Arial" w:hAnsi="Arial" w:cs="Arial"/>
          <w:sz w:val="22"/>
        </w:rPr>
        <w:t>at the anti-LINGO-1 antibody is</w:t>
      </w:r>
      <w:r w:rsidR="00345611" w:rsidRPr="0098413A">
        <w:rPr>
          <w:rFonts w:ascii="Arial" w:hAnsi="Arial" w:cs="Arial"/>
          <w:sz w:val="22"/>
        </w:rPr>
        <w:t xml:space="preserve"> </w:t>
      </w:r>
      <w:r w:rsidR="007E1BA3">
        <w:rPr>
          <w:rFonts w:ascii="Arial" w:hAnsi="Arial" w:cs="Arial"/>
          <w:sz w:val="22"/>
        </w:rPr>
        <w:t>efficient</w:t>
      </w:r>
      <w:r w:rsidR="00D7022E" w:rsidRPr="0098413A">
        <w:rPr>
          <w:rFonts w:ascii="Arial" w:hAnsi="Arial" w:cs="Arial"/>
          <w:sz w:val="22"/>
        </w:rPr>
        <w:t xml:space="preserve"> in</w:t>
      </w:r>
      <w:r w:rsidR="00B9630E" w:rsidRPr="0098413A">
        <w:rPr>
          <w:rFonts w:ascii="Arial" w:hAnsi="Arial" w:cs="Arial"/>
          <w:sz w:val="22"/>
        </w:rPr>
        <w:t xml:space="preserve"> promoting remyelination in </w:t>
      </w:r>
      <w:r w:rsidR="00D50058" w:rsidRPr="0098413A">
        <w:rPr>
          <w:rFonts w:ascii="Arial" w:hAnsi="Arial" w:cs="Arial"/>
          <w:sz w:val="22"/>
        </w:rPr>
        <w:t xml:space="preserve">the </w:t>
      </w:r>
      <w:r w:rsidR="00B9630E" w:rsidRPr="0098413A">
        <w:rPr>
          <w:rFonts w:ascii="Arial" w:hAnsi="Arial" w:cs="Arial"/>
          <w:sz w:val="22"/>
        </w:rPr>
        <w:t>demyelination mouse models</w:t>
      </w:r>
      <w:r w:rsidR="00ED2B01" w:rsidRPr="0098413A">
        <w:rPr>
          <w:rFonts w:ascii="Arial" w:hAnsi="Arial" w:cs="Arial"/>
          <w:sz w:val="22"/>
        </w:rPr>
        <w:t xml:space="preserve"> </w:t>
      </w:r>
      <w:r w:rsidR="0055447D" w:rsidRPr="0098413A">
        <w:rPr>
          <w:rFonts w:ascii="Arial" w:hAnsi="Arial" w:cs="Arial"/>
          <w:sz w:val="22"/>
        </w:rPr>
        <w:fldChar w:fldCharType="begin">
          <w:fldData xml:space="preserve">PEVuZE5vdGU+PENpdGU+PEF1dGhvcj5TdW48L0F1dGhvcj48WWVhcj4yMDE1PC9ZZWFyPjxSZWNO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</w:fldData>
        </w:fldChar>
      </w:r>
      <w:r w:rsidR="00871E27" w:rsidRPr="0098413A">
        <w:rPr>
          <w:rFonts w:ascii="Arial" w:hAnsi="Arial" w:cs="Arial"/>
          <w:sz w:val="22"/>
        </w:rPr>
        <w:instrText xml:space="preserve"> ADDIN EN.CITE </w:instrText>
      </w:r>
      <w:r w:rsidR="0055447D" w:rsidRPr="0098413A">
        <w:rPr>
          <w:rFonts w:ascii="Arial" w:hAnsi="Arial" w:cs="Arial"/>
          <w:sz w:val="22"/>
        </w:rPr>
        <w:fldChar w:fldCharType="begin">
          <w:fldData xml:space="preserve">PEVuZE5vdGU+PENpdGU+PEF1dGhvcj5TdW48L0F1dGhvcj48WWVhcj4yMDE1PC9ZZWFyPjxSZWNO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</w:fldData>
        </w:fldChar>
      </w:r>
      <w:r w:rsidR="00871E27" w:rsidRPr="0098413A">
        <w:rPr>
          <w:rFonts w:ascii="Arial" w:hAnsi="Arial" w:cs="Arial"/>
          <w:sz w:val="22"/>
        </w:rPr>
        <w:instrText xml:space="preserve"> ADDIN EN.CITE.DATA </w:instrText>
      </w:r>
      <w:r w:rsidR="0055447D" w:rsidRPr="0098413A">
        <w:rPr>
          <w:rFonts w:ascii="Arial" w:hAnsi="Arial" w:cs="Arial"/>
          <w:sz w:val="22"/>
        </w:rPr>
      </w:r>
      <w:r w:rsidR="0055447D" w:rsidRPr="0098413A">
        <w:rPr>
          <w:rFonts w:ascii="Arial" w:hAnsi="Arial" w:cs="Arial"/>
          <w:sz w:val="22"/>
        </w:rPr>
        <w:fldChar w:fldCharType="end"/>
      </w:r>
      <w:r w:rsidR="0055447D" w:rsidRPr="0098413A">
        <w:rPr>
          <w:rFonts w:ascii="Arial" w:hAnsi="Arial" w:cs="Arial"/>
          <w:sz w:val="22"/>
        </w:rPr>
      </w:r>
      <w:r w:rsidR="0055447D" w:rsidRPr="0098413A">
        <w:rPr>
          <w:rFonts w:ascii="Arial" w:hAnsi="Arial" w:cs="Arial"/>
          <w:sz w:val="22"/>
        </w:rPr>
        <w:fldChar w:fldCharType="separate"/>
      </w:r>
      <w:r w:rsidR="00871E27" w:rsidRPr="0098413A">
        <w:rPr>
          <w:rFonts w:ascii="Arial" w:hAnsi="Arial" w:cs="Arial"/>
          <w:noProof/>
          <w:sz w:val="22"/>
        </w:rPr>
        <w:t>(</w:t>
      </w:r>
      <w:hyperlink w:anchor="_ENREF_58" w:tooltip="Mi, 2007 #301" w:history="1">
        <w:r w:rsidR="00F65EB0" w:rsidRPr="0098413A">
          <w:rPr>
            <w:rFonts w:ascii="Arial" w:hAnsi="Arial" w:cs="Arial"/>
            <w:noProof/>
            <w:sz w:val="22"/>
          </w:rPr>
          <w:t>Mi et al., 2007</w:t>
        </w:r>
      </w:hyperlink>
      <w:r w:rsidR="00871E27" w:rsidRPr="0098413A">
        <w:rPr>
          <w:rFonts w:ascii="Arial" w:hAnsi="Arial" w:cs="Arial"/>
          <w:noProof/>
          <w:sz w:val="22"/>
        </w:rPr>
        <w:t xml:space="preserve">; </w:t>
      </w:r>
      <w:hyperlink w:anchor="_ENREF_59" w:tooltip="Mi, 2004 #299" w:history="1">
        <w:r w:rsidR="00F65EB0" w:rsidRPr="0098413A">
          <w:rPr>
            <w:rFonts w:ascii="Arial" w:hAnsi="Arial" w:cs="Arial"/>
            <w:noProof/>
            <w:sz w:val="22"/>
          </w:rPr>
          <w:t>Mi et al., 2004</w:t>
        </w:r>
      </w:hyperlink>
      <w:r w:rsidR="00871E27" w:rsidRPr="0098413A">
        <w:rPr>
          <w:rFonts w:ascii="Arial" w:hAnsi="Arial" w:cs="Arial"/>
          <w:noProof/>
          <w:sz w:val="22"/>
        </w:rPr>
        <w:t xml:space="preserve">; </w:t>
      </w:r>
      <w:hyperlink w:anchor="_ENREF_60" w:tooltip="Mi, 2005 #300" w:history="1">
        <w:r w:rsidR="00F65EB0" w:rsidRPr="0098413A">
          <w:rPr>
            <w:rFonts w:ascii="Arial" w:hAnsi="Arial" w:cs="Arial"/>
            <w:noProof/>
            <w:sz w:val="22"/>
          </w:rPr>
          <w:t>Mi et al., 2005</w:t>
        </w:r>
      </w:hyperlink>
      <w:r w:rsidR="00871E27" w:rsidRPr="0098413A">
        <w:rPr>
          <w:rFonts w:ascii="Arial" w:hAnsi="Arial" w:cs="Arial"/>
          <w:noProof/>
          <w:sz w:val="22"/>
        </w:rPr>
        <w:t xml:space="preserve">; </w:t>
      </w:r>
      <w:hyperlink w:anchor="_ENREF_78" w:tooltip="Sun, 2015 #253" w:history="1">
        <w:r w:rsidR="00F65EB0" w:rsidRPr="0098413A">
          <w:rPr>
            <w:rFonts w:ascii="Arial" w:hAnsi="Arial" w:cs="Arial"/>
            <w:noProof/>
            <w:sz w:val="22"/>
          </w:rPr>
          <w:t>Sun, Ren, Xu, &amp; Zhang, 2015</w:t>
        </w:r>
      </w:hyperlink>
      <w:r w:rsidR="00871E27" w:rsidRPr="0098413A">
        <w:rPr>
          <w:rFonts w:ascii="Arial" w:hAnsi="Arial" w:cs="Arial"/>
          <w:noProof/>
          <w:sz w:val="22"/>
        </w:rPr>
        <w:t>)</w:t>
      </w:r>
      <w:r w:rsidR="0055447D" w:rsidRPr="0098413A">
        <w:rPr>
          <w:rFonts w:ascii="Arial" w:hAnsi="Arial" w:cs="Arial"/>
          <w:sz w:val="22"/>
        </w:rPr>
        <w:fldChar w:fldCharType="end"/>
      </w:r>
      <w:r w:rsidR="00B9630E" w:rsidRPr="0098413A">
        <w:rPr>
          <w:rFonts w:ascii="Arial" w:hAnsi="Arial" w:cs="Arial"/>
          <w:sz w:val="22"/>
        </w:rPr>
        <w:t xml:space="preserve">. </w:t>
      </w:r>
      <w:r w:rsidR="007E1BA3">
        <w:rPr>
          <w:rFonts w:ascii="Arial" w:hAnsi="Arial" w:cs="Arial"/>
          <w:sz w:val="22"/>
        </w:rPr>
        <w:t>A</w:t>
      </w:r>
      <w:r w:rsidR="00A40F78" w:rsidRPr="0098413A">
        <w:rPr>
          <w:rFonts w:ascii="Arial" w:hAnsi="Arial" w:cs="Arial"/>
          <w:sz w:val="22"/>
        </w:rPr>
        <w:t xml:space="preserve"> second</w:t>
      </w:r>
      <w:r w:rsidR="005531E5" w:rsidRPr="0098413A">
        <w:rPr>
          <w:rFonts w:ascii="Arial" w:hAnsi="Arial" w:cs="Arial"/>
          <w:sz w:val="22"/>
        </w:rPr>
        <w:t xml:space="preserve"> </w:t>
      </w:r>
      <w:r w:rsidR="004D6327" w:rsidRPr="0098413A">
        <w:rPr>
          <w:rFonts w:ascii="Arial" w:hAnsi="Arial" w:cs="Arial"/>
          <w:sz w:val="22"/>
        </w:rPr>
        <w:t>strategy is to enhance endogenous oligodendroglial differentiation and myelination</w:t>
      </w:r>
      <w:r w:rsidR="00A40F78" w:rsidRPr="0098413A">
        <w:rPr>
          <w:rFonts w:ascii="Arial" w:hAnsi="Arial" w:cs="Arial"/>
          <w:sz w:val="22"/>
        </w:rPr>
        <w:t xml:space="preserve"> by using small mo</w:t>
      </w:r>
      <w:r w:rsidR="007873F1">
        <w:rPr>
          <w:rFonts w:ascii="Arial" w:hAnsi="Arial" w:cs="Arial"/>
          <w:sz w:val="22"/>
        </w:rPr>
        <w:t xml:space="preserve">lecule compounds. </w:t>
      </w:r>
      <w:r w:rsidR="00C37615">
        <w:rPr>
          <w:rFonts w:ascii="Arial" w:hAnsi="Arial" w:cs="Arial"/>
          <w:sz w:val="22"/>
        </w:rPr>
        <w:t>With this regard</w:t>
      </w:r>
      <w:r w:rsidR="007873F1">
        <w:rPr>
          <w:rFonts w:ascii="Arial" w:hAnsi="Arial" w:cs="Arial"/>
          <w:sz w:val="22"/>
        </w:rPr>
        <w:t>,</w:t>
      </w:r>
      <w:r w:rsidR="004D6327" w:rsidRPr="0098413A">
        <w:rPr>
          <w:rFonts w:ascii="Arial" w:hAnsi="Arial" w:cs="Arial"/>
          <w:sz w:val="22"/>
        </w:rPr>
        <w:t xml:space="preserve"> </w:t>
      </w:r>
      <w:r w:rsidR="00A40F78" w:rsidRPr="0098413A">
        <w:rPr>
          <w:rFonts w:ascii="Arial" w:hAnsi="Arial" w:cs="Arial"/>
          <w:sz w:val="22"/>
        </w:rPr>
        <w:t>s</w:t>
      </w:r>
      <w:r w:rsidR="000F71F5" w:rsidRPr="0098413A">
        <w:rPr>
          <w:rFonts w:ascii="Arial" w:hAnsi="Arial" w:cs="Arial"/>
          <w:sz w:val="22"/>
        </w:rPr>
        <w:t>creening and i</w:t>
      </w:r>
      <w:r w:rsidR="004D6327" w:rsidRPr="0098413A">
        <w:rPr>
          <w:rFonts w:ascii="Arial" w:hAnsi="Arial" w:cs="Arial"/>
          <w:sz w:val="22"/>
        </w:rPr>
        <w:t>dentification of remyelination-enhancing compounds may be a feasible</w:t>
      </w:r>
      <w:r w:rsidR="00D50058" w:rsidRPr="0098413A">
        <w:rPr>
          <w:rFonts w:ascii="Arial" w:hAnsi="Arial" w:cs="Arial"/>
          <w:sz w:val="22"/>
        </w:rPr>
        <w:t xml:space="preserve"> and realistic</w:t>
      </w:r>
      <w:r w:rsidR="004D6327" w:rsidRPr="0098413A">
        <w:rPr>
          <w:rFonts w:ascii="Arial" w:hAnsi="Arial" w:cs="Arial"/>
          <w:sz w:val="22"/>
        </w:rPr>
        <w:t xml:space="preserve"> </w:t>
      </w:r>
      <w:r w:rsidR="007873F1">
        <w:rPr>
          <w:rFonts w:ascii="Arial" w:hAnsi="Arial" w:cs="Arial"/>
          <w:sz w:val="22"/>
        </w:rPr>
        <w:t>approach</w:t>
      </w:r>
      <w:r w:rsidR="004D6327" w:rsidRPr="0098413A">
        <w:rPr>
          <w:rFonts w:ascii="Arial" w:hAnsi="Arial" w:cs="Arial"/>
          <w:sz w:val="22"/>
        </w:rPr>
        <w:t xml:space="preserve"> </w:t>
      </w:r>
      <w:r w:rsidR="0055447D" w:rsidRPr="0098413A">
        <w:rPr>
          <w:rFonts w:ascii="Arial" w:hAnsi="Arial" w:cs="Arial"/>
          <w:sz w:val="22"/>
        </w:rPr>
        <w:fldChar w:fldCharType="begin">
          <w:fldData xml:space="preserve">PEVuZE5vdGU+PENpdGU+PEF1dGhvcj5EZXNobXVraDwvQXV0aG9yPjxZZWFyPjIwMTM8L1llYXI+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</w:fldData>
        </w:fldChar>
      </w:r>
      <w:r w:rsidR="00871E27" w:rsidRPr="0098413A">
        <w:rPr>
          <w:rFonts w:ascii="Arial" w:hAnsi="Arial" w:cs="Arial"/>
          <w:sz w:val="22"/>
        </w:rPr>
        <w:instrText xml:space="preserve"> ADDIN EN.CITE </w:instrText>
      </w:r>
      <w:r w:rsidR="0055447D" w:rsidRPr="0098413A">
        <w:rPr>
          <w:rFonts w:ascii="Arial" w:hAnsi="Arial" w:cs="Arial"/>
          <w:sz w:val="22"/>
        </w:rPr>
        <w:fldChar w:fldCharType="begin">
          <w:fldData xml:space="preserve">PEVuZE5vdGU+PENpdGU+PEF1dGhvcj5EZXNobXVraDwvQXV0aG9yPjxZZWFyPjIwMTM8L1llYXI+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</w:fldData>
        </w:fldChar>
      </w:r>
      <w:r w:rsidR="00871E27" w:rsidRPr="0098413A">
        <w:rPr>
          <w:rFonts w:ascii="Arial" w:hAnsi="Arial" w:cs="Arial"/>
          <w:sz w:val="22"/>
        </w:rPr>
        <w:instrText xml:space="preserve"> ADDIN EN.CITE.DATA </w:instrText>
      </w:r>
      <w:r w:rsidR="0055447D" w:rsidRPr="0098413A">
        <w:rPr>
          <w:rFonts w:ascii="Arial" w:hAnsi="Arial" w:cs="Arial"/>
          <w:sz w:val="22"/>
        </w:rPr>
      </w:r>
      <w:r w:rsidR="0055447D" w:rsidRPr="0098413A">
        <w:rPr>
          <w:rFonts w:ascii="Arial" w:hAnsi="Arial" w:cs="Arial"/>
          <w:sz w:val="22"/>
        </w:rPr>
        <w:fldChar w:fldCharType="end"/>
      </w:r>
      <w:r w:rsidR="0055447D" w:rsidRPr="0098413A">
        <w:rPr>
          <w:rFonts w:ascii="Arial" w:hAnsi="Arial" w:cs="Arial"/>
          <w:sz w:val="22"/>
        </w:rPr>
      </w:r>
      <w:r w:rsidR="0055447D" w:rsidRPr="0098413A">
        <w:rPr>
          <w:rFonts w:ascii="Arial" w:hAnsi="Arial" w:cs="Arial"/>
          <w:sz w:val="22"/>
        </w:rPr>
        <w:fldChar w:fldCharType="separate"/>
      </w:r>
      <w:r w:rsidR="00871E27" w:rsidRPr="0098413A">
        <w:rPr>
          <w:rFonts w:ascii="Arial" w:hAnsi="Arial" w:cs="Arial"/>
          <w:noProof/>
          <w:sz w:val="22"/>
        </w:rPr>
        <w:t>(</w:t>
      </w:r>
      <w:hyperlink w:anchor="_ENREF_14" w:tooltip="Deshmukh, 2013 #205" w:history="1">
        <w:r w:rsidR="00F65EB0" w:rsidRPr="0098413A">
          <w:rPr>
            <w:rFonts w:ascii="Arial" w:hAnsi="Arial" w:cs="Arial"/>
            <w:noProof/>
            <w:sz w:val="22"/>
          </w:rPr>
          <w:t>Deshmukh et al., 2013</w:t>
        </w:r>
      </w:hyperlink>
      <w:r w:rsidR="00871E27" w:rsidRPr="0098413A">
        <w:rPr>
          <w:rFonts w:ascii="Arial" w:hAnsi="Arial" w:cs="Arial"/>
          <w:noProof/>
          <w:sz w:val="22"/>
        </w:rPr>
        <w:t xml:space="preserve">; </w:t>
      </w:r>
      <w:hyperlink w:anchor="_ENREF_31" w:tooltip="Hubler, 2018 #302" w:history="1">
        <w:r w:rsidR="00F65EB0" w:rsidRPr="0098413A">
          <w:rPr>
            <w:rFonts w:ascii="Arial" w:hAnsi="Arial" w:cs="Arial"/>
            <w:noProof/>
            <w:sz w:val="22"/>
          </w:rPr>
          <w:t>Hubler et al., 2018</w:t>
        </w:r>
      </w:hyperlink>
      <w:r w:rsidR="00871E27" w:rsidRPr="0098413A">
        <w:rPr>
          <w:rFonts w:ascii="Arial" w:hAnsi="Arial" w:cs="Arial"/>
          <w:noProof/>
          <w:sz w:val="22"/>
        </w:rPr>
        <w:t xml:space="preserve">; </w:t>
      </w:r>
      <w:hyperlink w:anchor="_ENREF_55" w:tooltip="Mei, 2014 #1" w:history="1">
        <w:r w:rsidR="00F65EB0" w:rsidRPr="0098413A">
          <w:rPr>
            <w:rFonts w:ascii="Arial" w:hAnsi="Arial" w:cs="Arial"/>
            <w:noProof/>
            <w:sz w:val="22"/>
          </w:rPr>
          <w:t>Mei et al., 2014</w:t>
        </w:r>
      </w:hyperlink>
      <w:r w:rsidR="00871E27" w:rsidRPr="0098413A">
        <w:rPr>
          <w:rFonts w:ascii="Arial" w:hAnsi="Arial" w:cs="Arial"/>
          <w:noProof/>
          <w:sz w:val="22"/>
        </w:rPr>
        <w:t xml:space="preserve">; </w:t>
      </w:r>
      <w:hyperlink w:anchor="_ENREF_61" w:tooltip="Najm, 2015 #206" w:history="1">
        <w:r w:rsidR="00F65EB0" w:rsidRPr="0098413A">
          <w:rPr>
            <w:rFonts w:ascii="Arial" w:hAnsi="Arial" w:cs="Arial"/>
            <w:noProof/>
            <w:sz w:val="22"/>
          </w:rPr>
          <w:t>Najm et al., 2015</w:t>
        </w:r>
      </w:hyperlink>
      <w:r w:rsidR="00871E27" w:rsidRPr="0098413A">
        <w:rPr>
          <w:rFonts w:ascii="Arial" w:hAnsi="Arial" w:cs="Arial"/>
          <w:noProof/>
          <w:sz w:val="22"/>
        </w:rPr>
        <w:t>)</w:t>
      </w:r>
      <w:r w:rsidR="0055447D" w:rsidRPr="0098413A">
        <w:rPr>
          <w:rFonts w:ascii="Arial" w:hAnsi="Arial" w:cs="Arial"/>
          <w:sz w:val="22"/>
        </w:rPr>
        <w:fldChar w:fldCharType="end"/>
      </w:r>
      <w:r w:rsidR="007D07FA" w:rsidRPr="0098413A">
        <w:rPr>
          <w:rFonts w:ascii="Arial" w:hAnsi="Arial" w:cs="Arial" w:hint="eastAsia"/>
          <w:sz w:val="22"/>
        </w:rPr>
        <w:t xml:space="preserve">. </w:t>
      </w:r>
      <w:r w:rsidR="00AB6B45" w:rsidRPr="0098413A">
        <w:rPr>
          <w:rFonts w:ascii="Arial" w:hAnsi="Arial" w:cs="Arial" w:hint="eastAsia"/>
          <w:sz w:val="22"/>
        </w:rPr>
        <w:t xml:space="preserve">Recent efforts in screening myelination-enhancing drugs </w:t>
      </w:r>
      <w:r w:rsidR="006E107D" w:rsidRPr="0098413A">
        <w:rPr>
          <w:rFonts w:ascii="Arial" w:hAnsi="Arial" w:cs="Arial" w:hint="eastAsia"/>
          <w:sz w:val="22"/>
        </w:rPr>
        <w:t>have</w:t>
      </w:r>
      <w:r w:rsidR="00CB254C" w:rsidRPr="0098413A">
        <w:rPr>
          <w:rFonts w:ascii="Arial" w:hAnsi="Arial" w:cs="Arial"/>
          <w:sz w:val="22"/>
        </w:rPr>
        <w:t xml:space="preserve"> yielded </w:t>
      </w:r>
      <w:r w:rsidR="00CB254C" w:rsidRPr="0098413A">
        <w:rPr>
          <w:rFonts w:ascii="Arial" w:hAnsi="Arial" w:cs="Arial" w:hint="eastAsia"/>
          <w:sz w:val="22"/>
        </w:rPr>
        <w:t xml:space="preserve">a number of </w:t>
      </w:r>
      <w:r w:rsidR="00CB254C" w:rsidRPr="0098413A">
        <w:rPr>
          <w:rFonts w:ascii="Arial" w:hAnsi="Arial" w:cs="Arial"/>
          <w:sz w:val="22"/>
        </w:rPr>
        <w:t>potent compounds</w:t>
      </w:r>
      <w:r w:rsidR="00CB254C" w:rsidRPr="0098413A">
        <w:rPr>
          <w:rFonts w:ascii="Arial" w:hAnsi="Arial" w:cs="Arial" w:hint="eastAsia"/>
          <w:sz w:val="22"/>
        </w:rPr>
        <w:t xml:space="preserve"> that can </w:t>
      </w:r>
      <w:r w:rsidR="001113E0" w:rsidRPr="0098413A">
        <w:rPr>
          <w:rFonts w:ascii="Arial" w:hAnsi="Arial" w:cs="Arial"/>
          <w:sz w:val="22"/>
        </w:rPr>
        <w:t>accelerate</w:t>
      </w:r>
      <w:r w:rsidR="00CB254C" w:rsidRPr="0098413A">
        <w:rPr>
          <w:rFonts w:ascii="Arial" w:hAnsi="Arial" w:cs="Arial" w:hint="eastAsia"/>
          <w:sz w:val="22"/>
        </w:rPr>
        <w:t xml:space="preserve"> </w:t>
      </w:r>
      <w:r w:rsidR="001113E0" w:rsidRPr="0098413A">
        <w:rPr>
          <w:rFonts w:ascii="Arial" w:hAnsi="Arial" w:cs="Arial"/>
          <w:sz w:val="22"/>
        </w:rPr>
        <w:t xml:space="preserve">oligodendrocyte </w:t>
      </w:r>
      <w:r w:rsidR="00CB254C" w:rsidRPr="0098413A">
        <w:rPr>
          <w:rFonts w:ascii="Arial" w:hAnsi="Arial" w:cs="Arial" w:hint="eastAsia"/>
          <w:sz w:val="22"/>
        </w:rPr>
        <w:t>remyelination</w:t>
      </w:r>
      <w:r w:rsidR="009D6D67" w:rsidRPr="0098413A">
        <w:rPr>
          <w:rFonts w:ascii="Arial" w:hAnsi="Arial" w:cs="Arial"/>
          <w:sz w:val="22"/>
        </w:rPr>
        <w:t xml:space="preserve">, and some of them are FDA-approved drugs, such as clemastine and </w:t>
      </w:r>
      <w:r w:rsidR="0027229E" w:rsidRPr="0098413A">
        <w:rPr>
          <w:rFonts w:ascii="Arial" w:hAnsi="Arial" w:cs="Arial"/>
          <w:sz w:val="22"/>
        </w:rPr>
        <w:t>b</w:t>
      </w:r>
      <w:r w:rsidR="009D6D67" w:rsidRPr="0098413A">
        <w:rPr>
          <w:rFonts w:ascii="Arial" w:hAnsi="Arial" w:cs="Arial"/>
          <w:sz w:val="22"/>
        </w:rPr>
        <w:t>enzatropine</w:t>
      </w:r>
      <w:r w:rsidR="00CB254C" w:rsidRPr="0098413A">
        <w:rPr>
          <w:rFonts w:ascii="Arial" w:hAnsi="Arial" w:cs="Arial"/>
          <w:sz w:val="22"/>
        </w:rPr>
        <w:t xml:space="preserve"> </w:t>
      </w:r>
      <w:r w:rsidR="0055447D" w:rsidRPr="0098413A">
        <w:rPr>
          <w:rFonts w:ascii="Arial" w:hAnsi="Arial" w:cs="Arial"/>
          <w:sz w:val="22"/>
        </w:rPr>
        <w:fldChar w:fldCharType="begin">
          <w:fldData xml:space="preserve">PEVuZE5vdGU+PENpdGU+PEF1dGhvcj5EZXNobXVraDwvQXV0aG9yPjxZZWFyPjIwMTM8L1llYXI+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</w:fldData>
        </w:fldChar>
      </w:r>
      <w:r w:rsidR="00871E27" w:rsidRPr="0098413A">
        <w:rPr>
          <w:rFonts w:ascii="Arial" w:hAnsi="Arial" w:cs="Arial"/>
          <w:sz w:val="22"/>
        </w:rPr>
        <w:instrText xml:space="preserve"> ADDIN EN.CITE </w:instrText>
      </w:r>
      <w:r w:rsidR="0055447D" w:rsidRPr="0098413A">
        <w:rPr>
          <w:rFonts w:ascii="Arial" w:hAnsi="Arial" w:cs="Arial"/>
          <w:sz w:val="22"/>
        </w:rPr>
        <w:fldChar w:fldCharType="begin">
          <w:fldData xml:space="preserve">PEVuZE5vdGU+PENpdGU+PEF1dGhvcj5EZXNobXVraDwvQXV0aG9yPjxZZWFyPjIwMTM8L1llYXI+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</w:fldData>
        </w:fldChar>
      </w:r>
      <w:r w:rsidR="00871E27" w:rsidRPr="0098413A">
        <w:rPr>
          <w:rFonts w:ascii="Arial" w:hAnsi="Arial" w:cs="Arial"/>
          <w:sz w:val="22"/>
        </w:rPr>
        <w:instrText xml:space="preserve"> ADDIN EN.CITE.DATA </w:instrText>
      </w:r>
      <w:r w:rsidR="0055447D" w:rsidRPr="0098413A">
        <w:rPr>
          <w:rFonts w:ascii="Arial" w:hAnsi="Arial" w:cs="Arial"/>
          <w:sz w:val="22"/>
        </w:rPr>
      </w:r>
      <w:r w:rsidR="0055447D" w:rsidRPr="0098413A">
        <w:rPr>
          <w:rFonts w:ascii="Arial" w:hAnsi="Arial" w:cs="Arial"/>
          <w:sz w:val="22"/>
        </w:rPr>
        <w:fldChar w:fldCharType="end"/>
      </w:r>
      <w:r w:rsidR="0055447D" w:rsidRPr="0098413A">
        <w:rPr>
          <w:rFonts w:ascii="Arial" w:hAnsi="Arial" w:cs="Arial"/>
          <w:sz w:val="22"/>
        </w:rPr>
      </w:r>
      <w:r w:rsidR="0055447D" w:rsidRPr="0098413A">
        <w:rPr>
          <w:rFonts w:ascii="Arial" w:hAnsi="Arial" w:cs="Arial"/>
          <w:sz w:val="22"/>
        </w:rPr>
        <w:fldChar w:fldCharType="separate"/>
      </w:r>
      <w:r w:rsidR="00871E27" w:rsidRPr="0098413A">
        <w:rPr>
          <w:rFonts w:ascii="Arial" w:hAnsi="Arial" w:cs="Arial"/>
          <w:noProof/>
          <w:sz w:val="22"/>
        </w:rPr>
        <w:t>(</w:t>
      </w:r>
      <w:hyperlink w:anchor="_ENREF_13" w:tooltip="Cree, 2018 #303" w:history="1">
        <w:r w:rsidR="00F65EB0" w:rsidRPr="0098413A">
          <w:rPr>
            <w:rFonts w:ascii="Arial" w:hAnsi="Arial" w:cs="Arial"/>
            <w:noProof/>
            <w:sz w:val="22"/>
          </w:rPr>
          <w:t>Cree et al., 2018</w:t>
        </w:r>
      </w:hyperlink>
      <w:r w:rsidR="00871E27" w:rsidRPr="0098413A">
        <w:rPr>
          <w:rFonts w:ascii="Arial" w:hAnsi="Arial" w:cs="Arial"/>
          <w:noProof/>
          <w:sz w:val="22"/>
        </w:rPr>
        <w:t xml:space="preserve">; </w:t>
      </w:r>
      <w:hyperlink w:anchor="_ENREF_14" w:tooltip="Deshmukh, 2013 #205" w:history="1">
        <w:r w:rsidR="00F65EB0" w:rsidRPr="0098413A">
          <w:rPr>
            <w:rFonts w:ascii="Arial" w:hAnsi="Arial" w:cs="Arial"/>
            <w:noProof/>
            <w:sz w:val="22"/>
          </w:rPr>
          <w:t>Deshmukh et al., 2013</w:t>
        </w:r>
      </w:hyperlink>
      <w:r w:rsidR="00871E27" w:rsidRPr="0098413A">
        <w:rPr>
          <w:rFonts w:ascii="Arial" w:hAnsi="Arial" w:cs="Arial"/>
          <w:noProof/>
          <w:sz w:val="22"/>
        </w:rPr>
        <w:t xml:space="preserve">; </w:t>
      </w:r>
      <w:hyperlink w:anchor="_ENREF_38" w:tooltip="Jensen, 2018 #304" w:history="1">
        <w:r w:rsidR="00F65EB0" w:rsidRPr="0098413A">
          <w:rPr>
            <w:rFonts w:ascii="Arial" w:hAnsi="Arial" w:cs="Arial"/>
            <w:noProof/>
            <w:sz w:val="22"/>
          </w:rPr>
          <w:t>Jensen et al., 2018</w:t>
        </w:r>
      </w:hyperlink>
      <w:r w:rsidR="00871E27" w:rsidRPr="0098413A">
        <w:rPr>
          <w:rFonts w:ascii="Arial" w:hAnsi="Arial" w:cs="Arial"/>
          <w:noProof/>
          <w:sz w:val="22"/>
        </w:rPr>
        <w:t xml:space="preserve">; </w:t>
      </w:r>
      <w:hyperlink w:anchor="_ENREF_51" w:tooltip="Li, 2015 #310" w:history="1">
        <w:r w:rsidR="00F65EB0" w:rsidRPr="0098413A">
          <w:rPr>
            <w:rFonts w:ascii="Arial" w:hAnsi="Arial" w:cs="Arial"/>
            <w:noProof/>
            <w:sz w:val="22"/>
          </w:rPr>
          <w:t>Li, He, Fan, &amp; Sun, 2015</w:t>
        </w:r>
      </w:hyperlink>
      <w:r w:rsidR="00871E27" w:rsidRPr="0098413A">
        <w:rPr>
          <w:rFonts w:ascii="Arial" w:hAnsi="Arial" w:cs="Arial"/>
          <w:noProof/>
          <w:sz w:val="22"/>
        </w:rPr>
        <w:t xml:space="preserve">; </w:t>
      </w:r>
      <w:hyperlink w:anchor="_ENREF_52" w:tooltip="Liu, 2016 #306" w:history="1">
        <w:r w:rsidR="00F65EB0" w:rsidRPr="0098413A">
          <w:rPr>
            <w:rFonts w:ascii="Arial" w:hAnsi="Arial" w:cs="Arial"/>
            <w:noProof/>
            <w:sz w:val="22"/>
          </w:rPr>
          <w:t>Liu &amp; Dupree, 2016</w:t>
        </w:r>
      </w:hyperlink>
      <w:r w:rsidR="00871E27" w:rsidRPr="0098413A">
        <w:rPr>
          <w:rFonts w:ascii="Arial" w:hAnsi="Arial" w:cs="Arial"/>
          <w:noProof/>
          <w:sz w:val="22"/>
        </w:rPr>
        <w:t xml:space="preserve">; </w:t>
      </w:r>
      <w:hyperlink w:anchor="_ENREF_55" w:tooltip="Mei, 2014 #1" w:history="1">
        <w:r w:rsidR="00F65EB0" w:rsidRPr="0098413A">
          <w:rPr>
            <w:rFonts w:ascii="Arial" w:hAnsi="Arial" w:cs="Arial"/>
            <w:noProof/>
            <w:sz w:val="22"/>
          </w:rPr>
          <w:t>Mei et al., 2014</w:t>
        </w:r>
      </w:hyperlink>
      <w:r w:rsidR="00871E27" w:rsidRPr="0098413A">
        <w:rPr>
          <w:rFonts w:ascii="Arial" w:hAnsi="Arial" w:cs="Arial"/>
          <w:noProof/>
          <w:sz w:val="22"/>
        </w:rPr>
        <w:t>)</w:t>
      </w:r>
      <w:r w:rsidR="0055447D" w:rsidRPr="0098413A">
        <w:rPr>
          <w:rFonts w:ascii="Arial" w:hAnsi="Arial" w:cs="Arial"/>
          <w:sz w:val="22"/>
        </w:rPr>
        <w:fldChar w:fldCharType="end"/>
      </w:r>
      <w:r w:rsidR="00CB254C" w:rsidRPr="0098413A">
        <w:rPr>
          <w:rFonts w:ascii="Arial" w:hAnsi="Arial" w:cs="Arial" w:hint="eastAsia"/>
          <w:sz w:val="22"/>
        </w:rPr>
        <w:t>.</w:t>
      </w:r>
      <w:r w:rsidR="00CB254C" w:rsidRPr="0098413A">
        <w:rPr>
          <w:rFonts w:ascii="Arial" w:hAnsi="Arial" w:cs="Arial"/>
          <w:sz w:val="22"/>
        </w:rPr>
        <w:t xml:space="preserve"> </w:t>
      </w:r>
      <w:r w:rsidR="007D07FA" w:rsidRPr="0098413A">
        <w:rPr>
          <w:rFonts w:ascii="Arial" w:hAnsi="Arial" w:cs="Arial" w:hint="eastAsia"/>
          <w:sz w:val="22"/>
        </w:rPr>
        <w:t xml:space="preserve">As a proof of </w:t>
      </w:r>
      <w:r w:rsidR="001113E0" w:rsidRPr="0098413A">
        <w:rPr>
          <w:rFonts w:ascii="Arial" w:hAnsi="Arial" w:cs="Arial"/>
          <w:sz w:val="22"/>
        </w:rPr>
        <w:t>concept</w:t>
      </w:r>
      <w:r w:rsidR="007D07FA" w:rsidRPr="0098413A">
        <w:rPr>
          <w:rFonts w:ascii="Arial" w:hAnsi="Arial" w:cs="Arial" w:hint="eastAsia"/>
          <w:sz w:val="22"/>
        </w:rPr>
        <w:t>, a recent stage-two clinical trial</w:t>
      </w:r>
      <w:r w:rsidR="007D07FA" w:rsidRPr="0098413A">
        <w:rPr>
          <w:rFonts w:ascii="Arial" w:hAnsi="Arial" w:cs="Arial"/>
          <w:sz w:val="22"/>
        </w:rPr>
        <w:t xml:space="preserve"> </w:t>
      </w:r>
      <w:r w:rsidR="00DF49F8" w:rsidRPr="0098413A">
        <w:rPr>
          <w:rFonts w:ascii="Arial" w:hAnsi="Arial" w:cs="Arial"/>
          <w:sz w:val="22"/>
        </w:rPr>
        <w:t>reveal</w:t>
      </w:r>
      <w:r w:rsidR="007E1BA3">
        <w:rPr>
          <w:rFonts w:ascii="Arial" w:hAnsi="Arial" w:cs="Arial"/>
          <w:sz w:val="22"/>
        </w:rPr>
        <w:t>s</w:t>
      </w:r>
      <w:r w:rsidR="007D07FA" w:rsidRPr="0098413A">
        <w:rPr>
          <w:rFonts w:ascii="Arial" w:hAnsi="Arial" w:cs="Arial" w:hint="eastAsia"/>
          <w:sz w:val="22"/>
        </w:rPr>
        <w:t xml:space="preserve"> that </w:t>
      </w:r>
      <w:r w:rsidR="007D07FA" w:rsidRPr="0098413A">
        <w:rPr>
          <w:rFonts w:ascii="Arial" w:hAnsi="Arial" w:cs="Arial"/>
          <w:sz w:val="22"/>
        </w:rPr>
        <w:t>clemastine, a</w:t>
      </w:r>
      <w:r w:rsidR="002C3D2C" w:rsidRPr="0098413A">
        <w:rPr>
          <w:rFonts w:ascii="Arial" w:hAnsi="Arial" w:cs="Arial"/>
          <w:sz w:val="22"/>
        </w:rPr>
        <w:t>n</w:t>
      </w:r>
      <w:r w:rsidR="007D07FA" w:rsidRPr="0098413A">
        <w:rPr>
          <w:rFonts w:ascii="Arial" w:hAnsi="Arial" w:cs="Arial"/>
          <w:sz w:val="22"/>
        </w:rPr>
        <w:t xml:space="preserve"> anti-</w:t>
      </w:r>
      <w:r w:rsidR="00AB6B45" w:rsidRPr="0098413A">
        <w:rPr>
          <w:rFonts w:ascii="Arial" w:hAnsi="Arial" w:cs="Arial"/>
          <w:sz w:val="22"/>
        </w:rPr>
        <w:t>allergy</w:t>
      </w:r>
      <w:r w:rsidR="007D07FA" w:rsidRPr="0098413A">
        <w:rPr>
          <w:rFonts w:ascii="Arial" w:hAnsi="Arial" w:cs="Arial"/>
          <w:sz w:val="22"/>
        </w:rPr>
        <w:t xml:space="preserve"> drug, </w:t>
      </w:r>
      <w:r w:rsidR="007E1BA3">
        <w:rPr>
          <w:rFonts w:ascii="Arial" w:hAnsi="Arial" w:cs="Arial"/>
          <w:sz w:val="22"/>
        </w:rPr>
        <w:t>can improve</w:t>
      </w:r>
      <w:r w:rsidR="007D07FA" w:rsidRPr="0098413A">
        <w:rPr>
          <w:rFonts w:ascii="Arial" w:hAnsi="Arial" w:cs="Arial"/>
          <w:sz w:val="22"/>
        </w:rPr>
        <w:t xml:space="preserve"> neuronal functional recovery in MS patients</w:t>
      </w:r>
      <w:r w:rsidR="004D6327" w:rsidRPr="0098413A">
        <w:rPr>
          <w:rFonts w:ascii="Arial" w:hAnsi="Arial" w:cs="Arial"/>
          <w:sz w:val="22"/>
        </w:rPr>
        <w:t xml:space="preserve"> </w:t>
      </w:r>
      <w:r w:rsidR="0055447D" w:rsidRPr="0098413A">
        <w:rPr>
          <w:rFonts w:ascii="Arial" w:hAnsi="Arial" w:cs="Arial"/>
          <w:sz w:val="22"/>
        </w:rPr>
        <w:fldChar w:fldCharType="begin">
          <w:fldData xml:space="preserve">PEVuZE5vdGU+PENpdGU+PEF1dGhvcj5HcmVlbjwvQXV0aG9yPjxZZWFyPjIwMTc8L1llYXI+PFJl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</w:fldData>
        </w:fldChar>
      </w:r>
      <w:r w:rsidR="00871E27" w:rsidRPr="0098413A">
        <w:rPr>
          <w:rFonts w:ascii="Arial" w:hAnsi="Arial" w:cs="Arial"/>
          <w:sz w:val="22"/>
        </w:rPr>
        <w:instrText xml:space="preserve"> ADDIN EN.CITE </w:instrText>
      </w:r>
      <w:r w:rsidR="0055447D" w:rsidRPr="0098413A">
        <w:rPr>
          <w:rFonts w:ascii="Arial" w:hAnsi="Arial" w:cs="Arial"/>
          <w:sz w:val="22"/>
        </w:rPr>
        <w:fldChar w:fldCharType="begin">
          <w:fldData xml:space="preserve">PEVuZE5vdGU+PENpdGU+PEF1dGhvcj5HcmVlbjwvQXV0aG9yPjxZZWFyPjIwMTc8L1llYXI+PFJl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</w:fldData>
        </w:fldChar>
      </w:r>
      <w:r w:rsidR="00871E27" w:rsidRPr="0098413A">
        <w:rPr>
          <w:rFonts w:ascii="Arial" w:hAnsi="Arial" w:cs="Arial"/>
          <w:sz w:val="22"/>
        </w:rPr>
        <w:instrText xml:space="preserve"> ADDIN EN.CITE.DATA </w:instrText>
      </w:r>
      <w:r w:rsidR="0055447D" w:rsidRPr="0098413A">
        <w:rPr>
          <w:rFonts w:ascii="Arial" w:hAnsi="Arial" w:cs="Arial"/>
          <w:sz w:val="22"/>
        </w:rPr>
      </w:r>
      <w:r w:rsidR="0055447D" w:rsidRPr="0098413A">
        <w:rPr>
          <w:rFonts w:ascii="Arial" w:hAnsi="Arial" w:cs="Arial"/>
          <w:sz w:val="22"/>
        </w:rPr>
        <w:fldChar w:fldCharType="end"/>
      </w:r>
      <w:r w:rsidR="0055447D" w:rsidRPr="0098413A">
        <w:rPr>
          <w:rFonts w:ascii="Arial" w:hAnsi="Arial" w:cs="Arial"/>
          <w:sz w:val="22"/>
        </w:rPr>
      </w:r>
      <w:r w:rsidR="0055447D" w:rsidRPr="0098413A">
        <w:rPr>
          <w:rFonts w:ascii="Arial" w:hAnsi="Arial" w:cs="Arial"/>
          <w:sz w:val="22"/>
        </w:rPr>
        <w:fldChar w:fldCharType="separate"/>
      </w:r>
      <w:r w:rsidR="00871E27" w:rsidRPr="0098413A">
        <w:rPr>
          <w:rFonts w:ascii="Arial" w:hAnsi="Arial" w:cs="Arial"/>
          <w:noProof/>
          <w:sz w:val="22"/>
        </w:rPr>
        <w:t>(</w:t>
      </w:r>
      <w:hyperlink w:anchor="_ENREF_11" w:tooltip="Cohen, 2017 #311" w:history="1">
        <w:r w:rsidR="00F65EB0" w:rsidRPr="0098413A">
          <w:rPr>
            <w:rFonts w:ascii="Arial" w:hAnsi="Arial" w:cs="Arial"/>
            <w:noProof/>
            <w:sz w:val="22"/>
          </w:rPr>
          <w:t>Cohen &amp; Tesar, 2017</w:t>
        </w:r>
      </w:hyperlink>
      <w:r w:rsidR="00871E27" w:rsidRPr="0098413A">
        <w:rPr>
          <w:rFonts w:ascii="Arial" w:hAnsi="Arial" w:cs="Arial"/>
          <w:noProof/>
          <w:sz w:val="22"/>
        </w:rPr>
        <w:t xml:space="preserve">; </w:t>
      </w:r>
      <w:hyperlink w:anchor="_ENREF_26" w:tooltip="Green, 2017 #207" w:history="1">
        <w:r w:rsidR="00F65EB0" w:rsidRPr="0098413A">
          <w:rPr>
            <w:rFonts w:ascii="Arial" w:hAnsi="Arial" w:cs="Arial"/>
            <w:noProof/>
            <w:sz w:val="22"/>
          </w:rPr>
          <w:t>Green et al., 2017</w:t>
        </w:r>
      </w:hyperlink>
      <w:r w:rsidR="00871E27" w:rsidRPr="0098413A">
        <w:rPr>
          <w:rFonts w:ascii="Arial" w:hAnsi="Arial" w:cs="Arial"/>
          <w:noProof/>
          <w:sz w:val="22"/>
        </w:rPr>
        <w:t>)</w:t>
      </w:r>
      <w:r w:rsidR="0055447D" w:rsidRPr="0098413A">
        <w:rPr>
          <w:rFonts w:ascii="Arial" w:hAnsi="Arial" w:cs="Arial"/>
          <w:sz w:val="22"/>
        </w:rPr>
        <w:fldChar w:fldCharType="end"/>
      </w:r>
      <w:r w:rsidR="007D07FA" w:rsidRPr="0098413A">
        <w:rPr>
          <w:rFonts w:ascii="Arial" w:hAnsi="Arial" w:cs="Arial"/>
          <w:sz w:val="22"/>
        </w:rPr>
        <w:t xml:space="preserve">. Together, these findings </w:t>
      </w:r>
      <w:r w:rsidR="00EB4DA9" w:rsidRPr="0098413A">
        <w:rPr>
          <w:rFonts w:ascii="Arial" w:hAnsi="Arial" w:cs="Arial"/>
          <w:sz w:val="22"/>
        </w:rPr>
        <w:t xml:space="preserve">indicate that enhancing myelination may be promising and realistic approach </w:t>
      </w:r>
      <w:r w:rsidR="00DE1202" w:rsidRPr="0098413A">
        <w:rPr>
          <w:rFonts w:ascii="Arial" w:hAnsi="Arial" w:cs="Arial"/>
          <w:sz w:val="22"/>
        </w:rPr>
        <w:t>to preserve axonal integrity</w:t>
      </w:r>
      <w:r w:rsidR="007656A0" w:rsidRPr="0098413A">
        <w:rPr>
          <w:rFonts w:ascii="Arial" w:hAnsi="Arial" w:cs="Arial"/>
          <w:sz w:val="22"/>
        </w:rPr>
        <w:t xml:space="preserve"> and promote functional recovery</w:t>
      </w:r>
      <w:r w:rsidR="00DE1202" w:rsidRPr="0098413A">
        <w:rPr>
          <w:rFonts w:ascii="Arial" w:hAnsi="Arial" w:cs="Arial"/>
          <w:sz w:val="22"/>
        </w:rPr>
        <w:t xml:space="preserve"> in</w:t>
      </w:r>
      <w:r w:rsidR="00EB4DA9" w:rsidRPr="0098413A">
        <w:rPr>
          <w:rFonts w:ascii="Arial" w:hAnsi="Arial" w:cs="Arial"/>
          <w:sz w:val="22"/>
        </w:rPr>
        <w:t xml:space="preserve"> demyelination diseases</w:t>
      </w:r>
      <w:r w:rsidR="007D07FA" w:rsidRPr="0098413A">
        <w:rPr>
          <w:rFonts w:ascii="Arial" w:hAnsi="Arial" w:cs="Arial"/>
          <w:sz w:val="22"/>
        </w:rPr>
        <w:t>.</w:t>
      </w:r>
    </w:p>
    <w:p w14:paraId="2CA3BC21" w14:textId="77777777" w:rsidR="000452EB" w:rsidRDefault="000452EB" w:rsidP="005362F9">
      <w:pPr>
        <w:pStyle w:val="ListParagraph"/>
        <w:spacing w:line="360" w:lineRule="auto"/>
        <w:ind w:left="720" w:firstLineChars="0" w:firstLine="0"/>
        <w:rPr>
          <w:rFonts w:ascii="Arial" w:hAnsi="Arial" w:cs="Arial"/>
          <w:sz w:val="22"/>
        </w:rPr>
      </w:pPr>
    </w:p>
    <w:p w14:paraId="20751B20" w14:textId="77D84FF7" w:rsidR="002551B3" w:rsidRDefault="002551B3" w:rsidP="002551B3">
      <w:pPr>
        <w:pStyle w:val="ListParagraph"/>
        <w:numPr>
          <w:ilvl w:val="0"/>
          <w:numId w:val="3"/>
        </w:numPr>
        <w:spacing w:line="360" w:lineRule="auto"/>
        <w:ind w:firstLineChars="0"/>
        <w:rPr>
          <w:rFonts w:ascii="Arial" w:hAnsi="Arial" w:cs="Arial"/>
          <w:b/>
          <w:sz w:val="22"/>
        </w:rPr>
      </w:pPr>
      <w:r w:rsidRPr="000B5905">
        <w:rPr>
          <w:rFonts w:ascii="Arial" w:hAnsi="Arial" w:cs="Arial"/>
          <w:b/>
          <w:sz w:val="22"/>
        </w:rPr>
        <w:t xml:space="preserve">Opioids </w:t>
      </w:r>
      <w:r w:rsidR="00A14B0F">
        <w:rPr>
          <w:rFonts w:ascii="Arial" w:hAnsi="Arial" w:cs="Arial"/>
          <w:b/>
          <w:sz w:val="22"/>
        </w:rPr>
        <w:t>in regulating</w:t>
      </w:r>
      <w:r w:rsidRPr="000B5905">
        <w:rPr>
          <w:rFonts w:ascii="Arial" w:hAnsi="Arial" w:cs="Arial"/>
          <w:b/>
          <w:sz w:val="22"/>
        </w:rPr>
        <w:t xml:space="preserve"> </w:t>
      </w:r>
      <w:r w:rsidR="00A14B0F">
        <w:rPr>
          <w:rFonts w:ascii="Arial" w:hAnsi="Arial" w:cs="Arial"/>
          <w:b/>
          <w:sz w:val="22"/>
        </w:rPr>
        <w:t>o</w:t>
      </w:r>
      <w:r w:rsidRPr="000B5905">
        <w:rPr>
          <w:rFonts w:ascii="Arial" w:hAnsi="Arial" w:cs="Arial"/>
          <w:b/>
          <w:sz w:val="22"/>
        </w:rPr>
        <w:t>ligodendroglia</w:t>
      </w:r>
      <w:r w:rsidR="00717811">
        <w:rPr>
          <w:rFonts w:ascii="Arial" w:hAnsi="Arial" w:cs="Arial"/>
          <w:b/>
          <w:sz w:val="22"/>
        </w:rPr>
        <w:t>l</w:t>
      </w:r>
      <w:r w:rsidRPr="000B5905">
        <w:rPr>
          <w:rFonts w:ascii="Arial" w:hAnsi="Arial" w:cs="Arial"/>
          <w:b/>
          <w:sz w:val="22"/>
        </w:rPr>
        <w:t xml:space="preserve"> </w:t>
      </w:r>
      <w:r w:rsidR="00A14B0F">
        <w:rPr>
          <w:rFonts w:ascii="Arial" w:hAnsi="Arial" w:cs="Arial"/>
          <w:b/>
          <w:sz w:val="22"/>
        </w:rPr>
        <w:t>d</w:t>
      </w:r>
      <w:r w:rsidRPr="000B5905">
        <w:rPr>
          <w:rFonts w:ascii="Arial" w:hAnsi="Arial" w:cs="Arial"/>
          <w:b/>
          <w:sz w:val="22"/>
        </w:rPr>
        <w:t>ifferentiation</w:t>
      </w:r>
    </w:p>
    <w:p w14:paraId="479E6BFF" w14:textId="6594EAEC" w:rsidR="0008721C" w:rsidRDefault="0008721C" w:rsidP="0008721C">
      <w:pPr>
        <w:pStyle w:val="ListParagraph"/>
        <w:spacing w:line="360" w:lineRule="auto"/>
        <w:ind w:left="720" w:firstLineChars="0" w:firstLine="0"/>
        <w:rPr>
          <w:rFonts w:ascii="Arial" w:hAnsi="Arial" w:cs="Arial"/>
          <w:sz w:val="22"/>
        </w:rPr>
      </w:pPr>
      <w:r w:rsidRPr="007656A0">
        <w:rPr>
          <w:rFonts w:ascii="Arial" w:hAnsi="Arial" w:cs="Arial"/>
          <w:sz w:val="22"/>
        </w:rPr>
        <w:t>O</w:t>
      </w:r>
      <w:r w:rsidRPr="007656A0">
        <w:rPr>
          <w:rFonts w:ascii="Arial" w:hAnsi="Arial" w:cs="Arial" w:hint="eastAsia"/>
          <w:sz w:val="22"/>
        </w:rPr>
        <w:t>pioid</w:t>
      </w:r>
      <w:r w:rsidRPr="007656A0">
        <w:rPr>
          <w:rFonts w:ascii="Arial" w:hAnsi="Arial" w:cs="Arial"/>
          <w:sz w:val="22"/>
        </w:rPr>
        <w:t xml:space="preserve">s have been </w:t>
      </w:r>
      <w:r w:rsidR="002A54DF" w:rsidRPr="007656A0">
        <w:rPr>
          <w:rFonts w:ascii="Arial" w:hAnsi="Arial" w:cs="Arial"/>
          <w:sz w:val="22"/>
        </w:rPr>
        <w:t>widely</w:t>
      </w:r>
      <w:r w:rsidRPr="007656A0">
        <w:rPr>
          <w:rFonts w:ascii="Arial" w:hAnsi="Arial" w:cs="Arial"/>
          <w:sz w:val="22"/>
        </w:rPr>
        <w:t xml:space="preserve"> used to treat nerve pain and addictive disorders</w:t>
      </w:r>
      <w:r w:rsidR="00516F36" w:rsidRPr="007656A0">
        <w:rPr>
          <w:rFonts w:ascii="Arial" w:hAnsi="Arial" w:cs="Arial"/>
          <w:sz w:val="22"/>
        </w:rPr>
        <w:t xml:space="preserve"> in clinic</w:t>
      </w:r>
      <w:r w:rsidRPr="007656A0">
        <w:rPr>
          <w:rFonts w:ascii="Arial" w:hAnsi="Arial" w:cs="Arial"/>
          <w:sz w:val="22"/>
        </w:rPr>
        <w:t xml:space="preserve"> </w:t>
      </w:r>
      <w:r w:rsidR="0055447D" w:rsidRPr="007656A0">
        <w:rPr>
          <w:rFonts w:ascii="Arial" w:hAnsi="Arial" w:cs="Arial"/>
          <w:sz w:val="22"/>
        </w:rPr>
        <w:fldChar w:fldCharType="begin">
          <w:fldData xml:space="preserve">PEVuZE5vdGU+PENpdGU+PEF1dGhvcj5CZXNzb248L0F1dGhvcj48WWVhcj4xOTk5PC9ZZWFyPjxS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</w:fldData>
        </w:fldChar>
      </w:r>
      <w:r w:rsidR="00EE6E52" w:rsidRPr="007656A0">
        <w:rPr>
          <w:rFonts w:ascii="Arial" w:hAnsi="Arial" w:cs="Arial"/>
          <w:sz w:val="22"/>
        </w:rPr>
        <w:instrText xml:space="preserve"> ADDIN EN.CITE </w:instrText>
      </w:r>
      <w:r w:rsidR="0055447D" w:rsidRPr="007656A0">
        <w:rPr>
          <w:rFonts w:ascii="Arial" w:hAnsi="Arial" w:cs="Arial"/>
          <w:sz w:val="22"/>
        </w:rPr>
        <w:fldChar w:fldCharType="begin">
          <w:fldData xml:space="preserve">PEVuZE5vdGU+PENpdGU+PEF1dGhvcj5CZXNzb248L0F1dGhvcj48WWVhcj4xOTk5PC9ZZWFyPjxS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</w:fldData>
        </w:fldChar>
      </w:r>
      <w:r w:rsidR="00EE6E52" w:rsidRPr="007656A0">
        <w:rPr>
          <w:rFonts w:ascii="Arial" w:hAnsi="Arial" w:cs="Arial"/>
          <w:sz w:val="22"/>
        </w:rPr>
        <w:instrText xml:space="preserve"> ADDIN EN.CITE.DATA </w:instrText>
      </w:r>
      <w:r w:rsidR="0055447D" w:rsidRPr="007656A0">
        <w:rPr>
          <w:rFonts w:ascii="Arial" w:hAnsi="Arial" w:cs="Arial"/>
          <w:sz w:val="22"/>
        </w:rPr>
      </w:r>
      <w:r w:rsidR="0055447D" w:rsidRPr="007656A0">
        <w:rPr>
          <w:rFonts w:ascii="Arial" w:hAnsi="Arial" w:cs="Arial"/>
          <w:sz w:val="22"/>
        </w:rPr>
        <w:fldChar w:fldCharType="end"/>
      </w:r>
      <w:r w:rsidR="0055447D" w:rsidRPr="007656A0">
        <w:rPr>
          <w:rFonts w:ascii="Arial" w:hAnsi="Arial" w:cs="Arial"/>
          <w:sz w:val="22"/>
        </w:rPr>
      </w:r>
      <w:r w:rsidR="0055447D" w:rsidRPr="007656A0">
        <w:rPr>
          <w:rFonts w:ascii="Arial" w:hAnsi="Arial" w:cs="Arial"/>
          <w:sz w:val="22"/>
        </w:rPr>
        <w:fldChar w:fldCharType="separate"/>
      </w:r>
      <w:r w:rsidR="00EE6E52" w:rsidRPr="007656A0">
        <w:rPr>
          <w:rFonts w:ascii="Arial" w:hAnsi="Arial" w:cs="Arial"/>
          <w:noProof/>
          <w:sz w:val="22"/>
        </w:rPr>
        <w:t>(</w:t>
      </w:r>
      <w:hyperlink w:anchor="_ENREF_5" w:tooltip="Besson, 1999 #209" w:history="1">
        <w:r w:rsidR="00F65EB0" w:rsidRPr="007656A0">
          <w:rPr>
            <w:rFonts w:ascii="Arial" w:hAnsi="Arial" w:cs="Arial"/>
            <w:noProof/>
            <w:sz w:val="22"/>
          </w:rPr>
          <w:t>Besson, 1999</w:t>
        </w:r>
      </w:hyperlink>
      <w:r w:rsidR="00EE6E52" w:rsidRPr="007656A0">
        <w:rPr>
          <w:rFonts w:ascii="Arial" w:hAnsi="Arial" w:cs="Arial"/>
          <w:noProof/>
          <w:sz w:val="22"/>
        </w:rPr>
        <w:t xml:space="preserve">; </w:t>
      </w:r>
      <w:hyperlink w:anchor="_ENREF_47" w:tooltip="Kreek, 2002 #208" w:history="1">
        <w:r w:rsidR="00F65EB0" w:rsidRPr="007656A0">
          <w:rPr>
            <w:rFonts w:ascii="Arial" w:hAnsi="Arial" w:cs="Arial"/>
            <w:noProof/>
            <w:sz w:val="22"/>
          </w:rPr>
          <w:t>Kreek, LaForge, &amp; Butelman, 2002</w:t>
        </w:r>
      </w:hyperlink>
      <w:r w:rsidR="00EE6E52" w:rsidRPr="007656A0">
        <w:rPr>
          <w:rFonts w:ascii="Arial" w:hAnsi="Arial" w:cs="Arial"/>
          <w:noProof/>
          <w:sz w:val="22"/>
        </w:rPr>
        <w:t>)</w:t>
      </w:r>
      <w:r w:rsidR="0055447D" w:rsidRPr="007656A0">
        <w:rPr>
          <w:rFonts w:ascii="Arial" w:hAnsi="Arial" w:cs="Arial"/>
          <w:sz w:val="22"/>
        </w:rPr>
        <w:fldChar w:fldCharType="end"/>
      </w:r>
      <w:r w:rsidRPr="007656A0">
        <w:rPr>
          <w:rFonts w:ascii="Arial" w:hAnsi="Arial" w:cs="Arial"/>
          <w:sz w:val="22"/>
        </w:rPr>
        <w:t xml:space="preserve">. </w:t>
      </w:r>
      <w:r w:rsidR="00D7022E" w:rsidRPr="007656A0">
        <w:rPr>
          <w:rFonts w:ascii="Arial" w:hAnsi="Arial" w:cs="Arial"/>
          <w:sz w:val="22"/>
        </w:rPr>
        <w:t>Natural and synthetic opioids ex</w:t>
      </w:r>
      <w:r w:rsidR="007E1BA3">
        <w:rPr>
          <w:rFonts w:ascii="Arial" w:hAnsi="Arial" w:cs="Arial"/>
          <w:sz w:val="22"/>
        </w:rPr>
        <w:t>ert</w:t>
      </w:r>
      <w:r w:rsidR="00D7022E" w:rsidRPr="007656A0">
        <w:rPr>
          <w:rFonts w:ascii="Arial" w:hAnsi="Arial" w:cs="Arial"/>
          <w:sz w:val="22"/>
        </w:rPr>
        <w:t xml:space="preserve"> their functions by binding to o</w:t>
      </w:r>
      <w:r w:rsidR="00291294" w:rsidRPr="007656A0">
        <w:rPr>
          <w:rFonts w:ascii="Arial" w:hAnsi="Arial" w:cs="Arial"/>
          <w:sz w:val="22"/>
        </w:rPr>
        <w:t>pioid receptors</w:t>
      </w:r>
      <w:r w:rsidR="00B52F96" w:rsidRPr="007656A0">
        <w:rPr>
          <w:rFonts w:ascii="Arial" w:hAnsi="Arial" w:cs="Arial"/>
          <w:sz w:val="22"/>
        </w:rPr>
        <w:t xml:space="preserve"> </w:t>
      </w:r>
      <w:r w:rsidR="0055447D" w:rsidRPr="007656A0">
        <w:rPr>
          <w:rFonts w:ascii="Arial" w:hAnsi="Arial" w:cs="Arial"/>
          <w:sz w:val="22"/>
        </w:rPr>
        <w:fldChar w:fldCharType="begin"/>
      </w:r>
      <w:r w:rsidR="00EE6E52" w:rsidRPr="007656A0">
        <w:rPr>
          <w:rFonts w:ascii="Arial" w:hAnsi="Arial" w:cs="Arial"/>
          <w:sz w:val="22"/>
        </w:rPr>
        <w:instrText xml:space="preserve"> ADDIN EN.CITE &lt;EndNote&gt;&lt;Cite&gt;&lt;Author&gt;Cox&lt;/Author&gt;&lt;Year&gt;2013&lt;/Year&gt;&lt;RecNum&gt;210&lt;/RecNum&gt;&lt;DisplayText&gt;(Cox, 2013)&lt;/DisplayText&gt;&lt;record&gt;&lt;rec-number&gt;210&lt;/rec-number&gt;&lt;foreign-keys&gt;&lt;key app="EN" db-id="9pd0aaz5iz2a07expf7pwvf80wera2dx9wtx"&gt;210&lt;/key&gt;&lt;/foreign-keys&gt;&lt;ref-type name="Journal Article"&gt;17&lt;/ref-type&gt;&lt;contributors&gt;&lt;authors&gt;&lt;author&gt;Cox, B. M.&lt;/author&gt;&lt;/authors&gt;&lt;/contributors&gt;&lt;auth-address&gt;Department of Pharmacology, Uniformed Services University, 4301 Jones Bridge Rd., Bethesda, MD 20814, USA. brian.cox@usuhs.edu&lt;/auth-address&gt;&lt;titles&gt;&lt;title&gt;Recent developments in the study of opioid receptors&lt;/title&gt;&lt;secondary-title&gt;Mol Pharmacol&lt;/secondary-title&gt;&lt;alt-title&gt;Molecular pharmacology&lt;/alt-title&gt;&lt;/titles&gt;&lt;periodical&gt;&lt;full-title&gt;Mol Pharmacol&lt;/full-title&gt;&lt;abbr-1&gt;Molecular pharmacology&lt;/abbr-1&gt;&lt;/periodical&gt;&lt;alt-periodical&gt;&lt;full-title&gt;Mol Pharmacol&lt;/full-title&gt;&lt;abbr-1&gt;Molecular pharmacology&lt;/abbr-1&gt;&lt;/alt-periodical&gt;&lt;pages&gt;723-8&lt;/pages&gt;&lt;volume&gt;83&lt;/volume&gt;&lt;number&gt;4&lt;/number&gt;&lt;edition&gt;2012/12/20&lt;/edition&gt;&lt;keywords&gt;&lt;keyword&gt;Analgesics, Opioid/*chemistry/metabolism/pharmacology&lt;/keyword&gt;&lt;keyword&gt;Animals&lt;/keyword&gt;&lt;keyword&gt;Binding Sites/physiology&lt;/keyword&gt;&lt;keyword&gt;Crystallization/trends&lt;/keyword&gt;&lt;keyword&gt;Drug Design&lt;/keyword&gt;&lt;keyword&gt;Humans&lt;/keyword&gt;&lt;keyword&gt;Narcotic Antagonists/*chemistry/metabolism/pharmacology&lt;/keyword&gt;&lt;keyword&gt;Receptors, Opioid/agonists/*chemistry/metabolism&lt;/keyword&gt;&lt;/keywords&gt;&lt;dates&gt;&lt;year&gt;2013&lt;/year&gt;&lt;pub-dates&gt;&lt;date&gt;Apr&lt;/date&gt;&lt;/pub-dates&gt;&lt;/dates&gt;&lt;isbn&gt;0026-895x&lt;/isbn&gt;&lt;accession-num&gt;23249538&lt;/accession-num&gt;&lt;urls&gt;&lt;/urls&gt;&lt;electronic-resource-num&gt;10.1124/mol.112.083279&lt;/electronic-resource-num&gt;&lt;remote-database-provider&gt;Nlm&lt;/remote-database-provider&gt;&lt;language&gt;eng&lt;/language&gt;&lt;/record&gt;&lt;/Cite&gt;&lt;/EndNote&gt;</w:instrText>
      </w:r>
      <w:r w:rsidR="0055447D" w:rsidRPr="007656A0">
        <w:rPr>
          <w:rFonts w:ascii="Arial" w:hAnsi="Arial" w:cs="Arial"/>
          <w:sz w:val="22"/>
        </w:rPr>
        <w:fldChar w:fldCharType="separate"/>
      </w:r>
      <w:r w:rsidR="00EE6E52" w:rsidRPr="007656A0">
        <w:rPr>
          <w:rFonts w:ascii="Arial" w:hAnsi="Arial" w:cs="Arial"/>
          <w:noProof/>
          <w:sz w:val="22"/>
        </w:rPr>
        <w:t>(</w:t>
      </w:r>
      <w:hyperlink w:anchor="_ENREF_12" w:tooltip="Cox, 2013 #210" w:history="1">
        <w:r w:rsidR="00F65EB0" w:rsidRPr="007656A0">
          <w:rPr>
            <w:rFonts w:ascii="Arial" w:hAnsi="Arial" w:cs="Arial"/>
            <w:noProof/>
            <w:sz w:val="22"/>
          </w:rPr>
          <w:t>Cox, 2013</w:t>
        </w:r>
      </w:hyperlink>
      <w:r w:rsidR="00EE6E52" w:rsidRPr="007656A0">
        <w:rPr>
          <w:rFonts w:ascii="Arial" w:hAnsi="Arial" w:cs="Arial"/>
          <w:noProof/>
          <w:sz w:val="22"/>
        </w:rPr>
        <w:t>)</w:t>
      </w:r>
      <w:r w:rsidR="0055447D" w:rsidRPr="007656A0">
        <w:rPr>
          <w:rFonts w:ascii="Arial" w:hAnsi="Arial" w:cs="Arial"/>
          <w:sz w:val="22"/>
        </w:rPr>
        <w:fldChar w:fldCharType="end"/>
      </w:r>
      <w:r w:rsidR="00D7022E" w:rsidRPr="007656A0">
        <w:rPr>
          <w:rFonts w:ascii="Arial" w:hAnsi="Arial" w:cs="Arial"/>
          <w:sz w:val="22"/>
        </w:rPr>
        <w:t>. The opioid receptors</w:t>
      </w:r>
      <w:r w:rsidR="00291294" w:rsidRPr="007656A0">
        <w:rPr>
          <w:rFonts w:ascii="Arial" w:hAnsi="Arial" w:cs="Arial"/>
          <w:sz w:val="22"/>
        </w:rPr>
        <w:t xml:space="preserve"> are a group of G-protein coupled receptors (GPCR</w:t>
      </w:r>
      <w:r w:rsidR="00AB06BB" w:rsidRPr="007656A0">
        <w:rPr>
          <w:rFonts w:ascii="Arial" w:hAnsi="Arial" w:cs="Arial"/>
          <w:sz w:val="22"/>
        </w:rPr>
        <w:t>s</w:t>
      </w:r>
      <w:r w:rsidR="00291294" w:rsidRPr="007656A0">
        <w:rPr>
          <w:rFonts w:ascii="Arial" w:hAnsi="Arial" w:cs="Arial"/>
          <w:sz w:val="22"/>
        </w:rPr>
        <w:t>), which mainly consists of 3 classic families of receptors</w:t>
      </w:r>
      <w:r w:rsidR="00FA1EA3" w:rsidRPr="007656A0">
        <w:rPr>
          <w:rFonts w:ascii="Arial" w:hAnsi="Arial" w:cs="Arial"/>
          <w:sz w:val="22"/>
        </w:rPr>
        <w:t xml:space="preserve">: </w:t>
      </w:r>
      <w:r w:rsidR="00291294" w:rsidRPr="007656A0">
        <w:rPr>
          <w:rFonts w:ascii="Arial" w:hAnsi="Arial" w:cs="Arial"/>
          <w:sz w:val="22"/>
        </w:rPr>
        <w:t>μ (MOR), δ (λ, DOR), and κ (KOR)</w:t>
      </w:r>
      <w:r w:rsidR="00B52F96" w:rsidRPr="007656A0">
        <w:rPr>
          <w:rFonts w:ascii="Arial" w:hAnsi="Arial" w:cs="Arial"/>
          <w:sz w:val="22"/>
        </w:rPr>
        <w:t xml:space="preserve"> </w:t>
      </w:r>
      <w:r w:rsidR="0055447D" w:rsidRPr="007656A0">
        <w:rPr>
          <w:rFonts w:ascii="Arial" w:hAnsi="Arial" w:cs="Arial"/>
          <w:sz w:val="22"/>
        </w:rPr>
        <w:fldChar w:fldCharType="begin">
          <w:fldData xml:space="preserve">PEVuZE5vdGU+PENpdGU+PEF1dGhvcj5Db3g8L0F1dGhvcj48WWVhcj4yMDEzPC9ZZWFyPjxSZWNO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</w:fldData>
        </w:fldChar>
      </w:r>
      <w:r w:rsidR="00EE6E52" w:rsidRPr="007656A0">
        <w:rPr>
          <w:rFonts w:ascii="Arial" w:hAnsi="Arial" w:cs="Arial"/>
          <w:sz w:val="22"/>
        </w:rPr>
        <w:instrText xml:space="preserve"> ADDIN EN.CITE </w:instrText>
      </w:r>
      <w:r w:rsidR="0055447D" w:rsidRPr="007656A0">
        <w:rPr>
          <w:rFonts w:ascii="Arial" w:hAnsi="Arial" w:cs="Arial"/>
          <w:sz w:val="22"/>
        </w:rPr>
        <w:fldChar w:fldCharType="begin">
          <w:fldData xml:space="preserve">PEVuZE5vdGU+PENpdGU+PEF1dGhvcj5Db3g8L0F1dGhvcj48WWVhcj4yMDEzPC9ZZWFyPjxSZWNO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</w:fldData>
        </w:fldChar>
      </w:r>
      <w:r w:rsidR="00EE6E52" w:rsidRPr="007656A0">
        <w:rPr>
          <w:rFonts w:ascii="Arial" w:hAnsi="Arial" w:cs="Arial"/>
          <w:sz w:val="22"/>
        </w:rPr>
        <w:instrText xml:space="preserve"> ADDIN EN.CITE.DATA </w:instrText>
      </w:r>
      <w:r w:rsidR="0055447D" w:rsidRPr="007656A0">
        <w:rPr>
          <w:rFonts w:ascii="Arial" w:hAnsi="Arial" w:cs="Arial"/>
          <w:sz w:val="22"/>
        </w:rPr>
      </w:r>
      <w:r w:rsidR="0055447D" w:rsidRPr="007656A0">
        <w:rPr>
          <w:rFonts w:ascii="Arial" w:hAnsi="Arial" w:cs="Arial"/>
          <w:sz w:val="22"/>
        </w:rPr>
        <w:fldChar w:fldCharType="end"/>
      </w:r>
      <w:r w:rsidR="0055447D" w:rsidRPr="007656A0">
        <w:rPr>
          <w:rFonts w:ascii="Arial" w:hAnsi="Arial" w:cs="Arial"/>
          <w:sz w:val="22"/>
        </w:rPr>
      </w:r>
      <w:r w:rsidR="0055447D" w:rsidRPr="007656A0">
        <w:rPr>
          <w:rFonts w:ascii="Arial" w:hAnsi="Arial" w:cs="Arial"/>
          <w:sz w:val="22"/>
        </w:rPr>
        <w:fldChar w:fldCharType="separate"/>
      </w:r>
      <w:r w:rsidR="00EE6E52" w:rsidRPr="007656A0">
        <w:rPr>
          <w:rFonts w:ascii="Arial" w:hAnsi="Arial" w:cs="Arial"/>
          <w:noProof/>
          <w:sz w:val="22"/>
        </w:rPr>
        <w:t>(</w:t>
      </w:r>
      <w:hyperlink w:anchor="_ENREF_12" w:tooltip="Cox, 2013 #210" w:history="1">
        <w:r w:rsidR="00F65EB0" w:rsidRPr="007656A0">
          <w:rPr>
            <w:rFonts w:ascii="Arial" w:hAnsi="Arial" w:cs="Arial"/>
            <w:noProof/>
            <w:sz w:val="22"/>
          </w:rPr>
          <w:t>Cox, 2013</w:t>
        </w:r>
      </w:hyperlink>
      <w:r w:rsidR="00EE6E52" w:rsidRPr="007656A0">
        <w:rPr>
          <w:rFonts w:ascii="Arial" w:hAnsi="Arial" w:cs="Arial"/>
          <w:noProof/>
          <w:sz w:val="22"/>
        </w:rPr>
        <w:t xml:space="preserve">; </w:t>
      </w:r>
      <w:hyperlink w:anchor="_ENREF_39" w:tooltip="Katritch, 2013 #211" w:history="1">
        <w:r w:rsidR="00F65EB0" w:rsidRPr="007656A0">
          <w:rPr>
            <w:rFonts w:ascii="Arial" w:hAnsi="Arial" w:cs="Arial"/>
            <w:noProof/>
            <w:sz w:val="22"/>
          </w:rPr>
          <w:t>Katritch, Cherezov, &amp; Stevens, 2013</w:t>
        </w:r>
      </w:hyperlink>
      <w:r w:rsidR="00EE6E52" w:rsidRPr="007656A0">
        <w:rPr>
          <w:rFonts w:ascii="Arial" w:hAnsi="Arial" w:cs="Arial"/>
          <w:noProof/>
          <w:sz w:val="22"/>
        </w:rPr>
        <w:t>)</w:t>
      </w:r>
      <w:r w:rsidR="0055447D" w:rsidRPr="007656A0">
        <w:rPr>
          <w:rFonts w:ascii="Arial" w:hAnsi="Arial" w:cs="Arial"/>
          <w:sz w:val="22"/>
        </w:rPr>
        <w:fldChar w:fldCharType="end"/>
      </w:r>
      <w:r w:rsidR="00291294" w:rsidRPr="007656A0">
        <w:rPr>
          <w:rFonts w:ascii="Arial" w:hAnsi="Arial" w:cs="Arial"/>
          <w:sz w:val="22"/>
        </w:rPr>
        <w:t xml:space="preserve">. The opioid receptors are widely expressed </w:t>
      </w:r>
      <w:r w:rsidR="00FA1EA3" w:rsidRPr="007656A0">
        <w:rPr>
          <w:rFonts w:ascii="Arial" w:hAnsi="Arial" w:cs="Arial"/>
          <w:sz w:val="22"/>
        </w:rPr>
        <w:t>by</w:t>
      </w:r>
      <w:r w:rsidR="00291294" w:rsidRPr="007656A0">
        <w:rPr>
          <w:rFonts w:ascii="Arial" w:hAnsi="Arial" w:cs="Arial"/>
          <w:sz w:val="22"/>
        </w:rPr>
        <w:t xml:space="preserve"> </w:t>
      </w:r>
      <w:r w:rsidR="00D219EB" w:rsidRPr="007656A0">
        <w:rPr>
          <w:rFonts w:ascii="Arial" w:hAnsi="Arial" w:cs="Arial"/>
          <w:sz w:val="22"/>
        </w:rPr>
        <w:t>most</w:t>
      </w:r>
      <w:r w:rsidR="00291294" w:rsidRPr="007656A0">
        <w:rPr>
          <w:rFonts w:ascii="Arial" w:hAnsi="Arial" w:cs="Arial"/>
          <w:sz w:val="22"/>
        </w:rPr>
        <w:t xml:space="preserve"> nerve cells in the CNS</w:t>
      </w:r>
      <w:r w:rsidR="00923C3C" w:rsidRPr="007656A0">
        <w:rPr>
          <w:rFonts w:ascii="Arial" w:hAnsi="Arial" w:cs="Arial"/>
          <w:sz w:val="22"/>
        </w:rPr>
        <w:t>,</w:t>
      </w:r>
      <w:r w:rsidR="00291294" w:rsidRPr="007656A0">
        <w:rPr>
          <w:rFonts w:ascii="Arial" w:hAnsi="Arial" w:cs="Arial"/>
          <w:sz w:val="22"/>
        </w:rPr>
        <w:t xml:space="preserve"> including oligodendroglia, neurons and astrocytes </w:t>
      </w:r>
      <w:r w:rsidR="0055447D" w:rsidRPr="007656A0">
        <w:rPr>
          <w:rFonts w:ascii="Arial" w:hAnsi="Arial" w:cs="Arial"/>
          <w:sz w:val="22"/>
        </w:rPr>
        <w:fldChar w:fldCharType="begin">
          <w:fldData xml:space="preserve">PEVuZE5vdGU+PENpdGU+PEF1dGhvcj5QZXRyaWxsbzwvQXV0aG9yPjxZZWFyPjE5ODc8L1llYXI+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</w:fldData>
        </w:fldChar>
      </w:r>
      <w:r w:rsidR="00692ED6" w:rsidRPr="007656A0">
        <w:rPr>
          <w:rFonts w:ascii="Arial" w:hAnsi="Arial" w:cs="Arial"/>
          <w:sz w:val="22"/>
        </w:rPr>
        <w:instrText xml:space="preserve"> ADDIN EN.CITE </w:instrText>
      </w:r>
      <w:r w:rsidR="0055447D" w:rsidRPr="007656A0">
        <w:rPr>
          <w:rFonts w:ascii="Arial" w:hAnsi="Arial" w:cs="Arial"/>
          <w:sz w:val="22"/>
        </w:rPr>
        <w:fldChar w:fldCharType="begin">
          <w:fldData xml:space="preserve">PEVuZE5vdGU+PENpdGU+PEF1dGhvcj5QZXRyaWxsbzwvQXV0aG9yPjxZZWFyPjE5ODc8L1llYXI+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</w:fldData>
        </w:fldChar>
      </w:r>
      <w:r w:rsidR="00692ED6" w:rsidRPr="007656A0">
        <w:rPr>
          <w:rFonts w:ascii="Arial" w:hAnsi="Arial" w:cs="Arial"/>
          <w:sz w:val="22"/>
        </w:rPr>
        <w:instrText xml:space="preserve"> ADDIN EN.CITE.DATA </w:instrText>
      </w:r>
      <w:r w:rsidR="0055447D" w:rsidRPr="007656A0">
        <w:rPr>
          <w:rFonts w:ascii="Arial" w:hAnsi="Arial" w:cs="Arial"/>
          <w:sz w:val="22"/>
        </w:rPr>
      </w:r>
      <w:r w:rsidR="0055447D" w:rsidRPr="007656A0">
        <w:rPr>
          <w:rFonts w:ascii="Arial" w:hAnsi="Arial" w:cs="Arial"/>
          <w:sz w:val="22"/>
        </w:rPr>
        <w:fldChar w:fldCharType="end"/>
      </w:r>
      <w:r w:rsidR="0055447D" w:rsidRPr="007656A0">
        <w:rPr>
          <w:rFonts w:ascii="Arial" w:hAnsi="Arial" w:cs="Arial"/>
          <w:sz w:val="22"/>
        </w:rPr>
      </w:r>
      <w:r w:rsidR="0055447D" w:rsidRPr="007656A0">
        <w:rPr>
          <w:rFonts w:ascii="Arial" w:hAnsi="Arial" w:cs="Arial"/>
          <w:sz w:val="22"/>
        </w:rPr>
        <w:fldChar w:fldCharType="separate"/>
      </w:r>
      <w:r w:rsidR="00692ED6" w:rsidRPr="007656A0">
        <w:rPr>
          <w:rFonts w:ascii="Arial" w:hAnsi="Arial" w:cs="Arial"/>
          <w:noProof/>
          <w:sz w:val="22"/>
        </w:rPr>
        <w:t>(</w:t>
      </w:r>
      <w:hyperlink w:anchor="_ENREF_15" w:tooltip="Du, 2016 #214" w:history="1">
        <w:r w:rsidR="00F65EB0" w:rsidRPr="007656A0">
          <w:rPr>
            <w:rFonts w:ascii="Arial" w:hAnsi="Arial" w:cs="Arial"/>
            <w:noProof/>
            <w:sz w:val="22"/>
          </w:rPr>
          <w:t>Du &amp; Duan, 2016</w:t>
        </w:r>
      </w:hyperlink>
      <w:r w:rsidR="00692ED6" w:rsidRPr="007656A0">
        <w:rPr>
          <w:rFonts w:ascii="Arial" w:hAnsi="Arial" w:cs="Arial"/>
          <w:noProof/>
          <w:sz w:val="22"/>
        </w:rPr>
        <w:t xml:space="preserve">; </w:t>
      </w:r>
      <w:hyperlink w:anchor="_ENREF_67" w:tooltip="Petrillo, 1987 #212" w:history="1">
        <w:r w:rsidR="00F65EB0" w:rsidRPr="007656A0">
          <w:rPr>
            <w:rFonts w:ascii="Arial" w:hAnsi="Arial" w:cs="Arial"/>
            <w:noProof/>
            <w:sz w:val="22"/>
          </w:rPr>
          <w:t>Petrillo, Tavani, Verotta, Robson, &amp; Kosterlitz, 1987</w:t>
        </w:r>
      </w:hyperlink>
      <w:r w:rsidR="00692ED6" w:rsidRPr="007656A0">
        <w:rPr>
          <w:rFonts w:ascii="Arial" w:hAnsi="Arial" w:cs="Arial"/>
          <w:noProof/>
          <w:sz w:val="22"/>
        </w:rPr>
        <w:t xml:space="preserve">; </w:t>
      </w:r>
      <w:hyperlink w:anchor="_ENREF_76" w:tooltip="Stiene-Martin, 2001 #213" w:history="1">
        <w:r w:rsidR="00F65EB0" w:rsidRPr="007656A0">
          <w:rPr>
            <w:rFonts w:ascii="Arial" w:hAnsi="Arial" w:cs="Arial"/>
            <w:noProof/>
            <w:sz w:val="22"/>
          </w:rPr>
          <w:t>Stiene-Martin et al., 2001</w:t>
        </w:r>
      </w:hyperlink>
      <w:r w:rsidR="00692ED6" w:rsidRPr="007656A0">
        <w:rPr>
          <w:rFonts w:ascii="Arial" w:hAnsi="Arial" w:cs="Arial"/>
          <w:noProof/>
          <w:sz w:val="22"/>
        </w:rPr>
        <w:t>)</w:t>
      </w:r>
      <w:r w:rsidR="0055447D" w:rsidRPr="007656A0">
        <w:rPr>
          <w:rFonts w:ascii="Arial" w:hAnsi="Arial" w:cs="Arial"/>
          <w:sz w:val="22"/>
        </w:rPr>
        <w:fldChar w:fldCharType="end"/>
      </w:r>
      <w:r w:rsidR="00291294" w:rsidRPr="007656A0">
        <w:rPr>
          <w:rFonts w:ascii="Arial" w:hAnsi="Arial" w:cs="Arial"/>
          <w:sz w:val="22"/>
        </w:rPr>
        <w:t>.</w:t>
      </w:r>
      <w:r w:rsidR="002A54DF" w:rsidRPr="007656A0">
        <w:rPr>
          <w:rFonts w:ascii="Arial" w:hAnsi="Arial" w:cs="Arial"/>
          <w:sz w:val="22"/>
        </w:rPr>
        <w:t xml:space="preserve"> </w:t>
      </w:r>
      <w:r w:rsidR="00CC5110">
        <w:rPr>
          <w:rFonts w:ascii="Arial" w:hAnsi="Arial" w:cs="Arial"/>
          <w:sz w:val="22"/>
        </w:rPr>
        <w:t>Numerous literatures have</w:t>
      </w:r>
      <w:r w:rsidR="002A54DF" w:rsidRPr="007656A0">
        <w:rPr>
          <w:rFonts w:ascii="Arial" w:hAnsi="Arial" w:cs="Arial"/>
          <w:sz w:val="22"/>
        </w:rPr>
        <w:t xml:space="preserve"> shown that </w:t>
      </w:r>
      <w:r w:rsidR="00CC5110">
        <w:rPr>
          <w:rFonts w:ascii="Arial" w:hAnsi="Arial" w:cs="Arial"/>
          <w:sz w:val="22"/>
        </w:rPr>
        <w:t>quite a few</w:t>
      </w:r>
      <w:r w:rsidR="00FA1EA3" w:rsidRPr="007656A0">
        <w:rPr>
          <w:rFonts w:ascii="Arial" w:hAnsi="Arial" w:cs="Arial"/>
          <w:sz w:val="22"/>
        </w:rPr>
        <w:t xml:space="preserve"> </w:t>
      </w:r>
      <w:r w:rsidR="002A54DF" w:rsidRPr="007656A0">
        <w:rPr>
          <w:rFonts w:ascii="Arial" w:hAnsi="Arial" w:cs="Arial"/>
          <w:sz w:val="22"/>
        </w:rPr>
        <w:t xml:space="preserve">opioids </w:t>
      </w:r>
      <w:r w:rsidR="00D219EB" w:rsidRPr="007656A0">
        <w:rPr>
          <w:rFonts w:ascii="Arial" w:hAnsi="Arial" w:cs="Arial"/>
          <w:sz w:val="22"/>
        </w:rPr>
        <w:t>can impact</w:t>
      </w:r>
      <w:r w:rsidR="00FA1EA3" w:rsidRPr="007656A0">
        <w:rPr>
          <w:rFonts w:ascii="Arial" w:hAnsi="Arial" w:cs="Arial"/>
          <w:sz w:val="22"/>
        </w:rPr>
        <w:t xml:space="preserve"> </w:t>
      </w:r>
      <w:r w:rsidR="002A54DF" w:rsidRPr="007656A0">
        <w:rPr>
          <w:rFonts w:ascii="Arial" w:hAnsi="Arial" w:cs="Arial"/>
          <w:sz w:val="22"/>
        </w:rPr>
        <w:t xml:space="preserve">oligodendroglial </w:t>
      </w:r>
      <w:r w:rsidR="00D219EB" w:rsidRPr="007656A0">
        <w:rPr>
          <w:rFonts w:ascii="Arial" w:hAnsi="Arial" w:cs="Arial"/>
          <w:sz w:val="22"/>
        </w:rPr>
        <w:t xml:space="preserve">proliferation and </w:t>
      </w:r>
      <w:r w:rsidR="002A54DF" w:rsidRPr="007656A0">
        <w:rPr>
          <w:rFonts w:ascii="Arial" w:hAnsi="Arial" w:cs="Arial"/>
          <w:sz w:val="22"/>
        </w:rPr>
        <w:t>differentiation</w:t>
      </w:r>
      <w:r w:rsidR="00C838D0">
        <w:rPr>
          <w:rFonts w:ascii="Arial" w:hAnsi="Arial" w:cs="Arial"/>
          <w:sz w:val="22"/>
        </w:rPr>
        <w:t xml:space="preserve"> (Table 1)</w:t>
      </w:r>
      <w:r w:rsidR="002A54DF" w:rsidRPr="007656A0">
        <w:rPr>
          <w:rFonts w:ascii="Arial" w:hAnsi="Arial" w:cs="Arial"/>
          <w:sz w:val="22"/>
        </w:rPr>
        <w:t>.</w:t>
      </w:r>
    </w:p>
    <w:p w14:paraId="4C55FF2C" w14:textId="77777777" w:rsidR="007873F1" w:rsidRPr="007873F1" w:rsidRDefault="00D7022E" w:rsidP="007873F1">
      <w:pPr>
        <w:spacing w:line="360" w:lineRule="auto"/>
        <w:ind w:left="300" w:firstLine="420"/>
        <w:rPr>
          <w:rFonts w:ascii="Arial" w:hAnsi="Arial" w:cs="Arial"/>
          <w:b/>
          <w:sz w:val="22"/>
        </w:rPr>
      </w:pPr>
      <w:r w:rsidRPr="007873F1">
        <w:rPr>
          <w:rFonts w:ascii="Arial" w:hAnsi="Arial" w:cs="Arial"/>
          <w:b/>
          <w:sz w:val="22"/>
        </w:rPr>
        <w:t>2</w:t>
      </w:r>
      <w:r w:rsidR="002551B3" w:rsidRPr="007873F1">
        <w:rPr>
          <w:rFonts w:ascii="Arial" w:hAnsi="Arial" w:cs="Arial"/>
          <w:b/>
          <w:sz w:val="22"/>
        </w:rPr>
        <w:t>.</w:t>
      </w:r>
      <w:r w:rsidR="009408B2" w:rsidRPr="007873F1">
        <w:rPr>
          <w:rFonts w:ascii="Arial" w:hAnsi="Arial" w:cs="Arial"/>
          <w:b/>
          <w:sz w:val="22"/>
        </w:rPr>
        <w:t>1</w:t>
      </w:r>
      <w:r w:rsidR="002551B3" w:rsidRPr="007873F1">
        <w:rPr>
          <w:rFonts w:ascii="Arial" w:hAnsi="Arial" w:cs="Arial"/>
          <w:b/>
          <w:sz w:val="22"/>
        </w:rPr>
        <w:t xml:space="preserve"> </w:t>
      </w:r>
      <w:r w:rsidR="007873F1" w:rsidRPr="007873F1">
        <w:rPr>
          <w:rFonts w:ascii="Arial" w:hAnsi="Arial" w:cs="Arial"/>
          <w:b/>
          <w:sz w:val="22"/>
        </w:rPr>
        <w:t>KOR agonists</w:t>
      </w:r>
    </w:p>
    <w:p w14:paraId="4E68DCD7" w14:textId="7082544E" w:rsidR="007873F1" w:rsidRDefault="007873F1" w:rsidP="007873F1">
      <w:pPr>
        <w:spacing w:line="360" w:lineRule="auto"/>
        <w:ind w:left="72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Recent advance in high-throughput screening has developed an </w:t>
      </w:r>
      <w:r w:rsidRPr="008812F7">
        <w:rPr>
          <w:rFonts w:ascii="Arial" w:hAnsi="Arial" w:cs="Arial"/>
          <w:i/>
          <w:sz w:val="22"/>
        </w:rPr>
        <w:t>in vitro</w:t>
      </w:r>
      <w:r>
        <w:rPr>
          <w:rFonts w:ascii="Arial" w:hAnsi="Arial" w:cs="Arial"/>
          <w:sz w:val="22"/>
        </w:rPr>
        <w:t xml:space="preserve"> platform, so-called Binary Indicant for myelination using Micropillar Array (BIMA), which allows for rapid and efficient screening for remyelination compounds</w:t>
      </w:r>
      <w:r w:rsidRPr="008812F7">
        <w:rPr>
          <w:rFonts w:ascii="Arial" w:hAnsi="Arial" w:cs="Arial"/>
          <w:i/>
          <w:sz w:val="22"/>
        </w:rPr>
        <w:t xml:space="preserve"> </w:t>
      </w:r>
      <w:r w:rsidRPr="009F3B4A">
        <w:rPr>
          <w:rFonts w:ascii="Arial" w:hAnsi="Arial" w:cs="Arial"/>
          <w:sz w:val="22"/>
        </w:rPr>
        <w:fldChar w:fldCharType="begin">
          <w:fldData xml:space="preserve">PEVuZE5vdGU+PENpdGU+PEF1dGhvcj5NZWk8L0F1dGhvcj48WWVhcj4yMDE0PC9ZZWFyPjxSZWNO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</w:fldData>
        </w:fldChar>
      </w:r>
      <w:r w:rsidRPr="009F3B4A">
        <w:rPr>
          <w:rFonts w:ascii="Arial" w:hAnsi="Arial" w:cs="Arial"/>
          <w:sz w:val="22"/>
        </w:rPr>
        <w:instrText xml:space="preserve"> ADDIN EN.CITE </w:instrText>
      </w:r>
      <w:r w:rsidRPr="009F3B4A">
        <w:rPr>
          <w:rFonts w:ascii="Arial" w:hAnsi="Arial" w:cs="Arial"/>
          <w:sz w:val="22"/>
        </w:rPr>
        <w:fldChar w:fldCharType="begin">
          <w:fldData xml:space="preserve">PEVuZE5vdGU+PENpdGU+PEF1dGhvcj5NZWk8L0F1dGhvcj48WWVhcj4yMDE0PC9ZZWFyPjxSZWNO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</w:fldData>
        </w:fldChar>
      </w:r>
      <w:r w:rsidRPr="009F3B4A">
        <w:rPr>
          <w:rFonts w:ascii="Arial" w:hAnsi="Arial" w:cs="Arial"/>
          <w:sz w:val="22"/>
        </w:rPr>
        <w:instrText xml:space="preserve"> ADDIN EN.CITE.DATA </w:instrText>
      </w:r>
      <w:r w:rsidRPr="009F3B4A">
        <w:rPr>
          <w:rFonts w:ascii="Arial" w:hAnsi="Arial" w:cs="Arial"/>
          <w:sz w:val="22"/>
        </w:rPr>
      </w:r>
      <w:r w:rsidRPr="009F3B4A">
        <w:rPr>
          <w:rFonts w:ascii="Arial" w:hAnsi="Arial" w:cs="Arial"/>
          <w:sz w:val="22"/>
        </w:rPr>
        <w:fldChar w:fldCharType="end"/>
      </w:r>
      <w:r w:rsidRPr="009F3B4A">
        <w:rPr>
          <w:rFonts w:ascii="Arial" w:hAnsi="Arial" w:cs="Arial"/>
          <w:sz w:val="22"/>
        </w:rPr>
      </w:r>
      <w:r w:rsidRPr="009F3B4A">
        <w:rPr>
          <w:rFonts w:ascii="Arial" w:hAnsi="Arial" w:cs="Arial"/>
          <w:sz w:val="22"/>
        </w:rPr>
        <w:fldChar w:fldCharType="separate"/>
      </w:r>
      <w:r w:rsidRPr="009F3B4A">
        <w:rPr>
          <w:rFonts w:ascii="Arial" w:hAnsi="Arial" w:cs="Arial"/>
          <w:noProof/>
          <w:sz w:val="22"/>
        </w:rPr>
        <w:t>(</w:t>
      </w:r>
      <w:hyperlink w:anchor="_ENREF_55" w:tooltip="Mei, 2014 #1" w:history="1">
        <w:r w:rsidRPr="009F3B4A">
          <w:rPr>
            <w:rFonts w:ascii="Arial" w:hAnsi="Arial" w:cs="Arial"/>
            <w:noProof/>
            <w:sz w:val="22"/>
          </w:rPr>
          <w:t>Mei et al., 2014</w:t>
        </w:r>
      </w:hyperlink>
      <w:r w:rsidRPr="009F3B4A">
        <w:rPr>
          <w:rFonts w:ascii="Arial" w:hAnsi="Arial" w:cs="Arial"/>
          <w:noProof/>
          <w:sz w:val="22"/>
        </w:rPr>
        <w:t>)</w:t>
      </w:r>
      <w:r w:rsidRPr="009F3B4A">
        <w:rPr>
          <w:rFonts w:ascii="Arial" w:hAnsi="Arial" w:cs="Arial"/>
          <w:sz w:val="22"/>
        </w:rPr>
        <w:fldChar w:fldCharType="end"/>
      </w:r>
      <w:r>
        <w:rPr>
          <w:rFonts w:ascii="Arial" w:hAnsi="Arial" w:cs="Arial"/>
          <w:sz w:val="22"/>
        </w:rPr>
        <w:t>. After a screen of 250 GPCR compounds, a cluster of KOR agonists are identified as potent myelination-enhancing compounds, which includes (</w:t>
      </w:r>
      <m:oMath>
        <m:r>
          <m:rPr>
            <m:sty m:val="p"/>
          </m:rPr>
          <w:rPr>
            <w:rFonts w:ascii="Cambria Math" w:hAnsi="Cambria Math" w:cs="Arial"/>
            <w:sz w:val="22"/>
          </w:rPr>
          <m:t>±</m:t>
        </m:r>
      </m:oMath>
      <w:r>
        <w:rPr>
          <w:rFonts w:ascii="Arial" w:hAnsi="Arial" w:cs="Arial"/>
          <w:sz w:val="22"/>
        </w:rPr>
        <w:t xml:space="preserve">)-U50488, </w:t>
      </w:r>
      <w:r w:rsidRPr="007E1DDE">
        <w:rPr>
          <w:rFonts w:ascii="Arial" w:hAnsi="Arial" w:cs="Arial"/>
          <w:sz w:val="22"/>
        </w:rPr>
        <w:t>ICI-199441, U54494, Matrine</w:t>
      </w:r>
      <w:r>
        <w:rPr>
          <w:rFonts w:ascii="Arial" w:hAnsi="Arial" w:cs="Arial"/>
          <w:sz w:val="22"/>
        </w:rPr>
        <w:t xml:space="preserve">, </w:t>
      </w:r>
      <w:r w:rsidRPr="007E1DDE">
        <w:rPr>
          <w:rFonts w:ascii="Arial" w:hAnsi="Arial" w:cs="Arial"/>
          <w:sz w:val="22"/>
        </w:rPr>
        <w:t>N</w:t>
      </w:r>
      <w:r>
        <w:rPr>
          <w:rFonts w:ascii="Times" w:hAnsi="Times" w:cs="Times"/>
          <w:kern w:val="0"/>
          <w:sz w:val="26"/>
          <w:szCs w:val="26"/>
        </w:rPr>
        <w:t>-</w:t>
      </w:r>
      <w:r w:rsidRPr="007E1DDE">
        <w:rPr>
          <w:rFonts w:ascii="Arial" w:hAnsi="Arial" w:cs="Arial"/>
          <w:sz w:val="22"/>
        </w:rPr>
        <w:t>MPPP, BRL52537, GR89696, dynorphin B, 6-GNTI, and salvinorin A</w:t>
      </w:r>
      <w:r w:rsidR="007E1BA3">
        <w:rPr>
          <w:rFonts w:ascii="Arial" w:hAnsi="Arial" w:cs="Arial"/>
          <w:sz w:val="22"/>
        </w:rPr>
        <w:t xml:space="preserve"> </w:t>
      </w:r>
      <w:r w:rsidR="007E1BA3">
        <w:rPr>
          <w:rFonts w:ascii="Arial" w:hAnsi="Arial" w:cs="Arial"/>
          <w:sz w:val="22"/>
        </w:rPr>
        <w:fldChar w:fldCharType="begin">
          <w:fldData xml:space="preserve">PEVuZE5vdGU+PENpdGU+PEF1dGhvcj5NZWk8L0F1dGhvcj48WWVhcj4yMDE2PC9ZZWFyPjxSZWNO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</w:fldData>
        </w:fldChar>
      </w:r>
      <w:r w:rsidR="007E1BA3">
        <w:rPr>
          <w:rFonts w:ascii="Arial" w:hAnsi="Arial" w:cs="Arial"/>
          <w:sz w:val="22"/>
        </w:rPr>
        <w:instrText xml:space="preserve"> ADDIN EN.CITE </w:instrText>
      </w:r>
      <w:r w:rsidR="007E1BA3">
        <w:rPr>
          <w:rFonts w:ascii="Arial" w:hAnsi="Arial" w:cs="Arial"/>
          <w:sz w:val="22"/>
        </w:rPr>
        <w:fldChar w:fldCharType="begin">
          <w:fldData xml:space="preserve">PEVuZE5vdGU+PENpdGU+PEF1dGhvcj5NZWk8L0F1dGhvcj48WWVhcj4yMDE2PC9ZZWFyPjxSZWNO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</w:fldData>
        </w:fldChar>
      </w:r>
      <w:r w:rsidR="007E1BA3">
        <w:rPr>
          <w:rFonts w:ascii="Arial" w:hAnsi="Arial" w:cs="Arial"/>
          <w:sz w:val="22"/>
        </w:rPr>
        <w:instrText xml:space="preserve"> ADDIN EN.CITE.DATA </w:instrText>
      </w:r>
      <w:r w:rsidR="007E1BA3">
        <w:rPr>
          <w:rFonts w:ascii="Arial" w:hAnsi="Arial" w:cs="Arial"/>
          <w:sz w:val="22"/>
        </w:rPr>
      </w:r>
      <w:r w:rsidR="007E1BA3">
        <w:rPr>
          <w:rFonts w:ascii="Arial" w:hAnsi="Arial" w:cs="Arial"/>
          <w:sz w:val="22"/>
        </w:rPr>
        <w:fldChar w:fldCharType="end"/>
      </w:r>
      <w:r w:rsidR="007E1BA3">
        <w:rPr>
          <w:rFonts w:ascii="Arial" w:hAnsi="Arial" w:cs="Arial"/>
          <w:sz w:val="22"/>
        </w:rPr>
      </w:r>
      <w:r w:rsidR="007E1BA3">
        <w:rPr>
          <w:rFonts w:ascii="Arial" w:hAnsi="Arial" w:cs="Arial"/>
          <w:sz w:val="22"/>
        </w:rPr>
        <w:fldChar w:fldCharType="separate"/>
      </w:r>
      <w:r w:rsidR="007E1BA3">
        <w:rPr>
          <w:rFonts w:ascii="Arial" w:hAnsi="Arial" w:cs="Arial"/>
          <w:noProof/>
          <w:sz w:val="22"/>
        </w:rPr>
        <w:t>(</w:t>
      </w:r>
      <w:hyperlink w:anchor="_ENREF_57" w:tooltip="Mei, 2016 #216" w:history="1">
        <w:r w:rsidR="007E1BA3">
          <w:rPr>
            <w:rFonts w:ascii="Arial" w:hAnsi="Arial" w:cs="Arial"/>
            <w:noProof/>
            <w:sz w:val="22"/>
          </w:rPr>
          <w:t>Mei &amp; Mayoral, 2016</w:t>
        </w:r>
      </w:hyperlink>
      <w:r w:rsidR="007E1BA3">
        <w:rPr>
          <w:rFonts w:ascii="Arial" w:hAnsi="Arial" w:cs="Arial"/>
          <w:noProof/>
          <w:sz w:val="22"/>
        </w:rPr>
        <w:t>)</w:t>
      </w:r>
      <w:r w:rsidR="007E1BA3">
        <w:rPr>
          <w:rFonts w:ascii="Arial" w:hAnsi="Arial" w:cs="Arial"/>
          <w:sz w:val="22"/>
        </w:rPr>
        <w:fldChar w:fldCharType="end"/>
      </w:r>
      <w:r>
        <w:rPr>
          <w:rFonts w:ascii="Arial" w:hAnsi="Arial" w:cs="Arial"/>
          <w:sz w:val="22"/>
        </w:rPr>
        <w:t xml:space="preserve">. In a consistent manner, </w:t>
      </w:r>
      <w:r w:rsidRPr="007E1DDE">
        <w:rPr>
          <w:rFonts w:ascii="Arial" w:hAnsi="Arial" w:cs="Arial"/>
          <w:sz w:val="22"/>
        </w:rPr>
        <w:t>KOR antagonists</w:t>
      </w:r>
      <w:r w:rsidR="007E1BA3">
        <w:rPr>
          <w:rFonts w:ascii="Arial" w:hAnsi="Arial" w:cs="Arial"/>
          <w:sz w:val="22"/>
        </w:rPr>
        <w:t>,</w:t>
      </w:r>
      <w:r w:rsidR="007E5C09">
        <w:rPr>
          <w:rFonts w:ascii="Arial" w:hAnsi="Arial" w:cs="Arial"/>
          <w:sz w:val="22"/>
        </w:rPr>
        <w:t xml:space="preserve"> such as </w:t>
      </w:r>
      <w:r w:rsidRPr="007E1DDE">
        <w:rPr>
          <w:rFonts w:ascii="Arial" w:hAnsi="Arial" w:cs="Arial"/>
          <w:sz w:val="22"/>
        </w:rPr>
        <w:t>nor-binaltorphimine (nor-BNI), DIPPA</w:t>
      </w:r>
      <w:r w:rsidR="007E5C09">
        <w:rPr>
          <w:rFonts w:ascii="Arial" w:hAnsi="Arial" w:cs="Arial"/>
          <w:sz w:val="22"/>
        </w:rPr>
        <w:t xml:space="preserve"> and</w:t>
      </w:r>
      <w:r w:rsidR="007E1BA3">
        <w:rPr>
          <w:rFonts w:ascii="Arial" w:hAnsi="Arial" w:cs="Arial"/>
          <w:sz w:val="22"/>
        </w:rPr>
        <w:t xml:space="preserve"> GNTI exhibit</w:t>
      </w:r>
      <w:r w:rsidRPr="007E1DDE">
        <w:rPr>
          <w:rFonts w:ascii="Arial" w:hAnsi="Arial" w:cs="Arial"/>
          <w:sz w:val="22"/>
        </w:rPr>
        <w:t xml:space="preserve"> inhibitory effects on oligodendroglial differentiation</w:t>
      </w:r>
      <w:r w:rsidR="007E1BA3">
        <w:rPr>
          <w:rFonts w:ascii="Arial" w:hAnsi="Arial" w:cs="Arial"/>
          <w:sz w:val="22"/>
        </w:rPr>
        <w:t xml:space="preserve"> </w:t>
      </w:r>
      <w:r w:rsidR="007E1BA3">
        <w:rPr>
          <w:rFonts w:ascii="Arial" w:hAnsi="Arial" w:cs="Arial"/>
          <w:sz w:val="22"/>
        </w:rPr>
        <w:fldChar w:fldCharType="begin">
          <w:fldData xml:space="preserve">PEVuZE5vdGU+PENpdGU+PEF1dGhvcj5NZWk8L0F1dGhvcj48WWVhcj4yMDE2PC9ZZWFyPjxSZWNO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</w:fldData>
        </w:fldChar>
      </w:r>
      <w:r w:rsidR="007E1BA3">
        <w:rPr>
          <w:rFonts w:ascii="Arial" w:hAnsi="Arial" w:cs="Arial"/>
          <w:sz w:val="22"/>
        </w:rPr>
        <w:instrText xml:space="preserve"> ADDIN EN.CITE </w:instrText>
      </w:r>
      <w:r w:rsidR="007E1BA3">
        <w:rPr>
          <w:rFonts w:ascii="Arial" w:hAnsi="Arial" w:cs="Arial"/>
          <w:sz w:val="22"/>
        </w:rPr>
        <w:fldChar w:fldCharType="begin">
          <w:fldData xml:space="preserve">PEVuZE5vdGU+PENpdGU+PEF1dGhvcj5NZWk8L0F1dGhvcj48WWVhcj4yMDE2PC9ZZWFyPjxSZWNO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</w:fldData>
        </w:fldChar>
      </w:r>
      <w:r w:rsidR="007E1BA3">
        <w:rPr>
          <w:rFonts w:ascii="Arial" w:hAnsi="Arial" w:cs="Arial"/>
          <w:sz w:val="22"/>
        </w:rPr>
        <w:instrText xml:space="preserve"> ADDIN EN.CITE.DATA </w:instrText>
      </w:r>
      <w:r w:rsidR="007E1BA3">
        <w:rPr>
          <w:rFonts w:ascii="Arial" w:hAnsi="Arial" w:cs="Arial"/>
          <w:sz w:val="22"/>
        </w:rPr>
      </w:r>
      <w:r w:rsidR="007E1BA3">
        <w:rPr>
          <w:rFonts w:ascii="Arial" w:hAnsi="Arial" w:cs="Arial"/>
          <w:sz w:val="22"/>
        </w:rPr>
        <w:fldChar w:fldCharType="end"/>
      </w:r>
      <w:r w:rsidR="007E1BA3">
        <w:rPr>
          <w:rFonts w:ascii="Arial" w:hAnsi="Arial" w:cs="Arial"/>
          <w:sz w:val="22"/>
        </w:rPr>
      </w:r>
      <w:r w:rsidR="007E1BA3">
        <w:rPr>
          <w:rFonts w:ascii="Arial" w:hAnsi="Arial" w:cs="Arial"/>
          <w:sz w:val="22"/>
        </w:rPr>
        <w:fldChar w:fldCharType="separate"/>
      </w:r>
      <w:r w:rsidR="007E1BA3">
        <w:rPr>
          <w:rFonts w:ascii="Arial" w:hAnsi="Arial" w:cs="Arial"/>
          <w:noProof/>
          <w:sz w:val="22"/>
        </w:rPr>
        <w:t>(</w:t>
      </w:r>
      <w:hyperlink w:anchor="_ENREF_57" w:tooltip="Mei, 2016 #216" w:history="1">
        <w:r w:rsidR="007E1BA3">
          <w:rPr>
            <w:rFonts w:ascii="Arial" w:hAnsi="Arial" w:cs="Arial"/>
            <w:noProof/>
            <w:sz w:val="22"/>
          </w:rPr>
          <w:t>Mei &amp; Mayoral, 2016</w:t>
        </w:r>
      </w:hyperlink>
      <w:r w:rsidR="007E1BA3">
        <w:rPr>
          <w:rFonts w:ascii="Arial" w:hAnsi="Arial" w:cs="Arial"/>
          <w:noProof/>
          <w:sz w:val="22"/>
        </w:rPr>
        <w:t>)</w:t>
      </w:r>
      <w:r w:rsidR="007E1BA3">
        <w:rPr>
          <w:rFonts w:ascii="Arial" w:hAnsi="Arial" w:cs="Arial"/>
          <w:sz w:val="22"/>
        </w:rPr>
        <w:fldChar w:fldCharType="end"/>
      </w:r>
      <w:r>
        <w:rPr>
          <w:rFonts w:ascii="Arial" w:hAnsi="Arial" w:cs="Arial"/>
          <w:sz w:val="22"/>
        </w:rPr>
        <w:t xml:space="preserve">. It is noticeable </w:t>
      </w:r>
      <w:r>
        <w:rPr>
          <w:rFonts w:ascii="Arial" w:hAnsi="Arial" w:cs="Arial" w:hint="eastAsia"/>
          <w:sz w:val="22"/>
        </w:rPr>
        <w:t>that</w:t>
      </w:r>
      <w:r w:rsidR="00567BF9">
        <w:rPr>
          <w:rFonts w:ascii="Arial" w:hAnsi="Arial" w:cs="Arial"/>
          <w:sz w:val="22"/>
        </w:rPr>
        <w:t>,</w:t>
      </w:r>
      <w:r>
        <w:rPr>
          <w:rFonts w:ascii="Arial" w:hAnsi="Arial" w:cs="Arial" w:hint="eastAsia"/>
          <w:sz w:val="22"/>
        </w:rPr>
        <w:t xml:space="preserve"> </w:t>
      </w:r>
      <w:r w:rsidR="00567BF9">
        <w:rPr>
          <w:rFonts w:ascii="Arial" w:hAnsi="Arial" w:cs="Arial"/>
          <w:sz w:val="22"/>
        </w:rPr>
        <w:t xml:space="preserve">among these KOR agonists, </w:t>
      </w:r>
      <w:r>
        <w:rPr>
          <w:rFonts w:ascii="Arial" w:hAnsi="Arial" w:cs="Arial"/>
          <w:sz w:val="22"/>
        </w:rPr>
        <w:t>(</w:t>
      </w:r>
      <m:oMath>
        <m:r>
          <m:rPr>
            <m:sty m:val="p"/>
          </m:rPr>
          <w:rPr>
            <w:rFonts w:ascii="Cambria Math" w:hAnsi="Cambria Math" w:cs="Arial"/>
            <w:sz w:val="22"/>
          </w:rPr>
          <m:t>±</m:t>
        </m:r>
      </m:oMath>
      <w:r>
        <w:rPr>
          <w:rFonts w:ascii="Arial" w:hAnsi="Arial" w:cs="Arial"/>
          <w:sz w:val="22"/>
        </w:rPr>
        <w:t xml:space="preserve">)-U50488 is a highly selective KOR agonist and displays as the </w:t>
      </w:r>
      <w:r>
        <w:rPr>
          <w:rFonts w:ascii="Arial" w:hAnsi="Arial" w:cs="Arial" w:hint="eastAsia"/>
          <w:sz w:val="22"/>
        </w:rPr>
        <w:t>most potent compound in promoting oligodendroglial differentiation.</w:t>
      </w:r>
      <w:r>
        <w:rPr>
          <w:rFonts w:ascii="Arial" w:hAnsi="Arial" w:cs="Arial"/>
          <w:sz w:val="22"/>
        </w:rPr>
        <w:t xml:space="preserve"> </w:t>
      </w:r>
      <w:r w:rsidRPr="001C788A">
        <w:rPr>
          <w:rFonts w:ascii="Arial" w:hAnsi="Arial" w:cs="Arial"/>
          <w:i/>
          <w:sz w:val="22"/>
        </w:rPr>
        <w:t>In vitro</w:t>
      </w:r>
      <w:r>
        <w:rPr>
          <w:rFonts w:ascii="Arial" w:hAnsi="Arial" w:cs="Arial"/>
          <w:sz w:val="22"/>
        </w:rPr>
        <w:t xml:space="preserve"> evidence indicate that the activation of KOR by (</w:t>
      </w:r>
      <m:oMath>
        <m:r>
          <m:rPr>
            <m:sty m:val="p"/>
          </m:rPr>
          <w:rPr>
            <w:rFonts w:ascii="Cambria Math" w:hAnsi="Cambria Math" w:cs="Arial"/>
            <w:sz w:val="22"/>
          </w:rPr>
          <m:t>±</m:t>
        </m:r>
      </m:oMath>
      <w:r>
        <w:rPr>
          <w:rFonts w:ascii="Arial" w:hAnsi="Arial" w:cs="Arial"/>
          <w:sz w:val="22"/>
        </w:rPr>
        <w:t xml:space="preserve">)-U50488 or other KOR agonists can promote oligodendroglial differentiation and myelination in purified rat OPC cultures </w:t>
      </w:r>
      <w:r>
        <w:rPr>
          <w:rFonts w:ascii="Arial" w:hAnsi="Arial" w:cs="Arial"/>
          <w:sz w:val="22"/>
        </w:rPr>
        <w:fldChar w:fldCharType="begin">
          <w:fldData xml:space="preserve">PEVuZE5vdGU+PENpdGU+PEF1dGhvcj5NZWk8L0F1dGhvcj48WWVhcj4yMDE2PC9ZZWFyPjxSZWNO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</w:fldData>
        </w:fldChar>
      </w:r>
      <w:r>
        <w:rPr>
          <w:rFonts w:ascii="Arial" w:hAnsi="Arial" w:cs="Arial"/>
          <w:sz w:val="22"/>
        </w:rPr>
        <w:instrText xml:space="preserve"> ADDIN EN.CITE </w:instrText>
      </w:r>
      <w:r>
        <w:rPr>
          <w:rFonts w:ascii="Arial" w:hAnsi="Arial" w:cs="Arial"/>
          <w:sz w:val="22"/>
        </w:rPr>
        <w:fldChar w:fldCharType="begin">
          <w:fldData xml:space="preserve">PEVuZE5vdGU+PENpdGU+PEF1dGhvcj5NZWk8L0F1dGhvcj48WWVhcj4yMDE2PC9ZZWFyPjxSZWNO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</w:fldData>
        </w:fldChar>
      </w:r>
      <w:r>
        <w:rPr>
          <w:rFonts w:ascii="Arial" w:hAnsi="Arial" w:cs="Arial"/>
          <w:sz w:val="22"/>
        </w:rPr>
        <w:instrText xml:space="preserve"> ADDIN EN.CITE.DATA </w:instrText>
      </w:r>
      <w:r>
        <w:rPr>
          <w:rFonts w:ascii="Arial" w:hAnsi="Arial" w:cs="Arial"/>
          <w:sz w:val="22"/>
        </w:rPr>
      </w:r>
      <w:r>
        <w:rPr>
          <w:rFonts w:ascii="Arial" w:hAnsi="Arial" w:cs="Arial"/>
          <w:sz w:val="22"/>
        </w:rPr>
        <w:fldChar w:fldCharType="end"/>
      </w:r>
      <w:r>
        <w:rPr>
          <w:rFonts w:ascii="Arial" w:hAnsi="Arial" w:cs="Arial"/>
          <w:sz w:val="22"/>
        </w:rPr>
      </w:r>
      <w:r>
        <w:rPr>
          <w:rFonts w:ascii="Arial" w:hAnsi="Arial" w:cs="Arial"/>
          <w:sz w:val="22"/>
        </w:rPr>
        <w:fldChar w:fldCharType="separate"/>
      </w:r>
      <w:r>
        <w:rPr>
          <w:rFonts w:ascii="Arial" w:hAnsi="Arial" w:cs="Arial"/>
          <w:noProof/>
          <w:sz w:val="22"/>
        </w:rPr>
        <w:t>(</w:t>
      </w:r>
      <w:hyperlink w:anchor="_ENREF_57" w:tooltip="Mei, 2016 #216" w:history="1">
        <w:r>
          <w:rPr>
            <w:rFonts w:ascii="Arial" w:hAnsi="Arial" w:cs="Arial"/>
            <w:noProof/>
            <w:sz w:val="22"/>
          </w:rPr>
          <w:t>Mei &amp; Mayoral, 2016</w:t>
        </w:r>
      </w:hyperlink>
      <w:r>
        <w:rPr>
          <w:rFonts w:ascii="Arial" w:hAnsi="Arial" w:cs="Arial"/>
          <w:noProof/>
          <w:sz w:val="22"/>
        </w:rPr>
        <w:t>)</w:t>
      </w:r>
      <w:r>
        <w:rPr>
          <w:rFonts w:ascii="Arial" w:hAnsi="Arial" w:cs="Arial"/>
          <w:sz w:val="22"/>
        </w:rPr>
        <w:fldChar w:fldCharType="end"/>
      </w:r>
      <w:r>
        <w:rPr>
          <w:rFonts w:ascii="Arial" w:hAnsi="Arial" w:cs="Arial"/>
          <w:sz w:val="22"/>
        </w:rPr>
        <w:t>.</w:t>
      </w:r>
      <w:r w:rsidRPr="005E5F70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>In addition, (</w:t>
      </w:r>
      <m:oMath>
        <m:r>
          <m:rPr>
            <m:sty m:val="p"/>
          </m:rPr>
          <w:rPr>
            <w:rFonts w:ascii="Cambria Math" w:hAnsi="Cambria Math" w:cs="Arial"/>
            <w:sz w:val="22"/>
          </w:rPr>
          <m:t>±</m:t>
        </m:r>
      </m:oMath>
      <w:r>
        <w:rPr>
          <w:rFonts w:ascii="Arial" w:hAnsi="Arial" w:cs="Arial"/>
          <w:sz w:val="22"/>
        </w:rPr>
        <w:t>)</w:t>
      </w:r>
      <w:r w:rsidRPr="007E50C3">
        <w:rPr>
          <w:rFonts w:ascii="Arial" w:hAnsi="Arial" w:cs="Arial" w:hint="eastAsia"/>
          <w:sz w:val="22"/>
        </w:rPr>
        <w:t xml:space="preserve">U50488 </w:t>
      </w:r>
      <w:r>
        <w:rPr>
          <w:rFonts w:ascii="Arial" w:hAnsi="Arial" w:cs="Arial"/>
          <w:sz w:val="22"/>
        </w:rPr>
        <w:t>promotes</w:t>
      </w:r>
      <w:r>
        <w:rPr>
          <w:rFonts w:ascii="Arial" w:hAnsi="Arial" w:cs="Arial" w:hint="eastAsia"/>
          <w:sz w:val="22"/>
        </w:rPr>
        <w:t xml:space="preserve"> the</w:t>
      </w:r>
      <w:r>
        <w:rPr>
          <w:rFonts w:ascii="Arial" w:hAnsi="Arial" w:cs="Arial"/>
          <w:sz w:val="22"/>
        </w:rPr>
        <w:t xml:space="preserve"> differentiation</w:t>
      </w:r>
      <w:r w:rsidRPr="007E50C3">
        <w:rPr>
          <w:rFonts w:ascii="Arial" w:hAnsi="Arial" w:cs="Arial" w:hint="eastAsia"/>
          <w:sz w:val="22"/>
        </w:rPr>
        <w:t xml:space="preserve"> of human </w:t>
      </w:r>
      <w:r w:rsidRPr="00AC07DF">
        <w:rPr>
          <w:rFonts w:ascii="Arial" w:hAnsi="Arial" w:cs="Arial"/>
          <w:sz w:val="22"/>
        </w:rPr>
        <w:t>induced pluripotent stem cells</w:t>
      </w:r>
      <w:r>
        <w:rPr>
          <w:rFonts w:ascii="Arial" w:hAnsi="Arial" w:cs="Arial"/>
          <w:sz w:val="22"/>
        </w:rPr>
        <w:t xml:space="preserve"> (</w:t>
      </w:r>
      <w:r w:rsidRPr="007E50C3">
        <w:rPr>
          <w:rFonts w:ascii="Arial" w:hAnsi="Arial" w:cs="Arial" w:hint="eastAsia"/>
          <w:sz w:val="22"/>
        </w:rPr>
        <w:t>iPSC</w:t>
      </w:r>
      <w:r>
        <w:rPr>
          <w:rFonts w:ascii="Arial" w:hAnsi="Arial" w:cs="Arial"/>
          <w:sz w:val="22"/>
        </w:rPr>
        <w:t>)</w:t>
      </w:r>
      <w:r w:rsidRPr="007E50C3">
        <w:rPr>
          <w:rFonts w:ascii="Arial" w:hAnsi="Arial" w:cs="Arial" w:hint="eastAsia"/>
          <w:sz w:val="22"/>
        </w:rPr>
        <w:t xml:space="preserve"> derived OPCs</w:t>
      </w:r>
      <w:r>
        <w:rPr>
          <w:rFonts w:ascii="Arial" w:hAnsi="Arial" w:cs="Arial"/>
          <w:sz w:val="22"/>
        </w:rPr>
        <w:t xml:space="preserve"> </w:t>
      </w:r>
      <w:r w:rsidRPr="007E50C3">
        <w:rPr>
          <w:rFonts w:ascii="Arial" w:hAnsi="Arial" w:cs="Arial"/>
          <w:i/>
          <w:sz w:val="22"/>
        </w:rPr>
        <w:t>in vitro</w:t>
      </w:r>
      <w:r>
        <w:rPr>
          <w:rFonts w:ascii="Arial" w:hAnsi="Arial" w:cs="Arial"/>
          <w:i/>
          <w:sz w:val="22"/>
        </w:rPr>
        <w:t xml:space="preserve"> </w:t>
      </w:r>
      <w:r>
        <w:rPr>
          <w:rFonts w:ascii="Arial" w:hAnsi="Arial" w:cs="Arial"/>
          <w:sz w:val="22"/>
        </w:rPr>
        <w:fldChar w:fldCharType="begin">
          <w:fldData xml:space="preserve">PEVuZE5vdGU+PENpdGU+PEF1dGhvcj5NZWk8L0F1dGhvcj48WWVhcj4yMDE2PC9ZZWFyPjxSZWNO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</w:fldData>
        </w:fldChar>
      </w:r>
      <w:r>
        <w:rPr>
          <w:rFonts w:ascii="Arial" w:hAnsi="Arial" w:cs="Arial"/>
          <w:sz w:val="22"/>
        </w:rPr>
        <w:instrText xml:space="preserve"> ADDIN EN.CITE </w:instrText>
      </w:r>
      <w:r>
        <w:rPr>
          <w:rFonts w:ascii="Arial" w:hAnsi="Arial" w:cs="Arial"/>
          <w:sz w:val="22"/>
        </w:rPr>
        <w:fldChar w:fldCharType="begin">
          <w:fldData xml:space="preserve">PEVuZE5vdGU+PENpdGU+PEF1dGhvcj5NZWk8L0F1dGhvcj48WWVhcj4yMDE2PC9ZZWFyPjxSZWNO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</w:fldData>
        </w:fldChar>
      </w:r>
      <w:r>
        <w:rPr>
          <w:rFonts w:ascii="Arial" w:hAnsi="Arial" w:cs="Arial"/>
          <w:sz w:val="22"/>
        </w:rPr>
        <w:instrText xml:space="preserve"> ADDIN EN.CITE.DATA </w:instrText>
      </w:r>
      <w:r>
        <w:rPr>
          <w:rFonts w:ascii="Arial" w:hAnsi="Arial" w:cs="Arial"/>
          <w:sz w:val="22"/>
        </w:rPr>
      </w:r>
      <w:r>
        <w:rPr>
          <w:rFonts w:ascii="Arial" w:hAnsi="Arial" w:cs="Arial"/>
          <w:sz w:val="22"/>
        </w:rPr>
        <w:fldChar w:fldCharType="end"/>
      </w:r>
      <w:r>
        <w:rPr>
          <w:rFonts w:ascii="Arial" w:hAnsi="Arial" w:cs="Arial"/>
          <w:sz w:val="22"/>
        </w:rPr>
      </w:r>
      <w:r>
        <w:rPr>
          <w:rFonts w:ascii="Arial" w:hAnsi="Arial" w:cs="Arial"/>
          <w:sz w:val="22"/>
        </w:rPr>
        <w:fldChar w:fldCharType="separate"/>
      </w:r>
      <w:r>
        <w:rPr>
          <w:rFonts w:ascii="Arial" w:hAnsi="Arial" w:cs="Arial"/>
          <w:noProof/>
          <w:sz w:val="22"/>
        </w:rPr>
        <w:t>(</w:t>
      </w:r>
      <w:hyperlink w:anchor="_ENREF_57" w:tooltip="Mei, 2016 #216" w:history="1">
        <w:r>
          <w:rPr>
            <w:rFonts w:ascii="Arial" w:hAnsi="Arial" w:cs="Arial"/>
            <w:noProof/>
            <w:sz w:val="22"/>
          </w:rPr>
          <w:t>Mei &amp; Mayoral, 2016</w:t>
        </w:r>
      </w:hyperlink>
      <w:r>
        <w:rPr>
          <w:rFonts w:ascii="Arial" w:hAnsi="Arial" w:cs="Arial"/>
          <w:noProof/>
          <w:sz w:val="22"/>
        </w:rPr>
        <w:t>)</w:t>
      </w:r>
      <w:r>
        <w:rPr>
          <w:rFonts w:ascii="Arial" w:hAnsi="Arial" w:cs="Arial"/>
          <w:sz w:val="22"/>
        </w:rPr>
        <w:fldChar w:fldCharType="end"/>
      </w:r>
      <w:r w:rsidRPr="007E50C3">
        <w:rPr>
          <w:rFonts w:ascii="Arial" w:hAnsi="Arial" w:cs="Arial" w:hint="eastAsia"/>
          <w:sz w:val="22"/>
        </w:rPr>
        <w:t>.</w:t>
      </w:r>
      <w:r>
        <w:rPr>
          <w:rFonts w:ascii="Arial" w:hAnsi="Arial" w:cs="Arial"/>
          <w:sz w:val="22"/>
        </w:rPr>
        <w:t xml:space="preserve"> Further, in the demyelination model induced by lysolecithin or cuprizone, the administration </w:t>
      </w:r>
      <w:r>
        <w:rPr>
          <w:rFonts w:ascii="Arial" w:hAnsi="Arial" w:cs="Arial" w:hint="eastAsia"/>
          <w:sz w:val="22"/>
        </w:rPr>
        <w:t xml:space="preserve">of </w:t>
      </w:r>
      <w:r>
        <w:rPr>
          <w:rFonts w:ascii="Arial" w:hAnsi="Arial" w:cs="Arial"/>
          <w:sz w:val="22"/>
        </w:rPr>
        <w:t>(</w:t>
      </w:r>
      <m:oMath>
        <m:r>
          <m:rPr>
            <m:sty m:val="p"/>
          </m:rPr>
          <w:rPr>
            <w:rFonts w:ascii="Cambria Math" w:hAnsi="Cambria Math" w:cs="Arial"/>
            <w:sz w:val="22"/>
          </w:rPr>
          <m:t>±</m:t>
        </m:r>
      </m:oMath>
      <w:r>
        <w:rPr>
          <w:rFonts w:ascii="Arial" w:hAnsi="Arial" w:cs="Arial"/>
          <w:sz w:val="22"/>
        </w:rPr>
        <w:t>)-U50488 accelerat</w:t>
      </w:r>
      <w:r w:rsidR="007E1BA3">
        <w:rPr>
          <w:rFonts w:ascii="Arial" w:hAnsi="Arial" w:cs="Arial"/>
          <w:sz w:val="22"/>
        </w:rPr>
        <w:t>es</w:t>
      </w:r>
      <w:r>
        <w:rPr>
          <w:rFonts w:ascii="Arial" w:hAnsi="Arial" w:cs="Arial"/>
          <w:sz w:val="22"/>
        </w:rPr>
        <w:t xml:space="preserve"> oligodendrocyte remyelination</w:t>
      </w:r>
      <w:r>
        <w:rPr>
          <w:rFonts w:ascii="Arial" w:hAnsi="Arial" w:cs="Arial" w:hint="eastAsia"/>
          <w:sz w:val="22"/>
        </w:rPr>
        <w:t xml:space="preserve"> </w:t>
      </w:r>
      <w:r>
        <w:rPr>
          <w:rFonts w:ascii="Arial" w:hAnsi="Arial" w:cs="Arial"/>
          <w:sz w:val="22"/>
        </w:rPr>
        <w:fldChar w:fldCharType="begin">
          <w:fldData xml:space="preserve">PEVuZE5vdGU+PENpdGU+PEF1dGhvcj5NZWk8L0F1dGhvcj48WWVhcj4yMDE2PC9ZZWFyPjxSZWNO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</w:fldData>
        </w:fldChar>
      </w:r>
      <w:r>
        <w:rPr>
          <w:rFonts w:ascii="Arial" w:hAnsi="Arial" w:cs="Arial"/>
          <w:sz w:val="22"/>
        </w:rPr>
        <w:instrText xml:space="preserve"> ADDIN EN.CITE </w:instrText>
      </w:r>
      <w:r>
        <w:rPr>
          <w:rFonts w:ascii="Arial" w:hAnsi="Arial" w:cs="Arial"/>
          <w:sz w:val="22"/>
        </w:rPr>
        <w:fldChar w:fldCharType="begin">
          <w:fldData xml:space="preserve">PEVuZE5vdGU+PENpdGU+PEF1dGhvcj5NZWk8L0F1dGhvcj48WWVhcj4yMDE2PC9ZZWFyPjxSZWNO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</w:fldData>
        </w:fldChar>
      </w:r>
      <w:r>
        <w:rPr>
          <w:rFonts w:ascii="Arial" w:hAnsi="Arial" w:cs="Arial"/>
          <w:sz w:val="22"/>
        </w:rPr>
        <w:instrText xml:space="preserve"> ADDIN EN.CITE.DATA </w:instrText>
      </w:r>
      <w:r>
        <w:rPr>
          <w:rFonts w:ascii="Arial" w:hAnsi="Arial" w:cs="Arial"/>
          <w:sz w:val="22"/>
        </w:rPr>
      </w:r>
      <w:r>
        <w:rPr>
          <w:rFonts w:ascii="Arial" w:hAnsi="Arial" w:cs="Arial"/>
          <w:sz w:val="22"/>
        </w:rPr>
        <w:fldChar w:fldCharType="end"/>
      </w:r>
      <w:r>
        <w:rPr>
          <w:rFonts w:ascii="Arial" w:hAnsi="Arial" w:cs="Arial"/>
          <w:sz w:val="22"/>
        </w:rPr>
      </w:r>
      <w:r>
        <w:rPr>
          <w:rFonts w:ascii="Arial" w:hAnsi="Arial" w:cs="Arial"/>
          <w:sz w:val="22"/>
        </w:rPr>
        <w:fldChar w:fldCharType="separate"/>
      </w:r>
      <w:r>
        <w:rPr>
          <w:rFonts w:ascii="Arial" w:hAnsi="Arial" w:cs="Arial"/>
          <w:noProof/>
          <w:sz w:val="22"/>
        </w:rPr>
        <w:t>(</w:t>
      </w:r>
      <w:hyperlink w:anchor="_ENREF_15" w:tooltip="Du, 2016 #214" w:history="1">
        <w:r>
          <w:rPr>
            <w:rFonts w:ascii="Arial" w:hAnsi="Arial" w:cs="Arial"/>
            <w:noProof/>
            <w:sz w:val="22"/>
          </w:rPr>
          <w:t>Du &amp; Duan, 2016</w:t>
        </w:r>
      </w:hyperlink>
      <w:r>
        <w:rPr>
          <w:rFonts w:ascii="Arial" w:hAnsi="Arial" w:cs="Arial"/>
          <w:noProof/>
          <w:sz w:val="22"/>
        </w:rPr>
        <w:t xml:space="preserve">; </w:t>
      </w:r>
      <w:hyperlink w:anchor="_ENREF_57" w:tooltip="Mei, 2016 #216" w:history="1">
        <w:r>
          <w:rPr>
            <w:rFonts w:ascii="Arial" w:hAnsi="Arial" w:cs="Arial"/>
            <w:noProof/>
            <w:sz w:val="22"/>
          </w:rPr>
          <w:t>Mei &amp; Mayoral, 2016</w:t>
        </w:r>
      </w:hyperlink>
      <w:r>
        <w:rPr>
          <w:rFonts w:ascii="Arial" w:hAnsi="Arial" w:cs="Arial"/>
          <w:noProof/>
          <w:sz w:val="22"/>
        </w:rPr>
        <w:t>)</w:t>
      </w:r>
      <w:r>
        <w:rPr>
          <w:rFonts w:ascii="Arial" w:hAnsi="Arial" w:cs="Arial"/>
          <w:sz w:val="22"/>
        </w:rPr>
        <w:fldChar w:fldCharType="end"/>
      </w:r>
      <w:r>
        <w:rPr>
          <w:rFonts w:ascii="Arial" w:hAnsi="Arial" w:cs="Arial"/>
          <w:sz w:val="22"/>
        </w:rPr>
        <w:t>. (</w:t>
      </w:r>
      <m:oMath>
        <m:r>
          <m:rPr>
            <m:sty m:val="p"/>
          </m:rPr>
          <w:rPr>
            <w:rFonts w:ascii="Cambria Math" w:hAnsi="Cambria Math" w:cs="Arial"/>
            <w:sz w:val="22"/>
          </w:rPr>
          <m:t>±</m:t>
        </m:r>
      </m:oMath>
      <w:r>
        <w:rPr>
          <w:rFonts w:ascii="Arial" w:hAnsi="Arial" w:cs="Arial"/>
          <w:sz w:val="22"/>
        </w:rPr>
        <w:t>)-U50488 treatment also enhance</w:t>
      </w:r>
      <w:r w:rsidR="00C2582B">
        <w:rPr>
          <w:rFonts w:ascii="Arial" w:hAnsi="Arial" w:cs="Arial"/>
          <w:sz w:val="22"/>
        </w:rPr>
        <w:t>s</w:t>
      </w:r>
      <w:r>
        <w:rPr>
          <w:rFonts w:ascii="Arial" w:hAnsi="Arial" w:cs="Arial"/>
          <w:sz w:val="22"/>
        </w:rPr>
        <w:t xml:space="preserve"> myelinogenesis in the hypoxia induced hypomyelination mouse model and consequently promoted functional recovery </w:t>
      </w:r>
      <w:r>
        <w:rPr>
          <w:rFonts w:ascii="Arial" w:hAnsi="Arial" w:cs="Arial"/>
          <w:sz w:val="22"/>
        </w:rPr>
        <w:fldChar w:fldCharType="begin">
          <w:fldData xml:space="preserve">PEVuZE5vdGU+PENpdGU+PEF1dGhvcj5XYW5nPC9BdXRob3I+PFllYXI+MjAxODwvWWVhcj48UmVj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</w:fldData>
        </w:fldChar>
      </w:r>
      <w:r>
        <w:rPr>
          <w:rFonts w:ascii="Arial" w:hAnsi="Arial" w:cs="Arial"/>
          <w:sz w:val="22"/>
        </w:rPr>
        <w:instrText xml:space="preserve"> ADDIN EN.CITE </w:instrText>
      </w:r>
      <w:r>
        <w:rPr>
          <w:rFonts w:ascii="Arial" w:hAnsi="Arial" w:cs="Arial"/>
          <w:sz w:val="22"/>
        </w:rPr>
        <w:fldChar w:fldCharType="begin">
          <w:fldData xml:space="preserve">PEVuZE5vdGU+PENpdGU+PEF1dGhvcj5XYW5nPC9BdXRob3I+PFllYXI+MjAxODwvWWVhcj48UmVj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</w:fldData>
        </w:fldChar>
      </w:r>
      <w:r>
        <w:rPr>
          <w:rFonts w:ascii="Arial" w:hAnsi="Arial" w:cs="Arial"/>
          <w:sz w:val="22"/>
        </w:rPr>
        <w:instrText xml:space="preserve"> ADDIN EN.CITE.DATA </w:instrText>
      </w:r>
      <w:r>
        <w:rPr>
          <w:rFonts w:ascii="Arial" w:hAnsi="Arial" w:cs="Arial"/>
          <w:sz w:val="22"/>
        </w:rPr>
      </w:r>
      <w:r>
        <w:rPr>
          <w:rFonts w:ascii="Arial" w:hAnsi="Arial" w:cs="Arial"/>
          <w:sz w:val="22"/>
        </w:rPr>
        <w:fldChar w:fldCharType="end"/>
      </w:r>
      <w:r>
        <w:rPr>
          <w:rFonts w:ascii="Arial" w:hAnsi="Arial" w:cs="Arial"/>
          <w:sz w:val="22"/>
        </w:rPr>
      </w:r>
      <w:r>
        <w:rPr>
          <w:rFonts w:ascii="Arial" w:hAnsi="Arial" w:cs="Arial"/>
          <w:sz w:val="22"/>
        </w:rPr>
        <w:fldChar w:fldCharType="separate"/>
      </w:r>
      <w:r>
        <w:rPr>
          <w:rFonts w:ascii="Arial" w:hAnsi="Arial" w:cs="Arial"/>
          <w:noProof/>
          <w:sz w:val="22"/>
        </w:rPr>
        <w:t>(</w:t>
      </w:r>
      <w:hyperlink w:anchor="_ENREF_88" w:tooltip="Wang, 2018 #184" w:history="1">
        <w:r>
          <w:rPr>
            <w:rFonts w:ascii="Arial" w:hAnsi="Arial" w:cs="Arial"/>
            <w:noProof/>
            <w:sz w:val="22"/>
          </w:rPr>
          <w:t>Wang et al., 2018</w:t>
        </w:r>
      </w:hyperlink>
      <w:r>
        <w:rPr>
          <w:rFonts w:ascii="Arial" w:hAnsi="Arial" w:cs="Arial"/>
          <w:noProof/>
          <w:sz w:val="22"/>
        </w:rPr>
        <w:t>)</w:t>
      </w:r>
      <w:r>
        <w:rPr>
          <w:rFonts w:ascii="Arial" w:hAnsi="Arial" w:cs="Arial"/>
          <w:sz w:val="22"/>
        </w:rPr>
        <w:fldChar w:fldCharType="end"/>
      </w:r>
      <w:r>
        <w:rPr>
          <w:rFonts w:ascii="Arial" w:hAnsi="Arial" w:cs="Arial"/>
          <w:sz w:val="22"/>
        </w:rPr>
        <w:t>, suggesting (</w:t>
      </w:r>
      <m:oMath>
        <m:r>
          <m:rPr>
            <m:sty m:val="p"/>
          </m:rPr>
          <w:rPr>
            <w:rFonts w:ascii="Cambria Math" w:hAnsi="Cambria Math" w:cs="Arial"/>
            <w:sz w:val="22"/>
          </w:rPr>
          <m:t>±</m:t>
        </m:r>
      </m:oMath>
      <w:r>
        <w:rPr>
          <w:rFonts w:ascii="Arial" w:hAnsi="Arial" w:cs="Arial"/>
          <w:sz w:val="22"/>
        </w:rPr>
        <w:t>)-U50488 represents a powerful compound</w:t>
      </w:r>
      <w:r>
        <w:rPr>
          <w:rFonts w:ascii="Arial" w:hAnsi="Arial" w:cs="Arial" w:hint="eastAsia"/>
          <w:sz w:val="22"/>
        </w:rPr>
        <w:t xml:space="preserve"> to promote </w:t>
      </w:r>
      <w:r>
        <w:rPr>
          <w:rFonts w:ascii="Arial" w:hAnsi="Arial" w:cs="Arial"/>
          <w:sz w:val="22"/>
        </w:rPr>
        <w:t>oligodendroglial</w:t>
      </w:r>
      <w:r>
        <w:rPr>
          <w:rFonts w:ascii="Arial" w:hAnsi="Arial" w:cs="Arial" w:hint="eastAsia"/>
          <w:sz w:val="22"/>
        </w:rPr>
        <w:t xml:space="preserve"> differentiation </w:t>
      </w:r>
      <w:r>
        <w:rPr>
          <w:rFonts w:ascii="Arial" w:hAnsi="Arial" w:cs="Arial"/>
          <w:sz w:val="22"/>
        </w:rPr>
        <w:t>and</w:t>
      </w:r>
      <w:r>
        <w:rPr>
          <w:rFonts w:ascii="Arial" w:hAnsi="Arial" w:cs="Arial" w:hint="eastAsia"/>
          <w:sz w:val="22"/>
        </w:rPr>
        <w:t xml:space="preserve"> myelination. </w:t>
      </w:r>
      <w:r>
        <w:rPr>
          <w:rFonts w:ascii="Arial" w:hAnsi="Arial" w:cs="Arial"/>
          <w:sz w:val="22"/>
        </w:rPr>
        <w:t xml:space="preserve">Finally, on the </w:t>
      </w:r>
      <w:r w:rsidRPr="00C37615">
        <w:rPr>
          <w:rFonts w:ascii="Arial" w:hAnsi="Arial" w:cs="Arial"/>
          <w:sz w:val="22"/>
        </w:rPr>
        <w:t>EAE mouse model, KOR agonism by (</w:t>
      </w:r>
      <m:oMath>
        <m:r>
          <m:rPr>
            <m:sty m:val="p"/>
          </m:rPr>
          <w:rPr>
            <w:rFonts w:ascii="Cambria Math" w:hAnsi="Cambria Math" w:cs="Arial"/>
            <w:sz w:val="22"/>
          </w:rPr>
          <m:t>±</m:t>
        </m:r>
      </m:oMath>
      <w:r w:rsidRPr="00C37615">
        <w:rPr>
          <w:rFonts w:ascii="Arial" w:hAnsi="Arial" w:cs="Arial"/>
          <w:sz w:val="22"/>
        </w:rPr>
        <w:t>)-U50488 decrease</w:t>
      </w:r>
      <w:r w:rsidR="00C2582B" w:rsidRPr="00C37615">
        <w:rPr>
          <w:rFonts w:ascii="Arial" w:hAnsi="Arial" w:cs="Arial"/>
          <w:sz w:val="22"/>
        </w:rPr>
        <w:t>s</w:t>
      </w:r>
      <w:r w:rsidRPr="00C37615">
        <w:rPr>
          <w:rFonts w:ascii="Arial" w:hAnsi="Arial" w:cs="Arial"/>
          <w:sz w:val="22"/>
        </w:rPr>
        <w:t xml:space="preserve"> the clinical score and rescue</w:t>
      </w:r>
      <w:r w:rsidR="00C2582B" w:rsidRPr="00C37615">
        <w:rPr>
          <w:rFonts w:ascii="Arial" w:hAnsi="Arial" w:cs="Arial"/>
          <w:sz w:val="22"/>
        </w:rPr>
        <w:t>s</w:t>
      </w:r>
      <w:r w:rsidRPr="00C37615">
        <w:rPr>
          <w:rFonts w:ascii="Arial" w:hAnsi="Arial" w:cs="Arial"/>
          <w:sz w:val="22"/>
        </w:rPr>
        <w:t xml:space="preserve"> neuronal deficits by accelerating remyelination </w:t>
      </w:r>
      <w:r w:rsidRPr="00C37615">
        <w:rPr>
          <w:rFonts w:ascii="Arial" w:hAnsi="Arial" w:cs="Arial"/>
          <w:sz w:val="22"/>
        </w:rPr>
        <w:fldChar w:fldCharType="begin"/>
      </w:r>
      <w:r w:rsidRPr="00C37615">
        <w:rPr>
          <w:rFonts w:ascii="Arial" w:hAnsi="Arial" w:cs="Arial"/>
          <w:sz w:val="22"/>
        </w:rPr>
        <w:instrText xml:space="preserve"> ADDIN EN.CITE &lt;EndNote&gt;&lt;Cite&gt;&lt;Author&gt;Du&lt;/Author&gt;&lt;Year&gt;2016&lt;/Year&gt;&lt;RecNum&gt;214&lt;/RecNum&gt;&lt;DisplayText&gt;(Du &amp;amp; Duan, 2016)&lt;/DisplayText&gt;&lt;record&gt;&lt;rec-number&gt;214&lt;/rec-number&gt;&lt;foreign-keys&gt;&lt;key app="EN" db-id="9pd0aaz5iz2a07expf7pwvf80wera2dx9wtx"&gt;214&lt;/key&gt;&lt;/foreign-keys&gt;&lt;ref-type name="Journal Article"&gt;17&lt;/ref-type&gt;&lt;contributors&gt;&lt;authors&gt;&lt;author&gt;Du, C.&lt;/author&gt;&lt;author&gt;Duan, Y.&lt;/author&gt;&lt;/authors&gt;&lt;/contributors&gt;&lt;auth-address&gt;Shanghai Key Laboratory of Signaling and Disease Research, Laboratory of Receptor-Based Bio-Medicine, School of Life Sciences and Technology, Tongji University, Shanghai 200092, China.&lt;/auth-address&gt;&lt;titles&gt;&lt;title&gt;Kappa opioid receptor activation alleviates experimental autoimmune encephalomyelitis and promotes oligodendrocyte-mediated remyelination&lt;/title&gt;&lt;/titles&gt;&lt;pages&gt;11120&lt;/pages&gt;&lt;volume&gt;7&lt;/volume&gt;&lt;dates&gt;&lt;year&gt;2016&lt;/year&gt;&lt;pub-dates&gt;&lt;date&gt;Apr 4&lt;/date&gt;&lt;/pub-dates&gt;&lt;/dates&gt;&lt;isbn&gt;2041-1723&lt;/isbn&gt;&lt;accession-num&gt;27040771&lt;/accession-num&gt;&lt;urls&gt;&lt;/urls&gt;&lt;electronic-resource-num&gt;10.1038/ncomms11120&lt;/electronic-resource-num&gt;&lt;remote-database-provider&gt;Nlm&lt;/remote-database-provider&gt;&lt;/record&gt;&lt;/Cite&gt;&lt;/EndNote&gt;</w:instrText>
      </w:r>
      <w:r w:rsidRPr="00C37615">
        <w:rPr>
          <w:rFonts w:ascii="Arial" w:hAnsi="Arial" w:cs="Arial"/>
          <w:sz w:val="22"/>
        </w:rPr>
        <w:fldChar w:fldCharType="separate"/>
      </w:r>
      <w:r w:rsidRPr="00C37615">
        <w:rPr>
          <w:rFonts w:ascii="Arial" w:hAnsi="Arial" w:cs="Arial"/>
          <w:noProof/>
          <w:sz w:val="22"/>
        </w:rPr>
        <w:t>(</w:t>
      </w:r>
      <w:hyperlink w:anchor="_ENREF_15" w:tooltip="Du, 2016 #214" w:history="1">
        <w:r w:rsidRPr="00C37615">
          <w:rPr>
            <w:rFonts w:ascii="Arial" w:hAnsi="Arial" w:cs="Arial"/>
            <w:noProof/>
            <w:sz w:val="22"/>
          </w:rPr>
          <w:t>Du &amp; Duan, 2016</w:t>
        </w:r>
      </w:hyperlink>
      <w:r w:rsidRPr="00C37615">
        <w:rPr>
          <w:rFonts w:ascii="Arial" w:hAnsi="Arial" w:cs="Arial"/>
          <w:noProof/>
          <w:sz w:val="22"/>
        </w:rPr>
        <w:t>)</w:t>
      </w:r>
      <w:r w:rsidRPr="00C37615">
        <w:rPr>
          <w:rFonts w:ascii="Arial" w:hAnsi="Arial" w:cs="Arial"/>
          <w:sz w:val="22"/>
        </w:rPr>
        <w:fldChar w:fldCharType="end"/>
      </w:r>
      <w:r w:rsidRPr="00C37615">
        <w:rPr>
          <w:rFonts w:ascii="Arial" w:hAnsi="Arial" w:cs="Arial"/>
          <w:sz w:val="22"/>
        </w:rPr>
        <w:t>. These findings indicate that KOR agonists may be promising potential drugs for treating demyelination diseases.</w:t>
      </w:r>
    </w:p>
    <w:p w14:paraId="23A1F985" w14:textId="3BDCA695" w:rsidR="002551B3" w:rsidRPr="005B3B0D" w:rsidRDefault="007873F1" w:rsidP="007873F1">
      <w:pPr>
        <w:spacing w:line="360" w:lineRule="auto"/>
        <w:ind w:left="300" w:firstLine="420"/>
        <w:rPr>
          <w:rFonts w:ascii="Arial" w:hAnsi="Arial" w:cs="Arial"/>
          <w:b/>
          <w:sz w:val="22"/>
        </w:rPr>
      </w:pPr>
      <w:r w:rsidRPr="007873F1">
        <w:rPr>
          <w:rFonts w:ascii="Arial" w:hAnsi="Arial" w:cs="Arial" w:hint="eastAsia"/>
          <w:b/>
          <w:sz w:val="22"/>
        </w:rPr>
        <w:t>2.</w:t>
      </w:r>
      <w:r w:rsidRPr="007873F1">
        <w:rPr>
          <w:rFonts w:ascii="Arial" w:hAnsi="Arial" w:cs="Arial"/>
          <w:b/>
          <w:sz w:val="22"/>
        </w:rPr>
        <w:t>2</w:t>
      </w:r>
      <w:r w:rsidRPr="007873F1">
        <w:rPr>
          <w:rFonts w:ascii="Arial" w:hAnsi="Arial" w:cs="Arial" w:hint="eastAsia"/>
          <w:b/>
          <w:sz w:val="22"/>
        </w:rPr>
        <w:t xml:space="preserve"> </w:t>
      </w:r>
      <w:r w:rsidR="002551B3">
        <w:rPr>
          <w:rFonts w:ascii="Arial" w:hAnsi="Arial" w:cs="Arial"/>
          <w:b/>
          <w:sz w:val="22"/>
        </w:rPr>
        <w:t>MOR agonists</w:t>
      </w:r>
    </w:p>
    <w:p w14:paraId="17EE1BAA" w14:textId="36676773" w:rsidR="004C4EB7" w:rsidRDefault="00C61F0A" w:rsidP="004C4EB7">
      <w:pPr>
        <w:spacing w:line="360" w:lineRule="auto"/>
        <w:ind w:left="72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lastRenderedPageBreak/>
        <w:t xml:space="preserve">MOR agonists have been used for </w:t>
      </w:r>
      <w:r w:rsidR="00FA1EA3">
        <w:rPr>
          <w:rFonts w:ascii="Arial" w:hAnsi="Arial" w:cs="Arial"/>
          <w:sz w:val="22"/>
        </w:rPr>
        <w:t xml:space="preserve">the </w:t>
      </w:r>
      <w:r>
        <w:rPr>
          <w:rFonts w:ascii="Arial" w:hAnsi="Arial" w:cs="Arial"/>
          <w:sz w:val="22"/>
        </w:rPr>
        <w:t>treat</w:t>
      </w:r>
      <w:r w:rsidR="00FA1EA3">
        <w:rPr>
          <w:rFonts w:ascii="Arial" w:hAnsi="Arial" w:cs="Arial"/>
          <w:sz w:val="22"/>
        </w:rPr>
        <w:t>ment of</w:t>
      </w:r>
      <w:r>
        <w:rPr>
          <w:rFonts w:ascii="Arial" w:hAnsi="Arial" w:cs="Arial"/>
          <w:sz w:val="22"/>
        </w:rPr>
        <w:t xml:space="preserve"> addiction and pain </w:t>
      </w:r>
      <w:r w:rsidR="0055447D">
        <w:rPr>
          <w:rFonts w:ascii="Arial" w:hAnsi="Arial" w:cs="Arial"/>
          <w:sz w:val="22"/>
        </w:rPr>
        <w:fldChar w:fldCharType="begin"/>
      </w:r>
      <w:r w:rsidR="00692ED6">
        <w:rPr>
          <w:rFonts w:ascii="Arial" w:hAnsi="Arial" w:cs="Arial"/>
          <w:sz w:val="22"/>
        </w:rPr>
        <w:instrText xml:space="preserve"> ADDIN EN.CITE &lt;EndNote&gt;&lt;Cite&gt;&lt;Author&gt;Kieffer&lt;/Author&gt;&lt;Year&gt;2002&lt;/Year&gt;&lt;RecNum&gt;223&lt;/RecNum&gt;&lt;DisplayText&gt;(Kieffer &amp;amp; Gaveriaux-Ruff, 2002)&lt;/DisplayText&gt;&lt;record&gt;&lt;rec-number&gt;223&lt;/rec-number&gt;&lt;foreign-keys&gt;&lt;key app="EN" db-id="9pd0aaz5iz2a07expf7pwvf80wera2dx9wtx"&gt;223&lt;/key&gt;&lt;/foreign-keys&gt;&lt;ref-type name="Journal Article"&gt;17&lt;/ref-type&gt;&lt;contributors&gt;&lt;authors&gt;&lt;author&gt;Kieffer, B. L.&lt;/author&gt;&lt;author&gt;Gaveriaux-Ruff, C.&lt;/author&gt;&lt;/authors&gt;&lt;/contributors&gt;&lt;auth-address&gt;IGBMC UMR 7104, Parc d&amp;apos;innovation 1, rue Laurent Fries, B.P.163, 67404 Illkirch Cedex, France. briki@igbmc.u-strasbg.fr&lt;/auth-address&gt;&lt;titles&gt;&lt;title&gt;Exploring the opioid system by gene knockout&lt;/title&gt;&lt;secondary-title&gt;Prog Neurobiol&lt;/secondary-title&gt;&lt;alt-title&gt;Progress in neurobiology&lt;/alt-title&gt;&lt;/titles&gt;&lt;periodical&gt;&lt;full-title&gt;Prog Neurobiol&lt;/full-title&gt;&lt;abbr-1&gt;Progress in neurobiology&lt;/abbr-1&gt;&lt;/periodical&gt;&lt;alt-periodical&gt;&lt;full-title&gt;Prog Neurobiol&lt;/full-title&gt;&lt;abbr-1&gt;Progress in neurobiology&lt;/abbr-1&gt;&lt;/alt-periodical&gt;&lt;pages&gt;285-306&lt;/pages&gt;&lt;volume&gt;66&lt;/volume&gt;&lt;number&gt;5&lt;/number&gt;&lt;edition&gt;2002/05/17&lt;/edition&gt;&lt;keywords&gt;&lt;keyword&gt;Animals&lt;/keyword&gt;&lt;keyword&gt;Brain Chemistry/*physiology&lt;/keyword&gt;&lt;keyword&gt;Mice&lt;/keyword&gt;&lt;keyword&gt;Mice, Knockout&lt;/keyword&gt;&lt;keyword&gt;Opioid Peptides/*genetics/*metabolism&lt;/keyword&gt;&lt;keyword&gt;Receptors, Opioid/*genetics/*metabolism&lt;/keyword&gt;&lt;/keywords&gt;&lt;dates&gt;&lt;year&gt;2002&lt;/year&gt;&lt;pub-dates&gt;&lt;date&gt;Apr&lt;/date&gt;&lt;/pub-dates&gt;&lt;/dates&gt;&lt;isbn&gt;0301-0082 (Print)&amp;#xD;0301-0082&lt;/isbn&gt;&lt;accession-num&gt;12015197&lt;/accession-num&gt;&lt;urls&gt;&lt;/urls&gt;&lt;remote-database-provider&gt;Nlm&lt;/remote-database-provider&gt;&lt;language&gt;eng&lt;/language&gt;&lt;/record&gt;&lt;/Cite&gt;&lt;/EndNote&gt;</w:instrText>
      </w:r>
      <w:r w:rsidR="0055447D">
        <w:rPr>
          <w:rFonts w:ascii="Arial" w:hAnsi="Arial" w:cs="Arial"/>
          <w:sz w:val="22"/>
        </w:rPr>
        <w:fldChar w:fldCharType="separate"/>
      </w:r>
      <w:r w:rsidR="00692ED6">
        <w:rPr>
          <w:rFonts w:ascii="Arial" w:hAnsi="Arial" w:cs="Arial"/>
          <w:noProof/>
          <w:sz w:val="22"/>
        </w:rPr>
        <w:t>(</w:t>
      </w:r>
      <w:hyperlink w:anchor="_ENREF_41" w:tooltip="Kieffer, 2002 #223" w:history="1">
        <w:r w:rsidR="00F65EB0">
          <w:rPr>
            <w:rFonts w:ascii="Arial" w:hAnsi="Arial" w:cs="Arial"/>
            <w:noProof/>
            <w:sz w:val="22"/>
          </w:rPr>
          <w:t>Kieffer &amp; Gaveriaux-Ruff, 2002</w:t>
        </w:r>
      </w:hyperlink>
      <w:r w:rsidR="00692ED6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>
        <w:rPr>
          <w:rFonts w:ascii="Arial" w:hAnsi="Arial" w:cs="Arial"/>
          <w:sz w:val="22"/>
        </w:rPr>
        <w:t>. Clinical evidence has shown that t</w:t>
      </w:r>
      <w:r w:rsidR="002551B3">
        <w:rPr>
          <w:rFonts w:ascii="Arial" w:hAnsi="Arial" w:cs="Arial"/>
          <w:sz w:val="22"/>
        </w:rPr>
        <w:t xml:space="preserve">he opioid-dependent individuals exhibit impaired white matter besides a cohort of psychiatry </w:t>
      </w:r>
      <w:r w:rsidR="002551B3">
        <w:rPr>
          <w:rFonts w:ascii="Arial" w:hAnsi="Arial" w:cs="Arial" w:hint="eastAsia"/>
          <w:sz w:val="22"/>
        </w:rPr>
        <w:t>disorders</w:t>
      </w:r>
      <w:r w:rsidR="002551B3">
        <w:rPr>
          <w:rFonts w:ascii="Arial" w:hAnsi="Arial" w:cs="Arial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PEVuZE5vdGU+PENpdGU+PEF1dGhvcj5VcGFkaHlheTwvQXV0aG9yPjxZZWFyPjIwMTA8L1llYXI+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=
</w:fldData>
        </w:fldChar>
      </w:r>
      <w:r w:rsidR="00692ED6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PEVuZE5vdGU+PENpdGU+PEF1dGhvcj5VcGFkaHlheTwvQXV0aG9yPjxZZWFyPjIwMTA8L1llYXI+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=
</w:fldData>
        </w:fldChar>
      </w:r>
      <w:r w:rsidR="00692ED6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692ED6">
        <w:rPr>
          <w:rFonts w:ascii="Arial" w:hAnsi="Arial" w:cs="Arial"/>
          <w:noProof/>
          <w:sz w:val="22"/>
        </w:rPr>
        <w:t>(</w:t>
      </w:r>
      <w:hyperlink w:anchor="_ENREF_84" w:tooltip="Upadhyay, 2010 #224" w:history="1">
        <w:r w:rsidR="00F65EB0">
          <w:rPr>
            <w:rFonts w:ascii="Arial" w:hAnsi="Arial" w:cs="Arial"/>
            <w:noProof/>
            <w:sz w:val="22"/>
          </w:rPr>
          <w:t>Upadhyay et al., 2010</w:t>
        </w:r>
      </w:hyperlink>
      <w:r w:rsidR="00692ED6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2551B3">
        <w:rPr>
          <w:rFonts w:ascii="Arial" w:hAnsi="Arial" w:cs="Arial" w:hint="eastAsia"/>
          <w:sz w:val="22"/>
        </w:rPr>
        <w:t>.</w:t>
      </w:r>
      <w:r w:rsidR="002551B3">
        <w:rPr>
          <w:rFonts w:ascii="Arial" w:hAnsi="Arial" w:cs="Arial"/>
          <w:sz w:val="22"/>
        </w:rPr>
        <w:t xml:space="preserve"> As a representative </w:t>
      </w:r>
      <w:r w:rsidR="002551B3">
        <w:rPr>
          <w:rFonts w:ascii="Arial" w:hAnsi="Arial" w:cs="Arial" w:hint="eastAsia"/>
          <w:sz w:val="22"/>
        </w:rPr>
        <w:t xml:space="preserve">of </w:t>
      </w:r>
      <w:r w:rsidR="002551B3">
        <w:rPr>
          <w:rFonts w:ascii="Arial" w:hAnsi="Arial" w:cs="Arial"/>
          <w:sz w:val="22"/>
        </w:rPr>
        <w:t xml:space="preserve">MOR agonists, morphine has been widely studied for its pharmaceutical functions and mechanisms in neurons. </w:t>
      </w:r>
      <w:r>
        <w:rPr>
          <w:rFonts w:ascii="Arial" w:hAnsi="Arial" w:cs="Arial"/>
          <w:sz w:val="22"/>
        </w:rPr>
        <w:t>A</w:t>
      </w:r>
      <w:r>
        <w:rPr>
          <w:rFonts w:ascii="Arial" w:hAnsi="Arial" w:cs="Arial" w:hint="eastAsia"/>
          <w:sz w:val="22"/>
        </w:rPr>
        <w:t>d</w:t>
      </w:r>
      <w:r w:rsidR="00D219EB">
        <w:rPr>
          <w:rFonts w:ascii="Arial" w:hAnsi="Arial" w:cs="Arial" w:hint="eastAsia"/>
          <w:sz w:val="22"/>
        </w:rPr>
        <w:t>ministration of morphine induces</w:t>
      </w:r>
      <w:r>
        <w:rPr>
          <w:rFonts w:ascii="Arial" w:hAnsi="Arial" w:cs="Arial" w:hint="eastAsia"/>
          <w:sz w:val="22"/>
        </w:rPr>
        <w:t xml:space="preserve"> a </w:t>
      </w:r>
      <w:r>
        <w:rPr>
          <w:rFonts w:ascii="Arial" w:hAnsi="Arial" w:cs="Arial"/>
          <w:sz w:val="22"/>
        </w:rPr>
        <w:t xml:space="preserve">significant </w:t>
      </w:r>
      <w:r>
        <w:rPr>
          <w:rFonts w:ascii="Arial" w:hAnsi="Arial" w:cs="Arial" w:hint="eastAsia"/>
          <w:sz w:val="22"/>
        </w:rPr>
        <w:t>decline of neuron cell numbers</w:t>
      </w:r>
      <w:r>
        <w:rPr>
          <w:rFonts w:ascii="Arial" w:hAnsi="Arial" w:cs="Arial"/>
          <w:sz w:val="22"/>
        </w:rPr>
        <w:t xml:space="preserve"> in adult rat brains, </w:t>
      </w:r>
      <w:r>
        <w:rPr>
          <w:rFonts w:ascii="Arial" w:hAnsi="Arial" w:cs="Arial" w:hint="eastAsia"/>
          <w:sz w:val="22"/>
        </w:rPr>
        <w:t xml:space="preserve">along with </w:t>
      </w:r>
      <w:r w:rsidR="00D7022E">
        <w:rPr>
          <w:rFonts w:ascii="Arial" w:hAnsi="Arial" w:cs="Arial"/>
          <w:sz w:val="22"/>
        </w:rPr>
        <w:t>a</w:t>
      </w:r>
      <w:r>
        <w:rPr>
          <w:rFonts w:ascii="Arial" w:hAnsi="Arial" w:cs="Arial" w:hint="eastAsia"/>
          <w:sz w:val="22"/>
        </w:rPr>
        <w:t xml:space="preserve"> decrease of OL density</w:t>
      </w:r>
      <w:r w:rsidR="00D219EB">
        <w:rPr>
          <w:rFonts w:ascii="Arial" w:hAnsi="Arial" w:cs="Arial"/>
          <w:sz w:val="22"/>
        </w:rPr>
        <w:t xml:space="preserve"> </w:t>
      </w:r>
      <w:r w:rsidR="00346ECA">
        <w:rPr>
          <w:rFonts w:ascii="Arial" w:hAnsi="Arial" w:cs="Arial"/>
          <w:sz w:val="22"/>
        </w:rPr>
        <w:fldChar w:fldCharType="begin">
          <w:fldData xml:space="preserve">PEVuZE5vdGU+PENpdGU+PEF1dGhvcj5IYXVzZXI8L0F1dGhvcj48WWVhcj4yMDA5PC9ZZWFyPjxS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=
</w:fldData>
        </w:fldChar>
      </w:r>
      <w:r w:rsidR="00346ECA">
        <w:rPr>
          <w:rFonts w:ascii="Arial" w:hAnsi="Arial" w:cs="Arial"/>
          <w:sz w:val="22"/>
        </w:rPr>
        <w:instrText xml:space="preserve"> ADDIN EN.CITE </w:instrText>
      </w:r>
      <w:r w:rsidR="00346ECA">
        <w:rPr>
          <w:rFonts w:ascii="Arial" w:hAnsi="Arial" w:cs="Arial"/>
          <w:sz w:val="22"/>
        </w:rPr>
        <w:fldChar w:fldCharType="begin">
          <w:fldData xml:space="preserve">PEVuZE5vdGU+PENpdGU+PEF1dGhvcj5IYXVzZXI8L0F1dGhvcj48WWVhcj4yMDA5PC9ZZWFyPjxS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=
</w:fldData>
        </w:fldChar>
      </w:r>
      <w:r w:rsidR="00346ECA">
        <w:rPr>
          <w:rFonts w:ascii="Arial" w:hAnsi="Arial" w:cs="Arial"/>
          <w:sz w:val="22"/>
        </w:rPr>
        <w:instrText xml:space="preserve"> ADDIN EN.CITE.DATA </w:instrText>
      </w:r>
      <w:r w:rsidR="00346ECA">
        <w:rPr>
          <w:rFonts w:ascii="Arial" w:hAnsi="Arial" w:cs="Arial"/>
          <w:sz w:val="22"/>
        </w:rPr>
      </w:r>
      <w:r w:rsidR="00346ECA">
        <w:rPr>
          <w:rFonts w:ascii="Arial" w:hAnsi="Arial" w:cs="Arial"/>
          <w:sz w:val="22"/>
        </w:rPr>
        <w:fldChar w:fldCharType="end"/>
      </w:r>
      <w:r w:rsidR="00346ECA">
        <w:rPr>
          <w:rFonts w:ascii="Arial" w:hAnsi="Arial" w:cs="Arial"/>
          <w:sz w:val="22"/>
        </w:rPr>
      </w:r>
      <w:r w:rsidR="00346ECA">
        <w:rPr>
          <w:rFonts w:ascii="Arial" w:hAnsi="Arial" w:cs="Arial"/>
          <w:sz w:val="22"/>
        </w:rPr>
        <w:fldChar w:fldCharType="separate"/>
      </w:r>
      <w:r w:rsidR="00346ECA">
        <w:rPr>
          <w:rFonts w:ascii="Arial" w:hAnsi="Arial" w:cs="Arial"/>
          <w:noProof/>
          <w:sz w:val="22"/>
        </w:rPr>
        <w:t>(</w:t>
      </w:r>
      <w:hyperlink w:anchor="_ENREF_29" w:tooltip="Hauser, 2009 #225" w:history="1">
        <w:r w:rsidR="00346ECA">
          <w:rPr>
            <w:rFonts w:ascii="Arial" w:hAnsi="Arial" w:cs="Arial"/>
            <w:noProof/>
            <w:sz w:val="22"/>
          </w:rPr>
          <w:t>Hauser et al., 2009</w:t>
        </w:r>
      </w:hyperlink>
      <w:r w:rsidR="00346ECA">
        <w:rPr>
          <w:rFonts w:ascii="Arial" w:hAnsi="Arial" w:cs="Arial"/>
          <w:noProof/>
          <w:sz w:val="22"/>
        </w:rPr>
        <w:t xml:space="preserve">; </w:t>
      </w:r>
      <w:hyperlink w:anchor="_ENREF_83" w:tooltip="Ujcikova, 2014 #226" w:history="1">
        <w:r w:rsidR="00346ECA">
          <w:rPr>
            <w:rFonts w:ascii="Arial" w:hAnsi="Arial" w:cs="Arial"/>
            <w:noProof/>
            <w:sz w:val="22"/>
          </w:rPr>
          <w:t>Ujcikova, Eckhardt, Kagan, Roubalova, &amp; Svoboda, 2014</w:t>
        </w:r>
      </w:hyperlink>
      <w:r w:rsidR="00346ECA">
        <w:rPr>
          <w:rFonts w:ascii="Arial" w:hAnsi="Arial" w:cs="Arial"/>
          <w:noProof/>
          <w:sz w:val="22"/>
        </w:rPr>
        <w:t>)</w:t>
      </w:r>
      <w:r w:rsidR="00346ECA">
        <w:rPr>
          <w:rFonts w:ascii="Arial" w:hAnsi="Arial" w:cs="Arial"/>
          <w:sz w:val="22"/>
        </w:rPr>
        <w:fldChar w:fldCharType="end"/>
      </w:r>
      <w:r>
        <w:rPr>
          <w:rFonts w:ascii="Arial" w:hAnsi="Arial" w:cs="Arial"/>
          <w:sz w:val="22"/>
        </w:rPr>
        <w:t xml:space="preserve">. </w:t>
      </w:r>
      <w:r w:rsidR="00FA1EA3">
        <w:rPr>
          <w:rFonts w:ascii="Arial" w:hAnsi="Arial" w:cs="Arial"/>
          <w:sz w:val="22"/>
        </w:rPr>
        <w:t xml:space="preserve">The decrease of OL number </w:t>
      </w:r>
      <w:r w:rsidR="002551B3">
        <w:rPr>
          <w:rFonts w:ascii="Arial" w:hAnsi="Arial" w:cs="Arial"/>
          <w:sz w:val="22"/>
        </w:rPr>
        <w:t xml:space="preserve">could be </w:t>
      </w:r>
      <w:r w:rsidR="00FA1EA3">
        <w:rPr>
          <w:rFonts w:ascii="Arial" w:hAnsi="Arial" w:cs="Arial"/>
          <w:sz w:val="22"/>
        </w:rPr>
        <w:t xml:space="preserve">partially </w:t>
      </w:r>
      <w:r w:rsidR="002551B3">
        <w:rPr>
          <w:rFonts w:ascii="Arial" w:hAnsi="Arial" w:cs="Arial"/>
          <w:sz w:val="22"/>
        </w:rPr>
        <w:t xml:space="preserve">explained by </w:t>
      </w:r>
      <w:r w:rsidR="00D7022E">
        <w:rPr>
          <w:rFonts w:ascii="Arial" w:hAnsi="Arial" w:cs="Arial"/>
          <w:sz w:val="22"/>
        </w:rPr>
        <w:t>elevat</w:t>
      </w:r>
      <w:r w:rsidR="002551B3">
        <w:rPr>
          <w:rFonts w:ascii="Arial" w:hAnsi="Arial" w:cs="Arial"/>
          <w:sz w:val="22"/>
        </w:rPr>
        <w:t xml:space="preserve">ed activation of </w:t>
      </w:r>
      <w:r w:rsidR="00A34994">
        <w:rPr>
          <w:rFonts w:ascii="Arial" w:hAnsi="Arial" w:cs="Arial"/>
          <w:sz w:val="22"/>
        </w:rPr>
        <w:t>c</w:t>
      </w:r>
      <w:r w:rsidR="002551B3">
        <w:rPr>
          <w:rFonts w:ascii="Arial" w:hAnsi="Arial" w:cs="Arial"/>
          <w:sz w:val="22"/>
        </w:rPr>
        <w:t xml:space="preserve">aspase 3 </w:t>
      </w:r>
      <w:r w:rsidR="00D7022E">
        <w:rPr>
          <w:rFonts w:ascii="Arial" w:hAnsi="Arial" w:cs="Arial"/>
          <w:sz w:val="22"/>
        </w:rPr>
        <w:t xml:space="preserve">in mature OLs </w:t>
      </w:r>
      <w:r w:rsidR="002551B3">
        <w:rPr>
          <w:rFonts w:ascii="Arial" w:hAnsi="Arial" w:cs="Arial"/>
          <w:sz w:val="22"/>
        </w:rPr>
        <w:t xml:space="preserve">upon the exposure to morphine, which subsequently causes </w:t>
      </w:r>
      <w:r w:rsidR="00FA1EA3">
        <w:rPr>
          <w:rFonts w:ascii="Arial" w:hAnsi="Arial" w:cs="Arial"/>
          <w:sz w:val="22"/>
        </w:rPr>
        <w:t>cell</w:t>
      </w:r>
      <w:r w:rsidR="002551B3">
        <w:rPr>
          <w:rFonts w:ascii="Arial" w:hAnsi="Arial" w:cs="Arial"/>
          <w:sz w:val="22"/>
        </w:rPr>
        <w:t xml:space="preserve"> apoptosis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PEVuZE5vdGU+PENpdGU+PEF1dGhvcj5IYXVzZXI8L0F1dGhvcj48WWVhcj4yMDA5PC9ZZWFyPjxS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=
</w:fldData>
        </w:fldChar>
      </w:r>
      <w:r w:rsidR="00B613E9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PEVuZE5vdGU+PENpdGU+PEF1dGhvcj5IYXVzZXI8L0F1dGhvcj48WWVhcj4yMDA5PC9ZZWFyPjxS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=
</w:fldData>
        </w:fldChar>
      </w:r>
      <w:r w:rsidR="00B613E9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B613E9">
        <w:rPr>
          <w:rFonts w:ascii="Arial" w:hAnsi="Arial" w:cs="Arial"/>
          <w:noProof/>
          <w:sz w:val="22"/>
        </w:rPr>
        <w:t>(</w:t>
      </w:r>
      <w:hyperlink w:anchor="_ENREF_29" w:tooltip="Hauser, 2009 #225" w:history="1">
        <w:r w:rsidR="00F65EB0">
          <w:rPr>
            <w:rFonts w:ascii="Arial" w:hAnsi="Arial" w:cs="Arial"/>
            <w:noProof/>
            <w:sz w:val="22"/>
          </w:rPr>
          <w:t>Hauser et al., 2009</w:t>
        </w:r>
      </w:hyperlink>
      <w:r w:rsidR="00B613E9">
        <w:rPr>
          <w:rFonts w:ascii="Arial" w:hAnsi="Arial" w:cs="Arial"/>
          <w:noProof/>
          <w:sz w:val="22"/>
        </w:rPr>
        <w:t xml:space="preserve">; </w:t>
      </w:r>
      <w:hyperlink w:anchor="_ENREF_83" w:tooltip="Ujcikova, 2014 #226" w:history="1">
        <w:r w:rsidR="00F65EB0">
          <w:rPr>
            <w:rFonts w:ascii="Arial" w:hAnsi="Arial" w:cs="Arial"/>
            <w:noProof/>
            <w:sz w:val="22"/>
          </w:rPr>
          <w:t>Ujcikova, Eckhardt, Kagan, Roubalova, &amp; Svoboda, 2014</w:t>
        </w:r>
      </w:hyperlink>
      <w:r w:rsidR="00B613E9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2551B3">
        <w:rPr>
          <w:rFonts w:ascii="Arial" w:hAnsi="Arial" w:cs="Arial"/>
          <w:sz w:val="22"/>
        </w:rPr>
        <w:t xml:space="preserve">. In </w:t>
      </w:r>
      <w:r>
        <w:rPr>
          <w:rFonts w:ascii="Arial" w:hAnsi="Arial" w:cs="Arial"/>
          <w:sz w:val="22"/>
        </w:rPr>
        <w:t>line</w:t>
      </w:r>
      <w:r w:rsidR="002551B3">
        <w:rPr>
          <w:rFonts w:ascii="Arial" w:hAnsi="Arial" w:cs="Arial"/>
          <w:sz w:val="22"/>
        </w:rPr>
        <w:t xml:space="preserve"> with these findings, o</w:t>
      </w:r>
      <w:r w:rsidR="002551B3" w:rsidRPr="001360CC">
        <w:rPr>
          <w:rFonts w:ascii="Arial" w:hAnsi="Arial" w:cs="Arial" w:hint="eastAsia"/>
          <w:sz w:val="22"/>
        </w:rPr>
        <w:t>xycodone</w:t>
      </w:r>
      <w:r w:rsidR="002551B3">
        <w:rPr>
          <w:rFonts w:ascii="Arial" w:hAnsi="Arial" w:cs="Arial"/>
          <w:sz w:val="22"/>
        </w:rPr>
        <w:t>, a</w:t>
      </w:r>
      <w:r>
        <w:rPr>
          <w:rFonts w:ascii="Arial" w:hAnsi="Arial" w:cs="Arial"/>
          <w:sz w:val="22"/>
        </w:rPr>
        <w:t>nother</w:t>
      </w:r>
      <w:r w:rsidR="002551B3" w:rsidRPr="001360CC">
        <w:rPr>
          <w:rFonts w:ascii="Arial" w:hAnsi="Arial" w:cs="Arial" w:hint="eastAsia"/>
          <w:sz w:val="22"/>
        </w:rPr>
        <w:t xml:space="preserve"> </w:t>
      </w:r>
      <w:r w:rsidR="002551B3">
        <w:rPr>
          <w:rFonts w:ascii="Arial" w:hAnsi="Arial" w:cs="Arial"/>
          <w:sz w:val="22"/>
        </w:rPr>
        <w:t xml:space="preserve">MOR </w:t>
      </w:r>
      <w:r w:rsidR="002551B3" w:rsidRPr="001360CC">
        <w:rPr>
          <w:rFonts w:ascii="Arial" w:hAnsi="Arial" w:cs="Arial" w:hint="eastAsia"/>
          <w:sz w:val="22"/>
        </w:rPr>
        <w:t>agonist</w:t>
      </w:r>
      <w:r w:rsidR="002551B3">
        <w:rPr>
          <w:rFonts w:ascii="Arial" w:hAnsi="Arial" w:cs="Arial"/>
          <w:sz w:val="22"/>
        </w:rPr>
        <w:t>, also</w:t>
      </w:r>
      <w:r w:rsidR="002551B3">
        <w:rPr>
          <w:rFonts w:ascii="Arial" w:hAnsi="Arial" w:cs="Arial" w:hint="eastAsia"/>
          <w:sz w:val="22"/>
        </w:rPr>
        <w:t xml:space="preserve"> leads to demyeliantion and axonal</w:t>
      </w:r>
      <w:r w:rsidR="002551B3" w:rsidRPr="001360CC">
        <w:rPr>
          <w:rFonts w:ascii="Arial" w:hAnsi="Arial" w:cs="Arial" w:hint="eastAsia"/>
          <w:sz w:val="22"/>
        </w:rPr>
        <w:t xml:space="preserve"> degeneration in adult rats</w:t>
      </w:r>
      <w:r w:rsidR="002551B3">
        <w:rPr>
          <w:rFonts w:ascii="Arial" w:hAnsi="Arial" w:cs="Arial"/>
          <w:sz w:val="22"/>
        </w:rPr>
        <w:t xml:space="preserve"> </w:t>
      </w:r>
      <w:r w:rsidR="00A40F78">
        <w:rPr>
          <w:rFonts w:ascii="Arial" w:hAnsi="Arial" w:cs="Arial"/>
          <w:sz w:val="22"/>
        </w:rPr>
        <w:t xml:space="preserve">when treated for </w:t>
      </w:r>
      <w:r w:rsidR="002551B3">
        <w:rPr>
          <w:rFonts w:ascii="Arial" w:hAnsi="Arial" w:cs="Arial"/>
          <w:sz w:val="22"/>
        </w:rPr>
        <w:t xml:space="preserve">a prolonged period </w:t>
      </w:r>
      <w:r w:rsidR="002551B3">
        <w:rPr>
          <w:rFonts w:ascii="Arial" w:hAnsi="Arial" w:cs="Arial" w:hint="eastAsia"/>
          <w:sz w:val="22"/>
        </w:rPr>
        <w:t xml:space="preserve">of </w:t>
      </w:r>
      <w:r w:rsidR="00A40F78">
        <w:rPr>
          <w:rFonts w:ascii="Arial" w:hAnsi="Arial" w:cs="Arial"/>
          <w:sz w:val="22"/>
        </w:rPr>
        <w:t xml:space="preserve">time at a high dosage </w:t>
      </w:r>
      <w:r w:rsidR="0055447D">
        <w:rPr>
          <w:rFonts w:ascii="Arial" w:hAnsi="Arial" w:cs="Arial"/>
          <w:sz w:val="22"/>
        </w:rPr>
        <w:fldChar w:fldCharType="begin"/>
      </w:r>
      <w:r w:rsidR="00B613E9">
        <w:rPr>
          <w:rFonts w:ascii="Arial" w:hAnsi="Arial" w:cs="Arial"/>
          <w:sz w:val="22"/>
        </w:rPr>
        <w:instrText xml:space="preserve"> ADDIN EN.CITE &lt;EndNote&gt;&lt;Cite&gt;&lt;Author&gt;Fan&lt;/Author&gt;&lt;Year&gt;2018&lt;/Year&gt;&lt;RecNum&gt;227&lt;/RecNum&gt;&lt;DisplayText&gt;(Fan et al., 2018)&lt;/DisplayText&gt;&lt;record&gt;&lt;rec-number&gt;227&lt;/rec-number&gt;&lt;foreign-keys&gt;&lt;key app="EN" db-id="9pd0aaz5iz2a07expf7pwvf80wera2dx9wtx"&gt;227&lt;/key&gt;&lt;/foreign-keys&gt;&lt;ref-type name="Journal Article"&gt;17&lt;/ref-type&gt;&lt;contributors&gt;&lt;authors&gt;&lt;author&gt;Fan, R.&lt;/author&gt;&lt;author&gt;Schrott, L. M.&lt;/author&gt;&lt;author&gt;Arnold, T.&lt;/author&gt;&lt;author&gt;Snelling, S.&lt;/author&gt;&lt;author&gt;Rao, M.&lt;/author&gt;&lt;author&gt;Graham, D.&lt;/author&gt;&lt;author&gt;Cornelius, A.&lt;/author&gt;&lt;author&gt;Korneeva, N. L.&lt;/author&gt;&lt;/authors&gt;&lt;/contributors&gt;&lt;auth-address&gt;Department of Emergency Medicine, Louisiana State University Health Sciences Center, 1501 Kings Highway, Shreveport, USA.&amp;#xD;Department of Pharmacology, Toxicology, and Neuroscience, Louisiana State University Health Sciences Center, 1501 Kings Highway, Shreveport, USA.&lt;/auth-address&gt;&lt;titles&gt;&lt;title&gt;Chronic oxycodone induces axonal degeneration in rat brain&lt;/title&gt;&lt;/titles&gt;&lt;pages&gt;15&lt;/pages&gt;&lt;volume&gt;19&lt;/volume&gt;&lt;number&gt;1&lt;/number&gt;&lt;dates&gt;&lt;year&gt;2018&lt;/year&gt;&lt;pub-dates&gt;&lt;date&gt;Mar 23&lt;/date&gt;&lt;/pub-dates&gt;&lt;/dates&gt;&lt;isbn&gt;1471-2202&lt;/isbn&gt;&lt;accession-num&gt;29571287&lt;/accession-num&gt;&lt;urls&gt;&lt;/urls&gt;&lt;electronic-resource-num&gt;10.1186/s12868-018-0417-0&lt;/electronic-resource-num&gt;&lt;remote-database-provider&gt;Nlm&lt;/remote-database-provider&gt;&lt;/record&gt;&lt;/Cite&gt;&lt;/EndNote&gt;</w:instrText>
      </w:r>
      <w:r w:rsidR="0055447D">
        <w:rPr>
          <w:rFonts w:ascii="Arial" w:hAnsi="Arial" w:cs="Arial"/>
          <w:sz w:val="22"/>
        </w:rPr>
        <w:fldChar w:fldCharType="separate"/>
      </w:r>
      <w:r w:rsidR="00B613E9">
        <w:rPr>
          <w:rFonts w:ascii="Arial" w:hAnsi="Arial" w:cs="Arial"/>
          <w:noProof/>
          <w:sz w:val="22"/>
        </w:rPr>
        <w:t>(</w:t>
      </w:r>
      <w:hyperlink w:anchor="_ENREF_20" w:tooltip="Fan, 2018 #227" w:history="1">
        <w:r w:rsidR="00F65EB0">
          <w:rPr>
            <w:rFonts w:ascii="Arial" w:hAnsi="Arial" w:cs="Arial"/>
            <w:noProof/>
            <w:sz w:val="22"/>
          </w:rPr>
          <w:t>Fan et al., 2018</w:t>
        </w:r>
      </w:hyperlink>
      <w:r w:rsidR="00B613E9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2551B3">
        <w:rPr>
          <w:rFonts w:ascii="Arial" w:hAnsi="Arial" w:cs="Arial"/>
          <w:sz w:val="22"/>
        </w:rPr>
        <w:t xml:space="preserve">. The </w:t>
      </w:r>
      <w:r w:rsidR="0055447D" w:rsidRPr="008A2E45">
        <w:rPr>
          <w:rFonts w:ascii="Arial" w:hAnsi="Arial" w:cs="Arial"/>
          <w:i/>
          <w:sz w:val="22"/>
        </w:rPr>
        <w:t>in vivo</w:t>
      </w:r>
      <w:r w:rsidR="002551B3">
        <w:rPr>
          <w:rFonts w:ascii="Arial" w:hAnsi="Arial" w:cs="Arial"/>
          <w:sz w:val="22"/>
        </w:rPr>
        <w:t xml:space="preserve"> evidence suggests that </w:t>
      </w:r>
      <w:r w:rsidR="002A54DF">
        <w:rPr>
          <w:rFonts w:ascii="Arial" w:hAnsi="Arial" w:cs="Arial"/>
          <w:sz w:val="22"/>
        </w:rPr>
        <w:t xml:space="preserve">the </w:t>
      </w:r>
      <w:r w:rsidR="002551B3">
        <w:rPr>
          <w:rFonts w:ascii="Arial" w:hAnsi="Arial" w:cs="Arial"/>
          <w:sz w:val="22"/>
        </w:rPr>
        <w:t>over-activat</w:t>
      </w:r>
      <w:r w:rsidR="002A54DF">
        <w:rPr>
          <w:rFonts w:ascii="Arial" w:hAnsi="Arial" w:cs="Arial"/>
          <w:sz w:val="22"/>
        </w:rPr>
        <w:t>ion of</w:t>
      </w:r>
      <w:r w:rsidR="002551B3">
        <w:rPr>
          <w:rFonts w:ascii="Arial" w:hAnsi="Arial" w:cs="Arial"/>
          <w:sz w:val="22"/>
        </w:rPr>
        <w:t xml:space="preserve"> MOR signaling may impair myelin maintenance and OL survival. </w:t>
      </w:r>
      <w:r w:rsidR="003323EA">
        <w:rPr>
          <w:rFonts w:ascii="Arial" w:hAnsi="Arial" w:cs="Arial"/>
          <w:sz w:val="22"/>
        </w:rPr>
        <w:t xml:space="preserve">In support this notion, </w:t>
      </w:r>
      <w:r w:rsidR="00C2582B">
        <w:rPr>
          <w:rFonts w:ascii="Arial" w:hAnsi="Arial" w:cs="Arial"/>
          <w:sz w:val="22"/>
        </w:rPr>
        <w:t xml:space="preserve">a </w:t>
      </w:r>
      <w:r w:rsidR="003323EA">
        <w:rPr>
          <w:rFonts w:ascii="Arial" w:hAnsi="Arial" w:cs="Arial"/>
          <w:sz w:val="22"/>
        </w:rPr>
        <w:t>r</w:t>
      </w:r>
      <w:r w:rsidR="002551B3">
        <w:rPr>
          <w:rFonts w:ascii="Arial" w:hAnsi="Arial" w:cs="Arial"/>
          <w:sz w:val="22"/>
        </w:rPr>
        <w:t xml:space="preserve">ecent </w:t>
      </w:r>
      <w:r w:rsidR="00C2582B">
        <w:rPr>
          <w:rFonts w:ascii="Arial" w:hAnsi="Arial" w:cs="Arial"/>
          <w:sz w:val="22"/>
        </w:rPr>
        <w:t>study</w:t>
      </w:r>
      <w:r w:rsidR="002551B3">
        <w:rPr>
          <w:rFonts w:ascii="Arial" w:hAnsi="Arial" w:cs="Arial"/>
          <w:sz w:val="22"/>
        </w:rPr>
        <w:t xml:space="preserve"> by using a single-cell sequencing method show</w:t>
      </w:r>
      <w:r w:rsidR="00A34994">
        <w:rPr>
          <w:rFonts w:ascii="Arial" w:hAnsi="Arial" w:cs="Arial"/>
          <w:sz w:val="22"/>
        </w:rPr>
        <w:t>s</w:t>
      </w:r>
      <w:r w:rsidR="002551B3">
        <w:rPr>
          <w:rFonts w:ascii="Arial" w:hAnsi="Arial" w:cs="Arial"/>
          <w:sz w:val="22"/>
        </w:rPr>
        <w:t xml:space="preserve"> </w:t>
      </w:r>
      <w:r w:rsidR="002A54DF">
        <w:rPr>
          <w:rFonts w:ascii="Arial" w:hAnsi="Arial" w:cs="Arial"/>
          <w:sz w:val="22"/>
        </w:rPr>
        <w:t xml:space="preserve">that </w:t>
      </w:r>
      <w:r w:rsidR="002551B3">
        <w:rPr>
          <w:rFonts w:ascii="Arial" w:hAnsi="Arial" w:cs="Arial"/>
          <w:sz w:val="22"/>
        </w:rPr>
        <w:t>morphine exposure chang</w:t>
      </w:r>
      <w:r w:rsidR="00A34994">
        <w:rPr>
          <w:rFonts w:ascii="Arial" w:hAnsi="Arial" w:cs="Arial"/>
          <w:sz w:val="22"/>
        </w:rPr>
        <w:t>es</w:t>
      </w:r>
      <w:r w:rsidR="002551B3">
        <w:rPr>
          <w:rFonts w:ascii="Arial" w:hAnsi="Arial" w:cs="Arial"/>
          <w:sz w:val="22"/>
        </w:rPr>
        <w:t xml:space="preserve"> the landscape of OL gene profiles, including the genes related to oligodendroglial differentiation and maturation, </w:t>
      </w:r>
      <w:r w:rsidR="00D7022E">
        <w:rPr>
          <w:rFonts w:ascii="Arial" w:hAnsi="Arial" w:cs="Arial"/>
          <w:sz w:val="22"/>
        </w:rPr>
        <w:t>and</w:t>
      </w:r>
      <w:r w:rsidR="002551B3">
        <w:rPr>
          <w:rFonts w:ascii="Arial" w:hAnsi="Arial" w:cs="Arial"/>
          <w:sz w:val="22"/>
        </w:rPr>
        <w:t xml:space="preserve"> the unfold gene response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PEVuZE5vdGU+PENpdGU+PEF1dGhvcj5BdmV5PC9BdXRob3I+PFllYXI+MjAxODwvWWVhcj48UmVj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=
</w:fldData>
        </w:fldChar>
      </w:r>
      <w:r w:rsidR="00B613E9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PEVuZE5vdGU+PENpdGU+PEF1dGhvcj5BdmV5PC9BdXRob3I+PFllYXI+MjAxODwvWWVhcj48UmVj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=
</w:fldData>
        </w:fldChar>
      </w:r>
      <w:r w:rsidR="00B613E9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B613E9">
        <w:rPr>
          <w:rFonts w:ascii="Arial" w:hAnsi="Arial" w:cs="Arial"/>
          <w:noProof/>
          <w:sz w:val="22"/>
        </w:rPr>
        <w:t>(</w:t>
      </w:r>
      <w:hyperlink w:anchor="_ENREF_2" w:tooltip="Avey, 2018 #229" w:history="1">
        <w:r w:rsidR="00F65EB0">
          <w:rPr>
            <w:rFonts w:ascii="Arial" w:hAnsi="Arial" w:cs="Arial"/>
            <w:noProof/>
            <w:sz w:val="22"/>
          </w:rPr>
          <w:t>Avey et al., 2018</w:t>
        </w:r>
      </w:hyperlink>
      <w:r w:rsidR="00B613E9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2551B3">
        <w:rPr>
          <w:rFonts w:ascii="Arial" w:hAnsi="Arial" w:cs="Arial"/>
          <w:sz w:val="22"/>
        </w:rPr>
        <w:t xml:space="preserve">. </w:t>
      </w:r>
      <w:r w:rsidR="002A54DF" w:rsidRPr="00555C55">
        <w:rPr>
          <w:rFonts w:ascii="Arial" w:hAnsi="Arial" w:cs="Arial"/>
          <w:color w:val="000000" w:themeColor="text1"/>
          <w:sz w:val="22"/>
        </w:rPr>
        <w:t xml:space="preserve">Regarding that MOR is widely expressed by neurons and glial cells, </w:t>
      </w:r>
      <w:r w:rsidR="009B031D">
        <w:rPr>
          <w:rFonts w:ascii="Arial" w:hAnsi="Arial" w:cs="Arial"/>
          <w:color w:val="000000" w:themeColor="text1"/>
          <w:sz w:val="22"/>
        </w:rPr>
        <w:t>if it is possible that</w:t>
      </w:r>
      <w:r w:rsidR="00D219EB" w:rsidRPr="00555C55">
        <w:rPr>
          <w:rFonts w:ascii="Arial" w:hAnsi="Arial" w:cs="Arial"/>
          <w:color w:val="000000" w:themeColor="text1"/>
          <w:sz w:val="22"/>
        </w:rPr>
        <w:t xml:space="preserve"> </w:t>
      </w:r>
      <w:r w:rsidR="00555C55" w:rsidRPr="00555C55">
        <w:rPr>
          <w:rFonts w:ascii="Arial" w:hAnsi="Arial" w:cs="Arial"/>
          <w:color w:val="000000" w:themeColor="text1"/>
          <w:sz w:val="22"/>
        </w:rPr>
        <w:t xml:space="preserve">MOR agonism </w:t>
      </w:r>
      <w:r w:rsidR="00C2582B">
        <w:rPr>
          <w:rFonts w:ascii="Arial" w:hAnsi="Arial" w:cs="Arial"/>
          <w:color w:val="000000" w:themeColor="text1"/>
          <w:sz w:val="22"/>
        </w:rPr>
        <w:t>in</w:t>
      </w:r>
      <w:r w:rsidR="00555C55">
        <w:rPr>
          <w:rFonts w:ascii="Arial" w:hAnsi="Arial" w:cs="Arial"/>
          <w:color w:val="000000" w:themeColor="text1"/>
          <w:sz w:val="22"/>
        </w:rPr>
        <w:t xml:space="preserve">directly </w:t>
      </w:r>
      <w:r w:rsidR="00555C55" w:rsidRPr="00555C55">
        <w:rPr>
          <w:rFonts w:ascii="Arial" w:hAnsi="Arial" w:cs="Arial"/>
          <w:color w:val="000000" w:themeColor="text1"/>
          <w:sz w:val="22"/>
        </w:rPr>
        <w:t>cause OL apoptosis or death</w:t>
      </w:r>
      <w:r w:rsidR="00B87D85" w:rsidRPr="00555C55">
        <w:rPr>
          <w:rFonts w:ascii="Arial" w:hAnsi="Arial" w:cs="Arial"/>
          <w:color w:val="000000" w:themeColor="text1"/>
          <w:sz w:val="22"/>
        </w:rPr>
        <w:t>?</w:t>
      </w:r>
      <w:r w:rsidR="002A54DF" w:rsidRPr="00555C55">
        <w:rPr>
          <w:rFonts w:ascii="Arial" w:hAnsi="Arial" w:cs="Arial"/>
          <w:color w:val="000000" w:themeColor="text1"/>
          <w:sz w:val="22"/>
        </w:rPr>
        <w:t xml:space="preserve"> </w:t>
      </w:r>
      <w:r w:rsidR="00A34994" w:rsidRPr="00555C55">
        <w:rPr>
          <w:rFonts w:ascii="Arial" w:hAnsi="Arial" w:cs="Arial"/>
          <w:color w:val="000000" w:themeColor="text1"/>
          <w:sz w:val="22"/>
        </w:rPr>
        <w:t>I</w:t>
      </w:r>
      <w:r w:rsidR="00FB3DC8" w:rsidRPr="00555C55">
        <w:rPr>
          <w:rFonts w:ascii="Arial" w:hAnsi="Arial" w:cs="Arial"/>
          <w:color w:val="000000" w:themeColor="text1"/>
          <w:sz w:val="22"/>
        </w:rPr>
        <w:t xml:space="preserve">n purified OPC culture, </w:t>
      </w:r>
      <w:r w:rsidR="001B0D51">
        <w:rPr>
          <w:rFonts w:ascii="Arial" w:hAnsi="Arial" w:cs="Arial"/>
          <w:color w:val="000000" w:themeColor="text1"/>
          <w:sz w:val="22"/>
        </w:rPr>
        <w:t xml:space="preserve">morphine </w:t>
      </w:r>
      <w:r w:rsidR="00FB3DC8" w:rsidRPr="00555C55">
        <w:rPr>
          <w:rFonts w:ascii="Arial" w:hAnsi="Arial" w:cs="Arial"/>
          <w:color w:val="000000" w:themeColor="text1"/>
          <w:sz w:val="22"/>
        </w:rPr>
        <w:t xml:space="preserve">only </w:t>
      </w:r>
      <w:r w:rsidR="00D219EB" w:rsidRPr="00555C55">
        <w:rPr>
          <w:rFonts w:ascii="Arial" w:hAnsi="Arial" w:cs="Arial"/>
          <w:color w:val="000000" w:themeColor="text1"/>
          <w:sz w:val="22"/>
        </w:rPr>
        <w:t>alters</w:t>
      </w:r>
      <w:r w:rsidR="009408B2" w:rsidRPr="00555C55">
        <w:rPr>
          <w:rFonts w:ascii="Arial" w:hAnsi="Arial" w:cs="Arial"/>
          <w:color w:val="000000" w:themeColor="text1"/>
          <w:sz w:val="22"/>
        </w:rPr>
        <w:t xml:space="preserve"> oligodendroglial RNA synthesis</w:t>
      </w:r>
      <w:r w:rsidR="00087CE5" w:rsidRPr="00555C55">
        <w:rPr>
          <w:rFonts w:ascii="Arial" w:hAnsi="Arial" w:cs="Arial"/>
          <w:color w:val="000000" w:themeColor="text1"/>
          <w:sz w:val="22"/>
        </w:rPr>
        <w:t xml:space="preserve"> </w:t>
      </w:r>
      <w:r w:rsidR="009408B2" w:rsidRPr="00555C55">
        <w:rPr>
          <w:rFonts w:ascii="Arial" w:hAnsi="Arial" w:cs="Arial"/>
          <w:color w:val="000000" w:themeColor="text1"/>
          <w:sz w:val="22"/>
        </w:rPr>
        <w:t xml:space="preserve">and </w:t>
      </w:r>
      <w:r w:rsidR="007873F1">
        <w:rPr>
          <w:rFonts w:ascii="Arial" w:hAnsi="Arial" w:cs="Arial"/>
          <w:color w:val="000000" w:themeColor="text1"/>
          <w:sz w:val="22"/>
        </w:rPr>
        <w:t xml:space="preserve">the activation of MOR by </w:t>
      </w:r>
      <w:r w:rsidR="009408B2" w:rsidRPr="00555C55">
        <w:rPr>
          <w:rFonts w:ascii="Arial" w:hAnsi="Arial" w:cs="Arial"/>
          <w:color w:val="000000" w:themeColor="text1"/>
          <w:sz w:val="22"/>
        </w:rPr>
        <w:t>PL017</w:t>
      </w:r>
      <w:r w:rsidR="009B031D">
        <w:rPr>
          <w:rFonts w:ascii="Arial" w:hAnsi="Arial" w:cs="Arial"/>
          <w:color w:val="000000" w:themeColor="text1"/>
          <w:sz w:val="22"/>
        </w:rPr>
        <w:t xml:space="preserve"> increase</w:t>
      </w:r>
      <w:r w:rsidR="007873F1">
        <w:rPr>
          <w:rFonts w:ascii="Arial" w:hAnsi="Arial" w:cs="Arial"/>
          <w:color w:val="000000" w:themeColor="text1"/>
          <w:sz w:val="22"/>
        </w:rPr>
        <w:t>s</w:t>
      </w:r>
      <w:r w:rsidR="009408B2" w:rsidRPr="00555C55">
        <w:rPr>
          <w:rFonts w:ascii="Arial" w:hAnsi="Arial" w:cs="Arial"/>
          <w:color w:val="000000" w:themeColor="text1"/>
          <w:sz w:val="22"/>
        </w:rPr>
        <w:t xml:space="preserve"> oligodendroglial proliferation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PEVuZE5vdGU+PENpdGU+PEF1dGhvcj5LbmFwcDwvQXV0aG9yPjxZZWFyPjE5OTg8L1llYXI+PFJl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==
</w:fldData>
        </w:fldChar>
      </w:r>
      <w:r w:rsidR="00B613E9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PEVuZE5vdGU+PENpdGU+PEF1dGhvcj5LbmFwcDwvQXV0aG9yPjxZZWFyPjE5OTg8L1llYXI+PFJl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==
</w:fldData>
        </w:fldChar>
      </w:r>
      <w:r w:rsidR="00B613E9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B613E9">
        <w:rPr>
          <w:rFonts w:ascii="Arial" w:hAnsi="Arial" w:cs="Arial"/>
          <w:noProof/>
          <w:sz w:val="22"/>
        </w:rPr>
        <w:t>(</w:t>
      </w:r>
      <w:hyperlink w:anchor="_ENREF_45" w:tooltip="Knapp, 1998 #231" w:history="1">
        <w:r w:rsidR="00F65EB0">
          <w:rPr>
            <w:rFonts w:ascii="Arial" w:hAnsi="Arial" w:cs="Arial"/>
            <w:noProof/>
            <w:sz w:val="22"/>
          </w:rPr>
          <w:t>Knapp et al., 1998</w:t>
        </w:r>
      </w:hyperlink>
      <w:r w:rsidR="00B613E9">
        <w:rPr>
          <w:rFonts w:ascii="Arial" w:hAnsi="Arial" w:cs="Arial"/>
          <w:noProof/>
          <w:sz w:val="22"/>
        </w:rPr>
        <w:t xml:space="preserve">; </w:t>
      </w:r>
      <w:hyperlink w:anchor="_ENREF_77" w:tooltip="Stokes, 1976 #230" w:history="1">
        <w:r w:rsidR="00F65EB0">
          <w:rPr>
            <w:rFonts w:ascii="Arial" w:hAnsi="Arial" w:cs="Arial"/>
            <w:noProof/>
            <w:sz w:val="22"/>
          </w:rPr>
          <w:t>Stokes &amp; Lee, 1976</w:t>
        </w:r>
      </w:hyperlink>
      <w:r w:rsidR="00B613E9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9408B2">
        <w:rPr>
          <w:rFonts w:ascii="Arial" w:hAnsi="Arial" w:cs="Arial"/>
          <w:sz w:val="22"/>
        </w:rPr>
        <w:t xml:space="preserve">. </w:t>
      </w:r>
      <w:r w:rsidR="00D219EB">
        <w:rPr>
          <w:rFonts w:ascii="Arial" w:hAnsi="Arial" w:cs="Arial"/>
          <w:sz w:val="22"/>
        </w:rPr>
        <w:t>Moreover</w:t>
      </w:r>
      <w:r w:rsidR="004C4EB7">
        <w:rPr>
          <w:rFonts w:ascii="Arial" w:hAnsi="Arial" w:cs="Arial"/>
          <w:sz w:val="22"/>
        </w:rPr>
        <w:t>, global</w:t>
      </w:r>
      <w:r w:rsidR="002551B3">
        <w:rPr>
          <w:rFonts w:ascii="Arial" w:hAnsi="Arial" w:cs="Arial"/>
          <w:sz w:val="22"/>
        </w:rPr>
        <w:t xml:space="preserve"> </w:t>
      </w:r>
      <w:r w:rsidR="004C4EB7">
        <w:rPr>
          <w:rFonts w:ascii="Arial" w:hAnsi="Arial" w:cs="Arial"/>
          <w:sz w:val="22"/>
        </w:rPr>
        <w:t xml:space="preserve">MOR deletion </w:t>
      </w:r>
      <w:r w:rsidR="00A34994">
        <w:rPr>
          <w:rFonts w:ascii="Arial" w:hAnsi="Arial" w:cs="Arial"/>
          <w:sz w:val="22"/>
        </w:rPr>
        <w:t>does</w:t>
      </w:r>
      <w:r w:rsidR="004C4EB7">
        <w:rPr>
          <w:rFonts w:ascii="Arial" w:hAnsi="Arial" w:cs="Arial"/>
          <w:sz w:val="22"/>
        </w:rPr>
        <w:t xml:space="preserve"> not</w:t>
      </w:r>
      <w:r w:rsidR="002551B3">
        <w:rPr>
          <w:rFonts w:ascii="Arial" w:hAnsi="Arial" w:cs="Arial"/>
          <w:sz w:val="22"/>
        </w:rPr>
        <w:t xml:space="preserve"> significant</w:t>
      </w:r>
      <w:r w:rsidR="004C4EB7">
        <w:rPr>
          <w:rFonts w:ascii="Arial" w:hAnsi="Arial" w:cs="Arial"/>
          <w:sz w:val="22"/>
        </w:rPr>
        <w:t>ly</w:t>
      </w:r>
      <w:r w:rsidR="002551B3">
        <w:rPr>
          <w:rFonts w:ascii="Arial" w:hAnsi="Arial" w:cs="Arial"/>
          <w:sz w:val="22"/>
        </w:rPr>
        <w:t xml:space="preserve"> </w:t>
      </w:r>
      <w:r w:rsidR="004C4EB7">
        <w:rPr>
          <w:rFonts w:ascii="Arial" w:hAnsi="Arial" w:cs="Arial"/>
          <w:sz w:val="22"/>
        </w:rPr>
        <w:t xml:space="preserve">alter </w:t>
      </w:r>
      <w:r w:rsidR="002551B3">
        <w:rPr>
          <w:rFonts w:ascii="Arial" w:hAnsi="Arial" w:cs="Arial"/>
          <w:sz w:val="22"/>
        </w:rPr>
        <w:t xml:space="preserve">the clinical </w:t>
      </w:r>
      <w:r w:rsidR="002551B3">
        <w:rPr>
          <w:rFonts w:ascii="Arial" w:hAnsi="Arial" w:cs="Arial" w:hint="eastAsia"/>
          <w:sz w:val="22"/>
        </w:rPr>
        <w:t xml:space="preserve">score </w:t>
      </w:r>
      <w:r w:rsidR="002551B3">
        <w:rPr>
          <w:rFonts w:ascii="Arial" w:hAnsi="Arial" w:cs="Arial"/>
          <w:sz w:val="22"/>
        </w:rPr>
        <w:t xml:space="preserve">of </w:t>
      </w:r>
      <w:r w:rsidR="002551B3" w:rsidRPr="00331CF1">
        <w:rPr>
          <w:rFonts w:ascii="Arial" w:hAnsi="Arial" w:cs="Arial"/>
          <w:sz w:val="22"/>
        </w:rPr>
        <w:t>EAE</w:t>
      </w:r>
      <w:r w:rsidR="002551B3">
        <w:rPr>
          <w:rFonts w:ascii="Arial" w:hAnsi="Arial" w:cs="Arial"/>
          <w:sz w:val="22"/>
        </w:rPr>
        <w:t xml:space="preserve"> model</w:t>
      </w:r>
      <w:r w:rsidR="00331CF1">
        <w:rPr>
          <w:rFonts w:ascii="Arial" w:hAnsi="Arial" w:cs="Arial"/>
          <w:sz w:val="22"/>
        </w:rPr>
        <w:t xml:space="preserve"> </w:t>
      </w:r>
      <w:r w:rsidR="00331CF1">
        <w:rPr>
          <w:rFonts w:ascii="Arial" w:hAnsi="Arial" w:cs="Arial"/>
          <w:sz w:val="22"/>
        </w:rPr>
        <w:fldChar w:fldCharType="begin"/>
      </w:r>
      <w:r w:rsidR="00331CF1">
        <w:rPr>
          <w:rFonts w:ascii="Arial" w:hAnsi="Arial" w:cs="Arial"/>
          <w:sz w:val="22"/>
        </w:rPr>
        <w:instrText xml:space="preserve"> ADDIN EN.CITE &lt;EndNote&gt;&lt;Cite&gt;&lt;Author&gt;Du&lt;/Author&gt;&lt;Year&gt;2016&lt;/Year&gt;&lt;RecNum&gt;214&lt;/RecNum&gt;&lt;DisplayText&gt;(Du &amp;amp; Duan, 2016)&lt;/DisplayText&gt;&lt;record&gt;&lt;rec-number&gt;214&lt;/rec-number&gt;&lt;foreign-keys&gt;&lt;key app="EN" db-id="9pd0aaz5iz2a07expf7pwvf80wera2dx9wtx"&gt;214&lt;/key&gt;&lt;/foreign-keys&gt;&lt;ref-type name="Journal Article"&gt;17&lt;/ref-type&gt;&lt;contributors&gt;&lt;authors&gt;&lt;author&gt;Du, C.&lt;/author&gt;&lt;author&gt;Duan, Y.&lt;/author&gt;&lt;/authors&gt;&lt;/contributors&gt;&lt;auth-address&gt;Shanghai Key Laboratory of Signaling and Disease Research, Laboratory of Receptor-Based Bio-Medicine, School of Life Sciences and Technology, Tongji University, Shanghai 200092, China.&lt;/auth-address&gt;&lt;titles&gt;&lt;title&gt;Kappa opioid receptor activation alleviates experimental autoimmune encephalomyelitis and promotes oligodendrocyte-mediated remyelination&lt;/title&gt;&lt;/titles&gt;&lt;pages&gt;11120&lt;/pages&gt;&lt;volume&gt;7&lt;/volume&gt;&lt;dates&gt;&lt;year&gt;2016&lt;/year&gt;&lt;pub-dates&gt;&lt;date&gt;Apr 4&lt;/date&gt;&lt;/pub-dates&gt;&lt;/dates&gt;&lt;isbn&gt;2041-1723&lt;/isbn&gt;&lt;accession-num&gt;27040771&lt;/accession-num&gt;&lt;urls&gt;&lt;/urls&gt;&lt;electronic-resource-num&gt;10.1038/ncomms11120&lt;/electronic-resource-num&gt;&lt;remote-database-provider&gt;Nlm&lt;/remote-database-provider&gt;&lt;/record&gt;&lt;/Cite&gt;&lt;/EndNote&gt;</w:instrText>
      </w:r>
      <w:r w:rsidR="00331CF1">
        <w:rPr>
          <w:rFonts w:ascii="Arial" w:hAnsi="Arial" w:cs="Arial"/>
          <w:sz w:val="22"/>
        </w:rPr>
        <w:fldChar w:fldCharType="separate"/>
      </w:r>
      <w:r w:rsidR="00331CF1">
        <w:rPr>
          <w:rFonts w:ascii="Arial" w:hAnsi="Arial" w:cs="Arial"/>
          <w:noProof/>
          <w:sz w:val="22"/>
        </w:rPr>
        <w:t>(</w:t>
      </w:r>
      <w:hyperlink w:anchor="_ENREF_15" w:tooltip="Du, 2016 #214" w:history="1">
        <w:r w:rsidR="00331CF1">
          <w:rPr>
            <w:rFonts w:ascii="Arial" w:hAnsi="Arial" w:cs="Arial"/>
            <w:noProof/>
            <w:sz w:val="22"/>
          </w:rPr>
          <w:t>Du &amp; Duan, 2016</w:t>
        </w:r>
      </w:hyperlink>
      <w:r w:rsidR="00331CF1">
        <w:rPr>
          <w:rFonts w:ascii="Arial" w:hAnsi="Arial" w:cs="Arial"/>
          <w:noProof/>
          <w:sz w:val="22"/>
        </w:rPr>
        <w:t>)</w:t>
      </w:r>
      <w:r w:rsidR="00331CF1">
        <w:rPr>
          <w:rFonts w:ascii="Arial" w:hAnsi="Arial" w:cs="Arial"/>
          <w:sz w:val="22"/>
        </w:rPr>
        <w:fldChar w:fldCharType="end"/>
      </w:r>
      <w:r w:rsidR="00FB3DC8">
        <w:rPr>
          <w:rFonts w:ascii="Arial" w:hAnsi="Arial" w:cs="Arial"/>
          <w:sz w:val="22"/>
        </w:rPr>
        <w:t>. Thus</w:t>
      </w:r>
      <w:r w:rsidR="001B0D51">
        <w:rPr>
          <w:rFonts w:ascii="Arial" w:hAnsi="Arial" w:cs="Arial"/>
          <w:sz w:val="22"/>
        </w:rPr>
        <w:t>, it seems that MOR agonism</w:t>
      </w:r>
      <w:r w:rsidR="00FB3DC8">
        <w:rPr>
          <w:rFonts w:ascii="Arial" w:hAnsi="Arial" w:cs="Arial"/>
          <w:sz w:val="22"/>
        </w:rPr>
        <w:t xml:space="preserve"> may not directly induce OL deat</w:t>
      </w:r>
      <w:r w:rsidR="00331CF1">
        <w:rPr>
          <w:rFonts w:ascii="Arial" w:hAnsi="Arial" w:cs="Arial"/>
          <w:sz w:val="22"/>
        </w:rPr>
        <w:t>h and</w:t>
      </w:r>
      <w:r w:rsidR="00FB3DC8">
        <w:rPr>
          <w:rFonts w:ascii="Arial" w:hAnsi="Arial" w:cs="Arial"/>
          <w:sz w:val="22"/>
        </w:rPr>
        <w:t xml:space="preserve"> demyelination</w:t>
      </w:r>
      <w:r w:rsidR="004C4EB7">
        <w:rPr>
          <w:rFonts w:ascii="Arial" w:hAnsi="Arial" w:cs="Arial"/>
          <w:sz w:val="22"/>
        </w:rPr>
        <w:t>.</w:t>
      </w:r>
    </w:p>
    <w:p w14:paraId="24A81304" w14:textId="6BBAACB1" w:rsidR="004C4EB7" w:rsidRPr="004C4EB7" w:rsidRDefault="00C61F0A" w:rsidP="007873F1">
      <w:pPr>
        <w:spacing w:line="360" w:lineRule="auto"/>
        <w:ind w:left="300" w:firstLine="420"/>
        <w:rPr>
          <w:rFonts w:ascii="Arial" w:hAnsi="Arial" w:cs="Arial"/>
          <w:b/>
          <w:sz w:val="22"/>
        </w:rPr>
      </w:pPr>
      <w:r>
        <w:rPr>
          <w:rFonts w:ascii="Arial" w:hAnsi="Arial" w:cs="Arial"/>
          <w:b/>
          <w:sz w:val="22"/>
        </w:rPr>
        <w:t>2</w:t>
      </w:r>
      <w:r w:rsidR="00291294">
        <w:rPr>
          <w:rFonts w:ascii="Arial" w:hAnsi="Arial" w:cs="Arial"/>
          <w:b/>
          <w:sz w:val="22"/>
        </w:rPr>
        <w:t>.</w:t>
      </w:r>
      <w:r w:rsidR="007873F1">
        <w:rPr>
          <w:rFonts w:ascii="Arial" w:hAnsi="Arial" w:cs="Arial"/>
          <w:b/>
          <w:sz w:val="22"/>
        </w:rPr>
        <w:t xml:space="preserve">3 </w:t>
      </w:r>
      <w:r w:rsidR="00291294">
        <w:rPr>
          <w:rFonts w:ascii="Arial" w:hAnsi="Arial" w:cs="Arial"/>
          <w:b/>
          <w:sz w:val="22"/>
        </w:rPr>
        <w:t>Opioid Receptor Modulator</w:t>
      </w:r>
    </w:p>
    <w:p w14:paraId="26BA044E" w14:textId="797E0F54" w:rsidR="009D6EB7" w:rsidRPr="002551B3" w:rsidRDefault="004C4EB7" w:rsidP="009D6EB7">
      <w:pPr>
        <w:spacing w:line="360" w:lineRule="auto"/>
        <w:ind w:left="72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O</w:t>
      </w:r>
      <w:r w:rsidRPr="004C4EB7">
        <w:rPr>
          <w:rFonts w:ascii="Arial" w:hAnsi="Arial" w:cs="Arial"/>
          <w:sz w:val="22"/>
        </w:rPr>
        <w:t>pioid</w:t>
      </w:r>
      <w:r>
        <w:rPr>
          <w:rFonts w:ascii="Arial" w:hAnsi="Arial" w:cs="Arial"/>
          <w:sz w:val="22"/>
        </w:rPr>
        <w:t xml:space="preserve"> receptor</w:t>
      </w:r>
      <w:r w:rsidRPr="004C4EB7">
        <w:rPr>
          <w:rFonts w:ascii="Arial" w:hAnsi="Arial" w:cs="Arial"/>
          <w:sz w:val="22"/>
        </w:rPr>
        <w:t xml:space="preserve"> modulator</w:t>
      </w:r>
      <w:r>
        <w:rPr>
          <w:rFonts w:ascii="Arial" w:hAnsi="Arial" w:cs="Arial"/>
          <w:sz w:val="22"/>
        </w:rPr>
        <w:t>s</w:t>
      </w:r>
      <w:r w:rsidRPr="004C4EB7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 xml:space="preserve">are the drugs </w:t>
      </w:r>
      <w:r w:rsidR="00324BFA">
        <w:rPr>
          <w:rFonts w:ascii="Arial" w:hAnsi="Arial" w:cs="Arial"/>
          <w:sz w:val="22"/>
        </w:rPr>
        <w:t>that display</w:t>
      </w:r>
      <w:r w:rsidRPr="004C4EB7">
        <w:rPr>
          <w:rFonts w:ascii="Arial" w:hAnsi="Arial" w:cs="Arial"/>
          <w:sz w:val="22"/>
        </w:rPr>
        <w:t xml:space="preserve"> </w:t>
      </w:r>
      <w:r w:rsidR="00324BFA">
        <w:rPr>
          <w:rFonts w:ascii="Arial" w:hAnsi="Arial" w:cs="Arial"/>
          <w:sz w:val="22"/>
        </w:rPr>
        <w:t>mixed agonism</w:t>
      </w:r>
      <w:r w:rsidRPr="004C4EB7">
        <w:rPr>
          <w:rFonts w:ascii="Arial" w:hAnsi="Arial" w:cs="Arial"/>
          <w:sz w:val="22"/>
        </w:rPr>
        <w:t xml:space="preserve"> and</w:t>
      </w:r>
      <w:r w:rsidR="00501C2F">
        <w:rPr>
          <w:rFonts w:ascii="Arial" w:hAnsi="Arial" w:cs="Arial"/>
          <w:sz w:val="22"/>
        </w:rPr>
        <w:t>/or</w:t>
      </w:r>
      <w:r w:rsidRPr="004C4EB7">
        <w:rPr>
          <w:rFonts w:ascii="Arial" w:hAnsi="Arial" w:cs="Arial"/>
          <w:sz w:val="22"/>
        </w:rPr>
        <w:t xml:space="preserve"> antagonis</w:t>
      </w:r>
      <w:r w:rsidR="00324BFA">
        <w:rPr>
          <w:rFonts w:ascii="Arial" w:hAnsi="Arial" w:cs="Arial"/>
          <w:sz w:val="22"/>
        </w:rPr>
        <w:t>m</w:t>
      </w:r>
      <w:r w:rsidRPr="004C4EB7">
        <w:rPr>
          <w:rFonts w:ascii="Arial" w:hAnsi="Arial" w:cs="Arial"/>
          <w:sz w:val="22"/>
        </w:rPr>
        <w:t xml:space="preserve"> </w:t>
      </w:r>
      <w:r w:rsidR="00324BFA">
        <w:rPr>
          <w:rFonts w:ascii="Arial" w:hAnsi="Arial" w:cs="Arial"/>
          <w:sz w:val="22"/>
        </w:rPr>
        <w:t xml:space="preserve">with comparable </w:t>
      </w:r>
      <w:r w:rsidR="00087CE5">
        <w:rPr>
          <w:rFonts w:ascii="Arial" w:hAnsi="Arial" w:cs="Arial"/>
          <w:sz w:val="22"/>
        </w:rPr>
        <w:t>affinity</w:t>
      </w:r>
      <w:r w:rsidR="00324BFA">
        <w:rPr>
          <w:rFonts w:ascii="Arial" w:hAnsi="Arial" w:cs="Arial"/>
          <w:sz w:val="22"/>
        </w:rPr>
        <w:t xml:space="preserve"> </w:t>
      </w:r>
      <w:r w:rsidRPr="004C4EB7">
        <w:rPr>
          <w:rFonts w:ascii="Arial" w:hAnsi="Arial" w:cs="Arial"/>
          <w:sz w:val="22"/>
        </w:rPr>
        <w:t>at different opioid receptors</w:t>
      </w:r>
      <w:r w:rsidR="00324BFA">
        <w:rPr>
          <w:rFonts w:ascii="Arial" w:hAnsi="Arial" w:cs="Arial"/>
          <w:sz w:val="22"/>
        </w:rPr>
        <w:t>.</w:t>
      </w:r>
      <w:r w:rsidRPr="004C4EB7">
        <w:rPr>
          <w:rFonts w:ascii="Arial" w:hAnsi="Arial" w:cs="Arial"/>
          <w:sz w:val="22"/>
        </w:rPr>
        <w:t xml:space="preserve"> </w:t>
      </w:r>
      <w:r w:rsidR="00324BFA">
        <w:rPr>
          <w:rFonts w:ascii="Arial" w:hAnsi="Arial" w:cs="Arial"/>
          <w:sz w:val="22"/>
        </w:rPr>
        <w:t>A number of the opioid modulators</w:t>
      </w:r>
      <w:r w:rsidR="009B031D">
        <w:rPr>
          <w:rFonts w:ascii="Arial" w:hAnsi="Arial" w:cs="Arial"/>
          <w:sz w:val="22"/>
        </w:rPr>
        <w:t xml:space="preserve"> have been demonstrated </w:t>
      </w:r>
      <w:r w:rsidR="00324BFA">
        <w:rPr>
          <w:rFonts w:ascii="Arial" w:hAnsi="Arial" w:cs="Arial"/>
          <w:sz w:val="22"/>
        </w:rPr>
        <w:t xml:space="preserve">effective in regulating oligodendroglial differentiation and myelination. </w:t>
      </w:r>
      <w:r w:rsidR="002551B3">
        <w:rPr>
          <w:rFonts w:ascii="Arial" w:hAnsi="Arial" w:cs="Arial"/>
          <w:sz w:val="22"/>
        </w:rPr>
        <w:t>For example, buprenorphine is a partial</w:t>
      </w:r>
      <w:r w:rsidR="00A34994">
        <w:rPr>
          <w:rFonts w:ascii="Arial" w:hAnsi="Arial" w:cs="Arial"/>
          <w:sz w:val="22"/>
        </w:rPr>
        <w:t xml:space="preserve"> agonist for </w:t>
      </w:r>
      <w:r w:rsidR="00A34994">
        <w:rPr>
          <w:rFonts w:ascii="Arial" w:hAnsi="Arial" w:cs="Arial"/>
          <w:sz w:val="22"/>
        </w:rPr>
        <w:lastRenderedPageBreak/>
        <w:t xml:space="preserve">MOR with </w:t>
      </w:r>
      <w:r w:rsidR="002551B3">
        <w:rPr>
          <w:rFonts w:ascii="Arial" w:hAnsi="Arial" w:cs="Arial"/>
          <w:sz w:val="22"/>
        </w:rPr>
        <w:t>DOR a</w:t>
      </w:r>
      <w:r w:rsidR="00324BFA">
        <w:rPr>
          <w:rFonts w:ascii="Arial" w:hAnsi="Arial" w:cs="Arial"/>
          <w:sz w:val="22"/>
        </w:rPr>
        <w:t>nd KOR</w:t>
      </w:r>
      <w:r w:rsidR="00A34994">
        <w:rPr>
          <w:rFonts w:ascii="Arial" w:hAnsi="Arial" w:cs="Arial"/>
          <w:sz w:val="22"/>
        </w:rPr>
        <w:t xml:space="preserve"> antagonism</w:t>
      </w:r>
      <w:r w:rsidR="00331CF1">
        <w:rPr>
          <w:rFonts w:ascii="Arial" w:hAnsi="Arial" w:cs="Arial"/>
          <w:sz w:val="22"/>
        </w:rPr>
        <w:t xml:space="preserve">. This drug has been used </w:t>
      </w:r>
      <w:r w:rsidR="00324BFA">
        <w:rPr>
          <w:rFonts w:ascii="Arial" w:hAnsi="Arial" w:cs="Arial"/>
          <w:sz w:val="22"/>
        </w:rPr>
        <w:t>to treat</w:t>
      </w:r>
      <w:r w:rsidR="002551B3">
        <w:rPr>
          <w:rFonts w:ascii="Arial" w:hAnsi="Arial" w:cs="Arial"/>
          <w:sz w:val="22"/>
        </w:rPr>
        <w:t xml:space="preserve"> </w:t>
      </w:r>
      <w:r w:rsidR="002551B3" w:rsidRPr="00381E30">
        <w:rPr>
          <w:rFonts w:ascii="Arial" w:hAnsi="Arial" w:cs="Arial"/>
          <w:sz w:val="22"/>
        </w:rPr>
        <w:t>opioid</w:t>
      </w:r>
      <w:r w:rsidR="00324BFA" w:rsidRPr="00381E30">
        <w:rPr>
          <w:rFonts w:ascii="Arial" w:hAnsi="Arial" w:cs="Arial"/>
          <w:sz w:val="22"/>
        </w:rPr>
        <w:t xml:space="preserve"> addiction </w:t>
      </w:r>
      <w:r w:rsidR="00331CF1" w:rsidRPr="00381E30">
        <w:rPr>
          <w:rFonts w:ascii="Arial" w:hAnsi="Arial" w:cs="Arial"/>
          <w:sz w:val="22"/>
        </w:rPr>
        <w:t xml:space="preserve">during pregnancy </w:t>
      </w:r>
      <w:r w:rsidR="00324BFA" w:rsidRPr="00381E30">
        <w:rPr>
          <w:rFonts w:ascii="Arial" w:hAnsi="Arial" w:cs="Arial"/>
          <w:sz w:val="22"/>
        </w:rPr>
        <w:t>and pain</w:t>
      </w:r>
      <w:r w:rsidR="002551B3" w:rsidRPr="00381E30">
        <w:rPr>
          <w:rFonts w:ascii="Arial" w:hAnsi="Arial" w:cs="Arial"/>
          <w:sz w:val="22"/>
        </w:rPr>
        <w:t>. It is interesting that a lower dos</w:t>
      </w:r>
      <w:r w:rsidR="00FB3DC8" w:rsidRPr="00381E30">
        <w:rPr>
          <w:rFonts w:ascii="Arial" w:hAnsi="Arial" w:cs="Arial"/>
          <w:sz w:val="22"/>
        </w:rPr>
        <w:t>age</w:t>
      </w:r>
      <w:r w:rsidR="00A34994">
        <w:rPr>
          <w:rFonts w:ascii="Arial" w:hAnsi="Arial" w:cs="Arial"/>
          <w:sz w:val="22"/>
        </w:rPr>
        <w:t xml:space="preserve"> of buprenorphine increases</w:t>
      </w:r>
      <w:r w:rsidR="002551B3" w:rsidRPr="00381E30">
        <w:rPr>
          <w:rFonts w:ascii="Arial" w:hAnsi="Arial" w:cs="Arial"/>
          <w:sz w:val="22"/>
        </w:rPr>
        <w:t xml:space="preserve"> myelin basic protein (MBP) expression in neonatal rats, while a higher dos</w:t>
      </w:r>
      <w:r w:rsidR="00FB3DC8" w:rsidRPr="00381E30">
        <w:rPr>
          <w:rFonts w:ascii="Arial" w:hAnsi="Arial" w:cs="Arial"/>
          <w:sz w:val="22"/>
        </w:rPr>
        <w:t>age</w:t>
      </w:r>
      <w:r w:rsidR="002551B3" w:rsidRPr="00381E30">
        <w:rPr>
          <w:rFonts w:ascii="Arial" w:hAnsi="Arial" w:cs="Arial"/>
          <w:sz w:val="22"/>
        </w:rPr>
        <w:t xml:space="preserve"> </w:t>
      </w:r>
      <w:r w:rsidR="00A34994">
        <w:rPr>
          <w:rFonts w:ascii="Arial" w:hAnsi="Arial" w:cs="Arial"/>
          <w:sz w:val="22"/>
        </w:rPr>
        <w:t>reverses</w:t>
      </w:r>
      <w:r w:rsidR="00FB3DC8" w:rsidRPr="00381E30">
        <w:rPr>
          <w:rFonts w:ascii="Arial" w:hAnsi="Arial" w:cs="Arial"/>
          <w:sz w:val="22"/>
        </w:rPr>
        <w:t xml:space="preserve"> </w:t>
      </w:r>
      <w:r w:rsidR="002551B3" w:rsidRPr="00381E30">
        <w:rPr>
          <w:rFonts w:ascii="Arial" w:hAnsi="Arial" w:cs="Arial"/>
          <w:sz w:val="22"/>
        </w:rPr>
        <w:t>its effects</w:t>
      </w:r>
      <w:r w:rsidR="00A34994">
        <w:rPr>
          <w:rFonts w:ascii="Arial" w:hAnsi="Arial" w:cs="Arial"/>
          <w:sz w:val="22"/>
        </w:rPr>
        <w:t>, namely</w:t>
      </w:r>
      <w:r w:rsidR="002551B3" w:rsidRPr="00381E30">
        <w:rPr>
          <w:rFonts w:ascii="Arial" w:hAnsi="Arial" w:cs="Arial"/>
          <w:sz w:val="22"/>
        </w:rPr>
        <w:t xml:space="preserve"> </w:t>
      </w:r>
      <w:r w:rsidR="00FB3DC8" w:rsidRPr="00381E30">
        <w:rPr>
          <w:rFonts w:ascii="Arial" w:hAnsi="Arial" w:cs="Arial"/>
          <w:sz w:val="22"/>
        </w:rPr>
        <w:t>inhibit</w:t>
      </w:r>
      <w:r w:rsidR="00A34994">
        <w:rPr>
          <w:rFonts w:ascii="Arial" w:hAnsi="Arial" w:cs="Arial"/>
          <w:sz w:val="22"/>
        </w:rPr>
        <w:t>s</w:t>
      </w:r>
      <w:r w:rsidR="00FB3DC8" w:rsidRPr="00381E30">
        <w:rPr>
          <w:rFonts w:ascii="Arial" w:hAnsi="Arial" w:cs="Arial"/>
          <w:sz w:val="22"/>
        </w:rPr>
        <w:t xml:space="preserve"> </w:t>
      </w:r>
      <w:r w:rsidR="001B0D51">
        <w:rPr>
          <w:rFonts w:ascii="Arial" w:hAnsi="Arial" w:cs="Arial"/>
          <w:sz w:val="22"/>
        </w:rPr>
        <w:t xml:space="preserve">oligodendrocyte </w:t>
      </w:r>
      <w:r w:rsidR="00A44676" w:rsidRPr="00381E30">
        <w:rPr>
          <w:rFonts w:ascii="Arial" w:hAnsi="Arial" w:cs="Arial"/>
          <w:sz w:val="22"/>
        </w:rPr>
        <w:t>myelination</w:t>
      </w:r>
      <w:r w:rsidR="002551B3" w:rsidRPr="00381E30">
        <w:rPr>
          <w:rFonts w:ascii="Arial" w:hAnsi="Arial" w:cs="Arial"/>
          <w:sz w:val="22"/>
        </w:rPr>
        <w:t xml:space="preserve"> </w:t>
      </w:r>
      <w:r w:rsidR="0055447D" w:rsidRPr="00381E30">
        <w:rPr>
          <w:rFonts w:ascii="Arial" w:hAnsi="Arial" w:cs="Arial"/>
          <w:sz w:val="22"/>
        </w:rPr>
        <w:fldChar w:fldCharType="begin">
          <w:fldData xml:space="preserve">PEVuZE5vdGU+PENpdGU+PEF1dGhvcj5Fc2NoZW5yb2VkZXI8L0F1dGhvcj48WWVhcj4yMDEyPC9Z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</w:fldData>
        </w:fldChar>
      </w:r>
      <w:r w:rsidR="00B613E9" w:rsidRPr="00381E30">
        <w:rPr>
          <w:rFonts w:ascii="Arial" w:hAnsi="Arial" w:cs="Arial"/>
          <w:sz w:val="22"/>
        </w:rPr>
        <w:instrText xml:space="preserve"> ADDIN EN.CITE </w:instrText>
      </w:r>
      <w:r w:rsidR="0055447D" w:rsidRPr="00381E30">
        <w:rPr>
          <w:rFonts w:ascii="Arial" w:hAnsi="Arial" w:cs="Arial"/>
          <w:sz w:val="22"/>
        </w:rPr>
        <w:fldChar w:fldCharType="begin">
          <w:fldData xml:space="preserve">PEVuZE5vdGU+PENpdGU+PEF1dGhvcj5Fc2NoZW5yb2VkZXI8L0F1dGhvcj48WWVhcj4yMDEyPC9Z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</w:fldData>
        </w:fldChar>
      </w:r>
      <w:r w:rsidR="00B613E9" w:rsidRPr="00381E30">
        <w:rPr>
          <w:rFonts w:ascii="Arial" w:hAnsi="Arial" w:cs="Arial"/>
          <w:sz w:val="22"/>
        </w:rPr>
        <w:instrText xml:space="preserve"> ADDIN EN.CITE.DATA </w:instrText>
      </w:r>
      <w:r w:rsidR="0055447D" w:rsidRPr="00381E30">
        <w:rPr>
          <w:rFonts w:ascii="Arial" w:hAnsi="Arial" w:cs="Arial"/>
          <w:sz w:val="22"/>
        </w:rPr>
      </w:r>
      <w:r w:rsidR="0055447D" w:rsidRPr="00381E30">
        <w:rPr>
          <w:rFonts w:ascii="Arial" w:hAnsi="Arial" w:cs="Arial"/>
          <w:sz w:val="22"/>
        </w:rPr>
        <w:fldChar w:fldCharType="end"/>
      </w:r>
      <w:r w:rsidR="0055447D" w:rsidRPr="00381E30">
        <w:rPr>
          <w:rFonts w:ascii="Arial" w:hAnsi="Arial" w:cs="Arial"/>
          <w:sz w:val="22"/>
        </w:rPr>
      </w:r>
      <w:r w:rsidR="0055447D" w:rsidRPr="00381E30">
        <w:rPr>
          <w:rFonts w:ascii="Arial" w:hAnsi="Arial" w:cs="Arial"/>
          <w:sz w:val="22"/>
        </w:rPr>
        <w:fldChar w:fldCharType="separate"/>
      </w:r>
      <w:r w:rsidR="00B613E9" w:rsidRPr="00381E30">
        <w:rPr>
          <w:rFonts w:ascii="Arial" w:hAnsi="Arial" w:cs="Arial"/>
          <w:noProof/>
          <w:sz w:val="22"/>
        </w:rPr>
        <w:t>(</w:t>
      </w:r>
      <w:hyperlink w:anchor="_ENREF_17" w:tooltip="Eschenroeder, 2012 #233" w:history="1">
        <w:r w:rsidR="00F65EB0" w:rsidRPr="00381E30">
          <w:rPr>
            <w:rFonts w:ascii="Arial" w:hAnsi="Arial" w:cs="Arial"/>
            <w:noProof/>
            <w:sz w:val="22"/>
          </w:rPr>
          <w:t>Eschenroeder, Vestal-Laborde, Sanchez, Robinson, &amp; Sato-Bigbee, 2012</w:t>
        </w:r>
      </w:hyperlink>
      <w:r w:rsidR="00B613E9" w:rsidRPr="00381E30">
        <w:rPr>
          <w:rFonts w:ascii="Arial" w:hAnsi="Arial" w:cs="Arial"/>
          <w:noProof/>
          <w:sz w:val="22"/>
        </w:rPr>
        <w:t xml:space="preserve">; </w:t>
      </w:r>
      <w:hyperlink w:anchor="_ENREF_74" w:tooltip="Sanchez, 2008 #232" w:history="1">
        <w:r w:rsidR="00F65EB0" w:rsidRPr="00381E30">
          <w:rPr>
            <w:rFonts w:ascii="Arial" w:hAnsi="Arial" w:cs="Arial"/>
            <w:noProof/>
            <w:sz w:val="22"/>
          </w:rPr>
          <w:t>Sanchez, Bigbee, Fobbs, Robinson, &amp; Sato-Bigbee, 2008</w:t>
        </w:r>
      </w:hyperlink>
      <w:r w:rsidR="00B613E9" w:rsidRPr="00381E30">
        <w:rPr>
          <w:rFonts w:ascii="Arial" w:hAnsi="Arial" w:cs="Arial"/>
          <w:noProof/>
          <w:sz w:val="22"/>
        </w:rPr>
        <w:t>)</w:t>
      </w:r>
      <w:r w:rsidR="0055447D" w:rsidRPr="00381E30">
        <w:rPr>
          <w:rFonts w:ascii="Arial" w:hAnsi="Arial" w:cs="Arial"/>
          <w:sz w:val="22"/>
        </w:rPr>
        <w:fldChar w:fldCharType="end"/>
      </w:r>
      <w:r w:rsidR="002551B3" w:rsidRPr="00381E30">
        <w:rPr>
          <w:rFonts w:ascii="Arial" w:hAnsi="Arial" w:cs="Arial"/>
          <w:sz w:val="22"/>
        </w:rPr>
        <w:t xml:space="preserve">. </w:t>
      </w:r>
      <w:r w:rsidR="00A44676" w:rsidRPr="00381E30">
        <w:rPr>
          <w:rFonts w:ascii="Arial" w:hAnsi="Arial" w:cs="Arial"/>
          <w:sz w:val="22"/>
        </w:rPr>
        <w:t xml:space="preserve">Similar to buprenorphine, </w:t>
      </w:r>
      <w:r w:rsidR="00381E30" w:rsidRPr="00381E30">
        <w:rPr>
          <w:rFonts w:ascii="Arial" w:hAnsi="Arial" w:cs="Arial"/>
          <w:sz w:val="22"/>
        </w:rPr>
        <w:t>methadone is a substitutive drug</w:t>
      </w:r>
      <w:r w:rsidR="001B0D51">
        <w:rPr>
          <w:rFonts w:ascii="Arial" w:hAnsi="Arial" w:cs="Arial"/>
          <w:sz w:val="22"/>
        </w:rPr>
        <w:t xml:space="preserve"> </w:t>
      </w:r>
      <w:r w:rsidR="00381E30" w:rsidRPr="00381E30">
        <w:rPr>
          <w:rFonts w:ascii="Arial" w:hAnsi="Arial" w:cs="Arial"/>
          <w:sz w:val="22"/>
        </w:rPr>
        <w:t>used for opioid addiction during pregnancy</w:t>
      </w:r>
      <w:r w:rsidR="00381E30">
        <w:rPr>
          <w:rFonts w:ascii="Arial" w:hAnsi="Arial" w:cs="Arial"/>
          <w:sz w:val="22"/>
        </w:rPr>
        <w:t xml:space="preserve">. </w:t>
      </w:r>
      <w:r w:rsidR="00A34994">
        <w:rPr>
          <w:rFonts w:ascii="Arial" w:hAnsi="Arial" w:cs="Arial"/>
          <w:sz w:val="22"/>
        </w:rPr>
        <w:t>As</w:t>
      </w:r>
      <w:r w:rsidR="00E142D6" w:rsidRPr="00381E30">
        <w:rPr>
          <w:rFonts w:ascii="Arial" w:hAnsi="Arial" w:cs="Arial"/>
          <w:sz w:val="22"/>
        </w:rPr>
        <w:t xml:space="preserve"> </w:t>
      </w:r>
      <w:r w:rsidR="00087CE5" w:rsidRPr="00381E30">
        <w:rPr>
          <w:rFonts w:ascii="Arial" w:hAnsi="Arial" w:cs="Arial"/>
          <w:sz w:val="22"/>
        </w:rPr>
        <w:t>an agonist for all three opioid receptor</w:t>
      </w:r>
      <w:r w:rsidR="00A44676" w:rsidRPr="00381E30">
        <w:rPr>
          <w:rFonts w:ascii="Arial" w:hAnsi="Arial" w:cs="Arial"/>
          <w:sz w:val="22"/>
        </w:rPr>
        <w:t>s</w:t>
      </w:r>
      <w:r w:rsidR="00A34994">
        <w:rPr>
          <w:rFonts w:ascii="Arial" w:hAnsi="Arial" w:cs="Arial"/>
          <w:sz w:val="22"/>
        </w:rPr>
        <w:t>,</w:t>
      </w:r>
      <w:r w:rsidR="00E142D6" w:rsidRPr="00381E30">
        <w:rPr>
          <w:rFonts w:ascii="Arial" w:hAnsi="Arial" w:cs="Arial"/>
          <w:sz w:val="22"/>
        </w:rPr>
        <w:t xml:space="preserve"> </w:t>
      </w:r>
      <w:r w:rsidR="00A44676" w:rsidRPr="00381E30">
        <w:rPr>
          <w:rFonts w:ascii="Arial" w:hAnsi="Arial" w:cs="Arial" w:hint="eastAsia"/>
          <w:sz w:val="22"/>
        </w:rPr>
        <w:t>methadone exposure</w:t>
      </w:r>
      <w:r w:rsidR="00A44676" w:rsidRPr="00381E30">
        <w:rPr>
          <w:rFonts w:ascii="Arial" w:hAnsi="Arial" w:cs="Arial"/>
          <w:sz w:val="22"/>
        </w:rPr>
        <w:t xml:space="preserve"> during </w:t>
      </w:r>
      <w:r w:rsidR="00A44676" w:rsidRPr="00381E30">
        <w:rPr>
          <w:rFonts w:ascii="Arial" w:hAnsi="Arial" w:cs="Arial" w:hint="eastAsia"/>
          <w:sz w:val="22"/>
        </w:rPr>
        <w:t xml:space="preserve">pregnancy and early postnatal period </w:t>
      </w:r>
      <w:r w:rsidR="00A44676" w:rsidRPr="00381E30">
        <w:rPr>
          <w:rFonts w:ascii="Arial" w:hAnsi="Arial" w:cs="Arial"/>
          <w:sz w:val="22"/>
        </w:rPr>
        <w:t>accelerate</w:t>
      </w:r>
      <w:r w:rsidR="00A34994">
        <w:rPr>
          <w:rFonts w:ascii="Arial" w:hAnsi="Arial" w:cs="Arial"/>
          <w:sz w:val="22"/>
        </w:rPr>
        <w:t>s</w:t>
      </w:r>
      <w:r w:rsidR="00A44676" w:rsidRPr="00381E30">
        <w:rPr>
          <w:rFonts w:ascii="Arial" w:hAnsi="Arial" w:cs="Arial"/>
          <w:sz w:val="22"/>
        </w:rPr>
        <w:t xml:space="preserve"> </w:t>
      </w:r>
      <w:r w:rsidR="00A44676" w:rsidRPr="00381E30">
        <w:rPr>
          <w:rFonts w:ascii="Arial" w:hAnsi="Arial" w:cs="Arial" w:hint="eastAsia"/>
          <w:sz w:val="22"/>
        </w:rPr>
        <w:t>myelination in neonatal mice</w:t>
      </w:r>
      <w:r w:rsidR="0055447D" w:rsidRPr="00381E30">
        <w:rPr>
          <w:rFonts w:ascii="Arial" w:hAnsi="Arial" w:cs="Arial"/>
          <w:i/>
          <w:sz w:val="22"/>
        </w:rPr>
        <w:t xml:space="preserve"> </w:t>
      </w:r>
      <w:r w:rsidR="0055447D" w:rsidRPr="00381E30">
        <w:rPr>
          <w:rFonts w:ascii="Arial" w:hAnsi="Arial" w:cs="Arial"/>
          <w:i/>
          <w:sz w:val="22"/>
        </w:rPr>
        <w:fldChar w:fldCharType="begin">
          <w:fldData xml:space="preserve">PEVuZE5vdGU+PENpdGU+PEF1dGhvcj5WZXN0YWwtTGFib3JkZTwvQXV0aG9yPjxZZWFyPjIwMTQ8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</w:fldData>
        </w:fldChar>
      </w:r>
      <w:r w:rsidR="009F3B4A" w:rsidRPr="00381E30">
        <w:rPr>
          <w:rFonts w:ascii="Arial" w:hAnsi="Arial" w:cs="Arial"/>
          <w:i/>
          <w:sz w:val="22"/>
        </w:rPr>
        <w:instrText xml:space="preserve"> ADDIN EN.CITE </w:instrText>
      </w:r>
      <w:r w:rsidR="0055447D" w:rsidRPr="00381E30">
        <w:rPr>
          <w:rFonts w:ascii="Arial" w:hAnsi="Arial" w:cs="Arial"/>
          <w:i/>
          <w:sz w:val="22"/>
        </w:rPr>
        <w:fldChar w:fldCharType="begin">
          <w:fldData xml:space="preserve">PEVuZE5vdGU+PENpdGU+PEF1dGhvcj5WZXN0YWwtTGFib3JkZTwvQXV0aG9yPjxZZWFyPjIwMTQ8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</w:fldData>
        </w:fldChar>
      </w:r>
      <w:r w:rsidR="009F3B4A" w:rsidRPr="00381E30">
        <w:rPr>
          <w:rFonts w:ascii="Arial" w:hAnsi="Arial" w:cs="Arial"/>
          <w:i/>
          <w:sz w:val="22"/>
        </w:rPr>
        <w:instrText xml:space="preserve"> ADDIN EN.CITE.DATA </w:instrText>
      </w:r>
      <w:r w:rsidR="0055447D" w:rsidRPr="00381E30">
        <w:rPr>
          <w:rFonts w:ascii="Arial" w:hAnsi="Arial" w:cs="Arial"/>
          <w:i/>
          <w:sz w:val="22"/>
        </w:rPr>
      </w:r>
      <w:r w:rsidR="0055447D" w:rsidRPr="00381E30">
        <w:rPr>
          <w:rFonts w:ascii="Arial" w:hAnsi="Arial" w:cs="Arial"/>
          <w:i/>
          <w:sz w:val="22"/>
        </w:rPr>
        <w:fldChar w:fldCharType="end"/>
      </w:r>
      <w:r w:rsidR="0055447D" w:rsidRPr="00381E30">
        <w:rPr>
          <w:rFonts w:ascii="Arial" w:hAnsi="Arial" w:cs="Arial"/>
          <w:i/>
          <w:sz w:val="22"/>
        </w:rPr>
      </w:r>
      <w:r w:rsidR="0055447D" w:rsidRPr="00381E30">
        <w:rPr>
          <w:rFonts w:ascii="Arial" w:hAnsi="Arial" w:cs="Arial"/>
          <w:i/>
          <w:sz w:val="22"/>
        </w:rPr>
        <w:fldChar w:fldCharType="separate"/>
      </w:r>
      <w:r w:rsidR="009F3B4A" w:rsidRPr="00381E30">
        <w:rPr>
          <w:rFonts w:ascii="Arial" w:hAnsi="Arial" w:cs="Arial"/>
          <w:i/>
          <w:noProof/>
          <w:sz w:val="22"/>
        </w:rPr>
        <w:t>(</w:t>
      </w:r>
      <w:hyperlink w:anchor="_ENREF_86" w:tooltip="Vestal-Laborde, 2014 #234" w:history="1">
        <w:r w:rsidR="00F65EB0" w:rsidRPr="00381E30">
          <w:rPr>
            <w:rFonts w:ascii="Arial" w:hAnsi="Arial" w:cs="Arial"/>
            <w:i/>
            <w:noProof/>
            <w:sz w:val="22"/>
          </w:rPr>
          <w:t>Vestal-Laborde, Eschenroeder, Bigbee, Robinson, &amp; Sato-Bigbee, 2014</w:t>
        </w:r>
      </w:hyperlink>
      <w:r w:rsidR="009F3B4A" w:rsidRPr="00381E30">
        <w:rPr>
          <w:rFonts w:ascii="Arial" w:hAnsi="Arial" w:cs="Arial"/>
          <w:i/>
          <w:noProof/>
          <w:sz w:val="22"/>
        </w:rPr>
        <w:t>)</w:t>
      </w:r>
      <w:r w:rsidR="0055447D" w:rsidRPr="00381E30">
        <w:rPr>
          <w:rFonts w:ascii="Arial" w:hAnsi="Arial" w:cs="Arial"/>
          <w:i/>
          <w:sz w:val="22"/>
        </w:rPr>
        <w:fldChar w:fldCharType="end"/>
      </w:r>
      <w:r w:rsidR="0015489A" w:rsidRPr="00381E30">
        <w:rPr>
          <w:rFonts w:ascii="Arial" w:hAnsi="Arial" w:cs="Arial"/>
          <w:sz w:val="22"/>
        </w:rPr>
        <w:t xml:space="preserve">. </w:t>
      </w:r>
      <w:r w:rsidR="00A34994">
        <w:rPr>
          <w:rFonts w:ascii="Arial" w:hAnsi="Arial" w:cs="Arial"/>
          <w:sz w:val="22"/>
        </w:rPr>
        <w:t xml:space="preserve">In </w:t>
      </w:r>
      <w:r w:rsidR="001B0D51">
        <w:rPr>
          <w:rFonts w:ascii="Arial" w:hAnsi="Arial" w:cs="Arial" w:hint="eastAsia"/>
          <w:sz w:val="22"/>
        </w:rPr>
        <w:t xml:space="preserve">line with </w:t>
      </w:r>
      <w:r w:rsidR="001B0D51">
        <w:rPr>
          <w:rFonts w:ascii="Arial" w:hAnsi="Arial" w:cs="Arial"/>
          <w:sz w:val="22"/>
        </w:rPr>
        <w:t>the</w:t>
      </w:r>
      <w:r w:rsidR="001B0D51" w:rsidRPr="001B0D51">
        <w:rPr>
          <w:rFonts w:ascii="Arial" w:hAnsi="Arial" w:cs="Arial"/>
          <w:i/>
          <w:sz w:val="22"/>
        </w:rPr>
        <w:t xml:space="preserve"> in vivo</w:t>
      </w:r>
      <w:r w:rsidR="001B0D51">
        <w:rPr>
          <w:rFonts w:ascii="Arial" w:hAnsi="Arial" w:cs="Arial" w:hint="eastAsia"/>
          <w:sz w:val="22"/>
        </w:rPr>
        <w:t xml:space="preserve"> f</w:t>
      </w:r>
      <w:r w:rsidR="00A34994">
        <w:rPr>
          <w:rFonts w:ascii="Arial" w:hAnsi="Arial" w:cs="Arial" w:hint="eastAsia"/>
          <w:sz w:val="22"/>
        </w:rPr>
        <w:t>inding</w:t>
      </w:r>
      <w:r w:rsidR="0015489A" w:rsidRPr="00381E30">
        <w:rPr>
          <w:rFonts w:ascii="Arial" w:hAnsi="Arial" w:cs="Arial"/>
          <w:sz w:val="22"/>
        </w:rPr>
        <w:t xml:space="preserve">, </w:t>
      </w:r>
      <w:r w:rsidR="00381E30">
        <w:rPr>
          <w:rFonts w:ascii="Arial" w:hAnsi="Arial" w:cs="Arial" w:hint="eastAsia"/>
          <w:sz w:val="22"/>
        </w:rPr>
        <w:t>methadone exposure</w:t>
      </w:r>
      <w:r w:rsidR="0015489A" w:rsidRPr="00381E30">
        <w:rPr>
          <w:rFonts w:ascii="Arial" w:hAnsi="Arial" w:cs="Arial"/>
          <w:sz w:val="22"/>
        </w:rPr>
        <w:t xml:space="preserve"> promote</w:t>
      </w:r>
      <w:r w:rsidR="00381E30">
        <w:rPr>
          <w:rFonts w:ascii="Arial" w:hAnsi="Arial" w:cs="Arial"/>
          <w:sz w:val="22"/>
        </w:rPr>
        <w:t>s</w:t>
      </w:r>
      <w:r w:rsidR="0015489A" w:rsidRPr="00381E30">
        <w:rPr>
          <w:rFonts w:ascii="Arial" w:hAnsi="Arial" w:cs="Arial"/>
          <w:sz w:val="22"/>
        </w:rPr>
        <w:t xml:space="preserve"> oligodendroglial differentiation in a </w:t>
      </w:r>
      <w:r w:rsidR="0015489A" w:rsidRPr="00381E30">
        <w:rPr>
          <w:rFonts w:ascii="Arial" w:hAnsi="Arial" w:cs="Arial" w:hint="eastAsia"/>
          <w:sz w:val="22"/>
        </w:rPr>
        <w:t>dose-dependent</w:t>
      </w:r>
      <w:r w:rsidR="0015489A" w:rsidRPr="00381E30">
        <w:rPr>
          <w:rFonts w:ascii="Arial" w:hAnsi="Arial" w:cs="Arial"/>
          <w:sz w:val="22"/>
        </w:rPr>
        <w:t xml:space="preserve"> manner </w:t>
      </w:r>
      <w:r w:rsidR="0015489A" w:rsidRPr="00381E30">
        <w:rPr>
          <w:rFonts w:ascii="Arial" w:hAnsi="Arial" w:cs="Arial"/>
          <w:i/>
          <w:sz w:val="22"/>
        </w:rPr>
        <w:t>i</w:t>
      </w:r>
      <w:r w:rsidR="0015489A" w:rsidRPr="00381E30">
        <w:rPr>
          <w:rFonts w:ascii="Arial" w:hAnsi="Arial" w:cs="Arial" w:hint="eastAsia"/>
          <w:i/>
          <w:sz w:val="22"/>
        </w:rPr>
        <w:t>n vitro</w:t>
      </w:r>
      <w:r w:rsidR="0015489A" w:rsidRPr="00381E30">
        <w:rPr>
          <w:rFonts w:ascii="Arial" w:hAnsi="Arial" w:cs="Arial"/>
          <w:sz w:val="22"/>
        </w:rPr>
        <w:t xml:space="preserve"> </w:t>
      </w:r>
      <w:r w:rsidR="00B606B5" w:rsidRPr="00381E30">
        <w:rPr>
          <w:rFonts w:ascii="Arial" w:hAnsi="Arial" w:cs="Arial"/>
          <w:sz w:val="22"/>
        </w:rPr>
        <w:t>and</w:t>
      </w:r>
      <w:r w:rsidR="00A34994">
        <w:rPr>
          <w:rFonts w:ascii="Arial" w:hAnsi="Arial" w:cs="Arial"/>
          <w:sz w:val="22"/>
        </w:rPr>
        <w:t xml:space="preserve"> also increases</w:t>
      </w:r>
      <w:r w:rsidR="0015489A" w:rsidRPr="00381E30">
        <w:rPr>
          <w:rFonts w:ascii="Arial" w:hAnsi="Arial" w:cs="Arial"/>
          <w:sz w:val="22"/>
        </w:rPr>
        <w:t xml:space="preserve"> OPC proliferation revealed by</w:t>
      </w:r>
      <w:r w:rsidR="0015489A" w:rsidRPr="00381E30">
        <w:rPr>
          <w:rFonts w:ascii="Arial" w:hAnsi="Arial" w:cs="Arial" w:hint="eastAsia"/>
          <w:sz w:val="22"/>
        </w:rPr>
        <w:t xml:space="preserve"> [</w:t>
      </w:r>
      <w:r w:rsidR="0015489A" w:rsidRPr="00381E30">
        <w:rPr>
          <w:rFonts w:ascii="Arial" w:hAnsi="Arial" w:cs="Arial" w:hint="eastAsia"/>
          <w:sz w:val="22"/>
          <w:vertAlign w:val="superscript"/>
        </w:rPr>
        <w:t>3</w:t>
      </w:r>
      <w:r w:rsidR="0015489A" w:rsidRPr="00381E30">
        <w:rPr>
          <w:rFonts w:ascii="Arial" w:hAnsi="Arial" w:cs="Arial" w:hint="eastAsia"/>
          <w:sz w:val="22"/>
        </w:rPr>
        <w:t>H] thymidine</w:t>
      </w:r>
      <w:r w:rsidR="0015489A" w:rsidRPr="00381E30">
        <w:rPr>
          <w:rFonts w:ascii="Arial" w:hAnsi="Arial" w:cs="Arial"/>
          <w:sz w:val="22"/>
        </w:rPr>
        <w:t xml:space="preserve"> </w:t>
      </w:r>
      <w:r w:rsidR="0015489A" w:rsidRPr="00381E30">
        <w:rPr>
          <w:rFonts w:ascii="Arial" w:hAnsi="Arial" w:cs="Arial" w:hint="eastAsia"/>
          <w:sz w:val="22"/>
        </w:rPr>
        <w:t>incorporation</w:t>
      </w:r>
      <w:r w:rsidR="0015489A" w:rsidRPr="00381E30">
        <w:rPr>
          <w:rFonts w:ascii="Arial" w:hAnsi="Arial" w:cs="Arial"/>
          <w:sz w:val="22"/>
        </w:rPr>
        <w:t xml:space="preserve"> </w:t>
      </w:r>
      <w:r w:rsidR="0055447D" w:rsidRPr="00381E30">
        <w:rPr>
          <w:rFonts w:ascii="Arial" w:hAnsi="Arial" w:cs="Arial"/>
          <w:sz w:val="22"/>
        </w:rPr>
        <w:fldChar w:fldCharType="begin">
          <w:fldData xml:space="preserve">PEVuZE5vdGU+PENpdGU+PEF1dGhvcj5WZXN0YWwtTGFib3JkZTwvQXV0aG9yPjxZZWFyPjIwMTQ8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=
</w:fldData>
        </w:fldChar>
      </w:r>
      <w:r w:rsidR="009F3B4A" w:rsidRPr="00381E30">
        <w:rPr>
          <w:rFonts w:ascii="Arial" w:hAnsi="Arial" w:cs="Arial"/>
          <w:sz w:val="22"/>
        </w:rPr>
        <w:instrText xml:space="preserve"> ADDIN EN.CITE </w:instrText>
      </w:r>
      <w:r w:rsidR="0055447D" w:rsidRPr="00381E30">
        <w:rPr>
          <w:rFonts w:ascii="Arial" w:hAnsi="Arial" w:cs="Arial"/>
          <w:sz w:val="22"/>
        </w:rPr>
        <w:fldChar w:fldCharType="begin">
          <w:fldData xml:space="preserve">PEVuZE5vdGU+PENpdGU+PEF1dGhvcj5WZXN0YWwtTGFib3JkZTwvQXV0aG9yPjxZZWFyPjIwMTQ8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=
</w:fldData>
        </w:fldChar>
      </w:r>
      <w:r w:rsidR="009F3B4A" w:rsidRPr="00381E30">
        <w:rPr>
          <w:rFonts w:ascii="Arial" w:hAnsi="Arial" w:cs="Arial"/>
          <w:sz w:val="22"/>
        </w:rPr>
        <w:instrText xml:space="preserve"> ADDIN EN.CITE.DATA </w:instrText>
      </w:r>
      <w:r w:rsidR="0055447D" w:rsidRPr="00381E30">
        <w:rPr>
          <w:rFonts w:ascii="Arial" w:hAnsi="Arial" w:cs="Arial"/>
          <w:sz w:val="22"/>
        </w:rPr>
      </w:r>
      <w:r w:rsidR="0055447D" w:rsidRPr="00381E30">
        <w:rPr>
          <w:rFonts w:ascii="Arial" w:hAnsi="Arial" w:cs="Arial"/>
          <w:sz w:val="22"/>
        </w:rPr>
        <w:fldChar w:fldCharType="end"/>
      </w:r>
      <w:r w:rsidR="0055447D" w:rsidRPr="00381E30">
        <w:rPr>
          <w:rFonts w:ascii="Arial" w:hAnsi="Arial" w:cs="Arial"/>
          <w:sz w:val="22"/>
        </w:rPr>
      </w:r>
      <w:r w:rsidR="0055447D" w:rsidRPr="00381E30">
        <w:rPr>
          <w:rFonts w:ascii="Arial" w:hAnsi="Arial" w:cs="Arial"/>
          <w:sz w:val="22"/>
        </w:rPr>
        <w:fldChar w:fldCharType="separate"/>
      </w:r>
      <w:r w:rsidR="009F3B4A" w:rsidRPr="00381E30">
        <w:rPr>
          <w:rFonts w:ascii="Arial" w:hAnsi="Arial" w:cs="Arial"/>
          <w:noProof/>
          <w:sz w:val="22"/>
        </w:rPr>
        <w:t>(</w:t>
      </w:r>
      <w:hyperlink w:anchor="_ENREF_86" w:tooltip="Vestal-Laborde, 2014 #234" w:history="1">
        <w:r w:rsidR="00F65EB0" w:rsidRPr="00381E30">
          <w:rPr>
            <w:rFonts w:ascii="Arial" w:hAnsi="Arial" w:cs="Arial"/>
            <w:noProof/>
            <w:sz w:val="22"/>
          </w:rPr>
          <w:t>Vestal-Laborde et al., 2014</w:t>
        </w:r>
      </w:hyperlink>
      <w:r w:rsidR="009F3B4A" w:rsidRPr="00381E30">
        <w:rPr>
          <w:rFonts w:ascii="Arial" w:hAnsi="Arial" w:cs="Arial"/>
          <w:noProof/>
          <w:sz w:val="22"/>
        </w:rPr>
        <w:t>)</w:t>
      </w:r>
      <w:r w:rsidR="0055447D" w:rsidRPr="00381E30">
        <w:rPr>
          <w:rFonts w:ascii="Arial" w:hAnsi="Arial" w:cs="Arial"/>
          <w:sz w:val="22"/>
        </w:rPr>
        <w:fldChar w:fldCharType="end"/>
      </w:r>
      <w:r w:rsidR="0015489A" w:rsidRPr="00381E30">
        <w:rPr>
          <w:rFonts w:ascii="Arial" w:hAnsi="Arial" w:cs="Arial" w:hint="eastAsia"/>
          <w:sz w:val="22"/>
        </w:rPr>
        <w:t>.</w:t>
      </w:r>
      <w:r w:rsidR="0015489A" w:rsidRPr="00381E30">
        <w:rPr>
          <w:rFonts w:ascii="Arial" w:hAnsi="Arial" w:cs="Arial"/>
          <w:sz w:val="22"/>
        </w:rPr>
        <w:t xml:space="preserve"> N</w:t>
      </w:r>
      <w:r w:rsidR="00D26C3F" w:rsidRPr="00381E30">
        <w:rPr>
          <w:rFonts w:ascii="Arial" w:hAnsi="Arial" w:cs="Arial" w:hint="eastAsia"/>
          <w:sz w:val="22"/>
        </w:rPr>
        <w:t>almefene</w:t>
      </w:r>
      <w:r w:rsidR="00D26C3F" w:rsidRPr="00381E30">
        <w:rPr>
          <w:rFonts w:ascii="Arial" w:hAnsi="Arial" w:cs="Arial"/>
          <w:sz w:val="22"/>
        </w:rPr>
        <w:t xml:space="preserve"> acts</w:t>
      </w:r>
      <w:r w:rsidR="00907428" w:rsidRPr="00381E30">
        <w:rPr>
          <w:rFonts w:ascii="Arial" w:hAnsi="Arial" w:cs="Arial" w:hint="eastAsia"/>
          <w:sz w:val="22"/>
        </w:rPr>
        <w:t xml:space="preserve"> as </w:t>
      </w:r>
      <w:r w:rsidR="00D26C3F" w:rsidRPr="00381E30">
        <w:rPr>
          <w:rFonts w:ascii="Arial" w:hAnsi="Arial" w:cs="Arial"/>
          <w:sz w:val="22"/>
        </w:rPr>
        <w:t xml:space="preserve">a </w:t>
      </w:r>
      <w:r w:rsidR="00907428" w:rsidRPr="00381E30">
        <w:rPr>
          <w:rFonts w:ascii="Arial" w:hAnsi="Arial" w:cs="Arial" w:hint="eastAsia"/>
          <w:sz w:val="22"/>
        </w:rPr>
        <w:t xml:space="preserve">selective antagonist </w:t>
      </w:r>
      <w:r w:rsidR="00D26C3F" w:rsidRPr="00381E30">
        <w:rPr>
          <w:rFonts w:ascii="Arial" w:hAnsi="Arial" w:cs="Arial"/>
          <w:sz w:val="22"/>
        </w:rPr>
        <w:t>for</w:t>
      </w:r>
      <w:r w:rsidR="00907428" w:rsidRPr="00381E30">
        <w:rPr>
          <w:rFonts w:ascii="Arial" w:hAnsi="Arial" w:cs="Arial" w:hint="eastAsia"/>
          <w:sz w:val="22"/>
        </w:rPr>
        <w:t xml:space="preserve"> M</w:t>
      </w:r>
      <w:r w:rsidR="00907428" w:rsidRPr="00381E30">
        <w:rPr>
          <w:rFonts w:ascii="Arial" w:hAnsi="Arial" w:cs="Arial"/>
          <w:sz w:val="22"/>
        </w:rPr>
        <w:t xml:space="preserve">OR and </w:t>
      </w:r>
      <w:r w:rsidR="00907428" w:rsidRPr="00381E30">
        <w:rPr>
          <w:rFonts w:ascii="Arial" w:hAnsi="Arial" w:cs="Arial" w:hint="eastAsia"/>
          <w:sz w:val="22"/>
        </w:rPr>
        <w:t>D</w:t>
      </w:r>
      <w:r w:rsidR="00907428" w:rsidRPr="00381E30">
        <w:rPr>
          <w:rFonts w:ascii="Arial" w:hAnsi="Arial" w:cs="Arial"/>
          <w:sz w:val="22"/>
        </w:rPr>
        <w:t>OR</w:t>
      </w:r>
      <w:r w:rsidR="00907428" w:rsidRPr="00381E30">
        <w:rPr>
          <w:rFonts w:ascii="Arial" w:hAnsi="Arial" w:cs="Arial" w:hint="eastAsia"/>
          <w:sz w:val="22"/>
        </w:rPr>
        <w:t xml:space="preserve"> </w:t>
      </w:r>
      <w:r w:rsidR="00D26C3F" w:rsidRPr="00381E30">
        <w:rPr>
          <w:rFonts w:ascii="Arial" w:hAnsi="Arial" w:cs="Arial"/>
          <w:sz w:val="22"/>
        </w:rPr>
        <w:t>and</w:t>
      </w:r>
      <w:r w:rsidR="00907428" w:rsidRPr="00381E30">
        <w:rPr>
          <w:rFonts w:ascii="Arial" w:hAnsi="Arial" w:cs="Arial" w:hint="eastAsia"/>
          <w:sz w:val="22"/>
        </w:rPr>
        <w:t xml:space="preserve"> </w:t>
      </w:r>
      <w:r w:rsidR="00D26C3F" w:rsidRPr="00381E30">
        <w:rPr>
          <w:rFonts w:ascii="Arial" w:hAnsi="Arial" w:cs="Arial"/>
          <w:sz w:val="22"/>
        </w:rPr>
        <w:t xml:space="preserve">a </w:t>
      </w:r>
      <w:r w:rsidR="00907428" w:rsidRPr="00381E30">
        <w:rPr>
          <w:rFonts w:ascii="Arial" w:hAnsi="Arial" w:cs="Arial" w:hint="eastAsia"/>
          <w:sz w:val="22"/>
        </w:rPr>
        <w:t>partial</w:t>
      </w:r>
      <w:r w:rsidR="00D26C3F" w:rsidRPr="00381E30">
        <w:rPr>
          <w:rFonts w:ascii="Arial" w:hAnsi="Arial" w:cs="Arial"/>
          <w:sz w:val="22"/>
        </w:rPr>
        <w:t xml:space="preserve"> agonist for</w:t>
      </w:r>
      <w:r w:rsidR="00907428" w:rsidRPr="00381E30">
        <w:rPr>
          <w:rFonts w:ascii="Arial" w:hAnsi="Arial" w:cs="Arial" w:hint="eastAsia"/>
          <w:sz w:val="22"/>
        </w:rPr>
        <w:t xml:space="preserve"> KOR. </w:t>
      </w:r>
      <w:r w:rsidR="00D26C3F" w:rsidRPr="00381E30">
        <w:rPr>
          <w:rFonts w:ascii="Arial" w:hAnsi="Arial" w:cs="Arial"/>
          <w:sz w:val="22"/>
        </w:rPr>
        <w:t>Administration</w:t>
      </w:r>
      <w:r w:rsidR="00907428" w:rsidRPr="00381E30">
        <w:rPr>
          <w:rFonts w:ascii="Arial" w:hAnsi="Arial" w:cs="Arial" w:hint="eastAsia"/>
          <w:sz w:val="22"/>
        </w:rPr>
        <w:t xml:space="preserve"> of nalmefene </w:t>
      </w:r>
      <w:r w:rsidR="00D26C3F" w:rsidRPr="00381E30">
        <w:rPr>
          <w:rFonts w:ascii="Arial" w:hAnsi="Arial" w:cs="Arial"/>
          <w:sz w:val="22"/>
        </w:rPr>
        <w:t xml:space="preserve">to </w:t>
      </w:r>
      <w:r w:rsidR="00D26C3F" w:rsidRPr="00381E30">
        <w:rPr>
          <w:rFonts w:ascii="Arial" w:hAnsi="Arial" w:cs="Arial" w:hint="eastAsia"/>
          <w:sz w:val="22"/>
        </w:rPr>
        <w:t xml:space="preserve">a classical spinal cord injury model </w:t>
      </w:r>
      <w:r w:rsidR="00D26C3F" w:rsidRPr="00381E30">
        <w:rPr>
          <w:rFonts w:ascii="Arial" w:hAnsi="Arial" w:cs="Arial"/>
          <w:sz w:val="22"/>
        </w:rPr>
        <w:t>resulted in</w:t>
      </w:r>
      <w:r w:rsidR="00907428" w:rsidRPr="00381E30">
        <w:rPr>
          <w:rFonts w:ascii="Arial" w:hAnsi="Arial" w:cs="Arial" w:hint="eastAsia"/>
          <w:sz w:val="22"/>
        </w:rPr>
        <w:t xml:space="preserve"> </w:t>
      </w:r>
      <w:r w:rsidR="00D26C3F" w:rsidRPr="00381E30">
        <w:rPr>
          <w:rFonts w:ascii="Arial" w:hAnsi="Arial" w:cs="Arial"/>
          <w:sz w:val="22"/>
        </w:rPr>
        <w:t xml:space="preserve">better </w:t>
      </w:r>
      <w:r w:rsidR="00907428" w:rsidRPr="00381E30">
        <w:rPr>
          <w:rFonts w:ascii="Arial" w:hAnsi="Arial" w:cs="Arial" w:hint="eastAsia"/>
          <w:sz w:val="22"/>
        </w:rPr>
        <w:t>preserv</w:t>
      </w:r>
      <w:r w:rsidR="00D26C3F" w:rsidRPr="00381E30">
        <w:rPr>
          <w:rFonts w:ascii="Arial" w:hAnsi="Arial" w:cs="Arial"/>
          <w:sz w:val="22"/>
        </w:rPr>
        <w:t>ed</w:t>
      </w:r>
      <w:r w:rsidR="00907428" w:rsidRPr="00381E30">
        <w:rPr>
          <w:rFonts w:ascii="Arial" w:hAnsi="Arial" w:cs="Arial" w:hint="eastAsia"/>
          <w:sz w:val="22"/>
        </w:rPr>
        <w:t xml:space="preserve"> of axon</w:t>
      </w:r>
      <w:r w:rsidR="00D26C3F" w:rsidRPr="00381E30">
        <w:rPr>
          <w:rFonts w:ascii="Arial" w:hAnsi="Arial" w:cs="Arial"/>
          <w:sz w:val="22"/>
        </w:rPr>
        <w:t>al integrity</w:t>
      </w:r>
      <w:r w:rsidR="00907428" w:rsidRPr="00381E30">
        <w:rPr>
          <w:rFonts w:ascii="Arial" w:hAnsi="Arial" w:cs="Arial" w:hint="eastAsia"/>
          <w:sz w:val="22"/>
        </w:rPr>
        <w:t xml:space="preserve"> </w:t>
      </w:r>
      <w:r w:rsidR="00D26C3F" w:rsidRPr="00381E30">
        <w:rPr>
          <w:rFonts w:ascii="Arial" w:hAnsi="Arial" w:cs="Arial"/>
          <w:sz w:val="22"/>
        </w:rPr>
        <w:t xml:space="preserve">and </w:t>
      </w:r>
      <w:r w:rsidR="00907428" w:rsidRPr="00381E30">
        <w:rPr>
          <w:rFonts w:ascii="Arial" w:hAnsi="Arial" w:cs="Arial" w:hint="eastAsia"/>
          <w:sz w:val="22"/>
        </w:rPr>
        <w:t>myelin</w:t>
      </w:r>
      <w:r w:rsidR="00D26C3F" w:rsidRPr="00381E30">
        <w:rPr>
          <w:rFonts w:ascii="Arial" w:hAnsi="Arial" w:cs="Arial"/>
          <w:sz w:val="22"/>
        </w:rPr>
        <w:t>, which</w:t>
      </w:r>
      <w:r w:rsidR="00D26C3F">
        <w:rPr>
          <w:rFonts w:ascii="Arial" w:hAnsi="Arial" w:cs="Arial"/>
          <w:sz w:val="22"/>
        </w:rPr>
        <w:t xml:space="preserve"> may </w:t>
      </w:r>
      <w:r w:rsidR="00624E2B">
        <w:rPr>
          <w:rFonts w:ascii="Arial" w:hAnsi="Arial" w:cs="Arial"/>
          <w:sz w:val="22"/>
        </w:rPr>
        <w:t xml:space="preserve">consequently </w:t>
      </w:r>
      <w:r w:rsidR="00F73AA3">
        <w:rPr>
          <w:rFonts w:ascii="Arial" w:hAnsi="Arial" w:cs="Arial"/>
          <w:sz w:val="22"/>
        </w:rPr>
        <w:t>promote the</w:t>
      </w:r>
      <w:r w:rsidR="00D26C3F" w:rsidRPr="00907428">
        <w:rPr>
          <w:rFonts w:ascii="Arial" w:hAnsi="Arial" w:cs="Arial" w:hint="eastAsia"/>
          <w:sz w:val="22"/>
        </w:rPr>
        <w:t xml:space="preserve"> motor</w:t>
      </w:r>
      <w:r w:rsidR="00F73AA3">
        <w:rPr>
          <w:rFonts w:ascii="Arial" w:hAnsi="Arial" w:cs="Arial"/>
          <w:sz w:val="22"/>
        </w:rPr>
        <w:t xml:space="preserve"> function</w:t>
      </w:r>
      <w:r w:rsidR="00D26C3F" w:rsidRPr="00907428">
        <w:rPr>
          <w:rFonts w:ascii="Arial" w:hAnsi="Arial" w:cs="Arial" w:hint="eastAsia"/>
          <w:sz w:val="22"/>
        </w:rPr>
        <w:t xml:space="preserve"> recovery</w:t>
      </w:r>
      <w:r w:rsidR="00D26C3F">
        <w:rPr>
          <w:rFonts w:ascii="Arial" w:hAnsi="Arial" w:cs="Arial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PEVuZE5vdGU+PENpdGU+PEF1dGhvcj5GYWRlbjwvQXV0aG9yPjxZZWFyPjE5ODg8L1llYXI+PFJl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</w:fldData>
        </w:fldChar>
      </w:r>
      <w:r w:rsidR="009F3B4A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PEVuZE5vdGU+PENpdGU+PEF1dGhvcj5GYWRlbjwvQXV0aG9yPjxZZWFyPjE5ODg8L1llYXI+PFJl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</w:fldData>
        </w:fldChar>
      </w:r>
      <w:r w:rsidR="009F3B4A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9F3B4A">
        <w:rPr>
          <w:rFonts w:ascii="Arial" w:hAnsi="Arial" w:cs="Arial"/>
          <w:noProof/>
          <w:sz w:val="22"/>
        </w:rPr>
        <w:t>(</w:t>
      </w:r>
      <w:hyperlink w:anchor="_ENREF_19" w:tooltip="Faden, 1988 #236" w:history="1">
        <w:r w:rsidR="00F65EB0">
          <w:rPr>
            <w:rFonts w:ascii="Arial" w:hAnsi="Arial" w:cs="Arial"/>
            <w:noProof/>
            <w:sz w:val="22"/>
          </w:rPr>
          <w:t>Faden, Sacksen, &amp; Noble, 1988</w:t>
        </w:r>
      </w:hyperlink>
      <w:r w:rsidR="009F3B4A">
        <w:rPr>
          <w:rFonts w:ascii="Arial" w:hAnsi="Arial" w:cs="Arial"/>
          <w:noProof/>
          <w:sz w:val="22"/>
        </w:rPr>
        <w:t xml:space="preserve">; </w:t>
      </w:r>
      <w:hyperlink w:anchor="_ENREF_70" w:tooltip="Puniak, 1991 #235" w:history="1">
        <w:r w:rsidR="00F65EB0">
          <w:rPr>
            <w:rFonts w:ascii="Arial" w:hAnsi="Arial" w:cs="Arial"/>
            <w:noProof/>
            <w:sz w:val="22"/>
          </w:rPr>
          <w:t>Puniak et al., 1991</w:t>
        </w:r>
      </w:hyperlink>
      <w:r w:rsidR="009F3B4A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907428" w:rsidRPr="00907428">
        <w:rPr>
          <w:rFonts w:ascii="Arial" w:hAnsi="Arial" w:cs="Arial" w:hint="eastAsia"/>
          <w:sz w:val="22"/>
        </w:rPr>
        <w:t>.</w:t>
      </w:r>
      <w:r w:rsidR="00D26C3F">
        <w:rPr>
          <w:rFonts w:ascii="Arial" w:hAnsi="Arial" w:cs="Arial"/>
          <w:sz w:val="22"/>
        </w:rPr>
        <w:t xml:space="preserve"> </w:t>
      </w:r>
      <w:r w:rsidR="00A34994">
        <w:rPr>
          <w:rFonts w:ascii="Arial" w:hAnsi="Arial" w:cs="Arial"/>
          <w:sz w:val="22"/>
        </w:rPr>
        <w:t xml:space="preserve">Regarding the </w:t>
      </w:r>
      <w:r w:rsidR="007873F1">
        <w:rPr>
          <w:rFonts w:ascii="Arial" w:hAnsi="Arial" w:cs="Arial"/>
          <w:sz w:val="22"/>
        </w:rPr>
        <w:t xml:space="preserve">unselective binding </w:t>
      </w:r>
      <w:r w:rsidR="00A34994" w:rsidRPr="00AE6F59">
        <w:rPr>
          <w:rFonts w:ascii="Arial" w:hAnsi="Arial" w:cs="Arial"/>
          <w:sz w:val="22"/>
        </w:rPr>
        <w:t>affinity to multiple opioid receptors</w:t>
      </w:r>
      <w:r w:rsidR="00A34994">
        <w:rPr>
          <w:rFonts w:ascii="Arial" w:hAnsi="Arial" w:cs="Arial"/>
          <w:sz w:val="22"/>
        </w:rPr>
        <w:t>,</w:t>
      </w:r>
      <w:r w:rsidR="009B031D">
        <w:rPr>
          <w:rFonts w:ascii="Arial" w:hAnsi="Arial" w:cs="Arial"/>
          <w:sz w:val="22"/>
        </w:rPr>
        <w:t xml:space="preserve"> </w:t>
      </w:r>
      <w:r w:rsidR="00F73AA3" w:rsidRPr="00AE6F59">
        <w:rPr>
          <w:rFonts w:ascii="Arial" w:hAnsi="Arial" w:cs="Arial"/>
          <w:sz w:val="22"/>
        </w:rPr>
        <w:t xml:space="preserve">it </w:t>
      </w:r>
      <w:r w:rsidR="00AE6F59" w:rsidRPr="00AE6F59">
        <w:rPr>
          <w:rFonts w:ascii="Arial" w:hAnsi="Arial" w:cs="Arial"/>
          <w:sz w:val="22"/>
        </w:rPr>
        <w:t>is difficult to determine</w:t>
      </w:r>
      <w:r w:rsidR="00F73AA3" w:rsidRPr="00AE6F59">
        <w:rPr>
          <w:rFonts w:ascii="Arial" w:hAnsi="Arial" w:cs="Arial"/>
          <w:sz w:val="22"/>
        </w:rPr>
        <w:t xml:space="preserve"> which receptor(s) is responsible for the </w:t>
      </w:r>
      <w:r w:rsidR="00A34994" w:rsidRPr="00AE6F59">
        <w:rPr>
          <w:rFonts w:ascii="Arial" w:hAnsi="Arial" w:cs="Arial"/>
          <w:sz w:val="22"/>
        </w:rPr>
        <w:t>effects on oligodendroglia</w:t>
      </w:r>
      <w:r w:rsidR="00A34994">
        <w:rPr>
          <w:rFonts w:ascii="Arial" w:hAnsi="Arial" w:cs="Arial"/>
          <w:sz w:val="22"/>
        </w:rPr>
        <w:t>l differentiation.</w:t>
      </w:r>
    </w:p>
    <w:p w14:paraId="5053FC1C" w14:textId="527DE52C" w:rsidR="00B94501" w:rsidRDefault="000B5905" w:rsidP="009D6EB7">
      <w:pPr>
        <w:pStyle w:val="ListParagraph"/>
        <w:numPr>
          <w:ilvl w:val="0"/>
          <w:numId w:val="3"/>
        </w:numPr>
        <w:spacing w:line="360" w:lineRule="auto"/>
        <w:ind w:firstLineChars="0"/>
        <w:rPr>
          <w:rFonts w:ascii="Arial" w:hAnsi="Arial" w:cs="Arial"/>
          <w:b/>
          <w:sz w:val="22"/>
        </w:rPr>
      </w:pPr>
      <w:r w:rsidRPr="000B5905">
        <w:rPr>
          <w:rFonts w:ascii="Arial" w:hAnsi="Arial" w:cs="Arial"/>
          <w:b/>
          <w:sz w:val="22"/>
        </w:rPr>
        <w:t xml:space="preserve">Endogenous </w:t>
      </w:r>
      <w:r>
        <w:rPr>
          <w:rFonts w:ascii="Arial" w:hAnsi="Arial" w:cs="Arial"/>
          <w:b/>
          <w:sz w:val="22"/>
        </w:rPr>
        <w:t>Opioid signaling</w:t>
      </w:r>
      <w:r w:rsidR="00B94501" w:rsidRPr="00586BE5">
        <w:rPr>
          <w:rFonts w:ascii="Arial" w:hAnsi="Arial" w:cs="Arial" w:hint="eastAsia"/>
          <w:b/>
          <w:sz w:val="22"/>
        </w:rPr>
        <w:t xml:space="preserve"> in </w:t>
      </w:r>
      <w:r w:rsidR="00C11AE3" w:rsidRPr="00586BE5">
        <w:rPr>
          <w:rFonts w:ascii="Arial" w:hAnsi="Arial" w:cs="Arial"/>
          <w:b/>
          <w:sz w:val="22"/>
        </w:rPr>
        <w:t>oligodendroglia</w:t>
      </w:r>
      <w:r w:rsidR="00B94501" w:rsidRPr="00586BE5">
        <w:rPr>
          <w:rFonts w:ascii="Arial" w:hAnsi="Arial" w:cs="Arial"/>
          <w:b/>
          <w:sz w:val="22"/>
        </w:rPr>
        <w:t>.</w:t>
      </w:r>
    </w:p>
    <w:p w14:paraId="40FB990F" w14:textId="034B93AA" w:rsidR="002C3D2C" w:rsidRDefault="00B52F96" w:rsidP="002C3D2C">
      <w:pPr>
        <w:spacing w:line="360" w:lineRule="auto"/>
        <w:ind w:left="72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The effects of the compounds that target to opioid receptors indicate that endogenous opioid signaling may play a role in regulating oligodendroglial differentiation and myelination. These opioi</w:t>
      </w:r>
      <w:r w:rsidR="00C37615">
        <w:rPr>
          <w:rFonts w:ascii="Arial" w:hAnsi="Arial" w:cs="Arial"/>
          <w:sz w:val="22"/>
        </w:rPr>
        <w:t>d receptors can be activated by</w:t>
      </w:r>
      <w:r w:rsidR="00E142D6">
        <w:rPr>
          <w:rFonts w:ascii="Arial" w:hAnsi="Arial" w:cs="Arial"/>
          <w:sz w:val="22"/>
        </w:rPr>
        <w:t xml:space="preserve"> </w:t>
      </w:r>
      <w:r w:rsidRPr="007E1DDE">
        <w:rPr>
          <w:rFonts w:ascii="Arial" w:hAnsi="Arial" w:cs="Arial"/>
          <w:sz w:val="22"/>
        </w:rPr>
        <w:t>endogenous opioid peptides</w:t>
      </w:r>
      <w:r>
        <w:rPr>
          <w:rFonts w:ascii="Arial" w:hAnsi="Arial" w:cs="Arial"/>
          <w:sz w:val="22"/>
        </w:rPr>
        <w:t xml:space="preserve"> </w:t>
      </w:r>
      <w:r w:rsidR="00E142D6">
        <w:rPr>
          <w:rFonts w:ascii="Arial" w:hAnsi="Arial" w:cs="Arial"/>
          <w:sz w:val="22"/>
        </w:rPr>
        <w:t xml:space="preserve">that </w:t>
      </w:r>
      <w:r>
        <w:rPr>
          <w:rFonts w:ascii="Arial" w:hAnsi="Arial" w:cs="Arial"/>
          <w:sz w:val="22"/>
        </w:rPr>
        <w:t xml:space="preserve">are widely expressed in the CNS and PNS </w:t>
      </w:r>
      <w:r w:rsidR="0055447D">
        <w:rPr>
          <w:rFonts w:ascii="Arial" w:hAnsi="Arial" w:cs="Arial"/>
          <w:sz w:val="22"/>
        </w:rPr>
        <w:fldChar w:fldCharType="begin"/>
      </w:r>
      <w:r w:rsidR="009F3B4A">
        <w:rPr>
          <w:rFonts w:ascii="Arial" w:hAnsi="Arial" w:cs="Arial"/>
          <w:sz w:val="22"/>
        </w:rPr>
        <w:instrText xml:space="preserve"> ADDIN EN.CITE &lt;EndNote&gt;&lt;Cite&gt;&lt;Author&gt;Zollner&lt;/Author&gt;&lt;Year&gt;2007&lt;/Year&gt;&lt;RecNum&gt;237&lt;/RecNum&gt;&lt;DisplayText&gt;(Zollner &amp;amp; Stein, 2007)&lt;/DisplayText&gt;&lt;record&gt;&lt;rec-number&gt;237&lt;/rec-number&gt;&lt;foreign-keys&gt;&lt;key app="EN" db-id="9pd0aaz5iz2a07expf7pwvf80wera2dx9wtx"&gt;237&lt;/key&gt;&lt;/foreign-keys&gt;&lt;ref-type name="Journal Article"&gt;17&lt;/ref-type&gt;&lt;contributors&gt;&lt;authors&gt;&lt;author&gt;Zollner, C.&lt;/author&gt;&lt;author&gt;Stein, C.&lt;/author&gt;&lt;/authors&gt;&lt;/contributors&gt;&lt;auth-address&gt;Klinik fur Anaesthesiologie und operative Intensivmedizin, Charite-Universitatsmedizin Berlin, Campus Benjamin Franklin, Hindenburgdamm 30, 12200 Berlin, Germany.&lt;/auth-address&gt;&lt;titles&gt;&lt;title&gt;Opioids&lt;/title&gt;&lt;secondary-title&gt;Handb Exp Pharmacol&lt;/secondary-title&gt;&lt;alt-title&gt;Handbook of experimental pharmacology&lt;/alt-title&gt;&lt;/titles&gt;&lt;periodical&gt;&lt;full-title&gt;Handb Exp Pharmacol&lt;/full-title&gt;&lt;abbr-1&gt;Handbook of experimental pharmacology&lt;/abbr-1&gt;&lt;/periodical&gt;&lt;alt-periodical&gt;&lt;full-title&gt;Handb Exp Pharmacol&lt;/full-title&gt;&lt;abbr-1&gt;Handbook of experimental pharmacology&lt;/abbr-1&gt;&lt;/alt-periodical&gt;&lt;pages&gt;31-63&lt;/pages&gt;&lt;number&gt;177&lt;/number&gt;&lt;edition&gt;2006/11/08&lt;/edition&gt;&lt;keywords&gt;&lt;keyword&gt;Amino Acid Sequence&lt;/keyword&gt;&lt;keyword&gt;Analgesics, Opioid/adverse effects/pharmacology/*therapeutic use&lt;/keyword&gt;&lt;keyword&gt;Animals&lt;/keyword&gt;&lt;keyword&gt;Chronic Disease&lt;/keyword&gt;&lt;keyword&gt;Drug Tolerance&lt;/keyword&gt;&lt;keyword&gt;Humans&lt;/keyword&gt;&lt;keyword&gt;Ligands&lt;/keyword&gt;&lt;keyword&gt;Molecular Sequence Data&lt;/keyword&gt;&lt;keyword&gt;Receptors, Opioid/drug effects&lt;/keyword&gt;&lt;/keywords&gt;&lt;dates&gt;&lt;year&gt;2007&lt;/year&gt;&lt;/dates&gt;&lt;isbn&gt;0171-2004 (Print)&amp;#xD;0171-2004&lt;/isbn&gt;&lt;accession-num&gt;17087119&lt;/accession-num&gt;&lt;urls&gt;&lt;/urls&gt;&lt;remote-database-provider&gt;Nlm&lt;/remote-database-provider&gt;&lt;language&gt;eng&lt;/language&gt;&lt;/record&gt;&lt;/Cite&gt;&lt;/EndNote&gt;</w:instrText>
      </w:r>
      <w:r w:rsidR="0055447D">
        <w:rPr>
          <w:rFonts w:ascii="Arial" w:hAnsi="Arial" w:cs="Arial"/>
          <w:sz w:val="22"/>
        </w:rPr>
        <w:fldChar w:fldCharType="separate"/>
      </w:r>
      <w:r w:rsidR="009F3B4A">
        <w:rPr>
          <w:rFonts w:ascii="Arial" w:hAnsi="Arial" w:cs="Arial"/>
          <w:noProof/>
          <w:sz w:val="22"/>
        </w:rPr>
        <w:t>(</w:t>
      </w:r>
      <w:hyperlink w:anchor="_ENREF_97" w:tooltip="Zollner, 2007 #237" w:history="1">
        <w:r w:rsidR="00F65EB0">
          <w:rPr>
            <w:rFonts w:ascii="Arial" w:hAnsi="Arial" w:cs="Arial"/>
            <w:noProof/>
            <w:sz w:val="22"/>
          </w:rPr>
          <w:t>Zollner &amp; Stein, 2007</w:t>
        </w:r>
      </w:hyperlink>
      <w:r w:rsidR="009F3B4A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>
        <w:rPr>
          <w:rFonts w:ascii="Arial" w:hAnsi="Arial" w:cs="Arial" w:hint="eastAsia"/>
          <w:sz w:val="22"/>
        </w:rPr>
        <w:t>.</w:t>
      </w:r>
      <w:r>
        <w:rPr>
          <w:rFonts w:ascii="Arial" w:hAnsi="Arial" w:cs="Arial"/>
          <w:sz w:val="22"/>
        </w:rPr>
        <w:t xml:space="preserve"> For example, proenkephalin and prodynorphin precursors are </w:t>
      </w:r>
      <w:r w:rsidR="001B0D51">
        <w:rPr>
          <w:rFonts w:ascii="Arial" w:hAnsi="Arial" w:cs="Arial"/>
          <w:sz w:val="22"/>
        </w:rPr>
        <w:t>dete</w:t>
      </w:r>
      <w:r w:rsidR="009A0481">
        <w:rPr>
          <w:rFonts w:ascii="Arial" w:hAnsi="Arial" w:cs="Arial"/>
          <w:sz w:val="22"/>
        </w:rPr>
        <w:t>c</w:t>
      </w:r>
      <w:r w:rsidR="001B0D51">
        <w:rPr>
          <w:rFonts w:ascii="Arial" w:hAnsi="Arial" w:cs="Arial"/>
          <w:sz w:val="22"/>
        </w:rPr>
        <w:t>table</w:t>
      </w:r>
      <w:r>
        <w:rPr>
          <w:rFonts w:ascii="Arial" w:hAnsi="Arial" w:cs="Arial"/>
          <w:sz w:val="22"/>
        </w:rPr>
        <w:t xml:space="preserve"> </w:t>
      </w:r>
      <w:r>
        <w:rPr>
          <w:rFonts w:ascii="Arial" w:hAnsi="Arial" w:cs="Arial" w:hint="eastAsia"/>
          <w:sz w:val="22"/>
        </w:rPr>
        <w:t xml:space="preserve">in </w:t>
      </w:r>
      <w:r>
        <w:rPr>
          <w:rFonts w:ascii="Arial" w:hAnsi="Arial" w:cs="Arial"/>
          <w:sz w:val="22"/>
        </w:rPr>
        <w:t>a mixed neuron-</w:t>
      </w:r>
      <w:r w:rsidR="009A0481">
        <w:rPr>
          <w:rFonts w:ascii="Arial" w:hAnsi="Arial" w:cs="Arial" w:hint="eastAsia"/>
          <w:sz w:val="22"/>
        </w:rPr>
        <w:t xml:space="preserve">glia </w:t>
      </w:r>
      <w:r>
        <w:rPr>
          <w:rFonts w:ascii="Arial" w:hAnsi="Arial" w:cs="Arial" w:hint="eastAsia"/>
          <w:sz w:val="22"/>
        </w:rPr>
        <w:t>cultures.</w:t>
      </w:r>
      <w:r w:rsidRPr="0008721C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>Indeed, a previous study ha</w:t>
      </w:r>
      <w:r w:rsidR="00E142D6">
        <w:rPr>
          <w:rFonts w:ascii="Arial" w:hAnsi="Arial" w:cs="Arial"/>
          <w:sz w:val="22"/>
        </w:rPr>
        <w:t>s</w:t>
      </w:r>
      <w:r>
        <w:rPr>
          <w:rFonts w:ascii="Arial" w:hAnsi="Arial" w:cs="Arial"/>
          <w:sz w:val="22"/>
        </w:rPr>
        <w:t xml:space="preserve"> shown </w:t>
      </w:r>
      <w:r w:rsidR="006D5DE2">
        <w:rPr>
          <w:rFonts w:ascii="Arial" w:hAnsi="Arial" w:cs="Arial"/>
          <w:sz w:val="22"/>
        </w:rPr>
        <w:t xml:space="preserve">that </w:t>
      </w:r>
      <w:r>
        <w:rPr>
          <w:rFonts w:ascii="Arial" w:hAnsi="Arial" w:cs="Arial"/>
          <w:sz w:val="22"/>
        </w:rPr>
        <w:t xml:space="preserve">the KOR expression is significantly decreased in </w:t>
      </w:r>
      <w:r w:rsidR="00FF1667">
        <w:rPr>
          <w:rFonts w:ascii="Arial" w:hAnsi="Arial" w:cs="Arial"/>
          <w:sz w:val="22"/>
        </w:rPr>
        <w:t xml:space="preserve">the </w:t>
      </w:r>
      <w:r>
        <w:rPr>
          <w:rFonts w:ascii="Arial" w:hAnsi="Arial" w:cs="Arial"/>
          <w:sz w:val="22"/>
        </w:rPr>
        <w:t>oligodendroglia</w:t>
      </w:r>
      <w:r w:rsidR="00E142D6">
        <w:rPr>
          <w:rFonts w:ascii="Arial" w:hAnsi="Arial" w:cs="Arial"/>
          <w:sz w:val="22"/>
        </w:rPr>
        <w:t xml:space="preserve"> of the </w:t>
      </w:r>
      <w:r w:rsidR="00A30C7D">
        <w:rPr>
          <w:rFonts w:ascii="Arial" w:hAnsi="Arial" w:cs="Arial" w:hint="eastAsia"/>
          <w:i/>
          <w:sz w:val="22"/>
        </w:rPr>
        <w:t>J</w:t>
      </w:r>
      <w:r w:rsidR="00E142D6" w:rsidRPr="00D47667">
        <w:rPr>
          <w:rFonts w:ascii="Arial" w:hAnsi="Arial" w:cs="Arial"/>
          <w:i/>
          <w:sz w:val="22"/>
        </w:rPr>
        <w:t>impy</w:t>
      </w:r>
      <w:r w:rsidR="00E142D6">
        <w:rPr>
          <w:rFonts w:ascii="Arial" w:hAnsi="Arial" w:cs="Arial"/>
          <w:sz w:val="22"/>
        </w:rPr>
        <w:t xml:space="preserve"> mice</w:t>
      </w:r>
      <w:r>
        <w:rPr>
          <w:rFonts w:ascii="Arial" w:hAnsi="Arial" w:cs="Arial"/>
          <w:sz w:val="22"/>
        </w:rPr>
        <w:t xml:space="preserve">. The </w:t>
      </w:r>
      <w:r w:rsidR="00A30C7D">
        <w:rPr>
          <w:rFonts w:ascii="Arial" w:hAnsi="Arial" w:cs="Arial" w:hint="eastAsia"/>
          <w:i/>
          <w:sz w:val="22"/>
        </w:rPr>
        <w:t>J</w:t>
      </w:r>
      <w:r w:rsidR="00E142D6" w:rsidRPr="00D47667">
        <w:rPr>
          <w:rFonts w:ascii="Arial" w:hAnsi="Arial" w:cs="Arial"/>
          <w:i/>
          <w:sz w:val="22"/>
        </w:rPr>
        <w:t>impy</w:t>
      </w:r>
      <w:r>
        <w:rPr>
          <w:rFonts w:ascii="Arial" w:hAnsi="Arial" w:cs="Arial"/>
          <w:sz w:val="22"/>
        </w:rPr>
        <w:t xml:space="preserve"> mouse</w:t>
      </w:r>
      <w:r w:rsidRPr="00056632">
        <w:rPr>
          <w:rFonts w:ascii="Arial" w:hAnsi="Arial" w:cs="Arial"/>
          <w:sz w:val="22"/>
        </w:rPr>
        <w:t xml:space="preserve"> carries an X chromosome-linked recessive gene defect</w:t>
      </w:r>
      <w:r>
        <w:rPr>
          <w:rFonts w:ascii="Arial" w:hAnsi="Arial" w:cs="Arial"/>
          <w:sz w:val="22"/>
        </w:rPr>
        <w:t xml:space="preserve"> and exhibits severe hypomyelination in the CNS, hinting KOR may be functional in regulating oligodendroglial differentiation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PEVuZE5vdGU+PENpdGU+PEF1dGhvcj5LbmFwcDwvQXV0aG9yPjxZZWFyPjIwMDk8L1llYXI+PFJl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==
</w:fldData>
        </w:fldChar>
      </w:r>
      <w:r w:rsidR="009F3B4A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PEVuZE5vdGU+PENpdGU+PEF1dGhvcj5LbmFwcDwvQXV0aG9yPjxZZWFyPjIwMDk8L1llYXI+PFJl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==
</w:fldData>
        </w:fldChar>
      </w:r>
      <w:r w:rsidR="009F3B4A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9F3B4A">
        <w:rPr>
          <w:rFonts w:ascii="Arial" w:hAnsi="Arial" w:cs="Arial"/>
          <w:noProof/>
          <w:sz w:val="22"/>
        </w:rPr>
        <w:t>(</w:t>
      </w:r>
      <w:hyperlink w:anchor="_ENREF_43" w:tooltip="Knapp, 2009 #238" w:history="1">
        <w:r w:rsidR="00F65EB0">
          <w:rPr>
            <w:rFonts w:ascii="Arial" w:hAnsi="Arial" w:cs="Arial"/>
            <w:noProof/>
            <w:sz w:val="22"/>
          </w:rPr>
          <w:t>Knapp, Adjan, &amp; Hauser, 2009</w:t>
        </w:r>
      </w:hyperlink>
      <w:r w:rsidR="009F3B4A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>
        <w:rPr>
          <w:rFonts w:ascii="Arial" w:hAnsi="Arial" w:cs="Arial"/>
          <w:sz w:val="22"/>
        </w:rPr>
        <w:t xml:space="preserve">. </w:t>
      </w:r>
      <w:r w:rsidR="009C61EB">
        <w:rPr>
          <w:rFonts w:ascii="Arial" w:hAnsi="Arial" w:cs="Arial"/>
          <w:sz w:val="22"/>
        </w:rPr>
        <w:t xml:space="preserve">Genetic deletion of opioid receptor </w:t>
      </w:r>
      <w:r w:rsidR="00C12328">
        <w:rPr>
          <w:rFonts w:ascii="Arial" w:hAnsi="Arial" w:cs="Arial"/>
          <w:sz w:val="22"/>
        </w:rPr>
        <w:t>provide</w:t>
      </w:r>
      <w:r w:rsidR="00E142D6">
        <w:rPr>
          <w:rFonts w:ascii="Arial" w:hAnsi="Arial" w:cs="Arial"/>
          <w:sz w:val="22"/>
        </w:rPr>
        <w:t>s</w:t>
      </w:r>
      <w:r w:rsidR="00C12328">
        <w:rPr>
          <w:rFonts w:ascii="Arial" w:hAnsi="Arial" w:cs="Arial"/>
          <w:sz w:val="22"/>
        </w:rPr>
        <w:t xml:space="preserve"> direct </w:t>
      </w:r>
      <w:r w:rsidR="00C12328">
        <w:rPr>
          <w:rFonts w:ascii="Arial" w:hAnsi="Arial" w:cs="Arial"/>
          <w:sz w:val="22"/>
        </w:rPr>
        <w:lastRenderedPageBreak/>
        <w:t xml:space="preserve">evidence for understanding the </w:t>
      </w:r>
      <w:r w:rsidR="00AC07DF">
        <w:rPr>
          <w:rFonts w:ascii="Arial" w:hAnsi="Arial" w:cs="Arial"/>
          <w:sz w:val="22"/>
        </w:rPr>
        <w:t>function</w:t>
      </w:r>
      <w:r w:rsidR="00E142D6">
        <w:rPr>
          <w:rFonts w:ascii="Arial" w:hAnsi="Arial" w:cs="Arial"/>
          <w:sz w:val="22"/>
        </w:rPr>
        <w:t xml:space="preserve"> of </w:t>
      </w:r>
      <w:r w:rsidR="00C12328">
        <w:rPr>
          <w:rFonts w:ascii="Arial" w:hAnsi="Arial" w:cs="Arial"/>
          <w:sz w:val="22"/>
        </w:rPr>
        <w:t xml:space="preserve">endogenous opioid signaling. </w:t>
      </w:r>
      <w:r w:rsidR="006E1697">
        <w:rPr>
          <w:rFonts w:ascii="Arial" w:hAnsi="Arial" w:cs="Arial"/>
          <w:sz w:val="22"/>
        </w:rPr>
        <w:t xml:space="preserve">A recent literature has shown that </w:t>
      </w:r>
      <w:r w:rsidR="00E81FA8">
        <w:rPr>
          <w:rFonts w:ascii="Arial" w:hAnsi="Arial" w:cs="Arial"/>
          <w:sz w:val="22"/>
        </w:rPr>
        <w:t xml:space="preserve">the </w:t>
      </w:r>
      <w:r w:rsidR="006E1697">
        <w:rPr>
          <w:rFonts w:ascii="Arial" w:hAnsi="Arial" w:cs="Arial"/>
          <w:sz w:val="22"/>
        </w:rPr>
        <w:t xml:space="preserve">deletion of KOR </w:t>
      </w:r>
      <w:r w:rsidR="00064E79">
        <w:rPr>
          <w:rFonts w:ascii="Arial" w:hAnsi="Arial" w:cs="Arial"/>
          <w:sz w:val="22"/>
        </w:rPr>
        <w:t>rather</w:t>
      </w:r>
      <w:r w:rsidR="006E1697">
        <w:rPr>
          <w:rFonts w:ascii="Arial" w:hAnsi="Arial" w:cs="Arial"/>
          <w:sz w:val="22"/>
        </w:rPr>
        <w:t xml:space="preserve"> </w:t>
      </w:r>
      <w:r w:rsidR="00AC07DF">
        <w:rPr>
          <w:rFonts w:ascii="Arial" w:hAnsi="Arial" w:cs="Arial"/>
          <w:sz w:val="22"/>
        </w:rPr>
        <w:t>than</w:t>
      </w:r>
      <w:r w:rsidR="009F3B4A">
        <w:rPr>
          <w:rFonts w:ascii="Arial" w:hAnsi="Arial" w:cs="Arial" w:hint="eastAsia"/>
          <w:sz w:val="22"/>
        </w:rPr>
        <w:t xml:space="preserve"> </w:t>
      </w:r>
      <w:r w:rsidR="00AC07DF">
        <w:rPr>
          <w:rFonts w:ascii="Arial" w:hAnsi="Arial" w:cs="Arial"/>
          <w:sz w:val="22"/>
        </w:rPr>
        <w:t xml:space="preserve">MOR </w:t>
      </w:r>
      <w:r w:rsidR="00E81FA8">
        <w:rPr>
          <w:rFonts w:ascii="Arial" w:hAnsi="Arial" w:cs="Arial"/>
          <w:sz w:val="22"/>
        </w:rPr>
        <w:t>or DOR greatly changes</w:t>
      </w:r>
      <w:r w:rsidR="006E1697">
        <w:rPr>
          <w:rFonts w:ascii="Arial" w:hAnsi="Arial" w:cs="Arial"/>
          <w:sz w:val="22"/>
        </w:rPr>
        <w:t xml:space="preserve"> the clinical score of EAE mice</w:t>
      </w:r>
      <w:r w:rsidR="009F3B4A">
        <w:rPr>
          <w:rFonts w:ascii="Arial" w:hAnsi="Arial" w:cs="Arial" w:hint="eastAsia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/>
      </w:r>
      <w:r w:rsidR="009F3B4A">
        <w:rPr>
          <w:rFonts w:ascii="Arial" w:hAnsi="Arial" w:cs="Arial"/>
          <w:sz w:val="22"/>
        </w:rPr>
        <w:instrText xml:space="preserve"> ADDIN EN.CITE &lt;EndNote&gt;&lt;Cite&gt;&lt;Author&gt;Du&lt;/Author&gt;&lt;Year&gt;2016&lt;/Year&gt;&lt;RecNum&gt;214&lt;/RecNum&gt;&lt;DisplayText&gt;(Du &amp;amp; Duan, 2016)&lt;/DisplayText&gt;&lt;record&gt;&lt;rec-number&gt;214&lt;/rec-number&gt;&lt;foreign-keys&gt;&lt;key app="EN" db-id="9pd0aaz5iz2a07expf7pwvf80wera2dx9wtx"&gt;214&lt;/key&gt;&lt;/foreign-keys&gt;&lt;ref-type name="Journal Article"&gt;17&lt;/ref-type&gt;&lt;contributors&gt;&lt;authors&gt;&lt;author&gt;Du, C.&lt;/author&gt;&lt;author&gt;Duan, Y.&lt;/author&gt;&lt;/authors&gt;&lt;/contributors&gt;&lt;auth-address&gt;Shanghai Key Laboratory of Signaling and Disease Research, Laboratory of Receptor-Based Bio-Medicine, School of Life Sciences and Technology, Tongji University, Shanghai 200092, China.&lt;/auth-address&gt;&lt;titles&gt;&lt;title&gt;Kappa opioid receptor activation alleviates experimental autoimmune encephalomyelitis and promotes oligodendrocyte-mediated remyelination&lt;/title&gt;&lt;/titles&gt;&lt;pages&gt;11120&lt;/pages&gt;&lt;volume&gt;7&lt;/volume&gt;&lt;dates&gt;&lt;year&gt;2016&lt;/year&gt;&lt;pub-dates&gt;&lt;date&gt;Apr 4&lt;/date&gt;&lt;/pub-dates&gt;&lt;/dates&gt;&lt;isbn&gt;2041-1723&lt;/isbn&gt;&lt;accession-num&gt;27040771&lt;/accession-num&gt;&lt;urls&gt;&lt;/urls&gt;&lt;electronic-resource-num&gt;10.1038/ncomms11120&lt;/electronic-resource-num&gt;&lt;remote-database-provider&gt;Nlm&lt;/remote-database-provider&gt;&lt;/record&gt;&lt;/Cite&gt;&lt;/EndNote&gt;</w:instrText>
      </w:r>
      <w:r w:rsidR="0055447D">
        <w:rPr>
          <w:rFonts w:ascii="Arial" w:hAnsi="Arial" w:cs="Arial"/>
          <w:sz w:val="22"/>
        </w:rPr>
        <w:fldChar w:fldCharType="separate"/>
      </w:r>
      <w:r w:rsidR="009F3B4A">
        <w:rPr>
          <w:rFonts w:ascii="Arial" w:hAnsi="Arial" w:cs="Arial"/>
          <w:noProof/>
          <w:sz w:val="22"/>
        </w:rPr>
        <w:t>(</w:t>
      </w:r>
      <w:hyperlink w:anchor="_ENREF_15" w:tooltip="Du, 2016 #214" w:history="1">
        <w:r w:rsidR="00F65EB0">
          <w:rPr>
            <w:rFonts w:ascii="Arial" w:hAnsi="Arial" w:cs="Arial"/>
            <w:noProof/>
            <w:sz w:val="22"/>
          </w:rPr>
          <w:t>Du &amp; Duan, 2016</w:t>
        </w:r>
      </w:hyperlink>
      <w:r w:rsidR="009F3B4A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6E1697">
        <w:rPr>
          <w:rFonts w:ascii="Arial" w:hAnsi="Arial" w:cs="Arial"/>
          <w:sz w:val="22"/>
        </w:rPr>
        <w:t xml:space="preserve">, suggesting </w:t>
      </w:r>
      <w:r w:rsidR="00C12328">
        <w:rPr>
          <w:rFonts w:ascii="Arial" w:hAnsi="Arial" w:cs="Arial"/>
          <w:sz w:val="22"/>
        </w:rPr>
        <w:t>t</w:t>
      </w:r>
      <w:r w:rsidR="0015489A">
        <w:rPr>
          <w:rFonts w:ascii="Arial" w:hAnsi="Arial" w:cs="Arial"/>
          <w:sz w:val="22"/>
        </w:rPr>
        <w:t xml:space="preserve">he KOR signaling </w:t>
      </w:r>
      <w:r w:rsidR="006E1697">
        <w:rPr>
          <w:rFonts w:ascii="Arial" w:hAnsi="Arial" w:cs="Arial"/>
          <w:sz w:val="22"/>
        </w:rPr>
        <w:t>may play an important role</w:t>
      </w:r>
      <w:r w:rsidR="0015489A">
        <w:rPr>
          <w:rFonts w:ascii="Arial" w:hAnsi="Arial" w:cs="Arial"/>
          <w:sz w:val="22"/>
        </w:rPr>
        <w:t xml:space="preserve"> in regulating oligodendroglial </w:t>
      </w:r>
      <w:r w:rsidR="00AC7B35">
        <w:rPr>
          <w:rFonts w:ascii="Arial" w:hAnsi="Arial" w:cs="Arial"/>
          <w:sz w:val="22"/>
        </w:rPr>
        <w:t>differentiation and myelination</w:t>
      </w:r>
      <w:r w:rsidR="00DD3977">
        <w:rPr>
          <w:rFonts w:ascii="Arial" w:hAnsi="Arial" w:cs="Arial"/>
          <w:sz w:val="22"/>
        </w:rPr>
        <w:t>.</w:t>
      </w:r>
    </w:p>
    <w:p w14:paraId="0F2BBAF4" w14:textId="77777777" w:rsidR="000B5905" w:rsidRPr="000B5905" w:rsidRDefault="001A2900" w:rsidP="000B5905">
      <w:pPr>
        <w:pStyle w:val="ListParagraph"/>
        <w:spacing w:line="360" w:lineRule="auto"/>
        <w:ind w:left="720" w:firstLineChars="0" w:firstLine="0"/>
        <w:rPr>
          <w:rFonts w:ascii="Arial" w:hAnsi="Arial" w:cs="Arial"/>
          <w:b/>
          <w:sz w:val="22"/>
        </w:rPr>
      </w:pPr>
      <w:r>
        <w:rPr>
          <w:rFonts w:ascii="Arial" w:hAnsi="Arial" w:cs="Arial"/>
          <w:b/>
          <w:sz w:val="22"/>
        </w:rPr>
        <w:t>3</w:t>
      </w:r>
      <w:r w:rsidR="000B5905">
        <w:rPr>
          <w:rFonts w:ascii="Arial" w:hAnsi="Arial" w:cs="Arial"/>
          <w:b/>
          <w:sz w:val="22"/>
        </w:rPr>
        <w:t>.</w:t>
      </w:r>
      <w:r>
        <w:rPr>
          <w:rFonts w:ascii="Arial" w:hAnsi="Arial" w:cs="Arial"/>
          <w:b/>
          <w:sz w:val="22"/>
        </w:rPr>
        <w:t>1</w:t>
      </w:r>
      <w:r w:rsidR="000B5905">
        <w:rPr>
          <w:rFonts w:ascii="Arial" w:hAnsi="Arial" w:cs="Arial"/>
          <w:b/>
          <w:sz w:val="22"/>
        </w:rPr>
        <w:t xml:space="preserve"> KOR</w:t>
      </w:r>
      <w:r w:rsidR="000B5905" w:rsidRPr="000B5905">
        <w:rPr>
          <w:rFonts w:ascii="Arial" w:hAnsi="Arial" w:cs="Arial" w:hint="eastAsia"/>
          <w:b/>
          <w:sz w:val="22"/>
        </w:rPr>
        <w:t xml:space="preserve"> </w:t>
      </w:r>
      <w:r w:rsidR="000B5905" w:rsidRPr="000B5905">
        <w:rPr>
          <w:rFonts w:ascii="Arial" w:hAnsi="Arial" w:cs="Arial"/>
          <w:b/>
          <w:sz w:val="22"/>
        </w:rPr>
        <w:t xml:space="preserve">in </w:t>
      </w:r>
      <w:r w:rsidR="000B5905">
        <w:rPr>
          <w:rFonts w:ascii="Arial" w:hAnsi="Arial" w:cs="Arial"/>
          <w:b/>
          <w:sz w:val="22"/>
        </w:rPr>
        <w:t xml:space="preserve">regulating </w:t>
      </w:r>
      <w:r w:rsidR="000B5905" w:rsidRPr="000B5905">
        <w:rPr>
          <w:rFonts w:ascii="Arial" w:hAnsi="Arial" w:cs="Arial"/>
          <w:b/>
          <w:sz w:val="22"/>
        </w:rPr>
        <w:t>oligodendrocyte differentiation</w:t>
      </w:r>
    </w:p>
    <w:p w14:paraId="1BAFE8B3" w14:textId="5E30651C" w:rsidR="000B5905" w:rsidRDefault="000B5905" w:rsidP="000B5905">
      <w:pPr>
        <w:pStyle w:val="ListParagraph"/>
        <w:spacing w:line="360" w:lineRule="auto"/>
        <w:ind w:left="720" w:firstLineChars="0" w:firstLine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The effects of </w:t>
      </w:r>
      <w:r w:rsidR="00666A87">
        <w:rPr>
          <w:rFonts w:ascii="Arial" w:hAnsi="Arial" w:cs="Arial"/>
          <w:sz w:val="22"/>
        </w:rPr>
        <w:t>KOR agonists</w:t>
      </w:r>
      <w:r>
        <w:rPr>
          <w:rFonts w:ascii="Arial" w:hAnsi="Arial" w:cs="Arial"/>
          <w:sz w:val="22"/>
        </w:rPr>
        <w:t xml:space="preserve"> on </w:t>
      </w:r>
      <w:r w:rsidR="00FE7113">
        <w:rPr>
          <w:rFonts w:ascii="Arial" w:hAnsi="Arial" w:cs="Arial"/>
          <w:sz w:val="22"/>
        </w:rPr>
        <w:t xml:space="preserve">myelination </w:t>
      </w:r>
      <w:r w:rsidR="009B031D">
        <w:rPr>
          <w:rFonts w:ascii="Arial" w:hAnsi="Arial" w:cs="Arial"/>
          <w:sz w:val="22"/>
        </w:rPr>
        <w:t>suggest</w:t>
      </w:r>
      <w:r w:rsidR="00FE7113">
        <w:rPr>
          <w:rFonts w:ascii="Arial" w:hAnsi="Arial" w:cs="Arial"/>
          <w:sz w:val="22"/>
        </w:rPr>
        <w:t xml:space="preserve"> a potential role</w:t>
      </w:r>
      <w:r w:rsidR="00B606B5">
        <w:rPr>
          <w:rFonts w:ascii="Arial" w:hAnsi="Arial" w:cs="Arial"/>
          <w:sz w:val="22"/>
        </w:rPr>
        <w:t xml:space="preserve"> of</w:t>
      </w:r>
      <w:r w:rsidR="00FE7113">
        <w:rPr>
          <w:rFonts w:ascii="Arial" w:hAnsi="Arial" w:cs="Arial"/>
          <w:sz w:val="22"/>
        </w:rPr>
        <w:t xml:space="preserve"> endogenous </w:t>
      </w:r>
      <w:r w:rsidR="00666A87">
        <w:rPr>
          <w:rFonts w:ascii="Arial" w:hAnsi="Arial" w:cs="Arial"/>
          <w:sz w:val="22"/>
        </w:rPr>
        <w:t>KOR</w:t>
      </w:r>
      <w:r w:rsidR="00FE7113">
        <w:rPr>
          <w:rFonts w:ascii="Arial" w:hAnsi="Arial" w:cs="Arial"/>
          <w:sz w:val="22"/>
        </w:rPr>
        <w:t xml:space="preserve"> signaling in regulating oligodendroglial differentiation</w:t>
      </w:r>
      <w:r>
        <w:rPr>
          <w:rFonts w:ascii="Arial" w:hAnsi="Arial" w:cs="Arial"/>
          <w:sz w:val="22"/>
        </w:rPr>
        <w:t xml:space="preserve">. </w:t>
      </w:r>
      <w:r w:rsidR="00666A87">
        <w:rPr>
          <w:rFonts w:ascii="Arial" w:hAnsi="Arial" w:cs="Arial"/>
          <w:sz w:val="22"/>
        </w:rPr>
        <w:t>It is noticeable that (</w:t>
      </w:r>
      <m:oMath>
        <m:r>
          <m:rPr>
            <m:sty m:val="p"/>
          </m:rPr>
          <w:rPr>
            <w:rFonts w:ascii="Cambria Math" w:hAnsi="Cambria Math" w:cs="Arial"/>
            <w:sz w:val="22"/>
          </w:rPr>
          <m:t>±</m:t>
        </m:r>
      </m:oMath>
      <w:r w:rsidR="00666A87">
        <w:rPr>
          <w:rFonts w:ascii="Arial" w:hAnsi="Arial" w:cs="Arial"/>
          <w:sz w:val="22"/>
        </w:rPr>
        <w:t>)</w:t>
      </w:r>
      <w:r w:rsidR="00666A87" w:rsidRPr="007E50C3">
        <w:rPr>
          <w:rFonts w:ascii="Arial" w:hAnsi="Arial" w:cs="Arial" w:hint="eastAsia"/>
          <w:sz w:val="22"/>
        </w:rPr>
        <w:t xml:space="preserve">U50488 </w:t>
      </w:r>
      <w:r w:rsidR="00666A87">
        <w:rPr>
          <w:rFonts w:ascii="Arial" w:hAnsi="Arial" w:cs="Arial"/>
          <w:sz w:val="22"/>
        </w:rPr>
        <w:t xml:space="preserve">is a highly selective to KOR without activating MOR or DOR. The KOR </w:t>
      </w:r>
      <w:r>
        <w:rPr>
          <w:rFonts w:ascii="Arial" w:hAnsi="Arial" w:cs="Arial"/>
          <w:sz w:val="22"/>
        </w:rPr>
        <w:t xml:space="preserve">mutant and conditional knockout </w:t>
      </w:r>
      <w:r w:rsidR="00E81FA8">
        <w:rPr>
          <w:rFonts w:ascii="Arial" w:hAnsi="Arial" w:cs="Arial"/>
          <w:sz w:val="22"/>
        </w:rPr>
        <w:t>mice provide</w:t>
      </w:r>
      <w:r>
        <w:rPr>
          <w:rFonts w:ascii="Arial" w:hAnsi="Arial" w:cs="Arial"/>
          <w:sz w:val="22"/>
        </w:rPr>
        <w:t xml:space="preserve"> direct evidence to </w:t>
      </w:r>
      <w:r w:rsidR="00E81FA8">
        <w:rPr>
          <w:rFonts w:ascii="Arial" w:hAnsi="Arial" w:cs="Arial"/>
          <w:sz w:val="22"/>
        </w:rPr>
        <w:t>understand</w:t>
      </w:r>
      <w:r>
        <w:rPr>
          <w:rFonts w:ascii="Arial" w:hAnsi="Arial" w:cs="Arial"/>
          <w:sz w:val="22"/>
        </w:rPr>
        <w:t xml:space="preserve"> the function of </w:t>
      </w:r>
      <w:r w:rsidR="00666A87">
        <w:rPr>
          <w:rFonts w:ascii="Arial" w:hAnsi="Arial" w:cs="Arial"/>
          <w:sz w:val="22"/>
        </w:rPr>
        <w:t>KOR</w:t>
      </w:r>
      <w:r>
        <w:rPr>
          <w:rFonts w:ascii="Arial" w:hAnsi="Arial" w:cs="Arial"/>
          <w:sz w:val="22"/>
        </w:rPr>
        <w:t xml:space="preserve"> in oligodendroglial differentiation. The OPCs purified from </w:t>
      </w:r>
      <w:r w:rsidR="00FE7113">
        <w:rPr>
          <w:rFonts w:ascii="Arial" w:hAnsi="Arial" w:cs="Arial"/>
          <w:sz w:val="22"/>
        </w:rPr>
        <w:t xml:space="preserve">the </w:t>
      </w:r>
      <w:r>
        <w:rPr>
          <w:rFonts w:ascii="Arial" w:hAnsi="Arial" w:cs="Arial"/>
          <w:sz w:val="22"/>
        </w:rPr>
        <w:t xml:space="preserve">KOR knockout mice, </w:t>
      </w:r>
      <w:r w:rsidR="00C37615">
        <w:rPr>
          <w:rFonts w:ascii="Arial" w:hAnsi="Arial" w:cs="Arial"/>
          <w:sz w:val="22"/>
        </w:rPr>
        <w:t>display</w:t>
      </w:r>
      <w:r>
        <w:rPr>
          <w:rFonts w:ascii="Arial" w:hAnsi="Arial" w:cs="Arial"/>
          <w:sz w:val="22"/>
        </w:rPr>
        <w:t xml:space="preserve"> inhibited differentiation and myelination</w:t>
      </w:r>
      <w:r w:rsidR="00C37615">
        <w:rPr>
          <w:rFonts w:ascii="Arial" w:hAnsi="Arial" w:cs="Arial"/>
          <w:sz w:val="22"/>
        </w:rPr>
        <w:t xml:space="preserve"> in cultures</w:t>
      </w:r>
      <w:r w:rsidR="00FE7113">
        <w:rPr>
          <w:rFonts w:ascii="Arial" w:hAnsi="Arial" w:cs="Arial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/>
      </w:r>
      <w:r w:rsidR="00624145">
        <w:rPr>
          <w:rFonts w:ascii="Arial" w:hAnsi="Arial" w:cs="Arial"/>
          <w:sz w:val="22"/>
        </w:rPr>
        <w:instrText xml:space="preserve"> ADDIN EN.CITE &lt;EndNote&gt;&lt;Cite&gt;&lt;Author&gt;Mei&lt;/Author&gt;&lt;Year&gt;2016&lt;/Year&gt;&lt;RecNum&gt;216&lt;/RecNum&gt;&lt;DisplayText&gt;(Mei &amp;amp; Mayoral, 2016)&lt;/DisplayText&gt;&lt;record&gt;&lt;rec-number&gt;216&lt;/rec-number&gt;&lt;foreign-keys&gt;&lt;key app="EN" db-id="9pd0aaz5iz2a07expf7pwvf80wera2dx9wtx"&gt;216&lt;/key&gt;&lt;/foreign-keys&gt;&lt;ref-type name="Journal Article"&gt;17&lt;/ref-type&gt;&lt;contributors&gt;&lt;authors&gt;&lt;author&gt;Mei, F.&lt;/author&gt;&lt;author&gt;Mayoral, S. R.&lt;/author&gt;&lt;/authors&gt;&lt;/contributors&gt;&lt;auth-address&gt;Department of Neurology, University of California, San Francisco, California 94158, Department of Histology and Embryology, Chongqing Key Laboratory of Neurobiology, Third Military Medical University, Chongqing, 400038, China, and.&lt;/auth-address&gt;&lt;titles&gt;&lt;title&gt;Identification of the Kappa-Opioid Receptor as a Therapeutic Target for Oligodendrocyte Remyelination&lt;/title&gt;&lt;/titles&gt;&lt;pages&gt;7925-35&lt;/pages&gt;&lt;volume&gt;36&lt;/volume&gt;&lt;number&gt;30&lt;/number&gt;&lt;dates&gt;&lt;year&gt;2016&lt;/year&gt;&lt;pub-dates&gt;&lt;date&gt;Jul 27&lt;/date&gt;&lt;/pub-dates&gt;&lt;/dates&gt;&lt;isbn&gt;0270-6474&lt;/isbn&gt;&lt;accession-num&gt;27466337&lt;/accession-num&gt;&lt;urls&gt;&lt;/urls&gt;&lt;electronic-resource-num&gt;10.1523/jneurosci.1493-16.2016&lt;/electronic-resource-num&gt;&lt;remote-database-provider&gt;Nlm&lt;/remote-database-provider&gt;&lt;/record&gt;&lt;/Cite&gt;&lt;/EndNote&gt;</w:instrText>
      </w:r>
      <w:r w:rsidR="0055447D">
        <w:rPr>
          <w:rFonts w:ascii="Arial" w:hAnsi="Arial" w:cs="Arial"/>
          <w:sz w:val="22"/>
        </w:rPr>
        <w:fldChar w:fldCharType="separate"/>
      </w:r>
      <w:r w:rsidR="00624145">
        <w:rPr>
          <w:rFonts w:ascii="Arial" w:hAnsi="Arial" w:cs="Arial"/>
          <w:noProof/>
          <w:sz w:val="22"/>
        </w:rPr>
        <w:t>(</w:t>
      </w:r>
      <w:hyperlink w:anchor="_ENREF_57" w:tooltip="Mei, 2016 #216" w:history="1">
        <w:r w:rsidR="00F65EB0">
          <w:rPr>
            <w:rFonts w:ascii="Arial" w:hAnsi="Arial" w:cs="Arial"/>
            <w:noProof/>
            <w:sz w:val="22"/>
          </w:rPr>
          <w:t>Mei &amp; Mayoral, 2016</w:t>
        </w:r>
      </w:hyperlink>
      <w:r w:rsidR="00C37615">
        <w:rPr>
          <w:rFonts w:ascii="Arial" w:hAnsi="Arial" w:cs="Arial"/>
          <w:noProof/>
          <w:sz w:val="22"/>
        </w:rPr>
        <w:t>;</w:t>
      </w:r>
      <w:r w:rsidR="00C37615" w:rsidRPr="00C37615">
        <w:t xml:space="preserve"> </w:t>
      </w:r>
      <w:hyperlink w:anchor="_ENREF_15" w:tooltip="Du, 2016 #214" w:history="1">
        <w:r w:rsidR="00C37615">
          <w:rPr>
            <w:rFonts w:ascii="Arial" w:hAnsi="Arial" w:cs="Arial"/>
            <w:noProof/>
            <w:sz w:val="22"/>
          </w:rPr>
          <w:t>Du &amp; Duan, 2016</w:t>
        </w:r>
      </w:hyperlink>
      <w:r w:rsidR="00624145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>
        <w:rPr>
          <w:rFonts w:ascii="Arial" w:hAnsi="Arial" w:cs="Arial"/>
          <w:sz w:val="22"/>
        </w:rPr>
        <w:t xml:space="preserve">. </w:t>
      </w:r>
      <w:r w:rsidR="00666A87">
        <w:rPr>
          <w:rFonts w:ascii="Arial" w:hAnsi="Arial" w:cs="Arial"/>
          <w:sz w:val="22"/>
        </w:rPr>
        <w:t>Consistently</w:t>
      </w:r>
      <w:r>
        <w:rPr>
          <w:rFonts w:ascii="Arial" w:hAnsi="Arial" w:cs="Arial"/>
          <w:sz w:val="22"/>
        </w:rPr>
        <w:t>, conditional deletion of KOR in OPCs also result</w:t>
      </w:r>
      <w:r w:rsidR="00AC07DF">
        <w:rPr>
          <w:rFonts w:ascii="Arial" w:hAnsi="Arial" w:cs="Arial"/>
          <w:sz w:val="22"/>
        </w:rPr>
        <w:t>s</w:t>
      </w:r>
      <w:r>
        <w:rPr>
          <w:rFonts w:ascii="Arial" w:hAnsi="Arial" w:cs="Arial"/>
          <w:sz w:val="22"/>
        </w:rPr>
        <w:t xml:space="preserve"> in a severe delay of myelination </w:t>
      </w:r>
      <w:r w:rsidRPr="006D48B7">
        <w:rPr>
          <w:rFonts w:ascii="Arial" w:hAnsi="Arial" w:cs="Arial"/>
          <w:i/>
          <w:sz w:val="22"/>
        </w:rPr>
        <w:t>in vivo</w:t>
      </w:r>
      <w:r>
        <w:rPr>
          <w:rFonts w:ascii="Arial" w:hAnsi="Arial" w:cs="Arial"/>
          <w:sz w:val="22"/>
        </w:rPr>
        <w:t xml:space="preserve">, suggesting endogenous KOR signaling is important for oligodendroglial differentiation and myelination. </w:t>
      </w:r>
      <w:r w:rsidR="00666A87">
        <w:rPr>
          <w:rFonts w:ascii="Arial" w:hAnsi="Arial" w:cs="Arial"/>
          <w:sz w:val="22"/>
        </w:rPr>
        <w:t>Since the natural KOR ligands</w:t>
      </w:r>
      <w:r>
        <w:rPr>
          <w:rFonts w:ascii="Arial" w:hAnsi="Arial" w:cs="Arial"/>
          <w:sz w:val="22"/>
        </w:rPr>
        <w:t xml:space="preserve">, </w:t>
      </w:r>
      <w:r w:rsidR="00666A87">
        <w:rPr>
          <w:rFonts w:ascii="Arial" w:hAnsi="Arial" w:cs="Arial"/>
          <w:sz w:val="22"/>
        </w:rPr>
        <w:t xml:space="preserve">such as prodynorphin and dynorphin A, are widely expressed by </w:t>
      </w:r>
      <w:r>
        <w:rPr>
          <w:rFonts w:ascii="Arial" w:hAnsi="Arial" w:cs="Arial"/>
          <w:sz w:val="22"/>
        </w:rPr>
        <w:t>oligod</w:t>
      </w:r>
      <w:r w:rsidR="00666A87">
        <w:rPr>
          <w:rFonts w:ascii="Arial" w:hAnsi="Arial" w:cs="Arial"/>
          <w:sz w:val="22"/>
        </w:rPr>
        <w:t xml:space="preserve">endroglia, astroglia and neuron, it is plausible the endogenous </w:t>
      </w:r>
      <w:r>
        <w:rPr>
          <w:rFonts w:ascii="Arial" w:hAnsi="Arial" w:cs="Arial"/>
          <w:sz w:val="22"/>
        </w:rPr>
        <w:t xml:space="preserve">KOR signaling </w:t>
      </w:r>
      <w:r w:rsidR="00E0560D">
        <w:rPr>
          <w:rFonts w:ascii="Arial" w:hAnsi="Arial" w:cs="Arial"/>
          <w:sz w:val="22"/>
        </w:rPr>
        <w:t xml:space="preserve">may </w:t>
      </w:r>
      <w:r>
        <w:rPr>
          <w:rFonts w:ascii="Arial" w:hAnsi="Arial" w:cs="Arial"/>
          <w:sz w:val="22"/>
        </w:rPr>
        <w:t xml:space="preserve">regulate oligodendroglial differentiation </w:t>
      </w:r>
      <w:r w:rsidR="00E0560D">
        <w:rPr>
          <w:rFonts w:ascii="Arial" w:hAnsi="Arial" w:cs="Arial"/>
          <w:sz w:val="22"/>
        </w:rPr>
        <w:t xml:space="preserve">and myelination </w:t>
      </w:r>
      <w:r>
        <w:rPr>
          <w:rFonts w:ascii="Arial" w:hAnsi="Arial" w:cs="Arial"/>
          <w:sz w:val="22"/>
        </w:rPr>
        <w:t xml:space="preserve">through an auto-/paracrine manner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PEVuZE5vdGU+PENpdGU+PEF1dGhvcj5BbHZhcmV6LUJvbGFkbzwvQXV0aG9yPjxZZWFyPjE5OTA8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</w:fldData>
        </w:fldChar>
      </w:r>
      <w:r w:rsidR="00624145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PEVuZE5vdGU+PENpdGU+PEF1dGhvcj5BbHZhcmV6LUJvbGFkbzwvQXV0aG9yPjxZZWFyPjE5OTA8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</w:fldData>
        </w:fldChar>
      </w:r>
      <w:r w:rsidR="00624145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624145">
        <w:rPr>
          <w:rFonts w:ascii="Arial" w:hAnsi="Arial" w:cs="Arial"/>
          <w:noProof/>
          <w:sz w:val="22"/>
        </w:rPr>
        <w:t>(</w:t>
      </w:r>
      <w:hyperlink w:anchor="_ENREF_1" w:tooltip="Alvarez-Bolado, 1990 #239" w:history="1">
        <w:r w:rsidR="00F65EB0">
          <w:rPr>
            <w:rFonts w:ascii="Arial" w:hAnsi="Arial" w:cs="Arial"/>
            <w:noProof/>
            <w:sz w:val="22"/>
          </w:rPr>
          <w:t>Alvarez-Bolado, Fairen, Douglass, &amp; Naranjo, 1990</w:t>
        </w:r>
      </w:hyperlink>
      <w:r w:rsidR="00624145">
        <w:rPr>
          <w:rFonts w:ascii="Arial" w:hAnsi="Arial" w:cs="Arial"/>
          <w:noProof/>
          <w:sz w:val="22"/>
        </w:rPr>
        <w:t xml:space="preserve">; </w:t>
      </w:r>
      <w:hyperlink w:anchor="_ENREF_44" w:tooltip="Knapp, 2001 #241" w:history="1">
        <w:r w:rsidR="00F65EB0">
          <w:rPr>
            <w:rFonts w:ascii="Arial" w:hAnsi="Arial" w:cs="Arial"/>
            <w:noProof/>
            <w:sz w:val="22"/>
          </w:rPr>
          <w:t>Knapp et al., 2001</w:t>
        </w:r>
      </w:hyperlink>
      <w:r w:rsidR="00624145">
        <w:rPr>
          <w:rFonts w:ascii="Arial" w:hAnsi="Arial" w:cs="Arial"/>
          <w:noProof/>
          <w:sz w:val="22"/>
        </w:rPr>
        <w:t xml:space="preserve">; </w:t>
      </w:r>
      <w:hyperlink w:anchor="_ENREF_87" w:tooltip="Wahlert, 2013 #242" w:history="1">
        <w:r w:rsidR="00F65EB0">
          <w:rPr>
            <w:rFonts w:ascii="Arial" w:hAnsi="Arial" w:cs="Arial"/>
            <w:noProof/>
            <w:sz w:val="22"/>
          </w:rPr>
          <w:t>Wahlert, Funkelstein, Fitzsimmons, Yaksh, &amp; Hook, 2013</w:t>
        </w:r>
      </w:hyperlink>
      <w:r w:rsidR="00624145">
        <w:rPr>
          <w:rFonts w:ascii="Arial" w:hAnsi="Arial" w:cs="Arial"/>
          <w:noProof/>
          <w:sz w:val="22"/>
        </w:rPr>
        <w:t xml:space="preserve">; </w:t>
      </w:r>
      <w:hyperlink w:anchor="_ENREF_96" w:tooltip="Zamir, 1985 #240" w:history="1">
        <w:r w:rsidR="00F65EB0">
          <w:rPr>
            <w:rFonts w:ascii="Arial" w:hAnsi="Arial" w:cs="Arial"/>
            <w:noProof/>
            <w:sz w:val="22"/>
          </w:rPr>
          <w:t>Zamir, Quirion, &amp; Segal, 1985</w:t>
        </w:r>
      </w:hyperlink>
      <w:r w:rsidR="00624145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FE7113">
        <w:rPr>
          <w:rFonts w:ascii="Arial" w:hAnsi="Arial" w:cs="Arial"/>
          <w:sz w:val="22"/>
        </w:rPr>
        <w:t xml:space="preserve"> (Figure </w:t>
      </w:r>
      <w:r w:rsidR="00ED35D7">
        <w:rPr>
          <w:rFonts w:ascii="Arial" w:hAnsi="Arial" w:cs="Arial"/>
          <w:sz w:val="22"/>
        </w:rPr>
        <w:t>1</w:t>
      </w:r>
      <w:r w:rsidR="00FE7113">
        <w:rPr>
          <w:rFonts w:ascii="Arial" w:hAnsi="Arial" w:cs="Arial"/>
          <w:sz w:val="22"/>
        </w:rPr>
        <w:t>)</w:t>
      </w:r>
      <w:r>
        <w:rPr>
          <w:rFonts w:ascii="Arial" w:hAnsi="Arial" w:cs="Arial"/>
          <w:sz w:val="22"/>
        </w:rPr>
        <w:t xml:space="preserve">. In demyelination </w:t>
      </w:r>
      <w:r>
        <w:rPr>
          <w:rFonts w:ascii="Arial" w:hAnsi="Arial" w:cs="Arial" w:hint="eastAsia"/>
          <w:sz w:val="22"/>
        </w:rPr>
        <w:t>animal models, KOR deletion</w:t>
      </w:r>
      <w:r w:rsidR="00AC07DF">
        <w:rPr>
          <w:rFonts w:ascii="Arial" w:hAnsi="Arial" w:cs="Arial"/>
          <w:sz w:val="22"/>
        </w:rPr>
        <w:t xml:space="preserve"> severely</w:t>
      </w:r>
      <w:r>
        <w:rPr>
          <w:rFonts w:ascii="Arial" w:hAnsi="Arial" w:cs="Arial" w:hint="eastAsia"/>
          <w:sz w:val="22"/>
        </w:rPr>
        <w:t xml:space="preserve"> delay</w:t>
      </w:r>
      <w:r w:rsidR="00AC07DF">
        <w:rPr>
          <w:rFonts w:ascii="Arial" w:hAnsi="Arial" w:cs="Arial"/>
          <w:sz w:val="22"/>
        </w:rPr>
        <w:t>s</w:t>
      </w:r>
      <w:r>
        <w:rPr>
          <w:rFonts w:ascii="Arial" w:hAnsi="Arial" w:cs="Arial" w:hint="eastAsia"/>
          <w:sz w:val="22"/>
        </w:rPr>
        <w:t xml:space="preserve"> remyelination in the cuprizone induced demyelination model</w:t>
      </w:r>
      <w:r w:rsidR="00915F40">
        <w:rPr>
          <w:rFonts w:ascii="Arial" w:hAnsi="Arial" w:cs="Arial"/>
          <w:sz w:val="22"/>
        </w:rPr>
        <w:t xml:space="preserve"> </w:t>
      </w:r>
      <w:r w:rsidR="00915F40">
        <w:rPr>
          <w:rFonts w:ascii="Arial" w:hAnsi="Arial" w:cs="Arial"/>
          <w:sz w:val="22"/>
        </w:rPr>
        <w:fldChar w:fldCharType="begin">
          <w:fldData xml:space="preserve">PEVuZE5vdGU+PENpdGU+PEF1dGhvcj5EdTwvQXV0aG9yPjxZZWFyPjIwMTY8L1llYXI+PFJlY051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</w:fldData>
        </w:fldChar>
      </w:r>
      <w:r w:rsidR="00915F40">
        <w:rPr>
          <w:rFonts w:ascii="Arial" w:hAnsi="Arial" w:cs="Arial"/>
          <w:sz w:val="22"/>
        </w:rPr>
        <w:instrText xml:space="preserve"> ADDIN EN.CITE </w:instrText>
      </w:r>
      <w:r w:rsidR="00915F40">
        <w:rPr>
          <w:rFonts w:ascii="Arial" w:hAnsi="Arial" w:cs="Arial"/>
          <w:sz w:val="22"/>
        </w:rPr>
        <w:fldChar w:fldCharType="begin">
          <w:fldData xml:space="preserve">PEVuZE5vdGU+PENpdGU+PEF1dGhvcj5EdTwvQXV0aG9yPjxZZWFyPjIwMTY8L1llYXI+PFJlY051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</w:fldData>
        </w:fldChar>
      </w:r>
      <w:r w:rsidR="00915F40">
        <w:rPr>
          <w:rFonts w:ascii="Arial" w:hAnsi="Arial" w:cs="Arial"/>
          <w:sz w:val="22"/>
        </w:rPr>
        <w:instrText xml:space="preserve"> ADDIN EN.CITE.DATA </w:instrText>
      </w:r>
      <w:r w:rsidR="00915F40">
        <w:rPr>
          <w:rFonts w:ascii="Arial" w:hAnsi="Arial" w:cs="Arial"/>
          <w:sz w:val="22"/>
        </w:rPr>
      </w:r>
      <w:r w:rsidR="00915F40">
        <w:rPr>
          <w:rFonts w:ascii="Arial" w:hAnsi="Arial" w:cs="Arial"/>
          <w:sz w:val="22"/>
        </w:rPr>
        <w:fldChar w:fldCharType="end"/>
      </w:r>
      <w:r w:rsidR="00915F40">
        <w:rPr>
          <w:rFonts w:ascii="Arial" w:hAnsi="Arial" w:cs="Arial"/>
          <w:sz w:val="22"/>
        </w:rPr>
      </w:r>
      <w:r w:rsidR="00915F40">
        <w:rPr>
          <w:rFonts w:ascii="Arial" w:hAnsi="Arial" w:cs="Arial"/>
          <w:sz w:val="22"/>
        </w:rPr>
        <w:fldChar w:fldCharType="separate"/>
      </w:r>
      <w:r w:rsidR="00915F40">
        <w:rPr>
          <w:rFonts w:ascii="Arial" w:hAnsi="Arial" w:cs="Arial"/>
          <w:noProof/>
          <w:sz w:val="22"/>
        </w:rPr>
        <w:t>(</w:t>
      </w:r>
      <w:hyperlink w:anchor="_ENREF_15" w:tooltip="Du, 2016 #214" w:history="1">
        <w:r w:rsidR="00915F40">
          <w:rPr>
            <w:rFonts w:ascii="Arial" w:hAnsi="Arial" w:cs="Arial"/>
            <w:noProof/>
            <w:sz w:val="22"/>
          </w:rPr>
          <w:t>Du &amp; Duan, 2016</w:t>
        </w:r>
      </w:hyperlink>
      <w:r w:rsidR="00915F40">
        <w:rPr>
          <w:rFonts w:ascii="Arial" w:hAnsi="Arial" w:cs="Arial"/>
          <w:noProof/>
          <w:sz w:val="22"/>
        </w:rPr>
        <w:t>)</w:t>
      </w:r>
      <w:r w:rsidR="00915F40">
        <w:rPr>
          <w:rFonts w:ascii="Arial" w:hAnsi="Arial" w:cs="Arial"/>
          <w:sz w:val="22"/>
        </w:rPr>
        <w:fldChar w:fldCharType="end"/>
      </w:r>
      <w:r w:rsidR="00666A87">
        <w:rPr>
          <w:rFonts w:ascii="Arial" w:hAnsi="Arial" w:cs="Arial"/>
          <w:sz w:val="22"/>
        </w:rPr>
        <w:t>.</w:t>
      </w:r>
      <w:r>
        <w:rPr>
          <w:rFonts w:ascii="Arial" w:hAnsi="Arial" w:cs="Arial" w:hint="eastAsia"/>
          <w:sz w:val="22"/>
        </w:rPr>
        <w:t xml:space="preserve"> OPC-spec</w:t>
      </w:r>
      <w:r w:rsidR="00AC07DF">
        <w:rPr>
          <w:rFonts w:ascii="Arial" w:hAnsi="Arial" w:cs="Arial" w:hint="eastAsia"/>
          <w:sz w:val="22"/>
        </w:rPr>
        <w:t xml:space="preserve">ific </w:t>
      </w:r>
      <w:r w:rsidR="00AC07DF">
        <w:rPr>
          <w:rFonts w:ascii="Arial" w:hAnsi="Arial" w:cs="Arial"/>
          <w:sz w:val="22"/>
        </w:rPr>
        <w:t>ablation</w:t>
      </w:r>
      <w:r w:rsidR="00AC07DF">
        <w:rPr>
          <w:rFonts w:ascii="Arial" w:hAnsi="Arial" w:cs="Arial" w:hint="eastAsia"/>
          <w:sz w:val="22"/>
        </w:rPr>
        <w:t xml:space="preserve"> of KOR also resul</w:t>
      </w:r>
      <w:r w:rsidR="00AC07DF">
        <w:rPr>
          <w:rFonts w:ascii="Arial" w:hAnsi="Arial" w:cs="Arial"/>
          <w:sz w:val="22"/>
        </w:rPr>
        <w:t>t</w:t>
      </w:r>
      <w:r w:rsidR="00AC07DF">
        <w:rPr>
          <w:rFonts w:ascii="Arial" w:hAnsi="Arial" w:cs="Arial" w:hint="eastAsia"/>
          <w:sz w:val="22"/>
        </w:rPr>
        <w:t>s</w:t>
      </w:r>
      <w:r>
        <w:rPr>
          <w:rFonts w:ascii="Arial" w:hAnsi="Arial" w:cs="Arial" w:hint="eastAsia"/>
          <w:sz w:val="22"/>
        </w:rPr>
        <w:t xml:space="preserve"> in </w:t>
      </w:r>
      <w:r>
        <w:rPr>
          <w:rFonts w:ascii="Arial" w:hAnsi="Arial" w:cs="Arial"/>
          <w:sz w:val="22"/>
        </w:rPr>
        <w:t>inhibited oligodendroglial differentiation and remyelination in the ly</w:t>
      </w:r>
      <w:r w:rsidR="00E81FA8">
        <w:rPr>
          <w:rFonts w:ascii="Arial" w:hAnsi="Arial" w:cs="Arial"/>
          <w:sz w:val="22"/>
        </w:rPr>
        <w:t>s</w:t>
      </w:r>
      <w:r>
        <w:rPr>
          <w:rFonts w:ascii="Arial" w:hAnsi="Arial" w:cs="Arial"/>
          <w:sz w:val="22"/>
        </w:rPr>
        <w:t>olecithin-induced demyelination model</w:t>
      </w:r>
      <w:r w:rsidR="00915F40">
        <w:rPr>
          <w:rFonts w:ascii="Arial" w:hAnsi="Arial" w:cs="Arial"/>
          <w:sz w:val="22"/>
        </w:rPr>
        <w:t xml:space="preserve"> </w:t>
      </w:r>
      <w:r w:rsidR="00915F40">
        <w:rPr>
          <w:rFonts w:ascii="Arial" w:hAnsi="Arial" w:cs="Arial"/>
          <w:sz w:val="22"/>
        </w:rPr>
        <w:fldChar w:fldCharType="begin">
          <w:fldData xml:space="preserve">PEVuZE5vdGU+PENpdGU+PEF1dGhvcj5EdTwvQXV0aG9yPjxZZWFyPjIwMTY8L1llYXI+PFJlY051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</w:fldData>
        </w:fldChar>
      </w:r>
      <w:r w:rsidR="00915F40">
        <w:rPr>
          <w:rFonts w:ascii="Arial" w:hAnsi="Arial" w:cs="Arial"/>
          <w:sz w:val="22"/>
        </w:rPr>
        <w:instrText xml:space="preserve"> ADDIN EN.CITE </w:instrText>
      </w:r>
      <w:r w:rsidR="00915F40">
        <w:rPr>
          <w:rFonts w:ascii="Arial" w:hAnsi="Arial" w:cs="Arial"/>
          <w:sz w:val="22"/>
        </w:rPr>
        <w:fldChar w:fldCharType="begin">
          <w:fldData xml:space="preserve">PEVuZE5vdGU+PENpdGU+PEF1dGhvcj5EdTwvQXV0aG9yPjxZZWFyPjIwMTY8L1llYXI+PFJlY051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</w:fldData>
        </w:fldChar>
      </w:r>
      <w:r w:rsidR="00915F40">
        <w:rPr>
          <w:rFonts w:ascii="Arial" w:hAnsi="Arial" w:cs="Arial"/>
          <w:sz w:val="22"/>
        </w:rPr>
        <w:instrText xml:space="preserve"> ADDIN EN.CITE.DATA </w:instrText>
      </w:r>
      <w:r w:rsidR="00915F40">
        <w:rPr>
          <w:rFonts w:ascii="Arial" w:hAnsi="Arial" w:cs="Arial"/>
          <w:sz w:val="22"/>
        </w:rPr>
      </w:r>
      <w:r w:rsidR="00915F40">
        <w:rPr>
          <w:rFonts w:ascii="Arial" w:hAnsi="Arial" w:cs="Arial"/>
          <w:sz w:val="22"/>
        </w:rPr>
        <w:fldChar w:fldCharType="end"/>
      </w:r>
      <w:r w:rsidR="00915F40">
        <w:rPr>
          <w:rFonts w:ascii="Arial" w:hAnsi="Arial" w:cs="Arial"/>
          <w:sz w:val="22"/>
        </w:rPr>
      </w:r>
      <w:r w:rsidR="00915F40">
        <w:rPr>
          <w:rFonts w:ascii="Arial" w:hAnsi="Arial" w:cs="Arial"/>
          <w:sz w:val="22"/>
        </w:rPr>
        <w:fldChar w:fldCharType="separate"/>
      </w:r>
      <w:r w:rsidR="00915F40">
        <w:rPr>
          <w:rFonts w:ascii="Arial" w:hAnsi="Arial" w:cs="Arial"/>
          <w:noProof/>
          <w:sz w:val="22"/>
        </w:rPr>
        <w:t>(</w:t>
      </w:r>
      <w:hyperlink w:anchor="_ENREF_57" w:tooltip="Mei, 2016 #216" w:history="1">
        <w:r w:rsidR="00915F40">
          <w:rPr>
            <w:rFonts w:ascii="Arial" w:hAnsi="Arial" w:cs="Arial"/>
            <w:noProof/>
            <w:sz w:val="22"/>
          </w:rPr>
          <w:t>Mei &amp; Mayoral, 2016</w:t>
        </w:r>
      </w:hyperlink>
      <w:r w:rsidR="00915F40">
        <w:rPr>
          <w:rFonts w:ascii="Arial" w:hAnsi="Arial" w:cs="Arial"/>
          <w:noProof/>
          <w:sz w:val="22"/>
        </w:rPr>
        <w:t>)</w:t>
      </w:r>
      <w:r w:rsidR="00915F40">
        <w:rPr>
          <w:rFonts w:ascii="Arial" w:hAnsi="Arial" w:cs="Arial"/>
          <w:sz w:val="22"/>
        </w:rPr>
        <w:fldChar w:fldCharType="end"/>
      </w:r>
      <w:r>
        <w:rPr>
          <w:rFonts w:ascii="Arial" w:hAnsi="Arial" w:cs="Arial"/>
          <w:sz w:val="22"/>
        </w:rPr>
        <w:t xml:space="preserve">. </w:t>
      </w:r>
      <w:r w:rsidR="00D26C3F">
        <w:rPr>
          <w:rFonts w:ascii="Arial" w:hAnsi="Arial" w:cs="Arial"/>
          <w:sz w:val="22"/>
        </w:rPr>
        <w:t>In the EAE model,</w:t>
      </w:r>
      <w:r>
        <w:rPr>
          <w:rFonts w:ascii="Arial" w:hAnsi="Arial" w:cs="Arial"/>
          <w:sz w:val="22"/>
        </w:rPr>
        <w:t xml:space="preserve"> </w:t>
      </w:r>
      <w:r w:rsidR="00E81FA8">
        <w:rPr>
          <w:rFonts w:ascii="Arial" w:hAnsi="Arial" w:cs="Arial"/>
          <w:sz w:val="22"/>
        </w:rPr>
        <w:t xml:space="preserve">the </w:t>
      </w:r>
      <w:r>
        <w:rPr>
          <w:rFonts w:ascii="Arial" w:hAnsi="Arial" w:cs="Arial"/>
          <w:sz w:val="22"/>
        </w:rPr>
        <w:t xml:space="preserve">KOR deletion </w:t>
      </w:r>
      <w:r w:rsidRPr="00987D2E">
        <w:rPr>
          <w:rFonts w:ascii="Arial" w:hAnsi="Arial" w:cs="Arial"/>
          <w:sz w:val="22"/>
        </w:rPr>
        <w:t>deteriorate</w:t>
      </w:r>
      <w:r w:rsidR="00AC07DF">
        <w:rPr>
          <w:rFonts w:ascii="Arial" w:hAnsi="Arial" w:cs="Arial"/>
          <w:sz w:val="22"/>
        </w:rPr>
        <w:t>s</w:t>
      </w:r>
      <w:r>
        <w:rPr>
          <w:rFonts w:ascii="Arial" w:hAnsi="Arial" w:cs="Arial"/>
          <w:sz w:val="22"/>
        </w:rPr>
        <w:t xml:space="preserve"> the clinic scores</w:t>
      </w:r>
      <w:r w:rsidR="0006007B">
        <w:rPr>
          <w:rFonts w:ascii="Arial" w:hAnsi="Arial" w:cs="Arial"/>
          <w:sz w:val="22"/>
        </w:rPr>
        <w:t xml:space="preserve"> by inhibit</w:t>
      </w:r>
      <w:r w:rsidR="00E0560D">
        <w:rPr>
          <w:rFonts w:ascii="Arial" w:hAnsi="Arial" w:cs="Arial"/>
          <w:sz w:val="22"/>
        </w:rPr>
        <w:t>ing</w:t>
      </w:r>
      <w:r w:rsidR="0006007B">
        <w:rPr>
          <w:rFonts w:ascii="Arial" w:hAnsi="Arial" w:cs="Arial"/>
          <w:sz w:val="22"/>
        </w:rPr>
        <w:t xml:space="preserve"> remyelination rather</w:t>
      </w:r>
      <w:r w:rsidR="00E0560D">
        <w:rPr>
          <w:rFonts w:ascii="Arial" w:hAnsi="Arial" w:cs="Arial"/>
          <w:sz w:val="22"/>
        </w:rPr>
        <w:t xml:space="preserve"> than</w:t>
      </w:r>
      <w:r w:rsidR="0006007B">
        <w:rPr>
          <w:rFonts w:ascii="Arial" w:hAnsi="Arial" w:cs="Arial"/>
          <w:sz w:val="22"/>
        </w:rPr>
        <w:t xml:space="preserve"> </w:t>
      </w:r>
      <w:r w:rsidR="00E0560D">
        <w:rPr>
          <w:rFonts w:ascii="Arial" w:hAnsi="Arial" w:cs="Arial"/>
          <w:sz w:val="22"/>
        </w:rPr>
        <w:t>immunoreactions,</w:t>
      </w:r>
      <w:r w:rsidR="0006007B">
        <w:rPr>
          <w:rFonts w:ascii="Arial" w:hAnsi="Arial" w:cs="Arial"/>
          <w:sz w:val="22"/>
        </w:rPr>
        <w:t xml:space="preserve"> </w:t>
      </w:r>
      <w:r w:rsidR="00AC07DF">
        <w:rPr>
          <w:rFonts w:ascii="Arial" w:hAnsi="Arial" w:cs="Arial"/>
          <w:sz w:val="22"/>
        </w:rPr>
        <w:t>and also attenuates</w:t>
      </w:r>
      <w:r>
        <w:rPr>
          <w:rFonts w:ascii="Arial" w:hAnsi="Arial" w:cs="Arial"/>
          <w:sz w:val="22"/>
        </w:rPr>
        <w:t xml:space="preserve"> the effect of (</w:t>
      </w:r>
      <m:oMath>
        <m:r>
          <m:rPr>
            <m:sty m:val="p"/>
          </m:rPr>
          <w:rPr>
            <w:rFonts w:ascii="Cambria Math" w:hAnsi="Cambria Math" w:cs="Arial"/>
            <w:sz w:val="22"/>
          </w:rPr>
          <m:t>±</m:t>
        </m:r>
      </m:oMath>
      <w:r>
        <w:rPr>
          <w:rFonts w:ascii="Arial" w:hAnsi="Arial" w:cs="Arial"/>
          <w:sz w:val="22"/>
        </w:rPr>
        <w:t>)-U50488</w:t>
      </w:r>
      <w:r w:rsidR="00A30C7D">
        <w:rPr>
          <w:rFonts w:ascii="Arial" w:hAnsi="Arial" w:cs="Arial" w:hint="eastAsia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PEVuZE5vdGU+PENpdGU+PEF1dGhvcj5EdTwvQXV0aG9yPjxZZWFyPjIwMTY8L1llYXI+PFJlY051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</w:fldData>
        </w:fldChar>
      </w:r>
      <w:r w:rsidR="00624145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PEVuZE5vdGU+PENpdGU+PEF1dGhvcj5EdTwvQXV0aG9yPjxZZWFyPjIwMTY8L1llYXI+PFJlY051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</w:fldData>
        </w:fldChar>
      </w:r>
      <w:r w:rsidR="00624145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624145">
        <w:rPr>
          <w:rFonts w:ascii="Arial" w:hAnsi="Arial" w:cs="Arial"/>
          <w:noProof/>
          <w:sz w:val="22"/>
        </w:rPr>
        <w:t>(</w:t>
      </w:r>
      <w:hyperlink w:anchor="_ENREF_15" w:tooltip="Du, 2016 #214" w:history="1">
        <w:r w:rsidR="00F65EB0">
          <w:rPr>
            <w:rFonts w:ascii="Arial" w:hAnsi="Arial" w:cs="Arial"/>
            <w:noProof/>
            <w:sz w:val="22"/>
          </w:rPr>
          <w:t>Du &amp; Duan, 2016</w:t>
        </w:r>
      </w:hyperlink>
      <w:r w:rsidR="00624145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>
        <w:rPr>
          <w:rFonts w:ascii="Arial" w:hAnsi="Arial" w:cs="Arial"/>
          <w:sz w:val="22"/>
        </w:rPr>
        <w:t>. T</w:t>
      </w:r>
      <w:r w:rsidR="00AC07DF">
        <w:rPr>
          <w:rFonts w:ascii="Arial" w:hAnsi="Arial" w:cs="Arial"/>
          <w:sz w:val="22"/>
        </w:rPr>
        <w:t>hese findings indicate that endogenous KOR signaling i</w:t>
      </w:r>
      <w:r w:rsidR="00915F40">
        <w:rPr>
          <w:rFonts w:ascii="Arial" w:hAnsi="Arial" w:cs="Arial"/>
          <w:sz w:val="22"/>
        </w:rPr>
        <w:t xml:space="preserve">s essential for oligodendroglial differentiation </w:t>
      </w:r>
      <w:r w:rsidR="00915F40">
        <w:rPr>
          <w:rFonts w:ascii="Arial" w:hAnsi="Arial" w:cs="Arial" w:hint="eastAsia"/>
          <w:sz w:val="22"/>
        </w:rPr>
        <w:t>and myelination</w:t>
      </w:r>
      <w:r>
        <w:rPr>
          <w:rFonts w:ascii="Arial" w:hAnsi="Arial" w:cs="Arial"/>
          <w:sz w:val="22"/>
        </w:rPr>
        <w:t>.</w:t>
      </w:r>
    </w:p>
    <w:p w14:paraId="467EEE7F" w14:textId="77777777" w:rsidR="000B5905" w:rsidRPr="001A2900" w:rsidRDefault="000B5905" w:rsidP="001A2900">
      <w:pPr>
        <w:pStyle w:val="ListParagraph"/>
        <w:numPr>
          <w:ilvl w:val="1"/>
          <w:numId w:val="8"/>
        </w:numPr>
        <w:spacing w:line="360" w:lineRule="auto"/>
        <w:ind w:firstLineChars="0"/>
        <w:rPr>
          <w:rFonts w:ascii="Arial" w:hAnsi="Arial" w:cs="Arial"/>
          <w:sz w:val="22"/>
        </w:rPr>
      </w:pPr>
      <w:r w:rsidRPr="001A2900">
        <w:rPr>
          <w:rFonts w:ascii="Arial" w:hAnsi="Arial" w:cs="Arial"/>
          <w:b/>
          <w:sz w:val="22"/>
        </w:rPr>
        <w:t>KOR</w:t>
      </w:r>
      <w:r w:rsidRPr="001A2900">
        <w:rPr>
          <w:rFonts w:ascii="Arial" w:hAnsi="Arial" w:cs="Arial" w:hint="eastAsia"/>
          <w:b/>
          <w:sz w:val="22"/>
        </w:rPr>
        <w:t xml:space="preserve"> </w:t>
      </w:r>
      <w:r w:rsidRPr="001A2900">
        <w:rPr>
          <w:rFonts w:ascii="Arial" w:hAnsi="Arial" w:cs="Arial"/>
          <w:b/>
          <w:sz w:val="22"/>
        </w:rPr>
        <w:t>downstream signaling</w:t>
      </w:r>
    </w:p>
    <w:p w14:paraId="0E906551" w14:textId="1ED27FB6" w:rsidR="000B5905" w:rsidRPr="00832E92" w:rsidRDefault="00915F40" w:rsidP="00832E92">
      <w:pPr>
        <w:pStyle w:val="ListParagraph"/>
        <w:spacing w:line="360" w:lineRule="auto"/>
        <w:ind w:left="720" w:firstLineChars="0" w:firstLine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Admittedly, little is known about the KOR </w:t>
      </w:r>
      <w:r w:rsidRPr="008D7353">
        <w:rPr>
          <w:rFonts w:ascii="Arial" w:hAnsi="Arial" w:cs="Arial"/>
          <w:sz w:val="22"/>
        </w:rPr>
        <w:t>downstream signal pathway</w:t>
      </w:r>
      <w:r>
        <w:rPr>
          <w:rFonts w:ascii="Arial" w:hAnsi="Arial" w:cs="Arial"/>
          <w:sz w:val="22"/>
        </w:rPr>
        <w:t>s</w:t>
      </w:r>
      <w:r w:rsidRPr="008D7353">
        <w:rPr>
          <w:rFonts w:ascii="Arial" w:hAnsi="Arial" w:cs="Arial"/>
          <w:sz w:val="22"/>
        </w:rPr>
        <w:t xml:space="preserve"> </w:t>
      </w:r>
      <w:r w:rsidR="000B5905" w:rsidRPr="008D7353">
        <w:rPr>
          <w:rFonts w:ascii="Arial" w:hAnsi="Arial" w:cs="Arial"/>
          <w:sz w:val="22"/>
        </w:rPr>
        <w:t xml:space="preserve">in oligodendroglia </w:t>
      </w:r>
      <w:r w:rsidR="00752F27" w:rsidRPr="008D7353">
        <w:rPr>
          <w:rFonts w:ascii="Arial" w:hAnsi="Arial" w:cs="Arial" w:hint="eastAsia"/>
          <w:sz w:val="22"/>
        </w:rPr>
        <w:t>so far</w:t>
      </w:r>
      <w:r w:rsidR="000B5905" w:rsidRPr="008D7353">
        <w:rPr>
          <w:rFonts w:ascii="Arial" w:hAnsi="Arial" w:cs="Arial" w:hint="eastAsia"/>
          <w:sz w:val="22"/>
        </w:rPr>
        <w:t xml:space="preserve">. </w:t>
      </w:r>
      <w:r w:rsidR="00E65C8E" w:rsidRPr="008D7353">
        <w:rPr>
          <w:rFonts w:ascii="Arial" w:hAnsi="Arial" w:cs="Arial"/>
          <w:sz w:val="22"/>
        </w:rPr>
        <w:t>Understanding the KOR downstream</w:t>
      </w:r>
      <w:r w:rsidR="00E0560D">
        <w:rPr>
          <w:rFonts w:ascii="Arial" w:hAnsi="Arial" w:cs="Arial"/>
          <w:sz w:val="22"/>
        </w:rPr>
        <w:t xml:space="preserve"> is critical for translating</w:t>
      </w:r>
      <w:r w:rsidR="00E65C8E">
        <w:rPr>
          <w:rFonts w:ascii="Arial" w:hAnsi="Arial" w:cs="Arial"/>
          <w:sz w:val="22"/>
        </w:rPr>
        <w:t xml:space="preserve"> </w:t>
      </w:r>
      <w:r w:rsidR="00E65C8E">
        <w:rPr>
          <w:rFonts w:ascii="Arial" w:hAnsi="Arial" w:cs="Arial"/>
          <w:sz w:val="22"/>
        </w:rPr>
        <w:lastRenderedPageBreak/>
        <w:t xml:space="preserve">KOR agonism into </w:t>
      </w:r>
      <w:r w:rsidR="006B3C2D">
        <w:rPr>
          <w:rFonts w:ascii="Arial" w:hAnsi="Arial" w:cs="Arial"/>
          <w:sz w:val="22"/>
        </w:rPr>
        <w:t xml:space="preserve">a </w:t>
      </w:r>
      <w:r w:rsidR="00E65C8E">
        <w:rPr>
          <w:rFonts w:ascii="Arial" w:hAnsi="Arial" w:cs="Arial"/>
          <w:sz w:val="22"/>
        </w:rPr>
        <w:t>c</w:t>
      </w:r>
      <w:r w:rsidR="006B3C2D">
        <w:rPr>
          <w:rFonts w:ascii="Arial" w:hAnsi="Arial" w:cs="Arial"/>
          <w:sz w:val="22"/>
        </w:rPr>
        <w:t>linical approach</w:t>
      </w:r>
      <w:r w:rsidR="00E65C8E">
        <w:rPr>
          <w:rFonts w:ascii="Arial" w:hAnsi="Arial" w:cs="Arial"/>
          <w:sz w:val="22"/>
        </w:rPr>
        <w:t xml:space="preserve">, given that KOR activation also causes some side effects, such as </w:t>
      </w:r>
      <w:r w:rsidR="00E65C8E" w:rsidRPr="008D7353">
        <w:rPr>
          <w:rFonts w:ascii="Arial" w:hAnsi="Arial" w:cs="Arial"/>
          <w:sz w:val="22"/>
        </w:rPr>
        <w:t>hallucinations and dysphoria</w:t>
      </w:r>
      <w:r w:rsidR="00E65C8E">
        <w:rPr>
          <w:rFonts w:ascii="Arial" w:hAnsi="Arial" w:cs="Arial" w:hint="eastAsia"/>
          <w:sz w:val="22"/>
        </w:rPr>
        <w:t xml:space="preserve"> </w:t>
      </w:r>
      <w:r w:rsidR="00E65C8E">
        <w:rPr>
          <w:rFonts w:ascii="Arial" w:hAnsi="Arial" w:cs="Arial"/>
          <w:sz w:val="22"/>
        </w:rPr>
        <w:fldChar w:fldCharType="begin"/>
      </w:r>
      <w:r w:rsidR="00E65C8E">
        <w:rPr>
          <w:rFonts w:ascii="Arial" w:hAnsi="Arial" w:cs="Arial"/>
          <w:sz w:val="22"/>
        </w:rPr>
        <w:instrText xml:space="preserve"> ADDIN EN.CITE &lt;EndNote&gt;&lt;Cite&gt;&lt;Author&gt;Bruchas&lt;/Author&gt;&lt;Year&gt;2010&lt;/Year&gt;&lt;RecNum&gt;254&lt;/RecNum&gt;&lt;DisplayText&gt;(Bruchas &amp;amp; Chavkin, 2010)&lt;/DisplayText&gt;&lt;record&gt;&lt;rec-number&gt;254&lt;/rec-number&gt;&lt;foreign-keys&gt;&lt;key app="EN" db-id="9pd0aaz5iz2a07expf7pwvf80wera2dx9wtx"&gt;254&lt;/key&gt;&lt;/foreign-keys&gt;&lt;ref-type name="Journal Article"&gt;17&lt;/ref-type&gt;&lt;contributors&gt;&lt;authors&gt;&lt;author&gt;Bruchas, M. R.&lt;/author&gt;&lt;author&gt;Chavkin, C.&lt;/author&gt;&lt;/authors&gt;&lt;/contributors&gt;&lt;auth-address&gt;Department of Pharmacology, University of Washington, Seattle, WA 98195, USA.&lt;/auth-address&gt;&lt;titles&gt;&lt;title&gt;Kinase cascades and ligand-directed signaling at the kappa opioid receptor&lt;/title&gt;&lt;secondary-title&gt;Psychopharmacology (Berl)&lt;/secondary-title&gt;&lt;alt-title&gt;Psychopharmacology&lt;/alt-title&gt;&lt;/titles&gt;&lt;periodical&gt;&lt;full-title&gt;Psychopharmacology (Berl)&lt;/full-title&gt;&lt;abbr-1&gt;Psychopharmacology&lt;/abbr-1&gt;&lt;/periodical&gt;&lt;alt-periodical&gt;&lt;full-title&gt;Psychopharmacology (Berl)&lt;/full-title&gt;&lt;abbr-1&gt;Psychopharmacology&lt;/abbr-1&gt;&lt;/alt-periodical&gt;&lt;pages&gt;137-47&lt;/pages&gt;&lt;volume&gt;210&lt;/volume&gt;&lt;number&gt;2&lt;/number&gt;&lt;edition&gt;2010/04/20&lt;/edition&gt;&lt;keywords&gt;&lt;keyword&gt;Adenylyl Cyclases/metabolism&lt;/keyword&gt;&lt;keyword&gt;Animals&lt;/keyword&gt;&lt;keyword&gt;Cyclic AMP/metabolism&lt;/keyword&gt;&lt;keyword&gt;Dynorphins/*physiology&lt;/keyword&gt;&lt;keyword&gt;Enzyme Activation&lt;/keyword&gt;&lt;keyword&gt;G-Protein-Coupled Receptor Kinases/metabolism&lt;/keyword&gt;&lt;keyword&gt;Humans&lt;/keyword&gt;&lt;keyword&gt;Ligands&lt;/keyword&gt;&lt;keyword&gt;Mitogen-Activated Protein Kinases/metabolism&lt;/keyword&gt;&lt;keyword&gt;Receptors, Opioid, kappa/agonists/antagonists &amp;amp; inhibitors/*physiology&lt;/keyword&gt;&lt;keyword&gt;Signal Transduction&lt;/keyword&gt;&lt;keyword&gt;Stress, Physiological&lt;/keyword&gt;&lt;/keywords&gt;&lt;dates&gt;&lt;year&gt;2010&lt;/year&gt;&lt;pub-dates&gt;&lt;date&gt;Jun&lt;/date&gt;&lt;/pub-dates&gt;&lt;/dates&gt;&lt;isbn&gt;0033-3158&lt;/isbn&gt;&lt;accession-num&gt;20401607&lt;/accession-num&gt;&lt;urls&gt;&lt;/urls&gt;&lt;custom2&gt;Pmc3671863&lt;/custom2&gt;&lt;custom6&gt;Nihms469244&lt;/custom6&gt;&lt;electronic-resource-num&gt;10.1007/s00213-010-1806-y&lt;/electronic-resource-num&gt;&lt;remote-database-provider&gt;Nlm&lt;/remote-database-provider&gt;&lt;language&gt;eng&lt;/language&gt;&lt;/record&gt;&lt;/Cite&gt;&lt;/EndNote&gt;</w:instrText>
      </w:r>
      <w:r w:rsidR="00E65C8E">
        <w:rPr>
          <w:rFonts w:ascii="Arial" w:hAnsi="Arial" w:cs="Arial"/>
          <w:sz w:val="22"/>
        </w:rPr>
        <w:fldChar w:fldCharType="separate"/>
      </w:r>
      <w:r w:rsidR="00E65C8E">
        <w:rPr>
          <w:rFonts w:ascii="Arial" w:hAnsi="Arial" w:cs="Arial"/>
          <w:noProof/>
          <w:sz w:val="22"/>
        </w:rPr>
        <w:t>(</w:t>
      </w:r>
      <w:hyperlink w:anchor="_ENREF_8" w:tooltip="Bruchas, 2010 #254" w:history="1">
        <w:r w:rsidR="00E65C8E">
          <w:rPr>
            <w:rFonts w:ascii="Arial" w:hAnsi="Arial" w:cs="Arial"/>
            <w:noProof/>
            <w:sz w:val="22"/>
          </w:rPr>
          <w:t>Bruchas &amp; Chavkin, 2010</w:t>
        </w:r>
      </w:hyperlink>
      <w:r w:rsidR="00E65C8E">
        <w:rPr>
          <w:rFonts w:ascii="Arial" w:hAnsi="Arial" w:cs="Arial"/>
          <w:noProof/>
          <w:sz w:val="22"/>
        </w:rPr>
        <w:t>)</w:t>
      </w:r>
      <w:r w:rsidR="00E65C8E">
        <w:rPr>
          <w:rFonts w:ascii="Arial" w:hAnsi="Arial" w:cs="Arial"/>
          <w:sz w:val="22"/>
        </w:rPr>
        <w:fldChar w:fldCharType="end"/>
      </w:r>
      <w:r w:rsidR="00E65C8E">
        <w:rPr>
          <w:rFonts w:ascii="Arial" w:hAnsi="Arial" w:cs="Arial"/>
          <w:sz w:val="22"/>
        </w:rPr>
        <w:t xml:space="preserve">. </w:t>
      </w:r>
      <w:r w:rsidR="00752F27">
        <w:rPr>
          <w:rFonts w:ascii="Arial" w:hAnsi="Arial" w:cs="Arial"/>
          <w:sz w:val="22"/>
        </w:rPr>
        <w:t>It has been demonstrated that t</w:t>
      </w:r>
      <w:r w:rsidR="000B5905" w:rsidRPr="008D7353">
        <w:rPr>
          <w:rFonts w:ascii="Arial" w:hAnsi="Arial" w:cs="Arial"/>
          <w:sz w:val="22"/>
        </w:rPr>
        <w:t xml:space="preserve">he KOR activation is coupled to the G protein Gi/G0 and </w:t>
      </w:r>
      <w:r w:rsidR="000B5905" w:rsidRPr="009F488E">
        <w:rPr>
          <w:rFonts w:ascii="Arial" w:hAnsi="Arial" w:cs="Arial"/>
          <w:sz w:val="22"/>
        </w:rPr>
        <w:t xml:space="preserve">subsequently </w:t>
      </w:r>
      <w:r w:rsidR="000B5905" w:rsidRPr="008D7353">
        <w:rPr>
          <w:rFonts w:ascii="Arial" w:hAnsi="Arial" w:cs="Arial"/>
          <w:sz w:val="22"/>
        </w:rPr>
        <w:t>change</w:t>
      </w:r>
      <w:r w:rsidR="0006007B">
        <w:rPr>
          <w:rFonts w:ascii="Arial" w:hAnsi="Arial" w:cs="Arial"/>
          <w:sz w:val="22"/>
        </w:rPr>
        <w:t>s</w:t>
      </w:r>
      <w:r w:rsidR="000B5905" w:rsidRPr="008D7353">
        <w:rPr>
          <w:rFonts w:ascii="Arial" w:hAnsi="Arial" w:cs="Arial"/>
          <w:sz w:val="22"/>
        </w:rPr>
        <w:t xml:space="preserve"> a number of downstream pathways</w:t>
      </w:r>
      <w:r w:rsidR="00E65C8E">
        <w:rPr>
          <w:rFonts w:ascii="Arial" w:hAnsi="Arial" w:cs="Arial"/>
          <w:sz w:val="22"/>
        </w:rPr>
        <w:t>, including</w:t>
      </w:r>
      <w:r w:rsidR="00244C85">
        <w:rPr>
          <w:rFonts w:ascii="Arial" w:hAnsi="Arial" w:cs="Arial"/>
          <w:sz w:val="22"/>
        </w:rPr>
        <w:t xml:space="preserve"> the </w:t>
      </w:r>
      <w:r w:rsidR="00A54E91" w:rsidRPr="008D7353">
        <w:rPr>
          <w:rFonts w:ascii="Arial" w:hAnsi="Arial" w:cs="Arial"/>
          <w:sz w:val="22"/>
        </w:rPr>
        <w:t xml:space="preserve">MAPK-ERK1/2 </w:t>
      </w:r>
      <w:r w:rsidR="00244C85">
        <w:rPr>
          <w:rFonts w:ascii="Arial" w:hAnsi="Arial" w:cs="Arial"/>
          <w:sz w:val="22"/>
        </w:rPr>
        <w:t xml:space="preserve">pathways </w:t>
      </w:r>
      <w:r w:rsidR="00244C85">
        <w:rPr>
          <w:rFonts w:ascii="Arial" w:hAnsi="Arial" w:cs="Arial"/>
          <w:sz w:val="22"/>
        </w:rPr>
        <w:fldChar w:fldCharType="begin">
          <w:fldData xml:space="preserve">PEVuZE5vdGU+PENpdGU+PEF1dGhvcj5LaW08L0F1dGhvcj48WWVhcj4yMDA2PC9ZZWFyPjxSZWNO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</w:fldData>
        </w:fldChar>
      </w:r>
      <w:r w:rsidR="00244C85">
        <w:rPr>
          <w:rFonts w:ascii="Arial" w:hAnsi="Arial" w:cs="Arial"/>
          <w:sz w:val="22"/>
        </w:rPr>
        <w:instrText xml:space="preserve"> ADDIN EN.CITE </w:instrText>
      </w:r>
      <w:r w:rsidR="00244C85">
        <w:rPr>
          <w:rFonts w:ascii="Arial" w:hAnsi="Arial" w:cs="Arial"/>
          <w:sz w:val="22"/>
        </w:rPr>
        <w:fldChar w:fldCharType="begin">
          <w:fldData xml:space="preserve">PEVuZE5vdGU+PENpdGU+PEF1dGhvcj5LaW08L0F1dGhvcj48WWVhcj4yMDA2PC9ZZWFyPjxSZWNO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</w:fldData>
        </w:fldChar>
      </w:r>
      <w:r w:rsidR="00244C85">
        <w:rPr>
          <w:rFonts w:ascii="Arial" w:hAnsi="Arial" w:cs="Arial"/>
          <w:sz w:val="22"/>
        </w:rPr>
        <w:instrText xml:space="preserve"> ADDIN EN.CITE.DATA </w:instrText>
      </w:r>
      <w:r w:rsidR="00244C85">
        <w:rPr>
          <w:rFonts w:ascii="Arial" w:hAnsi="Arial" w:cs="Arial"/>
          <w:sz w:val="22"/>
        </w:rPr>
      </w:r>
      <w:r w:rsidR="00244C85">
        <w:rPr>
          <w:rFonts w:ascii="Arial" w:hAnsi="Arial" w:cs="Arial"/>
          <w:sz w:val="22"/>
        </w:rPr>
        <w:fldChar w:fldCharType="end"/>
      </w:r>
      <w:r w:rsidR="00244C85">
        <w:rPr>
          <w:rFonts w:ascii="Arial" w:hAnsi="Arial" w:cs="Arial"/>
          <w:sz w:val="22"/>
        </w:rPr>
      </w:r>
      <w:r w:rsidR="00244C85">
        <w:rPr>
          <w:rFonts w:ascii="Arial" w:hAnsi="Arial" w:cs="Arial"/>
          <w:sz w:val="22"/>
        </w:rPr>
        <w:fldChar w:fldCharType="separate"/>
      </w:r>
      <w:r w:rsidR="00244C85">
        <w:rPr>
          <w:rFonts w:ascii="Arial" w:hAnsi="Arial" w:cs="Arial"/>
          <w:noProof/>
          <w:sz w:val="22"/>
        </w:rPr>
        <w:t>(</w:t>
      </w:r>
      <w:hyperlink w:anchor="_ENREF_42" w:tooltip="Kim, 2006 #250" w:history="1">
        <w:r w:rsidR="00244C85">
          <w:rPr>
            <w:rFonts w:ascii="Arial" w:hAnsi="Arial" w:cs="Arial"/>
            <w:noProof/>
            <w:sz w:val="22"/>
          </w:rPr>
          <w:t>Kim et al., 2006</w:t>
        </w:r>
      </w:hyperlink>
      <w:r w:rsidR="00244C85">
        <w:rPr>
          <w:rFonts w:ascii="Arial" w:hAnsi="Arial" w:cs="Arial"/>
          <w:noProof/>
          <w:sz w:val="22"/>
        </w:rPr>
        <w:t>)</w:t>
      </w:r>
      <w:r w:rsidR="00244C85">
        <w:rPr>
          <w:rFonts w:ascii="Arial" w:hAnsi="Arial" w:cs="Arial"/>
          <w:sz w:val="22"/>
        </w:rPr>
        <w:fldChar w:fldCharType="end"/>
      </w:r>
      <w:r w:rsidR="000B5905" w:rsidRPr="008D7353">
        <w:rPr>
          <w:rFonts w:ascii="Arial" w:hAnsi="Arial" w:cs="Arial"/>
          <w:sz w:val="22"/>
        </w:rPr>
        <w:t xml:space="preserve">. </w:t>
      </w:r>
      <w:r w:rsidR="00A54E91">
        <w:rPr>
          <w:rFonts w:ascii="Arial" w:hAnsi="Arial" w:cs="Arial"/>
          <w:sz w:val="22"/>
        </w:rPr>
        <w:t xml:space="preserve">The </w:t>
      </w:r>
      <w:r w:rsidR="00A54E91" w:rsidRPr="008D7353">
        <w:rPr>
          <w:rFonts w:ascii="Arial" w:hAnsi="Arial" w:cs="Arial"/>
          <w:sz w:val="22"/>
        </w:rPr>
        <w:t>MAPK-ERK1/2</w:t>
      </w:r>
      <w:r w:rsidR="00A54E91">
        <w:rPr>
          <w:rFonts w:ascii="Arial" w:hAnsi="Arial" w:cs="Arial"/>
          <w:sz w:val="22"/>
        </w:rPr>
        <w:t xml:space="preserve"> signaling </w:t>
      </w:r>
      <w:r w:rsidR="000B5905" w:rsidRPr="008D7353">
        <w:rPr>
          <w:rFonts w:ascii="Arial" w:hAnsi="Arial" w:cs="Arial"/>
          <w:sz w:val="22"/>
        </w:rPr>
        <w:t xml:space="preserve">has been well recognized </w:t>
      </w:r>
      <w:r w:rsidR="00A54E91">
        <w:rPr>
          <w:rFonts w:ascii="Arial" w:hAnsi="Arial" w:cs="Arial"/>
          <w:sz w:val="22"/>
        </w:rPr>
        <w:t xml:space="preserve">as the most important </w:t>
      </w:r>
      <w:r w:rsidR="001C715B">
        <w:rPr>
          <w:rFonts w:ascii="Arial" w:hAnsi="Arial" w:cs="Arial"/>
          <w:sz w:val="22"/>
        </w:rPr>
        <w:t xml:space="preserve">signaling </w:t>
      </w:r>
      <w:r w:rsidR="000B5905" w:rsidRPr="008D7353">
        <w:rPr>
          <w:rFonts w:ascii="Arial" w:hAnsi="Arial" w:cs="Arial"/>
          <w:sz w:val="22"/>
        </w:rPr>
        <w:t>for oligodendroglial differentiation and myelination</w:t>
      </w:r>
      <w:r w:rsidR="00324BFA">
        <w:rPr>
          <w:rFonts w:ascii="Arial" w:hAnsi="Arial" w:cs="Arial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PEVuZE5vdGU+PENpdGU+PEF1dGhvcj5GeWZmZS1NYXJpY2ljaDwvQXV0aG9yPjxZZWFyPjIwMTM8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</w:fldData>
        </w:fldChar>
      </w:r>
      <w:r w:rsidR="00624145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PEVuZE5vdGU+PENpdGU+PEF1dGhvcj5GeWZmZS1NYXJpY2ljaDwvQXV0aG9yPjxZZWFyPjIwMTM8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</w:fldData>
        </w:fldChar>
      </w:r>
      <w:r w:rsidR="00624145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624145">
        <w:rPr>
          <w:rFonts w:ascii="Arial" w:hAnsi="Arial" w:cs="Arial"/>
          <w:noProof/>
          <w:sz w:val="22"/>
        </w:rPr>
        <w:t>(</w:t>
      </w:r>
      <w:hyperlink w:anchor="_ENREF_23" w:tooltip="Fyffe-Maricich, 2013 #243" w:history="1">
        <w:r w:rsidR="00F65EB0">
          <w:rPr>
            <w:rFonts w:ascii="Arial" w:hAnsi="Arial" w:cs="Arial"/>
            <w:noProof/>
            <w:sz w:val="22"/>
          </w:rPr>
          <w:t>Fyffe-Maricich, Schott, Karl, Krasno, &amp; Miller, 2013</w:t>
        </w:r>
      </w:hyperlink>
      <w:r w:rsidR="00624145">
        <w:rPr>
          <w:rFonts w:ascii="Arial" w:hAnsi="Arial" w:cs="Arial"/>
          <w:noProof/>
          <w:sz w:val="22"/>
        </w:rPr>
        <w:t xml:space="preserve">; </w:t>
      </w:r>
      <w:hyperlink w:anchor="_ENREF_36" w:tooltip="Ishii, 2014 #244" w:history="1">
        <w:r w:rsidR="00F65EB0">
          <w:rPr>
            <w:rFonts w:ascii="Arial" w:hAnsi="Arial" w:cs="Arial"/>
            <w:noProof/>
            <w:sz w:val="22"/>
          </w:rPr>
          <w:t>Ishii, Furusho, &amp; Dupree, 2014</w:t>
        </w:r>
      </w:hyperlink>
      <w:r w:rsidR="00624145">
        <w:rPr>
          <w:rFonts w:ascii="Arial" w:hAnsi="Arial" w:cs="Arial"/>
          <w:noProof/>
          <w:sz w:val="22"/>
        </w:rPr>
        <w:t xml:space="preserve">; </w:t>
      </w:r>
      <w:hyperlink w:anchor="_ENREF_37" w:tooltip="Jeffries, 2016 #246" w:history="1">
        <w:r w:rsidR="00F65EB0">
          <w:rPr>
            <w:rFonts w:ascii="Arial" w:hAnsi="Arial" w:cs="Arial"/>
            <w:noProof/>
            <w:sz w:val="22"/>
          </w:rPr>
          <w:t>Jeffries, Urbanek, Torres, &amp; Wendell, 2016</w:t>
        </w:r>
      </w:hyperlink>
      <w:r w:rsidR="00624145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0B5905" w:rsidRPr="008D7353">
        <w:rPr>
          <w:rFonts w:ascii="Arial" w:hAnsi="Arial" w:cs="Arial"/>
          <w:sz w:val="22"/>
        </w:rPr>
        <w:t xml:space="preserve">. </w:t>
      </w:r>
      <w:r w:rsidR="00244C85">
        <w:rPr>
          <w:rFonts w:ascii="Arial" w:hAnsi="Arial" w:cs="Arial"/>
          <w:sz w:val="22"/>
        </w:rPr>
        <w:t xml:space="preserve">Several </w:t>
      </w:r>
      <w:r w:rsidR="00244C85">
        <w:rPr>
          <w:rFonts w:ascii="Arial" w:hAnsi="Arial" w:cs="Arial" w:hint="eastAsia"/>
          <w:sz w:val="22"/>
        </w:rPr>
        <w:t>lines of evidence have shown</w:t>
      </w:r>
      <w:r w:rsidR="001C715B">
        <w:rPr>
          <w:rFonts w:ascii="Arial" w:hAnsi="Arial" w:cs="Arial"/>
          <w:sz w:val="22"/>
        </w:rPr>
        <w:t xml:space="preserve"> that t</w:t>
      </w:r>
      <w:r w:rsidR="001C715B" w:rsidRPr="008D7353">
        <w:rPr>
          <w:rFonts w:ascii="Arial" w:hAnsi="Arial" w:cs="Arial"/>
          <w:sz w:val="22"/>
        </w:rPr>
        <w:t xml:space="preserve">he </w:t>
      </w:r>
      <w:r w:rsidR="00A54E91">
        <w:rPr>
          <w:rFonts w:ascii="Arial" w:hAnsi="Arial" w:cs="Arial"/>
          <w:sz w:val="22"/>
        </w:rPr>
        <w:t>activation of ERK1/2 signaling is</w:t>
      </w:r>
      <w:r w:rsidR="001C715B" w:rsidRPr="008D7353">
        <w:rPr>
          <w:rFonts w:ascii="Arial" w:hAnsi="Arial" w:cs="Arial"/>
          <w:sz w:val="22"/>
        </w:rPr>
        <w:t xml:space="preserve"> essential for maintaining the integrity of myelin and axon</w:t>
      </w:r>
      <w:r w:rsidR="001C715B" w:rsidRPr="008D7353">
        <w:rPr>
          <w:rFonts w:ascii="Arial" w:hAnsi="Arial" w:cs="Arial" w:hint="eastAsia"/>
          <w:sz w:val="22"/>
        </w:rPr>
        <w:t xml:space="preserve">, </w:t>
      </w:r>
      <w:r w:rsidR="001C715B">
        <w:rPr>
          <w:rFonts w:ascii="Arial" w:hAnsi="Arial" w:cs="Arial"/>
          <w:sz w:val="22"/>
        </w:rPr>
        <w:t>as well as</w:t>
      </w:r>
      <w:r w:rsidR="001C715B" w:rsidRPr="008D7353">
        <w:rPr>
          <w:rFonts w:ascii="Arial" w:hAnsi="Arial" w:cs="Arial" w:hint="eastAsia"/>
          <w:sz w:val="22"/>
        </w:rPr>
        <w:t xml:space="preserve"> remyelination</w:t>
      </w:r>
      <w:r w:rsidR="00324BFA">
        <w:rPr>
          <w:rFonts w:ascii="Arial" w:hAnsi="Arial" w:cs="Arial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/>
      </w:r>
      <w:r w:rsidR="00624145">
        <w:rPr>
          <w:rFonts w:ascii="Arial" w:hAnsi="Arial" w:cs="Arial"/>
          <w:sz w:val="22"/>
        </w:rPr>
        <w:instrText xml:space="preserve"> ADDIN EN.CITE &lt;EndNote&gt;&lt;Cite&gt;&lt;Author&gt;Ishii&lt;/Author&gt;&lt;Year&gt;2014&lt;/Year&gt;&lt;RecNum&gt;244&lt;/RecNum&gt;&lt;DisplayText&gt;(Ishii et al., 2014)&lt;/DisplayText&gt;&lt;record&gt;&lt;rec-number&gt;244&lt;/rec-number&gt;&lt;foreign-keys&gt;&lt;key app="EN" db-id="9pd0aaz5iz2a07expf7pwvf80wera2dx9wtx"&gt;244&lt;/key&gt;&lt;/foreign-keys&gt;&lt;ref-type name="Journal Article"&gt;17&lt;/ref-type&gt;&lt;contributors&gt;&lt;authors&gt;&lt;author&gt;Ishii, A.&lt;/author&gt;&lt;author&gt;Furusho, M.&lt;/author&gt;&lt;author&gt;Dupree, J. L.&lt;/author&gt;&lt;/authors&gt;&lt;/contributors&gt;&lt;auth-address&gt;Department of Neuroscience, University of Connecticut Medical School, Farmington, Connecticut 06030 and.&lt;/auth-address&gt;&lt;titles&gt;&lt;title&gt;Role of ERK1/2 MAPK signaling in the maintenance of myelin and axonal integrity in the adult CNS&lt;/title&gt;&lt;/titles&gt;&lt;pages&gt;16031-45&lt;/pages&gt;&lt;volume&gt;34&lt;/volume&gt;&lt;number&gt;48&lt;/number&gt;&lt;dates&gt;&lt;year&gt;2014&lt;/year&gt;&lt;pub-dates&gt;&lt;date&gt;Nov 26&lt;/date&gt;&lt;/pub-dates&gt;&lt;/dates&gt;&lt;isbn&gt;0270-6474&lt;/isbn&gt;&lt;accession-num&gt;25429144&lt;/accession-num&gt;&lt;urls&gt;&lt;/urls&gt;&lt;electronic-resource-num&gt;10.1523/jneurosci.3360-14.2014&lt;/electronic-resource-num&gt;&lt;remote-database-provider&gt;Nlm&lt;/remote-database-provider&gt;&lt;/record&gt;&lt;/Cite&gt;&lt;/EndNote&gt;</w:instrText>
      </w:r>
      <w:r w:rsidR="0055447D">
        <w:rPr>
          <w:rFonts w:ascii="Arial" w:hAnsi="Arial" w:cs="Arial"/>
          <w:sz w:val="22"/>
        </w:rPr>
        <w:fldChar w:fldCharType="separate"/>
      </w:r>
      <w:r w:rsidR="00624145">
        <w:rPr>
          <w:rFonts w:ascii="Arial" w:hAnsi="Arial" w:cs="Arial"/>
          <w:noProof/>
          <w:sz w:val="22"/>
        </w:rPr>
        <w:t>(</w:t>
      </w:r>
      <w:hyperlink w:anchor="_ENREF_36" w:tooltip="Ishii, 2014 #244" w:history="1">
        <w:r w:rsidR="00F65EB0">
          <w:rPr>
            <w:rFonts w:ascii="Arial" w:hAnsi="Arial" w:cs="Arial"/>
            <w:noProof/>
            <w:sz w:val="22"/>
          </w:rPr>
          <w:t>Ishii et al., 2014</w:t>
        </w:r>
      </w:hyperlink>
      <w:r w:rsidR="00624145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1C715B">
        <w:rPr>
          <w:rFonts w:ascii="Arial" w:hAnsi="Arial" w:cs="Arial"/>
          <w:sz w:val="22"/>
        </w:rPr>
        <w:t>. O</w:t>
      </w:r>
      <w:r w:rsidR="000B5905" w:rsidRPr="008D7353">
        <w:rPr>
          <w:rFonts w:ascii="Arial" w:hAnsi="Arial" w:cs="Arial"/>
          <w:sz w:val="22"/>
        </w:rPr>
        <w:t>ligodendroglia-</w:t>
      </w:r>
      <w:r w:rsidR="000B5905" w:rsidRPr="008D7353">
        <w:rPr>
          <w:rFonts w:ascii="Arial" w:hAnsi="Arial" w:cs="Arial" w:hint="eastAsia"/>
          <w:sz w:val="22"/>
        </w:rPr>
        <w:t xml:space="preserve">special deletion of ERK1/2 </w:t>
      </w:r>
      <w:r w:rsidR="000B5905" w:rsidRPr="008D7353">
        <w:rPr>
          <w:rFonts w:ascii="Arial" w:hAnsi="Arial" w:cs="Arial"/>
          <w:sz w:val="22"/>
        </w:rPr>
        <w:t>results in</w:t>
      </w:r>
      <w:r w:rsidR="000B5905" w:rsidRPr="008D7353">
        <w:rPr>
          <w:rFonts w:ascii="Arial" w:hAnsi="Arial" w:cs="Arial" w:hint="eastAsia"/>
          <w:sz w:val="22"/>
        </w:rPr>
        <w:t xml:space="preserve"> </w:t>
      </w:r>
      <w:r w:rsidR="000B5905" w:rsidRPr="008D7353">
        <w:rPr>
          <w:rFonts w:ascii="Arial" w:hAnsi="Arial" w:cs="Arial"/>
          <w:sz w:val="22"/>
        </w:rPr>
        <w:t>decreased</w:t>
      </w:r>
      <w:r w:rsidR="000B5905" w:rsidRPr="008D7353">
        <w:rPr>
          <w:rFonts w:ascii="Arial" w:hAnsi="Arial" w:cs="Arial" w:hint="eastAsia"/>
          <w:sz w:val="22"/>
        </w:rPr>
        <w:t xml:space="preserve"> myelin gene expression including MBP, PLP, MAG and CNP</w:t>
      </w:r>
      <w:r w:rsidR="000B5905" w:rsidRPr="008D7353">
        <w:rPr>
          <w:rFonts w:ascii="Arial" w:hAnsi="Arial" w:cs="Arial"/>
          <w:sz w:val="22"/>
        </w:rPr>
        <w:t>ase</w:t>
      </w:r>
      <w:r w:rsidR="00893E24">
        <w:rPr>
          <w:rFonts w:ascii="Arial" w:hAnsi="Arial" w:cs="Arial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/>
      </w:r>
      <w:r w:rsidR="00624145">
        <w:rPr>
          <w:rFonts w:ascii="Arial" w:hAnsi="Arial" w:cs="Arial"/>
          <w:sz w:val="22"/>
        </w:rPr>
        <w:instrText xml:space="preserve"> ADDIN EN.CITE &lt;EndNote&gt;&lt;Cite&gt;&lt;Author&gt;Ishii&lt;/Author&gt;&lt;Year&gt;2014&lt;/Year&gt;&lt;RecNum&gt;244&lt;/RecNum&gt;&lt;DisplayText&gt;(Ishii et al., 2014)&lt;/DisplayText&gt;&lt;record&gt;&lt;rec-number&gt;244&lt;/rec-number&gt;&lt;foreign-keys&gt;&lt;key app="EN" db-id="9pd0aaz5iz2a07expf7pwvf80wera2dx9wtx"&gt;244&lt;/key&gt;&lt;/foreign-keys&gt;&lt;ref-type name="Journal Article"&gt;17&lt;/ref-type&gt;&lt;contributors&gt;&lt;authors&gt;&lt;author&gt;Ishii, A.&lt;/author&gt;&lt;author&gt;Furusho, M.&lt;/author&gt;&lt;author&gt;Dupree, J. L.&lt;/author&gt;&lt;/authors&gt;&lt;/contributors&gt;&lt;auth-address&gt;Department of Neuroscience, University of Connecticut Medical School, Farmington, Connecticut 06030 and.&lt;/auth-address&gt;&lt;titles&gt;&lt;title&gt;Role of ERK1/2 MAPK signaling in the maintenance of myelin and axonal integrity in the adult CNS&lt;/title&gt;&lt;/titles&gt;&lt;pages&gt;16031-45&lt;/pages&gt;&lt;volume&gt;34&lt;/volume&gt;&lt;number&gt;48&lt;/number&gt;&lt;dates&gt;&lt;year&gt;2014&lt;/year&gt;&lt;pub-dates&gt;&lt;date&gt;Nov 26&lt;/date&gt;&lt;/pub-dates&gt;&lt;/dates&gt;&lt;isbn&gt;0270-6474&lt;/isbn&gt;&lt;accession-num&gt;25429144&lt;/accession-num&gt;&lt;urls&gt;&lt;/urls&gt;&lt;electronic-resource-num&gt;10.1523/jneurosci.3360-14.2014&lt;/electronic-resource-num&gt;&lt;remote-database-provider&gt;Nlm&lt;/remote-database-provider&gt;&lt;/record&gt;&lt;/Cite&gt;&lt;/EndNote&gt;</w:instrText>
      </w:r>
      <w:r w:rsidR="0055447D">
        <w:rPr>
          <w:rFonts w:ascii="Arial" w:hAnsi="Arial" w:cs="Arial"/>
          <w:sz w:val="22"/>
        </w:rPr>
        <w:fldChar w:fldCharType="separate"/>
      </w:r>
      <w:r w:rsidR="00624145">
        <w:rPr>
          <w:rFonts w:ascii="Arial" w:hAnsi="Arial" w:cs="Arial"/>
          <w:noProof/>
          <w:sz w:val="22"/>
        </w:rPr>
        <w:t>(</w:t>
      </w:r>
      <w:hyperlink w:anchor="_ENREF_36" w:tooltip="Ishii, 2014 #244" w:history="1">
        <w:r w:rsidR="00F65EB0">
          <w:rPr>
            <w:rFonts w:ascii="Arial" w:hAnsi="Arial" w:cs="Arial"/>
            <w:noProof/>
            <w:sz w:val="22"/>
          </w:rPr>
          <w:t>Ishii et al., 2014</w:t>
        </w:r>
      </w:hyperlink>
      <w:r w:rsidR="00624145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0B5905" w:rsidRPr="008D7353">
        <w:rPr>
          <w:rFonts w:ascii="Arial" w:hAnsi="Arial" w:cs="Arial" w:hint="eastAsia"/>
          <w:sz w:val="22"/>
        </w:rPr>
        <w:t xml:space="preserve">. </w:t>
      </w:r>
      <w:r w:rsidR="001C715B">
        <w:rPr>
          <w:rFonts w:ascii="Arial" w:hAnsi="Arial" w:cs="Arial"/>
          <w:sz w:val="22"/>
        </w:rPr>
        <w:t xml:space="preserve">Consistently, </w:t>
      </w:r>
      <w:r w:rsidR="000B5905" w:rsidRPr="008D7353">
        <w:rPr>
          <w:rFonts w:ascii="Arial" w:hAnsi="Arial" w:cs="Arial"/>
          <w:sz w:val="22"/>
        </w:rPr>
        <w:t>overactivated</w:t>
      </w:r>
      <w:r w:rsidR="000B5905" w:rsidRPr="008D7353">
        <w:rPr>
          <w:rFonts w:ascii="Arial" w:hAnsi="Arial" w:cs="Arial" w:hint="eastAsia"/>
          <w:sz w:val="22"/>
        </w:rPr>
        <w:t xml:space="preserve"> ERK1/2 signaling </w:t>
      </w:r>
      <w:r w:rsidR="001C715B">
        <w:rPr>
          <w:rFonts w:ascii="Arial" w:hAnsi="Arial" w:cs="Arial"/>
          <w:sz w:val="22"/>
        </w:rPr>
        <w:t xml:space="preserve">in OLs </w:t>
      </w:r>
      <w:r w:rsidR="00244C85">
        <w:rPr>
          <w:rFonts w:ascii="Arial" w:hAnsi="Arial" w:cs="Arial"/>
          <w:sz w:val="22"/>
        </w:rPr>
        <w:t>results</w:t>
      </w:r>
      <w:r w:rsidR="0006007B">
        <w:rPr>
          <w:rFonts w:ascii="Arial" w:hAnsi="Arial" w:cs="Arial"/>
          <w:sz w:val="22"/>
        </w:rPr>
        <w:t xml:space="preserve"> </w:t>
      </w:r>
      <w:r w:rsidR="001C715B">
        <w:rPr>
          <w:rFonts w:ascii="Arial" w:hAnsi="Arial" w:cs="Arial"/>
          <w:sz w:val="22"/>
        </w:rPr>
        <w:t xml:space="preserve">in a higher </w:t>
      </w:r>
      <w:r w:rsidR="00E0560D">
        <w:rPr>
          <w:rFonts w:ascii="Arial" w:hAnsi="Arial" w:cs="Arial"/>
          <w:sz w:val="22"/>
        </w:rPr>
        <w:t xml:space="preserve">densiy of </w:t>
      </w:r>
      <w:r w:rsidR="001C715B">
        <w:rPr>
          <w:rFonts w:ascii="Arial" w:hAnsi="Arial" w:cs="Arial"/>
          <w:sz w:val="22"/>
        </w:rPr>
        <w:t>myelinated axon</w:t>
      </w:r>
      <w:r w:rsidR="00E0560D">
        <w:rPr>
          <w:rFonts w:ascii="Arial" w:hAnsi="Arial" w:cs="Arial"/>
          <w:sz w:val="22"/>
        </w:rPr>
        <w:t>s</w:t>
      </w:r>
      <w:r w:rsidR="001C715B">
        <w:rPr>
          <w:rFonts w:ascii="Arial" w:hAnsi="Arial" w:cs="Arial"/>
          <w:sz w:val="22"/>
        </w:rPr>
        <w:t xml:space="preserve"> </w:t>
      </w:r>
      <w:r w:rsidR="00E0560D">
        <w:rPr>
          <w:rFonts w:ascii="Arial" w:hAnsi="Arial" w:cs="Arial"/>
          <w:sz w:val="22"/>
        </w:rPr>
        <w:t>with</w:t>
      </w:r>
      <w:r w:rsidR="000B5905" w:rsidRPr="008D7353">
        <w:rPr>
          <w:rFonts w:ascii="Arial" w:hAnsi="Arial" w:cs="Arial" w:hint="eastAsia"/>
          <w:sz w:val="22"/>
        </w:rPr>
        <w:t xml:space="preserve"> thicker myelin sheathes</w:t>
      </w:r>
      <w:r w:rsidR="00893E24">
        <w:rPr>
          <w:rFonts w:ascii="Arial" w:hAnsi="Arial" w:cs="Arial"/>
          <w:sz w:val="22"/>
        </w:rPr>
        <w:t xml:space="preserve"> </w: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PEVuZE5vdGU+PENpdGU+PEF1dGhvcj5Jc2hpaTwvQXV0aG9yPjxZZWFyPjIwMTM8L1llYXI+PFJl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</w:fldData>
        </w:fldChar>
      </w:r>
      <w:r w:rsidR="00624145">
        <w:rPr>
          <w:rFonts w:ascii="Arial" w:hAnsi="Arial" w:cs="Arial"/>
          <w:sz w:val="22"/>
        </w:rPr>
        <w:instrText xml:space="preserve"> ADDIN EN.CITE </w:instrText>
      </w:r>
      <w:r w:rsidR="0055447D">
        <w:rPr>
          <w:rFonts w:ascii="Arial" w:hAnsi="Arial" w:cs="Arial"/>
          <w:sz w:val="22"/>
        </w:rPr>
        <w:fldChar w:fldCharType="begin">
          <w:fldData xml:space="preserve">PEVuZE5vdGU+PENpdGU+PEF1dGhvcj5Jc2hpaTwvQXV0aG9yPjxZZWFyPjIwMTM8L1llYXI+PFJl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</w:fldData>
        </w:fldChar>
      </w:r>
      <w:r w:rsidR="00624145">
        <w:rPr>
          <w:rFonts w:ascii="Arial" w:hAnsi="Arial" w:cs="Arial"/>
          <w:sz w:val="22"/>
        </w:rPr>
        <w:instrText xml:space="preserve"> ADDIN EN.CITE.DATA </w:instrText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end"/>
      </w:r>
      <w:r w:rsidR="0055447D">
        <w:rPr>
          <w:rFonts w:ascii="Arial" w:hAnsi="Arial" w:cs="Arial"/>
          <w:sz w:val="22"/>
        </w:rPr>
      </w:r>
      <w:r w:rsidR="0055447D">
        <w:rPr>
          <w:rFonts w:ascii="Arial" w:hAnsi="Arial" w:cs="Arial"/>
          <w:sz w:val="22"/>
        </w:rPr>
        <w:fldChar w:fldCharType="separate"/>
      </w:r>
      <w:r w:rsidR="00624145">
        <w:rPr>
          <w:rFonts w:ascii="Arial" w:hAnsi="Arial" w:cs="Arial"/>
          <w:noProof/>
          <w:sz w:val="22"/>
        </w:rPr>
        <w:t>(</w:t>
      </w:r>
      <w:hyperlink w:anchor="_ENREF_35" w:tooltip="Ishii, 2013 #249" w:history="1">
        <w:r w:rsidR="00F65EB0">
          <w:rPr>
            <w:rFonts w:ascii="Arial" w:hAnsi="Arial" w:cs="Arial"/>
            <w:noProof/>
            <w:sz w:val="22"/>
          </w:rPr>
          <w:t>Ishii, Furusho, &amp; Bansal, 2013</w:t>
        </w:r>
      </w:hyperlink>
      <w:r w:rsidR="00624145">
        <w:rPr>
          <w:rFonts w:ascii="Arial" w:hAnsi="Arial" w:cs="Arial"/>
          <w:noProof/>
          <w:sz w:val="22"/>
        </w:rPr>
        <w:t>)</w:t>
      </w:r>
      <w:r w:rsidR="0055447D">
        <w:rPr>
          <w:rFonts w:ascii="Arial" w:hAnsi="Arial" w:cs="Arial"/>
          <w:sz w:val="22"/>
        </w:rPr>
        <w:fldChar w:fldCharType="end"/>
      </w:r>
      <w:r w:rsidR="000B5905" w:rsidRPr="008D7353">
        <w:rPr>
          <w:rFonts w:ascii="Arial" w:hAnsi="Arial" w:cs="Arial" w:hint="eastAsia"/>
          <w:sz w:val="22"/>
        </w:rPr>
        <w:t xml:space="preserve">. </w:t>
      </w:r>
      <w:r w:rsidR="00624145">
        <w:rPr>
          <w:rFonts w:ascii="Arial" w:hAnsi="Arial" w:cs="Arial" w:hint="eastAsia"/>
          <w:sz w:val="22"/>
        </w:rPr>
        <w:t>Giv</w:t>
      </w:r>
      <w:r w:rsidR="00A26B7E">
        <w:rPr>
          <w:rFonts w:ascii="Arial" w:hAnsi="Arial" w:cs="Arial" w:hint="eastAsia"/>
          <w:sz w:val="22"/>
        </w:rPr>
        <w:t>en</w:t>
      </w:r>
      <w:r w:rsidR="00624145">
        <w:rPr>
          <w:rFonts w:ascii="Arial" w:hAnsi="Arial" w:cs="Arial" w:hint="eastAsia"/>
          <w:sz w:val="22"/>
        </w:rPr>
        <w:t xml:space="preserve"> that</w:t>
      </w:r>
      <w:r w:rsidR="00624145">
        <w:rPr>
          <w:rFonts w:ascii="Arial" w:hAnsi="Arial" w:cs="Arial"/>
          <w:sz w:val="22"/>
        </w:rPr>
        <w:t xml:space="preserve"> </w:t>
      </w:r>
      <w:r w:rsidR="001C715B">
        <w:rPr>
          <w:rFonts w:ascii="Arial" w:hAnsi="Arial" w:cs="Arial"/>
          <w:sz w:val="22"/>
        </w:rPr>
        <w:t>KOR agonism also cause</w:t>
      </w:r>
      <w:r w:rsidR="00624145">
        <w:rPr>
          <w:rFonts w:ascii="Arial" w:hAnsi="Arial" w:cs="Arial" w:hint="eastAsia"/>
          <w:sz w:val="22"/>
        </w:rPr>
        <w:t>s</w:t>
      </w:r>
      <w:r w:rsidR="001C715B">
        <w:rPr>
          <w:rFonts w:ascii="Arial" w:hAnsi="Arial" w:cs="Arial"/>
          <w:sz w:val="22"/>
        </w:rPr>
        <w:t xml:space="preserve"> </w:t>
      </w:r>
      <w:r w:rsidR="00832E92">
        <w:rPr>
          <w:rFonts w:ascii="Arial" w:hAnsi="Arial" w:cs="Arial"/>
          <w:sz w:val="22"/>
        </w:rPr>
        <w:t>an</w:t>
      </w:r>
      <w:r w:rsidR="001C715B">
        <w:rPr>
          <w:rFonts w:ascii="Arial" w:hAnsi="Arial" w:cs="Arial"/>
          <w:sz w:val="22"/>
        </w:rPr>
        <w:t xml:space="preserve"> increase of cAMP</w:t>
      </w:r>
      <w:r w:rsidR="00832E92">
        <w:rPr>
          <w:rFonts w:ascii="Arial" w:hAnsi="Arial" w:cs="Arial"/>
          <w:sz w:val="22"/>
        </w:rPr>
        <w:t>, a secondary messenger,</w:t>
      </w:r>
      <w:r w:rsidR="00832E92">
        <w:rPr>
          <w:rFonts w:ascii="Arial" w:hAnsi="Arial" w:cs="Arial" w:hint="eastAsia"/>
          <w:sz w:val="22"/>
        </w:rPr>
        <w:t xml:space="preserve"> </w:t>
      </w:r>
      <w:r w:rsidR="001C715B" w:rsidRPr="00832E92">
        <w:rPr>
          <w:rFonts w:ascii="Arial" w:hAnsi="Arial" w:cs="Arial"/>
          <w:sz w:val="22"/>
        </w:rPr>
        <w:t>and phosphorylation of ERK1/2 in embryonic stem cells</w:t>
      </w:r>
      <w:r w:rsidR="00E611A8" w:rsidRPr="00832E92">
        <w:rPr>
          <w:rFonts w:ascii="Arial" w:hAnsi="Arial" w:cs="Arial" w:hint="eastAsia"/>
          <w:sz w:val="22"/>
        </w:rPr>
        <w:t>,</w:t>
      </w:r>
      <w:r w:rsidR="000B5905" w:rsidRPr="00832E92">
        <w:rPr>
          <w:rFonts w:ascii="Arial" w:hAnsi="Arial" w:cs="Arial"/>
          <w:sz w:val="22"/>
        </w:rPr>
        <w:t xml:space="preserve"> i</w:t>
      </w:r>
      <w:r w:rsidR="000B5905" w:rsidRPr="00832E92">
        <w:rPr>
          <w:rFonts w:ascii="Arial" w:hAnsi="Arial" w:cs="Arial" w:hint="eastAsia"/>
          <w:sz w:val="22"/>
        </w:rPr>
        <w:t xml:space="preserve">t is </w:t>
      </w:r>
      <w:r w:rsidR="000B5905" w:rsidRPr="00832E92">
        <w:rPr>
          <w:rFonts w:ascii="Arial" w:hAnsi="Arial" w:cs="Arial"/>
          <w:sz w:val="22"/>
        </w:rPr>
        <w:t>plausible</w:t>
      </w:r>
      <w:r w:rsidR="000B5905" w:rsidRPr="00832E92">
        <w:rPr>
          <w:rFonts w:ascii="Arial" w:hAnsi="Arial" w:cs="Arial" w:hint="eastAsia"/>
          <w:sz w:val="22"/>
        </w:rPr>
        <w:t xml:space="preserve"> that KOR </w:t>
      </w:r>
      <w:r w:rsidR="000B5905" w:rsidRPr="00832E92">
        <w:rPr>
          <w:rFonts w:ascii="Arial" w:hAnsi="Arial" w:cs="Arial"/>
          <w:sz w:val="22"/>
        </w:rPr>
        <w:t xml:space="preserve">agonism may promote oligodendrocyte remyelination through </w:t>
      </w:r>
      <w:r w:rsidR="00567BF9" w:rsidRPr="00832E92">
        <w:rPr>
          <w:rFonts w:ascii="Arial" w:hAnsi="Arial" w:cs="Arial"/>
          <w:sz w:val="22"/>
        </w:rPr>
        <w:t xml:space="preserve">activating </w:t>
      </w:r>
      <w:r w:rsidR="000B5905" w:rsidRPr="00832E92">
        <w:rPr>
          <w:rFonts w:ascii="Arial" w:hAnsi="Arial" w:cs="Arial" w:hint="eastAsia"/>
          <w:sz w:val="22"/>
        </w:rPr>
        <w:t>ERK1/2 signaling</w:t>
      </w:r>
      <w:r w:rsidRPr="00832E92">
        <w:rPr>
          <w:rFonts w:ascii="Arial" w:hAnsi="Arial" w:cs="Arial"/>
          <w:sz w:val="22"/>
        </w:rPr>
        <w:t xml:space="preserve"> (Figure 1)</w:t>
      </w:r>
      <w:r w:rsidR="000B5905" w:rsidRPr="00832E92">
        <w:rPr>
          <w:rFonts w:ascii="Arial" w:hAnsi="Arial" w:cs="Arial"/>
          <w:sz w:val="22"/>
        </w:rPr>
        <w:t xml:space="preserve"> </w:t>
      </w:r>
      <w:r w:rsidR="0055447D" w:rsidRPr="00832E92">
        <w:rPr>
          <w:rFonts w:ascii="Arial" w:hAnsi="Arial" w:cs="Arial"/>
          <w:sz w:val="22"/>
        </w:rPr>
        <w:fldChar w:fldCharType="begin">
          <w:fldData xml:space="preserve">PEVuZE5vdGU+PENpdGU+PEF1dGhvcj5LaW08L0F1dGhvcj48WWVhcj4yMDA2PC9ZZWFyPjxSZWNO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</w:fldData>
        </w:fldChar>
      </w:r>
      <w:r w:rsidR="00E611A8" w:rsidRPr="00832E92">
        <w:rPr>
          <w:rFonts w:ascii="Arial" w:hAnsi="Arial" w:cs="Arial"/>
          <w:sz w:val="22"/>
        </w:rPr>
        <w:instrText xml:space="preserve"> ADDIN EN.CITE </w:instrText>
      </w:r>
      <w:r w:rsidR="0055447D" w:rsidRPr="00832E92">
        <w:rPr>
          <w:rFonts w:ascii="Arial" w:hAnsi="Arial" w:cs="Arial"/>
          <w:sz w:val="22"/>
        </w:rPr>
        <w:fldChar w:fldCharType="begin">
          <w:fldData xml:space="preserve">PEVuZE5vdGU+PENpdGU+PEF1dGhvcj5LaW08L0F1dGhvcj48WWVhcj4yMDA2PC9ZZWFyPjxSZWNO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</w:fldData>
        </w:fldChar>
      </w:r>
      <w:r w:rsidR="00E611A8" w:rsidRPr="00832E92">
        <w:rPr>
          <w:rFonts w:ascii="Arial" w:hAnsi="Arial" w:cs="Arial"/>
          <w:sz w:val="22"/>
        </w:rPr>
        <w:instrText xml:space="preserve"> ADDIN EN.CITE.DATA </w:instrText>
      </w:r>
      <w:r w:rsidR="0055447D" w:rsidRPr="00832E92">
        <w:rPr>
          <w:rFonts w:ascii="Arial" w:hAnsi="Arial" w:cs="Arial"/>
          <w:sz w:val="22"/>
        </w:rPr>
      </w:r>
      <w:r w:rsidR="0055447D" w:rsidRPr="00832E92">
        <w:rPr>
          <w:rFonts w:ascii="Arial" w:hAnsi="Arial" w:cs="Arial"/>
          <w:sz w:val="22"/>
        </w:rPr>
        <w:fldChar w:fldCharType="end"/>
      </w:r>
      <w:r w:rsidR="0055447D" w:rsidRPr="00832E92">
        <w:rPr>
          <w:rFonts w:ascii="Arial" w:hAnsi="Arial" w:cs="Arial"/>
          <w:sz w:val="22"/>
        </w:rPr>
      </w:r>
      <w:r w:rsidR="0055447D" w:rsidRPr="00832E92">
        <w:rPr>
          <w:rFonts w:ascii="Arial" w:hAnsi="Arial" w:cs="Arial"/>
          <w:sz w:val="22"/>
        </w:rPr>
        <w:fldChar w:fldCharType="separate"/>
      </w:r>
      <w:r w:rsidR="00E611A8" w:rsidRPr="00832E92">
        <w:rPr>
          <w:rFonts w:ascii="Arial" w:hAnsi="Arial" w:cs="Arial"/>
          <w:noProof/>
          <w:sz w:val="22"/>
        </w:rPr>
        <w:t>(</w:t>
      </w:r>
      <w:hyperlink w:anchor="_ENREF_42" w:tooltip="Kim, 2006 #250" w:history="1">
        <w:r w:rsidR="00F65EB0" w:rsidRPr="00832E92">
          <w:rPr>
            <w:rFonts w:ascii="Arial" w:hAnsi="Arial" w:cs="Arial"/>
            <w:noProof/>
            <w:sz w:val="22"/>
          </w:rPr>
          <w:t>Kim et al., 2006</w:t>
        </w:r>
      </w:hyperlink>
      <w:r w:rsidR="00E611A8" w:rsidRPr="00832E92">
        <w:rPr>
          <w:rFonts w:ascii="Arial" w:hAnsi="Arial" w:cs="Arial"/>
          <w:noProof/>
          <w:sz w:val="22"/>
        </w:rPr>
        <w:t>)</w:t>
      </w:r>
      <w:r w:rsidR="0055447D" w:rsidRPr="00832E92">
        <w:rPr>
          <w:rFonts w:ascii="Arial" w:hAnsi="Arial" w:cs="Arial"/>
          <w:sz w:val="22"/>
        </w:rPr>
        <w:fldChar w:fldCharType="end"/>
      </w:r>
      <w:r w:rsidR="000B5905" w:rsidRPr="00832E92">
        <w:rPr>
          <w:rFonts w:ascii="Arial" w:hAnsi="Arial" w:cs="Arial"/>
          <w:sz w:val="22"/>
        </w:rPr>
        <w:t>.</w:t>
      </w:r>
      <w:r w:rsidR="00E65C8E" w:rsidRPr="00832E92">
        <w:rPr>
          <w:rFonts w:ascii="Arial" w:hAnsi="Arial" w:cs="Arial"/>
          <w:sz w:val="22"/>
        </w:rPr>
        <w:t xml:space="preserve"> </w:t>
      </w:r>
      <w:r w:rsidR="00E27930" w:rsidRPr="00832E92">
        <w:rPr>
          <w:rFonts w:ascii="Arial" w:hAnsi="Arial" w:cs="Arial"/>
          <w:sz w:val="22"/>
        </w:rPr>
        <w:t xml:space="preserve">Since </w:t>
      </w:r>
      <w:r w:rsidR="00567BF9" w:rsidRPr="00832E92">
        <w:rPr>
          <w:rFonts w:ascii="Arial" w:hAnsi="Arial" w:cs="Arial"/>
          <w:sz w:val="22"/>
        </w:rPr>
        <w:t xml:space="preserve">the </w:t>
      </w:r>
      <w:r w:rsidR="00E27930" w:rsidRPr="00832E92">
        <w:rPr>
          <w:rFonts w:ascii="Arial" w:hAnsi="Arial" w:cs="Arial"/>
          <w:sz w:val="22"/>
        </w:rPr>
        <w:t>KOR</w:t>
      </w:r>
      <w:r w:rsidR="00567BF9" w:rsidRPr="00832E92">
        <w:rPr>
          <w:rFonts w:ascii="Arial" w:hAnsi="Arial" w:cs="Arial"/>
          <w:sz w:val="22"/>
        </w:rPr>
        <w:t xml:space="preserve"> signaling</w:t>
      </w:r>
      <w:r w:rsidR="00E27930" w:rsidRPr="00832E92">
        <w:rPr>
          <w:rFonts w:ascii="Arial" w:hAnsi="Arial" w:cs="Arial"/>
          <w:sz w:val="22"/>
        </w:rPr>
        <w:t xml:space="preserve"> activate</w:t>
      </w:r>
      <w:r w:rsidRPr="00832E92">
        <w:rPr>
          <w:rFonts w:ascii="Arial" w:hAnsi="Arial" w:cs="Arial"/>
          <w:sz w:val="22"/>
        </w:rPr>
        <w:t>s</w:t>
      </w:r>
      <w:r w:rsidR="00E27930" w:rsidRPr="00832E92">
        <w:rPr>
          <w:rFonts w:ascii="Arial" w:hAnsi="Arial" w:cs="Arial"/>
          <w:sz w:val="22"/>
        </w:rPr>
        <w:t xml:space="preserve"> several downstream cascades, it </w:t>
      </w:r>
      <w:r w:rsidR="006B27A7" w:rsidRPr="00832E92">
        <w:rPr>
          <w:rFonts w:ascii="Arial" w:hAnsi="Arial" w:cs="Arial"/>
          <w:sz w:val="22"/>
        </w:rPr>
        <w:t xml:space="preserve">holds promise to </w:t>
      </w:r>
      <w:r w:rsidR="00E27930" w:rsidRPr="00832E92">
        <w:rPr>
          <w:rFonts w:ascii="Arial" w:hAnsi="Arial" w:cs="Arial"/>
          <w:sz w:val="22"/>
        </w:rPr>
        <w:t>d</w:t>
      </w:r>
      <w:r w:rsidR="000B5905" w:rsidRPr="00832E92">
        <w:rPr>
          <w:rFonts w:ascii="Arial" w:hAnsi="Arial" w:cs="Arial"/>
          <w:sz w:val="22"/>
        </w:rPr>
        <w:t>evelop</w:t>
      </w:r>
      <w:r w:rsidR="008F7B26" w:rsidRPr="00832E92">
        <w:rPr>
          <w:rFonts w:ascii="Arial" w:hAnsi="Arial" w:cs="Arial" w:hint="eastAsia"/>
          <w:sz w:val="22"/>
        </w:rPr>
        <w:t xml:space="preserve"> novel</w:t>
      </w:r>
      <w:r w:rsidR="000B5905" w:rsidRPr="00832E92">
        <w:rPr>
          <w:rFonts w:ascii="Arial" w:hAnsi="Arial" w:cs="Arial" w:hint="eastAsia"/>
          <w:sz w:val="22"/>
        </w:rPr>
        <w:t xml:space="preserve"> </w:t>
      </w:r>
      <w:r w:rsidR="00A052A3" w:rsidRPr="00832E92">
        <w:rPr>
          <w:rFonts w:ascii="Arial" w:hAnsi="Arial" w:cs="Arial"/>
          <w:sz w:val="22"/>
        </w:rPr>
        <w:t>KOR</w:t>
      </w:r>
      <w:r w:rsidR="002261A6" w:rsidRPr="00832E92">
        <w:rPr>
          <w:rFonts w:ascii="Arial" w:hAnsi="Arial" w:cs="Arial"/>
          <w:sz w:val="22"/>
        </w:rPr>
        <w:t xml:space="preserve"> </w:t>
      </w:r>
      <w:r w:rsidR="002261A6" w:rsidRPr="00832E92">
        <w:rPr>
          <w:rFonts w:ascii="Arial" w:hAnsi="Arial" w:cs="Arial" w:hint="eastAsia"/>
          <w:sz w:val="22"/>
        </w:rPr>
        <w:t>agonist</w:t>
      </w:r>
      <w:r w:rsidR="002261A6" w:rsidRPr="00832E92">
        <w:rPr>
          <w:rFonts w:ascii="Arial" w:hAnsi="Arial" w:cs="Arial"/>
          <w:sz w:val="22"/>
        </w:rPr>
        <w:t>s</w:t>
      </w:r>
      <w:r w:rsidR="000B5905" w:rsidRPr="00832E92">
        <w:rPr>
          <w:rFonts w:ascii="Arial" w:hAnsi="Arial" w:cs="Arial" w:hint="eastAsia"/>
          <w:sz w:val="22"/>
        </w:rPr>
        <w:t xml:space="preserve"> with </w:t>
      </w:r>
      <w:r w:rsidR="003F0DA9" w:rsidRPr="00832E92">
        <w:rPr>
          <w:rFonts w:ascii="Arial" w:hAnsi="Arial" w:cs="Arial"/>
          <w:sz w:val="22"/>
        </w:rPr>
        <w:t xml:space="preserve">maximal potency in promoting </w:t>
      </w:r>
      <w:r w:rsidR="00E27930" w:rsidRPr="00832E92">
        <w:rPr>
          <w:rFonts w:ascii="Arial" w:hAnsi="Arial" w:cs="Arial"/>
          <w:sz w:val="22"/>
        </w:rPr>
        <w:t xml:space="preserve">myelination and </w:t>
      </w:r>
      <w:r w:rsidR="000B5905" w:rsidRPr="00832E92">
        <w:rPr>
          <w:rFonts w:ascii="Arial" w:hAnsi="Arial" w:cs="Arial" w:hint="eastAsia"/>
          <w:sz w:val="22"/>
        </w:rPr>
        <w:t>minimal side</w:t>
      </w:r>
      <w:r w:rsidR="000B5905" w:rsidRPr="00832E92">
        <w:rPr>
          <w:rFonts w:ascii="Arial" w:hAnsi="Arial" w:cs="Arial"/>
          <w:sz w:val="22"/>
        </w:rPr>
        <w:t xml:space="preserve"> </w:t>
      </w:r>
      <w:r w:rsidR="000B5905" w:rsidRPr="00832E92">
        <w:rPr>
          <w:rFonts w:ascii="Arial" w:hAnsi="Arial" w:cs="Arial" w:hint="eastAsia"/>
          <w:sz w:val="22"/>
        </w:rPr>
        <w:t>effect</w:t>
      </w:r>
      <w:r w:rsidR="000B5905" w:rsidRPr="00832E92">
        <w:rPr>
          <w:rFonts w:ascii="Arial" w:hAnsi="Arial" w:cs="Arial"/>
          <w:sz w:val="22"/>
        </w:rPr>
        <w:t>s</w:t>
      </w:r>
      <w:r w:rsidRPr="00832E92">
        <w:rPr>
          <w:rFonts w:ascii="Arial" w:hAnsi="Arial" w:cs="Arial"/>
          <w:sz w:val="22"/>
        </w:rPr>
        <w:t xml:space="preserve"> by biasing the KOR downstream cascades.</w:t>
      </w:r>
    </w:p>
    <w:p w14:paraId="36745A81" w14:textId="77777777" w:rsidR="006B27A7" w:rsidRDefault="006B27A7" w:rsidP="000B5905">
      <w:pPr>
        <w:pStyle w:val="ListParagraph"/>
        <w:spacing w:line="360" w:lineRule="auto"/>
        <w:ind w:left="720" w:firstLineChars="0" w:firstLine="0"/>
        <w:rPr>
          <w:rFonts w:ascii="Arial" w:hAnsi="Arial" w:cs="Arial"/>
          <w:sz w:val="22"/>
        </w:rPr>
      </w:pPr>
    </w:p>
    <w:p w14:paraId="0898D2B4" w14:textId="511A352F" w:rsidR="006E107D" w:rsidRDefault="0077324C" w:rsidP="000B5905">
      <w:pPr>
        <w:pStyle w:val="ListParagraph"/>
        <w:spacing w:line="360" w:lineRule="auto"/>
        <w:ind w:left="720" w:firstLineChars="0" w:firstLine="0"/>
        <w:rPr>
          <w:rFonts w:ascii="Arial" w:hAnsi="Arial" w:cs="Arial"/>
          <w:sz w:val="22"/>
        </w:rPr>
      </w:pPr>
      <w:r>
        <w:rPr>
          <w:rFonts w:ascii="Arial" w:hAnsi="Arial" w:cs="Arial" w:hint="eastAsia"/>
          <w:sz w:val="22"/>
        </w:rPr>
        <w:t xml:space="preserve">All together, </w:t>
      </w:r>
      <w:r w:rsidR="00832E92">
        <w:rPr>
          <w:rFonts w:ascii="Arial" w:hAnsi="Arial" w:cs="Arial"/>
          <w:sz w:val="22"/>
        </w:rPr>
        <w:t xml:space="preserve">recent evidence has </w:t>
      </w:r>
      <w:r w:rsidR="00C01980">
        <w:rPr>
          <w:rFonts w:ascii="Arial" w:hAnsi="Arial" w:cs="Arial"/>
          <w:sz w:val="22"/>
        </w:rPr>
        <w:t>clearly shown</w:t>
      </w:r>
      <w:r w:rsidR="00832E92">
        <w:rPr>
          <w:rFonts w:ascii="Arial" w:hAnsi="Arial" w:cs="Arial"/>
          <w:sz w:val="22"/>
        </w:rPr>
        <w:t xml:space="preserve"> that </w:t>
      </w:r>
      <w:r>
        <w:rPr>
          <w:rFonts w:ascii="Arial" w:hAnsi="Arial" w:cs="Arial" w:hint="eastAsia"/>
          <w:sz w:val="22"/>
        </w:rPr>
        <w:t xml:space="preserve">the </w:t>
      </w:r>
      <w:r>
        <w:rPr>
          <w:rFonts w:ascii="Arial" w:hAnsi="Arial" w:cs="Arial"/>
          <w:sz w:val="22"/>
        </w:rPr>
        <w:t>endogenous</w:t>
      </w:r>
      <w:r>
        <w:rPr>
          <w:rFonts w:ascii="Arial" w:hAnsi="Arial" w:cs="Arial" w:hint="eastAsia"/>
          <w:sz w:val="22"/>
        </w:rPr>
        <w:t xml:space="preserve"> KOR signaling plays an important role in regulating </w:t>
      </w:r>
      <w:r>
        <w:rPr>
          <w:rFonts w:ascii="Arial" w:hAnsi="Arial" w:cs="Arial"/>
          <w:sz w:val="22"/>
        </w:rPr>
        <w:t>oligodendroglial</w:t>
      </w:r>
      <w:r>
        <w:rPr>
          <w:rFonts w:ascii="Arial" w:hAnsi="Arial" w:cs="Arial" w:hint="eastAsia"/>
          <w:sz w:val="22"/>
        </w:rPr>
        <w:t xml:space="preserve"> </w:t>
      </w:r>
      <w:r>
        <w:rPr>
          <w:rFonts w:ascii="Arial" w:hAnsi="Arial" w:cs="Arial"/>
          <w:sz w:val="22"/>
        </w:rPr>
        <w:t>differentiation</w:t>
      </w:r>
      <w:r>
        <w:rPr>
          <w:rFonts w:ascii="Arial" w:hAnsi="Arial" w:cs="Arial" w:hint="eastAsia"/>
          <w:sz w:val="22"/>
        </w:rPr>
        <w:t xml:space="preserve"> and </w:t>
      </w:r>
      <w:r>
        <w:rPr>
          <w:rFonts w:ascii="Arial" w:hAnsi="Arial" w:cs="Arial"/>
          <w:sz w:val="22"/>
        </w:rPr>
        <w:t>myelination</w:t>
      </w:r>
      <w:r w:rsidR="008F7B26">
        <w:rPr>
          <w:rFonts w:ascii="Arial" w:hAnsi="Arial" w:cs="Arial"/>
          <w:sz w:val="22"/>
        </w:rPr>
        <w:t>.</w:t>
      </w:r>
      <w:r>
        <w:rPr>
          <w:rFonts w:ascii="Arial" w:hAnsi="Arial" w:cs="Arial" w:hint="eastAsia"/>
          <w:sz w:val="22"/>
        </w:rPr>
        <w:t xml:space="preserve"> </w:t>
      </w:r>
      <w:r w:rsidR="008F7B26">
        <w:rPr>
          <w:rFonts w:ascii="Arial" w:hAnsi="Arial" w:cs="Arial"/>
          <w:sz w:val="22"/>
        </w:rPr>
        <w:t>Agonizing</w:t>
      </w:r>
      <w:r w:rsidR="008F7B26">
        <w:rPr>
          <w:rFonts w:ascii="Arial" w:hAnsi="Arial" w:cs="Arial" w:hint="eastAsia"/>
          <w:sz w:val="22"/>
        </w:rPr>
        <w:t xml:space="preserve"> KOR</w:t>
      </w:r>
      <w:r>
        <w:rPr>
          <w:rFonts w:ascii="Arial" w:hAnsi="Arial" w:cs="Arial" w:hint="eastAsia"/>
          <w:sz w:val="22"/>
        </w:rPr>
        <w:t xml:space="preserve"> </w:t>
      </w:r>
      <w:r>
        <w:rPr>
          <w:rFonts w:ascii="Arial" w:hAnsi="Arial" w:cs="Arial"/>
          <w:sz w:val="22"/>
        </w:rPr>
        <w:t>represent</w:t>
      </w:r>
      <w:r w:rsidR="00832E92">
        <w:rPr>
          <w:rFonts w:ascii="Arial" w:hAnsi="Arial" w:cs="Arial"/>
          <w:sz w:val="22"/>
        </w:rPr>
        <w:t>s</w:t>
      </w:r>
      <w:r>
        <w:rPr>
          <w:rFonts w:ascii="Arial" w:hAnsi="Arial" w:cs="Arial"/>
          <w:sz w:val="22"/>
        </w:rPr>
        <w:t xml:space="preserve"> a </w:t>
      </w:r>
      <w:r w:rsidR="008F7B26">
        <w:rPr>
          <w:rFonts w:ascii="Arial" w:hAnsi="Arial" w:cs="Arial"/>
          <w:sz w:val="22"/>
        </w:rPr>
        <w:t>potential</w:t>
      </w:r>
      <w:r>
        <w:rPr>
          <w:rFonts w:ascii="Arial" w:hAnsi="Arial" w:cs="Arial"/>
          <w:sz w:val="22"/>
        </w:rPr>
        <w:t xml:space="preserve"> </w:t>
      </w:r>
      <w:r w:rsidR="00832E92">
        <w:rPr>
          <w:rFonts w:ascii="Arial" w:hAnsi="Arial" w:cs="Arial"/>
          <w:sz w:val="22"/>
        </w:rPr>
        <w:t>strategy to promote</w:t>
      </w:r>
      <w:r>
        <w:rPr>
          <w:rFonts w:ascii="Arial" w:hAnsi="Arial" w:cs="Arial"/>
          <w:sz w:val="22"/>
        </w:rPr>
        <w:t xml:space="preserve"> remyelination </w:t>
      </w:r>
      <w:r w:rsidR="00832E92">
        <w:rPr>
          <w:rFonts w:ascii="Arial" w:hAnsi="Arial" w:cs="Arial"/>
          <w:sz w:val="22"/>
        </w:rPr>
        <w:t>and</w:t>
      </w:r>
      <w:r>
        <w:rPr>
          <w:rFonts w:ascii="Arial" w:hAnsi="Arial" w:cs="Arial"/>
          <w:sz w:val="22"/>
        </w:rPr>
        <w:t xml:space="preserve"> </w:t>
      </w:r>
      <w:r w:rsidR="00832E92">
        <w:rPr>
          <w:rFonts w:ascii="Arial" w:hAnsi="Arial" w:cs="Arial"/>
          <w:sz w:val="22"/>
        </w:rPr>
        <w:t>d</w:t>
      </w:r>
      <w:r w:rsidR="008F7B26">
        <w:rPr>
          <w:rFonts w:ascii="Arial" w:hAnsi="Arial" w:cs="Arial"/>
          <w:sz w:val="22"/>
        </w:rPr>
        <w:t>evelop</w:t>
      </w:r>
      <w:r w:rsidR="00E27930">
        <w:rPr>
          <w:rFonts w:ascii="Arial" w:hAnsi="Arial" w:cs="Arial"/>
          <w:sz w:val="22"/>
        </w:rPr>
        <w:t>ing</w:t>
      </w:r>
      <w:r w:rsidR="008F7B26">
        <w:rPr>
          <w:rFonts w:ascii="Arial" w:hAnsi="Arial" w:cs="Arial"/>
          <w:sz w:val="22"/>
        </w:rPr>
        <w:t xml:space="preserve"> novel</w:t>
      </w:r>
      <w:r>
        <w:rPr>
          <w:rFonts w:ascii="Arial" w:hAnsi="Arial" w:cs="Arial"/>
          <w:sz w:val="22"/>
        </w:rPr>
        <w:t xml:space="preserve"> </w:t>
      </w:r>
      <w:r w:rsidR="00E27930">
        <w:rPr>
          <w:rFonts w:ascii="Arial" w:hAnsi="Arial" w:cs="Arial"/>
          <w:sz w:val="22"/>
        </w:rPr>
        <w:t>KOR agonists</w:t>
      </w:r>
      <w:r>
        <w:rPr>
          <w:rFonts w:ascii="Arial" w:hAnsi="Arial" w:cs="Arial"/>
          <w:sz w:val="22"/>
        </w:rPr>
        <w:t xml:space="preserve"> </w:t>
      </w:r>
      <w:r w:rsidR="00E27930">
        <w:rPr>
          <w:rFonts w:ascii="Arial" w:hAnsi="Arial" w:cs="Arial"/>
          <w:sz w:val="22"/>
        </w:rPr>
        <w:t>with minimal side effects will pave the way to remyelination therapies</w:t>
      </w:r>
      <w:r w:rsidR="00832E92">
        <w:rPr>
          <w:rFonts w:ascii="Arial" w:hAnsi="Arial" w:cs="Arial"/>
          <w:sz w:val="22"/>
        </w:rPr>
        <w:t xml:space="preserve"> for demyelination </w:t>
      </w:r>
      <w:r w:rsidR="00832E92">
        <w:rPr>
          <w:rFonts w:ascii="Arial" w:hAnsi="Arial" w:cs="Arial" w:hint="eastAsia"/>
          <w:sz w:val="22"/>
        </w:rPr>
        <w:t>diseases</w:t>
      </w:r>
      <w:r>
        <w:rPr>
          <w:rFonts w:ascii="Arial" w:hAnsi="Arial" w:cs="Arial"/>
          <w:sz w:val="22"/>
        </w:rPr>
        <w:t>.</w:t>
      </w:r>
    </w:p>
    <w:p w14:paraId="69D80793" w14:textId="77777777" w:rsidR="00C3369E" w:rsidRDefault="00C3369E">
      <w:pPr>
        <w:widowControl/>
        <w:jc w:val="left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</w:p>
    <w:p w14:paraId="4AA609E5" w14:textId="7C1101D2" w:rsidR="005269CC" w:rsidRDefault="005269CC" w:rsidP="005269CC">
      <w:pPr>
        <w:autoSpaceDE w:val="0"/>
        <w:autoSpaceDN w:val="0"/>
        <w:adjustRightInd w:val="0"/>
        <w:rPr>
          <w:rFonts w:ascii="Arial" w:eastAsia="Times New Roman" w:hAnsi="Arial" w:cs="Arial"/>
          <w:color w:val="000000"/>
          <w:sz w:val="22"/>
          <w:shd w:val="clear" w:color="auto" w:fill="FFFFFF"/>
        </w:rPr>
      </w:pPr>
      <w:r w:rsidRPr="0012360F">
        <w:rPr>
          <w:rFonts w:ascii="Arial" w:hAnsi="Arial"/>
          <w:b/>
          <w:color w:val="000000"/>
          <w:sz w:val="22"/>
        </w:rPr>
        <w:lastRenderedPageBreak/>
        <w:t xml:space="preserve">ACKNOWLEDGEMENTS: </w:t>
      </w:r>
      <w:r w:rsidRPr="00B15798">
        <w:rPr>
          <w:rFonts w:ascii="Arial" w:hAnsi="Arial" w:cs="Arial"/>
          <w:color w:val="000000"/>
          <w:sz w:val="22"/>
        </w:rPr>
        <w:t xml:space="preserve">We would like to </w:t>
      </w:r>
      <w:r>
        <w:rPr>
          <w:rFonts w:ascii="Arial" w:hAnsi="Arial" w:cs="Arial"/>
          <w:color w:val="000000"/>
          <w:sz w:val="22"/>
        </w:rPr>
        <w:t xml:space="preserve">thank </w:t>
      </w:r>
      <w:r w:rsidR="00915F40">
        <w:rPr>
          <w:rFonts w:ascii="Arial" w:hAnsi="Arial" w:cs="Arial"/>
          <w:color w:val="000000"/>
          <w:sz w:val="22"/>
        </w:rPr>
        <w:t xml:space="preserve">Mr. </w:t>
      </w:r>
      <w:r>
        <w:rPr>
          <w:rFonts w:ascii="Arial" w:hAnsi="Arial" w:cs="Arial"/>
          <w:color w:val="000000"/>
          <w:sz w:val="22"/>
        </w:rPr>
        <w:t>Nan-Xing Huang</w:t>
      </w:r>
      <w:r w:rsidRPr="00E71DCA">
        <w:rPr>
          <w:rFonts w:ascii="Arial" w:hAnsi="Arial" w:cs="Arial"/>
          <w:color w:val="000000"/>
          <w:sz w:val="22"/>
        </w:rPr>
        <w:t xml:space="preserve"> </w:t>
      </w:r>
      <w:r>
        <w:rPr>
          <w:rFonts w:ascii="Arial" w:hAnsi="Arial" w:cs="Arial"/>
          <w:color w:val="000000"/>
          <w:sz w:val="22"/>
        </w:rPr>
        <w:t>for his assistance in drafting Figure 1.</w:t>
      </w:r>
      <w:r w:rsidRPr="0012360F">
        <w:rPr>
          <w:rFonts w:ascii="Arial" w:hAnsi="Arial"/>
          <w:b/>
          <w:color w:val="000000"/>
          <w:sz w:val="22"/>
        </w:rPr>
        <w:t xml:space="preserve"> </w:t>
      </w:r>
      <w:r w:rsidRPr="0012360F">
        <w:rPr>
          <w:rFonts w:ascii="Arial" w:hAnsi="Arial"/>
          <w:color w:val="000000"/>
          <w:sz w:val="22"/>
        </w:rPr>
        <w:t xml:space="preserve">This work was supported by the </w:t>
      </w:r>
      <w:r w:rsidRPr="0012360F">
        <w:rPr>
          <w:rFonts w:ascii="Arial" w:hAnsi="Arial" w:cs="Arial"/>
          <w:color w:val="000000"/>
          <w:sz w:val="22"/>
        </w:rPr>
        <w:t>National Natural Science Foundation of China (31771120</w:t>
      </w:r>
      <w:r>
        <w:rPr>
          <w:rFonts w:ascii="Arial" w:hAnsi="Arial" w:cs="Arial"/>
          <w:color w:val="000000"/>
          <w:sz w:val="22"/>
        </w:rPr>
        <w:t>).</w:t>
      </w:r>
    </w:p>
    <w:p w14:paraId="67FF5D2A" w14:textId="77777777" w:rsidR="005269CC" w:rsidRDefault="005269CC">
      <w:pPr>
        <w:widowControl/>
        <w:jc w:val="left"/>
        <w:rPr>
          <w:rFonts w:ascii="Arial" w:hAnsi="Arial" w:cs="Arial"/>
          <w:sz w:val="22"/>
        </w:rPr>
      </w:pPr>
    </w:p>
    <w:p w14:paraId="1FA7777C" w14:textId="2686F362" w:rsidR="006E107D" w:rsidRPr="005269CC" w:rsidRDefault="005269CC" w:rsidP="00C3369E">
      <w:pPr>
        <w:spacing w:line="360" w:lineRule="auto"/>
        <w:rPr>
          <w:rFonts w:ascii="Arial" w:hAnsi="Arial" w:cs="Arial"/>
          <w:b/>
          <w:sz w:val="22"/>
        </w:rPr>
      </w:pPr>
      <w:r>
        <w:rPr>
          <w:rFonts w:ascii="Arial" w:hAnsi="Arial" w:cs="Arial"/>
          <w:b/>
          <w:sz w:val="22"/>
        </w:rPr>
        <w:t>REFERENCES</w:t>
      </w:r>
      <w:r w:rsidR="00C3369E" w:rsidRPr="005269CC">
        <w:rPr>
          <w:rFonts w:ascii="Arial" w:hAnsi="Arial" w:cs="Arial"/>
          <w:b/>
          <w:sz w:val="22"/>
        </w:rPr>
        <w:t>:</w:t>
      </w:r>
    </w:p>
    <w:p w14:paraId="769F84CB" w14:textId="77777777" w:rsidR="00F65EB0" w:rsidRPr="00F65EB0" w:rsidRDefault="0055447D" w:rsidP="00F65EB0">
      <w:pPr>
        <w:pStyle w:val="EndNoteBibliography"/>
        <w:ind w:left="720" w:hanging="720"/>
      </w:pPr>
      <w:r>
        <w:rPr>
          <w:rFonts w:ascii="Arial" w:hAnsi="Arial" w:cs="Arial"/>
          <w:sz w:val="22"/>
        </w:rPr>
        <w:fldChar w:fldCharType="begin"/>
      </w:r>
      <w:r w:rsidR="006E107D">
        <w:rPr>
          <w:rFonts w:ascii="Arial" w:hAnsi="Arial" w:cs="Arial"/>
          <w:sz w:val="22"/>
        </w:rPr>
        <w:instrText xml:space="preserve"> ADDIN EN.REFLIST </w:instrText>
      </w:r>
      <w:r>
        <w:rPr>
          <w:rFonts w:ascii="Arial" w:hAnsi="Arial" w:cs="Arial"/>
          <w:sz w:val="22"/>
        </w:rPr>
        <w:fldChar w:fldCharType="separate"/>
      </w:r>
      <w:bookmarkStart w:id="3" w:name="_ENREF_1"/>
      <w:r w:rsidR="00F65EB0" w:rsidRPr="00F65EB0">
        <w:t xml:space="preserve">Alvarez-Bolado, G., Fairen, A., Douglass, J., &amp; Naranjo, J. R. (1990). Expression of the prodynorphin gene in the developing and adult cerebral cortex of the rat: an in situ hybridization study. </w:t>
      </w:r>
      <w:r w:rsidR="00F65EB0" w:rsidRPr="00F65EB0">
        <w:rPr>
          <w:i/>
        </w:rPr>
        <w:t>J Comp Neurol, 300</w:t>
      </w:r>
      <w:r w:rsidR="00F65EB0" w:rsidRPr="00F65EB0">
        <w:t>(3), 287-300. doi: 10.1002/cne.903000302</w:t>
      </w:r>
      <w:bookmarkEnd w:id="3"/>
    </w:p>
    <w:p w14:paraId="60B65B27" w14:textId="77777777" w:rsidR="00F65EB0" w:rsidRPr="00F65EB0" w:rsidRDefault="00F65EB0" w:rsidP="00F65EB0">
      <w:pPr>
        <w:pStyle w:val="EndNoteBibliography"/>
        <w:ind w:left="720" w:hanging="720"/>
      </w:pPr>
      <w:bookmarkStart w:id="4" w:name="_ENREF_2"/>
      <w:r w:rsidRPr="00F65EB0">
        <w:t xml:space="preserve">Avey, D., Sankararaman, S., Yim, A. K. Y., Barve, R., Milbrandt, J., &amp; Mitra, R. D. (2018). Single-Cell RNA-Seq Uncovers a Robust Transcriptional Response to Morphine by Glia. </w:t>
      </w:r>
      <w:r w:rsidRPr="00F65EB0">
        <w:rPr>
          <w:i/>
        </w:rPr>
        <w:t>Cell Rep, 24</w:t>
      </w:r>
      <w:r w:rsidRPr="00F65EB0">
        <w:t>(13), 3619-3629.e3614. doi: 10.1016/j.celrep.2018.08.080</w:t>
      </w:r>
      <w:bookmarkEnd w:id="4"/>
    </w:p>
    <w:p w14:paraId="4ED3C74D" w14:textId="77777777" w:rsidR="00F65EB0" w:rsidRPr="00F65EB0" w:rsidRDefault="00F65EB0" w:rsidP="00F65EB0">
      <w:pPr>
        <w:pStyle w:val="EndNoteBibliography"/>
        <w:ind w:left="720" w:hanging="720"/>
      </w:pPr>
      <w:bookmarkStart w:id="5" w:name="_ENREF_3"/>
      <w:r w:rsidRPr="00F65EB0">
        <w:t xml:space="preserve">Baumann, N., &amp; Pham-Dinh, D. (2001). Biology of oligodendrocyte and myelin in the mammalian central nervous system. </w:t>
      </w:r>
      <w:r w:rsidRPr="00F65EB0">
        <w:rPr>
          <w:i/>
        </w:rPr>
        <w:t>Physiol Rev, 81</w:t>
      </w:r>
      <w:r w:rsidRPr="00F65EB0">
        <w:t>(2), 871-927. doi: 10.1152/physrev.2001.81.2.871</w:t>
      </w:r>
      <w:bookmarkEnd w:id="5"/>
    </w:p>
    <w:p w14:paraId="2D91B089" w14:textId="77777777" w:rsidR="00F65EB0" w:rsidRPr="00F65EB0" w:rsidRDefault="00F65EB0" w:rsidP="00F65EB0">
      <w:pPr>
        <w:pStyle w:val="EndNoteBibliography"/>
        <w:ind w:left="720" w:hanging="720"/>
      </w:pPr>
      <w:bookmarkStart w:id="6" w:name="_ENREF_4"/>
      <w:r w:rsidRPr="00F65EB0">
        <w:t xml:space="preserve">Bergles, D. E., Roberts, J. D., Somogyi, P., &amp; Jahr, C. E. (2000). Glutamatergic synapses on oligodendrocyte precursor cells in the hippocampus. </w:t>
      </w:r>
      <w:r w:rsidRPr="00F65EB0">
        <w:rPr>
          <w:i/>
        </w:rPr>
        <w:t>Nature, 405</w:t>
      </w:r>
      <w:r w:rsidRPr="00F65EB0">
        <w:t>(6783), 187-191. doi: 10.1038/35012083</w:t>
      </w:r>
      <w:bookmarkEnd w:id="6"/>
    </w:p>
    <w:p w14:paraId="492E5042" w14:textId="77777777" w:rsidR="00F65EB0" w:rsidRPr="00F65EB0" w:rsidRDefault="00F65EB0" w:rsidP="00F65EB0">
      <w:pPr>
        <w:pStyle w:val="EndNoteBibliography"/>
        <w:ind w:left="720" w:hanging="720"/>
      </w:pPr>
      <w:bookmarkStart w:id="7" w:name="_ENREF_5"/>
      <w:r w:rsidRPr="00F65EB0">
        <w:t xml:space="preserve">Besson, J. M. (1999). The neurobiology of pain. </w:t>
      </w:r>
      <w:r w:rsidRPr="00F65EB0">
        <w:rPr>
          <w:i/>
        </w:rPr>
        <w:t>Lancet, 353</w:t>
      </w:r>
      <w:r w:rsidRPr="00F65EB0">
        <w:t xml:space="preserve">(9164), 1610-1615. </w:t>
      </w:r>
      <w:bookmarkEnd w:id="7"/>
    </w:p>
    <w:p w14:paraId="10C9E1AD" w14:textId="77777777" w:rsidR="00F65EB0" w:rsidRPr="00F65EB0" w:rsidRDefault="00F65EB0" w:rsidP="00F65EB0">
      <w:pPr>
        <w:pStyle w:val="EndNoteBibliography"/>
        <w:ind w:left="720" w:hanging="720"/>
      </w:pPr>
      <w:bookmarkStart w:id="8" w:name="_ENREF_6"/>
      <w:r w:rsidRPr="00F65EB0">
        <w:t xml:space="preserve">Bitsch, A., Schuchardt, J., Bunkowski, S., Kuhlmann, T., &amp; Bruck, W. (2000). Acute axonal injury in multiple sclerosis. Correlation with demyelination and inflammation. </w:t>
      </w:r>
      <w:r w:rsidRPr="00F65EB0">
        <w:rPr>
          <w:i/>
        </w:rPr>
        <w:t>Brain, 123 ( Pt 6)</w:t>
      </w:r>
      <w:r w:rsidRPr="00F65EB0">
        <w:t xml:space="preserve">, 1174-1183. </w:t>
      </w:r>
      <w:bookmarkEnd w:id="8"/>
    </w:p>
    <w:p w14:paraId="2BE35A54" w14:textId="77777777" w:rsidR="00F65EB0" w:rsidRPr="00F65EB0" w:rsidRDefault="00F65EB0" w:rsidP="00F65EB0">
      <w:pPr>
        <w:pStyle w:val="EndNoteBibliography"/>
        <w:ind w:left="720" w:hanging="720"/>
      </w:pPr>
      <w:bookmarkStart w:id="9" w:name="_ENREF_7"/>
      <w:r w:rsidRPr="00F65EB0">
        <w:t xml:space="preserve">Bjartmar, C., &amp; Trapp, B. D. (2003). Axonal degeneration and progressive neurologic disability in multiple sclerosis. </w:t>
      </w:r>
      <w:r w:rsidRPr="00F65EB0">
        <w:rPr>
          <w:i/>
        </w:rPr>
        <w:t>Neurotox Res, 5</w:t>
      </w:r>
      <w:r w:rsidRPr="00F65EB0">
        <w:t xml:space="preserve">(1-2), 157-164. </w:t>
      </w:r>
      <w:bookmarkEnd w:id="9"/>
    </w:p>
    <w:p w14:paraId="4C0D0FFF" w14:textId="77777777" w:rsidR="00F65EB0" w:rsidRPr="00F65EB0" w:rsidRDefault="00F65EB0" w:rsidP="00F65EB0">
      <w:pPr>
        <w:pStyle w:val="EndNoteBibliography"/>
        <w:ind w:left="720" w:hanging="720"/>
      </w:pPr>
      <w:bookmarkStart w:id="10" w:name="_ENREF_8"/>
      <w:r w:rsidRPr="00F65EB0">
        <w:t xml:space="preserve">Bruchas, M. R., &amp; Chavkin, C. (2010). Kinase cascades and ligand-directed signaling at the kappa opioid receptor. </w:t>
      </w:r>
      <w:r w:rsidRPr="00F65EB0">
        <w:rPr>
          <w:i/>
        </w:rPr>
        <w:t>Psychopharmacology (Berl), 210</w:t>
      </w:r>
      <w:r w:rsidRPr="00F65EB0">
        <w:t>(2), 137-147. doi: 10.1007/s00213-010-1806-y</w:t>
      </w:r>
      <w:bookmarkEnd w:id="10"/>
    </w:p>
    <w:p w14:paraId="2C2B8E6B" w14:textId="77777777" w:rsidR="00F65EB0" w:rsidRPr="00F65EB0" w:rsidRDefault="00F65EB0" w:rsidP="00F65EB0">
      <w:pPr>
        <w:pStyle w:val="EndNoteBibliography"/>
        <w:ind w:left="720" w:hanging="720"/>
      </w:pPr>
      <w:bookmarkStart w:id="11" w:name="_ENREF_9"/>
      <w:r w:rsidRPr="00F65EB0">
        <w:t>Cantuti-Castelvetri, L., &amp; Fitzner, D. (2018). Defective cholesterol clearance limits remyelination in the aged central nervous system.</w:t>
      </w:r>
      <w:r w:rsidRPr="00F65EB0">
        <w:rPr>
          <w:i/>
        </w:rPr>
        <w:t xml:space="preserve"> 359</w:t>
      </w:r>
      <w:r w:rsidRPr="00F65EB0">
        <w:t>(6376), 684-688. doi: 10.1126/science.aan4183</w:t>
      </w:r>
      <w:bookmarkEnd w:id="11"/>
    </w:p>
    <w:p w14:paraId="1E035E1D" w14:textId="77777777" w:rsidR="00F65EB0" w:rsidRPr="00F65EB0" w:rsidRDefault="00F65EB0" w:rsidP="00F65EB0">
      <w:pPr>
        <w:pStyle w:val="EndNoteBibliography"/>
        <w:ind w:left="720" w:hanging="720"/>
      </w:pPr>
      <w:bookmarkStart w:id="12" w:name="_ENREF_10"/>
      <w:r w:rsidRPr="00F65EB0">
        <w:t xml:space="preserve">Chang, A., Tourtellotte, W. W., Rudick, R., &amp; Trapp, B. D. (2002). Premyelinating oligodendrocytes in chronic lesions of multiple sclerosis. </w:t>
      </w:r>
      <w:r w:rsidRPr="00F65EB0">
        <w:rPr>
          <w:i/>
        </w:rPr>
        <w:t>N Engl J Med, 346</w:t>
      </w:r>
      <w:r w:rsidRPr="00F65EB0">
        <w:t>(3), 165-173. doi: 10.1056/NEJMoa010994</w:t>
      </w:r>
      <w:bookmarkEnd w:id="12"/>
    </w:p>
    <w:p w14:paraId="023E3DB4" w14:textId="77777777" w:rsidR="00F65EB0" w:rsidRPr="00F65EB0" w:rsidRDefault="00F65EB0" w:rsidP="00F65EB0">
      <w:pPr>
        <w:pStyle w:val="EndNoteBibliography"/>
        <w:ind w:left="720" w:hanging="720"/>
      </w:pPr>
      <w:bookmarkStart w:id="13" w:name="_ENREF_11"/>
      <w:r w:rsidRPr="00F65EB0">
        <w:t xml:space="preserve">Cohen, J. A., &amp; Tesar, P. J. (2017). Clemastine fumarate for promotion of optic nerve remyelination. </w:t>
      </w:r>
      <w:r w:rsidRPr="00F65EB0">
        <w:rPr>
          <w:i/>
        </w:rPr>
        <w:t>Lancet, 390</w:t>
      </w:r>
      <w:r w:rsidRPr="00F65EB0">
        <w:t>(10111), 2421-2422. doi: 10.1016/s0140-6736(17)32639-9</w:t>
      </w:r>
      <w:bookmarkEnd w:id="13"/>
    </w:p>
    <w:p w14:paraId="28D1DA97" w14:textId="77777777" w:rsidR="00F65EB0" w:rsidRPr="00F65EB0" w:rsidRDefault="00F65EB0" w:rsidP="00F65EB0">
      <w:pPr>
        <w:pStyle w:val="EndNoteBibliography"/>
        <w:ind w:left="720" w:hanging="720"/>
      </w:pPr>
      <w:bookmarkStart w:id="14" w:name="_ENREF_12"/>
      <w:r w:rsidRPr="00F65EB0">
        <w:t xml:space="preserve">Cox, B. M. (2013). Recent developments in the study of opioid receptors. </w:t>
      </w:r>
      <w:r w:rsidRPr="00F65EB0">
        <w:rPr>
          <w:i/>
        </w:rPr>
        <w:t>Mol Pharmacol, 83</w:t>
      </w:r>
      <w:r w:rsidRPr="00F65EB0">
        <w:t>(4), 723-728. doi: 10.1124/mol.112.083279</w:t>
      </w:r>
      <w:bookmarkEnd w:id="14"/>
    </w:p>
    <w:p w14:paraId="15BB8F2E" w14:textId="77777777" w:rsidR="00F65EB0" w:rsidRPr="00F65EB0" w:rsidRDefault="00F65EB0" w:rsidP="00F65EB0">
      <w:pPr>
        <w:pStyle w:val="EndNoteBibliography"/>
        <w:ind w:left="720" w:hanging="720"/>
      </w:pPr>
      <w:bookmarkStart w:id="15" w:name="_ENREF_13"/>
      <w:r w:rsidRPr="00F65EB0">
        <w:t xml:space="preserve">Cree, B. A. C., Niu, J., Hoi, K. K., Zhao, C., Caganap, S. D., Henry, R. G., . . . Fancy, S. P. J. (2018). Clemastine rescues myelination defects and promotes functional recovery in hypoxic brain injury. </w:t>
      </w:r>
      <w:r w:rsidRPr="00F65EB0">
        <w:rPr>
          <w:i/>
        </w:rPr>
        <w:t>Brain, 141</w:t>
      </w:r>
      <w:r w:rsidRPr="00F65EB0">
        <w:t>(1), 85-98. doi: 10.1093/brain/awx312</w:t>
      </w:r>
      <w:bookmarkEnd w:id="15"/>
    </w:p>
    <w:p w14:paraId="5770844B" w14:textId="77777777" w:rsidR="00F65EB0" w:rsidRPr="00F65EB0" w:rsidRDefault="00F65EB0" w:rsidP="00F65EB0">
      <w:pPr>
        <w:pStyle w:val="EndNoteBibliography"/>
        <w:ind w:left="720" w:hanging="720"/>
      </w:pPr>
      <w:bookmarkStart w:id="16" w:name="_ENREF_14"/>
      <w:r w:rsidRPr="00F65EB0">
        <w:t xml:space="preserve">Deshmukh, V. A., Tardif, V., Lyssiotis, C. A., Green, C. C., Kerman, B., Kim, H. J., . . . Lairson, L. L. (2013). A regenerative approach to the treatment of multiple sclerosis. </w:t>
      </w:r>
      <w:r w:rsidRPr="00F65EB0">
        <w:rPr>
          <w:i/>
        </w:rPr>
        <w:t>Nature, 502</w:t>
      </w:r>
      <w:r w:rsidRPr="00F65EB0">
        <w:t>(7471), 327-332. doi: 10.1038/nature12647</w:t>
      </w:r>
      <w:bookmarkEnd w:id="16"/>
    </w:p>
    <w:p w14:paraId="12900E03" w14:textId="77777777" w:rsidR="00F65EB0" w:rsidRPr="00F65EB0" w:rsidRDefault="00F65EB0" w:rsidP="00F65EB0">
      <w:pPr>
        <w:pStyle w:val="EndNoteBibliography"/>
        <w:ind w:left="720" w:hanging="720"/>
      </w:pPr>
      <w:bookmarkStart w:id="17" w:name="_ENREF_15"/>
      <w:r w:rsidRPr="00F65EB0">
        <w:t>Du, C., &amp; Duan, Y. (2016). Kappa opioid receptor activation alleviates experimental autoimmune encephalomyelitis and promotes oligodendrocyte-mediated remyelination.</w:t>
      </w:r>
      <w:r w:rsidRPr="00F65EB0">
        <w:rPr>
          <w:i/>
        </w:rPr>
        <w:t xml:space="preserve"> 7</w:t>
      </w:r>
      <w:r w:rsidRPr="00F65EB0">
        <w:t>, 11120. doi: 10.1038/ncomms11120</w:t>
      </w:r>
      <w:bookmarkEnd w:id="17"/>
    </w:p>
    <w:p w14:paraId="3B76379F" w14:textId="77777777" w:rsidR="00F65EB0" w:rsidRPr="00F65EB0" w:rsidRDefault="00F65EB0" w:rsidP="00F65EB0">
      <w:pPr>
        <w:pStyle w:val="EndNoteBibliography"/>
        <w:ind w:left="720" w:hanging="720"/>
      </w:pPr>
      <w:bookmarkStart w:id="18" w:name="_ENREF_16"/>
      <w:r w:rsidRPr="00F65EB0">
        <w:t xml:space="preserve">Dutta, R., &amp; Trapp, B. D. (2011). Mechanisms of neuronal dysfunction and degeneration in multiple sclerosis. </w:t>
      </w:r>
      <w:r w:rsidRPr="00F65EB0">
        <w:rPr>
          <w:i/>
        </w:rPr>
        <w:t>Prog Neurobiol, 93</w:t>
      </w:r>
      <w:r w:rsidRPr="00F65EB0">
        <w:t>(1), 1-12. doi: 10.1016/j.pneurobio.2010.09.005</w:t>
      </w:r>
      <w:bookmarkEnd w:id="18"/>
    </w:p>
    <w:p w14:paraId="4140A0E2" w14:textId="77777777" w:rsidR="00F65EB0" w:rsidRPr="00F65EB0" w:rsidRDefault="00F65EB0" w:rsidP="00F65EB0">
      <w:pPr>
        <w:pStyle w:val="EndNoteBibliography"/>
        <w:ind w:left="720" w:hanging="720"/>
      </w:pPr>
      <w:bookmarkStart w:id="19" w:name="_ENREF_17"/>
      <w:r w:rsidRPr="00F65EB0">
        <w:t xml:space="preserve">Eschenroeder, A. C., Vestal-Laborde, A. A., Sanchez, E. S., Robinson, S. E., &amp; Sato-Bigbee, C. (2012). Oligodendrocyte responses to buprenorphine uncover novel and opposing roles of mu-opioid- and nociceptin/orphanin FQ receptors in cell development: implications for drug addiction treatment during </w:t>
      </w:r>
      <w:r w:rsidRPr="00F65EB0">
        <w:lastRenderedPageBreak/>
        <w:t xml:space="preserve">pregnancy. </w:t>
      </w:r>
      <w:r w:rsidRPr="00F65EB0">
        <w:rPr>
          <w:i/>
        </w:rPr>
        <w:t>Glia, 60</w:t>
      </w:r>
      <w:r w:rsidRPr="00F65EB0">
        <w:t>(1), 125-136. doi: 10.1002/glia.21253</w:t>
      </w:r>
      <w:bookmarkEnd w:id="19"/>
    </w:p>
    <w:p w14:paraId="6768DAF0" w14:textId="77777777" w:rsidR="00F65EB0" w:rsidRPr="00F65EB0" w:rsidRDefault="00F65EB0" w:rsidP="00F65EB0">
      <w:pPr>
        <w:pStyle w:val="EndNoteBibliography"/>
        <w:ind w:left="720" w:hanging="720"/>
      </w:pPr>
      <w:bookmarkStart w:id="20" w:name="_ENREF_18"/>
      <w:r w:rsidRPr="00F65EB0">
        <w:t xml:space="preserve">Eshed-Eisenbach, Y., &amp; Peles, E. (2013). The making of a node: a co-production of neurons and glia. </w:t>
      </w:r>
      <w:r w:rsidRPr="00F65EB0">
        <w:rPr>
          <w:i/>
        </w:rPr>
        <w:t>Curr Opin Neurobiol, 23</w:t>
      </w:r>
      <w:r w:rsidRPr="00F65EB0">
        <w:t>(6), 1049-1056. doi: 10.1016/j.conb.2013.06.003</w:t>
      </w:r>
      <w:bookmarkEnd w:id="20"/>
    </w:p>
    <w:p w14:paraId="3CA4050D" w14:textId="77777777" w:rsidR="00F65EB0" w:rsidRPr="00F65EB0" w:rsidRDefault="00F65EB0" w:rsidP="00F65EB0">
      <w:pPr>
        <w:pStyle w:val="EndNoteBibliography"/>
        <w:ind w:left="720" w:hanging="720"/>
      </w:pPr>
      <w:bookmarkStart w:id="21" w:name="_ENREF_19"/>
      <w:r w:rsidRPr="00F65EB0">
        <w:t xml:space="preserve">Faden, A. I., Sacksen, I., &amp; Noble, L. J. (1988). Opiate-receptor antagonist nalmefene improves neurological recovery after traumatic spinal cord injury in rats through a central mechanism. </w:t>
      </w:r>
      <w:r w:rsidRPr="00F65EB0">
        <w:rPr>
          <w:i/>
        </w:rPr>
        <w:t>J Pharmacol Exp Ther, 245</w:t>
      </w:r>
      <w:r w:rsidRPr="00F65EB0">
        <w:t xml:space="preserve">(2), 742-748. </w:t>
      </w:r>
      <w:bookmarkEnd w:id="21"/>
    </w:p>
    <w:p w14:paraId="7B6291B8" w14:textId="77777777" w:rsidR="00F65EB0" w:rsidRPr="00F65EB0" w:rsidRDefault="00F65EB0" w:rsidP="00F65EB0">
      <w:pPr>
        <w:pStyle w:val="EndNoteBibliography"/>
        <w:ind w:left="720" w:hanging="720"/>
      </w:pPr>
      <w:bookmarkStart w:id="22" w:name="_ENREF_20"/>
      <w:r w:rsidRPr="00F65EB0">
        <w:t>Fan, R., Schrott, L. M., Arnold, T., Snelling, S., Rao, M., Graham, D., . . . Korneeva, N. L. (2018). Chronic oxycodone induces axonal degeneration in rat brain.</w:t>
      </w:r>
      <w:r w:rsidRPr="00F65EB0">
        <w:rPr>
          <w:i/>
        </w:rPr>
        <w:t xml:space="preserve"> 19</w:t>
      </w:r>
      <w:r w:rsidRPr="00F65EB0">
        <w:t>(1), 15. doi: 10.1186/s12868-018-0417-0</w:t>
      </w:r>
      <w:bookmarkEnd w:id="22"/>
    </w:p>
    <w:p w14:paraId="0F7D436C" w14:textId="77777777" w:rsidR="00F65EB0" w:rsidRPr="00F65EB0" w:rsidRDefault="00F65EB0" w:rsidP="00F65EB0">
      <w:pPr>
        <w:pStyle w:val="EndNoteBibliography"/>
        <w:ind w:left="720" w:hanging="720"/>
      </w:pPr>
      <w:bookmarkStart w:id="23" w:name="_ENREF_21"/>
      <w:r w:rsidRPr="00F65EB0">
        <w:t xml:space="preserve">Franklin, R. J., ffrench-Constant, C., Edgar, J. M., &amp; Smith, K. J. (2012). Neuroprotection and repair in multiple sclerosis. </w:t>
      </w:r>
      <w:r w:rsidRPr="00F65EB0">
        <w:rPr>
          <w:i/>
        </w:rPr>
        <w:t>Nat Rev Neurol, 8</w:t>
      </w:r>
      <w:r w:rsidRPr="00F65EB0">
        <w:t>(11), 624-634. doi: 10.1038/nrneurol.2012.200</w:t>
      </w:r>
      <w:bookmarkEnd w:id="23"/>
    </w:p>
    <w:p w14:paraId="53903836" w14:textId="77777777" w:rsidR="00F65EB0" w:rsidRPr="00F65EB0" w:rsidRDefault="00F65EB0" w:rsidP="00F65EB0">
      <w:pPr>
        <w:pStyle w:val="EndNoteBibliography"/>
        <w:ind w:left="720" w:hanging="720"/>
      </w:pPr>
      <w:bookmarkStart w:id="24" w:name="_ENREF_22"/>
      <w:r w:rsidRPr="00F65EB0">
        <w:t xml:space="preserve">Franklin, R. J. M. (2002). Why does remyelination fail in multiple sclerosis? </w:t>
      </w:r>
      <w:r w:rsidRPr="00F65EB0">
        <w:rPr>
          <w:i/>
        </w:rPr>
        <w:t>Nature Reviews Neuroscience, 3</w:t>
      </w:r>
      <w:r w:rsidRPr="00F65EB0">
        <w:t>, 705. doi: 10.1038/nrn917</w:t>
      </w:r>
      <w:bookmarkEnd w:id="24"/>
    </w:p>
    <w:p w14:paraId="5EC94F60" w14:textId="77777777" w:rsidR="00F65EB0" w:rsidRPr="00F65EB0" w:rsidRDefault="00F65EB0" w:rsidP="00F65EB0">
      <w:pPr>
        <w:pStyle w:val="EndNoteBibliography"/>
        <w:ind w:left="720" w:hanging="720"/>
      </w:pPr>
      <w:bookmarkStart w:id="25" w:name="_ENREF_23"/>
      <w:r w:rsidRPr="00F65EB0">
        <w:t xml:space="preserve">Fyffe-Maricich, S. L., Schott, A., Karl, M., Krasno, J., &amp; Miller, R. H. (2013). Signaling through ERK1/2 controls myelin thickness during myelin repair in the adult central nervous system. </w:t>
      </w:r>
      <w:r w:rsidRPr="00F65EB0">
        <w:rPr>
          <w:i/>
        </w:rPr>
        <w:t>Journal Of Neuroscience, 33</w:t>
      </w:r>
      <w:r w:rsidRPr="00F65EB0">
        <w:t>(47), 18402-18408. doi: 10.1523/jneurosci.2381-13.2013</w:t>
      </w:r>
      <w:bookmarkEnd w:id="25"/>
    </w:p>
    <w:p w14:paraId="6BF6F4F5" w14:textId="77777777" w:rsidR="00F65EB0" w:rsidRPr="00F65EB0" w:rsidRDefault="00F65EB0" w:rsidP="00F65EB0">
      <w:pPr>
        <w:pStyle w:val="EndNoteBibliography"/>
        <w:ind w:left="720" w:hanging="720"/>
      </w:pPr>
      <w:bookmarkStart w:id="26" w:name="_ENREF_24"/>
      <w:r w:rsidRPr="00F65EB0">
        <w:t xml:space="preserve">Gilson, J., &amp; Blakemore, W. F. (1993). Failure of remyelination in areas of demyelination produced in the spinal cord of old rats. </w:t>
      </w:r>
      <w:r w:rsidRPr="00F65EB0">
        <w:rPr>
          <w:i/>
        </w:rPr>
        <w:t>Neuropathol Appl Neurobiol, 19</w:t>
      </w:r>
      <w:r w:rsidRPr="00F65EB0">
        <w:t xml:space="preserve">(2), 173-181. </w:t>
      </w:r>
      <w:bookmarkEnd w:id="26"/>
    </w:p>
    <w:p w14:paraId="7C204819" w14:textId="77777777" w:rsidR="00F65EB0" w:rsidRPr="00F65EB0" w:rsidRDefault="00F65EB0" w:rsidP="00F65EB0">
      <w:pPr>
        <w:pStyle w:val="EndNoteBibliography"/>
        <w:ind w:left="720" w:hanging="720"/>
      </w:pPr>
      <w:bookmarkStart w:id="27" w:name="_ENREF_25"/>
      <w:r w:rsidRPr="00F65EB0">
        <w:t xml:space="preserve">Goldschmidt, T., Antel, J., Konig, F. B., Bruck, W., &amp; Kuhlmann, T. (2009). Remyelination capacity of the MS brain decreases with disease chronicity. </w:t>
      </w:r>
      <w:r w:rsidRPr="00F65EB0">
        <w:rPr>
          <w:i/>
        </w:rPr>
        <w:t>Neurology, 72</w:t>
      </w:r>
      <w:r w:rsidRPr="00F65EB0">
        <w:t>(22), 1914-1921. doi: 10.1212/WNL.0b013e3181a8260a</w:t>
      </w:r>
      <w:bookmarkEnd w:id="27"/>
    </w:p>
    <w:p w14:paraId="7D7AD2E7" w14:textId="77777777" w:rsidR="00F65EB0" w:rsidRPr="00F65EB0" w:rsidRDefault="00F65EB0" w:rsidP="00F65EB0">
      <w:pPr>
        <w:pStyle w:val="EndNoteBibliography"/>
        <w:ind w:left="720" w:hanging="720"/>
      </w:pPr>
      <w:bookmarkStart w:id="28" w:name="_ENREF_26"/>
      <w:r w:rsidRPr="00F65EB0">
        <w:t xml:space="preserve">Green, A. J., Gelfand, J. M., Cree, B. A., Bevan, C., Boscardin, W. J., Mei, F., . . . Chan, J. R. (2017). Clemastine fumarate as a remyelinating therapy for multiple sclerosis (ReBUILD): a randomised, controlled, double-blind, crossover trial. </w:t>
      </w:r>
      <w:r w:rsidRPr="00F65EB0">
        <w:rPr>
          <w:i/>
        </w:rPr>
        <w:t>Lancet, 390</w:t>
      </w:r>
      <w:r w:rsidRPr="00F65EB0">
        <w:t>(10111), 2481-2489. doi: 10.1016/s0140-6736(17)32346-2</w:t>
      </w:r>
      <w:bookmarkEnd w:id="28"/>
    </w:p>
    <w:p w14:paraId="6BF9D071" w14:textId="77777777" w:rsidR="00F65EB0" w:rsidRPr="00F65EB0" w:rsidRDefault="00F65EB0" w:rsidP="00F65EB0">
      <w:pPr>
        <w:pStyle w:val="EndNoteBibliography"/>
        <w:ind w:left="720" w:hanging="720"/>
      </w:pPr>
      <w:bookmarkStart w:id="29" w:name="_ENREF_27"/>
      <w:r w:rsidRPr="00F65EB0">
        <w:t xml:space="preserve">Haghikia, A., Hohlfeld, R., Gold, R., &amp; Fugger, L. (2013). Therapies for multiple sclerosis: translational achievements and outstanding needs. </w:t>
      </w:r>
      <w:r w:rsidRPr="00F65EB0">
        <w:rPr>
          <w:i/>
        </w:rPr>
        <w:t>Trends Mol Med, 19</w:t>
      </w:r>
      <w:r w:rsidRPr="00F65EB0">
        <w:t>(5), 309-319. doi: 10.1016/j.molmed.2013.03.004</w:t>
      </w:r>
      <w:bookmarkEnd w:id="29"/>
    </w:p>
    <w:p w14:paraId="69BE67E0" w14:textId="77777777" w:rsidR="00F65EB0" w:rsidRPr="00F65EB0" w:rsidRDefault="00F65EB0" w:rsidP="00F65EB0">
      <w:pPr>
        <w:pStyle w:val="EndNoteBibliography"/>
        <w:ind w:left="720" w:hanging="720"/>
      </w:pPr>
      <w:bookmarkStart w:id="30" w:name="_ENREF_28"/>
      <w:r w:rsidRPr="00F65EB0">
        <w:t xml:space="preserve">Hartline, D. K., &amp; Colman, D. R. (2007). Rapid conduction and the evolution of giant axons and myelinated fibers. </w:t>
      </w:r>
      <w:r w:rsidRPr="00F65EB0">
        <w:rPr>
          <w:i/>
        </w:rPr>
        <w:t>Curr Biol, 17</w:t>
      </w:r>
      <w:r w:rsidRPr="00F65EB0">
        <w:t>(1), R29-35. doi: 10.1016/j.cub.2006.11.042</w:t>
      </w:r>
      <w:bookmarkEnd w:id="30"/>
    </w:p>
    <w:p w14:paraId="48A3DAB6" w14:textId="77777777" w:rsidR="00F65EB0" w:rsidRPr="00F65EB0" w:rsidRDefault="00F65EB0" w:rsidP="00F65EB0">
      <w:pPr>
        <w:pStyle w:val="EndNoteBibliography"/>
        <w:ind w:left="720" w:hanging="720"/>
      </w:pPr>
      <w:bookmarkStart w:id="31" w:name="_ENREF_29"/>
      <w:r w:rsidRPr="00F65EB0">
        <w:t xml:space="preserve">Hauser, K. F., Hahn, Y. K., Adjan, V. V., Zou, S., Buch, S. K., Nath, A., . . . Knapp, P. E. (2009). HIV-1 Tat and morphine have interactive effects on oligodendrocyte survival and morphology. </w:t>
      </w:r>
      <w:r w:rsidRPr="00F65EB0">
        <w:rPr>
          <w:i/>
        </w:rPr>
        <w:t>Glia, 57</w:t>
      </w:r>
      <w:r w:rsidRPr="00F65EB0">
        <w:t>(2), 194-206. doi: 10.1002/glia.20746</w:t>
      </w:r>
      <w:bookmarkEnd w:id="31"/>
    </w:p>
    <w:p w14:paraId="510A45E4" w14:textId="77777777" w:rsidR="00F65EB0" w:rsidRPr="00F65EB0" w:rsidRDefault="00F65EB0" w:rsidP="00F65EB0">
      <w:pPr>
        <w:pStyle w:val="EndNoteBibliography"/>
        <w:ind w:left="720" w:hanging="720"/>
      </w:pPr>
      <w:bookmarkStart w:id="32" w:name="_ENREF_30"/>
      <w:r w:rsidRPr="00F65EB0">
        <w:t>Hill, R. A., Li, A. M., &amp; Grutzendler, J. (2018). Lifelong cortical myelin plasticity and age-related degeneration in the live mammalian brain.</w:t>
      </w:r>
      <w:r w:rsidRPr="00F65EB0">
        <w:rPr>
          <w:i/>
        </w:rPr>
        <w:t xml:space="preserve"> 21</w:t>
      </w:r>
      <w:r w:rsidRPr="00F65EB0">
        <w:t>(5), 683-695. doi: 10.1038/s41593-018-0120-6</w:t>
      </w:r>
      <w:bookmarkEnd w:id="32"/>
    </w:p>
    <w:p w14:paraId="12282A80" w14:textId="77777777" w:rsidR="00F65EB0" w:rsidRPr="00F65EB0" w:rsidRDefault="00F65EB0" w:rsidP="00F65EB0">
      <w:pPr>
        <w:pStyle w:val="EndNoteBibliography"/>
        <w:ind w:left="720" w:hanging="720"/>
      </w:pPr>
      <w:bookmarkStart w:id="33" w:name="_ENREF_31"/>
      <w:r w:rsidRPr="00F65EB0">
        <w:t xml:space="preserve">Hubler, Z., Allimuthu, D., Bederman, I., Elitt, M. S., Madhavan, M., Allan, K. C., . . . Adams, D. J. (2018). Accumulation of 8,9-unsaturated sterols drives oligodendrocyte formation and remyelination. </w:t>
      </w:r>
      <w:r w:rsidRPr="00F65EB0">
        <w:rPr>
          <w:i/>
        </w:rPr>
        <w:t>Nature, 560</w:t>
      </w:r>
      <w:r w:rsidRPr="00F65EB0">
        <w:t>(7718), 372-376. doi: 10.1038/s41586-018-0360-3</w:t>
      </w:r>
      <w:bookmarkEnd w:id="33"/>
    </w:p>
    <w:p w14:paraId="29F32ED8" w14:textId="55F07EC5" w:rsidR="00F65EB0" w:rsidRDefault="00F65EB0" w:rsidP="00E65350">
      <w:pPr>
        <w:pStyle w:val="EndNoteBibliography"/>
        <w:ind w:left="720" w:hanging="720"/>
      </w:pPr>
      <w:bookmarkStart w:id="34" w:name="_ENREF_32"/>
      <w:r w:rsidRPr="00E65350">
        <w:t xml:space="preserve">Hughes, </w:t>
      </w:r>
      <w:bookmarkEnd w:id="34"/>
      <w:r w:rsidR="00E65350" w:rsidRPr="00E65350">
        <w:t>Hughes, E.G., Kang, S.H., Fukaya, M., and Bergles, D.E. (2013). Oligodendrocyte progenitors balance growth with self-repulsion to achieve homeostasis in the adult brain. Nat. Neurosci. 16, 668–676.</w:t>
      </w:r>
    </w:p>
    <w:p w14:paraId="70496C77" w14:textId="7C47D5F2" w:rsidR="0098413A" w:rsidRPr="00F65EB0" w:rsidRDefault="0098413A" w:rsidP="0098413A">
      <w:pPr>
        <w:pStyle w:val="EndNoteBibliography"/>
        <w:ind w:left="720" w:hanging="720"/>
      </w:pPr>
      <w:r w:rsidRPr="00F65EB0">
        <w:t>Hughes, E. G., &amp; Orthmann-Murphy, J. L. (2018). Myelin remodeling through experience-dependent oligodendrogenesis in the adult somatosensory cortex.</w:t>
      </w:r>
      <w:r w:rsidRPr="00F65EB0">
        <w:rPr>
          <w:i/>
        </w:rPr>
        <w:t xml:space="preserve"> 21</w:t>
      </w:r>
      <w:r w:rsidRPr="00F65EB0">
        <w:t>(5), 696-706. doi: 10.1038/s41593-018-0121-5</w:t>
      </w:r>
    </w:p>
    <w:p w14:paraId="7158CCBD" w14:textId="77777777" w:rsidR="00F65EB0" w:rsidRPr="00F65EB0" w:rsidRDefault="00F65EB0" w:rsidP="00F65EB0">
      <w:pPr>
        <w:pStyle w:val="EndNoteBibliography"/>
        <w:ind w:left="720" w:hanging="720"/>
      </w:pPr>
      <w:bookmarkStart w:id="35" w:name="_ENREF_33"/>
      <w:r w:rsidRPr="00F65EB0">
        <w:t xml:space="preserve">International Multiple Sclerosis Genetics, C., Wellcome Trust Case Control, C., Sawcer, S., Hellenthal, G., Pirinen, M., Spencer, C. C., . . . Compston, A. (2011). Genetic risk and a primary role for cell-mediated immune mechanisms in multiple sclerosis. </w:t>
      </w:r>
      <w:r w:rsidRPr="00F65EB0">
        <w:rPr>
          <w:i/>
        </w:rPr>
        <w:t>Nature, 476</w:t>
      </w:r>
      <w:r w:rsidRPr="00F65EB0">
        <w:t>(7359), 214-219. doi: 10.1038/nature10251</w:t>
      </w:r>
      <w:bookmarkEnd w:id="35"/>
    </w:p>
    <w:p w14:paraId="76B3584E" w14:textId="77777777" w:rsidR="00F65EB0" w:rsidRPr="00F65EB0" w:rsidRDefault="00F65EB0" w:rsidP="00F65EB0">
      <w:pPr>
        <w:pStyle w:val="EndNoteBibliography"/>
        <w:ind w:left="720" w:hanging="720"/>
      </w:pPr>
      <w:bookmarkStart w:id="36" w:name="_ENREF_34"/>
      <w:r w:rsidRPr="00F65EB0">
        <w:lastRenderedPageBreak/>
        <w:t xml:space="preserve">Irvine, K. A., &amp; Blakemore, W. F. (2008). Remyelination protects axons from demyelination-associated axon degeneration. </w:t>
      </w:r>
      <w:r w:rsidRPr="00F65EB0">
        <w:rPr>
          <w:i/>
        </w:rPr>
        <w:t>Brain, 131</w:t>
      </w:r>
      <w:r w:rsidRPr="00F65EB0">
        <w:t>(Pt 6), 1464-1477. doi: 10.1093/brain/awn080</w:t>
      </w:r>
      <w:bookmarkEnd w:id="36"/>
    </w:p>
    <w:p w14:paraId="594FAD08" w14:textId="77777777" w:rsidR="00F65EB0" w:rsidRPr="00F65EB0" w:rsidRDefault="00F65EB0" w:rsidP="00F65EB0">
      <w:pPr>
        <w:pStyle w:val="EndNoteBibliography"/>
        <w:ind w:left="720" w:hanging="720"/>
      </w:pPr>
      <w:bookmarkStart w:id="37" w:name="_ENREF_35"/>
      <w:r w:rsidRPr="00F65EB0">
        <w:t xml:space="preserve">Ishii, A., Furusho, M., &amp; Bansal, R. (2013). Sustained activation of ERK1/2 MAPK in oligodendrocytes and schwann cells enhances myelin growth and stimulates oligodendrocyte progenitor expansion. </w:t>
      </w:r>
      <w:r w:rsidRPr="00F65EB0">
        <w:rPr>
          <w:i/>
        </w:rPr>
        <w:t>Journal Of Neuroscience, 33</w:t>
      </w:r>
      <w:r w:rsidRPr="00F65EB0">
        <w:t>(1), 175-186. doi: 10.1523/jneurosci.4403-12.2013</w:t>
      </w:r>
      <w:bookmarkEnd w:id="37"/>
    </w:p>
    <w:p w14:paraId="60AE001E" w14:textId="77777777" w:rsidR="00F65EB0" w:rsidRPr="00F65EB0" w:rsidRDefault="00F65EB0" w:rsidP="00F65EB0">
      <w:pPr>
        <w:pStyle w:val="EndNoteBibliography"/>
        <w:ind w:left="720" w:hanging="720"/>
      </w:pPr>
      <w:bookmarkStart w:id="38" w:name="_ENREF_36"/>
      <w:r w:rsidRPr="00F65EB0">
        <w:t>Ishii, A., Furusho, M., &amp; Dupree, J. L. (2014). Role of ERK1/2 MAPK signaling in the maintenance of myelin and axonal integrity in the adult CNS.</w:t>
      </w:r>
      <w:r w:rsidRPr="00F65EB0">
        <w:rPr>
          <w:i/>
        </w:rPr>
        <w:t xml:space="preserve"> 34</w:t>
      </w:r>
      <w:r w:rsidRPr="00F65EB0">
        <w:t>(48), 16031-16045. doi: 10.1523/jneurosci.3360-14.2014</w:t>
      </w:r>
      <w:bookmarkEnd w:id="38"/>
    </w:p>
    <w:p w14:paraId="0E47748A" w14:textId="77777777" w:rsidR="00F65EB0" w:rsidRPr="00F65EB0" w:rsidRDefault="00F65EB0" w:rsidP="00F65EB0">
      <w:pPr>
        <w:pStyle w:val="EndNoteBibliography"/>
        <w:ind w:left="720" w:hanging="720"/>
      </w:pPr>
      <w:bookmarkStart w:id="39" w:name="_ENREF_37"/>
      <w:r w:rsidRPr="00F65EB0">
        <w:t>Jeffries, M. A., Urbanek, K., Torres, L., &amp; Wendell, S. G. (2016). ERK1/2 Activation in Preexisting Oligodendrocytes of Adult Mice Drives New Myelin Synthesis and Enhanced CNS Function.</w:t>
      </w:r>
      <w:r w:rsidRPr="00F65EB0">
        <w:rPr>
          <w:i/>
        </w:rPr>
        <w:t xml:space="preserve"> 36</w:t>
      </w:r>
      <w:r w:rsidRPr="00F65EB0">
        <w:t>(35), 9186-9200. doi: 10.1523/jneurosci.1444-16.2016</w:t>
      </w:r>
      <w:bookmarkEnd w:id="39"/>
    </w:p>
    <w:p w14:paraId="664E8C5A" w14:textId="77777777" w:rsidR="00F65EB0" w:rsidRPr="00F65EB0" w:rsidRDefault="00F65EB0" w:rsidP="00F65EB0">
      <w:pPr>
        <w:pStyle w:val="EndNoteBibliography"/>
        <w:ind w:left="720" w:hanging="720"/>
      </w:pPr>
      <w:bookmarkStart w:id="40" w:name="_ENREF_38"/>
      <w:r w:rsidRPr="00F65EB0">
        <w:t xml:space="preserve">Jensen, S. K., Michaels, N. J., Ilyntskyy, S., Keough, M. B., Kovalchuk, O., &amp; Yong, V. W. (2018). Multimodal Enhancement of Remyelination by Exercise with a Pivotal Role for Oligodendroglial PGC1alpha. </w:t>
      </w:r>
      <w:r w:rsidRPr="00F65EB0">
        <w:rPr>
          <w:i/>
        </w:rPr>
        <w:t>Cell Rep, 24</w:t>
      </w:r>
      <w:r w:rsidRPr="00F65EB0">
        <w:t>(12), 3167-3179. doi: 10.1016/j.celrep.2018.08.060</w:t>
      </w:r>
      <w:bookmarkEnd w:id="40"/>
    </w:p>
    <w:p w14:paraId="6E6B37B4" w14:textId="77777777" w:rsidR="00F65EB0" w:rsidRPr="00F65EB0" w:rsidRDefault="00F65EB0" w:rsidP="00F65EB0">
      <w:pPr>
        <w:pStyle w:val="EndNoteBibliography"/>
        <w:ind w:left="720" w:hanging="720"/>
      </w:pPr>
      <w:bookmarkStart w:id="41" w:name="_ENREF_39"/>
      <w:r w:rsidRPr="00F65EB0">
        <w:t xml:space="preserve">Katritch, V., Cherezov, V., &amp; Stevens, R. C. (2013). Structure-function of the G protein-coupled receptor superfamily. </w:t>
      </w:r>
      <w:r w:rsidRPr="00F65EB0">
        <w:rPr>
          <w:i/>
        </w:rPr>
        <w:t>Annu Rev Pharmacol Toxicol, 53</w:t>
      </w:r>
      <w:r w:rsidRPr="00F65EB0">
        <w:t>, 531-556. doi: 10.1146/annurev-pharmtox-032112-135923</w:t>
      </w:r>
      <w:bookmarkEnd w:id="41"/>
    </w:p>
    <w:p w14:paraId="2244DA85" w14:textId="77777777" w:rsidR="00F65EB0" w:rsidRPr="00F65EB0" w:rsidRDefault="00F65EB0" w:rsidP="00F65EB0">
      <w:pPr>
        <w:pStyle w:val="EndNoteBibliography"/>
        <w:ind w:left="720" w:hanging="720"/>
      </w:pPr>
      <w:bookmarkStart w:id="42" w:name="_ENREF_40"/>
      <w:r w:rsidRPr="00F65EB0">
        <w:t xml:space="preserve">Keirstead, H. S., &amp; Blakemore, W. F. (1997). Identification of post-mitotic oligodendrocytes incapable of remyelination within the demyelinated adult spinal cord. </w:t>
      </w:r>
      <w:r w:rsidRPr="00F65EB0">
        <w:rPr>
          <w:i/>
        </w:rPr>
        <w:t>J Neuropathol Exp Neurol, 56</w:t>
      </w:r>
      <w:r w:rsidRPr="00F65EB0">
        <w:t xml:space="preserve">(11), 1191-1201. </w:t>
      </w:r>
      <w:bookmarkEnd w:id="42"/>
    </w:p>
    <w:p w14:paraId="467FE9F9" w14:textId="77777777" w:rsidR="00F65EB0" w:rsidRPr="00F65EB0" w:rsidRDefault="00F65EB0" w:rsidP="00F65EB0">
      <w:pPr>
        <w:pStyle w:val="EndNoteBibliography"/>
        <w:ind w:left="720" w:hanging="720"/>
      </w:pPr>
      <w:bookmarkStart w:id="43" w:name="_ENREF_41"/>
      <w:r w:rsidRPr="00F65EB0">
        <w:t xml:space="preserve">Kieffer, B. L., &amp; Gaveriaux-Ruff, C. (2002). Exploring the opioid system by gene knockout. </w:t>
      </w:r>
      <w:r w:rsidRPr="00F65EB0">
        <w:rPr>
          <w:i/>
        </w:rPr>
        <w:t>Prog Neurobiol, 66</w:t>
      </w:r>
      <w:r w:rsidRPr="00F65EB0">
        <w:t xml:space="preserve">(5), 285-306. </w:t>
      </w:r>
      <w:bookmarkEnd w:id="43"/>
    </w:p>
    <w:p w14:paraId="343FBE23" w14:textId="77777777" w:rsidR="00F65EB0" w:rsidRPr="00F65EB0" w:rsidRDefault="00F65EB0" w:rsidP="00F65EB0">
      <w:pPr>
        <w:pStyle w:val="EndNoteBibliography"/>
        <w:ind w:left="720" w:hanging="720"/>
      </w:pPr>
      <w:bookmarkStart w:id="44" w:name="_ENREF_42"/>
      <w:r w:rsidRPr="00F65EB0">
        <w:t xml:space="preserve">Kim, E., Clark, A. L., Kiss, A., Hahn, J. W., Wesselschmidt, R., Coscia, C. J., &amp; Belcheva, M. M. (2006). Mu- and kappa-opioids induce the differentiation of embryonic stem cells to neural progenitors. </w:t>
      </w:r>
      <w:r w:rsidRPr="00F65EB0">
        <w:rPr>
          <w:i/>
        </w:rPr>
        <w:t>J Biol Chem, 281</w:t>
      </w:r>
      <w:r w:rsidRPr="00F65EB0">
        <w:t>(44), 33749-33760. doi: 10.1074/jbc.M603862200</w:t>
      </w:r>
      <w:bookmarkEnd w:id="44"/>
    </w:p>
    <w:p w14:paraId="0C6E25E6" w14:textId="77777777" w:rsidR="00F65EB0" w:rsidRPr="00F65EB0" w:rsidRDefault="00F65EB0" w:rsidP="00F65EB0">
      <w:pPr>
        <w:pStyle w:val="EndNoteBibliography"/>
        <w:ind w:left="720" w:hanging="720"/>
      </w:pPr>
      <w:bookmarkStart w:id="45" w:name="_ENREF_43"/>
      <w:r w:rsidRPr="00F65EB0">
        <w:t xml:space="preserve">Knapp, P. E., Adjan, V. V., &amp; Hauser, K. F. (2009). Cell-specific loss of kappa-opioid receptors in oligodendrocytes of the dysmyelinating jimpy mouse. </w:t>
      </w:r>
      <w:r w:rsidRPr="00F65EB0">
        <w:rPr>
          <w:i/>
        </w:rPr>
        <w:t>Neuroscience Letters, 451</w:t>
      </w:r>
      <w:r w:rsidRPr="00F65EB0">
        <w:t>(2), 114-118. doi: 10.1016/j.neulet.2008.12.022</w:t>
      </w:r>
      <w:bookmarkEnd w:id="45"/>
    </w:p>
    <w:p w14:paraId="78B0B295" w14:textId="77777777" w:rsidR="00F65EB0" w:rsidRPr="00F65EB0" w:rsidRDefault="00F65EB0" w:rsidP="00F65EB0">
      <w:pPr>
        <w:pStyle w:val="EndNoteBibliography"/>
        <w:ind w:left="720" w:hanging="720"/>
      </w:pPr>
      <w:bookmarkStart w:id="46" w:name="_ENREF_44"/>
      <w:r w:rsidRPr="00F65EB0">
        <w:t xml:space="preserve">Knapp, P. E., Itkis, O. S., Zhang, L., Spruce, B. A., Bakalkin, G., &amp; Hauser, K. F. (2001). Endogenous opioids and oligodendroglial function: possible autocrine/paracrine effects on cell survival and development. </w:t>
      </w:r>
      <w:r w:rsidRPr="00F65EB0">
        <w:rPr>
          <w:i/>
        </w:rPr>
        <w:t>Glia, 35</w:t>
      </w:r>
      <w:r w:rsidRPr="00F65EB0">
        <w:t xml:space="preserve">(2), 156-165. </w:t>
      </w:r>
      <w:bookmarkEnd w:id="46"/>
    </w:p>
    <w:p w14:paraId="2DBFE9A7" w14:textId="77777777" w:rsidR="00F65EB0" w:rsidRPr="00F65EB0" w:rsidRDefault="00F65EB0" w:rsidP="00F65EB0">
      <w:pPr>
        <w:pStyle w:val="EndNoteBibliography"/>
        <w:ind w:left="720" w:hanging="720"/>
      </w:pPr>
      <w:bookmarkStart w:id="47" w:name="_ENREF_45"/>
      <w:r w:rsidRPr="00F65EB0">
        <w:t xml:space="preserve">Knapp, P. E., Maderspach, K., &amp; Hauser, K. F. (1998). Endogenous opioid system in developing normal and jimpy oligodendrocytes: mu and kappa opioid receptors mediate differential mitogenic and growth responses. </w:t>
      </w:r>
      <w:r w:rsidRPr="00F65EB0">
        <w:rPr>
          <w:i/>
        </w:rPr>
        <w:t>Glia, 22</w:t>
      </w:r>
      <w:r w:rsidRPr="00F65EB0">
        <w:t xml:space="preserve">(2), 189-201. </w:t>
      </w:r>
      <w:bookmarkEnd w:id="47"/>
    </w:p>
    <w:p w14:paraId="36737852" w14:textId="77777777" w:rsidR="00F65EB0" w:rsidRPr="00F65EB0" w:rsidRDefault="00F65EB0" w:rsidP="00F65EB0">
      <w:pPr>
        <w:pStyle w:val="EndNoteBibliography"/>
        <w:ind w:left="720" w:hanging="720"/>
      </w:pPr>
      <w:bookmarkStart w:id="48" w:name="_ENREF_46"/>
      <w:r w:rsidRPr="00F65EB0">
        <w:t xml:space="preserve">Kornek, B., Storch, M. K., Weissert, R., Wallstroem, E., Stefferl, A., Olsson, T., . . . Lassmann, H. (2000). Multiple sclerosis and chronic autoimmune encephalomyelitis: a comparative quantitative study of axonal injury in active, inactive, and remyelinated lesions. </w:t>
      </w:r>
      <w:r w:rsidRPr="00F65EB0">
        <w:rPr>
          <w:i/>
        </w:rPr>
        <w:t>American Journal Of Pathology, 157</w:t>
      </w:r>
      <w:r w:rsidRPr="00F65EB0">
        <w:t>(1), 267-276. doi: 10.1016/s0002-9440(10)64537-3</w:t>
      </w:r>
      <w:bookmarkEnd w:id="48"/>
    </w:p>
    <w:p w14:paraId="06DBB4AA" w14:textId="77777777" w:rsidR="00F65EB0" w:rsidRPr="00F65EB0" w:rsidRDefault="00F65EB0" w:rsidP="00F65EB0">
      <w:pPr>
        <w:pStyle w:val="EndNoteBibliography"/>
        <w:ind w:left="720" w:hanging="720"/>
      </w:pPr>
      <w:bookmarkStart w:id="49" w:name="_ENREF_47"/>
      <w:r w:rsidRPr="00F65EB0">
        <w:t xml:space="preserve">Kreek, M. J., LaForge, K. S., &amp; Butelman, E. (2002). Pharmacotherapy of addictions. </w:t>
      </w:r>
      <w:r w:rsidRPr="00F65EB0">
        <w:rPr>
          <w:i/>
        </w:rPr>
        <w:t>Nat Rev Drug Discov, 1</w:t>
      </w:r>
      <w:r w:rsidRPr="00F65EB0">
        <w:t>(9), 710-726. doi: 10.1038/nrd897</w:t>
      </w:r>
      <w:bookmarkEnd w:id="49"/>
    </w:p>
    <w:p w14:paraId="35AE8D30" w14:textId="77777777" w:rsidR="00F65EB0" w:rsidRPr="00F65EB0" w:rsidRDefault="00F65EB0" w:rsidP="00F65EB0">
      <w:pPr>
        <w:pStyle w:val="EndNoteBibliography"/>
        <w:ind w:left="720" w:hanging="720"/>
      </w:pPr>
      <w:bookmarkStart w:id="50" w:name="_ENREF_48"/>
      <w:r w:rsidRPr="00F65EB0">
        <w:t xml:space="preserve">Kuhlmann, T., Lingfeld, G., Bitsch, A., Schuchardt, J., &amp; Bruck, W. (2002). Acute axonal damage in multiple sclerosis is most extensive in early disease stages and decreases over time. </w:t>
      </w:r>
      <w:r w:rsidRPr="00F65EB0">
        <w:rPr>
          <w:i/>
        </w:rPr>
        <w:t>Brain, 125</w:t>
      </w:r>
      <w:r w:rsidRPr="00F65EB0">
        <w:t xml:space="preserve">(Pt 10), 2202-2212. </w:t>
      </w:r>
      <w:bookmarkEnd w:id="50"/>
    </w:p>
    <w:p w14:paraId="046B4375" w14:textId="77777777" w:rsidR="00F65EB0" w:rsidRPr="00F65EB0" w:rsidRDefault="00F65EB0" w:rsidP="00F65EB0">
      <w:pPr>
        <w:pStyle w:val="EndNoteBibliography"/>
        <w:ind w:left="720" w:hanging="720"/>
      </w:pPr>
      <w:bookmarkStart w:id="51" w:name="_ENREF_49"/>
      <w:r w:rsidRPr="00F65EB0">
        <w:t xml:space="preserve">Kuhlmann, T., Miron, V., Cui, Q., Wegner, C., Antel, J., &amp; Bruck, W. (2008). Differentiation block of oligodendroglial progenitor cells as a cause for remyelination failure in chronic multiple sclerosis. </w:t>
      </w:r>
      <w:r w:rsidRPr="00F65EB0">
        <w:rPr>
          <w:i/>
        </w:rPr>
        <w:t>Brain, 131</w:t>
      </w:r>
      <w:r w:rsidRPr="00F65EB0">
        <w:t>(Pt 7), 1749-1758. doi: 10.1093/brain/awn096</w:t>
      </w:r>
      <w:bookmarkEnd w:id="51"/>
    </w:p>
    <w:p w14:paraId="22078AE4" w14:textId="77777777" w:rsidR="00F65EB0" w:rsidRPr="00F65EB0" w:rsidRDefault="00F65EB0" w:rsidP="00F65EB0">
      <w:pPr>
        <w:pStyle w:val="EndNoteBibliography"/>
        <w:ind w:left="720" w:hanging="720"/>
      </w:pPr>
      <w:bookmarkStart w:id="52" w:name="_ENREF_50"/>
      <w:r w:rsidRPr="00F65EB0">
        <w:t xml:space="preserve">Lee, Y., Morrison, B. M., Li, Y., Lengacher, S., Farah, M. H., Hoffman, P. N., . . . Rothstein, J. D. (2012). Oligodendroglia metabolically support axons and contribute to neurodegeneration. </w:t>
      </w:r>
      <w:r w:rsidRPr="00F65EB0">
        <w:rPr>
          <w:i/>
        </w:rPr>
        <w:t>Nature, 487</w:t>
      </w:r>
      <w:r w:rsidRPr="00F65EB0">
        <w:t xml:space="preserve">(7408), </w:t>
      </w:r>
      <w:r w:rsidRPr="00F65EB0">
        <w:lastRenderedPageBreak/>
        <w:t>443-448. doi: 10.1038/nature11314</w:t>
      </w:r>
      <w:bookmarkEnd w:id="52"/>
    </w:p>
    <w:p w14:paraId="166806D3" w14:textId="77777777" w:rsidR="00F65EB0" w:rsidRPr="00F65EB0" w:rsidRDefault="00F65EB0" w:rsidP="00F65EB0">
      <w:pPr>
        <w:pStyle w:val="EndNoteBibliography"/>
        <w:ind w:left="720" w:hanging="720"/>
      </w:pPr>
      <w:bookmarkStart w:id="53" w:name="_ENREF_51"/>
      <w:r w:rsidRPr="00F65EB0">
        <w:t xml:space="preserve">Li, Z., He, Y., Fan, S., &amp; Sun, B. (2015). Clemastine rescues behavioral changes and enhances remyelination in the cuprizone mouse model of demyelination. </w:t>
      </w:r>
      <w:r w:rsidRPr="00F65EB0">
        <w:rPr>
          <w:i/>
        </w:rPr>
        <w:t>Neurosci Bull, 31</w:t>
      </w:r>
      <w:r w:rsidRPr="00F65EB0">
        <w:t>(5), 617-625. doi: 10.1007/s12264-015-1555-3</w:t>
      </w:r>
      <w:bookmarkEnd w:id="53"/>
    </w:p>
    <w:p w14:paraId="2FDA96C2" w14:textId="77777777" w:rsidR="00F65EB0" w:rsidRPr="00F65EB0" w:rsidRDefault="00F65EB0" w:rsidP="00F65EB0">
      <w:pPr>
        <w:pStyle w:val="EndNoteBibliography"/>
        <w:ind w:left="720" w:hanging="720"/>
      </w:pPr>
      <w:bookmarkStart w:id="54" w:name="_ENREF_52"/>
      <w:r w:rsidRPr="00F65EB0">
        <w:t>Liu, J., &amp; Dupree, J. L. (2016). Clemastine Enhances Myelination in the Prefrontal Cortex and Rescues Behavioral Changes in Socially Isolated Mice.</w:t>
      </w:r>
      <w:r w:rsidRPr="00F65EB0">
        <w:rPr>
          <w:i/>
        </w:rPr>
        <w:t xml:space="preserve"> 36</w:t>
      </w:r>
      <w:r w:rsidRPr="00F65EB0">
        <w:t>(3), 957-962. doi: 10.1523/jneurosci.3608-15.2016</w:t>
      </w:r>
      <w:bookmarkEnd w:id="54"/>
    </w:p>
    <w:p w14:paraId="6FD65C9A" w14:textId="77777777" w:rsidR="00F65EB0" w:rsidRPr="00F65EB0" w:rsidRDefault="00F65EB0" w:rsidP="00F65EB0">
      <w:pPr>
        <w:pStyle w:val="EndNoteBibliography"/>
        <w:ind w:left="720" w:hanging="720"/>
      </w:pPr>
      <w:bookmarkStart w:id="55" w:name="_ENREF_53"/>
      <w:r w:rsidRPr="00F65EB0">
        <w:t xml:space="preserve">Lovas, G., Szilagyi, N., Majtenyi, K., Palkovits, M., &amp; Komoly, S. (2000). Axonal changes in chronic demyelinated cervical spinal cord plaques. </w:t>
      </w:r>
      <w:r w:rsidRPr="00F65EB0">
        <w:rPr>
          <w:i/>
        </w:rPr>
        <w:t>Brain, 123 ( Pt 2)</w:t>
      </w:r>
      <w:r w:rsidRPr="00F65EB0">
        <w:t xml:space="preserve">, 308-317. </w:t>
      </w:r>
      <w:bookmarkEnd w:id="55"/>
    </w:p>
    <w:p w14:paraId="0DAB6EC5" w14:textId="77777777" w:rsidR="00F65EB0" w:rsidRPr="00F65EB0" w:rsidRDefault="00F65EB0" w:rsidP="00F65EB0">
      <w:pPr>
        <w:pStyle w:val="EndNoteBibliography"/>
        <w:ind w:left="720" w:hanging="720"/>
      </w:pPr>
      <w:bookmarkStart w:id="56" w:name="_ENREF_54"/>
      <w:r w:rsidRPr="00F65EB0">
        <w:t xml:space="preserve">McKenzie, I. A., Ohayon, D., Li, H., de Faria, J. P., Emery, B., Tohyama, K., &amp; Richardson, W. D. (2014). Motor skill learning requires active central myelination. </w:t>
      </w:r>
      <w:r w:rsidRPr="00F65EB0">
        <w:rPr>
          <w:i/>
        </w:rPr>
        <w:t>Science, 346</w:t>
      </w:r>
      <w:r w:rsidRPr="00F65EB0">
        <w:t>(6207), 318-322. doi: 10.1126/science.1254960</w:t>
      </w:r>
      <w:bookmarkEnd w:id="56"/>
    </w:p>
    <w:p w14:paraId="04C5218F" w14:textId="77777777" w:rsidR="00F65EB0" w:rsidRPr="00F65EB0" w:rsidRDefault="00F65EB0" w:rsidP="00F65EB0">
      <w:pPr>
        <w:pStyle w:val="EndNoteBibliography"/>
        <w:ind w:left="720" w:hanging="720"/>
      </w:pPr>
      <w:bookmarkStart w:id="57" w:name="_ENREF_55"/>
      <w:r w:rsidRPr="00F65EB0">
        <w:t xml:space="preserve">Mei, F., Fancy, S. P., Shen, Y. A., Niu, J., Zhao, C., Presley, B., . . . Chan, J. R. (2014). Micropillar arrays as a high-throughput screening platform for therapeutics in multiple sclerosis. </w:t>
      </w:r>
      <w:r w:rsidRPr="00F65EB0">
        <w:rPr>
          <w:i/>
        </w:rPr>
        <w:t>Nat Med, 20</w:t>
      </w:r>
      <w:r w:rsidRPr="00F65EB0">
        <w:t>(8), 954-960. doi: 10.1038/nm.3618</w:t>
      </w:r>
      <w:bookmarkEnd w:id="57"/>
    </w:p>
    <w:p w14:paraId="19A521F3" w14:textId="77777777" w:rsidR="00F65EB0" w:rsidRPr="00F65EB0" w:rsidRDefault="00F65EB0" w:rsidP="00F65EB0">
      <w:pPr>
        <w:pStyle w:val="EndNoteBibliography"/>
        <w:ind w:left="720" w:hanging="720"/>
      </w:pPr>
      <w:bookmarkStart w:id="58" w:name="_ENREF_56"/>
      <w:r w:rsidRPr="00F65EB0">
        <w:t>Mei, F., Lehmann-Horn, K., Shen, Y. A., Rankin, K. A., Stebbins, K. J., Lorrain, D. S., . . . Chan, J. R. (2016). Accelerated remyelination during inflammatory demyelination prevents axonal loss and improves functional recovery.</w:t>
      </w:r>
      <w:r w:rsidRPr="00F65EB0">
        <w:rPr>
          <w:i/>
        </w:rPr>
        <w:t xml:space="preserve"> 5</w:t>
      </w:r>
      <w:r w:rsidRPr="00F65EB0">
        <w:t>. doi: 10.7554/eLife.18246</w:t>
      </w:r>
      <w:bookmarkEnd w:id="58"/>
    </w:p>
    <w:p w14:paraId="6F142730" w14:textId="77777777" w:rsidR="00F65EB0" w:rsidRPr="00F65EB0" w:rsidRDefault="00F65EB0" w:rsidP="00F65EB0">
      <w:pPr>
        <w:pStyle w:val="EndNoteBibliography"/>
        <w:ind w:left="720" w:hanging="720"/>
      </w:pPr>
      <w:bookmarkStart w:id="59" w:name="_ENREF_57"/>
      <w:r w:rsidRPr="00F65EB0">
        <w:t>Mei, F., &amp; Mayoral, S. R. (2016). Identification of the Kappa-Opioid Receptor as a Therapeutic Target for Oligodendrocyte Remyelination.</w:t>
      </w:r>
      <w:r w:rsidRPr="00F65EB0">
        <w:rPr>
          <w:i/>
        </w:rPr>
        <w:t xml:space="preserve"> 36</w:t>
      </w:r>
      <w:r w:rsidRPr="00F65EB0">
        <w:t>(30), 7925-7935. doi: 10.1523/jneurosci.1493-16.2016</w:t>
      </w:r>
      <w:bookmarkEnd w:id="59"/>
    </w:p>
    <w:p w14:paraId="73305A50" w14:textId="77777777" w:rsidR="00F65EB0" w:rsidRPr="00F65EB0" w:rsidRDefault="00F65EB0" w:rsidP="00F65EB0">
      <w:pPr>
        <w:pStyle w:val="EndNoteBibliography"/>
        <w:ind w:left="720" w:hanging="720"/>
      </w:pPr>
      <w:bookmarkStart w:id="60" w:name="_ENREF_58"/>
      <w:r w:rsidRPr="00F65EB0">
        <w:t xml:space="preserve">Mi, S., Hu, B., Hahm, K., Luo, Y., Kam Hui, E. S., Yuan, Q., . . . Wu, W. (2007). LINGO-1 antagonist promotes spinal cord remyelination and axonal integrity in MOG-induced experimental autoimmune encephalomyelitis. </w:t>
      </w:r>
      <w:r w:rsidRPr="00F65EB0">
        <w:rPr>
          <w:i/>
        </w:rPr>
        <w:t>Nat Med, 13</w:t>
      </w:r>
      <w:r w:rsidRPr="00F65EB0">
        <w:t>(10), 1228-1233. doi: 10.1038/nm1664</w:t>
      </w:r>
      <w:bookmarkEnd w:id="60"/>
    </w:p>
    <w:p w14:paraId="2105B543" w14:textId="77777777" w:rsidR="00F65EB0" w:rsidRPr="00F65EB0" w:rsidRDefault="00F65EB0" w:rsidP="00F65EB0">
      <w:pPr>
        <w:pStyle w:val="EndNoteBibliography"/>
        <w:ind w:left="720" w:hanging="720"/>
      </w:pPr>
      <w:bookmarkStart w:id="61" w:name="_ENREF_59"/>
      <w:r w:rsidRPr="00F65EB0">
        <w:t xml:space="preserve">Mi, S., Lee, X., Shao, Z., Thill, G., Ji, B., Relton, J., . . . Pepinsky, R. B. (2004). LINGO-1 is a component of the Nogo-66 receptor/p75 signaling complex. </w:t>
      </w:r>
      <w:r w:rsidRPr="00F65EB0">
        <w:rPr>
          <w:i/>
        </w:rPr>
        <w:t>Nat Neurosci, 7</w:t>
      </w:r>
      <w:r w:rsidRPr="00F65EB0">
        <w:t>(3), 221-228. doi: 10.1038/nn1188</w:t>
      </w:r>
      <w:bookmarkEnd w:id="61"/>
    </w:p>
    <w:p w14:paraId="73078B1A" w14:textId="77777777" w:rsidR="00F65EB0" w:rsidRPr="00F65EB0" w:rsidRDefault="00F65EB0" w:rsidP="00F65EB0">
      <w:pPr>
        <w:pStyle w:val="EndNoteBibliography"/>
        <w:ind w:left="720" w:hanging="720"/>
      </w:pPr>
      <w:bookmarkStart w:id="62" w:name="_ENREF_60"/>
      <w:r w:rsidRPr="00F65EB0">
        <w:t xml:space="preserve">Mi, S., Miller, R. H., Lee, X., Scott, M. L., Shulag-Morskaya, S., Shao, Z., . . . Pepinsky, R. B. (2005). LINGO-1 negatively regulates myelination by oligodendrocytes. </w:t>
      </w:r>
      <w:r w:rsidRPr="00F65EB0">
        <w:rPr>
          <w:i/>
        </w:rPr>
        <w:t>Nat Neurosci, 8</w:t>
      </w:r>
      <w:r w:rsidRPr="00F65EB0">
        <w:t>(6), 745-751. doi: 10.1038/nn1460</w:t>
      </w:r>
      <w:bookmarkEnd w:id="62"/>
    </w:p>
    <w:p w14:paraId="03705464" w14:textId="77777777" w:rsidR="00F65EB0" w:rsidRPr="00F65EB0" w:rsidRDefault="00F65EB0" w:rsidP="00F65EB0">
      <w:pPr>
        <w:pStyle w:val="EndNoteBibliography"/>
        <w:ind w:left="720" w:hanging="720"/>
      </w:pPr>
      <w:bookmarkStart w:id="63" w:name="_ENREF_61"/>
      <w:r w:rsidRPr="00F65EB0">
        <w:t xml:space="preserve">Najm, F. J., Madhavan, M., Zaremba, A., Shick, E., Karl, R. T., Factor, D. C., . . . Tesar, P. J. (2015). Drug-based modulation of endogenous stem cells promotes functional remyelination in vivo. </w:t>
      </w:r>
      <w:r w:rsidRPr="00F65EB0">
        <w:rPr>
          <w:i/>
        </w:rPr>
        <w:t>Nature, 522</w:t>
      </w:r>
      <w:r w:rsidRPr="00F65EB0">
        <w:t>(7555), 216-220. doi: 10.1038/nature14335</w:t>
      </w:r>
      <w:bookmarkEnd w:id="63"/>
    </w:p>
    <w:p w14:paraId="07624232" w14:textId="77777777" w:rsidR="00F65EB0" w:rsidRPr="00F65EB0" w:rsidRDefault="00F65EB0" w:rsidP="00F65EB0">
      <w:pPr>
        <w:pStyle w:val="EndNoteBibliography"/>
        <w:ind w:left="720" w:hanging="720"/>
      </w:pPr>
      <w:bookmarkStart w:id="64" w:name="_ENREF_62"/>
      <w:r w:rsidRPr="00F65EB0">
        <w:t xml:space="preserve">Nave, K. A. (2010). Myelination and the trophic support of long axons. </w:t>
      </w:r>
      <w:r w:rsidRPr="00F65EB0">
        <w:rPr>
          <w:i/>
        </w:rPr>
        <w:t>Nat Rev Neurosci, 11</w:t>
      </w:r>
      <w:r w:rsidRPr="00F65EB0">
        <w:t>(4), 275-283. doi: 10.1038/nrn2797</w:t>
      </w:r>
      <w:bookmarkEnd w:id="64"/>
    </w:p>
    <w:p w14:paraId="5F921EAD" w14:textId="77777777" w:rsidR="00F65EB0" w:rsidRPr="00F65EB0" w:rsidRDefault="00F65EB0" w:rsidP="00F65EB0">
      <w:pPr>
        <w:pStyle w:val="EndNoteBibliography"/>
        <w:ind w:left="720" w:hanging="720"/>
      </w:pPr>
      <w:bookmarkStart w:id="65" w:name="_ENREF_63"/>
      <w:r w:rsidRPr="00F65EB0">
        <w:t xml:space="preserve">Nikic, I., Merkler, D., Sorbara, C., Brinkoetter, M., Kreutzfeldt, M., Bareyre, F. M., . . . Kerschensteiner, M. (2011). A reversible form of axon damage in experimental autoimmune encephalomyelitis and multiple sclerosis. </w:t>
      </w:r>
      <w:r w:rsidRPr="00F65EB0">
        <w:rPr>
          <w:i/>
        </w:rPr>
        <w:t>Nat Med, 17</w:t>
      </w:r>
      <w:r w:rsidRPr="00F65EB0">
        <w:t>(4), 495-499. doi: 10.1038/nm.2324</w:t>
      </w:r>
      <w:bookmarkEnd w:id="65"/>
    </w:p>
    <w:p w14:paraId="03AFBAA1" w14:textId="77777777" w:rsidR="00F65EB0" w:rsidRPr="00F65EB0" w:rsidRDefault="00F65EB0" w:rsidP="00F65EB0">
      <w:pPr>
        <w:pStyle w:val="EndNoteBibliography"/>
        <w:ind w:left="720" w:hanging="720"/>
      </w:pPr>
      <w:bookmarkStart w:id="66" w:name="_ENREF_64"/>
      <w:r w:rsidRPr="00F65EB0">
        <w:t xml:space="preserve">Normand, E. A., &amp; Rasband, M. N. (2015). Subcellular patterning: axonal domains with specialized structure and function. </w:t>
      </w:r>
      <w:r w:rsidRPr="00F65EB0">
        <w:rPr>
          <w:i/>
        </w:rPr>
        <w:t>Dev Cell, 32</w:t>
      </w:r>
      <w:r w:rsidRPr="00F65EB0">
        <w:t>(4), 459-468. doi: 10.1016/j.devcel.2015.01.017</w:t>
      </w:r>
      <w:bookmarkEnd w:id="66"/>
    </w:p>
    <w:p w14:paraId="0797558F" w14:textId="77777777" w:rsidR="00F65EB0" w:rsidRPr="00F65EB0" w:rsidRDefault="00F65EB0" w:rsidP="00F65EB0">
      <w:pPr>
        <w:pStyle w:val="EndNoteBibliography"/>
        <w:ind w:left="720" w:hanging="720"/>
      </w:pPr>
      <w:bookmarkStart w:id="67" w:name="_ENREF_65"/>
      <w:r w:rsidRPr="00F65EB0">
        <w:t xml:space="preserve">Nunes, M. C., Roy, N. S., Keyoung, H. M., Goodman, R. R., McKhann, G., 2nd, Jiang, L., . . . Goldman, S. A. (2003). Identification and isolation of multipotential neural progenitor cells from the subcortical white matter of the adult human brain. </w:t>
      </w:r>
      <w:r w:rsidRPr="00F65EB0">
        <w:rPr>
          <w:i/>
        </w:rPr>
        <w:t>Nat Med, 9</w:t>
      </w:r>
      <w:r w:rsidRPr="00F65EB0">
        <w:t>(4), 439-447. doi: 10.1038/nm837</w:t>
      </w:r>
      <w:bookmarkEnd w:id="67"/>
    </w:p>
    <w:p w14:paraId="53BA02B9" w14:textId="77777777" w:rsidR="00F65EB0" w:rsidRPr="00F65EB0" w:rsidRDefault="00F65EB0" w:rsidP="00F65EB0">
      <w:pPr>
        <w:pStyle w:val="EndNoteBibliography"/>
        <w:ind w:left="720" w:hanging="720"/>
      </w:pPr>
      <w:bookmarkStart w:id="68" w:name="_ENREF_66"/>
      <w:r w:rsidRPr="00F65EB0">
        <w:t xml:space="preserve">Patrikios, P., Stadelmann, C., Kutzelnigg, A., Rauschka, H., Schmidbauer, M., Laursen, H., . . . Lassmann, H. (2006). Remyelination is extensive in a subset of multiple sclerosis patients. </w:t>
      </w:r>
      <w:r w:rsidRPr="00F65EB0">
        <w:rPr>
          <w:i/>
        </w:rPr>
        <w:t>Brain, 129</w:t>
      </w:r>
      <w:r w:rsidRPr="00F65EB0">
        <w:t>(Pt 12), 3165-3172. doi: 10.1093/brain/awl217</w:t>
      </w:r>
      <w:bookmarkEnd w:id="68"/>
    </w:p>
    <w:p w14:paraId="220760C1" w14:textId="77777777" w:rsidR="00F65EB0" w:rsidRPr="00F65EB0" w:rsidRDefault="00F65EB0" w:rsidP="00F65EB0">
      <w:pPr>
        <w:pStyle w:val="EndNoteBibliography"/>
        <w:ind w:left="720" w:hanging="720"/>
      </w:pPr>
      <w:bookmarkStart w:id="69" w:name="_ENREF_67"/>
      <w:r w:rsidRPr="00F65EB0">
        <w:t xml:space="preserve">Petrillo, P., Tavani, A., Verotta, D., Robson, L. E., &amp; Kosterlitz, H. W. (1987). Differential postnatal development of </w:t>
      </w:r>
      <w:r w:rsidRPr="00F65EB0">
        <w:lastRenderedPageBreak/>
        <w:t xml:space="preserve">mu-, delta- and kappa-opioid binding sites in rat brain. </w:t>
      </w:r>
      <w:r w:rsidRPr="00F65EB0">
        <w:rPr>
          <w:i/>
        </w:rPr>
        <w:t>Brain Res, 428</w:t>
      </w:r>
      <w:r w:rsidRPr="00F65EB0">
        <w:t xml:space="preserve">(1), 53-58. </w:t>
      </w:r>
      <w:bookmarkEnd w:id="69"/>
    </w:p>
    <w:p w14:paraId="10179506" w14:textId="77777777" w:rsidR="00F65EB0" w:rsidRPr="00F65EB0" w:rsidRDefault="00F65EB0" w:rsidP="00F65EB0">
      <w:pPr>
        <w:pStyle w:val="EndNoteBibliography"/>
        <w:ind w:left="720" w:hanging="720"/>
      </w:pPr>
      <w:bookmarkStart w:id="70" w:name="_ENREF_68"/>
      <w:r w:rsidRPr="00F65EB0">
        <w:t xml:space="preserve">Plemel, J. R., Liu, W. Q., &amp; Yong, V. W. (2017). Remyelination therapies: a new direction and challenge in multiple sclerosis. </w:t>
      </w:r>
      <w:r w:rsidRPr="00F65EB0">
        <w:rPr>
          <w:i/>
        </w:rPr>
        <w:t>Nat Rev Drug Discov, 16</w:t>
      </w:r>
      <w:r w:rsidRPr="00F65EB0">
        <w:t>(9), 617-634. doi: 10.1038/nrd.2017.115</w:t>
      </w:r>
      <w:bookmarkEnd w:id="70"/>
    </w:p>
    <w:p w14:paraId="73BCB08A" w14:textId="77777777" w:rsidR="00F65EB0" w:rsidRPr="00F65EB0" w:rsidRDefault="00F65EB0" w:rsidP="00F65EB0">
      <w:pPr>
        <w:pStyle w:val="EndNoteBibliography"/>
        <w:ind w:left="720" w:hanging="720"/>
      </w:pPr>
      <w:bookmarkStart w:id="71" w:name="_ENREF_69"/>
      <w:r w:rsidRPr="00F65EB0">
        <w:t xml:space="preserve">Prineas, J. W., Barnard, R. O., Kwon, E. E., Sharer, L. R., &amp; Cho, E. S. (1993). Multiple sclerosis: remyelination of nascent lesions. </w:t>
      </w:r>
      <w:r w:rsidRPr="00F65EB0">
        <w:rPr>
          <w:i/>
        </w:rPr>
        <w:t>Ann Neurol, 33</w:t>
      </w:r>
      <w:r w:rsidRPr="00F65EB0">
        <w:t>(2), 137-151. doi: 10.1002/ana.410330203</w:t>
      </w:r>
      <w:bookmarkEnd w:id="71"/>
    </w:p>
    <w:p w14:paraId="28CD822A" w14:textId="77777777" w:rsidR="00F65EB0" w:rsidRPr="00F65EB0" w:rsidRDefault="00F65EB0" w:rsidP="00F65EB0">
      <w:pPr>
        <w:pStyle w:val="EndNoteBibliography"/>
        <w:ind w:left="720" w:hanging="720"/>
      </w:pPr>
      <w:bookmarkStart w:id="72" w:name="_ENREF_70"/>
      <w:r w:rsidRPr="00F65EB0">
        <w:t xml:space="preserve">Puniak, M. A., Freeman, G. M., Agresta, C. A., Van Newkirk, L., Barone, C. A., &amp; Salzman, S. K. (1991). Comparison of a serotonin antagonist, opioid antagonist, and TRH analog for the acute treatment of experimental spinal trauma. </w:t>
      </w:r>
      <w:r w:rsidRPr="00F65EB0">
        <w:rPr>
          <w:i/>
        </w:rPr>
        <w:t>J Neurotrauma, 8</w:t>
      </w:r>
      <w:r w:rsidRPr="00F65EB0">
        <w:t>(3), 193-203. doi: 10.1089/neu.1991.8.193</w:t>
      </w:r>
      <w:bookmarkEnd w:id="72"/>
    </w:p>
    <w:p w14:paraId="6F074B9D" w14:textId="77777777" w:rsidR="00F65EB0" w:rsidRPr="00F65EB0" w:rsidRDefault="00F65EB0" w:rsidP="00F65EB0">
      <w:pPr>
        <w:pStyle w:val="EndNoteBibliography"/>
        <w:ind w:left="720" w:hanging="720"/>
      </w:pPr>
      <w:bookmarkStart w:id="73" w:name="_ENREF_71"/>
      <w:r w:rsidRPr="00F65EB0">
        <w:t xml:space="preserve">Reich, D. S., Lucchinetti, C. F., &amp; Calabresi, P. A. (2018). Multiple Sclerosis. </w:t>
      </w:r>
      <w:r w:rsidRPr="00F65EB0">
        <w:rPr>
          <w:i/>
        </w:rPr>
        <w:t>N Engl J Med, 378</w:t>
      </w:r>
      <w:r w:rsidRPr="00F65EB0">
        <w:t>(2), 169-180. doi: 10.1056/NEJMra1401483</w:t>
      </w:r>
      <w:bookmarkEnd w:id="73"/>
    </w:p>
    <w:p w14:paraId="05ECB562" w14:textId="77777777" w:rsidR="00F65EB0" w:rsidRPr="00F65EB0" w:rsidRDefault="00F65EB0" w:rsidP="00F65EB0">
      <w:pPr>
        <w:pStyle w:val="EndNoteBibliography"/>
        <w:ind w:left="720" w:hanging="720"/>
      </w:pPr>
      <w:bookmarkStart w:id="74" w:name="_ENREF_72"/>
      <w:r w:rsidRPr="00F65EB0">
        <w:t xml:space="preserve">Saab, A. S., Tzvetavona, I. D., Trevisiol, A., Baltan, S., Dibaj, P., Kusch, K., . . . Nave, K. A. (2016). Oligodendroglial NMDA Receptors Regulate Glucose Import and Axonal Energy Metabolism. </w:t>
      </w:r>
      <w:r w:rsidRPr="00F65EB0">
        <w:rPr>
          <w:i/>
        </w:rPr>
        <w:t>Neuron, 91</w:t>
      </w:r>
      <w:r w:rsidRPr="00F65EB0">
        <w:t>(1), 119-132. doi: 10.1016/j.neuron.2016.05.016</w:t>
      </w:r>
      <w:bookmarkEnd w:id="74"/>
    </w:p>
    <w:p w14:paraId="64F72114" w14:textId="77777777" w:rsidR="00F65EB0" w:rsidRPr="00F65EB0" w:rsidRDefault="00F65EB0" w:rsidP="00F65EB0">
      <w:pPr>
        <w:pStyle w:val="EndNoteBibliography"/>
        <w:ind w:left="720" w:hanging="720"/>
      </w:pPr>
      <w:bookmarkStart w:id="75" w:name="_ENREF_73"/>
      <w:r w:rsidRPr="00F65EB0">
        <w:t xml:space="preserve">Safaiyan, S., Kannaiyan, N., Snaidero, N., Brioschi, S., Biber, K., Yona, S., . . . Simons, M. (2016). Age-related myelin degradation burdens the clearance function of microglia during aging. </w:t>
      </w:r>
      <w:r w:rsidRPr="00F65EB0">
        <w:rPr>
          <w:i/>
        </w:rPr>
        <w:t>Nat Neurosci, 19</w:t>
      </w:r>
      <w:r w:rsidRPr="00F65EB0">
        <w:t>(8), 995-998. doi: 10.1038/nn.4325</w:t>
      </w:r>
      <w:bookmarkEnd w:id="75"/>
    </w:p>
    <w:p w14:paraId="77BCEA1C" w14:textId="77777777" w:rsidR="00F65EB0" w:rsidRPr="00F65EB0" w:rsidRDefault="00F65EB0" w:rsidP="00F65EB0">
      <w:pPr>
        <w:pStyle w:val="EndNoteBibliography"/>
        <w:ind w:left="720" w:hanging="720"/>
      </w:pPr>
      <w:bookmarkStart w:id="76" w:name="_ENREF_74"/>
      <w:r w:rsidRPr="00F65EB0">
        <w:t xml:space="preserve">Sanchez, E. S., Bigbee, J. W., Fobbs, W., Robinson, S. E., &amp; Sato-Bigbee, C. (2008). Opioid addiction and pregnancy: perinatal exposure to buprenorphine affects myelination in the developing brain. </w:t>
      </w:r>
      <w:r w:rsidRPr="00F65EB0">
        <w:rPr>
          <w:i/>
        </w:rPr>
        <w:t>Glia, 56</w:t>
      </w:r>
      <w:r w:rsidRPr="00F65EB0">
        <w:t>(9), 1017-1027. doi: 10.1002/glia.20675</w:t>
      </w:r>
      <w:bookmarkEnd w:id="76"/>
    </w:p>
    <w:p w14:paraId="256E18F4" w14:textId="77777777" w:rsidR="00F65EB0" w:rsidRPr="00F65EB0" w:rsidRDefault="00F65EB0" w:rsidP="00F65EB0">
      <w:pPr>
        <w:pStyle w:val="EndNoteBibliography"/>
        <w:ind w:left="720" w:hanging="720"/>
      </w:pPr>
      <w:bookmarkStart w:id="77" w:name="_ENREF_75"/>
      <w:r w:rsidRPr="00F65EB0">
        <w:t xml:space="preserve">Smith, K. J., Blakemore, W. F., &amp; McDonald, W. I. (1981). The restoration of conduction by central remyelination. </w:t>
      </w:r>
      <w:r w:rsidRPr="00F65EB0">
        <w:rPr>
          <w:i/>
        </w:rPr>
        <w:t>Brain, 104</w:t>
      </w:r>
      <w:r w:rsidRPr="00F65EB0">
        <w:t xml:space="preserve">(2), 383-404. </w:t>
      </w:r>
      <w:bookmarkEnd w:id="77"/>
    </w:p>
    <w:p w14:paraId="0BC007F5" w14:textId="77777777" w:rsidR="00F65EB0" w:rsidRPr="00F65EB0" w:rsidRDefault="00F65EB0" w:rsidP="00F65EB0">
      <w:pPr>
        <w:pStyle w:val="EndNoteBibliography"/>
        <w:ind w:left="720" w:hanging="720"/>
      </w:pPr>
      <w:bookmarkStart w:id="78" w:name="_ENREF_76"/>
      <w:r w:rsidRPr="00F65EB0">
        <w:t xml:space="preserve">Stiene-Martin, A., Knapp, P. E., Martin, K., Gurwell, J. A., Ryan, S., Thornton, S. R., . . . Hauser, K. F. (2001). Opioid system diversity in developing neurons, astroglia, and oligodendroglia in the subventricular zone and striatum: impact on gliogenesis in vivo. </w:t>
      </w:r>
      <w:r w:rsidRPr="00F65EB0">
        <w:rPr>
          <w:i/>
        </w:rPr>
        <w:t>Glia, 36</w:t>
      </w:r>
      <w:r w:rsidRPr="00F65EB0">
        <w:t xml:space="preserve">(1), 78-88. </w:t>
      </w:r>
      <w:bookmarkEnd w:id="78"/>
    </w:p>
    <w:p w14:paraId="60FE0823" w14:textId="77777777" w:rsidR="00F65EB0" w:rsidRPr="00F65EB0" w:rsidRDefault="00F65EB0" w:rsidP="00F65EB0">
      <w:pPr>
        <w:pStyle w:val="EndNoteBibliography"/>
        <w:ind w:left="720" w:hanging="720"/>
      </w:pPr>
      <w:bookmarkStart w:id="79" w:name="_ENREF_77"/>
      <w:r w:rsidRPr="00F65EB0">
        <w:t xml:space="preserve">Stokes, K. B., &amp; Lee, N. M. (1976). Morphine effects of RNA synthesis in purified oligodendroglial nuclei. </w:t>
      </w:r>
      <w:r w:rsidRPr="00F65EB0">
        <w:rPr>
          <w:i/>
        </w:rPr>
        <w:t>Proc West Pharmacol Soc, 19</w:t>
      </w:r>
      <w:r w:rsidRPr="00F65EB0">
        <w:t xml:space="preserve">, 48-54. </w:t>
      </w:r>
      <w:bookmarkEnd w:id="79"/>
    </w:p>
    <w:p w14:paraId="0C8B0128" w14:textId="77777777" w:rsidR="00F65EB0" w:rsidRPr="00F65EB0" w:rsidRDefault="00F65EB0" w:rsidP="00F65EB0">
      <w:pPr>
        <w:pStyle w:val="EndNoteBibliography"/>
        <w:ind w:left="720" w:hanging="720"/>
      </w:pPr>
      <w:bookmarkStart w:id="80" w:name="_ENREF_78"/>
      <w:r w:rsidRPr="00F65EB0">
        <w:t xml:space="preserve">Sun, J. J., Ren, Q. G., Xu, L., &amp; Zhang, Z. J. (2015). LINGO-1 antibody ameliorates myelin impairment and spatial memory deficits in experimental autoimmune encephalomyelitis mice. </w:t>
      </w:r>
      <w:r w:rsidRPr="00F65EB0">
        <w:rPr>
          <w:i/>
        </w:rPr>
        <w:t>Sci Rep, 5</w:t>
      </w:r>
      <w:r w:rsidRPr="00F65EB0">
        <w:t>, 14235. doi: 10.1038/srep14235</w:t>
      </w:r>
      <w:bookmarkEnd w:id="80"/>
    </w:p>
    <w:p w14:paraId="4BB81839" w14:textId="77777777" w:rsidR="00F65EB0" w:rsidRPr="00F65EB0" w:rsidRDefault="00F65EB0" w:rsidP="00F65EB0">
      <w:pPr>
        <w:pStyle w:val="EndNoteBibliography"/>
        <w:ind w:left="720" w:hanging="720"/>
      </w:pPr>
      <w:bookmarkStart w:id="81" w:name="_ENREF_79"/>
      <w:r w:rsidRPr="00F65EB0">
        <w:t xml:space="preserve">Tallantyre, E. C., Bo, L., Al-Rawashdeh, O., Owens, T., Polman, C. H., Lowe, J., &amp; Evangelou, N. (2009). Greater loss of axons in primary progressive multiple sclerosis plaques compared to secondary progressive disease. </w:t>
      </w:r>
      <w:r w:rsidRPr="00F65EB0">
        <w:rPr>
          <w:i/>
        </w:rPr>
        <w:t>Brain, 132</w:t>
      </w:r>
      <w:r w:rsidRPr="00F65EB0">
        <w:t>(Pt 5), 1190-1199. doi: 10.1093/brain/awp106</w:t>
      </w:r>
      <w:bookmarkEnd w:id="81"/>
    </w:p>
    <w:p w14:paraId="7086217D" w14:textId="77777777" w:rsidR="00F65EB0" w:rsidRPr="00F65EB0" w:rsidRDefault="00F65EB0" w:rsidP="00F65EB0">
      <w:pPr>
        <w:pStyle w:val="EndNoteBibliography"/>
        <w:ind w:left="720" w:hanging="720"/>
      </w:pPr>
      <w:bookmarkStart w:id="82" w:name="_ENREF_80"/>
      <w:r w:rsidRPr="00F65EB0">
        <w:t xml:space="preserve">Trapp, B. D., Peterson, J., Ransohoff, R. M., Rudick, R., Mork, S., &amp; Bo, L. (1998). Axonal transection in the lesions of multiple sclerosis. </w:t>
      </w:r>
      <w:r w:rsidRPr="00F65EB0">
        <w:rPr>
          <w:i/>
        </w:rPr>
        <w:t>N Engl J Med, 338</w:t>
      </w:r>
      <w:r w:rsidRPr="00F65EB0">
        <w:t>(5), 278-285. doi: 10.1056/nejm199801293380502</w:t>
      </w:r>
      <w:bookmarkEnd w:id="82"/>
    </w:p>
    <w:p w14:paraId="64BFAFFE" w14:textId="77777777" w:rsidR="00F65EB0" w:rsidRPr="00F65EB0" w:rsidRDefault="00F65EB0" w:rsidP="00F65EB0">
      <w:pPr>
        <w:pStyle w:val="EndNoteBibliography"/>
        <w:ind w:left="720" w:hanging="720"/>
      </w:pPr>
      <w:bookmarkStart w:id="83" w:name="_ENREF_81"/>
      <w:r w:rsidRPr="00F65EB0">
        <w:t xml:space="preserve">Trapp, B. D., &amp; Stys, P. K. (2009). Virtual hypoxia and chronic necrosis of demyelinated axons in multiple sclerosis. </w:t>
      </w:r>
      <w:r w:rsidRPr="00F65EB0">
        <w:rPr>
          <w:i/>
        </w:rPr>
        <w:t>Lancet Neurol, 8</w:t>
      </w:r>
      <w:r w:rsidRPr="00F65EB0">
        <w:t>(3), 280-291. doi: 10.1016/s1474-4422(09)70043-2</w:t>
      </w:r>
      <w:bookmarkEnd w:id="83"/>
    </w:p>
    <w:p w14:paraId="28CF9F95" w14:textId="77777777" w:rsidR="00F65EB0" w:rsidRPr="00F65EB0" w:rsidRDefault="00F65EB0" w:rsidP="00F65EB0">
      <w:pPr>
        <w:pStyle w:val="EndNoteBibliography"/>
        <w:ind w:left="720" w:hanging="720"/>
      </w:pPr>
      <w:bookmarkStart w:id="84" w:name="_ENREF_82"/>
      <w:r w:rsidRPr="00F65EB0">
        <w:t xml:space="preserve">Tripathi, R. B., Jackiewicz, M., McKenzie, I. A., Kougioumtzidou, E., Grist, M., &amp; Richardson, W. D. (2017). Remarkable Stability of Myelinating Oligodendrocytes in Mice. </w:t>
      </w:r>
      <w:r w:rsidRPr="00F65EB0">
        <w:rPr>
          <w:i/>
        </w:rPr>
        <w:t>Cell Rep, 21</w:t>
      </w:r>
      <w:r w:rsidRPr="00F65EB0">
        <w:t>(2), 316-323. doi: 10.1016/j.celrep.2017.09.050</w:t>
      </w:r>
      <w:bookmarkEnd w:id="84"/>
    </w:p>
    <w:p w14:paraId="4029D7B8" w14:textId="77777777" w:rsidR="00F65EB0" w:rsidRPr="00F65EB0" w:rsidRDefault="00F65EB0" w:rsidP="00F65EB0">
      <w:pPr>
        <w:pStyle w:val="EndNoteBibliography"/>
        <w:ind w:left="720" w:hanging="720"/>
      </w:pPr>
      <w:bookmarkStart w:id="85" w:name="_ENREF_83"/>
      <w:r w:rsidRPr="00F65EB0">
        <w:t xml:space="preserve">Ujcikova, H., Eckhardt, A., Kagan, D., Roubalova, L., &amp; Svoboda, P. (2014). Proteomic analysis of post-nuclear supernatant fraction and percoll-purified membranes prepared from brain cortex of rats exposed to increasing doses of morphine. </w:t>
      </w:r>
      <w:r w:rsidRPr="00F65EB0">
        <w:rPr>
          <w:i/>
        </w:rPr>
        <w:t>Proteome Sci, 12</w:t>
      </w:r>
      <w:r w:rsidRPr="00F65EB0">
        <w:t>(1), 11. doi: 10.1186/1477-5956-12-11</w:t>
      </w:r>
      <w:bookmarkEnd w:id="85"/>
    </w:p>
    <w:p w14:paraId="2045775A" w14:textId="77777777" w:rsidR="00F65EB0" w:rsidRPr="00F65EB0" w:rsidRDefault="00F65EB0" w:rsidP="00F65EB0">
      <w:pPr>
        <w:pStyle w:val="EndNoteBibliography"/>
        <w:ind w:left="720" w:hanging="720"/>
      </w:pPr>
      <w:bookmarkStart w:id="86" w:name="_ENREF_84"/>
      <w:r w:rsidRPr="00F65EB0">
        <w:t xml:space="preserve">Upadhyay, J., Maleki, N., Potter, J., Elman, I., Rudrauf, D., Knudsen, J., . . . Borsook, D. (2010). Alterations in brain structure and functional connectivity in prescription opioid-dependent patients. </w:t>
      </w:r>
      <w:r w:rsidRPr="00F65EB0">
        <w:rPr>
          <w:i/>
        </w:rPr>
        <w:t>Brain, 133</w:t>
      </w:r>
      <w:r w:rsidRPr="00F65EB0">
        <w:t>(Pt 7), 2098-</w:t>
      </w:r>
      <w:r w:rsidRPr="00F65EB0">
        <w:lastRenderedPageBreak/>
        <w:t>2114. doi: 10.1093/brain/awq138</w:t>
      </w:r>
      <w:bookmarkEnd w:id="86"/>
    </w:p>
    <w:p w14:paraId="24007271" w14:textId="77777777" w:rsidR="00F65EB0" w:rsidRPr="00F65EB0" w:rsidRDefault="00F65EB0" w:rsidP="00F65EB0">
      <w:pPr>
        <w:pStyle w:val="EndNoteBibliography"/>
        <w:ind w:left="720" w:hanging="720"/>
      </w:pPr>
      <w:bookmarkStart w:id="87" w:name="_ENREF_85"/>
      <w:r w:rsidRPr="00F65EB0">
        <w:t xml:space="preserve">Utzschneider, D. A., Archer, D. R., Kocsis, J. D., Waxman, S. G., &amp; Duncan, I. D. (1994). Transplantation of glial cells enhances action potential conduction of amyelinated spinal cord axons in the myelin-deficient rat. </w:t>
      </w:r>
      <w:r w:rsidRPr="00F65EB0">
        <w:rPr>
          <w:i/>
        </w:rPr>
        <w:t>Proc Natl Acad Sci U S A, 91</w:t>
      </w:r>
      <w:r w:rsidRPr="00F65EB0">
        <w:t xml:space="preserve">(1), 53-57. </w:t>
      </w:r>
      <w:bookmarkEnd w:id="87"/>
    </w:p>
    <w:p w14:paraId="40331C1D" w14:textId="77777777" w:rsidR="00F65EB0" w:rsidRPr="00F65EB0" w:rsidRDefault="00F65EB0" w:rsidP="00F65EB0">
      <w:pPr>
        <w:pStyle w:val="EndNoteBibliography"/>
        <w:ind w:left="720" w:hanging="720"/>
      </w:pPr>
      <w:bookmarkStart w:id="88" w:name="_ENREF_86"/>
      <w:r w:rsidRPr="00F65EB0">
        <w:t xml:space="preserve">Vestal-Laborde, A. A., Eschenroeder, A. C., Bigbee, J. W., Robinson, S. E., &amp; Sato-Bigbee, C. (2014). The opioid system and brain development: effects of methadone on the oligodendrocyte lineage and the early stages of myelination. </w:t>
      </w:r>
      <w:r w:rsidRPr="00F65EB0">
        <w:rPr>
          <w:i/>
        </w:rPr>
        <w:t>Dev Neurosci, 36</w:t>
      </w:r>
      <w:r w:rsidRPr="00F65EB0">
        <w:t>(5), 409-421. doi: 10.1159/000365074</w:t>
      </w:r>
      <w:bookmarkEnd w:id="88"/>
    </w:p>
    <w:p w14:paraId="03CA4DD2" w14:textId="77777777" w:rsidR="00F65EB0" w:rsidRPr="00F65EB0" w:rsidRDefault="00F65EB0" w:rsidP="00F65EB0">
      <w:pPr>
        <w:pStyle w:val="EndNoteBibliography"/>
        <w:ind w:left="720" w:hanging="720"/>
      </w:pPr>
      <w:bookmarkStart w:id="89" w:name="_ENREF_87"/>
      <w:r w:rsidRPr="00F65EB0">
        <w:t xml:space="preserve">Wahlert, A., Funkelstein, L., Fitzsimmons, B., Yaksh, T., &amp; Hook, V. (2013). Spinal astrocytes produce and secrete dynorphin neuropeptides. </w:t>
      </w:r>
      <w:r w:rsidRPr="00F65EB0">
        <w:rPr>
          <w:i/>
        </w:rPr>
        <w:t>Neuropeptides, 47</w:t>
      </w:r>
      <w:r w:rsidRPr="00F65EB0">
        <w:t>(2), 109-115. doi: 10.1016/j.npep.2012.10.006</w:t>
      </w:r>
      <w:bookmarkEnd w:id="89"/>
    </w:p>
    <w:p w14:paraId="03181722" w14:textId="77777777" w:rsidR="00F65EB0" w:rsidRPr="00F65EB0" w:rsidRDefault="00F65EB0" w:rsidP="00F65EB0">
      <w:pPr>
        <w:pStyle w:val="EndNoteBibliography"/>
        <w:ind w:left="720" w:hanging="720"/>
      </w:pPr>
      <w:bookmarkStart w:id="90" w:name="_ENREF_88"/>
      <w:r w:rsidRPr="00F65EB0">
        <w:t xml:space="preserve">Wang, F., Yang, Y. J., Yang, N., Chen, X. J., Huang, N. X., Zhang, J., . . . Mei, F. (2018). Enhancing Oligodendrocyte Myelination Rescues Synaptic Loss and Improves Functional Recovery after Chronic Hypoxia. </w:t>
      </w:r>
      <w:r w:rsidRPr="00F65EB0">
        <w:rPr>
          <w:i/>
        </w:rPr>
        <w:t>Neuron, 99</w:t>
      </w:r>
      <w:r w:rsidRPr="00F65EB0">
        <w:t>(4), 689-701 e685. doi: 10.1016/j.neuron.2018.07.017</w:t>
      </w:r>
      <w:bookmarkEnd w:id="90"/>
    </w:p>
    <w:p w14:paraId="4E3C1C69" w14:textId="77777777" w:rsidR="00F65EB0" w:rsidRPr="00F65EB0" w:rsidRDefault="00F65EB0" w:rsidP="00F65EB0">
      <w:pPr>
        <w:pStyle w:val="EndNoteBibliography"/>
        <w:ind w:left="720" w:hanging="720"/>
      </w:pPr>
      <w:bookmarkStart w:id="91" w:name="_ENREF_89"/>
      <w:r w:rsidRPr="00F65EB0">
        <w:t xml:space="preserve">Wolswijk, G. (1998). Chronic stage multiple sclerosis lesions contain a relatively quiescent population of oligodendrocyte precursor cells. </w:t>
      </w:r>
      <w:r w:rsidRPr="00F65EB0">
        <w:rPr>
          <w:i/>
        </w:rPr>
        <w:t>Journal Of Neuroscience, 18</w:t>
      </w:r>
      <w:r w:rsidRPr="00F65EB0">
        <w:t xml:space="preserve">(2), 601-609. </w:t>
      </w:r>
      <w:bookmarkEnd w:id="91"/>
    </w:p>
    <w:p w14:paraId="731AD6AA" w14:textId="77777777" w:rsidR="00F65EB0" w:rsidRPr="00F65EB0" w:rsidRDefault="00F65EB0" w:rsidP="00F65EB0">
      <w:pPr>
        <w:pStyle w:val="EndNoteBibliography"/>
        <w:ind w:left="720" w:hanging="720"/>
      </w:pPr>
      <w:bookmarkStart w:id="92" w:name="_ENREF_90"/>
      <w:r w:rsidRPr="00F65EB0">
        <w:t xml:space="preserve">Wolswijk, G. (2000). Oligodendrocyte survival, loss and birth in lesions of chronic-stage multiple sclerosis. </w:t>
      </w:r>
      <w:r w:rsidRPr="00F65EB0">
        <w:rPr>
          <w:i/>
        </w:rPr>
        <w:t>Brain, 123 ( Pt 1)</w:t>
      </w:r>
      <w:r w:rsidRPr="00F65EB0">
        <w:t xml:space="preserve">, 105-115. </w:t>
      </w:r>
      <w:bookmarkEnd w:id="92"/>
    </w:p>
    <w:p w14:paraId="67AA2587" w14:textId="77777777" w:rsidR="00F65EB0" w:rsidRPr="00F65EB0" w:rsidRDefault="00F65EB0" w:rsidP="00F65EB0">
      <w:pPr>
        <w:pStyle w:val="EndNoteBibliography"/>
        <w:ind w:left="720" w:hanging="720"/>
      </w:pPr>
      <w:bookmarkStart w:id="93" w:name="_ENREF_91"/>
      <w:r w:rsidRPr="00F65EB0">
        <w:t xml:space="preserve">Woodruff, R. H., Fruttiger, M., Richardson, W. D., &amp; Franklin, R. J. (2004). Platelet-derived growth factor regulates oligodendrocyte progenitor numbers in adult CNS and their response following CNS demyelination. </w:t>
      </w:r>
      <w:r w:rsidRPr="00F65EB0">
        <w:rPr>
          <w:i/>
        </w:rPr>
        <w:t>Mol Cell Neurosci, 25</w:t>
      </w:r>
      <w:r w:rsidRPr="00F65EB0">
        <w:t>(2), 252-262. doi: 10.1016/j.mcn.2003.10.014</w:t>
      </w:r>
      <w:bookmarkEnd w:id="93"/>
    </w:p>
    <w:p w14:paraId="056E89EF" w14:textId="77777777" w:rsidR="00F65EB0" w:rsidRPr="00F65EB0" w:rsidRDefault="00F65EB0" w:rsidP="00F65EB0">
      <w:pPr>
        <w:pStyle w:val="EndNoteBibliography"/>
        <w:ind w:left="720" w:hanging="720"/>
      </w:pPr>
      <w:bookmarkStart w:id="94" w:name="_ENREF_92"/>
      <w:r w:rsidRPr="00F65EB0">
        <w:t xml:space="preserve">Xiao, L., Ohayon, D., McKenzie, I. A., Sinclair-Wilson, A., Wright, J. L., Fudge, A. D., . . . Richardson, W. D. (2016). Rapid production of new oligodendrocytes is required in the earliest stages of motor-skill learning. </w:t>
      </w:r>
      <w:r w:rsidRPr="00F65EB0">
        <w:rPr>
          <w:i/>
        </w:rPr>
        <w:t>Nat Neurosci, 19</w:t>
      </w:r>
      <w:r w:rsidRPr="00F65EB0">
        <w:t>(9), 1210-1217. doi: 10.1038/nn.4351</w:t>
      </w:r>
      <w:bookmarkEnd w:id="94"/>
    </w:p>
    <w:p w14:paraId="7CAE39C9" w14:textId="77777777" w:rsidR="00F65EB0" w:rsidRPr="00F65EB0" w:rsidRDefault="00F65EB0" w:rsidP="00F65EB0">
      <w:pPr>
        <w:pStyle w:val="EndNoteBibliography"/>
        <w:ind w:left="720" w:hanging="720"/>
      </w:pPr>
      <w:bookmarkStart w:id="95" w:name="_ENREF_93"/>
      <w:r w:rsidRPr="00F65EB0">
        <w:t xml:space="preserve">Young, K. M., Psachoulia, K., Tripathi, R. B., Dunn, S. J., Cossell, L., Attwell, D., . . . Richardson, W. D. (2013). Oligodendrocyte dynamics in the healthy adult CNS: evidence for myelin remodeling. </w:t>
      </w:r>
      <w:r w:rsidRPr="00F65EB0">
        <w:rPr>
          <w:i/>
        </w:rPr>
        <w:t>Neuron, 77</w:t>
      </w:r>
      <w:r w:rsidRPr="00F65EB0">
        <w:t>(5), 873-885. doi: 10.1016/j.neuron.2013.01.006</w:t>
      </w:r>
      <w:bookmarkEnd w:id="95"/>
    </w:p>
    <w:p w14:paraId="42EBDB6A" w14:textId="77777777" w:rsidR="00F65EB0" w:rsidRPr="00F65EB0" w:rsidRDefault="00F65EB0" w:rsidP="00F65EB0">
      <w:pPr>
        <w:pStyle w:val="EndNoteBibliography"/>
        <w:ind w:left="720" w:hanging="720"/>
      </w:pPr>
      <w:bookmarkStart w:id="96" w:name="_ENREF_94"/>
      <w:r w:rsidRPr="00F65EB0">
        <w:t xml:space="preserve">Zalc, B., Goujet, D., &amp; Colman, D. (2008). The origin of the myelination program in vertebrates. </w:t>
      </w:r>
      <w:r w:rsidRPr="00F65EB0">
        <w:rPr>
          <w:i/>
        </w:rPr>
        <w:t>Curr Biol, 18</w:t>
      </w:r>
      <w:r w:rsidRPr="00F65EB0">
        <w:t>(12), R511-512. doi: 10.1016/j.cub.2008.04.010</w:t>
      </w:r>
      <w:bookmarkEnd w:id="96"/>
    </w:p>
    <w:p w14:paraId="6D4D5409" w14:textId="77777777" w:rsidR="00F65EB0" w:rsidRPr="00F65EB0" w:rsidRDefault="00F65EB0" w:rsidP="00F65EB0">
      <w:pPr>
        <w:pStyle w:val="EndNoteBibliography"/>
        <w:ind w:left="720" w:hanging="720"/>
      </w:pPr>
      <w:bookmarkStart w:id="97" w:name="_ENREF_95"/>
      <w:r w:rsidRPr="00F65EB0">
        <w:t xml:space="preserve">Zambonin, J. L., Zhao, C., Ohno, N., Campbell, G. R., Engeham, S., Ziabreva, I., . . . Mahad, D. J. (2011). Increased mitochondrial content in remyelinated axons: implications for multiple sclerosis. </w:t>
      </w:r>
      <w:r w:rsidRPr="00F65EB0">
        <w:rPr>
          <w:i/>
        </w:rPr>
        <w:t>Brain, 134</w:t>
      </w:r>
      <w:r w:rsidRPr="00F65EB0">
        <w:t>(Pt 7), 1901-1913. doi: 10.1093/brain/awr110</w:t>
      </w:r>
      <w:bookmarkEnd w:id="97"/>
    </w:p>
    <w:p w14:paraId="4A9DD800" w14:textId="77777777" w:rsidR="00F65EB0" w:rsidRPr="00F65EB0" w:rsidRDefault="00F65EB0" w:rsidP="00F65EB0">
      <w:pPr>
        <w:pStyle w:val="EndNoteBibliography"/>
        <w:ind w:left="720" w:hanging="720"/>
      </w:pPr>
      <w:bookmarkStart w:id="98" w:name="_ENREF_96"/>
      <w:r w:rsidRPr="00F65EB0">
        <w:t xml:space="preserve">Zamir, N., Quirion, R., &amp; Segal, M. (1985). Ontogeny and regional distribution of proenkephalin- and prodynorphin-derived peptides and opioid receptors in rat hippocampus. </w:t>
      </w:r>
      <w:r w:rsidRPr="00F65EB0">
        <w:rPr>
          <w:i/>
        </w:rPr>
        <w:t>Neuroscience, 15</w:t>
      </w:r>
      <w:r w:rsidRPr="00F65EB0">
        <w:t xml:space="preserve">(4), 1025-1034. </w:t>
      </w:r>
      <w:bookmarkEnd w:id="98"/>
    </w:p>
    <w:p w14:paraId="24746639" w14:textId="77777777" w:rsidR="00F65EB0" w:rsidRPr="00F65EB0" w:rsidRDefault="00F65EB0" w:rsidP="00F65EB0">
      <w:pPr>
        <w:pStyle w:val="EndNoteBibliography"/>
        <w:ind w:left="720" w:hanging="720"/>
      </w:pPr>
      <w:bookmarkStart w:id="99" w:name="_ENREF_97"/>
      <w:r w:rsidRPr="00F65EB0">
        <w:t xml:space="preserve">Zollner, C., &amp; Stein, C. (2007). Opioids. </w:t>
      </w:r>
      <w:r w:rsidRPr="00F65EB0">
        <w:rPr>
          <w:i/>
        </w:rPr>
        <w:t>Handb Exp Pharmacol</w:t>
      </w:r>
      <w:r w:rsidRPr="00F65EB0">
        <w:t xml:space="preserve">(177), 31-63. </w:t>
      </w:r>
      <w:bookmarkEnd w:id="99"/>
    </w:p>
    <w:p w14:paraId="2082539A" w14:textId="7FE4ED70" w:rsidR="005269CC" w:rsidRDefault="0055447D" w:rsidP="006E107D">
      <w:pPr>
        <w:pStyle w:val="ListParagraph"/>
        <w:ind w:firstLine="44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fldChar w:fldCharType="end"/>
      </w:r>
    </w:p>
    <w:p w14:paraId="0C75D72E" w14:textId="77777777" w:rsidR="005269CC" w:rsidRDefault="005269CC">
      <w:pPr>
        <w:widowControl/>
        <w:jc w:val="left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</w:p>
    <w:p w14:paraId="087EB4A6" w14:textId="343FF80F" w:rsidR="0077324C" w:rsidRPr="005269CC" w:rsidRDefault="005269CC" w:rsidP="005269CC">
      <w:pPr>
        <w:rPr>
          <w:rFonts w:ascii="Arial" w:hAnsi="Arial" w:cs="Arial"/>
          <w:b/>
          <w:sz w:val="22"/>
        </w:rPr>
      </w:pPr>
      <w:r w:rsidRPr="005269CC">
        <w:rPr>
          <w:rFonts w:ascii="Arial" w:hAnsi="Arial" w:cs="Arial"/>
          <w:b/>
          <w:sz w:val="22"/>
        </w:rPr>
        <w:lastRenderedPageBreak/>
        <w:t>Figure Legend</w:t>
      </w:r>
    </w:p>
    <w:p w14:paraId="09EF1687" w14:textId="170D3AB0" w:rsidR="005269CC" w:rsidRPr="00473894" w:rsidRDefault="003849B8" w:rsidP="00473894">
      <w:pPr>
        <w:rPr>
          <w:rFonts w:ascii="Arial" w:hAnsi="Arial" w:cs="Arial"/>
          <w:sz w:val="22"/>
        </w:rPr>
      </w:pPr>
      <w:bookmarkStart w:id="100" w:name="_GoBack"/>
      <w:r>
        <w:rPr>
          <w:rFonts w:ascii="Arial" w:hAnsi="Arial" w:cs="Arial"/>
          <w:noProof/>
          <w:sz w:val="22"/>
          <w:lang w:eastAsia="en-US"/>
        </w:rPr>
        <w:drawing>
          <wp:inline distT="0" distB="0" distL="0" distR="0" wp14:anchorId="71913CF0" wp14:editId="4D36266A">
            <wp:extent cx="5723890" cy="40481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e 1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3890" cy="404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00"/>
    </w:p>
    <w:p w14:paraId="7A617CAB" w14:textId="4183446C" w:rsidR="005269CC" w:rsidRDefault="005269CC" w:rsidP="005269CC">
      <w:pPr>
        <w:pStyle w:val="ListParagraph"/>
        <w:ind w:firstLineChars="0" w:firstLine="0"/>
        <w:rPr>
          <w:rFonts w:ascii="Times" w:hAnsi="Times" w:cs="Times"/>
          <w:kern w:val="0"/>
          <w:sz w:val="24"/>
          <w:szCs w:val="24"/>
        </w:rPr>
      </w:pPr>
      <w:r w:rsidRPr="005269CC">
        <w:rPr>
          <w:rFonts w:ascii="Arial" w:hAnsi="Arial" w:cs="Arial" w:hint="eastAsia"/>
          <w:b/>
          <w:sz w:val="22"/>
        </w:rPr>
        <w:t>Figure 1:</w:t>
      </w:r>
      <w:r>
        <w:rPr>
          <w:rFonts w:ascii="Arial" w:hAnsi="Arial" w:cs="Arial" w:hint="eastAsia"/>
          <w:sz w:val="22"/>
        </w:rPr>
        <w:t xml:space="preserve"> </w:t>
      </w:r>
      <w:r w:rsidRPr="00A63346">
        <w:rPr>
          <w:rFonts w:ascii="Arial" w:hAnsi="Arial" w:cs="Arial"/>
          <w:b/>
          <w:sz w:val="22"/>
        </w:rPr>
        <w:t>KOR signaling in oligodendroglia.</w:t>
      </w:r>
      <w:r>
        <w:rPr>
          <w:rFonts w:ascii="Arial" w:hAnsi="Arial" w:cs="Arial"/>
          <w:sz w:val="22"/>
        </w:rPr>
        <w:t xml:space="preserve"> </w:t>
      </w:r>
      <w:r w:rsidR="009D6EB7">
        <w:rPr>
          <w:rFonts w:ascii="Arial" w:hAnsi="Arial" w:cs="Arial"/>
          <w:sz w:val="22"/>
        </w:rPr>
        <w:t>E</w:t>
      </w:r>
      <w:r w:rsidR="00E3432A">
        <w:rPr>
          <w:rFonts w:ascii="Arial" w:hAnsi="Arial" w:cs="Arial"/>
          <w:sz w:val="22"/>
        </w:rPr>
        <w:t xml:space="preserve">ndogenous </w:t>
      </w:r>
      <w:r>
        <w:rPr>
          <w:rFonts w:ascii="Arial" w:hAnsi="Arial" w:cs="Arial"/>
          <w:sz w:val="22"/>
        </w:rPr>
        <w:t>KOR ligand</w:t>
      </w:r>
      <w:r w:rsidR="00E3432A">
        <w:rPr>
          <w:rFonts w:ascii="Arial" w:hAnsi="Arial" w:cs="Arial"/>
          <w:sz w:val="22"/>
        </w:rPr>
        <w:t>s</w:t>
      </w:r>
      <w:r>
        <w:rPr>
          <w:rFonts w:ascii="Arial" w:hAnsi="Arial" w:cs="Arial"/>
          <w:sz w:val="22"/>
        </w:rPr>
        <w:t xml:space="preserve">, </w:t>
      </w:r>
      <w:r w:rsidR="009D6EB7">
        <w:rPr>
          <w:rFonts w:ascii="Arial" w:hAnsi="Arial" w:cs="Arial"/>
          <w:sz w:val="22"/>
        </w:rPr>
        <w:t>like dynorphin, are</w:t>
      </w:r>
      <w:r>
        <w:rPr>
          <w:rFonts w:ascii="Arial" w:hAnsi="Arial" w:cs="Arial"/>
          <w:sz w:val="22"/>
        </w:rPr>
        <w:t xml:space="preserve"> expressed </w:t>
      </w:r>
      <w:r>
        <w:rPr>
          <w:rFonts w:ascii="Arial" w:hAnsi="Arial" w:cs="Arial" w:hint="eastAsia"/>
          <w:sz w:val="22"/>
        </w:rPr>
        <w:t>by oligodendrocyte,</w:t>
      </w:r>
      <w:r w:rsidR="009D6EB7">
        <w:rPr>
          <w:rFonts w:ascii="Arial" w:hAnsi="Arial" w:cs="Arial" w:hint="eastAsia"/>
          <w:sz w:val="22"/>
        </w:rPr>
        <w:t xml:space="preserve"> neuron and astrocyte and</w:t>
      </w:r>
      <w:r>
        <w:rPr>
          <w:rFonts w:ascii="Arial" w:hAnsi="Arial" w:cs="Arial" w:hint="eastAsia"/>
          <w:sz w:val="22"/>
        </w:rPr>
        <w:t xml:space="preserve"> KOR agonism </w:t>
      </w:r>
      <w:r w:rsidR="00E3432A">
        <w:rPr>
          <w:rFonts w:ascii="Arial" w:hAnsi="Arial" w:cs="Arial"/>
          <w:sz w:val="22"/>
        </w:rPr>
        <w:t xml:space="preserve">by dynorphin or </w:t>
      </w:r>
      <w:r w:rsidR="00E3432A" w:rsidRPr="002219A6">
        <w:rPr>
          <w:rStyle w:val="fontstyle01"/>
          <w:rFonts w:ascii="Arial" w:hAnsi="Arial"/>
          <w:sz w:val="22"/>
        </w:rPr>
        <w:t>(</w:t>
      </w:r>
      <m:oMath>
        <m:r>
          <m:rPr>
            <m:sty m:val="p"/>
          </m:rPr>
          <w:rPr>
            <w:rStyle w:val="fontstyle01"/>
            <w:rFonts w:ascii="Cambria Math" w:hAnsi="Cambria Math"/>
            <w:sz w:val="22"/>
          </w:rPr>
          <m:t>±</m:t>
        </m:r>
      </m:oMath>
      <w:r w:rsidR="00E3432A" w:rsidRPr="002219A6">
        <w:rPr>
          <w:rStyle w:val="fontstyle01"/>
          <w:rFonts w:ascii="Arial" w:hAnsi="Arial"/>
          <w:sz w:val="22"/>
        </w:rPr>
        <w:t>)-U50488</w:t>
      </w:r>
      <w:r w:rsidR="00E3432A">
        <w:rPr>
          <w:rStyle w:val="fontstyle01"/>
          <w:rFonts w:ascii="Arial" w:hAnsi="Arial"/>
          <w:sz w:val="22"/>
        </w:rPr>
        <w:t xml:space="preserve"> </w:t>
      </w:r>
      <w:r>
        <w:rPr>
          <w:rFonts w:ascii="Arial" w:hAnsi="Arial" w:cs="Arial" w:hint="eastAsia"/>
          <w:sz w:val="22"/>
        </w:rPr>
        <w:t>may activate MEK/ERK1/2</w:t>
      </w:r>
      <w:r>
        <w:rPr>
          <w:rFonts w:ascii="Arial" w:hAnsi="Arial" w:cs="Arial"/>
          <w:sz w:val="22"/>
        </w:rPr>
        <w:t xml:space="preserve"> pathways to enhance </w:t>
      </w:r>
      <w:r w:rsidR="009D6EB7">
        <w:rPr>
          <w:rFonts w:ascii="Arial" w:hAnsi="Arial" w:cs="Arial"/>
          <w:sz w:val="22"/>
        </w:rPr>
        <w:t>oligodendroglial differentiation and myelination</w:t>
      </w:r>
      <w:r>
        <w:rPr>
          <w:rFonts w:ascii="Arial" w:hAnsi="Arial" w:cs="Arial"/>
          <w:sz w:val="22"/>
        </w:rPr>
        <w:t>.</w:t>
      </w:r>
    </w:p>
    <w:p w14:paraId="743A2575" w14:textId="3EEDDEEE" w:rsidR="00B238E8" w:rsidRDefault="00B238E8">
      <w:pPr>
        <w:widowControl/>
        <w:jc w:val="left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</w:p>
    <w:tbl>
      <w:tblPr>
        <w:tblStyle w:val="TableGrid"/>
        <w:tblpPr w:leftFromText="180" w:rightFromText="180" w:horzAnchor="page" w:tblpX="1390" w:tblpY="506"/>
        <w:tblW w:w="0" w:type="auto"/>
        <w:tblLook w:val="04A0" w:firstRow="1" w:lastRow="0" w:firstColumn="1" w:lastColumn="0" w:noHBand="0" w:noVBand="1"/>
      </w:tblPr>
      <w:tblGrid>
        <w:gridCol w:w="1660"/>
        <w:gridCol w:w="2148"/>
        <w:gridCol w:w="3135"/>
        <w:gridCol w:w="2052"/>
        <w:gridCol w:w="9"/>
      </w:tblGrid>
      <w:tr w:rsidR="003A7491" w:rsidRPr="003075F8" w14:paraId="5B872088" w14:textId="77777777" w:rsidTr="003A7491">
        <w:tc>
          <w:tcPr>
            <w:tcW w:w="1660" w:type="dxa"/>
          </w:tcPr>
          <w:p w14:paraId="3843AEC8" w14:textId="77777777" w:rsidR="00B238E8" w:rsidRPr="003075F8" w:rsidRDefault="00B238E8" w:rsidP="0098413A">
            <w:pPr>
              <w:rPr>
                <w:rFonts w:ascii="Arial" w:hAnsi="Arial" w:cs="Arial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lastRenderedPageBreak/>
              <w:t>Compounds</w:t>
            </w:r>
          </w:p>
        </w:tc>
        <w:tc>
          <w:tcPr>
            <w:tcW w:w="2148" w:type="dxa"/>
          </w:tcPr>
          <w:p w14:paraId="17950F51" w14:textId="77777777" w:rsidR="00B238E8" w:rsidRPr="003075F8" w:rsidRDefault="00B238E8" w:rsidP="0098413A">
            <w:pPr>
              <w:rPr>
                <w:rFonts w:ascii="Helvetica" w:eastAsia="Times New Roman" w:hAnsi="Helvetica" w:cs="Times New Roman"/>
                <w:color w:val="000000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t>Pharmacodynamics</w:t>
            </w:r>
          </w:p>
        </w:tc>
        <w:tc>
          <w:tcPr>
            <w:tcW w:w="3135" w:type="dxa"/>
          </w:tcPr>
          <w:p w14:paraId="4C79560A" w14:textId="77777777" w:rsidR="00B238E8" w:rsidRPr="003075F8" w:rsidRDefault="00B238E8" w:rsidP="0098413A">
            <w:pPr>
              <w:rPr>
                <w:rFonts w:ascii="Arial" w:hAnsi="Arial" w:cs="Arial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t xml:space="preserve">Effects  </w:t>
            </w:r>
          </w:p>
        </w:tc>
        <w:tc>
          <w:tcPr>
            <w:tcW w:w="2061" w:type="dxa"/>
            <w:gridSpan w:val="2"/>
          </w:tcPr>
          <w:p w14:paraId="65E69FA3" w14:textId="77777777" w:rsidR="00B238E8" w:rsidRPr="003075F8" w:rsidRDefault="00B238E8" w:rsidP="0098413A">
            <w:pPr>
              <w:rPr>
                <w:rFonts w:ascii="Arial" w:hAnsi="Arial" w:cs="Arial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t xml:space="preserve">reference </w:t>
            </w:r>
          </w:p>
        </w:tc>
      </w:tr>
      <w:tr w:rsidR="003A7491" w:rsidRPr="003075F8" w14:paraId="001CF3FA" w14:textId="77777777" w:rsidTr="003A7491">
        <w:trPr>
          <w:trHeight w:val="2203"/>
        </w:trPr>
        <w:tc>
          <w:tcPr>
            <w:tcW w:w="1660" w:type="dxa"/>
          </w:tcPr>
          <w:p w14:paraId="69F7E5F5" w14:textId="77777777" w:rsidR="00B238E8" w:rsidRPr="002219A6" w:rsidRDefault="00B238E8" w:rsidP="0098413A">
            <w:pPr>
              <w:rPr>
                <w:rFonts w:ascii="Arial" w:hAnsi="Arial"/>
                <w:color w:val="231F20"/>
                <w:sz w:val="22"/>
              </w:rPr>
            </w:pPr>
            <w:r w:rsidRPr="002219A6">
              <w:rPr>
                <w:rStyle w:val="fontstyle01"/>
                <w:rFonts w:ascii="Arial" w:hAnsi="Arial"/>
                <w:sz w:val="22"/>
              </w:rPr>
              <w:t>(</w:t>
            </w:r>
            <m:oMath>
              <m:r>
                <m:rPr>
                  <m:sty m:val="p"/>
                </m:rPr>
                <w:rPr>
                  <w:rStyle w:val="fontstyle01"/>
                  <w:rFonts w:ascii="Cambria Math" w:hAnsi="Cambria Math"/>
                  <w:sz w:val="22"/>
                </w:rPr>
                <m:t>±</m:t>
              </m:r>
            </m:oMath>
            <w:r w:rsidRPr="002219A6">
              <w:rPr>
                <w:rStyle w:val="fontstyle01"/>
                <w:rFonts w:ascii="Arial" w:hAnsi="Arial"/>
                <w:sz w:val="22"/>
              </w:rPr>
              <w:t xml:space="preserve">)-U50488, </w:t>
            </w:r>
            <w:r w:rsidRPr="003075F8">
              <w:rPr>
                <w:rStyle w:val="fontstyle01"/>
                <w:rFonts w:ascii="Arial" w:hAnsi="Arial" w:cs="Arial"/>
                <w:sz w:val="22"/>
              </w:rPr>
              <w:t>ICI-199441,</w:t>
            </w:r>
            <w:r w:rsidRPr="002219A6">
              <w:rPr>
                <w:rStyle w:val="fontstyle01"/>
                <w:rFonts w:ascii="Arial" w:hAnsi="Arial"/>
                <w:sz w:val="22"/>
              </w:rPr>
              <w:t xml:space="preserve"> </w:t>
            </w:r>
            <w:r w:rsidRPr="003075F8">
              <w:rPr>
                <w:rStyle w:val="fontstyle01"/>
                <w:rFonts w:ascii="Arial" w:hAnsi="Arial" w:cs="Arial"/>
                <w:sz w:val="22"/>
              </w:rPr>
              <w:t xml:space="preserve">U54494, </w:t>
            </w:r>
            <w:r w:rsidRPr="002219A6">
              <w:rPr>
                <w:rStyle w:val="fontstyle01"/>
                <w:rFonts w:ascii="Arial" w:hAnsi="Arial" w:cs="Arial"/>
                <w:sz w:val="22"/>
              </w:rPr>
              <w:t>Matrine, et al.,</w:t>
            </w:r>
          </w:p>
        </w:tc>
        <w:tc>
          <w:tcPr>
            <w:tcW w:w="2148" w:type="dxa"/>
          </w:tcPr>
          <w:p w14:paraId="663DDF10" w14:textId="44093177" w:rsidR="00B238E8" w:rsidRPr="003075F8" w:rsidRDefault="00C838D0" w:rsidP="0098413A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Selective KOR agonism</w:t>
            </w:r>
          </w:p>
        </w:tc>
        <w:tc>
          <w:tcPr>
            <w:tcW w:w="3135" w:type="dxa"/>
          </w:tcPr>
          <w:p w14:paraId="6EA35AB3" w14:textId="575E0EA2" w:rsidR="00B238E8" w:rsidRPr="003075F8" w:rsidRDefault="00B238E8" w:rsidP="003A7491">
            <w:pPr>
              <w:rPr>
                <w:rFonts w:ascii="Arial" w:hAnsi="Arial" w:cs="Arial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t xml:space="preserve">Promote OPCs differentiation </w:t>
            </w:r>
            <w:r>
              <w:rPr>
                <w:rFonts w:ascii="Arial" w:hAnsi="Arial" w:cs="Arial"/>
                <w:sz w:val="22"/>
              </w:rPr>
              <w:t xml:space="preserve">and </w:t>
            </w:r>
            <w:r w:rsidRPr="003075F8">
              <w:rPr>
                <w:rFonts w:ascii="Arial" w:hAnsi="Arial" w:cs="Arial"/>
                <w:sz w:val="22"/>
              </w:rPr>
              <w:t>myelination</w:t>
            </w:r>
            <w:r>
              <w:rPr>
                <w:rFonts w:ascii="Arial" w:hAnsi="Arial" w:cs="Arial"/>
                <w:sz w:val="22"/>
              </w:rPr>
              <w:t xml:space="preserve"> in cultures</w:t>
            </w:r>
            <w:r w:rsidRPr="003075F8">
              <w:rPr>
                <w:rFonts w:ascii="Arial" w:hAnsi="Arial" w:cs="Arial"/>
                <w:sz w:val="22"/>
              </w:rPr>
              <w:t>.</w:t>
            </w:r>
            <w:r>
              <w:rPr>
                <w:rFonts w:ascii="Arial" w:hAnsi="Arial" w:cs="Arial"/>
                <w:sz w:val="22"/>
              </w:rPr>
              <w:t xml:space="preserve"> </w:t>
            </w:r>
            <w:r w:rsidRPr="002219A6">
              <w:rPr>
                <w:rStyle w:val="fontstyle01"/>
                <w:rFonts w:ascii="Arial" w:hAnsi="Arial"/>
                <w:sz w:val="22"/>
              </w:rPr>
              <w:t>(</w:t>
            </w:r>
            <m:oMath>
              <m:r>
                <m:rPr>
                  <m:sty m:val="p"/>
                </m:rPr>
                <w:rPr>
                  <w:rStyle w:val="fontstyle01"/>
                  <w:rFonts w:ascii="Cambria Math" w:hAnsi="Cambria Math"/>
                  <w:sz w:val="22"/>
                </w:rPr>
                <m:t>±</m:t>
              </m:r>
            </m:oMath>
            <w:r w:rsidRPr="002219A6">
              <w:rPr>
                <w:rStyle w:val="fontstyle01"/>
                <w:rFonts w:ascii="Arial" w:hAnsi="Arial"/>
                <w:sz w:val="22"/>
              </w:rPr>
              <w:t>)-U50488</w:t>
            </w:r>
            <w:r w:rsidRPr="003075F8">
              <w:rPr>
                <w:rFonts w:ascii="Arial" w:hAnsi="Arial" w:cs="Arial"/>
                <w:sz w:val="22"/>
              </w:rPr>
              <w:t xml:space="preserve"> </w:t>
            </w:r>
            <w:r w:rsidR="003A7491">
              <w:rPr>
                <w:rFonts w:ascii="Arial" w:hAnsi="Arial" w:cs="Arial"/>
                <w:sz w:val="22"/>
              </w:rPr>
              <w:t>i</w:t>
            </w:r>
            <w:r w:rsidRPr="003075F8">
              <w:rPr>
                <w:rFonts w:ascii="Arial" w:hAnsi="Arial" w:cs="Arial"/>
                <w:sz w:val="22"/>
              </w:rPr>
              <w:t>mprove</w:t>
            </w:r>
            <w:r w:rsidR="003A7491">
              <w:rPr>
                <w:rFonts w:ascii="Arial" w:hAnsi="Arial" w:cs="Arial"/>
                <w:sz w:val="22"/>
              </w:rPr>
              <w:t>s</w:t>
            </w:r>
            <w:r w:rsidRPr="003075F8">
              <w:rPr>
                <w:rFonts w:ascii="Arial" w:hAnsi="Arial" w:cs="Arial"/>
                <w:sz w:val="22"/>
              </w:rPr>
              <w:t xml:space="preserve"> </w:t>
            </w:r>
            <w:r w:rsidR="003A7491">
              <w:rPr>
                <w:rFonts w:ascii="Arial" w:hAnsi="Arial" w:cs="Arial"/>
                <w:sz w:val="22"/>
              </w:rPr>
              <w:t xml:space="preserve">remyelination and </w:t>
            </w:r>
            <w:r>
              <w:rPr>
                <w:rFonts w:ascii="Arial" w:hAnsi="Arial" w:cs="Arial"/>
                <w:sz w:val="22"/>
              </w:rPr>
              <w:t xml:space="preserve">functional </w:t>
            </w:r>
            <w:r>
              <w:rPr>
                <w:rFonts w:ascii="Arial" w:hAnsi="Arial" w:cs="Arial" w:hint="eastAsia"/>
                <w:sz w:val="22"/>
              </w:rPr>
              <w:t xml:space="preserve">recovery in </w:t>
            </w:r>
            <w:r w:rsidR="003A7491">
              <w:rPr>
                <w:rFonts w:ascii="Arial" w:hAnsi="Arial" w:cs="Arial"/>
                <w:sz w:val="22"/>
              </w:rPr>
              <w:t>demyeination</w:t>
            </w:r>
            <w:r w:rsidRPr="003075F8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 xml:space="preserve">mice and hypoxic mice. </w:t>
            </w:r>
          </w:p>
        </w:tc>
        <w:tc>
          <w:tcPr>
            <w:tcW w:w="2061" w:type="dxa"/>
            <w:gridSpan w:val="2"/>
          </w:tcPr>
          <w:p w14:paraId="0BDB88D4" w14:textId="77777777" w:rsidR="00B238E8" w:rsidRPr="003075F8" w:rsidRDefault="00B238E8" w:rsidP="0098413A">
            <w:pPr>
              <w:rPr>
                <w:rFonts w:ascii="Arial" w:hAnsi="Arial" w:cs="Arial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fldChar w:fldCharType="begin">
                <w:fldData xml:space="preserve">PEVuZE5vdGU+PENpdGU+PEF1dGhvcj5NZWk8L0F1dGhvcj48WWVhcj4yMDE2PC9ZZWFyPjxSZWNO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</w:fldData>
              </w:fldChar>
            </w:r>
            <w:r w:rsidRPr="003075F8">
              <w:rPr>
                <w:rFonts w:ascii="Arial" w:hAnsi="Arial" w:cs="Arial"/>
                <w:sz w:val="22"/>
              </w:rPr>
              <w:instrText xml:space="preserve"> ADDIN EN.CITE </w:instrText>
            </w:r>
            <w:r w:rsidRPr="003075F8">
              <w:rPr>
                <w:rFonts w:ascii="Arial" w:hAnsi="Arial" w:cs="Arial"/>
                <w:sz w:val="22"/>
              </w:rPr>
              <w:fldChar w:fldCharType="begin">
                <w:fldData xml:space="preserve">PEVuZE5vdGU+PENpdGU+PEF1dGhvcj5NZWk8L0F1dGhvcj48WWVhcj4yMDE2PC9ZZWFyPjxSZWNO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</w:fldData>
              </w:fldChar>
            </w:r>
            <w:r w:rsidRPr="003075F8">
              <w:rPr>
                <w:rFonts w:ascii="Arial" w:hAnsi="Arial" w:cs="Arial"/>
                <w:sz w:val="22"/>
              </w:rPr>
              <w:instrText xml:space="preserve"> ADDIN EN.CITE.DATA </w:instrText>
            </w:r>
            <w:r w:rsidRPr="003075F8">
              <w:rPr>
                <w:rFonts w:ascii="Arial" w:hAnsi="Arial" w:cs="Arial"/>
                <w:sz w:val="22"/>
              </w:rPr>
            </w:r>
            <w:r w:rsidRPr="003075F8">
              <w:rPr>
                <w:rFonts w:ascii="Arial" w:hAnsi="Arial" w:cs="Arial"/>
                <w:sz w:val="22"/>
              </w:rPr>
              <w:fldChar w:fldCharType="end"/>
            </w:r>
            <w:r w:rsidRPr="003075F8">
              <w:rPr>
                <w:rFonts w:ascii="Arial" w:hAnsi="Arial" w:cs="Arial"/>
                <w:sz w:val="22"/>
              </w:rPr>
            </w:r>
            <w:r w:rsidRPr="003075F8">
              <w:rPr>
                <w:rFonts w:ascii="Arial" w:hAnsi="Arial" w:cs="Arial"/>
                <w:sz w:val="22"/>
              </w:rPr>
              <w:fldChar w:fldCharType="separate"/>
            </w:r>
            <w:r w:rsidRPr="003075F8">
              <w:rPr>
                <w:rFonts w:ascii="Arial" w:hAnsi="Arial" w:cs="Arial"/>
                <w:noProof/>
                <w:sz w:val="22"/>
              </w:rPr>
              <w:t>(</w:t>
            </w:r>
            <w:hyperlink w:anchor="_ENREF_1" w:tooltip="Du, 2016 #214" w:history="1">
              <w:r w:rsidRPr="003075F8">
                <w:rPr>
                  <w:rFonts w:ascii="Arial" w:hAnsi="Arial" w:cs="Arial"/>
                  <w:noProof/>
                  <w:sz w:val="22"/>
                </w:rPr>
                <w:t>Du &amp; Duan, 2016</w:t>
              </w:r>
            </w:hyperlink>
            <w:r w:rsidRPr="003075F8">
              <w:rPr>
                <w:rFonts w:ascii="Arial" w:hAnsi="Arial" w:cs="Arial"/>
                <w:noProof/>
                <w:sz w:val="22"/>
              </w:rPr>
              <w:t xml:space="preserve">; </w:t>
            </w:r>
            <w:hyperlink w:anchor="_ENREF_6" w:tooltip="Mei, 2016 #216" w:history="1">
              <w:r w:rsidRPr="003075F8">
                <w:rPr>
                  <w:rFonts w:ascii="Arial" w:hAnsi="Arial" w:cs="Arial"/>
                  <w:noProof/>
                  <w:sz w:val="22"/>
                </w:rPr>
                <w:t>Mei &amp; Mayoral, 2016</w:t>
              </w:r>
            </w:hyperlink>
            <w:r w:rsidRPr="003075F8">
              <w:rPr>
                <w:rFonts w:ascii="Arial" w:hAnsi="Arial" w:cs="Arial"/>
                <w:noProof/>
                <w:sz w:val="22"/>
              </w:rPr>
              <w:t xml:space="preserve">; </w:t>
            </w:r>
            <w:hyperlink w:anchor="_ENREF_12" w:tooltip="Wang, 2018 #184" w:history="1">
              <w:r w:rsidRPr="003075F8">
                <w:rPr>
                  <w:rFonts w:ascii="Arial" w:hAnsi="Arial" w:cs="Arial"/>
                  <w:noProof/>
                  <w:sz w:val="22"/>
                </w:rPr>
                <w:t>Wang et al., 2018</w:t>
              </w:r>
            </w:hyperlink>
            <w:r w:rsidRPr="003075F8">
              <w:rPr>
                <w:rFonts w:ascii="Arial" w:hAnsi="Arial" w:cs="Arial"/>
                <w:noProof/>
                <w:sz w:val="22"/>
              </w:rPr>
              <w:t>)</w:t>
            </w:r>
            <w:r w:rsidRPr="003075F8">
              <w:rPr>
                <w:rFonts w:ascii="Arial" w:hAnsi="Arial" w:cs="Arial"/>
                <w:sz w:val="22"/>
              </w:rPr>
              <w:fldChar w:fldCharType="end"/>
            </w:r>
          </w:p>
        </w:tc>
      </w:tr>
      <w:tr w:rsidR="003A7491" w:rsidRPr="003075F8" w14:paraId="6B8A1A39" w14:textId="77777777" w:rsidTr="003A7491">
        <w:trPr>
          <w:trHeight w:val="367"/>
        </w:trPr>
        <w:tc>
          <w:tcPr>
            <w:tcW w:w="1660" w:type="dxa"/>
          </w:tcPr>
          <w:p w14:paraId="71C871D1" w14:textId="77777777" w:rsidR="00B238E8" w:rsidRPr="003075F8" w:rsidRDefault="00B238E8" w:rsidP="0098413A">
            <w:pPr>
              <w:widowControl/>
              <w:jc w:val="left"/>
              <w:rPr>
                <w:rFonts w:ascii="Arial" w:hAnsi="Arial" w:cs="Arial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t>asimadoline</w:t>
            </w:r>
          </w:p>
        </w:tc>
        <w:tc>
          <w:tcPr>
            <w:tcW w:w="2148" w:type="dxa"/>
          </w:tcPr>
          <w:p w14:paraId="31C36161" w14:textId="46967015" w:rsidR="00B238E8" w:rsidRPr="003075F8" w:rsidRDefault="00C838D0" w:rsidP="0098413A">
            <w:pPr>
              <w:widowControl/>
              <w:jc w:val="left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Selective KOR agonism</w:t>
            </w:r>
          </w:p>
        </w:tc>
        <w:tc>
          <w:tcPr>
            <w:tcW w:w="3135" w:type="dxa"/>
          </w:tcPr>
          <w:p w14:paraId="2F7B913E" w14:textId="7957B13E" w:rsidR="00B238E8" w:rsidRPr="003075F8" w:rsidRDefault="00B238E8" w:rsidP="0098413A">
            <w:pPr>
              <w:widowControl/>
              <w:jc w:val="left"/>
              <w:rPr>
                <w:rFonts w:ascii="Arial" w:hAnsi="Arial" w:cs="Arial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t>Improve</w:t>
            </w:r>
            <w:r w:rsidR="003A7491">
              <w:rPr>
                <w:rFonts w:ascii="Arial" w:hAnsi="Arial" w:cs="Arial"/>
                <w:sz w:val="22"/>
              </w:rPr>
              <w:t>s</w:t>
            </w:r>
            <w:r w:rsidRPr="003075F8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 xml:space="preserve">functional </w:t>
            </w:r>
            <w:r>
              <w:rPr>
                <w:rFonts w:ascii="Arial" w:hAnsi="Arial" w:cs="Arial" w:hint="eastAsia"/>
                <w:sz w:val="22"/>
              </w:rPr>
              <w:t xml:space="preserve">recovery in </w:t>
            </w:r>
            <w:r w:rsidRPr="003075F8">
              <w:rPr>
                <w:rFonts w:ascii="Arial" w:hAnsi="Arial" w:cs="Arial"/>
                <w:sz w:val="22"/>
              </w:rPr>
              <w:t xml:space="preserve">EAE </w:t>
            </w:r>
            <w:r>
              <w:rPr>
                <w:rFonts w:ascii="Arial" w:hAnsi="Arial" w:cs="Arial"/>
                <w:sz w:val="22"/>
              </w:rPr>
              <w:t>mice.</w:t>
            </w:r>
          </w:p>
        </w:tc>
        <w:tc>
          <w:tcPr>
            <w:tcW w:w="2061" w:type="dxa"/>
            <w:gridSpan w:val="2"/>
          </w:tcPr>
          <w:p w14:paraId="327FCA8C" w14:textId="77777777" w:rsidR="00B238E8" w:rsidRPr="003075F8" w:rsidRDefault="00B238E8" w:rsidP="0098413A">
            <w:pPr>
              <w:widowControl/>
              <w:jc w:val="left"/>
              <w:rPr>
                <w:rFonts w:ascii="Arial" w:hAnsi="Arial" w:cs="Arial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fldChar w:fldCharType="begin"/>
            </w:r>
            <w:r w:rsidRPr="003075F8">
              <w:rPr>
                <w:rFonts w:ascii="Arial" w:hAnsi="Arial" w:cs="Arial"/>
                <w:sz w:val="22"/>
              </w:rPr>
              <w:instrText xml:space="preserve"> ADDIN EN.CITE &lt;EndNote&gt;&lt;Cite&gt;&lt;Author&gt;Du&lt;/Author&gt;&lt;Year&gt;2016&lt;/Year&gt;&lt;RecNum&gt;214&lt;/RecNum&gt;&lt;DisplayText&gt;(Du &amp;amp; Duan, 2016)&lt;/DisplayText&gt;&lt;record&gt;&lt;rec-number&gt;214&lt;/rec-number&gt;&lt;foreign-keys&gt;&lt;key app="EN" db-id="9pd0aaz5iz2a07expf7pwvf80wera2dx9wtx"&gt;214&lt;/key&gt;&lt;/foreign-keys&gt;&lt;ref-type name="Journal Article"&gt;17&lt;/ref-type&gt;&lt;contributors&gt;&lt;authors&gt;&lt;author&gt;Du, C.&lt;/author&gt;&lt;author&gt;Duan, Y.&lt;/author&gt;&lt;/authors&gt;&lt;/contributors&gt;&lt;auth-address&gt;Shanghai Key Laboratory of Signaling and Disease Research, Laboratory of Receptor-Based Bio-Medicine, School of Life Sciences and Technology, Tongji University, Shanghai 200092, China.&lt;/auth-address&gt;&lt;titles&gt;&lt;title&gt;Kappa opioid receptor activation alleviates experimental autoimmune encephalomyelitis and promotes oligodendrocyte-mediated remyelination&lt;/title&gt;&lt;/titles&gt;&lt;pages&gt;11120&lt;/pages&gt;&lt;volume&gt;7&lt;/volume&gt;&lt;dates&gt;&lt;year&gt;2016&lt;/year&gt;&lt;pub-dates&gt;&lt;date&gt;Apr 4&lt;/date&gt;&lt;/pub-dates&gt;&lt;/dates&gt;&lt;isbn&gt;2041-1723&lt;/isbn&gt;&lt;accession-num&gt;27040771&lt;/accession-num&gt;&lt;urls&gt;&lt;/urls&gt;&lt;electronic-resource-num&gt;10.1038/ncomms11120&lt;/electronic-resource-num&gt;&lt;remote-database-provider&gt;Nlm&lt;/remote-database-provider&gt;&lt;/record&gt;&lt;/Cite&gt;&lt;/EndNote&gt;</w:instrText>
            </w:r>
            <w:r w:rsidRPr="003075F8">
              <w:rPr>
                <w:rFonts w:ascii="Arial" w:hAnsi="Arial" w:cs="Arial"/>
                <w:sz w:val="22"/>
              </w:rPr>
              <w:fldChar w:fldCharType="separate"/>
            </w:r>
            <w:r w:rsidRPr="003075F8">
              <w:rPr>
                <w:rFonts w:ascii="Arial" w:hAnsi="Arial" w:cs="Arial"/>
                <w:noProof/>
                <w:sz w:val="22"/>
              </w:rPr>
              <w:t>(</w:t>
            </w:r>
            <w:hyperlink w:anchor="_ENREF_1" w:tooltip="Du, 2016 #214" w:history="1">
              <w:r w:rsidRPr="003075F8">
                <w:rPr>
                  <w:rFonts w:ascii="Arial" w:hAnsi="Arial" w:cs="Arial"/>
                  <w:noProof/>
                  <w:sz w:val="22"/>
                </w:rPr>
                <w:t>Du &amp; Duan, 2016</w:t>
              </w:r>
            </w:hyperlink>
            <w:r w:rsidRPr="003075F8">
              <w:rPr>
                <w:rFonts w:ascii="Arial" w:hAnsi="Arial" w:cs="Arial"/>
                <w:noProof/>
                <w:sz w:val="22"/>
              </w:rPr>
              <w:t>)</w:t>
            </w:r>
            <w:r w:rsidRPr="003075F8">
              <w:rPr>
                <w:rFonts w:ascii="Arial" w:hAnsi="Arial" w:cs="Arial"/>
                <w:sz w:val="22"/>
              </w:rPr>
              <w:fldChar w:fldCharType="end"/>
            </w:r>
          </w:p>
        </w:tc>
      </w:tr>
      <w:tr w:rsidR="003A7491" w:rsidRPr="003075F8" w14:paraId="1BF91C7F" w14:textId="77777777" w:rsidTr="003A7491">
        <w:tblPrEx>
          <w:tblLook w:val="0000" w:firstRow="0" w:lastRow="0" w:firstColumn="0" w:lastColumn="0" w:noHBand="0" w:noVBand="0"/>
        </w:tblPrEx>
        <w:trPr>
          <w:gridAfter w:val="1"/>
          <w:wAfter w:w="9" w:type="dxa"/>
          <w:trHeight w:val="738"/>
        </w:trPr>
        <w:tc>
          <w:tcPr>
            <w:tcW w:w="1660" w:type="dxa"/>
          </w:tcPr>
          <w:p w14:paraId="2C1CF3D8" w14:textId="77777777" w:rsidR="00B238E8" w:rsidRPr="003075F8" w:rsidRDefault="00B238E8" w:rsidP="0098413A">
            <w:pPr>
              <w:jc w:val="left"/>
              <w:rPr>
                <w:rFonts w:ascii="Arial" w:hAnsi="Arial" w:cs="Arial"/>
                <w:sz w:val="22"/>
              </w:rPr>
            </w:pPr>
            <w:r w:rsidRPr="003075F8">
              <w:rPr>
                <w:rStyle w:val="fontstyle01"/>
                <w:rFonts w:ascii="Arial" w:hAnsi="Arial" w:cs="Arial"/>
                <w:sz w:val="22"/>
              </w:rPr>
              <w:t>nor-BNI, DIPPA, GNTI</w:t>
            </w:r>
          </w:p>
        </w:tc>
        <w:tc>
          <w:tcPr>
            <w:tcW w:w="2148" w:type="dxa"/>
            <w:shd w:val="clear" w:color="auto" w:fill="auto"/>
          </w:tcPr>
          <w:p w14:paraId="6DC3781D" w14:textId="5BE70827" w:rsidR="00B238E8" w:rsidRPr="003075F8" w:rsidRDefault="00C838D0" w:rsidP="0098413A">
            <w:pPr>
              <w:jc w:val="left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Selective KOR antagonism</w:t>
            </w:r>
          </w:p>
        </w:tc>
        <w:tc>
          <w:tcPr>
            <w:tcW w:w="3135" w:type="dxa"/>
            <w:shd w:val="clear" w:color="auto" w:fill="auto"/>
          </w:tcPr>
          <w:p w14:paraId="7EE3D7C8" w14:textId="3437A237" w:rsidR="00B238E8" w:rsidRPr="003075F8" w:rsidRDefault="00B238E8" w:rsidP="0098413A">
            <w:pPr>
              <w:jc w:val="left"/>
              <w:rPr>
                <w:rFonts w:ascii="Arial" w:hAnsi="Arial" w:cs="Arial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t>Inhibit</w:t>
            </w:r>
            <w:r w:rsidR="003A7491">
              <w:rPr>
                <w:rFonts w:ascii="Arial" w:hAnsi="Arial" w:cs="Arial"/>
                <w:sz w:val="22"/>
              </w:rPr>
              <w:t>s</w:t>
            </w:r>
            <w:r w:rsidRPr="003075F8">
              <w:rPr>
                <w:rFonts w:ascii="Arial" w:hAnsi="Arial" w:cs="Arial"/>
                <w:sz w:val="22"/>
              </w:rPr>
              <w:t xml:space="preserve"> OPCs differentiation </w:t>
            </w:r>
            <w:r>
              <w:rPr>
                <w:rFonts w:ascii="Arial" w:hAnsi="Arial" w:cs="Arial"/>
                <w:sz w:val="22"/>
              </w:rPr>
              <w:t>in cultures.</w:t>
            </w:r>
          </w:p>
        </w:tc>
        <w:tc>
          <w:tcPr>
            <w:tcW w:w="2052" w:type="dxa"/>
            <w:shd w:val="clear" w:color="auto" w:fill="auto"/>
          </w:tcPr>
          <w:p w14:paraId="05DA1F8D" w14:textId="77777777" w:rsidR="00B238E8" w:rsidRPr="003075F8" w:rsidRDefault="00B238E8" w:rsidP="0098413A">
            <w:pPr>
              <w:widowControl/>
              <w:jc w:val="left"/>
              <w:rPr>
                <w:rFonts w:ascii="Arial" w:hAnsi="Arial" w:cs="Arial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fldChar w:fldCharType="begin"/>
            </w:r>
            <w:r w:rsidRPr="003075F8">
              <w:rPr>
                <w:rFonts w:ascii="Arial" w:hAnsi="Arial" w:cs="Arial"/>
                <w:sz w:val="22"/>
              </w:rPr>
              <w:instrText xml:space="preserve"> ADDIN EN.CITE &lt;EndNote&gt;&lt;Cite&gt;&lt;Author&gt;Mei&lt;/Author&gt;&lt;Year&gt;2016&lt;/Year&gt;&lt;RecNum&gt;216&lt;/RecNum&gt;&lt;DisplayText&gt;(Mei &amp;amp; Mayoral, 2016)&lt;/DisplayText&gt;&lt;record&gt;&lt;rec-number&gt;216&lt;/rec-number&gt;&lt;foreign-keys&gt;&lt;key app="EN" db-id="9pd0aaz5iz2a07expf7pwvf80wera2dx9wtx"&gt;216&lt;/key&gt;&lt;/foreign-keys&gt;&lt;ref-type name="Journal Article"&gt;17&lt;/ref-type&gt;&lt;contributors&gt;&lt;authors&gt;&lt;author&gt;Mei, F.&lt;/author&gt;&lt;author&gt;Mayoral, S. R.&lt;/author&gt;&lt;/authors&gt;&lt;/contributors&gt;&lt;auth-address&gt;Department of Neurology, University of California, San Francisco, California 94158, Department of Histology and Embryology, Chongqing Key Laboratory of Neurobiology, Third Military Medical University, Chongqing, 400038, China, and.&lt;/auth-address&gt;&lt;titles&gt;&lt;title&gt;Identification of the Kappa-Opioid Receptor as a Therapeutic Target for Oligodendrocyte Remyelination&lt;/title&gt;&lt;/titles&gt;&lt;pages&gt;7925-35&lt;/pages&gt;&lt;volume&gt;36&lt;/volume&gt;&lt;number&gt;30&lt;/number&gt;&lt;dates&gt;&lt;year&gt;2016&lt;/year&gt;&lt;pub-dates&gt;&lt;date&gt;Jul 27&lt;/date&gt;&lt;/pub-dates&gt;&lt;/dates&gt;&lt;isbn&gt;0270-6474&lt;/isbn&gt;&lt;accession-num&gt;27466337&lt;/accession-num&gt;&lt;urls&gt;&lt;/urls&gt;&lt;electronic-resource-num&gt;10.1523/jneurosci.1493-16.2016&lt;/electronic-resource-num&gt;&lt;remote-database-provider&gt;Nlm&lt;/remote-database-provider&gt;&lt;/record&gt;&lt;/Cite&gt;&lt;/EndNote&gt;</w:instrText>
            </w:r>
            <w:r w:rsidRPr="003075F8">
              <w:rPr>
                <w:rFonts w:ascii="Arial" w:hAnsi="Arial" w:cs="Arial"/>
                <w:sz w:val="22"/>
              </w:rPr>
              <w:fldChar w:fldCharType="separate"/>
            </w:r>
            <w:r w:rsidRPr="003075F8">
              <w:rPr>
                <w:rFonts w:ascii="Arial" w:hAnsi="Arial" w:cs="Arial"/>
                <w:noProof/>
                <w:sz w:val="22"/>
              </w:rPr>
              <w:t>(</w:t>
            </w:r>
            <w:hyperlink w:anchor="_ENREF_6" w:tooltip="Mei, 2016 #216" w:history="1">
              <w:r w:rsidRPr="003075F8">
                <w:rPr>
                  <w:rFonts w:ascii="Arial" w:hAnsi="Arial" w:cs="Arial"/>
                  <w:noProof/>
                  <w:sz w:val="22"/>
                </w:rPr>
                <w:t>Mei &amp; Mayoral, 2016</w:t>
              </w:r>
            </w:hyperlink>
            <w:r w:rsidRPr="003075F8">
              <w:rPr>
                <w:rFonts w:ascii="Arial" w:hAnsi="Arial" w:cs="Arial"/>
                <w:noProof/>
                <w:sz w:val="22"/>
              </w:rPr>
              <w:t>)</w:t>
            </w:r>
            <w:r w:rsidRPr="003075F8">
              <w:rPr>
                <w:rFonts w:ascii="Arial" w:hAnsi="Arial" w:cs="Arial"/>
                <w:sz w:val="22"/>
              </w:rPr>
              <w:fldChar w:fldCharType="end"/>
            </w:r>
          </w:p>
        </w:tc>
      </w:tr>
      <w:tr w:rsidR="003A7491" w:rsidRPr="003075F8" w14:paraId="589913BB" w14:textId="77777777" w:rsidTr="003A7491">
        <w:tc>
          <w:tcPr>
            <w:tcW w:w="1660" w:type="dxa"/>
          </w:tcPr>
          <w:p w14:paraId="3EC6F76C" w14:textId="77777777" w:rsidR="00B238E8" w:rsidRPr="003075F8" w:rsidRDefault="00B238E8" w:rsidP="0098413A">
            <w:pPr>
              <w:rPr>
                <w:rFonts w:ascii="Arial" w:hAnsi="Arial" w:cs="Arial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t>PL017</w:t>
            </w:r>
          </w:p>
        </w:tc>
        <w:tc>
          <w:tcPr>
            <w:tcW w:w="2148" w:type="dxa"/>
          </w:tcPr>
          <w:p w14:paraId="720EC86B" w14:textId="770A89C6" w:rsidR="00B238E8" w:rsidRPr="003075F8" w:rsidRDefault="00C01980" w:rsidP="0098413A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color w:val="231F20"/>
                <w:sz w:val="22"/>
              </w:rPr>
              <w:t>S</w:t>
            </w:r>
            <w:r w:rsidR="00C838D0">
              <w:rPr>
                <w:rFonts w:ascii="Arial" w:hAnsi="Arial" w:cs="Arial"/>
                <w:color w:val="231F20"/>
                <w:sz w:val="22"/>
              </w:rPr>
              <w:t>elective MOR agonism</w:t>
            </w:r>
          </w:p>
        </w:tc>
        <w:tc>
          <w:tcPr>
            <w:tcW w:w="3135" w:type="dxa"/>
          </w:tcPr>
          <w:p w14:paraId="3C2B9713" w14:textId="5556FA36" w:rsidR="00B238E8" w:rsidRPr="003075F8" w:rsidRDefault="00B238E8" w:rsidP="0098413A">
            <w:pPr>
              <w:rPr>
                <w:rFonts w:ascii="Arial" w:hAnsi="Arial" w:cs="Arial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t>Promote</w:t>
            </w:r>
            <w:r w:rsidR="003A7491">
              <w:rPr>
                <w:rFonts w:ascii="Arial" w:hAnsi="Arial" w:cs="Arial"/>
                <w:sz w:val="22"/>
              </w:rPr>
              <w:t>s</w:t>
            </w:r>
            <w:r w:rsidRPr="003075F8">
              <w:rPr>
                <w:rFonts w:ascii="Arial" w:hAnsi="Arial" w:cs="Arial"/>
                <w:sz w:val="22"/>
              </w:rPr>
              <w:t xml:space="preserve"> proliferation</w:t>
            </w:r>
            <w:r w:rsidRPr="003075F8">
              <w:rPr>
                <w:rFonts w:ascii="Arial" w:hAnsi="Arial" w:cs="Arial"/>
                <w:color w:val="231F20"/>
                <w:sz w:val="22"/>
              </w:rPr>
              <w:t xml:space="preserve"> in immature oligodendrocytes </w:t>
            </w:r>
            <w:r>
              <w:rPr>
                <w:rFonts w:ascii="Arial" w:hAnsi="Arial" w:cs="Arial"/>
                <w:color w:val="231F20"/>
                <w:sz w:val="22"/>
              </w:rPr>
              <w:t>in cultures.</w:t>
            </w:r>
          </w:p>
        </w:tc>
        <w:tc>
          <w:tcPr>
            <w:tcW w:w="2061" w:type="dxa"/>
            <w:gridSpan w:val="2"/>
          </w:tcPr>
          <w:p w14:paraId="6F4F8473" w14:textId="77777777" w:rsidR="00B238E8" w:rsidRPr="003075F8" w:rsidRDefault="00B238E8" w:rsidP="0098413A">
            <w:pPr>
              <w:rPr>
                <w:rFonts w:ascii="Arial" w:hAnsi="Arial" w:cs="Arial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fldChar w:fldCharType="begin">
                <w:fldData xml:space="preserve">PEVuZE5vdGU+PENpdGU+PEF1dGhvcj5LbmFwcDwvQXV0aG9yPjxZZWFyPjE5OTg8L1llYXI+PFJl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</w:fldData>
              </w:fldChar>
            </w:r>
            <w:r w:rsidRPr="003075F8">
              <w:rPr>
                <w:rFonts w:ascii="Arial" w:hAnsi="Arial" w:cs="Arial"/>
                <w:sz w:val="22"/>
              </w:rPr>
              <w:instrText xml:space="preserve"> ADDIN EN.CITE </w:instrText>
            </w:r>
            <w:r w:rsidRPr="003075F8">
              <w:rPr>
                <w:rFonts w:ascii="Arial" w:hAnsi="Arial" w:cs="Arial"/>
                <w:sz w:val="22"/>
              </w:rPr>
              <w:fldChar w:fldCharType="begin">
                <w:fldData xml:space="preserve">PEVuZE5vdGU+PENpdGU+PEF1dGhvcj5LbmFwcDwvQXV0aG9yPjxZZWFyPjE5OTg8L1llYXI+PFJl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</w:fldData>
              </w:fldChar>
            </w:r>
            <w:r w:rsidRPr="003075F8">
              <w:rPr>
                <w:rFonts w:ascii="Arial" w:hAnsi="Arial" w:cs="Arial"/>
                <w:sz w:val="22"/>
              </w:rPr>
              <w:instrText xml:space="preserve"> ADDIN EN.CITE.DATA </w:instrText>
            </w:r>
            <w:r w:rsidRPr="003075F8">
              <w:rPr>
                <w:rFonts w:ascii="Arial" w:hAnsi="Arial" w:cs="Arial"/>
                <w:sz w:val="22"/>
              </w:rPr>
            </w:r>
            <w:r w:rsidRPr="003075F8">
              <w:rPr>
                <w:rFonts w:ascii="Arial" w:hAnsi="Arial" w:cs="Arial"/>
                <w:sz w:val="22"/>
              </w:rPr>
              <w:fldChar w:fldCharType="end"/>
            </w:r>
            <w:r w:rsidRPr="003075F8">
              <w:rPr>
                <w:rFonts w:ascii="Arial" w:hAnsi="Arial" w:cs="Arial"/>
                <w:sz w:val="22"/>
              </w:rPr>
            </w:r>
            <w:r w:rsidRPr="003075F8">
              <w:rPr>
                <w:rFonts w:ascii="Arial" w:hAnsi="Arial" w:cs="Arial"/>
                <w:sz w:val="22"/>
              </w:rPr>
              <w:fldChar w:fldCharType="separate"/>
            </w:r>
            <w:r w:rsidRPr="003075F8">
              <w:rPr>
                <w:rFonts w:ascii="Arial" w:hAnsi="Arial" w:cs="Arial"/>
                <w:noProof/>
                <w:sz w:val="22"/>
              </w:rPr>
              <w:t>(</w:t>
            </w:r>
            <w:hyperlink w:anchor="_ENREF_5" w:tooltip="Knapp, 1998 #231" w:history="1">
              <w:r w:rsidRPr="003075F8">
                <w:rPr>
                  <w:rFonts w:ascii="Arial" w:hAnsi="Arial" w:cs="Arial"/>
                  <w:noProof/>
                  <w:sz w:val="22"/>
                </w:rPr>
                <w:t>Knapp, Maderspach, &amp; Hauser, 1998</w:t>
              </w:r>
            </w:hyperlink>
            <w:r w:rsidRPr="003075F8">
              <w:rPr>
                <w:rFonts w:ascii="Arial" w:hAnsi="Arial" w:cs="Arial"/>
                <w:noProof/>
                <w:sz w:val="22"/>
              </w:rPr>
              <w:t>)</w:t>
            </w:r>
            <w:r w:rsidRPr="003075F8">
              <w:rPr>
                <w:rFonts w:ascii="Arial" w:hAnsi="Arial" w:cs="Arial"/>
                <w:sz w:val="22"/>
              </w:rPr>
              <w:fldChar w:fldCharType="end"/>
            </w:r>
          </w:p>
        </w:tc>
      </w:tr>
      <w:tr w:rsidR="003A7491" w:rsidRPr="003075F8" w14:paraId="28ACDB63" w14:textId="77777777" w:rsidTr="003A7491">
        <w:tc>
          <w:tcPr>
            <w:tcW w:w="1660" w:type="dxa"/>
          </w:tcPr>
          <w:p w14:paraId="0396D2C4" w14:textId="77777777" w:rsidR="00B238E8" w:rsidRPr="003075F8" w:rsidRDefault="00B238E8" w:rsidP="0098413A">
            <w:pPr>
              <w:rPr>
                <w:rFonts w:ascii="Arial" w:hAnsi="Arial" w:cs="Arial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t>Morphine</w:t>
            </w:r>
          </w:p>
        </w:tc>
        <w:tc>
          <w:tcPr>
            <w:tcW w:w="2148" w:type="dxa"/>
          </w:tcPr>
          <w:p w14:paraId="4C2056E9" w14:textId="33061998" w:rsidR="00B238E8" w:rsidRPr="003075F8" w:rsidRDefault="00C838D0" w:rsidP="0098413A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MOR agonism</w:t>
            </w:r>
          </w:p>
        </w:tc>
        <w:tc>
          <w:tcPr>
            <w:tcW w:w="3135" w:type="dxa"/>
          </w:tcPr>
          <w:p w14:paraId="0FB2FAD8" w14:textId="04C9C87B" w:rsidR="00B238E8" w:rsidRPr="003075F8" w:rsidRDefault="00B238E8" w:rsidP="0098413A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Promote</w:t>
            </w:r>
            <w:r w:rsidR="003A7491">
              <w:rPr>
                <w:rFonts w:ascii="Arial" w:hAnsi="Arial" w:cs="Arial"/>
                <w:sz w:val="22"/>
              </w:rPr>
              <w:t>s</w:t>
            </w:r>
            <w:r>
              <w:rPr>
                <w:rFonts w:ascii="Arial" w:hAnsi="Arial" w:cs="Arial"/>
                <w:sz w:val="22"/>
              </w:rPr>
              <w:t xml:space="preserve"> oligodendroglial proliferation </w:t>
            </w:r>
            <w:r w:rsidRPr="002219A6">
              <w:rPr>
                <w:rFonts w:ascii="Arial" w:hAnsi="Arial" w:cs="Arial"/>
                <w:i/>
                <w:sz w:val="22"/>
              </w:rPr>
              <w:t>in vitro</w:t>
            </w:r>
            <w:r>
              <w:rPr>
                <w:rFonts w:ascii="Arial" w:hAnsi="Arial" w:cs="Arial"/>
                <w:i/>
                <w:sz w:val="22"/>
              </w:rPr>
              <w:t>.</w:t>
            </w:r>
            <w:r>
              <w:rPr>
                <w:rFonts w:ascii="Arial" w:hAnsi="Arial" w:cs="Arial"/>
                <w:sz w:val="22"/>
              </w:rPr>
              <w:t xml:space="preserve"> I</w:t>
            </w:r>
            <w:r>
              <w:rPr>
                <w:rFonts w:ascii="Arial" w:hAnsi="Arial" w:cs="Arial" w:hint="eastAsia"/>
                <w:sz w:val="22"/>
              </w:rPr>
              <w:t xml:space="preserve">nhibit oligodendroglial </w:t>
            </w:r>
            <w:r>
              <w:rPr>
                <w:rFonts w:ascii="Arial" w:hAnsi="Arial" w:cs="Arial"/>
                <w:sz w:val="22"/>
              </w:rPr>
              <w:t>differentiation</w:t>
            </w:r>
            <w:r>
              <w:rPr>
                <w:rFonts w:ascii="Arial" w:hAnsi="Arial" w:cs="Arial" w:hint="eastAsia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>and cause OL death</w:t>
            </w:r>
            <w:r w:rsidRPr="002219A6">
              <w:rPr>
                <w:rFonts w:ascii="Arial" w:hAnsi="Arial" w:cs="Arial"/>
                <w:i/>
                <w:sz w:val="22"/>
              </w:rPr>
              <w:t xml:space="preserve"> </w:t>
            </w:r>
            <w:r w:rsidRPr="002219A6">
              <w:rPr>
                <w:rFonts w:ascii="Arial" w:hAnsi="Arial" w:cs="Arial" w:hint="eastAsia"/>
                <w:i/>
                <w:sz w:val="22"/>
              </w:rPr>
              <w:t>in vivo</w:t>
            </w:r>
            <w:r w:rsidRPr="002219A6">
              <w:rPr>
                <w:rFonts w:ascii="Arial" w:hAnsi="Arial" w:cs="Arial"/>
                <w:i/>
                <w:sz w:val="22"/>
              </w:rPr>
              <w:t>.</w:t>
            </w:r>
          </w:p>
        </w:tc>
        <w:tc>
          <w:tcPr>
            <w:tcW w:w="2061" w:type="dxa"/>
            <w:gridSpan w:val="2"/>
          </w:tcPr>
          <w:p w14:paraId="604DEDE9" w14:textId="77777777" w:rsidR="00B238E8" w:rsidRPr="003075F8" w:rsidRDefault="00B238E8" w:rsidP="0098413A">
            <w:pPr>
              <w:rPr>
                <w:rFonts w:ascii="Arial" w:hAnsi="Arial" w:cs="Arial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fldChar w:fldCharType="begin">
                <w:fldData xml:space="preserve">PEVuZE5vdGU+PENpdGU+PEF1dGhvcj5TdG9rZXM8L0F1dGhvcj48WWVhcj4xOTc2PC9ZZWFyPjxS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</w:fldData>
              </w:fldChar>
            </w:r>
            <w:r w:rsidRPr="003075F8">
              <w:rPr>
                <w:rFonts w:ascii="Arial" w:hAnsi="Arial" w:cs="Arial"/>
                <w:sz w:val="22"/>
              </w:rPr>
              <w:instrText xml:space="preserve"> ADDIN EN.CITE </w:instrText>
            </w:r>
            <w:r w:rsidRPr="003075F8">
              <w:rPr>
                <w:rFonts w:ascii="Arial" w:hAnsi="Arial" w:cs="Arial"/>
                <w:sz w:val="22"/>
              </w:rPr>
              <w:fldChar w:fldCharType="begin">
                <w:fldData xml:space="preserve">PEVuZE5vdGU+PENpdGU+PEF1dGhvcj5TdG9rZXM8L0F1dGhvcj48WWVhcj4xOTc2PC9ZZWFyPjxS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</w:fldData>
              </w:fldChar>
            </w:r>
            <w:r w:rsidRPr="003075F8">
              <w:rPr>
                <w:rFonts w:ascii="Arial" w:hAnsi="Arial" w:cs="Arial"/>
                <w:sz w:val="22"/>
              </w:rPr>
              <w:instrText xml:space="preserve"> ADDIN EN.CITE.DATA </w:instrText>
            </w:r>
            <w:r w:rsidRPr="003075F8">
              <w:rPr>
                <w:rFonts w:ascii="Arial" w:hAnsi="Arial" w:cs="Arial"/>
                <w:sz w:val="22"/>
              </w:rPr>
            </w:r>
            <w:r w:rsidRPr="003075F8">
              <w:rPr>
                <w:rFonts w:ascii="Arial" w:hAnsi="Arial" w:cs="Arial"/>
                <w:sz w:val="22"/>
              </w:rPr>
              <w:fldChar w:fldCharType="end"/>
            </w:r>
            <w:r w:rsidRPr="003075F8">
              <w:rPr>
                <w:rFonts w:ascii="Arial" w:hAnsi="Arial" w:cs="Arial"/>
                <w:sz w:val="22"/>
              </w:rPr>
            </w:r>
            <w:r w:rsidRPr="003075F8">
              <w:rPr>
                <w:rFonts w:ascii="Arial" w:hAnsi="Arial" w:cs="Arial"/>
                <w:sz w:val="22"/>
              </w:rPr>
              <w:fldChar w:fldCharType="separate"/>
            </w:r>
            <w:r w:rsidRPr="003075F8">
              <w:rPr>
                <w:rFonts w:ascii="Arial" w:hAnsi="Arial" w:cs="Arial"/>
                <w:noProof/>
                <w:sz w:val="22"/>
              </w:rPr>
              <w:t>(</w:t>
            </w:r>
            <w:hyperlink w:anchor="_ENREF_4" w:tooltip="Hauser, 2009 #225" w:history="1">
              <w:r w:rsidRPr="003075F8">
                <w:rPr>
                  <w:rFonts w:ascii="Arial" w:hAnsi="Arial" w:cs="Arial"/>
                  <w:noProof/>
                  <w:sz w:val="22"/>
                </w:rPr>
                <w:t>Hauser et al., 2009</w:t>
              </w:r>
            </w:hyperlink>
            <w:r w:rsidRPr="003075F8">
              <w:rPr>
                <w:rFonts w:ascii="Arial" w:hAnsi="Arial" w:cs="Arial"/>
                <w:noProof/>
                <w:sz w:val="22"/>
              </w:rPr>
              <w:t xml:space="preserve">; </w:t>
            </w:r>
            <w:hyperlink w:anchor="_ENREF_9" w:tooltip="Stokes, 1976 #230" w:history="1">
              <w:r w:rsidRPr="003075F8">
                <w:rPr>
                  <w:rFonts w:ascii="Arial" w:hAnsi="Arial" w:cs="Arial"/>
                  <w:noProof/>
                  <w:sz w:val="22"/>
                </w:rPr>
                <w:t>Stokes &amp; Lee, 1976</w:t>
              </w:r>
            </w:hyperlink>
            <w:r w:rsidRPr="003075F8">
              <w:rPr>
                <w:rFonts w:ascii="Arial" w:hAnsi="Arial" w:cs="Arial"/>
                <w:noProof/>
                <w:sz w:val="22"/>
              </w:rPr>
              <w:t xml:space="preserve">; </w:t>
            </w:r>
            <w:hyperlink w:anchor="_ENREF_10" w:tooltip="Ujcikova, 2014 #226" w:history="1">
              <w:r w:rsidRPr="003075F8">
                <w:rPr>
                  <w:rFonts w:ascii="Arial" w:hAnsi="Arial" w:cs="Arial"/>
                  <w:noProof/>
                  <w:sz w:val="22"/>
                </w:rPr>
                <w:t>Ujcikova, Eckhardt, Kagan, Roubalova, &amp; Svoboda, 2014</w:t>
              </w:r>
            </w:hyperlink>
            <w:r w:rsidRPr="003075F8">
              <w:rPr>
                <w:rFonts w:ascii="Arial" w:hAnsi="Arial" w:cs="Arial"/>
                <w:noProof/>
                <w:sz w:val="22"/>
              </w:rPr>
              <w:t>)</w:t>
            </w:r>
            <w:r w:rsidRPr="003075F8">
              <w:rPr>
                <w:rFonts w:ascii="Arial" w:hAnsi="Arial" w:cs="Arial"/>
                <w:sz w:val="22"/>
              </w:rPr>
              <w:fldChar w:fldCharType="end"/>
            </w:r>
          </w:p>
        </w:tc>
      </w:tr>
      <w:tr w:rsidR="003A7491" w:rsidRPr="003075F8" w14:paraId="1324CAED" w14:textId="77777777" w:rsidTr="003A7491">
        <w:trPr>
          <w:trHeight w:val="646"/>
        </w:trPr>
        <w:tc>
          <w:tcPr>
            <w:tcW w:w="1660" w:type="dxa"/>
          </w:tcPr>
          <w:p w14:paraId="0A693358" w14:textId="77777777" w:rsidR="00B238E8" w:rsidRPr="003075F8" w:rsidRDefault="00B238E8" w:rsidP="0098413A">
            <w:pPr>
              <w:rPr>
                <w:rFonts w:ascii="Arial" w:hAnsi="Arial" w:cs="Arial"/>
                <w:color w:val="000000" w:themeColor="text1"/>
                <w:sz w:val="22"/>
              </w:rPr>
            </w:pPr>
            <w:bookmarkStart w:id="101" w:name="OLE_LINK52"/>
            <w:bookmarkStart w:id="102" w:name="OLE_LINK53"/>
            <w:r w:rsidRPr="003075F8">
              <w:rPr>
                <w:rFonts w:ascii="Arial" w:hAnsi="Arial" w:cs="Arial"/>
                <w:color w:val="000000" w:themeColor="text1"/>
                <w:sz w:val="22"/>
              </w:rPr>
              <w:t>Oxycodone</w:t>
            </w:r>
            <w:bookmarkEnd w:id="101"/>
            <w:bookmarkEnd w:id="102"/>
          </w:p>
        </w:tc>
        <w:tc>
          <w:tcPr>
            <w:tcW w:w="2148" w:type="dxa"/>
          </w:tcPr>
          <w:p w14:paraId="00E36A4C" w14:textId="75F78835" w:rsidR="00B238E8" w:rsidRPr="003075F8" w:rsidRDefault="00C838D0" w:rsidP="0098413A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MOR agonism</w:t>
            </w:r>
          </w:p>
        </w:tc>
        <w:tc>
          <w:tcPr>
            <w:tcW w:w="3135" w:type="dxa"/>
          </w:tcPr>
          <w:p w14:paraId="2F71A959" w14:textId="4C1CC883" w:rsidR="00B238E8" w:rsidRPr="003075F8" w:rsidRDefault="00B238E8" w:rsidP="0098413A">
            <w:pPr>
              <w:rPr>
                <w:rFonts w:ascii="Arial" w:hAnsi="Arial" w:cs="Arial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t>Decrease</w:t>
            </w:r>
            <w:r w:rsidR="003A7491">
              <w:rPr>
                <w:rFonts w:ascii="Arial" w:hAnsi="Arial" w:cs="Arial"/>
                <w:sz w:val="22"/>
              </w:rPr>
              <w:t>s</w:t>
            </w:r>
            <w:r w:rsidRPr="003075F8">
              <w:rPr>
                <w:rFonts w:ascii="Arial" w:hAnsi="Arial" w:cs="Arial"/>
                <w:sz w:val="22"/>
              </w:rPr>
              <w:t xml:space="preserve"> myelination</w:t>
            </w:r>
            <w:r w:rsidRPr="002219A6">
              <w:rPr>
                <w:rFonts w:ascii="Arial" w:hAnsi="Arial" w:cs="Arial"/>
                <w:i/>
                <w:sz w:val="22"/>
              </w:rPr>
              <w:t xml:space="preserve"> in vivo</w:t>
            </w:r>
            <w:r>
              <w:rPr>
                <w:rFonts w:ascii="Arial" w:hAnsi="Arial" w:cs="Arial"/>
                <w:i/>
                <w:sz w:val="22"/>
              </w:rPr>
              <w:t>.</w:t>
            </w:r>
          </w:p>
        </w:tc>
        <w:tc>
          <w:tcPr>
            <w:tcW w:w="2061" w:type="dxa"/>
            <w:gridSpan w:val="2"/>
          </w:tcPr>
          <w:p w14:paraId="367A769A" w14:textId="77777777" w:rsidR="00B238E8" w:rsidRPr="003075F8" w:rsidRDefault="00B238E8" w:rsidP="0098413A">
            <w:pPr>
              <w:rPr>
                <w:rFonts w:ascii="Arial" w:hAnsi="Arial" w:cs="Arial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fldChar w:fldCharType="begin"/>
            </w:r>
            <w:r w:rsidRPr="003075F8">
              <w:rPr>
                <w:rFonts w:ascii="Arial" w:hAnsi="Arial" w:cs="Arial"/>
                <w:sz w:val="22"/>
              </w:rPr>
              <w:instrText xml:space="preserve"> ADDIN EN.CITE &lt;EndNote&gt;&lt;Cite&gt;&lt;Author&gt;Fan&lt;/Author&gt;&lt;Year&gt;2018&lt;/Year&gt;&lt;RecNum&gt;227&lt;/RecNum&gt;&lt;DisplayText&gt;(Fan et al., 2018)&lt;/DisplayText&gt;&lt;record&gt;&lt;rec-number&gt;227&lt;/rec-number&gt;&lt;foreign-keys&gt;&lt;key app="EN" db-id="9pd0aaz5iz2a07expf7pwvf80wera2dx9wtx"&gt;227&lt;/key&gt;&lt;/foreign-keys&gt;&lt;ref-type name="Journal Article"&gt;17&lt;/ref-type&gt;&lt;contributors&gt;&lt;authors&gt;&lt;author&gt;Fan, R.&lt;/author&gt;&lt;author&gt;Schrott, L. M.&lt;/author&gt;&lt;author&gt;Arnold, T.&lt;/author&gt;&lt;author&gt;Snelling, S.&lt;/author&gt;&lt;author&gt;Rao, M.&lt;/author&gt;&lt;author&gt;Graham, D.&lt;/author&gt;&lt;author&gt;Cornelius, A.&lt;/author&gt;&lt;author&gt;Korneeva, N. L.&lt;/author&gt;&lt;/authors&gt;&lt;/contributors&gt;&lt;auth-address&gt;Department of Emergency Medicine, Louisiana State University Health Sciences Center, 1501 Kings Highway, Shreveport, USA.&amp;#xD;Department of Pharmacology, Toxicology, and Neuroscience, Louisiana State University Health Sciences Center, 1501 Kings Highway, Shreveport, USA.&lt;/auth-address&gt;&lt;titles&gt;&lt;title&gt;Chronic oxycodone induces axonal degeneration in rat brain&lt;/title&gt;&lt;/titles&gt;&lt;pages&gt;15&lt;/pages&gt;&lt;volume&gt;19&lt;/volume&gt;&lt;number&gt;1&lt;/number&gt;&lt;dates&gt;&lt;year&gt;2018&lt;/year&gt;&lt;pub-dates&gt;&lt;date&gt;Mar 23&lt;/date&gt;&lt;/pub-dates&gt;&lt;/dates&gt;&lt;isbn&gt;1471-2202&lt;/isbn&gt;&lt;accession-num&gt;29571287&lt;/accession-num&gt;&lt;urls&gt;&lt;/urls&gt;&lt;electronic-resource-num&gt;10.1186/s12868-018-0417-0&lt;/electronic-resource-num&gt;&lt;remote-database-provider&gt;Nlm&lt;/remote-database-provider&gt;&lt;/record&gt;&lt;/Cite&gt;&lt;/EndNote&gt;</w:instrText>
            </w:r>
            <w:r w:rsidRPr="003075F8">
              <w:rPr>
                <w:rFonts w:ascii="Arial" w:hAnsi="Arial" w:cs="Arial"/>
                <w:sz w:val="22"/>
              </w:rPr>
              <w:fldChar w:fldCharType="separate"/>
            </w:r>
            <w:r w:rsidRPr="003075F8">
              <w:rPr>
                <w:rFonts w:ascii="Arial" w:hAnsi="Arial" w:cs="Arial"/>
                <w:noProof/>
                <w:sz w:val="22"/>
              </w:rPr>
              <w:t>(</w:t>
            </w:r>
            <w:hyperlink w:anchor="_ENREF_3" w:tooltip="Fan, 2018 #227" w:history="1">
              <w:r w:rsidRPr="003075F8">
                <w:rPr>
                  <w:rFonts w:ascii="Arial" w:hAnsi="Arial" w:cs="Arial"/>
                  <w:noProof/>
                  <w:sz w:val="22"/>
                </w:rPr>
                <w:t>Fan et al., 2018</w:t>
              </w:r>
            </w:hyperlink>
            <w:r w:rsidRPr="003075F8">
              <w:rPr>
                <w:rFonts w:ascii="Arial" w:hAnsi="Arial" w:cs="Arial"/>
                <w:noProof/>
                <w:sz w:val="22"/>
              </w:rPr>
              <w:t>)</w:t>
            </w:r>
            <w:r w:rsidRPr="003075F8">
              <w:rPr>
                <w:rFonts w:ascii="Arial" w:hAnsi="Arial" w:cs="Arial"/>
                <w:sz w:val="22"/>
              </w:rPr>
              <w:fldChar w:fldCharType="end"/>
            </w:r>
          </w:p>
        </w:tc>
      </w:tr>
      <w:tr w:rsidR="003A7491" w:rsidRPr="003075F8" w14:paraId="4FC97BA5" w14:textId="77777777" w:rsidTr="003A7491">
        <w:tc>
          <w:tcPr>
            <w:tcW w:w="1660" w:type="dxa"/>
          </w:tcPr>
          <w:p w14:paraId="0589A125" w14:textId="77777777" w:rsidR="00B238E8" w:rsidRPr="003075F8" w:rsidRDefault="00B238E8" w:rsidP="0098413A">
            <w:pPr>
              <w:rPr>
                <w:rFonts w:ascii="Arial" w:hAnsi="Arial" w:cs="Arial"/>
                <w:color w:val="000000" w:themeColor="text1"/>
                <w:sz w:val="22"/>
              </w:rPr>
            </w:pPr>
            <w:r w:rsidRPr="003075F8">
              <w:rPr>
                <w:rFonts w:ascii="Arial" w:hAnsi="Arial" w:cs="Arial"/>
                <w:color w:val="000000" w:themeColor="text1"/>
                <w:sz w:val="22"/>
              </w:rPr>
              <w:t>Buprenorphine</w:t>
            </w:r>
          </w:p>
        </w:tc>
        <w:tc>
          <w:tcPr>
            <w:tcW w:w="2148" w:type="dxa"/>
          </w:tcPr>
          <w:p w14:paraId="0BF7C104" w14:textId="6C813AEE" w:rsidR="00B238E8" w:rsidRPr="003075F8" w:rsidRDefault="00B238E8" w:rsidP="0098413A">
            <w:pPr>
              <w:rPr>
                <w:rFonts w:ascii="Arial" w:hAnsi="Arial" w:cs="Arial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t>MOR</w:t>
            </w:r>
            <w:r w:rsidR="00C838D0">
              <w:rPr>
                <w:rFonts w:ascii="Arial" w:hAnsi="Arial" w:cs="Arial"/>
                <w:sz w:val="22"/>
              </w:rPr>
              <w:t xml:space="preserve"> agonism and partial antagonism</w:t>
            </w:r>
            <w:r w:rsidRPr="003075F8">
              <w:rPr>
                <w:rFonts w:ascii="Arial" w:hAnsi="Arial" w:cs="Arial"/>
                <w:sz w:val="22"/>
              </w:rPr>
              <w:t xml:space="preserve"> to DOR and KOR</w:t>
            </w:r>
          </w:p>
        </w:tc>
        <w:tc>
          <w:tcPr>
            <w:tcW w:w="3135" w:type="dxa"/>
          </w:tcPr>
          <w:p w14:paraId="3AB46F40" w14:textId="07451B6A" w:rsidR="00B238E8" w:rsidRPr="003075F8" w:rsidRDefault="00B238E8" w:rsidP="0098413A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A</w:t>
            </w:r>
            <w:r w:rsidRPr="003075F8">
              <w:rPr>
                <w:rFonts w:ascii="Arial" w:hAnsi="Arial" w:cs="Arial"/>
                <w:sz w:val="22"/>
              </w:rPr>
              <w:t>ccelerate</w:t>
            </w:r>
            <w:r w:rsidR="003A7491">
              <w:rPr>
                <w:rFonts w:ascii="Arial" w:hAnsi="Arial" w:cs="Arial"/>
                <w:sz w:val="22"/>
              </w:rPr>
              <w:t>s</w:t>
            </w:r>
            <w:r w:rsidRPr="003075F8">
              <w:rPr>
                <w:rFonts w:ascii="Arial" w:hAnsi="Arial" w:cs="Arial"/>
                <w:sz w:val="22"/>
              </w:rPr>
              <w:t xml:space="preserve"> myelination</w:t>
            </w:r>
            <w:r>
              <w:rPr>
                <w:rFonts w:ascii="Arial" w:hAnsi="Arial" w:cs="Arial"/>
                <w:sz w:val="22"/>
              </w:rPr>
              <w:t xml:space="preserve"> at a low dosage</w:t>
            </w:r>
            <w:r w:rsidRPr="003075F8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>while</w:t>
            </w:r>
            <w:r w:rsidRPr="003075F8">
              <w:rPr>
                <w:rFonts w:ascii="Arial" w:hAnsi="Arial" w:cs="Arial"/>
                <w:sz w:val="22"/>
              </w:rPr>
              <w:t xml:space="preserve"> </w:t>
            </w:r>
          </w:p>
          <w:p w14:paraId="371CB7F4" w14:textId="0139727A" w:rsidR="00B238E8" w:rsidRPr="003075F8" w:rsidRDefault="00B238E8" w:rsidP="0098413A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inhibit</w:t>
            </w:r>
            <w:r w:rsidR="003A7491">
              <w:rPr>
                <w:rFonts w:ascii="Arial" w:hAnsi="Arial" w:cs="Arial"/>
                <w:sz w:val="22"/>
              </w:rPr>
              <w:t>s</w:t>
            </w:r>
            <w:r>
              <w:rPr>
                <w:rFonts w:ascii="Arial" w:hAnsi="Arial" w:cs="Arial"/>
                <w:sz w:val="22"/>
              </w:rPr>
              <w:t xml:space="preserve"> </w:t>
            </w:r>
            <w:r w:rsidRPr="003075F8">
              <w:rPr>
                <w:rFonts w:ascii="Arial" w:hAnsi="Arial" w:cs="Arial"/>
                <w:sz w:val="22"/>
              </w:rPr>
              <w:t xml:space="preserve">myelination </w:t>
            </w:r>
            <w:r>
              <w:rPr>
                <w:rFonts w:ascii="Arial" w:hAnsi="Arial" w:cs="Arial"/>
                <w:sz w:val="22"/>
              </w:rPr>
              <w:t xml:space="preserve">at a high dosage </w:t>
            </w:r>
            <w:r w:rsidRPr="003075F8">
              <w:rPr>
                <w:rFonts w:ascii="Arial" w:hAnsi="Arial" w:cs="Arial"/>
                <w:sz w:val="22"/>
              </w:rPr>
              <w:t>in</w:t>
            </w:r>
            <w:r>
              <w:rPr>
                <w:rFonts w:ascii="Arial" w:hAnsi="Arial" w:cs="Arial"/>
                <w:sz w:val="22"/>
              </w:rPr>
              <w:t xml:space="preserve"> the brains of</w:t>
            </w:r>
            <w:r w:rsidRPr="003075F8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>newborn rodents.</w:t>
            </w:r>
          </w:p>
        </w:tc>
        <w:tc>
          <w:tcPr>
            <w:tcW w:w="2061" w:type="dxa"/>
            <w:gridSpan w:val="2"/>
          </w:tcPr>
          <w:p w14:paraId="63C9CCFA" w14:textId="77777777" w:rsidR="00B238E8" w:rsidRPr="003075F8" w:rsidRDefault="00B238E8" w:rsidP="0098413A">
            <w:pPr>
              <w:rPr>
                <w:rFonts w:ascii="Arial" w:hAnsi="Arial" w:cs="Arial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fldChar w:fldCharType="begin">
                <w:fldData xml:space="preserve">PEVuZE5vdGU+PENpdGU+PEF1dGhvcj5TYW5jaGV6PC9BdXRob3I+PFllYXI+MjAwODwvWWVhcj48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</w:fldData>
              </w:fldChar>
            </w:r>
            <w:r w:rsidRPr="003075F8">
              <w:rPr>
                <w:rFonts w:ascii="Arial" w:hAnsi="Arial" w:cs="Arial"/>
                <w:sz w:val="22"/>
              </w:rPr>
              <w:instrText xml:space="preserve"> ADDIN EN.CITE </w:instrText>
            </w:r>
            <w:r w:rsidRPr="003075F8">
              <w:rPr>
                <w:rFonts w:ascii="Arial" w:hAnsi="Arial" w:cs="Arial"/>
                <w:sz w:val="22"/>
              </w:rPr>
              <w:fldChar w:fldCharType="begin">
                <w:fldData xml:space="preserve">PEVuZE5vdGU+PENpdGU+PEF1dGhvcj5TYW5jaGV6PC9BdXRob3I+PFllYXI+MjAwODwvWWVhcj48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</w:fldData>
              </w:fldChar>
            </w:r>
            <w:r w:rsidRPr="003075F8">
              <w:rPr>
                <w:rFonts w:ascii="Arial" w:hAnsi="Arial" w:cs="Arial"/>
                <w:sz w:val="22"/>
              </w:rPr>
              <w:instrText xml:space="preserve"> ADDIN EN.CITE.DATA </w:instrText>
            </w:r>
            <w:r w:rsidRPr="003075F8">
              <w:rPr>
                <w:rFonts w:ascii="Arial" w:hAnsi="Arial" w:cs="Arial"/>
                <w:sz w:val="22"/>
              </w:rPr>
            </w:r>
            <w:r w:rsidRPr="003075F8">
              <w:rPr>
                <w:rFonts w:ascii="Arial" w:hAnsi="Arial" w:cs="Arial"/>
                <w:sz w:val="22"/>
              </w:rPr>
              <w:fldChar w:fldCharType="end"/>
            </w:r>
            <w:r w:rsidRPr="003075F8">
              <w:rPr>
                <w:rFonts w:ascii="Arial" w:hAnsi="Arial" w:cs="Arial"/>
                <w:sz w:val="22"/>
              </w:rPr>
            </w:r>
            <w:r w:rsidRPr="003075F8">
              <w:rPr>
                <w:rFonts w:ascii="Arial" w:hAnsi="Arial" w:cs="Arial"/>
                <w:sz w:val="22"/>
              </w:rPr>
              <w:fldChar w:fldCharType="separate"/>
            </w:r>
            <w:r w:rsidRPr="003075F8">
              <w:rPr>
                <w:rFonts w:ascii="Arial" w:hAnsi="Arial" w:cs="Arial"/>
                <w:noProof/>
                <w:sz w:val="22"/>
              </w:rPr>
              <w:t>(</w:t>
            </w:r>
            <w:hyperlink w:anchor="_ENREF_8" w:tooltip="Sanchez, 2008 #232" w:history="1">
              <w:r w:rsidRPr="003075F8">
                <w:rPr>
                  <w:rFonts w:ascii="Arial" w:hAnsi="Arial" w:cs="Arial"/>
                  <w:noProof/>
                  <w:sz w:val="22"/>
                </w:rPr>
                <w:t>Sanchez, Bigbee, Fobbs, Robinson, &amp; Sato-Bigbee, 2008</w:t>
              </w:r>
            </w:hyperlink>
            <w:r w:rsidRPr="003075F8">
              <w:rPr>
                <w:rFonts w:ascii="Arial" w:hAnsi="Arial" w:cs="Arial"/>
                <w:noProof/>
                <w:sz w:val="22"/>
              </w:rPr>
              <w:t>)</w:t>
            </w:r>
            <w:r w:rsidRPr="003075F8">
              <w:rPr>
                <w:rFonts w:ascii="Arial" w:hAnsi="Arial" w:cs="Arial"/>
                <w:sz w:val="22"/>
              </w:rPr>
              <w:fldChar w:fldCharType="end"/>
            </w:r>
          </w:p>
        </w:tc>
      </w:tr>
      <w:tr w:rsidR="003A7491" w:rsidRPr="003075F8" w14:paraId="6A1763D7" w14:textId="77777777" w:rsidTr="003A7491">
        <w:tc>
          <w:tcPr>
            <w:tcW w:w="1660" w:type="dxa"/>
          </w:tcPr>
          <w:p w14:paraId="7F994733" w14:textId="77777777" w:rsidR="00B238E8" w:rsidRPr="003075F8" w:rsidRDefault="00B238E8" w:rsidP="0098413A">
            <w:pPr>
              <w:autoSpaceDE w:val="0"/>
              <w:autoSpaceDN w:val="0"/>
              <w:adjustRightInd w:val="0"/>
              <w:spacing w:line="360" w:lineRule="auto"/>
              <w:jc w:val="left"/>
              <w:rPr>
                <w:rFonts w:ascii="Arial" w:hAnsi="Arial" w:cs="Arial"/>
                <w:color w:val="000000" w:themeColor="text1"/>
                <w:sz w:val="22"/>
              </w:rPr>
            </w:pPr>
            <w:r w:rsidRPr="003075F8">
              <w:rPr>
                <w:rFonts w:ascii="Arial" w:hAnsi="Arial" w:cs="Arial"/>
                <w:color w:val="000000" w:themeColor="text1"/>
                <w:sz w:val="22"/>
              </w:rPr>
              <w:t>Methadone</w:t>
            </w:r>
          </w:p>
          <w:p w14:paraId="364D5CB3" w14:textId="77777777" w:rsidR="00B238E8" w:rsidRPr="003075F8" w:rsidRDefault="00B238E8" w:rsidP="0098413A">
            <w:pPr>
              <w:rPr>
                <w:rFonts w:ascii="Arial" w:hAnsi="Arial" w:cs="Arial"/>
                <w:color w:val="000000" w:themeColor="text1"/>
                <w:sz w:val="22"/>
              </w:rPr>
            </w:pPr>
          </w:p>
        </w:tc>
        <w:tc>
          <w:tcPr>
            <w:tcW w:w="2148" w:type="dxa"/>
          </w:tcPr>
          <w:p w14:paraId="50EA0B87" w14:textId="12BD89ED" w:rsidR="00B238E8" w:rsidRPr="003075F8" w:rsidRDefault="00C838D0" w:rsidP="0098413A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MOR agonism</w:t>
            </w:r>
            <w:r w:rsidR="00B238E8" w:rsidRPr="003075F8">
              <w:rPr>
                <w:rFonts w:ascii="Arial" w:hAnsi="Arial" w:cs="Arial"/>
                <w:sz w:val="22"/>
              </w:rPr>
              <w:t xml:space="preserve"> and lower affinity to DOR or KOR</w:t>
            </w:r>
          </w:p>
        </w:tc>
        <w:tc>
          <w:tcPr>
            <w:tcW w:w="3135" w:type="dxa"/>
          </w:tcPr>
          <w:p w14:paraId="3DC92557" w14:textId="2F630CBB" w:rsidR="00B238E8" w:rsidRPr="003075F8" w:rsidRDefault="00B238E8" w:rsidP="003A7491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Promote</w:t>
            </w:r>
            <w:r w:rsidR="003A7491">
              <w:rPr>
                <w:rFonts w:ascii="Arial" w:hAnsi="Arial" w:cs="Arial"/>
                <w:sz w:val="22"/>
              </w:rPr>
              <w:t>s</w:t>
            </w:r>
            <w:r>
              <w:rPr>
                <w:rFonts w:ascii="Arial" w:hAnsi="Arial" w:cs="Arial"/>
                <w:sz w:val="22"/>
              </w:rPr>
              <w:t xml:space="preserve"> oligodendrocyte differentiation and myelination both </w:t>
            </w:r>
            <w:r w:rsidRPr="00AA7583">
              <w:rPr>
                <w:rFonts w:ascii="Arial" w:hAnsi="Arial" w:cs="Arial"/>
                <w:i/>
                <w:sz w:val="22"/>
              </w:rPr>
              <w:t xml:space="preserve">in vivo </w:t>
            </w:r>
            <w:r>
              <w:rPr>
                <w:rFonts w:ascii="Arial" w:hAnsi="Arial" w:cs="Arial"/>
                <w:sz w:val="22"/>
              </w:rPr>
              <w:t xml:space="preserve">and </w:t>
            </w:r>
            <w:r w:rsidRPr="00AA7583">
              <w:rPr>
                <w:rFonts w:ascii="Arial" w:hAnsi="Arial" w:cs="Arial"/>
                <w:i/>
                <w:sz w:val="22"/>
              </w:rPr>
              <w:t>in vitro</w:t>
            </w:r>
            <w:r w:rsidR="003A7491">
              <w:rPr>
                <w:rFonts w:ascii="Arial" w:hAnsi="Arial" w:cs="Arial"/>
                <w:i/>
                <w:sz w:val="22"/>
              </w:rPr>
              <w:t xml:space="preserve">, </w:t>
            </w:r>
            <w:r w:rsidR="003A7491" w:rsidRPr="003A7491">
              <w:rPr>
                <w:rFonts w:ascii="Arial" w:hAnsi="Arial" w:cs="Arial"/>
                <w:sz w:val="22"/>
              </w:rPr>
              <w:t>and</w:t>
            </w:r>
            <w:r>
              <w:rPr>
                <w:rFonts w:ascii="Arial" w:hAnsi="Arial" w:cs="Arial"/>
                <w:i/>
                <w:sz w:val="22"/>
              </w:rPr>
              <w:t xml:space="preserve"> </w:t>
            </w:r>
            <w:r w:rsidR="003A7491">
              <w:rPr>
                <w:rFonts w:ascii="Arial" w:hAnsi="Arial" w:cs="Arial"/>
                <w:sz w:val="22"/>
              </w:rPr>
              <w:t>i</w:t>
            </w:r>
            <w:r w:rsidRPr="00AA7583">
              <w:rPr>
                <w:rFonts w:ascii="Arial" w:hAnsi="Arial" w:cs="Arial"/>
                <w:sz w:val="22"/>
              </w:rPr>
              <w:t>ncre</w:t>
            </w:r>
            <w:r>
              <w:rPr>
                <w:rFonts w:ascii="Arial" w:hAnsi="Arial" w:cs="Arial"/>
                <w:sz w:val="22"/>
              </w:rPr>
              <w:t>ase</w:t>
            </w:r>
            <w:r w:rsidR="003A7491">
              <w:rPr>
                <w:rFonts w:ascii="Arial" w:hAnsi="Arial" w:cs="Arial"/>
                <w:sz w:val="22"/>
              </w:rPr>
              <w:t>s</w:t>
            </w:r>
            <w:r>
              <w:rPr>
                <w:rFonts w:ascii="Arial" w:hAnsi="Arial" w:cs="Arial"/>
                <w:sz w:val="22"/>
              </w:rPr>
              <w:t xml:space="preserve"> oligodendroglia proliferation in cultures.</w:t>
            </w:r>
          </w:p>
        </w:tc>
        <w:tc>
          <w:tcPr>
            <w:tcW w:w="2061" w:type="dxa"/>
            <w:gridSpan w:val="2"/>
          </w:tcPr>
          <w:p w14:paraId="68AA58A3" w14:textId="77777777" w:rsidR="00B238E8" w:rsidRPr="003075F8" w:rsidRDefault="00B238E8" w:rsidP="0098413A">
            <w:pPr>
              <w:rPr>
                <w:rFonts w:ascii="Arial" w:hAnsi="Arial" w:cs="Arial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fldChar w:fldCharType="begin">
                <w:fldData xml:space="preserve">PEVuZE5vdGU+PENpdGU+PEF1dGhvcj5WZXN0YWwtTGFib3JkZTwvQXV0aG9yPjxZZWFyPjIwMTQ8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</w:fldData>
              </w:fldChar>
            </w:r>
            <w:r w:rsidRPr="003075F8">
              <w:rPr>
                <w:rFonts w:ascii="Arial" w:hAnsi="Arial" w:cs="Arial"/>
                <w:sz w:val="22"/>
              </w:rPr>
              <w:instrText xml:space="preserve"> ADDIN EN.CITE </w:instrText>
            </w:r>
            <w:r w:rsidRPr="003075F8">
              <w:rPr>
                <w:rFonts w:ascii="Arial" w:hAnsi="Arial" w:cs="Arial"/>
                <w:sz w:val="22"/>
              </w:rPr>
              <w:fldChar w:fldCharType="begin">
                <w:fldData xml:space="preserve">PEVuZE5vdGU+PENpdGU+PEF1dGhvcj5WZXN0YWwtTGFib3JkZTwvQXV0aG9yPjxZZWFyPjIwMTQ8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</w:fldData>
              </w:fldChar>
            </w:r>
            <w:r w:rsidRPr="003075F8">
              <w:rPr>
                <w:rFonts w:ascii="Arial" w:hAnsi="Arial" w:cs="Arial"/>
                <w:sz w:val="22"/>
              </w:rPr>
              <w:instrText xml:space="preserve"> ADDIN EN.CITE.DATA </w:instrText>
            </w:r>
            <w:r w:rsidRPr="003075F8">
              <w:rPr>
                <w:rFonts w:ascii="Arial" w:hAnsi="Arial" w:cs="Arial"/>
                <w:sz w:val="22"/>
              </w:rPr>
            </w:r>
            <w:r w:rsidRPr="003075F8">
              <w:rPr>
                <w:rFonts w:ascii="Arial" w:hAnsi="Arial" w:cs="Arial"/>
                <w:sz w:val="22"/>
              </w:rPr>
              <w:fldChar w:fldCharType="end"/>
            </w:r>
            <w:r w:rsidRPr="003075F8">
              <w:rPr>
                <w:rFonts w:ascii="Arial" w:hAnsi="Arial" w:cs="Arial"/>
                <w:sz w:val="22"/>
              </w:rPr>
            </w:r>
            <w:r w:rsidRPr="003075F8">
              <w:rPr>
                <w:rFonts w:ascii="Arial" w:hAnsi="Arial" w:cs="Arial"/>
                <w:sz w:val="22"/>
              </w:rPr>
              <w:fldChar w:fldCharType="separate"/>
            </w:r>
            <w:r w:rsidRPr="003075F8">
              <w:rPr>
                <w:rFonts w:ascii="Arial" w:hAnsi="Arial" w:cs="Arial"/>
                <w:noProof/>
                <w:sz w:val="22"/>
              </w:rPr>
              <w:t>(</w:t>
            </w:r>
            <w:hyperlink w:anchor="_ENREF_11" w:tooltip="Vestal-Laborde, 2014 #234" w:history="1">
              <w:r w:rsidRPr="003075F8">
                <w:rPr>
                  <w:rFonts w:ascii="Arial" w:hAnsi="Arial" w:cs="Arial"/>
                  <w:noProof/>
                  <w:sz w:val="22"/>
                </w:rPr>
                <w:t>Vestal-Laborde, Eschenroeder, Bigbee, Robinson, &amp; Sato-Bigbee, 2014</w:t>
              </w:r>
            </w:hyperlink>
            <w:r w:rsidRPr="003075F8">
              <w:rPr>
                <w:rFonts w:ascii="Arial" w:hAnsi="Arial" w:cs="Arial"/>
                <w:noProof/>
                <w:sz w:val="22"/>
              </w:rPr>
              <w:t>)</w:t>
            </w:r>
            <w:r w:rsidRPr="003075F8">
              <w:rPr>
                <w:rFonts w:ascii="Arial" w:hAnsi="Arial" w:cs="Arial"/>
                <w:sz w:val="22"/>
              </w:rPr>
              <w:fldChar w:fldCharType="end"/>
            </w:r>
          </w:p>
        </w:tc>
      </w:tr>
      <w:tr w:rsidR="003A7491" w:rsidRPr="003075F8" w14:paraId="6CD5F007" w14:textId="77777777" w:rsidTr="003A7491">
        <w:tc>
          <w:tcPr>
            <w:tcW w:w="1660" w:type="dxa"/>
          </w:tcPr>
          <w:p w14:paraId="1E5E2E43" w14:textId="77777777" w:rsidR="00B238E8" w:rsidRPr="003075F8" w:rsidRDefault="00B238E8" w:rsidP="0098413A">
            <w:pPr>
              <w:rPr>
                <w:rFonts w:ascii="Arial" w:hAnsi="Arial" w:cs="Arial"/>
                <w:color w:val="000000" w:themeColor="text1"/>
                <w:sz w:val="22"/>
              </w:rPr>
            </w:pPr>
            <w:r w:rsidRPr="003075F8">
              <w:rPr>
                <w:rFonts w:ascii="Arial" w:hAnsi="Arial" w:cs="Arial"/>
                <w:color w:val="000000" w:themeColor="text1"/>
                <w:sz w:val="22"/>
              </w:rPr>
              <w:t>Nalmefene</w:t>
            </w:r>
          </w:p>
        </w:tc>
        <w:tc>
          <w:tcPr>
            <w:tcW w:w="2148" w:type="dxa"/>
          </w:tcPr>
          <w:p w14:paraId="1E217D2F" w14:textId="38EA16C5" w:rsidR="00B238E8" w:rsidRPr="003075F8" w:rsidRDefault="00C838D0" w:rsidP="0098413A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Selective MOR antagonism</w:t>
            </w:r>
            <w:r w:rsidR="00B238E8" w:rsidRPr="003075F8">
              <w:rPr>
                <w:rFonts w:ascii="Arial" w:hAnsi="Arial" w:cs="Arial"/>
                <w:sz w:val="22"/>
              </w:rPr>
              <w:t xml:space="preserve"> and partial KOR </w:t>
            </w:r>
            <w:r>
              <w:rPr>
                <w:rFonts w:ascii="Arial" w:hAnsi="Arial" w:cs="Arial"/>
                <w:sz w:val="22"/>
              </w:rPr>
              <w:t>agonism</w:t>
            </w:r>
          </w:p>
        </w:tc>
        <w:tc>
          <w:tcPr>
            <w:tcW w:w="3135" w:type="dxa"/>
          </w:tcPr>
          <w:p w14:paraId="05CC3A70" w14:textId="05EC1B7B" w:rsidR="00B238E8" w:rsidRPr="003075F8" w:rsidRDefault="00B238E8" w:rsidP="0098413A">
            <w:pPr>
              <w:rPr>
                <w:rFonts w:ascii="Arial" w:hAnsi="Arial" w:cs="Arial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t>Increase</w:t>
            </w:r>
            <w:r w:rsidR="003A7491">
              <w:rPr>
                <w:rFonts w:ascii="Arial" w:hAnsi="Arial" w:cs="Arial"/>
                <w:sz w:val="22"/>
              </w:rPr>
              <w:t>s</w:t>
            </w:r>
            <w:r w:rsidRPr="003075F8">
              <w:rPr>
                <w:rFonts w:ascii="Arial" w:hAnsi="Arial" w:cs="Arial"/>
                <w:sz w:val="22"/>
              </w:rPr>
              <w:t xml:space="preserve"> myelination in </w:t>
            </w:r>
            <w:r>
              <w:rPr>
                <w:rFonts w:ascii="Arial" w:hAnsi="Arial" w:cs="Arial"/>
                <w:sz w:val="22"/>
              </w:rPr>
              <w:t xml:space="preserve">the </w:t>
            </w:r>
            <w:r w:rsidRPr="003075F8">
              <w:rPr>
                <w:rFonts w:ascii="Arial" w:hAnsi="Arial" w:cs="Arial"/>
                <w:sz w:val="22"/>
              </w:rPr>
              <w:t>spinal cord injury</w:t>
            </w:r>
            <w:r>
              <w:rPr>
                <w:rFonts w:ascii="Arial" w:hAnsi="Arial" w:cs="Arial"/>
                <w:sz w:val="22"/>
              </w:rPr>
              <w:t>.</w:t>
            </w:r>
          </w:p>
        </w:tc>
        <w:tc>
          <w:tcPr>
            <w:tcW w:w="2061" w:type="dxa"/>
            <w:gridSpan w:val="2"/>
          </w:tcPr>
          <w:p w14:paraId="06EA7D4F" w14:textId="77777777" w:rsidR="00B238E8" w:rsidRPr="003075F8" w:rsidRDefault="00B238E8" w:rsidP="0098413A">
            <w:pPr>
              <w:rPr>
                <w:rFonts w:ascii="Arial" w:hAnsi="Arial" w:cs="Arial"/>
                <w:sz w:val="22"/>
              </w:rPr>
            </w:pPr>
            <w:r w:rsidRPr="003075F8">
              <w:rPr>
                <w:rFonts w:ascii="Arial" w:hAnsi="Arial" w:cs="Arial"/>
                <w:sz w:val="22"/>
              </w:rPr>
              <w:fldChar w:fldCharType="begin">
                <w:fldData xml:space="preserve">PEVuZE5vdGU+PENpdGU+PEF1dGhvcj5GYWRlbjwvQXV0aG9yPjxZZWFyPjE5ODg8L1llYXI+PFJl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</w:fldData>
              </w:fldChar>
            </w:r>
            <w:r w:rsidRPr="003075F8">
              <w:rPr>
                <w:rFonts w:ascii="Arial" w:hAnsi="Arial" w:cs="Arial"/>
                <w:sz w:val="22"/>
              </w:rPr>
              <w:instrText xml:space="preserve"> ADDIN EN.CITE </w:instrText>
            </w:r>
            <w:r w:rsidRPr="003075F8">
              <w:rPr>
                <w:rFonts w:ascii="Arial" w:hAnsi="Arial" w:cs="Arial"/>
                <w:sz w:val="22"/>
              </w:rPr>
              <w:fldChar w:fldCharType="begin">
                <w:fldData xml:space="preserve">PEVuZE5vdGU+PENpdGU+PEF1dGhvcj5GYWRlbjwvQXV0aG9yPjxZZWFyPjE5ODg8L1llYXI+PFJl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</w:fldData>
              </w:fldChar>
            </w:r>
            <w:r w:rsidRPr="003075F8">
              <w:rPr>
                <w:rFonts w:ascii="Arial" w:hAnsi="Arial" w:cs="Arial"/>
                <w:sz w:val="22"/>
              </w:rPr>
              <w:instrText xml:space="preserve"> ADDIN EN.CITE.DATA </w:instrText>
            </w:r>
            <w:r w:rsidRPr="003075F8">
              <w:rPr>
                <w:rFonts w:ascii="Arial" w:hAnsi="Arial" w:cs="Arial"/>
                <w:sz w:val="22"/>
              </w:rPr>
            </w:r>
            <w:r w:rsidRPr="003075F8">
              <w:rPr>
                <w:rFonts w:ascii="Arial" w:hAnsi="Arial" w:cs="Arial"/>
                <w:sz w:val="22"/>
              </w:rPr>
              <w:fldChar w:fldCharType="end"/>
            </w:r>
            <w:r w:rsidRPr="003075F8">
              <w:rPr>
                <w:rFonts w:ascii="Arial" w:hAnsi="Arial" w:cs="Arial"/>
                <w:sz w:val="22"/>
              </w:rPr>
            </w:r>
            <w:r w:rsidRPr="003075F8">
              <w:rPr>
                <w:rFonts w:ascii="Arial" w:hAnsi="Arial" w:cs="Arial"/>
                <w:sz w:val="22"/>
              </w:rPr>
              <w:fldChar w:fldCharType="separate"/>
            </w:r>
            <w:r w:rsidRPr="003075F8">
              <w:rPr>
                <w:rFonts w:ascii="Arial" w:hAnsi="Arial" w:cs="Arial"/>
                <w:noProof/>
                <w:sz w:val="22"/>
              </w:rPr>
              <w:t>(</w:t>
            </w:r>
            <w:hyperlink w:anchor="_ENREF_2" w:tooltip="Faden, 1988 #236" w:history="1">
              <w:r w:rsidRPr="003075F8">
                <w:rPr>
                  <w:rFonts w:ascii="Arial" w:hAnsi="Arial" w:cs="Arial"/>
                  <w:noProof/>
                  <w:sz w:val="22"/>
                </w:rPr>
                <w:t>Faden, Sacksen, &amp; Noble, 1988</w:t>
              </w:r>
            </w:hyperlink>
            <w:r w:rsidRPr="003075F8">
              <w:rPr>
                <w:rFonts w:ascii="Arial" w:hAnsi="Arial" w:cs="Arial"/>
                <w:noProof/>
                <w:sz w:val="22"/>
              </w:rPr>
              <w:t xml:space="preserve">; </w:t>
            </w:r>
            <w:hyperlink w:anchor="_ENREF_7" w:tooltip="Puniak, 1991 #235" w:history="1">
              <w:r w:rsidRPr="003075F8">
                <w:rPr>
                  <w:rFonts w:ascii="Arial" w:hAnsi="Arial" w:cs="Arial"/>
                  <w:noProof/>
                  <w:sz w:val="22"/>
                </w:rPr>
                <w:t>Puniak et al., 1991</w:t>
              </w:r>
            </w:hyperlink>
            <w:r w:rsidRPr="003075F8">
              <w:rPr>
                <w:rFonts w:ascii="Arial" w:hAnsi="Arial" w:cs="Arial"/>
                <w:noProof/>
                <w:sz w:val="22"/>
              </w:rPr>
              <w:t>)</w:t>
            </w:r>
            <w:r w:rsidRPr="003075F8">
              <w:rPr>
                <w:rFonts w:ascii="Arial" w:hAnsi="Arial" w:cs="Arial"/>
                <w:sz w:val="22"/>
              </w:rPr>
              <w:fldChar w:fldCharType="end"/>
            </w:r>
          </w:p>
        </w:tc>
      </w:tr>
    </w:tbl>
    <w:p w14:paraId="66661C73" w14:textId="77777777" w:rsidR="00B238E8" w:rsidRPr="003075F8" w:rsidRDefault="00B238E8" w:rsidP="00B238E8">
      <w:pPr>
        <w:rPr>
          <w:rFonts w:ascii="Arial" w:hAnsi="Arial" w:cs="Arial"/>
          <w:b/>
          <w:sz w:val="24"/>
        </w:rPr>
      </w:pPr>
      <w:r w:rsidRPr="003075F8">
        <w:rPr>
          <w:rFonts w:ascii="Arial" w:hAnsi="Arial" w:cs="Arial"/>
          <w:b/>
          <w:sz w:val="24"/>
        </w:rPr>
        <w:t>Table 1 Opioids in regulating oligodendroglial differentiation and proliferation</w:t>
      </w:r>
    </w:p>
    <w:p w14:paraId="468E34B7" w14:textId="77777777" w:rsidR="005269CC" w:rsidRDefault="005269CC" w:rsidP="006E107D">
      <w:pPr>
        <w:pStyle w:val="ListParagraph"/>
        <w:ind w:firstLine="440"/>
        <w:rPr>
          <w:rFonts w:ascii="Arial" w:hAnsi="Arial" w:cs="Arial"/>
          <w:sz w:val="22"/>
        </w:rPr>
      </w:pPr>
    </w:p>
    <w:sectPr w:rsidR="005269CC" w:rsidSect="00A14B0F">
      <w:footerReference w:type="even" r:id="rId10"/>
      <w:footerReference w:type="default" r:id="rId11"/>
      <w:pgSz w:w="11894" w:h="16819"/>
      <w:pgMar w:top="1440" w:right="1440" w:bottom="1440" w:left="1440" w:header="850" w:footer="994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951C763" w14:textId="77777777" w:rsidR="00160BEF" w:rsidRDefault="00160BEF" w:rsidP="006E107D">
      <w:r>
        <w:separator/>
      </w:r>
    </w:p>
  </w:endnote>
  <w:endnote w:type="continuationSeparator" w:id="0">
    <w:p w14:paraId="5749858E" w14:textId="77777777" w:rsidR="00160BEF" w:rsidRDefault="00160BEF" w:rsidP="006E10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宋体"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Minion-Regular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auto"/>
    <w:pitch w:val="variable"/>
    <w:sig w:usb0="E00002FF" w:usb1="420024FF" w:usb2="00000000" w:usb3="00000000" w:csb0="0000019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C62C8A3" w14:textId="77777777" w:rsidR="000E2DBE" w:rsidRDefault="000E2DBE" w:rsidP="006E17A6">
    <w:pPr>
      <w:pStyle w:val="Footer"/>
      <w:framePr w:wrap="none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572B3A6" w14:textId="77777777" w:rsidR="000E2DBE" w:rsidRDefault="000E2DBE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4E3D9A" w14:textId="77777777" w:rsidR="000E2DBE" w:rsidRDefault="000E2DBE" w:rsidP="006E17A6">
    <w:pPr>
      <w:pStyle w:val="Footer"/>
      <w:framePr w:wrap="none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3849B8">
      <w:rPr>
        <w:rStyle w:val="PageNumber"/>
        <w:noProof/>
      </w:rPr>
      <w:t>15</w:t>
    </w:r>
    <w:r>
      <w:rPr>
        <w:rStyle w:val="PageNumber"/>
      </w:rPr>
      <w:fldChar w:fldCharType="end"/>
    </w:r>
  </w:p>
  <w:p w14:paraId="7F12E0FD" w14:textId="77777777" w:rsidR="000E2DBE" w:rsidRDefault="000E2DBE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4AA1A2B" w14:textId="77777777" w:rsidR="00160BEF" w:rsidRDefault="00160BEF" w:rsidP="006E107D">
      <w:r>
        <w:separator/>
      </w:r>
    </w:p>
  </w:footnote>
  <w:footnote w:type="continuationSeparator" w:id="0">
    <w:p w14:paraId="7E296168" w14:textId="77777777" w:rsidR="00160BEF" w:rsidRDefault="00160BEF" w:rsidP="006E107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8A00CA"/>
    <w:multiLevelType w:val="hybridMultilevel"/>
    <w:tmpl w:val="506C97DC"/>
    <w:lvl w:ilvl="0" w:tplc="B284054A">
      <w:start w:val="1"/>
      <w:numFmt w:val="decimal"/>
      <w:lvlText w:val="%1."/>
      <w:lvlJc w:val="left"/>
      <w:pPr>
        <w:ind w:left="840" w:hanging="480"/>
      </w:pPr>
      <w:rPr>
        <w:rFonts w:hint="default"/>
        <w:b/>
        <w:sz w:val="6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AC3C93"/>
    <w:multiLevelType w:val="hybridMultilevel"/>
    <w:tmpl w:val="C69CCB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732464"/>
    <w:multiLevelType w:val="hybridMultilevel"/>
    <w:tmpl w:val="08CA8F16"/>
    <w:lvl w:ilvl="0" w:tplc="8F38DE8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324D705F"/>
    <w:multiLevelType w:val="multilevel"/>
    <w:tmpl w:val="5F768D1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  <w:b/>
      </w:rPr>
    </w:lvl>
  </w:abstractNum>
  <w:abstractNum w:abstractNumId="4">
    <w:nsid w:val="33562DBF"/>
    <w:multiLevelType w:val="multilevel"/>
    <w:tmpl w:val="4AD06BB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>
    <w:nsid w:val="3C4C7280"/>
    <w:multiLevelType w:val="hybridMultilevel"/>
    <w:tmpl w:val="B2120276"/>
    <w:lvl w:ilvl="0" w:tplc="C09240BA">
      <w:start w:val="1"/>
      <w:numFmt w:val="decimal"/>
      <w:lvlText w:val="%1."/>
      <w:lvlJc w:val="left"/>
      <w:pPr>
        <w:ind w:left="800" w:hanging="440"/>
      </w:pPr>
      <w:rPr>
        <w:rFonts w:hint="default"/>
        <w:b/>
        <w:sz w:val="5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F84654B"/>
    <w:multiLevelType w:val="hybridMultilevel"/>
    <w:tmpl w:val="600E543A"/>
    <w:lvl w:ilvl="0" w:tplc="9F4EEC86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FBD6D38"/>
    <w:multiLevelType w:val="multilevel"/>
    <w:tmpl w:val="DE64540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8">
    <w:nsid w:val="486469B9"/>
    <w:multiLevelType w:val="multilevel"/>
    <w:tmpl w:val="6CD4895C"/>
    <w:lvl w:ilvl="0">
      <w:start w:val="2"/>
      <w:numFmt w:val="decimal"/>
      <w:lvlText w:val="%1"/>
      <w:lvlJc w:val="left"/>
      <w:pPr>
        <w:ind w:left="360" w:hanging="360"/>
      </w:pPr>
      <w:rPr>
        <w:rFonts w:hint="eastAsia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eastAsia"/>
      </w:rPr>
    </w:lvl>
  </w:abstractNum>
  <w:abstractNum w:abstractNumId="9">
    <w:nsid w:val="4B2A6198"/>
    <w:multiLevelType w:val="hybridMultilevel"/>
    <w:tmpl w:val="7D8AB0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85399D"/>
    <w:multiLevelType w:val="hybridMultilevel"/>
    <w:tmpl w:val="DD72F5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B90786E"/>
    <w:multiLevelType w:val="multilevel"/>
    <w:tmpl w:val="B6BAB5D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  <w:b/>
      </w:rPr>
    </w:lvl>
  </w:abstractNum>
  <w:abstractNum w:abstractNumId="12">
    <w:nsid w:val="698720CC"/>
    <w:multiLevelType w:val="hybridMultilevel"/>
    <w:tmpl w:val="E7A6637E"/>
    <w:lvl w:ilvl="0" w:tplc="9A10F7E6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 w:hint="default"/>
        <w:color w:val="000000"/>
        <w:sz w:val="1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E5214E5"/>
    <w:multiLevelType w:val="hybridMultilevel"/>
    <w:tmpl w:val="910E6CF2"/>
    <w:lvl w:ilvl="0" w:tplc="4F90D218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6FFD0216"/>
    <w:multiLevelType w:val="hybridMultilevel"/>
    <w:tmpl w:val="7C14A5DE"/>
    <w:lvl w:ilvl="0" w:tplc="A93A87B6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7EF6B0A"/>
    <w:multiLevelType w:val="hybridMultilevel"/>
    <w:tmpl w:val="11D8CE0E"/>
    <w:lvl w:ilvl="0" w:tplc="4442F85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79F507E7"/>
    <w:multiLevelType w:val="hybridMultilevel"/>
    <w:tmpl w:val="8A462EF0"/>
    <w:lvl w:ilvl="0" w:tplc="BAEEC378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4"/>
  </w:num>
  <w:num w:numId="3">
    <w:abstractNumId w:val="7"/>
  </w:num>
  <w:num w:numId="4">
    <w:abstractNumId w:val="13"/>
  </w:num>
  <w:num w:numId="5">
    <w:abstractNumId w:val="4"/>
  </w:num>
  <w:num w:numId="6">
    <w:abstractNumId w:val="11"/>
  </w:num>
  <w:num w:numId="7">
    <w:abstractNumId w:val="15"/>
  </w:num>
  <w:num w:numId="8">
    <w:abstractNumId w:val="3"/>
  </w:num>
  <w:num w:numId="9">
    <w:abstractNumId w:val="8"/>
  </w:num>
  <w:num w:numId="10">
    <w:abstractNumId w:val="1"/>
  </w:num>
  <w:num w:numId="11">
    <w:abstractNumId w:val="6"/>
  </w:num>
  <w:num w:numId="12">
    <w:abstractNumId w:val="16"/>
  </w:num>
  <w:num w:numId="13">
    <w:abstractNumId w:val="0"/>
  </w:num>
  <w:num w:numId="14">
    <w:abstractNumId w:val="9"/>
  </w:num>
  <w:num w:numId="15">
    <w:abstractNumId w:val="5"/>
  </w:num>
  <w:num w:numId="16">
    <w:abstractNumId w:val="10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12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APA 6th&lt;/Style&gt;&lt;LeftDelim&gt;{&lt;/LeftDelim&gt;&lt;RightDelim&gt;}&lt;/RightDelim&gt;&lt;FontName&gt;Calibri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EnableBibliographyCategories&gt;0&lt;/EnableBibliographyCategories&gt;&lt;/ENLayout&gt;"/>
    <w:docVar w:name="EN.Libraries" w:val="&lt;Libraries&gt;&lt;item db-id=&quot;9pd0aaz5iz2a07expf7pwvf80wera2dx9wtx&quot;&gt;My EndNote Library&lt;record-ids&gt;&lt;item&gt;1&lt;/item&gt;&lt;item&gt;180&lt;/item&gt;&lt;item&gt;181&lt;/item&gt;&lt;item&gt;184&lt;/item&gt;&lt;item&gt;185&lt;/item&gt;&lt;item&gt;186&lt;/item&gt;&lt;item&gt;187&lt;/item&gt;&lt;item&gt;188&lt;/item&gt;&lt;item&gt;190&lt;/item&gt;&lt;item&gt;192&lt;/item&gt;&lt;item&gt;193&lt;/item&gt;&lt;item&gt;194&lt;/item&gt;&lt;item&gt;195&lt;/item&gt;&lt;item&gt;196&lt;/item&gt;&lt;item&gt;197&lt;/item&gt;&lt;item&gt;198&lt;/item&gt;&lt;item&gt;199&lt;/item&gt;&lt;item&gt;200&lt;/item&gt;&lt;item&gt;201&lt;/item&gt;&lt;item&gt;203&lt;/item&gt;&lt;item&gt;205&lt;/item&gt;&lt;item&gt;206&lt;/item&gt;&lt;item&gt;207&lt;/item&gt;&lt;item&gt;208&lt;/item&gt;&lt;item&gt;209&lt;/item&gt;&lt;item&gt;210&lt;/item&gt;&lt;item&gt;211&lt;/item&gt;&lt;item&gt;212&lt;/item&gt;&lt;item&gt;213&lt;/item&gt;&lt;item&gt;214&lt;/item&gt;&lt;item&gt;216&lt;/item&gt;&lt;item&gt;223&lt;/item&gt;&lt;item&gt;224&lt;/item&gt;&lt;item&gt;225&lt;/item&gt;&lt;item&gt;226&lt;/item&gt;&lt;item&gt;227&lt;/item&gt;&lt;item&gt;229&lt;/item&gt;&lt;item&gt;230&lt;/item&gt;&lt;item&gt;231&lt;/item&gt;&lt;item&gt;232&lt;/item&gt;&lt;item&gt;233&lt;/item&gt;&lt;item&gt;234&lt;/item&gt;&lt;item&gt;235&lt;/item&gt;&lt;item&gt;236&lt;/item&gt;&lt;item&gt;237&lt;/item&gt;&lt;item&gt;238&lt;/item&gt;&lt;item&gt;239&lt;/item&gt;&lt;item&gt;240&lt;/item&gt;&lt;item&gt;241&lt;/item&gt;&lt;item&gt;242&lt;/item&gt;&lt;item&gt;243&lt;/item&gt;&lt;item&gt;244&lt;/item&gt;&lt;item&gt;246&lt;/item&gt;&lt;item&gt;249&lt;/item&gt;&lt;item&gt;250&lt;/item&gt;&lt;item&gt;251&lt;/item&gt;&lt;item&gt;252&lt;/item&gt;&lt;item&gt;253&lt;/item&gt;&lt;item&gt;254&lt;/item&gt;&lt;item&gt;255&lt;/item&gt;&lt;item&gt;256&lt;/item&gt;&lt;item&gt;257&lt;/item&gt;&lt;item&gt;258&lt;/item&gt;&lt;item&gt;259&lt;/item&gt;&lt;item&gt;260&lt;/item&gt;&lt;item&gt;263&lt;/item&gt;&lt;item&gt;264&lt;/item&gt;&lt;item&gt;265&lt;/item&gt;&lt;item&gt;266&lt;/item&gt;&lt;item&gt;267&lt;/item&gt;&lt;item&gt;268&lt;/item&gt;&lt;item&gt;269&lt;/item&gt;&lt;item&gt;270&lt;/item&gt;&lt;item&gt;272&lt;/item&gt;&lt;item&gt;273&lt;/item&gt;&lt;item&gt;274&lt;/item&gt;&lt;item&gt;275&lt;/item&gt;&lt;item&gt;277&lt;/item&gt;&lt;item&gt;278&lt;/item&gt;&lt;item&gt;279&lt;/item&gt;&lt;item&gt;280&lt;/item&gt;&lt;item&gt;281&lt;/item&gt;&lt;item&gt;282&lt;/item&gt;&lt;item&gt;283&lt;/item&gt;&lt;item&gt;284&lt;/item&gt;&lt;item&gt;285&lt;/item&gt;&lt;item&gt;289&lt;/item&gt;&lt;item&gt;290&lt;/item&gt;&lt;item&gt;299&lt;/item&gt;&lt;item&gt;300&lt;/item&gt;&lt;item&gt;301&lt;/item&gt;&lt;item&gt;302&lt;/item&gt;&lt;item&gt;303&lt;/item&gt;&lt;item&gt;304&lt;/item&gt;&lt;item&gt;306&lt;/item&gt;&lt;item&gt;310&lt;/item&gt;&lt;item&gt;311&lt;/item&gt;&lt;/record-ids&gt;&lt;/item&gt;&lt;/Libraries&gt;"/>
  </w:docVars>
  <w:rsids>
    <w:rsidRoot w:val="003F7C19"/>
    <w:rsid w:val="0000194B"/>
    <w:rsid w:val="000020FA"/>
    <w:rsid w:val="00011281"/>
    <w:rsid w:val="000229F3"/>
    <w:rsid w:val="00027568"/>
    <w:rsid w:val="00036376"/>
    <w:rsid w:val="000419B5"/>
    <w:rsid w:val="000452EB"/>
    <w:rsid w:val="00045C95"/>
    <w:rsid w:val="000531A2"/>
    <w:rsid w:val="00056632"/>
    <w:rsid w:val="0006007B"/>
    <w:rsid w:val="00061B7A"/>
    <w:rsid w:val="00062A35"/>
    <w:rsid w:val="00064E79"/>
    <w:rsid w:val="0008434B"/>
    <w:rsid w:val="0008721C"/>
    <w:rsid w:val="00087CE5"/>
    <w:rsid w:val="000A050E"/>
    <w:rsid w:val="000A4951"/>
    <w:rsid w:val="000B5905"/>
    <w:rsid w:val="000B7015"/>
    <w:rsid w:val="000C3860"/>
    <w:rsid w:val="000C68BB"/>
    <w:rsid w:val="000E2DBE"/>
    <w:rsid w:val="000F15F4"/>
    <w:rsid w:val="000F180E"/>
    <w:rsid w:val="000F71F5"/>
    <w:rsid w:val="001113E0"/>
    <w:rsid w:val="001360CC"/>
    <w:rsid w:val="0014402F"/>
    <w:rsid w:val="00145C95"/>
    <w:rsid w:val="0015489A"/>
    <w:rsid w:val="0015668C"/>
    <w:rsid w:val="00160BEF"/>
    <w:rsid w:val="00164956"/>
    <w:rsid w:val="00172FDA"/>
    <w:rsid w:val="00173853"/>
    <w:rsid w:val="00175FEB"/>
    <w:rsid w:val="001937C1"/>
    <w:rsid w:val="00197D21"/>
    <w:rsid w:val="001A2900"/>
    <w:rsid w:val="001A47D9"/>
    <w:rsid w:val="001A767E"/>
    <w:rsid w:val="001B0D51"/>
    <w:rsid w:val="001B258D"/>
    <w:rsid w:val="001B5C66"/>
    <w:rsid w:val="001C496B"/>
    <w:rsid w:val="001C715B"/>
    <w:rsid w:val="001C788A"/>
    <w:rsid w:val="001E1D2A"/>
    <w:rsid w:val="001E4619"/>
    <w:rsid w:val="001F5B91"/>
    <w:rsid w:val="002048FB"/>
    <w:rsid w:val="002261A6"/>
    <w:rsid w:val="00230400"/>
    <w:rsid w:val="00244C85"/>
    <w:rsid w:val="00251F6D"/>
    <w:rsid w:val="00252A53"/>
    <w:rsid w:val="00252C20"/>
    <w:rsid w:val="002551B3"/>
    <w:rsid w:val="00261B6C"/>
    <w:rsid w:val="0027229E"/>
    <w:rsid w:val="00273E31"/>
    <w:rsid w:val="00275255"/>
    <w:rsid w:val="00277381"/>
    <w:rsid w:val="00291294"/>
    <w:rsid w:val="00295DDC"/>
    <w:rsid w:val="002A39B9"/>
    <w:rsid w:val="002A54DF"/>
    <w:rsid w:val="002A5DE7"/>
    <w:rsid w:val="002A6288"/>
    <w:rsid w:val="002C3D2C"/>
    <w:rsid w:val="002C6BBB"/>
    <w:rsid w:val="002D5BCB"/>
    <w:rsid w:val="002E1E91"/>
    <w:rsid w:val="002F2C1C"/>
    <w:rsid w:val="002F3552"/>
    <w:rsid w:val="00324BFA"/>
    <w:rsid w:val="00331CF1"/>
    <w:rsid w:val="003323EA"/>
    <w:rsid w:val="003327DF"/>
    <w:rsid w:val="00345611"/>
    <w:rsid w:val="00346ECA"/>
    <w:rsid w:val="003511B8"/>
    <w:rsid w:val="0035441B"/>
    <w:rsid w:val="00365764"/>
    <w:rsid w:val="003676A3"/>
    <w:rsid w:val="0037372D"/>
    <w:rsid w:val="00381234"/>
    <w:rsid w:val="00381E30"/>
    <w:rsid w:val="003837B8"/>
    <w:rsid w:val="003849B8"/>
    <w:rsid w:val="00393DF1"/>
    <w:rsid w:val="00396616"/>
    <w:rsid w:val="003A4352"/>
    <w:rsid w:val="003A7491"/>
    <w:rsid w:val="003B630E"/>
    <w:rsid w:val="003E2973"/>
    <w:rsid w:val="003F0DA9"/>
    <w:rsid w:val="003F1339"/>
    <w:rsid w:val="003F5AC4"/>
    <w:rsid w:val="003F7C19"/>
    <w:rsid w:val="00401335"/>
    <w:rsid w:val="004074FF"/>
    <w:rsid w:val="00407A0A"/>
    <w:rsid w:val="00421DA5"/>
    <w:rsid w:val="00426B0A"/>
    <w:rsid w:val="004365F8"/>
    <w:rsid w:val="004401B5"/>
    <w:rsid w:val="0044136F"/>
    <w:rsid w:val="00442E97"/>
    <w:rsid w:val="00453563"/>
    <w:rsid w:val="0046401E"/>
    <w:rsid w:val="0047134B"/>
    <w:rsid w:val="00472CE0"/>
    <w:rsid w:val="00473894"/>
    <w:rsid w:val="00476249"/>
    <w:rsid w:val="004778BF"/>
    <w:rsid w:val="004A197D"/>
    <w:rsid w:val="004A75B5"/>
    <w:rsid w:val="004C3F83"/>
    <w:rsid w:val="004C4EB7"/>
    <w:rsid w:val="004C75FD"/>
    <w:rsid w:val="004D6327"/>
    <w:rsid w:val="004D7BA3"/>
    <w:rsid w:val="004E3DA7"/>
    <w:rsid w:val="004F0737"/>
    <w:rsid w:val="004F7916"/>
    <w:rsid w:val="00501C2F"/>
    <w:rsid w:val="00516F36"/>
    <w:rsid w:val="00526313"/>
    <w:rsid w:val="005269CC"/>
    <w:rsid w:val="005362F9"/>
    <w:rsid w:val="00542230"/>
    <w:rsid w:val="005531E5"/>
    <w:rsid w:val="0055447D"/>
    <w:rsid w:val="00555C55"/>
    <w:rsid w:val="00555E59"/>
    <w:rsid w:val="00567BF9"/>
    <w:rsid w:val="00567EA4"/>
    <w:rsid w:val="00575226"/>
    <w:rsid w:val="00576108"/>
    <w:rsid w:val="00585E63"/>
    <w:rsid w:val="00586BE5"/>
    <w:rsid w:val="005A2A9D"/>
    <w:rsid w:val="005A2E13"/>
    <w:rsid w:val="005A4B55"/>
    <w:rsid w:val="005B3B0D"/>
    <w:rsid w:val="005C7F4D"/>
    <w:rsid w:val="005E54DB"/>
    <w:rsid w:val="005E5F70"/>
    <w:rsid w:val="005E70A2"/>
    <w:rsid w:val="005F16B3"/>
    <w:rsid w:val="005F3DC7"/>
    <w:rsid w:val="005F621E"/>
    <w:rsid w:val="006046CE"/>
    <w:rsid w:val="00613566"/>
    <w:rsid w:val="00615E97"/>
    <w:rsid w:val="00624145"/>
    <w:rsid w:val="00624E2B"/>
    <w:rsid w:val="0063348D"/>
    <w:rsid w:val="00634926"/>
    <w:rsid w:val="0064247F"/>
    <w:rsid w:val="006551A7"/>
    <w:rsid w:val="006607AD"/>
    <w:rsid w:val="00666A87"/>
    <w:rsid w:val="00666EEA"/>
    <w:rsid w:val="0067055A"/>
    <w:rsid w:val="00670AA0"/>
    <w:rsid w:val="00672B27"/>
    <w:rsid w:val="006832A9"/>
    <w:rsid w:val="00692ED6"/>
    <w:rsid w:val="006B27A7"/>
    <w:rsid w:val="006B3C2D"/>
    <w:rsid w:val="006B7DDD"/>
    <w:rsid w:val="006C06FA"/>
    <w:rsid w:val="006D48B7"/>
    <w:rsid w:val="006D5DE2"/>
    <w:rsid w:val="006E107D"/>
    <w:rsid w:val="006E1697"/>
    <w:rsid w:val="006E17A6"/>
    <w:rsid w:val="006E3136"/>
    <w:rsid w:val="006E42A1"/>
    <w:rsid w:val="006F41CC"/>
    <w:rsid w:val="007005E7"/>
    <w:rsid w:val="00702A19"/>
    <w:rsid w:val="00715106"/>
    <w:rsid w:val="00716311"/>
    <w:rsid w:val="00717811"/>
    <w:rsid w:val="0072251A"/>
    <w:rsid w:val="00726F73"/>
    <w:rsid w:val="0073096A"/>
    <w:rsid w:val="00747EB9"/>
    <w:rsid w:val="0075266F"/>
    <w:rsid w:val="00752D86"/>
    <w:rsid w:val="00752F27"/>
    <w:rsid w:val="00760718"/>
    <w:rsid w:val="007656A0"/>
    <w:rsid w:val="007725B2"/>
    <w:rsid w:val="0077324C"/>
    <w:rsid w:val="00776195"/>
    <w:rsid w:val="007873F1"/>
    <w:rsid w:val="00791B0E"/>
    <w:rsid w:val="007937CA"/>
    <w:rsid w:val="00793D65"/>
    <w:rsid w:val="00793F78"/>
    <w:rsid w:val="007947BE"/>
    <w:rsid w:val="007B076D"/>
    <w:rsid w:val="007B7807"/>
    <w:rsid w:val="007D07FA"/>
    <w:rsid w:val="007D252C"/>
    <w:rsid w:val="007E1BA3"/>
    <w:rsid w:val="007E1DDE"/>
    <w:rsid w:val="007E50C3"/>
    <w:rsid w:val="007E5C09"/>
    <w:rsid w:val="007E7397"/>
    <w:rsid w:val="007F5579"/>
    <w:rsid w:val="007F6137"/>
    <w:rsid w:val="007F6E4E"/>
    <w:rsid w:val="008060F3"/>
    <w:rsid w:val="008329A8"/>
    <w:rsid w:val="00832E92"/>
    <w:rsid w:val="00840F3A"/>
    <w:rsid w:val="008476A8"/>
    <w:rsid w:val="00852E03"/>
    <w:rsid w:val="008530F2"/>
    <w:rsid w:val="00863FB6"/>
    <w:rsid w:val="00871E27"/>
    <w:rsid w:val="0087205F"/>
    <w:rsid w:val="00880A19"/>
    <w:rsid w:val="008812F7"/>
    <w:rsid w:val="00881865"/>
    <w:rsid w:val="00891BBC"/>
    <w:rsid w:val="008938A7"/>
    <w:rsid w:val="00893E24"/>
    <w:rsid w:val="00897DF6"/>
    <w:rsid w:val="008A2179"/>
    <w:rsid w:val="008A2E45"/>
    <w:rsid w:val="008C4A08"/>
    <w:rsid w:val="008D6555"/>
    <w:rsid w:val="008D681D"/>
    <w:rsid w:val="008D7353"/>
    <w:rsid w:val="008E4011"/>
    <w:rsid w:val="008E42BD"/>
    <w:rsid w:val="008F2D70"/>
    <w:rsid w:val="008F3708"/>
    <w:rsid w:val="008F3E41"/>
    <w:rsid w:val="008F711C"/>
    <w:rsid w:val="008F7B26"/>
    <w:rsid w:val="00902C82"/>
    <w:rsid w:val="0090639B"/>
    <w:rsid w:val="00907428"/>
    <w:rsid w:val="009110FD"/>
    <w:rsid w:val="00912C47"/>
    <w:rsid w:val="00914DD6"/>
    <w:rsid w:val="00915F40"/>
    <w:rsid w:val="00923C3C"/>
    <w:rsid w:val="009408B2"/>
    <w:rsid w:val="009456D4"/>
    <w:rsid w:val="00947734"/>
    <w:rsid w:val="00970FCE"/>
    <w:rsid w:val="00972C43"/>
    <w:rsid w:val="0098413A"/>
    <w:rsid w:val="00987D2E"/>
    <w:rsid w:val="00992168"/>
    <w:rsid w:val="009979FE"/>
    <w:rsid w:val="00997EBC"/>
    <w:rsid w:val="009A0481"/>
    <w:rsid w:val="009A534C"/>
    <w:rsid w:val="009B031D"/>
    <w:rsid w:val="009B1497"/>
    <w:rsid w:val="009B2388"/>
    <w:rsid w:val="009B2C10"/>
    <w:rsid w:val="009B6486"/>
    <w:rsid w:val="009C61EB"/>
    <w:rsid w:val="009D4060"/>
    <w:rsid w:val="009D6D67"/>
    <w:rsid w:val="009D6EB7"/>
    <w:rsid w:val="009E3C56"/>
    <w:rsid w:val="009F2AF2"/>
    <w:rsid w:val="009F312D"/>
    <w:rsid w:val="009F3B4A"/>
    <w:rsid w:val="009F488E"/>
    <w:rsid w:val="00A052A3"/>
    <w:rsid w:val="00A14B0F"/>
    <w:rsid w:val="00A20FF9"/>
    <w:rsid w:val="00A26B7E"/>
    <w:rsid w:val="00A30C7D"/>
    <w:rsid w:val="00A34994"/>
    <w:rsid w:val="00A350EB"/>
    <w:rsid w:val="00A35A37"/>
    <w:rsid w:val="00A40F78"/>
    <w:rsid w:val="00A41075"/>
    <w:rsid w:val="00A44676"/>
    <w:rsid w:val="00A45396"/>
    <w:rsid w:val="00A527E3"/>
    <w:rsid w:val="00A54E91"/>
    <w:rsid w:val="00A63346"/>
    <w:rsid w:val="00A67B0C"/>
    <w:rsid w:val="00A67C26"/>
    <w:rsid w:val="00AA2198"/>
    <w:rsid w:val="00AB06BB"/>
    <w:rsid w:val="00AB4B12"/>
    <w:rsid w:val="00AB6B45"/>
    <w:rsid w:val="00AC07DF"/>
    <w:rsid w:val="00AC4F6E"/>
    <w:rsid w:val="00AC7B35"/>
    <w:rsid w:val="00AD1C7A"/>
    <w:rsid w:val="00AE1A8C"/>
    <w:rsid w:val="00AE6F59"/>
    <w:rsid w:val="00AF1A05"/>
    <w:rsid w:val="00B00697"/>
    <w:rsid w:val="00B035F5"/>
    <w:rsid w:val="00B130F9"/>
    <w:rsid w:val="00B17EF9"/>
    <w:rsid w:val="00B20593"/>
    <w:rsid w:val="00B238E8"/>
    <w:rsid w:val="00B348B8"/>
    <w:rsid w:val="00B35BB0"/>
    <w:rsid w:val="00B41AA2"/>
    <w:rsid w:val="00B46F51"/>
    <w:rsid w:val="00B47FA4"/>
    <w:rsid w:val="00B52F96"/>
    <w:rsid w:val="00B6051B"/>
    <w:rsid w:val="00B606B5"/>
    <w:rsid w:val="00B613E9"/>
    <w:rsid w:val="00B633A6"/>
    <w:rsid w:val="00B67F8D"/>
    <w:rsid w:val="00B764FE"/>
    <w:rsid w:val="00B87D85"/>
    <w:rsid w:val="00B91F65"/>
    <w:rsid w:val="00B94501"/>
    <w:rsid w:val="00B9630E"/>
    <w:rsid w:val="00BA0F8C"/>
    <w:rsid w:val="00BA3877"/>
    <w:rsid w:val="00BB6233"/>
    <w:rsid w:val="00BC5117"/>
    <w:rsid w:val="00BD1E6C"/>
    <w:rsid w:val="00BE4FFE"/>
    <w:rsid w:val="00BF2643"/>
    <w:rsid w:val="00BF490E"/>
    <w:rsid w:val="00BF54C5"/>
    <w:rsid w:val="00BF5B64"/>
    <w:rsid w:val="00BF7691"/>
    <w:rsid w:val="00C01980"/>
    <w:rsid w:val="00C05D02"/>
    <w:rsid w:val="00C06AB2"/>
    <w:rsid w:val="00C10B96"/>
    <w:rsid w:val="00C11AE3"/>
    <w:rsid w:val="00C12328"/>
    <w:rsid w:val="00C21307"/>
    <w:rsid w:val="00C2582B"/>
    <w:rsid w:val="00C3369E"/>
    <w:rsid w:val="00C364E0"/>
    <w:rsid w:val="00C3683F"/>
    <w:rsid w:val="00C37615"/>
    <w:rsid w:val="00C57BC0"/>
    <w:rsid w:val="00C61F0A"/>
    <w:rsid w:val="00C62C25"/>
    <w:rsid w:val="00C80F5B"/>
    <w:rsid w:val="00C837EC"/>
    <w:rsid w:val="00C838D0"/>
    <w:rsid w:val="00C90DF4"/>
    <w:rsid w:val="00C93501"/>
    <w:rsid w:val="00C938A9"/>
    <w:rsid w:val="00C93AFE"/>
    <w:rsid w:val="00CB254C"/>
    <w:rsid w:val="00CC5110"/>
    <w:rsid w:val="00CE25AF"/>
    <w:rsid w:val="00CE3214"/>
    <w:rsid w:val="00CF58F7"/>
    <w:rsid w:val="00D01586"/>
    <w:rsid w:val="00D1624B"/>
    <w:rsid w:val="00D219EB"/>
    <w:rsid w:val="00D26C3F"/>
    <w:rsid w:val="00D50058"/>
    <w:rsid w:val="00D606DF"/>
    <w:rsid w:val="00D643E1"/>
    <w:rsid w:val="00D7022E"/>
    <w:rsid w:val="00D82F8D"/>
    <w:rsid w:val="00D97C2C"/>
    <w:rsid w:val="00DA5A4C"/>
    <w:rsid w:val="00DB7D69"/>
    <w:rsid w:val="00DC6611"/>
    <w:rsid w:val="00DD2764"/>
    <w:rsid w:val="00DD3977"/>
    <w:rsid w:val="00DD473F"/>
    <w:rsid w:val="00DE0D08"/>
    <w:rsid w:val="00DE1202"/>
    <w:rsid w:val="00DE6975"/>
    <w:rsid w:val="00DF422A"/>
    <w:rsid w:val="00DF49F8"/>
    <w:rsid w:val="00E00459"/>
    <w:rsid w:val="00E050E5"/>
    <w:rsid w:val="00E0560D"/>
    <w:rsid w:val="00E142D6"/>
    <w:rsid w:val="00E249CC"/>
    <w:rsid w:val="00E274B5"/>
    <w:rsid w:val="00E27930"/>
    <w:rsid w:val="00E32D28"/>
    <w:rsid w:val="00E3432A"/>
    <w:rsid w:val="00E43333"/>
    <w:rsid w:val="00E542F6"/>
    <w:rsid w:val="00E611A8"/>
    <w:rsid w:val="00E65350"/>
    <w:rsid w:val="00E65C8E"/>
    <w:rsid w:val="00E70979"/>
    <w:rsid w:val="00E74CCF"/>
    <w:rsid w:val="00E77974"/>
    <w:rsid w:val="00E81BD0"/>
    <w:rsid w:val="00E81FA8"/>
    <w:rsid w:val="00E825A1"/>
    <w:rsid w:val="00E92EA1"/>
    <w:rsid w:val="00E97F91"/>
    <w:rsid w:val="00EA1636"/>
    <w:rsid w:val="00EA37E9"/>
    <w:rsid w:val="00EB1057"/>
    <w:rsid w:val="00EB26E8"/>
    <w:rsid w:val="00EB3495"/>
    <w:rsid w:val="00EB4C48"/>
    <w:rsid w:val="00EB4DA9"/>
    <w:rsid w:val="00ED02A5"/>
    <w:rsid w:val="00ED1FEB"/>
    <w:rsid w:val="00ED2B01"/>
    <w:rsid w:val="00ED35D7"/>
    <w:rsid w:val="00ED42F3"/>
    <w:rsid w:val="00ED700E"/>
    <w:rsid w:val="00EE278D"/>
    <w:rsid w:val="00EE6300"/>
    <w:rsid w:val="00EE6E52"/>
    <w:rsid w:val="00EE72AE"/>
    <w:rsid w:val="00EF12E7"/>
    <w:rsid w:val="00EF5533"/>
    <w:rsid w:val="00EF5F73"/>
    <w:rsid w:val="00EF7BA2"/>
    <w:rsid w:val="00F04383"/>
    <w:rsid w:val="00F069BB"/>
    <w:rsid w:val="00F07707"/>
    <w:rsid w:val="00F14775"/>
    <w:rsid w:val="00F32713"/>
    <w:rsid w:val="00F347D2"/>
    <w:rsid w:val="00F52E3E"/>
    <w:rsid w:val="00F55BB4"/>
    <w:rsid w:val="00F65EB0"/>
    <w:rsid w:val="00F6684F"/>
    <w:rsid w:val="00F7388C"/>
    <w:rsid w:val="00F73AA3"/>
    <w:rsid w:val="00F77E8B"/>
    <w:rsid w:val="00F8067D"/>
    <w:rsid w:val="00F877CB"/>
    <w:rsid w:val="00F92B18"/>
    <w:rsid w:val="00F96CB4"/>
    <w:rsid w:val="00FA1EA3"/>
    <w:rsid w:val="00FB3DC8"/>
    <w:rsid w:val="00FB47FC"/>
    <w:rsid w:val="00FC0CDF"/>
    <w:rsid w:val="00FE3922"/>
    <w:rsid w:val="00FE7113"/>
    <w:rsid w:val="00FF16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C4BFBD6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E6300"/>
    <w:pPr>
      <w:widowControl w:val="0"/>
      <w:jc w:val="both"/>
    </w:pPr>
  </w:style>
  <w:style w:type="paragraph" w:styleId="Heading1">
    <w:name w:val="heading 1"/>
    <w:basedOn w:val="Normal"/>
    <w:next w:val="Normal"/>
    <w:link w:val="Heading1Char"/>
    <w:uiPriority w:val="9"/>
    <w:qFormat/>
    <w:rsid w:val="00C62C25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9"/>
    <w:qFormat/>
    <w:rsid w:val="00D7022E"/>
    <w:pPr>
      <w:widowControl/>
      <w:spacing w:before="100" w:beforeAutospacing="1" w:after="100" w:afterAutospacing="1"/>
      <w:jc w:val="left"/>
      <w:outlineLvl w:val="1"/>
    </w:pPr>
    <w:rPr>
      <w:rFonts w:ascii="Times New Roman" w:hAnsi="Times New Roman" w:cs="Times New Roman"/>
      <w:b/>
      <w:bCs/>
      <w:kern w:val="0"/>
      <w:sz w:val="36"/>
      <w:szCs w:val="36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87205F"/>
    <w:pPr>
      <w:ind w:firstLineChars="200" w:firstLine="420"/>
    </w:pPr>
  </w:style>
  <w:style w:type="character" w:styleId="Hyperlink">
    <w:name w:val="Hyperlink"/>
    <w:uiPriority w:val="99"/>
    <w:unhideWhenUsed/>
    <w:rsid w:val="00BE4FFE"/>
    <w:rPr>
      <w:color w:val="0000FF"/>
      <w:u w:val="single"/>
    </w:rPr>
  </w:style>
  <w:style w:type="character" w:customStyle="1" w:styleId="apple-converted-space">
    <w:name w:val="apple-converted-space"/>
    <w:basedOn w:val="DefaultParagraphFont"/>
    <w:rsid w:val="007E1DDE"/>
  </w:style>
  <w:style w:type="character" w:styleId="PlaceholderText">
    <w:name w:val="Placeholder Text"/>
    <w:basedOn w:val="DefaultParagraphFont"/>
    <w:uiPriority w:val="99"/>
    <w:semiHidden/>
    <w:rsid w:val="00716311"/>
    <w:rPr>
      <w:color w:val="808080"/>
    </w:rPr>
  </w:style>
  <w:style w:type="character" w:styleId="Strong">
    <w:name w:val="Strong"/>
    <w:basedOn w:val="DefaultParagraphFont"/>
    <w:uiPriority w:val="22"/>
    <w:qFormat/>
    <w:rsid w:val="004C4EB7"/>
    <w:rPr>
      <w:b/>
      <w:bCs/>
    </w:rPr>
  </w:style>
  <w:style w:type="character" w:customStyle="1" w:styleId="Heading2Char">
    <w:name w:val="Heading 2 Char"/>
    <w:basedOn w:val="DefaultParagraphFont"/>
    <w:link w:val="Heading2"/>
    <w:uiPriority w:val="9"/>
    <w:rsid w:val="00D7022E"/>
    <w:rPr>
      <w:rFonts w:ascii="Times New Roman" w:hAnsi="Times New Roman" w:cs="Times New Roman"/>
      <w:b/>
      <w:bCs/>
      <w:kern w:val="0"/>
      <w:sz w:val="36"/>
      <w:szCs w:val="36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A1EA3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1EA3"/>
    <w:rPr>
      <w:rFonts w:ascii="Times New Roman" w:hAnsi="Times New Roman" w:cs="Times New Roman"/>
      <w:sz w:val="18"/>
      <w:szCs w:val="18"/>
    </w:rPr>
  </w:style>
  <w:style w:type="paragraph" w:styleId="Header">
    <w:name w:val="header"/>
    <w:basedOn w:val="Normal"/>
    <w:link w:val="HeaderChar"/>
    <w:uiPriority w:val="99"/>
    <w:semiHidden/>
    <w:unhideWhenUsed/>
    <w:rsid w:val="006E1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6E107D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6E1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6E107D"/>
    <w:rPr>
      <w:sz w:val="18"/>
      <w:szCs w:val="18"/>
    </w:rPr>
  </w:style>
  <w:style w:type="paragraph" w:customStyle="1" w:styleId="EndNoteBibliographyTitle">
    <w:name w:val="EndNote Bibliography Title"/>
    <w:basedOn w:val="Normal"/>
    <w:link w:val="EndNoteBibliographyTitleChar"/>
    <w:rsid w:val="006E107D"/>
    <w:pPr>
      <w:jc w:val="center"/>
    </w:pPr>
    <w:rPr>
      <w:rFonts w:ascii="Calibri" w:hAnsi="Calibri" w:cs="Calibri"/>
      <w:noProof/>
      <w:sz w:val="20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6E107D"/>
  </w:style>
  <w:style w:type="character" w:customStyle="1" w:styleId="EndNoteBibliographyTitleChar">
    <w:name w:val="EndNote Bibliography Title Char"/>
    <w:basedOn w:val="ListParagraphChar"/>
    <w:link w:val="EndNoteBibliographyTitle"/>
    <w:rsid w:val="006E107D"/>
    <w:rPr>
      <w:rFonts w:ascii="Calibri" w:hAnsi="Calibri" w:cs="Calibri"/>
      <w:noProof/>
      <w:sz w:val="20"/>
    </w:rPr>
  </w:style>
  <w:style w:type="paragraph" w:customStyle="1" w:styleId="EndNoteBibliography">
    <w:name w:val="EndNote Bibliography"/>
    <w:basedOn w:val="Normal"/>
    <w:link w:val="EndNoteBibliographyChar"/>
    <w:rsid w:val="006E107D"/>
    <w:rPr>
      <w:rFonts w:ascii="Calibri" w:hAnsi="Calibri" w:cs="Calibri"/>
      <w:noProof/>
      <w:sz w:val="20"/>
    </w:rPr>
  </w:style>
  <w:style w:type="character" w:customStyle="1" w:styleId="EndNoteBibliographyChar">
    <w:name w:val="EndNote Bibliography Char"/>
    <w:basedOn w:val="ListParagraphChar"/>
    <w:link w:val="EndNoteBibliography"/>
    <w:rsid w:val="006E107D"/>
    <w:rPr>
      <w:rFonts w:ascii="Calibri" w:hAnsi="Calibri" w:cs="Calibri"/>
      <w:noProof/>
      <w:sz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624145"/>
    <w:rPr>
      <w:sz w:val="21"/>
      <w:szCs w:val="21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24145"/>
    <w:pPr>
      <w:jc w:val="left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24145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2414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24145"/>
    <w:rPr>
      <w:b/>
      <w:bCs/>
    </w:rPr>
  </w:style>
  <w:style w:type="character" w:styleId="Emphasis">
    <w:name w:val="Emphasis"/>
    <w:basedOn w:val="DefaultParagraphFont"/>
    <w:uiPriority w:val="20"/>
    <w:qFormat/>
    <w:rsid w:val="006046CE"/>
    <w:rPr>
      <w:i/>
      <w:iCs/>
    </w:rPr>
  </w:style>
  <w:style w:type="character" w:customStyle="1" w:styleId="jrnl">
    <w:name w:val="jrnl"/>
    <w:basedOn w:val="DefaultParagraphFont"/>
    <w:rsid w:val="006E3136"/>
  </w:style>
  <w:style w:type="character" w:customStyle="1" w:styleId="Heading1Char">
    <w:name w:val="Heading 1 Char"/>
    <w:basedOn w:val="DefaultParagraphFont"/>
    <w:link w:val="Heading1"/>
    <w:uiPriority w:val="9"/>
    <w:rsid w:val="00C62C25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Revision">
    <w:name w:val="Revision"/>
    <w:hidden/>
    <w:uiPriority w:val="99"/>
    <w:semiHidden/>
    <w:rsid w:val="00421DA5"/>
  </w:style>
  <w:style w:type="table" w:styleId="TableGrid">
    <w:name w:val="Table Grid"/>
    <w:basedOn w:val="TableNormal"/>
    <w:uiPriority w:val="59"/>
    <w:rsid w:val="00B238E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01">
    <w:name w:val="fontstyle01"/>
    <w:basedOn w:val="DefaultParagraphFont"/>
    <w:rsid w:val="00B238E8"/>
    <w:rPr>
      <w:rFonts w:ascii="Minion-Regular" w:hAnsi="Minion-Regular" w:hint="default"/>
      <w:b w:val="0"/>
      <w:bCs w:val="0"/>
      <w:i w:val="0"/>
      <w:iCs w:val="0"/>
      <w:color w:val="231F20"/>
      <w:sz w:val="20"/>
      <w:szCs w:val="20"/>
    </w:rPr>
  </w:style>
  <w:style w:type="character" w:styleId="PageNumber">
    <w:name w:val="page number"/>
    <w:basedOn w:val="DefaultParagraphFont"/>
    <w:uiPriority w:val="99"/>
    <w:semiHidden/>
    <w:unhideWhenUsed/>
    <w:rsid w:val="006E17A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77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48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8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9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32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93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0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1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60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86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26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47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21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3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3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9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38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94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80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23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06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33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22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2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hyperlink" Target="mailto:meif@tmmu.edu.cn" TargetMode="External"/><Relationship Id="rId9" Type="http://schemas.openxmlformats.org/officeDocument/2006/relationships/image" Target="media/image1.tiff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ECDEFC9-B9AD-2944-ABB0-26A1450F8E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836</TotalTime>
  <Pages>19</Pages>
  <Words>11391</Words>
  <Characters>64930</Characters>
  <Application>Microsoft Macintosh Word</Application>
  <DocSecurity>0</DocSecurity>
  <Lines>541</Lines>
  <Paragraphs>152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76169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Microsoft Office User</cp:lastModifiedBy>
  <cp:revision>39</cp:revision>
  <cp:lastPrinted>2018-11-05T00:37:00Z</cp:lastPrinted>
  <dcterms:created xsi:type="dcterms:W3CDTF">2018-10-31T16:09:00Z</dcterms:created>
  <dcterms:modified xsi:type="dcterms:W3CDTF">2019-09-25T02:00:00Z</dcterms:modified>
</cp:coreProperties>
</file>