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C45DF7" w14:textId="77777777" w:rsidR="00A115B9" w:rsidRPr="00B2229C" w:rsidRDefault="00A115B9" w:rsidP="00A115B9">
      <w:pPr>
        <w:jc w:val="both"/>
        <w:rPr>
          <w:rFonts w:ascii="Times New Roman" w:hAnsi="Times New Roman" w:cs="Times New Roman"/>
          <w:sz w:val="24"/>
          <w:szCs w:val="24"/>
        </w:rPr>
      </w:pPr>
      <w:r w:rsidRPr="00B2229C">
        <w:rPr>
          <w:rFonts w:ascii="Times New Roman" w:hAnsi="Times New Roman" w:cs="Times New Roman"/>
          <w:sz w:val="24"/>
          <w:szCs w:val="24"/>
        </w:rPr>
        <w:t xml:space="preserve">This is the accepted version of the following article: </w:t>
      </w:r>
    </w:p>
    <w:p w14:paraId="73CCFBF8" w14:textId="77777777" w:rsidR="00A115B9" w:rsidRPr="00B2229C" w:rsidRDefault="00A115B9" w:rsidP="00A115B9">
      <w:pPr>
        <w:jc w:val="both"/>
        <w:rPr>
          <w:rFonts w:ascii="Times New Roman" w:hAnsi="Times New Roman" w:cs="Times New Roman"/>
          <w:sz w:val="24"/>
          <w:szCs w:val="24"/>
        </w:rPr>
      </w:pPr>
      <w:r w:rsidRPr="00B2229C">
        <w:rPr>
          <w:rFonts w:ascii="Times New Roman" w:hAnsi="Times New Roman" w:cs="Times New Roman"/>
          <w:sz w:val="24"/>
          <w:szCs w:val="24"/>
        </w:rPr>
        <w:t xml:space="preserve">Ljiljana Šašić Zorić, Gunilla Ståhls, Mihajla Đan (2019) First record of the bacterial endosymbiont </w:t>
      </w:r>
      <w:r w:rsidRPr="00B2229C">
        <w:rPr>
          <w:rFonts w:ascii="Times New Roman" w:hAnsi="Times New Roman" w:cs="Times New Roman"/>
          <w:i/>
          <w:iCs/>
          <w:sz w:val="24"/>
          <w:szCs w:val="24"/>
        </w:rPr>
        <w:t>Wolbachia</w:t>
      </w:r>
      <w:r w:rsidRPr="00B2229C">
        <w:rPr>
          <w:rFonts w:ascii="Times New Roman" w:hAnsi="Times New Roman" w:cs="Times New Roman"/>
          <w:sz w:val="24"/>
          <w:szCs w:val="24"/>
        </w:rPr>
        <w:t xml:space="preserve"> for phytophagous hoverflies from genus </w:t>
      </w:r>
      <w:r w:rsidRPr="00B2229C">
        <w:rPr>
          <w:rFonts w:ascii="Times New Roman" w:hAnsi="Times New Roman" w:cs="Times New Roman"/>
          <w:i/>
          <w:iCs/>
          <w:sz w:val="24"/>
          <w:szCs w:val="24"/>
        </w:rPr>
        <w:t>Merodon</w:t>
      </w:r>
      <w:r w:rsidRPr="00B2229C">
        <w:rPr>
          <w:rFonts w:ascii="Times New Roman" w:hAnsi="Times New Roman" w:cs="Times New Roman"/>
          <w:sz w:val="24"/>
          <w:szCs w:val="24"/>
        </w:rPr>
        <w:t xml:space="preserve"> (Diptera, Syrphidae). Entomological Science, 22: 283-296., </w:t>
      </w:r>
    </w:p>
    <w:p w14:paraId="0080D045" w14:textId="0E873370" w:rsidR="00A115B9" w:rsidRDefault="00A115B9" w:rsidP="00A115B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2229C">
        <w:rPr>
          <w:rFonts w:ascii="Times New Roman" w:hAnsi="Times New Roman" w:cs="Times New Roman"/>
          <w:sz w:val="24"/>
          <w:szCs w:val="24"/>
        </w:rPr>
        <w:t>which has been published in final form at [https://doi.org/10.1111/ens.12361]. This article may be used for non-commercial purposes in accordance with the Wiley Self-Archiving Policy [ http://www.wileyauthors.com/self-archiving].</w:t>
      </w: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FA2490D" w14:textId="77777777" w:rsidR="00B2229C" w:rsidRDefault="00B2229C" w:rsidP="002B38E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  <w:sectPr w:rsidR="00B2229C" w:rsidSect="00A115B9">
          <w:footerReference w:type="default" r:id="rId8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51727BA3" w14:textId="523829A4" w:rsidR="002913A8" w:rsidRPr="00C36538" w:rsidRDefault="002913A8" w:rsidP="002B38E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C36538">
        <w:rPr>
          <w:rFonts w:ascii="Times New Roman" w:hAnsi="Times New Roman" w:cs="Times New Roman"/>
          <w:b/>
          <w:sz w:val="24"/>
          <w:szCs w:val="24"/>
        </w:rPr>
        <w:lastRenderedPageBreak/>
        <w:t>First</w:t>
      </w:r>
      <w:r w:rsidR="00445C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/>
          <w:sz w:val="24"/>
          <w:szCs w:val="24"/>
        </w:rPr>
        <w:t>record</w:t>
      </w:r>
      <w:r w:rsidR="00445C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/>
          <w:sz w:val="24"/>
          <w:szCs w:val="24"/>
        </w:rPr>
        <w:t>of</w:t>
      </w:r>
      <w:r w:rsidR="00445C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/>
          <w:sz w:val="24"/>
          <w:szCs w:val="24"/>
        </w:rPr>
        <w:t>the</w:t>
      </w:r>
      <w:r w:rsidR="00445C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/>
          <w:sz w:val="24"/>
          <w:szCs w:val="24"/>
        </w:rPr>
        <w:t>bacterial</w:t>
      </w:r>
      <w:r w:rsidR="00445C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/>
          <w:sz w:val="24"/>
          <w:szCs w:val="24"/>
        </w:rPr>
        <w:t>endosymbiont</w:t>
      </w:r>
      <w:r w:rsidR="00445C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/>
          <w:sz w:val="24"/>
          <w:szCs w:val="24"/>
        </w:rPr>
        <w:t>for</w:t>
      </w:r>
      <w:r w:rsidR="00445C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3538" w:rsidRPr="00C36538">
        <w:rPr>
          <w:rFonts w:ascii="Times New Roman" w:hAnsi="Times New Roman" w:cs="Times New Roman"/>
          <w:b/>
          <w:sz w:val="24"/>
          <w:szCs w:val="24"/>
        </w:rPr>
        <w:t>phytophagous</w:t>
      </w:r>
      <w:r w:rsidR="00445C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/>
          <w:sz w:val="24"/>
          <w:szCs w:val="24"/>
        </w:rPr>
        <w:t>hoverflies</w:t>
      </w:r>
      <w:r w:rsidR="00445C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3B00" w:rsidRPr="00C36538">
        <w:rPr>
          <w:rFonts w:ascii="Times New Roman" w:hAnsi="Times New Roman" w:cs="Times New Roman"/>
          <w:b/>
          <w:sz w:val="24"/>
          <w:szCs w:val="24"/>
        </w:rPr>
        <w:t>from</w:t>
      </w:r>
      <w:r w:rsidR="00445C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3B00" w:rsidRPr="00C36538">
        <w:rPr>
          <w:rFonts w:ascii="Times New Roman" w:hAnsi="Times New Roman" w:cs="Times New Roman"/>
          <w:b/>
          <w:sz w:val="24"/>
          <w:szCs w:val="24"/>
        </w:rPr>
        <w:t>genus</w:t>
      </w:r>
      <w:r w:rsidR="00445C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/>
          <w:i/>
          <w:sz w:val="24"/>
          <w:szCs w:val="24"/>
        </w:rPr>
        <w:t>Merodon</w:t>
      </w:r>
      <w:r w:rsidR="00445C8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A3B00" w:rsidRPr="00C36538">
        <w:rPr>
          <w:rFonts w:ascii="Times New Roman" w:hAnsi="Times New Roman" w:cs="Times New Roman"/>
          <w:b/>
          <w:sz w:val="24"/>
          <w:szCs w:val="24"/>
        </w:rPr>
        <w:t>(Diptera,</w:t>
      </w:r>
      <w:r w:rsidR="00445C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3B00" w:rsidRPr="00C36538">
        <w:rPr>
          <w:rFonts w:ascii="Times New Roman" w:hAnsi="Times New Roman" w:cs="Times New Roman"/>
          <w:b/>
          <w:sz w:val="24"/>
          <w:szCs w:val="24"/>
        </w:rPr>
        <w:t>Syrphidae)</w:t>
      </w:r>
    </w:p>
    <w:p w14:paraId="2FFE0E8F" w14:textId="77777777" w:rsidR="00AF0FC8" w:rsidRPr="00C36538" w:rsidRDefault="004F09F3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36538">
        <w:rPr>
          <w:rFonts w:ascii="Times New Roman" w:hAnsi="Times New Roman" w:cs="Times New Roman"/>
          <w:sz w:val="24"/>
          <w:szCs w:val="24"/>
        </w:rPr>
        <w:t>Ljiljana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Šašić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66680" w:rsidRPr="00C36538">
        <w:rPr>
          <w:rFonts w:ascii="Times New Roman" w:hAnsi="Times New Roman" w:cs="Times New Roman"/>
          <w:sz w:val="24"/>
          <w:szCs w:val="24"/>
        </w:rPr>
        <w:t>Zorić</w:t>
      </w:r>
      <w:r w:rsidR="00766680" w:rsidRPr="00C36538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  <w:r w:rsidRPr="00C3653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445C8D">
        <w:rPr>
          <w:color w:val="000000"/>
        </w:rPr>
        <w:t xml:space="preserve"> </w:t>
      </w:r>
      <w:r w:rsidR="00766680" w:rsidRPr="00C36538">
        <w:rPr>
          <w:rFonts w:ascii="Times New Roman" w:hAnsi="Times New Roman" w:cs="Times New Roman"/>
          <w:sz w:val="24"/>
          <w:szCs w:val="24"/>
        </w:rPr>
        <w:t>Gunilla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53ECF" w:rsidRPr="00C36538">
        <w:rPr>
          <w:rFonts w:ascii="Times New Roman" w:hAnsi="Times New Roman" w:cs="Times New Roman"/>
          <w:sz w:val="24"/>
          <w:szCs w:val="24"/>
        </w:rPr>
        <w:t>Ståhls</w:t>
      </w:r>
      <w:r w:rsidRPr="00C36538">
        <w:rPr>
          <w:color w:val="000000"/>
          <w:vertAlign w:val="superscript"/>
        </w:rPr>
        <w:t>2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6153B3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53ECF" w:rsidRPr="00C36538">
        <w:rPr>
          <w:rFonts w:ascii="Times New Roman" w:hAnsi="Times New Roman" w:cs="Times New Roman"/>
          <w:sz w:val="24"/>
          <w:szCs w:val="24"/>
        </w:rPr>
        <w:t>Mihajla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53ECF" w:rsidRPr="00C36538">
        <w:rPr>
          <w:rFonts w:ascii="Times New Roman" w:hAnsi="Times New Roman" w:cs="Times New Roman"/>
          <w:sz w:val="24"/>
          <w:szCs w:val="24"/>
        </w:rPr>
        <w:t>Đan</w:t>
      </w:r>
      <w:r w:rsidR="00897CA9" w:rsidRPr="00C36538">
        <w:rPr>
          <w:color w:val="000000"/>
          <w:vertAlign w:val="superscript"/>
        </w:rPr>
        <w:t>3</w:t>
      </w:r>
    </w:p>
    <w:p w14:paraId="40813E78" w14:textId="77777777" w:rsidR="00ED23A8" w:rsidRPr="00C36538" w:rsidRDefault="00ED23A8" w:rsidP="005363E6">
      <w:pPr>
        <w:pStyle w:val="NormalWeb"/>
        <w:spacing w:before="0" w:beforeAutospacing="0" w:after="0" w:afterAutospacing="0" w:line="480" w:lineRule="auto"/>
        <w:rPr>
          <w:color w:val="000000"/>
        </w:rPr>
      </w:pPr>
    </w:p>
    <w:p w14:paraId="3946561D" w14:textId="77777777" w:rsidR="00BF36BF" w:rsidRPr="00C36538" w:rsidRDefault="004F09F3" w:rsidP="00986A13">
      <w:pPr>
        <w:pStyle w:val="NormalWeb"/>
        <w:spacing w:before="0" w:beforeAutospacing="0" w:after="0" w:afterAutospacing="0" w:line="480" w:lineRule="auto"/>
        <w:rPr>
          <w:color w:val="000000"/>
        </w:rPr>
      </w:pPr>
      <w:r w:rsidRPr="00C36538">
        <w:rPr>
          <w:color w:val="000000"/>
          <w:vertAlign w:val="superscript"/>
        </w:rPr>
        <w:t>1</w:t>
      </w:r>
      <w:r w:rsidR="00445C8D">
        <w:rPr>
          <w:color w:val="000000"/>
          <w:vertAlign w:val="superscript"/>
        </w:rPr>
        <w:t xml:space="preserve"> </w:t>
      </w:r>
      <w:proofErr w:type="spellStart"/>
      <w:r w:rsidR="00DD5E59" w:rsidRPr="00C36538">
        <w:rPr>
          <w:color w:val="000000"/>
        </w:rPr>
        <w:t>BioSense</w:t>
      </w:r>
      <w:proofErr w:type="spellEnd"/>
      <w:r w:rsidR="00445C8D">
        <w:rPr>
          <w:color w:val="000000"/>
        </w:rPr>
        <w:t xml:space="preserve"> </w:t>
      </w:r>
      <w:r w:rsidR="00DD5E59" w:rsidRPr="00C36538">
        <w:rPr>
          <w:color w:val="000000"/>
        </w:rPr>
        <w:t>Institute,</w:t>
      </w:r>
      <w:r w:rsidR="00445C8D">
        <w:rPr>
          <w:color w:val="000000"/>
        </w:rPr>
        <w:t xml:space="preserve"> </w:t>
      </w:r>
      <w:r w:rsidR="00DD5E59" w:rsidRPr="00C36538">
        <w:rPr>
          <w:color w:val="000000"/>
        </w:rPr>
        <w:t>University</w:t>
      </w:r>
      <w:r w:rsidR="00445C8D">
        <w:rPr>
          <w:color w:val="000000"/>
        </w:rPr>
        <w:t xml:space="preserve"> </w:t>
      </w:r>
      <w:r w:rsidR="00DD5E59" w:rsidRPr="00C36538">
        <w:rPr>
          <w:color w:val="000000"/>
        </w:rPr>
        <w:t>of</w:t>
      </w:r>
      <w:r w:rsidR="00445C8D">
        <w:rPr>
          <w:color w:val="000000"/>
        </w:rPr>
        <w:t xml:space="preserve"> </w:t>
      </w:r>
      <w:r w:rsidR="00DD5E59" w:rsidRPr="00C36538">
        <w:rPr>
          <w:color w:val="000000"/>
        </w:rPr>
        <w:t>Novi</w:t>
      </w:r>
      <w:r w:rsidR="00445C8D">
        <w:rPr>
          <w:color w:val="000000"/>
        </w:rPr>
        <w:t xml:space="preserve"> </w:t>
      </w:r>
      <w:r w:rsidR="00DD5E59" w:rsidRPr="00C36538">
        <w:rPr>
          <w:color w:val="000000"/>
        </w:rPr>
        <w:t>Sad,</w:t>
      </w:r>
      <w:r w:rsidR="00445C8D">
        <w:rPr>
          <w:color w:val="000000"/>
        </w:rPr>
        <w:t xml:space="preserve"> </w:t>
      </w:r>
      <w:r w:rsidR="00AF7E9B">
        <w:rPr>
          <w:color w:val="000000"/>
        </w:rPr>
        <w:t xml:space="preserve">Dr </w:t>
      </w:r>
      <w:r w:rsidR="00424117">
        <w:rPr>
          <w:color w:val="000000"/>
        </w:rPr>
        <w:t xml:space="preserve">Zorana </w:t>
      </w:r>
      <w:proofErr w:type="spellStart"/>
      <w:r w:rsidR="00424117">
        <w:rPr>
          <w:color w:val="000000"/>
        </w:rPr>
        <w:t>Đinđića</w:t>
      </w:r>
      <w:proofErr w:type="spellEnd"/>
      <w:r w:rsidR="00445C8D">
        <w:rPr>
          <w:color w:val="000000"/>
        </w:rPr>
        <w:t xml:space="preserve"> </w:t>
      </w:r>
      <w:r w:rsidR="00424117">
        <w:rPr>
          <w:color w:val="000000"/>
        </w:rPr>
        <w:t>1</w:t>
      </w:r>
      <w:r w:rsidR="00DD5E59" w:rsidRPr="00C36538">
        <w:rPr>
          <w:color w:val="000000"/>
        </w:rPr>
        <w:t>,</w:t>
      </w:r>
      <w:r w:rsidR="00445C8D">
        <w:rPr>
          <w:color w:val="000000"/>
        </w:rPr>
        <w:t xml:space="preserve"> </w:t>
      </w:r>
      <w:r w:rsidR="00DD5E59" w:rsidRPr="00C36538">
        <w:rPr>
          <w:color w:val="000000"/>
        </w:rPr>
        <w:t>21000</w:t>
      </w:r>
      <w:r w:rsidR="00445C8D">
        <w:rPr>
          <w:color w:val="000000"/>
        </w:rPr>
        <w:t xml:space="preserve"> </w:t>
      </w:r>
      <w:r w:rsidR="00DD5E59" w:rsidRPr="00C36538">
        <w:rPr>
          <w:color w:val="000000"/>
        </w:rPr>
        <w:t>Novi</w:t>
      </w:r>
      <w:r w:rsidR="00445C8D">
        <w:rPr>
          <w:color w:val="000000"/>
        </w:rPr>
        <w:t xml:space="preserve"> </w:t>
      </w:r>
      <w:r w:rsidR="00DD5E59" w:rsidRPr="00C36538">
        <w:rPr>
          <w:color w:val="000000"/>
        </w:rPr>
        <w:t>Sad,</w:t>
      </w:r>
      <w:r w:rsidR="00445C8D">
        <w:rPr>
          <w:color w:val="000000"/>
        </w:rPr>
        <w:t xml:space="preserve"> </w:t>
      </w:r>
      <w:r w:rsidR="00DD5E59" w:rsidRPr="00C36538">
        <w:rPr>
          <w:color w:val="000000"/>
        </w:rPr>
        <w:t>Serbia</w:t>
      </w:r>
      <w:r w:rsidR="00986A13">
        <w:rPr>
          <w:color w:val="000000"/>
        </w:rPr>
        <w:t xml:space="preserve">, </w:t>
      </w:r>
      <w:r w:rsidRPr="00C36538">
        <w:rPr>
          <w:color w:val="000000"/>
          <w:vertAlign w:val="superscript"/>
        </w:rPr>
        <w:t>2</w:t>
      </w:r>
      <w:r w:rsidR="00445C8D">
        <w:rPr>
          <w:color w:val="000000"/>
          <w:vertAlign w:val="superscript"/>
        </w:rPr>
        <w:t xml:space="preserve"> </w:t>
      </w:r>
      <w:r w:rsidRPr="00C36538">
        <w:rPr>
          <w:color w:val="000000"/>
        </w:rPr>
        <w:t>Zoology</w:t>
      </w:r>
      <w:r w:rsidR="00445C8D">
        <w:rPr>
          <w:color w:val="000000"/>
        </w:rPr>
        <w:t xml:space="preserve"> </w:t>
      </w:r>
      <w:r w:rsidRPr="00C36538">
        <w:rPr>
          <w:color w:val="000000"/>
        </w:rPr>
        <w:t>Unit,</w:t>
      </w:r>
      <w:r w:rsidR="00445C8D">
        <w:rPr>
          <w:color w:val="000000"/>
        </w:rPr>
        <w:t xml:space="preserve"> </w:t>
      </w:r>
      <w:r w:rsidRPr="00C36538">
        <w:rPr>
          <w:color w:val="000000"/>
        </w:rPr>
        <w:t>Finnish</w:t>
      </w:r>
      <w:r w:rsidR="00445C8D">
        <w:rPr>
          <w:color w:val="000000"/>
        </w:rPr>
        <w:t xml:space="preserve"> </w:t>
      </w:r>
      <w:r w:rsidRPr="00C36538">
        <w:rPr>
          <w:color w:val="000000"/>
        </w:rPr>
        <w:t>Museum</w:t>
      </w:r>
      <w:r w:rsidR="00445C8D">
        <w:rPr>
          <w:color w:val="000000"/>
        </w:rPr>
        <w:t xml:space="preserve"> </w:t>
      </w:r>
      <w:r w:rsidRPr="00C36538">
        <w:rPr>
          <w:color w:val="000000"/>
        </w:rPr>
        <w:t>of</w:t>
      </w:r>
      <w:r w:rsidR="00445C8D">
        <w:rPr>
          <w:color w:val="000000"/>
        </w:rPr>
        <w:t xml:space="preserve"> </w:t>
      </w:r>
      <w:r w:rsidRPr="00C36538">
        <w:rPr>
          <w:color w:val="000000"/>
        </w:rPr>
        <w:t>Natural</w:t>
      </w:r>
      <w:r w:rsidR="00445C8D">
        <w:rPr>
          <w:color w:val="000000"/>
        </w:rPr>
        <w:t xml:space="preserve"> </w:t>
      </w:r>
      <w:r w:rsidRPr="00C36538">
        <w:rPr>
          <w:color w:val="000000"/>
        </w:rPr>
        <w:t>History,</w:t>
      </w:r>
      <w:r w:rsidR="00445C8D">
        <w:rPr>
          <w:color w:val="000000"/>
        </w:rPr>
        <w:t xml:space="preserve"> </w:t>
      </w:r>
      <w:r w:rsidRPr="00C36538">
        <w:rPr>
          <w:color w:val="000000"/>
        </w:rPr>
        <w:t>PO</w:t>
      </w:r>
      <w:r w:rsidR="00445C8D">
        <w:rPr>
          <w:color w:val="000000"/>
        </w:rPr>
        <w:t xml:space="preserve"> </w:t>
      </w:r>
      <w:r w:rsidRPr="00C36538">
        <w:rPr>
          <w:color w:val="000000"/>
        </w:rPr>
        <w:t>Box</w:t>
      </w:r>
      <w:r w:rsidR="00445C8D">
        <w:rPr>
          <w:color w:val="000000"/>
        </w:rPr>
        <w:t xml:space="preserve"> </w:t>
      </w:r>
      <w:r w:rsidRPr="00C36538">
        <w:rPr>
          <w:color w:val="000000"/>
        </w:rPr>
        <w:t>17,</w:t>
      </w:r>
      <w:r w:rsidR="00445C8D">
        <w:rPr>
          <w:color w:val="000000"/>
        </w:rPr>
        <w:t xml:space="preserve"> </w:t>
      </w:r>
      <w:r w:rsidRPr="00C36538">
        <w:rPr>
          <w:color w:val="000000"/>
        </w:rPr>
        <w:t>00014</w:t>
      </w:r>
      <w:r w:rsidR="00445C8D">
        <w:rPr>
          <w:color w:val="000000"/>
        </w:rPr>
        <w:t xml:space="preserve"> </w:t>
      </w:r>
      <w:r w:rsidRPr="00C36538">
        <w:rPr>
          <w:color w:val="000000"/>
        </w:rPr>
        <w:t>University</w:t>
      </w:r>
      <w:r w:rsidR="00445C8D">
        <w:rPr>
          <w:color w:val="000000"/>
        </w:rPr>
        <w:t xml:space="preserve"> </w:t>
      </w:r>
      <w:r w:rsidRPr="00C36538">
        <w:rPr>
          <w:color w:val="000000"/>
        </w:rPr>
        <w:t>of</w:t>
      </w:r>
      <w:r w:rsidR="00445C8D">
        <w:rPr>
          <w:color w:val="000000"/>
        </w:rPr>
        <w:t xml:space="preserve"> </w:t>
      </w:r>
      <w:r w:rsidRPr="00C36538">
        <w:rPr>
          <w:color w:val="000000"/>
        </w:rPr>
        <w:t>Helsinki,</w:t>
      </w:r>
      <w:r w:rsidR="00445C8D">
        <w:rPr>
          <w:color w:val="000000"/>
        </w:rPr>
        <w:t xml:space="preserve"> </w:t>
      </w:r>
      <w:r w:rsidRPr="00C36538">
        <w:rPr>
          <w:color w:val="000000"/>
        </w:rPr>
        <w:t>Finland</w:t>
      </w:r>
      <w:r w:rsidR="00986A13">
        <w:rPr>
          <w:color w:val="000000"/>
        </w:rPr>
        <w:t xml:space="preserve">, </w:t>
      </w:r>
      <w:r w:rsidR="008D1387" w:rsidRPr="00C36538">
        <w:rPr>
          <w:color w:val="000000"/>
          <w:vertAlign w:val="superscript"/>
        </w:rPr>
        <w:t>3</w:t>
      </w:r>
      <w:r w:rsidR="00445C8D">
        <w:rPr>
          <w:color w:val="000000"/>
          <w:vertAlign w:val="superscript"/>
        </w:rPr>
        <w:t xml:space="preserve"> </w:t>
      </w:r>
      <w:r w:rsidR="005E62B4" w:rsidRPr="00C36538">
        <w:rPr>
          <w:color w:val="000000"/>
        </w:rPr>
        <w:t>Department</w:t>
      </w:r>
      <w:r w:rsidR="00445C8D">
        <w:rPr>
          <w:color w:val="000000"/>
        </w:rPr>
        <w:t xml:space="preserve"> </w:t>
      </w:r>
      <w:r w:rsidR="005E62B4" w:rsidRPr="00C36538">
        <w:rPr>
          <w:color w:val="000000"/>
        </w:rPr>
        <w:t>of</w:t>
      </w:r>
      <w:r w:rsidR="00445C8D">
        <w:rPr>
          <w:color w:val="000000"/>
        </w:rPr>
        <w:t xml:space="preserve"> </w:t>
      </w:r>
      <w:r w:rsidR="005E62B4" w:rsidRPr="00C36538">
        <w:rPr>
          <w:color w:val="000000"/>
        </w:rPr>
        <w:t>Biology</w:t>
      </w:r>
      <w:r w:rsidR="00445C8D">
        <w:rPr>
          <w:color w:val="000000"/>
        </w:rPr>
        <w:t xml:space="preserve"> </w:t>
      </w:r>
      <w:r w:rsidR="005E62B4" w:rsidRPr="00C36538">
        <w:rPr>
          <w:color w:val="000000"/>
        </w:rPr>
        <w:t>and</w:t>
      </w:r>
      <w:r w:rsidR="00445C8D">
        <w:rPr>
          <w:color w:val="000000"/>
        </w:rPr>
        <w:t xml:space="preserve"> </w:t>
      </w:r>
      <w:r w:rsidR="005E62B4" w:rsidRPr="00C36538">
        <w:rPr>
          <w:color w:val="000000"/>
        </w:rPr>
        <w:t>Ecology,</w:t>
      </w:r>
      <w:r w:rsidR="00445C8D">
        <w:rPr>
          <w:color w:val="000000"/>
        </w:rPr>
        <w:t xml:space="preserve"> </w:t>
      </w:r>
      <w:r w:rsidR="005E62B4" w:rsidRPr="00C36538">
        <w:rPr>
          <w:color w:val="000000"/>
        </w:rPr>
        <w:t>Faculty</w:t>
      </w:r>
      <w:r w:rsidR="00445C8D">
        <w:rPr>
          <w:color w:val="000000"/>
        </w:rPr>
        <w:t xml:space="preserve"> </w:t>
      </w:r>
      <w:r w:rsidR="005E62B4" w:rsidRPr="00C36538">
        <w:rPr>
          <w:color w:val="000000"/>
        </w:rPr>
        <w:t>of</w:t>
      </w:r>
      <w:r w:rsidR="00445C8D">
        <w:rPr>
          <w:color w:val="000000"/>
        </w:rPr>
        <w:t xml:space="preserve"> </w:t>
      </w:r>
      <w:r w:rsidR="005E62B4" w:rsidRPr="00C36538">
        <w:rPr>
          <w:color w:val="000000"/>
        </w:rPr>
        <w:t>Sciences,</w:t>
      </w:r>
      <w:r w:rsidR="00445C8D">
        <w:rPr>
          <w:color w:val="000000"/>
        </w:rPr>
        <w:t xml:space="preserve"> </w:t>
      </w:r>
      <w:r w:rsidR="005E62B4" w:rsidRPr="00C36538">
        <w:rPr>
          <w:color w:val="000000"/>
        </w:rPr>
        <w:t>University</w:t>
      </w:r>
      <w:r w:rsidR="00445C8D">
        <w:rPr>
          <w:color w:val="000000"/>
        </w:rPr>
        <w:t xml:space="preserve"> </w:t>
      </w:r>
      <w:r w:rsidR="005E62B4" w:rsidRPr="00C36538">
        <w:rPr>
          <w:color w:val="000000"/>
        </w:rPr>
        <w:t>of</w:t>
      </w:r>
      <w:r w:rsidR="00445C8D">
        <w:rPr>
          <w:color w:val="000000"/>
        </w:rPr>
        <w:t xml:space="preserve"> </w:t>
      </w:r>
      <w:r w:rsidR="005E62B4" w:rsidRPr="00C36538">
        <w:rPr>
          <w:color w:val="000000"/>
        </w:rPr>
        <w:t>Novi</w:t>
      </w:r>
      <w:r w:rsidR="00445C8D">
        <w:rPr>
          <w:color w:val="000000"/>
        </w:rPr>
        <w:t xml:space="preserve"> </w:t>
      </w:r>
      <w:r w:rsidR="005E62B4" w:rsidRPr="00C36538">
        <w:rPr>
          <w:color w:val="000000"/>
        </w:rPr>
        <w:t>Sad,</w:t>
      </w:r>
      <w:r w:rsidR="00445C8D">
        <w:rPr>
          <w:color w:val="000000"/>
        </w:rPr>
        <w:t xml:space="preserve"> </w:t>
      </w:r>
      <w:proofErr w:type="spellStart"/>
      <w:r w:rsidR="005E62B4" w:rsidRPr="00C36538">
        <w:rPr>
          <w:color w:val="000000"/>
        </w:rPr>
        <w:t>Trg</w:t>
      </w:r>
      <w:proofErr w:type="spellEnd"/>
      <w:r w:rsidR="00445C8D">
        <w:rPr>
          <w:color w:val="000000"/>
        </w:rPr>
        <w:t xml:space="preserve"> </w:t>
      </w:r>
      <w:proofErr w:type="spellStart"/>
      <w:r w:rsidR="005E62B4" w:rsidRPr="00C36538">
        <w:rPr>
          <w:color w:val="000000"/>
        </w:rPr>
        <w:t>Dositeja</w:t>
      </w:r>
      <w:proofErr w:type="spellEnd"/>
      <w:r w:rsidR="00445C8D">
        <w:rPr>
          <w:color w:val="000000"/>
        </w:rPr>
        <w:t xml:space="preserve"> </w:t>
      </w:r>
      <w:proofErr w:type="spellStart"/>
      <w:r w:rsidR="005E62B4" w:rsidRPr="00C36538">
        <w:rPr>
          <w:color w:val="000000"/>
        </w:rPr>
        <w:t>Obradovića</w:t>
      </w:r>
      <w:proofErr w:type="spellEnd"/>
      <w:r w:rsidR="00445C8D">
        <w:rPr>
          <w:color w:val="000000"/>
        </w:rPr>
        <w:t xml:space="preserve"> </w:t>
      </w:r>
      <w:r w:rsidR="005E62B4" w:rsidRPr="00C36538">
        <w:rPr>
          <w:color w:val="000000"/>
        </w:rPr>
        <w:t>2,</w:t>
      </w:r>
      <w:r w:rsidR="00445C8D">
        <w:rPr>
          <w:color w:val="000000"/>
        </w:rPr>
        <w:t xml:space="preserve"> </w:t>
      </w:r>
      <w:r w:rsidR="005E62B4" w:rsidRPr="00C36538">
        <w:rPr>
          <w:color w:val="000000"/>
        </w:rPr>
        <w:t>21000</w:t>
      </w:r>
      <w:r w:rsidR="00445C8D">
        <w:rPr>
          <w:color w:val="000000"/>
        </w:rPr>
        <w:t xml:space="preserve"> </w:t>
      </w:r>
      <w:r w:rsidR="005E62B4" w:rsidRPr="00C36538">
        <w:rPr>
          <w:color w:val="000000"/>
        </w:rPr>
        <w:t>Novi</w:t>
      </w:r>
      <w:r w:rsidR="00445C8D">
        <w:rPr>
          <w:color w:val="000000"/>
        </w:rPr>
        <w:t xml:space="preserve"> </w:t>
      </w:r>
      <w:r w:rsidR="005E62B4" w:rsidRPr="00C36538">
        <w:rPr>
          <w:color w:val="000000"/>
        </w:rPr>
        <w:t>Sad,</w:t>
      </w:r>
      <w:r w:rsidR="00445C8D">
        <w:rPr>
          <w:color w:val="000000"/>
        </w:rPr>
        <w:t xml:space="preserve"> </w:t>
      </w:r>
      <w:r w:rsidR="005E62B4" w:rsidRPr="00C36538">
        <w:rPr>
          <w:color w:val="000000"/>
        </w:rPr>
        <w:t>Serbia</w:t>
      </w:r>
    </w:p>
    <w:p w14:paraId="5A626C2D" w14:textId="77777777" w:rsidR="006A005F" w:rsidRDefault="006A005F" w:rsidP="002B38E0">
      <w:pPr>
        <w:pStyle w:val="CommentText"/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0CDCEBCB" w14:textId="77777777" w:rsidR="00A0778D" w:rsidRDefault="00A0778D" w:rsidP="002B38E0">
      <w:pPr>
        <w:pStyle w:val="CommentText"/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124E7E60" w14:textId="77777777" w:rsidR="00A0778D" w:rsidRPr="001C63C2" w:rsidRDefault="00A0778D" w:rsidP="002B38E0">
      <w:pPr>
        <w:pStyle w:val="CommentText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6852E21E" w14:textId="77777777" w:rsidR="00A0778D" w:rsidRPr="001C63C2" w:rsidRDefault="00A0778D" w:rsidP="002B38E0">
      <w:pPr>
        <w:pStyle w:val="CommentText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EB99069" w14:textId="77777777" w:rsidR="00A0778D" w:rsidRPr="001C63C2" w:rsidRDefault="00A0778D" w:rsidP="002B38E0">
      <w:pPr>
        <w:pStyle w:val="CommentText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FE5DB1F" w14:textId="77777777" w:rsidR="006A005F" w:rsidRPr="001C63C2" w:rsidRDefault="006A005F" w:rsidP="002B38E0">
      <w:pPr>
        <w:pStyle w:val="CommentText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7013F8F8" w14:textId="77777777" w:rsidR="006A005F" w:rsidRPr="001C63C2" w:rsidRDefault="006A005F" w:rsidP="002B38E0">
      <w:pPr>
        <w:pStyle w:val="CommentText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9433196" w14:textId="77777777" w:rsidR="006A005F" w:rsidRDefault="006A005F" w:rsidP="002B38E0">
      <w:pPr>
        <w:pStyle w:val="CommentText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1D22C1F" w14:textId="77777777" w:rsidR="00373575" w:rsidRPr="001C63C2" w:rsidRDefault="00373575" w:rsidP="002B38E0">
      <w:pPr>
        <w:pStyle w:val="CommentText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66F378ED" w14:textId="77777777" w:rsidR="00A0778D" w:rsidRPr="001C63C2" w:rsidRDefault="00A0778D" w:rsidP="00A0778D">
      <w:pPr>
        <w:pStyle w:val="Title"/>
        <w:spacing w:line="480" w:lineRule="auto"/>
        <w:ind w:left="1"/>
        <w:jc w:val="left"/>
        <w:rPr>
          <w:rFonts w:eastAsiaTheme="minorHAnsi"/>
          <w:b w:val="0"/>
          <w:bCs w:val="0"/>
          <w:lang w:eastAsia="en-US"/>
        </w:rPr>
      </w:pPr>
    </w:p>
    <w:p w14:paraId="257309DF" w14:textId="77777777" w:rsidR="007A10BF" w:rsidRPr="001C63C2" w:rsidRDefault="00A0778D" w:rsidP="007A10BF">
      <w:pPr>
        <w:pStyle w:val="Title"/>
        <w:spacing w:line="480" w:lineRule="auto"/>
        <w:ind w:left="1"/>
        <w:jc w:val="left"/>
        <w:rPr>
          <w:rFonts w:eastAsia="MS Mincho"/>
          <w:b w:val="0"/>
          <w:bCs w:val="0"/>
          <w:lang w:val="en-US" w:eastAsia="ja-JP"/>
        </w:rPr>
      </w:pPr>
      <w:r w:rsidRPr="001C63C2">
        <w:rPr>
          <w:b w:val="0"/>
          <w:bCs w:val="0"/>
          <w:i/>
          <w:lang w:val="en-US"/>
        </w:rPr>
        <w:t>Correspond</w:t>
      </w:r>
      <w:r w:rsidRPr="001C63C2">
        <w:rPr>
          <w:rFonts w:eastAsia="MS Mincho"/>
          <w:b w:val="0"/>
          <w:bCs w:val="0"/>
          <w:i/>
          <w:lang w:val="en-US" w:eastAsia="ja-JP"/>
        </w:rPr>
        <w:t>ence:</w:t>
      </w:r>
      <w:r w:rsidRPr="001C63C2">
        <w:rPr>
          <w:rFonts w:eastAsia="MS Mincho"/>
          <w:b w:val="0"/>
          <w:bCs w:val="0"/>
          <w:lang w:val="en-US" w:eastAsia="ja-JP"/>
        </w:rPr>
        <w:t xml:space="preserve"> </w:t>
      </w:r>
      <w:r w:rsidR="001C63C2" w:rsidRPr="001C63C2">
        <w:rPr>
          <w:b w:val="0"/>
        </w:rPr>
        <w:t>Ljiljana Šašić Zorić</w:t>
      </w:r>
      <w:r w:rsidRPr="001C63C2">
        <w:rPr>
          <w:rFonts w:eastAsia="MS Mincho"/>
          <w:b w:val="0"/>
          <w:bCs w:val="0"/>
          <w:lang w:val="en-US" w:eastAsia="ja-JP"/>
        </w:rPr>
        <w:t xml:space="preserve">, </w:t>
      </w:r>
      <w:proofErr w:type="spellStart"/>
      <w:r w:rsidR="001C63C2" w:rsidRPr="001C63C2">
        <w:rPr>
          <w:b w:val="0"/>
          <w:color w:val="000000"/>
        </w:rPr>
        <w:t>BioSense</w:t>
      </w:r>
      <w:proofErr w:type="spellEnd"/>
      <w:r w:rsidR="001C63C2" w:rsidRPr="001C63C2">
        <w:rPr>
          <w:b w:val="0"/>
          <w:color w:val="000000"/>
        </w:rPr>
        <w:t xml:space="preserve"> Institute, University of Novi Sad, Zorana </w:t>
      </w:r>
      <w:proofErr w:type="spellStart"/>
      <w:r w:rsidR="001C63C2" w:rsidRPr="001C63C2">
        <w:rPr>
          <w:b w:val="0"/>
          <w:color w:val="000000"/>
        </w:rPr>
        <w:t>Đinđića</w:t>
      </w:r>
      <w:proofErr w:type="spellEnd"/>
      <w:r w:rsidR="001C63C2" w:rsidRPr="001C63C2">
        <w:rPr>
          <w:b w:val="0"/>
          <w:color w:val="000000"/>
        </w:rPr>
        <w:t xml:space="preserve"> 1, 21000 Novi Sad, Serbia</w:t>
      </w:r>
    </w:p>
    <w:p w14:paraId="494E6775" w14:textId="77777777" w:rsidR="007A10BF" w:rsidRPr="001C63C2" w:rsidRDefault="00A0778D" w:rsidP="007A10BF">
      <w:pPr>
        <w:pStyle w:val="Title"/>
        <w:spacing w:line="480" w:lineRule="auto"/>
        <w:ind w:left="1"/>
        <w:jc w:val="left"/>
        <w:rPr>
          <w:rFonts w:eastAsia="MS Mincho"/>
          <w:b w:val="0"/>
          <w:bCs w:val="0"/>
          <w:lang w:val="en-US" w:eastAsia="ja-JP"/>
        </w:rPr>
      </w:pPr>
      <w:r w:rsidRPr="001C63C2">
        <w:rPr>
          <w:rFonts w:eastAsia="MS Mincho"/>
          <w:b w:val="0"/>
          <w:bCs w:val="0"/>
          <w:lang w:val="en-US" w:eastAsia="ja-JP"/>
        </w:rPr>
        <w:t>Email:</w:t>
      </w:r>
      <w:r w:rsidR="007A10BF" w:rsidRPr="001C63C2">
        <w:rPr>
          <w:rFonts w:eastAsia="MS Mincho"/>
          <w:b w:val="0"/>
          <w:bCs w:val="0"/>
          <w:lang w:val="en-US" w:eastAsia="ja-JP"/>
        </w:rPr>
        <w:t xml:space="preserve"> </w:t>
      </w:r>
      <w:r w:rsidR="007A10BF" w:rsidRPr="001C63C2">
        <w:rPr>
          <w:rStyle w:val="username"/>
          <w:b w:val="0"/>
        </w:rPr>
        <w:t>ljiljana.sasic@dbe.uns.ac.rs</w:t>
      </w:r>
    </w:p>
    <w:p w14:paraId="5FE3DD3A" w14:textId="77777777" w:rsidR="005E62B4" w:rsidRPr="00C36538" w:rsidRDefault="005E62B4" w:rsidP="002B38E0">
      <w:pPr>
        <w:pStyle w:val="CommentText"/>
        <w:spacing w:line="480" w:lineRule="auto"/>
      </w:pPr>
      <w:r w:rsidRPr="00C36538">
        <w:rPr>
          <w:rFonts w:ascii="Times New Roman" w:hAnsi="Times New Roman" w:cs="Times New Roman"/>
          <w:b/>
          <w:sz w:val="24"/>
          <w:szCs w:val="24"/>
        </w:rPr>
        <w:lastRenderedPageBreak/>
        <w:t>Abstract.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04CB9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04CB9" w:rsidRPr="00C36538">
        <w:rPr>
          <w:rFonts w:ascii="Times New Roman" w:hAnsi="Times New Roman" w:cs="Times New Roman"/>
          <w:sz w:val="24"/>
          <w:szCs w:val="24"/>
        </w:rPr>
        <w:t>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E61CF" w:rsidRPr="00C36538">
        <w:rPr>
          <w:rFonts w:ascii="Times New Roman" w:hAnsi="Times New Roman" w:cs="Times New Roman"/>
          <w:sz w:val="24"/>
          <w:szCs w:val="24"/>
        </w:rPr>
        <w:t>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E61CF" w:rsidRPr="00C36538">
        <w:rPr>
          <w:rFonts w:ascii="Times New Roman" w:hAnsi="Times New Roman" w:cs="Times New Roman"/>
          <w:sz w:val="24"/>
          <w:szCs w:val="24"/>
        </w:rPr>
        <w:t>widespread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52801">
        <w:rPr>
          <w:rFonts w:ascii="Times New Roman" w:hAnsi="Times New Roman" w:cs="Times New Roman"/>
          <w:sz w:val="24"/>
          <w:szCs w:val="24"/>
        </w:rPr>
        <w:t>bacterial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E61CF" w:rsidRPr="00C36538">
        <w:rPr>
          <w:rFonts w:ascii="Times New Roman" w:hAnsi="Times New Roman" w:cs="Times New Roman"/>
          <w:sz w:val="24"/>
          <w:szCs w:val="24"/>
        </w:rPr>
        <w:t>endosymbiont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0AB9" w:rsidRPr="00C36538">
        <w:rPr>
          <w:rFonts w:ascii="Times New Roman" w:hAnsi="Times New Roman" w:cs="Times New Roman"/>
          <w:sz w:val="24"/>
          <w:szCs w:val="24"/>
        </w:rPr>
        <w:t>among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0AB9" w:rsidRPr="00C36538">
        <w:rPr>
          <w:rFonts w:ascii="Times New Roman" w:hAnsi="Times New Roman" w:cs="Times New Roman"/>
          <w:sz w:val="24"/>
          <w:szCs w:val="24"/>
        </w:rPr>
        <w:t>arthropod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0AB9" w:rsidRPr="00C36538">
        <w:rPr>
          <w:rFonts w:ascii="Times New Roman" w:hAnsi="Times New Roman" w:cs="Times New Roman"/>
          <w:sz w:val="24"/>
          <w:szCs w:val="24"/>
        </w:rPr>
        <w:t>species.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61894" w:rsidRPr="00C36538">
        <w:rPr>
          <w:rFonts w:ascii="Times New Roman" w:hAnsi="Times New Roman" w:cs="Times New Roman"/>
          <w:sz w:val="24"/>
          <w:szCs w:val="24"/>
        </w:rPr>
        <w:t>It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61894" w:rsidRPr="00C36538">
        <w:rPr>
          <w:rFonts w:ascii="Times New Roman" w:hAnsi="Times New Roman" w:cs="Times New Roman"/>
          <w:sz w:val="24"/>
          <w:szCs w:val="24"/>
        </w:rPr>
        <w:t>influences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C5A62">
        <w:rPr>
          <w:rFonts w:ascii="Times New Roman" w:hAnsi="Times New Roman" w:cs="Times New Roman"/>
          <w:sz w:val="24"/>
          <w:szCs w:val="24"/>
        </w:rPr>
        <w:t xml:space="preserve">the </w:t>
      </w:r>
      <w:r w:rsidR="00C61894" w:rsidRPr="000C5A62">
        <w:rPr>
          <w:rFonts w:ascii="Times New Roman" w:hAnsi="Times New Roman" w:cs="Times New Roman"/>
          <w:noProof/>
          <w:sz w:val="24"/>
          <w:szCs w:val="24"/>
        </w:rPr>
        <w:t>reproduction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61894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61894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61894" w:rsidRPr="00C36538">
        <w:rPr>
          <w:rFonts w:ascii="Times New Roman" w:hAnsi="Times New Roman" w:cs="Times New Roman"/>
          <w:sz w:val="24"/>
          <w:szCs w:val="24"/>
        </w:rPr>
        <w:t>host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61894" w:rsidRPr="00C36538">
        <w:rPr>
          <w:rFonts w:ascii="Times New Roman" w:hAnsi="Times New Roman" w:cs="Times New Roman"/>
          <w:sz w:val="24"/>
          <w:szCs w:val="24"/>
        </w:rPr>
        <w:t>species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61894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61894" w:rsidRPr="00C36538">
        <w:rPr>
          <w:rFonts w:ascii="Times New Roman" w:hAnsi="Times New Roman" w:cs="Times New Roman"/>
          <w:sz w:val="24"/>
          <w:szCs w:val="24"/>
        </w:rPr>
        <w:t>also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61894" w:rsidRPr="00C36538">
        <w:rPr>
          <w:rFonts w:ascii="Times New Roman" w:hAnsi="Times New Roman" w:cs="Times New Roman"/>
          <w:sz w:val="24"/>
          <w:szCs w:val="24"/>
        </w:rPr>
        <w:t>mtDNA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61894" w:rsidRPr="00C36538">
        <w:rPr>
          <w:rFonts w:ascii="Times New Roman" w:hAnsi="Times New Roman" w:cs="Times New Roman"/>
          <w:sz w:val="24"/>
          <w:szCs w:val="24"/>
        </w:rPr>
        <w:t>diversity.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0AB9" w:rsidRPr="00C36538">
        <w:rPr>
          <w:rFonts w:ascii="Times New Roman" w:hAnsi="Times New Roman" w:cs="Times New Roman"/>
          <w:sz w:val="24"/>
          <w:szCs w:val="24"/>
        </w:rPr>
        <w:t>Until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0AB9" w:rsidRPr="00C36538">
        <w:rPr>
          <w:rFonts w:ascii="Times New Roman" w:hAnsi="Times New Roman" w:cs="Times New Roman"/>
          <w:sz w:val="24"/>
          <w:szCs w:val="24"/>
        </w:rPr>
        <w:t>now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0AB9" w:rsidRPr="00C36538">
        <w:rPr>
          <w:rFonts w:ascii="Times New Roman" w:hAnsi="Times New Roman" w:cs="Times New Roman"/>
          <w:sz w:val="24"/>
          <w:szCs w:val="24"/>
        </w:rPr>
        <w:t>there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C5C36" w:rsidRPr="00C36538">
        <w:rPr>
          <w:rFonts w:ascii="Times New Roman" w:hAnsi="Times New Roman" w:cs="Times New Roman"/>
          <w:sz w:val="24"/>
          <w:szCs w:val="24"/>
        </w:rPr>
        <w:t>were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0AB9" w:rsidRPr="00C36538">
        <w:rPr>
          <w:rFonts w:ascii="Times New Roman" w:hAnsi="Times New Roman" w:cs="Times New Roman"/>
          <w:sz w:val="24"/>
          <w:szCs w:val="24"/>
        </w:rPr>
        <w:t>only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255D0">
        <w:rPr>
          <w:rFonts w:ascii="Times New Roman" w:hAnsi="Times New Roman" w:cs="Times New Roman"/>
          <w:sz w:val="24"/>
          <w:szCs w:val="24"/>
        </w:rPr>
        <w:t xml:space="preserve">a </w:t>
      </w:r>
      <w:r w:rsidR="00220AB9" w:rsidRPr="000255D0">
        <w:rPr>
          <w:rFonts w:ascii="Times New Roman" w:hAnsi="Times New Roman" w:cs="Times New Roman"/>
          <w:noProof/>
          <w:sz w:val="24"/>
          <w:szCs w:val="24"/>
        </w:rPr>
        <w:t>few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E61CF" w:rsidRPr="00C36538">
        <w:rPr>
          <w:rFonts w:ascii="Times New Roman" w:hAnsi="Times New Roman" w:cs="Times New Roman"/>
          <w:sz w:val="24"/>
          <w:szCs w:val="24"/>
        </w:rPr>
        <w:t>studies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0AB9" w:rsidRPr="00C36538">
        <w:rPr>
          <w:rFonts w:ascii="Times New Roman" w:hAnsi="Times New Roman" w:cs="Times New Roman"/>
          <w:sz w:val="24"/>
          <w:szCs w:val="24"/>
        </w:rPr>
        <w:t>which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0AB9" w:rsidRPr="00C36538">
        <w:rPr>
          <w:rFonts w:ascii="Times New Roman" w:hAnsi="Times New Roman" w:cs="Times New Roman"/>
          <w:sz w:val="24"/>
          <w:szCs w:val="24"/>
        </w:rPr>
        <w:t>detect</w:t>
      </w:r>
      <w:r w:rsidR="002E61CF" w:rsidRPr="00C36538">
        <w:rPr>
          <w:rFonts w:ascii="Times New Roman" w:hAnsi="Times New Roman" w:cs="Times New Roman"/>
          <w:sz w:val="24"/>
          <w:szCs w:val="24"/>
        </w:rPr>
        <w:t>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0AB9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20AB9" w:rsidRPr="00C36538">
        <w:rPr>
          <w:rFonts w:ascii="Times New Roman" w:hAnsi="Times New Roman" w:cs="Times New Roman"/>
          <w:sz w:val="24"/>
          <w:szCs w:val="24"/>
        </w:rPr>
        <w:t>infection</w:t>
      </w:r>
      <w:r w:rsidR="002E61CF" w:rsidRPr="00C36538">
        <w:rPr>
          <w:rFonts w:ascii="Times New Roman" w:hAnsi="Times New Roman" w:cs="Times New Roman"/>
          <w:sz w:val="24"/>
          <w:szCs w:val="24"/>
        </w:rPr>
        <w:t>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0AB9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0AB9" w:rsidRPr="00C36538">
        <w:rPr>
          <w:rFonts w:ascii="Times New Roman" w:hAnsi="Times New Roman" w:cs="Times New Roman"/>
          <w:sz w:val="24"/>
          <w:szCs w:val="24"/>
        </w:rPr>
        <w:t>hoverflies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52801" w:rsidRPr="00C36538">
        <w:rPr>
          <w:rFonts w:ascii="Times New Roman" w:hAnsi="Times New Roman" w:cs="Times New Roman"/>
          <w:sz w:val="24"/>
          <w:szCs w:val="24"/>
        </w:rPr>
        <w:t>(Diptera,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52801" w:rsidRPr="00C36538">
        <w:rPr>
          <w:rFonts w:ascii="Times New Roman" w:hAnsi="Times New Roman" w:cs="Times New Roman"/>
          <w:sz w:val="24"/>
          <w:szCs w:val="24"/>
        </w:rPr>
        <w:t>Syrphidae)</w:t>
      </w:r>
      <w:r w:rsidR="002E61CF" w:rsidRPr="00C36538">
        <w:rPr>
          <w:rFonts w:ascii="Times New Roman" w:hAnsi="Times New Roman" w:cs="Times New Roman"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this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first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broader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study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with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0AB9" w:rsidRPr="00C36538">
        <w:rPr>
          <w:rFonts w:ascii="Times New Roman" w:hAnsi="Times New Roman" w:cs="Times New Roman"/>
          <w:sz w:val="24"/>
          <w:szCs w:val="24"/>
        </w:rPr>
        <w:t>aim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to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0AB9" w:rsidRPr="00C36538">
        <w:rPr>
          <w:rFonts w:ascii="Times New Roman" w:hAnsi="Times New Roman" w:cs="Times New Roman"/>
          <w:sz w:val="24"/>
          <w:szCs w:val="24"/>
        </w:rPr>
        <w:t>examine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255D0">
        <w:rPr>
          <w:rFonts w:ascii="Times New Roman" w:hAnsi="Times New Roman" w:cs="Times New Roman"/>
          <w:sz w:val="24"/>
          <w:szCs w:val="24"/>
        </w:rPr>
        <w:t xml:space="preserve">the </w:t>
      </w:r>
      <w:r w:rsidR="009071DF" w:rsidRPr="000255D0">
        <w:rPr>
          <w:rFonts w:ascii="Times New Roman" w:hAnsi="Times New Roman" w:cs="Times New Roman"/>
          <w:noProof/>
          <w:sz w:val="24"/>
          <w:szCs w:val="24"/>
        </w:rPr>
        <w:t>incidence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071DF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071DF" w:rsidRPr="00C36538">
        <w:rPr>
          <w:rStyle w:val="Emphasis"/>
          <w:rFonts w:ascii="Times New Roman" w:hAnsi="Times New Roman" w:cs="Times New Roman"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071DF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071DF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52801">
        <w:rPr>
          <w:rFonts w:ascii="Times New Roman" w:hAnsi="Times New Roman" w:cs="Times New Roman"/>
          <w:sz w:val="24"/>
          <w:szCs w:val="24"/>
        </w:rPr>
        <w:t>hoverfly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071DF" w:rsidRPr="00C36538">
        <w:rPr>
          <w:rFonts w:ascii="Times New Roman" w:hAnsi="Times New Roman" w:cs="Times New Roman"/>
          <w:sz w:val="24"/>
          <w:szCs w:val="24"/>
        </w:rPr>
        <w:t>genus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071DF" w:rsidRPr="00C36538">
        <w:rPr>
          <w:rFonts w:ascii="Times New Roman" w:hAnsi="Times New Roman" w:cs="Times New Roman"/>
          <w:i/>
          <w:sz w:val="24"/>
          <w:szCs w:val="24"/>
        </w:rPr>
        <w:t>Merodon</w:t>
      </w:r>
      <w:r w:rsidR="00E52801">
        <w:rPr>
          <w:rFonts w:ascii="Times New Roman" w:hAnsi="Times New Roman" w:cs="Times New Roman"/>
          <w:sz w:val="24"/>
          <w:szCs w:val="24"/>
        </w:rPr>
        <w:t>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obtained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results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indicate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E61CF" w:rsidRPr="00C36538">
        <w:rPr>
          <w:rFonts w:ascii="Times New Roman" w:hAnsi="Times New Roman" w:cs="Times New Roman"/>
          <w:sz w:val="24"/>
          <w:szCs w:val="24"/>
        </w:rPr>
        <w:t>an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infection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rate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96%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E61CF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presence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both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E61CF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E61CF" w:rsidRPr="00C36538">
        <w:rPr>
          <w:rFonts w:ascii="Times New Roman" w:hAnsi="Times New Roman" w:cs="Times New Roman"/>
          <w:sz w:val="24"/>
          <w:szCs w:val="24"/>
        </w:rPr>
        <w:t>supergroup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B</w:t>
      </w:r>
      <w:r w:rsidR="00E52801">
        <w:rPr>
          <w:rFonts w:ascii="Times New Roman" w:hAnsi="Times New Roman" w:cs="Times New Roman"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52801">
        <w:rPr>
          <w:rFonts w:ascii="Times New Roman" w:hAnsi="Times New Roman" w:cs="Times New Roman"/>
          <w:sz w:val="24"/>
          <w:szCs w:val="24"/>
        </w:rPr>
        <w:t>which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52801">
        <w:rPr>
          <w:rFonts w:ascii="Times New Roman" w:hAnsi="Times New Roman" w:cs="Times New Roman"/>
          <w:sz w:val="24"/>
          <w:szCs w:val="24"/>
        </w:rPr>
        <w:t>are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characteristic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for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most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infected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arthropod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species.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Additionally,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255D0">
        <w:rPr>
          <w:rFonts w:ascii="Times New Roman" w:hAnsi="Times New Roman" w:cs="Times New Roman"/>
          <w:sz w:val="24"/>
          <w:szCs w:val="24"/>
        </w:rPr>
        <w:t xml:space="preserve">the </w:t>
      </w:r>
      <w:r w:rsidR="004D35BC" w:rsidRPr="000255D0">
        <w:rPr>
          <w:rFonts w:ascii="Times New Roman" w:hAnsi="Times New Roman" w:cs="Times New Roman"/>
          <w:noProof/>
          <w:sz w:val="24"/>
          <w:szCs w:val="24"/>
        </w:rPr>
        <w:t>presence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multiple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strains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C5C36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i/>
          <w:sz w:val="24"/>
          <w:szCs w:val="24"/>
        </w:rPr>
        <w:t>M</w:t>
      </w:r>
      <w:r w:rsidR="002C007C">
        <w:rPr>
          <w:rFonts w:ascii="Times New Roman" w:hAnsi="Times New Roman" w:cs="Times New Roman"/>
          <w:i/>
          <w:sz w:val="24"/>
          <w:szCs w:val="24"/>
        </w:rPr>
        <w:t>.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i/>
          <w:sz w:val="24"/>
          <w:szCs w:val="24"/>
        </w:rPr>
        <w:t>aureus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group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species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was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detected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C5C36" w:rsidRPr="00C36538">
        <w:rPr>
          <w:rFonts w:ascii="Times New Roman" w:hAnsi="Times New Roman" w:cs="Times New Roman"/>
          <w:sz w:val="24"/>
          <w:szCs w:val="24"/>
        </w:rPr>
        <w:t>mtDNA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i/>
          <w:sz w:val="24"/>
          <w:szCs w:val="24"/>
        </w:rPr>
        <w:t>COI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based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52801">
        <w:rPr>
          <w:rFonts w:ascii="Times New Roman" w:hAnsi="Times New Roman" w:cs="Times New Roman"/>
          <w:sz w:val="24"/>
          <w:szCs w:val="24"/>
        </w:rPr>
        <w:t>relationships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group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0255D0">
        <w:rPr>
          <w:rFonts w:ascii="Times New Roman" w:hAnsi="Times New Roman" w:cs="Times New Roman"/>
          <w:noProof/>
          <w:sz w:val="24"/>
          <w:szCs w:val="24"/>
        </w:rPr>
        <w:t>w</w:t>
      </w:r>
      <w:r w:rsidR="000255D0">
        <w:rPr>
          <w:rFonts w:ascii="Times New Roman" w:hAnsi="Times New Roman" w:cs="Times New Roman"/>
          <w:noProof/>
          <w:sz w:val="24"/>
          <w:szCs w:val="24"/>
        </w:rPr>
        <w:t>ere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discussed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light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infection.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Finally,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52801">
        <w:rPr>
          <w:rFonts w:ascii="Times New Roman" w:hAnsi="Times New Roman" w:cs="Times New Roman"/>
          <w:sz w:val="24"/>
          <w:szCs w:val="24"/>
        </w:rPr>
        <w:t>we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52801">
        <w:rPr>
          <w:rFonts w:ascii="Times New Roman" w:hAnsi="Times New Roman" w:cs="Times New Roman"/>
          <w:sz w:val="24"/>
          <w:szCs w:val="24"/>
        </w:rPr>
        <w:t>discuss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0C5A62">
        <w:rPr>
          <w:rFonts w:ascii="Times New Roman" w:hAnsi="Times New Roman" w:cs="Times New Roman"/>
          <w:noProof/>
          <w:sz w:val="24"/>
          <w:szCs w:val="24"/>
        </w:rPr>
        <w:t>plant</w:t>
      </w:r>
      <w:r w:rsidR="00445C8D" w:rsidRPr="000C5A6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D35BC" w:rsidRPr="000C5A62">
        <w:rPr>
          <w:rFonts w:ascii="Times New Roman" w:hAnsi="Times New Roman" w:cs="Times New Roman"/>
          <w:noProof/>
          <w:sz w:val="24"/>
          <w:szCs w:val="24"/>
        </w:rPr>
        <w:t>mediated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horizontal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transmission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strains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among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E61CF" w:rsidRPr="00C36538">
        <w:rPr>
          <w:rFonts w:ascii="Times New Roman" w:hAnsi="Times New Roman" w:cs="Times New Roman"/>
          <w:sz w:val="24"/>
          <w:szCs w:val="24"/>
        </w:rPr>
        <w:t>studied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hoverfly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5BC" w:rsidRPr="00C36538">
        <w:rPr>
          <w:rFonts w:ascii="Times New Roman" w:hAnsi="Times New Roman" w:cs="Times New Roman"/>
          <w:sz w:val="24"/>
          <w:szCs w:val="24"/>
        </w:rPr>
        <w:t>species</w:t>
      </w:r>
      <w:r w:rsidR="002B38E0" w:rsidRPr="00C36538">
        <w:rPr>
          <w:rFonts w:ascii="Times New Roman" w:hAnsi="Times New Roman" w:cs="Times New Roman"/>
          <w:sz w:val="24"/>
          <w:szCs w:val="24"/>
        </w:rPr>
        <w:t>.</w:t>
      </w:r>
    </w:p>
    <w:p w14:paraId="43AADF39" w14:textId="77777777" w:rsidR="005E62B4" w:rsidRPr="00C36538" w:rsidRDefault="00373575" w:rsidP="002B38E0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Keywords:</w:t>
      </w:r>
      <w:r w:rsidR="00445C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65E1" w:rsidRPr="005465E1">
        <w:rPr>
          <w:rFonts w:ascii="Times New Roman" w:hAnsi="Times New Roman" w:cs="Times New Roman"/>
          <w:sz w:val="24"/>
          <w:szCs w:val="24"/>
        </w:rPr>
        <w:t>16S</w:t>
      </w:r>
      <w:r w:rsidR="005465E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465E1">
        <w:rPr>
          <w:rFonts w:ascii="Times New Roman" w:hAnsi="Times New Roman" w:cs="Times New Roman"/>
          <w:sz w:val="24"/>
          <w:szCs w:val="24"/>
        </w:rPr>
        <w:t>rRNA gene</w:t>
      </w:r>
      <w:r w:rsidR="00E27ACC" w:rsidRPr="00C36538">
        <w:rPr>
          <w:rFonts w:ascii="Times New Roman" w:hAnsi="Times New Roman" w:cs="Times New Roman"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B061E" w:rsidRPr="00C36538">
        <w:rPr>
          <w:rFonts w:ascii="Times New Roman" w:hAnsi="Times New Roman" w:cs="Times New Roman"/>
          <w:i/>
          <w:sz w:val="24"/>
          <w:szCs w:val="24"/>
        </w:rPr>
        <w:t>Drimia</w:t>
      </w:r>
      <w:proofErr w:type="spellEnd"/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B061E" w:rsidRPr="000C5A62">
        <w:rPr>
          <w:rFonts w:ascii="Times New Roman" w:hAnsi="Times New Roman" w:cs="Times New Roman"/>
          <w:i/>
          <w:noProof/>
          <w:sz w:val="24"/>
          <w:szCs w:val="24"/>
        </w:rPr>
        <w:t>maritima</w:t>
      </w:r>
      <w:r w:rsidR="00CB061E" w:rsidRPr="00C36538">
        <w:rPr>
          <w:rFonts w:ascii="Times New Roman" w:hAnsi="Times New Roman" w:cs="Times New Roman"/>
          <w:i/>
          <w:sz w:val="24"/>
          <w:szCs w:val="24"/>
        </w:rPr>
        <w:t>,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D08A4" w:rsidRPr="00C36538">
        <w:rPr>
          <w:rFonts w:ascii="Times New Roman" w:hAnsi="Times New Roman" w:cs="Times New Roman"/>
          <w:i/>
          <w:sz w:val="24"/>
          <w:szCs w:val="24"/>
        </w:rPr>
        <w:t xml:space="preserve">Merodon </w:t>
      </w:r>
      <w:r w:rsidR="00297270" w:rsidRPr="00C36538">
        <w:rPr>
          <w:rFonts w:ascii="Times New Roman" w:hAnsi="Times New Roman" w:cs="Times New Roman"/>
          <w:i/>
          <w:sz w:val="24"/>
          <w:szCs w:val="24"/>
        </w:rPr>
        <w:t>aureus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97270" w:rsidRPr="00C36538">
        <w:rPr>
          <w:rFonts w:ascii="Times New Roman" w:hAnsi="Times New Roman" w:cs="Times New Roman"/>
          <w:sz w:val="24"/>
          <w:szCs w:val="24"/>
        </w:rPr>
        <w:t>group</w:t>
      </w:r>
      <w:r w:rsidR="009657DB" w:rsidRPr="009657DB">
        <w:rPr>
          <w:rFonts w:ascii="Times New Roman" w:hAnsi="Times New Roman" w:cs="Times New Roman"/>
          <w:sz w:val="24"/>
          <w:szCs w:val="24"/>
        </w:rPr>
        <w:t>,</w:t>
      </w:r>
      <w:r w:rsidR="009657D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657DB" w:rsidRPr="006A44F5">
        <w:rPr>
          <w:rFonts w:ascii="Times New Roman" w:hAnsi="Times New Roman" w:cs="Times New Roman"/>
          <w:i/>
          <w:sz w:val="24"/>
          <w:szCs w:val="24"/>
        </w:rPr>
        <w:t>wsp</w:t>
      </w:r>
      <w:r w:rsidR="009657DB">
        <w:rPr>
          <w:rFonts w:ascii="Times New Roman" w:hAnsi="Times New Roman" w:cs="Times New Roman"/>
          <w:sz w:val="24"/>
          <w:szCs w:val="24"/>
        </w:rPr>
        <w:t>.</w:t>
      </w:r>
    </w:p>
    <w:p w14:paraId="0D426FCB" w14:textId="77777777" w:rsidR="005E62B4" w:rsidRPr="00C36538" w:rsidRDefault="005E62B4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8C7694E" w14:textId="77777777" w:rsidR="006713E1" w:rsidRPr="00C36538" w:rsidRDefault="006713E1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251FB5C5" w14:textId="77777777" w:rsidR="006A005F" w:rsidRPr="00C36538" w:rsidRDefault="006A005F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C8D17A3" w14:textId="77777777" w:rsidR="006A005F" w:rsidRPr="00C36538" w:rsidRDefault="006A005F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5BD0B695" w14:textId="77777777" w:rsidR="006A005F" w:rsidRPr="00C36538" w:rsidRDefault="006A005F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70F96152" w14:textId="77777777" w:rsidR="006A005F" w:rsidRPr="00C36538" w:rsidRDefault="006A005F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2A1775E9" w14:textId="77777777" w:rsidR="006A005F" w:rsidRPr="00C36538" w:rsidRDefault="006A005F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61132D81" w14:textId="77777777" w:rsidR="006A005F" w:rsidRPr="00C36538" w:rsidRDefault="006A005F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7C5A11B" w14:textId="77777777" w:rsidR="006A005F" w:rsidRDefault="006A005F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3C24A39" w14:textId="77777777" w:rsidR="002752C7" w:rsidRPr="00C36538" w:rsidRDefault="002752C7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FA63623" w14:textId="77777777" w:rsidR="008F4127" w:rsidRDefault="005E62B4">
      <w:pPr>
        <w:spacing w:after="12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C36538">
        <w:rPr>
          <w:rFonts w:ascii="Times New Roman" w:hAnsi="Times New Roman" w:cs="Times New Roman"/>
          <w:b/>
          <w:sz w:val="24"/>
          <w:szCs w:val="24"/>
        </w:rPr>
        <w:lastRenderedPageBreak/>
        <w:t>I</w:t>
      </w:r>
      <w:r w:rsidR="008506F6" w:rsidRPr="00C36538">
        <w:rPr>
          <w:rFonts w:ascii="Times New Roman" w:hAnsi="Times New Roman" w:cs="Times New Roman"/>
          <w:b/>
          <w:sz w:val="24"/>
          <w:szCs w:val="24"/>
        </w:rPr>
        <w:t>NTRODUCTION</w:t>
      </w:r>
    </w:p>
    <w:p w14:paraId="6677B6DA" w14:textId="77777777" w:rsidR="008F4127" w:rsidRDefault="008F4127">
      <w:pPr>
        <w:spacing w:after="120"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19AEB6BE" w14:textId="77777777" w:rsidR="008F4127" w:rsidRDefault="00582D60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h</w:t>
      </w:r>
      <w:r w:rsidR="00E972D6" w:rsidRPr="00C36538">
        <w:rPr>
          <w:rFonts w:ascii="Times New Roman" w:hAnsi="Times New Roman" w:cs="Times New Roman"/>
          <w:sz w:val="24"/>
          <w:szCs w:val="24"/>
        </w:rPr>
        <w:t>overflies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972D6" w:rsidRPr="00C36538">
        <w:rPr>
          <w:rFonts w:ascii="Times New Roman" w:hAnsi="Times New Roman" w:cs="Times New Roman"/>
          <w:sz w:val="24"/>
          <w:szCs w:val="24"/>
        </w:rPr>
        <w:t>(Diptera,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972D6" w:rsidRPr="00C36538">
        <w:rPr>
          <w:rFonts w:ascii="Times New Roman" w:hAnsi="Times New Roman" w:cs="Times New Roman"/>
          <w:sz w:val="24"/>
          <w:szCs w:val="24"/>
        </w:rPr>
        <w:t>Syrphidae)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F72BB" w:rsidRPr="00C36538">
        <w:rPr>
          <w:rFonts w:ascii="Times New Roman" w:hAnsi="Times New Roman" w:cs="Times New Roman"/>
          <w:sz w:val="24"/>
          <w:szCs w:val="24"/>
        </w:rPr>
        <w:t>are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F72BB" w:rsidRPr="00C36538">
        <w:rPr>
          <w:rFonts w:ascii="Times New Roman" w:hAnsi="Times New Roman" w:cs="Times New Roman"/>
          <w:sz w:val="24"/>
          <w:szCs w:val="24"/>
        </w:rPr>
        <w:t>widely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F72BB" w:rsidRPr="00C36538">
        <w:rPr>
          <w:rFonts w:ascii="Times New Roman" w:hAnsi="Times New Roman" w:cs="Times New Roman"/>
          <w:sz w:val="24"/>
          <w:szCs w:val="24"/>
        </w:rPr>
        <w:t>distributed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F72BB" w:rsidRPr="00C36538">
        <w:rPr>
          <w:rFonts w:ascii="Times New Roman" w:hAnsi="Times New Roman" w:cs="Times New Roman"/>
          <w:sz w:val="24"/>
          <w:szCs w:val="24"/>
        </w:rPr>
        <w:t>insect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F72BB" w:rsidRPr="00C36538">
        <w:rPr>
          <w:rFonts w:ascii="Times New Roman" w:hAnsi="Times New Roman" w:cs="Times New Roman"/>
          <w:sz w:val="24"/>
          <w:szCs w:val="24"/>
        </w:rPr>
        <w:t>family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972D6" w:rsidRPr="00C36538">
        <w:rPr>
          <w:rFonts w:ascii="Times New Roman" w:hAnsi="Times New Roman" w:cs="Times New Roman"/>
          <w:sz w:val="24"/>
          <w:szCs w:val="24"/>
        </w:rPr>
        <w:t>present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972D6" w:rsidRPr="00C36538">
        <w:rPr>
          <w:rFonts w:ascii="Times New Roman" w:hAnsi="Times New Roman" w:cs="Times New Roman"/>
          <w:sz w:val="24"/>
          <w:szCs w:val="24"/>
        </w:rPr>
        <w:t>almost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972D6" w:rsidRPr="00C36538">
        <w:rPr>
          <w:rFonts w:ascii="Times New Roman" w:hAnsi="Times New Roman" w:cs="Times New Roman"/>
          <w:sz w:val="24"/>
          <w:szCs w:val="24"/>
        </w:rPr>
        <w:t>everywhere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D12E5">
        <w:rPr>
          <w:rFonts w:ascii="Times New Roman" w:hAnsi="Times New Roman" w:cs="Times New Roman"/>
          <w:sz w:val="24"/>
          <w:szCs w:val="24"/>
        </w:rPr>
        <w:t>i</w:t>
      </w:r>
      <w:r w:rsidR="007D12E5" w:rsidRPr="00C36538">
        <w:rPr>
          <w:rFonts w:ascii="Times New Roman" w:hAnsi="Times New Roman" w:cs="Times New Roman"/>
          <w:sz w:val="24"/>
          <w:szCs w:val="24"/>
        </w:rPr>
        <w:t>n</w:t>
      </w:r>
      <w:r w:rsidR="007D12E5">
        <w:rPr>
          <w:rFonts w:ascii="Times New Roman" w:hAnsi="Times New Roman" w:cs="Times New Roman"/>
          <w:sz w:val="24"/>
          <w:szCs w:val="24"/>
        </w:rPr>
        <w:t xml:space="preserve"> </w:t>
      </w:r>
      <w:r w:rsidR="00CF72BB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F72BB" w:rsidRPr="00C36538">
        <w:rPr>
          <w:rFonts w:ascii="Times New Roman" w:hAnsi="Times New Roman" w:cs="Times New Roman"/>
          <w:sz w:val="24"/>
          <w:szCs w:val="24"/>
        </w:rPr>
        <w:t>world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972D6" w:rsidRPr="00C36538">
        <w:rPr>
          <w:rFonts w:ascii="Times New Roman" w:hAnsi="Times New Roman" w:cs="Times New Roman"/>
          <w:sz w:val="24"/>
          <w:szCs w:val="24"/>
        </w:rPr>
        <w:t>except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972D6" w:rsidRPr="00C36538">
        <w:rPr>
          <w:rFonts w:ascii="Times New Roman" w:hAnsi="Times New Roman" w:cs="Times New Roman"/>
          <w:sz w:val="24"/>
          <w:szCs w:val="24"/>
        </w:rPr>
        <w:t>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255D0">
        <w:rPr>
          <w:rFonts w:ascii="Times New Roman" w:hAnsi="Times New Roman" w:cs="Times New Roman"/>
          <w:sz w:val="24"/>
          <w:szCs w:val="24"/>
        </w:rPr>
        <w:t xml:space="preserve">the </w:t>
      </w:r>
      <w:r w:rsidR="00E972D6" w:rsidRPr="000255D0">
        <w:rPr>
          <w:rFonts w:ascii="Times New Roman" w:hAnsi="Times New Roman" w:cs="Times New Roman"/>
          <w:noProof/>
          <w:sz w:val="24"/>
          <w:szCs w:val="24"/>
        </w:rPr>
        <w:t>Antarctic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972D6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972D6" w:rsidRPr="00C36538">
        <w:rPr>
          <w:rFonts w:ascii="Times New Roman" w:hAnsi="Times New Roman" w:cs="Times New Roman"/>
          <w:sz w:val="24"/>
          <w:szCs w:val="24"/>
        </w:rPr>
        <w:t>remo</w:t>
      </w:r>
      <w:r w:rsidR="00F947A8" w:rsidRPr="00C36538">
        <w:rPr>
          <w:rFonts w:ascii="Times New Roman" w:hAnsi="Times New Roman" w:cs="Times New Roman"/>
          <w:sz w:val="24"/>
          <w:szCs w:val="24"/>
        </w:rPr>
        <w:t>te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oceanic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islands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972D6" w:rsidRPr="00C36538">
        <w:rPr>
          <w:rFonts w:ascii="Times New Roman" w:hAnsi="Times New Roman" w:cs="Times New Roman"/>
          <w:sz w:val="24"/>
          <w:szCs w:val="24"/>
        </w:rPr>
        <w:t>(Thompson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5208C">
        <w:rPr>
          <w:rFonts w:ascii="Times New Roman" w:hAnsi="Times New Roman" w:cs="Times New Roman"/>
          <w:sz w:val="24"/>
          <w:szCs w:val="24"/>
        </w:rPr>
        <w:t>&amp;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72D6" w:rsidRPr="00C36538">
        <w:rPr>
          <w:rFonts w:ascii="Times New Roman" w:hAnsi="Times New Roman" w:cs="Times New Roman"/>
          <w:sz w:val="24"/>
          <w:szCs w:val="24"/>
        </w:rPr>
        <w:t>Rotheray</w:t>
      </w:r>
      <w:proofErr w:type="spellEnd"/>
      <w:r w:rsidR="00E972D6" w:rsidRPr="00C36538">
        <w:rPr>
          <w:rFonts w:ascii="Times New Roman" w:hAnsi="Times New Roman" w:cs="Times New Roman"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972D6" w:rsidRPr="00C36538">
        <w:rPr>
          <w:rFonts w:ascii="Times New Roman" w:hAnsi="Times New Roman" w:cs="Times New Roman"/>
          <w:sz w:val="24"/>
          <w:szCs w:val="24"/>
        </w:rPr>
        <w:t>1988).</w:t>
      </w:r>
      <w:r w:rsidR="007D12E5" w:rsidRPr="007D12E5">
        <w:rPr>
          <w:rFonts w:ascii="Times New Roman" w:hAnsi="Times New Roman" w:cs="Times New Roman"/>
          <w:sz w:val="24"/>
          <w:szCs w:val="24"/>
        </w:rPr>
        <w:t xml:space="preserve"> </w:t>
      </w:r>
      <w:r w:rsidR="007D12E5">
        <w:rPr>
          <w:rFonts w:ascii="Times New Roman" w:hAnsi="Times New Roman" w:cs="Times New Roman"/>
          <w:sz w:val="24"/>
          <w:szCs w:val="24"/>
        </w:rPr>
        <w:t>T</w:t>
      </w:r>
      <w:r w:rsidR="007D12E5" w:rsidRPr="00C36538">
        <w:rPr>
          <w:rFonts w:ascii="Times New Roman" w:hAnsi="Times New Roman" w:cs="Times New Roman"/>
          <w:sz w:val="24"/>
          <w:szCs w:val="24"/>
        </w:rPr>
        <w:t>he</w:t>
      </w:r>
      <w:r w:rsidR="007D12E5">
        <w:rPr>
          <w:rFonts w:ascii="Times New Roman" w:hAnsi="Times New Roman" w:cs="Times New Roman"/>
          <w:sz w:val="24"/>
          <w:szCs w:val="24"/>
        </w:rPr>
        <w:t xml:space="preserve"> </w:t>
      </w:r>
      <w:r w:rsidR="007D12E5" w:rsidRPr="00C36538">
        <w:rPr>
          <w:rFonts w:ascii="Times New Roman" w:hAnsi="Times New Roman" w:cs="Times New Roman"/>
          <w:sz w:val="24"/>
          <w:szCs w:val="24"/>
        </w:rPr>
        <w:t>hoverfly</w:t>
      </w:r>
      <w:r w:rsidR="007D12E5">
        <w:rPr>
          <w:rFonts w:ascii="Times New Roman" w:hAnsi="Times New Roman" w:cs="Times New Roman"/>
          <w:sz w:val="24"/>
          <w:szCs w:val="24"/>
        </w:rPr>
        <w:t xml:space="preserve"> </w:t>
      </w:r>
      <w:r w:rsidR="007D12E5" w:rsidRPr="00C36538">
        <w:rPr>
          <w:rFonts w:ascii="Times New Roman" w:hAnsi="Times New Roman" w:cs="Times New Roman"/>
          <w:sz w:val="24"/>
          <w:szCs w:val="24"/>
        </w:rPr>
        <w:t>genus</w:t>
      </w:r>
      <w:r w:rsidR="007D12E5">
        <w:rPr>
          <w:rFonts w:ascii="Times New Roman" w:hAnsi="Times New Roman" w:cs="Times New Roman"/>
          <w:sz w:val="24"/>
          <w:szCs w:val="24"/>
        </w:rPr>
        <w:t xml:space="preserve"> </w:t>
      </w:r>
      <w:r w:rsidR="007D12E5" w:rsidRPr="00C36538">
        <w:rPr>
          <w:rFonts w:ascii="Times New Roman" w:hAnsi="Times New Roman" w:cs="Times New Roman"/>
          <w:i/>
          <w:sz w:val="24"/>
          <w:szCs w:val="24"/>
        </w:rPr>
        <w:t>Merodon</w:t>
      </w:r>
      <w:r w:rsidR="007D12E5">
        <w:rPr>
          <w:rFonts w:ascii="Times New Roman" w:hAnsi="Times New Roman" w:cs="Times New Roman"/>
          <w:sz w:val="24"/>
          <w:szCs w:val="24"/>
        </w:rPr>
        <w:t xml:space="preserve"> </w:t>
      </w:r>
      <w:r w:rsidR="007D12E5" w:rsidRPr="00C36538">
        <w:rPr>
          <w:rFonts w:ascii="Times New Roman" w:hAnsi="Times New Roman" w:cs="Times New Roman"/>
          <w:sz w:val="24"/>
          <w:szCs w:val="24"/>
        </w:rPr>
        <w:t>Meigen,</w:t>
      </w:r>
      <w:r w:rsidR="007D12E5">
        <w:rPr>
          <w:rFonts w:ascii="Times New Roman" w:hAnsi="Times New Roman" w:cs="Times New Roman"/>
          <w:sz w:val="24"/>
          <w:szCs w:val="24"/>
        </w:rPr>
        <w:t xml:space="preserve"> </w:t>
      </w:r>
      <w:r w:rsidR="007D12E5" w:rsidRPr="00C36538">
        <w:rPr>
          <w:rFonts w:ascii="Times New Roman" w:hAnsi="Times New Roman" w:cs="Times New Roman"/>
          <w:sz w:val="24"/>
          <w:szCs w:val="24"/>
        </w:rPr>
        <w:t>1903</w:t>
      </w:r>
      <w:r w:rsidR="007D12E5">
        <w:rPr>
          <w:rFonts w:ascii="Times New Roman" w:hAnsi="Times New Roman" w:cs="Times New Roman"/>
          <w:sz w:val="24"/>
          <w:szCs w:val="24"/>
        </w:rPr>
        <w:t xml:space="preserve"> </w:t>
      </w:r>
      <w:r w:rsidR="007D12E5" w:rsidRPr="00C36538">
        <w:rPr>
          <w:rFonts w:ascii="Times New Roman" w:hAnsi="Times New Roman" w:cs="Times New Roman"/>
          <w:sz w:val="24"/>
          <w:szCs w:val="24"/>
        </w:rPr>
        <w:t>(subfamily</w:t>
      </w:r>
      <w:r w:rsidR="007D12E5">
        <w:rPr>
          <w:rFonts w:ascii="Times New Roman" w:hAnsi="Times New Roman" w:cs="Times New Roman"/>
          <w:sz w:val="24"/>
          <w:szCs w:val="24"/>
        </w:rPr>
        <w:t xml:space="preserve"> </w:t>
      </w:r>
      <w:r w:rsidR="007D12E5" w:rsidRPr="00C36538">
        <w:rPr>
          <w:rFonts w:ascii="Times New Roman" w:hAnsi="Times New Roman" w:cs="Times New Roman"/>
          <w:sz w:val="24"/>
          <w:szCs w:val="24"/>
        </w:rPr>
        <w:t>Eristalinae)</w:t>
      </w:r>
      <w:r w:rsidR="007D12E5">
        <w:rPr>
          <w:rFonts w:ascii="Times New Roman" w:hAnsi="Times New Roman" w:cs="Times New Roman"/>
          <w:sz w:val="24"/>
          <w:szCs w:val="24"/>
        </w:rPr>
        <w:t xml:space="preserve"> 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972D6" w:rsidRPr="00C36538">
        <w:rPr>
          <w:rFonts w:ascii="Times New Roman" w:hAnsi="Times New Roman" w:cs="Times New Roman"/>
          <w:sz w:val="24"/>
          <w:szCs w:val="24"/>
        </w:rPr>
        <w:t>distributed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972D6" w:rsidRPr="00C36538">
        <w:rPr>
          <w:rFonts w:ascii="Times New Roman" w:hAnsi="Times New Roman" w:cs="Times New Roman"/>
          <w:sz w:val="24"/>
          <w:szCs w:val="24"/>
        </w:rPr>
        <w:t>over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Palaearctic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Pal</w:t>
      </w:r>
      <w:r w:rsidR="002E61CF" w:rsidRPr="00C36538">
        <w:rPr>
          <w:rFonts w:ascii="Times New Roman" w:hAnsi="Times New Roman" w:cs="Times New Roman"/>
          <w:sz w:val="24"/>
          <w:szCs w:val="24"/>
        </w:rPr>
        <w:t>a</w:t>
      </w:r>
      <w:r w:rsidR="00F947A8" w:rsidRPr="00C36538">
        <w:rPr>
          <w:rFonts w:ascii="Times New Roman" w:hAnsi="Times New Roman" w:cs="Times New Roman"/>
          <w:sz w:val="24"/>
          <w:szCs w:val="24"/>
        </w:rPr>
        <w:t>eotropical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regions</w:t>
      </w:r>
      <w:r w:rsidR="003B616A">
        <w:rPr>
          <w:rFonts w:ascii="Times New Roman" w:hAnsi="Times New Roman" w:cs="Times New Roman"/>
          <w:sz w:val="24"/>
          <w:szCs w:val="24"/>
        </w:rPr>
        <w:t xml:space="preserve"> (</w:t>
      </w:r>
      <w:r w:rsidR="003B616A" w:rsidRPr="009839DF">
        <w:rPr>
          <w:rFonts w:ascii="Times New Roman" w:hAnsi="Times New Roman" w:cs="Times New Roman"/>
          <w:color w:val="000000"/>
          <w:sz w:val="24"/>
          <w:szCs w:val="24"/>
        </w:rPr>
        <w:t>Hurkmans 1993</w:t>
      </w:r>
      <w:r w:rsidR="003B616A">
        <w:rPr>
          <w:rFonts w:ascii="Times New Roman" w:hAnsi="Times New Roman" w:cs="Times New Roman"/>
          <w:sz w:val="24"/>
          <w:szCs w:val="24"/>
        </w:rPr>
        <w:t>)</w:t>
      </w:r>
      <w:r w:rsidR="003B616A" w:rsidRPr="00C36538">
        <w:rPr>
          <w:rFonts w:ascii="Times New Roman" w:hAnsi="Times New Roman" w:cs="Times New Roman"/>
          <w:sz w:val="24"/>
          <w:szCs w:val="24"/>
        </w:rPr>
        <w:t>.</w:t>
      </w:r>
      <w:r w:rsidR="003B616A">
        <w:rPr>
          <w:rFonts w:ascii="Times New Roman" w:hAnsi="Times New Roman" w:cs="Times New Roman"/>
          <w:sz w:val="24"/>
          <w:szCs w:val="24"/>
        </w:rPr>
        <w:t xml:space="preserve"> The immature stages of </w:t>
      </w:r>
      <w:r w:rsidR="003B616A" w:rsidRPr="00415496">
        <w:rPr>
          <w:rFonts w:ascii="Times New Roman" w:hAnsi="Times New Roman" w:cs="Times New Roman"/>
          <w:i/>
          <w:sz w:val="24"/>
          <w:szCs w:val="24"/>
        </w:rPr>
        <w:t>Merodon</w:t>
      </w:r>
      <w:r w:rsidR="003B616A">
        <w:rPr>
          <w:rFonts w:ascii="Times New Roman" w:hAnsi="Times New Roman" w:cs="Times New Roman"/>
          <w:sz w:val="24"/>
          <w:szCs w:val="24"/>
        </w:rPr>
        <w:t xml:space="preserve"> species develop in and feed on </w:t>
      </w:r>
      <w:r w:rsidR="003B616A" w:rsidRPr="009839DF">
        <w:rPr>
          <w:rFonts w:ascii="Times New Roman" w:hAnsi="Times New Roman" w:cs="Times New Roman"/>
          <w:sz w:val="24"/>
          <w:szCs w:val="24"/>
        </w:rPr>
        <w:t>undergro</w:t>
      </w:r>
      <w:r w:rsidR="003B616A" w:rsidRPr="00BB3B5A">
        <w:rPr>
          <w:rFonts w:ascii="Times New Roman" w:hAnsi="Times New Roman" w:cs="Times New Roman"/>
          <w:sz w:val="24"/>
          <w:szCs w:val="24"/>
        </w:rPr>
        <w:t>und storage organs of</w:t>
      </w:r>
      <w:r w:rsidR="003B616A">
        <w:rPr>
          <w:rFonts w:ascii="Times New Roman" w:hAnsi="Times New Roman" w:cs="Times New Roman"/>
          <w:sz w:val="24"/>
          <w:szCs w:val="24"/>
        </w:rPr>
        <w:t xml:space="preserve"> </w:t>
      </w:r>
      <w:r w:rsidR="003B616A" w:rsidRPr="00BB3B5A">
        <w:rPr>
          <w:rFonts w:ascii="Times New Roman" w:hAnsi="Times New Roman" w:cs="Times New Roman"/>
          <w:sz w:val="24"/>
          <w:szCs w:val="24"/>
        </w:rPr>
        <w:t xml:space="preserve">geophytes of the families </w:t>
      </w:r>
      <w:proofErr w:type="spellStart"/>
      <w:r w:rsidR="003B616A" w:rsidRPr="00BB3B5A">
        <w:rPr>
          <w:rFonts w:ascii="Times New Roman" w:hAnsi="Times New Roman" w:cs="Times New Roman"/>
          <w:sz w:val="24"/>
          <w:szCs w:val="24"/>
        </w:rPr>
        <w:t>Asparagaceae</w:t>
      </w:r>
      <w:proofErr w:type="spellEnd"/>
      <w:r w:rsidR="003B616A" w:rsidRPr="00BB3B5A">
        <w:rPr>
          <w:rFonts w:ascii="Times New Roman" w:hAnsi="Times New Roman" w:cs="Times New Roman"/>
          <w:sz w:val="24"/>
          <w:szCs w:val="24"/>
        </w:rPr>
        <w:t>, Iridaceae and Amaryllidaceae</w:t>
      </w:r>
      <w:r w:rsidR="003B616A">
        <w:rPr>
          <w:rFonts w:ascii="Times New Roman" w:hAnsi="Times New Roman" w:cs="Times New Roman"/>
          <w:sz w:val="24"/>
          <w:szCs w:val="24"/>
        </w:rPr>
        <w:t xml:space="preserve"> </w:t>
      </w:r>
      <w:r w:rsidR="003B616A" w:rsidRPr="00BB3B5A">
        <w:rPr>
          <w:rFonts w:ascii="Times New Roman" w:hAnsi="Times New Roman" w:cs="Times New Roman"/>
          <w:sz w:val="24"/>
          <w:szCs w:val="24"/>
        </w:rPr>
        <w:t>(</w:t>
      </w:r>
      <w:r w:rsidR="003B616A">
        <w:rPr>
          <w:rFonts w:ascii="Times New Roman" w:hAnsi="Times New Roman" w:cs="Times New Roman"/>
          <w:sz w:val="24"/>
          <w:szCs w:val="24"/>
        </w:rPr>
        <w:t xml:space="preserve">Andrić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3B616A" w:rsidRPr="00BB3B5A">
        <w:rPr>
          <w:rFonts w:ascii="Times New Roman" w:hAnsi="Times New Roman" w:cs="Times New Roman"/>
          <w:sz w:val="24"/>
          <w:szCs w:val="24"/>
        </w:rPr>
        <w:t xml:space="preserve"> </w:t>
      </w:r>
      <w:r w:rsidR="003B616A">
        <w:rPr>
          <w:rFonts w:ascii="Times New Roman" w:hAnsi="Times New Roman" w:cs="Times New Roman"/>
          <w:sz w:val="24"/>
          <w:szCs w:val="24"/>
        </w:rPr>
        <w:t>2014</w:t>
      </w:r>
      <w:r w:rsidR="003B616A" w:rsidRPr="00BB3B5A">
        <w:rPr>
          <w:rFonts w:ascii="Times New Roman" w:hAnsi="Times New Roman" w:cs="Times New Roman"/>
          <w:sz w:val="24"/>
          <w:szCs w:val="24"/>
        </w:rPr>
        <w:t>;</w:t>
      </w:r>
      <w:r w:rsidR="003B616A">
        <w:rPr>
          <w:rFonts w:ascii="Times New Roman" w:hAnsi="Times New Roman" w:cs="Times New Roman"/>
          <w:sz w:val="24"/>
          <w:szCs w:val="24"/>
        </w:rPr>
        <w:t xml:space="preserve"> </w:t>
      </w:r>
      <w:r w:rsidR="003B616A" w:rsidRPr="00BB3B5A">
        <w:rPr>
          <w:rFonts w:ascii="Times New Roman" w:hAnsi="Times New Roman" w:cs="Times New Roman"/>
          <w:sz w:val="24"/>
          <w:szCs w:val="24"/>
        </w:rPr>
        <w:t xml:space="preserve">Ricarte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3B616A" w:rsidRPr="00BB3B5A">
        <w:rPr>
          <w:rFonts w:ascii="Times New Roman" w:hAnsi="Times New Roman" w:cs="Times New Roman"/>
          <w:sz w:val="24"/>
          <w:szCs w:val="24"/>
        </w:rPr>
        <w:t xml:space="preserve"> 2008</w:t>
      </w:r>
      <w:r w:rsidR="003B616A">
        <w:rPr>
          <w:rFonts w:ascii="Times New Roman" w:hAnsi="Times New Roman" w:cs="Times New Roman"/>
          <w:sz w:val="24"/>
          <w:szCs w:val="24"/>
        </w:rPr>
        <w:t xml:space="preserve">, 2017; Preradović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3B616A">
        <w:rPr>
          <w:rFonts w:ascii="Times New Roman" w:hAnsi="Times New Roman" w:cs="Times New Roman"/>
          <w:sz w:val="24"/>
          <w:szCs w:val="24"/>
        </w:rPr>
        <w:t xml:space="preserve"> 2018</w:t>
      </w:r>
      <w:r w:rsidR="003B616A" w:rsidRPr="00BB3B5A">
        <w:rPr>
          <w:rFonts w:ascii="Times New Roman" w:hAnsi="Times New Roman" w:cs="Times New Roman"/>
          <w:sz w:val="24"/>
          <w:szCs w:val="24"/>
        </w:rPr>
        <w:t>).</w:t>
      </w:r>
      <w:r w:rsidR="003B616A">
        <w:rPr>
          <w:rFonts w:ascii="Times New Roman" w:hAnsi="Times New Roman" w:cs="Times New Roman"/>
          <w:sz w:val="24"/>
          <w:szCs w:val="24"/>
        </w:rPr>
        <w:t xml:space="preserve"> </w:t>
      </w:r>
      <w:r w:rsidR="003B616A" w:rsidRPr="00DC3E21">
        <w:rPr>
          <w:rFonts w:ascii="Times New Roman" w:hAnsi="Times New Roman" w:cs="Times New Roman"/>
          <w:color w:val="000000"/>
          <w:sz w:val="24"/>
          <w:szCs w:val="24"/>
        </w:rPr>
        <w:t xml:space="preserve">Adults morphologically mimic </w:t>
      </w:r>
      <w:r w:rsidR="003B616A">
        <w:rPr>
          <w:rFonts w:ascii="Times New Roman" w:hAnsi="Times New Roman" w:cs="Times New Roman"/>
          <w:color w:val="000000"/>
          <w:sz w:val="24"/>
          <w:szCs w:val="24"/>
        </w:rPr>
        <w:t>hymenopterans</w:t>
      </w:r>
      <w:r w:rsidR="003B616A" w:rsidRPr="00DC3E21">
        <w:rPr>
          <w:rFonts w:ascii="Times New Roman" w:hAnsi="Times New Roman" w:cs="Times New Roman"/>
          <w:color w:val="000000"/>
          <w:sz w:val="24"/>
          <w:szCs w:val="24"/>
        </w:rPr>
        <w:t xml:space="preserve"> and feed on pollen and nectar</w:t>
      </w:r>
      <w:r w:rsidR="003B616A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3B616A" w:rsidRPr="009839DF">
        <w:rPr>
          <w:rFonts w:ascii="Times New Roman" w:hAnsi="Times New Roman" w:cs="Times New Roman"/>
          <w:color w:val="000000"/>
          <w:sz w:val="24"/>
          <w:szCs w:val="24"/>
        </w:rPr>
        <w:t>Hurkmans 1993</w:t>
      </w:r>
      <w:r w:rsidR="003B616A">
        <w:rPr>
          <w:rFonts w:ascii="Times New Roman" w:hAnsi="Times New Roman" w:cs="Times New Roman"/>
          <w:color w:val="000000"/>
          <w:sz w:val="24"/>
          <w:szCs w:val="24"/>
        </w:rPr>
        <w:t>).</w:t>
      </w:r>
      <w:r w:rsidR="003B616A" w:rsidRPr="009839DF">
        <w:rPr>
          <w:rFonts w:ascii="Times New Roman" w:hAnsi="Times New Roman" w:cs="Times New Roman"/>
          <w:sz w:val="24"/>
          <w:szCs w:val="24"/>
        </w:rPr>
        <w:t xml:space="preserve"> </w:t>
      </w:r>
      <w:r w:rsidR="003B616A">
        <w:rPr>
          <w:rFonts w:ascii="Times New Roman" w:hAnsi="Times New Roman" w:cs="Times New Roman"/>
          <w:sz w:val="24"/>
          <w:szCs w:val="24"/>
        </w:rPr>
        <w:t>The genus comprises more than 160 species (</w:t>
      </w:r>
      <w:r w:rsidR="003B616A" w:rsidRPr="00C36538">
        <w:rPr>
          <w:rFonts w:ascii="Times New Roman" w:hAnsi="Times New Roman" w:cs="Times New Roman"/>
          <w:sz w:val="24"/>
          <w:szCs w:val="24"/>
        </w:rPr>
        <w:t>Ståhls</w:t>
      </w:r>
      <w:r w:rsidR="003B616A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3B616A">
        <w:rPr>
          <w:rFonts w:ascii="Times New Roman" w:hAnsi="Times New Roman" w:cs="Times New Roman"/>
          <w:sz w:val="24"/>
          <w:szCs w:val="24"/>
        </w:rPr>
        <w:t xml:space="preserve"> </w:t>
      </w:r>
      <w:r w:rsidR="003B616A" w:rsidRPr="00C36538">
        <w:rPr>
          <w:rFonts w:ascii="Times New Roman" w:hAnsi="Times New Roman" w:cs="Times New Roman"/>
          <w:sz w:val="24"/>
          <w:szCs w:val="24"/>
        </w:rPr>
        <w:t>2009</w:t>
      </w:r>
      <w:r w:rsidR="003B616A">
        <w:rPr>
          <w:rFonts w:ascii="Times New Roman" w:hAnsi="Times New Roman" w:cs="Times New Roman"/>
          <w:sz w:val="24"/>
          <w:szCs w:val="24"/>
        </w:rPr>
        <w:t xml:space="preserve">; </w:t>
      </w:r>
      <w:r w:rsidR="003B616A" w:rsidRPr="00C36538">
        <w:rPr>
          <w:rFonts w:ascii="Times New Roman" w:hAnsi="Times New Roman" w:cs="Times New Roman"/>
          <w:sz w:val="24"/>
          <w:szCs w:val="24"/>
        </w:rPr>
        <w:t>Vujić</w:t>
      </w:r>
      <w:r w:rsidR="003B616A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3B616A">
        <w:rPr>
          <w:rFonts w:ascii="Times New Roman" w:hAnsi="Times New Roman" w:cs="Times New Roman"/>
          <w:sz w:val="24"/>
          <w:szCs w:val="24"/>
        </w:rPr>
        <w:t xml:space="preserve"> </w:t>
      </w:r>
      <w:r w:rsidR="003B616A" w:rsidRPr="00C36538">
        <w:rPr>
          <w:rFonts w:ascii="Times New Roman" w:hAnsi="Times New Roman" w:cs="Times New Roman"/>
          <w:sz w:val="24"/>
          <w:szCs w:val="24"/>
        </w:rPr>
        <w:t>2012</w:t>
      </w:r>
      <w:r w:rsidR="003B616A">
        <w:rPr>
          <w:rFonts w:ascii="Times New Roman" w:hAnsi="Times New Roman" w:cs="Times New Roman"/>
          <w:sz w:val="24"/>
          <w:szCs w:val="24"/>
        </w:rPr>
        <w:t>),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B616A">
        <w:rPr>
          <w:rFonts w:ascii="Times New Roman" w:hAnsi="Times New Roman" w:cs="Times New Roman"/>
          <w:sz w:val="24"/>
          <w:szCs w:val="24"/>
        </w:rPr>
        <w:t>h</w:t>
      </w:r>
      <w:r w:rsidR="003B616A" w:rsidRPr="00C36538">
        <w:rPr>
          <w:rFonts w:ascii="Times New Roman" w:hAnsi="Times New Roman" w:cs="Times New Roman"/>
          <w:sz w:val="24"/>
          <w:szCs w:val="24"/>
        </w:rPr>
        <w:t>owever</w:t>
      </w:r>
      <w:r w:rsidR="004C3A91" w:rsidRPr="00C36538">
        <w:rPr>
          <w:rFonts w:ascii="Times New Roman" w:hAnsi="Times New Roman" w:cs="Times New Roman"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real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number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E6715" w:rsidRPr="00C36538">
        <w:rPr>
          <w:rFonts w:ascii="Times New Roman" w:hAnsi="Times New Roman" w:cs="Times New Roman"/>
          <w:i/>
          <w:sz w:val="24"/>
          <w:szCs w:val="24"/>
        </w:rPr>
        <w:t>Merodon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species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still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unknown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83F36" w:rsidRPr="00C36538">
        <w:rPr>
          <w:rFonts w:ascii="Times New Roman" w:hAnsi="Times New Roman" w:cs="Times New Roman"/>
          <w:sz w:val="24"/>
          <w:szCs w:val="24"/>
        </w:rPr>
        <w:t>considering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high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level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diversity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83F36" w:rsidRPr="00C36538">
        <w:rPr>
          <w:rFonts w:ascii="Times New Roman" w:hAnsi="Times New Roman" w:cs="Times New Roman"/>
          <w:sz w:val="24"/>
          <w:szCs w:val="24"/>
        </w:rPr>
        <w:t>detected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presence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cryptic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species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972D6" w:rsidRPr="00C36538">
        <w:rPr>
          <w:rFonts w:ascii="Times New Roman" w:hAnsi="Times New Roman" w:cs="Times New Roman"/>
          <w:sz w:val="24"/>
          <w:szCs w:val="24"/>
        </w:rPr>
        <w:t>(e.g.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972D6" w:rsidRPr="00C36538">
        <w:rPr>
          <w:rFonts w:ascii="Times New Roman" w:hAnsi="Times New Roman" w:cs="Times New Roman"/>
          <w:sz w:val="24"/>
          <w:szCs w:val="24"/>
        </w:rPr>
        <w:t>Milankov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972D6" w:rsidRPr="00C36538">
        <w:rPr>
          <w:rFonts w:ascii="Times New Roman" w:hAnsi="Times New Roman" w:cs="Times New Roman"/>
          <w:sz w:val="24"/>
          <w:szCs w:val="24"/>
        </w:rPr>
        <w:t>2008,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972D6" w:rsidRPr="00C36538">
        <w:rPr>
          <w:rFonts w:ascii="Times New Roman" w:hAnsi="Times New Roman" w:cs="Times New Roman"/>
          <w:sz w:val="24"/>
          <w:szCs w:val="24"/>
        </w:rPr>
        <w:t>2009;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972D6" w:rsidRPr="00C36538">
        <w:rPr>
          <w:rFonts w:ascii="Times New Roman" w:hAnsi="Times New Roman" w:cs="Times New Roman"/>
          <w:sz w:val="24"/>
          <w:szCs w:val="24"/>
        </w:rPr>
        <w:t>Radenković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972D6" w:rsidRPr="00C36538">
        <w:rPr>
          <w:rFonts w:ascii="Times New Roman" w:hAnsi="Times New Roman" w:cs="Times New Roman"/>
          <w:sz w:val="24"/>
          <w:szCs w:val="24"/>
        </w:rPr>
        <w:t>2011;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972D6" w:rsidRPr="00C36538">
        <w:rPr>
          <w:rFonts w:ascii="Times New Roman" w:hAnsi="Times New Roman" w:cs="Times New Roman"/>
          <w:sz w:val="24"/>
          <w:szCs w:val="24"/>
        </w:rPr>
        <w:t>Vujić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972D6" w:rsidRPr="00C36538">
        <w:rPr>
          <w:rFonts w:ascii="Times New Roman" w:hAnsi="Times New Roman" w:cs="Times New Roman"/>
          <w:sz w:val="24"/>
          <w:szCs w:val="24"/>
        </w:rPr>
        <w:t>2012;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972D6" w:rsidRPr="00C36538">
        <w:rPr>
          <w:rFonts w:ascii="Times New Roman" w:hAnsi="Times New Roman" w:cs="Times New Roman"/>
          <w:sz w:val="24"/>
          <w:szCs w:val="24"/>
        </w:rPr>
        <w:t>Po</w:t>
      </w:r>
      <w:r w:rsidR="00F947A8" w:rsidRPr="00C36538">
        <w:rPr>
          <w:rFonts w:ascii="Times New Roman" w:hAnsi="Times New Roman" w:cs="Times New Roman"/>
          <w:sz w:val="24"/>
          <w:szCs w:val="24"/>
        </w:rPr>
        <w:t>pović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2015;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Ačanski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2016;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972D6" w:rsidRPr="00C36538">
        <w:rPr>
          <w:rFonts w:ascii="Times New Roman" w:hAnsi="Times New Roman" w:cs="Times New Roman"/>
          <w:sz w:val="24"/>
          <w:szCs w:val="24"/>
        </w:rPr>
        <w:t>Šašić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972D6" w:rsidRPr="00C36538">
        <w:rPr>
          <w:rFonts w:ascii="Times New Roman" w:hAnsi="Times New Roman" w:cs="Times New Roman"/>
          <w:sz w:val="24"/>
          <w:szCs w:val="24"/>
        </w:rPr>
        <w:t>2016</w:t>
      </w:r>
      <w:r w:rsidR="00443FB8">
        <w:rPr>
          <w:rFonts w:ascii="Times New Roman" w:hAnsi="Times New Roman" w:cs="Times New Roman"/>
          <w:sz w:val="24"/>
          <w:szCs w:val="24"/>
        </w:rPr>
        <w:t>, 2018</w:t>
      </w:r>
      <w:r w:rsidR="00F947A8" w:rsidRPr="00C36538">
        <w:rPr>
          <w:rFonts w:ascii="Times New Roman" w:hAnsi="Times New Roman" w:cs="Times New Roman"/>
          <w:sz w:val="24"/>
          <w:szCs w:val="24"/>
        </w:rPr>
        <w:t>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Veselić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2017</w:t>
      </w:r>
      <w:r w:rsidR="00E972D6" w:rsidRPr="00C36538">
        <w:rPr>
          <w:rFonts w:ascii="Times New Roman" w:hAnsi="Times New Roman" w:cs="Times New Roman"/>
          <w:sz w:val="24"/>
          <w:szCs w:val="24"/>
        </w:rPr>
        <w:t>).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A55FED" w14:textId="77777777" w:rsidR="008F4127" w:rsidRDefault="00E972D6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Merodon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aureus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hover</w:t>
      </w:r>
      <w:r w:rsidR="00F947A8" w:rsidRPr="00C36538">
        <w:rPr>
          <w:rFonts w:ascii="Times New Roman" w:hAnsi="Times New Roman" w:cs="Times New Roman"/>
          <w:sz w:val="24"/>
          <w:szCs w:val="24"/>
        </w:rPr>
        <w:t>fly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species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group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E61CF" w:rsidRPr="00C36538">
        <w:rPr>
          <w:rFonts w:ascii="Times New Roman" w:hAnsi="Times New Roman" w:cs="Times New Roman"/>
          <w:sz w:val="24"/>
          <w:szCs w:val="24"/>
        </w:rPr>
        <w:t>taxonomically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especially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challenging,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comprises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high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genetic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diversity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with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minor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or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E61CF" w:rsidRPr="00C36538">
        <w:rPr>
          <w:rFonts w:ascii="Times New Roman" w:hAnsi="Times New Roman" w:cs="Times New Roman"/>
          <w:sz w:val="24"/>
          <w:szCs w:val="24"/>
        </w:rPr>
        <w:t>lacking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differences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morphological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traits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(Šašić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2016).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3A91" w:rsidRPr="00C36538">
        <w:rPr>
          <w:rFonts w:ascii="Times New Roman" w:hAnsi="Times New Roman" w:cs="Times New Roman"/>
          <w:sz w:val="24"/>
          <w:szCs w:val="24"/>
        </w:rPr>
        <w:t>group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comprises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266" w:rsidRPr="00C36538">
        <w:rPr>
          <w:rFonts w:ascii="Times New Roman" w:hAnsi="Times New Roman" w:cs="Times New Roman"/>
          <w:sz w:val="24"/>
          <w:szCs w:val="24"/>
        </w:rPr>
        <w:t>species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266" w:rsidRPr="00C36538">
        <w:rPr>
          <w:rFonts w:ascii="Times New Roman" w:hAnsi="Times New Roman" w:cs="Times New Roman"/>
          <w:sz w:val="24"/>
          <w:szCs w:val="24"/>
        </w:rPr>
        <w:t>morphologically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266" w:rsidRPr="00C36538">
        <w:rPr>
          <w:rFonts w:ascii="Times New Roman" w:hAnsi="Times New Roman" w:cs="Times New Roman"/>
          <w:sz w:val="24"/>
          <w:szCs w:val="24"/>
        </w:rPr>
        <w:t>close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M.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aureus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DF551F">
        <w:rPr>
          <w:rFonts w:ascii="Times New Roman" w:hAnsi="Times New Roman" w:cs="Times New Roman"/>
          <w:noProof/>
          <w:sz w:val="24"/>
          <w:szCs w:val="24"/>
        </w:rPr>
        <w:t>Fabricius</w:t>
      </w:r>
      <w:r w:rsidR="00F947A8" w:rsidRPr="00C36538">
        <w:rPr>
          <w:rFonts w:ascii="Times New Roman" w:hAnsi="Times New Roman" w:cs="Times New Roman"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1805.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F2B5F">
        <w:rPr>
          <w:rFonts w:ascii="Times New Roman" w:hAnsi="Times New Roman" w:cs="Times New Roman"/>
          <w:sz w:val="24"/>
          <w:szCs w:val="24"/>
        </w:rPr>
        <w:t xml:space="preserve">members of </w:t>
      </w:r>
      <w:r w:rsidR="00FF2B5F" w:rsidRPr="00FF2B5F">
        <w:rPr>
          <w:rFonts w:ascii="Times New Roman" w:hAnsi="Times New Roman" w:cs="Times New Roman"/>
          <w:sz w:val="24"/>
          <w:szCs w:val="24"/>
        </w:rPr>
        <w:t xml:space="preserve">the </w:t>
      </w:r>
      <w:r w:rsidR="00AE67BC" w:rsidRPr="00FF2B5F">
        <w:rPr>
          <w:rFonts w:ascii="Times New Roman" w:hAnsi="Times New Roman" w:cs="Times New Roman"/>
          <w:sz w:val="24"/>
          <w:szCs w:val="24"/>
        </w:rPr>
        <w:t>tax</w:t>
      </w:r>
      <w:r w:rsidR="00F947A8" w:rsidRPr="00FF2B5F">
        <w:rPr>
          <w:rFonts w:ascii="Times New Roman" w:hAnsi="Times New Roman" w:cs="Times New Roman"/>
          <w:sz w:val="24"/>
          <w:szCs w:val="24"/>
        </w:rPr>
        <w:t>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are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small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sized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(8</w:t>
      </w:r>
      <w:r w:rsidR="007F30CD" w:rsidRPr="00C36538">
        <w:rPr>
          <w:rFonts w:ascii="Times New Roman" w:hAnsi="Times New Roman" w:cs="Times New Roman"/>
          <w:sz w:val="24"/>
          <w:szCs w:val="24"/>
        </w:rPr>
        <w:t>-</w:t>
      </w:r>
      <w:r w:rsidRPr="00C36538">
        <w:rPr>
          <w:rFonts w:ascii="Times New Roman" w:hAnsi="Times New Roman" w:cs="Times New Roman"/>
          <w:sz w:val="24"/>
          <w:szCs w:val="24"/>
        </w:rPr>
        <w:t>13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mm),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with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short,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rounded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abdomen,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disti</w:t>
      </w:r>
      <w:r w:rsidR="00F947A8" w:rsidRPr="00C36538">
        <w:rPr>
          <w:rFonts w:ascii="Times New Roman" w:hAnsi="Times New Roman" w:cs="Times New Roman"/>
          <w:sz w:val="24"/>
          <w:szCs w:val="24"/>
        </w:rPr>
        <w:t>nct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spike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metatrochanter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males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characteristic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structure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male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genitalia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(Vu</w:t>
      </w:r>
      <w:r w:rsidR="00F947A8" w:rsidRPr="00C36538">
        <w:rPr>
          <w:rFonts w:ascii="Times New Roman" w:hAnsi="Times New Roman" w:cs="Times New Roman"/>
          <w:sz w:val="24"/>
          <w:szCs w:val="24"/>
        </w:rPr>
        <w:t>jić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2007;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Radenković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2011).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57A48" w:rsidRPr="00C36538">
        <w:rPr>
          <w:rFonts w:ascii="Times New Roman" w:hAnsi="Times New Roman" w:cs="Times New Roman"/>
          <w:sz w:val="24"/>
          <w:szCs w:val="24"/>
        </w:rPr>
        <w:t>Until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57A48" w:rsidRPr="00C36538">
        <w:rPr>
          <w:rFonts w:ascii="Times New Roman" w:hAnsi="Times New Roman" w:cs="Times New Roman"/>
          <w:sz w:val="24"/>
          <w:szCs w:val="24"/>
        </w:rPr>
        <w:t>recently,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57A48" w:rsidRPr="00C36538">
        <w:rPr>
          <w:rFonts w:ascii="Times New Roman" w:hAnsi="Times New Roman" w:cs="Times New Roman"/>
          <w:sz w:val="24"/>
          <w:szCs w:val="24"/>
        </w:rPr>
        <w:t>t</w:t>
      </w:r>
      <w:r w:rsidRPr="00C36538">
        <w:rPr>
          <w:rFonts w:ascii="Times New Roman" w:hAnsi="Times New Roman" w:cs="Times New Roman"/>
          <w:sz w:val="24"/>
          <w:szCs w:val="24"/>
        </w:rPr>
        <w:t>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group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266" w:rsidRPr="00C36538">
        <w:rPr>
          <w:rFonts w:ascii="Times New Roman" w:hAnsi="Times New Roman" w:cs="Times New Roman"/>
          <w:sz w:val="24"/>
          <w:szCs w:val="24"/>
        </w:rPr>
        <w:t>comp</w:t>
      </w:r>
      <w:r w:rsidR="00582D60" w:rsidRPr="00C36538">
        <w:rPr>
          <w:rFonts w:ascii="Times New Roman" w:hAnsi="Times New Roman" w:cs="Times New Roman"/>
          <w:sz w:val="24"/>
          <w:szCs w:val="24"/>
        </w:rPr>
        <w:t>r</w:t>
      </w:r>
      <w:r w:rsidR="007F3266" w:rsidRPr="00C36538">
        <w:rPr>
          <w:rFonts w:ascii="Times New Roman" w:hAnsi="Times New Roman" w:cs="Times New Roman"/>
          <w:sz w:val="24"/>
          <w:szCs w:val="24"/>
        </w:rPr>
        <w:t>ised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altogether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18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previously-known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newly-discovered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taxa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from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Mediterranean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region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southern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European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mountain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regions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(Marcos-García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2007;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Vujić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2007;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Milankov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2008;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Radenković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2011;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Speight,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2014</w:t>
      </w:r>
      <w:r w:rsidR="00C57A48" w:rsidRPr="00C36538">
        <w:rPr>
          <w:rFonts w:ascii="Times New Roman" w:hAnsi="Times New Roman" w:cs="Times New Roman"/>
          <w:sz w:val="24"/>
          <w:szCs w:val="24"/>
        </w:rPr>
        <w:t>)</w:t>
      </w:r>
      <w:r w:rsidR="00267F11">
        <w:rPr>
          <w:rFonts w:ascii="Times New Roman" w:hAnsi="Times New Roman" w:cs="Times New Roman"/>
          <w:sz w:val="24"/>
          <w:szCs w:val="24"/>
        </w:rPr>
        <w:t xml:space="preserve">, while new data indicates the </w:t>
      </w:r>
      <w:r w:rsidR="00267F11" w:rsidRPr="002C35B7">
        <w:rPr>
          <w:rFonts w:ascii="Times New Roman" w:hAnsi="Times New Roman" w:cs="Times New Roman"/>
          <w:noProof/>
          <w:sz w:val="24"/>
          <w:szCs w:val="24"/>
        </w:rPr>
        <w:t>presence</w:t>
      </w:r>
      <w:r w:rsidR="00267F11">
        <w:rPr>
          <w:rFonts w:ascii="Times New Roman" w:hAnsi="Times New Roman" w:cs="Times New Roman"/>
          <w:sz w:val="24"/>
          <w:szCs w:val="24"/>
        </w:rPr>
        <w:t xml:space="preserve"> of additional species (</w:t>
      </w:r>
      <w:r w:rsidR="00267F11" w:rsidRPr="00C36538">
        <w:rPr>
          <w:rFonts w:ascii="Times New Roman" w:hAnsi="Times New Roman" w:cs="Times New Roman"/>
          <w:sz w:val="24"/>
          <w:szCs w:val="24"/>
        </w:rPr>
        <w:t>Šašić</w:t>
      </w:r>
      <w:r w:rsidR="00267F11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267F11">
        <w:rPr>
          <w:rFonts w:ascii="Times New Roman" w:hAnsi="Times New Roman" w:cs="Times New Roman"/>
          <w:sz w:val="24"/>
          <w:szCs w:val="24"/>
        </w:rPr>
        <w:t xml:space="preserve"> </w:t>
      </w:r>
      <w:r w:rsidR="00267F11" w:rsidRPr="00C36538">
        <w:rPr>
          <w:rFonts w:ascii="Times New Roman" w:hAnsi="Times New Roman" w:cs="Times New Roman"/>
          <w:sz w:val="24"/>
          <w:szCs w:val="24"/>
        </w:rPr>
        <w:t>2016</w:t>
      </w:r>
      <w:r w:rsidR="00443FB8">
        <w:rPr>
          <w:rFonts w:ascii="Times New Roman" w:hAnsi="Times New Roman" w:cs="Times New Roman"/>
          <w:sz w:val="24"/>
          <w:szCs w:val="24"/>
        </w:rPr>
        <w:t>, 2018</w:t>
      </w:r>
      <w:r w:rsidR="00267F11">
        <w:rPr>
          <w:rFonts w:ascii="Times New Roman" w:hAnsi="Times New Roman" w:cs="Times New Roman"/>
          <w:sz w:val="24"/>
          <w:szCs w:val="24"/>
        </w:rPr>
        <w:t xml:space="preserve">; Veselić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267F11">
        <w:rPr>
          <w:rFonts w:ascii="Times New Roman" w:hAnsi="Times New Roman" w:cs="Times New Roman"/>
          <w:sz w:val="24"/>
          <w:szCs w:val="24"/>
        </w:rPr>
        <w:t xml:space="preserve"> 2017; Radenković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267F11">
        <w:rPr>
          <w:rFonts w:ascii="Times New Roman" w:hAnsi="Times New Roman" w:cs="Times New Roman"/>
          <w:sz w:val="24"/>
          <w:szCs w:val="24"/>
        </w:rPr>
        <w:t xml:space="preserve"> 2018)</w:t>
      </w:r>
      <w:r w:rsidR="00C57A48" w:rsidRPr="00C36538">
        <w:rPr>
          <w:rFonts w:ascii="Times New Roman" w:hAnsi="Times New Roman" w:cs="Times New Roman"/>
          <w:sz w:val="24"/>
          <w:szCs w:val="24"/>
        </w:rPr>
        <w:t>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5DFD30" w14:textId="77777777" w:rsidR="008F4127" w:rsidRDefault="00E3663C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 w:rsidRPr="00C36538">
        <w:rPr>
          <w:rFonts w:ascii="Times New Roman" w:hAnsi="Times New Roman" w:cs="Times New Roman"/>
          <w:sz w:val="24"/>
          <w:szCs w:val="24"/>
        </w:rPr>
        <w:lastRenderedPageBreak/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first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results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about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DF551F">
        <w:rPr>
          <w:rFonts w:ascii="Times New Roman" w:hAnsi="Times New Roman" w:cs="Times New Roman"/>
          <w:noProof/>
          <w:sz w:val="24"/>
          <w:szCs w:val="24"/>
        </w:rPr>
        <w:t>molecular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diversity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Merodon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aureus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group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255D0">
        <w:rPr>
          <w:rFonts w:ascii="Times New Roman" w:hAnsi="Times New Roman" w:cs="Times New Roman"/>
          <w:sz w:val="24"/>
          <w:szCs w:val="24"/>
        </w:rPr>
        <w:t xml:space="preserve">were </w:t>
      </w:r>
      <w:r w:rsidRPr="00C36538">
        <w:rPr>
          <w:rFonts w:ascii="Times New Roman" w:hAnsi="Times New Roman" w:cs="Times New Roman"/>
          <w:sz w:val="24"/>
          <w:szCs w:val="24"/>
        </w:rPr>
        <w:t>based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analyses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3’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5’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fragments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43DCE" w:rsidRPr="00C36538">
        <w:rPr>
          <w:rFonts w:ascii="Times New Roman" w:hAnsi="Times New Roman" w:cs="Times New Roman"/>
          <w:sz w:val="24"/>
          <w:szCs w:val="24"/>
        </w:rPr>
        <w:t>mtDNA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43DCE" w:rsidRPr="00C36538">
        <w:rPr>
          <w:rFonts w:ascii="Times New Roman" w:hAnsi="Times New Roman" w:cs="Times New Roman"/>
          <w:i/>
          <w:sz w:val="24"/>
          <w:szCs w:val="24"/>
        </w:rPr>
        <w:t>COI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0255D0">
        <w:rPr>
          <w:rFonts w:ascii="Times New Roman" w:hAnsi="Times New Roman" w:cs="Times New Roman"/>
          <w:noProof/>
          <w:sz w:val="24"/>
          <w:szCs w:val="24"/>
        </w:rPr>
        <w:t>gene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suggested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presence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multiple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cryptic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species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complexes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within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group.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morphological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character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states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usually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used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DF551F">
        <w:rPr>
          <w:rFonts w:ascii="Times New Roman" w:hAnsi="Times New Roman" w:cs="Times New Roman"/>
          <w:noProof/>
          <w:sz w:val="24"/>
          <w:szCs w:val="24"/>
        </w:rPr>
        <w:t>taxonomy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hoverflies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mostly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failed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discern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these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potential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species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63F50" w:rsidRPr="00C36538">
        <w:rPr>
          <w:rFonts w:ascii="Times New Roman" w:hAnsi="Times New Roman" w:cs="Times New Roman"/>
          <w:sz w:val="24"/>
          <w:szCs w:val="24"/>
        </w:rPr>
        <w:t>(Šašić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63F50" w:rsidRPr="00C36538">
        <w:rPr>
          <w:rFonts w:ascii="Times New Roman" w:hAnsi="Times New Roman" w:cs="Times New Roman"/>
          <w:sz w:val="24"/>
          <w:szCs w:val="24"/>
        </w:rPr>
        <w:t>2016;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63F50" w:rsidRPr="00C36538">
        <w:rPr>
          <w:rFonts w:ascii="Times New Roman" w:hAnsi="Times New Roman" w:cs="Times New Roman"/>
          <w:sz w:val="24"/>
          <w:szCs w:val="24"/>
        </w:rPr>
        <w:t>Radenković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63F50" w:rsidRPr="00C36538">
        <w:rPr>
          <w:rFonts w:ascii="Times New Roman" w:hAnsi="Times New Roman" w:cs="Times New Roman"/>
          <w:sz w:val="24"/>
          <w:szCs w:val="24"/>
        </w:rPr>
        <w:t>2017)</w:t>
      </w:r>
      <w:r w:rsidRPr="00C36538">
        <w:rPr>
          <w:rFonts w:ascii="Times New Roman" w:hAnsi="Times New Roman" w:cs="Times New Roman"/>
          <w:sz w:val="24"/>
          <w:szCs w:val="24"/>
        </w:rPr>
        <w:t>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However,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subtle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differences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wing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surstylus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shape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were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detected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using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geometric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morphometry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(</w:t>
      </w:r>
      <w:r w:rsidR="003A26A7" w:rsidRPr="00C36538">
        <w:rPr>
          <w:rFonts w:ascii="Times New Roman" w:hAnsi="Times New Roman" w:cs="Times New Roman"/>
          <w:sz w:val="24"/>
          <w:szCs w:val="24"/>
        </w:rPr>
        <w:t>see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63F50" w:rsidRPr="00C36538">
        <w:rPr>
          <w:rFonts w:ascii="Times New Roman" w:hAnsi="Times New Roman" w:cs="Times New Roman"/>
          <w:sz w:val="24"/>
          <w:szCs w:val="24"/>
        </w:rPr>
        <w:t>Ačanski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63F50" w:rsidRPr="00C36538">
        <w:rPr>
          <w:rFonts w:ascii="Times New Roman" w:hAnsi="Times New Roman" w:cs="Times New Roman"/>
          <w:sz w:val="24"/>
          <w:szCs w:val="24"/>
        </w:rPr>
        <w:t>2016;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A26A7" w:rsidRPr="00C36538">
        <w:rPr>
          <w:rFonts w:ascii="Times New Roman" w:hAnsi="Times New Roman" w:cs="Times New Roman"/>
          <w:sz w:val="24"/>
          <w:szCs w:val="24"/>
        </w:rPr>
        <w:t>Šašić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A26A7" w:rsidRPr="00C36538">
        <w:rPr>
          <w:rFonts w:ascii="Times New Roman" w:hAnsi="Times New Roman" w:cs="Times New Roman"/>
          <w:sz w:val="24"/>
          <w:szCs w:val="24"/>
        </w:rPr>
        <w:t>2016;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A26A7" w:rsidRPr="00C36538">
        <w:rPr>
          <w:rFonts w:ascii="Times New Roman" w:hAnsi="Times New Roman" w:cs="Times New Roman"/>
          <w:sz w:val="24"/>
          <w:szCs w:val="24"/>
        </w:rPr>
        <w:t>Radenković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A26A7" w:rsidRPr="00C36538">
        <w:rPr>
          <w:rFonts w:ascii="Times New Roman" w:hAnsi="Times New Roman" w:cs="Times New Roman"/>
          <w:sz w:val="24"/>
          <w:szCs w:val="24"/>
        </w:rPr>
        <w:t>2017</w:t>
      </w:r>
      <w:r w:rsidRPr="00C36538">
        <w:rPr>
          <w:rFonts w:ascii="Times New Roman" w:hAnsi="Times New Roman" w:cs="Times New Roman"/>
          <w:sz w:val="24"/>
          <w:szCs w:val="24"/>
        </w:rPr>
        <w:t>).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Maximum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likelihood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0AF7">
        <w:rPr>
          <w:rFonts w:ascii="Times New Roman" w:hAnsi="Times New Roman" w:cs="Times New Roman"/>
          <w:sz w:val="24"/>
          <w:szCs w:val="24"/>
        </w:rPr>
        <w:t xml:space="preserve">(ML) </w:t>
      </w:r>
      <w:r w:rsidRPr="00C36538">
        <w:rPr>
          <w:rFonts w:ascii="Times New Roman" w:hAnsi="Times New Roman" w:cs="Times New Roman"/>
          <w:sz w:val="24"/>
          <w:szCs w:val="24"/>
        </w:rPr>
        <w:t>analysis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COI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sequences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including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representatives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all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potential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complexes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from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M.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aureus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species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group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63F50" w:rsidRPr="00C36538">
        <w:rPr>
          <w:rFonts w:ascii="Times New Roman" w:hAnsi="Times New Roman" w:cs="Times New Roman"/>
          <w:sz w:val="24"/>
          <w:szCs w:val="24"/>
        </w:rPr>
        <w:t>revealed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deep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divergences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between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morphologically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close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species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(</w:t>
      </w:r>
      <w:r w:rsidR="00AE67BC" w:rsidRPr="00567D80">
        <w:rPr>
          <w:rFonts w:ascii="Times New Roman" w:hAnsi="Times New Roman" w:cs="Times New Roman"/>
          <w:sz w:val="24"/>
          <w:szCs w:val="24"/>
        </w:rPr>
        <w:t>Fig</w:t>
      </w:r>
      <w:r w:rsidR="00BC18B2">
        <w:rPr>
          <w:rFonts w:ascii="Times New Roman" w:hAnsi="Times New Roman" w:cs="Times New Roman"/>
          <w:sz w:val="24"/>
          <w:szCs w:val="24"/>
        </w:rPr>
        <w:t>.</w:t>
      </w:r>
      <w:r w:rsidR="00AE67BC" w:rsidRPr="00567D80">
        <w:rPr>
          <w:rFonts w:ascii="Times New Roman" w:hAnsi="Times New Roman" w:cs="Times New Roman"/>
          <w:sz w:val="24"/>
          <w:szCs w:val="24"/>
        </w:rPr>
        <w:t xml:space="preserve"> </w:t>
      </w:r>
      <w:r w:rsidR="00567D80">
        <w:rPr>
          <w:rFonts w:ascii="Times New Roman" w:hAnsi="Times New Roman" w:cs="Times New Roman"/>
          <w:sz w:val="24"/>
          <w:szCs w:val="24"/>
        </w:rPr>
        <w:t>1</w:t>
      </w:r>
      <w:r w:rsidRPr="00C36538">
        <w:rPr>
          <w:rFonts w:ascii="Times New Roman" w:hAnsi="Times New Roman" w:cs="Times New Roman"/>
          <w:sz w:val="24"/>
          <w:szCs w:val="24"/>
        </w:rPr>
        <w:t>).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obtained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molecular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952B39">
        <w:rPr>
          <w:rFonts w:ascii="Times New Roman" w:hAnsi="Times New Roman" w:cs="Times New Roman"/>
          <w:noProof/>
          <w:sz w:val="24"/>
          <w:szCs w:val="24"/>
        </w:rPr>
        <w:t>evidence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showed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clear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conflict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with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morphologically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defined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143A3" w:rsidRPr="00C36538">
        <w:rPr>
          <w:rFonts w:ascii="Times New Roman" w:hAnsi="Times New Roman" w:cs="Times New Roman"/>
          <w:sz w:val="24"/>
          <w:szCs w:val="24"/>
        </w:rPr>
        <w:t>subgroups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143A3" w:rsidRPr="00C36538">
        <w:rPr>
          <w:rFonts w:ascii="Times New Roman" w:hAnsi="Times New Roman" w:cs="Times New Roman"/>
          <w:sz w:val="24"/>
          <w:szCs w:val="24"/>
        </w:rPr>
        <w:t>and/or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species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complexes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63F50" w:rsidRPr="00C36538">
        <w:rPr>
          <w:rFonts w:ascii="Times New Roman" w:hAnsi="Times New Roman" w:cs="Times New Roman"/>
          <w:sz w:val="24"/>
          <w:szCs w:val="24"/>
        </w:rPr>
        <w:t>(</w:t>
      </w:r>
      <w:r w:rsidR="0084190A" w:rsidRPr="00C36538">
        <w:rPr>
          <w:rFonts w:ascii="Times New Roman" w:hAnsi="Times New Roman" w:cs="Times New Roman"/>
          <w:sz w:val="24"/>
          <w:szCs w:val="24"/>
        </w:rPr>
        <w:t>Vujić,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4190A" w:rsidRPr="00C36538">
        <w:rPr>
          <w:rFonts w:ascii="Times New Roman" w:hAnsi="Times New Roman" w:cs="Times New Roman"/>
          <w:sz w:val="24"/>
          <w:szCs w:val="24"/>
        </w:rPr>
        <w:t>personal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4190A" w:rsidRPr="00C36538">
        <w:rPr>
          <w:rFonts w:ascii="Times New Roman" w:hAnsi="Times New Roman" w:cs="Times New Roman"/>
          <w:sz w:val="24"/>
          <w:szCs w:val="24"/>
        </w:rPr>
        <w:t>communication;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4190A" w:rsidRPr="00C36538">
        <w:rPr>
          <w:rFonts w:ascii="Times New Roman" w:hAnsi="Times New Roman" w:cs="Times New Roman"/>
          <w:sz w:val="24"/>
          <w:szCs w:val="24"/>
        </w:rPr>
        <w:t>Šašić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4190A" w:rsidRPr="00C36538">
        <w:rPr>
          <w:rFonts w:ascii="Times New Roman" w:hAnsi="Times New Roman" w:cs="Times New Roman"/>
          <w:sz w:val="24"/>
          <w:szCs w:val="24"/>
        </w:rPr>
        <w:t>2016;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4190A" w:rsidRPr="00C36538">
        <w:rPr>
          <w:rFonts w:ascii="Times New Roman" w:hAnsi="Times New Roman" w:cs="Times New Roman"/>
          <w:sz w:val="24"/>
          <w:szCs w:val="24"/>
        </w:rPr>
        <w:t>Radenković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4190A" w:rsidRPr="00C36538">
        <w:rPr>
          <w:rFonts w:ascii="Times New Roman" w:hAnsi="Times New Roman" w:cs="Times New Roman"/>
          <w:sz w:val="24"/>
          <w:szCs w:val="24"/>
        </w:rPr>
        <w:t>2017</w:t>
      </w:r>
      <w:r w:rsidR="00D63F50" w:rsidRPr="00C36538">
        <w:rPr>
          <w:rFonts w:ascii="Times New Roman" w:hAnsi="Times New Roman" w:cs="Times New Roman"/>
          <w:sz w:val="24"/>
          <w:szCs w:val="24"/>
        </w:rPr>
        <w:t>)</w:t>
      </w:r>
      <w:r w:rsidRPr="00C36538">
        <w:rPr>
          <w:rFonts w:ascii="Times New Roman" w:hAnsi="Times New Roman" w:cs="Times New Roman"/>
          <w:sz w:val="24"/>
          <w:szCs w:val="24"/>
        </w:rPr>
        <w:t>.</w:t>
      </w:r>
    </w:p>
    <w:p w14:paraId="75C6D81A" w14:textId="77777777" w:rsidR="008F4127" w:rsidRDefault="00A90309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 w:rsidRPr="004A4667">
        <w:rPr>
          <w:rFonts w:ascii="Times New Roman" w:hAnsi="Times New Roman" w:cs="Times New Roman"/>
          <w:sz w:val="24"/>
          <w:szCs w:val="24"/>
          <w:highlight w:val="yellow"/>
        </w:rPr>
        <w:t>Figure 1.</w:t>
      </w:r>
    </w:p>
    <w:p w14:paraId="685D4A17" w14:textId="77777777" w:rsidR="008F4127" w:rsidRDefault="00E972D6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 w:rsidRPr="00C36538">
        <w:rPr>
          <w:rFonts w:ascii="Times New Roman" w:hAnsi="Times New Roman" w:cs="Times New Roman"/>
          <w:sz w:val="24"/>
          <w:szCs w:val="24"/>
        </w:rPr>
        <w:t>Over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last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few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0C5A62">
        <w:rPr>
          <w:rFonts w:ascii="Times New Roman" w:hAnsi="Times New Roman" w:cs="Times New Roman"/>
          <w:noProof/>
          <w:sz w:val="24"/>
          <w:szCs w:val="24"/>
        </w:rPr>
        <w:t>decades</w:t>
      </w:r>
      <w:r w:rsidR="000C5A62">
        <w:rPr>
          <w:rFonts w:ascii="Times New Roman" w:hAnsi="Times New Roman" w:cs="Times New Roman"/>
          <w:noProof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mtDNA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has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been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most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popular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marker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for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quantifying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molecular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diversity,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266" w:rsidRPr="00C36538">
        <w:rPr>
          <w:rFonts w:ascii="Times New Roman" w:hAnsi="Times New Roman" w:cs="Times New Roman"/>
          <w:sz w:val="24"/>
          <w:szCs w:val="24"/>
        </w:rPr>
        <w:t>as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266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266" w:rsidRPr="00C36538">
        <w:rPr>
          <w:rFonts w:ascii="Times New Roman" w:hAnsi="Times New Roman" w:cs="Times New Roman"/>
          <w:sz w:val="24"/>
          <w:szCs w:val="24"/>
        </w:rPr>
        <w:t>marker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contai</w:t>
      </w:r>
      <w:r w:rsidR="007F3266" w:rsidRPr="00C36538">
        <w:rPr>
          <w:rFonts w:ascii="Times New Roman" w:hAnsi="Times New Roman" w:cs="Times New Roman"/>
          <w:sz w:val="24"/>
          <w:szCs w:val="24"/>
        </w:rPr>
        <w:t>ns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combination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technical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benefi</w:t>
      </w:r>
      <w:r w:rsidR="00F947A8" w:rsidRPr="00C36538">
        <w:rPr>
          <w:rFonts w:ascii="Times New Roman" w:hAnsi="Times New Roman" w:cs="Times New Roman"/>
          <w:sz w:val="24"/>
          <w:szCs w:val="24"/>
        </w:rPr>
        <w:t>ts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(ease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amplification),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supposed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biological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evolutionary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advantages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such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clonality,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near-neutrality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266" w:rsidRPr="00C36538">
        <w:rPr>
          <w:rFonts w:ascii="Times New Roman" w:hAnsi="Times New Roman" w:cs="Times New Roman"/>
          <w:sz w:val="24"/>
          <w:szCs w:val="24"/>
        </w:rPr>
        <w:t>often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clocklike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nature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its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substitution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rate.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However,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mtDNA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n</w:t>
      </w:r>
      <w:r w:rsidR="00F947A8" w:rsidRPr="00C36538">
        <w:rPr>
          <w:rFonts w:ascii="Times New Roman" w:hAnsi="Times New Roman" w:cs="Times New Roman"/>
          <w:sz w:val="24"/>
          <w:szCs w:val="24"/>
        </w:rPr>
        <w:t>ot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always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clonal,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not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neutrally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evolving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not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clocklike,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which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brings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into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question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its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use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recovering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recent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spec</w:t>
      </w:r>
      <w:r w:rsidR="00F947A8" w:rsidRPr="00C36538">
        <w:rPr>
          <w:rFonts w:ascii="Times New Roman" w:hAnsi="Times New Roman" w:cs="Times New Roman"/>
          <w:sz w:val="24"/>
          <w:szCs w:val="24"/>
        </w:rPr>
        <w:t>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population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histories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(e.g.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6538">
        <w:rPr>
          <w:rFonts w:ascii="Times New Roman" w:hAnsi="Times New Roman" w:cs="Times New Roman"/>
          <w:sz w:val="24"/>
          <w:szCs w:val="24"/>
        </w:rPr>
        <w:t>Galtier</w:t>
      </w:r>
      <w:proofErr w:type="spellEnd"/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2009).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addition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</w:t>
      </w:r>
      <w:r w:rsidR="00F947A8" w:rsidRPr="00C36538">
        <w:rPr>
          <w:rFonts w:ascii="Times New Roman" w:hAnsi="Times New Roman" w:cs="Times New Roman"/>
          <w:sz w:val="24"/>
          <w:szCs w:val="24"/>
        </w:rPr>
        <w:t>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these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limitations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use,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taxonomic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utility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maternally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inherited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mitochondri</w:t>
      </w:r>
      <w:r w:rsidR="00F947A8" w:rsidRPr="00C36538">
        <w:rPr>
          <w:rFonts w:ascii="Times New Roman" w:hAnsi="Times New Roman" w:cs="Times New Roman"/>
          <w:sz w:val="24"/>
          <w:szCs w:val="24"/>
        </w:rPr>
        <w:t>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genome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c</w:t>
      </w:r>
      <w:r w:rsidR="007F3266" w:rsidRPr="00C36538">
        <w:rPr>
          <w:rFonts w:ascii="Times New Roman" w:hAnsi="Times New Roman" w:cs="Times New Roman"/>
          <w:sz w:val="24"/>
          <w:szCs w:val="24"/>
        </w:rPr>
        <w:t>ould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be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compromised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by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266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presence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symbiotic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bacteria,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which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pass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fro</w:t>
      </w:r>
      <w:r w:rsidR="00F947A8" w:rsidRPr="00C36538">
        <w:rPr>
          <w:rFonts w:ascii="Times New Roman" w:hAnsi="Times New Roman" w:cs="Times New Roman"/>
          <w:sz w:val="24"/>
          <w:szCs w:val="24"/>
        </w:rPr>
        <w:t>m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female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to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its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47A8" w:rsidRPr="00C36538">
        <w:rPr>
          <w:rFonts w:ascii="Times New Roman" w:hAnsi="Times New Roman" w:cs="Times New Roman"/>
          <w:sz w:val="24"/>
          <w:szCs w:val="24"/>
        </w:rPr>
        <w:t>offspring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C36538">
        <w:rPr>
          <w:rFonts w:ascii="Times New Roman" w:hAnsi="Times New Roman" w:cs="Times New Roman"/>
          <w:sz w:val="24"/>
          <w:szCs w:val="24"/>
        </w:rPr>
        <w:t>Galtier</w:t>
      </w:r>
      <w:proofErr w:type="spellEnd"/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2009).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D5369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D5369" w:rsidRPr="00C36538">
        <w:rPr>
          <w:rFonts w:ascii="Times New Roman" w:hAnsi="Times New Roman" w:cs="Times New Roman"/>
          <w:sz w:val="24"/>
          <w:szCs w:val="24"/>
        </w:rPr>
        <w:t>most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D5369" w:rsidRPr="00C36538">
        <w:rPr>
          <w:rFonts w:ascii="Times New Roman" w:hAnsi="Times New Roman" w:cs="Times New Roman"/>
          <w:sz w:val="24"/>
          <w:szCs w:val="24"/>
        </w:rPr>
        <w:t>important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D5369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D5369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D5369" w:rsidRPr="00C36538">
        <w:rPr>
          <w:rFonts w:ascii="Times New Roman" w:hAnsi="Times New Roman" w:cs="Times New Roman"/>
          <w:sz w:val="24"/>
          <w:szCs w:val="24"/>
        </w:rPr>
        <w:t>so-called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D5369" w:rsidRPr="00C36538">
        <w:rPr>
          <w:rFonts w:ascii="Times New Roman" w:hAnsi="Times New Roman" w:cs="Times New Roman"/>
          <w:sz w:val="24"/>
          <w:szCs w:val="24"/>
        </w:rPr>
        <w:t>“reproductive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D5369" w:rsidRPr="00C36538">
        <w:rPr>
          <w:rFonts w:ascii="Times New Roman" w:hAnsi="Times New Roman" w:cs="Times New Roman"/>
          <w:sz w:val="24"/>
          <w:szCs w:val="24"/>
        </w:rPr>
        <w:t>parasites”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D5369" w:rsidRPr="00C36538">
        <w:rPr>
          <w:rFonts w:ascii="Times New Roman" w:hAnsi="Times New Roman" w:cs="Times New Roman"/>
          <w:sz w:val="24"/>
          <w:szCs w:val="24"/>
        </w:rPr>
        <w:t>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90309" w:rsidRPr="004A4667">
        <w:rPr>
          <w:rFonts w:ascii="Times New Roman" w:hAnsi="Times New Roman" w:cs="Times New Roman"/>
          <w:i/>
          <w:iCs/>
          <w:sz w:val="24"/>
          <w:szCs w:val="24"/>
        </w:rPr>
        <w:t>Wolbachi</w:t>
      </w:r>
      <w:r w:rsidR="00CD5369" w:rsidRPr="00C36538"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="00445C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D5369" w:rsidRPr="000C5A62">
        <w:rPr>
          <w:rFonts w:ascii="Times New Roman" w:hAnsi="Times New Roman" w:cs="Times New Roman"/>
          <w:i/>
          <w:iCs/>
          <w:noProof/>
          <w:sz w:val="24"/>
          <w:szCs w:val="24"/>
        </w:rPr>
        <w:t>pipientis</w:t>
      </w:r>
      <w:r w:rsidR="00445C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CD5369" w:rsidRPr="00C3653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D5369" w:rsidRPr="00C36538">
        <w:rPr>
          <w:rFonts w:ascii="Times New Roman" w:hAnsi="Times New Roman" w:cs="Times New Roman"/>
          <w:sz w:val="24"/>
          <w:szCs w:val="24"/>
        </w:rPr>
        <w:t>Alphaproteobacteria</w:t>
      </w:r>
      <w:proofErr w:type="spellEnd"/>
      <w:r w:rsidR="00CD5369" w:rsidRPr="00C36538">
        <w:rPr>
          <w:rFonts w:ascii="Times New Roman" w:hAnsi="Times New Roman" w:cs="Times New Roman"/>
          <w:sz w:val="24"/>
          <w:szCs w:val="24"/>
        </w:rPr>
        <w:t>: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5369" w:rsidRPr="00C36538">
        <w:rPr>
          <w:rFonts w:ascii="Times New Roman" w:hAnsi="Times New Roman" w:cs="Times New Roman"/>
          <w:sz w:val="24"/>
          <w:szCs w:val="24"/>
        </w:rPr>
        <w:t>Rickettsiales</w:t>
      </w:r>
      <w:proofErr w:type="spellEnd"/>
      <w:r w:rsidR="00CD5369" w:rsidRPr="00C36538">
        <w:rPr>
          <w:rFonts w:ascii="Times New Roman" w:hAnsi="Times New Roman" w:cs="Times New Roman"/>
          <w:sz w:val="24"/>
          <w:szCs w:val="24"/>
        </w:rPr>
        <w:t>: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D5369" w:rsidRPr="00C36538">
        <w:rPr>
          <w:rFonts w:ascii="Times New Roman" w:hAnsi="Times New Roman" w:cs="Times New Roman"/>
          <w:sz w:val="24"/>
          <w:szCs w:val="24"/>
        </w:rPr>
        <w:t>Rickettsiaceae)</w:t>
      </w:r>
      <w:r w:rsidR="00AF57E9" w:rsidRPr="00C36538">
        <w:rPr>
          <w:rFonts w:ascii="Times New Roman" w:hAnsi="Times New Roman" w:cs="Times New Roman"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which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E1530">
        <w:rPr>
          <w:rFonts w:ascii="Times New Roman" w:hAnsi="Times New Roman" w:cs="Times New Roman"/>
          <w:sz w:val="24"/>
          <w:szCs w:val="24"/>
        </w:rPr>
        <w:t xml:space="preserve">is </w:t>
      </w:r>
      <w:r w:rsidR="002A561B" w:rsidRPr="00C36538">
        <w:rPr>
          <w:rFonts w:ascii="Times New Roman" w:hAnsi="Times New Roman" w:cs="Times New Roman"/>
          <w:sz w:val="24"/>
          <w:szCs w:val="24"/>
        </w:rPr>
        <w:t>facultative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endosymbiont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estimated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to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have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infected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more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than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half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arthropod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species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(Weinert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2015)</w:t>
      </w:r>
      <w:r w:rsidR="00582D60" w:rsidRPr="00C36538">
        <w:rPr>
          <w:rFonts w:ascii="Times New Roman" w:hAnsi="Times New Roman" w:cs="Times New Roman"/>
          <w:sz w:val="24"/>
          <w:szCs w:val="24"/>
        </w:rPr>
        <w:t>.</w:t>
      </w:r>
      <w:r w:rsidR="00E057C5">
        <w:rPr>
          <w:rFonts w:ascii="Times New Roman" w:hAnsi="Times New Roman" w:cs="Times New Roman"/>
          <w:sz w:val="24"/>
          <w:szCs w:val="24"/>
        </w:rPr>
        <w:t xml:space="preserve"> Although other </w:t>
      </w:r>
      <w:r w:rsidR="00BB5566">
        <w:rPr>
          <w:rFonts w:ascii="Times New Roman" w:hAnsi="Times New Roman" w:cs="Times New Roman"/>
          <w:sz w:val="24"/>
          <w:szCs w:val="24"/>
        </w:rPr>
        <w:t>bacterial reproductive parasites are also known</w:t>
      </w:r>
      <w:r w:rsidR="005C736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5C736B">
        <w:rPr>
          <w:rFonts w:ascii="Times New Roman" w:hAnsi="Times New Roman" w:cs="Times New Roman"/>
          <w:i/>
          <w:sz w:val="24"/>
          <w:szCs w:val="24"/>
        </w:rPr>
        <w:t>Cardinium</w:t>
      </w:r>
      <w:proofErr w:type="spellEnd"/>
      <w:r w:rsidR="00A90309" w:rsidRPr="00407D82">
        <w:rPr>
          <w:rFonts w:ascii="Times New Roman" w:hAnsi="Times New Roman" w:cs="Times New Roman"/>
          <w:sz w:val="24"/>
          <w:szCs w:val="24"/>
        </w:rPr>
        <w:t>,</w:t>
      </w:r>
      <w:r w:rsidR="005C736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90309" w:rsidRPr="00407D82">
        <w:rPr>
          <w:rStyle w:val="Emphasis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Arsenophonus</w:t>
      </w:r>
      <w:proofErr w:type="spellEnd"/>
      <w:r w:rsidR="00A90309" w:rsidRPr="00407D8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="00E6329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 w:rsidR="00A90309" w:rsidRPr="00407D82">
        <w:rPr>
          <w:rStyle w:val="Emphasis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Rickettsia</w:t>
      </w:r>
      <w:r w:rsidR="00A90309" w:rsidRPr="00407D82">
        <w:rPr>
          <w:rStyle w:val="Emphasis"/>
          <w:rFonts w:ascii="Times New Roman" w:hAnsi="Times New Roman" w:cs="Times New Roman"/>
          <w:i w:val="0"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="00A90309" w:rsidRPr="00407D82">
        <w:rPr>
          <w:rStyle w:val="Emphasis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Spiroplasma</w:t>
      </w:r>
      <w:proofErr w:type="spellEnd"/>
      <w:r w:rsidR="00A90309" w:rsidRPr="00407D82">
        <w:rPr>
          <w:rStyle w:val="Emphasis"/>
          <w:rFonts w:ascii="Times New Roman" w:hAnsi="Times New Roman" w:cs="Times New Roman"/>
          <w:i w:val="0"/>
          <w:color w:val="333333"/>
          <w:sz w:val="24"/>
          <w:szCs w:val="24"/>
          <w:shd w:val="clear" w:color="auto" w:fill="FFFFFF"/>
        </w:rPr>
        <w:t>)</w:t>
      </w:r>
      <w:r w:rsidR="00A90309" w:rsidRPr="00407D82">
        <w:rPr>
          <w:rFonts w:ascii="Times New Roman" w:hAnsi="Times New Roman" w:cs="Times New Roman"/>
          <w:sz w:val="24"/>
          <w:szCs w:val="24"/>
        </w:rPr>
        <w:t xml:space="preserve">, </w:t>
      </w:r>
      <w:r w:rsidR="00A90309" w:rsidRPr="00407D82">
        <w:rPr>
          <w:rStyle w:val="Emphasis"/>
          <w:rFonts w:ascii="Times New Roman" w:hAnsi="Times New Roman" w:cs="Times New Roman"/>
          <w:sz w:val="24"/>
          <w:szCs w:val="24"/>
          <w:shd w:val="clear" w:color="auto" w:fill="FFFFFF"/>
        </w:rPr>
        <w:t>Wolbachia</w:t>
      </w:r>
      <w:r w:rsidR="00E6329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90309" w:rsidRPr="00407D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is the most abundant </w:t>
      </w:r>
      <w:r w:rsidR="00A90309" w:rsidRPr="00407D82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endosymbiont among arthropod species and with broadest range of </w:t>
      </w:r>
      <w:r w:rsidR="00DE75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host </w:t>
      </w:r>
      <w:r w:rsidR="00A90309" w:rsidRPr="00407D8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reproductive phenotypes </w:t>
      </w:r>
      <w:r w:rsidR="001F7E8A">
        <w:rPr>
          <w:rFonts w:ascii="Times New Roman" w:hAnsi="Times New Roman" w:cs="Times New Roman"/>
          <w:sz w:val="24"/>
          <w:szCs w:val="24"/>
          <w:shd w:val="clear" w:color="auto" w:fill="FFFFFF"/>
        </w:rPr>
        <w:t>in</w:t>
      </w:r>
      <w:r w:rsidR="00DA0FF3">
        <w:rPr>
          <w:rFonts w:ascii="Times New Roman" w:hAnsi="Times New Roman" w:cs="Times New Roman"/>
          <w:sz w:val="24"/>
          <w:szCs w:val="24"/>
          <w:shd w:val="clear" w:color="auto" w:fill="FFFFFF"/>
        </w:rPr>
        <w:t>cluding induction of cytoplasm</w:t>
      </w:r>
      <w:r w:rsidR="001F7E8A">
        <w:rPr>
          <w:rFonts w:ascii="Times New Roman" w:hAnsi="Times New Roman" w:cs="Times New Roman"/>
          <w:sz w:val="24"/>
          <w:szCs w:val="24"/>
          <w:shd w:val="clear" w:color="auto" w:fill="FFFFFF"/>
        </w:rPr>
        <w:t>ic incompatibility</w:t>
      </w:r>
      <w:r w:rsidR="001F7E8A" w:rsidRPr="00DA0F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DA0FF3" w:rsidRPr="00407D82">
        <w:rPr>
          <w:rFonts w:ascii="Times New Roman" w:hAnsi="Times New Roman" w:cs="Times New Roman"/>
          <w:sz w:val="24"/>
          <w:szCs w:val="24"/>
        </w:rPr>
        <w:t>feminisation of genetic males</w:t>
      </w:r>
      <w:r w:rsidR="00DA0FF3">
        <w:rPr>
          <w:rFonts w:ascii="VkwtptGillSans" w:hAnsi="VkwtptGillSans" w:cs="VkwtptGillSans"/>
          <w:sz w:val="16"/>
          <w:szCs w:val="16"/>
        </w:rPr>
        <w:t xml:space="preserve">, </w:t>
      </w:r>
      <w:r w:rsidR="00DA0FF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parthenogenesis and </w:t>
      </w:r>
      <w:r w:rsidR="006B319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male killing </w:t>
      </w:r>
      <w:r w:rsidR="00A90309" w:rsidRPr="00407D82">
        <w:rPr>
          <w:rFonts w:ascii="Times New Roman" w:hAnsi="Times New Roman" w:cs="Times New Roman"/>
          <w:sz w:val="24"/>
          <w:szCs w:val="24"/>
          <w:shd w:val="clear" w:color="auto" w:fill="FFFFFF"/>
        </w:rPr>
        <w:t>(D</w:t>
      </w:r>
      <w:r w:rsidR="00B66A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uron </w:t>
      </w:r>
      <w:r w:rsidR="00D26326" w:rsidRPr="00D2632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 al.</w:t>
      </w:r>
      <w:r w:rsidR="00B66AB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2008; </w:t>
      </w:r>
      <w:r w:rsidR="00811B6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Zug </w:t>
      </w:r>
      <w:r w:rsidR="005509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&amp; </w:t>
      </w:r>
      <w:r w:rsidR="00811B6C">
        <w:rPr>
          <w:rFonts w:ascii="Times New Roman" w:hAnsi="Times New Roman" w:cs="Times New Roman"/>
          <w:sz w:val="24"/>
          <w:szCs w:val="24"/>
          <w:shd w:val="clear" w:color="auto" w:fill="FFFFFF"/>
        </w:rPr>
        <w:t>Hammerstein, 2012).</w:t>
      </w:r>
    </w:p>
    <w:p w14:paraId="5DF03CE1" w14:textId="77777777" w:rsidR="008F4127" w:rsidRDefault="00FB2A75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Accordin</w:t>
      </w:r>
      <w:r w:rsidR="0041511F" w:rsidRPr="00C36538">
        <w:rPr>
          <w:rFonts w:ascii="Times New Roman" w:hAnsi="Times New Roman" w:cs="Times New Roman"/>
          <w:sz w:val="24"/>
          <w:szCs w:val="24"/>
          <w:shd w:val="clear" w:color="auto" w:fill="FFFFFF"/>
        </w:rPr>
        <w:t>g</w:t>
      </w:r>
      <w:r w:rsidR="00445C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1511F" w:rsidRPr="00C36538">
        <w:rPr>
          <w:rFonts w:ascii="Times New Roman" w:hAnsi="Times New Roman" w:cs="Times New Roman"/>
          <w:sz w:val="24"/>
          <w:szCs w:val="24"/>
          <w:shd w:val="clear" w:color="auto" w:fill="FFFFFF"/>
        </w:rPr>
        <w:t>to</w:t>
      </w:r>
      <w:r w:rsidR="00445C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1511F" w:rsidRPr="00C36538">
        <w:rPr>
          <w:rFonts w:ascii="Times New Roman" w:hAnsi="Times New Roman" w:cs="Times New Roman"/>
          <w:sz w:val="24"/>
          <w:szCs w:val="24"/>
          <w:shd w:val="clear" w:color="auto" w:fill="FFFFFF"/>
        </w:rPr>
        <w:t>molecular</w:t>
      </w:r>
      <w:r w:rsidR="00445C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1511F" w:rsidRPr="00C36538">
        <w:rPr>
          <w:rFonts w:ascii="Times New Roman" w:hAnsi="Times New Roman" w:cs="Times New Roman"/>
          <w:sz w:val="24"/>
          <w:szCs w:val="24"/>
          <w:shd w:val="clear" w:color="auto" w:fill="FFFFFF"/>
        </w:rPr>
        <w:t>phyl</w:t>
      </w:r>
      <w:r w:rsidR="00AE67BC" w:rsidRPr="00870036">
        <w:rPr>
          <w:rFonts w:ascii="Times New Roman" w:hAnsi="Times New Roman" w:cs="Times New Roman"/>
          <w:sz w:val="24"/>
          <w:szCs w:val="24"/>
          <w:shd w:val="clear" w:color="auto" w:fill="FFFFFF"/>
        </w:rPr>
        <w:t>oge</w:t>
      </w:r>
      <w:r w:rsidR="0041511F" w:rsidRPr="00C36538">
        <w:rPr>
          <w:rFonts w:ascii="Times New Roman" w:hAnsi="Times New Roman" w:cs="Times New Roman"/>
          <w:sz w:val="24"/>
          <w:szCs w:val="24"/>
          <w:shd w:val="clear" w:color="auto" w:fill="FFFFFF"/>
        </w:rPr>
        <w:t>netic</w:t>
      </w:r>
      <w:r w:rsidR="00445C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1511F" w:rsidRPr="00C36538">
        <w:rPr>
          <w:rFonts w:ascii="Times New Roman" w:hAnsi="Times New Roman" w:cs="Times New Roman"/>
          <w:sz w:val="24"/>
          <w:szCs w:val="24"/>
          <w:shd w:val="clear" w:color="auto" w:fill="FFFFFF"/>
        </w:rPr>
        <w:t>analyses</w:t>
      </w:r>
      <w:r w:rsidR="00445C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10AA3" w:rsidRPr="00C36538">
        <w:rPr>
          <w:rFonts w:ascii="Times New Roman" w:hAnsi="Times New Roman" w:cs="Times New Roman"/>
          <w:i/>
          <w:iCs/>
          <w:sz w:val="24"/>
          <w:szCs w:val="24"/>
        </w:rPr>
        <w:t>Wolbachia</w:t>
      </w:r>
      <w:r w:rsidR="00445C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10AA3" w:rsidRPr="000255D0">
        <w:rPr>
          <w:rFonts w:ascii="Times New Roman" w:hAnsi="Times New Roman" w:cs="Times New Roman"/>
          <w:i/>
          <w:iCs/>
          <w:noProof/>
          <w:sz w:val="24"/>
          <w:szCs w:val="24"/>
        </w:rPr>
        <w:t>pipientis</w:t>
      </w:r>
      <w:r w:rsidR="00445C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10AA3" w:rsidRPr="00C36538">
        <w:rPr>
          <w:rFonts w:ascii="Times New Roman" w:hAnsi="Times New Roman" w:cs="Times New Roman"/>
          <w:sz w:val="24"/>
          <w:szCs w:val="24"/>
          <w:shd w:val="clear" w:color="auto" w:fill="FFFFFF"/>
        </w:rPr>
        <w:t>has</w:t>
      </w:r>
      <w:r w:rsidR="00445C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10AA3" w:rsidRPr="00C36538">
        <w:rPr>
          <w:rFonts w:ascii="Times New Roman" w:hAnsi="Times New Roman" w:cs="Times New Roman"/>
          <w:sz w:val="24"/>
          <w:szCs w:val="24"/>
          <w:shd w:val="clear" w:color="auto" w:fill="FFFFFF"/>
        </w:rPr>
        <w:t>been</w:t>
      </w:r>
      <w:r w:rsidR="00445C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1511F" w:rsidRPr="00C36538">
        <w:rPr>
          <w:rFonts w:ascii="Times New Roman" w:hAnsi="Times New Roman" w:cs="Times New Roman"/>
          <w:sz w:val="24"/>
          <w:szCs w:val="24"/>
          <w:shd w:val="clear" w:color="auto" w:fill="FFFFFF"/>
        </w:rPr>
        <w:t>divided</w:t>
      </w:r>
      <w:r w:rsidR="00445C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1511F" w:rsidRPr="00C36538">
        <w:rPr>
          <w:rFonts w:ascii="Times New Roman" w:hAnsi="Times New Roman" w:cs="Times New Roman"/>
          <w:sz w:val="24"/>
          <w:szCs w:val="24"/>
          <w:shd w:val="clear" w:color="auto" w:fill="FFFFFF"/>
        </w:rPr>
        <w:t>into</w:t>
      </w:r>
      <w:r w:rsidR="00445C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32698">
        <w:rPr>
          <w:rFonts w:ascii="Times New Roman" w:hAnsi="Times New Roman" w:cs="Times New Roman"/>
          <w:sz w:val="24"/>
          <w:szCs w:val="24"/>
          <w:shd w:val="clear" w:color="auto" w:fill="FFFFFF"/>
        </w:rPr>
        <w:t>s</w:t>
      </w:r>
      <w:r w:rsidR="005433F7">
        <w:rPr>
          <w:rFonts w:ascii="Times New Roman" w:hAnsi="Times New Roman" w:cs="Times New Roman"/>
          <w:sz w:val="24"/>
          <w:szCs w:val="24"/>
          <w:shd w:val="clear" w:color="auto" w:fill="FFFFFF"/>
        </w:rPr>
        <w:t>even</w:t>
      </w:r>
      <w:r w:rsidR="00B3269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teen </w:t>
      </w:r>
      <w:r w:rsidR="0041511F" w:rsidRPr="00C36538">
        <w:rPr>
          <w:rFonts w:ascii="Times New Roman" w:hAnsi="Times New Roman" w:cs="Times New Roman"/>
          <w:sz w:val="24"/>
          <w:szCs w:val="24"/>
          <w:shd w:val="clear" w:color="auto" w:fill="FFFFFF"/>
        </w:rPr>
        <w:t>clades</w:t>
      </w:r>
      <w:r w:rsidR="00445C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1511F" w:rsidRPr="00C36538">
        <w:rPr>
          <w:rFonts w:ascii="Times New Roman" w:hAnsi="Times New Roman" w:cs="Times New Roman"/>
          <w:sz w:val="24"/>
          <w:szCs w:val="24"/>
          <w:shd w:val="clear" w:color="auto" w:fill="FFFFFF"/>
        </w:rPr>
        <w:t>(A</w:t>
      </w:r>
      <w:r w:rsidR="00B32698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5433F7">
        <w:rPr>
          <w:rFonts w:ascii="Times New Roman" w:hAnsi="Times New Roman" w:cs="Times New Roman"/>
          <w:sz w:val="24"/>
          <w:szCs w:val="24"/>
          <w:shd w:val="clear" w:color="auto" w:fill="FFFFFF"/>
        </w:rPr>
        <w:t>R</w:t>
      </w:r>
      <w:r w:rsidR="00D102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except G which is recombinant </w:t>
      </w:r>
      <w:r w:rsidR="004C46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of A and B supergroups </w:t>
      </w:r>
      <w:r w:rsidR="0041511F" w:rsidRPr="00C36538">
        <w:rPr>
          <w:rFonts w:ascii="Times New Roman" w:hAnsi="Times New Roman" w:cs="Times New Roman"/>
          <w:sz w:val="24"/>
          <w:szCs w:val="24"/>
          <w:shd w:val="clear" w:color="auto" w:fill="FFFFFF"/>
        </w:rPr>
        <w:t>),</w:t>
      </w:r>
      <w:r w:rsidR="00445C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1511F" w:rsidRPr="00C36538">
        <w:rPr>
          <w:rFonts w:ascii="Times New Roman" w:hAnsi="Times New Roman" w:cs="Times New Roman"/>
          <w:sz w:val="24"/>
          <w:szCs w:val="24"/>
          <w:shd w:val="clear" w:color="auto" w:fill="FFFFFF"/>
        </w:rPr>
        <w:t>termed</w:t>
      </w:r>
      <w:r w:rsidR="00445C8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1511F" w:rsidRPr="00C36538">
        <w:rPr>
          <w:rFonts w:ascii="Times New Roman" w:hAnsi="Times New Roman" w:cs="Times New Roman"/>
          <w:sz w:val="24"/>
          <w:szCs w:val="24"/>
          <w:shd w:val="clear" w:color="auto" w:fill="FFFFFF"/>
        </w:rPr>
        <w:t>supergrou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ps (</w:t>
      </w:r>
      <w:r w:rsidRPr="00FB2A75">
        <w:rPr>
          <w:rFonts w:ascii="Times New Roman" w:hAnsi="Times New Roman" w:cs="Times New Roman"/>
          <w:sz w:val="24"/>
          <w:szCs w:val="24"/>
        </w:rPr>
        <w:t xml:space="preserve">Werren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Pr="00FB2A75">
        <w:rPr>
          <w:rFonts w:ascii="Times New Roman" w:hAnsi="Times New Roman" w:cs="Times New Roman"/>
          <w:sz w:val="24"/>
          <w:szCs w:val="24"/>
        </w:rPr>
        <w:t xml:space="preserve"> 1995;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B2A75">
        <w:rPr>
          <w:rFonts w:ascii="Times New Roman" w:hAnsi="Times New Roman" w:cs="Times New Roman"/>
          <w:sz w:val="24"/>
          <w:szCs w:val="24"/>
        </w:rPr>
        <w:t>Bandi</w:t>
      </w:r>
      <w:proofErr w:type="spellEnd"/>
      <w:r w:rsidRPr="00FB2A75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Pr="00FB2A75">
        <w:rPr>
          <w:rFonts w:ascii="Times New Roman" w:hAnsi="Times New Roman" w:cs="Times New Roman"/>
          <w:sz w:val="24"/>
          <w:szCs w:val="24"/>
        </w:rPr>
        <w:t xml:space="preserve"> 1998; </w:t>
      </w:r>
      <w:proofErr w:type="spellStart"/>
      <w:r w:rsidRPr="00FB2A75">
        <w:rPr>
          <w:rFonts w:ascii="Times New Roman" w:hAnsi="Times New Roman" w:cs="Times New Roman"/>
          <w:sz w:val="24"/>
          <w:szCs w:val="24"/>
        </w:rPr>
        <w:t>Vandekerckhove</w:t>
      </w:r>
      <w:proofErr w:type="spellEnd"/>
      <w:r w:rsidRPr="00FB2A75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Pr="00FB2A75">
        <w:rPr>
          <w:rFonts w:ascii="Times New Roman" w:hAnsi="Times New Roman" w:cs="Times New Roman"/>
          <w:sz w:val="24"/>
          <w:szCs w:val="24"/>
        </w:rPr>
        <w:t xml:space="preserve"> 1999; </w:t>
      </w:r>
      <w:r w:rsidRPr="00FB2A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Lo </w:t>
      </w:r>
      <w:r w:rsidR="00D26326" w:rsidRPr="00D26326">
        <w:rPr>
          <w:rStyle w:val="Emphasis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et al.</w:t>
      </w:r>
      <w:r w:rsidRPr="00FB2A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2002</w:t>
      </w:r>
      <w:r w:rsidR="004F7D5F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FB2A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B2A7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2007</w:t>
      </w:r>
      <w:r w:rsidRPr="00FB2A75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="004C46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FB2A75">
        <w:rPr>
          <w:rFonts w:ascii="Times New Roman" w:hAnsi="Times New Roman" w:cs="Times New Roman"/>
          <w:sz w:val="24"/>
          <w:szCs w:val="24"/>
        </w:rPr>
        <w:t>Czarnetzki</w:t>
      </w:r>
      <w:proofErr w:type="spellEnd"/>
      <w:r w:rsidRPr="00FB2A75">
        <w:rPr>
          <w:rFonts w:ascii="Times New Roman" w:hAnsi="Times New Roman" w:cs="Times New Roman"/>
          <w:sz w:val="24"/>
          <w:szCs w:val="24"/>
        </w:rPr>
        <w:t xml:space="preserve"> &amp; </w:t>
      </w:r>
      <w:proofErr w:type="spellStart"/>
      <w:r w:rsidRPr="00FB2A75">
        <w:rPr>
          <w:rFonts w:ascii="Times New Roman" w:hAnsi="Times New Roman" w:cs="Times New Roman"/>
          <w:sz w:val="24"/>
          <w:szCs w:val="24"/>
        </w:rPr>
        <w:t>Tebbe</w:t>
      </w:r>
      <w:proofErr w:type="spellEnd"/>
      <w:r w:rsidRPr="00FB2A75">
        <w:rPr>
          <w:rFonts w:ascii="Times New Roman" w:hAnsi="Times New Roman" w:cs="Times New Roman"/>
          <w:sz w:val="24"/>
          <w:szCs w:val="24"/>
        </w:rPr>
        <w:t xml:space="preserve"> 2004; Baldo </w:t>
      </w:r>
      <w:r w:rsidR="00277C0D">
        <w:rPr>
          <w:rFonts w:ascii="Times New Roman" w:hAnsi="Times New Roman" w:cs="Times New Roman"/>
          <w:sz w:val="24"/>
          <w:szCs w:val="24"/>
        </w:rPr>
        <w:t>&amp;</w:t>
      </w:r>
      <w:r w:rsidRPr="00FB2A75">
        <w:rPr>
          <w:rFonts w:ascii="Times New Roman" w:hAnsi="Times New Roman" w:cs="Times New Roman"/>
          <w:sz w:val="24"/>
          <w:szCs w:val="24"/>
        </w:rPr>
        <w:t xml:space="preserve"> </w:t>
      </w:r>
      <w:r w:rsidRPr="000255D0">
        <w:rPr>
          <w:rFonts w:ascii="Times New Roman" w:hAnsi="Times New Roman" w:cs="Times New Roman"/>
          <w:noProof/>
          <w:sz w:val="24"/>
          <w:szCs w:val="24"/>
        </w:rPr>
        <w:t>Werren</w:t>
      </w:r>
      <w:r w:rsidR="00277C0D">
        <w:rPr>
          <w:rFonts w:ascii="Times New Roman" w:hAnsi="Times New Roman" w:cs="Times New Roman"/>
          <w:noProof/>
          <w:sz w:val="24"/>
          <w:szCs w:val="24"/>
        </w:rPr>
        <w:t>,</w:t>
      </w:r>
      <w:r w:rsidRPr="00FB2A75">
        <w:rPr>
          <w:rFonts w:ascii="Times New Roman" w:hAnsi="Times New Roman" w:cs="Times New Roman"/>
          <w:sz w:val="24"/>
          <w:szCs w:val="24"/>
        </w:rPr>
        <w:t xml:space="preserve"> 2007; </w:t>
      </w:r>
      <w:proofErr w:type="spellStart"/>
      <w:r w:rsidRPr="00FB2A75">
        <w:rPr>
          <w:rFonts w:ascii="Times New Roman" w:hAnsi="Times New Roman" w:cs="Times New Roman"/>
          <w:sz w:val="24"/>
          <w:szCs w:val="24"/>
          <w:shd w:val="clear" w:color="auto" w:fill="FFFFFF"/>
        </w:rPr>
        <w:t>Bordenstein</w:t>
      </w:r>
      <w:proofErr w:type="spellEnd"/>
      <w:r w:rsidRPr="00FB2A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26326" w:rsidRPr="00D26326">
        <w:rPr>
          <w:rStyle w:val="Emphasis"/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et al.</w:t>
      </w:r>
      <w:r w:rsidRPr="00FB2A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FB2A75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2009</w:t>
      </w:r>
      <w:r w:rsidRPr="00FB2A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 </w:t>
      </w:r>
      <w:r w:rsidRPr="000255D0">
        <w:rPr>
          <w:rFonts w:ascii="Times New Roman" w:hAnsi="Times New Roman" w:cs="Times New Roman"/>
          <w:noProof/>
          <w:sz w:val="24"/>
          <w:szCs w:val="24"/>
        </w:rPr>
        <w:t>Haegeman</w:t>
      </w:r>
      <w:r w:rsidRPr="00FB2A7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="00D26326" w:rsidRPr="00D26326">
        <w:rPr>
          <w:rFonts w:ascii="Times New Roman" w:hAnsi="Times New Roman" w:cs="Times New Roman"/>
          <w:i/>
          <w:color w:val="222222"/>
          <w:sz w:val="24"/>
          <w:szCs w:val="24"/>
          <w:shd w:val="clear" w:color="auto" w:fill="FFFFFF"/>
        </w:rPr>
        <w:t>et al.</w:t>
      </w:r>
      <w:r w:rsidRPr="00FB2A7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2009; </w:t>
      </w:r>
      <w:r w:rsidR="007724F8">
        <w:rPr>
          <w:rFonts w:ascii="Times New Roman" w:hAnsi="Times New Roman" w:cs="Times New Roman"/>
          <w:sz w:val="24"/>
          <w:szCs w:val="24"/>
        </w:rPr>
        <w:t xml:space="preserve">Ros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7724F8">
        <w:rPr>
          <w:rFonts w:ascii="Times New Roman" w:hAnsi="Times New Roman" w:cs="Times New Roman"/>
          <w:sz w:val="24"/>
          <w:szCs w:val="24"/>
        </w:rPr>
        <w:t xml:space="preserve"> 2009</w:t>
      </w:r>
      <w:r w:rsidR="007724F8" w:rsidRPr="00FB2A7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FB2A7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Augustinos</w:t>
      </w:r>
      <w:proofErr w:type="spellEnd"/>
      <w:r w:rsidRPr="00FB2A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 al.</w:t>
      </w:r>
      <w:r w:rsidRPr="00FB2A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2011; Bing </w:t>
      </w:r>
      <w:r w:rsidR="00D26326" w:rsidRPr="00D2632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 al.</w:t>
      </w:r>
      <w:r w:rsidRPr="00FB2A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2014; </w:t>
      </w:r>
      <w:r w:rsidRPr="000255D0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Glowska</w:t>
      </w:r>
      <w:r w:rsidRPr="00FB2A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 al.</w:t>
      </w:r>
      <w:r w:rsidRPr="00FB2A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2015</w:t>
      </w:r>
      <w:r w:rsidR="005433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 Wang </w:t>
      </w:r>
      <w:r w:rsidR="00D26326" w:rsidRPr="00D2632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 al.</w:t>
      </w:r>
      <w:r w:rsidR="005433F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2016</w:t>
      </w:r>
      <w:r w:rsidRPr="00FB2A75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FB2A75">
        <w:rPr>
          <w:rFonts w:ascii="Times New Roman" w:hAnsi="Times New Roman" w:cs="Times New Roman"/>
          <w:sz w:val="24"/>
          <w:szCs w:val="24"/>
        </w:rPr>
        <w:t xml:space="preserve">. </w:t>
      </w:r>
      <w:r w:rsidR="0041401F">
        <w:rPr>
          <w:rFonts w:ascii="Times New Roman" w:hAnsi="Times New Roman" w:cs="Times New Roman"/>
          <w:sz w:val="24"/>
          <w:szCs w:val="24"/>
        </w:rPr>
        <w:t xml:space="preserve">The supergroups taxonomic status was discussed in </w:t>
      </w:r>
      <w:r w:rsidRPr="00FB2A75">
        <w:rPr>
          <w:rFonts w:ascii="Times New Roman" w:hAnsi="Times New Roman" w:cs="Times New Roman"/>
          <w:sz w:val="24"/>
          <w:szCs w:val="24"/>
        </w:rPr>
        <w:t xml:space="preserve">Ramírez-Puebla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Pr="00FB2A75">
        <w:rPr>
          <w:rFonts w:ascii="Times New Roman" w:hAnsi="Times New Roman" w:cs="Times New Roman"/>
          <w:sz w:val="24"/>
          <w:szCs w:val="24"/>
        </w:rPr>
        <w:t xml:space="preserve"> (2015) who suggested that </w:t>
      </w:r>
      <w:r w:rsidRPr="00FB2A75">
        <w:rPr>
          <w:rFonts w:ascii="Times New Roman" w:hAnsi="Times New Roman" w:cs="Times New Roman"/>
          <w:i/>
          <w:sz w:val="24"/>
          <w:szCs w:val="24"/>
        </w:rPr>
        <w:t xml:space="preserve">Wolbachia </w:t>
      </w:r>
      <w:r w:rsidRPr="00FB2A75">
        <w:rPr>
          <w:rFonts w:ascii="Times New Roman" w:hAnsi="Times New Roman" w:cs="Times New Roman"/>
          <w:sz w:val="24"/>
          <w:szCs w:val="24"/>
        </w:rPr>
        <w:t>supergroups</w:t>
      </w:r>
      <w:r w:rsidR="00445A6C">
        <w:rPr>
          <w:rFonts w:ascii="Times New Roman" w:hAnsi="Times New Roman" w:cs="Times New Roman"/>
          <w:sz w:val="24"/>
          <w:szCs w:val="24"/>
        </w:rPr>
        <w:t xml:space="preserve"> </w:t>
      </w:r>
      <w:r w:rsidR="00445A6C" w:rsidRPr="000255D0">
        <w:rPr>
          <w:rFonts w:ascii="Times New Roman" w:hAnsi="Times New Roman" w:cs="Times New Roman"/>
          <w:noProof/>
          <w:sz w:val="24"/>
          <w:szCs w:val="24"/>
        </w:rPr>
        <w:t>represent</w:t>
      </w:r>
      <w:r w:rsidR="00445A6C">
        <w:rPr>
          <w:rFonts w:ascii="Times New Roman" w:hAnsi="Times New Roman" w:cs="Times New Roman"/>
          <w:sz w:val="24"/>
          <w:szCs w:val="24"/>
        </w:rPr>
        <w:t xml:space="preserve"> separate evolutionary lineages </w:t>
      </w:r>
      <w:r w:rsidR="006D5C09">
        <w:rPr>
          <w:rFonts w:ascii="Times New Roman" w:hAnsi="Times New Roman" w:cs="Times New Roman"/>
          <w:sz w:val="24"/>
          <w:szCs w:val="24"/>
        </w:rPr>
        <w:t>and that they should be designated as species.</w:t>
      </w:r>
      <w:r w:rsidR="00445A6C">
        <w:rPr>
          <w:rFonts w:ascii="Times New Roman" w:hAnsi="Times New Roman" w:cs="Times New Roman"/>
          <w:sz w:val="24"/>
          <w:szCs w:val="24"/>
        </w:rPr>
        <w:t xml:space="preserve"> </w:t>
      </w:r>
      <w:r w:rsidR="0033539D">
        <w:rPr>
          <w:rFonts w:ascii="Times New Roman" w:hAnsi="Times New Roman" w:cs="Times New Roman"/>
          <w:sz w:val="24"/>
          <w:szCs w:val="24"/>
        </w:rPr>
        <w:t xml:space="preserve">They also </w:t>
      </w:r>
      <w:r w:rsidR="00C85B5A">
        <w:rPr>
          <w:rFonts w:ascii="Times New Roman" w:hAnsi="Times New Roman" w:cs="Times New Roman"/>
          <w:sz w:val="24"/>
          <w:szCs w:val="24"/>
        </w:rPr>
        <w:t>indicated</w:t>
      </w:r>
      <w:r w:rsidR="0033539D">
        <w:rPr>
          <w:rFonts w:ascii="Times New Roman" w:hAnsi="Times New Roman" w:cs="Times New Roman"/>
          <w:sz w:val="24"/>
          <w:szCs w:val="24"/>
        </w:rPr>
        <w:t xml:space="preserve"> that some of the supergroups could contain more than one </w:t>
      </w:r>
      <w:r w:rsidRPr="00FB2A75">
        <w:rPr>
          <w:rFonts w:ascii="Times New Roman" w:hAnsi="Times New Roman" w:cs="Times New Roman"/>
          <w:i/>
          <w:sz w:val="24"/>
          <w:szCs w:val="24"/>
        </w:rPr>
        <w:t>Wolbachia</w:t>
      </w:r>
      <w:r w:rsidR="00C85B5A">
        <w:rPr>
          <w:rFonts w:ascii="Times New Roman" w:hAnsi="Times New Roman" w:cs="Times New Roman"/>
          <w:sz w:val="24"/>
          <w:szCs w:val="24"/>
        </w:rPr>
        <w:t xml:space="preserve"> </w:t>
      </w:r>
      <w:r w:rsidR="0033539D">
        <w:rPr>
          <w:rFonts w:ascii="Times New Roman" w:hAnsi="Times New Roman" w:cs="Times New Roman"/>
          <w:sz w:val="24"/>
          <w:szCs w:val="24"/>
        </w:rPr>
        <w:t xml:space="preserve">species. </w:t>
      </w:r>
      <w:r w:rsidR="00C85B5A">
        <w:rPr>
          <w:rFonts w:ascii="Times New Roman" w:hAnsi="Times New Roman" w:cs="Times New Roman"/>
          <w:sz w:val="24"/>
          <w:szCs w:val="24"/>
        </w:rPr>
        <w:t>Th</w:t>
      </w:r>
      <w:r w:rsidR="00211F7C">
        <w:rPr>
          <w:rFonts w:ascii="Times New Roman" w:hAnsi="Times New Roman" w:cs="Times New Roman"/>
          <w:sz w:val="24"/>
          <w:szCs w:val="24"/>
        </w:rPr>
        <w:t>e proposed nomenclature is criti</w:t>
      </w:r>
      <w:r w:rsidR="007F066F">
        <w:rPr>
          <w:rFonts w:ascii="Times New Roman" w:hAnsi="Times New Roman" w:cs="Times New Roman"/>
          <w:sz w:val="24"/>
          <w:szCs w:val="24"/>
        </w:rPr>
        <w:t xml:space="preserve">cized by </w:t>
      </w:r>
      <w:r w:rsidRPr="00FB2A75">
        <w:rPr>
          <w:rFonts w:ascii="Times New Roman" w:hAnsi="Times New Roman" w:cs="Times New Roman"/>
          <w:sz w:val="24"/>
          <w:szCs w:val="24"/>
        </w:rPr>
        <w:t xml:space="preserve">Lindsey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Pr="00FB2A75">
        <w:rPr>
          <w:rFonts w:ascii="Times New Roman" w:hAnsi="Times New Roman" w:cs="Times New Roman"/>
          <w:sz w:val="24"/>
          <w:szCs w:val="24"/>
        </w:rPr>
        <w:t xml:space="preserve"> (2016) as inadequate and confusing.</w:t>
      </w:r>
    </w:p>
    <w:p w14:paraId="645C6C7C" w14:textId="77777777" w:rsidR="008F4127" w:rsidRPr="008F4127" w:rsidRDefault="00FB2A75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 w:rsidRPr="004A4667">
        <w:rPr>
          <w:rFonts w:ascii="Times New Roman" w:hAnsi="Times New Roman" w:cs="Times New Roman"/>
          <w:i/>
          <w:sz w:val="24"/>
          <w:szCs w:val="24"/>
        </w:rPr>
        <w:t>Wolba</w:t>
      </w:r>
      <w:r w:rsidR="00AF57E9" w:rsidRPr="00C36538">
        <w:rPr>
          <w:rFonts w:ascii="Times New Roman" w:hAnsi="Times New Roman" w:cs="Times New Roman"/>
          <w:i/>
          <w:sz w:val="24"/>
          <w:szCs w:val="24"/>
        </w:rPr>
        <w:t>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255D0">
        <w:rPr>
          <w:rFonts w:ascii="Times New Roman" w:hAnsi="Times New Roman" w:cs="Times New Roman"/>
          <w:noProof/>
          <w:sz w:val="24"/>
          <w:szCs w:val="24"/>
        </w:rPr>
        <w:t>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probably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most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widespread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82D60" w:rsidRPr="00C36538">
        <w:rPr>
          <w:rFonts w:ascii="Times New Roman" w:hAnsi="Times New Roman" w:cs="Times New Roman"/>
          <w:sz w:val="24"/>
          <w:szCs w:val="24"/>
        </w:rPr>
        <w:t>endo</w:t>
      </w:r>
      <w:r w:rsidR="00AF57E9" w:rsidRPr="00C36538">
        <w:rPr>
          <w:rFonts w:ascii="Times New Roman" w:hAnsi="Times New Roman" w:cs="Times New Roman"/>
          <w:sz w:val="24"/>
          <w:szCs w:val="24"/>
        </w:rPr>
        <w:t>symbiont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arthropods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nematodes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C3653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7318A" w:rsidRPr="00C36538">
        <w:rPr>
          <w:rFonts w:ascii="Times New Roman" w:hAnsi="Times New Roman" w:cs="Times New Roman"/>
          <w:sz w:val="24"/>
          <w:szCs w:val="24"/>
        </w:rPr>
        <w:t>Charlat</w:t>
      </w:r>
      <w:proofErr w:type="spellEnd"/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C36538">
        <w:rPr>
          <w:rFonts w:ascii="Times New Roman" w:hAnsi="Times New Roman" w:cs="Times New Roman"/>
          <w:sz w:val="24"/>
          <w:szCs w:val="24"/>
        </w:rPr>
        <w:t>2003;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C36538">
        <w:rPr>
          <w:rFonts w:ascii="Times New Roman" w:hAnsi="Times New Roman" w:cs="Times New Roman"/>
          <w:sz w:val="24"/>
          <w:szCs w:val="24"/>
        </w:rPr>
        <w:t>Werren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C36538">
        <w:rPr>
          <w:rFonts w:ascii="Times New Roman" w:hAnsi="Times New Roman" w:cs="Times New Roman"/>
          <w:sz w:val="24"/>
          <w:szCs w:val="24"/>
        </w:rPr>
        <w:t>2008)</w:t>
      </w:r>
      <w:r w:rsidR="00AF57E9" w:rsidRPr="00C36538">
        <w:rPr>
          <w:rFonts w:ascii="Times New Roman" w:hAnsi="Times New Roman" w:cs="Times New Roman"/>
          <w:sz w:val="24"/>
          <w:szCs w:val="24"/>
        </w:rPr>
        <w:t>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C36538">
        <w:rPr>
          <w:rFonts w:ascii="Times New Roman" w:hAnsi="Times New Roman" w:cs="Times New Roman"/>
          <w:sz w:val="24"/>
          <w:szCs w:val="24"/>
        </w:rPr>
        <w:t>Recent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C36538">
        <w:rPr>
          <w:rFonts w:ascii="Times New Roman" w:hAnsi="Times New Roman" w:cs="Times New Roman"/>
          <w:sz w:val="24"/>
          <w:szCs w:val="24"/>
        </w:rPr>
        <w:t>studies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C36538">
        <w:rPr>
          <w:rFonts w:ascii="Times New Roman" w:hAnsi="Times New Roman" w:cs="Times New Roman"/>
          <w:sz w:val="24"/>
          <w:szCs w:val="24"/>
        </w:rPr>
        <w:t>estimated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94818" w:rsidRPr="00C36538">
        <w:rPr>
          <w:rFonts w:ascii="Times New Roman" w:hAnsi="Times New Roman" w:cs="Times New Roman"/>
          <w:sz w:val="24"/>
          <w:szCs w:val="24"/>
        </w:rPr>
        <w:t>19%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94818" w:rsidRPr="00C36538">
        <w:rPr>
          <w:rFonts w:ascii="Times New Roman" w:hAnsi="Times New Roman" w:cs="Times New Roman"/>
          <w:sz w:val="24"/>
          <w:szCs w:val="24"/>
        </w:rPr>
        <w:t>to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94818" w:rsidRPr="00C36538">
        <w:rPr>
          <w:rFonts w:ascii="Times New Roman" w:hAnsi="Times New Roman" w:cs="Times New Roman"/>
          <w:sz w:val="24"/>
          <w:szCs w:val="24"/>
        </w:rPr>
        <w:t>7</w:t>
      </w:r>
      <w:r w:rsidR="0017318A" w:rsidRPr="00C36538">
        <w:rPr>
          <w:rFonts w:ascii="Times New Roman" w:hAnsi="Times New Roman" w:cs="Times New Roman"/>
          <w:sz w:val="24"/>
          <w:szCs w:val="24"/>
        </w:rPr>
        <w:t>6%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C36538">
        <w:rPr>
          <w:rFonts w:ascii="Times New Roman" w:hAnsi="Times New Roman" w:cs="Times New Roman"/>
          <w:sz w:val="24"/>
          <w:szCs w:val="24"/>
        </w:rPr>
        <w:t>infection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C36538">
        <w:rPr>
          <w:rFonts w:ascii="Times New Roman" w:hAnsi="Times New Roman" w:cs="Times New Roman"/>
          <w:sz w:val="24"/>
          <w:szCs w:val="24"/>
        </w:rPr>
        <w:t>rates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C36538">
        <w:rPr>
          <w:rStyle w:val="Emphasis"/>
          <w:rFonts w:ascii="Times New Roman" w:hAnsi="Times New Roman" w:cs="Times New Roman"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C36538">
        <w:rPr>
          <w:rFonts w:ascii="Times New Roman" w:hAnsi="Times New Roman" w:cs="Times New Roman"/>
          <w:sz w:val="24"/>
          <w:szCs w:val="24"/>
        </w:rPr>
        <w:t>among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C36538">
        <w:rPr>
          <w:rFonts w:ascii="Times New Roman" w:hAnsi="Times New Roman" w:cs="Times New Roman"/>
          <w:sz w:val="24"/>
          <w:szCs w:val="24"/>
        </w:rPr>
        <w:t>arthropod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C36538">
        <w:rPr>
          <w:rFonts w:ascii="Times New Roman" w:hAnsi="Times New Roman" w:cs="Times New Roman"/>
          <w:sz w:val="24"/>
          <w:szCs w:val="24"/>
        </w:rPr>
        <w:t>species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C3653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194818" w:rsidRPr="00C36538">
        <w:rPr>
          <w:rFonts w:ascii="Times New Roman" w:hAnsi="Times New Roman" w:cs="Times New Roman"/>
          <w:sz w:val="24"/>
          <w:szCs w:val="24"/>
        </w:rPr>
        <w:t>Jeyaprakash</w:t>
      </w:r>
      <w:proofErr w:type="spellEnd"/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5208C">
        <w:rPr>
          <w:rFonts w:ascii="Times New Roman" w:hAnsi="Times New Roman" w:cs="Times New Roman"/>
          <w:sz w:val="24"/>
          <w:szCs w:val="24"/>
        </w:rPr>
        <w:t xml:space="preserve">&amp; </w:t>
      </w:r>
      <w:r w:rsidR="00194818" w:rsidRPr="00C36538">
        <w:rPr>
          <w:rFonts w:ascii="Times New Roman" w:hAnsi="Times New Roman" w:cs="Times New Roman"/>
          <w:sz w:val="24"/>
          <w:szCs w:val="24"/>
        </w:rPr>
        <w:t>Hoy,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94818" w:rsidRPr="00C36538">
        <w:rPr>
          <w:rFonts w:ascii="Times New Roman" w:hAnsi="Times New Roman" w:cs="Times New Roman"/>
          <w:sz w:val="24"/>
          <w:szCs w:val="24"/>
        </w:rPr>
        <w:t>2000;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94818" w:rsidRPr="00C36538">
        <w:rPr>
          <w:rFonts w:ascii="Times New Roman" w:hAnsi="Times New Roman" w:cs="Times New Roman"/>
          <w:sz w:val="24"/>
          <w:szCs w:val="24"/>
        </w:rPr>
        <w:t>Werren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5208C">
        <w:rPr>
          <w:rFonts w:ascii="Times New Roman" w:hAnsi="Times New Roman" w:cs="Times New Roman"/>
          <w:sz w:val="24"/>
          <w:szCs w:val="24"/>
        </w:rPr>
        <w:t>&amp;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94818" w:rsidRPr="00C36538">
        <w:rPr>
          <w:rFonts w:ascii="Times New Roman" w:hAnsi="Times New Roman" w:cs="Times New Roman"/>
          <w:sz w:val="24"/>
          <w:szCs w:val="24"/>
        </w:rPr>
        <w:t>Windsor,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94818" w:rsidRPr="00C36538">
        <w:rPr>
          <w:rFonts w:ascii="Times New Roman" w:hAnsi="Times New Roman" w:cs="Times New Roman"/>
          <w:sz w:val="24"/>
          <w:szCs w:val="24"/>
        </w:rPr>
        <w:t>2000;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0562" w:rsidRPr="00C36538">
        <w:rPr>
          <w:rFonts w:ascii="Times New Roman" w:hAnsi="Times New Roman" w:cs="Times New Roman"/>
          <w:sz w:val="24"/>
          <w:szCs w:val="24"/>
        </w:rPr>
        <w:t>Hilgenboec</w:t>
      </w:r>
      <w:r w:rsidR="00ED4AB9" w:rsidRPr="00C36538">
        <w:rPr>
          <w:rFonts w:ascii="Times New Roman" w:hAnsi="Times New Roman" w:cs="Times New Roman"/>
          <w:sz w:val="24"/>
          <w:szCs w:val="24"/>
        </w:rPr>
        <w:t>k</w:t>
      </w:r>
      <w:r w:rsidR="00AF0562" w:rsidRPr="00C36538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C36538">
        <w:rPr>
          <w:rFonts w:ascii="Times New Roman" w:hAnsi="Times New Roman" w:cs="Times New Roman"/>
          <w:sz w:val="24"/>
          <w:szCs w:val="24"/>
        </w:rPr>
        <w:t>2008;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94818" w:rsidRPr="00C36538">
        <w:rPr>
          <w:rFonts w:ascii="Times New Roman" w:hAnsi="Times New Roman" w:cs="Times New Roman"/>
          <w:sz w:val="24"/>
          <w:szCs w:val="24"/>
        </w:rPr>
        <w:t>Werren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94818" w:rsidRPr="00C36538">
        <w:rPr>
          <w:rFonts w:ascii="Times New Roman" w:hAnsi="Times New Roman" w:cs="Times New Roman"/>
          <w:sz w:val="24"/>
          <w:szCs w:val="24"/>
        </w:rPr>
        <w:t>2008;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4818" w:rsidRPr="00C36538">
        <w:rPr>
          <w:rFonts w:ascii="Times New Roman" w:hAnsi="Times New Roman" w:cs="Times New Roman"/>
          <w:sz w:val="24"/>
          <w:szCs w:val="24"/>
        </w:rPr>
        <w:t>Simões</w:t>
      </w:r>
      <w:proofErr w:type="spellEnd"/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94818" w:rsidRPr="00C36538">
        <w:rPr>
          <w:rFonts w:ascii="Times New Roman" w:hAnsi="Times New Roman" w:cs="Times New Roman"/>
          <w:sz w:val="24"/>
          <w:szCs w:val="24"/>
        </w:rPr>
        <w:t>2011</w:t>
      </w:r>
      <w:r w:rsidR="00AF0562" w:rsidRPr="00C36538">
        <w:rPr>
          <w:rFonts w:ascii="Times New Roman" w:hAnsi="Times New Roman" w:cs="Times New Roman"/>
          <w:sz w:val="24"/>
          <w:szCs w:val="24"/>
        </w:rPr>
        <w:t>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C36538">
        <w:rPr>
          <w:rFonts w:ascii="Times New Roman" w:hAnsi="Times New Roman" w:cs="Times New Roman"/>
          <w:sz w:val="24"/>
          <w:szCs w:val="24"/>
        </w:rPr>
        <w:t>Weinert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C36538">
        <w:rPr>
          <w:rFonts w:ascii="Times New Roman" w:hAnsi="Times New Roman" w:cs="Times New Roman"/>
          <w:sz w:val="24"/>
          <w:szCs w:val="24"/>
        </w:rPr>
        <w:t>2015;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C36538">
        <w:rPr>
          <w:rFonts w:ascii="Times New Roman" w:hAnsi="Times New Roman" w:cs="Times New Roman"/>
          <w:sz w:val="24"/>
          <w:szCs w:val="24"/>
        </w:rPr>
        <w:t>Zug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5208C">
        <w:rPr>
          <w:rFonts w:ascii="Times New Roman" w:hAnsi="Times New Roman" w:cs="Times New Roman"/>
          <w:sz w:val="24"/>
          <w:szCs w:val="24"/>
        </w:rPr>
        <w:t>&amp;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C36538">
        <w:rPr>
          <w:rFonts w:ascii="Times New Roman" w:hAnsi="Times New Roman" w:cs="Times New Roman"/>
          <w:sz w:val="24"/>
          <w:szCs w:val="24"/>
        </w:rPr>
        <w:t>Hammerstein,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7318A" w:rsidRPr="00C36538">
        <w:rPr>
          <w:rFonts w:ascii="Times New Roman" w:hAnsi="Times New Roman" w:cs="Times New Roman"/>
          <w:sz w:val="24"/>
          <w:szCs w:val="24"/>
        </w:rPr>
        <w:t>2012).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evolutionary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success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achieved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through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61F4A" w:rsidRPr="00C36538">
        <w:rPr>
          <w:rFonts w:ascii="Times New Roman" w:hAnsi="Times New Roman" w:cs="Times New Roman"/>
          <w:sz w:val="24"/>
          <w:szCs w:val="24"/>
        </w:rPr>
        <w:t>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variety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effects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host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biology,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ranging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from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manipulation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reproduction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5208C" w:rsidRPr="00DF551F">
        <w:rPr>
          <w:rFonts w:ascii="Times New Roman" w:hAnsi="Times New Roman" w:cs="Times New Roman"/>
          <w:noProof/>
          <w:sz w:val="24"/>
          <w:szCs w:val="24"/>
        </w:rPr>
        <w:t>fav</w:t>
      </w:r>
      <w:r w:rsidR="005E597B" w:rsidRPr="00DF551F">
        <w:rPr>
          <w:rFonts w:ascii="Times New Roman" w:hAnsi="Times New Roman" w:cs="Times New Roman"/>
          <w:noProof/>
          <w:sz w:val="24"/>
          <w:szCs w:val="24"/>
        </w:rPr>
        <w:t>o</w:t>
      </w:r>
      <w:r w:rsidR="0095208C" w:rsidRPr="00DF551F">
        <w:rPr>
          <w:rFonts w:ascii="Times New Roman" w:hAnsi="Times New Roman" w:cs="Times New Roman"/>
          <w:noProof/>
          <w:sz w:val="24"/>
          <w:szCs w:val="24"/>
        </w:rPr>
        <w:t>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females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to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mutualistic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interactions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with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host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species</w:t>
      </w:r>
      <w:r w:rsidR="00AF57E9" w:rsidRPr="00C36538">
        <w:rPr>
          <w:rFonts w:ascii="Times New Roman" w:hAnsi="Times New Roman" w:cs="Times New Roman"/>
          <w:sz w:val="24"/>
          <w:szCs w:val="24"/>
        </w:rPr>
        <w:t>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interact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with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host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sex-determination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systems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cell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cycle,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its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effect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host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populations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can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frame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sexual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5208C" w:rsidRPr="00DF551F">
        <w:rPr>
          <w:rFonts w:ascii="Times New Roman" w:hAnsi="Times New Roman" w:cs="Times New Roman"/>
          <w:noProof/>
          <w:sz w:val="24"/>
          <w:szCs w:val="24"/>
        </w:rPr>
        <w:t>behaviors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species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diversity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AF57E9" w:rsidRPr="00C36538">
        <w:rPr>
          <w:rFonts w:ascii="Times New Roman" w:hAnsi="Times New Roman" w:cs="Times New Roman"/>
          <w:sz w:val="24"/>
          <w:szCs w:val="24"/>
        </w:rPr>
        <w:t>Charlat</w:t>
      </w:r>
      <w:proofErr w:type="spellEnd"/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57E9" w:rsidRPr="00C36538">
        <w:rPr>
          <w:rFonts w:ascii="Times New Roman" w:hAnsi="Times New Roman" w:cs="Times New Roman"/>
          <w:sz w:val="24"/>
          <w:szCs w:val="24"/>
        </w:rPr>
        <w:t>2003)</w:t>
      </w:r>
      <w:r w:rsidR="008E7A2A" w:rsidRPr="00C36538">
        <w:rPr>
          <w:rFonts w:ascii="Times New Roman" w:hAnsi="Times New Roman" w:cs="Times New Roman"/>
          <w:sz w:val="24"/>
          <w:szCs w:val="24"/>
        </w:rPr>
        <w:t>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8476A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8476A" w:rsidRPr="00C36538">
        <w:rPr>
          <w:rFonts w:ascii="Times New Roman" w:hAnsi="Times New Roman" w:cs="Times New Roman"/>
          <w:sz w:val="24"/>
          <w:szCs w:val="24"/>
        </w:rPr>
        <w:t>infection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8476A" w:rsidRPr="00C36538">
        <w:rPr>
          <w:rFonts w:ascii="Times New Roman" w:hAnsi="Times New Roman" w:cs="Times New Roman"/>
          <w:sz w:val="24"/>
          <w:szCs w:val="24"/>
        </w:rPr>
        <w:t>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maternally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inherited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via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infection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developing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oocytes</w:t>
      </w:r>
      <w:r w:rsidR="00696537">
        <w:rPr>
          <w:rFonts w:ascii="Times New Roman" w:hAnsi="Times New Roman" w:cs="Times New Roman"/>
          <w:sz w:val="24"/>
          <w:szCs w:val="24"/>
        </w:rPr>
        <w:t xml:space="preserve"> or it can be </w:t>
      </w:r>
      <w:r w:rsidR="00294934">
        <w:rPr>
          <w:rFonts w:ascii="Times New Roman" w:hAnsi="Times New Roman" w:cs="Times New Roman"/>
          <w:sz w:val="24"/>
          <w:szCs w:val="24"/>
        </w:rPr>
        <w:t xml:space="preserve">a </w:t>
      </w:r>
      <w:r w:rsidR="00696537">
        <w:rPr>
          <w:rFonts w:ascii="Times New Roman" w:hAnsi="Times New Roman" w:cs="Times New Roman"/>
          <w:sz w:val="24"/>
          <w:szCs w:val="24"/>
        </w:rPr>
        <w:t>consequen</w:t>
      </w:r>
      <w:r w:rsidR="00294934">
        <w:rPr>
          <w:rFonts w:ascii="Times New Roman" w:hAnsi="Times New Roman" w:cs="Times New Roman"/>
          <w:sz w:val="24"/>
          <w:szCs w:val="24"/>
        </w:rPr>
        <w:t>ce of horizontal transmission (</w:t>
      </w:r>
      <w:r w:rsidR="005521D2" w:rsidRPr="005521D2">
        <w:rPr>
          <w:rFonts w:ascii="Times New Roman" w:hAnsi="Times New Roman" w:cs="Times New Roman"/>
          <w:sz w:val="24"/>
          <w:szCs w:val="24"/>
        </w:rPr>
        <w:t>Werren, 1997</w:t>
      </w:r>
      <w:r w:rsidR="00294934">
        <w:rPr>
          <w:rFonts w:ascii="Times New Roman" w:hAnsi="Times New Roman" w:cs="Times New Roman"/>
          <w:sz w:val="24"/>
          <w:szCs w:val="24"/>
        </w:rPr>
        <w:t>)</w:t>
      </w:r>
      <w:r w:rsidR="002A561B" w:rsidRPr="00C36538">
        <w:rPr>
          <w:rFonts w:ascii="Times New Roman" w:hAnsi="Times New Roman" w:cs="Times New Roman"/>
          <w:sz w:val="24"/>
          <w:szCs w:val="24"/>
        </w:rPr>
        <w:t>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95AD5" w:rsidRPr="00C36538">
        <w:rPr>
          <w:rFonts w:ascii="Times New Roman" w:hAnsi="Times New Roman" w:cs="Times New Roman"/>
          <w:sz w:val="24"/>
          <w:szCs w:val="24"/>
        </w:rPr>
        <w:t>I</w:t>
      </w:r>
      <w:r w:rsidR="004F6EA1" w:rsidRPr="00C36538">
        <w:rPr>
          <w:rFonts w:ascii="Times New Roman" w:hAnsi="Times New Roman" w:cs="Times New Roman"/>
          <w:sz w:val="24"/>
          <w:szCs w:val="24"/>
        </w:rPr>
        <w:t>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most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likely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t</w:t>
      </w:r>
      <w:r w:rsidR="00495AD5" w:rsidRPr="00C36538">
        <w:rPr>
          <w:rFonts w:ascii="Times New Roman" w:hAnsi="Times New Roman" w:cs="Times New Roman"/>
          <w:sz w:val="24"/>
          <w:szCs w:val="24"/>
        </w:rPr>
        <w:t>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95AD5" w:rsidRPr="00C36538">
        <w:rPr>
          <w:rFonts w:ascii="Times New Roman" w:hAnsi="Times New Roman" w:cs="Times New Roman"/>
          <w:sz w:val="24"/>
          <w:szCs w:val="24"/>
        </w:rPr>
        <w:t>find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95AD5" w:rsidRPr="00C36538">
        <w:rPr>
          <w:rStyle w:val="Emphasis"/>
          <w:rFonts w:ascii="Times New Roman" w:hAnsi="Times New Roman" w:cs="Times New Roman"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ovaries,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although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it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can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also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occur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at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high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intensities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C36538">
        <w:rPr>
          <w:rFonts w:ascii="Times New Roman" w:hAnsi="Times New Roman" w:cs="Times New Roman"/>
          <w:sz w:val="24"/>
          <w:szCs w:val="24"/>
        </w:rPr>
        <w:lastRenderedPageBreak/>
        <w:t>f</w:t>
      </w:r>
      <w:r w:rsidR="002A561B" w:rsidRPr="00566893">
        <w:rPr>
          <w:rFonts w:ascii="Times New Roman" w:hAnsi="Times New Roman" w:cs="Times New Roman"/>
          <w:sz w:val="24"/>
          <w:szCs w:val="24"/>
        </w:rPr>
        <w:t>at</w:t>
      </w:r>
      <w:r w:rsidR="00445C8D" w:rsidRPr="00566893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566893">
        <w:rPr>
          <w:rFonts w:ascii="Times New Roman" w:hAnsi="Times New Roman" w:cs="Times New Roman"/>
          <w:sz w:val="24"/>
          <w:szCs w:val="24"/>
        </w:rPr>
        <w:t>body</w:t>
      </w:r>
      <w:r w:rsidR="00445C8D" w:rsidRPr="00566893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566893">
        <w:rPr>
          <w:rFonts w:ascii="Times New Roman" w:hAnsi="Times New Roman" w:cs="Times New Roman"/>
          <w:sz w:val="24"/>
          <w:szCs w:val="24"/>
        </w:rPr>
        <w:t>and</w:t>
      </w:r>
      <w:r w:rsidR="00445C8D" w:rsidRPr="00566893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566893">
        <w:rPr>
          <w:rFonts w:ascii="Times New Roman" w:hAnsi="Times New Roman" w:cs="Times New Roman"/>
          <w:sz w:val="24"/>
          <w:szCs w:val="24"/>
        </w:rPr>
        <w:t>other</w:t>
      </w:r>
      <w:r w:rsidR="00445C8D" w:rsidRPr="00566893">
        <w:rPr>
          <w:rFonts w:ascii="Times New Roman" w:hAnsi="Times New Roman" w:cs="Times New Roman"/>
          <w:sz w:val="24"/>
          <w:szCs w:val="24"/>
        </w:rPr>
        <w:t xml:space="preserve"> </w:t>
      </w:r>
      <w:r w:rsidR="002A561B" w:rsidRPr="00566893">
        <w:rPr>
          <w:rFonts w:ascii="Times New Roman" w:hAnsi="Times New Roman" w:cs="Times New Roman"/>
          <w:sz w:val="24"/>
          <w:szCs w:val="24"/>
        </w:rPr>
        <w:t>tissues</w:t>
      </w:r>
      <w:r w:rsidR="00445C8D" w:rsidRPr="00566893">
        <w:rPr>
          <w:rFonts w:ascii="Times New Roman" w:hAnsi="Times New Roman" w:cs="Times New Roman"/>
          <w:sz w:val="24"/>
          <w:szCs w:val="24"/>
        </w:rPr>
        <w:t xml:space="preserve"> </w:t>
      </w:r>
      <w:r w:rsidRPr="004A4667">
        <w:rPr>
          <w:rFonts w:ascii="Times New Roman" w:hAnsi="Times New Roman" w:cs="Times New Roman"/>
          <w:sz w:val="24"/>
          <w:szCs w:val="24"/>
        </w:rPr>
        <w:t>(</w:t>
      </w:r>
      <w:r w:rsidR="00826379">
        <w:rPr>
          <w:rFonts w:ascii="Times New Roman" w:hAnsi="Times New Roman" w:cs="Times New Roman"/>
          <w:sz w:val="24"/>
          <w:szCs w:val="24"/>
        </w:rPr>
        <w:t>e. g.</w:t>
      </w:r>
      <w:r w:rsidRPr="004A4667">
        <w:rPr>
          <w:rFonts w:ascii="Times New Roman" w:hAnsi="Times New Roman" w:cs="Times New Roman"/>
          <w:sz w:val="24"/>
          <w:szCs w:val="24"/>
        </w:rPr>
        <w:t xml:space="preserve"> </w:t>
      </w:r>
      <w:r w:rsidRPr="008F4127">
        <w:rPr>
          <w:rFonts w:ascii="Times New Roman" w:hAnsi="Times New Roman" w:cs="Times New Roman"/>
          <w:sz w:val="24"/>
          <w:szCs w:val="24"/>
        </w:rPr>
        <w:t>Werren, 1997</w:t>
      </w:r>
      <w:r w:rsidR="00FE43E2" w:rsidRPr="008F4127">
        <w:rPr>
          <w:rFonts w:ascii="Times New Roman" w:hAnsi="Times New Roman" w:cs="Times New Roman"/>
          <w:sz w:val="24"/>
          <w:szCs w:val="24"/>
        </w:rPr>
        <w:t xml:space="preserve">; Dobson </w:t>
      </w:r>
      <w:r w:rsidR="00D26326" w:rsidRPr="008F4127">
        <w:rPr>
          <w:rFonts w:ascii="Times New Roman" w:hAnsi="Times New Roman" w:cs="Times New Roman"/>
          <w:i/>
          <w:sz w:val="24"/>
          <w:szCs w:val="24"/>
        </w:rPr>
        <w:t>et al.</w:t>
      </w:r>
      <w:r w:rsidR="00FE43E2" w:rsidRPr="008F4127">
        <w:rPr>
          <w:rFonts w:ascii="Times New Roman" w:hAnsi="Times New Roman" w:cs="Times New Roman"/>
          <w:sz w:val="24"/>
          <w:szCs w:val="24"/>
        </w:rPr>
        <w:t xml:space="preserve"> 1999</w:t>
      </w:r>
      <w:r w:rsidR="00480F40" w:rsidRPr="008F4127">
        <w:rPr>
          <w:rFonts w:ascii="Times New Roman" w:hAnsi="Times New Roman" w:cs="Times New Roman"/>
          <w:sz w:val="24"/>
          <w:szCs w:val="24"/>
        </w:rPr>
        <w:t xml:space="preserve">; </w:t>
      </w:r>
      <w:r w:rsidR="00566893" w:rsidRPr="008F4127">
        <w:rPr>
          <w:rFonts w:ascii="Times New Roman" w:hAnsi="Times New Roman" w:cs="Times New Roman"/>
          <w:sz w:val="24"/>
          <w:szCs w:val="24"/>
        </w:rPr>
        <w:t xml:space="preserve">Albertson </w:t>
      </w:r>
      <w:r w:rsidR="00D26326" w:rsidRPr="008F4127">
        <w:rPr>
          <w:rFonts w:ascii="Times New Roman" w:hAnsi="Times New Roman" w:cs="Times New Roman"/>
          <w:i/>
          <w:sz w:val="24"/>
          <w:szCs w:val="24"/>
        </w:rPr>
        <w:t>et al.</w:t>
      </w:r>
      <w:r w:rsidR="00566893" w:rsidRPr="008F4127">
        <w:rPr>
          <w:rFonts w:ascii="Times New Roman" w:hAnsi="Times New Roman" w:cs="Times New Roman"/>
          <w:sz w:val="24"/>
          <w:szCs w:val="24"/>
        </w:rPr>
        <w:t xml:space="preserve"> 2009;</w:t>
      </w:r>
      <w:r w:rsidR="00566893" w:rsidRPr="008F4127">
        <w:t xml:space="preserve"> </w:t>
      </w:r>
      <w:proofErr w:type="spellStart"/>
      <w:r w:rsidR="00480F40" w:rsidRPr="008F4127">
        <w:rPr>
          <w:rFonts w:ascii="Times New Roman" w:hAnsi="Times New Roman" w:cs="Times New Roman"/>
          <w:sz w:val="24"/>
          <w:szCs w:val="24"/>
        </w:rPr>
        <w:t>Pietri</w:t>
      </w:r>
      <w:proofErr w:type="spellEnd"/>
      <w:r w:rsidR="00480F40" w:rsidRPr="008F4127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8F4127">
        <w:rPr>
          <w:rFonts w:ascii="Times New Roman" w:hAnsi="Times New Roman" w:cs="Times New Roman"/>
          <w:i/>
          <w:sz w:val="24"/>
          <w:szCs w:val="24"/>
        </w:rPr>
        <w:t>et al.</w:t>
      </w:r>
      <w:r w:rsidR="00480F40" w:rsidRPr="008F4127">
        <w:rPr>
          <w:rFonts w:ascii="Times New Roman" w:hAnsi="Times New Roman" w:cs="Times New Roman"/>
          <w:sz w:val="24"/>
          <w:szCs w:val="24"/>
        </w:rPr>
        <w:t xml:space="preserve"> 2016</w:t>
      </w:r>
      <w:r w:rsidR="002A561B" w:rsidRPr="008F4127">
        <w:rPr>
          <w:rFonts w:ascii="Times New Roman" w:hAnsi="Times New Roman" w:cs="Times New Roman"/>
          <w:sz w:val="24"/>
          <w:szCs w:val="24"/>
        </w:rPr>
        <w:t>).</w:t>
      </w:r>
    </w:p>
    <w:p w14:paraId="48BACEB4" w14:textId="77777777" w:rsidR="008F4127" w:rsidRDefault="00EC6935">
      <w:pPr>
        <w:autoSpaceDE w:val="0"/>
        <w:autoSpaceDN w:val="0"/>
        <w:adjustRightInd w:val="0"/>
        <w:spacing w:after="120" w:line="480" w:lineRule="auto"/>
        <w:rPr>
          <w:rStyle w:val="citation-context-text"/>
          <w:rFonts w:ascii="Times New Roman" w:hAnsi="Times New Roman" w:cs="Times New Roman"/>
          <w:i/>
          <w:sz w:val="24"/>
          <w:szCs w:val="24"/>
        </w:rPr>
      </w:pPr>
      <w:r w:rsidRPr="00C36538">
        <w:rPr>
          <w:rStyle w:val="citation-context-text"/>
          <w:rFonts w:ascii="Times New Roman" w:hAnsi="Times New Roman" w:cs="Times New Roman"/>
          <w:sz w:val="24"/>
          <w:szCs w:val="24"/>
        </w:rPr>
        <w:t>The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Style w:val="citation-context-text"/>
          <w:rFonts w:ascii="Times New Roman" w:hAnsi="Times New Roman" w:cs="Times New Roman"/>
          <w:sz w:val="24"/>
          <w:szCs w:val="24"/>
        </w:rPr>
        <w:t>f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irst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test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for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C5A62">
        <w:rPr>
          <w:rStyle w:val="citation-context-text"/>
          <w:rFonts w:ascii="Times New Roman" w:hAnsi="Times New Roman" w:cs="Times New Roman"/>
          <w:sz w:val="24"/>
          <w:szCs w:val="24"/>
        </w:rPr>
        <w:t xml:space="preserve">the </w:t>
      </w:r>
      <w:r w:rsidR="000B7A30" w:rsidRPr="000C5A62">
        <w:rPr>
          <w:rStyle w:val="citation-context-text"/>
          <w:rFonts w:ascii="Times New Roman" w:hAnsi="Times New Roman" w:cs="Times New Roman"/>
          <w:noProof/>
          <w:sz w:val="24"/>
          <w:szCs w:val="24"/>
        </w:rPr>
        <w:t>presence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of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in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hoverfly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species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(Syrphidae)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was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the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study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of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Werren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E52B99">
        <w:rPr>
          <w:rStyle w:val="citation-context-text"/>
          <w:rFonts w:ascii="Times New Roman" w:hAnsi="Times New Roman" w:cs="Times New Roman"/>
          <w:sz w:val="24"/>
          <w:szCs w:val="24"/>
        </w:rPr>
        <w:t>and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Windsor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(2000)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who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found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that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E6B16">
        <w:rPr>
          <w:rStyle w:val="citation-context-text"/>
          <w:rFonts w:ascii="Times New Roman" w:hAnsi="Times New Roman" w:cs="Times New Roman"/>
          <w:sz w:val="24"/>
          <w:szCs w:val="24"/>
        </w:rPr>
        <w:t>the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E6B16">
        <w:rPr>
          <w:rStyle w:val="citation-context-text"/>
          <w:rFonts w:ascii="Times New Roman" w:hAnsi="Times New Roman" w:cs="Times New Roman"/>
          <w:sz w:val="24"/>
          <w:szCs w:val="24"/>
        </w:rPr>
        <w:t>Nearctic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E6B16">
        <w:rPr>
          <w:rStyle w:val="citation-context-text"/>
          <w:rFonts w:ascii="Times New Roman" w:hAnsi="Times New Roman" w:cs="Times New Roman"/>
          <w:sz w:val="24"/>
          <w:szCs w:val="24"/>
        </w:rPr>
        <w:t>species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A30" w:rsidRPr="00C36538">
        <w:rPr>
          <w:rStyle w:val="citation-context-text"/>
          <w:rFonts w:ascii="Times New Roman" w:hAnsi="Times New Roman" w:cs="Times New Roman"/>
          <w:i/>
          <w:sz w:val="24"/>
          <w:szCs w:val="24"/>
        </w:rPr>
        <w:t>Milesia</w:t>
      </w:r>
      <w:proofErr w:type="spellEnd"/>
      <w:r w:rsidR="00445C8D">
        <w:rPr>
          <w:rStyle w:val="citation-context-text"/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0B7A30" w:rsidRPr="00C36538">
        <w:rPr>
          <w:rStyle w:val="citation-context-text"/>
          <w:rFonts w:ascii="Times New Roman" w:hAnsi="Times New Roman" w:cs="Times New Roman"/>
          <w:i/>
          <w:sz w:val="24"/>
          <w:szCs w:val="24"/>
        </w:rPr>
        <w:t>virginiensis</w:t>
      </w:r>
      <w:proofErr w:type="spellEnd"/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tested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negative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for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C5A62">
        <w:rPr>
          <w:rStyle w:val="citation-context-text"/>
          <w:rFonts w:ascii="Times New Roman" w:hAnsi="Times New Roman" w:cs="Times New Roman"/>
          <w:sz w:val="24"/>
          <w:szCs w:val="24"/>
        </w:rPr>
        <w:t xml:space="preserve">the </w:t>
      </w:r>
      <w:r w:rsidR="000B7A30" w:rsidRPr="000C5A62">
        <w:rPr>
          <w:rStyle w:val="citation-context-text"/>
          <w:rFonts w:ascii="Times New Roman" w:hAnsi="Times New Roman" w:cs="Times New Roman"/>
          <w:noProof/>
          <w:sz w:val="24"/>
          <w:szCs w:val="24"/>
        </w:rPr>
        <w:t>presence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of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DF551F">
        <w:rPr>
          <w:rFonts w:ascii="Times New Roman" w:hAnsi="Times New Roman" w:cs="Times New Roman"/>
          <w:i/>
          <w:iCs/>
          <w:noProof/>
          <w:sz w:val="24"/>
          <w:szCs w:val="24"/>
        </w:rPr>
        <w:t>ftsZ</w:t>
      </w:r>
      <w:r w:rsidR="00445C8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B7A30" w:rsidRPr="00C36538">
        <w:rPr>
          <w:rFonts w:ascii="Times New Roman" w:hAnsi="Times New Roman" w:cs="Times New Roman"/>
          <w:sz w:val="24"/>
          <w:szCs w:val="24"/>
        </w:rPr>
        <w:t>bacterial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Fonts w:ascii="Times New Roman" w:hAnsi="Times New Roman" w:cs="Times New Roman"/>
          <w:sz w:val="24"/>
          <w:szCs w:val="24"/>
        </w:rPr>
        <w:t>cell-cycle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Fonts w:ascii="Times New Roman" w:hAnsi="Times New Roman" w:cs="Times New Roman"/>
          <w:sz w:val="24"/>
          <w:szCs w:val="24"/>
        </w:rPr>
        <w:t>gene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of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i/>
          <w:sz w:val="24"/>
          <w:szCs w:val="24"/>
        </w:rPr>
        <w:t>Wolbachia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.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In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2006,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Sintupachee</w:t>
      </w:r>
      <w:proofErr w:type="spellEnd"/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Style w:val="citation-context-text"/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6776E9" w:rsidRPr="00C36538">
        <w:rPr>
          <w:rStyle w:val="citation-context-text"/>
          <w:rFonts w:ascii="Times New Roman" w:hAnsi="Times New Roman" w:cs="Times New Roman"/>
          <w:sz w:val="24"/>
          <w:szCs w:val="24"/>
        </w:rPr>
        <w:t>found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A30" w:rsidRPr="00C36538">
        <w:rPr>
          <w:rStyle w:val="citation-context-text"/>
          <w:rFonts w:ascii="Times New Roman" w:hAnsi="Times New Roman" w:cs="Times New Roman"/>
          <w:i/>
          <w:sz w:val="24"/>
          <w:szCs w:val="24"/>
        </w:rPr>
        <w:t>Syritta</w:t>
      </w:r>
      <w:proofErr w:type="spellEnd"/>
      <w:r w:rsidR="00445C8D">
        <w:rPr>
          <w:rStyle w:val="citation-context-text"/>
          <w:rFonts w:ascii="Times New Roman" w:hAnsi="Times New Roman" w:cs="Times New Roman"/>
          <w:i/>
          <w:sz w:val="24"/>
          <w:szCs w:val="24"/>
        </w:rPr>
        <w:t xml:space="preserve"> </w:t>
      </w:r>
      <w:r w:rsidR="000B7A30" w:rsidRPr="00DF551F">
        <w:rPr>
          <w:rStyle w:val="citation-context-text"/>
          <w:rFonts w:ascii="Times New Roman" w:hAnsi="Times New Roman" w:cs="Times New Roman"/>
          <w:i/>
          <w:noProof/>
          <w:sz w:val="24"/>
          <w:szCs w:val="24"/>
        </w:rPr>
        <w:t>rufifacies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negative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for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6776E9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the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A30" w:rsidRPr="00C36538">
        <w:rPr>
          <w:rStyle w:val="citation-context-text"/>
          <w:rFonts w:ascii="Times New Roman" w:hAnsi="Times New Roman" w:cs="Times New Roman"/>
          <w:i/>
          <w:sz w:val="24"/>
          <w:szCs w:val="24"/>
        </w:rPr>
        <w:t>ftsZ</w:t>
      </w:r>
      <w:proofErr w:type="spellEnd"/>
      <w:r w:rsidR="006776E9" w:rsidRPr="00C36538">
        <w:rPr>
          <w:rStyle w:val="citation-context-text"/>
          <w:rFonts w:ascii="Times New Roman" w:hAnsi="Times New Roman" w:cs="Times New Roman"/>
          <w:sz w:val="24"/>
          <w:szCs w:val="24"/>
        </w:rPr>
        <w:t>,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6776E9" w:rsidRPr="00C36538">
        <w:rPr>
          <w:rStyle w:val="citation-context-text"/>
          <w:rFonts w:ascii="Times New Roman" w:hAnsi="Times New Roman" w:cs="Times New Roman"/>
          <w:sz w:val="24"/>
          <w:szCs w:val="24"/>
        </w:rPr>
        <w:t>but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6776E9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the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6776E9" w:rsidRPr="00C36538">
        <w:rPr>
          <w:rStyle w:val="citation-context-text"/>
          <w:rFonts w:ascii="Times New Roman" w:hAnsi="Times New Roman" w:cs="Times New Roman"/>
          <w:sz w:val="24"/>
          <w:szCs w:val="24"/>
        </w:rPr>
        <w:t>species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A30" w:rsidRPr="00C36538">
        <w:rPr>
          <w:rStyle w:val="citation-context-text"/>
          <w:rFonts w:ascii="Times New Roman" w:hAnsi="Times New Roman" w:cs="Times New Roman"/>
          <w:i/>
          <w:sz w:val="24"/>
          <w:szCs w:val="24"/>
        </w:rPr>
        <w:t>Graptomyza</w:t>
      </w:r>
      <w:proofErr w:type="spellEnd"/>
      <w:r w:rsidR="00445C8D">
        <w:rPr>
          <w:rStyle w:val="citation-context-text"/>
          <w:rFonts w:ascii="Times New Roman" w:hAnsi="Times New Roman" w:cs="Times New Roman"/>
          <w:i/>
          <w:sz w:val="24"/>
          <w:szCs w:val="24"/>
        </w:rPr>
        <w:t xml:space="preserve"> </w:t>
      </w:r>
      <w:r w:rsidR="000B7A30" w:rsidRPr="00DF551F">
        <w:rPr>
          <w:rStyle w:val="citation-context-text"/>
          <w:rFonts w:ascii="Times New Roman" w:hAnsi="Times New Roman" w:cs="Times New Roman"/>
          <w:i/>
          <w:noProof/>
          <w:sz w:val="24"/>
          <w:szCs w:val="24"/>
        </w:rPr>
        <w:t>brevirostris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6776E9" w:rsidRPr="00C36538">
        <w:rPr>
          <w:rStyle w:val="citation-context-text"/>
          <w:rFonts w:ascii="Times New Roman" w:hAnsi="Times New Roman" w:cs="Times New Roman"/>
          <w:sz w:val="24"/>
          <w:szCs w:val="24"/>
        </w:rPr>
        <w:t>(</w:t>
      </w:r>
      <w:proofErr w:type="spellStart"/>
      <w:r w:rsidR="006776E9" w:rsidRPr="00C36538">
        <w:rPr>
          <w:rStyle w:val="citation-context-text"/>
          <w:rFonts w:ascii="Times New Roman" w:hAnsi="Times New Roman" w:cs="Times New Roman"/>
          <w:sz w:val="24"/>
          <w:szCs w:val="24"/>
        </w:rPr>
        <w:t>Eristalinae</w:t>
      </w:r>
      <w:proofErr w:type="spellEnd"/>
      <w:r w:rsidR="006776E9" w:rsidRPr="00C36538">
        <w:rPr>
          <w:rStyle w:val="citation-context-text"/>
          <w:rFonts w:ascii="Times New Roman" w:hAnsi="Times New Roman" w:cs="Times New Roman"/>
          <w:sz w:val="24"/>
          <w:szCs w:val="24"/>
        </w:rPr>
        <w:t>: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76E9" w:rsidRPr="00C36538">
        <w:rPr>
          <w:rStyle w:val="citation-context-text"/>
          <w:rFonts w:ascii="Times New Roman" w:hAnsi="Times New Roman" w:cs="Times New Roman"/>
          <w:sz w:val="24"/>
          <w:szCs w:val="24"/>
        </w:rPr>
        <w:t>Volucellini</w:t>
      </w:r>
      <w:proofErr w:type="spellEnd"/>
      <w:r w:rsidR="006776E9" w:rsidRPr="00C36538">
        <w:rPr>
          <w:rStyle w:val="citation-context-text"/>
          <w:rFonts w:ascii="Times New Roman" w:hAnsi="Times New Roman" w:cs="Times New Roman"/>
          <w:sz w:val="24"/>
          <w:szCs w:val="24"/>
        </w:rPr>
        <w:t>)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6776E9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tested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positive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for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6776E9" w:rsidRPr="00C36538">
        <w:rPr>
          <w:rStyle w:val="citation-context-text"/>
          <w:rFonts w:ascii="Times New Roman" w:hAnsi="Times New Roman" w:cs="Times New Roman"/>
          <w:sz w:val="24"/>
          <w:szCs w:val="24"/>
        </w:rPr>
        <w:t>both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A30" w:rsidRPr="00C36538">
        <w:rPr>
          <w:rStyle w:val="citation-context-text"/>
          <w:rFonts w:ascii="Times New Roman" w:hAnsi="Times New Roman" w:cs="Times New Roman"/>
          <w:i/>
          <w:sz w:val="24"/>
          <w:szCs w:val="24"/>
        </w:rPr>
        <w:t>ftsZ</w:t>
      </w:r>
      <w:proofErr w:type="spellEnd"/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and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B02424" w:rsidRPr="00C36538">
        <w:rPr>
          <w:rStyle w:val="citation-context-text"/>
          <w:rFonts w:ascii="Times New Roman" w:hAnsi="Times New Roman" w:cs="Times New Roman"/>
          <w:sz w:val="24"/>
          <w:szCs w:val="24"/>
        </w:rPr>
        <w:t>a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Style w:val="citation-context-text"/>
          <w:rFonts w:ascii="Times New Roman" w:hAnsi="Times New Roman" w:cs="Times New Roman"/>
          <w:i/>
          <w:sz w:val="24"/>
          <w:szCs w:val="24"/>
        </w:rPr>
        <w:t xml:space="preserve"> </w:t>
      </w:r>
      <w:r w:rsidR="000262C1" w:rsidRPr="00C36538">
        <w:rPr>
          <w:rStyle w:val="citation-context-text"/>
          <w:rFonts w:ascii="Times New Roman" w:hAnsi="Times New Roman" w:cs="Times New Roman"/>
          <w:sz w:val="24"/>
          <w:szCs w:val="24"/>
        </w:rPr>
        <w:t>surface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262C1" w:rsidRPr="006A44F5">
        <w:rPr>
          <w:rStyle w:val="citation-context-text"/>
          <w:rFonts w:ascii="Times New Roman" w:hAnsi="Times New Roman" w:cs="Times New Roman"/>
          <w:sz w:val="24"/>
          <w:szCs w:val="24"/>
        </w:rPr>
        <w:t>protein</w:t>
      </w:r>
      <w:r w:rsidR="00445C8D" w:rsidRPr="006A44F5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B02424" w:rsidRPr="006A44F5">
        <w:rPr>
          <w:rStyle w:val="citation-context-text"/>
          <w:rFonts w:ascii="Times New Roman" w:hAnsi="Times New Roman" w:cs="Times New Roman"/>
          <w:sz w:val="24"/>
          <w:szCs w:val="24"/>
        </w:rPr>
        <w:t>(</w:t>
      </w:r>
      <w:r w:rsidR="006A44F5" w:rsidRPr="006A44F5">
        <w:rPr>
          <w:rStyle w:val="citation-context-text"/>
          <w:rFonts w:ascii="Times New Roman" w:hAnsi="Times New Roman" w:cs="Times New Roman"/>
          <w:i/>
          <w:sz w:val="24"/>
          <w:szCs w:val="24"/>
        </w:rPr>
        <w:t>wsp</w:t>
      </w:r>
      <w:r w:rsidR="00B02424" w:rsidRPr="006A44F5">
        <w:rPr>
          <w:rStyle w:val="citation-context-text"/>
          <w:rFonts w:ascii="Times New Roman" w:hAnsi="Times New Roman" w:cs="Times New Roman"/>
          <w:sz w:val="24"/>
          <w:szCs w:val="24"/>
        </w:rPr>
        <w:t>)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genes.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Evison</w:t>
      </w:r>
      <w:proofErr w:type="spellEnd"/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Style w:val="citation-context-text"/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(2012)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screened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pollinator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groups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in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the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UK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for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different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groups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of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parasites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including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i/>
          <w:sz w:val="24"/>
          <w:szCs w:val="24"/>
        </w:rPr>
        <w:t>Wolbachia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,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and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among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the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tested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species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they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included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four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species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of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hoverflies,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A30" w:rsidRPr="00C36538">
        <w:rPr>
          <w:rStyle w:val="citation-context-text"/>
          <w:rFonts w:ascii="Times New Roman" w:hAnsi="Times New Roman" w:cs="Times New Roman"/>
          <w:i/>
          <w:sz w:val="24"/>
          <w:szCs w:val="24"/>
        </w:rPr>
        <w:t>Rhingia</w:t>
      </w:r>
      <w:proofErr w:type="spellEnd"/>
      <w:r w:rsidR="00445C8D">
        <w:rPr>
          <w:rStyle w:val="citation-context-text"/>
          <w:rFonts w:ascii="Times New Roman" w:hAnsi="Times New Roman" w:cs="Times New Roman"/>
          <w:i/>
          <w:sz w:val="24"/>
          <w:szCs w:val="24"/>
        </w:rPr>
        <w:t xml:space="preserve"> </w:t>
      </w:r>
      <w:r w:rsidR="000B7A30" w:rsidRPr="00DF551F">
        <w:rPr>
          <w:rStyle w:val="citation-context-text"/>
          <w:rFonts w:ascii="Times New Roman" w:hAnsi="Times New Roman" w:cs="Times New Roman"/>
          <w:i/>
          <w:noProof/>
          <w:sz w:val="24"/>
          <w:szCs w:val="24"/>
        </w:rPr>
        <w:t>campestris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(</w:t>
      </w:r>
      <w:proofErr w:type="spellStart"/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Eristalinae</w:t>
      </w:r>
      <w:proofErr w:type="spellEnd"/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: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Rhingiini</w:t>
      </w:r>
      <w:proofErr w:type="spellEnd"/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),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A30" w:rsidRPr="00C36538">
        <w:rPr>
          <w:rStyle w:val="citation-context-text"/>
          <w:rFonts w:ascii="Times New Roman" w:hAnsi="Times New Roman" w:cs="Times New Roman"/>
          <w:i/>
          <w:sz w:val="24"/>
          <w:szCs w:val="24"/>
        </w:rPr>
        <w:t>Eristalis</w:t>
      </w:r>
      <w:proofErr w:type="spellEnd"/>
      <w:r w:rsidR="00445C8D">
        <w:rPr>
          <w:rStyle w:val="citation-context-text"/>
          <w:rFonts w:ascii="Times New Roman" w:hAnsi="Times New Roman" w:cs="Times New Roman"/>
          <w:i/>
          <w:sz w:val="24"/>
          <w:szCs w:val="24"/>
        </w:rPr>
        <w:t xml:space="preserve"> </w:t>
      </w:r>
      <w:r w:rsidR="000B7A30" w:rsidRPr="00DF551F">
        <w:rPr>
          <w:rStyle w:val="citation-context-text"/>
          <w:rFonts w:ascii="Times New Roman" w:hAnsi="Times New Roman" w:cs="Times New Roman"/>
          <w:i/>
          <w:noProof/>
          <w:sz w:val="24"/>
          <w:szCs w:val="24"/>
        </w:rPr>
        <w:t>arbustorum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and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i/>
          <w:sz w:val="24"/>
          <w:szCs w:val="24"/>
        </w:rPr>
        <w:t>E.</w:t>
      </w:r>
      <w:r w:rsidR="00445C8D">
        <w:rPr>
          <w:rStyle w:val="citation-context-text"/>
          <w:rFonts w:ascii="Times New Roman" w:hAnsi="Times New Roman" w:cs="Times New Roman"/>
          <w:i/>
          <w:sz w:val="24"/>
          <w:szCs w:val="24"/>
        </w:rPr>
        <w:t xml:space="preserve"> </w:t>
      </w:r>
      <w:r w:rsidR="000B7A30" w:rsidRPr="00DF551F">
        <w:rPr>
          <w:rStyle w:val="citation-context-text"/>
          <w:rFonts w:ascii="Times New Roman" w:hAnsi="Times New Roman" w:cs="Times New Roman"/>
          <w:i/>
          <w:noProof/>
          <w:sz w:val="24"/>
          <w:szCs w:val="24"/>
        </w:rPr>
        <w:t>tenax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(</w:t>
      </w:r>
      <w:proofErr w:type="spellStart"/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Eristalinae</w:t>
      </w:r>
      <w:proofErr w:type="spellEnd"/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: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Eristalini</w:t>
      </w:r>
      <w:proofErr w:type="spellEnd"/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)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and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A30" w:rsidRPr="00C36538">
        <w:rPr>
          <w:rStyle w:val="citation-context-text"/>
          <w:rFonts w:ascii="Times New Roman" w:hAnsi="Times New Roman" w:cs="Times New Roman"/>
          <w:i/>
          <w:sz w:val="24"/>
          <w:szCs w:val="24"/>
        </w:rPr>
        <w:t>Episyrphus</w:t>
      </w:r>
      <w:proofErr w:type="spellEnd"/>
      <w:r w:rsidR="00445C8D">
        <w:rPr>
          <w:rStyle w:val="citation-context-text"/>
          <w:rFonts w:ascii="Times New Roman" w:hAnsi="Times New Roman" w:cs="Times New Roman"/>
          <w:i/>
          <w:sz w:val="24"/>
          <w:szCs w:val="24"/>
        </w:rPr>
        <w:t xml:space="preserve"> </w:t>
      </w:r>
      <w:r w:rsidR="000B7A30" w:rsidRPr="00DF551F">
        <w:rPr>
          <w:rStyle w:val="citation-context-text"/>
          <w:rFonts w:ascii="Times New Roman" w:hAnsi="Times New Roman" w:cs="Times New Roman"/>
          <w:i/>
          <w:noProof/>
          <w:sz w:val="24"/>
          <w:szCs w:val="24"/>
        </w:rPr>
        <w:t>balteatus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(</w:t>
      </w:r>
      <w:proofErr w:type="spellStart"/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Syrphinae</w:t>
      </w:r>
      <w:proofErr w:type="spellEnd"/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: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Syrphini</w:t>
      </w:r>
      <w:proofErr w:type="spellEnd"/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),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which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all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were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positive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for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the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tested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7A30" w:rsidRPr="00C36538">
        <w:rPr>
          <w:rStyle w:val="citation-context-text"/>
          <w:rFonts w:ascii="Times New Roman" w:hAnsi="Times New Roman" w:cs="Times New Roman"/>
          <w:i/>
          <w:sz w:val="24"/>
          <w:szCs w:val="24"/>
        </w:rPr>
        <w:t>CoxA</w:t>
      </w:r>
      <w:proofErr w:type="spellEnd"/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primers.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A261C6" w:rsidRPr="00C36538">
        <w:rPr>
          <w:rStyle w:val="citation-context-text"/>
          <w:rFonts w:ascii="Times New Roman" w:hAnsi="Times New Roman" w:cs="Times New Roman"/>
          <w:sz w:val="24"/>
          <w:szCs w:val="24"/>
        </w:rPr>
        <w:t>However,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0255D0">
        <w:rPr>
          <w:rStyle w:val="citation-context-text"/>
          <w:rFonts w:ascii="Times New Roman" w:hAnsi="Times New Roman" w:cs="Times New Roman"/>
          <w:sz w:val="24"/>
          <w:szCs w:val="24"/>
        </w:rPr>
        <w:t xml:space="preserve">the </w:t>
      </w:r>
      <w:r w:rsidRPr="000255D0">
        <w:rPr>
          <w:rStyle w:val="citation-context-text"/>
          <w:rFonts w:ascii="Times New Roman" w:hAnsi="Times New Roman" w:cs="Times New Roman"/>
          <w:noProof/>
          <w:sz w:val="24"/>
          <w:szCs w:val="24"/>
        </w:rPr>
        <w:t>current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Style w:val="citation-context-text"/>
          <w:rFonts w:ascii="Times New Roman" w:hAnsi="Times New Roman" w:cs="Times New Roman"/>
          <w:sz w:val="24"/>
          <w:szCs w:val="24"/>
        </w:rPr>
        <w:t>molecular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E90EA9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taxonom</w:t>
      </w:r>
      <w:r w:rsidR="00E360E1" w:rsidRPr="00C36538">
        <w:rPr>
          <w:rStyle w:val="citation-context-text"/>
          <w:rFonts w:ascii="Times New Roman" w:hAnsi="Times New Roman" w:cs="Times New Roman"/>
          <w:sz w:val="24"/>
          <w:szCs w:val="24"/>
        </w:rPr>
        <w:t>y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E90EA9" w:rsidRPr="00C36538">
        <w:rPr>
          <w:rStyle w:val="citation-context-text"/>
          <w:rFonts w:ascii="Times New Roman" w:hAnsi="Times New Roman" w:cs="Times New Roman"/>
          <w:sz w:val="24"/>
          <w:szCs w:val="24"/>
        </w:rPr>
        <w:t>of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E90EA9" w:rsidRPr="00C36538">
        <w:rPr>
          <w:rStyle w:val="citation-context-text"/>
          <w:rFonts w:ascii="Times New Roman" w:hAnsi="Times New Roman" w:cs="Times New Roman"/>
          <w:sz w:val="24"/>
          <w:szCs w:val="24"/>
        </w:rPr>
        <w:t>hoverflies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5A61DB" w:rsidRPr="00C36538">
        <w:rPr>
          <w:rStyle w:val="citation-context-text"/>
          <w:rFonts w:ascii="Times New Roman" w:hAnsi="Times New Roman" w:cs="Times New Roman"/>
          <w:sz w:val="24"/>
          <w:szCs w:val="24"/>
        </w:rPr>
        <w:t>and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5A61DB" w:rsidRPr="00C36538">
        <w:rPr>
          <w:rStyle w:val="citation-context-text"/>
          <w:rFonts w:ascii="Times New Roman" w:hAnsi="Times New Roman" w:cs="Times New Roman"/>
          <w:sz w:val="24"/>
          <w:szCs w:val="24"/>
        </w:rPr>
        <w:t>applying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A261C6" w:rsidRPr="00C36538">
        <w:rPr>
          <w:rStyle w:val="citation-context-text"/>
          <w:rFonts w:ascii="Times New Roman" w:hAnsi="Times New Roman" w:cs="Times New Roman"/>
          <w:sz w:val="24"/>
          <w:szCs w:val="24"/>
        </w:rPr>
        <w:t>mitochondrial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A261C6" w:rsidRPr="00C36538">
        <w:rPr>
          <w:rStyle w:val="citation-context-text"/>
          <w:rFonts w:ascii="Times New Roman" w:hAnsi="Times New Roman" w:cs="Times New Roman"/>
          <w:sz w:val="24"/>
          <w:szCs w:val="24"/>
        </w:rPr>
        <w:t>markers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A261C6" w:rsidRPr="00C36538">
        <w:rPr>
          <w:rStyle w:val="citation-context-text"/>
          <w:rFonts w:ascii="Times New Roman" w:hAnsi="Times New Roman" w:cs="Times New Roman"/>
          <w:sz w:val="24"/>
          <w:szCs w:val="24"/>
        </w:rPr>
        <w:t>neglect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5A61DB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the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B21111" w:rsidRPr="00C36538">
        <w:rPr>
          <w:rStyle w:val="citation-context-text"/>
          <w:rFonts w:ascii="Times New Roman" w:hAnsi="Times New Roman" w:cs="Times New Roman"/>
          <w:sz w:val="24"/>
          <w:szCs w:val="24"/>
        </w:rPr>
        <w:t>potential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B21111" w:rsidRPr="00C36538">
        <w:rPr>
          <w:rStyle w:val="citation-context-text"/>
          <w:rFonts w:ascii="Times New Roman" w:hAnsi="Times New Roman" w:cs="Times New Roman"/>
          <w:sz w:val="24"/>
          <w:szCs w:val="24"/>
        </w:rPr>
        <w:t>bias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B21111" w:rsidRPr="00C36538">
        <w:rPr>
          <w:rStyle w:val="citation-context-text"/>
          <w:rFonts w:ascii="Times New Roman" w:hAnsi="Times New Roman" w:cs="Times New Roman"/>
          <w:sz w:val="24"/>
          <w:szCs w:val="24"/>
        </w:rPr>
        <w:t>of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A261C6" w:rsidRPr="00C36538">
        <w:rPr>
          <w:rStyle w:val="citation-context-text"/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Style w:val="citation-context-text"/>
          <w:rFonts w:ascii="Times New Roman" w:hAnsi="Times New Roman" w:cs="Times New Roman"/>
          <w:i/>
          <w:sz w:val="24"/>
          <w:szCs w:val="24"/>
        </w:rPr>
        <w:t xml:space="preserve"> </w:t>
      </w:r>
      <w:r w:rsidR="005A61DB" w:rsidRPr="00C36538">
        <w:rPr>
          <w:rStyle w:val="citation-context-text"/>
          <w:rFonts w:ascii="Times New Roman" w:hAnsi="Times New Roman" w:cs="Times New Roman"/>
          <w:sz w:val="24"/>
          <w:szCs w:val="24"/>
        </w:rPr>
        <w:t>on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5A61DB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the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5A61DB" w:rsidRPr="00C36538">
        <w:rPr>
          <w:rStyle w:val="citation-context-text"/>
          <w:rFonts w:ascii="Times New Roman" w:hAnsi="Times New Roman" w:cs="Times New Roman"/>
          <w:sz w:val="24"/>
          <w:szCs w:val="24"/>
        </w:rPr>
        <w:t>results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B21111" w:rsidRPr="00C36538">
        <w:rPr>
          <w:rStyle w:val="citation-context-text"/>
          <w:rFonts w:ascii="Times New Roman" w:hAnsi="Times New Roman" w:cs="Times New Roman"/>
          <w:sz w:val="24"/>
          <w:szCs w:val="24"/>
        </w:rPr>
        <w:t>and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B21111" w:rsidRPr="00C36538">
        <w:rPr>
          <w:rStyle w:val="citation-context-text"/>
          <w:rFonts w:ascii="Times New Roman" w:hAnsi="Times New Roman" w:cs="Times New Roman"/>
          <w:sz w:val="24"/>
          <w:szCs w:val="24"/>
        </w:rPr>
        <w:t>do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B21111" w:rsidRPr="00C36538">
        <w:rPr>
          <w:rStyle w:val="citation-context-text"/>
          <w:rFonts w:ascii="Times New Roman" w:hAnsi="Times New Roman" w:cs="Times New Roman"/>
          <w:sz w:val="24"/>
          <w:szCs w:val="24"/>
        </w:rPr>
        <w:t>not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B21111" w:rsidRPr="00C36538">
        <w:rPr>
          <w:rStyle w:val="citation-context-text"/>
          <w:rFonts w:ascii="Times New Roman" w:hAnsi="Times New Roman" w:cs="Times New Roman"/>
          <w:sz w:val="24"/>
          <w:szCs w:val="24"/>
        </w:rPr>
        <w:t>contain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B21111" w:rsidRPr="00C36538">
        <w:rPr>
          <w:rStyle w:val="citation-context-text"/>
          <w:rFonts w:ascii="Times New Roman" w:hAnsi="Times New Roman" w:cs="Times New Roman"/>
          <w:sz w:val="24"/>
          <w:szCs w:val="24"/>
        </w:rPr>
        <w:t>any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B21111" w:rsidRPr="00C36538">
        <w:rPr>
          <w:rStyle w:val="citation-context-text"/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B21111" w:rsidRPr="00C36538">
        <w:rPr>
          <w:rStyle w:val="citation-context-text"/>
          <w:rFonts w:ascii="Times New Roman" w:hAnsi="Times New Roman" w:cs="Times New Roman"/>
          <w:sz w:val="24"/>
          <w:szCs w:val="24"/>
        </w:rPr>
        <w:t>screening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B21111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test</w:t>
      </w:r>
      <w:r w:rsidR="00A261C6" w:rsidRPr="00C36538">
        <w:rPr>
          <w:rStyle w:val="citation-context-text"/>
          <w:rFonts w:ascii="Times New Roman" w:hAnsi="Times New Roman" w:cs="Times New Roman"/>
          <w:sz w:val="24"/>
          <w:szCs w:val="24"/>
        </w:rPr>
        <w:t>.</w:t>
      </w:r>
    </w:p>
    <w:p w14:paraId="41989A52" w14:textId="77777777" w:rsidR="008F4127" w:rsidRDefault="00AE67BC">
      <w:pPr>
        <w:autoSpaceDE w:val="0"/>
        <w:autoSpaceDN w:val="0"/>
        <w:adjustRightInd w:val="0"/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 w:rsidRPr="00D071A5">
        <w:rPr>
          <w:rFonts w:ascii="Times New Roman" w:hAnsi="Times New Roman" w:cs="Times New Roman"/>
          <w:sz w:val="24"/>
          <w:szCs w:val="24"/>
        </w:rPr>
        <w:t>In this study</w:t>
      </w:r>
      <w:r w:rsidR="000B7A30" w:rsidRPr="00C36538">
        <w:rPr>
          <w:rFonts w:ascii="Times New Roman" w:hAnsi="Times New Roman" w:cs="Times New Roman"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Fonts w:ascii="Times New Roman" w:hAnsi="Times New Roman" w:cs="Times New Roman"/>
          <w:sz w:val="24"/>
          <w:szCs w:val="24"/>
        </w:rPr>
        <w:t>we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Fonts w:ascii="Times New Roman" w:hAnsi="Times New Roman" w:cs="Times New Roman"/>
          <w:sz w:val="24"/>
          <w:szCs w:val="24"/>
        </w:rPr>
        <w:t>estimate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Fonts w:ascii="Times New Roman" w:hAnsi="Times New Roman" w:cs="Times New Roman"/>
          <w:sz w:val="24"/>
          <w:szCs w:val="24"/>
        </w:rPr>
        <w:t>incidence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Style w:val="Emphasis"/>
          <w:rFonts w:ascii="Times New Roman" w:hAnsi="Times New Roman" w:cs="Times New Roman"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Fonts w:ascii="Times New Roman" w:hAnsi="Times New Roman" w:cs="Times New Roman"/>
          <w:sz w:val="24"/>
          <w:szCs w:val="24"/>
        </w:rPr>
        <w:t>genus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Fonts w:ascii="Times New Roman" w:hAnsi="Times New Roman" w:cs="Times New Roman"/>
          <w:i/>
          <w:sz w:val="24"/>
          <w:szCs w:val="24"/>
        </w:rPr>
        <w:t>Merodon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Fonts w:ascii="Times New Roman" w:hAnsi="Times New Roman" w:cs="Times New Roman"/>
          <w:sz w:val="24"/>
          <w:szCs w:val="24"/>
        </w:rPr>
        <w:t>(Diptera,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Fonts w:ascii="Times New Roman" w:hAnsi="Times New Roman" w:cs="Times New Roman"/>
          <w:sz w:val="24"/>
          <w:szCs w:val="24"/>
        </w:rPr>
        <w:t>Syrphidae)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Fonts w:ascii="Times New Roman" w:hAnsi="Times New Roman" w:cs="Times New Roman"/>
          <w:sz w:val="24"/>
          <w:szCs w:val="24"/>
        </w:rPr>
        <w:t>using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21111" w:rsidRPr="00C36538">
        <w:rPr>
          <w:rFonts w:ascii="Times New Roman" w:hAnsi="Times New Roman" w:cs="Times New Roman"/>
          <w:sz w:val="24"/>
          <w:szCs w:val="24"/>
        </w:rPr>
        <w:t>samples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Fonts w:ascii="Times New Roman" w:hAnsi="Times New Roman" w:cs="Times New Roman"/>
          <w:sz w:val="24"/>
          <w:szCs w:val="24"/>
        </w:rPr>
        <w:t>from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Fonts w:ascii="Times New Roman" w:hAnsi="Times New Roman" w:cs="Times New Roman"/>
          <w:sz w:val="24"/>
          <w:szCs w:val="24"/>
        </w:rPr>
        <w:t>recent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Fonts w:ascii="Times New Roman" w:hAnsi="Times New Roman" w:cs="Times New Roman"/>
          <w:sz w:val="24"/>
          <w:szCs w:val="24"/>
        </w:rPr>
        <w:t>field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Fonts w:ascii="Times New Roman" w:hAnsi="Times New Roman" w:cs="Times New Roman"/>
          <w:sz w:val="24"/>
          <w:szCs w:val="24"/>
        </w:rPr>
        <w:t>collections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Fonts w:ascii="Times New Roman" w:hAnsi="Times New Roman" w:cs="Times New Roman"/>
          <w:sz w:val="24"/>
          <w:szCs w:val="24"/>
        </w:rPr>
        <w:t>across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62D23">
        <w:rPr>
          <w:rFonts w:ascii="Times New Roman" w:hAnsi="Times New Roman" w:cs="Times New Roman"/>
          <w:sz w:val="24"/>
          <w:szCs w:val="24"/>
        </w:rPr>
        <w:t>South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62D23">
        <w:rPr>
          <w:rFonts w:ascii="Times New Roman" w:hAnsi="Times New Roman" w:cs="Times New Roman"/>
          <w:sz w:val="24"/>
          <w:szCs w:val="24"/>
        </w:rPr>
        <w:t>European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62D23">
        <w:rPr>
          <w:rFonts w:ascii="Times New Roman" w:hAnsi="Times New Roman" w:cs="Times New Roman"/>
          <w:sz w:val="24"/>
          <w:szCs w:val="24"/>
        </w:rPr>
        <w:t>countries</w:t>
      </w:r>
      <w:r w:rsidR="006E3BE3">
        <w:rPr>
          <w:rFonts w:ascii="Times New Roman" w:hAnsi="Times New Roman" w:cs="Times New Roman"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C0EC8">
        <w:rPr>
          <w:rFonts w:ascii="Times New Roman" w:hAnsi="Times New Roman" w:cs="Times New Roman"/>
          <w:sz w:val="24"/>
          <w:szCs w:val="24"/>
        </w:rPr>
        <w:t xml:space="preserve">Austria, </w:t>
      </w:r>
      <w:r w:rsidR="00A145E5">
        <w:rPr>
          <w:rFonts w:ascii="Times New Roman" w:hAnsi="Times New Roman" w:cs="Times New Roman"/>
          <w:sz w:val="24"/>
          <w:szCs w:val="24"/>
        </w:rPr>
        <w:t>Romania,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C0EC8">
        <w:rPr>
          <w:rFonts w:ascii="Times New Roman" w:hAnsi="Times New Roman" w:cs="Times New Roman"/>
          <w:sz w:val="24"/>
          <w:szCs w:val="24"/>
        </w:rPr>
        <w:t xml:space="preserve">Turkey, </w:t>
      </w:r>
      <w:r w:rsidR="006E3BE3">
        <w:rPr>
          <w:rFonts w:ascii="Times New Roman" w:hAnsi="Times New Roman" w:cs="Times New Roman"/>
          <w:sz w:val="24"/>
          <w:szCs w:val="24"/>
        </w:rPr>
        <w:t>Iran</w:t>
      </w:r>
      <w:r w:rsidR="00C62D23">
        <w:rPr>
          <w:rFonts w:ascii="Times New Roman" w:hAnsi="Times New Roman" w:cs="Times New Roman"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62D23">
        <w:rPr>
          <w:rFonts w:ascii="Times New Roman" w:hAnsi="Times New Roman" w:cs="Times New Roman"/>
          <w:sz w:val="24"/>
          <w:szCs w:val="24"/>
        </w:rPr>
        <w:t>Morocco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145E5">
        <w:rPr>
          <w:rFonts w:ascii="Times New Roman" w:hAnsi="Times New Roman" w:cs="Times New Roman"/>
          <w:sz w:val="24"/>
          <w:szCs w:val="24"/>
        </w:rPr>
        <w:t>and</w:t>
      </w:r>
      <w:r w:rsidR="00D071A5">
        <w:rPr>
          <w:rFonts w:ascii="Times New Roman" w:hAnsi="Times New Roman" w:cs="Times New Roman"/>
          <w:sz w:val="24"/>
          <w:szCs w:val="24"/>
        </w:rPr>
        <w:t xml:space="preserve"> 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145E5">
        <w:rPr>
          <w:rFonts w:ascii="Times New Roman" w:hAnsi="Times New Roman" w:cs="Times New Roman"/>
          <w:sz w:val="24"/>
          <w:szCs w:val="24"/>
        </w:rPr>
        <w:t>South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145E5">
        <w:rPr>
          <w:rFonts w:ascii="Times New Roman" w:hAnsi="Times New Roman" w:cs="Times New Roman"/>
          <w:sz w:val="24"/>
          <w:szCs w:val="24"/>
        </w:rPr>
        <w:t>African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145E5">
        <w:rPr>
          <w:rFonts w:ascii="Times New Roman" w:hAnsi="Times New Roman" w:cs="Times New Roman"/>
          <w:sz w:val="24"/>
          <w:szCs w:val="24"/>
        </w:rPr>
        <w:t>Republic</w:t>
      </w:r>
      <w:r w:rsidR="00EC6935" w:rsidRPr="00C36538">
        <w:rPr>
          <w:rFonts w:ascii="Times New Roman" w:hAnsi="Times New Roman" w:cs="Times New Roman"/>
          <w:sz w:val="24"/>
          <w:szCs w:val="24"/>
        </w:rPr>
        <w:t>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071A5">
        <w:rPr>
          <w:rFonts w:ascii="Times New Roman" w:hAnsi="Times New Roman" w:cs="Times New Roman"/>
          <w:sz w:val="24"/>
          <w:szCs w:val="24"/>
        </w:rPr>
        <w:t xml:space="preserve">We amplified and sequenced bacterial marker genes (16S rRNA gene and </w:t>
      </w:r>
      <w:r w:rsidR="00D071A5" w:rsidRPr="00716721">
        <w:rPr>
          <w:rFonts w:ascii="Times New Roman" w:hAnsi="Times New Roman" w:cs="Times New Roman"/>
          <w:i/>
          <w:sz w:val="24"/>
          <w:szCs w:val="24"/>
        </w:rPr>
        <w:t>wsp</w:t>
      </w:r>
      <w:r w:rsidR="00D071A5">
        <w:rPr>
          <w:rFonts w:ascii="Times New Roman" w:hAnsi="Times New Roman" w:cs="Times New Roman"/>
          <w:sz w:val="24"/>
          <w:szCs w:val="24"/>
        </w:rPr>
        <w:t xml:space="preserve"> gene) with the aim to assign </w:t>
      </w:r>
      <w:r w:rsidR="00D071A5" w:rsidRPr="00D4339C">
        <w:rPr>
          <w:rFonts w:ascii="Times New Roman" w:hAnsi="Times New Roman" w:cs="Times New Roman"/>
          <w:i/>
          <w:sz w:val="24"/>
          <w:szCs w:val="24"/>
        </w:rPr>
        <w:t>Wolbachia</w:t>
      </w:r>
      <w:r w:rsidR="00D071A5">
        <w:rPr>
          <w:rFonts w:ascii="Times New Roman" w:hAnsi="Times New Roman" w:cs="Times New Roman"/>
          <w:sz w:val="24"/>
          <w:szCs w:val="24"/>
        </w:rPr>
        <w:t xml:space="preserve"> supergroup</w:t>
      </w:r>
      <w:r w:rsidR="00661BA5">
        <w:rPr>
          <w:rFonts w:ascii="Times New Roman" w:hAnsi="Times New Roman" w:cs="Times New Roman"/>
          <w:sz w:val="24"/>
          <w:szCs w:val="24"/>
        </w:rPr>
        <w:t>s</w:t>
      </w:r>
      <w:r w:rsidR="00D071A5">
        <w:rPr>
          <w:rFonts w:ascii="Times New Roman" w:hAnsi="Times New Roman" w:cs="Times New Roman"/>
          <w:sz w:val="24"/>
          <w:szCs w:val="24"/>
        </w:rPr>
        <w:t xml:space="preserve"> present in </w:t>
      </w:r>
      <w:r w:rsidR="00D071A5" w:rsidRPr="00D4339C">
        <w:rPr>
          <w:rFonts w:ascii="Times New Roman" w:hAnsi="Times New Roman" w:cs="Times New Roman"/>
          <w:i/>
          <w:sz w:val="24"/>
          <w:szCs w:val="24"/>
        </w:rPr>
        <w:t>Merodon</w:t>
      </w:r>
      <w:r w:rsidR="00D071A5">
        <w:rPr>
          <w:rFonts w:ascii="Times New Roman" w:hAnsi="Times New Roman" w:cs="Times New Roman"/>
          <w:sz w:val="24"/>
          <w:szCs w:val="24"/>
        </w:rPr>
        <w:t xml:space="preserve"> hoverflies. </w:t>
      </w:r>
      <w:r w:rsidR="00EC6935" w:rsidRPr="00C36538">
        <w:rPr>
          <w:rFonts w:ascii="Times New Roman" w:hAnsi="Times New Roman" w:cs="Times New Roman"/>
          <w:sz w:val="24"/>
          <w:szCs w:val="24"/>
        </w:rPr>
        <w:t>We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663B4" w:rsidRPr="00C36538">
        <w:rPr>
          <w:rFonts w:ascii="Times New Roman" w:hAnsi="Times New Roman" w:cs="Times New Roman"/>
          <w:sz w:val="24"/>
          <w:szCs w:val="24"/>
        </w:rPr>
        <w:t>particularly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663B4" w:rsidRPr="00C36538">
        <w:rPr>
          <w:rFonts w:ascii="Times New Roman" w:hAnsi="Times New Roman" w:cs="Times New Roman"/>
          <w:sz w:val="24"/>
          <w:szCs w:val="24"/>
        </w:rPr>
        <w:t>focus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663B4" w:rsidRPr="00C36538">
        <w:rPr>
          <w:rFonts w:ascii="Times New Roman" w:hAnsi="Times New Roman" w:cs="Times New Roman"/>
          <w:sz w:val="24"/>
          <w:szCs w:val="24"/>
        </w:rPr>
        <w:t>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0562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663B4" w:rsidRPr="00C36538">
        <w:rPr>
          <w:rFonts w:ascii="Times New Roman" w:hAnsi="Times New Roman" w:cs="Times New Roman"/>
          <w:sz w:val="24"/>
          <w:szCs w:val="24"/>
        </w:rPr>
        <w:t>screening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663B4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623E80" w:rsidRPr="00C36538">
        <w:rPr>
          <w:rFonts w:ascii="Times New Roman" w:hAnsi="Times New Roman" w:cs="Times New Roman"/>
          <w:i/>
          <w:sz w:val="24"/>
          <w:szCs w:val="24"/>
        </w:rPr>
        <w:t>M</w:t>
      </w:r>
      <w:r w:rsidR="00623E80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E663B4" w:rsidRPr="00C36538">
        <w:rPr>
          <w:rFonts w:ascii="Times New Roman" w:hAnsi="Times New Roman" w:cs="Times New Roman"/>
          <w:i/>
          <w:sz w:val="24"/>
          <w:szCs w:val="24"/>
        </w:rPr>
        <w:t>aureus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663B4" w:rsidRPr="00C36538">
        <w:rPr>
          <w:rFonts w:ascii="Times New Roman" w:hAnsi="Times New Roman" w:cs="Times New Roman"/>
          <w:sz w:val="24"/>
          <w:szCs w:val="24"/>
        </w:rPr>
        <w:t>group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93C84" w:rsidRPr="00C36538">
        <w:rPr>
          <w:rFonts w:ascii="Times New Roman" w:hAnsi="Times New Roman" w:cs="Times New Roman"/>
          <w:sz w:val="24"/>
          <w:szCs w:val="24"/>
        </w:rPr>
        <w:t>species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93C84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93C84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93C84" w:rsidRPr="00C36538">
        <w:rPr>
          <w:rFonts w:ascii="Times New Roman" w:hAnsi="Times New Roman" w:cs="Times New Roman"/>
          <w:sz w:val="24"/>
          <w:szCs w:val="24"/>
        </w:rPr>
        <w:t>light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93C84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663B4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93C84" w:rsidRPr="00C36538">
        <w:rPr>
          <w:rFonts w:ascii="Times New Roman" w:hAnsi="Times New Roman" w:cs="Times New Roman"/>
          <w:sz w:val="24"/>
          <w:szCs w:val="24"/>
        </w:rPr>
        <w:t>observed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663B4" w:rsidRPr="00C36538">
        <w:rPr>
          <w:rFonts w:ascii="Times New Roman" w:hAnsi="Times New Roman" w:cs="Times New Roman"/>
          <w:sz w:val="24"/>
          <w:szCs w:val="24"/>
        </w:rPr>
        <w:t>high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43DCE" w:rsidRPr="00C36538">
        <w:rPr>
          <w:rFonts w:ascii="Times New Roman" w:hAnsi="Times New Roman" w:cs="Times New Roman"/>
          <w:sz w:val="24"/>
          <w:szCs w:val="24"/>
        </w:rPr>
        <w:t>mtDNA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43DCE" w:rsidRPr="00C36538">
        <w:rPr>
          <w:rFonts w:ascii="Times New Roman" w:hAnsi="Times New Roman" w:cs="Times New Roman"/>
          <w:i/>
          <w:sz w:val="24"/>
          <w:szCs w:val="24"/>
        </w:rPr>
        <w:t>COI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B7A30" w:rsidRPr="00C36538">
        <w:rPr>
          <w:rFonts w:ascii="Times New Roman" w:hAnsi="Times New Roman" w:cs="Times New Roman"/>
          <w:sz w:val="24"/>
          <w:szCs w:val="24"/>
        </w:rPr>
        <w:t>gene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663B4" w:rsidRPr="00C36538">
        <w:rPr>
          <w:rFonts w:ascii="Times New Roman" w:hAnsi="Times New Roman" w:cs="Times New Roman"/>
          <w:sz w:val="24"/>
          <w:szCs w:val="24"/>
        </w:rPr>
        <w:t>variability</w:t>
      </w:r>
      <w:r w:rsidR="00AF0562" w:rsidRPr="00C36538">
        <w:rPr>
          <w:rFonts w:ascii="Times New Roman" w:hAnsi="Times New Roman" w:cs="Times New Roman"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52324" w:rsidRPr="00C36538">
        <w:rPr>
          <w:rFonts w:ascii="Times New Roman" w:hAnsi="Times New Roman" w:cs="Times New Roman"/>
          <w:sz w:val="24"/>
          <w:szCs w:val="24"/>
        </w:rPr>
        <w:t>which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52324" w:rsidRPr="00C36538">
        <w:rPr>
          <w:rFonts w:ascii="Times New Roman" w:hAnsi="Times New Roman" w:cs="Times New Roman"/>
          <w:sz w:val="24"/>
          <w:szCs w:val="24"/>
        </w:rPr>
        <w:t>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52324" w:rsidRPr="00C36538">
        <w:rPr>
          <w:rFonts w:ascii="Times New Roman" w:hAnsi="Times New Roman" w:cs="Times New Roman"/>
          <w:sz w:val="24"/>
          <w:szCs w:val="24"/>
        </w:rPr>
        <w:t>incongruent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52324" w:rsidRPr="00C36538">
        <w:rPr>
          <w:rFonts w:ascii="Times New Roman" w:hAnsi="Times New Roman" w:cs="Times New Roman"/>
          <w:sz w:val="24"/>
          <w:szCs w:val="24"/>
        </w:rPr>
        <w:t>with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663B4" w:rsidRPr="00C36538">
        <w:rPr>
          <w:rFonts w:ascii="Times New Roman" w:hAnsi="Times New Roman" w:cs="Times New Roman"/>
          <w:sz w:val="24"/>
          <w:szCs w:val="24"/>
        </w:rPr>
        <w:t>morphological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0562" w:rsidRPr="00C36538">
        <w:rPr>
          <w:rFonts w:ascii="Times New Roman" w:hAnsi="Times New Roman" w:cs="Times New Roman"/>
          <w:sz w:val="24"/>
          <w:szCs w:val="24"/>
        </w:rPr>
        <w:t>invariability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52324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52324" w:rsidRPr="00C36538">
        <w:rPr>
          <w:rFonts w:ascii="Times New Roman" w:hAnsi="Times New Roman" w:cs="Times New Roman"/>
          <w:sz w:val="24"/>
          <w:szCs w:val="24"/>
        </w:rPr>
        <w:t>several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52324" w:rsidRPr="00C36538">
        <w:rPr>
          <w:rFonts w:ascii="Times New Roman" w:hAnsi="Times New Roman" w:cs="Times New Roman"/>
          <w:sz w:val="24"/>
          <w:szCs w:val="24"/>
        </w:rPr>
        <w:t>species</w:t>
      </w:r>
      <w:proofErr w:type="gramEnd"/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52324" w:rsidRPr="00C36538">
        <w:rPr>
          <w:rFonts w:ascii="Times New Roman" w:hAnsi="Times New Roman" w:cs="Times New Roman"/>
          <w:sz w:val="24"/>
          <w:szCs w:val="24"/>
        </w:rPr>
        <w:t>complexes</w:t>
      </w:r>
      <w:r w:rsidR="00D071A5">
        <w:rPr>
          <w:rFonts w:ascii="Times New Roman" w:hAnsi="Times New Roman" w:cs="Times New Roman"/>
          <w:sz w:val="24"/>
          <w:szCs w:val="24"/>
        </w:rPr>
        <w:t xml:space="preserve">, and test for coevolution between </w:t>
      </w:r>
      <w:r w:rsidR="00E060AE" w:rsidRPr="00C36538">
        <w:rPr>
          <w:rFonts w:ascii="Times New Roman" w:hAnsi="Times New Roman" w:cs="Times New Roman"/>
          <w:i/>
          <w:sz w:val="24"/>
          <w:szCs w:val="24"/>
        </w:rPr>
        <w:t>M</w:t>
      </w:r>
      <w:r w:rsidR="00E060AE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E060AE" w:rsidRPr="00C36538">
        <w:rPr>
          <w:rFonts w:ascii="Times New Roman" w:hAnsi="Times New Roman" w:cs="Times New Roman"/>
          <w:i/>
          <w:sz w:val="24"/>
          <w:szCs w:val="24"/>
        </w:rPr>
        <w:t>aureus</w:t>
      </w:r>
      <w:r w:rsidR="00E060AE">
        <w:rPr>
          <w:rFonts w:ascii="Times New Roman" w:hAnsi="Times New Roman" w:cs="Times New Roman"/>
          <w:sz w:val="24"/>
          <w:szCs w:val="24"/>
        </w:rPr>
        <w:t xml:space="preserve"> </w:t>
      </w:r>
      <w:r w:rsidR="00D071A5">
        <w:rPr>
          <w:rFonts w:ascii="Times New Roman" w:hAnsi="Times New Roman" w:cs="Times New Roman"/>
          <w:sz w:val="24"/>
          <w:szCs w:val="24"/>
        </w:rPr>
        <w:t xml:space="preserve">group and </w:t>
      </w:r>
      <w:r w:rsidR="00D071A5" w:rsidRPr="00D4339C">
        <w:rPr>
          <w:rFonts w:ascii="Times New Roman" w:hAnsi="Times New Roman" w:cs="Times New Roman"/>
          <w:i/>
          <w:sz w:val="24"/>
          <w:szCs w:val="24"/>
        </w:rPr>
        <w:t>Wolbachia</w:t>
      </w:r>
      <w:r w:rsidR="00D071A5">
        <w:rPr>
          <w:rFonts w:ascii="Times New Roman" w:hAnsi="Times New Roman" w:cs="Times New Roman"/>
          <w:sz w:val="24"/>
          <w:szCs w:val="24"/>
        </w:rPr>
        <w:t xml:space="preserve"> strains infecting the species of the </w:t>
      </w:r>
      <w:r w:rsidR="00D071A5" w:rsidRPr="00C36538">
        <w:rPr>
          <w:rFonts w:ascii="Times New Roman" w:hAnsi="Times New Roman" w:cs="Times New Roman"/>
          <w:sz w:val="24"/>
          <w:szCs w:val="24"/>
        </w:rPr>
        <w:t>group.</w:t>
      </w:r>
      <w:r w:rsidR="00D071A5">
        <w:rPr>
          <w:rFonts w:ascii="Times New Roman" w:hAnsi="Times New Roman" w:cs="Times New Roman"/>
          <w:sz w:val="24"/>
          <w:szCs w:val="24"/>
        </w:rPr>
        <w:t xml:space="preserve"> Additionally, we performed screening of host plant bulb with the aim to prove the presence of </w:t>
      </w:r>
      <w:r w:rsidR="00D071A5" w:rsidRPr="00561628">
        <w:rPr>
          <w:rFonts w:ascii="Times New Roman" w:hAnsi="Times New Roman" w:cs="Times New Roman"/>
          <w:i/>
          <w:sz w:val="24"/>
          <w:szCs w:val="24"/>
        </w:rPr>
        <w:t xml:space="preserve">Wolbachia </w:t>
      </w:r>
      <w:r w:rsidR="00D071A5">
        <w:rPr>
          <w:rFonts w:ascii="Times New Roman" w:hAnsi="Times New Roman" w:cs="Times New Roman"/>
          <w:sz w:val="24"/>
          <w:szCs w:val="24"/>
        </w:rPr>
        <w:t>in plant tissue and discuss potential horizontal transmission via bulb.</w:t>
      </w:r>
    </w:p>
    <w:p w14:paraId="166507D8" w14:textId="77777777" w:rsidR="008F4127" w:rsidRDefault="008F412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14:paraId="3CEAAAF5" w14:textId="77777777" w:rsidR="008F4127" w:rsidRDefault="008506F6">
      <w:pPr>
        <w:spacing w:after="12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C36538">
        <w:rPr>
          <w:rFonts w:ascii="Times New Roman" w:hAnsi="Times New Roman" w:cs="Times New Roman"/>
          <w:b/>
          <w:sz w:val="24"/>
          <w:szCs w:val="24"/>
        </w:rPr>
        <w:t>MATERIAL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/>
          <w:sz w:val="24"/>
          <w:szCs w:val="24"/>
        </w:rPr>
        <w:t>AND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/>
          <w:sz w:val="24"/>
          <w:szCs w:val="24"/>
        </w:rPr>
        <w:t>METHODS</w:t>
      </w:r>
    </w:p>
    <w:p w14:paraId="11AD4968" w14:textId="77777777" w:rsidR="008F4127" w:rsidRDefault="001273E1">
      <w:pPr>
        <w:spacing w:after="12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8506F6">
        <w:rPr>
          <w:rFonts w:ascii="Times New Roman" w:hAnsi="Times New Roman" w:cs="Times New Roman"/>
          <w:b/>
          <w:sz w:val="24"/>
          <w:szCs w:val="24"/>
        </w:rPr>
        <w:t>Sp</w:t>
      </w:r>
      <w:r w:rsidR="00A90309" w:rsidRPr="004A4667">
        <w:rPr>
          <w:rFonts w:ascii="Times New Roman" w:hAnsi="Times New Roman" w:cs="Times New Roman"/>
          <w:b/>
          <w:iCs/>
          <w:sz w:val="24"/>
          <w:szCs w:val="24"/>
        </w:rPr>
        <w:t>ecime</w:t>
      </w:r>
      <w:r w:rsidRPr="008506F6">
        <w:rPr>
          <w:rFonts w:ascii="Times New Roman" w:hAnsi="Times New Roman" w:cs="Times New Roman"/>
          <w:b/>
          <w:sz w:val="24"/>
          <w:szCs w:val="24"/>
        </w:rPr>
        <w:t>ns</w:t>
      </w:r>
      <w:r w:rsidR="00445C8D" w:rsidRPr="008506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3B35" w:rsidRPr="008506F6">
        <w:rPr>
          <w:rFonts w:ascii="Times New Roman" w:hAnsi="Times New Roman" w:cs="Times New Roman"/>
          <w:b/>
          <w:sz w:val="24"/>
          <w:szCs w:val="24"/>
        </w:rPr>
        <w:t>analy</w:t>
      </w:r>
      <w:r w:rsidR="0072730D" w:rsidRPr="008506F6">
        <w:rPr>
          <w:rFonts w:ascii="Times New Roman" w:hAnsi="Times New Roman" w:cs="Times New Roman"/>
          <w:b/>
          <w:sz w:val="24"/>
          <w:szCs w:val="24"/>
        </w:rPr>
        <w:t>z</w:t>
      </w:r>
      <w:r w:rsidR="00F53B35" w:rsidRPr="008506F6">
        <w:rPr>
          <w:rFonts w:ascii="Times New Roman" w:hAnsi="Times New Roman" w:cs="Times New Roman"/>
          <w:b/>
          <w:sz w:val="24"/>
          <w:szCs w:val="24"/>
        </w:rPr>
        <w:t>ed</w:t>
      </w:r>
    </w:p>
    <w:p w14:paraId="3FE5CA70" w14:textId="77777777" w:rsidR="008F4127" w:rsidRDefault="00BA7228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81569" w:rsidRPr="00C36538">
        <w:rPr>
          <w:rFonts w:ascii="Times New Roman" w:hAnsi="Times New Roman" w:cs="Times New Roman"/>
          <w:sz w:val="24"/>
          <w:szCs w:val="24"/>
        </w:rPr>
        <w:t>hoverfly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273E1" w:rsidRPr="00C36538">
        <w:rPr>
          <w:rFonts w:ascii="Times New Roman" w:hAnsi="Times New Roman" w:cs="Times New Roman"/>
          <w:sz w:val="24"/>
          <w:szCs w:val="24"/>
        </w:rPr>
        <w:t>specimens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273E1" w:rsidRPr="00C36538">
        <w:rPr>
          <w:rFonts w:ascii="Times New Roman" w:hAnsi="Times New Roman" w:cs="Times New Roman"/>
          <w:sz w:val="24"/>
          <w:szCs w:val="24"/>
        </w:rPr>
        <w:t>were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collected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41A80" w:rsidRPr="00C36538">
        <w:rPr>
          <w:rFonts w:ascii="Times New Roman" w:hAnsi="Times New Roman" w:cs="Times New Roman"/>
          <w:color w:val="000000"/>
          <w:sz w:val="24"/>
          <w:szCs w:val="24"/>
        </w:rPr>
        <w:t>from</w:t>
      </w:r>
      <w:r w:rsidR="00445C8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41A80" w:rsidRPr="00C36538">
        <w:rPr>
          <w:rFonts w:ascii="Times New Roman" w:hAnsi="Times New Roman" w:cs="Times New Roman"/>
          <w:color w:val="000000"/>
          <w:sz w:val="24"/>
          <w:szCs w:val="24"/>
        </w:rPr>
        <w:t>2012</w:t>
      </w:r>
      <w:r w:rsidR="00445C8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41A80" w:rsidRPr="00C36538">
        <w:rPr>
          <w:rFonts w:ascii="Times New Roman" w:hAnsi="Times New Roman" w:cs="Times New Roman"/>
          <w:color w:val="000000"/>
          <w:sz w:val="24"/>
          <w:szCs w:val="24"/>
        </w:rPr>
        <w:t>to</w:t>
      </w:r>
      <w:r w:rsidR="00445C8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41A80" w:rsidRPr="00C36538">
        <w:rPr>
          <w:rFonts w:ascii="Times New Roman" w:hAnsi="Times New Roman" w:cs="Times New Roman"/>
          <w:color w:val="000000"/>
          <w:sz w:val="24"/>
          <w:szCs w:val="24"/>
        </w:rPr>
        <w:t>201</w:t>
      </w:r>
      <w:r w:rsidR="004036D7" w:rsidRPr="00C36538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81569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F0562" w:rsidRPr="00C36538">
        <w:rPr>
          <w:rFonts w:ascii="Times New Roman" w:hAnsi="Times New Roman" w:cs="Times New Roman"/>
          <w:sz w:val="24"/>
          <w:szCs w:val="24"/>
        </w:rPr>
        <w:t>identified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species,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subgroup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(</w:t>
      </w:r>
      <w:r w:rsidR="00E81569" w:rsidRPr="00C36538">
        <w:rPr>
          <w:rFonts w:ascii="Times New Roman" w:hAnsi="Times New Roman" w:cs="Times New Roman"/>
          <w:i/>
          <w:sz w:val="24"/>
          <w:szCs w:val="24"/>
        </w:rPr>
        <w:t>M</w:t>
      </w:r>
      <w:r w:rsidR="004D0E38">
        <w:rPr>
          <w:rFonts w:ascii="Times New Roman" w:hAnsi="Times New Roman" w:cs="Times New Roman"/>
          <w:i/>
          <w:sz w:val="24"/>
          <w:szCs w:val="24"/>
        </w:rPr>
        <w:t>erodon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aureus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group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specimens)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level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55CB3" w:rsidRPr="00C36538">
        <w:rPr>
          <w:rFonts w:ascii="Times New Roman" w:hAnsi="Times New Roman" w:cs="Times New Roman"/>
          <w:sz w:val="24"/>
          <w:szCs w:val="24"/>
        </w:rPr>
        <w:t>(</w:t>
      </w:r>
      <w:r w:rsidRPr="00C36538">
        <w:rPr>
          <w:rFonts w:ascii="Times New Roman" w:hAnsi="Times New Roman" w:cs="Times New Roman"/>
          <w:sz w:val="24"/>
          <w:szCs w:val="24"/>
        </w:rPr>
        <w:t>by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E53C4" w:rsidRPr="00C36538">
        <w:rPr>
          <w:rFonts w:ascii="Times New Roman" w:hAnsi="Times New Roman" w:cs="Times New Roman"/>
          <w:sz w:val="24"/>
          <w:szCs w:val="24"/>
        </w:rPr>
        <w:t>Dr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Ante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Vujić</w:t>
      </w:r>
      <w:r w:rsidR="00445C8D">
        <w:rPr>
          <w:rStyle w:val="CommentReference"/>
          <w:rFonts w:ascii="Times New Roman" w:hAnsi="Times New Roman" w:cs="Times New Roman"/>
          <w:sz w:val="24"/>
          <w:szCs w:val="24"/>
        </w:rPr>
        <w:t xml:space="preserve"> </w:t>
      </w:r>
      <w:r w:rsidR="00455CB3" w:rsidRPr="00C36538">
        <w:rPr>
          <w:rStyle w:val="CommentReference"/>
          <w:rFonts w:ascii="Times New Roman" w:hAnsi="Times New Roman" w:cs="Times New Roman"/>
          <w:sz w:val="24"/>
          <w:szCs w:val="24"/>
        </w:rPr>
        <w:t>and</w:t>
      </w:r>
      <w:r w:rsidR="00445C8D">
        <w:rPr>
          <w:rStyle w:val="CommentReference"/>
          <w:rFonts w:ascii="Times New Roman" w:hAnsi="Times New Roman" w:cs="Times New Roman"/>
          <w:sz w:val="24"/>
          <w:szCs w:val="24"/>
        </w:rPr>
        <w:t xml:space="preserve"> </w:t>
      </w:r>
      <w:r w:rsidR="00455CB3" w:rsidRPr="00C36538">
        <w:rPr>
          <w:rStyle w:val="CommentReference"/>
          <w:rFonts w:ascii="Times New Roman" w:hAnsi="Times New Roman" w:cs="Times New Roman"/>
          <w:sz w:val="24"/>
          <w:szCs w:val="24"/>
        </w:rPr>
        <w:t>according</w:t>
      </w:r>
      <w:r w:rsidR="00445C8D">
        <w:rPr>
          <w:rStyle w:val="CommentReference"/>
          <w:rFonts w:ascii="Times New Roman" w:hAnsi="Times New Roman" w:cs="Times New Roman"/>
          <w:sz w:val="24"/>
          <w:szCs w:val="24"/>
        </w:rPr>
        <w:t xml:space="preserve"> </w:t>
      </w:r>
      <w:r w:rsidR="00455CB3" w:rsidRPr="00C36538">
        <w:rPr>
          <w:rStyle w:val="CommentReference"/>
          <w:rFonts w:ascii="Times New Roman" w:hAnsi="Times New Roman" w:cs="Times New Roman"/>
          <w:sz w:val="24"/>
          <w:szCs w:val="24"/>
        </w:rPr>
        <w:t>to</w:t>
      </w:r>
      <w:r w:rsidR="00445C8D">
        <w:rPr>
          <w:rStyle w:val="CommentReference"/>
          <w:rFonts w:ascii="Times New Roman" w:hAnsi="Times New Roman" w:cs="Times New Roman"/>
          <w:sz w:val="24"/>
          <w:szCs w:val="24"/>
        </w:rPr>
        <w:t xml:space="preserve"> </w:t>
      </w:r>
      <w:r w:rsidR="00455CB3" w:rsidRPr="00C36538">
        <w:rPr>
          <w:rStyle w:val="CommentReference"/>
          <w:rFonts w:ascii="Times New Roman" w:hAnsi="Times New Roman" w:cs="Times New Roman"/>
          <w:sz w:val="24"/>
          <w:szCs w:val="24"/>
        </w:rPr>
        <w:t>Šašić</w:t>
      </w:r>
      <w:r w:rsidR="00445C8D">
        <w:rPr>
          <w:rStyle w:val="CommentReference"/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Style w:val="CommentReference"/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Style w:val="CommentReference"/>
          <w:rFonts w:ascii="Times New Roman" w:hAnsi="Times New Roman" w:cs="Times New Roman"/>
          <w:sz w:val="24"/>
          <w:szCs w:val="24"/>
        </w:rPr>
        <w:t xml:space="preserve"> </w:t>
      </w:r>
      <w:r w:rsidR="00455CB3" w:rsidRPr="00C36538">
        <w:rPr>
          <w:rStyle w:val="CommentReference"/>
          <w:rFonts w:ascii="Times New Roman" w:hAnsi="Times New Roman" w:cs="Times New Roman"/>
          <w:sz w:val="24"/>
          <w:szCs w:val="24"/>
        </w:rPr>
        <w:t>2016;</w:t>
      </w:r>
      <w:r w:rsidR="00445C8D">
        <w:rPr>
          <w:rStyle w:val="CommentReference"/>
          <w:rFonts w:ascii="Times New Roman" w:hAnsi="Times New Roman" w:cs="Times New Roman"/>
          <w:sz w:val="24"/>
          <w:szCs w:val="24"/>
        </w:rPr>
        <w:t xml:space="preserve"> </w:t>
      </w:r>
      <w:r w:rsidR="00455CB3" w:rsidRPr="00C36538">
        <w:rPr>
          <w:rStyle w:val="CommentReference"/>
          <w:rFonts w:ascii="Times New Roman" w:hAnsi="Times New Roman" w:cs="Times New Roman"/>
          <w:sz w:val="24"/>
          <w:szCs w:val="24"/>
        </w:rPr>
        <w:t>Radenković</w:t>
      </w:r>
      <w:r w:rsidR="00445C8D">
        <w:rPr>
          <w:rStyle w:val="CommentReference"/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Style w:val="CommentReference"/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Style w:val="CommentReference"/>
          <w:rFonts w:ascii="Times New Roman" w:hAnsi="Times New Roman" w:cs="Times New Roman"/>
          <w:sz w:val="24"/>
          <w:szCs w:val="24"/>
        </w:rPr>
        <w:t xml:space="preserve"> </w:t>
      </w:r>
      <w:r w:rsidR="00455CB3" w:rsidRPr="00C36538">
        <w:rPr>
          <w:rStyle w:val="CommentReference"/>
          <w:rFonts w:ascii="Times New Roman" w:hAnsi="Times New Roman" w:cs="Times New Roman"/>
          <w:sz w:val="24"/>
          <w:szCs w:val="24"/>
        </w:rPr>
        <w:t>2017).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E67BC" w:rsidRPr="00CC38D0">
        <w:rPr>
          <w:rFonts w:ascii="Times New Roman" w:hAnsi="Times New Roman" w:cs="Times New Roman"/>
          <w:sz w:val="24"/>
          <w:szCs w:val="24"/>
        </w:rPr>
        <w:t xml:space="preserve">The bulb of </w:t>
      </w:r>
      <w:proofErr w:type="spellStart"/>
      <w:r w:rsidR="009A417C" w:rsidRPr="00C36538">
        <w:rPr>
          <w:rFonts w:ascii="Times New Roman" w:hAnsi="Times New Roman" w:cs="Times New Roman"/>
          <w:i/>
          <w:sz w:val="24"/>
          <w:szCs w:val="24"/>
        </w:rPr>
        <w:t>Drimia</w:t>
      </w:r>
      <w:proofErr w:type="spellEnd"/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A417C" w:rsidRPr="000255D0">
        <w:rPr>
          <w:rFonts w:ascii="Times New Roman" w:hAnsi="Times New Roman" w:cs="Times New Roman"/>
          <w:i/>
          <w:noProof/>
          <w:sz w:val="24"/>
          <w:szCs w:val="24"/>
        </w:rPr>
        <w:t>maritima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97A5C" w:rsidRPr="00C36538">
        <w:rPr>
          <w:rFonts w:ascii="Times New Roman" w:hAnsi="Times New Roman" w:cs="Times New Roman"/>
          <w:sz w:val="24"/>
          <w:szCs w:val="24"/>
        </w:rPr>
        <w:t>(syn.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97A5C" w:rsidRPr="00C36538">
        <w:rPr>
          <w:rFonts w:ascii="Times New Roman" w:hAnsi="Times New Roman" w:cs="Times New Roman"/>
          <w:i/>
          <w:sz w:val="24"/>
          <w:szCs w:val="24"/>
        </w:rPr>
        <w:t>Urginea</w:t>
      </w:r>
      <w:proofErr w:type="spellEnd"/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97A5C" w:rsidRPr="00C36538">
        <w:rPr>
          <w:rFonts w:ascii="Times New Roman" w:hAnsi="Times New Roman" w:cs="Times New Roman"/>
          <w:i/>
          <w:sz w:val="24"/>
          <w:szCs w:val="24"/>
        </w:rPr>
        <w:t>maritima</w:t>
      </w:r>
      <w:proofErr w:type="spellEnd"/>
      <w:r w:rsidR="00D97A5C" w:rsidRPr="00C36538">
        <w:rPr>
          <w:rFonts w:ascii="Times New Roman" w:hAnsi="Times New Roman" w:cs="Times New Roman"/>
          <w:sz w:val="24"/>
          <w:szCs w:val="24"/>
        </w:rPr>
        <w:t>)</w:t>
      </w:r>
      <w:r w:rsidR="00CC38D0">
        <w:rPr>
          <w:rFonts w:ascii="Times New Roman" w:hAnsi="Times New Roman" w:cs="Times New Roman"/>
          <w:sz w:val="24"/>
          <w:szCs w:val="24"/>
        </w:rPr>
        <w:t xml:space="preserve"> which is a host plant of </w:t>
      </w:r>
      <w:r w:rsidR="00CC38D0" w:rsidRPr="00CC38D0">
        <w:rPr>
          <w:rFonts w:ascii="Times New Roman" w:hAnsi="Times New Roman" w:cs="Times New Roman"/>
          <w:i/>
          <w:sz w:val="24"/>
          <w:szCs w:val="24"/>
        </w:rPr>
        <w:t xml:space="preserve">M. </w:t>
      </w:r>
      <w:r w:rsidR="00CC38D0" w:rsidRPr="000C5A62">
        <w:rPr>
          <w:rFonts w:ascii="Times New Roman" w:hAnsi="Times New Roman" w:cs="Times New Roman"/>
          <w:i/>
          <w:noProof/>
          <w:sz w:val="24"/>
          <w:szCs w:val="24"/>
        </w:rPr>
        <w:t>luteihumerus</w:t>
      </w:r>
      <w:r w:rsidR="00841588">
        <w:rPr>
          <w:rFonts w:ascii="Times New Roman" w:hAnsi="Times New Roman" w:cs="Times New Roman"/>
          <w:sz w:val="24"/>
          <w:szCs w:val="24"/>
        </w:rPr>
        <w:t xml:space="preserve"> </w:t>
      </w:r>
      <w:r w:rsidR="00DE6D41">
        <w:rPr>
          <w:rFonts w:ascii="Times New Roman" w:hAnsi="Times New Roman" w:cs="Times New Roman"/>
          <w:sz w:val="24"/>
          <w:szCs w:val="24"/>
        </w:rPr>
        <w:t xml:space="preserve">larvae </w:t>
      </w:r>
      <w:r w:rsidR="009A417C" w:rsidRPr="00C36538">
        <w:rPr>
          <w:rFonts w:ascii="Times New Roman" w:hAnsi="Times New Roman" w:cs="Times New Roman"/>
          <w:sz w:val="24"/>
          <w:szCs w:val="24"/>
        </w:rPr>
        <w:t>was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A417C" w:rsidRPr="00C36538">
        <w:rPr>
          <w:rFonts w:ascii="Times New Roman" w:hAnsi="Times New Roman" w:cs="Times New Roman"/>
          <w:sz w:val="24"/>
          <w:szCs w:val="24"/>
        </w:rPr>
        <w:t>collected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A417C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057B" w:rsidRPr="00C36538">
        <w:rPr>
          <w:rFonts w:ascii="Times New Roman" w:hAnsi="Times New Roman" w:cs="Times New Roman"/>
          <w:sz w:val="24"/>
          <w:szCs w:val="24"/>
        </w:rPr>
        <w:t>March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E6715" w:rsidRPr="00C36538">
        <w:rPr>
          <w:rFonts w:ascii="Times New Roman" w:hAnsi="Times New Roman" w:cs="Times New Roman"/>
          <w:sz w:val="24"/>
          <w:szCs w:val="24"/>
        </w:rPr>
        <w:t>2017.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6733B" w:rsidRPr="00C36538">
        <w:rPr>
          <w:rFonts w:ascii="Times New Roman" w:hAnsi="Times New Roman" w:cs="Times New Roman"/>
          <w:sz w:val="24"/>
          <w:szCs w:val="24"/>
        </w:rPr>
        <w:t>All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6733B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6733B" w:rsidRPr="00C36538">
        <w:rPr>
          <w:rFonts w:ascii="Times New Roman" w:hAnsi="Times New Roman" w:cs="Times New Roman"/>
          <w:sz w:val="24"/>
          <w:szCs w:val="24"/>
        </w:rPr>
        <w:t>data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6733B" w:rsidRPr="00C36538">
        <w:rPr>
          <w:rFonts w:ascii="Times New Roman" w:hAnsi="Times New Roman" w:cs="Times New Roman"/>
          <w:sz w:val="24"/>
          <w:szCs w:val="24"/>
        </w:rPr>
        <w:t>about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6733B" w:rsidRPr="00C36538">
        <w:rPr>
          <w:rFonts w:ascii="Times New Roman" w:hAnsi="Times New Roman" w:cs="Times New Roman"/>
          <w:sz w:val="24"/>
          <w:szCs w:val="24"/>
        </w:rPr>
        <w:t>collected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6733B" w:rsidRPr="00C36538">
        <w:rPr>
          <w:rFonts w:ascii="Times New Roman" w:hAnsi="Times New Roman" w:cs="Times New Roman"/>
          <w:sz w:val="24"/>
          <w:szCs w:val="24"/>
        </w:rPr>
        <w:t>samples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6733B" w:rsidRPr="00C36538">
        <w:rPr>
          <w:rFonts w:ascii="Times New Roman" w:hAnsi="Times New Roman" w:cs="Times New Roman"/>
          <w:sz w:val="24"/>
          <w:szCs w:val="24"/>
        </w:rPr>
        <w:t>are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provided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Table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B4A" w:rsidRPr="00C36538">
        <w:rPr>
          <w:rFonts w:ascii="Times New Roman" w:hAnsi="Times New Roman" w:cs="Times New Roman"/>
          <w:sz w:val="24"/>
          <w:szCs w:val="24"/>
        </w:rPr>
        <w:t>S</w:t>
      </w:r>
      <w:r w:rsidRPr="00C36538">
        <w:rPr>
          <w:rFonts w:ascii="Times New Roman" w:hAnsi="Times New Roman" w:cs="Times New Roman"/>
          <w:sz w:val="24"/>
          <w:szCs w:val="24"/>
        </w:rPr>
        <w:t>1.</w:t>
      </w:r>
    </w:p>
    <w:p w14:paraId="6D93F23E" w14:textId="77777777" w:rsidR="008F4127" w:rsidRDefault="008F412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14:paraId="5FC12045" w14:textId="77777777" w:rsidR="008F4127" w:rsidRDefault="00B52324">
      <w:pPr>
        <w:spacing w:after="12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8506F6">
        <w:rPr>
          <w:rFonts w:ascii="Times New Roman" w:hAnsi="Times New Roman" w:cs="Times New Roman"/>
          <w:b/>
          <w:sz w:val="24"/>
          <w:szCs w:val="24"/>
        </w:rPr>
        <w:t>DNA</w:t>
      </w:r>
      <w:r w:rsidR="00445C8D" w:rsidRPr="008506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06F6">
        <w:rPr>
          <w:rFonts w:ascii="Times New Roman" w:hAnsi="Times New Roman" w:cs="Times New Roman"/>
          <w:b/>
          <w:sz w:val="24"/>
          <w:szCs w:val="24"/>
        </w:rPr>
        <w:t>extraction</w:t>
      </w:r>
    </w:p>
    <w:p w14:paraId="0EFFD8B4" w14:textId="77777777" w:rsidR="008F4127" w:rsidRDefault="00AE67BC">
      <w:pPr>
        <w:pStyle w:val="Normal1"/>
        <w:spacing w:after="120" w:line="480" w:lineRule="auto"/>
        <w:rPr>
          <w:lang w:val="en-GB"/>
        </w:rPr>
      </w:pPr>
      <w:r w:rsidRPr="00F47909">
        <w:rPr>
          <w:lang w:val="en-GB"/>
        </w:rPr>
        <w:t>DNA e</w:t>
      </w:r>
      <w:r w:rsidR="000669D7" w:rsidRPr="00C36538">
        <w:rPr>
          <w:lang w:val="en-GB"/>
        </w:rPr>
        <w:t>xtr</w:t>
      </w:r>
      <w:r w:rsidRPr="00D26E47">
        <w:rPr>
          <w:lang w:val="en-GB"/>
        </w:rPr>
        <w:t>act</w:t>
      </w:r>
      <w:r w:rsidR="000669D7" w:rsidRPr="00C36538">
        <w:rPr>
          <w:lang w:val="en-GB"/>
        </w:rPr>
        <w:t>ion</w:t>
      </w:r>
      <w:r w:rsidR="00AF0562" w:rsidRPr="00C36538">
        <w:rPr>
          <w:lang w:val="en-GB"/>
        </w:rPr>
        <w:t>s</w:t>
      </w:r>
      <w:r w:rsidR="00445C8D">
        <w:rPr>
          <w:lang w:val="en-GB"/>
        </w:rPr>
        <w:t xml:space="preserve"> </w:t>
      </w:r>
      <w:r w:rsidR="00AF0562" w:rsidRPr="00C36538">
        <w:rPr>
          <w:lang w:val="en-GB"/>
        </w:rPr>
        <w:t>of</w:t>
      </w:r>
      <w:r w:rsidR="00445C8D">
        <w:rPr>
          <w:lang w:val="en-GB"/>
        </w:rPr>
        <w:t xml:space="preserve"> </w:t>
      </w:r>
      <w:r w:rsidR="000669D7" w:rsidRPr="00C36538">
        <w:rPr>
          <w:lang w:val="en-GB"/>
        </w:rPr>
        <w:t xml:space="preserve">2 </w:t>
      </w:r>
      <w:r w:rsidR="007A0ADB">
        <w:rPr>
          <w:lang w:val="en-GB"/>
        </w:rPr>
        <w:t xml:space="preserve">- </w:t>
      </w:r>
      <w:r w:rsidR="000669D7" w:rsidRPr="00C36538">
        <w:rPr>
          <w:lang w:val="en-GB"/>
        </w:rPr>
        <w:t>3</w:t>
      </w:r>
      <w:r w:rsidR="00445C8D">
        <w:rPr>
          <w:lang w:val="en-GB"/>
        </w:rPr>
        <w:t xml:space="preserve"> </w:t>
      </w:r>
      <w:r w:rsidR="000669D7" w:rsidRPr="00C36538">
        <w:rPr>
          <w:lang w:val="en-GB"/>
        </w:rPr>
        <w:t>legs</w:t>
      </w:r>
      <w:r w:rsidR="00445C8D">
        <w:rPr>
          <w:lang w:val="en-GB"/>
        </w:rPr>
        <w:t xml:space="preserve"> </w:t>
      </w:r>
      <w:r w:rsidR="000719AF" w:rsidRPr="00C36538">
        <w:rPr>
          <w:lang w:val="en-GB"/>
        </w:rPr>
        <w:t>and</w:t>
      </w:r>
      <w:r w:rsidR="00445C8D">
        <w:rPr>
          <w:lang w:val="en-GB"/>
        </w:rPr>
        <w:t xml:space="preserve"> </w:t>
      </w:r>
      <w:r w:rsidR="000719AF" w:rsidRPr="00C36538">
        <w:rPr>
          <w:lang w:val="en-GB"/>
        </w:rPr>
        <w:t>separately</w:t>
      </w:r>
      <w:r w:rsidR="00445C8D">
        <w:rPr>
          <w:lang w:val="en-GB"/>
        </w:rPr>
        <w:t xml:space="preserve"> </w:t>
      </w:r>
      <w:r w:rsidR="00AF0562" w:rsidRPr="00C36538">
        <w:rPr>
          <w:lang w:val="en-GB"/>
        </w:rPr>
        <w:t>of</w:t>
      </w:r>
      <w:r w:rsidR="00445C8D">
        <w:rPr>
          <w:lang w:val="en-GB"/>
        </w:rPr>
        <w:t xml:space="preserve"> </w:t>
      </w:r>
      <w:r w:rsidR="000719AF" w:rsidRPr="00C36538">
        <w:rPr>
          <w:lang w:val="en-GB"/>
        </w:rPr>
        <w:t>abdomen</w:t>
      </w:r>
      <w:r w:rsidR="00AF0562" w:rsidRPr="00C36538">
        <w:rPr>
          <w:lang w:val="en-GB"/>
        </w:rPr>
        <w:t>s</w:t>
      </w:r>
      <w:r w:rsidR="00445C8D">
        <w:rPr>
          <w:lang w:val="en-GB"/>
        </w:rPr>
        <w:t xml:space="preserve"> </w:t>
      </w:r>
      <w:r w:rsidR="000669D7" w:rsidRPr="00C36538">
        <w:rPr>
          <w:lang w:val="en-GB"/>
        </w:rPr>
        <w:t>of</w:t>
      </w:r>
      <w:r w:rsidR="00445C8D">
        <w:rPr>
          <w:lang w:val="en-GB"/>
        </w:rPr>
        <w:t xml:space="preserve"> </w:t>
      </w:r>
      <w:r w:rsidR="00AF0562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A11EDC" w:rsidRPr="00C36538">
        <w:rPr>
          <w:lang w:val="en-GB"/>
        </w:rPr>
        <w:t>hoverfly</w:t>
      </w:r>
      <w:r w:rsidR="00445C8D">
        <w:rPr>
          <w:lang w:val="en-GB"/>
        </w:rPr>
        <w:t xml:space="preserve"> </w:t>
      </w:r>
      <w:r w:rsidR="000669D7" w:rsidRPr="00C36538">
        <w:rPr>
          <w:lang w:val="en-GB"/>
        </w:rPr>
        <w:t>specimens</w:t>
      </w:r>
      <w:r w:rsidR="00445C8D">
        <w:rPr>
          <w:lang w:val="en-GB" w:eastAsia="zh-TW"/>
        </w:rPr>
        <w:t xml:space="preserve"> </w:t>
      </w:r>
      <w:r w:rsidR="000669D7" w:rsidRPr="00C36538">
        <w:rPr>
          <w:lang w:val="en-GB" w:eastAsia="zh-TW"/>
        </w:rPr>
        <w:t>was</w:t>
      </w:r>
      <w:r w:rsidR="00445C8D">
        <w:rPr>
          <w:lang w:val="en-GB" w:eastAsia="zh-TW"/>
        </w:rPr>
        <w:t xml:space="preserve"> </w:t>
      </w:r>
      <w:r w:rsidR="000669D7" w:rsidRPr="00C36538">
        <w:rPr>
          <w:lang w:val="en-GB" w:eastAsia="zh-TW"/>
        </w:rPr>
        <w:t>performed</w:t>
      </w:r>
      <w:r w:rsidR="00445C8D">
        <w:rPr>
          <w:lang w:val="en-GB" w:eastAsia="zh-TW"/>
        </w:rPr>
        <w:t xml:space="preserve"> </w:t>
      </w:r>
      <w:r w:rsidR="000669D7" w:rsidRPr="00C36538">
        <w:rPr>
          <w:lang w:val="en-GB" w:eastAsia="zh-TW"/>
        </w:rPr>
        <w:t>by</w:t>
      </w:r>
      <w:r w:rsidR="00445C8D">
        <w:rPr>
          <w:lang w:val="en-GB" w:eastAsia="zh-TW"/>
        </w:rPr>
        <w:t xml:space="preserve"> </w:t>
      </w:r>
      <w:r w:rsidR="000669D7" w:rsidRPr="00C36538">
        <w:rPr>
          <w:lang w:val="en-GB"/>
        </w:rPr>
        <w:t>using</w:t>
      </w:r>
      <w:r w:rsidR="00445C8D">
        <w:rPr>
          <w:lang w:val="en-GB"/>
        </w:rPr>
        <w:t xml:space="preserve"> </w:t>
      </w:r>
      <w:r w:rsidR="000669D7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0669D7" w:rsidRPr="00C36538">
        <w:rPr>
          <w:lang w:val="en-GB"/>
        </w:rPr>
        <w:t>SDS</w:t>
      </w:r>
      <w:r w:rsidR="00445C8D">
        <w:rPr>
          <w:lang w:val="en-GB"/>
        </w:rPr>
        <w:t xml:space="preserve"> </w:t>
      </w:r>
      <w:r w:rsidR="009579B1" w:rsidRPr="00C36538">
        <w:rPr>
          <w:lang w:val="en-GB"/>
        </w:rPr>
        <w:t>extraction</w:t>
      </w:r>
      <w:r w:rsidR="00445C8D">
        <w:rPr>
          <w:lang w:val="en-GB"/>
        </w:rPr>
        <w:t xml:space="preserve"> </w:t>
      </w:r>
      <w:r w:rsidR="000669D7" w:rsidRPr="00C36538">
        <w:rPr>
          <w:lang w:val="en-GB"/>
        </w:rPr>
        <w:t>protocol</w:t>
      </w:r>
      <w:r w:rsidR="00445C8D">
        <w:rPr>
          <w:lang w:val="en-GB"/>
        </w:rPr>
        <w:t xml:space="preserve"> </w:t>
      </w:r>
      <w:r w:rsidR="000669D7" w:rsidRPr="00C36538">
        <w:rPr>
          <w:lang w:val="en-GB"/>
        </w:rPr>
        <w:t>according</w:t>
      </w:r>
      <w:r w:rsidR="00445C8D">
        <w:rPr>
          <w:lang w:val="en-GB"/>
        </w:rPr>
        <w:t xml:space="preserve"> </w:t>
      </w:r>
      <w:r w:rsidR="000669D7" w:rsidRPr="00C36538">
        <w:rPr>
          <w:lang w:val="en-GB"/>
        </w:rPr>
        <w:t>to</w:t>
      </w:r>
      <w:r w:rsidR="00445C8D">
        <w:rPr>
          <w:lang w:val="en-GB"/>
        </w:rPr>
        <w:t xml:space="preserve"> </w:t>
      </w:r>
      <w:r w:rsidR="000669D7" w:rsidRPr="00C36538">
        <w:rPr>
          <w:lang w:val="en-GB"/>
        </w:rPr>
        <w:t>Chen</w:t>
      </w:r>
      <w:r w:rsidR="00445C8D">
        <w:rPr>
          <w:lang w:val="en-GB"/>
        </w:rPr>
        <w:t xml:space="preserve"> </w:t>
      </w:r>
      <w:r w:rsidR="00D26326" w:rsidRPr="00D26326">
        <w:rPr>
          <w:i/>
          <w:lang w:val="en-GB"/>
        </w:rPr>
        <w:t>et al.</w:t>
      </w:r>
      <w:r w:rsidR="00445C8D">
        <w:rPr>
          <w:lang w:val="en-GB"/>
        </w:rPr>
        <w:t xml:space="preserve"> </w:t>
      </w:r>
      <w:r w:rsidR="000669D7" w:rsidRPr="00C36538">
        <w:rPr>
          <w:lang w:val="en-GB"/>
        </w:rPr>
        <w:t>(2010).</w:t>
      </w:r>
      <w:r w:rsidR="00445C8D">
        <w:rPr>
          <w:lang w:val="en-GB"/>
        </w:rPr>
        <w:t xml:space="preserve"> </w:t>
      </w:r>
      <w:r w:rsidR="000719AF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131D52">
        <w:rPr>
          <w:lang w:val="en-GB"/>
        </w:rPr>
        <w:t>g</w:t>
      </w:r>
      <w:r w:rsidR="000719AF" w:rsidRPr="00C36538">
        <w:rPr>
          <w:lang w:val="en-GB"/>
        </w:rPr>
        <w:t>DNA</w:t>
      </w:r>
      <w:r w:rsidR="00445C8D">
        <w:rPr>
          <w:lang w:val="en-GB"/>
        </w:rPr>
        <w:t xml:space="preserve"> </w:t>
      </w:r>
      <w:r w:rsidR="000719AF" w:rsidRPr="00C36538">
        <w:rPr>
          <w:lang w:val="en-GB"/>
        </w:rPr>
        <w:t>extracted</w:t>
      </w:r>
      <w:r w:rsidR="00445C8D">
        <w:rPr>
          <w:lang w:val="en-GB"/>
        </w:rPr>
        <w:t xml:space="preserve"> </w:t>
      </w:r>
      <w:r w:rsidR="000719AF" w:rsidRPr="00C36538">
        <w:rPr>
          <w:lang w:val="en-GB"/>
        </w:rPr>
        <w:t>from</w:t>
      </w:r>
      <w:r w:rsidR="00445C8D">
        <w:rPr>
          <w:lang w:val="en-GB"/>
        </w:rPr>
        <w:t xml:space="preserve"> </w:t>
      </w:r>
      <w:r w:rsidR="000719AF" w:rsidRPr="00C36538">
        <w:rPr>
          <w:lang w:val="en-GB"/>
        </w:rPr>
        <w:t>legs</w:t>
      </w:r>
      <w:r w:rsidR="00445C8D">
        <w:rPr>
          <w:lang w:val="en-GB"/>
        </w:rPr>
        <w:t xml:space="preserve"> </w:t>
      </w:r>
      <w:r w:rsidR="000719AF" w:rsidRPr="00C36538">
        <w:rPr>
          <w:lang w:val="en-GB"/>
        </w:rPr>
        <w:t>were</w:t>
      </w:r>
      <w:r w:rsidR="00445C8D">
        <w:rPr>
          <w:lang w:val="en-GB"/>
        </w:rPr>
        <w:t xml:space="preserve"> </w:t>
      </w:r>
      <w:r w:rsidR="000719AF" w:rsidRPr="00C36538">
        <w:rPr>
          <w:lang w:val="en-GB"/>
        </w:rPr>
        <w:t>used</w:t>
      </w:r>
      <w:r w:rsidR="00445C8D">
        <w:rPr>
          <w:lang w:val="en-GB"/>
        </w:rPr>
        <w:t xml:space="preserve"> </w:t>
      </w:r>
      <w:r w:rsidR="000719AF" w:rsidRPr="00C36538">
        <w:rPr>
          <w:lang w:val="en-GB"/>
        </w:rPr>
        <w:t>for</w:t>
      </w:r>
      <w:r w:rsidR="00445C8D">
        <w:rPr>
          <w:lang w:val="en-GB"/>
        </w:rPr>
        <w:t xml:space="preserve"> </w:t>
      </w:r>
      <w:r w:rsidR="00A57775" w:rsidRPr="00C36538">
        <w:rPr>
          <w:i/>
          <w:lang w:val="en-GB"/>
        </w:rPr>
        <w:t>Wolbachia</w:t>
      </w:r>
      <w:r w:rsidR="00445C8D">
        <w:rPr>
          <w:lang w:val="en-GB"/>
        </w:rPr>
        <w:t xml:space="preserve"> </w:t>
      </w:r>
      <w:r w:rsidR="00AF0562" w:rsidRPr="00C36538">
        <w:rPr>
          <w:lang w:val="en-GB"/>
        </w:rPr>
        <w:t>specific</w:t>
      </w:r>
      <w:r w:rsidR="00445C8D">
        <w:rPr>
          <w:lang w:val="en-GB"/>
        </w:rPr>
        <w:t xml:space="preserve"> </w:t>
      </w:r>
      <w:r w:rsidR="000719AF" w:rsidRPr="00C36538">
        <w:rPr>
          <w:lang w:val="en-GB"/>
        </w:rPr>
        <w:t>16</w:t>
      </w:r>
      <w:r w:rsidR="005465E1">
        <w:rPr>
          <w:lang w:val="en-GB"/>
        </w:rPr>
        <w:t>S</w:t>
      </w:r>
      <w:r w:rsidR="000719AF" w:rsidRPr="00C36538">
        <w:rPr>
          <w:lang w:val="en-GB"/>
        </w:rPr>
        <w:t>rRNA</w:t>
      </w:r>
      <w:r w:rsidR="00445C8D">
        <w:rPr>
          <w:lang w:val="en-GB"/>
        </w:rPr>
        <w:t xml:space="preserve"> </w:t>
      </w:r>
      <w:r w:rsidR="000719AF" w:rsidRPr="00C36538">
        <w:rPr>
          <w:lang w:val="en-GB"/>
        </w:rPr>
        <w:t>gene</w:t>
      </w:r>
      <w:r w:rsidR="00445C8D">
        <w:rPr>
          <w:lang w:val="en-GB"/>
        </w:rPr>
        <w:t xml:space="preserve"> </w:t>
      </w:r>
      <w:r w:rsidR="000719AF" w:rsidRPr="00C36538">
        <w:rPr>
          <w:lang w:val="en-GB"/>
        </w:rPr>
        <w:t>amplification,</w:t>
      </w:r>
      <w:r w:rsidR="00445C8D">
        <w:rPr>
          <w:lang w:val="en-GB"/>
        </w:rPr>
        <w:t xml:space="preserve"> </w:t>
      </w:r>
      <w:r w:rsidR="000719AF" w:rsidRPr="00C36538">
        <w:rPr>
          <w:lang w:val="en-GB"/>
        </w:rPr>
        <w:t>while</w:t>
      </w:r>
      <w:r w:rsidR="00445C8D">
        <w:rPr>
          <w:lang w:val="en-GB"/>
        </w:rPr>
        <w:t xml:space="preserve"> </w:t>
      </w:r>
      <w:r w:rsidR="000719AF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0719AF" w:rsidRPr="00C36538">
        <w:rPr>
          <w:lang w:val="en-GB"/>
        </w:rPr>
        <w:t>gDNA</w:t>
      </w:r>
      <w:r w:rsidR="00445C8D">
        <w:rPr>
          <w:lang w:val="en-GB"/>
        </w:rPr>
        <w:t xml:space="preserve"> </w:t>
      </w:r>
      <w:r w:rsidR="000719AF" w:rsidRPr="00C36538">
        <w:rPr>
          <w:lang w:val="en-GB"/>
        </w:rPr>
        <w:t>extracted</w:t>
      </w:r>
      <w:r w:rsidR="00445C8D">
        <w:rPr>
          <w:lang w:val="en-GB"/>
        </w:rPr>
        <w:t xml:space="preserve"> </w:t>
      </w:r>
      <w:r w:rsidR="000719AF" w:rsidRPr="00C36538">
        <w:rPr>
          <w:lang w:val="en-GB"/>
        </w:rPr>
        <w:t>from</w:t>
      </w:r>
      <w:r w:rsidR="00445C8D">
        <w:rPr>
          <w:lang w:val="en-GB"/>
        </w:rPr>
        <w:t xml:space="preserve"> </w:t>
      </w:r>
      <w:r w:rsidR="000719AF" w:rsidRPr="00C36538">
        <w:rPr>
          <w:lang w:val="en-GB"/>
        </w:rPr>
        <w:t>abdomen</w:t>
      </w:r>
      <w:r w:rsidR="00AF0562" w:rsidRPr="00C36538">
        <w:rPr>
          <w:lang w:val="en-GB"/>
        </w:rPr>
        <w:t>s</w:t>
      </w:r>
      <w:r w:rsidR="00445C8D">
        <w:rPr>
          <w:lang w:val="en-GB"/>
        </w:rPr>
        <w:t xml:space="preserve"> </w:t>
      </w:r>
      <w:r w:rsidR="000719AF" w:rsidRPr="00C36538">
        <w:rPr>
          <w:lang w:val="en-GB"/>
        </w:rPr>
        <w:t>were</w:t>
      </w:r>
      <w:r w:rsidR="00445C8D">
        <w:rPr>
          <w:lang w:val="en-GB"/>
        </w:rPr>
        <w:t xml:space="preserve"> </w:t>
      </w:r>
      <w:r w:rsidR="000719AF" w:rsidRPr="00C36538">
        <w:rPr>
          <w:lang w:val="en-GB"/>
        </w:rPr>
        <w:t>used</w:t>
      </w:r>
      <w:r w:rsidR="00445C8D">
        <w:rPr>
          <w:lang w:val="en-GB"/>
        </w:rPr>
        <w:t xml:space="preserve"> </w:t>
      </w:r>
      <w:r w:rsidR="000719AF" w:rsidRPr="00C36538">
        <w:rPr>
          <w:lang w:val="en-GB"/>
        </w:rPr>
        <w:t>for</w:t>
      </w:r>
      <w:r w:rsidR="00445C8D">
        <w:rPr>
          <w:lang w:val="en-GB"/>
        </w:rPr>
        <w:t xml:space="preserve"> </w:t>
      </w:r>
      <w:r w:rsidR="00A57775" w:rsidRPr="00C36538">
        <w:rPr>
          <w:i/>
          <w:lang w:val="en-GB"/>
        </w:rPr>
        <w:t>Wolbachia</w:t>
      </w:r>
      <w:r w:rsidR="00445C8D">
        <w:rPr>
          <w:i/>
          <w:lang w:val="en-GB"/>
        </w:rPr>
        <w:t xml:space="preserve"> </w:t>
      </w:r>
      <w:r w:rsidR="006A44F5" w:rsidRPr="006A44F5">
        <w:rPr>
          <w:i/>
          <w:lang w:val="en-GB"/>
        </w:rPr>
        <w:t>wsp</w:t>
      </w:r>
      <w:r w:rsidR="00445C8D">
        <w:rPr>
          <w:lang w:val="en-GB"/>
        </w:rPr>
        <w:t xml:space="preserve"> </w:t>
      </w:r>
      <w:r w:rsidR="000719AF" w:rsidRPr="00C36538">
        <w:rPr>
          <w:lang w:val="en-GB"/>
        </w:rPr>
        <w:t>gene</w:t>
      </w:r>
      <w:r w:rsidR="00445C8D">
        <w:rPr>
          <w:lang w:val="en-GB"/>
        </w:rPr>
        <w:t xml:space="preserve"> </w:t>
      </w:r>
      <w:r w:rsidR="000719AF" w:rsidRPr="00C36538">
        <w:rPr>
          <w:lang w:val="en-GB"/>
        </w:rPr>
        <w:t>amplification.</w:t>
      </w:r>
      <w:r w:rsidR="00F47909">
        <w:rPr>
          <w:lang w:val="en-GB"/>
        </w:rPr>
        <w:t xml:space="preserve"> The main reason for repeated gDNA extraction was low amplification success of </w:t>
      </w:r>
      <w:r w:rsidR="00F47909" w:rsidRPr="00E060AE">
        <w:rPr>
          <w:i/>
          <w:lang w:val="en-GB"/>
        </w:rPr>
        <w:t>wsp</w:t>
      </w:r>
      <w:r w:rsidR="00F47909">
        <w:rPr>
          <w:lang w:val="en-GB"/>
        </w:rPr>
        <w:t xml:space="preserve"> gene using gDNA extracted from legs, which is probably a consequence of l</w:t>
      </w:r>
      <w:r w:rsidR="00F47909" w:rsidRPr="002C35B7">
        <w:rPr>
          <w:noProof/>
          <w:lang w:val="en-GB"/>
        </w:rPr>
        <w:t xml:space="preserve">ower </w:t>
      </w:r>
      <w:r w:rsidR="00F47909">
        <w:rPr>
          <w:lang w:val="en-GB"/>
        </w:rPr>
        <w:t>amount of bacterial DNA in legs comparing to the a</w:t>
      </w:r>
      <w:r w:rsidR="00F47909" w:rsidRPr="002C35B7">
        <w:rPr>
          <w:noProof/>
          <w:lang w:val="en-GB"/>
        </w:rPr>
        <w:t xml:space="preserve">bdomen </w:t>
      </w:r>
      <w:r w:rsidR="00F47909">
        <w:rPr>
          <w:lang w:val="en-GB"/>
        </w:rPr>
        <w:t>(as previously mentioned</w:t>
      </w:r>
      <w:r w:rsidR="00131D52">
        <w:rPr>
          <w:lang w:val="en-GB"/>
        </w:rPr>
        <w:t>,</w:t>
      </w:r>
      <w:r w:rsidR="00F47909">
        <w:rPr>
          <w:lang w:val="en-GB"/>
        </w:rPr>
        <w:t xml:space="preserve"> the highest concentration of </w:t>
      </w:r>
      <w:r w:rsidR="00F47909" w:rsidRPr="002C35B7">
        <w:rPr>
          <w:i/>
          <w:lang w:val="en-GB"/>
        </w:rPr>
        <w:t>Wolbachia</w:t>
      </w:r>
      <w:r w:rsidR="00F47909">
        <w:rPr>
          <w:lang w:val="en-GB"/>
        </w:rPr>
        <w:t xml:space="preserve"> is in reproductive tissue).</w:t>
      </w:r>
    </w:p>
    <w:p w14:paraId="08291882" w14:textId="77777777" w:rsidR="008F4127" w:rsidRDefault="008F4127">
      <w:pPr>
        <w:pStyle w:val="Normal1"/>
        <w:spacing w:after="120" w:line="480" w:lineRule="auto"/>
        <w:rPr>
          <w:lang w:val="en-GB"/>
        </w:rPr>
      </w:pPr>
    </w:p>
    <w:p w14:paraId="2B9DDFA9" w14:textId="77777777" w:rsidR="008F4127" w:rsidRDefault="00B52324">
      <w:pPr>
        <w:pStyle w:val="Normal1"/>
        <w:spacing w:after="120" w:line="480" w:lineRule="auto"/>
        <w:rPr>
          <w:b/>
          <w:lang w:val="en-GB"/>
        </w:rPr>
      </w:pPr>
      <w:r w:rsidRPr="00CC31E4">
        <w:rPr>
          <w:b/>
          <w:lang w:val="en-GB"/>
        </w:rPr>
        <w:t>Testing</w:t>
      </w:r>
      <w:r w:rsidR="00445C8D" w:rsidRPr="00CC31E4">
        <w:rPr>
          <w:b/>
          <w:lang w:val="en-GB"/>
        </w:rPr>
        <w:t xml:space="preserve"> </w:t>
      </w:r>
      <w:r w:rsidRPr="00CC31E4">
        <w:rPr>
          <w:b/>
          <w:lang w:val="en-GB"/>
        </w:rPr>
        <w:t>for</w:t>
      </w:r>
      <w:r w:rsidR="00445C8D" w:rsidRPr="00CC31E4">
        <w:rPr>
          <w:b/>
          <w:lang w:val="en-GB"/>
        </w:rPr>
        <w:t xml:space="preserve"> </w:t>
      </w:r>
      <w:r w:rsidR="000C5A62">
        <w:rPr>
          <w:b/>
          <w:lang w:val="en-GB"/>
        </w:rPr>
        <w:t xml:space="preserve">the </w:t>
      </w:r>
      <w:r w:rsidR="00A57775" w:rsidRPr="000C5A62">
        <w:rPr>
          <w:b/>
          <w:noProof/>
          <w:lang w:val="en-GB"/>
        </w:rPr>
        <w:t>presence</w:t>
      </w:r>
      <w:r w:rsidR="00445C8D" w:rsidRPr="00CC31E4">
        <w:rPr>
          <w:b/>
          <w:lang w:val="en-GB"/>
        </w:rPr>
        <w:t xml:space="preserve"> </w:t>
      </w:r>
      <w:r w:rsidR="00A57775" w:rsidRPr="00CC31E4">
        <w:rPr>
          <w:b/>
          <w:lang w:val="en-GB"/>
        </w:rPr>
        <w:t>of</w:t>
      </w:r>
      <w:r w:rsidR="00445C8D" w:rsidRPr="00CC31E4">
        <w:rPr>
          <w:b/>
          <w:i/>
          <w:lang w:val="en-GB"/>
        </w:rPr>
        <w:t xml:space="preserve"> </w:t>
      </w:r>
      <w:r w:rsidRPr="00CC31E4">
        <w:rPr>
          <w:b/>
          <w:i/>
          <w:lang w:val="en-GB"/>
        </w:rPr>
        <w:t>Wolbachia</w:t>
      </w:r>
      <w:r w:rsidR="00445C8D" w:rsidRPr="00CC31E4">
        <w:rPr>
          <w:b/>
          <w:i/>
          <w:lang w:val="en-GB"/>
        </w:rPr>
        <w:t xml:space="preserve"> </w:t>
      </w:r>
    </w:p>
    <w:p w14:paraId="629A2538" w14:textId="77777777" w:rsidR="008F4127" w:rsidRDefault="005465E1">
      <w:pPr>
        <w:spacing w:after="120" w:line="48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5405C">
        <w:rPr>
          <w:rFonts w:ascii="Times New Roman" w:hAnsi="Times New Roman" w:cs="Times New Roman"/>
          <w:i/>
          <w:sz w:val="24"/>
          <w:szCs w:val="24"/>
        </w:rPr>
        <w:t>16S rRNA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679F0" w:rsidRPr="00C36538">
        <w:rPr>
          <w:rFonts w:ascii="Times New Roman" w:hAnsi="Times New Roman" w:cs="Times New Roman"/>
          <w:i/>
          <w:sz w:val="24"/>
          <w:szCs w:val="24"/>
        </w:rPr>
        <w:t>gene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679F0" w:rsidRPr="00C36538">
        <w:rPr>
          <w:rFonts w:ascii="Times New Roman" w:hAnsi="Times New Roman" w:cs="Times New Roman"/>
          <w:i/>
          <w:sz w:val="24"/>
          <w:szCs w:val="24"/>
        </w:rPr>
        <w:t>amplification</w:t>
      </w:r>
    </w:p>
    <w:p w14:paraId="4E92B27B" w14:textId="77777777" w:rsidR="008F4127" w:rsidRDefault="00AE67BC">
      <w:pPr>
        <w:pStyle w:val="Normal1"/>
        <w:spacing w:after="120" w:line="480" w:lineRule="auto"/>
        <w:rPr>
          <w:lang w:val="en-GB"/>
        </w:rPr>
      </w:pPr>
      <w:r w:rsidRPr="000F2CE4">
        <w:rPr>
          <w:lang w:val="en-GB"/>
        </w:rPr>
        <w:t>Primary</w:t>
      </w:r>
      <w:r w:rsidR="00445C8D">
        <w:rPr>
          <w:lang w:val="en-GB"/>
        </w:rPr>
        <w:t xml:space="preserve"> </w:t>
      </w:r>
      <w:r w:rsidR="000F18AA" w:rsidRPr="00C36538">
        <w:rPr>
          <w:lang w:val="en-GB"/>
        </w:rPr>
        <w:t>s</w:t>
      </w:r>
      <w:r w:rsidR="00E360E1" w:rsidRPr="00C36538">
        <w:rPr>
          <w:lang w:val="en-GB"/>
        </w:rPr>
        <w:t>creening</w:t>
      </w:r>
      <w:r w:rsidR="00445C8D">
        <w:rPr>
          <w:lang w:val="en-GB"/>
        </w:rPr>
        <w:t xml:space="preserve"> </w:t>
      </w:r>
      <w:r w:rsidR="00E360E1" w:rsidRPr="00C36538">
        <w:rPr>
          <w:lang w:val="en-GB"/>
        </w:rPr>
        <w:t>on</w:t>
      </w:r>
      <w:r w:rsidR="00445C8D">
        <w:rPr>
          <w:lang w:val="en-GB"/>
        </w:rPr>
        <w:t xml:space="preserve"> </w:t>
      </w:r>
      <w:r w:rsidR="00772958" w:rsidRPr="00C36538">
        <w:rPr>
          <w:i/>
          <w:lang w:val="en-GB"/>
        </w:rPr>
        <w:t>Wolbachia</w:t>
      </w:r>
      <w:r w:rsidR="00445C8D">
        <w:rPr>
          <w:lang w:val="en-GB"/>
        </w:rPr>
        <w:t xml:space="preserve"> </w:t>
      </w:r>
      <w:r w:rsidR="00E360E1" w:rsidRPr="00C36538">
        <w:rPr>
          <w:lang w:val="en-GB"/>
        </w:rPr>
        <w:t>presence</w:t>
      </w:r>
      <w:r w:rsidR="00445C8D">
        <w:rPr>
          <w:lang w:val="en-GB"/>
        </w:rPr>
        <w:t xml:space="preserve"> </w:t>
      </w:r>
      <w:r w:rsidR="00AD2B3F" w:rsidRPr="00C36538">
        <w:rPr>
          <w:lang w:val="en-GB"/>
        </w:rPr>
        <w:t>was</w:t>
      </w:r>
      <w:r w:rsidR="00445C8D">
        <w:rPr>
          <w:lang w:val="en-GB"/>
        </w:rPr>
        <w:t xml:space="preserve"> </w:t>
      </w:r>
      <w:r w:rsidR="00AD2B3F" w:rsidRPr="00C36538">
        <w:rPr>
          <w:lang w:val="en-GB"/>
        </w:rPr>
        <w:t>based</w:t>
      </w:r>
      <w:r w:rsidR="00445C8D">
        <w:rPr>
          <w:lang w:val="en-GB"/>
        </w:rPr>
        <w:t xml:space="preserve"> </w:t>
      </w:r>
      <w:r w:rsidR="00AD2B3F" w:rsidRPr="00C36538">
        <w:rPr>
          <w:lang w:val="en-GB"/>
        </w:rPr>
        <w:t>on</w:t>
      </w:r>
      <w:r w:rsidR="00445C8D">
        <w:rPr>
          <w:lang w:val="en-GB"/>
        </w:rPr>
        <w:t xml:space="preserve"> </w:t>
      </w:r>
      <w:r w:rsidR="00AD2B3F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AD2B3F" w:rsidRPr="00C36538">
        <w:rPr>
          <w:lang w:val="en-GB"/>
        </w:rPr>
        <w:t>amplification</w:t>
      </w:r>
      <w:r w:rsidR="00445C8D">
        <w:rPr>
          <w:lang w:val="en-GB"/>
        </w:rPr>
        <w:t xml:space="preserve"> </w:t>
      </w:r>
      <w:r w:rsidR="00AD2B3F" w:rsidRPr="00C36538">
        <w:rPr>
          <w:lang w:val="en-GB"/>
        </w:rPr>
        <w:t>of</w:t>
      </w:r>
      <w:r w:rsidR="00445C8D">
        <w:rPr>
          <w:lang w:val="en-GB"/>
        </w:rPr>
        <w:t xml:space="preserve"> </w:t>
      </w:r>
      <w:r w:rsidR="00772958" w:rsidRPr="00C36538">
        <w:rPr>
          <w:i/>
          <w:lang w:val="en-GB"/>
        </w:rPr>
        <w:t>Wolbachia</w:t>
      </w:r>
      <w:r w:rsidR="00E360E1" w:rsidRPr="00C36538">
        <w:rPr>
          <w:lang w:val="en-GB"/>
        </w:rPr>
        <w:t>’s</w:t>
      </w:r>
      <w:r w:rsidR="00445C8D">
        <w:rPr>
          <w:i/>
          <w:lang w:val="en-GB"/>
        </w:rPr>
        <w:t xml:space="preserve"> </w:t>
      </w:r>
      <w:r w:rsidR="005465E1" w:rsidRPr="005465E1">
        <w:rPr>
          <w:lang w:val="en-GB"/>
        </w:rPr>
        <w:t>16S</w:t>
      </w:r>
      <w:r w:rsidR="00445C8D">
        <w:rPr>
          <w:i/>
          <w:lang w:val="en-GB"/>
        </w:rPr>
        <w:t xml:space="preserve"> </w:t>
      </w:r>
      <w:r w:rsidR="00AD2B3F" w:rsidRPr="00C36538">
        <w:rPr>
          <w:lang w:val="en-GB"/>
        </w:rPr>
        <w:t>rRNA</w:t>
      </w:r>
      <w:r w:rsidR="00445C8D">
        <w:rPr>
          <w:lang w:val="en-GB"/>
        </w:rPr>
        <w:t xml:space="preserve"> </w:t>
      </w:r>
      <w:r w:rsidR="00AD2B3F" w:rsidRPr="00C36538">
        <w:rPr>
          <w:lang w:val="en-GB"/>
        </w:rPr>
        <w:t>gene</w:t>
      </w:r>
      <w:r w:rsidR="00445C8D">
        <w:rPr>
          <w:lang w:val="en-GB"/>
        </w:rPr>
        <w:t xml:space="preserve"> </w:t>
      </w:r>
      <w:r w:rsidR="00AD2B3F" w:rsidRPr="00A66232">
        <w:rPr>
          <w:lang w:val="en-GB"/>
        </w:rPr>
        <w:t>fragment</w:t>
      </w:r>
      <w:r w:rsidR="0044247A" w:rsidRPr="00A66232">
        <w:rPr>
          <w:lang w:val="en-GB"/>
        </w:rPr>
        <w:t>.</w:t>
      </w:r>
      <w:r w:rsidR="00445C8D">
        <w:rPr>
          <w:lang w:val="en-GB"/>
        </w:rPr>
        <w:t xml:space="preserve"> </w:t>
      </w:r>
      <w:r w:rsidR="0044247A" w:rsidRPr="00A66232">
        <w:t>In</w:t>
      </w:r>
      <w:r w:rsidR="00445C8D">
        <w:t xml:space="preserve"> </w:t>
      </w:r>
      <w:r w:rsidR="0044247A" w:rsidRPr="00A66232">
        <w:t>total,</w:t>
      </w:r>
      <w:r w:rsidR="00445C8D">
        <w:t xml:space="preserve"> </w:t>
      </w:r>
      <w:r w:rsidR="006374AD" w:rsidRPr="00A66232">
        <w:t>7</w:t>
      </w:r>
      <w:r w:rsidR="00631BC2">
        <w:t>4</w:t>
      </w:r>
      <w:r w:rsidR="006374AD">
        <w:t xml:space="preserve"> </w:t>
      </w:r>
      <w:r w:rsidR="0044247A" w:rsidRPr="00A66232">
        <w:t>specimens</w:t>
      </w:r>
      <w:r w:rsidR="00445C8D">
        <w:t xml:space="preserve"> </w:t>
      </w:r>
      <w:r w:rsidR="0044247A" w:rsidRPr="00A66232">
        <w:t>belonging</w:t>
      </w:r>
      <w:r w:rsidR="00445C8D">
        <w:t xml:space="preserve"> </w:t>
      </w:r>
      <w:r w:rsidR="0044247A" w:rsidRPr="00A66232">
        <w:t>to</w:t>
      </w:r>
      <w:r w:rsidR="00445C8D">
        <w:t xml:space="preserve"> </w:t>
      </w:r>
      <w:r w:rsidR="0044247A" w:rsidRPr="00A66232">
        <w:t>different</w:t>
      </w:r>
      <w:r w:rsidR="00445C8D">
        <w:t xml:space="preserve"> </w:t>
      </w:r>
      <w:r w:rsidR="0044247A" w:rsidRPr="00A66232">
        <w:rPr>
          <w:i/>
        </w:rPr>
        <w:t>Merodon</w:t>
      </w:r>
      <w:r w:rsidR="00445C8D">
        <w:t xml:space="preserve"> </w:t>
      </w:r>
      <w:r w:rsidR="0044247A" w:rsidRPr="00A66232">
        <w:t>species</w:t>
      </w:r>
      <w:r w:rsidR="00445C8D">
        <w:t xml:space="preserve"> </w:t>
      </w:r>
      <w:r w:rsidR="0044247A" w:rsidRPr="00A66232">
        <w:lastRenderedPageBreak/>
        <w:t>were</w:t>
      </w:r>
      <w:r w:rsidR="00445C8D">
        <w:t xml:space="preserve"> </w:t>
      </w:r>
      <w:r w:rsidR="0044247A" w:rsidRPr="00A66232">
        <w:t>screened</w:t>
      </w:r>
      <w:r w:rsidR="00445C8D">
        <w:t xml:space="preserve"> </w:t>
      </w:r>
      <w:r w:rsidR="0044247A" w:rsidRPr="00A66232">
        <w:t>for</w:t>
      </w:r>
      <w:r w:rsidR="00445C8D">
        <w:t xml:space="preserve"> </w:t>
      </w:r>
      <w:r w:rsidR="0044247A" w:rsidRPr="00A66232">
        <w:rPr>
          <w:i/>
        </w:rPr>
        <w:t>Wolbachia</w:t>
      </w:r>
      <w:r w:rsidR="00445C8D">
        <w:rPr>
          <w:i/>
        </w:rPr>
        <w:t xml:space="preserve"> </w:t>
      </w:r>
      <w:r w:rsidR="0044247A" w:rsidRPr="00A66232">
        <w:t>presence</w:t>
      </w:r>
      <w:r w:rsidR="00445C8D">
        <w:t xml:space="preserve"> </w:t>
      </w:r>
      <w:r w:rsidR="0044247A" w:rsidRPr="00A66232">
        <w:t>based</w:t>
      </w:r>
      <w:r w:rsidR="00445C8D">
        <w:t xml:space="preserve"> </w:t>
      </w:r>
      <w:r w:rsidR="0044247A" w:rsidRPr="00A66232">
        <w:t>on</w:t>
      </w:r>
      <w:r w:rsidR="00445C8D">
        <w:t xml:space="preserve"> </w:t>
      </w:r>
      <w:r w:rsidR="0044247A" w:rsidRPr="00A66232">
        <w:t>amplification</w:t>
      </w:r>
      <w:r w:rsidR="00445C8D">
        <w:t xml:space="preserve"> </w:t>
      </w:r>
      <w:r w:rsidR="0044247A" w:rsidRPr="00A66232">
        <w:t>and</w:t>
      </w:r>
      <w:r w:rsidR="00445C8D">
        <w:t xml:space="preserve"> </w:t>
      </w:r>
      <w:r w:rsidR="0044247A" w:rsidRPr="00A66232">
        <w:t>sequencing</w:t>
      </w:r>
      <w:r w:rsidR="00445C8D">
        <w:t xml:space="preserve"> </w:t>
      </w:r>
      <w:r w:rsidR="0044247A" w:rsidRPr="00A66232">
        <w:t>of</w:t>
      </w:r>
      <w:r w:rsidR="00445C8D">
        <w:t xml:space="preserve"> </w:t>
      </w:r>
      <w:r w:rsidR="0044247A" w:rsidRPr="00A66232">
        <w:t>bacterial</w:t>
      </w:r>
      <w:r w:rsidR="00445C8D">
        <w:rPr>
          <w:i/>
        </w:rPr>
        <w:t xml:space="preserve"> </w:t>
      </w:r>
      <w:r w:rsidR="005465E1" w:rsidRPr="005465E1">
        <w:t>16S</w:t>
      </w:r>
      <w:r w:rsidR="00445C8D">
        <w:rPr>
          <w:i/>
        </w:rPr>
        <w:t xml:space="preserve"> </w:t>
      </w:r>
      <w:r w:rsidR="0044247A" w:rsidRPr="00A66232">
        <w:t>r</w:t>
      </w:r>
      <w:r w:rsidR="000943A9">
        <w:t>R</w:t>
      </w:r>
      <w:r w:rsidR="0044247A" w:rsidRPr="00A66232">
        <w:t>NA</w:t>
      </w:r>
      <w:r w:rsidR="00445C8D">
        <w:t xml:space="preserve"> </w:t>
      </w:r>
      <w:r w:rsidR="000943A9">
        <w:t>gene</w:t>
      </w:r>
      <w:r w:rsidR="0044247A" w:rsidRPr="00A66232">
        <w:t>.</w:t>
      </w:r>
      <w:r w:rsidR="00BC4DB6">
        <w:t xml:space="preserve"> </w:t>
      </w:r>
      <w:r w:rsidR="0044247A" w:rsidRPr="00A66232">
        <w:t>45</w:t>
      </w:r>
      <w:r w:rsidR="00445C8D">
        <w:t xml:space="preserve"> </w:t>
      </w:r>
      <w:r w:rsidR="0044247A" w:rsidRPr="00A66232">
        <w:t>of</w:t>
      </w:r>
      <w:r w:rsidR="00445C8D">
        <w:t xml:space="preserve"> </w:t>
      </w:r>
      <w:r w:rsidR="0044247A" w:rsidRPr="00A66232">
        <w:t>these</w:t>
      </w:r>
      <w:r w:rsidR="00445C8D">
        <w:t xml:space="preserve"> </w:t>
      </w:r>
      <w:r w:rsidR="0044247A" w:rsidRPr="00A66232">
        <w:t>belong</w:t>
      </w:r>
      <w:r w:rsidR="00445C8D">
        <w:t xml:space="preserve"> </w:t>
      </w:r>
      <w:r w:rsidR="0044247A" w:rsidRPr="00A66232">
        <w:t>to</w:t>
      </w:r>
      <w:r w:rsidR="00445C8D">
        <w:t xml:space="preserve"> </w:t>
      </w:r>
      <w:r w:rsidR="0044247A" w:rsidRPr="00A66232">
        <w:rPr>
          <w:i/>
        </w:rPr>
        <w:t>M.</w:t>
      </w:r>
      <w:r w:rsidR="00445C8D">
        <w:rPr>
          <w:i/>
        </w:rPr>
        <w:t xml:space="preserve"> </w:t>
      </w:r>
      <w:r w:rsidR="0044247A" w:rsidRPr="00A66232">
        <w:rPr>
          <w:i/>
        </w:rPr>
        <w:t>aureus</w:t>
      </w:r>
      <w:r w:rsidR="00445C8D">
        <w:rPr>
          <w:i/>
        </w:rPr>
        <w:t xml:space="preserve"> </w:t>
      </w:r>
      <w:r w:rsidR="0044247A" w:rsidRPr="00A66232">
        <w:t>group,</w:t>
      </w:r>
      <w:r w:rsidR="00445C8D">
        <w:t xml:space="preserve"> </w:t>
      </w:r>
      <w:r w:rsidR="0044247A" w:rsidRPr="00A66232">
        <w:t>with</w:t>
      </w:r>
      <w:r w:rsidR="00445C8D">
        <w:t xml:space="preserve"> </w:t>
      </w:r>
      <w:r w:rsidR="0044247A" w:rsidRPr="00A66232">
        <w:t>fewer</w:t>
      </w:r>
      <w:r w:rsidR="00445C8D">
        <w:t xml:space="preserve"> </w:t>
      </w:r>
      <w:r w:rsidR="0044247A" w:rsidRPr="00A66232">
        <w:t>samples</w:t>
      </w:r>
      <w:r w:rsidR="00445C8D">
        <w:t xml:space="preserve"> </w:t>
      </w:r>
      <w:r w:rsidR="0044247A" w:rsidRPr="00A66232">
        <w:t>from</w:t>
      </w:r>
      <w:r w:rsidR="00445C8D">
        <w:t xml:space="preserve"> </w:t>
      </w:r>
      <w:r w:rsidR="0044247A" w:rsidRPr="00A66232">
        <w:t>the</w:t>
      </w:r>
      <w:r w:rsidR="00445C8D">
        <w:t xml:space="preserve"> </w:t>
      </w:r>
      <w:r w:rsidR="0044247A" w:rsidRPr="00A66232">
        <w:t>following</w:t>
      </w:r>
      <w:r w:rsidR="00445C8D">
        <w:t xml:space="preserve"> </w:t>
      </w:r>
      <w:r w:rsidR="0044247A" w:rsidRPr="00A66232">
        <w:t>species</w:t>
      </w:r>
      <w:r w:rsidR="00445C8D">
        <w:t xml:space="preserve"> </w:t>
      </w:r>
      <w:r w:rsidR="0044247A" w:rsidRPr="00A66232">
        <w:t>groups:</w:t>
      </w:r>
      <w:r w:rsidR="00445C8D">
        <w:t xml:space="preserve"> </w:t>
      </w:r>
      <w:r w:rsidR="0044247A" w:rsidRPr="00A66232">
        <w:t>five</w:t>
      </w:r>
      <w:r w:rsidR="00445C8D">
        <w:t xml:space="preserve"> </w:t>
      </w:r>
      <w:r w:rsidR="006374AD">
        <w:t xml:space="preserve">from </w:t>
      </w:r>
      <w:r w:rsidR="0044247A" w:rsidRPr="00A66232">
        <w:rPr>
          <w:i/>
        </w:rPr>
        <w:t>M.</w:t>
      </w:r>
      <w:r w:rsidR="00445C8D">
        <w:rPr>
          <w:i/>
        </w:rPr>
        <w:t xml:space="preserve"> </w:t>
      </w:r>
      <w:r w:rsidR="0044247A" w:rsidRPr="00A66232">
        <w:rPr>
          <w:i/>
        </w:rPr>
        <w:t>avidus</w:t>
      </w:r>
      <w:r w:rsidR="00415BF3">
        <w:t xml:space="preserve"> group</w:t>
      </w:r>
      <w:r w:rsidR="0044247A" w:rsidRPr="00A66232">
        <w:t>,</w:t>
      </w:r>
      <w:r w:rsidR="00445C8D">
        <w:t xml:space="preserve"> </w:t>
      </w:r>
      <w:r w:rsidR="0044247A" w:rsidRPr="00A66232">
        <w:t>five</w:t>
      </w:r>
      <w:r w:rsidR="00445C8D">
        <w:t xml:space="preserve"> </w:t>
      </w:r>
      <w:r w:rsidR="006374AD">
        <w:t xml:space="preserve">from </w:t>
      </w:r>
      <w:r w:rsidR="0044247A" w:rsidRPr="00A66232">
        <w:rPr>
          <w:i/>
        </w:rPr>
        <w:t>M.</w:t>
      </w:r>
      <w:r w:rsidR="00445C8D">
        <w:rPr>
          <w:i/>
        </w:rPr>
        <w:t xml:space="preserve"> </w:t>
      </w:r>
      <w:proofErr w:type="spellStart"/>
      <w:r w:rsidR="0044247A" w:rsidRPr="00A66232">
        <w:rPr>
          <w:i/>
        </w:rPr>
        <w:t>nanus</w:t>
      </w:r>
      <w:proofErr w:type="spellEnd"/>
      <w:r w:rsidR="00415BF3">
        <w:t xml:space="preserve"> group</w:t>
      </w:r>
      <w:r w:rsidR="0044247A" w:rsidRPr="00A66232">
        <w:t>,</w:t>
      </w:r>
      <w:r w:rsidR="00445C8D">
        <w:t xml:space="preserve"> </w:t>
      </w:r>
      <w:r w:rsidR="00415BF3">
        <w:t xml:space="preserve">three </w:t>
      </w:r>
      <w:r w:rsidR="006374AD">
        <w:t xml:space="preserve">from </w:t>
      </w:r>
      <w:r w:rsidR="0044247A" w:rsidRPr="00A66232">
        <w:rPr>
          <w:i/>
        </w:rPr>
        <w:t>M.</w:t>
      </w:r>
      <w:r w:rsidR="00445C8D">
        <w:rPr>
          <w:i/>
        </w:rPr>
        <w:t xml:space="preserve"> </w:t>
      </w:r>
      <w:r w:rsidR="00415BF3" w:rsidRPr="000C5A62">
        <w:rPr>
          <w:i/>
          <w:noProof/>
        </w:rPr>
        <w:t>geniculatus</w:t>
      </w:r>
      <w:r w:rsidR="00415BF3">
        <w:rPr>
          <w:i/>
        </w:rPr>
        <w:t xml:space="preserve"> </w:t>
      </w:r>
      <w:r w:rsidR="00415BF3" w:rsidRPr="00415BF3">
        <w:t>group</w:t>
      </w:r>
      <w:r w:rsidR="0044247A" w:rsidRPr="00A66232">
        <w:t>,</w:t>
      </w:r>
      <w:r w:rsidR="0005782D" w:rsidRPr="0005782D">
        <w:t xml:space="preserve"> </w:t>
      </w:r>
      <w:r w:rsidR="0005782D" w:rsidRPr="00A66232">
        <w:t>three</w:t>
      </w:r>
      <w:r w:rsidR="0005782D">
        <w:t xml:space="preserve"> </w:t>
      </w:r>
      <w:r w:rsidR="006374AD">
        <w:t>from</w:t>
      </w:r>
      <w:r w:rsidR="0005782D">
        <w:t xml:space="preserve"> </w:t>
      </w:r>
      <w:r w:rsidR="0005782D" w:rsidRPr="00A66232">
        <w:rPr>
          <w:i/>
        </w:rPr>
        <w:t>M.</w:t>
      </w:r>
      <w:r w:rsidR="0005782D">
        <w:rPr>
          <w:i/>
        </w:rPr>
        <w:t xml:space="preserve"> </w:t>
      </w:r>
      <w:r w:rsidR="00B66976">
        <w:rPr>
          <w:i/>
        </w:rPr>
        <w:t>albifrons</w:t>
      </w:r>
      <w:r w:rsidR="0005782D">
        <w:t xml:space="preserve"> group,</w:t>
      </w:r>
      <w:r w:rsidR="00F24F76">
        <w:t xml:space="preserve"> </w:t>
      </w:r>
      <w:r w:rsidR="0044247A" w:rsidRPr="00A66232">
        <w:t>three</w:t>
      </w:r>
      <w:r w:rsidR="00445C8D">
        <w:t xml:space="preserve"> </w:t>
      </w:r>
      <w:r w:rsidR="006374AD">
        <w:t xml:space="preserve">from </w:t>
      </w:r>
      <w:r w:rsidR="0044247A" w:rsidRPr="00A66232">
        <w:rPr>
          <w:i/>
        </w:rPr>
        <w:t>M.</w:t>
      </w:r>
      <w:r w:rsidR="00445C8D">
        <w:rPr>
          <w:i/>
        </w:rPr>
        <w:t xml:space="preserve"> </w:t>
      </w:r>
      <w:r w:rsidR="0044247A" w:rsidRPr="000C5A62">
        <w:rPr>
          <w:i/>
          <w:noProof/>
        </w:rPr>
        <w:t>constans</w:t>
      </w:r>
      <w:r w:rsidR="00415BF3">
        <w:t xml:space="preserve"> group</w:t>
      </w:r>
      <w:r w:rsidR="0044247A" w:rsidRPr="00A66232">
        <w:t>,</w:t>
      </w:r>
      <w:r w:rsidR="00E060AE">
        <w:t xml:space="preserve"> three</w:t>
      </w:r>
      <w:r w:rsidR="00445C8D">
        <w:t xml:space="preserve"> </w:t>
      </w:r>
      <w:r w:rsidR="006374AD">
        <w:t>from</w:t>
      </w:r>
      <w:r w:rsidR="00B66976">
        <w:t xml:space="preserve"> </w:t>
      </w:r>
      <w:r w:rsidR="00B66976" w:rsidRPr="00A66232">
        <w:rPr>
          <w:i/>
        </w:rPr>
        <w:t>M.</w:t>
      </w:r>
      <w:r w:rsidR="00B66976">
        <w:rPr>
          <w:i/>
        </w:rPr>
        <w:t xml:space="preserve"> natans </w:t>
      </w:r>
      <w:r w:rsidR="00B66976" w:rsidRPr="004145FB">
        <w:t>group</w:t>
      </w:r>
      <w:r w:rsidR="00B66976">
        <w:t>,</w:t>
      </w:r>
      <w:r w:rsidR="00B66976" w:rsidRPr="00A66232">
        <w:t xml:space="preserve"> </w:t>
      </w:r>
      <w:r w:rsidR="0044247A" w:rsidRPr="00A66232">
        <w:t>three</w:t>
      </w:r>
      <w:r w:rsidR="00445C8D">
        <w:t xml:space="preserve"> </w:t>
      </w:r>
      <w:r w:rsidR="006374AD">
        <w:t xml:space="preserve">from </w:t>
      </w:r>
      <w:r w:rsidR="0044247A" w:rsidRPr="00A66232">
        <w:rPr>
          <w:i/>
        </w:rPr>
        <w:t>M.</w:t>
      </w:r>
      <w:r w:rsidR="00445C8D">
        <w:rPr>
          <w:i/>
        </w:rPr>
        <w:t xml:space="preserve"> </w:t>
      </w:r>
      <w:r w:rsidR="0044247A" w:rsidRPr="00A66232">
        <w:rPr>
          <w:i/>
        </w:rPr>
        <w:t>nigritarsis</w:t>
      </w:r>
      <w:r w:rsidR="0044247A" w:rsidRPr="00A66232">
        <w:t>,</w:t>
      </w:r>
      <w:r w:rsidR="00445C8D">
        <w:t xml:space="preserve"> </w:t>
      </w:r>
      <w:r w:rsidR="0044247A" w:rsidRPr="00A66232">
        <w:t>three</w:t>
      </w:r>
      <w:r w:rsidR="00445C8D">
        <w:t xml:space="preserve"> </w:t>
      </w:r>
      <w:r w:rsidR="00765776">
        <w:t xml:space="preserve">from </w:t>
      </w:r>
      <w:r w:rsidR="0044247A" w:rsidRPr="00A66232">
        <w:rPr>
          <w:i/>
        </w:rPr>
        <w:t>M.</w:t>
      </w:r>
      <w:r w:rsidR="00445C8D">
        <w:rPr>
          <w:i/>
        </w:rPr>
        <w:t xml:space="preserve"> </w:t>
      </w:r>
      <w:r w:rsidR="00B66976">
        <w:rPr>
          <w:i/>
        </w:rPr>
        <w:t>desuturinus</w:t>
      </w:r>
      <w:r w:rsidR="004145FB">
        <w:rPr>
          <w:i/>
        </w:rPr>
        <w:t xml:space="preserve"> </w:t>
      </w:r>
      <w:r w:rsidR="004145FB" w:rsidRPr="004145FB">
        <w:t>group</w:t>
      </w:r>
      <w:r w:rsidR="0044247A" w:rsidRPr="00A66232">
        <w:t>,</w:t>
      </w:r>
      <w:r w:rsidR="00445C8D">
        <w:rPr>
          <w:i/>
        </w:rPr>
        <w:t xml:space="preserve"> </w:t>
      </w:r>
      <w:r w:rsidR="0044247A" w:rsidRPr="00A66232">
        <w:t>and</w:t>
      </w:r>
      <w:r w:rsidR="00445C8D">
        <w:t xml:space="preserve"> </w:t>
      </w:r>
      <w:r w:rsidR="00076485">
        <w:t xml:space="preserve">one from </w:t>
      </w:r>
      <w:r w:rsidR="0044247A" w:rsidRPr="00A66232">
        <w:t>the</w:t>
      </w:r>
      <w:r w:rsidR="00445C8D">
        <w:t xml:space="preserve"> </w:t>
      </w:r>
      <w:r w:rsidR="0044247A" w:rsidRPr="00A66232">
        <w:t>species</w:t>
      </w:r>
      <w:r w:rsidR="00445C8D">
        <w:t xml:space="preserve"> </w:t>
      </w:r>
      <w:r w:rsidR="0044247A" w:rsidRPr="00A66232">
        <w:rPr>
          <w:i/>
        </w:rPr>
        <w:t>M.</w:t>
      </w:r>
      <w:r w:rsidR="00445C8D">
        <w:rPr>
          <w:i/>
        </w:rPr>
        <w:t xml:space="preserve"> </w:t>
      </w:r>
      <w:r w:rsidR="0044247A" w:rsidRPr="000C5A62">
        <w:rPr>
          <w:i/>
          <w:noProof/>
        </w:rPr>
        <w:t>luteihumerus</w:t>
      </w:r>
      <w:r w:rsidR="0044247A" w:rsidRPr="00A66232">
        <w:t>.</w:t>
      </w:r>
      <w:r w:rsidR="00445C8D">
        <w:t xml:space="preserve"> </w:t>
      </w:r>
      <w:r w:rsidR="00A90309" w:rsidRPr="004A4667">
        <w:rPr>
          <w:iCs/>
        </w:rPr>
        <w:t>We tested</w:t>
      </w:r>
      <w:r w:rsidR="00445C8D">
        <w:t xml:space="preserve"> </w:t>
      </w:r>
      <w:r w:rsidR="0044247A" w:rsidRPr="00A66232">
        <w:t>1-3</w:t>
      </w:r>
      <w:r w:rsidR="00445C8D">
        <w:t xml:space="preserve"> </w:t>
      </w:r>
      <w:r w:rsidR="0044247A" w:rsidRPr="00A66232">
        <w:t>specimens</w:t>
      </w:r>
      <w:r w:rsidR="00445C8D">
        <w:t xml:space="preserve"> </w:t>
      </w:r>
      <w:r w:rsidR="0044247A" w:rsidRPr="00A66232">
        <w:t>per</w:t>
      </w:r>
      <w:r w:rsidR="00445C8D">
        <w:t xml:space="preserve"> </w:t>
      </w:r>
      <w:r w:rsidR="0044247A" w:rsidRPr="00A66232">
        <w:t>species</w:t>
      </w:r>
      <w:r w:rsidR="000C3CE7">
        <w:t xml:space="preserve"> (</w:t>
      </w:r>
      <w:r w:rsidR="00A90309" w:rsidRPr="004A4667">
        <w:t>Table</w:t>
      </w:r>
      <w:r w:rsidR="00FE3CEE" w:rsidRPr="004A4667">
        <w:t xml:space="preserve"> </w:t>
      </w:r>
      <w:r w:rsidR="00E060AE" w:rsidRPr="004A4667">
        <w:t>1</w:t>
      </w:r>
      <w:r w:rsidR="000C3CE7" w:rsidRPr="004A4667">
        <w:t>)</w:t>
      </w:r>
      <w:r w:rsidR="0044247A" w:rsidRPr="004A4667">
        <w:t>.</w:t>
      </w:r>
    </w:p>
    <w:p w14:paraId="6CD5EA0E" w14:textId="77777777" w:rsidR="008F4127" w:rsidRDefault="005465E1">
      <w:pPr>
        <w:pStyle w:val="Normal1"/>
        <w:spacing w:after="120" w:line="480" w:lineRule="auto"/>
        <w:rPr>
          <w:lang w:val="en-GB"/>
        </w:rPr>
      </w:pPr>
      <w:r w:rsidRPr="005465E1">
        <w:rPr>
          <w:lang w:val="en-GB"/>
        </w:rPr>
        <w:t>16S</w:t>
      </w:r>
      <w:r w:rsidR="00445C8D">
        <w:rPr>
          <w:i/>
          <w:lang w:val="en-GB"/>
        </w:rPr>
        <w:t xml:space="preserve"> </w:t>
      </w:r>
      <w:r w:rsidR="00A66232" w:rsidRPr="00C36538">
        <w:rPr>
          <w:lang w:val="en-GB"/>
        </w:rPr>
        <w:t>rRNA</w:t>
      </w:r>
      <w:r w:rsidR="00445C8D">
        <w:rPr>
          <w:lang w:val="en-GB"/>
        </w:rPr>
        <w:t xml:space="preserve"> </w:t>
      </w:r>
      <w:r w:rsidR="00A66232" w:rsidRPr="00C36538">
        <w:rPr>
          <w:lang w:val="en-GB"/>
        </w:rPr>
        <w:t>gene</w:t>
      </w:r>
      <w:r w:rsidR="00445C8D">
        <w:rPr>
          <w:lang w:val="en-GB"/>
        </w:rPr>
        <w:t xml:space="preserve"> </w:t>
      </w:r>
      <w:r w:rsidR="00A66232" w:rsidRPr="00C36538">
        <w:rPr>
          <w:lang w:val="en-GB"/>
        </w:rPr>
        <w:t>fragment</w:t>
      </w:r>
      <w:r w:rsidR="00445C8D">
        <w:rPr>
          <w:lang w:val="en-GB"/>
        </w:rPr>
        <w:t xml:space="preserve"> </w:t>
      </w:r>
      <w:r w:rsidR="00A66232">
        <w:rPr>
          <w:lang w:val="en-GB"/>
        </w:rPr>
        <w:t>was</w:t>
      </w:r>
      <w:r w:rsidR="00445C8D">
        <w:rPr>
          <w:lang w:val="en-GB"/>
        </w:rPr>
        <w:t xml:space="preserve"> </w:t>
      </w:r>
      <w:r w:rsidR="00A66232">
        <w:rPr>
          <w:lang w:val="en-GB"/>
        </w:rPr>
        <w:t>amplified</w:t>
      </w:r>
      <w:r w:rsidR="00445C8D">
        <w:rPr>
          <w:lang w:val="en-GB"/>
        </w:rPr>
        <w:t xml:space="preserve"> </w:t>
      </w:r>
      <w:r w:rsidR="00E360E1" w:rsidRPr="00C36538">
        <w:rPr>
          <w:lang w:val="en-GB"/>
        </w:rPr>
        <w:t>using</w:t>
      </w:r>
      <w:r w:rsidR="00445C8D">
        <w:rPr>
          <w:lang w:val="en-GB"/>
        </w:rPr>
        <w:t xml:space="preserve"> </w:t>
      </w:r>
      <w:r w:rsidR="006A44F5" w:rsidRPr="00FB7D25">
        <w:rPr>
          <w:lang w:val="en-GB"/>
        </w:rPr>
        <w:t>Wsp</w:t>
      </w:r>
      <w:r w:rsidR="00AD2B3F" w:rsidRPr="00FB7D25">
        <w:rPr>
          <w:lang w:val="en-GB"/>
        </w:rPr>
        <w:t>ecF</w:t>
      </w:r>
      <w:r w:rsidR="00445C8D" w:rsidRPr="00FB7D25">
        <w:rPr>
          <w:lang w:val="en-GB"/>
        </w:rPr>
        <w:t xml:space="preserve"> </w:t>
      </w:r>
      <w:r w:rsidR="00AD2B3F" w:rsidRPr="00FB7D25">
        <w:rPr>
          <w:lang w:val="en-GB"/>
        </w:rPr>
        <w:t>and</w:t>
      </w:r>
      <w:r w:rsidR="00445C8D" w:rsidRPr="00FB7D25">
        <w:rPr>
          <w:lang w:val="en-GB"/>
        </w:rPr>
        <w:t xml:space="preserve"> </w:t>
      </w:r>
      <w:r w:rsidR="006A44F5" w:rsidRPr="00FB7D25">
        <w:rPr>
          <w:lang w:val="en-GB"/>
        </w:rPr>
        <w:t>Wsp</w:t>
      </w:r>
      <w:r w:rsidR="00AD2B3F" w:rsidRPr="00FB7D25">
        <w:rPr>
          <w:lang w:val="en-GB"/>
        </w:rPr>
        <w:t>ecR</w:t>
      </w:r>
      <w:r w:rsidR="00445C8D">
        <w:rPr>
          <w:lang w:val="en-GB"/>
        </w:rPr>
        <w:t xml:space="preserve"> </w:t>
      </w:r>
      <w:r w:rsidR="00AD2B3F" w:rsidRPr="00C36538">
        <w:rPr>
          <w:lang w:val="en-GB"/>
        </w:rPr>
        <w:t>primer</w:t>
      </w:r>
      <w:r w:rsidR="00445C8D">
        <w:rPr>
          <w:lang w:val="en-GB"/>
        </w:rPr>
        <w:t xml:space="preserve"> </w:t>
      </w:r>
      <w:r w:rsidR="00AD2B3F" w:rsidRPr="00C36538">
        <w:rPr>
          <w:lang w:val="en-GB"/>
        </w:rPr>
        <w:t>pair</w:t>
      </w:r>
      <w:r w:rsidR="00445C8D">
        <w:rPr>
          <w:lang w:val="en-GB"/>
        </w:rPr>
        <w:t xml:space="preserve"> </w:t>
      </w:r>
      <w:r w:rsidR="00AD2B3F" w:rsidRPr="00C36538">
        <w:rPr>
          <w:lang w:val="en-GB"/>
        </w:rPr>
        <w:t>(Werren</w:t>
      </w:r>
      <w:r w:rsidR="00445C8D">
        <w:rPr>
          <w:lang w:val="en-GB"/>
        </w:rPr>
        <w:t xml:space="preserve"> </w:t>
      </w:r>
      <w:r w:rsidR="005E597B">
        <w:rPr>
          <w:lang w:val="en-GB"/>
        </w:rPr>
        <w:t>&amp;</w:t>
      </w:r>
      <w:r w:rsidR="00445C8D">
        <w:rPr>
          <w:lang w:val="en-GB"/>
        </w:rPr>
        <w:t xml:space="preserve"> </w:t>
      </w:r>
      <w:r w:rsidR="00AD2B3F" w:rsidRPr="00C36538">
        <w:rPr>
          <w:lang w:val="en-GB"/>
        </w:rPr>
        <w:t>Windsor,</w:t>
      </w:r>
      <w:r w:rsidR="00445C8D">
        <w:rPr>
          <w:lang w:val="en-GB"/>
        </w:rPr>
        <w:t xml:space="preserve"> </w:t>
      </w:r>
      <w:r w:rsidR="00AD2B3F" w:rsidRPr="00C36538">
        <w:rPr>
          <w:lang w:val="en-GB"/>
        </w:rPr>
        <w:t>2000).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Polymerase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chain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reactions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(PCR)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were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carried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out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in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25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μl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reaction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volumes.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reaction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mixture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contained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1x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Taq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Buffer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without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MgCl</w:t>
      </w:r>
      <w:r w:rsidR="0095636E" w:rsidRPr="00C36538">
        <w:rPr>
          <w:vertAlign w:val="subscript"/>
          <w:lang w:val="en-GB"/>
        </w:rPr>
        <w:t>2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(ThermoScientific,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Lithuania),</w:t>
      </w:r>
      <w:r w:rsidR="00445C8D">
        <w:rPr>
          <w:lang w:val="en-GB"/>
        </w:rPr>
        <w:t xml:space="preserve"> </w:t>
      </w:r>
      <w:r w:rsidR="00327275" w:rsidRPr="00C36538">
        <w:rPr>
          <w:lang w:val="en-GB"/>
        </w:rPr>
        <w:t>1.5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mM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MgCl</w:t>
      </w:r>
      <w:r w:rsidR="0095636E" w:rsidRPr="00C36538">
        <w:rPr>
          <w:vertAlign w:val="subscript"/>
          <w:lang w:val="en-GB"/>
        </w:rPr>
        <w:t>2</w:t>
      </w:r>
      <w:r w:rsidR="0095636E" w:rsidRPr="00C36538">
        <w:rPr>
          <w:lang w:val="en-GB"/>
        </w:rPr>
        <w:t>,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0.</w:t>
      </w:r>
      <w:r w:rsidR="00FD7ABD" w:rsidRPr="00C36538">
        <w:rPr>
          <w:lang w:val="en-GB"/>
        </w:rPr>
        <w:t>25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mM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of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each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nucleotide,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1.25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U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Taq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polymerase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(ThermoScientific,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Lithuania),</w:t>
      </w:r>
      <w:r w:rsidR="00445C8D">
        <w:rPr>
          <w:lang w:val="en-GB"/>
        </w:rPr>
        <w:t xml:space="preserve"> </w:t>
      </w:r>
      <w:r w:rsidR="00FD7ABD" w:rsidRPr="00C36538">
        <w:rPr>
          <w:lang w:val="en-GB"/>
        </w:rPr>
        <w:t>7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pmol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of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each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primer,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and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approximately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50</w:t>
      </w:r>
      <w:r w:rsidR="00613F27" w:rsidRPr="00C36538">
        <w:rPr>
          <w:lang w:val="en-GB"/>
        </w:rPr>
        <w:t>-100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ng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template</w:t>
      </w:r>
      <w:r w:rsidR="00445C8D">
        <w:rPr>
          <w:lang w:val="en-GB"/>
        </w:rPr>
        <w:t xml:space="preserve"> </w:t>
      </w:r>
      <w:r w:rsidR="0095636E" w:rsidRPr="00C36538">
        <w:rPr>
          <w:lang w:val="en-GB"/>
        </w:rPr>
        <w:t>DNA.</w:t>
      </w:r>
      <w:r w:rsidR="00445C8D">
        <w:rPr>
          <w:lang w:val="en-GB"/>
        </w:rPr>
        <w:t xml:space="preserve"> </w:t>
      </w:r>
      <w:r w:rsidR="00AE67BC" w:rsidRPr="007148D8">
        <w:rPr>
          <w:lang w:val="en-GB"/>
        </w:rPr>
        <w:t>The amplification</w:t>
      </w:r>
      <w:r w:rsidR="00445C8D">
        <w:rPr>
          <w:lang w:val="en-GB"/>
        </w:rPr>
        <w:t xml:space="preserve"> </w:t>
      </w:r>
      <w:r w:rsidR="00A84326" w:rsidRPr="00C36538">
        <w:rPr>
          <w:lang w:val="en-GB"/>
        </w:rPr>
        <w:t>of</w:t>
      </w:r>
      <w:r w:rsidR="00445C8D">
        <w:rPr>
          <w:lang w:val="en-GB"/>
        </w:rPr>
        <w:t xml:space="preserve"> </w:t>
      </w:r>
      <w:r w:rsidR="007B4560">
        <w:rPr>
          <w:lang w:val="en-GB"/>
        </w:rPr>
        <w:t xml:space="preserve">the </w:t>
      </w:r>
      <w:r w:rsidR="00A84326" w:rsidRPr="007B4560">
        <w:rPr>
          <w:noProof/>
          <w:lang w:val="en-GB"/>
        </w:rPr>
        <w:t>bacterial</w:t>
      </w:r>
      <w:r w:rsidR="00445C8D">
        <w:rPr>
          <w:i/>
          <w:lang w:val="en-GB"/>
        </w:rPr>
        <w:t xml:space="preserve"> </w:t>
      </w:r>
      <w:r w:rsidRPr="005465E1">
        <w:rPr>
          <w:lang w:val="en-GB"/>
        </w:rPr>
        <w:t>16S</w:t>
      </w:r>
      <w:r w:rsidR="00445C8D" w:rsidRPr="001607D0">
        <w:rPr>
          <w:lang w:val="en-GB"/>
        </w:rPr>
        <w:t xml:space="preserve"> </w:t>
      </w:r>
      <w:r w:rsidR="001607D0" w:rsidRPr="001607D0">
        <w:rPr>
          <w:lang w:val="en-GB"/>
        </w:rPr>
        <w:t>rRNA gene</w:t>
      </w:r>
      <w:r w:rsidR="001607D0">
        <w:rPr>
          <w:b/>
          <w:lang w:val="en-GB"/>
        </w:rPr>
        <w:t xml:space="preserve"> </w:t>
      </w:r>
      <w:r w:rsidR="00A84326" w:rsidRPr="00C36538">
        <w:rPr>
          <w:lang w:val="en-GB"/>
        </w:rPr>
        <w:t>was</w:t>
      </w:r>
      <w:r w:rsidR="00445C8D">
        <w:rPr>
          <w:lang w:val="en-GB"/>
        </w:rPr>
        <w:t xml:space="preserve"> </w:t>
      </w:r>
      <w:r w:rsidR="00A84326" w:rsidRPr="00C36538">
        <w:rPr>
          <w:lang w:val="en-GB"/>
        </w:rPr>
        <w:t>carried</w:t>
      </w:r>
      <w:r w:rsidR="00445C8D">
        <w:rPr>
          <w:lang w:val="en-GB"/>
        </w:rPr>
        <w:t xml:space="preserve"> </w:t>
      </w:r>
      <w:r w:rsidR="00A84326" w:rsidRPr="00C36538">
        <w:rPr>
          <w:lang w:val="en-GB"/>
        </w:rPr>
        <w:t>out</w:t>
      </w:r>
      <w:r w:rsidR="00445C8D">
        <w:rPr>
          <w:lang w:val="en-GB"/>
        </w:rPr>
        <w:t xml:space="preserve"> </w:t>
      </w:r>
      <w:r w:rsidR="00076485">
        <w:rPr>
          <w:lang w:val="en-GB"/>
        </w:rPr>
        <w:t>following</w:t>
      </w:r>
      <w:r w:rsidR="007148D8">
        <w:rPr>
          <w:lang w:val="en-GB"/>
        </w:rPr>
        <w:t xml:space="preserve"> the protocol </w:t>
      </w:r>
      <w:r w:rsidR="00076485">
        <w:rPr>
          <w:lang w:val="en-GB"/>
        </w:rPr>
        <w:t>described</w:t>
      </w:r>
      <w:r w:rsidR="007148D8">
        <w:rPr>
          <w:lang w:val="en-GB"/>
        </w:rPr>
        <w:t xml:space="preserve"> in </w:t>
      </w:r>
      <w:r w:rsidR="00A84326" w:rsidRPr="00C36538">
        <w:rPr>
          <w:lang w:val="en-GB"/>
        </w:rPr>
        <w:t>Werren</w:t>
      </w:r>
      <w:r w:rsidR="00445C8D">
        <w:rPr>
          <w:lang w:val="en-GB"/>
        </w:rPr>
        <w:t xml:space="preserve"> </w:t>
      </w:r>
      <w:r w:rsidR="00896CC8">
        <w:rPr>
          <w:lang w:val="en-GB"/>
        </w:rPr>
        <w:t>&amp;</w:t>
      </w:r>
      <w:r w:rsidR="00445C8D">
        <w:rPr>
          <w:lang w:val="en-GB"/>
        </w:rPr>
        <w:t xml:space="preserve"> </w:t>
      </w:r>
      <w:r w:rsidR="00A84326" w:rsidRPr="00C36538">
        <w:rPr>
          <w:lang w:val="en-GB"/>
        </w:rPr>
        <w:t>Windsor</w:t>
      </w:r>
      <w:r w:rsidR="007148D8">
        <w:rPr>
          <w:lang w:val="en-GB"/>
        </w:rPr>
        <w:t xml:space="preserve"> (</w:t>
      </w:r>
      <w:r w:rsidR="00A84326" w:rsidRPr="00C36538">
        <w:rPr>
          <w:lang w:val="en-GB"/>
        </w:rPr>
        <w:t>2000).</w:t>
      </w:r>
    </w:p>
    <w:p w14:paraId="6580FEF7" w14:textId="77777777" w:rsidR="008F4127" w:rsidRDefault="00B37553">
      <w:pPr>
        <w:pStyle w:val="Normal1"/>
        <w:spacing w:after="120" w:line="480" w:lineRule="auto"/>
        <w:rPr>
          <w:lang w:val="en-GB"/>
        </w:rPr>
      </w:pPr>
      <w:r w:rsidRPr="00C36538">
        <w:rPr>
          <w:lang w:val="en-GB"/>
        </w:rPr>
        <w:t>T</w:t>
      </w:r>
      <w:r w:rsidR="00133810" w:rsidRPr="00C36538">
        <w:rPr>
          <w:lang w:val="en-GB"/>
        </w:rPr>
        <w:t>he</w:t>
      </w:r>
      <w:r w:rsidR="00445C8D">
        <w:rPr>
          <w:lang w:val="en-GB"/>
        </w:rPr>
        <w:t xml:space="preserve"> </w:t>
      </w:r>
      <w:r w:rsidR="00E859A7" w:rsidRPr="00C36538">
        <w:rPr>
          <w:lang w:val="en-GB"/>
        </w:rPr>
        <w:t>PCR</w:t>
      </w:r>
      <w:r w:rsidR="00445C8D">
        <w:rPr>
          <w:lang w:val="en-GB"/>
        </w:rPr>
        <w:t xml:space="preserve"> </w:t>
      </w:r>
      <w:r w:rsidR="00133810" w:rsidRPr="00C36538">
        <w:rPr>
          <w:lang w:val="en-GB"/>
        </w:rPr>
        <w:t>products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were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checked</w:t>
      </w:r>
      <w:r w:rsidR="00445C8D">
        <w:rPr>
          <w:lang w:val="en-GB"/>
        </w:rPr>
        <w:t xml:space="preserve"> </w:t>
      </w:r>
      <w:r w:rsidR="00133810" w:rsidRPr="00C36538">
        <w:rPr>
          <w:lang w:val="en-GB"/>
        </w:rPr>
        <w:t>on</w:t>
      </w:r>
      <w:r w:rsidR="00445C8D">
        <w:rPr>
          <w:lang w:val="en-GB"/>
        </w:rPr>
        <w:t xml:space="preserve"> </w:t>
      </w:r>
      <w:r w:rsidR="00133810" w:rsidRPr="00C36538">
        <w:rPr>
          <w:lang w:val="en-GB"/>
        </w:rPr>
        <w:t>1.5%</w:t>
      </w:r>
      <w:r w:rsidR="00445C8D">
        <w:rPr>
          <w:lang w:val="en-GB"/>
        </w:rPr>
        <w:t xml:space="preserve"> </w:t>
      </w:r>
      <w:r w:rsidR="00133810" w:rsidRPr="00C36538">
        <w:rPr>
          <w:lang w:val="en-GB"/>
        </w:rPr>
        <w:t>agarose</w:t>
      </w:r>
      <w:r w:rsidR="00445C8D">
        <w:rPr>
          <w:lang w:val="en-GB"/>
        </w:rPr>
        <w:t xml:space="preserve"> </w:t>
      </w:r>
      <w:r w:rsidR="00133810" w:rsidRPr="00C36538">
        <w:rPr>
          <w:lang w:val="en-GB"/>
        </w:rPr>
        <w:t>gels</w:t>
      </w:r>
      <w:r w:rsidR="00445C8D">
        <w:rPr>
          <w:lang w:val="en-GB"/>
        </w:rPr>
        <w:t xml:space="preserve"> </w:t>
      </w:r>
      <w:r w:rsidR="00E859A7" w:rsidRPr="00C36538">
        <w:rPr>
          <w:lang w:val="en-GB"/>
        </w:rPr>
        <w:t>and</w:t>
      </w:r>
      <w:r w:rsidR="00445C8D">
        <w:rPr>
          <w:lang w:val="en-GB"/>
        </w:rPr>
        <w:t xml:space="preserve"> </w:t>
      </w:r>
      <w:r w:rsidR="00E859A7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E859A7" w:rsidRPr="00C36538">
        <w:rPr>
          <w:lang w:val="en-GB"/>
        </w:rPr>
        <w:t>PCR</w:t>
      </w:r>
      <w:r w:rsidR="00445C8D">
        <w:rPr>
          <w:lang w:val="en-GB"/>
        </w:rPr>
        <w:t xml:space="preserve"> </w:t>
      </w:r>
      <w:r w:rsidR="00E859A7" w:rsidRPr="00C36538">
        <w:rPr>
          <w:lang w:val="en-GB"/>
        </w:rPr>
        <w:t>product</w:t>
      </w:r>
      <w:r w:rsidR="00445C8D">
        <w:rPr>
          <w:lang w:val="en-GB"/>
        </w:rPr>
        <w:t xml:space="preserve"> </w:t>
      </w:r>
      <w:r w:rsidR="00E859A7" w:rsidRPr="00C36538">
        <w:rPr>
          <w:lang w:val="en-GB"/>
        </w:rPr>
        <w:t>from</w:t>
      </w:r>
      <w:r w:rsidR="00445C8D">
        <w:rPr>
          <w:lang w:val="en-GB"/>
        </w:rPr>
        <w:t xml:space="preserve"> </w:t>
      </w:r>
      <w:r w:rsidR="00133810" w:rsidRPr="00C36538">
        <w:rPr>
          <w:lang w:val="en-GB"/>
        </w:rPr>
        <w:t>gDNA</w:t>
      </w:r>
      <w:r w:rsidR="00445C8D">
        <w:rPr>
          <w:lang w:val="en-GB"/>
        </w:rPr>
        <w:t xml:space="preserve"> </w:t>
      </w:r>
      <w:r w:rsidR="00133810" w:rsidRPr="00C36538">
        <w:rPr>
          <w:lang w:val="en-GB"/>
        </w:rPr>
        <w:t>of</w:t>
      </w:r>
      <w:r w:rsidR="00445C8D">
        <w:rPr>
          <w:lang w:val="en-GB"/>
        </w:rPr>
        <w:t xml:space="preserve"> </w:t>
      </w:r>
      <w:r w:rsidR="00133810" w:rsidRPr="00C36538">
        <w:rPr>
          <w:i/>
          <w:lang w:val="en-GB"/>
        </w:rPr>
        <w:t>Drosophila</w:t>
      </w:r>
      <w:r w:rsidR="00445C8D">
        <w:rPr>
          <w:i/>
          <w:lang w:val="en-GB"/>
        </w:rPr>
        <w:t xml:space="preserve"> </w:t>
      </w:r>
      <w:r w:rsidR="00133810" w:rsidRPr="00C36538">
        <w:rPr>
          <w:i/>
          <w:lang w:val="en-GB"/>
        </w:rPr>
        <w:t>melanogaster</w:t>
      </w:r>
      <w:r w:rsidR="00445C8D">
        <w:rPr>
          <w:lang w:val="en-GB"/>
        </w:rPr>
        <w:t xml:space="preserve"> </w:t>
      </w:r>
      <w:r w:rsidR="00133810" w:rsidRPr="00C36538">
        <w:rPr>
          <w:lang w:val="en-GB"/>
        </w:rPr>
        <w:t>extracted</w:t>
      </w:r>
      <w:r w:rsidR="00445C8D">
        <w:rPr>
          <w:lang w:val="en-GB"/>
        </w:rPr>
        <w:t xml:space="preserve"> </w:t>
      </w:r>
      <w:r w:rsidR="00133810" w:rsidRPr="00C36538">
        <w:rPr>
          <w:lang w:val="en-GB"/>
        </w:rPr>
        <w:t>from</w:t>
      </w:r>
      <w:r w:rsidR="00445C8D">
        <w:rPr>
          <w:lang w:val="en-GB"/>
        </w:rPr>
        <w:t xml:space="preserve"> </w:t>
      </w:r>
      <w:r w:rsidR="00133810" w:rsidRPr="00C36538">
        <w:rPr>
          <w:lang w:val="en-GB"/>
        </w:rPr>
        <w:t>line</w:t>
      </w:r>
      <w:r w:rsidR="00445C8D">
        <w:rPr>
          <w:lang w:val="en-GB"/>
        </w:rPr>
        <w:t xml:space="preserve"> </w:t>
      </w:r>
      <w:r w:rsidR="00133810" w:rsidRPr="00C36538">
        <w:rPr>
          <w:lang w:val="en-GB"/>
        </w:rPr>
        <w:t>5</w:t>
      </w:r>
      <w:r w:rsidR="00445C8D">
        <w:rPr>
          <w:lang w:val="en-GB"/>
        </w:rPr>
        <w:t xml:space="preserve"> </w:t>
      </w:r>
      <w:r w:rsidR="00133810" w:rsidRPr="00C36538">
        <w:rPr>
          <w:lang w:val="en-GB"/>
        </w:rPr>
        <w:t>from</w:t>
      </w:r>
      <w:r w:rsidR="00445C8D">
        <w:rPr>
          <w:lang w:val="en-GB"/>
        </w:rPr>
        <w:t xml:space="preserve"> </w:t>
      </w:r>
      <w:r w:rsidR="00133810" w:rsidRPr="00C36538">
        <w:rPr>
          <w:lang w:val="en-GB"/>
        </w:rPr>
        <w:t>Bloomington</w:t>
      </w:r>
      <w:r w:rsidR="00445C8D">
        <w:rPr>
          <w:lang w:val="en-GB"/>
        </w:rPr>
        <w:t xml:space="preserve"> </w:t>
      </w:r>
      <w:r w:rsidR="00133810" w:rsidRPr="00C36538">
        <w:rPr>
          <w:lang w:val="en-GB"/>
        </w:rPr>
        <w:t>stock</w:t>
      </w:r>
      <w:r w:rsidR="00445C8D">
        <w:rPr>
          <w:lang w:val="en-GB"/>
        </w:rPr>
        <w:t xml:space="preserve"> </w:t>
      </w:r>
      <w:r w:rsidR="00133810" w:rsidRPr="00C36538">
        <w:rPr>
          <w:lang w:val="en-GB"/>
        </w:rPr>
        <w:t>center</w:t>
      </w:r>
      <w:r w:rsidR="00445C8D">
        <w:rPr>
          <w:lang w:val="en-GB"/>
        </w:rPr>
        <w:t xml:space="preserve"> </w:t>
      </w:r>
      <w:r w:rsidR="00133810" w:rsidRPr="00C36538">
        <w:rPr>
          <w:lang w:val="en-GB"/>
        </w:rPr>
        <w:t>http://flystocks.bio.indiana.edu/Reports/5.html</w:t>
      </w:r>
      <w:r w:rsidR="00445C8D">
        <w:rPr>
          <w:lang w:val="en-GB"/>
        </w:rPr>
        <w:t xml:space="preserve"> </w:t>
      </w:r>
      <w:r w:rsidR="00133810" w:rsidRPr="00C36538">
        <w:rPr>
          <w:lang w:val="en-GB"/>
        </w:rPr>
        <w:t>(project</w:t>
      </w:r>
      <w:r w:rsidR="00445C8D">
        <w:rPr>
          <w:lang w:val="en-GB"/>
        </w:rPr>
        <w:t xml:space="preserve"> </w:t>
      </w:r>
      <w:r w:rsidR="00133810" w:rsidRPr="00C36538">
        <w:rPr>
          <w:lang w:val="en-GB"/>
        </w:rPr>
        <w:t>number:</w:t>
      </w:r>
      <w:r w:rsidR="00445C8D">
        <w:rPr>
          <w:lang w:val="en-GB"/>
        </w:rPr>
        <w:t xml:space="preserve"> </w:t>
      </w:r>
      <w:r w:rsidR="00133810" w:rsidRPr="00C36538">
        <w:rPr>
          <w:lang w:val="en-GB"/>
        </w:rPr>
        <w:t>О</w:t>
      </w:r>
      <w:r w:rsidR="002434D1" w:rsidRPr="00C36538">
        <w:rPr>
          <w:lang w:val="en-GB"/>
        </w:rPr>
        <w:t>I</w:t>
      </w:r>
      <w:r w:rsidR="00445C8D">
        <w:rPr>
          <w:lang w:val="en-GB"/>
        </w:rPr>
        <w:t xml:space="preserve"> </w:t>
      </w:r>
      <w:r w:rsidR="00133810" w:rsidRPr="00C36538">
        <w:rPr>
          <w:lang w:val="en-GB"/>
        </w:rPr>
        <w:t>173012)</w:t>
      </w:r>
      <w:r w:rsidR="00445C8D">
        <w:rPr>
          <w:lang w:val="en-GB"/>
        </w:rPr>
        <w:t xml:space="preserve"> </w:t>
      </w:r>
      <w:r w:rsidR="00E859A7" w:rsidRPr="00C36538">
        <w:rPr>
          <w:lang w:val="en-GB"/>
        </w:rPr>
        <w:t>w</w:t>
      </w:r>
      <w:r w:rsidR="00F9057B" w:rsidRPr="00C36538">
        <w:rPr>
          <w:lang w:val="en-GB"/>
        </w:rPr>
        <w:t>as</w:t>
      </w:r>
      <w:r w:rsidR="00445C8D">
        <w:rPr>
          <w:lang w:val="en-GB"/>
        </w:rPr>
        <w:t xml:space="preserve"> </w:t>
      </w:r>
      <w:r w:rsidR="00133810" w:rsidRPr="00C36538">
        <w:rPr>
          <w:lang w:val="en-GB"/>
        </w:rPr>
        <w:t>used</w:t>
      </w:r>
      <w:r w:rsidR="00445C8D">
        <w:rPr>
          <w:lang w:val="en-GB"/>
        </w:rPr>
        <w:t xml:space="preserve"> </w:t>
      </w:r>
      <w:r w:rsidR="00133810" w:rsidRPr="00C36538">
        <w:rPr>
          <w:lang w:val="en-GB"/>
        </w:rPr>
        <w:t>as</w:t>
      </w:r>
      <w:r w:rsidR="00445C8D">
        <w:rPr>
          <w:lang w:val="en-GB"/>
        </w:rPr>
        <w:t xml:space="preserve"> </w:t>
      </w:r>
      <w:r w:rsidR="00967604" w:rsidRPr="00C36538">
        <w:rPr>
          <w:lang w:val="en-GB"/>
        </w:rPr>
        <w:t>a</w:t>
      </w:r>
      <w:r w:rsidR="00445C8D">
        <w:rPr>
          <w:lang w:val="en-GB"/>
        </w:rPr>
        <w:t xml:space="preserve"> </w:t>
      </w:r>
      <w:r w:rsidR="00AE67BC" w:rsidRPr="00DB2346">
        <w:rPr>
          <w:lang w:val="en-GB"/>
        </w:rPr>
        <w:t>positive control.</w:t>
      </w:r>
      <w:r w:rsidR="00445C8D">
        <w:rPr>
          <w:lang w:val="en-GB"/>
        </w:rPr>
        <w:t xml:space="preserve"> </w:t>
      </w:r>
      <w:r w:rsidR="007A0ADB">
        <w:rPr>
          <w:lang w:val="en-GB"/>
        </w:rPr>
        <w:t>Additionally, we also used PCR reaction mixture without gDNA as negative control in order to eliminate potential contamination.</w:t>
      </w:r>
    </w:p>
    <w:p w14:paraId="20C22884" w14:textId="77777777" w:rsidR="008F4127" w:rsidRDefault="008F4127">
      <w:pPr>
        <w:pStyle w:val="Normal1"/>
        <w:spacing w:after="120" w:line="480" w:lineRule="auto"/>
        <w:rPr>
          <w:lang w:val="en-GB"/>
        </w:rPr>
      </w:pPr>
    </w:p>
    <w:p w14:paraId="5399212D" w14:textId="77777777" w:rsidR="008F4127" w:rsidRDefault="00AE67BC">
      <w:pPr>
        <w:pStyle w:val="Normal1"/>
        <w:spacing w:after="120" w:line="480" w:lineRule="auto"/>
        <w:rPr>
          <w:lang w:val="en-GB"/>
        </w:rPr>
      </w:pPr>
      <w:r w:rsidRPr="00DE2F89">
        <w:rPr>
          <w:i/>
          <w:iCs/>
          <w:lang w:val="en-GB"/>
        </w:rPr>
        <w:t>Wsp gene</w:t>
      </w:r>
      <w:r w:rsidR="00445C8D">
        <w:rPr>
          <w:i/>
          <w:lang w:val="en-GB"/>
        </w:rPr>
        <w:t xml:space="preserve"> </w:t>
      </w:r>
      <w:r w:rsidR="00822478" w:rsidRPr="00C36538">
        <w:rPr>
          <w:i/>
          <w:lang w:val="en-GB"/>
        </w:rPr>
        <w:t>amplification</w:t>
      </w:r>
    </w:p>
    <w:p w14:paraId="349A914B" w14:textId="77777777" w:rsidR="008F4127" w:rsidRDefault="00AE67BC">
      <w:pPr>
        <w:pStyle w:val="Normal1"/>
        <w:spacing w:after="120" w:line="480" w:lineRule="auto"/>
        <w:rPr>
          <w:lang w:val="en-GB"/>
        </w:rPr>
      </w:pPr>
      <w:r w:rsidRPr="00ED09F8">
        <w:rPr>
          <w:lang w:val="en-GB"/>
        </w:rPr>
        <w:t>In addition</w:t>
      </w:r>
      <w:r w:rsidR="00445C8D">
        <w:rPr>
          <w:lang w:val="en-GB"/>
        </w:rPr>
        <w:t xml:space="preserve"> </w:t>
      </w:r>
      <w:r w:rsidR="0089360F" w:rsidRPr="00C36538">
        <w:rPr>
          <w:lang w:val="en-GB"/>
        </w:rPr>
        <w:t>to</w:t>
      </w:r>
      <w:r w:rsidR="00445C8D">
        <w:rPr>
          <w:lang w:val="en-GB"/>
        </w:rPr>
        <w:t xml:space="preserve"> </w:t>
      </w:r>
      <w:r w:rsidR="005465E1" w:rsidRPr="00DF551F">
        <w:rPr>
          <w:noProof/>
          <w:lang w:val="en-GB"/>
        </w:rPr>
        <w:t>16S</w:t>
      </w:r>
      <w:r w:rsidR="007B4560">
        <w:rPr>
          <w:lang w:val="en-GB"/>
        </w:rPr>
        <w:t xml:space="preserve"> rRNA gene</w:t>
      </w:r>
      <w:r w:rsidR="00393735" w:rsidRPr="00C36538">
        <w:rPr>
          <w:lang w:val="en-GB"/>
        </w:rPr>
        <w:t>,</w:t>
      </w:r>
      <w:r w:rsidR="00445C8D">
        <w:rPr>
          <w:lang w:val="en-GB"/>
        </w:rPr>
        <w:t xml:space="preserve"> </w:t>
      </w:r>
      <w:r w:rsidR="00393735" w:rsidRPr="00C36538">
        <w:rPr>
          <w:lang w:val="en-GB"/>
        </w:rPr>
        <w:t>we</w:t>
      </w:r>
      <w:r w:rsidR="00445C8D">
        <w:rPr>
          <w:lang w:val="en-GB"/>
        </w:rPr>
        <w:t xml:space="preserve"> </w:t>
      </w:r>
      <w:r w:rsidR="00393735" w:rsidRPr="00C36538">
        <w:rPr>
          <w:lang w:val="en-GB"/>
        </w:rPr>
        <w:t>tested</w:t>
      </w:r>
      <w:r w:rsidR="00445C8D">
        <w:rPr>
          <w:lang w:val="en-GB"/>
        </w:rPr>
        <w:t xml:space="preserve"> </w:t>
      </w:r>
      <w:bookmarkStart w:id="0" w:name="_Hlk503126537"/>
      <w:r w:rsidR="000B533F" w:rsidRPr="00C36538">
        <w:rPr>
          <w:i/>
          <w:lang w:val="en-GB"/>
        </w:rPr>
        <w:t>Merodon</w:t>
      </w:r>
      <w:r w:rsidR="00445C8D">
        <w:rPr>
          <w:i/>
          <w:lang w:val="en-GB"/>
        </w:rPr>
        <w:t xml:space="preserve"> </w:t>
      </w:r>
      <w:r w:rsidR="000B533F" w:rsidRPr="00C36538">
        <w:rPr>
          <w:i/>
          <w:lang w:val="en-GB"/>
        </w:rPr>
        <w:t>aureus</w:t>
      </w:r>
      <w:r w:rsidR="00445C8D">
        <w:rPr>
          <w:lang w:val="en-GB"/>
        </w:rPr>
        <w:t xml:space="preserve"> </w:t>
      </w:r>
      <w:r w:rsidR="000B533F" w:rsidRPr="00C36538">
        <w:rPr>
          <w:lang w:val="en-GB"/>
        </w:rPr>
        <w:t>group</w:t>
      </w:r>
      <w:r w:rsidR="00445C8D">
        <w:rPr>
          <w:lang w:val="en-GB"/>
        </w:rPr>
        <w:t xml:space="preserve"> </w:t>
      </w:r>
      <w:r w:rsidR="00393735" w:rsidRPr="00C36538">
        <w:rPr>
          <w:lang w:val="en-GB"/>
        </w:rPr>
        <w:t>specimens</w:t>
      </w:r>
      <w:r w:rsidR="00445C8D">
        <w:rPr>
          <w:lang w:val="en-GB"/>
        </w:rPr>
        <w:t xml:space="preserve"> </w:t>
      </w:r>
      <w:bookmarkEnd w:id="0"/>
      <w:r w:rsidR="00393735" w:rsidRPr="00C36538">
        <w:rPr>
          <w:lang w:val="en-GB"/>
        </w:rPr>
        <w:t>on</w:t>
      </w:r>
      <w:r w:rsidR="00445C8D">
        <w:rPr>
          <w:lang w:val="en-GB"/>
        </w:rPr>
        <w:t xml:space="preserve"> </w:t>
      </w:r>
      <w:r w:rsidR="00E360E1" w:rsidRPr="00C36538">
        <w:rPr>
          <w:lang w:val="en-GB"/>
        </w:rPr>
        <w:t>bacterial</w:t>
      </w:r>
      <w:r w:rsidR="00445C8D">
        <w:rPr>
          <w:lang w:val="en-GB"/>
        </w:rPr>
        <w:t xml:space="preserve"> </w:t>
      </w:r>
      <w:r w:rsidR="006A44F5" w:rsidRPr="006A44F5">
        <w:rPr>
          <w:i/>
          <w:lang w:val="en-GB"/>
        </w:rPr>
        <w:t>wsp</w:t>
      </w:r>
      <w:r w:rsidR="00445C8D">
        <w:rPr>
          <w:lang w:val="en-GB"/>
        </w:rPr>
        <w:t xml:space="preserve"> </w:t>
      </w:r>
      <w:r w:rsidR="00393735" w:rsidRPr="00C36538">
        <w:rPr>
          <w:lang w:val="en-GB"/>
        </w:rPr>
        <w:t>gene.</w:t>
      </w:r>
      <w:r w:rsidR="00445C8D">
        <w:rPr>
          <w:lang w:val="en-GB"/>
        </w:rPr>
        <w:t xml:space="preserve"> </w:t>
      </w:r>
      <w:r w:rsidR="00393735" w:rsidRPr="00C36538">
        <w:rPr>
          <w:lang w:val="en-GB"/>
        </w:rPr>
        <w:t>For</w:t>
      </w:r>
      <w:r w:rsidR="00445C8D">
        <w:rPr>
          <w:lang w:val="en-GB"/>
        </w:rPr>
        <w:t xml:space="preserve"> </w:t>
      </w:r>
      <w:r w:rsidR="00393735" w:rsidRPr="00C36538">
        <w:rPr>
          <w:lang w:val="en-GB"/>
        </w:rPr>
        <w:t>this</w:t>
      </w:r>
      <w:r w:rsidR="00445C8D">
        <w:rPr>
          <w:lang w:val="en-GB"/>
        </w:rPr>
        <w:t xml:space="preserve"> </w:t>
      </w:r>
      <w:r w:rsidR="00393735" w:rsidRPr="00C36538">
        <w:rPr>
          <w:lang w:val="en-GB"/>
        </w:rPr>
        <w:t>purpose,</w:t>
      </w:r>
      <w:r w:rsidR="00445C8D">
        <w:rPr>
          <w:lang w:val="en-GB"/>
        </w:rPr>
        <w:t xml:space="preserve"> </w:t>
      </w:r>
      <w:r w:rsidR="00A90309" w:rsidRPr="004A4667">
        <w:rPr>
          <w:iCs/>
          <w:lang w:val="en-GB"/>
        </w:rPr>
        <w:t>we extracted additional</w:t>
      </w:r>
      <w:r w:rsidR="00445C8D">
        <w:rPr>
          <w:lang w:val="en-GB"/>
        </w:rPr>
        <w:t xml:space="preserve"> </w:t>
      </w:r>
      <w:r w:rsidR="000928BC" w:rsidRPr="00C36538">
        <w:rPr>
          <w:lang w:val="en-GB"/>
        </w:rPr>
        <w:t>genomic</w:t>
      </w:r>
      <w:r w:rsidR="00445C8D">
        <w:rPr>
          <w:lang w:val="en-GB"/>
        </w:rPr>
        <w:t xml:space="preserve"> </w:t>
      </w:r>
      <w:r w:rsidR="00393735" w:rsidRPr="00C36538">
        <w:rPr>
          <w:lang w:val="en-GB"/>
        </w:rPr>
        <w:t>DNA</w:t>
      </w:r>
      <w:r w:rsidR="00445C8D">
        <w:rPr>
          <w:lang w:val="en-GB"/>
        </w:rPr>
        <w:t xml:space="preserve"> </w:t>
      </w:r>
      <w:r w:rsidR="00393735" w:rsidRPr="00C36538">
        <w:rPr>
          <w:lang w:val="en-GB"/>
        </w:rPr>
        <w:t>from</w:t>
      </w:r>
      <w:r w:rsidR="00445C8D">
        <w:rPr>
          <w:lang w:val="en-GB"/>
        </w:rPr>
        <w:t xml:space="preserve"> </w:t>
      </w:r>
      <w:r w:rsidR="00393735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393735" w:rsidRPr="00C36538">
        <w:rPr>
          <w:lang w:val="en-GB"/>
        </w:rPr>
        <w:t>abdomen</w:t>
      </w:r>
      <w:r w:rsidR="00445C8D">
        <w:rPr>
          <w:lang w:val="en-GB"/>
        </w:rPr>
        <w:t xml:space="preserve"> </w:t>
      </w:r>
      <w:r w:rsidR="00393735" w:rsidRPr="00C36538">
        <w:rPr>
          <w:lang w:val="en-GB"/>
        </w:rPr>
        <w:t>of</w:t>
      </w:r>
      <w:r w:rsidR="00445C8D">
        <w:rPr>
          <w:lang w:val="en-GB"/>
        </w:rPr>
        <w:t xml:space="preserve"> </w:t>
      </w:r>
      <w:r w:rsidR="00393735" w:rsidRPr="00C36538">
        <w:rPr>
          <w:lang w:val="en-GB"/>
        </w:rPr>
        <w:t>hoverflies</w:t>
      </w:r>
      <w:r w:rsidR="00445C8D">
        <w:rPr>
          <w:lang w:val="en-GB"/>
        </w:rPr>
        <w:t xml:space="preserve"> </w:t>
      </w:r>
      <w:r w:rsidR="000928BC" w:rsidRPr="00C36538">
        <w:rPr>
          <w:lang w:val="en-GB"/>
        </w:rPr>
        <w:t>(see</w:t>
      </w:r>
      <w:r w:rsidR="00445C8D">
        <w:rPr>
          <w:lang w:val="en-GB"/>
        </w:rPr>
        <w:t xml:space="preserve"> </w:t>
      </w:r>
      <w:r w:rsidR="000928BC" w:rsidRPr="00C36538">
        <w:rPr>
          <w:lang w:val="en-GB"/>
        </w:rPr>
        <w:t>above)</w:t>
      </w:r>
      <w:r w:rsidR="006A5FFE" w:rsidRPr="00C36538">
        <w:rPr>
          <w:lang w:val="en-GB"/>
        </w:rPr>
        <w:t>.</w:t>
      </w:r>
      <w:r w:rsidR="00445C8D">
        <w:rPr>
          <w:lang w:val="en-GB"/>
        </w:rPr>
        <w:t xml:space="preserve"> </w:t>
      </w:r>
      <w:r w:rsidR="00E47486" w:rsidRPr="00C36538">
        <w:rPr>
          <w:lang w:val="en-GB"/>
        </w:rPr>
        <w:t>We</w:t>
      </w:r>
      <w:r w:rsidR="00445C8D">
        <w:rPr>
          <w:lang w:val="en-GB"/>
        </w:rPr>
        <w:t xml:space="preserve"> </w:t>
      </w:r>
      <w:r w:rsidR="00E47486" w:rsidRPr="00C36538">
        <w:rPr>
          <w:lang w:val="en-GB"/>
        </w:rPr>
        <w:t>used</w:t>
      </w:r>
      <w:r w:rsidR="00445C8D">
        <w:rPr>
          <w:lang w:val="en-GB"/>
        </w:rPr>
        <w:t xml:space="preserve"> </w:t>
      </w:r>
      <w:proofErr w:type="spellStart"/>
      <w:r w:rsidR="00E47486" w:rsidRPr="00C36538">
        <w:rPr>
          <w:lang w:val="en-GB"/>
        </w:rPr>
        <w:t>Phire</w:t>
      </w:r>
      <w:proofErr w:type="spellEnd"/>
      <w:r w:rsidR="00445C8D">
        <w:rPr>
          <w:lang w:val="en-GB"/>
        </w:rPr>
        <w:t xml:space="preserve"> </w:t>
      </w:r>
      <w:r w:rsidR="00E47486" w:rsidRPr="00C36538">
        <w:rPr>
          <w:lang w:val="en-GB"/>
        </w:rPr>
        <w:t>Animal</w:t>
      </w:r>
      <w:r w:rsidR="00445C8D">
        <w:rPr>
          <w:lang w:val="en-GB"/>
        </w:rPr>
        <w:t xml:space="preserve"> </w:t>
      </w:r>
      <w:r w:rsidR="00E47486" w:rsidRPr="00C36538">
        <w:rPr>
          <w:lang w:val="en-GB"/>
        </w:rPr>
        <w:t>Tissue</w:t>
      </w:r>
      <w:r w:rsidR="00445C8D">
        <w:rPr>
          <w:lang w:val="en-GB"/>
        </w:rPr>
        <w:t xml:space="preserve"> </w:t>
      </w:r>
      <w:r w:rsidR="00E47486" w:rsidRPr="00C36538">
        <w:rPr>
          <w:lang w:val="en-GB"/>
        </w:rPr>
        <w:t>Direct</w:t>
      </w:r>
      <w:r w:rsidR="00445C8D">
        <w:rPr>
          <w:lang w:val="en-GB"/>
        </w:rPr>
        <w:t xml:space="preserve"> </w:t>
      </w:r>
      <w:r w:rsidR="00E47486" w:rsidRPr="00C36538">
        <w:rPr>
          <w:lang w:val="en-GB"/>
        </w:rPr>
        <w:t>PCR</w:t>
      </w:r>
      <w:r w:rsidR="00445C8D">
        <w:rPr>
          <w:lang w:val="en-GB"/>
        </w:rPr>
        <w:t xml:space="preserve"> </w:t>
      </w:r>
      <w:r w:rsidR="00E47486" w:rsidRPr="00C36538">
        <w:rPr>
          <w:lang w:val="en-GB"/>
        </w:rPr>
        <w:t>Master</w:t>
      </w:r>
      <w:r w:rsidR="00445C8D">
        <w:rPr>
          <w:lang w:val="en-GB"/>
        </w:rPr>
        <w:t xml:space="preserve"> </w:t>
      </w:r>
      <w:r w:rsidR="00E47486" w:rsidRPr="00C36538">
        <w:rPr>
          <w:lang w:val="en-GB"/>
        </w:rPr>
        <w:t>Mix</w:t>
      </w:r>
      <w:r w:rsidR="00445C8D">
        <w:rPr>
          <w:lang w:val="en-GB"/>
        </w:rPr>
        <w:t xml:space="preserve"> </w:t>
      </w:r>
      <w:r w:rsidR="00E47486" w:rsidRPr="00C36538">
        <w:rPr>
          <w:lang w:val="en-GB"/>
        </w:rPr>
        <w:t>(ThermoScientific,</w:t>
      </w:r>
      <w:r w:rsidR="00445C8D">
        <w:rPr>
          <w:lang w:val="en-GB"/>
        </w:rPr>
        <w:t xml:space="preserve"> </w:t>
      </w:r>
      <w:r w:rsidR="00E47486" w:rsidRPr="00C36538">
        <w:rPr>
          <w:lang w:val="en-GB"/>
        </w:rPr>
        <w:t>Lithuania)</w:t>
      </w:r>
      <w:r w:rsidR="00445C8D">
        <w:rPr>
          <w:lang w:val="en-GB"/>
        </w:rPr>
        <w:t xml:space="preserve"> </w:t>
      </w:r>
      <w:r w:rsidR="00E47486" w:rsidRPr="00C36538">
        <w:rPr>
          <w:lang w:val="en-GB"/>
        </w:rPr>
        <w:t>to</w:t>
      </w:r>
      <w:r w:rsidR="00445C8D">
        <w:rPr>
          <w:lang w:val="en-GB"/>
        </w:rPr>
        <w:t xml:space="preserve"> </w:t>
      </w:r>
      <w:r w:rsidR="00E47486" w:rsidRPr="00C36538">
        <w:rPr>
          <w:lang w:val="en-GB"/>
        </w:rPr>
        <w:t>amplify</w:t>
      </w:r>
      <w:r w:rsidR="00445C8D">
        <w:rPr>
          <w:lang w:val="en-GB"/>
        </w:rPr>
        <w:t xml:space="preserve"> </w:t>
      </w:r>
      <w:r w:rsidR="006A44F5" w:rsidRPr="006A44F5">
        <w:rPr>
          <w:i/>
          <w:lang w:val="en-GB"/>
        </w:rPr>
        <w:t>wsp</w:t>
      </w:r>
      <w:r w:rsidR="00445C8D">
        <w:rPr>
          <w:lang w:val="en-GB"/>
        </w:rPr>
        <w:t xml:space="preserve"> </w:t>
      </w:r>
      <w:r w:rsidR="006A5FFE" w:rsidRPr="00C36538">
        <w:rPr>
          <w:lang w:val="en-GB"/>
        </w:rPr>
        <w:t>gene</w:t>
      </w:r>
      <w:r w:rsidR="00445C8D">
        <w:rPr>
          <w:lang w:val="en-GB"/>
        </w:rPr>
        <w:t xml:space="preserve"> </w:t>
      </w:r>
      <w:r w:rsidR="006A5FFE" w:rsidRPr="00C36538">
        <w:rPr>
          <w:lang w:val="en-GB"/>
        </w:rPr>
        <w:t>according</w:t>
      </w:r>
      <w:r w:rsidR="00445C8D">
        <w:rPr>
          <w:lang w:val="en-GB"/>
        </w:rPr>
        <w:t xml:space="preserve"> </w:t>
      </w:r>
      <w:r w:rsidR="006A5FFE" w:rsidRPr="00C36538">
        <w:rPr>
          <w:lang w:val="en-GB"/>
        </w:rPr>
        <w:t>to</w:t>
      </w:r>
      <w:r w:rsidR="00445C8D">
        <w:rPr>
          <w:lang w:val="en-GB"/>
        </w:rPr>
        <w:t xml:space="preserve"> </w:t>
      </w:r>
      <w:r w:rsidR="000255D0">
        <w:rPr>
          <w:lang w:val="en-GB"/>
        </w:rPr>
        <w:t xml:space="preserve">the </w:t>
      </w:r>
      <w:r w:rsidR="006A5FFE" w:rsidRPr="000255D0">
        <w:rPr>
          <w:noProof/>
          <w:lang w:val="en-GB"/>
        </w:rPr>
        <w:t>manufacturer’s</w:t>
      </w:r>
      <w:r w:rsidR="00445C8D">
        <w:rPr>
          <w:lang w:val="en-GB"/>
        </w:rPr>
        <w:t xml:space="preserve"> </w:t>
      </w:r>
      <w:r w:rsidR="006A5FFE" w:rsidRPr="00C36538">
        <w:rPr>
          <w:lang w:val="en-GB"/>
        </w:rPr>
        <w:lastRenderedPageBreak/>
        <w:t>instructions</w:t>
      </w:r>
      <w:r w:rsidR="00393735" w:rsidRPr="00C36538">
        <w:rPr>
          <w:lang w:val="en-GB"/>
        </w:rPr>
        <w:t>.</w:t>
      </w:r>
      <w:r w:rsidR="00445C8D">
        <w:rPr>
          <w:lang w:val="en-GB"/>
        </w:rPr>
        <w:t xml:space="preserve"> </w:t>
      </w:r>
      <w:r w:rsidR="00E81569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E81569" w:rsidRPr="00C36538">
        <w:rPr>
          <w:lang w:val="en-GB"/>
        </w:rPr>
        <w:t>same</w:t>
      </w:r>
      <w:r w:rsidR="00445C8D">
        <w:rPr>
          <w:lang w:val="en-GB"/>
        </w:rPr>
        <w:t xml:space="preserve"> </w:t>
      </w:r>
      <w:r w:rsidR="00E81569" w:rsidRPr="00C36538">
        <w:rPr>
          <w:lang w:val="en-GB"/>
        </w:rPr>
        <w:t>kit</w:t>
      </w:r>
      <w:r w:rsidR="00445C8D">
        <w:rPr>
          <w:lang w:val="en-GB"/>
        </w:rPr>
        <w:t xml:space="preserve"> </w:t>
      </w:r>
      <w:r w:rsidR="00E81569" w:rsidRPr="00C36538">
        <w:rPr>
          <w:lang w:val="en-GB"/>
        </w:rPr>
        <w:t>was</w:t>
      </w:r>
      <w:r w:rsidR="00445C8D">
        <w:rPr>
          <w:lang w:val="en-GB"/>
        </w:rPr>
        <w:t xml:space="preserve"> </w:t>
      </w:r>
      <w:r w:rsidR="00E81569" w:rsidRPr="00C36538">
        <w:rPr>
          <w:lang w:val="en-GB"/>
        </w:rPr>
        <w:t>used</w:t>
      </w:r>
      <w:r w:rsidR="00445C8D">
        <w:rPr>
          <w:lang w:val="en-GB"/>
        </w:rPr>
        <w:t xml:space="preserve"> </w:t>
      </w:r>
      <w:r w:rsidR="00E81569" w:rsidRPr="00C36538">
        <w:rPr>
          <w:lang w:val="en-GB"/>
        </w:rPr>
        <w:t>for</w:t>
      </w:r>
      <w:r w:rsidR="00445C8D">
        <w:rPr>
          <w:lang w:val="en-GB"/>
        </w:rPr>
        <w:t xml:space="preserve"> </w:t>
      </w:r>
      <w:r w:rsidR="00E81569" w:rsidRPr="00C36538">
        <w:rPr>
          <w:lang w:val="en-GB"/>
        </w:rPr>
        <w:t>direct</w:t>
      </w:r>
      <w:r w:rsidR="00445C8D">
        <w:rPr>
          <w:i/>
          <w:lang w:val="en-GB"/>
        </w:rPr>
        <w:t xml:space="preserve"> </w:t>
      </w:r>
      <w:r w:rsidR="006A44F5" w:rsidRPr="006A44F5">
        <w:rPr>
          <w:i/>
          <w:lang w:val="en-GB"/>
        </w:rPr>
        <w:t>wsp</w:t>
      </w:r>
      <w:r w:rsidR="00445C8D">
        <w:rPr>
          <w:lang w:val="en-GB"/>
        </w:rPr>
        <w:t xml:space="preserve"> </w:t>
      </w:r>
      <w:r w:rsidR="00E81569" w:rsidRPr="00C36538">
        <w:rPr>
          <w:lang w:val="en-GB"/>
        </w:rPr>
        <w:t>gene</w:t>
      </w:r>
      <w:r w:rsidR="00445C8D">
        <w:rPr>
          <w:lang w:val="en-GB"/>
        </w:rPr>
        <w:t xml:space="preserve"> </w:t>
      </w:r>
      <w:r w:rsidR="00E81569" w:rsidRPr="00C36538">
        <w:rPr>
          <w:lang w:val="en-GB"/>
        </w:rPr>
        <w:t>amplification</w:t>
      </w:r>
      <w:r w:rsidR="00445C8D">
        <w:rPr>
          <w:lang w:val="en-GB"/>
        </w:rPr>
        <w:t xml:space="preserve"> </w:t>
      </w:r>
      <w:r w:rsidR="00E81569" w:rsidRPr="00C36538">
        <w:rPr>
          <w:lang w:val="en-GB"/>
        </w:rPr>
        <w:t>from</w:t>
      </w:r>
      <w:r w:rsidR="00445C8D">
        <w:rPr>
          <w:lang w:val="en-GB"/>
        </w:rPr>
        <w:t xml:space="preserve"> </w:t>
      </w:r>
      <w:r w:rsidR="00E81569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E81569" w:rsidRPr="00C36538">
        <w:rPr>
          <w:lang w:val="en-GB"/>
        </w:rPr>
        <w:t>tissue</w:t>
      </w:r>
      <w:r w:rsidR="00445C8D">
        <w:rPr>
          <w:lang w:val="en-GB"/>
        </w:rPr>
        <w:t xml:space="preserve"> </w:t>
      </w:r>
      <w:r w:rsidR="00E81569" w:rsidRPr="00C36538">
        <w:rPr>
          <w:lang w:val="en-GB"/>
        </w:rPr>
        <w:t>of</w:t>
      </w:r>
      <w:r w:rsidR="00445C8D">
        <w:rPr>
          <w:lang w:val="en-GB"/>
        </w:rPr>
        <w:t xml:space="preserve"> </w:t>
      </w:r>
      <w:proofErr w:type="spellStart"/>
      <w:r w:rsidR="00E81569" w:rsidRPr="00C36538">
        <w:rPr>
          <w:i/>
          <w:lang w:val="en-GB"/>
        </w:rPr>
        <w:t>Drimia</w:t>
      </w:r>
      <w:proofErr w:type="spellEnd"/>
      <w:r w:rsidR="00445C8D">
        <w:rPr>
          <w:i/>
          <w:lang w:val="en-GB"/>
        </w:rPr>
        <w:t xml:space="preserve"> </w:t>
      </w:r>
      <w:proofErr w:type="spellStart"/>
      <w:r w:rsidR="00E81569" w:rsidRPr="00C36538">
        <w:rPr>
          <w:i/>
          <w:lang w:val="en-GB"/>
        </w:rPr>
        <w:t>maritima</w:t>
      </w:r>
      <w:proofErr w:type="spellEnd"/>
      <w:r w:rsidR="00445C8D">
        <w:rPr>
          <w:lang w:val="en-GB"/>
        </w:rPr>
        <w:t xml:space="preserve"> </w:t>
      </w:r>
      <w:r w:rsidR="00E81569" w:rsidRPr="00C36538">
        <w:rPr>
          <w:lang w:val="en-GB"/>
        </w:rPr>
        <w:t>bulb</w:t>
      </w:r>
      <w:r w:rsidR="00445C8D">
        <w:rPr>
          <w:lang w:val="en-GB"/>
        </w:rPr>
        <w:t xml:space="preserve"> </w:t>
      </w:r>
      <w:r w:rsidR="00E81569" w:rsidRPr="00C36538">
        <w:rPr>
          <w:lang w:val="en-GB"/>
        </w:rPr>
        <w:t>and</w:t>
      </w:r>
      <w:r w:rsidR="00445C8D">
        <w:rPr>
          <w:lang w:val="en-GB"/>
        </w:rPr>
        <w:t xml:space="preserve"> </w:t>
      </w:r>
      <w:r w:rsidR="00E81569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E81569" w:rsidRPr="00C36538">
        <w:rPr>
          <w:lang w:val="en-GB"/>
        </w:rPr>
        <w:t>larvae</w:t>
      </w:r>
      <w:r w:rsidR="00445C8D">
        <w:rPr>
          <w:lang w:val="en-GB"/>
        </w:rPr>
        <w:t xml:space="preserve"> </w:t>
      </w:r>
      <w:r w:rsidR="00E81569" w:rsidRPr="00C36538">
        <w:rPr>
          <w:lang w:val="en-GB"/>
        </w:rPr>
        <w:t>of</w:t>
      </w:r>
      <w:r w:rsidR="00445C8D">
        <w:rPr>
          <w:lang w:val="en-GB"/>
        </w:rPr>
        <w:t xml:space="preserve"> </w:t>
      </w:r>
      <w:r w:rsidR="00E81569" w:rsidRPr="00C36538">
        <w:rPr>
          <w:i/>
          <w:lang w:val="en-GB"/>
        </w:rPr>
        <w:t>M.</w:t>
      </w:r>
      <w:r w:rsidR="00445C8D">
        <w:rPr>
          <w:i/>
          <w:lang w:val="en-GB"/>
        </w:rPr>
        <w:t xml:space="preserve"> </w:t>
      </w:r>
      <w:r w:rsidR="00E81569" w:rsidRPr="00C36538">
        <w:rPr>
          <w:i/>
          <w:lang w:val="en-GB"/>
        </w:rPr>
        <w:t>luteihumerus</w:t>
      </w:r>
      <w:r w:rsidR="00445C8D">
        <w:rPr>
          <w:lang w:val="en-GB"/>
        </w:rPr>
        <w:t xml:space="preserve"> </w:t>
      </w:r>
      <w:r w:rsidR="00E81569" w:rsidRPr="00C36538">
        <w:rPr>
          <w:lang w:val="en-GB"/>
        </w:rPr>
        <w:t>discovered</w:t>
      </w:r>
      <w:r w:rsidR="00445C8D">
        <w:rPr>
          <w:lang w:val="en-GB"/>
        </w:rPr>
        <w:t xml:space="preserve"> </w:t>
      </w:r>
      <w:r w:rsidR="00E81569" w:rsidRPr="00C36538">
        <w:rPr>
          <w:lang w:val="en-GB"/>
        </w:rPr>
        <w:t>within</w:t>
      </w:r>
      <w:r w:rsidR="00445C8D">
        <w:rPr>
          <w:lang w:val="en-GB"/>
        </w:rPr>
        <w:t xml:space="preserve"> </w:t>
      </w:r>
      <w:r w:rsidR="00E81569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E81569" w:rsidRPr="00C36538">
        <w:rPr>
          <w:lang w:val="en-GB"/>
        </w:rPr>
        <w:t>bulb.</w:t>
      </w:r>
      <w:r w:rsidR="00445C8D">
        <w:rPr>
          <w:lang w:val="en-GB"/>
        </w:rPr>
        <w:t xml:space="preserve"> </w:t>
      </w:r>
      <w:r w:rsidR="00B32F1C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B32F1C" w:rsidRPr="00C36538">
        <w:rPr>
          <w:lang w:val="en-GB"/>
        </w:rPr>
        <w:t>primer</w:t>
      </w:r>
      <w:r w:rsidR="006711B2" w:rsidRPr="00C36538">
        <w:rPr>
          <w:lang w:val="en-GB"/>
        </w:rPr>
        <w:t>s</w:t>
      </w:r>
      <w:r w:rsidR="00445C8D">
        <w:rPr>
          <w:lang w:val="en-GB"/>
        </w:rPr>
        <w:t xml:space="preserve"> </w:t>
      </w:r>
      <w:r w:rsidR="00B32F1C" w:rsidRPr="00C36538">
        <w:rPr>
          <w:lang w:val="en-GB"/>
        </w:rPr>
        <w:t>used</w:t>
      </w:r>
      <w:r w:rsidR="00445C8D">
        <w:rPr>
          <w:lang w:val="en-GB"/>
        </w:rPr>
        <w:t xml:space="preserve"> </w:t>
      </w:r>
      <w:r w:rsidR="00B32F1C" w:rsidRPr="00C36538">
        <w:rPr>
          <w:lang w:val="en-GB"/>
        </w:rPr>
        <w:t>to</w:t>
      </w:r>
      <w:r w:rsidR="00445C8D">
        <w:rPr>
          <w:lang w:val="en-GB"/>
        </w:rPr>
        <w:t xml:space="preserve"> </w:t>
      </w:r>
      <w:r w:rsidR="00B32F1C" w:rsidRPr="00C36538">
        <w:rPr>
          <w:lang w:val="en-GB"/>
        </w:rPr>
        <w:t>amplify</w:t>
      </w:r>
      <w:r w:rsidR="00445C8D">
        <w:rPr>
          <w:lang w:val="en-GB"/>
        </w:rPr>
        <w:t xml:space="preserve"> </w:t>
      </w:r>
      <w:r w:rsidR="00B32F1C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6A44F5" w:rsidRPr="006A44F5">
        <w:rPr>
          <w:i/>
          <w:lang w:val="en-GB"/>
        </w:rPr>
        <w:t>wsp</w:t>
      </w:r>
      <w:r w:rsidR="00445C8D">
        <w:rPr>
          <w:lang w:val="en-GB"/>
        </w:rPr>
        <w:t xml:space="preserve"> </w:t>
      </w:r>
      <w:r w:rsidR="00B32F1C" w:rsidRPr="00C36538">
        <w:rPr>
          <w:lang w:val="en-GB"/>
        </w:rPr>
        <w:t>fragment</w:t>
      </w:r>
      <w:r w:rsidR="00445C8D">
        <w:rPr>
          <w:lang w:val="en-GB"/>
        </w:rPr>
        <w:t xml:space="preserve"> </w:t>
      </w:r>
      <w:r w:rsidR="00A36F3D" w:rsidRPr="000255D0">
        <w:rPr>
          <w:noProof/>
          <w:lang w:val="en-GB"/>
        </w:rPr>
        <w:t>are</w:t>
      </w:r>
      <w:r w:rsidR="00445C8D">
        <w:rPr>
          <w:lang w:val="en-GB"/>
        </w:rPr>
        <w:t xml:space="preserve"> </w:t>
      </w:r>
      <w:r w:rsidRPr="00A037D9">
        <w:rPr>
          <w:lang w:val="en-GB" w:eastAsia="en-GB"/>
        </w:rPr>
        <w:t>136F</w:t>
      </w:r>
      <w:r w:rsidR="00C04322" w:rsidRPr="00C36538">
        <w:rPr>
          <w:lang w:val="en-GB" w:eastAsia="en-GB"/>
        </w:rPr>
        <w:t>,</w:t>
      </w:r>
      <w:r w:rsidR="00445C8D">
        <w:rPr>
          <w:lang w:val="en-GB" w:eastAsia="en-GB"/>
        </w:rPr>
        <w:t xml:space="preserve"> </w:t>
      </w:r>
      <w:r w:rsidR="00C04322" w:rsidRPr="00C36538">
        <w:rPr>
          <w:lang w:val="en-GB" w:eastAsia="en-GB"/>
        </w:rPr>
        <w:t>691R,</w:t>
      </w:r>
      <w:r w:rsidR="00445C8D">
        <w:rPr>
          <w:lang w:val="en-GB" w:eastAsia="en-GB"/>
        </w:rPr>
        <w:t xml:space="preserve"> </w:t>
      </w:r>
      <w:r w:rsidR="00C04322" w:rsidRPr="00C36538">
        <w:rPr>
          <w:lang w:val="en-GB" w:eastAsia="en-GB"/>
        </w:rPr>
        <w:t>81F,</w:t>
      </w:r>
      <w:r w:rsidR="00445C8D">
        <w:rPr>
          <w:lang w:val="en-GB" w:eastAsia="en-GB"/>
        </w:rPr>
        <w:t xml:space="preserve"> </w:t>
      </w:r>
      <w:r w:rsidR="00C04322" w:rsidRPr="00C36538">
        <w:rPr>
          <w:lang w:val="en-GB" w:eastAsia="en-GB"/>
        </w:rPr>
        <w:t>522R</w:t>
      </w:r>
      <w:r w:rsidR="00445C8D">
        <w:rPr>
          <w:lang w:val="en-GB" w:eastAsia="en-GB"/>
        </w:rPr>
        <w:t xml:space="preserve"> </w:t>
      </w:r>
      <w:r w:rsidR="00C04322" w:rsidRPr="00C36538">
        <w:rPr>
          <w:lang w:val="en-GB" w:eastAsia="en-GB"/>
        </w:rPr>
        <w:t>(</w:t>
      </w:r>
      <w:r w:rsidR="00C04322" w:rsidRPr="00C36538">
        <w:rPr>
          <w:lang w:val="en-GB"/>
        </w:rPr>
        <w:t>Zhou</w:t>
      </w:r>
      <w:r w:rsidR="00445C8D">
        <w:rPr>
          <w:lang w:val="en-GB"/>
        </w:rPr>
        <w:t xml:space="preserve"> </w:t>
      </w:r>
      <w:r w:rsidR="00D26326" w:rsidRPr="00D26326">
        <w:rPr>
          <w:i/>
          <w:lang w:val="en-GB"/>
        </w:rPr>
        <w:t>et al.</w:t>
      </w:r>
      <w:r w:rsidR="00445C8D">
        <w:rPr>
          <w:lang w:val="en-GB"/>
        </w:rPr>
        <w:t xml:space="preserve"> </w:t>
      </w:r>
      <w:r w:rsidR="00C04322" w:rsidRPr="00C36538">
        <w:rPr>
          <w:lang w:val="en-GB"/>
        </w:rPr>
        <w:t>1998)</w:t>
      </w:r>
      <w:r w:rsidR="007F3C63" w:rsidRPr="00C36538">
        <w:rPr>
          <w:lang w:val="en-GB"/>
        </w:rPr>
        <w:t>.</w:t>
      </w:r>
      <w:r w:rsidR="00445C8D">
        <w:rPr>
          <w:lang w:val="en-GB"/>
        </w:rPr>
        <w:t xml:space="preserve"> </w:t>
      </w:r>
      <w:r w:rsidR="007F3C63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7F3C63" w:rsidRPr="00C36538">
        <w:rPr>
          <w:lang w:val="en-GB"/>
        </w:rPr>
        <w:t>PCR</w:t>
      </w:r>
      <w:r w:rsidR="00445C8D">
        <w:rPr>
          <w:lang w:val="en-GB"/>
        </w:rPr>
        <w:t xml:space="preserve"> </w:t>
      </w:r>
      <w:r w:rsidR="007F3C63" w:rsidRPr="000255D0">
        <w:rPr>
          <w:noProof/>
          <w:lang w:val="en-GB"/>
        </w:rPr>
        <w:t>w</w:t>
      </w:r>
      <w:r w:rsidR="000255D0">
        <w:rPr>
          <w:noProof/>
          <w:lang w:val="en-GB"/>
        </w:rPr>
        <w:t>as</w:t>
      </w:r>
      <w:r w:rsidR="00445C8D">
        <w:rPr>
          <w:lang w:val="en-GB"/>
        </w:rPr>
        <w:t xml:space="preserve"> </w:t>
      </w:r>
      <w:r w:rsidR="007F3C63" w:rsidRPr="00C36538">
        <w:rPr>
          <w:lang w:val="en-GB"/>
        </w:rPr>
        <w:t>performed</w:t>
      </w:r>
      <w:r w:rsidR="00445C8D">
        <w:rPr>
          <w:lang w:val="en-GB"/>
        </w:rPr>
        <w:t xml:space="preserve"> </w:t>
      </w:r>
      <w:r w:rsidR="007F3C63" w:rsidRPr="00C36538">
        <w:rPr>
          <w:lang w:val="en-GB"/>
        </w:rPr>
        <w:t>with</w:t>
      </w:r>
      <w:r w:rsidR="00445C8D">
        <w:rPr>
          <w:lang w:val="en-GB"/>
        </w:rPr>
        <w:t xml:space="preserve"> </w:t>
      </w:r>
      <w:r w:rsidR="007F3C63" w:rsidRPr="00C36538">
        <w:rPr>
          <w:lang w:val="en-GB"/>
        </w:rPr>
        <w:t>three</w:t>
      </w:r>
      <w:r w:rsidR="00445C8D">
        <w:rPr>
          <w:lang w:val="en-GB"/>
        </w:rPr>
        <w:t xml:space="preserve"> </w:t>
      </w:r>
      <w:r w:rsidR="007F3C63" w:rsidRPr="00C36538">
        <w:rPr>
          <w:lang w:val="en-GB"/>
        </w:rPr>
        <w:t>primer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pair</w:t>
      </w:r>
      <w:r w:rsidR="00445C8D">
        <w:rPr>
          <w:lang w:val="en-GB"/>
        </w:rPr>
        <w:t xml:space="preserve"> </w:t>
      </w:r>
      <w:r w:rsidR="007F3C63" w:rsidRPr="00C36538">
        <w:rPr>
          <w:lang w:val="en-GB"/>
        </w:rPr>
        <w:t>combination</w:t>
      </w:r>
      <w:r w:rsidR="00CB3BD8" w:rsidRPr="00C36538">
        <w:rPr>
          <w:lang w:val="en-GB"/>
        </w:rPr>
        <w:t>s: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136F/691R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for</w:t>
      </w:r>
      <w:r w:rsidR="00445C8D">
        <w:rPr>
          <w:lang w:val="en-GB"/>
        </w:rPr>
        <w:t xml:space="preserve"> </w:t>
      </w:r>
      <w:r w:rsidR="00CB3BD8" w:rsidRPr="00C36538">
        <w:rPr>
          <w:i/>
          <w:lang w:val="en-GB"/>
        </w:rPr>
        <w:t>Wolbachia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supergroup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A,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81F/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522R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for</w:t>
      </w:r>
      <w:r w:rsidR="00445C8D">
        <w:rPr>
          <w:lang w:val="en-GB"/>
        </w:rPr>
        <w:t xml:space="preserve"> </w:t>
      </w:r>
      <w:r w:rsidR="00CB3BD8" w:rsidRPr="00C36538">
        <w:rPr>
          <w:i/>
          <w:lang w:val="en-GB"/>
        </w:rPr>
        <w:t>Wolbachia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supergroup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B,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and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81F/691R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for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both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supergroups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(Zhou</w:t>
      </w:r>
      <w:r w:rsidR="00445C8D">
        <w:rPr>
          <w:lang w:val="en-GB"/>
        </w:rPr>
        <w:t xml:space="preserve"> </w:t>
      </w:r>
      <w:r w:rsidR="00D26326" w:rsidRPr="00D26326">
        <w:rPr>
          <w:i/>
          <w:lang w:val="en-GB"/>
        </w:rPr>
        <w:t>et al.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1998).</w:t>
      </w:r>
      <w:r w:rsidR="00445C8D">
        <w:rPr>
          <w:lang w:val="en-GB"/>
        </w:rPr>
        <w:t xml:space="preserve"> </w:t>
      </w:r>
      <w:r w:rsidR="006B270C" w:rsidRPr="00C36538">
        <w:rPr>
          <w:lang w:val="en-GB"/>
        </w:rPr>
        <w:t>Initiall</w:t>
      </w:r>
      <w:r w:rsidR="00CB3BD8" w:rsidRPr="00C36538">
        <w:rPr>
          <w:lang w:val="en-GB"/>
        </w:rPr>
        <w:t>y,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we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screened</w:t>
      </w:r>
      <w:r w:rsidR="00445C8D">
        <w:rPr>
          <w:lang w:val="en-GB"/>
        </w:rPr>
        <w:t xml:space="preserve"> </w:t>
      </w:r>
      <w:r w:rsidR="003F0DEB" w:rsidRPr="00C36538">
        <w:rPr>
          <w:lang w:val="en-GB"/>
        </w:rPr>
        <w:t>all</w:t>
      </w:r>
      <w:r w:rsidR="00445C8D">
        <w:rPr>
          <w:lang w:val="en-GB"/>
        </w:rPr>
        <w:t xml:space="preserve"> </w:t>
      </w:r>
      <w:r w:rsidR="003F0DEB" w:rsidRPr="00C36538">
        <w:rPr>
          <w:lang w:val="en-GB"/>
        </w:rPr>
        <w:t>samples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with</w:t>
      </w:r>
      <w:r w:rsidR="00445C8D">
        <w:rPr>
          <w:lang w:val="en-GB"/>
        </w:rPr>
        <w:t xml:space="preserve"> </w:t>
      </w:r>
      <w:r w:rsidR="006A44F5" w:rsidRPr="006A44F5">
        <w:rPr>
          <w:i/>
          <w:lang w:val="en-GB"/>
        </w:rPr>
        <w:t>wsp</w:t>
      </w:r>
      <w:r w:rsidR="00445C8D">
        <w:rPr>
          <w:lang w:val="en-GB"/>
        </w:rPr>
        <w:t xml:space="preserve"> </w:t>
      </w:r>
      <w:r w:rsidR="006B270C" w:rsidRPr="00C36538">
        <w:rPr>
          <w:lang w:val="en-GB"/>
        </w:rPr>
        <w:t>primer</w:t>
      </w:r>
      <w:r w:rsidR="00445C8D">
        <w:rPr>
          <w:lang w:val="en-GB"/>
        </w:rPr>
        <w:t xml:space="preserve"> </w:t>
      </w:r>
      <w:r w:rsidR="006B270C" w:rsidRPr="00C36538">
        <w:rPr>
          <w:lang w:val="en-GB"/>
        </w:rPr>
        <w:t>combination</w:t>
      </w:r>
      <w:r w:rsidR="00445C8D">
        <w:rPr>
          <w:lang w:val="en-GB"/>
        </w:rPr>
        <w:t xml:space="preserve"> </w:t>
      </w:r>
      <w:r w:rsidR="006B270C" w:rsidRPr="00C36538">
        <w:rPr>
          <w:lang w:val="en-GB"/>
        </w:rPr>
        <w:t>for</w:t>
      </w:r>
      <w:r w:rsidR="00445C8D">
        <w:rPr>
          <w:lang w:val="en-GB"/>
        </w:rPr>
        <w:t xml:space="preserve"> </w:t>
      </w:r>
      <w:r w:rsidR="006B270C" w:rsidRPr="00C36538">
        <w:rPr>
          <w:lang w:val="en-GB"/>
        </w:rPr>
        <w:t>super</w:t>
      </w:r>
      <w:r w:rsidR="00CB3BD8" w:rsidRPr="00C36538">
        <w:rPr>
          <w:lang w:val="en-GB"/>
        </w:rPr>
        <w:t>group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A.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samples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without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products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were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additionally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tested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with</w:t>
      </w:r>
      <w:r w:rsidR="00445C8D">
        <w:rPr>
          <w:lang w:val="en-GB"/>
        </w:rPr>
        <w:t xml:space="preserve"> </w:t>
      </w:r>
      <w:r w:rsidR="006A44F5" w:rsidRPr="006A44F5">
        <w:rPr>
          <w:i/>
          <w:lang w:val="en-GB"/>
        </w:rPr>
        <w:t>wsp</w:t>
      </w:r>
      <w:r w:rsidR="00445C8D">
        <w:rPr>
          <w:lang w:val="en-GB"/>
        </w:rPr>
        <w:t xml:space="preserve"> </w:t>
      </w:r>
      <w:r w:rsidR="00910DFA" w:rsidRPr="00C36538">
        <w:rPr>
          <w:lang w:val="en-GB"/>
        </w:rPr>
        <w:t>primer</w:t>
      </w:r>
      <w:r w:rsidR="00445C8D">
        <w:rPr>
          <w:lang w:val="en-GB"/>
        </w:rPr>
        <w:t xml:space="preserve"> </w:t>
      </w:r>
      <w:r w:rsidR="00910DFA" w:rsidRPr="00C36538">
        <w:rPr>
          <w:lang w:val="en-GB"/>
        </w:rPr>
        <w:t>combination</w:t>
      </w:r>
      <w:r w:rsidR="00445C8D">
        <w:rPr>
          <w:lang w:val="en-GB"/>
        </w:rPr>
        <w:t xml:space="preserve"> </w:t>
      </w:r>
      <w:r w:rsidR="00910DFA" w:rsidRPr="00C36538">
        <w:rPr>
          <w:lang w:val="en-GB"/>
        </w:rPr>
        <w:t>for</w:t>
      </w:r>
      <w:r w:rsidR="00445C8D">
        <w:rPr>
          <w:lang w:val="en-GB"/>
        </w:rPr>
        <w:t xml:space="preserve"> </w:t>
      </w:r>
      <w:r w:rsidR="00910DFA" w:rsidRPr="00C36538">
        <w:rPr>
          <w:lang w:val="en-GB"/>
        </w:rPr>
        <w:t>super</w:t>
      </w:r>
      <w:r w:rsidR="00CB3BD8" w:rsidRPr="00C36538">
        <w:rPr>
          <w:lang w:val="en-GB"/>
        </w:rPr>
        <w:t>group</w:t>
      </w:r>
      <w:r w:rsidR="00445C8D">
        <w:rPr>
          <w:lang w:val="en-GB"/>
        </w:rPr>
        <w:t xml:space="preserve"> </w:t>
      </w:r>
      <w:r w:rsidR="006B270C" w:rsidRPr="00C36538">
        <w:rPr>
          <w:lang w:val="en-GB"/>
        </w:rPr>
        <w:t>B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or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universal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combination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for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both</w:t>
      </w:r>
      <w:r w:rsidR="00445C8D">
        <w:rPr>
          <w:lang w:val="en-GB"/>
        </w:rPr>
        <w:t xml:space="preserve"> </w:t>
      </w:r>
      <w:r w:rsidR="00CB3BD8" w:rsidRPr="00C36538">
        <w:rPr>
          <w:lang w:val="en-GB"/>
        </w:rPr>
        <w:t>supergroups.</w:t>
      </w:r>
      <w:r w:rsidR="00186913">
        <w:rPr>
          <w:lang w:val="en-GB"/>
        </w:rPr>
        <w:t xml:space="preserve"> </w:t>
      </w:r>
      <w:r w:rsidR="00B75B15">
        <w:rPr>
          <w:lang w:val="en-GB"/>
        </w:rPr>
        <w:t xml:space="preserve">Only amplification products with </w:t>
      </w:r>
      <w:r w:rsidR="00643468">
        <w:rPr>
          <w:lang w:val="en-GB"/>
        </w:rPr>
        <w:t xml:space="preserve">a </w:t>
      </w:r>
      <w:r w:rsidR="00B75B15">
        <w:rPr>
          <w:lang w:val="en-GB"/>
        </w:rPr>
        <w:t>single bend on</w:t>
      </w:r>
      <w:r w:rsidR="004D17BE">
        <w:rPr>
          <w:lang w:val="en-GB"/>
        </w:rPr>
        <w:t xml:space="preserve"> 1.5% agarose gels were </w:t>
      </w:r>
      <w:r w:rsidR="00643468">
        <w:rPr>
          <w:lang w:val="en-GB"/>
        </w:rPr>
        <w:t>used for sequencing</w:t>
      </w:r>
      <w:r w:rsidR="004D17BE">
        <w:rPr>
          <w:lang w:val="en-GB"/>
        </w:rPr>
        <w:t>.</w:t>
      </w:r>
    </w:p>
    <w:p w14:paraId="28C4AAD6" w14:textId="77777777" w:rsidR="008F4127" w:rsidRDefault="008F4127">
      <w:pPr>
        <w:pStyle w:val="Normal1"/>
        <w:spacing w:after="120" w:line="480" w:lineRule="auto"/>
        <w:rPr>
          <w:lang w:val="en-GB"/>
        </w:rPr>
      </w:pPr>
    </w:p>
    <w:p w14:paraId="1BDA9D40" w14:textId="77777777" w:rsidR="008F4127" w:rsidRDefault="00AE67BC">
      <w:pPr>
        <w:pStyle w:val="Normal1"/>
        <w:spacing w:after="120" w:line="480" w:lineRule="auto"/>
        <w:rPr>
          <w:i/>
          <w:lang w:val="en-GB"/>
        </w:rPr>
      </w:pPr>
      <w:r w:rsidRPr="00E02779">
        <w:rPr>
          <w:i/>
          <w:iCs/>
          <w:lang w:val="en-GB"/>
        </w:rPr>
        <w:t>Sequenci</w:t>
      </w:r>
      <w:r w:rsidR="00A90309" w:rsidRPr="004A4667">
        <w:rPr>
          <w:i/>
          <w:iCs/>
          <w:lang w:val="en-GB"/>
        </w:rPr>
        <w:t>ng</w:t>
      </w:r>
    </w:p>
    <w:p w14:paraId="2CCF5AFF" w14:textId="77777777" w:rsidR="008F4127" w:rsidRDefault="007554ED">
      <w:pPr>
        <w:pStyle w:val="Normal1"/>
        <w:spacing w:after="120" w:line="480" w:lineRule="auto"/>
        <w:rPr>
          <w:lang w:val="en-GB"/>
        </w:rPr>
      </w:pPr>
      <w:r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PCR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products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are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enzymatically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purified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using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exonuclease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I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and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shrimp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alkaline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phosphatase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enzymes.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Sequencing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was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done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in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both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directions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using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BigDye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Terminator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v.3.1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cycle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sequencing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kit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(Applied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Biosystems,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Foster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City,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CA,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USA)</w:t>
      </w:r>
      <w:r w:rsidR="00445C8D">
        <w:rPr>
          <w:lang w:val="en-GB"/>
        </w:rPr>
        <w:t xml:space="preserve"> </w:t>
      </w:r>
      <w:r w:rsidR="004C44F9" w:rsidRPr="00C36538">
        <w:rPr>
          <w:lang w:val="en-GB"/>
        </w:rPr>
        <w:t>on</w:t>
      </w:r>
      <w:r w:rsidR="00445C8D">
        <w:rPr>
          <w:lang w:val="en-GB"/>
        </w:rPr>
        <w:t xml:space="preserve"> </w:t>
      </w:r>
      <w:r w:rsidR="00F979EB" w:rsidRPr="00C36538">
        <w:rPr>
          <w:lang w:val="en-GB"/>
        </w:rPr>
        <w:t>ABI3730xl</w:t>
      </w:r>
      <w:r w:rsidR="00445C8D">
        <w:rPr>
          <w:lang w:val="en-GB"/>
        </w:rPr>
        <w:t xml:space="preserve"> </w:t>
      </w:r>
      <w:r w:rsidR="00F979EB" w:rsidRPr="00C36538">
        <w:rPr>
          <w:lang w:val="en-GB"/>
        </w:rPr>
        <w:t>DNA</w:t>
      </w:r>
      <w:r w:rsidR="00445C8D">
        <w:rPr>
          <w:lang w:val="en-GB"/>
        </w:rPr>
        <w:t xml:space="preserve"> </w:t>
      </w:r>
      <w:r w:rsidR="00F979EB" w:rsidRPr="00C36538">
        <w:rPr>
          <w:lang w:val="en-GB"/>
        </w:rPr>
        <w:t>Analyzer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(Applied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Biosystems,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Foster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City,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Ca,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USA)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at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Sequencing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Service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Laboratory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of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Finnish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Institute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for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Molecular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Medicine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(FIMM),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Helsinki,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Finland.</w:t>
      </w:r>
    </w:p>
    <w:p w14:paraId="29E2ABB3" w14:textId="77777777" w:rsidR="008F4127" w:rsidRDefault="008F4127">
      <w:pPr>
        <w:pStyle w:val="Normal1"/>
        <w:spacing w:after="120" w:line="480" w:lineRule="auto"/>
        <w:rPr>
          <w:lang w:val="en-GB"/>
        </w:rPr>
      </w:pPr>
    </w:p>
    <w:p w14:paraId="77E1BB4E" w14:textId="77777777" w:rsidR="008F4127" w:rsidRDefault="0089360F">
      <w:pPr>
        <w:pStyle w:val="Normal1"/>
        <w:spacing w:after="120" w:line="480" w:lineRule="auto"/>
        <w:rPr>
          <w:i/>
          <w:lang w:val="en-GB"/>
        </w:rPr>
      </w:pPr>
      <w:r w:rsidRPr="0065405C">
        <w:rPr>
          <w:i/>
          <w:lang w:val="en-GB"/>
        </w:rPr>
        <w:t>16S</w:t>
      </w:r>
      <w:r w:rsidR="00445C8D" w:rsidRPr="0065405C">
        <w:rPr>
          <w:i/>
          <w:lang w:val="en-GB"/>
        </w:rPr>
        <w:t xml:space="preserve"> </w:t>
      </w:r>
      <w:r w:rsidR="001607D0">
        <w:rPr>
          <w:i/>
          <w:lang w:val="en-GB"/>
        </w:rPr>
        <w:t xml:space="preserve">rRNA gene </w:t>
      </w:r>
      <w:r w:rsidR="00FC0863" w:rsidRPr="0065405C">
        <w:rPr>
          <w:i/>
          <w:lang w:val="en-GB"/>
        </w:rPr>
        <w:t>and</w:t>
      </w:r>
      <w:r w:rsidR="00445C8D" w:rsidRPr="0065405C">
        <w:rPr>
          <w:i/>
          <w:lang w:val="en-GB"/>
        </w:rPr>
        <w:t xml:space="preserve"> </w:t>
      </w:r>
      <w:r w:rsidR="006A44F5" w:rsidRPr="0065405C">
        <w:rPr>
          <w:i/>
          <w:lang w:val="en-GB"/>
        </w:rPr>
        <w:t>wsp</w:t>
      </w:r>
      <w:r w:rsidR="001607D0">
        <w:rPr>
          <w:i/>
          <w:lang w:val="en-GB"/>
        </w:rPr>
        <w:t xml:space="preserve"> gene</w:t>
      </w:r>
      <w:r w:rsidR="00445C8D" w:rsidRPr="0065405C">
        <w:rPr>
          <w:i/>
          <w:lang w:val="en-GB"/>
        </w:rPr>
        <w:t xml:space="preserve"> </w:t>
      </w:r>
      <w:r w:rsidR="00FC0863" w:rsidRPr="0065405C">
        <w:rPr>
          <w:i/>
          <w:lang w:val="en-GB"/>
        </w:rPr>
        <w:t>sequences</w:t>
      </w:r>
      <w:r w:rsidR="00445C8D" w:rsidRPr="0065405C">
        <w:rPr>
          <w:i/>
          <w:lang w:val="en-GB"/>
        </w:rPr>
        <w:t xml:space="preserve"> </w:t>
      </w:r>
      <w:r w:rsidR="00B52324" w:rsidRPr="0065405C">
        <w:rPr>
          <w:i/>
          <w:lang w:val="en-GB"/>
        </w:rPr>
        <w:t>analyses</w:t>
      </w:r>
    </w:p>
    <w:p w14:paraId="29DB91E7" w14:textId="77777777" w:rsidR="008F4127" w:rsidRDefault="00FC0863">
      <w:pPr>
        <w:pStyle w:val="Normal1"/>
        <w:spacing w:after="120" w:line="480" w:lineRule="auto"/>
        <w:rPr>
          <w:lang w:val="en-GB"/>
        </w:rPr>
      </w:pPr>
      <w:r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produced</w:t>
      </w:r>
      <w:r w:rsidR="00445C8D">
        <w:rPr>
          <w:i/>
          <w:lang w:val="en-GB"/>
        </w:rPr>
        <w:t xml:space="preserve"> </w:t>
      </w:r>
      <w:r w:rsidR="005465E1" w:rsidRPr="005465E1">
        <w:rPr>
          <w:lang w:val="en-GB"/>
        </w:rPr>
        <w:t>16S</w:t>
      </w:r>
      <w:r w:rsidR="001607D0">
        <w:rPr>
          <w:lang w:val="en-GB"/>
        </w:rPr>
        <w:t xml:space="preserve"> rRNA gene</w:t>
      </w:r>
      <w:r w:rsidR="00445C8D">
        <w:rPr>
          <w:i/>
          <w:lang w:val="en-GB"/>
        </w:rPr>
        <w:t xml:space="preserve"> </w:t>
      </w:r>
      <w:r w:rsidR="00D83175" w:rsidRPr="00C36538">
        <w:rPr>
          <w:lang w:val="en-GB"/>
        </w:rPr>
        <w:t>and</w:t>
      </w:r>
      <w:r w:rsidR="00445C8D">
        <w:rPr>
          <w:lang w:val="en-GB"/>
        </w:rPr>
        <w:t xml:space="preserve"> </w:t>
      </w:r>
      <w:r w:rsidR="006A44F5" w:rsidRPr="006A44F5">
        <w:rPr>
          <w:i/>
          <w:lang w:val="en-GB"/>
        </w:rPr>
        <w:t>wsp</w:t>
      </w:r>
      <w:r w:rsidR="00445C8D">
        <w:rPr>
          <w:lang w:val="en-GB"/>
        </w:rPr>
        <w:t xml:space="preserve"> </w:t>
      </w:r>
      <w:r w:rsidR="001607D0">
        <w:rPr>
          <w:lang w:val="en-GB"/>
        </w:rPr>
        <w:t xml:space="preserve">gene </w:t>
      </w:r>
      <w:r w:rsidRPr="00C36538">
        <w:rPr>
          <w:lang w:val="en-GB"/>
        </w:rPr>
        <w:t>sequences</w:t>
      </w:r>
      <w:r w:rsidR="00445C8D">
        <w:rPr>
          <w:lang w:val="en-GB"/>
        </w:rPr>
        <w:t xml:space="preserve"> </w:t>
      </w:r>
      <w:r w:rsidRPr="00C36538">
        <w:rPr>
          <w:lang w:val="en-GB"/>
        </w:rPr>
        <w:t>were</w:t>
      </w:r>
      <w:r w:rsidR="00445C8D">
        <w:rPr>
          <w:lang w:val="en-GB"/>
        </w:rPr>
        <w:t xml:space="preserve"> </w:t>
      </w:r>
      <w:r w:rsidR="002E6B16">
        <w:rPr>
          <w:lang w:val="en-GB"/>
        </w:rPr>
        <w:t>b</w:t>
      </w:r>
      <w:r w:rsidR="001E6EE2" w:rsidRPr="00C36538">
        <w:rPr>
          <w:lang w:val="en-GB"/>
        </w:rPr>
        <w:t>lasted</w:t>
      </w:r>
      <w:r w:rsidR="00445C8D">
        <w:rPr>
          <w:lang w:val="en-GB"/>
        </w:rPr>
        <w:t xml:space="preserve"> </w:t>
      </w:r>
      <w:r w:rsidR="00F41207" w:rsidRPr="00C36538">
        <w:rPr>
          <w:lang w:val="en-GB"/>
        </w:rPr>
        <w:t>against</w:t>
      </w:r>
      <w:r w:rsidR="00445C8D">
        <w:rPr>
          <w:lang w:val="en-GB"/>
        </w:rPr>
        <w:t xml:space="preserve"> </w:t>
      </w:r>
      <w:r w:rsidR="000700F7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0700F7" w:rsidRPr="00C36538">
        <w:rPr>
          <w:lang w:val="en-GB"/>
        </w:rPr>
        <w:t>n</w:t>
      </w:r>
      <w:r w:rsidR="00F41207" w:rsidRPr="00C36538">
        <w:rPr>
          <w:lang w:val="en-GB"/>
        </w:rPr>
        <w:t>ucleotide</w:t>
      </w:r>
      <w:r w:rsidR="00445C8D">
        <w:rPr>
          <w:lang w:val="en-GB"/>
        </w:rPr>
        <w:t xml:space="preserve"> </w:t>
      </w:r>
      <w:r w:rsidR="00F41207" w:rsidRPr="00C36538">
        <w:rPr>
          <w:lang w:val="en-GB"/>
        </w:rPr>
        <w:t>collection</w:t>
      </w:r>
      <w:r w:rsidR="00445C8D">
        <w:rPr>
          <w:lang w:val="en-GB"/>
        </w:rPr>
        <w:t xml:space="preserve"> </w:t>
      </w:r>
      <w:r w:rsidR="00F41207" w:rsidRPr="00C36538">
        <w:rPr>
          <w:lang w:val="en-GB"/>
        </w:rPr>
        <w:t>database</w:t>
      </w:r>
      <w:r w:rsidR="00445C8D">
        <w:rPr>
          <w:lang w:val="en-GB"/>
        </w:rPr>
        <w:t xml:space="preserve"> </w:t>
      </w:r>
      <w:r w:rsidR="00F41207" w:rsidRPr="00C36538">
        <w:rPr>
          <w:lang w:val="en-GB"/>
        </w:rPr>
        <w:t>at</w:t>
      </w:r>
      <w:r w:rsidR="00445C8D">
        <w:rPr>
          <w:lang w:val="en-GB"/>
        </w:rPr>
        <w:t xml:space="preserve"> </w:t>
      </w:r>
      <w:r w:rsidR="000700F7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F41207" w:rsidRPr="00C36538">
        <w:rPr>
          <w:lang w:val="en-GB"/>
        </w:rPr>
        <w:t>National</w:t>
      </w:r>
      <w:r w:rsidR="00445C8D">
        <w:rPr>
          <w:lang w:val="en-GB"/>
        </w:rPr>
        <w:t xml:space="preserve"> </w:t>
      </w:r>
      <w:r w:rsidR="00F41207" w:rsidRPr="00C36538">
        <w:rPr>
          <w:lang w:val="en-GB"/>
        </w:rPr>
        <w:t>Center</w:t>
      </w:r>
      <w:r w:rsidR="00445C8D">
        <w:rPr>
          <w:lang w:val="en-GB"/>
        </w:rPr>
        <w:t xml:space="preserve"> </w:t>
      </w:r>
      <w:r w:rsidR="00F41207" w:rsidRPr="00C36538">
        <w:rPr>
          <w:lang w:val="en-GB"/>
        </w:rPr>
        <w:t>for</w:t>
      </w:r>
      <w:r w:rsidR="00445C8D">
        <w:rPr>
          <w:lang w:val="en-GB"/>
        </w:rPr>
        <w:t xml:space="preserve"> </w:t>
      </w:r>
      <w:r w:rsidR="00F41207" w:rsidRPr="00C36538">
        <w:rPr>
          <w:lang w:val="en-GB"/>
        </w:rPr>
        <w:t>Biotechnology</w:t>
      </w:r>
      <w:r w:rsidR="00445C8D">
        <w:rPr>
          <w:lang w:val="en-GB"/>
        </w:rPr>
        <w:t xml:space="preserve"> </w:t>
      </w:r>
      <w:r w:rsidR="00F41207" w:rsidRPr="00C36538">
        <w:rPr>
          <w:lang w:val="en-GB"/>
        </w:rPr>
        <w:t>Informati</w:t>
      </w:r>
      <w:r w:rsidR="00D83175" w:rsidRPr="00C36538">
        <w:rPr>
          <w:lang w:val="en-GB"/>
        </w:rPr>
        <w:t>on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(NCBI;</w:t>
      </w:r>
      <w:r w:rsidR="00445C8D">
        <w:rPr>
          <w:lang w:val="en-GB"/>
        </w:rPr>
        <w:t xml:space="preserve"> </w:t>
      </w:r>
      <w:hyperlink r:id="rId9" w:history="1">
        <w:r w:rsidR="00D83175" w:rsidRPr="00C36538">
          <w:rPr>
            <w:rStyle w:val="Hyperlink"/>
            <w:lang w:val="en-GB"/>
          </w:rPr>
          <w:t>www.ncbi.nlm.nih.gov</w:t>
        </w:r>
      </w:hyperlink>
      <w:r w:rsidR="00D83175" w:rsidRPr="00C36538">
        <w:rPr>
          <w:lang w:val="en-GB"/>
        </w:rPr>
        <w:t>)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using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Megablast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optimized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for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highly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similar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sequences.</w:t>
      </w:r>
      <w:r w:rsidR="00445C8D">
        <w:rPr>
          <w:lang w:val="en-GB"/>
        </w:rPr>
        <w:t xml:space="preserve"> </w:t>
      </w:r>
      <w:r w:rsidR="006A44F5" w:rsidRPr="006A44F5">
        <w:rPr>
          <w:i/>
          <w:lang w:val="en-GB"/>
        </w:rPr>
        <w:t>Wsp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sequences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w</w:t>
      </w:r>
      <w:r w:rsidR="00D83175" w:rsidRPr="00C36538">
        <w:rPr>
          <w:lang w:val="en-GB"/>
        </w:rPr>
        <w:t>er</w:t>
      </w:r>
      <w:r w:rsidR="00885717" w:rsidRPr="00C36538">
        <w:rPr>
          <w:lang w:val="en-GB"/>
        </w:rPr>
        <w:t>e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also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checked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against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772958" w:rsidRPr="00C36538">
        <w:rPr>
          <w:i/>
          <w:lang w:val="en-GB"/>
        </w:rPr>
        <w:t>Wolbachia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MLST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database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(</w:t>
      </w:r>
      <w:r w:rsidR="00AB4240" w:rsidRPr="00C36538">
        <w:rPr>
          <w:lang w:val="en-GB"/>
        </w:rPr>
        <w:t>Baldo</w:t>
      </w:r>
      <w:r w:rsidR="00445C8D">
        <w:rPr>
          <w:lang w:val="en-GB"/>
        </w:rPr>
        <w:t xml:space="preserve"> </w:t>
      </w:r>
      <w:r w:rsidR="00D26326" w:rsidRPr="00D26326">
        <w:rPr>
          <w:i/>
          <w:lang w:val="en-GB"/>
        </w:rPr>
        <w:t>et al.</w:t>
      </w:r>
      <w:r w:rsidR="00445C8D">
        <w:rPr>
          <w:lang w:val="en-GB"/>
        </w:rPr>
        <w:t xml:space="preserve"> </w:t>
      </w:r>
      <w:r w:rsidR="00AB4240" w:rsidRPr="00C36538">
        <w:rPr>
          <w:lang w:val="en-GB"/>
        </w:rPr>
        <w:t>2006</w:t>
      </w:r>
      <w:r w:rsidR="00D83175" w:rsidRPr="00C36538">
        <w:rPr>
          <w:lang w:val="en-GB"/>
        </w:rPr>
        <w:t>).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Finally,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screening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results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were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presented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in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a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form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of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a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table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with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marked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specimens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w</w:t>
      </w:r>
      <w:r w:rsidR="00885717" w:rsidRPr="00C36538">
        <w:rPr>
          <w:lang w:val="en-GB"/>
        </w:rPr>
        <w:t>h</w:t>
      </w:r>
      <w:r w:rsidR="00D83175" w:rsidRPr="00C36538">
        <w:rPr>
          <w:lang w:val="en-GB"/>
        </w:rPr>
        <w:t>ere</w:t>
      </w:r>
      <w:r w:rsidR="00445C8D">
        <w:rPr>
          <w:lang w:val="en-GB"/>
        </w:rPr>
        <w:t xml:space="preserve"> </w:t>
      </w:r>
      <w:r w:rsidR="00772958" w:rsidRPr="00C36538">
        <w:rPr>
          <w:i/>
          <w:lang w:val="en-GB"/>
        </w:rPr>
        <w:t>Wolbachia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was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identified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using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16S</w:t>
      </w:r>
      <w:r w:rsidR="00F04FDA">
        <w:rPr>
          <w:lang w:val="en-GB"/>
        </w:rPr>
        <w:t xml:space="preserve"> rRNA gene</w:t>
      </w:r>
      <w:r w:rsidR="00D83175" w:rsidRPr="00C36538">
        <w:rPr>
          <w:lang w:val="en-GB"/>
        </w:rPr>
        <w:t>,</w:t>
      </w:r>
      <w:r w:rsidR="00445C8D">
        <w:rPr>
          <w:lang w:val="en-GB"/>
        </w:rPr>
        <w:t xml:space="preserve"> </w:t>
      </w:r>
      <w:r w:rsidR="006A44F5" w:rsidRPr="006A44F5">
        <w:rPr>
          <w:i/>
          <w:lang w:val="en-GB"/>
        </w:rPr>
        <w:t>wsp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or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both</w:t>
      </w:r>
      <w:r w:rsidR="00445C8D">
        <w:rPr>
          <w:lang w:val="en-GB"/>
        </w:rPr>
        <w:t xml:space="preserve"> </w:t>
      </w:r>
      <w:r w:rsidR="00D83175" w:rsidRPr="00C36538">
        <w:rPr>
          <w:lang w:val="en-GB"/>
        </w:rPr>
        <w:t>genes</w:t>
      </w:r>
      <w:r w:rsidR="00F05468">
        <w:rPr>
          <w:lang w:val="en-GB"/>
        </w:rPr>
        <w:t xml:space="preserve"> (Table </w:t>
      </w:r>
      <w:r w:rsidR="00FE3CEE">
        <w:rPr>
          <w:lang w:val="en-GB"/>
        </w:rPr>
        <w:t>1</w:t>
      </w:r>
      <w:r w:rsidR="00F05468">
        <w:rPr>
          <w:lang w:val="en-GB"/>
        </w:rPr>
        <w:t>)</w:t>
      </w:r>
      <w:r w:rsidR="00F05468" w:rsidRPr="00C36538">
        <w:rPr>
          <w:lang w:val="en-GB"/>
        </w:rPr>
        <w:t>.</w:t>
      </w:r>
      <w:r w:rsidR="00F05468">
        <w:rPr>
          <w:lang w:val="en-GB"/>
        </w:rPr>
        <w:t xml:space="preserve"> All </w:t>
      </w:r>
      <w:r w:rsidR="00F05468">
        <w:rPr>
          <w:lang w:val="en-GB"/>
        </w:rPr>
        <w:lastRenderedPageBreak/>
        <w:t xml:space="preserve">sequences have been submitted in GenBank under </w:t>
      </w:r>
      <w:r w:rsidR="00F05468" w:rsidRPr="003217E5">
        <w:rPr>
          <w:lang w:val="en-GB"/>
        </w:rPr>
        <w:t>accession numbers</w:t>
      </w:r>
      <w:r w:rsidR="000375BE">
        <w:rPr>
          <w:lang w:val="en-GB"/>
        </w:rPr>
        <w:t xml:space="preserve"> </w:t>
      </w:r>
      <w:r w:rsidR="006C525C">
        <w:rPr>
          <w:lang w:val="en-GB"/>
        </w:rPr>
        <w:t>MK184213 – MK184277 (16S rRNA gene) and MK192943 – MK192981 (</w:t>
      </w:r>
      <w:r w:rsidR="006C525C" w:rsidRPr="006C525C">
        <w:rPr>
          <w:i/>
          <w:lang w:val="en-GB"/>
        </w:rPr>
        <w:t>wsp</w:t>
      </w:r>
      <w:r w:rsidR="006C525C">
        <w:rPr>
          <w:lang w:val="en-GB"/>
        </w:rPr>
        <w:t>)</w:t>
      </w:r>
      <w:r w:rsidR="0053562B">
        <w:rPr>
          <w:lang w:val="en-GB"/>
        </w:rPr>
        <w:t>,</w:t>
      </w:r>
      <w:r w:rsidR="00F05468" w:rsidRPr="003217E5">
        <w:rPr>
          <w:lang w:val="en-GB"/>
        </w:rPr>
        <w:t xml:space="preserve"> while </w:t>
      </w:r>
      <w:r w:rsidR="003217E5" w:rsidRPr="003217E5">
        <w:rPr>
          <w:i/>
          <w:lang w:val="en-GB"/>
        </w:rPr>
        <w:t>wsp</w:t>
      </w:r>
      <w:r w:rsidR="00F05468" w:rsidRPr="003217E5">
        <w:rPr>
          <w:lang w:val="en-GB"/>
        </w:rPr>
        <w:t xml:space="preserve"> sequences are additionally deposited in MLST database (</w:t>
      </w:r>
      <w:r w:rsidR="003F4271">
        <w:rPr>
          <w:lang w:val="en-GB"/>
        </w:rPr>
        <w:t xml:space="preserve">Table 2, </w:t>
      </w:r>
      <w:r w:rsidR="00F05468" w:rsidRPr="003217E5">
        <w:rPr>
          <w:lang w:val="en-GB"/>
        </w:rPr>
        <w:t>Table S1).</w:t>
      </w:r>
    </w:p>
    <w:p w14:paraId="67791A6A" w14:textId="77777777" w:rsidR="008F4127" w:rsidRDefault="00065481">
      <w:pPr>
        <w:pStyle w:val="Normal1"/>
        <w:spacing w:after="120" w:line="480" w:lineRule="auto"/>
        <w:rPr>
          <w:lang w:val="en-GB"/>
        </w:rPr>
      </w:pPr>
      <w:r w:rsidRPr="002376D7">
        <w:rPr>
          <w:lang w:val="en-GB"/>
        </w:rPr>
        <w:t>In order to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place</w:t>
      </w:r>
      <w:r w:rsidR="00445C8D">
        <w:rPr>
          <w:lang w:val="en-GB"/>
        </w:rPr>
        <w:t xml:space="preserve"> </w:t>
      </w:r>
      <w:r w:rsidR="00772958" w:rsidRPr="00C36538">
        <w:rPr>
          <w:i/>
          <w:lang w:val="en-GB"/>
        </w:rPr>
        <w:t>Wolbachia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d</w:t>
      </w:r>
      <w:r w:rsidR="00250F76" w:rsidRPr="00C36538">
        <w:rPr>
          <w:lang w:val="en-GB"/>
        </w:rPr>
        <w:t>etected</w:t>
      </w:r>
      <w:r w:rsidR="00445C8D">
        <w:rPr>
          <w:lang w:val="en-GB"/>
        </w:rPr>
        <w:t xml:space="preserve"> </w:t>
      </w:r>
      <w:r w:rsidR="00250F76" w:rsidRPr="00C36538">
        <w:rPr>
          <w:lang w:val="en-GB"/>
        </w:rPr>
        <w:t>in</w:t>
      </w:r>
      <w:r w:rsidR="00445C8D">
        <w:rPr>
          <w:lang w:val="en-GB"/>
        </w:rPr>
        <w:t xml:space="preserve"> </w:t>
      </w:r>
      <w:r w:rsidR="00772958" w:rsidRPr="00C36538">
        <w:rPr>
          <w:i/>
          <w:lang w:val="en-GB"/>
        </w:rPr>
        <w:t>Merodon</w:t>
      </w:r>
      <w:r w:rsidR="00445C8D">
        <w:rPr>
          <w:lang w:val="en-GB"/>
        </w:rPr>
        <w:t xml:space="preserve"> </w:t>
      </w:r>
      <w:r w:rsidR="00250F76" w:rsidRPr="00C36538">
        <w:rPr>
          <w:lang w:val="en-GB"/>
        </w:rPr>
        <w:t>specimens</w:t>
      </w:r>
      <w:r w:rsidR="00445C8D">
        <w:rPr>
          <w:lang w:val="en-GB"/>
        </w:rPr>
        <w:t xml:space="preserve"> </w:t>
      </w:r>
      <w:r w:rsidR="00250F76" w:rsidRPr="00C36538">
        <w:rPr>
          <w:lang w:val="en-GB"/>
        </w:rPr>
        <w:t>in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a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particular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supergroup,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we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constructed</w:t>
      </w:r>
      <w:r w:rsidR="00445C8D">
        <w:rPr>
          <w:lang w:val="en-GB"/>
        </w:rPr>
        <w:t xml:space="preserve"> </w:t>
      </w:r>
      <w:r w:rsidR="008740AF" w:rsidRPr="00C36538">
        <w:rPr>
          <w:lang w:val="en-GB"/>
        </w:rPr>
        <w:t>ML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tree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based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on</w:t>
      </w:r>
      <w:r w:rsidR="00445C8D">
        <w:rPr>
          <w:i/>
          <w:lang w:val="en-GB"/>
        </w:rPr>
        <w:t xml:space="preserve"> </w:t>
      </w:r>
      <w:r w:rsidR="005465E1" w:rsidRPr="005465E1">
        <w:rPr>
          <w:lang w:val="en-GB"/>
        </w:rPr>
        <w:t>16S</w:t>
      </w:r>
      <w:r w:rsidR="001607D0">
        <w:rPr>
          <w:lang w:val="en-GB"/>
        </w:rPr>
        <w:t xml:space="preserve"> rRNA gene</w:t>
      </w:r>
      <w:r w:rsidR="00445C8D">
        <w:rPr>
          <w:i/>
          <w:lang w:val="en-GB"/>
        </w:rPr>
        <w:t xml:space="preserve"> </w:t>
      </w:r>
      <w:r w:rsidR="00885717" w:rsidRPr="00C36538">
        <w:rPr>
          <w:lang w:val="en-GB"/>
        </w:rPr>
        <w:t>sequences.</w:t>
      </w:r>
      <w:r w:rsidR="00445C8D">
        <w:rPr>
          <w:lang w:val="en-GB"/>
        </w:rPr>
        <w:t xml:space="preserve"> </w:t>
      </w:r>
      <w:r w:rsidR="001E0B45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1E0B45" w:rsidRPr="00C36538">
        <w:rPr>
          <w:lang w:val="en-GB"/>
        </w:rPr>
        <w:t>sequences</w:t>
      </w:r>
      <w:r w:rsidR="00445C8D">
        <w:rPr>
          <w:lang w:val="en-GB"/>
        </w:rPr>
        <w:t xml:space="preserve"> </w:t>
      </w:r>
      <w:r w:rsidR="00010ED7" w:rsidRPr="00C36538">
        <w:rPr>
          <w:lang w:val="en-GB"/>
        </w:rPr>
        <w:t>were</w:t>
      </w:r>
      <w:r w:rsidR="00445C8D">
        <w:rPr>
          <w:lang w:val="en-GB"/>
        </w:rPr>
        <w:t xml:space="preserve"> </w:t>
      </w:r>
      <w:r w:rsidR="00010ED7" w:rsidRPr="00C36538">
        <w:rPr>
          <w:lang w:val="en-GB"/>
        </w:rPr>
        <w:t>manually</w:t>
      </w:r>
      <w:r w:rsidR="00445C8D">
        <w:rPr>
          <w:lang w:val="en-GB"/>
        </w:rPr>
        <w:t xml:space="preserve"> </w:t>
      </w:r>
      <w:r w:rsidR="001E0B45" w:rsidRPr="00C36538">
        <w:rPr>
          <w:lang w:val="en-GB"/>
        </w:rPr>
        <w:t>aligned</w:t>
      </w:r>
      <w:r w:rsidR="00445C8D">
        <w:rPr>
          <w:lang w:val="en-GB"/>
        </w:rPr>
        <w:t xml:space="preserve"> </w:t>
      </w:r>
      <w:r w:rsidR="001E0B45" w:rsidRPr="00C36538">
        <w:rPr>
          <w:lang w:val="en-GB"/>
        </w:rPr>
        <w:t>and</w:t>
      </w:r>
      <w:r w:rsidR="00445C8D">
        <w:rPr>
          <w:lang w:val="en-GB"/>
        </w:rPr>
        <w:t xml:space="preserve"> </w:t>
      </w:r>
      <w:r w:rsidR="001E0B45" w:rsidRPr="00C36538">
        <w:rPr>
          <w:lang w:val="en-GB"/>
        </w:rPr>
        <w:t>t</w:t>
      </w:r>
      <w:r w:rsidR="008740AF" w:rsidRPr="00C36538">
        <w:rPr>
          <w:lang w:val="en-GB"/>
        </w:rPr>
        <w:t>he</w:t>
      </w:r>
      <w:r w:rsidR="00445C8D">
        <w:rPr>
          <w:lang w:val="en-GB"/>
        </w:rPr>
        <w:t xml:space="preserve"> </w:t>
      </w:r>
      <w:r w:rsidR="008740AF" w:rsidRPr="00C36538">
        <w:rPr>
          <w:lang w:val="en-GB"/>
        </w:rPr>
        <w:t>tree</w:t>
      </w:r>
      <w:r w:rsidR="00445C8D">
        <w:rPr>
          <w:lang w:val="en-GB"/>
        </w:rPr>
        <w:t xml:space="preserve"> </w:t>
      </w:r>
      <w:r w:rsidR="008740AF" w:rsidRPr="00C36538">
        <w:rPr>
          <w:lang w:val="en-GB"/>
        </w:rPr>
        <w:t>was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constructed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using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RAxML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8.2.8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(Stamatakis,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2014)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through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CIPRES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Science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Gateway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web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portal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(Miller</w:t>
      </w:r>
      <w:r w:rsidR="00445C8D">
        <w:rPr>
          <w:lang w:val="en-GB"/>
        </w:rPr>
        <w:t xml:space="preserve"> </w:t>
      </w:r>
      <w:r w:rsidR="00D26326" w:rsidRPr="00D26326">
        <w:rPr>
          <w:i/>
          <w:lang w:val="en-GB"/>
        </w:rPr>
        <w:t>et al.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2010)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and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by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applying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general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time-reversible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(GTR)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evolutionary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model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with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gamma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distribution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(Rodriguez</w:t>
      </w:r>
      <w:r w:rsidR="00445C8D">
        <w:rPr>
          <w:lang w:val="en-GB"/>
        </w:rPr>
        <w:t xml:space="preserve"> </w:t>
      </w:r>
      <w:r w:rsidR="00D26326" w:rsidRPr="00D26326">
        <w:rPr>
          <w:i/>
          <w:lang w:val="en-GB"/>
        </w:rPr>
        <w:t>et al.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1990),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while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statistical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support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for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clades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was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assessed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using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A410D5">
        <w:rPr>
          <w:lang w:val="en-GB"/>
        </w:rPr>
        <w:t xml:space="preserve">rapid </w:t>
      </w:r>
      <w:r w:rsidR="000C601C" w:rsidRPr="00C36538">
        <w:rPr>
          <w:lang w:val="en-GB"/>
        </w:rPr>
        <w:t>bootstrap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method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with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1000</w:t>
      </w:r>
      <w:r w:rsidR="00445C8D">
        <w:rPr>
          <w:lang w:val="en-GB"/>
        </w:rPr>
        <w:t xml:space="preserve"> </w:t>
      </w:r>
      <w:r w:rsidR="000C601C" w:rsidRPr="00C36538">
        <w:rPr>
          <w:lang w:val="en-GB"/>
        </w:rPr>
        <w:t>replicates.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analysis</w:t>
      </w:r>
      <w:r w:rsidR="00445C8D">
        <w:rPr>
          <w:lang w:val="en-GB"/>
        </w:rPr>
        <w:t xml:space="preserve"> </w:t>
      </w:r>
      <w:r w:rsidR="008740AF" w:rsidRPr="00C36538">
        <w:rPr>
          <w:lang w:val="en-GB"/>
        </w:rPr>
        <w:t>also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included</w:t>
      </w:r>
      <w:r w:rsidR="00445C8D">
        <w:rPr>
          <w:lang w:val="en-GB"/>
        </w:rPr>
        <w:t xml:space="preserve"> </w:t>
      </w:r>
      <w:r w:rsidR="00FE3CEE">
        <w:rPr>
          <w:lang w:val="en-GB"/>
        </w:rPr>
        <w:t xml:space="preserve">29 </w:t>
      </w:r>
      <w:r w:rsidR="00885717" w:rsidRPr="00C36538">
        <w:rPr>
          <w:lang w:val="en-GB"/>
        </w:rPr>
        <w:t>sequences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belonging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to</w:t>
      </w:r>
      <w:r w:rsidR="00445C8D">
        <w:rPr>
          <w:lang w:val="en-GB"/>
        </w:rPr>
        <w:t xml:space="preserve"> </w:t>
      </w:r>
      <w:r w:rsidR="000700F7" w:rsidRPr="00C36538">
        <w:rPr>
          <w:i/>
          <w:lang w:val="en-GB"/>
        </w:rPr>
        <w:t>Wolbachia</w:t>
      </w:r>
      <w:r w:rsidR="00445C8D">
        <w:rPr>
          <w:lang w:val="en-GB"/>
        </w:rPr>
        <w:t xml:space="preserve"> </w:t>
      </w:r>
      <w:r w:rsidR="000700F7" w:rsidRPr="00C36538">
        <w:rPr>
          <w:lang w:val="en-GB"/>
        </w:rPr>
        <w:t>supergroups</w:t>
      </w:r>
      <w:r w:rsidR="00FE3CEE">
        <w:rPr>
          <w:lang w:val="en-GB"/>
        </w:rPr>
        <w:t xml:space="preserve"> (A, B, F, H, I, M, N, O)</w:t>
      </w:r>
      <w:r w:rsidR="00445C8D">
        <w:rPr>
          <w:lang w:val="en-GB"/>
        </w:rPr>
        <w:t xml:space="preserve"> </w:t>
      </w:r>
      <w:r w:rsidR="00FE3CEE">
        <w:rPr>
          <w:lang w:val="en-GB"/>
        </w:rPr>
        <w:t>founded in insect hosts</w:t>
      </w:r>
      <w:r w:rsidR="000700F7" w:rsidRPr="00C36538">
        <w:rPr>
          <w:lang w:val="en-GB"/>
        </w:rPr>
        <w:t>,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which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were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downloaded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from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GenBank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(see</w:t>
      </w:r>
      <w:r w:rsidR="00445C8D">
        <w:rPr>
          <w:lang w:val="en-GB"/>
        </w:rPr>
        <w:t xml:space="preserve"> </w:t>
      </w:r>
      <w:r w:rsidR="00885717" w:rsidRPr="007178B6">
        <w:rPr>
          <w:lang w:val="en-GB"/>
        </w:rPr>
        <w:t>T</w:t>
      </w:r>
      <w:r w:rsidR="00772958" w:rsidRPr="007178B6">
        <w:rPr>
          <w:lang w:val="en-GB"/>
        </w:rPr>
        <w:t>able</w:t>
      </w:r>
      <w:r w:rsidR="00445C8D" w:rsidRPr="007178B6">
        <w:rPr>
          <w:lang w:val="en-GB"/>
        </w:rPr>
        <w:t xml:space="preserve"> </w:t>
      </w:r>
      <w:r w:rsidR="00E060AE" w:rsidRPr="007178B6">
        <w:rPr>
          <w:lang w:val="en-GB"/>
        </w:rPr>
        <w:t>S2</w:t>
      </w:r>
      <w:r w:rsidR="00885717" w:rsidRPr="00C36538">
        <w:rPr>
          <w:lang w:val="en-GB"/>
        </w:rPr>
        <w:t>).</w:t>
      </w:r>
      <w:r w:rsidR="00445C8D">
        <w:rPr>
          <w:lang w:val="en-GB"/>
        </w:rPr>
        <w:t xml:space="preserve"> </w:t>
      </w:r>
      <w:r w:rsidR="005A3E00" w:rsidRPr="00C36538">
        <w:rPr>
          <w:lang w:val="en-GB"/>
        </w:rPr>
        <w:t>As</w:t>
      </w:r>
      <w:r w:rsidR="00445C8D">
        <w:rPr>
          <w:lang w:val="en-GB"/>
        </w:rPr>
        <w:t xml:space="preserve"> </w:t>
      </w:r>
      <w:r w:rsidR="005A3E00" w:rsidRPr="000255D0">
        <w:rPr>
          <w:noProof/>
          <w:lang w:val="en-GB"/>
        </w:rPr>
        <w:t>outgroups</w:t>
      </w:r>
      <w:r w:rsidR="000255D0">
        <w:rPr>
          <w:noProof/>
          <w:lang w:val="en-GB"/>
        </w:rPr>
        <w:t>,</w:t>
      </w:r>
      <w:r w:rsidR="00445C8D">
        <w:rPr>
          <w:lang w:val="en-GB"/>
        </w:rPr>
        <w:t xml:space="preserve"> </w:t>
      </w:r>
      <w:r w:rsidR="005A3E00" w:rsidRPr="00C36538">
        <w:rPr>
          <w:lang w:val="en-GB"/>
        </w:rPr>
        <w:t>we</w:t>
      </w:r>
      <w:r w:rsidR="00445C8D">
        <w:rPr>
          <w:lang w:val="en-GB"/>
        </w:rPr>
        <w:t xml:space="preserve"> </w:t>
      </w:r>
      <w:r w:rsidR="005A3E00" w:rsidRPr="00C36538">
        <w:rPr>
          <w:lang w:val="en-GB"/>
        </w:rPr>
        <w:t>used</w:t>
      </w:r>
      <w:r w:rsidR="00445C8D">
        <w:rPr>
          <w:lang w:val="en-GB"/>
        </w:rPr>
        <w:t xml:space="preserve"> </w:t>
      </w:r>
      <w:r w:rsidR="00C549FC">
        <w:rPr>
          <w:lang w:val="en-GB"/>
        </w:rPr>
        <w:t>two</w:t>
      </w:r>
      <w:r w:rsidR="00445C8D">
        <w:rPr>
          <w:lang w:val="en-GB"/>
        </w:rPr>
        <w:t xml:space="preserve"> </w:t>
      </w:r>
      <w:r w:rsidR="00C031B8" w:rsidRPr="00C36538">
        <w:rPr>
          <w:lang w:val="en-GB"/>
        </w:rPr>
        <w:t>species</w:t>
      </w:r>
      <w:r w:rsidR="00445C8D">
        <w:rPr>
          <w:lang w:val="en-GB"/>
        </w:rPr>
        <w:t xml:space="preserve"> </w:t>
      </w:r>
      <w:r w:rsidR="00C031B8" w:rsidRPr="00C36538">
        <w:rPr>
          <w:lang w:val="en-GB"/>
        </w:rPr>
        <w:t>of</w:t>
      </w:r>
      <w:r w:rsidR="00445C8D">
        <w:rPr>
          <w:lang w:val="en-GB"/>
        </w:rPr>
        <w:t xml:space="preserve"> </w:t>
      </w:r>
      <w:r w:rsidR="00C031B8" w:rsidRPr="00C36538">
        <w:rPr>
          <w:lang w:val="en-GB"/>
        </w:rPr>
        <w:t>α-Proteobacteria:</w:t>
      </w:r>
      <w:r w:rsidR="00445C8D">
        <w:rPr>
          <w:i/>
          <w:lang w:val="en-GB"/>
        </w:rPr>
        <w:t xml:space="preserve"> </w:t>
      </w:r>
      <w:proofErr w:type="spellStart"/>
      <w:r w:rsidR="005A3E00" w:rsidRPr="00C36538">
        <w:rPr>
          <w:i/>
          <w:lang w:val="en-GB"/>
        </w:rPr>
        <w:t>Ehrl</w:t>
      </w:r>
      <w:r w:rsidR="000700F7" w:rsidRPr="00C36538">
        <w:rPr>
          <w:i/>
          <w:lang w:val="en-GB"/>
        </w:rPr>
        <w:t>i</w:t>
      </w:r>
      <w:r w:rsidR="005A3E00" w:rsidRPr="00C36538">
        <w:rPr>
          <w:i/>
          <w:lang w:val="en-GB"/>
        </w:rPr>
        <w:t>chia</w:t>
      </w:r>
      <w:proofErr w:type="spellEnd"/>
      <w:r w:rsidR="00445C8D">
        <w:rPr>
          <w:i/>
          <w:lang w:val="en-GB"/>
        </w:rPr>
        <w:t xml:space="preserve"> </w:t>
      </w:r>
      <w:r w:rsidR="005A3E00" w:rsidRPr="00335226">
        <w:rPr>
          <w:i/>
          <w:noProof/>
          <w:lang w:val="en-GB"/>
        </w:rPr>
        <w:t>canis</w:t>
      </w:r>
      <w:r w:rsidR="00C549FC">
        <w:rPr>
          <w:lang w:val="en-GB"/>
        </w:rPr>
        <w:t xml:space="preserve"> and</w:t>
      </w:r>
      <w:r w:rsidR="00445C8D">
        <w:rPr>
          <w:lang w:val="en-GB"/>
        </w:rPr>
        <w:t xml:space="preserve"> </w:t>
      </w:r>
      <w:proofErr w:type="spellStart"/>
      <w:r w:rsidR="005A3E00" w:rsidRPr="00C36538">
        <w:rPr>
          <w:i/>
          <w:lang w:val="en-GB"/>
        </w:rPr>
        <w:t>Anaplasma</w:t>
      </w:r>
      <w:proofErr w:type="spellEnd"/>
      <w:r w:rsidR="00445C8D">
        <w:rPr>
          <w:i/>
          <w:lang w:val="en-GB"/>
        </w:rPr>
        <w:t xml:space="preserve"> </w:t>
      </w:r>
      <w:r w:rsidR="005A3E00" w:rsidRPr="00335226">
        <w:rPr>
          <w:i/>
          <w:noProof/>
          <w:lang w:val="en-GB"/>
        </w:rPr>
        <w:t>marginale</w:t>
      </w:r>
      <w:r w:rsidR="00445C8D">
        <w:rPr>
          <w:lang w:val="en-GB"/>
        </w:rPr>
        <w:t xml:space="preserve"> </w:t>
      </w:r>
      <w:r w:rsidR="009C7E62" w:rsidRPr="00C36538">
        <w:rPr>
          <w:lang w:val="en-GB"/>
        </w:rPr>
        <w:t>(GenBank</w:t>
      </w:r>
      <w:r w:rsidR="00445C8D">
        <w:rPr>
          <w:lang w:val="en-GB"/>
        </w:rPr>
        <w:t xml:space="preserve"> </w:t>
      </w:r>
      <w:r w:rsidR="009C7E62" w:rsidRPr="00C36538">
        <w:rPr>
          <w:lang w:val="en-GB"/>
        </w:rPr>
        <w:t>accession</w:t>
      </w:r>
      <w:r w:rsidR="00445C8D">
        <w:rPr>
          <w:lang w:val="en-GB"/>
        </w:rPr>
        <w:t xml:space="preserve"> </w:t>
      </w:r>
      <w:r w:rsidR="009C7E62" w:rsidRPr="00C36538">
        <w:rPr>
          <w:lang w:val="en-GB"/>
        </w:rPr>
        <w:t>numbers:</w:t>
      </w:r>
      <w:r w:rsidR="00445C8D">
        <w:rPr>
          <w:lang w:val="en-GB"/>
        </w:rPr>
        <w:t xml:space="preserve"> </w:t>
      </w:r>
      <w:r w:rsidR="005E43A5" w:rsidRPr="00C36538">
        <w:rPr>
          <w:lang w:val="en-GB"/>
        </w:rPr>
        <w:t>M732</w:t>
      </w:r>
      <w:r w:rsidR="009C7E62" w:rsidRPr="00C36538">
        <w:rPr>
          <w:lang w:val="en-GB"/>
        </w:rPr>
        <w:t>26,</w:t>
      </w:r>
      <w:r w:rsidR="00445C8D">
        <w:rPr>
          <w:lang w:val="en-GB"/>
        </w:rPr>
        <w:t xml:space="preserve"> </w:t>
      </w:r>
      <w:r w:rsidR="009C7E62" w:rsidRPr="00C36538">
        <w:rPr>
          <w:lang w:val="en-GB"/>
        </w:rPr>
        <w:t>M60313),</w:t>
      </w:r>
      <w:r w:rsidR="00445C8D">
        <w:rPr>
          <w:lang w:val="en-GB"/>
        </w:rPr>
        <w:t xml:space="preserve"> </w:t>
      </w:r>
      <w:r w:rsidR="00C031B8" w:rsidRPr="00C36538">
        <w:rPr>
          <w:lang w:val="en-GB"/>
        </w:rPr>
        <w:t>and</w:t>
      </w:r>
      <w:r w:rsidR="00445C8D">
        <w:rPr>
          <w:lang w:val="en-GB"/>
        </w:rPr>
        <w:t xml:space="preserve"> </w:t>
      </w:r>
      <w:r w:rsidR="00C031B8" w:rsidRPr="00C36538">
        <w:rPr>
          <w:lang w:val="en-GB"/>
        </w:rPr>
        <w:t>t</w:t>
      </w:r>
      <w:r w:rsidR="00885717" w:rsidRPr="00C36538">
        <w:rPr>
          <w:lang w:val="en-GB"/>
        </w:rPr>
        <w:t>he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tree</w:t>
      </w:r>
      <w:r w:rsidR="00445C8D">
        <w:rPr>
          <w:lang w:val="en-GB"/>
        </w:rPr>
        <w:t xml:space="preserve"> </w:t>
      </w:r>
      <w:r w:rsidR="00885717" w:rsidRPr="00DF551F">
        <w:rPr>
          <w:noProof/>
          <w:lang w:val="en-GB"/>
        </w:rPr>
        <w:t>was</w:t>
      </w:r>
      <w:r w:rsidR="00445C8D">
        <w:rPr>
          <w:lang w:val="en-GB"/>
        </w:rPr>
        <w:t xml:space="preserve"> </w:t>
      </w:r>
      <w:r w:rsidR="00885717" w:rsidRPr="00C36538">
        <w:rPr>
          <w:lang w:val="en-GB"/>
        </w:rPr>
        <w:t>rooted</w:t>
      </w:r>
      <w:r w:rsidR="00445C8D">
        <w:rPr>
          <w:lang w:val="en-GB"/>
        </w:rPr>
        <w:t xml:space="preserve"> </w:t>
      </w:r>
      <w:r w:rsidR="00885717" w:rsidRPr="00DF551F">
        <w:rPr>
          <w:noProof/>
          <w:lang w:val="en-GB"/>
        </w:rPr>
        <w:t>on</w:t>
      </w:r>
      <w:r w:rsidR="00445C8D">
        <w:rPr>
          <w:lang w:val="en-GB"/>
        </w:rPr>
        <w:t xml:space="preserve"> </w:t>
      </w:r>
      <w:proofErr w:type="spellStart"/>
      <w:r w:rsidR="00CC6910" w:rsidRPr="00C36538">
        <w:rPr>
          <w:i/>
          <w:lang w:val="en-GB"/>
        </w:rPr>
        <w:t>Anaplasma</w:t>
      </w:r>
      <w:proofErr w:type="spellEnd"/>
      <w:r w:rsidR="00CC6910">
        <w:rPr>
          <w:i/>
          <w:lang w:val="en-GB"/>
        </w:rPr>
        <w:t xml:space="preserve"> </w:t>
      </w:r>
      <w:r w:rsidR="00CC6910" w:rsidRPr="00335226">
        <w:rPr>
          <w:i/>
          <w:noProof/>
          <w:lang w:val="en-GB"/>
        </w:rPr>
        <w:t>marginale</w:t>
      </w:r>
      <w:r w:rsidR="00CC6910">
        <w:rPr>
          <w:i/>
          <w:lang w:val="en-GB"/>
        </w:rPr>
        <w:t>.</w:t>
      </w:r>
      <w:r w:rsidR="00CC6910" w:rsidRPr="00C36538" w:rsidDel="002C35B7">
        <w:rPr>
          <w:lang w:val="en-GB"/>
        </w:rPr>
        <w:t xml:space="preserve"> </w:t>
      </w:r>
      <w:r w:rsidR="00CC6910">
        <w:rPr>
          <w:lang w:val="en-GB"/>
        </w:rPr>
        <w:t xml:space="preserve">In order </w:t>
      </w:r>
      <w:bookmarkStart w:id="1" w:name="_Hlk529130953"/>
      <w:r w:rsidR="00CC6910">
        <w:rPr>
          <w:lang w:val="en-GB"/>
        </w:rPr>
        <w:t xml:space="preserve">to test </w:t>
      </w:r>
      <w:r w:rsidR="00CC6910" w:rsidRPr="00335226">
        <w:rPr>
          <w:noProof/>
          <w:lang w:val="en-GB"/>
        </w:rPr>
        <w:t>cophylogeny</w:t>
      </w:r>
      <w:r w:rsidR="00CC6910">
        <w:rPr>
          <w:lang w:val="en-GB"/>
        </w:rPr>
        <w:t xml:space="preserve"> between </w:t>
      </w:r>
      <w:r w:rsidR="00CC6910" w:rsidRPr="002C35B7">
        <w:rPr>
          <w:i/>
          <w:lang w:val="en-GB"/>
        </w:rPr>
        <w:t>M</w:t>
      </w:r>
      <w:r w:rsidR="00CC6910">
        <w:rPr>
          <w:i/>
          <w:lang w:val="en-GB"/>
        </w:rPr>
        <w:t>.</w:t>
      </w:r>
      <w:r w:rsidR="00CC6910" w:rsidRPr="002C35B7">
        <w:rPr>
          <w:i/>
          <w:lang w:val="en-GB"/>
        </w:rPr>
        <w:t xml:space="preserve"> aureus</w:t>
      </w:r>
      <w:r w:rsidR="00CC6910">
        <w:rPr>
          <w:lang w:val="en-GB"/>
        </w:rPr>
        <w:t xml:space="preserve"> group </w:t>
      </w:r>
      <w:r w:rsidR="006D0928" w:rsidRPr="006D0928">
        <w:rPr>
          <w:i/>
          <w:lang w:val="en-GB"/>
        </w:rPr>
        <w:t>COI</w:t>
      </w:r>
      <w:r w:rsidR="00CC6910">
        <w:rPr>
          <w:lang w:val="en-GB"/>
        </w:rPr>
        <w:t xml:space="preserve"> tree and </w:t>
      </w:r>
      <w:r w:rsidR="00CC6910" w:rsidRPr="002C35B7">
        <w:rPr>
          <w:i/>
          <w:lang w:val="en-GB"/>
        </w:rPr>
        <w:t>Wolbachia</w:t>
      </w:r>
      <w:r w:rsidR="00CC6910">
        <w:rPr>
          <w:lang w:val="en-GB"/>
        </w:rPr>
        <w:t xml:space="preserve"> 16S rRNA gene tree, we </w:t>
      </w:r>
      <w:bookmarkEnd w:id="1"/>
      <w:r w:rsidR="00CC6910">
        <w:rPr>
          <w:lang w:val="en-GB"/>
        </w:rPr>
        <w:t xml:space="preserve">applied </w:t>
      </w:r>
      <w:r w:rsidR="00CC6910" w:rsidRPr="002C35B7">
        <w:rPr>
          <w:lang w:val="en-GB"/>
        </w:rPr>
        <w:t xml:space="preserve">Procrustean Approach to </w:t>
      </w:r>
      <w:proofErr w:type="spellStart"/>
      <w:r w:rsidR="00CC6910" w:rsidRPr="002C35B7">
        <w:rPr>
          <w:lang w:val="en-GB"/>
        </w:rPr>
        <w:t>Cophylogeny</w:t>
      </w:r>
      <w:proofErr w:type="spellEnd"/>
      <w:r w:rsidR="00CC6910" w:rsidRPr="002C35B7">
        <w:rPr>
          <w:lang w:val="en-GB"/>
        </w:rPr>
        <w:t xml:space="preserve"> (</w:t>
      </w:r>
      <w:proofErr w:type="spellStart"/>
      <w:r w:rsidR="00CC6910" w:rsidRPr="002C35B7">
        <w:rPr>
          <w:lang w:val="en-GB"/>
        </w:rPr>
        <w:t>PACo</w:t>
      </w:r>
      <w:proofErr w:type="spellEnd"/>
      <w:r w:rsidR="00CC6910" w:rsidRPr="002C35B7">
        <w:rPr>
          <w:lang w:val="en-GB"/>
        </w:rPr>
        <w:t>)</w:t>
      </w:r>
      <w:r w:rsidR="00CC6910">
        <w:rPr>
          <w:lang w:val="en-GB"/>
        </w:rPr>
        <w:t xml:space="preserve"> in R environment (</w:t>
      </w:r>
      <w:r w:rsidR="008574F7">
        <w:rPr>
          <w:lang w:val="en-GB"/>
        </w:rPr>
        <w:t>R Core Team, 2018</w:t>
      </w:r>
      <w:r w:rsidR="00CC6910">
        <w:rPr>
          <w:lang w:val="en-GB"/>
        </w:rPr>
        <w:t xml:space="preserve">) as described in </w:t>
      </w:r>
      <w:bookmarkStart w:id="2" w:name="_Hlk529488669"/>
      <w:r w:rsidR="00CC6910">
        <w:rPr>
          <w:lang w:val="en-GB"/>
        </w:rPr>
        <w:t xml:space="preserve">Balbuena </w:t>
      </w:r>
      <w:r w:rsidR="00D26326" w:rsidRPr="00D26326">
        <w:rPr>
          <w:i/>
          <w:lang w:val="en-GB"/>
        </w:rPr>
        <w:t>et al.</w:t>
      </w:r>
      <w:r w:rsidR="00CC6910">
        <w:rPr>
          <w:lang w:val="en-GB"/>
        </w:rPr>
        <w:t xml:space="preserve"> (2013).</w:t>
      </w:r>
      <w:r w:rsidR="00445C8D">
        <w:rPr>
          <w:lang w:val="en-GB"/>
        </w:rPr>
        <w:t xml:space="preserve"> </w:t>
      </w:r>
      <w:bookmarkEnd w:id="2"/>
      <w:r w:rsidR="006710DD">
        <w:rPr>
          <w:lang w:val="en-GB"/>
        </w:rPr>
        <w:t xml:space="preserve">As input </w:t>
      </w:r>
      <w:r w:rsidR="006710DD" w:rsidRPr="004E2BA0">
        <w:rPr>
          <w:noProof/>
          <w:lang w:val="en-GB"/>
        </w:rPr>
        <w:t>data</w:t>
      </w:r>
      <w:r w:rsidR="004E2BA0">
        <w:rPr>
          <w:noProof/>
          <w:lang w:val="en-GB"/>
        </w:rPr>
        <w:t>,</w:t>
      </w:r>
      <w:r w:rsidR="006710DD">
        <w:rPr>
          <w:lang w:val="en-GB"/>
        </w:rPr>
        <w:t xml:space="preserve"> we used</w:t>
      </w:r>
      <w:r w:rsidR="00335226">
        <w:rPr>
          <w:lang w:val="en-GB"/>
        </w:rPr>
        <w:t xml:space="preserve"> </w:t>
      </w:r>
      <w:r w:rsidR="006710DD">
        <w:rPr>
          <w:lang w:val="en-GB"/>
        </w:rPr>
        <w:t xml:space="preserve">unrooted </w:t>
      </w:r>
      <w:r w:rsidR="00335226">
        <w:rPr>
          <w:lang w:val="en-GB"/>
        </w:rPr>
        <w:t xml:space="preserve">ML trees. For 16S rRNA gene we firstly </w:t>
      </w:r>
      <w:r w:rsidR="00335226" w:rsidRPr="00C36538">
        <w:rPr>
          <w:lang w:val="en-GB"/>
        </w:rPr>
        <w:t>determined</w:t>
      </w:r>
      <w:r w:rsidR="00335226">
        <w:rPr>
          <w:lang w:val="en-GB"/>
        </w:rPr>
        <w:t xml:space="preserve"> </w:t>
      </w:r>
      <w:r w:rsidR="00B64A81">
        <w:rPr>
          <w:lang w:val="en-GB"/>
        </w:rPr>
        <w:t xml:space="preserve">sequence </w:t>
      </w:r>
      <w:r w:rsidR="00335226">
        <w:rPr>
          <w:lang w:val="en-GB"/>
        </w:rPr>
        <w:t xml:space="preserve">types </w:t>
      </w:r>
      <w:r w:rsidR="00335226" w:rsidRPr="00C36538">
        <w:rPr>
          <w:lang w:val="en-GB"/>
        </w:rPr>
        <w:t>by</w:t>
      </w:r>
      <w:r w:rsidR="00335226">
        <w:rPr>
          <w:lang w:val="en-GB"/>
        </w:rPr>
        <w:t xml:space="preserve"> </w:t>
      </w:r>
      <w:r w:rsidR="00335226" w:rsidRPr="00C36538">
        <w:rPr>
          <w:lang w:val="en-GB"/>
        </w:rPr>
        <w:t>using</w:t>
      </w:r>
      <w:r w:rsidR="00335226">
        <w:rPr>
          <w:lang w:val="en-GB"/>
        </w:rPr>
        <w:t xml:space="preserve"> </w:t>
      </w:r>
      <w:r w:rsidR="00335226" w:rsidRPr="00C36538">
        <w:rPr>
          <w:lang w:val="en-GB"/>
        </w:rPr>
        <w:t>DnaSP</w:t>
      </w:r>
      <w:r w:rsidR="00335226">
        <w:rPr>
          <w:lang w:val="en-GB"/>
        </w:rPr>
        <w:t xml:space="preserve"> </w:t>
      </w:r>
      <w:r w:rsidR="00335226" w:rsidRPr="00C36538">
        <w:rPr>
          <w:lang w:val="en-GB"/>
        </w:rPr>
        <w:t>5</w:t>
      </w:r>
      <w:r w:rsidR="00335226">
        <w:rPr>
          <w:lang w:val="en-GB"/>
        </w:rPr>
        <w:t xml:space="preserve"> </w:t>
      </w:r>
      <w:r w:rsidR="00335226" w:rsidRPr="00C36538">
        <w:rPr>
          <w:lang w:val="en-GB"/>
        </w:rPr>
        <w:t>software</w:t>
      </w:r>
      <w:r w:rsidR="00335226">
        <w:rPr>
          <w:lang w:val="en-GB"/>
        </w:rPr>
        <w:t xml:space="preserve"> </w:t>
      </w:r>
      <w:r w:rsidR="00335226" w:rsidRPr="00C36538">
        <w:rPr>
          <w:lang w:val="en-GB"/>
        </w:rPr>
        <w:t>(Librado</w:t>
      </w:r>
      <w:r w:rsidR="00335226">
        <w:rPr>
          <w:lang w:val="en-GB"/>
        </w:rPr>
        <w:t xml:space="preserve"> &amp; </w:t>
      </w:r>
      <w:r w:rsidR="00335226" w:rsidRPr="00C36538">
        <w:rPr>
          <w:lang w:val="en-GB"/>
        </w:rPr>
        <w:t>Rozas,</w:t>
      </w:r>
      <w:r w:rsidR="00335226">
        <w:rPr>
          <w:lang w:val="en-GB"/>
        </w:rPr>
        <w:t xml:space="preserve"> </w:t>
      </w:r>
      <w:r w:rsidR="00335226" w:rsidRPr="00C36538">
        <w:rPr>
          <w:lang w:val="en-GB"/>
        </w:rPr>
        <w:t>2009)</w:t>
      </w:r>
      <w:r w:rsidR="00335226">
        <w:rPr>
          <w:lang w:val="en-GB"/>
        </w:rPr>
        <w:t xml:space="preserve"> which was used for </w:t>
      </w:r>
      <w:r w:rsidR="004E2BA0">
        <w:rPr>
          <w:lang w:val="en-GB"/>
        </w:rPr>
        <w:t xml:space="preserve">an unrooted ML tree </w:t>
      </w:r>
      <w:r w:rsidR="00335226">
        <w:rPr>
          <w:lang w:val="en-GB"/>
        </w:rPr>
        <w:t>construction</w:t>
      </w:r>
      <w:r w:rsidR="00506A4D">
        <w:rPr>
          <w:lang w:val="en-GB"/>
        </w:rPr>
        <w:t xml:space="preserve"> in </w:t>
      </w:r>
      <w:r w:rsidR="00506A4D" w:rsidRPr="00C36538">
        <w:rPr>
          <w:lang w:val="en-GB"/>
        </w:rPr>
        <w:t>RAxML</w:t>
      </w:r>
      <w:r w:rsidR="00506A4D">
        <w:rPr>
          <w:lang w:val="en-GB"/>
        </w:rPr>
        <w:t xml:space="preserve"> </w:t>
      </w:r>
      <w:r w:rsidR="00506A4D" w:rsidRPr="00C36538">
        <w:rPr>
          <w:lang w:val="en-GB"/>
        </w:rPr>
        <w:t>8.2.8</w:t>
      </w:r>
      <w:r w:rsidR="00506A4D">
        <w:rPr>
          <w:lang w:val="en-GB"/>
        </w:rPr>
        <w:t xml:space="preserve"> </w:t>
      </w:r>
      <w:r w:rsidR="00506A4D" w:rsidRPr="00C36538">
        <w:rPr>
          <w:lang w:val="en-GB"/>
        </w:rPr>
        <w:t>(Stamatakis,</w:t>
      </w:r>
      <w:r w:rsidR="00506A4D">
        <w:rPr>
          <w:lang w:val="en-GB"/>
        </w:rPr>
        <w:t xml:space="preserve"> </w:t>
      </w:r>
      <w:r w:rsidR="00506A4D" w:rsidRPr="00C36538">
        <w:rPr>
          <w:lang w:val="en-GB"/>
        </w:rPr>
        <w:t>2014)</w:t>
      </w:r>
      <w:r w:rsidR="00335226">
        <w:rPr>
          <w:lang w:val="en-GB"/>
        </w:rPr>
        <w:t>.</w:t>
      </w:r>
    </w:p>
    <w:p w14:paraId="2BF749FF" w14:textId="77777777" w:rsidR="008F4127" w:rsidRDefault="00065481">
      <w:pPr>
        <w:pStyle w:val="Normal1"/>
        <w:spacing w:after="120" w:line="480" w:lineRule="auto"/>
        <w:rPr>
          <w:lang w:val="en-GB"/>
        </w:rPr>
      </w:pPr>
      <w:r w:rsidRPr="006D4908">
        <w:rPr>
          <w:lang w:val="en-GB"/>
        </w:rPr>
        <w:t xml:space="preserve">For </w:t>
      </w:r>
      <w:r w:rsidRPr="006D4908">
        <w:rPr>
          <w:i/>
          <w:iCs/>
          <w:lang w:val="en-GB"/>
        </w:rPr>
        <w:t>wsp</w:t>
      </w:r>
      <w:r w:rsidRPr="006D4908">
        <w:rPr>
          <w:lang w:val="en-GB"/>
        </w:rPr>
        <w:t xml:space="preserve"> sequence</w:t>
      </w:r>
      <w:r w:rsidR="00FE3CEE">
        <w:rPr>
          <w:lang w:val="en-GB"/>
        </w:rPr>
        <w:t>s,</w:t>
      </w:r>
      <w:r w:rsidR="00445C8D">
        <w:rPr>
          <w:lang w:val="en-GB"/>
        </w:rPr>
        <w:t xml:space="preserve"> </w:t>
      </w:r>
      <w:r w:rsidR="000268B5" w:rsidRPr="00C36538">
        <w:rPr>
          <w:lang w:val="en-GB"/>
        </w:rPr>
        <w:t>alignment</w:t>
      </w:r>
      <w:r w:rsidR="00445C8D">
        <w:rPr>
          <w:lang w:val="en-GB"/>
        </w:rPr>
        <w:t xml:space="preserve"> </w:t>
      </w:r>
      <w:r w:rsidR="000268B5" w:rsidRPr="00C36538">
        <w:rPr>
          <w:lang w:val="en-GB"/>
        </w:rPr>
        <w:t>was</w:t>
      </w:r>
      <w:r w:rsidR="00445C8D">
        <w:rPr>
          <w:lang w:val="en-GB"/>
        </w:rPr>
        <w:t xml:space="preserve"> </w:t>
      </w:r>
      <w:r w:rsidR="000268B5" w:rsidRPr="00C36538">
        <w:rPr>
          <w:lang w:val="en-GB"/>
        </w:rPr>
        <w:t>performed</w:t>
      </w:r>
      <w:r w:rsidR="00445C8D">
        <w:rPr>
          <w:lang w:val="en-GB"/>
        </w:rPr>
        <w:t xml:space="preserve"> </w:t>
      </w:r>
      <w:r w:rsidR="000268B5" w:rsidRPr="00C36538">
        <w:rPr>
          <w:rFonts w:cs="Adobe Garamond Pro"/>
          <w:color w:val="auto"/>
          <w:lang w:val="en-GB"/>
        </w:rPr>
        <w:t>using</w:t>
      </w:r>
      <w:r w:rsidR="00445C8D">
        <w:rPr>
          <w:rFonts w:cs="Adobe Garamond Pro"/>
          <w:color w:val="auto"/>
          <w:lang w:val="en-GB"/>
        </w:rPr>
        <w:t xml:space="preserve"> </w:t>
      </w:r>
      <w:r w:rsidR="000268B5" w:rsidRPr="00C36538">
        <w:rPr>
          <w:rFonts w:cs="Adobe Garamond Pro"/>
          <w:color w:val="auto"/>
          <w:lang w:val="en-GB"/>
        </w:rPr>
        <w:t>the</w:t>
      </w:r>
      <w:r w:rsidR="00445C8D">
        <w:rPr>
          <w:rFonts w:cs="Adobe Garamond Pro"/>
          <w:color w:val="auto"/>
          <w:lang w:val="en-GB"/>
        </w:rPr>
        <w:t xml:space="preserve"> </w:t>
      </w:r>
      <w:r w:rsidR="000268B5" w:rsidRPr="00C36538">
        <w:rPr>
          <w:rFonts w:cs="Adobe Garamond Pro"/>
          <w:color w:val="auto"/>
          <w:lang w:val="en-GB"/>
        </w:rPr>
        <w:t>L-INS-I</w:t>
      </w:r>
      <w:r w:rsidR="00445C8D">
        <w:rPr>
          <w:rFonts w:cs="Adobe Garamond Pro"/>
          <w:color w:val="auto"/>
          <w:lang w:val="en-GB"/>
        </w:rPr>
        <w:t xml:space="preserve"> </w:t>
      </w:r>
      <w:r w:rsidR="000268B5" w:rsidRPr="00C36538">
        <w:rPr>
          <w:rFonts w:cs="Adobe Garamond Pro"/>
          <w:color w:val="auto"/>
          <w:lang w:val="en-GB"/>
        </w:rPr>
        <w:t>strategy</w:t>
      </w:r>
      <w:r w:rsidR="00445C8D">
        <w:rPr>
          <w:rFonts w:cs="Adobe Garamond Pro"/>
          <w:color w:val="auto"/>
          <w:lang w:val="en-GB"/>
        </w:rPr>
        <w:t xml:space="preserve"> </w:t>
      </w:r>
      <w:r w:rsidR="000268B5" w:rsidRPr="00C36538">
        <w:rPr>
          <w:rFonts w:cs="Adobe Garamond Pro"/>
          <w:color w:val="auto"/>
          <w:lang w:val="en-GB"/>
        </w:rPr>
        <w:t>as</w:t>
      </w:r>
      <w:r w:rsidR="00445C8D">
        <w:rPr>
          <w:rFonts w:cs="Adobe Garamond Pro"/>
          <w:color w:val="auto"/>
          <w:lang w:val="en-GB"/>
        </w:rPr>
        <w:t xml:space="preserve"> </w:t>
      </w:r>
      <w:r w:rsidR="000268B5" w:rsidRPr="00C36538">
        <w:rPr>
          <w:rFonts w:cs="Adobe Garamond Pro"/>
          <w:color w:val="auto"/>
          <w:lang w:val="en-GB"/>
        </w:rPr>
        <w:t>implemented</w:t>
      </w:r>
      <w:r w:rsidR="00445C8D">
        <w:rPr>
          <w:rFonts w:cs="Adobe Garamond Pro"/>
          <w:color w:val="auto"/>
          <w:lang w:val="en-GB"/>
        </w:rPr>
        <w:t xml:space="preserve"> </w:t>
      </w:r>
      <w:r w:rsidR="000268B5" w:rsidRPr="00C36538">
        <w:rPr>
          <w:rFonts w:cs="Adobe Garamond Pro"/>
          <w:color w:val="auto"/>
          <w:lang w:val="en-GB"/>
        </w:rPr>
        <w:t>in</w:t>
      </w:r>
      <w:r w:rsidR="00445C8D">
        <w:rPr>
          <w:rFonts w:cs="Adobe Garamond Pro"/>
          <w:color w:val="auto"/>
          <w:lang w:val="en-GB"/>
        </w:rPr>
        <w:t xml:space="preserve"> </w:t>
      </w:r>
      <w:r w:rsidR="000268B5" w:rsidRPr="00C36538">
        <w:rPr>
          <w:rFonts w:cs="Adobe Garamond Pro"/>
          <w:color w:val="auto"/>
          <w:lang w:val="en-GB"/>
        </w:rPr>
        <w:t>MAFFT</w:t>
      </w:r>
      <w:r w:rsidR="00445C8D">
        <w:rPr>
          <w:rFonts w:cs="Adobe Garamond Pro"/>
          <w:color w:val="auto"/>
          <w:lang w:val="en-GB"/>
        </w:rPr>
        <w:t xml:space="preserve"> </w:t>
      </w:r>
      <w:r w:rsidR="000268B5" w:rsidRPr="00C36538">
        <w:rPr>
          <w:color w:val="auto"/>
          <w:lang w:val="en-GB"/>
        </w:rPr>
        <w:t>(</w:t>
      </w:r>
      <w:proofErr w:type="spellStart"/>
      <w:r w:rsidR="000268B5" w:rsidRPr="00C36538">
        <w:rPr>
          <w:color w:val="auto"/>
          <w:lang w:val="en-GB"/>
        </w:rPr>
        <w:t>Katoh</w:t>
      </w:r>
      <w:proofErr w:type="spellEnd"/>
      <w:r w:rsidR="00445C8D">
        <w:rPr>
          <w:color w:val="auto"/>
          <w:lang w:val="en-GB"/>
        </w:rPr>
        <w:t xml:space="preserve"> </w:t>
      </w:r>
      <w:r w:rsidR="00896CC8">
        <w:rPr>
          <w:color w:val="auto"/>
          <w:lang w:val="en-GB"/>
        </w:rPr>
        <w:t>&amp;</w:t>
      </w:r>
      <w:r w:rsidR="00445C8D">
        <w:rPr>
          <w:color w:val="auto"/>
          <w:lang w:val="en-GB"/>
        </w:rPr>
        <w:t xml:space="preserve"> </w:t>
      </w:r>
      <w:proofErr w:type="spellStart"/>
      <w:r w:rsidR="000268B5" w:rsidRPr="00C36538">
        <w:rPr>
          <w:color w:val="auto"/>
          <w:lang w:val="en-GB"/>
        </w:rPr>
        <w:t>Standley</w:t>
      </w:r>
      <w:proofErr w:type="spellEnd"/>
      <w:r w:rsidR="00243410" w:rsidRPr="00C36538">
        <w:rPr>
          <w:color w:val="auto"/>
          <w:lang w:val="en-GB"/>
        </w:rPr>
        <w:t>,</w:t>
      </w:r>
      <w:r w:rsidR="00445C8D">
        <w:rPr>
          <w:color w:val="auto"/>
          <w:lang w:val="en-GB"/>
        </w:rPr>
        <w:t xml:space="preserve"> </w:t>
      </w:r>
      <w:r w:rsidR="000268B5" w:rsidRPr="00C36538">
        <w:rPr>
          <w:color w:val="auto"/>
          <w:lang w:val="en-GB"/>
        </w:rPr>
        <w:t>2013)</w:t>
      </w:r>
      <w:r w:rsidR="00445C8D">
        <w:rPr>
          <w:color w:val="auto"/>
          <w:lang w:val="en-GB"/>
        </w:rPr>
        <w:t xml:space="preserve"> </w:t>
      </w:r>
      <w:r w:rsidR="000268B5" w:rsidRPr="00C36538">
        <w:rPr>
          <w:color w:val="auto"/>
          <w:lang w:val="en-GB"/>
        </w:rPr>
        <w:t>available</w:t>
      </w:r>
      <w:r w:rsidR="00445C8D">
        <w:rPr>
          <w:color w:val="auto"/>
          <w:lang w:val="en-GB"/>
        </w:rPr>
        <w:t xml:space="preserve"> </w:t>
      </w:r>
      <w:r w:rsidR="000268B5" w:rsidRPr="00C36538">
        <w:rPr>
          <w:color w:val="auto"/>
          <w:lang w:val="en-GB"/>
        </w:rPr>
        <w:t>on</w:t>
      </w:r>
      <w:r w:rsidR="00445C8D">
        <w:rPr>
          <w:color w:val="auto"/>
          <w:lang w:val="en-GB"/>
        </w:rPr>
        <w:t xml:space="preserve"> </w:t>
      </w:r>
      <w:r w:rsidR="000255D0">
        <w:rPr>
          <w:color w:val="auto"/>
          <w:lang w:val="en-GB"/>
        </w:rPr>
        <w:t xml:space="preserve">the </w:t>
      </w:r>
      <w:r w:rsidR="000268B5" w:rsidRPr="000255D0">
        <w:rPr>
          <w:noProof/>
          <w:color w:val="auto"/>
          <w:lang w:val="en-GB"/>
        </w:rPr>
        <w:t>EMBL-EBI</w:t>
      </w:r>
      <w:r w:rsidR="00445C8D">
        <w:rPr>
          <w:color w:val="auto"/>
          <w:lang w:val="en-GB"/>
        </w:rPr>
        <w:t xml:space="preserve"> </w:t>
      </w:r>
      <w:r w:rsidR="000268B5" w:rsidRPr="00C36538">
        <w:rPr>
          <w:color w:val="auto"/>
          <w:lang w:val="en-GB"/>
        </w:rPr>
        <w:t>bioinformatics</w:t>
      </w:r>
      <w:r w:rsidR="00445C8D">
        <w:rPr>
          <w:color w:val="auto"/>
          <w:lang w:val="en-GB"/>
        </w:rPr>
        <w:t xml:space="preserve"> </w:t>
      </w:r>
      <w:r w:rsidR="000268B5" w:rsidRPr="00C36538">
        <w:rPr>
          <w:color w:val="auto"/>
          <w:lang w:val="en-GB"/>
        </w:rPr>
        <w:t>framework</w:t>
      </w:r>
      <w:r w:rsidR="00445C8D">
        <w:rPr>
          <w:color w:val="auto"/>
          <w:lang w:val="en-GB"/>
        </w:rPr>
        <w:t xml:space="preserve"> </w:t>
      </w:r>
      <w:r w:rsidRPr="006D4908">
        <w:rPr>
          <w:color w:val="auto"/>
          <w:lang w:val="en-GB"/>
        </w:rPr>
        <w:t>(McWilliam</w:t>
      </w:r>
      <w:r w:rsidR="00445C8D">
        <w:rPr>
          <w:color w:val="auto"/>
          <w:lang w:val="en-GB"/>
        </w:rPr>
        <w:t xml:space="preserve"> </w:t>
      </w:r>
      <w:r w:rsidR="00D26326" w:rsidRPr="00D26326">
        <w:rPr>
          <w:i/>
          <w:color w:val="auto"/>
          <w:lang w:val="en-GB"/>
        </w:rPr>
        <w:t>et al.</w:t>
      </w:r>
      <w:r w:rsidR="00445C8D">
        <w:rPr>
          <w:color w:val="auto"/>
          <w:lang w:val="en-GB"/>
        </w:rPr>
        <w:t xml:space="preserve"> </w:t>
      </w:r>
      <w:r w:rsidR="000268B5" w:rsidRPr="00C36538">
        <w:rPr>
          <w:color w:val="auto"/>
          <w:lang w:val="en-GB"/>
        </w:rPr>
        <w:t>2013)</w:t>
      </w:r>
      <w:r w:rsidR="000268B5" w:rsidRPr="00C36538">
        <w:rPr>
          <w:lang w:val="en-GB"/>
        </w:rPr>
        <w:t>.</w:t>
      </w:r>
      <w:r w:rsidR="00445C8D">
        <w:rPr>
          <w:lang w:val="en-GB"/>
        </w:rPr>
        <w:t xml:space="preserve"> </w:t>
      </w:r>
      <w:r w:rsidR="000268B5" w:rsidRPr="00C36538">
        <w:rPr>
          <w:lang w:val="en-GB"/>
        </w:rPr>
        <w:t>T</w:t>
      </w:r>
      <w:r w:rsidR="00125BC9" w:rsidRPr="00C36538">
        <w:rPr>
          <w:lang w:val="en-GB"/>
        </w:rPr>
        <w:t>he</w:t>
      </w:r>
      <w:r w:rsidR="00445C8D">
        <w:rPr>
          <w:lang w:val="en-GB"/>
        </w:rPr>
        <w:t xml:space="preserve"> </w:t>
      </w:r>
      <w:r w:rsidR="00125BC9" w:rsidRPr="00C36538">
        <w:rPr>
          <w:lang w:val="en-GB"/>
        </w:rPr>
        <w:t>total</w:t>
      </w:r>
      <w:r w:rsidR="00445C8D">
        <w:rPr>
          <w:lang w:val="en-GB"/>
        </w:rPr>
        <w:t xml:space="preserve"> </w:t>
      </w:r>
      <w:r w:rsidR="00125BC9" w:rsidRPr="00C36538">
        <w:rPr>
          <w:lang w:val="en-GB"/>
        </w:rPr>
        <w:t>number</w:t>
      </w:r>
      <w:r w:rsidR="00445C8D">
        <w:rPr>
          <w:lang w:val="en-GB"/>
        </w:rPr>
        <w:t xml:space="preserve"> </w:t>
      </w:r>
      <w:r w:rsidR="00125BC9" w:rsidRPr="00C36538">
        <w:rPr>
          <w:lang w:val="en-GB"/>
        </w:rPr>
        <w:t>of</w:t>
      </w:r>
      <w:r w:rsidR="00445C8D">
        <w:rPr>
          <w:lang w:val="en-GB"/>
        </w:rPr>
        <w:t xml:space="preserve"> </w:t>
      </w:r>
      <w:r w:rsidR="00F05468">
        <w:rPr>
          <w:lang w:val="en-GB"/>
        </w:rPr>
        <w:t xml:space="preserve">alleles </w:t>
      </w:r>
      <w:r w:rsidR="00125BC9" w:rsidRPr="00C36538">
        <w:rPr>
          <w:lang w:val="en-GB"/>
        </w:rPr>
        <w:t>w</w:t>
      </w:r>
      <w:r w:rsidR="006711B2" w:rsidRPr="00C36538">
        <w:rPr>
          <w:lang w:val="en-GB"/>
        </w:rPr>
        <w:t>as</w:t>
      </w:r>
      <w:r w:rsidR="00445C8D">
        <w:rPr>
          <w:lang w:val="en-GB"/>
        </w:rPr>
        <w:t xml:space="preserve"> </w:t>
      </w:r>
      <w:r w:rsidR="00125BC9" w:rsidRPr="00C36538">
        <w:rPr>
          <w:lang w:val="en-GB"/>
        </w:rPr>
        <w:t>determined</w:t>
      </w:r>
      <w:r w:rsidR="00445C8D">
        <w:rPr>
          <w:lang w:val="en-GB"/>
        </w:rPr>
        <w:t xml:space="preserve"> </w:t>
      </w:r>
      <w:r w:rsidR="00125BC9" w:rsidRPr="00C36538">
        <w:rPr>
          <w:lang w:val="en-GB"/>
        </w:rPr>
        <w:t>by</w:t>
      </w:r>
      <w:r w:rsidR="00445C8D">
        <w:rPr>
          <w:lang w:val="en-GB"/>
        </w:rPr>
        <w:t xml:space="preserve"> </w:t>
      </w:r>
      <w:r w:rsidR="00125BC9" w:rsidRPr="00C36538">
        <w:rPr>
          <w:lang w:val="en-GB"/>
        </w:rPr>
        <w:t>using</w:t>
      </w:r>
      <w:r w:rsidR="00445C8D">
        <w:rPr>
          <w:lang w:val="en-GB"/>
        </w:rPr>
        <w:t xml:space="preserve"> </w:t>
      </w:r>
      <w:r w:rsidR="00125BC9" w:rsidRPr="00C36538">
        <w:rPr>
          <w:lang w:val="en-GB"/>
        </w:rPr>
        <w:t>DnaSP</w:t>
      </w:r>
      <w:r w:rsidR="00445C8D">
        <w:rPr>
          <w:lang w:val="en-GB"/>
        </w:rPr>
        <w:t xml:space="preserve"> </w:t>
      </w:r>
      <w:r w:rsidR="00125BC9" w:rsidRPr="00C36538">
        <w:rPr>
          <w:lang w:val="en-GB"/>
        </w:rPr>
        <w:t>5</w:t>
      </w:r>
      <w:r w:rsidR="00445C8D">
        <w:rPr>
          <w:lang w:val="en-GB"/>
        </w:rPr>
        <w:t xml:space="preserve"> </w:t>
      </w:r>
      <w:r w:rsidR="00125BC9" w:rsidRPr="00C36538">
        <w:rPr>
          <w:lang w:val="en-GB"/>
        </w:rPr>
        <w:t>software</w:t>
      </w:r>
      <w:r w:rsidR="00445C8D">
        <w:rPr>
          <w:lang w:val="en-GB"/>
        </w:rPr>
        <w:t xml:space="preserve"> </w:t>
      </w:r>
      <w:r w:rsidR="00125BC9" w:rsidRPr="00C36538">
        <w:rPr>
          <w:lang w:val="en-GB"/>
        </w:rPr>
        <w:t>(Librado</w:t>
      </w:r>
      <w:r w:rsidR="00445C8D">
        <w:rPr>
          <w:lang w:val="en-GB"/>
        </w:rPr>
        <w:t xml:space="preserve"> </w:t>
      </w:r>
      <w:r w:rsidR="00896CC8">
        <w:rPr>
          <w:lang w:val="en-GB"/>
        </w:rPr>
        <w:t>&amp;</w:t>
      </w:r>
      <w:r w:rsidR="00445C8D">
        <w:rPr>
          <w:lang w:val="en-GB"/>
        </w:rPr>
        <w:t xml:space="preserve"> </w:t>
      </w:r>
      <w:r w:rsidR="00125BC9" w:rsidRPr="00C36538">
        <w:rPr>
          <w:lang w:val="en-GB"/>
        </w:rPr>
        <w:t>Rozas,</w:t>
      </w:r>
      <w:r w:rsidR="00445C8D">
        <w:rPr>
          <w:lang w:val="en-GB"/>
        </w:rPr>
        <w:t xml:space="preserve"> </w:t>
      </w:r>
      <w:r w:rsidR="00125BC9" w:rsidRPr="00C36538">
        <w:rPr>
          <w:lang w:val="en-GB"/>
        </w:rPr>
        <w:t>2009)</w:t>
      </w:r>
      <w:r w:rsidR="000268B5" w:rsidRPr="00C36538">
        <w:rPr>
          <w:lang w:val="en-GB"/>
        </w:rPr>
        <w:t>.</w:t>
      </w:r>
      <w:r w:rsidR="00445C8D">
        <w:rPr>
          <w:lang w:val="en-GB"/>
        </w:rPr>
        <w:t xml:space="preserve"> </w:t>
      </w:r>
      <w:r w:rsidR="00125BC9" w:rsidRPr="00C36538">
        <w:rPr>
          <w:lang w:val="en-GB"/>
        </w:rPr>
        <w:t>The</w:t>
      </w:r>
      <w:r w:rsidR="00445C8D">
        <w:rPr>
          <w:lang w:val="en-GB"/>
        </w:rPr>
        <w:t xml:space="preserve"> </w:t>
      </w:r>
      <w:r w:rsidR="00124E5D" w:rsidRPr="00C36538">
        <w:rPr>
          <w:lang w:val="en-GB"/>
        </w:rPr>
        <w:t>assessment</w:t>
      </w:r>
      <w:r w:rsidR="000700F7" w:rsidRPr="00C36538">
        <w:rPr>
          <w:lang w:val="en-GB"/>
        </w:rPr>
        <w:t>s</w:t>
      </w:r>
      <w:r w:rsidR="00445C8D">
        <w:rPr>
          <w:lang w:val="en-GB"/>
        </w:rPr>
        <w:t xml:space="preserve"> </w:t>
      </w:r>
      <w:r w:rsidR="00124E5D" w:rsidRPr="00C36538">
        <w:rPr>
          <w:lang w:val="en-GB"/>
        </w:rPr>
        <w:t>of</w:t>
      </w:r>
      <w:r w:rsidR="00445C8D">
        <w:rPr>
          <w:lang w:val="en-GB"/>
        </w:rPr>
        <w:t xml:space="preserve"> </w:t>
      </w:r>
      <w:r w:rsidR="00124E5D" w:rsidRPr="00C36538">
        <w:rPr>
          <w:lang w:val="en-GB"/>
        </w:rPr>
        <w:t>pairwise</w:t>
      </w:r>
      <w:r w:rsidR="00445C8D">
        <w:rPr>
          <w:lang w:val="en-GB"/>
        </w:rPr>
        <w:t xml:space="preserve"> </w:t>
      </w:r>
      <w:r w:rsidR="00124E5D" w:rsidRPr="00C36538">
        <w:rPr>
          <w:lang w:val="en-GB"/>
        </w:rPr>
        <w:t>differences,</w:t>
      </w:r>
      <w:r w:rsidR="00445C8D">
        <w:rPr>
          <w:lang w:val="en-GB"/>
        </w:rPr>
        <w:t xml:space="preserve"> </w:t>
      </w:r>
      <w:r w:rsidR="00124E5D" w:rsidRPr="00C36538">
        <w:rPr>
          <w:lang w:val="en-GB"/>
        </w:rPr>
        <w:t>uncorrected</w:t>
      </w:r>
      <w:r w:rsidR="00445C8D">
        <w:rPr>
          <w:lang w:val="en-GB"/>
        </w:rPr>
        <w:t xml:space="preserve"> </w:t>
      </w:r>
      <w:r w:rsidR="00124E5D" w:rsidRPr="00C36538">
        <w:rPr>
          <w:lang w:val="en-GB"/>
        </w:rPr>
        <w:t>p</w:t>
      </w:r>
      <w:r w:rsidR="00445C8D">
        <w:rPr>
          <w:lang w:val="en-GB"/>
        </w:rPr>
        <w:t xml:space="preserve"> </w:t>
      </w:r>
      <w:r w:rsidR="00124E5D" w:rsidRPr="00C36538">
        <w:rPr>
          <w:lang w:val="en-GB"/>
        </w:rPr>
        <w:t>distance</w:t>
      </w:r>
      <w:r w:rsidR="00445C8D">
        <w:rPr>
          <w:lang w:val="en-GB"/>
        </w:rPr>
        <w:t xml:space="preserve"> </w:t>
      </w:r>
      <w:r w:rsidR="00124E5D" w:rsidRPr="00C36538">
        <w:rPr>
          <w:lang w:val="en-GB"/>
        </w:rPr>
        <w:t>values</w:t>
      </w:r>
      <w:r w:rsidR="00445C8D">
        <w:rPr>
          <w:lang w:val="en-GB"/>
        </w:rPr>
        <w:t xml:space="preserve"> </w:t>
      </w:r>
      <w:r w:rsidR="00125BC9" w:rsidRPr="00C36538">
        <w:rPr>
          <w:lang w:val="en-GB"/>
        </w:rPr>
        <w:t>between</w:t>
      </w:r>
      <w:r w:rsidR="00445C8D">
        <w:rPr>
          <w:lang w:val="en-GB"/>
        </w:rPr>
        <w:t xml:space="preserve"> </w:t>
      </w:r>
      <w:r w:rsidR="00B05308">
        <w:rPr>
          <w:lang w:val="en-GB"/>
        </w:rPr>
        <w:t>alleles</w:t>
      </w:r>
      <w:r w:rsidR="000700F7" w:rsidRPr="00C36538">
        <w:rPr>
          <w:lang w:val="en-GB"/>
        </w:rPr>
        <w:t>,</w:t>
      </w:r>
      <w:r w:rsidR="00445C8D">
        <w:rPr>
          <w:lang w:val="en-GB"/>
        </w:rPr>
        <w:t xml:space="preserve"> </w:t>
      </w:r>
      <w:r w:rsidR="00124E5D" w:rsidRPr="00C36538">
        <w:rPr>
          <w:lang w:val="en-GB"/>
        </w:rPr>
        <w:t>w</w:t>
      </w:r>
      <w:r w:rsidR="00AB0F0C" w:rsidRPr="00C36538">
        <w:rPr>
          <w:lang w:val="en-GB"/>
        </w:rPr>
        <w:t>ere</w:t>
      </w:r>
      <w:r w:rsidR="00445C8D">
        <w:rPr>
          <w:lang w:val="en-GB"/>
        </w:rPr>
        <w:t xml:space="preserve"> </w:t>
      </w:r>
      <w:r w:rsidR="00124E5D" w:rsidRPr="00C36538">
        <w:rPr>
          <w:lang w:val="en-GB"/>
        </w:rPr>
        <w:t>conducted</w:t>
      </w:r>
      <w:r w:rsidR="00445C8D">
        <w:rPr>
          <w:lang w:val="en-GB"/>
        </w:rPr>
        <w:t xml:space="preserve"> </w:t>
      </w:r>
      <w:r w:rsidR="00124E5D" w:rsidRPr="00C36538">
        <w:rPr>
          <w:lang w:val="en-GB"/>
        </w:rPr>
        <w:t>in</w:t>
      </w:r>
      <w:r w:rsidR="00445C8D">
        <w:rPr>
          <w:lang w:val="en-GB"/>
        </w:rPr>
        <w:t xml:space="preserve"> </w:t>
      </w:r>
      <w:r w:rsidR="00124E5D" w:rsidRPr="00C36538">
        <w:rPr>
          <w:lang w:val="en-GB"/>
        </w:rPr>
        <w:t>MEGA7</w:t>
      </w:r>
      <w:r w:rsidR="00445C8D">
        <w:rPr>
          <w:lang w:val="en-GB"/>
        </w:rPr>
        <w:t xml:space="preserve"> </w:t>
      </w:r>
      <w:r w:rsidR="00124E5D" w:rsidRPr="00C36538">
        <w:rPr>
          <w:lang w:val="en-GB"/>
        </w:rPr>
        <w:t>(Kumar</w:t>
      </w:r>
      <w:r w:rsidR="00445C8D">
        <w:rPr>
          <w:lang w:val="en-GB"/>
        </w:rPr>
        <w:t xml:space="preserve"> </w:t>
      </w:r>
      <w:r w:rsidR="00D26326" w:rsidRPr="00D26326">
        <w:rPr>
          <w:i/>
          <w:lang w:val="en-GB"/>
        </w:rPr>
        <w:t>et al.</w:t>
      </w:r>
      <w:r w:rsidR="00445C8D">
        <w:rPr>
          <w:lang w:val="en-GB"/>
        </w:rPr>
        <w:t xml:space="preserve"> </w:t>
      </w:r>
      <w:r w:rsidR="00124E5D" w:rsidRPr="00C36538">
        <w:rPr>
          <w:lang w:val="en-GB"/>
        </w:rPr>
        <w:t>2016).</w:t>
      </w:r>
      <w:r w:rsidR="00445C8D">
        <w:rPr>
          <w:lang w:val="en-GB"/>
        </w:rPr>
        <w:t xml:space="preserve"> </w:t>
      </w:r>
      <w:r w:rsidR="00B05308">
        <w:rPr>
          <w:lang w:val="en-GB"/>
        </w:rPr>
        <w:t xml:space="preserve">This gene is not used for phylogeny reconstruction as </w:t>
      </w:r>
      <w:r w:rsidR="004E2BA0">
        <w:rPr>
          <w:lang w:val="en-GB"/>
        </w:rPr>
        <w:t xml:space="preserve">the </w:t>
      </w:r>
      <w:r w:rsidR="00B05308" w:rsidRPr="004E2BA0">
        <w:rPr>
          <w:noProof/>
          <w:lang w:val="en-GB"/>
        </w:rPr>
        <w:t>evolutionary</w:t>
      </w:r>
      <w:r w:rsidR="00B05308">
        <w:rPr>
          <w:lang w:val="en-GB"/>
        </w:rPr>
        <w:t xml:space="preserve"> signal is masked by its mosaic </w:t>
      </w:r>
      <w:r w:rsidR="00B05308">
        <w:rPr>
          <w:lang w:val="en-GB"/>
        </w:rPr>
        <w:lastRenderedPageBreak/>
        <w:t xml:space="preserve">nature, however, it can be used for strain typing based on </w:t>
      </w:r>
      <w:r w:rsidR="004E2BA0">
        <w:rPr>
          <w:lang w:val="en-GB"/>
        </w:rPr>
        <w:t xml:space="preserve">a </w:t>
      </w:r>
      <w:r w:rsidR="00B05308" w:rsidRPr="004E2BA0">
        <w:rPr>
          <w:noProof/>
          <w:lang w:val="en-GB"/>
        </w:rPr>
        <w:t>combination</w:t>
      </w:r>
      <w:r w:rsidR="00B05308">
        <w:rPr>
          <w:lang w:val="en-GB"/>
        </w:rPr>
        <w:t xml:space="preserve"> of four hypervariable regions (HVRs) (Baldo </w:t>
      </w:r>
      <w:r w:rsidR="00D26326" w:rsidRPr="00D26326">
        <w:rPr>
          <w:i/>
          <w:lang w:val="en-GB"/>
        </w:rPr>
        <w:t>et al.</w:t>
      </w:r>
      <w:r w:rsidR="00B05308">
        <w:rPr>
          <w:lang w:val="en-GB"/>
        </w:rPr>
        <w:t xml:space="preserve"> 2005, 2006). Thus, for each </w:t>
      </w:r>
      <w:r w:rsidR="00B05308" w:rsidRPr="00FE3CEE">
        <w:rPr>
          <w:i/>
          <w:lang w:val="en-GB"/>
        </w:rPr>
        <w:t>wsp</w:t>
      </w:r>
      <w:r w:rsidR="00B05308">
        <w:rPr>
          <w:lang w:val="en-GB"/>
        </w:rPr>
        <w:t xml:space="preserve"> </w:t>
      </w:r>
      <w:r w:rsidR="00B05308" w:rsidRPr="004E2BA0">
        <w:rPr>
          <w:noProof/>
          <w:lang w:val="en-GB"/>
        </w:rPr>
        <w:t>allele</w:t>
      </w:r>
      <w:r w:rsidR="004E2BA0">
        <w:rPr>
          <w:noProof/>
          <w:lang w:val="en-GB"/>
        </w:rPr>
        <w:t>,</w:t>
      </w:r>
      <w:r w:rsidR="00B05308">
        <w:rPr>
          <w:lang w:val="en-GB"/>
        </w:rPr>
        <w:t xml:space="preserve"> we determined HVRs profile by checking against</w:t>
      </w:r>
      <w:r w:rsidR="004E2BA0">
        <w:rPr>
          <w:lang w:val="en-GB"/>
        </w:rPr>
        <w:t xml:space="preserve"> the </w:t>
      </w:r>
      <w:r w:rsidR="004E2BA0" w:rsidRPr="004E2BA0">
        <w:rPr>
          <w:i/>
          <w:lang w:val="en-GB"/>
        </w:rPr>
        <w:t>Wolbachia</w:t>
      </w:r>
      <w:r w:rsidR="00B05308">
        <w:rPr>
          <w:lang w:val="en-GB"/>
        </w:rPr>
        <w:t xml:space="preserve"> </w:t>
      </w:r>
      <w:r w:rsidR="00B05308" w:rsidRPr="004E2BA0">
        <w:rPr>
          <w:noProof/>
          <w:lang w:val="en-GB"/>
        </w:rPr>
        <w:t>MLST</w:t>
      </w:r>
      <w:r w:rsidR="00B05308">
        <w:rPr>
          <w:lang w:val="en-GB"/>
        </w:rPr>
        <w:t xml:space="preserve"> database </w:t>
      </w:r>
      <w:r w:rsidR="00B05308" w:rsidRPr="00166DF7">
        <w:rPr>
          <w:lang w:val="en-GB"/>
        </w:rPr>
        <w:t xml:space="preserve">(Baldo </w:t>
      </w:r>
      <w:r w:rsidR="00D26326" w:rsidRPr="00D26326">
        <w:rPr>
          <w:i/>
          <w:lang w:val="en-GB"/>
        </w:rPr>
        <w:t>et al.</w:t>
      </w:r>
      <w:r w:rsidR="00B05308" w:rsidRPr="00166DF7">
        <w:rPr>
          <w:lang w:val="en-GB"/>
        </w:rPr>
        <w:t xml:space="preserve"> 2006).</w:t>
      </w:r>
    </w:p>
    <w:p w14:paraId="48DE8E48" w14:textId="77777777" w:rsidR="008F4127" w:rsidRDefault="008F4127">
      <w:pPr>
        <w:pStyle w:val="Normal1"/>
        <w:spacing w:after="120" w:line="480" w:lineRule="auto"/>
        <w:rPr>
          <w:lang w:val="en-GB"/>
        </w:rPr>
      </w:pPr>
    </w:p>
    <w:p w14:paraId="1D054769" w14:textId="77777777" w:rsidR="008F4127" w:rsidRDefault="00D700B0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 w:rsidRPr="00C36538">
        <w:rPr>
          <w:rFonts w:ascii="Times New Roman" w:hAnsi="Times New Roman" w:cs="Times New Roman"/>
          <w:b/>
          <w:sz w:val="24"/>
          <w:szCs w:val="24"/>
        </w:rPr>
        <w:t>R</w:t>
      </w:r>
      <w:r w:rsidR="0065405C" w:rsidRPr="00C36538">
        <w:rPr>
          <w:rFonts w:ascii="Times New Roman" w:hAnsi="Times New Roman" w:cs="Times New Roman"/>
          <w:b/>
          <w:sz w:val="24"/>
          <w:szCs w:val="24"/>
        </w:rPr>
        <w:t>ESULTS</w:t>
      </w:r>
      <w:r w:rsidR="0065405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914628" w14:textId="77777777" w:rsidR="008F4127" w:rsidRDefault="008F412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14:paraId="563D6384" w14:textId="77777777" w:rsidR="008F4127" w:rsidRDefault="00033E93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primary screening on </w:t>
      </w:r>
      <w:r w:rsidRPr="00033E93">
        <w:rPr>
          <w:rFonts w:ascii="Times New Roman" w:hAnsi="Times New Roman" w:cs="Times New Roman"/>
          <w:i/>
          <w:sz w:val="24"/>
          <w:szCs w:val="24"/>
        </w:rPr>
        <w:t>Wolbachia</w:t>
      </w:r>
      <w:r>
        <w:rPr>
          <w:rFonts w:ascii="Times New Roman" w:hAnsi="Times New Roman" w:cs="Times New Roman"/>
          <w:sz w:val="24"/>
          <w:szCs w:val="24"/>
        </w:rPr>
        <w:t xml:space="preserve"> using 16S rRNA gene as a marker was performed on 52 species of the genus </w:t>
      </w:r>
      <w:r w:rsidRPr="00033E93">
        <w:rPr>
          <w:rFonts w:ascii="Times New Roman" w:hAnsi="Times New Roman" w:cs="Times New Roman"/>
          <w:i/>
          <w:sz w:val="24"/>
          <w:szCs w:val="24"/>
        </w:rPr>
        <w:t>Merodon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7380">
        <w:rPr>
          <w:rFonts w:ascii="Times New Roman" w:hAnsi="Times New Roman" w:cs="Times New Roman"/>
          <w:sz w:val="24"/>
          <w:szCs w:val="24"/>
        </w:rPr>
        <w:t>or 74 specimens from which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7387">
        <w:rPr>
          <w:rFonts w:ascii="Times New Roman" w:hAnsi="Times New Roman" w:cs="Times New Roman"/>
          <w:sz w:val="24"/>
          <w:szCs w:val="24"/>
        </w:rPr>
        <w:t xml:space="preserve">ten specimens </w:t>
      </w:r>
      <w:r w:rsidR="00955299">
        <w:rPr>
          <w:rFonts w:ascii="Times New Roman" w:hAnsi="Times New Roman" w:cs="Times New Roman"/>
          <w:sz w:val="24"/>
          <w:szCs w:val="24"/>
        </w:rPr>
        <w:t>and</w:t>
      </w:r>
      <w:r w:rsidR="00FC7380">
        <w:rPr>
          <w:rFonts w:ascii="Times New Roman" w:hAnsi="Times New Roman" w:cs="Times New Roman"/>
          <w:sz w:val="24"/>
          <w:szCs w:val="24"/>
        </w:rPr>
        <w:t xml:space="preserve"> </w:t>
      </w:r>
      <w:r w:rsidR="00EA7387">
        <w:rPr>
          <w:rFonts w:ascii="Times New Roman" w:hAnsi="Times New Roman" w:cs="Times New Roman"/>
          <w:sz w:val="24"/>
          <w:szCs w:val="24"/>
        </w:rPr>
        <w:t xml:space="preserve">five species </w:t>
      </w:r>
      <w:r w:rsidR="00FC7380">
        <w:rPr>
          <w:rFonts w:ascii="Times New Roman" w:hAnsi="Times New Roman" w:cs="Times New Roman"/>
          <w:sz w:val="24"/>
          <w:szCs w:val="24"/>
        </w:rPr>
        <w:t>tested</w:t>
      </w:r>
      <w:r>
        <w:rPr>
          <w:rFonts w:ascii="Times New Roman" w:hAnsi="Times New Roman" w:cs="Times New Roman"/>
          <w:sz w:val="24"/>
          <w:szCs w:val="24"/>
        </w:rPr>
        <w:t xml:space="preserve"> negative</w:t>
      </w:r>
      <w:r w:rsidR="00D557F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Within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the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i/>
          <w:sz w:val="24"/>
          <w:szCs w:val="24"/>
        </w:rPr>
        <w:t>M</w:t>
      </w:r>
      <w:r w:rsidR="004E63C0">
        <w:rPr>
          <w:rFonts w:ascii="Times New Roman" w:hAnsi="Times New Roman" w:cs="Times New Roman"/>
          <w:i/>
          <w:sz w:val="24"/>
          <w:szCs w:val="24"/>
        </w:rPr>
        <w:t>.</w:t>
      </w:r>
      <w:r w:rsidR="0032774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i/>
          <w:sz w:val="24"/>
          <w:szCs w:val="24"/>
        </w:rPr>
        <w:t>aureus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0255D0">
        <w:rPr>
          <w:rFonts w:ascii="Times New Roman" w:hAnsi="Times New Roman" w:cs="Times New Roman"/>
          <w:noProof/>
          <w:sz w:val="24"/>
          <w:szCs w:val="24"/>
        </w:rPr>
        <w:t>group</w:t>
      </w:r>
      <w:r w:rsidR="000255D0">
        <w:rPr>
          <w:rFonts w:ascii="Times New Roman" w:hAnsi="Times New Roman" w:cs="Times New Roman"/>
          <w:noProof/>
          <w:sz w:val="24"/>
          <w:szCs w:val="24"/>
        </w:rPr>
        <w:t>,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three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specimens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belonging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to</w:t>
      </w:r>
      <w:r w:rsidR="0032774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i/>
          <w:sz w:val="24"/>
          <w:szCs w:val="24"/>
        </w:rPr>
        <w:t>M.</w:t>
      </w:r>
      <w:r w:rsidR="0032774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i/>
          <w:sz w:val="24"/>
          <w:szCs w:val="24"/>
        </w:rPr>
        <w:t>sapphous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sp.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n.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2,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i/>
          <w:sz w:val="24"/>
          <w:szCs w:val="24"/>
        </w:rPr>
        <w:t>M.</w:t>
      </w:r>
      <w:r w:rsidR="0032774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i/>
          <w:sz w:val="24"/>
          <w:szCs w:val="24"/>
        </w:rPr>
        <w:t>aureus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sp.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n.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2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and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i/>
          <w:sz w:val="24"/>
          <w:szCs w:val="24"/>
        </w:rPr>
        <w:t>M.</w:t>
      </w:r>
      <w:r w:rsidR="0032774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i/>
          <w:sz w:val="24"/>
          <w:szCs w:val="24"/>
        </w:rPr>
        <w:t>balkanicus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tested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negative,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within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i/>
          <w:sz w:val="24"/>
          <w:szCs w:val="24"/>
        </w:rPr>
        <w:t>M.</w:t>
      </w:r>
      <w:r w:rsidR="0032774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i/>
          <w:sz w:val="24"/>
          <w:szCs w:val="24"/>
        </w:rPr>
        <w:t>segetum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27720D">
        <w:rPr>
          <w:rFonts w:ascii="Times New Roman" w:hAnsi="Times New Roman" w:cs="Times New Roman"/>
          <w:sz w:val="24"/>
          <w:szCs w:val="24"/>
        </w:rPr>
        <w:t>(</w:t>
      </w:r>
      <w:r w:rsidR="0027720D" w:rsidRPr="00557E92">
        <w:rPr>
          <w:rFonts w:ascii="Times New Roman" w:hAnsi="Times New Roman" w:cs="Times New Roman"/>
          <w:i/>
          <w:sz w:val="24"/>
          <w:szCs w:val="24"/>
        </w:rPr>
        <w:t>M. natans</w:t>
      </w:r>
      <w:r w:rsidR="0027720D">
        <w:rPr>
          <w:rFonts w:ascii="Times New Roman" w:hAnsi="Times New Roman" w:cs="Times New Roman"/>
          <w:sz w:val="24"/>
          <w:szCs w:val="24"/>
        </w:rPr>
        <w:t xml:space="preserve"> group) </w:t>
      </w:r>
      <w:r w:rsidR="002065D8">
        <w:rPr>
          <w:rFonts w:ascii="Times New Roman" w:hAnsi="Times New Roman" w:cs="Times New Roman"/>
          <w:sz w:val="24"/>
          <w:szCs w:val="24"/>
        </w:rPr>
        <w:t>as well as within</w:t>
      </w:r>
      <w:r w:rsidR="0027720D">
        <w:rPr>
          <w:rFonts w:ascii="Times New Roman" w:hAnsi="Times New Roman" w:cs="Times New Roman"/>
          <w:sz w:val="24"/>
          <w:szCs w:val="24"/>
        </w:rPr>
        <w:t xml:space="preserve"> </w:t>
      </w:r>
      <w:r w:rsidR="0027720D" w:rsidRPr="0027720D">
        <w:rPr>
          <w:rFonts w:ascii="Times New Roman" w:hAnsi="Times New Roman" w:cs="Times New Roman"/>
          <w:i/>
          <w:sz w:val="24"/>
          <w:szCs w:val="24"/>
        </w:rPr>
        <w:t xml:space="preserve">M. </w:t>
      </w:r>
      <w:r w:rsidR="0027720D" w:rsidRPr="00A4788F">
        <w:rPr>
          <w:rFonts w:ascii="Times New Roman" w:hAnsi="Times New Roman" w:cs="Times New Roman"/>
          <w:i/>
          <w:noProof/>
          <w:sz w:val="24"/>
          <w:szCs w:val="24"/>
        </w:rPr>
        <w:t>melanocerus</w:t>
      </w:r>
      <w:r w:rsidR="0027720D">
        <w:rPr>
          <w:rFonts w:ascii="Times New Roman" w:hAnsi="Times New Roman" w:cs="Times New Roman"/>
          <w:sz w:val="24"/>
          <w:szCs w:val="24"/>
        </w:rPr>
        <w:t xml:space="preserve"> (</w:t>
      </w:r>
      <w:r w:rsidR="00557E92" w:rsidRPr="00557E92">
        <w:rPr>
          <w:rFonts w:ascii="Times New Roman" w:hAnsi="Times New Roman" w:cs="Times New Roman"/>
          <w:i/>
          <w:sz w:val="24"/>
          <w:szCs w:val="24"/>
        </w:rPr>
        <w:t>M. desuturinus</w:t>
      </w:r>
      <w:r w:rsidR="00557E92">
        <w:rPr>
          <w:rFonts w:ascii="Times New Roman" w:hAnsi="Times New Roman" w:cs="Times New Roman"/>
          <w:sz w:val="24"/>
          <w:szCs w:val="24"/>
        </w:rPr>
        <w:t xml:space="preserve"> group) </w:t>
      </w:r>
      <w:r w:rsidR="00583B4B">
        <w:rPr>
          <w:rFonts w:ascii="Times New Roman" w:hAnsi="Times New Roman" w:cs="Times New Roman"/>
          <w:sz w:val="24"/>
          <w:szCs w:val="24"/>
        </w:rPr>
        <w:t>two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specimens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tested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positive,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while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one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was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negative.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i/>
          <w:sz w:val="24"/>
          <w:szCs w:val="24"/>
        </w:rPr>
        <w:t>M</w:t>
      </w:r>
      <w:r w:rsidR="00781574">
        <w:rPr>
          <w:rFonts w:ascii="Times New Roman" w:hAnsi="Times New Roman" w:cs="Times New Roman"/>
          <w:i/>
          <w:sz w:val="24"/>
          <w:szCs w:val="24"/>
        </w:rPr>
        <w:t>.</w:t>
      </w:r>
      <w:r w:rsidR="0032774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i/>
          <w:sz w:val="24"/>
          <w:szCs w:val="24"/>
        </w:rPr>
        <w:t>albifrons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557E92">
        <w:rPr>
          <w:rFonts w:ascii="Times New Roman" w:hAnsi="Times New Roman" w:cs="Times New Roman"/>
          <w:sz w:val="24"/>
          <w:szCs w:val="24"/>
        </w:rPr>
        <w:t>(</w:t>
      </w:r>
      <w:r w:rsidR="00557E92" w:rsidRPr="00557E92">
        <w:rPr>
          <w:rFonts w:ascii="Times New Roman" w:hAnsi="Times New Roman" w:cs="Times New Roman"/>
          <w:i/>
          <w:sz w:val="24"/>
          <w:szCs w:val="24"/>
        </w:rPr>
        <w:t>M. albifrons</w:t>
      </w:r>
      <w:r w:rsidR="00557E92">
        <w:rPr>
          <w:rFonts w:ascii="Times New Roman" w:hAnsi="Times New Roman" w:cs="Times New Roman"/>
          <w:sz w:val="24"/>
          <w:szCs w:val="24"/>
        </w:rPr>
        <w:t xml:space="preserve"> group) </w:t>
      </w:r>
      <w:r w:rsidR="0032774B" w:rsidRPr="00C36538">
        <w:rPr>
          <w:rFonts w:ascii="Times New Roman" w:hAnsi="Times New Roman" w:cs="Times New Roman"/>
          <w:sz w:val="24"/>
          <w:szCs w:val="24"/>
        </w:rPr>
        <w:t>specimens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were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all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negative,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while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in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i/>
          <w:sz w:val="24"/>
          <w:szCs w:val="24"/>
        </w:rPr>
        <w:t>M.</w:t>
      </w:r>
      <w:r w:rsidR="0032774B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32774B" w:rsidRPr="00C36538">
        <w:rPr>
          <w:rFonts w:ascii="Times New Roman" w:hAnsi="Times New Roman" w:cs="Times New Roman"/>
          <w:i/>
          <w:sz w:val="24"/>
          <w:szCs w:val="24"/>
        </w:rPr>
        <w:t>nanus</w:t>
      </w:r>
      <w:proofErr w:type="spellEnd"/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557E92">
        <w:rPr>
          <w:rFonts w:ascii="Times New Roman" w:hAnsi="Times New Roman" w:cs="Times New Roman"/>
          <w:sz w:val="24"/>
          <w:szCs w:val="24"/>
        </w:rPr>
        <w:t>(</w:t>
      </w:r>
      <w:r w:rsidR="00557E92" w:rsidRPr="00557E92">
        <w:rPr>
          <w:rFonts w:ascii="Times New Roman" w:hAnsi="Times New Roman" w:cs="Times New Roman"/>
          <w:i/>
          <w:sz w:val="24"/>
          <w:szCs w:val="24"/>
        </w:rPr>
        <w:t xml:space="preserve">M. </w:t>
      </w:r>
      <w:proofErr w:type="spellStart"/>
      <w:r w:rsidR="00557E92" w:rsidRPr="00557E92">
        <w:rPr>
          <w:rFonts w:ascii="Times New Roman" w:hAnsi="Times New Roman" w:cs="Times New Roman"/>
          <w:i/>
          <w:sz w:val="24"/>
          <w:szCs w:val="24"/>
        </w:rPr>
        <w:t>nanus</w:t>
      </w:r>
      <w:proofErr w:type="spellEnd"/>
      <w:r w:rsidR="00557E92">
        <w:rPr>
          <w:rFonts w:ascii="Times New Roman" w:hAnsi="Times New Roman" w:cs="Times New Roman"/>
          <w:sz w:val="24"/>
          <w:szCs w:val="24"/>
        </w:rPr>
        <w:t xml:space="preserve"> group) </w:t>
      </w:r>
      <w:r w:rsidR="0032774B" w:rsidRPr="00C36538">
        <w:rPr>
          <w:rFonts w:ascii="Times New Roman" w:hAnsi="Times New Roman" w:cs="Times New Roman"/>
          <w:sz w:val="24"/>
          <w:szCs w:val="24"/>
        </w:rPr>
        <w:t>one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specimen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was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positive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and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one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was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negative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for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infection.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The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one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tested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i/>
          <w:sz w:val="24"/>
          <w:szCs w:val="24"/>
        </w:rPr>
        <w:t>M.</w:t>
      </w:r>
      <w:r w:rsidR="0032774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i/>
          <w:sz w:val="24"/>
          <w:szCs w:val="24"/>
        </w:rPr>
        <w:t>luteihumerus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specimen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2774B" w:rsidRPr="00C36538">
        <w:rPr>
          <w:rFonts w:ascii="Times New Roman" w:hAnsi="Times New Roman" w:cs="Times New Roman"/>
          <w:sz w:val="24"/>
          <w:szCs w:val="24"/>
        </w:rPr>
        <w:t>were</w:t>
      </w:r>
      <w:proofErr w:type="gramEnd"/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also</w:t>
      </w:r>
      <w:r w:rsidR="0032774B">
        <w:rPr>
          <w:rFonts w:ascii="Times New Roman" w:hAnsi="Times New Roman" w:cs="Times New Roman"/>
          <w:sz w:val="24"/>
          <w:szCs w:val="24"/>
        </w:rPr>
        <w:t xml:space="preserve"> </w:t>
      </w:r>
      <w:r w:rsidR="0032774B" w:rsidRPr="00C36538">
        <w:rPr>
          <w:rFonts w:ascii="Times New Roman" w:hAnsi="Times New Roman" w:cs="Times New Roman"/>
          <w:sz w:val="24"/>
          <w:szCs w:val="24"/>
        </w:rPr>
        <w:t>negative</w:t>
      </w:r>
      <w:r w:rsidR="001B4789">
        <w:rPr>
          <w:rFonts w:ascii="Times New Roman" w:hAnsi="Times New Roman" w:cs="Times New Roman"/>
          <w:sz w:val="24"/>
          <w:szCs w:val="24"/>
        </w:rPr>
        <w:t xml:space="preserve">. </w:t>
      </w:r>
      <w:r w:rsidR="001B4789" w:rsidRPr="00C36538">
        <w:rPr>
          <w:rFonts w:ascii="Times New Roman" w:hAnsi="Times New Roman" w:cs="Times New Roman"/>
          <w:sz w:val="24"/>
          <w:szCs w:val="24"/>
        </w:rPr>
        <w:t>The</w:t>
      </w:r>
      <w:r w:rsidR="001B4789">
        <w:rPr>
          <w:rFonts w:ascii="Times New Roman" w:hAnsi="Times New Roman" w:cs="Times New Roman"/>
          <w:sz w:val="24"/>
          <w:szCs w:val="24"/>
        </w:rPr>
        <w:t xml:space="preserve"> </w:t>
      </w:r>
      <w:r w:rsidR="001B4789" w:rsidRPr="00C36538">
        <w:rPr>
          <w:rFonts w:ascii="Times New Roman" w:hAnsi="Times New Roman" w:cs="Times New Roman"/>
          <w:sz w:val="24"/>
          <w:szCs w:val="24"/>
        </w:rPr>
        <w:t>screening</w:t>
      </w:r>
      <w:r w:rsidR="001B4789">
        <w:rPr>
          <w:rFonts w:ascii="Times New Roman" w:hAnsi="Times New Roman" w:cs="Times New Roman"/>
          <w:sz w:val="24"/>
          <w:szCs w:val="24"/>
        </w:rPr>
        <w:t xml:space="preserve"> </w:t>
      </w:r>
      <w:r w:rsidR="001B4789" w:rsidRPr="00C36538">
        <w:rPr>
          <w:rFonts w:ascii="Times New Roman" w:hAnsi="Times New Roman" w:cs="Times New Roman"/>
          <w:sz w:val="24"/>
          <w:szCs w:val="24"/>
        </w:rPr>
        <w:t>results</w:t>
      </w:r>
      <w:r w:rsidR="001B4789">
        <w:rPr>
          <w:rFonts w:ascii="Times New Roman" w:hAnsi="Times New Roman" w:cs="Times New Roman"/>
          <w:sz w:val="24"/>
          <w:szCs w:val="24"/>
        </w:rPr>
        <w:t xml:space="preserve"> </w:t>
      </w:r>
      <w:r w:rsidR="001B4789" w:rsidRPr="00C36538">
        <w:rPr>
          <w:rFonts w:ascii="Times New Roman" w:hAnsi="Times New Roman" w:cs="Times New Roman"/>
          <w:sz w:val="24"/>
          <w:szCs w:val="24"/>
        </w:rPr>
        <w:t>are</w:t>
      </w:r>
      <w:r w:rsidR="001B4789">
        <w:rPr>
          <w:rFonts w:ascii="Times New Roman" w:hAnsi="Times New Roman" w:cs="Times New Roman"/>
          <w:sz w:val="24"/>
          <w:szCs w:val="24"/>
        </w:rPr>
        <w:t xml:space="preserve"> </w:t>
      </w:r>
      <w:r w:rsidR="001B4789" w:rsidRPr="00C36538">
        <w:rPr>
          <w:rFonts w:ascii="Times New Roman" w:hAnsi="Times New Roman" w:cs="Times New Roman"/>
          <w:sz w:val="24"/>
          <w:szCs w:val="24"/>
        </w:rPr>
        <w:t>summarized</w:t>
      </w:r>
      <w:r w:rsidR="001B4789">
        <w:rPr>
          <w:rFonts w:ascii="Times New Roman" w:hAnsi="Times New Roman" w:cs="Times New Roman"/>
          <w:sz w:val="24"/>
          <w:szCs w:val="24"/>
        </w:rPr>
        <w:t xml:space="preserve"> </w:t>
      </w:r>
      <w:r w:rsidR="001B4789" w:rsidRPr="00C36538">
        <w:rPr>
          <w:rFonts w:ascii="Times New Roman" w:hAnsi="Times New Roman" w:cs="Times New Roman"/>
          <w:sz w:val="24"/>
          <w:szCs w:val="24"/>
        </w:rPr>
        <w:t>in</w:t>
      </w:r>
      <w:r w:rsidR="001B4789">
        <w:rPr>
          <w:rFonts w:ascii="Times New Roman" w:hAnsi="Times New Roman" w:cs="Times New Roman"/>
          <w:sz w:val="24"/>
          <w:szCs w:val="24"/>
        </w:rPr>
        <w:t xml:space="preserve"> </w:t>
      </w:r>
      <w:r w:rsidR="001B4789" w:rsidRPr="00C36538">
        <w:rPr>
          <w:rFonts w:ascii="Times New Roman" w:hAnsi="Times New Roman" w:cs="Times New Roman"/>
          <w:sz w:val="24"/>
          <w:szCs w:val="24"/>
        </w:rPr>
        <w:t>Table</w:t>
      </w:r>
      <w:r w:rsidR="001B4789">
        <w:rPr>
          <w:rFonts w:ascii="Times New Roman" w:hAnsi="Times New Roman" w:cs="Times New Roman"/>
          <w:sz w:val="24"/>
          <w:szCs w:val="24"/>
        </w:rPr>
        <w:t xml:space="preserve"> </w:t>
      </w:r>
      <w:r w:rsidR="00F21700">
        <w:rPr>
          <w:rFonts w:ascii="Times New Roman" w:hAnsi="Times New Roman" w:cs="Times New Roman"/>
          <w:sz w:val="24"/>
          <w:szCs w:val="24"/>
        </w:rPr>
        <w:t>1</w:t>
      </w:r>
      <w:r w:rsidR="001B4789" w:rsidRPr="00C36538">
        <w:rPr>
          <w:rFonts w:ascii="Times New Roman" w:hAnsi="Times New Roman" w:cs="Times New Roman"/>
          <w:sz w:val="24"/>
          <w:szCs w:val="24"/>
        </w:rPr>
        <w:t>.</w:t>
      </w:r>
    </w:p>
    <w:p w14:paraId="0C1FA9E1" w14:textId="77777777" w:rsidR="008F4127" w:rsidRDefault="00E73EE0">
      <w:pPr>
        <w:spacing w:after="12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445C8D">
        <w:rPr>
          <w:rFonts w:ascii="Times New Roman" w:hAnsi="Times New Roman" w:cs="Times New Roman"/>
          <w:sz w:val="24"/>
          <w:szCs w:val="24"/>
          <w:highlight w:val="yellow"/>
        </w:rPr>
        <w:t>Table</w:t>
      </w:r>
      <w:r w:rsidR="00445C8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21700">
        <w:rPr>
          <w:rFonts w:ascii="Times New Roman" w:hAnsi="Times New Roman" w:cs="Times New Roman"/>
          <w:sz w:val="24"/>
          <w:szCs w:val="24"/>
          <w:highlight w:val="yellow"/>
        </w:rPr>
        <w:t>1</w:t>
      </w:r>
      <w:r w:rsidRPr="00445C8D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C4D7EF" w14:textId="77777777" w:rsidR="008F4127" w:rsidRDefault="00885346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 w:rsidRPr="00885346">
        <w:rPr>
          <w:rFonts w:ascii="Times New Roman" w:hAnsi="Times New Roman" w:cs="Times New Roman"/>
          <w:sz w:val="24"/>
          <w:szCs w:val="24"/>
        </w:rPr>
        <w:t xml:space="preserve">For ML tree construction </w:t>
      </w:r>
      <w:r>
        <w:rPr>
          <w:rFonts w:ascii="Times New Roman" w:hAnsi="Times New Roman" w:cs="Times New Roman"/>
          <w:sz w:val="24"/>
          <w:szCs w:val="24"/>
        </w:rPr>
        <w:t xml:space="preserve">we used </w:t>
      </w:r>
      <w:r w:rsidR="009B44E6">
        <w:rPr>
          <w:rFonts w:ascii="Times New Roman" w:hAnsi="Times New Roman" w:cs="Times New Roman"/>
          <w:sz w:val="24"/>
          <w:szCs w:val="24"/>
        </w:rPr>
        <w:t>16S rRNA gene sequence</w:t>
      </w:r>
      <w:r w:rsidR="00650241">
        <w:rPr>
          <w:rFonts w:ascii="Times New Roman" w:hAnsi="Times New Roman" w:cs="Times New Roman"/>
          <w:sz w:val="24"/>
          <w:szCs w:val="24"/>
        </w:rPr>
        <w:t>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0241">
        <w:rPr>
          <w:rFonts w:ascii="Times New Roman" w:hAnsi="Times New Roman" w:cs="Times New Roman"/>
          <w:sz w:val="24"/>
          <w:szCs w:val="24"/>
        </w:rPr>
        <w:t>The</w:t>
      </w:r>
      <w:r w:rsidR="009B44E6">
        <w:rPr>
          <w:rFonts w:ascii="Times New Roman" w:hAnsi="Times New Roman" w:cs="Times New Roman"/>
          <w:sz w:val="24"/>
          <w:szCs w:val="24"/>
        </w:rPr>
        <w:t xml:space="preserve"> </w:t>
      </w:r>
      <w:r w:rsidR="00206F78" w:rsidRPr="00C36538">
        <w:rPr>
          <w:rFonts w:ascii="Times New Roman" w:hAnsi="Times New Roman" w:cs="Times New Roman"/>
          <w:sz w:val="24"/>
          <w:szCs w:val="24"/>
        </w:rPr>
        <w:t>aligned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06F78" w:rsidRPr="00C36538">
        <w:rPr>
          <w:rFonts w:ascii="Times New Roman" w:hAnsi="Times New Roman" w:cs="Times New Roman"/>
          <w:sz w:val="24"/>
          <w:szCs w:val="24"/>
        </w:rPr>
        <w:t>sequence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06F78" w:rsidRPr="00C36538">
        <w:rPr>
          <w:rFonts w:ascii="Times New Roman" w:hAnsi="Times New Roman" w:cs="Times New Roman"/>
          <w:sz w:val="24"/>
          <w:szCs w:val="24"/>
        </w:rPr>
        <w:t>set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06F78" w:rsidRPr="00C36538">
        <w:rPr>
          <w:rFonts w:ascii="Times New Roman" w:hAnsi="Times New Roman" w:cs="Times New Roman"/>
          <w:sz w:val="24"/>
          <w:szCs w:val="24"/>
        </w:rPr>
        <w:t>used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06F78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4788F">
        <w:rPr>
          <w:rFonts w:ascii="Times New Roman" w:hAnsi="Times New Roman" w:cs="Times New Roman"/>
          <w:sz w:val="24"/>
          <w:szCs w:val="24"/>
        </w:rPr>
        <w:t xml:space="preserve">the </w:t>
      </w:r>
      <w:r w:rsidR="00206F78" w:rsidRPr="00A4788F">
        <w:rPr>
          <w:rFonts w:ascii="Times New Roman" w:hAnsi="Times New Roman" w:cs="Times New Roman"/>
          <w:noProof/>
          <w:sz w:val="24"/>
          <w:szCs w:val="24"/>
        </w:rPr>
        <w:t>analysis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E1947" w:rsidRPr="00C36538">
        <w:rPr>
          <w:rFonts w:ascii="Times New Roman" w:hAnsi="Times New Roman" w:cs="Times New Roman"/>
          <w:sz w:val="24"/>
          <w:szCs w:val="24"/>
        </w:rPr>
        <w:t>was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E1947" w:rsidRPr="00C36538">
        <w:rPr>
          <w:rFonts w:ascii="Times New Roman" w:hAnsi="Times New Roman" w:cs="Times New Roman"/>
          <w:sz w:val="24"/>
          <w:szCs w:val="24"/>
        </w:rPr>
        <w:t>415bp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E1947" w:rsidRPr="00C36538">
        <w:rPr>
          <w:rFonts w:ascii="Times New Roman" w:hAnsi="Times New Roman" w:cs="Times New Roman"/>
          <w:sz w:val="24"/>
          <w:szCs w:val="24"/>
        </w:rPr>
        <w:t>long</w:t>
      </w:r>
      <w:r w:rsidR="00852B88" w:rsidRPr="00C36538">
        <w:rPr>
          <w:rFonts w:ascii="Times New Roman" w:hAnsi="Times New Roman" w:cs="Times New Roman"/>
          <w:sz w:val="24"/>
          <w:szCs w:val="24"/>
        </w:rPr>
        <w:t>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976E8" w:rsidRPr="00C36538">
        <w:rPr>
          <w:rFonts w:ascii="Times New Roman" w:hAnsi="Times New Roman" w:cs="Times New Roman"/>
          <w:sz w:val="24"/>
          <w:szCs w:val="24"/>
        </w:rPr>
        <w:t>All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976E8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650241">
        <w:rPr>
          <w:rFonts w:ascii="Times New Roman" w:hAnsi="Times New Roman" w:cs="Times New Roman"/>
          <w:sz w:val="24"/>
          <w:szCs w:val="24"/>
        </w:rPr>
        <w:t xml:space="preserve">16S rRNA gene </w:t>
      </w:r>
      <w:r w:rsidR="009976E8" w:rsidRPr="00C36538">
        <w:rPr>
          <w:rFonts w:ascii="Times New Roman" w:hAnsi="Times New Roman" w:cs="Times New Roman"/>
          <w:sz w:val="24"/>
          <w:szCs w:val="24"/>
        </w:rPr>
        <w:t>sequences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976E8" w:rsidRPr="00C36538">
        <w:rPr>
          <w:rFonts w:ascii="Times New Roman" w:hAnsi="Times New Roman" w:cs="Times New Roman"/>
          <w:sz w:val="24"/>
          <w:szCs w:val="24"/>
        </w:rPr>
        <w:t>produced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976E8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976E8" w:rsidRPr="00C36538">
        <w:rPr>
          <w:rFonts w:ascii="Times New Roman" w:hAnsi="Times New Roman" w:cs="Times New Roman"/>
          <w:sz w:val="24"/>
          <w:szCs w:val="24"/>
        </w:rPr>
        <w:t>this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976E8" w:rsidRPr="00C36538">
        <w:rPr>
          <w:rFonts w:ascii="Times New Roman" w:hAnsi="Times New Roman" w:cs="Times New Roman"/>
          <w:sz w:val="24"/>
          <w:szCs w:val="24"/>
        </w:rPr>
        <w:t>study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976E8" w:rsidRPr="00C36538">
        <w:rPr>
          <w:rFonts w:ascii="Times New Roman" w:hAnsi="Times New Roman" w:cs="Times New Roman"/>
          <w:sz w:val="24"/>
          <w:szCs w:val="24"/>
        </w:rPr>
        <w:t>are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976E8" w:rsidRPr="00C36538">
        <w:rPr>
          <w:rFonts w:ascii="Times New Roman" w:hAnsi="Times New Roman" w:cs="Times New Roman"/>
          <w:sz w:val="24"/>
          <w:szCs w:val="24"/>
        </w:rPr>
        <w:t>resolved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976E8" w:rsidRPr="00C36538">
        <w:rPr>
          <w:rFonts w:ascii="Times New Roman" w:hAnsi="Times New Roman" w:cs="Times New Roman"/>
          <w:sz w:val="24"/>
          <w:szCs w:val="24"/>
        </w:rPr>
        <w:t>as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976E8" w:rsidRPr="00C36538">
        <w:rPr>
          <w:rFonts w:ascii="Times New Roman" w:hAnsi="Times New Roman" w:cs="Times New Roman"/>
          <w:sz w:val="24"/>
          <w:szCs w:val="24"/>
        </w:rPr>
        <w:t>supergroup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976E8" w:rsidRPr="00C36538">
        <w:rPr>
          <w:rFonts w:ascii="Times New Roman" w:hAnsi="Times New Roman" w:cs="Times New Roman"/>
          <w:sz w:val="24"/>
          <w:szCs w:val="24"/>
        </w:rPr>
        <w:t>A</w:t>
      </w:r>
      <w:r w:rsidR="001A7773" w:rsidRPr="00C36538">
        <w:rPr>
          <w:rFonts w:ascii="Times New Roman" w:hAnsi="Times New Roman" w:cs="Times New Roman"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7773" w:rsidRPr="00C36538">
        <w:rPr>
          <w:rFonts w:ascii="Times New Roman" w:hAnsi="Times New Roman" w:cs="Times New Roman"/>
          <w:sz w:val="24"/>
          <w:szCs w:val="24"/>
        </w:rPr>
        <w:t>except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7773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7773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7773" w:rsidRPr="00C36538">
        <w:rPr>
          <w:rFonts w:ascii="Times New Roman" w:hAnsi="Times New Roman" w:cs="Times New Roman"/>
          <w:sz w:val="24"/>
          <w:szCs w:val="24"/>
        </w:rPr>
        <w:t>sequences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7773" w:rsidRPr="00C36538">
        <w:rPr>
          <w:rFonts w:ascii="Times New Roman" w:hAnsi="Times New Roman" w:cs="Times New Roman"/>
          <w:sz w:val="24"/>
          <w:szCs w:val="24"/>
        </w:rPr>
        <w:t>from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64ABE" w:rsidRPr="00C36538">
        <w:rPr>
          <w:rFonts w:ascii="Times New Roman" w:hAnsi="Times New Roman" w:cs="Times New Roman"/>
          <w:i/>
          <w:sz w:val="24"/>
          <w:szCs w:val="24"/>
        </w:rPr>
        <w:t>M.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64ABE" w:rsidRPr="00C36538">
        <w:rPr>
          <w:rFonts w:ascii="Times New Roman" w:hAnsi="Times New Roman" w:cs="Times New Roman"/>
          <w:i/>
          <w:sz w:val="24"/>
          <w:szCs w:val="24"/>
        </w:rPr>
        <w:t>neo</w:t>
      </w:r>
      <w:r w:rsidR="001A7773" w:rsidRPr="00C36538">
        <w:rPr>
          <w:rFonts w:ascii="Times New Roman" w:hAnsi="Times New Roman" w:cs="Times New Roman"/>
          <w:i/>
          <w:sz w:val="24"/>
          <w:szCs w:val="24"/>
        </w:rPr>
        <w:t>fasciatus</w:t>
      </w:r>
      <w:proofErr w:type="spellEnd"/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7773" w:rsidRPr="00C36538">
        <w:rPr>
          <w:rFonts w:ascii="Times New Roman" w:hAnsi="Times New Roman" w:cs="Times New Roman"/>
          <w:sz w:val="24"/>
          <w:szCs w:val="24"/>
        </w:rPr>
        <w:t>which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6153B3" w:rsidRPr="00C36538">
        <w:rPr>
          <w:rFonts w:ascii="Times New Roman" w:hAnsi="Times New Roman" w:cs="Times New Roman"/>
          <w:sz w:val="24"/>
          <w:szCs w:val="24"/>
        </w:rPr>
        <w:t>are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7773" w:rsidRPr="00C36538">
        <w:rPr>
          <w:rFonts w:ascii="Times New Roman" w:hAnsi="Times New Roman" w:cs="Times New Roman"/>
          <w:sz w:val="24"/>
          <w:szCs w:val="24"/>
        </w:rPr>
        <w:t>resolved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7773" w:rsidRPr="00C36538">
        <w:rPr>
          <w:rFonts w:ascii="Times New Roman" w:hAnsi="Times New Roman" w:cs="Times New Roman"/>
          <w:sz w:val="24"/>
          <w:szCs w:val="24"/>
        </w:rPr>
        <w:t>with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7773" w:rsidRPr="00C36538">
        <w:rPr>
          <w:rFonts w:ascii="Times New Roman" w:hAnsi="Times New Roman" w:cs="Times New Roman"/>
          <w:sz w:val="24"/>
          <w:szCs w:val="24"/>
        </w:rPr>
        <w:t>supergroup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7773" w:rsidRPr="00C36538">
        <w:rPr>
          <w:rFonts w:ascii="Times New Roman" w:hAnsi="Times New Roman" w:cs="Times New Roman"/>
          <w:sz w:val="24"/>
          <w:szCs w:val="24"/>
        </w:rPr>
        <w:t>B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7773" w:rsidRPr="00C36538">
        <w:rPr>
          <w:rFonts w:ascii="Times New Roman" w:hAnsi="Times New Roman" w:cs="Times New Roman"/>
          <w:sz w:val="24"/>
          <w:szCs w:val="24"/>
        </w:rPr>
        <w:t>sequences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90309" w:rsidRPr="004A4667">
        <w:rPr>
          <w:rFonts w:ascii="Times New Roman" w:hAnsi="Times New Roman" w:cs="Times New Roman"/>
          <w:iCs/>
          <w:sz w:val="24"/>
          <w:szCs w:val="24"/>
        </w:rPr>
        <w:t xml:space="preserve">(Fig. </w:t>
      </w:r>
      <w:r w:rsidR="00D77A44" w:rsidRPr="004A4667">
        <w:rPr>
          <w:rFonts w:ascii="Times New Roman" w:hAnsi="Times New Roman" w:cs="Times New Roman"/>
          <w:sz w:val="24"/>
          <w:szCs w:val="24"/>
        </w:rPr>
        <w:t>2</w:t>
      </w:r>
      <w:r w:rsidR="001A7773" w:rsidRPr="004A4667">
        <w:rPr>
          <w:rFonts w:ascii="Times New Roman" w:hAnsi="Times New Roman" w:cs="Times New Roman"/>
          <w:sz w:val="24"/>
          <w:szCs w:val="24"/>
        </w:rPr>
        <w:t>).</w:t>
      </w:r>
      <w:r w:rsidR="006710DD" w:rsidRPr="009C1A3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9CB255" w14:textId="77777777" w:rsidR="008F4127" w:rsidRDefault="003C5374">
      <w:pPr>
        <w:spacing w:after="120" w:line="48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445C8D">
        <w:rPr>
          <w:rFonts w:ascii="Times New Roman" w:hAnsi="Times New Roman" w:cs="Times New Roman"/>
          <w:sz w:val="24"/>
          <w:szCs w:val="24"/>
          <w:highlight w:val="yellow"/>
        </w:rPr>
        <w:t>Figure</w:t>
      </w:r>
      <w:r w:rsidR="00445C8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D77A44">
        <w:rPr>
          <w:rFonts w:ascii="Times New Roman" w:hAnsi="Times New Roman" w:cs="Times New Roman"/>
          <w:sz w:val="24"/>
          <w:szCs w:val="24"/>
          <w:highlight w:val="yellow"/>
        </w:rPr>
        <w:t>2</w:t>
      </w:r>
      <w:r w:rsidRPr="00445C8D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25723DCC" w14:textId="77777777" w:rsidR="008F4127" w:rsidRDefault="00054194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PACo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analysis resulted in </w:t>
      </w:r>
      <w:r w:rsidR="000255D0">
        <w:rPr>
          <w:rFonts w:ascii="Times New Roman" w:hAnsi="Times New Roman" w:cs="Times New Roman"/>
          <w:sz w:val="24"/>
          <w:szCs w:val="24"/>
        </w:rPr>
        <w:t xml:space="preserve">a </w:t>
      </w:r>
      <w:r w:rsidRPr="000255D0">
        <w:rPr>
          <w:rFonts w:ascii="Times New Roman" w:hAnsi="Times New Roman" w:cs="Times New Roman"/>
          <w:noProof/>
          <w:sz w:val="24"/>
          <w:szCs w:val="24"/>
        </w:rPr>
        <w:t>residual</w:t>
      </w:r>
      <w:r>
        <w:rPr>
          <w:rFonts w:ascii="Times New Roman" w:hAnsi="Times New Roman" w:cs="Times New Roman"/>
          <w:sz w:val="24"/>
          <w:szCs w:val="24"/>
        </w:rPr>
        <w:t xml:space="preserve"> sum of squares m</w:t>
      </w:r>
      <w:r w:rsidRPr="0005419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xy = 0.35</w:t>
      </w:r>
      <w:r w:rsidR="004800A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, under the probability value P=0.064. Thus, the </w:t>
      </w:r>
      <w:proofErr w:type="spellStart"/>
      <w:r w:rsidRPr="009C1A3C">
        <w:rPr>
          <w:rFonts w:ascii="Times New Roman" w:hAnsi="Times New Roman" w:cs="Times New Roman"/>
          <w:sz w:val="24"/>
          <w:szCs w:val="24"/>
        </w:rPr>
        <w:t>cophylogeny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hypothesis </w:t>
      </w:r>
      <w:r w:rsidRPr="009C1A3C">
        <w:rPr>
          <w:rFonts w:ascii="Times New Roman" w:hAnsi="Times New Roman" w:cs="Times New Roman"/>
          <w:sz w:val="24"/>
          <w:szCs w:val="24"/>
        </w:rPr>
        <w:t xml:space="preserve">between </w:t>
      </w:r>
      <w:r w:rsidRPr="009C1A3C">
        <w:rPr>
          <w:rFonts w:ascii="Times New Roman" w:hAnsi="Times New Roman" w:cs="Times New Roman"/>
          <w:i/>
          <w:sz w:val="24"/>
          <w:szCs w:val="24"/>
        </w:rPr>
        <w:t>M. aureus</w:t>
      </w:r>
      <w:r w:rsidRPr="009C1A3C">
        <w:rPr>
          <w:rFonts w:ascii="Times New Roman" w:hAnsi="Times New Roman" w:cs="Times New Roman"/>
          <w:sz w:val="24"/>
          <w:szCs w:val="24"/>
        </w:rPr>
        <w:t xml:space="preserve"> group </w:t>
      </w:r>
      <w:r w:rsidR="006D0928" w:rsidRPr="006D0928">
        <w:rPr>
          <w:rFonts w:ascii="Times New Roman" w:hAnsi="Times New Roman" w:cs="Times New Roman"/>
          <w:i/>
          <w:sz w:val="24"/>
          <w:szCs w:val="24"/>
        </w:rPr>
        <w:t>COI</w:t>
      </w:r>
      <w:r w:rsidRPr="009C1A3C">
        <w:rPr>
          <w:rFonts w:ascii="Times New Roman" w:hAnsi="Times New Roman" w:cs="Times New Roman"/>
          <w:sz w:val="24"/>
          <w:szCs w:val="24"/>
        </w:rPr>
        <w:t xml:space="preserve"> tree and </w:t>
      </w:r>
      <w:r w:rsidRPr="009C1A3C">
        <w:rPr>
          <w:rFonts w:ascii="Times New Roman" w:hAnsi="Times New Roman" w:cs="Times New Roman"/>
          <w:i/>
          <w:sz w:val="24"/>
          <w:szCs w:val="24"/>
        </w:rPr>
        <w:t>Wolbachia</w:t>
      </w:r>
      <w:r w:rsidRPr="009C1A3C">
        <w:rPr>
          <w:rFonts w:ascii="Times New Roman" w:hAnsi="Times New Roman" w:cs="Times New Roman"/>
          <w:sz w:val="24"/>
          <w:szCs w:val="24"/>
        </w:rPr>
        <w:t xml:space="preserve"> 16S rRNA gene tree</w:t>
      </w:r>
      <w:r>
        <w:rPr>
          <w:rFonts w:ascii="Times New Roman" w:hAnsi="Times New Roman" w:cs="Times New Roman"/>
          <w:sz w:val="24"/>
          <w:szCs w:val="24"/>
        </w:rPr>
        <w:t xml:space="preserve"> was rejected as statistically insignificant (P&gt;0.05).</w:t>
      </w:r>
      <w:r w:rsidR="004800A6">
        <w:rPr>
          <w:rFonts w:ascii="Times New Roman" w:hAnsi="Times New Roman" w:cs="Times New Roman"/>
          <w:sz w:val="24"/>
          <w:szCs w:val="24"/>
        </w:rPr>
        <w:t xml:space="preserve"> The </w:t>
      </w:r>
      <w:r w:rsidR="004800A6">
        <w:rPr>
          <w:rFonts w:ascii="Times New Roman" w:hAnsi="Times New Roman" w:cs="Times New Roman"/>
          <w:sz w:val="24"/>
          <w:szCs w:val="24"/>
        </w:rPr>
        <w:lastRenderedPageBreak/>
        <w:t xml:space="preserve">relationships between </w:t>
      </w:r>
      <w:r w:rsidR="006D0928" w:rsidRPr="006D0928">
        <w:rPr>
          <w:rFonts w:ascii="Times New Roman" w:hAnsi="Times New Roman" w:cs="Times New Roman"/>
          <w:i/>
          <w:sz w:val="24"/>
          <w:szCs w:val="24"/>
        </w:rPr>
        <w:t>COI</w:t>
      </w:r>
      <w:r w:rsidR="004800A6">
        <w:rPr>
          <w:rFonts w:ascii="Times New Roman" w:hAnsi="Times New Roman" w:cs="Times New Roman"/>
          <w:sz w:val="24"/>
          <w:szCs w:val="24"/>
        </w:rPr>
        <w:t xml:space="preserve"> sequences of </w:t>
      </w:r>
      <w:r w:rsidR="004800A6" w:rsidRPr="004800A6">
        <w:rPr>
          <w:rFonts w:ascii="Times New Roman" w:hAnsi="Times New Roman" w:cs="Times New Roman"/>
          <w:i/>
          <w:sz w:val="24"/>
          <w:szCs w:val="24"/>
        </w:rPr>
        <w:t>M. aureus</w:t>
      </w:r>
      <w:r w:rsidR="004800A6">
        <w:rPr>
          <w:rFonts w:ascii="Times New Roman" w:hAnsi="Times New Roman" w:cs="Times New Roman"/>
          <w:sz w:val="24"/>
          <w:szCs w:val="24"/>
        </w:rPr>
        <w:t xml:space="preserve"> group specimens and corresponding </w:t>
      </w:r>
      <w:r w:rsidR="004800A6" w:rsidRPr="004800A6">
        <w:rPr>
          <w:rFonts w:ascii="Times New Roman" w:hAnsi="Times New Roman" w:cs="Times New Roman"/>
          <w:i/>
          <w:sz w:val="24"/>
          <w:szCs w:val="24"/>
        </w:rPr>
        <w:t>Wolbachia</w:t>
      </w:r>
      <w:r w:rsidR="004800A6">
        <w:rPr>
          <w:rFonts w:ascii="Times New Roman" w:hAnsi="Times New Roman" w:cs="Times New Roman"/>
          <w:sz w:val="24"/>
          <w:szCs w:val="24"/>
        </w:rPr>
        <w:t xml:space="preserve"> </w:t>
      </w:r>
      <w:r w:rsidR="004800A6" w:rsidRPr="000255D0">
        <w:rPr>
          <w:rFonts w:ascii="Times New Roman" w:hAnsi="Times New Roman" w:cs="Times New Roman"/>
          <w:noProof/>
          <w:sz w:val="24"/>
          <w:szCs w:val="24"/>
        </w:rPr>
        <w:t>endos</w:t>
      </w:r>
      <w:r w:rsidR="000255D0">
        <w:rPr>
          <w:rFonts w:ascii="Times New Roman" w:hAnsi="Times New Roman" w:cs="Times New Roman"/>
          <w:noProof/>
          <w:sz w:val="24"/>
          <w:szCs w:val="24"/>
        </w:rPr>
        <w:t>y</w:t>
      </w:r>
      <w:r w:rsidR="004800A6" w:rsidRPr="000255D0">
        <w:rPr>
          <w:rFonts w:ascii="Times New Roman" w:hAnsi="Times New Roman" w:cs="Times New Roman"/>
          <w:noProof/>
          <w:sz w:val="24"/>
          <w:szCs w:val="24"/>
        </w:rPr>
        <w:t>mbionts</w:t>
      </w:r>
      <w:r w:rsidR="004800A6">
        <w:rPr>
          <w:rFonts w:ascii="Times New Roman" w:hAnsi="Times New Roman" w:cs="Times New Roman"/>
          <w:sz w:val="24"/>
          <w:szCs w:val="24"/>
        </w:rPr>
        <w:t xml:space="preserve"> (based on 16S rRNA gene sequences) are presented in Figure 3.</w:t>
      </w:r>
    </w:p>
    <w:p w14:paraId="2AB98990" w14:textId="77777777" w:rsidR="008F4127" w:rsidRDefault="00054194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 w:rsidRPr="00054194">
        <w:rPr>
          <w:rFonts w:ascii="Times New Roman" w:hAnsi="Times New Roman" w:cs="Times New Roman"/>
          <w:sz w:val="24"/>
          <w:szCs w:val="24"/>
          <w:highlight w:val="yellow"/>
        </w:rPr>
        <w:t>Figure 3.</w:t>
      </w:r>
    </w:p>
    <w:p w14:paraId="2ADF139C" w14:textId="77777777" w:rsidR="008F4127" w:rsidRDefault="00587A80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order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achieve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better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resolution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strain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0255D0">
        <w:rPr>
          <w:rFonts w:ascii="Times New Roman" w:hAnsi="Times New Roman" w:cs="Times New Roman"/>
          <w:noProof/>
          <w:sz w:val="24"/>
          <w:szCs w:val="24"/>
        </w:rPr>
        <w:t>determination</w:t>
      </w:r>
      <w:r w:rsidR="000255D0">
        <w:rPr>
          <w:rFonts w:ascii="Times New Roman" w:hAnsi="Times New Roman" w:cs="Times New Roman"/>
          <w:noProof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we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additionally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tested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7773" w:rsidRPr="00C36538">
        <w:rPr>
          <w:rFonts w:ascii="Times New Roman" w:hAnsi="Times New Roman" w:cs="Times New Roman"/>
          <w:i/>
          <w:sz w:val="24"/>
          <w:szCs w:val="24"/>
        </w:rPr>
        <w:t>Merodon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A7773" w:rsidRPr="00C36538">
        <w:rPr>
          <w:rFonts w:ascii="Times New Roman" w:hAnsi="Times New Roman" w:cs="Times New Roman"/>
          <w:i/>
          <w:sz w:val="24"/>
          <w:szCs w:val="24"/>
        </w:rPr>
        <w:t>aureus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7773" w:rsidRPr="00C36538">
        <w:rPr>
          <w:rFonts w:ascii="Times New Roman" w:hAnsi="Times New Roman" w:cs="Times New Roman"/>
          <w:sz w:val="24"/>
          <w:szCs w:val="24"/>
        </w:rPr>
        <w:t>group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7773" w:rsidRPr="00C36538">
        <w:rPr>
          <w:rFonts w:ascii="Times New Roman" w:hAnsi="Times New Roman" w:cs="Times New Roman"/>
          <w:sz w:val="24"/>
          <w:szCs w:val="24"/>
        </w:rPr>
        <w:t>specimens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C0FE2">
        <w:rPr>
          <w:rFonts w:ascii="Times New Roman" w:hAnsi="Times New Roman" w:cs="Times New Roman"/>
          <w:sz w:val="24"/>
          <w:szCs w:val="24"/>
        </w:rPr>
        <w:t xml:space="preserve">(41 species or 45 specimens) </w:t>
      </w:r>
      <w:r w:rsidRPr="00C36538">
        <w:rPr>
          <w:rFonts w:ascii="Times New Roman" w:hAnsi="Times New Roman" w:cs="Times New Roman"/>
          <w:sz w:val="24"/>
          <w:szCs w:val="24"/>
        </w:rPr>
        <w:t>for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4788F">
        <w:rPr>
          <w:rFonts w:ascii="Times New Roman" w:hAnsi="Times New Roman" w:cs="Times New Roman"/>
          <w:sz w:val="24"/>
          <w:szCs w:val="24"/>
        </w:rPr>
        <w:t xml:space="preserve">the </w:t>
      </w:r>
      <w:r w:rsidR="006A44F5" w:rsidRPr="00A4788F">
        <w:rPr>
          <w:rFonts w:ascii="Times New Roman" w:hAnsi="Times New Roman" w:cs="Times New Roman"/>
          <w:i/>
          <w:noProof/>
          <w:sz w:val="24"/>
          <w:szCs w:val="24"/>
        </w:rPr>
        <w:t>wsp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gene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product.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A2D63">
        <w:rPr>
          <w:rFonts w:ascii="Times New Roman" w:hAnsi="Times New Roman" w:cs="Times New Roman"/>
          <w:sz w:val="24"/>
          <w:szCs w:val="24"/>
        </w:rPr>
        <w:t xml:space="preserve">The amplification products were detected in </w:t>
      </w:r>
      <w:r w:rsidR="005424CA">
        <w:rPr>
          <w:rFonts w:ascii="Times New Roman" w:hAnsi="Times New Roman" w:cs="Times New Roman"/>
          <w:sz w:val="24"/>
          <w:szCs w:val="24"/>
        </w:rPr>
        <w:t>38 species (42 specimens)</w:t>
      </w:r>
      <w:r w:rsidR="00C923BA">
        <w:rPr>
          <w:rFonts w:ascii="Times New Roman" w:hAnsi="Times New Roman" w:cs="Times New Roman"/>
          <w:sz w:val="24"/>
          <w:szCs w:val="24"/>
        </w:rPr>
        <w:t xml:space="preserve">. </w:t>
      </w:r>
      <w:r w:rsidR="00C923BA" w:rsidRPr="00AD7247">
        <w:rPr>
          <w:rFonts w:ascii="Times New Roman" w:hAnsi="Times New Roman" w:cs="Times New Roman"/>
          <w:i/>
          <w:sz w:val="24"/>
          <w:szCs w:val="24"/>
        </w:rPr>
        <w:t>M. nisi</w:t>
      </w:r>
      <w:r w:rsidR="00C923BA">
        <w:rPr>
          <w:rFonts w:ascii="Times New Roman" w:hAnsi="Times New Roman" w:cs="Times New Roman"/>
          <w:sz w:val="24"/>
          <w:szCs w:val="24"/>
        </w:rPr>
        <w:t xml:space="preserve">, </w:t>
      </w:r>
      <w:r w:rsidR="00C923BA" w:rsidRPr="00AD7247">
        <w:rPr>
          <w:rFonts w:ascii="Times New Roman" w:hAnsi="Times New Roman" w:cs="Times New Roman"/>
          <w:i/>
          <w:sz w:val="24"/>
          <w:szCs w:val="24"/>
        </w:rPr>
        <w:t xml:space="preserve">M. </w:t>
      </w:r>
      <w:r w:rsidR="00C923BA" w:rsidRPr="00DF551F">
        <w:rPr>
          <w:rFonts w:ascii="Times New Roman" w:hAnsi="Times New Roman" w:cs="Times New Roman"/>
          <w:i/>
          <w:noProof/>
          <w:sz w:val="24"/>
          <w:szCs w:val="24"/>
        </w:rPr>
        <w:t>u</w:t>
      </w:r>
      <w:r w:rsidR="00AD7247" w:rsidRPr="00DF551F">
        <w:rPr>
          <w:rFonts w:ascii="Times New Roman" w:hAnsi="Times New Roman" w:cs="Times New Roman"/>
          <w:i/>
          <w:noProof/>
          <w:sz w:val="24"/>
          <w:szCs w:val="24"/>
        </w:rPr>
        <w:t>nicolor</w:t>
      </w:r>
      <w:r w:rsidR="00AD7247">
        <w:rPr>
          <w:rFonts w:ascii="Times New Roman" w:hAnsi="Times New Roman" w:cs="Times New Roman"/>
          <w:sz w:val="24"/>
          <w:szCs w:val="24"/>
        </w:rPr>
        <w:t xml:space="preserve"> and </w:t>
      </w:r>
      <w:r w:rsidR="00AD7247" w:rsidRPr="00AD7247">
        <w:rPr>
          <w:rFonts w:ascii="Times New Roman" w:hAnsi="Times New Roman" w:cs="Times New Roman"/>
          <w:i/>
          <w:sz w:val="24"/>
          <w:szCs w:val="24"/>
        </w:rPr>
        <w:t>M. balkanicus</w:t>
      </w:r>
      <w:r w:rsidR="00AD7247">
        <w:rPr>
          <w:rFonts w:ascii="Times New Roman" w:hAnsi="Times New Roman" w:cs="Times New Roman"/>
          <w:sz w:val="24"/>
          <w:szCs w:val="24"/>
        </w:rPr>
        <w:t xml:space="preserve"> tested negative. </w:t>
      </w:r>
      <w:r w:rsidR="00CC357A">
        <w:rPr>
          <w:rFonts w:ascii="Times New Roman" w:hAnsi="Times New Roman" w:cs="Times New Roman"/>
          <w:sz w:val="24"/>
          <w:szCs w:val="24"/>
        </w:rPr>
        <w:t xml:space="preserve">Multiple products of </w:t>
      </w:r>
      <w:r w:rsidR="00CC357A" w:rsidRPr="006710DD">
        <w:rPr>
          <w:rFonts w:ascii="Times New Roman" w:hAnsi="Times New Roman" w:cs="Times New Roman"/>
          <w:i/>
          <w:sz w:val="24"/>
          <w:szCs w:val="24"/>
        </w:rPr>
        <w:t>wsp</w:t>
      </w:r>
      <w:r w:rsidR="00CC357A">
        <w:rPr>
          <w:rFonts w:ascii="Times New Roman" w:hAnsi="Times New Roman" w:cs="Times New Roman"/>
          <w:sz w:val="24"/>
          <w:szCs w:val="24"/>
        </w:rPr>
        <w:t xml:space="preserve"> amplification were detected </w:t>
      </w:r>
      <w:r w:rsidR="00531E28">
        <w:rPr>
          <w:rFonts w:ascii="Times New Roman" w:hAnsi="Times New Roman" w:cs="Times New Roman"/>
          <w:sz w:val="24"/>
          <w:szCs w:val="24"/>
        </w:rPr>
        <w:t xml:space="preserve">in </w:t>
      </w:r>
      <w:r w:rsidR="00531E28" w:rsidRPr="00531E28">
        <w:rPr>
          <w:rFonts w:ascii="Times New Roman" w:hAnsi="Times New Roman" w:cs="Times New Roman"/>
          <w:i/>
          <w:sz w:val="24"/>
          <w:szCs w:val="24"/>
        </w:rPr>
        <w:t>M. naxius</w:t>
      </w:r>
      <w:r w:rsidR="00531E28">
        <w:rPr>
          <w:rFonts w:ascii="Times New Roman" w:hAnsi="Times New Roman" w:cs="Times New Roman"/>
          <w:sz w:val="24"/>
          <w:szCs w:val="24"/>
        </w:rPr>
        <w:t xml:space="preserve">, </w:t>
      </w:r>
      <w:r w:rsidR="00531E28" w:rsidRPr="00531E28">
        <w:rPr>
          <w:rFonts w:ascii="Times New Roman" w:hAnsi="Times New Roman" w:cs="Times New Roman"/>
          <w:i/>
          <w:sz w:val="24"/>
          <w:szCs w:val="24"/>
        </w:rPr>
        <w:t>M. andriotes</w:t>
      </w:r>
      <w:r w:rsidR="00531E28">
        <w:rPr>
          <w:rFonts w:ascii="Times New Roman" w:hAnsi="Times New Roman" w:cs="Times New Roman"/>
          <w:sz w:val="24"/>
          <w:szCs w:val="24"/>
        </w:rPr>
        <w:t xml:space="preserve"> and </w:t>
      </w:r>
      <w:r w:rsidR="00531E28" w:rsidRPr="00531E28">
        <w:rPr>
          <w:rFonts w:ascii="Times New Roman" w:hAnsi="Times New Roman" w:cs="Times New Roman"/>
          <w:i/>
          <w:sz w:val="24"/>
          <w:szCs w:val="24"/>
        </w:rPr>
        <w:t>M.</w:t>
      </w:r>
      <w:r w:rsidR="008E52F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31E28" w:rsidRPr="00531E28">
        <w:rPr>
          <w:rFonts w:ascii="Times New Roman" w:hAnsi="Times New Roman" w:cs="Times New Roman"/>
          <w:i/>
          <w:sz w:val="24"/>
          <w:szCs w:val="24"/>
        </w:rPr>
        <w:t>puniceu</w:t>
      </w:r>
      <w:r w:rsidR="001C6BB4">
        <w:rPr>
          <w:rFonts w:ascii="Times New Roman" w:hAnsi="Times New Roman" w:cs="Times New Roman"/>
          <w:i/>
          <w:sz w:val="24"/>
          <w:szCs w:val="24"/>
        </w:rPr>
        <w:t>s</w:t>
      </w:r>
      <w:r w:rsidR="001C6BB4" w:rsidRPr="001C6BB4">
        <w:rPr>
          <w:rFonts w:ascii="Times New Roman" w:hAnsi="Times New Roman" w:cs="Times New Roman"/>
          <w:sz w:val="24"/>
          <w:szCs w:val="24"/>
        </w:rPr>
        <w:t xml:space="preserve">, </w:t>
      </w:r>
      <w:r w:rsidR="001C6BB4">
        <w:rPr>
          <w:rFonts w:ascii="Times New Roman" w:hAnsi="Times New Roman" w:cs="Times New Roman"/>
          <w:sz w:val="24"/>
          <w:szCs w:val="24"/>
        </w:rPr>
        <w:t xml:space="preserve">and </w:t>
      </w:r>
      <w:r w:rsidR="001C6BB4" w:rsidRPr="001C6BB4">
        <w:rPr>
          <w:rFonts w:ascii="Times New Roman" w:hAnsi="Times New Roman" w:cs="Times New Roman"/>
          <w:sz w:val="24"/>
          <w:szCs w:val="24"/>
        </w:rPr>
        <w:t>these</w:t>
      </w:r>
      <w:r w:rsidR="001C6BB4">
        <w:rPr>
          <w:rFonts w:ascii="Times New Roman" w:hAnsi="Times New Roman" w:cs="Times New Roman"/>
          <w:sz w:val="24"/>
          <w:szCs w:val="24"/>
        </w:rPr>
        <w:t xml:space="preserve"> </w:t>
      </w:r>
      <w:r w:rsidR="001C6BB4" w:rsidRPr="00C36538">
        <w:rPr>
          <w:rFonts w:ascii="Times New Roman" w:hAnsi="Times New Roman" w:cs="Times New Roman"/>
          <w:sz w:val="24"/>
          <w:szCs w:val="24"/>
        </w:rPr>
        <w:t>amplification</w:t>
      </w:r>
      <w:r w:rsidR="001C6BB4">
        <w:rPr>
          <w:rFonts w:ascii="Times New Roman" w:hAnsi="Times New Roman" w:cs="Times New Roman"/>
          <w:sz w:val="24"/>
          <w:szCs w:val="24"/>
        </w:rPr>
        <w:t xml:space="preserve"> </w:t>
      </w:r>
      <w:r w:rsidR="001C6BB4" w:rsidRPr="00C36538">
        <w:rPr>
          <w:rFonts w:ascii="Times New Roman" w:hAnsi="Times New Roman" w:cs="Times New Roman"/>
          <w:sz w:val="24"/>
          <w:szCs w:val="24"/>
        </w:rPr>
        <w:t>products</w:t>
      </w:r>
      <w:r w:rsidR="001C6BB4">
        <w:rPr>
          <w:rFonts w:ascii="Times New Roman" w:hAnsi="Times New Roman" w:cs="Times New Roman"/>
          <w:sz w:val="24"/>
          <w:szCs w:val="24"/>
        </w:rPr>
        <w:t xml:space="preserve"> </w:t>
      </w:r>
      <w:r w:rsidR="001C6BB4" w:rsidRPr="00C36538">
        <w:rPr>
          <w:rFonts w:ascii="Times New Roman" w:hAnsi="Times New Roman" w:cs="Times New Roman"/>
          <w:sz w:val="24"/>
          <w:szCs w:val="24"/>
        </w:rPr>
        <w:t>were</w:t>
      </w:r>
      <w:r w:rsidR="001C6BB4">
        <w:rPr>
          <w:rFonts w:ascii="Times New Roman" w:hAnsi="Times New Roman" w:cs="Times New Roman"/>
          <w:sz w:val="24"/>
          <w:szCs w:val="24"/>
        </w:rPr>
        <w:t xml:space="preserve"> </w:t>
      </w:r>
      <w:r w:rsidR="001C6BB4" w:rsidRPr="00C36538">
        <w:rPr>
          <w:rFonts w:ascii="Times New Roman" w:hAnsi="Times New Roman" w:cs="Times New Roman"/>
          <w:sz w:val="24"/>
          <w:szCs w:val="24"/>
        </w:rPr>
        <w:t>not</w:t>
      </w:r>
      <w:r w:rsidR="001C6BB4">
        <w:rPr>
          <w:rFonts w:ascii="Times New Roman" w:hAnsi="Times New Roman" w:cs="Times New Roman"/>
          <w:sz w:val="24"/>
          <w:szCs w:val="24"/>
        </w:rPr>
        <w:t xml:space="preserve"> </w:t>
      </w:r>
      <w:r w:rsidR="001C6BB4" w:rsidRPr="00C36538">
        <w:rPr>
          <w:rFonts w:ascii="Times New Roman" w:hAnsi="Times New Roman" w:cs="Times New Roman"/>
          <w:sz w:val="24"/>
          <w:szCs w:val="24"/>
        </w:rPr>
        <w:t>further</w:t>
      </w:r>
      <w:r w:rsidR="001C6BB4">
        <w:rPr>
          <w:rFonts w:ascii="Times New Roman" w:hAnsi="Times New Roman" w:cs="Times New Roman"/>
          <w:sz w:val="24"/>
          <w:szCs w:val="24"/>
        </w:rPr>
        <w:t xml:space="preserve"> </w:t>
      </w:r>
      <w:r w:rsidR="001C6BB4" w:rsidRPr="00C36538">
        <w:rPr>
          <w:rFonts w:ascii="Times New Roman" w:hAnsi="Times New Roman" w:cs="Times New Roman"/>
          <w:sz w:val="24"/>
          <w:szCs w:val="24"/>
        </w:rPr>
        <w:t>processed</w:t>
      </w:r>
      <w:r w:rsidR="00531E28">
        <w:rPr>
          <w:rFonts w:ascii="Times New Roman" w:hAnsi="Times New Roman" w:cs="Times New Roman"/>
          <w:sz w:val="24"/>
          <w:szCs w:val="24"/>
        </w:rPr>
        <w:t>.</w:t>
      </w:r>
      <w:r w:rsidR="00C923BA">
        <w:rPr>
          <w:rFonts w:ascii="Times New Roman" w:hAnsi="Times New Roman" w:cs="Times New Roman"/>
          <w:sz w:val="24"/>
          <w:szCs w:val="24"/>
        </w:rPr>
        <w:t xml:space="preserve"> </w:t>
      </w:r>
      <w:r w:rsidR="003265D1">
        <w:rPr>
          <w:rFonts w:ascii="Times New Roman" w:hAnsi="Times New Roman" w:cs="Times New Roman"/>
          <w:sz w:val="24"/>
          <w:szCs w:val="24"/>
        </w:rPr>
        <w:t>In total 39 sequences which correspond</w:t>
      </w:r>
      <w:r w:rsidR="00F24F76">
        <w:rPr>
          <w:rFonts w:ascii="Times New Roman" w:hAnsi="Times New Roman" w:cs="Times New Roman"/>
          <w:sz w:val="24"/>
          <w:szCs w:val="24"/>
        </w:rPr>
        <w:t xml:space="preserve"> </w:t>
      </w:r>
      <w:r w:rsidR="003265D1">
        <w:rPr>
          <w:rFonts w:ascii="Times New Roman" w:hAnsi="Times New Roman" w:cs="Times New Roman"/>
          <w:sz w:val="24"/>
          <w:szCs w:val="24"/>
        </w:rPr>
        <w:t xml:space="preserve">to </w:t>
      </w:r>
      <w:r w:rsidR="003265D1" w:rsidRPr="00813C82">
        <w:rPr>
          <w:rFonts w:ascii="Times New Roman" w:hAnsi="Times New Roman" w:cs="Times New Roman"/>
          <w:i/>
          <w:sz w:val="24"/>
          <w:szCs w:val="24"/>
        </w:rPr>
        <w:t>M. aureus</w:t>
      </w:r>
      <w:r w:rsidR="003265D1">
        <w:rPr>
          <w:rFonts w:ascii="Times New Roman" w:hAnsi="Times New Roman" w:cs="Times New Roman"/>
          <w:sz w:val="24"/>
          <w:szCs w:val="24"/>
        </w:rPr>
        <w:t xml:space="preserve"> group specimens were produced, </w:t>
      </w:r>
      <w:r w:rsidR="006710DD">
        <w:rPr>
          <w:rFonts w:ascii="Times New Roman" w:hAnsi="Times New Roman" w:cs="Times New Roman"/>
          <w:sz w:val="24"/>
          <w:szCs w:val="24"/>
        </w:rPr>
        <w:t>however,</w:t>
      </w:r>
      <w:r w:rsidR="003265D1">
        <w:rPr>
          <w:rFonts w:ascii="Times New Roman" w:hAnsi="Times New Roman" w:cs="Times New Roman"/>
          <w:sz w:val="24"/>
          <w:szCs w:val="24"/>
        </w:rPr>
        <w:t xml:space="preserve"> four of them were discarded </w:t>
      </w:r>
      <w:r w:rsidR="00CB6C55">
        <w:rPr>
          <w:rFonts w:ascii="Times New Roman" w:hAnsi="Times New Roman" w:cs="Times New Roman"/>
          <w:sz w:val="24"/>
          <w:szCs w:val="24"/>
        </w:rPr>
        <w:t xml:space="preserve">because of poor quality. </w:t>
      </w:r>
      <w:r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6A44F5" w:rsidRPr="006A44F5">
        <w:rPr>
          <w:rFonts w:ascii="Times New Roman" w:hAnsi="Times New Roman" w:cs="Times New Roman"/>
          <w:i/>
          <w:sz w:val="24"/>
          <w:szCs w:val="24"/>
        </w:rPr>
        <w:t>wsp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gene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was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also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amplified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D2018">
        <w:rPr>
          <w:rFonts w:ascii="Times New Roman" w:hAnsi="Times New Roman" w:cs="Times New Roman"/>
          <w:sz w:val="24"/>
          <w:szCs w:val="24"/>
        </w:rPr>
        <w:t xml:space="preserve">and sequenced </w:t>
      </w:r>
      <w:r w:rsidRPr="00C36538">
        <w:rPr>
          <w:rFonts w:ascii="Times New Roman" w:hAnsi="Times New Roman" w:cs="Times New Roman"/>
          <w:sz w:val="24"/>
          <w:szCs w:val="24"/>
        </w:rPr>
        <w:t>for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7773" w:rsidRPr="00C36538">
        <w:rPr>
          <w:rFonts w:ascii="Times New Roman" w:hAnsi="Times New Roman" w:cs="Times New Roman"/>
          <w:i/>
          <w:sz w:val="24"/>
          <w:szCs w:val="24"/>
        </w:rPr>
        <w:t>Drimia</w:t>
      </w:r>
      <w:proofErr w:type="spellEnd"/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A7773" w:rsidRPr="000255D0">
        <w:rPr>
          <w:rFonts w:ascii="Times New Roman" w:hAnsi="Times New Roman" w:cs="Times New Roman"/>
          <w:i/>
          <w:noProof/>
          <w:sz w:val="24"/>
          <w:szCs w:val="24"/>
        </w:rPr>
        <w:t>maritima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7773" w:rsidRPr="00C36538">
        <w:rPr>
          <w:rFonts w:ascii="Times New Roman" w:hAnsi="Times New Roman" w:cs="Times New Roman"/>
          <w:sz w:val="24"/>
          <w:szCs w:val="24"/>
        </w:rPr>
        <w:t>bulb,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7773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81574" w:rsidRPr="00C36538">
        <w:rPr>
          <w:rFonts w:ascii="Times New Roman" w:hAnsi="Times New Roman" w:cs="Times New Roman"/>
          <w:i/>
          <w:sz w:val="24"/>
          <w:szCs w:val="24"/>
        </w:rPr>
        <w:t>M</w:t>
      </w:r>
      <w:r w:rsidR="00781574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1A7773" w:rsidRPr="000255D0">
        <w:rPr>
          <w:rFonts w:ascii="Times New Roman" w:hAnsi="Times New Roman" w:cs="Times New Roman"/>
          <w:i/>
          <w:noProof/>
          <w:sz w:val="24"/>
          <w:szCs w:val="24"/>
        </w:rPr>
        <w:t>luteihumerus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7773" w:rsidRPr="00C36538">
        <w:rPr>
          <w:rFonts w:ascii="Times New Roman" w:hAnsi="Times New Roman" w:cs="Times New Roman"/>
          <w:sz w:val="24"/>
          <w:szCs w:val="24"/>
        </w:rPr>
        <w:t>larvae</w:t>
      </w:r>
      <w:r w:rsidR="008A44C3">
        <w:rPr>
          <w:rFonts w:ascii="Times New Roman" w:hAnsi="Times New Roman" w:cs="Times New Roman"/>
          <w:sz w:val="24"/>
          <w:szCs w:val="24"/>
        </w:rPr>
        <w:t xml:space="preserve"> (3 specimens)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7773" w:rsidRPr="00EC0178">
        <w:rPr>
          <w:rFonts w:ascii="Times New Roman" w:hAnsi="Times New Roman" w:cs="Times New Roman"/>
          <w:sz w:val="24"/>
          <w:szCs w:val="24"/>
        </w:rPr>
        <w:t>from</w:t>
      </w:r>
      <w:r w:rsidR="00445C8D" w:rsidRPr="00EC0178">
        <w:rPr>
          <w:rFonts w:ascii="Times New Roman" w:hAnsi="Times New Roman" w:cs="Times New Roman"/>
          <w:sz w:val="24"/>
          <w:szCs w:val="24"/>
        </w:rPr>
        <w:t xml:space="preserve"> </w:t>
      </w:r>
      <w:r w:rsidR="001A7773" w:rsidRPr="00EC0178">
        <w:rPr>
          <w:rFonts w:ascii="Times New Roman" w:hAnsi="Times New Roman" w:cs="Times New Roman"/>
          <w:sz w:val="24"/>
          <w:szCs w:val="24"/>
        </w:rPr>
        <w:t>the</w:t>
      </w:r>
      <w:r w:rsidR="00445C8D" w:rsidRPr="00EC0178">
        <w:rPr>
          <w:rFonts w:ascii="Times New Roman" w:hAnsi="Times New Roman" w:cs="Times New Roman"/>
          <w:sz w:val="24"/>
          <w:szCs w:val="24"/>
        </w:rPr>
        <w:t xml:space="preserve"> </w:t>
      </w:r>
      <w:r w:rsidR="00235CD1" w:rsidRPr="00EC0178">
        <w:rPr>
          <w:rFonts w:ascii="Times New Roman" w:hAnsi="Times New Roman" w:cs="Times New Roman"/>
          <w:sz w:val="24"/>
          <w:szCs w:val="24"/>
        </w:rPr>
        <w:t>host</w:t>
      </w:r>
      <w:r w:rsidR="00445C8D" w:rsidRPr="00EC0178">
        <w:rPr>
          <w:rFonts w:ascii="Times New Roman" w:hAnsi="Times New Roman" w:cs="Times New Roman"/>
          <w:sz w:val="24"/>
          <w:szCs w:val="24"/>
        </w:rPr>
        <w:t xml:space="preserve"> </w:t>
      </w:r>
      <w:r w:rsidR="00235CD1" w:rsidRPr="00EC0178">
        <w:rPr>
          <w:rFonts w:ascii="Times New Roman" w:hAnsi="Times New Roman" w:cs="Times New Roman"/>
          <w:sz w:val="24"/>
          <w:szCs w:val="24"/>
        </w:rPr>
        <w:t>plant</w:t>
      </w:r>
      <w:r w:rsidR="00445C8D" w:rsidRPr="00EC0178">
        <w:rPr>
          <w:rFonts w:ascii="Times New Roman" w:hAnsi="Times New Roman" w:cs="Times New Roman"/>
          <w:sz w:val="24"/>
          <w:szCs w:val="24"/>
        </w:rPr>
        <w:t xml:space="preserve"> </w:t>
      </w:r>
      <w:r w:rsidR="001A7773" w:rsidRPr="00EC0178">
        <w:rPr>
          <w:rFonts w:ascii="Times New Roman" w:hAnsi="Times New Roman" w:cs="Times New Roman"/>
          <w:sz w:val="24"/>
          <w:szCs w:val="24"/>
        </w:rPr>
        <w:t>bulb</w:t>
      </w:r>
      <w:r w:rsidR="00543D4A">
        <w:rPr>
          <w:rFonts w:ascii="Times New Roman" w:hAnsi="Times New Roman" w:cs="Times New Roman"/>
          <w:sz w:val="24"/>
          <w:szCs w:val="24"/>
        </w:rPr>
        <w:t xml:space="preserve"> (Table 1)</w:t>
      </w:r>
      <w:r w:rsidRPr="00EC0178">
        <w:rPr>
          <w:rFonts w:ascii="Times New Roman" w:hAnsi="Times New Roman" w:cs="Times New Roman"/>
          <w:sz w:val="24"/>
          <w:szCs w:val="24"/>
        </w:rPr>
        <w:t>.</w:t>
      </w:r>
      <w:r w:rsidR="00445C8D" w:rsidRPr="00EC017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000749" w14:textId="77777777" w:rsidR="008F4127" w:rsidRDefault="004D5884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final </w:t>
      </w:r>
      <w:r w:rsidRPr="00A40373">
        <w:rPr>
          <w:rFonts w:ascii="Times New Roman" w:hAnsi="Times New Roman" w:cs="Times New Roman"/>
          <w:i/>
          <w:sz w:val="24"/>
          <w:szCs w:val="24"/>
        </w:rPr>
        <w:t>wsp</w:t>
      </w:r>
      <w:r>
        <w:rPr>
          <w:rFonts w:ascii="Times New Roman" w:hAnsi="Times New Roman" w:cs="Times New Roman"/>
          <w:sz w:val="24"/>
          <w:szCs w:val="24"/>
        </w:rPr>
        <w:t xml:space="preserve"> sequence</w:t>
      </w:r>
      <w:r w:rsidR="006710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matrix contained 39 sequences. </w:t>
      </w:r>
      <w:r w:rsidR="000B41F9" w:rsidRPr="00EC0178">
        <w:rPr>
          <w:rFonts w:ascii="Times New Roman" w:hAnsi="Times New Roman" w:cs="Times New Roman"/>
          <w:sz w:val="24"/>
          <w:szCs w:val="24"/>
        </w:rPr>
        <w:t>The</w:t>
      </w:r>
      <w:r w:rsidR="00445C8D" w:rsidRPr="00EC0178">
        <w:rPr>
          <w:rFonts w:ascii="Times New Roman" w:hAnsi="Times New Roman" w:cs="Times New Roman"/>
          <w:sz w:val="24"/>
          <w:szCs w:val="24"/>
        </w:rPr>
        <w:t xml:space="preserve"> </w:t>
      </w:r>
      <w:r w:rsidR="000B41F9" w:rsidRPr="00EC0178">
        <w:rPr>
          <w:rFonts w:ascii="Times New Roman" w:hAnsi="Times New Roman" w:cs="Times New Roman"/>
          <w:sz w:val="24"/>
          <w:szCs w:val="24"/>
        </w:rPr>
        <w:t>aligned</w:t>
      </w:r>
      <w:r w:rsidR="00445C8D" w:rsidRPr="00EC0178">
        <w:rPr>
          <w:rFonts w:ascii="Times New Roman" w:hAnsi="Times New Roman" w:cs="Times New Roman"/>
          <w:sz w:val="24"/>
          <w:szCs w:val="24"/>
        </w:rPr>
        <w:t xml:space="preserve"> </w:t>
      </w:r>
      <w:r w:rsidR="000B41F9" w:rsidRPr="00EC0178">
        <w:rPr>
          <w:rFonts w:ascii="Times New Roman" w:hAnsi="Times New Roman" w:cs="Times New Roman"/>
          <w:sz w:val="24"/>
          <w:szCs w:val="24"/>
        </w:rPr>
        <w:t>sequences</w:t>
      </w:r>
      <w:r w:rsidR="00445C8D" w:rsidRPr="00EC0178">
        <w:rPr>
          <w:rFonts w:ascii="Times New Roman" w:hAnsi="Times New Roman" w:cs="Times New Roman"/>
          <w:sz w:val="24"/>
          <w:szCs w:val="24"/>
        </w:rPr>
        <w:t xml:space="preserve"> </w:t>
      </w:r>
      <w:r w:rsidR="000B41F9" w:rsidRPr="00EC0178">
        <w:rPr>
          <w:rFonts w:ascii="Times New Roman" w:hAnsi="Times New Roman" w:cs="Times New Roman"/>
          <w:sz w:val="24"/>
          <w:szCs w:val="24"/>
        </w:rPr>
        <w:t>were</w:t>
      </w:r>
      <w:r w:rsidR="00445C8D" w:rsidRPr="00EC0178">
        <w:rPr>
          <w:rFonts w:ascii="Times New Roman" w:hAnsi="Times New Roman" w:cs="Times New Roman"/>
          <w:sz w:val="24"/>
          <w:szCs w:val="24"/>
        </w:rPr>
        <w:t xml:space="preserve"> </w:t>
      </w:r>
      <w:r w:rsidR="000B41F9" w:rsidRPr="00EC0178">
        <w:rPr>
          <w:rFonts w:ascii="Times New Roman" w:hAnsi="Times New Roman" w:cs="Times New Roman"/>
          <w:sz w:val="24"/>
          <w:szCs w:val="24"/>
        </w:rPr>
        <w:t>560bp</w:t>
      </w:r>
      <w:r w:rsidR="00445C8D" w:rsidRPr="00EC0178">
        <w:rPr>
          <w:rFonts w:ascii="Times New Roman" w:hAnsi="Times New Roman" w:cs="Times New Roman"/>
          <w:sz w:val="24"/>
          <w:szCs w:val="24"/>
        </w:rPr>
        <w:t xml:space="preserve"> </w:t>
      </w:r>
      <w:r w:rsidR="000B41F9" w:rsidRPr="00EC0178">
        <w:rPr>
          <w:rFonts w:ascii="Times New Roman" w:hAnsi="Times New Roman" w:cs="Times New Roman"/>
          <w:sz w:val="24"/>
          <w:szCs w:val="24"/>
        </w:rPr>
        <w:t>long,</w:t>
      </w:r>
      <w:r w:rsidR="00445C8D" w:rsidRPr="00EC0178">
        <w:rPr>
          <w:rFonts w:ascii="Times New Roman" w:hAnsi="Times New Roman" w:cs="Times New Roman"/>
          <w:sz w:val="24"/>
          <w:szCs w:val="24"/>
        </w:rPr>
        <w:t xml:space="preserve"> </w:t>
      </w:r>
      <w:r w:rsidR="000A21FB" w:rsidRPr="00EC0178">
        <w:rPr>
          <w:rFonts w:ascii="Times New Roman" w:hAnsi="Times New Roman" w:cs="Times New Roman"/>
          <w:sz w:val="24"/>
          <w:szCs w:val="24"/>
        </w:rPr>
        <w:t>and</w:t>
      </w:r>
      <w:r w:rsidR="00445C8D" w:rsidRPr="00EC0178">
        <w:rPr>
          <w:rFonts w:ascii="Times New Roman" w:hAnsi="Times New Roman" w:cs="Times New Roman"/>
          <w:sz w:val="24"/>
          <w:szCs w:val="24"/>
        </w:rPr>
        <w:t xml:space="preserve"> </w:t>
      </w:r>
      <w:r w:rsidR="000A21FB" w:rsidRPr="00EC0178">
        <w:rPr>
          <w:rFonts w:ascii="Times New Roman" w:hAnsi="Times New Roman" w:cs="Times New Roman"/>
          <w:sz w:val="24"/>
          <w:szCs w:val="24"/>
        </w:rPr>
        <w:t>with</w:t>
      </w:r>
      <w:r w:rsidR="00445C8D" w:rsidRPr="00EC0178">
        <w:rPr>
          <w:rFonts w:ascii="Times New Roman" w:hAnsi="Times New Roman" w:cs="Times New Roman"/>
          <w:sz w:val="24"/>
          <w:szCs w:val="24"/>
        </w:rPr>
        <w:t xml:space="preserve"> </w:t>
      </w:r>
      <w:r w:rsidR="004859EE" w:rsidRPr="00EC0178">
        <w:rPr>
          <w:rFonts w:ascii="Times New Roman" w:hAnsi="Times New Roman" w:cs="Times New Roman"/>
          <w:sz w:val="24"/>
          <w:szCs w:val="24"/>
        </w:rPr>
        <w:t>gap</w:t>
      </w:r>
      <w:r w:rsidR="00445C8D" w:rsidRPr="00EC0178">
        <w:rPr>
          <w:rFonts w:ascii="Times New Roman" w:hAnsi="Times New Roman" w:cs="Times New Roman"/>
          <w:sz w:val="24"/>
          <w:szCs w:val="24"/>
        </w:rPr>
        <w:t xml:space="preserve"> </w:t>
      </w:r>
      <w:r w:rsidR="004859EE" w:rsidRPr="00EC0178">
        <w:rPr>
          <w:rFonts w:ascii="Times New Roman" w:hAnsi="Times New Roman" w:cs="Times New Roman"/>
          <w:sz w:val="24"/>
          <w:szCs w:val="24"/>
        </w:rPr>
        <w:t>regions</w:t>
      </w:r>
      <w:r w:rsidR="00445C8D" w:rsidRPr="00EC0178">
        <w:rPr>
          <w:rFonts w:ascii="Times New Roman" w:hAnsi="Times New Roman" w:cs="Times New Roman"/>
          <w:sz w:val="24"/>
          <w:szCs w:val="24"/>
        </w:rPr>
        <w:t xml:space="preserve"> </w:t>
      </w:r>
      <w:r w:rsidR="001319E5" w:rsidRPr="00EC0178">
        <w:rPr>
          <w:rFonts w:ascii="Times New Roman" w:hAnsi="Times New Roman" w:cs="Times New Roman"/>
          <w:sz w:val="24"/>
          <w:szCs w:val="24"/>
        </w:rPr>
        <w:t>(see</w:t>
      </w:r>
      <w:r w:rsidR="00445C8D" w:rsidRPr="00EC0178">
        <w:rPr>
          <w:rFonts w:ascii="Times New Roman" w:hAnsi="Times New Roman" w:cs="Times New Roman"/>
          <w:sz w:val="24"/>
          <w:szCs w:val="24"/>
        </w:rPr>
        <w:t xml:space="preserve"> </w:t>
      </w:r>
      <w:r w:rsidR="00BC18B2" w:rsidRPr="00EC0178">
        <w:rPr>
          <w:rFonts w:ascii="Times New Roman" w:hAnsi="Times New Roman" w:cs="Times New Roman"/>
          <w:sz w:val="24"/>
          <w:szCs w:val="24"/>
        </w:rPr>
        <w:t>Fig</w:t>
      </w:r>
      <w:r w:rsidR="00BC18B2">
        <w:rPr>
          <w:rFonts w:ascii="Times New Roman" w:hAnsi="Times New Roman" w:cs="Times New Roman"/>
          <w:sz w:val="24"/>
          <w:szCs w:val="24"/>
        </w:rPr>
        <w:t>.</w:t>
      </w:r>
      <w:r w:rsidR="00BC18B2" w:rsidRPr="00EC0178">
        <w:rPr>
          <w:rFonts w:ascii="Times New Roman" w:hAnsi="Times New Roman" w:cs="Times New Roman"/>
          <w:sz w:val="24"/>
          <w:szCs w:val="24"/>
        </w:rPr>
        <w:t xml:space="preserve"> </w:t>
      </w:r>
      <w:r w:rsidR="001319E5" w:rsidRPr="00EC0178">
        <w:rPr>
          <w:rFonts w:ascii="Times New Roman" w:hAnsi="Times New Roman" w:cs="Times New Roman"/>
          <w:sz w:val="24"/>
          <w:szCs w:val="24"/>
        </w:rPr>
        <w:t>S1)</w:t>
      </w:r>
      <w:r w:rsidR="000A21FB" w:rsidRPr="00EC0178">
        <w:rPr>
          <w:rFonts w:ascii="Times New Roman" w:hAnsi="Times New Roman" w:cs="Times New Roman"/>
          <w:sz w:val="24"/>
          <w:szCs w:val="24"/>
        </w:rPr>
        <w:t>.</w:t>
      </w:r>
      <w:r w:rsidR="00445C8D" w:rsidRPr="00EC0178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EC0178">
        <w:rPr>
          <w:rFonts w:ascii="Times New Roman" w:hAnsi="Times New Roman" w:cs="Times New Roman"/>
          <w:sz w:val="24"/>
          <w:szCs w:val="24"/>
        </w:rPr>
        <w:t>We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discovered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7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65481" w:rsidRPr="00835671">
        <w:rPr>
          <w:rFonts w:ascii="Times New Roman" w:hAnsi="Times New Roman" w:cs="Times New Roman"/>
          <w:iCs/>
          <w:sz w:val="24"/>
          <w:szCs w:val="24"/>
        </w:rPr>
        <w:t>differen</w:t>
      </w:r>
      <w:r w:rsidR="00F43AA8" w:rsidRPr="00C36538">
        <w:rPr>
          <w:rFonts w:ascii="Times New Roman" w:hAnsi="Times New Roman" w:cs="Times New Roman"/>
          <w:sz w:val="24"/>
          <w:szCs w:val="24"/>
        </w:rPr>
        <w:t>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6A44F5" w:rsidRPr="006A44F5">
        <w:rPr>
          <w:rFonts w:ascii="Times New Roman" w:hAnsi="Times New Roman" w:cs="Times New Roman"/>
          <w:i/>
          <w:sz w:val="24"/>
          <w:szCs w:val="24"/>
        </w:rPr>
        <w:t>wsp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35671">
        <w:rPr>
          <w:rFonts w:ascii="Times New Roman" w:hAnsi="Times New Roman" w:cs="Times New Roman"/>
          <w:sz w:val="24"/>
          <w:szCs w:val="24"/>
        </w:rPr>
        <w:t>alleles</w:t>
      </w:r>
      <w:r w:rsidR="00F43AA8" w:rsidRPr="00C36538">
        <w:rPr>
          <w:rFonts w:ascii="Times New Roman" w:hAnsi="Times New Roman" w:cs="Times New Roman"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from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which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12E0E">
        <w:rPr>
          <w:rFonts w:ascii="Times New Roman" w:hAnsi="Times New Roman" w:cs="Times New Roman"/>
          <w:sz w:val="24"/>
          <w:szCs w:val="24"/>
        </w:rPr>
        <w:t>A1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was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most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common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among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i/>
          <w:sz w:val="24"/>
          <w:szCs w:val="24"/>
        </w:rPr>
        <w:t>Merodon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i/>
          <w:sz w:val="24"/>
          <w:szCs w:val="24"/>
        </w:rPr>
        <w:t>aureus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group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specimens,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but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present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also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bulb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i/>
          <w:sz w:val="24"/>
          <w:szCs w:val="24"/>
        </w:rPr>
        <w:t>M.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43AA8" w:rsidRPr="000255D0">
        <w:rPr>
          <w:rFonts w:ascii="Times New Roman" w:hAnsi="Times New Roman" w:cs="Times New Roman"/>
          <w:i/>
          <w:noProof/>
          <w:sz w:val="24"/>
          <w:szCs w:val="24"/>
        </w:rPr>
        <w:t>luteihumerus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C1235">
        <w:rPr>
          <w:rFonts w:ascii="Times New Roman" w:hAnsi="Times New Roman" w:cs="Times New Roman"/>
          <w:sz w:val="24"/>
          <w:szCs w:val="24"/>
        </w:rPr>
        <w:t xml:space="preserve">larvae </w:t>
      </w:r>
      <w:r w:rsidR="00F43AA8" w:rsidRPr="00C36538">
        <w:rPr>
          <w:rFonts w:ascii="Times New Roman" w:hAnsi="Times New Roman" w:cs="Times New Roman"/>
          <w:sz w:val="24"/>
          <w:szCs w:val="24"/>
        </w:rPr>
        <w:t>(see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60877">
        <w:rPr>
          <w:rFonts w:ascii="Times New Roman" w:hAnsi="Times New Roman" w:cs="Times New Roman"/>
          <w:sz w:val="24"/>
          <w:szCs w:val="24"/>
        </w:rPr>
        <w:t>Fig. 2</w:t>
      </w:r>
      <w:r w:rsidR="00F43AA8" w:rsidRPr="00C36538">
        <w:rPr>
          <w:rFonts w:ascii="Times New Roman" w:hAnsi="Times New Roman" w:cs="Times New Roman"/>
          <w:sz w:val="24"/>
          <w:szCs w:val="24"/>
        </w:rPr>
        <w:t>).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Based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Blast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search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results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sequences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were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9</w:t>
      </w:r>
      <w:r w:rsidR="004B09B8" w:rsidRPr="00C36538">
        <w:rPr>
          <w:rFonts w:ascii="Times New Roman" w:hAnsi="Times New Roman" w:cs="Times New Roman"/>
          <w:sz w:val="24"/>
          <w:szCs w:val="24"/>
        </w:rPr>
        <w:t>9</w:t>
      </w:r>
      <w:r w:rsidR="00F43AA8" w:rsidRPr="00C36538">
        <w:rPr>
          <w:rFonts w:ascii="Times New Roman" w:hAnsi="Times New Roman" w:cs="Times New Roman"/>
          <w:sz w:val="24"/>
          <w:szCs w:val="24"/>
        </w:rPr>
        <w:t>%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to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100%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identical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to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previously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discovered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strains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6A44F5" w:rsidRPr="006A44F5">
        <w:rPr>
          <w:rFonts w:ascii="Times New Roman" w:hAnsi="Times New Roman" w:cs="Times New Roman"/>
          <w:i/>
          <w:sz w:val="24"/>
          <w:szCs w:val="24"/>
        </w:rPr>
        <w:t>wsp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sequences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from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different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insect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hosts</w:t>
      </w:r>
      <w:r w:rsidR="001934CA" w:rsidRPr="00C36538">
        <w:rPr>
          <w:rFonts w:ascii="Times New Roman" w:hAnsi="Times New Roman" w:cs="Times New Roman"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934CA" w:rsidRPr="00C36538">
        <w:rPr>
          <w:rFonts w:ascii="Times New Roman" w:hAnsi="Times New Roman" w:cs="Times New Roman"/>
          <w:sz w:val="24"/>
          <w:szCs w:val="24"/>
        </w:rPr>
        <w:t>except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12E0E">
        <w:rPr>
          <w:rFonts w:ascii="Times New Roman" w:hAnsi="Times New Roman" w:cs="Times New Roman"/>
          <w:sz w:val="24"/>
          <w:szCs w:val="24"/>
        </w:rPr>
        <w:t>A6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934CA" w:rsidRPr="00C36538">
        <w:rPr>
          <w:rFonts w:ascii="Times New Roman" w:hAnsi="Times New Roman" w:cs="Times New Roman"/>
          <w:sz w:val="24"/>
          <w:szCs w:val="24"/>
        </w:rPr>
        <w:t>which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934CA" w:rsidRPr="00C36538">
        <w:rPr>
          <w:rFonts w:ascii="Times New Roman" w:hAnsi="Times New Roman" w:cs="Times New Roman"/>
          <w:sz w:val="24"/>
          <w:szCs w:val="24"/>
        </w:rPr>
        <w:t>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934CA" w:rsidRPr="00C36538">
        <w:rPr>
          <w:rFonts w:ascii="Times New Roman" w:hAnsi="Times New Roman" w:cs="Times New Roman"/>
          <w:sz w:val="24"/>
          <w:szCs w:val="24"/>
        </w:rPr>
        <w:t>97%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65481" w:rsidRPr="00CE458B">
        <w:rPr>
          <w:rFonts w:ascii="Times New Roman" w:hAnsi="Times New Roman" w:cs="Times New Roman"/>
          <w:sz w:val="24"/>
          <w:szCs w:val="24"/>
        </w:rPr>
        <w:t>identic</w:t>
      </w:r>
      <w:r w:rsidR="006675A2" w:rsidRPr="00C36538">
        <w:rPr>
          <w:rFonts w:ascii="Times New Roman" w:hAnsi="Times New Roman" w:cs="Times New Roman"/>
          <w:sz w:val="24"/>
          <w:szCs w:val="24"/>
        </w:rPr>
        <w:t>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6675A2" w:rsidRPr="00C36538">
        <w:rPr>
          <w:rFonts w:ascii="Times New Roman" w:hAnsi="Times New Roman" w:cs="Times New Roman"/>
          <w:sz w:val="24"/>
          <w:szCs w:val="24"/>
        </w:rPr>
        <w:t>to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6A44F5" w:rsidRPr="006A44F5">
        <w:rPr>
          <w:rFonts w:ascii="Times New Roman" w:hAnsi="Times New Roman" w:cs="Times New Roman"/>
          <w:i/>
          <w:sz w:val="24"/>
          <w:szCs w:val="24"/>
        </w:rPr>
        <w:t>wsp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6675A2" w:rsidRPr="00C36538">
        <w:rPr>
          <w:rFonts w:ascii="Times New Roman" w:hAnsi="Times New Roman" w:cs="Times New Roman"/>
          <w:sz w:val="24"/>
          <w:szCs w:val="24"/>
        </w:rPr>
        <w:t>sequence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87B95" w:rsidRPr="00C36538">
        <w:rPr>
          <w:rFonts w:ascii="Times New Roman" w:hAnsi="Times New Roman" w:cs="Times New Roman"/>
          <w:sz w:val="24"/>
          <w:szCs w:val="24"/>
        </w:rPr>
        <w:t>from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75A2" w:rsidRPr="00C36538">
        <w:rPr>
          <w:rFonts w:ascii="Times New Roman" w:hAnsi="Times New Roman" w:cs="Times New Roman"/>
          <w:i/>
          <w:sz w:val="24"/>
          <w:szCs w:val="24"/>
        </w:rPr>
        <w:t>Ceutorhynchus</w:t>
      </w:r>
      <w:proofErr w:type="spellEnd"/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675A2" w:rsidRPr="00A4788F">
        <w:rPr>
          <w:rFonts w:ascii="Times New Roman" w:hAnsi="Times New Roman" w:cs="Times New Roman"/>
          <w:i/>
          <w:noProof/>
          <w:sz w:val="24"/>
          <w:szCs w:val="24"/>
        </w:rPr>
        <w:t>obstrictus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4275E" w:rsidRPr="00C36538">
        <w:rPr>
          <w:rFonts w:ascii="Times New Roman" w:hAnsi="Times New Roman" w:cs="Times New Roman"/>
          <w:sz w:val="24"/>
          <w:szCs w:val="24"/>
        </w:rPr>
        <w:t>(cabbage</w:t>
      </w:r>
      <w:r w:rsidR="0094275E">
        <w:rPr>
          <w:rFonts w:ascii="Times New Roman" w:hAnsi="Times New Roman" w:cs="Times New Roman"/>
          <w:sz w:val="24"/>
          <w:szCs w:val="24"/>
        </w:rPr>
        <w:t xml:space="preserve"> </w:t>
      </w:r>
      <w:r w:rsidR="0094275E" w:rsidRPr="00DF551F">
        <w:rPr>
          <w:rFonts w:ascii="Times New Roman" w:hAnsi="Times New Roman" w:cs="Times New Roman"/>
          <w:noProof/>
          <w:sz w:val="24"/>
          <w:szCs w:val="24"/>
        </w:rPr>
        <w:t>seed pod</w:t>
      </w:r>
      <w:r w:rsidR="0094275E">
        <w:rPr>
          <w:rFonts w:ascii="Times New Roman" w:hAnsi="Times New Roman" w:cs="Times New Roman"/>
          <w:sz w:val="24"/>
          <w:szCs w:val="24"/>
        </w:rPr>
        <w:t xml:space="preserve"> </w:t>
      </w:r>
      <w:r w:rsidR="0094275E" w:rsidRPr="00C36538">
        <w:rPr>
          <w:rFonts w:ascii="Times New Roman" w:hAnsi="Times New Roman" w:cs="Times New Roman"/>
          <w:sz w:val="24"/>
          <w:szCs w:val="24"/>
        </w:rPr>
        <w:t xml:space="preserve">weevil) </w:t>
      </w:r>
      <w:r w:rsidR="00B05170" w:rsidRPr="00C36538">
        <w:rPr>
          <w:rFonts w:ascii="Times New Roman" w:hAnsi="Times New Roman" w:cs="Times New Roman"/>
          <w:sz w:val="24"/>
          <w:szCs w:val="24"/>
        </w:rPr>
        <w:t>(see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05170" w:rsidRPr="00C36538">
        <w:rPr>
          <w:rFonts w:ascii="Times New Roman" w:hAnsi="Times New Roman" w:cs="Times New Roman"/>
          <w:sz w:val="24"/>
          <w:szCs w:val="24"/>
        </w:rPr>
        <w:t>Table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E2F12" w:rsidRPr="00C36538">
        <w:rPr>
          <w:rFonts w:ascii="Times New Roman" w:hAnsi="Times New Roman" w:cs="Times New Roman"/>
          <w:sz w:val="24"/>
          <w:szCs w:val="24"/>
        </w:rPr>
        <w:t>S</w:t>
      </w:r>
      <w:r w:rsidR="00BE2F12">
        <w:rPr>
          <w:rFonts w:ascii="Times New Roman" w:hAnsi="Times New Roman" w:cs="Times New Roman"/>
          <w:sz w:val="24"/>
          <w:szCs w:val="24"/>
        </w:rPr>
        <w:t>3</w:t>
      </w:r>
      <w:r w:rsidR="00B05170" w:rsidRPr="00C36538">
        <w:rPr>
          <w:rFonts w:ascii="Times New Roman" w:hAnsi="Times New Roman" w:cs="Times New Roman"/>
          <w:sz w:val="24"/>
          <w:szCs w:val="24"/>
        </w:rPr>
        <w:t>)</w:t>
      </w:r>
      <w:r w:rsidR="006E1ACC" w:rsidRPr="00C36538">
        <w:rPr>
          <w:rFonts w:ascii="Times New Roman" w:hAnsi="Times New Roman" w:cs="Times New Roman"/>
          <w:sz w:val="24"/>
          <w:szCs w:val="24"/>
        </w:rPr>
        <w:t>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12E0E">
        <w:rPr>
          <w:rFonts w:ascii="Times New Roman" w:hAnsi="Times New Roman" w:cs="Times New Roman"/>
          <w:sz w:val="24"/>
          <w:szCs w:val="24"/>
        </w:rPr>
        <w:t>A1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identical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43AA8" w:rsidRPr="00C36538">
        <w:rPr>
          <w:rFonts w:ascii="Times New Roman" w:hAnsi="Times New Roman" w:cs="Times New Roman"/>
          <w:sz w:val="24"/>
          <w:szCs w:val="24"/>
        </w:rPr>
        <w:t>to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F421A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6A44F5" w:rsidRPr="006A44F5">
        <w:rPr>
          <w:rFonts w:ascii="Times New Roman" w:hAnsi="Times New Roman" w:cs="Times New Roman"/>
          <w:i/>
          <w:sz w:val="24"/>
          <w:szCs w:val="24"/>
        </w:rPr>
        <w:t>wsp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F421A" w:rsidRPr="00C36538">
        <w:rPr>
          <w:rFonts w:ascii="Times New Roman" w:hAnsi="Times New Roman" w:cs="Times New Roman"/>
          <w:sz w:val="24"/>
          <w:szCs w:val="24"/>
        </w:rPr>
        <w:t>sequences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F421A" w:rsidRPr="00C36538">
        <w:rPr>
          <w:rFonts w:ascii="Times New Roman" w:hAnsi="Times New Roman" w:cs="Times New Roman"/>
          <w:sz w:val="24"/>
          <w:szCs w:val="24"/>
        </w:rPr>
        <w:t>from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F421A" w:rsidRPr="00C36538">
        <w:rPr>
          <w:rFonts w:ascii="Times New Roman" w:hAnsi="Times New Roman" w:cs="Times New Roman"/>
          <w:i/>
          <w:sz w:val="24"/>
          <w:szCs w:val="24"/>
        </w:rPr>
        <w:t>Formica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F421A" w:rsidRPr="00C36538">
        <w:rPr>
          <w:rFonts w:ascii="Times New Roman" w:hAnsi="Times New Roman" w:cs="Times New Roman"/>
          <w:i/>
          <w:sz w:val="24"/>
          <w:szCs w:val="24"/>
        </w:rPr>
        <w:t>sanguinea</w:t>
      </w:r>
      <w:proofErr w:type="spellEnd"/>
      <w:r w:rsidR="008F421A" w:rsidRPr="00C36538">
        <w:rPr>
          <w:rFonts w:ascii="Times New Roman" w:hAnsi="Times New Roman" w:cs="Times New Roman"/>
          <w:i/>
          <w:sz w:val="24"/>
          <w:szCs w:val="24"/>
        </w:rPr>
        <w:t>,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F421A" w:rsidRPr="00C36538">
        <w:rPr>
          <w:rFonts w:ascii="Times New Roman" w:hAnsi="Times New Roman" w:cs="Times New Roman"/>
          <w:i/>
          <w:sz w:val="24"/>
          <w:szCs w:val="24"/>
        </w:rPr>
        <w:t>Formica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F421A" w:rsidRPr="00A4788F">
        <w:rPr>
          <w:rFonts w:ascii="Times New Roman" w:hAnsi="Times New Roman" w:cs="Times New Roman"/>
          <w:i/>
          <w:noProof/>
          <w:sz w:val="24"/>
          <w:szCs w:val="24"/>
        </w:rPr>
        <w:t>exsecta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F421A" w:rsidRPr="00C36538">
        <w:rPr>
          <w:rFonts w:ascii="Times New Roman" w:hAnsi="Times New Roman" w:cs="Times New Roman"/>
          <w:sz w:val="24"/>
          <w:szCs w:val="24"/>
        </w:rPr>
        <w:t>(</w:t>
      </w:r>
      <w:r w:rsidR="00B05170" w:rsidRPr="00C36538">
        <w:rPr>
          <w:rFonts w:ascii="Times New Roman" w:hAnsi="Times New Roman" w:cs="Times New Roman"/>
          <w:sz w:val="24"/>
          <w:szCs w:val="24"/>
        </w:rPr>
        <w:t>both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F421A" w:rsidRPr="00C36538">
        <w:rPr>
          <w:rFonts w:ascii="Times New Roman" w:hAnsi="Times New Roman" w:cs="Times New Roman"/>
          <w:sz w:val="24"/>
          <w:szCs w:val="24"/>
        </w:rPr>
        <w:t>ants)</w:t>
      </w:r>
      <w:r w:rsidR="008F421A" w:rsidRPr="00C36538">
        <w:rPr>
          <w:rFonts w:ascii="Times New Roman" w:hAnsi="Times New Roman" w:cs="Times New Roman"/>
          <w:i/>
          <w:sz w:val="24"/>
          <w:szCs w:val="24"/>
        </w:rPr>
        <w:t>,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F421A" w:rsidRPr="00C36538">
        <w:rPr>
          <w:rFonts w:ascii="Times New Roman" w:hAnsi="Times New Roman" w:cs="Times New Roman"/>
          <w:i/>
          <w:sz w:val="24"/>
          <w:szCs w:val="24"/>
        </w:rPr>
        <w:t>Protocalliphora</w:t>
      </w:r>
      <w:proofErr w:type="spellEnd"/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F421A" w:rsidRPr="00A4788F">
        <w:rPr>
          <w:rFonts w:ascii="Times New Roman" w:hAnsi="Times New Roman" w:cs="Times New Roman"/>
          <w:i/>
          <w:noProof/>
          <w:sz w:val="24"/>
          <w:szCs w:val="24"/>
        </w:rPr>
        <w:t>sialia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F421A" w:rsidRPr="00C3653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8F421A" w:rsidRPr="00C36538">
        <w:rPr>
          <w:rFonts w:ascii="Times New Roman" w:hAnsi="Times New Roman" w:cs="Times New Roman"/>
          <w:sz w:val="24"/>
          <w:szCs w:val="24"/>
        </w:rPr>
        <w:t>birdnest</w:t>
      </w:r>
      <w:proofErr w:type="spellEnd"/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F421A" w:rsidRPr="00C36538">
        <w:rPr>
          <w:rFonts w:ascii="Times New Roman" w:hAnsi="Times New Roman" w:cs="Times New Roman"/>
          <w:sz w:val="24"/>
          <w:szCs w:val="24"/>
        </w:rPr>
        <w:t>blowfly),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F421A" w:rsidRPr="00C36538">
        <w:rPr>
          <w:rFonts w:ascii="Times New Roman" w:hAnsi="Times New Roman" w:cs="Times New Roman"/>
          <w:i/>
          <w:sz w:val="24"/>
          <w:szCs w:val="24"/>
        </w:rPr>
        <w:t>Conotrachelus</w:t>
      </w:r>
      <w:proofErr w:type="spellEnd"/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F421A" w:rsidRPr="00C36538">
        <w:rPr>
          <w:rFonts w:ascii="Times New Roman" w:hAnsi="Times New Roman" w:cs="Times New Roman"/>
          <w:i/>
          <w:sz w:val="24"/>
          <w:szCs w:val="24"/>
        </w:rPr>
        <w:t>nenuphar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F421A" w:rsidRPr="00C36538">
        <w:rPr>
          <w:rFonts w:ascii="Times New Roman" w:hAnsi="Times New Roman" w:cs="Times New Roman"/>
          <w:sz w:val="24"/>
          <w:szCs w:val="24"/>
        </w:rPr>
        <w:t>(plum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F421A" w:rsidRPr="00C36538">
        <w:rPr>
          <w:rFonts w:ascii="Times New Roman" w:hAnsi="Times New Roman" w:cs="Times New Roman"/>
          <w:sz w:val="24"/>
          <w:szCs w:val="24"/>
        </w:rPr>
        <w:t>curculio),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F421A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421A" w:rsidRPr="00C36538">
        <w:rPr>
          <w:rFonts w:ascii="Times New Roman" w:hAnsi="Times New Roman" w:cs="Times New Roman"/>
          <w:i/>
          <w:sz w:val="24"/>
          <w:szCs w:val="24"/>
        </w:rPr>
        <w:t>Ceutorhynchus</w:t>
      </w:r>
      <w:proofErr w:type="spellEnd"/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F421A" w:rsidRPr="00A4788F">
        <w:rPr>
          <w:rFonts w:ascii="Times New Roman" w:hAnsi="Times New Roman" w:cs="Times New Roman"/>
          <w:i/>
          <w:noProof/>
          <w:sz w:val="24"/>
          <w:szCs w:val="24"/>
        </w:rPr>
        <w:t>obstrictus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05170" w:rsidRPr="00C36538">
        <w:rPr>
          <w:rFonts w:ascii="Times New Roman" w:hAnsi="Times New Roman" w:cs="Times New Roman"/>
          <w:sz w:val="24"/>
          <w:szCs w:val="24"/>
        </w:rPr>
        <w:t>(cabbage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05170" w:rsidRPr="00DF551F">
        <w:rPr>
          <w:rFonts w:ascii="Times New Roman" w:hAnsi="Times New Roman" w:cs="Times New Roman"/>
          <w:noProof/>
          <w:sz w:val="24"/>
          <w:szCs w:val="24"/>
        </w:rPr>
        <w:t>seed</w:t>
      </w:r>
      <w:r w:rsidR="00445C8D" w:rsidRPr="00DF551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B05170" w:rsidRPr="00DF551F">
        <w:rPr>
          <w:rFonts w:ascii="Times New Roman" w:hAnsi="Times New Roman" w:cs="Times New Roman"/>
          <w:noProof/>
          <w:sz w:val="24"/>
          <w:szCs w:val="24"/>
        </w:rPr>
        <w:t>pod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05170" w:rsidRPr="00C36538">
        <w:rPr>
          <w:rFonts w:ascii="Times New Roman" w:hAnsi="Times New Roman" w:cs="Times New Roman"/>
          <w:sz w:val="24"/>
          <w:szCs w:val="24"/>
        </w:rPr>
        <w:t>weevil)</w:t>
      </w:r>
      <w:r w:rsidR="006E1ACC" w:rsidRPr="00C36538">
        <w:rPr>
          <w:rFonts w:ascii="Times New Roman" w:hAnsi="Times New Roman" w:cs="Times New Roman"/>
          <w:sz w:val="24"/>
          <w:szCs w:val="24"/>
        </w:rPr>
        <w:t>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12E0E">
        <w:rPr>
          <w:rFonts w:ascii="Times New Roman" w:hAnsi="Times New Roman" w:cs="Times New Roman"/>
          <w:sz w:val="24"/>
          <w:szCs w:val="24"/>
        </w:rPr>
        <w:t>A4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F421A" w:rsidRPr="00C36538">
        <w:rPr>
          <w:rFonts w:ascii="Times New Roman" w:hAnsi="Times New Roman" w:cs="Times New Roman"/>
          <w:sz w:val="24"/>
          <w:szCs w:val="24"/>
        </w:rPr>
        <w:t>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F421A" w:rsidRPr="00C36538">
        <w:rPr>
          <w:rFonts w:ascii="Times New Roman" w:hAnsi="Times New Roman" w:cs="Times New Roman"/>
          <w:sz w:val="24"/>
          <w:szCs w:val="24"/>
        </w:rPr>
        <w:t>identical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F421A" w:rsidRPr="00C36538">
        <w:rPr>
          <w:rFonts w:ascii="Times New Roman" w:hAnsi="Times New Roman" w:cs="Times New Roman"/>
          <w:sz w:val="24"/>
          <w:szCs w:val="24"/>
        </w:rPr>
        <w:t>to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421A" w:rsidRPr="00C36538">
        <w:rPr>
          <w:rFonts w:ascii="Times New Roman" w:hAnsi="Times New Roman" w:cs="Times New Roman"/>
          <w:i/>
          <w:sz w:val="24"/>
          <w:szCs w:val="24"/>
        </w:rPr>
        <w:t>Ectemnius</w:t>
      </w:r>
      <w:proofErr w:type="spellEnd"/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F421A" w:rsidRPr="00A4788F">
        <w:rPr>
          <w:rFonts w:ascii="Times New Roman" w:hAnsi="Times New Roman" w:cs="Times New Roman"/>
          <w:i/>
          <w:noProof/>
          <w:sz w:val="24"/>
          <w:szCs w:val="24"/>
        </w:rPr>
        <w:t>continuus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05170" w:rsidRPr="00C36538">
        <w:rPr>
          <w:rFonts w:ascii="Times New Roman" w:hAnsi="Times New Roman" w:cs="Times New Roman"/>
          <w:sz w:val="24"/>
          <w:szCs w:val="24"/>
        </w:rPr>
        <w:t>(a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05170" w:rsidRPr="00C36538">
        <w:rPr>
          <w:rFonts w:ascii="Times New Roman" w:hAnsi="Times New Roman" w:cs="Times New Roman"/>
          <w:sz w:val="24"/>
          <w:szCs w:val="24"/>
        </w:rPr>
        <w:t>wasp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05170" w:rsidRPr="00C36538">
        <w:rPr>
          <w:rFonts w:ascii="Times New Roman" w:hAnsi="Times New Roman" w:cs="Times New Roman"/>
          <w:sz w:val="24"/>
          <w:szCs w:val="24"/>
        </w:rPr>
        <w:t>species)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6A44F5" w:rsidRPr="006A44F5">
        <w:rPr>
          <w:rFonts w:ascii="Times New Roman" w:hAnsi="Times New Roman" w:cs="Times New Roman"/>
          <w:i/>
          <w:sz w:val="24"/>
          <w:szCs w:val="24"/>
        </w:rPr>
        <w:t>wsp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F421A" w:rsidRPr="00C36538">
        <w:rPr>
          <w:rFonts w:ascii="Times New Roman" w:hAnsi="Times New Roman" w:cs="Times New Roman"/>
          <w:sz w:val="24"/>
          <w:szCs w:val="24"/>
        </w:rPr>
        <w:t>sequence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F421A" w:rsidRPr="00C36538">
        <w:rPr>
          <w:rFonts w:ascii="Times New Roman" w:hAnsi="Times New Roman" w:cs="Times New Roman"/>
          <w:sz w:val="24"/>
          <w:szCs w:val="24"/>
        </w:rPr>
        <w:t>(although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F421A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F421A" w:rsidRPr="00C36538">
        <w:rPr>
          <w:rFonts w:ascii="Times New Roman" w:hAnsi="Times New Roman" w:cs="Times New Roman"/>
          <w:sz w:val="24"/>
          <w:szCs w:val="24"/>
        </w:rPr>
        <w:t>query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F421A" w:rsidRPr="00C36538">
        <w:rPr>
          <w:rFonts w:ascii="Times New Roman" w:hAnsi="Times New Roman" w:cs="Times New Roman"/>
          <w:sz w:val="24"/>
          <w:szCs w:val="24"/>
        </w:rPr>
        <w:t>cover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F421A" w:rsidRPr="00C36538">
        <w:rPr>
          <w:rFonts w:ascii="Times New Roman" w:hAnsi="Times New Roman" w:cs="Times New Roman"/>
          <w:sz w:val="24"/>
          <w:szCs w:val="24"/>
        </w:rPr>
        <w:t>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F421A" w:rsidRPr="00C36538">
        <w:rPr>
          <w:rFonts w:ascii="Times New Roman" w:hAnsi="Times New Roman" w:cs="Times New Roman"/>
          <w:sz w:val="24"/>
          <w:szCs w:val="24"/>
        </w:rPr>
        <w:t>96%).</w:t>
      </w:r>
    </w:p>
    <w:p w14:paraId="5B245D86" w14:textId="77777777" w:rsidR="008F4127" w:rsidRDefault="00A90309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 w:rsidRPr="004A4667">
        <w:rPr>
          <w:rFonts w:ascii="Times New Roman" w:hAnsi="Times New Roman" w:cs="Times New Roman"/>
          <w:sz w:val="24"/>
          <w:szCs w:val="24"/>
        </w:rPr>
        <w:lastRenderedPageBreak/>
        <w:t xml:space="preserve">By checking the </w:t>
      </w:r>
      <w:r w:rsidR="002E2311" w:rsidRPr="002E2311">
        <w:rPr>
          <w:rFonts w:ascii="Times New Roman" w:hAnsi="Times New Roman" w:cs="Times New Roman"/>
          <w:i/>
          <w:sz w:val="24"/>
          <w:szCs w:val="24"/>
        </w:rPr>
        <w:t>wsp</w:t>
      </w:r>
      <w:r w:rsidR="002E2311">
        <w:rPr>
          <w:rFonts w:ascii="Times New Roman" w:hAnsi="Times New Roman" w:cs="Times New Roman"/>
          <w:sz w:val="24"/>
          <w:szCs w:val="24"/>
        </w:rPr>
        <w:t xml:space="preserve"> </w:t>
      </w:r>
      <w:r w:rsidRPr="004A4667">
        <w:rPr>
          <w:rFonts w:ascii="Times New Roman" w:hAnsi="Times New Roman" w:cs="Times New Roman"/>
          <w:sz w:val="24"/>
          <w:szCs w:val="24"/>
        </w:rPr>
        <w:t xml:space="preserve">sequences against </w:t>
      </w:r>
      <w:r w:rsidRPr="004A4667">
        <w:rPr>
          <w:rFonts w:ascii="Times New Roman" w:hAnsi="Times New Roman" w:cs="Times New Roman"/>
          <w:i/>
          <w:sz w:val="24"/>
          <w:szCs w:val="24"/>
        </w:rPr>
        <w:t>Wolbachia</w:t>
      </w:r>
      <w:r w:rsidRPr="004A4667">
        <w:rPr>
          <w:rFonts w:ascii="Times New Roman" w:hAnsi="Times New Roman" w:cs="Times New Roman"/>
          <w:sz w:val="24"/>
          <w:szCs w:val="24"/>
        </w:rPr>
        <w:t xml:space="preserve"> MLST database</w:t>
      </w:r>
      <w:r w:rsidR="006961FE">
        <w:rPr>
          <w:rFonts w:ascii="Times New Roman" w:hAnsi="Times New Roman" w:cs="Times New Roman"/>
          <w:sz w:val="24"/>
          <w:szCs w:val="24"/>
        </w:rPr>
        <w:t>,</w:t>
      </w:r>
      <w:r w:rsidRPr="004A4667">
        <w:rPr>
          <w:rFonts w:ascii="Times New Roman" w:hAnsi="Times New Roman" w:cs="Times New Roman"/>
          <w:sz w:val="24"/>
          <w:szCs w:val="24"/>
        </w:rPr>
        <w:t xml:space="preserve"> </w:t>
      </w:r>
      <w:r w:rsidR="00BF368F" w:rsidRPr="00C36538">
        <w:rPr>
          <w:rFonts w:ascii="Times New Roman" w:hAnsi="Times New Roman" w:cs="Times New Roman"/>
          <w:sz w:val="24"/>
          <w:szCs w:val="24"/>
        </w:rPr>
        <w:t>we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F368F" w:rsidRPr="00C36538">
        <w:rPr>
          <w:rFonts w:ascii="Times New Roman" w:hAnsi="Times New Roman" w:cs="Times New Roman"/>
          <w:sz w:val="24"/>
          <w:szCs w:val="24"/>
        </w:rPr>
        <w:t>found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F368F" w:rsidRPr="00C36538">
        <w:rPr>
          <w:rFonts w:ascii="Times New Roman" w:hAnsi="Times New Roman" w:cs="Times New Roman"/>
          <w:sz w:val="24"/>
          <w:szCs w:val="24"/>
        </w:rPr>
        <w:t>that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12E0E">
        <w:rPr>
          <w:rFonts w:ascii="Times New Roman" w:hAnsi="Times New Roman" w:cs="Times New Roman"/>
          <w:sz w:val="24"/>
          <w:szCs w:val="24"/>
        </w:rPr>
        <w:t>A1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F368F" w:rsidRPr="00C36538">
        <w:rPr>
          <w:rFonts w:ascii="Times New Roman" w:hAnsi="Times New Roman" w:cs="Times New Roman"/>
          <w:sz w:val="24"/>
          <w:szCs w:val="24"/>
        </w:rPr>
        <w:t>sequence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F368F" w:rsidRPr="00C36538">
        <w:rPr>
          <w:rFonts w:ascii="Times New Roman" w:hAnsi="Times New Roman" w:cs="Times New Roman"/>
          <w:sz w:val="24"/>
          <w:szCs w:val="24"/>
        </w:rPr>
        <w:t>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F368F" w:rsidRPr="00C36538">
        <w:rPr>
          <w:rFonts w:ascii="Times New Roman" w:hAnsi="Times New Roman" w:cs="Times New Roman"/>
          <w:sz w:val="24"/>
          <w:szCs w:val="24"/>
        </w:rPr>
        <w:t>identical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F368F" w:rsidRPr="00C36538">
        <w:rPr>
          <w:rFonts w:ascii="Times New Roman" w:hAnsi="Times New Roman" w:cs="Times New Roman"/>
          <w:sz w:val="24"/>
          <w:szCs w:val="24"/>
        </w:rPr>
        <w:t>to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A44F5" w:rsidRPr="006A44F5">
        <w:rPr>
          <w:rFonts w:ascii="Times New Roman" w:hAnsi="Times New Roman" w:cs="Times New Roman"/>
          <w:i/>
          <w:sz w:val="24"/>
          <w:szCs w:val="24"/>
        </w:rPr>
        <w:t>wsp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F368F" w:rsidRPr="00C36538">
        <w:rPr>
          <w:rFonts w:ascii="Times New Roman" w:hAnsi="Times New Roman" w:cs="Times New Roman"/>
          <w:sz w:val="24"/>
          <w:szCs w:val="24"/>
        </w:rPr>
        <w:t>allele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F368F" w:rsidRPr="00C36538">
        <w:rPr>
          <w:rFonts w:ascii="Times New Roman" w:hAnsi="Times New Roman" w:cs="Times New Roman"/>
          <w:sz w:val="24"/>
          <w:szCs w:val="24"/>
        </w:rPr>
        <w:t>311</w:t>
      </w:r>
      <w:r w:rsidR="00BF7F11" w:rsidRPr="00C36538">
        <w:rPr>
          <w:rFonts w:ascii="Times New Roman" w:hAnsi="Times New Roman" w:cs="Times New Roman"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F7F11" w:rsidRPr="00C36538">
        <w:rPr>
          <w:rFonts w:ascii="Times New Roman" w:hAnsi="Times New Roman" w:cs="Times New Roman"/>
          <w:sz w:val="24"/>
          <w:szCs w:val="24"/>
        </w:rPr>
        <w:t>while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72CFA">
        <w:rPr>
          <w:rFonts w:ascii="Times New Roman" w:hAnsi="Times New Roman" w:cs="Times New Roman"/>
          <w:sz w:val="24"/>
          <w:szCs w:val="24"/>
        </w:rPr>
        <w:t>rest of the alle</w:t>
      </w:r>
      <w:r w:rsidR="00C80A5E">
        <w:rPr>
          <w:rFonts w:ascii="Times New Roman" w:hAnsi="Times New Roman" w:cs="Times New Roman"/>
          <w:sz w:val="24"/>
          <w:szCs w:val="24"/>
        </w:rPr>
        <w:t>le</w:t>
      </w:r>
      <w:r w:rsidR="00472CFA">
        <w:rPr>
          <w:rFonts w:ascii="Times New Roman" w:hAnsi="Times New Roman" w:cs="Times New Roman"/>
          <w:sz w:val="24"/>
          <w:szCs w:val="24"/>
        </w:rPr>
        <w:t xml:space="preserve">s are </w:t>
      </w:r>
      <w:r w:rsidR="00830178">
        <w:rPr>
          <w:rFonts w:ascii="Times New Roman" w:hAnsi="Times New Roman" w:cs="Times New Roman"/>
          <w:sz w:val="24"/>
          <w:szCs w:val="24"/>
        </w:rPr>
        <w:t>detected for the first time</w:t>
      </w:r>
      <w:r w:rsidR="005D03D8">
        <w:rPr>
          <w:rFonts w:ascii="Times New Roman" w:hAnsi="Times New Roman" w:cs="Times New Roman"/>
          <w:sz w:val="24"/>
          <w:szCs w:val="24"/>
        </w:rPr>
        <w:t xml:space="preserve"> in this study and they are submitted in the database as new alleles. </w:t>
      </w:r>
      <w:r w:rsidR="00781F18">
        <w:rPr>
          <w:rFonts w:ascii="Times New Roman" w:hAnsi="Times New Roman" w:cs="Times New Roman"/>
          <w:sz w:val="24"/>
          <w:szCs w:val="24"/>
        </w:rPr>
        <w:t>Additionally,</w:t>
      </w:r>
      <w:r w:rsidR="00C80A5E">
        <w:rPr>
          <w:rFonts w:ascii="Times New Roman" w:hAnsi="Times New Roman" w:cs="Times New Roman"/>
          <w:sz w:val="24"/>
          <w:szCs w:val="24"/>
        </w:rPr>
        <w:t xml:space="preserve"> </w:t>
      </w:r>
      <w:r w:rsidR="00781F18">
        <w:rPr>
          <w:rFonts w:ascii="Times New Roman" w:hAnsi="Times New Roman" w:cs="Times New Roman"/>
          <w:sz w:val="24"/>
          <w:szCs w:val="24"/>
        </w:rPr>
        <w:t>the DNA sequences of all alleles were translated and HVR</w:t>
      </w:r>
      <w:r w:rsidR="002D4459">
        <w:rPr>
          <w:rFonts w:ascii="Times New Roman" w:hAnsi="Times New Roman" w:cs="Times New Roman"/>
          <w:sz w:val="24"/>
          <w:szCs w:val="24"/>
        </w:rPr>
        <w:t xml:space="preserve"> peptides are determined. The new HVR peptides are submitted in the af</w:t>
      </w:r>
      <w:r w:rsidR="002D4459" w:rsidRPr="004A4667">
        <w:rPr>
          <w:rFonts w:ascii="Times New Roman" w:hAnsi="Times New Roman" w:cs="Times New Roman"/>
          <w:sz w:val="24"/>
          <w:szCs w:val="24"/>
        </w:rPr>
        <w:t xml:space="preserve">orementioned database. </w:t>
      </w:r>
      <w:r w:rsidR="00C80A5E" w:rsidRPr="004A4667">
        <w:rPr>
          <w:rFonts w:ascii="Times New Roman" w:hAnsi="Times New Roman" w:cs="Times New Roman"/>
          <w:sz w:val="24"/>
          <w:szCs w:val="24"/>
        </w:rPr>
        <w:t>The WSP profiles for each of alleles are presente</w:t>
      </w:r>
      <w:r w:rsidR="006710DD" w:rsidRPr="004A4667">
        <w:rPr>
          <w:rFonts w:ascii="Times New Roman" w:hAnsi="Times New Roman" w:cs="Times New Roman"/>
          <w:sz w:val="24"/>
          <w:szCs w:val="24"/>
        </w:rPr>
        <w:t>d</w:t>
      </w:r>
      <w:r w:rsidR="00C80A5E" w:rsidRPr="004A4667">
        <w:rPr>
          <w:rFonts w:ascii="Times New Roman" w:hAnsi="Times New Roman" w:cs="Times New Roman"/>
          <w:sz w:val="24"/>
          <w:szCs w:val="24"/>
        </w:rPr>
        <w:t xml:space="preserve"> in </w:t>
      </w:r>
      <w:r w:rsidRPr="004A4667">
        <w:rPr>
          <w:rFonts w:ascii="Times New Roman" w:hAnsi="Times New Roman" w:cs="Times New Roman"/>
          <w:sz w:val="24"/>
          <w:szCs w:val="24"/>
        </w:rPr>
        <w:t xml:space="preserve">Table </w:t>
      </w:r>
      <w:r w:rsidR="00F21700" w:rsidRPr="004A4667">
        <w:rPr>
          <w:rFonts w:ascii="Times New Roman" w:hAnsi="Times New Roman" w:cs="Times New Roman"/>
          <w:sz w:val="24"/>
          <w:szCs w:val="24"/>
        </w:rPr>
        <w:t>2</w:t>
      </w:r>
      <w:r w:rsidR="002527F0" w:rsidRPr="004A4667">
        <w:rPr>
          <w:rFonts w:ascii="Times New Roman" w:hAnsi="Times New Roman" w:cs="Times New Roman"/>
          <w:sz w:val="24"/>
          <w:szCs w:val="24"/>
        </w:rPr>
        <w:t>.</w:t>
      </w:r>
    </w:p>
    <w:p w14:paraId="1D24CE00" w14:textId="77777777" w:rsidR="008F4127" w:rsidRDefault="002128DD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 w:rsidRPr="002128DD">
        <w:rPr>
          <w:rFonts w:ascii="Times New Roman" w:hAnsi="Times New Roman" w:cs="Times New Roman"/>
          <w:sz w:val="24"/>
          <w:szCs w:val="24"/>
          <w:highlight w:val="yellow"/>
        </w:rPr>
        <w:t>Table 2.</w:t>
      </w:r>
    </w:p>
    <w:p w14:paraId="27FF9431" w14:textId="77777777" w:rsidR="008F4127" w:rsidRDefault="000855B0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number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base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differences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per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site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between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529A">
        <w:rPr>
          <w:rFonts w:ascii="Times New Roman" w:hAnsi="Times New Roman" w:cs="Times New Roman"/>
          <w:sz w:val="24"/>
          <w:szCs w:val="24"/>
        </w:rPr>
        <w:t xml:space="preserve">alleles </w:t>
      </w:r>
      <w:r w:rsidR="00770F81" w:rsidRPr="00C36538">
        <w:rPr>
          <w:rFonts w:ascii="Times New Roman" w:hAnsi="Times New Roman" w:cs="Times New Roman"/>
          <w:sz w:val="24"/>
          <w:szCs w:val="24"/>
        </w:rPr>
        <w:t>(uncorrected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70F81" w:rsidRPr="00C36538">
        <w:rPr>
          <w:rFonts w:ascii="Times New Roman" w:hAnsi="Times New Roman" w:cs="Times New Roman"/>
          <w:sz w:val="24"/>
          <w:szCs w:val="24"/>
        </w:rPr>
        <w:t>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70F81" w:rsidRPr="00C36538">
        <w:rPr>
          <w:rFonts w:ascii="Times New Roman" w:hAnsi="Times New Roman" w:cs="Times New Roman"/>
          <w:sz w:val="24"/>
          <w:szCs w:val="24"/>
        </w:rPr>
        <w:t>distances)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255D0">
        <w:rPr>
          <w:rFonts w:ascii="Times New Roman" w:hAnsi="Times New Roman" w:cs="Times New Roman"/>
          <w:noProof/>
          <w:sz w:val="24"/>
          <w:szCs w:val="24"/>
        </w:rPr>
        <w:t>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shown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70F81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70F81" w:rsidRPr="00C36538">
        <w:rPr>
          <w:rFonts w:ascii="Times New Roman" w:hAnsi="Times New Roman" w:cs="Times New Roman"/>
          <w:sz w:val="24"/>
          <w:szCs w:val="24"/>
        </w:rPr>
        <w:t>Table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61437">
        <w:rPr>
          <w:rFonts w:ascii="Times New Roman" w:hAnsi="Times New Roman" w:cs="Times New Roman"/>
          <w:sz w:val="24"/>
          <w:szCs w:val="24"/>
        </w:rPr>
        <w:t>3</w:t>
      </w:r>
      <w:r w:rsidRPr="00C36538">
        <w:rPr>
          <w:rFonts w:ascii="Times New Roman" w:hAnsi="Times New Roman" w:cs="Times New Roman"/>
          <w:sz w:val="24"/>
          <w:szCs w:val="24"/>
        </w:rPr>
        <w:t>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analysis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involved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7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nucleotide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sequences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70F81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6A44F5" w:rsidRPr="006A44F5">
        <w:rPr>
          <w:rFonts w:ascii="Times New Roman" w:hAnsi="Times New Roman" w:cs="Times New Roman"/>
          <w:i/>
          <w:sz w:val="24"/>
          <w:szCs w:val="24"/>
        </w:rPr>
        <w:t>wsp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529A">
        <w:rPr>
          <w:rFonts w:ascii="Times New Roman" w:hAnsi="Times New Roman" w:cs="Times New Roman"/>
          <w:sz w:val="24"/>
          <w:szCs w:val="24"/>
        </w:rPr>
        <w:t>allel</w:t>
      </w:r>
      <w:r w:rsidR="00F9529A" w:rsidRPr="00C36538">
        <w:rPr>
          <w:rFonts w:ascii="Times New Roman" w:hAnsi="Times New Roman" w:cs="Times New Roman"/>
          <w:sz w:val="24"/>
          <w:szCs w:val="24"/>
        </w:rPr>
        <w:t>es</w:t>
      </w:r>
      <w:r w:rsidRPr="00C36538">
        <w:rPr>
          <w:rFonts w:ascii="Times New Roman" w:hAnsi="Times New Roman" w:cs="Times New Roman"/>
          <w:sz w:val="24"/>
          <w:szCs w:val="24"/>
        </w:rPr>
        <w:t>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All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ambiguous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positions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were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removed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for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each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sequence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pair.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70F81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70F81" w:rsidRPr="00C36538">
        <w:rPr>
          <w:rFonts w:ascii="Times New Roman" w:hAnsi="Times New Roman" w:cs="Times New Roman"/>
          <w:sz w:val="24"/>
          <w:szCs w:val="24"/>
        </w:rPr>
        <w:t>smallest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70F81" w:rsidRPr="00C36538">
        <w:rPr>
          <w:rFonts w:ascii="Times New Roman" w:hAnsi="Times New Roman" w:cs="Times New Roman"/>
          <w:sz w:val="24"/>
          <w:szCs w:val="24"/>
        </w:rPr>
        <w:t>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70F81" w:rsidRPr="00C36538">
        <w:rPr>
          <w:rFonts w:ascii="Times New Roman" w:hAnsi="Times New Roman" w:cs="Times New Roman"/>
          <w:sz w:val="24"/>
          <w:szCs w:val="24"/>
        </w:rPr>
        <w:t>distance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70F81" w:rsidRPr="00C36538">
        <w:rPr>
          <w:rFonts w:ascii="Times New Roman" w:hAnsi="Times New Roman" w:cs="Times New Roman"/>
          <w:sz w:val="24"/>
          <w:szCs w:val="24"/>
        </w:rPr>
        <w:t>has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70F81" w:rsidRPr="00C36538">
        <w:rPr>
          <w:rFonts w:ascii="Times New Roman" w:hAnsi="Times New Roman" w:cs="Times New Roman"/>
          <w:sz w:val="24"/>
          <w:szCs w:val="24"/>
        </w:rPr>
        <w:t>been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70F81" w:rsidRPr="00C36538">
        <w:rPr>
          <w:rFonts w:ascii="Times New Roman" w:hAnsi="Times New Roman" w:cs="Times New Roman"/>
          <w:sz w:val="24"/>
          <w:szCs w:val="24"/>
        </w:rPr>
        <w:t>detected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70F81" w:rsidRPr="00C36538">
        <w:rPr>
          <w:rFonts w:ascii="Times New Roman" w:hAnsi="Times New Roman" w:cs="Times New Roman"/>
          <w:sz w:val="24"/>
          <w:szCs w:val="24"/>
        </w:rPr>
        <w:t>between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12E0E">
        <w:rPr>
          <w:rFonts w:ascii="Times New Roman" w:hAnsi="Times New Roman" w:cs="Times New Roman"/>
          <w:sz w:val="24"/>
          <w:szCs w:val="24"/>
        </w:rPr>
        <w:t>A1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70F81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12E0E">
        <w:rPr>
          <w:rFonts w:ascii="Times New Roman" w:hAnsi="Times New Roman" w:cs="Times New Roman"/>
          <w:sz w:val="24"/>
          <w:szCs w:val="24"/>
        </w:rPr>
        <w:t>A2</w:t>
      </w:r>
      <w:r w:rsidR="00770F81" w:rsidRPr="00C36538">
        <w:rPr>
          <w:rFonts w:ascii="Times New Roman" w:hAnsi="Times New Roman" w:cs="Times New Roman"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70F81" w:rsidRPr="00C36538">
        <w:rPr>
          <w:rFonts w:ascii="Times New Roman" w:hAnsi="Times New Roman" w:cs="Times New Roman"/>
          <w:sz w:val="24"/>
          <w:szCs w:val="24"/>
        </w:rPr>
        <w:t>while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70F81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70F81" w:rsidRPr="00C36538">
        <w:rPr>
          <w:rFonts w:ascii="Times New Roman" w:hAnsi="Times New Roman" w:cs="Times New Roman"/>
          <w:sz w:val="24"/>
          <w:szCs w:val="24"/>
        </w:rPr>
        <w:t>most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70F81" w:rsidRPr="00C36538">
        <w:rPr>
          <w:rFonts w:ascii="Times New Roman" w:hAnsi="Times New Roman" w:cs="Times New Roman"/>
          <w:sz w:val="24"/>
          <w:szCs w:val="24"/>
        </w:rPr>
        <w:t>divergent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70F81" w:rsidRPr="00C36538">
        <w:rPr>
          <w:rFonts w:ascii="Times New Roman" w:hAnsi="Times New Roman" w:cs="Times New Roman"/>
          <w:sz w:val="24"/>
          <w:szCs w:val="24"/>
        </w:rPr>
        <w:t>are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12E0E">
        <w:rPr>
          <w:rFonts w:ascii="Times New Roman" w:hAnsi="Times New Roman" w:cs="Times New Roman"/>
          <w:sz w:val="24"/>
          <w:szCs w:val="24"/>
        </w:rPr>
        <w:t>A3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70F81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12E0E">
        <w:rPr>
          <w:rFonts w:ascii="Times New Roman" w:hAnsi="Times New Roman" w:cs="Times New Roman"/>
          <w:sz w:val="24"/>
          <w:szCs w:val="24"/>
        </w:rPr>
        <w:t>A7</w:t>
      </w:r>
      <w:r w:rsidR="00770F81" w:rsidRPr="00C36538">
        <w:rPr>
          <w:rFonts w:ascii="Times New Roman" w:hAnsi="Times New Roman" w:cs="Times New Roman"/>
          <w:sz w:val="24"/>
          <w:szCs w:val="24"/>
        </w:rPr>
        <w:t>.</w:t>
      </w:r>
    </w:p>
    <w:p w14:paraId="12E4EC80" w14:textId="77777777" w:rsidR="008F4127" w:rsidRDefault="00E73EE0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 w:rsidRPr="0020779F">
        <w:rPr>
          <w:rFonts w:ascii="Times New Roman" w:hAnsi="Times New Roman" w:cs="Times New Roman"/>
          <w:sz w:val="24"/>
          <w:szCs w:val="24"/>
          <w:highlight w:val="yellow"/>
        </w:rPr>
        <w:t>Table</w:t>
      </w:r>
      <w:r w:rsidR="00445C8D" w:rsidRPr="0020779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21700">
        <w:rPr>
          <w:rFonts w:ascii="Times New Roman" w:hAnsi="Times New Roman" w:cs="Times New Roman"/>
          <w:sz w:val="24"/>
          <w:szCs w:val="24"/>
          <w:highlight w:val="yellow"/>
        </w:rPr>
        <w:t>3</w:t>
      </w:r>
      <w:r w:rsidRPr="0020779F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7351B606" w14:textId="77777777" w:rsidR="008F4127" w:rsidRDefault="009F4D69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 w:rsidRPr="00C36538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detection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success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55D0">
        <w:rPr>
          <w:rFonts w:ascii="Times New Roman" w:hAnsi="Times New Roman" w:cs="Times New Roman"/>
          <w:noProof/>
          <w:sz w:val="24"/>
          <w:szCs w:val="24"/>
        </w:rPr>
        <w:t>w</w:t>
      </w:r>
      <w:r>
        <w:rPr>
          <w:rFonts w:ascii="Times New Roman" w:hAnsi="Times New Roman" w:cs="Times New Roman"/>
          <w:noProof/>
          <w:sz w:val="24"/>
          <w:szCs w:val="24"/>
        </w:rPr>
        <w:t>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similar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when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comparing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PCR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amplification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between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two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applied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molecular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markers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(</w:t>
      </w:r>
      <w:r w:rsidRPr="005465E1">
        <w:rPr>
          <w:rFonts w:ascii="Times New Roman" w:hAnsi="Times New Roman" w:cs="Times New Roman"/>
          <w:sz w:val="24"/>
          <w:szCs w:val="24"/>
        </w:rPr>
        <w:t>16S</w:t>
      </w:r>
      <w:r w:rsidR="001607D0">
        <w:rPr>
          <w:rFonts w:ascii="Times New Roman" w:hAnsi="Times New Roman" w:cs="Times New Roman"/>
          <w:sz w:val="24"/>
          <w:szCs w:val="24"/>
        </w:rPr>
        <w:t xml:space="preserve"> rRNA gene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44F5">
        <w:rPr>
          <w:rFonts w:ascii="Times New Roman" w:hAnsi="Times New Roman" w:cs="Times New Roman"/>
          <w:i/>
          <w:sz w:val="24"/>
          <w:szCs w:val="24"/>
        </w:rPr>
        <w:t>wsp</w:t>
      </w:r>
      <w:r w:rsidR="001607D0">
        <w:rPr>
          <w:rFonts w:ascii="Times New Roman" w:hAnsi="Times New Roman" w:cs="Times New Roman"/>
          <w:sz w:val="24"/>
          <w:szCs w:val="24"/>
        </w:rPr>
        <w:t xml:space="preserve"> gene</w:t>
      </w:r>
      <w:r w:rsidRPr="00C3653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Merodon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aureus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group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specimens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which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both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markers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were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used.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both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cases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42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out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analyzed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specimens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had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amplification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product,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there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was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no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product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(</w:t>
      </w:r>
      <w:r w:rsidRPr="00C36538">
        <w:rPr>
          <w:rFonts w:ascii="Times New Roman" w:hAnsi="Times New Roman" w:cs="Times New Roman"/>
          <w:i/>
          <w:sz w:val="24"/>
          <w:szCs w:val="24"/>
        </w:rPr>
        <w:t>M</w:t>
      </w:r>
      <w:r w:rsidR="00781574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balkanicus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specimen),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while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four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we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got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amplification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product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only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markers.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When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comparing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sequence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quality,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10%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44F5">
        <w:rPr>
          <w:rFonts w:ascii="Times New Roman" w:hAnsi="Times New Roman" w:cs="Times New Roman"/>
          <w:i/>
          <w:sz w:val="24"/>
          <w:szCs w:val="24"/>
        </w:rPr>
        <w:t>wsp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sequences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had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low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quality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could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not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used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further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analysis,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while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all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5E1">
        <w:rPr>
          <w:rFonts w:ascii="Times New Roman" w:hAnsi="Times New Roman" w:cs="Times New Roman"/>
          <w:sz w:val="24"/>
          <w:szCs w:val="24"/>
        </w:rPr>
        <w:t>16S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607D0">
        <w:rPr>
          <w:rFonts w:ascii="Times New Roman" w:hAnsi="Times New Roman" w:cs="Times New Roman"/>
          <w:sz w:val="24"/>
          <w:szCs w:val="24"/>
        </w:rPr>
        <w:t xml:space="preserve">rRNA gene </w:t>
      </w:r>
      <w:r w:rsidRPr="00C36538">
        <w:rPr>
          <w:rFonts w:ascii="Times New Roman" w:hAnsi="Times New Roman" w:cs="Times New Roman"/>
          <w:sz w:val="24"/>
          <w:szCs w:val="24"/>
        </w:rPr>
        <w:t>sequences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were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good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quality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sequences.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Low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sequence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quality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could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due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multiple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infections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different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bacterial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strains,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but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also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could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caused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contamination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0C107FB" w14:textId="77777777" w:rsidR="008F4127" w:rsidRDefault="008F412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14:paraId="285BEF24" w14:textId="77777777" w:rsidR="008F4127" w:rsidRDefault="008F412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14:paraId="69F21270" w14:textId="77777777" w:rsidR="008F4127" w:rsidRDefault="008F4127">
      <w:pPr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14:paraId="06BA5524" w14:textId="77777777" w:rsidR="008F4127" w:rsidRDefault="003479D8">
      <w:pPr>
        <w:spacing w:after="12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C36538">
        <w:rPr>
          <w:rFonts w:ascii="Times New Roman" w:hAnsi="Times New Roman" w:cs="Times New Roman"/>
          <w:b/>
          <w:sz w:val="24"/>
          <w:szCs w:val="24"/>
        </w:rPr>
        <w:lastRenderedPageBreak/>
        <w:t>D</w:t>
      </w:r>
      <w:r w:rsidR="00227B2B" w:rsidRPr="00C36538">
        <w:rPr>
          <w:rFonts w:ascii="Times New Roman" w:hAnsi="Times New Roman" w:cs="Times New Roman"/>
          <w:b/>
          <w:sz w:val="24"/>
          <w:szCs w:val="24"/>
        </w:rPr>
        <w:t>ISCUSSION</w:t>
      </w:r>
    </w:p>
    <w:p w14:paraId="3561029F" w14:textId="77777777" w:rsidR="008F4127" w:rsidRDefault="008F4127">
      <w:pPr>
        <w:spacing w:after="120" w:line="480" w:lineRule="auto"/>
        <w:rPr>
          <w:rFonts w:ascii="Times New Roman" w:hAnsi="Times New Roman" w:cs="Times New Roman"/>
          <w:b/>
          <w:sz w:val="24"/>
          <w:szCs w:val="24"/>
        </w:rPr>
      </w:pPr>
    </w:p>
    <w:p w14:paraId="65AE5E9B" w14:textId="77777777" w:rsidR="008F4127" w:rsidRDefault="007D6128">
      <w:pPr>
        <w:autoSpaceDE w:val="0"/>
        <w:autoSpaceDN w:val="0"/>
        <w:adjustRightInd w:val="0"/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 w:rsidRPr="00C36538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presented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results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indicated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markedly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high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incidence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infection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Merodon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hoverflies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confirmed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either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both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amplified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sequenced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genes,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65E1">
        <w:rPr>
          <w:rFonts w:ascii="Times New Roman" w:hAnsi="Times New Roman" w:cs="Times New Roman"/>
          <w:sz w:val="24"/>
          <w:szCs w:val="24"/>
        </w:rPr>
        <w:t>16S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465E1">
        <w:rPr>
          <w:rFonts w:ascii="Times New Roman" w:hAnsi="Times New Roman" w:cs="Times New Roman"/>
          <w:sz w:val="24"/>
          <w:szCs w:val="24"/>
        </w:rPr>
        <w:t>rRNA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A44F5">
        <w:rPr>
          <w:rFonts w:ascii="Times New Roman" w:hAnsi="Times New Roman" w:cs="Times New Roman"/>
          <w:i/>
          <w:sz w:val="24"/>
          <w:szCs w:val="24"/>
        </w:rPr>
        <w:t>wsp</w:t>
      </w:r>
      <w:r w:rsidRPr="00C3653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total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3119" w:rsidRPr="004A4667">
        <w:rPr>
          <w:rFonts w:ascii="Times New Roman" w:hAnsi="Times New Roman" w:cs="Times New Roman"/>
          <w:sz w:val="24"/>
          <w:szCs w:val="24"/>
        </w:rPr>
        <w:t xml:space="preserve">50 </w:t>
      </w:r>
      <w:r w:rsidRPr="004A4667">
        <w:rPr>
          <w:rFonts w:ascii="Times New Roman" w:hAnsi="Times New Roman" w:cs="Times New Roman"/>
          <w:sz w:val="24"/>
          <w:szCs w:val="24"/>
        </w:rPr>
        <w:t>out of 5</w:t>
      </w:r>
      <w:r w:rsidR="00A63119" w:rsidRPr="004A4667">
        <w:rPr>
          <w:rFonts w:ascii="Times New Roman" w:hAnsi="Times New Roman" w:cs="Times New Roman"/>
          <w:sz w:val="24"/>
          <w:szCs w:val="24"/>
        </w:rPr>
        <w:t>2</w:t>
      </w:r>
      <w:r w:rsidRPr="004A4667">
        <w:rPr>
          <w:rFonts w:ascii="Times New Roman" w:hAnsi="Times New Roman" w:cs="Times New Roman"/>
          <w:sz w:val="24"/>
          <w:szCs w:val="24"/>
        </w:rPr>
        <w:t xml:space="preserve"> analyzed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Merodon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species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were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positive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for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6128">
        <w:rPr>
          <w:rFonts w:ascii="Times New Roman" w:hAnsi="Times New Roman" w:cs="Times New Roman"/>
          <w:i/>
          <w:sz w:val="24"/>
          <w:szCs w:val="24"/>
        </w:rPr>
        <w:t>W</w:t>
      </w:r>
      <w:r w:rsidRPr="00C36538">
        <w:rPr>
          <w:rFonts w:ascii="Times New Roman" w:hAnsi="Times New Roman" w:cs="Times New Roman"/>
          <w:i/>
          <w:sz w:val="24"/>
          <w:szCs w:val="24"/>
        </w:rPr>
        <w:t>olbachia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giving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infection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 w:rsidR="00F24F76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96%.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According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estimation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6538">
        <w:rPr>
          <w:rFonts w:ascii="Times New Roman" w:hAnsi="Times New Roman" w:cs="Times New Roman"/>
          <w:bCs/>
          <w:sz w:val="24"/>
          <w:szCs w:val="24"/>
        </w:rPr>
        <w:t>Jeyaprakash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and </w:t>
      </w:r>
      <w:r w:rsidRPr="00C36538">
        <w:rPr>
          <w:rFonts w:ascii="Times New Roman" w:hAnsi="Times New Roman" w:cs="Times New Roman"/>
          <w:bCs/>
          <w:sz w:val="24"/>
          <w:szCs w:val="24"/>
        </w:rPr>
        <w:t>Hoy</w:t>
      </w:r>
      <w:r>
        <w:rPr>
          <w:rFonts w:ascii="Arial" w:hAnsi="Arial" w:cs="Arial"/>
          <w:b/>
          <w:bCs/>
          <w:sz w:val="18"/>
          <w:szCs w:val="18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(2000),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788F">
        <w:rPr>
          <w:rFonts w:ascii="Times New Roman" w:hAnsi="Times New Roman" w:cs="Times New Roman"/>
          <w:sz w:val="24"/>
          <w:szCs w:val="24"/>
        </w:rPr>
        <w:t xml:space="preserve">the </w:t>
      </w:r>
      <w:r w:rsidRPr="00A4788F">
        <w:rPr>
          <w:rFonts w:ascii="Times New Roman" w:hAnsi="Times New Roman" w:cs="Times New Roman"/>
          <w:noProof/>
          <w:sz w:val="24"/>
          <w:szCs w:val="24"/>
        </w:rPr>
        <w:t>infection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rate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arthropods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reaches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up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76%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(48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arthropod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species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out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63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tested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positive)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indicating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55D0">
        <w:rPr>
          <w:rFonts w:ascii="Times New Roman" w:hAnsi="Times New Roman" w:cs="Times New Roman"/>
          <w:sz w:val="24"/>
          <w:szCs w:val="24"/>
        </w:rPr>
        <w:t xml:space="preserve">a </w:t>
      </w:r>
      <w:r w:rsidRPr="000255D0">
        <w:rPr>
          <w:rFonts w:ascii="Times New Roman" w:hAnsi="Times New Roman" w:cs="Times New Roman"/>
          <w:noProof/>
          <w:sz w:val="24"/>
          <w:szCs w:val="24"/>
        </w:rPr>
        <w:t>wide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distribution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infection.</w:t>
      </w:r>
      <w:r w:rsidR="00D93A38" w:rsidRPr="00D93A38">
        <w:rPr>
          <w:rFonts w:ascii="Times New Roman" w:hAnsi="Times New Roman" w:cs="Times New Roman"/>
          <w:sz w:val="24"/>
          <w:szCs w:val="24"/>
        </w:rPr>
        <w:t xml:space="preserve"> </w:t>
      </w:r>
      <w:r w:rsidR="00D93A38">
        <w:rPr>
          <w:rFonts w:ascii="Times New Roman" w:hAnsi="Times New Roman" w:cs="Times New Roman"/>
          <w:sz w:val="24"/>
          <w:szCs w:val="24"/>
        </w:rPr>
        <w:t xml:space="preserve">However, it is important to point </w:t>
      </w:r>
      <w:r w:rsidR="00AC7C69">
        <w:rPr>
          <w:rFonts w:ascii="Times New Roman" w:hAnsi="Times New Roman" w:cs="Times New Roman"/>
          <w:sz w:val="24"/>
          <w:szCs w:val="24"/>
        </w:rPr>
        <w:t xml:space="preserve">out </w:t>
      </w:r>
      <w:r w:rsidR="00D93A38">
        <w:rPr>
          <w:rFonts w:ascii="Times New Roman" w:hAnsi="Times New Roman" w:cs="Times New Roman"/>
          <w:sz w:val="24"/>
          <w:szCs w:val="24"/>
        </w:rPr>
        <w:t xml:space="preserve">that in this research the estimation of infection rate is based on </w:t>
      </w:r>
      <w:r w:rsidR="00C25416">
        <w:rPr>
          <w:rFonts w:ascii="Times New Roman" w:hAnsi="Times New Roman" w:cs="Times New Roman"/>
          <w:sz w:val="24"/>
          <w:szCs w:val="24"/>
        </w:rPr>
        <w:t xml:space="preserve">less than third known </w:t>
      </w:r>
      <w:r w:rsidR="00C25416" w:rsidRPr="00C25416">
        <w:rPr>
          <w:rFonts w:ascii="Times New Roman" w:hAnsi="Times New Roman" w:cs="Times New Roman"/>
          <w:i/>
          <w:sz w:val="24"/>
          <w:szCs w:val="24"/>
        </w:rPr>
        <w:t>Merodon</w:t>
      </w:r>
      <w:r w:rsidR="00C25416">
        <w:rPr>
          <w:rFonts w:ascii="Times New Roman" w:hAnsi="Times New Roman" w:cs="Times New Roman"/>
          <w:sz w:val="24"/>
          <w:szCs w:val="24"/>
        </w:rPr>
        <w:t xml:space="preserve"> species </w:t>
      </w:r>
      <w:r w:rsidR="002E2311">
        <w:rPr>
          <w:rFonts w:ascii="Times New Roman" w:hAnsi="Times New Roman" w:cs="Times New Roman"/>
          <w:sz w:val="24"/>
          <w:szCs w:val="24"/>
        </w:rPr>
        <w:t>and probably deviate</w:t>
      </w:r>
      <w:r w:rsidR="00AC7C69">
        <w:rPr>
          <w:rFonts w:ascii="Times New Roman" w:hAnsi="Times New Roman" w:cs="Times New Roman"/>
          <w:sz w:val="24"/>
          <w:szCs w:val="24"/>
        </w:rPr>
        <w:t>d</w:t>
      </w:r>
      <w:r w:rsidR="002E2311">
        <w:rPr>
          <w:rFonts w:ascii="Times New Roman" w:hAnsi="Times New Roman" w:cs="Times New Roman"/>
          <w:sz w:val="24"/>
          <w:szCs w:val="24"/>
        </w:rPr>
        <w:t xml:space="preserve"> from</w:t>
      </w:r>
      <w:r w:rsidR="000A3EFF">
        <w:rPr>
          <w:rFonts w:ascii="Times New Roman" w:hAnsi="Times New Roman" w:cs="Times New Roman"/>
          <w:sz w:val="24"/>
          <w:szCs w:val="24"/>
        </w:rPr>
        <w:t xml:space="preserve"> </w:t>
      </w:r>
      <w:r w:rsidR="00C25416">
        <w:rPr>
          <w:rFonts w:ascii="Times New Roman" w:hAnsi="Times New Roman" w:cs="Times New Roman"/>
          <w:sz w:val="24"/>
          <w:szCs w:val="24"/>
        </w:rPr>
        <w:t xml:space="preserve">the </w:t>
      </w:r>
      <w:r w:rsidR="00D93A38">
        <w:rPr>
          <w:rFonts w:ascii="Times New Roman" w:hAnsi="Times New Roman" w:cs="Times New Roman"/>
          <w:sz w:val="24"/>
          <w:szCs w:val="24"/>
        </w:rPr>
        <w:t xml:space="preserve">real </w:t>
      </w:r>
      <w:r w:rsidR="00AC7C69">
        <w:rPr>
          <w:rFonts w:ascii="Times New Roman" w:hAnsi="Times New Roman" w:cs="Times New Roman"/>
          <w:sz w:val="24"/>
          <w:szCs w:val="24"/>
        </w:rPr>
        <w:t>infection rate.</w:t>
      </w:r>
    </w:p>
    <w:p w14:paraId="6D706022" w14:textId="77777777" w:rsidR="008F4127" w:rsidRDefault="00DB657E">
      <w:pPr>
        <w:autoSpaceDE w:val="0"/>
        <w:autoSpaceDN w:val="0"/>
        <w:adjustRightInd w:val="0"/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 w:rsidRPr="00C36538">
        <w:rPr>
          <w:rFonts w:ascii="Times New Roman" w:hAnsi="Times New Roman" w:cs="Times New Roman"/>
          <w:sz w:val="24"/>
          <w:szCs w:val="24"/>
        </w:rPr>
        <w:t>Despite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wide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distribution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910E8" w:rsidRPr="00C36538">
        <w:rPr>
          <w:rFonts w:ascii="Times New Roman" w:hAnsi="Times New Roman" w:cs="Times New Roman"/>
          <w:sz w:val="24"/>
          <w:szCs w:val="24"/>
        </w:rPr>
        <w:t>among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910E8" w:rsidRPr="00C36538">
        <w:rPr>
          <w:rFonts w:ascii="Times New Roman" w:hAnsi="Times New Roman" w:cs="Times New Roman"/>
          <w:sz w:val="24"/>
          <w:szCs w:val="24"/>
        </w:rPr>
        <w:t>arthropod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910E8" w:rsidRPr="00C36538">
        <w:rPr>
          <w:rFonts w:ascii="Times New Roman" w:hAnsi="Times New Roman" w:cs="Times New Roman"/>
          <w:sz w:val="24"/>
          <w:szCs w:val="24"/>
        </w:rPr>
        <w:t>species</w:t>
      </w:r>
      <w:r w:rsidR="00DD2E77" w:rsidRPr="00C36538">
        <w:rPr>
          <w:rFonts w:ascii="Times New Roman" w:hAnsi="Times New Roman" w:cs="Times New Roman"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D2E77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D2E77" w:rsidRPr="00C36538">
        <w:rPr>
          <w:rFonts w:ascii="Times New Roman" w:hAnsi="Times New Roman" w:cs="Times New Roman"/>
          <w:sz w:val="24"/>
          <w:szCs w:val="24"/>
        </w:rPr>
        <w:t>study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71974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71974" w:rsidRPr="00C36538">
        <w:rPr>
          <w:rFonts w:ascii="Times New Roman" w:hAnsi="Times New Roman" w:cs="Times New Roman"/>
          <w:sz w:val="24"/>
          <w:szCs w:val="24"/>
        </w:rPr>
        <w:t>Bailly-Bechet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71974" w:rsidRPr="00C36538">
        <w:rPr>
          <w:rFonts w:ascii="Times New Roman" w:hAnsi="Times New Roman" w:cs="Times New Roman"/>
          <w:sz w:val="24"/>
          <w:szCs w:val="24"/>
        </w:rPr>
        <w:t>(2017)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A4611" w:rsidRPr="00C36538">
        <w:rPr>
          <w:rFonts w:ascii="Times New Roman" w:hAnsi="Times New Roman" w:cs="Times New Roman"/>
          <w:sz w:val="24"/>
          <w:szCs w:val="24"/>
        </w:rPr>
        <w:t>conducted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D2E77" w:rsidRPr="00C36538">
        <w:rPr>
          <w:rFonts w:ascii="Times New Roman" w:hAnsi="Times New Roman" w:cs="Times New Roman"/>
          <w:sz w:val="24"/>
          <w:szCs w:val="24"/>
        </w:rPr>
        <w:t>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1100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species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208D" w:rsidRPr="00C36538">
        <w:rPr>
          <w:rFonts w:ascii="Times New Roman" w:hAnsi="Times New Roman" w:cs="Times New Roman"/>
          <w:sz w:val="24"/>
          <w:szCs w:val="24"/>
        </w:rPr>
        <w:t>showed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208D" w:rsidRPr="00C36538">
        <w:rPr>
          <w:rFonts w:ascii="Times New Roman" w:hAnsi="Times New Roman" w:cs="Times New Roman"/>
          <w:sz w:val="24"/>
          <w:szCs w:val="24"/>
        </w:rPr>
        <w:t>that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208D" w:rsidRPr="00C36538">
        <w:rPr>
          <w:rFonts w:ascii="Times New Roman" w:hAnsi="Times New Roman" w:cs="Times New Roman"/>
          <w:sz w:val="24"/>
          <w:szCs w:val="24"/>
        </w:rPr>
        <w:t>most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208D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208D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208D" w:rsidRPr="00C36538">
        <w:rPr>
          <w:rFonts w:ascii="Times New Roman" w:hAnsi="Times New Roman" w:cs="Times New Roman"/>
          <w:sz w:val="24"/>
          <w:szCs w:val="24"/>
        </w:rPr>
        <w:t>species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acquire</w:t>
      </w:r>
      <w:r w:rsidR="00235CD1">
        <w:rPr>
          <w:rFonts w:ascii="Times New Roman" w:hAnsi="Times New Roman" w:cs="Times New Roman"/>
          <w:sz w:val="24"/>
          <w:szCs w:val="24"/>
        </w:rPr>
        <w:t>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only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recently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t</w:t>
      </w:r>
      <w:r w:rsidR="004910E8" w:rsidRPr="00C36538">
        <w:rPr>
          <w:rFonts w:ascii="Times New Roman" w:hAnsi="Times New Roman" w:cs="Times New Roman"/>
          <w:sz w:val="24"/>
          <w:szCs w:val="24"/>
        </w:rPr>
        <w:t>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910E8" w:rsidRPr="00C36538">
        <w:rPr>
          <w:rFonts w:ascii="Times New Roman" w:hAnsi="Times New Roman" w:cs="Times New Roman"/>
          <w:sz w:val="24"/>
          <w:szCs w:val="24"/>
        </w:rPr>
        <w:t>most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910E8" w:rsidRPr="00C36538">
        <w:rPr>
          <w:rFonts w:ascii="Times New Roman" w:hAnsi="Times New Roman" w:cs="Times New Roman"/>
          <w:sz w:val="24"/>
          <w:szCs w:val="24"/>
        </w:rPr>
        <w:t>acquisition/loss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910E8" w:rsidRPr="00C36538">
        <w:rPr>
          <w:rFonts w:ascii="Times New Roman" w:hAnsi="Times New Roman" w:cs="Times New Roman"/>
          <w:sz w:val="24"/>
          <w:szCs w:val="24"/>
        </w:rPr>
        <w:t>events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910E8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910E8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910E8" w:rsidRPr="00C36538">
        <w:rPr>
          <w:rFonts w:ascii="Times New Roman" w:hAnsi="Times New Roman" w:cs="Times New Roman"/>
          <w:sz w:val="24"/>
          <w:szCs w:val="24"/>
        </w:rPr>
        <w:t>occurred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910E8" w:rsidRPr="00C36538">
        <w:rPr>
          <w:rFonts w:ascii="Times New Roman" w:hAnsi="Times New Roman" w:cs="Times New Roman"/>
          <w:sz w:val="24"/>
          <w:szCs w:val="24"/>
        </w:rPr>
        <w:t>within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910E8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910E8" w:rsidRPr="00C36538">
        <w:rPr>
          <w:rFonts w:ascii="Times New Roman" w:hAnsi="Times New Roman" w:cs="Times New Roman"/>
          <w:sz w:val="24"/>
          <w:szCs w:val="24"/>
        </w:rPr>
        <w:t>last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910E8" w:rsidRPr="00C36538">
        <w:rPr>
          <w:rFonts w:ascii="Times New Roman" w:hAnsi="Times New Roman" w:cs="Times New Roman"/>
          <w:sz w:val="24"/>
          <w:szCs w:val="24"/>
        </w:rPr>
        <w:t>million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910E8" w:rsidRPr="00C36538">
        <w:rPr>
          <w:rFonts w:ascii="Times New Roman" w:hAnsi="Times New Roman" w:cs="Times New Roman"/>
          <w:sz w:val="24"/>
          <w:szCs w:val="24"/>
        </w:rPr>
        <w:t>years</w:t>
      </w:r>
      <w:r w:rsidR="000A36E7" w:rsidRPr="00C36538">
        <w:rPr>
          <w:rFonts w:ascii="Times New Roman" w:hAnsi="Times New Roman" w:cs="Times New Roman"/>
          <w:sz w:val="24"/>
          <w:szCs w:val="24"/>
        </w:rPr>
        <w:t>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These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events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are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most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likely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due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to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imperfect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maternal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transmission,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although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some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extant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because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extinction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from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36E7" w:rsidRPr="00C36538">
        <w:rPr>
          <w:rFonts w:ascii="Times New Roman" w:hAnsi="Times New Roman" w:cs="Times New Roman"/>
          <w:sz w:val="24"/>
          <w:szCs w:val="24"/>
        </w:rPr>
        <w:t>population.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D2D1A" w:rsidRPr="00C36538">
        <w:rPr>
          <w:rFonts w:ascii="Times New Roman" w:hAnsi="Times New Roman" w:cs="Times New Roman"/>
          <w:sz w:val="24"/>
          <w:szCs w:val="24"/>
        </w:rPr>
        <w:t>However,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D2D1A" w:rsidRPr="00C36538">
        <w:rPr>
          <w:rFonts w:ascii="Times New Roman" w:hAnsi="Times New Roman" w:cs="Times New Roman"/>
          <w:sz w:val="24"/>
          <w:szCs w:val="24"/>
        </w:rPr>
        <w:t>there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D2D1A" w:rsidRPr="00C36538">
        <w:rPr>
          <w:rFonts w:ascii="Times New Roman" w:hAnsi="Times New Roman" w:cs="Times New Roman"/>
          <w:sz w:val="24"/>
          <w:szCs w:val="24"/>
        </w:rPr>
        <w:t>are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D2D1A" w:rsidRPr="00C36538">
        <w:rPr>
          <w:rFonts w:ascii="Times New Roman" w:hAnsi="Times New Roman" w:cs="Times New Roman"/>
          <w:sz w:val="24"/>
          <w:szCs w:val="24"/>
        </w:rPr>
        <w:t>some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D2D1A" w:rsidRPr="00C36538">
        <w:rPr>
          <w:rFonts w:ascii="Times New Roman" w:hAnsi="Times New Roman" w:cs="Times New Roman"/>
          <w:sz w:val="24"/>
          <w:szCs w:val="24"/>
        </w:rPr>
        <w:t>cases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D2D1A" w:rsidRPr="00C36538">
        <w:rPr>
          <w:rFonts w:ascii="Times New Roman" w:hAnsi="Times New Roman" w:cs="Times New Roman"/>
          <w:sz w:val="24"/>
          <w:szCs w:val="24"/>
        </w:rPr>
        <w:t>which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D2D1A" w:rsidRPr="00C36538">
        <w:rPr>
          <w:rFonts w:ascii="Times New Roman" w:hAnsi="Times New Roman" w:cs="Times New Roman"/>
          <w:sz w:val="24"/>
          <w:szCs w:val="24"/>
        </w:rPr>
        <w:t>indicate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2D1A" w:rsidRPr="00C36538">
        <w:rPr>
          <w:rFonts w:ascii="Times New Roman" w:hAnsi="Times New Roman" w:cs="Times New Roman"/>
          <w:sz w:val="24"/>
          <w:szCs w:val="24"/>
        </w:rPr>
        <w:t>longterm</w:t>
      </w:r>
      <w:proofErr w:type="spellEnd"/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D2D1A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D2D1A" w:rsidRPr="00C36538">
        <w:rPr>
          <w:rFonts w:ascii="Times New Roman" w:hAnsi="Times New Roman" w:cs="Times New Roman"/>
          <w:sz w:val="24"/>
          <w:szCs w:val="24"/>
        </w:rPr>
        <w:t>infection.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Taking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into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account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population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level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event</w:t>
      </w:r>
      <w:r w:rsidR="0007410B" w:rsidRPr="00C36538">
        <w:rPr>
          <w:rFonts w:ascii="Times New Roman" w:hAnsi="Times New Roman" w:cs="Times New Roman"/>
          <w:sz w:val="24"/>
          <w:szCs w:val="24"/>
        </w:rPr>
        <w:t>s</w:t>
      </w:r>
      <w:r w:rsidR="00A366D8" w:rsidRPr="00C36538">
        <w:rPr>
          <w:rFonts w:ascii="Times New Roman" w:hAnsi="Times New Roman" w:cs="Times New Roman"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D2D1A" w:rsidRPr="00C36538">
        <w:rPr>
          <w:rFonts w:ascii="Times New Roman" w:hAnsi="Times New Roman" w:cs="Times New Roman"/>
          <w:sz w:val="24"/>
          <w:szCs w:val="24"/>
        </w:rPr>
        <w:t>Bailly-Bechet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D2D1A" w:rsidRPr="00C36538">
        <w:rPr>
          <w:rFonts w:ascii="Times New Roman" w:hAnsi="Times New Roman" w:cs="Times New Roman"/>
          <w:sz w:val="24"/>
          <w:szCs w:val="24"/>
        </w:rPr>
        <w:t>(2017)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estimated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E80" w:rsidRPr="00C36538">
        <w:rPr>
          <w:rFonts w:ascii="Times New Roman" w:hAnsi="Times New Roman" w:cs="Times New Roman"/>
          <w:sz w:val="24"/>
          <w:szCs w:val="24"/>
        </w:rPr>
        <w:t>that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E80" w:rsidRPr="00C36538">
        <w:rPr>
          <w:rFonts w:ascii="Times New Roman" w:hAnsi="Times New Roman" w:cs="Times New Roman"/>
          <w:sz w:val="24"/>
          <w:szCs w:val="24"/>
        </w:rPr>
        <w:t>mitochondria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E80" w:rsidRPr="00C36538">
        <w:rPr>
          <w:rFonts w:ascii="Times New Roman" w:hAnsi="Times New Roman" w:cs="Times New Roman"/>
          <w:sz w:val="24"/>
          <w:szCs w:val="24"/>
        </w:rPr>
        <w:t>typically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E80" w:rsidRPr="00C36538">
        <w:rPr>
          <w:rFonts w:ascii="Times New Roman" w:hAnsi="Times New Roman" w:cs="Times New Roman"/>
          <w:sz w:val="24"/>
          <w:szCs w:val="24"/>
        </w:rPr>
        <w:t>accumulate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E80" w:rsidRPr="00C36538">
        <w:rPr>
          <w:rFonts w:ascii="Times New Roman" w:hAnsi="Times New Roman" w:cs="Times New Roman"/>
          <w:sz w:val="24"/>
          <w:szCs w:val="24"/>
        </w:rPr>
        <w:t>4.7%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E80" w:rsidRPr="00C36538">
        <w:rPr>
          <w:rFonts w:ascii="Times New Roman" w:hAnsi="Times New Roman" w:cs="Times New Roman"/>
          <w:sz w:val="24"/>
          <w:szCs w:val="24"/>
        </w:rPr>
        <w:t>substitutions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E80" w:rsidRPr="00C36538">
        <w:rPr>
          <w:rFonts w:ascii="Times New Roman" w:hAnsi="Times New Roman" w:cs="Times New Roman"/>
          <w:sz w:val="24"/>
          <w:szCs w:val="24"/>
        </w:rPr>
        <w:t>per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E80" w:rsidRPr="00C36538">
        <w:rPr>
          <w:rFonts w:ascii="Times New Roman" w:hAnsi="Times New Roman" w:cs="Times New Roman"/>
          <w:sz w:val="24"/>
          <w:szCs w:val="24"/>
        </w:rPr>
        <w:t>site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E80" w:rsidRPr="00C36538">
        <w:rPr>
          <w:rFonts w:ascii="Times New Roman" w:hAnsi="Times New Roman" w:cs="Times New Roman"/>
          <w:sz w:val="24"/>
          <w:szCs w:val="24"/>
        </w:rPr>
        <w:t>during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E80" w:rsidRPr="00C36538">
        <w:rPr>
          <w:rFonts w:ascii="Times New Roman" w:hAnsi="Times New Roman" w:cs="Times New Roman"/>
          <w:sz w:val="24"/>
          <w:szCs w:val="24"/>
        </w:rPr>
        <w:t>an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E80" w:rsidRPr="00C36538">
        <w:rPr>
          <w:rFonts w:ascii="Times New Roman" w:hAnsi="Times New Roman" w:cs="Times New Roman"/>
          <w:sz w:val="24"/>
          <w:szCs w:val="24"/>
        </w:rPr>
        <w:t>infected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E80" w:rsidRPr="00C36538">
        <w:rPr>
          <w:rFonts w:ascii="Times New Roman" w:hAnsi="Times New Roman" w:cs="Times New Roman"/>
          <w:sz w:val="24"/>
          <w:szCs w:val="24"/>
        </w:rPr>
        <w:t>episode,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E80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E80" w:rsidRPr="00C36538">
        <w:rPr>
          <w:rFonts w:ascii="Times New Roman" w:hAnsi="Times New Roman" w:cs="Times New Roman"/>
          <w:sz w:val="24"/>
          <w:szCs w:val="24"/>
        </w:rPr>
        <w:t>7.1%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E80" w:rsidRPr="00C36538">
        <w:rPr>
          <w:rFonts w:ascii="Times New Roman" w:hAnsi="Times New Roman" w:cs="Times New Roman"/>
          <w:sz w:val="24"/>
          <w:szCs w:val="24"/>
        </w:rPr>
        <w:t>substitutions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E80" w:rsidRPr="00C36538">
        <w:rPr>
          <w:rFonts w:ascii="Times New Roman" w:hAnsi="Times New Roman" w:cs="Times New Roman"/>
          <w:sz w:val="24"/>
          <w:szCs w:val="24"/>
        </w:rPr>
        <w:t>per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E80" w:rsidRPr="00C36538">
        <w:rPr>
          <w:rFonts w:ascii="Times New Roman" w:hAnsi="Times New Roman" w:cs="Times New Roman"/>
          <w:sz w:val="24"/>
          <w:szCs w:val="24"/>
        </w:rPr>
        <w:t>site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E80" w:rsidRPr="00C36538">
        <w:rPr>
          <w:rFonts w:ascii="Times New Roman" w:hAnsi="Times New Roman" w:cs="Times New Roman"/>
          <w:sz w:val="24"/>
          <w:szCs w:val="24"/>
        </w:rPr>
        <w:t>during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E80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E80" w:rsidRPr="00C36538">
        <w:rPr>
          <w:rFonts w:ascii="Times New Roman" w:hAnsi="Times New Roman" w:cs="Times New Roman"/>
          <w:sz w:val="24"/>
          <w:szCs w:val="24"/>
        </w:rPr>
        <w:t>uninfected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F3E80" w:rsidRPr="00C36538">
        <w:rPr>
          <w:rFonts w:ascii="Times New Roman" w:hAnsi="Times New Roman" w:cs="Times New Roman"/>
          <w:sz w:val="24"/>
          <w:szCs w:val="24"/>
        </w:rPr>
        <w:t>phase</w:t>
      </w:r>
      <w:r w:rsidR="00913F4A" w:rsidRPr="00C36538">
        <w:rPr>
          <w:rFonts w:ascii="Times New Roman" w:hAnsi="Times New Roman" w:cs="Times New Roman"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wh</w:t>
      </w:r>
      <w:r w:rsidR="0007410B" w:rsidRPr="00C36538">
        <w:rPr>
          <w:rFonts w:ascii="Times New Roman" w:hAnsi="Times New Roman" w:cs="Times New Roman"/>
          <w:sz w:val="24"/>
          <w:szCs w:val="24"/>
        </w:rPr>
        <w:t>ich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means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that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uninfected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lineages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acquire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every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9.3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million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years,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while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infected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lineages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lose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their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infection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every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7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million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913F4A" w:rsidRPr="00C36538">
        <w:rPr>
          <w:rFonts w:ascii="Times New Roman" w:hAnsi="Times New Roman" w:cs="Times New Roman"/>
          <w:sz w:val="24"/>
          <w:szCs w:val="24"/>
        </w:rPr>
        <w:t>years.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66742" w:rsidRPr="00C36538">
        <w:rPr>
          <w:rFonts w:ascii="Times New Roman" w:hAnsi="Times New Roman" w:cs="Times New Roman"/>
          <w:sz w:val="24"/>
          <w:szCs w:val="24"/>
        </w:rPr>
        <w:t>Assuming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66742" w:rsidRPr="00C36538">
        <w:rPr>
          <w:rFonts w:ascii="Times New Roman" w:hAnsi="Times New Roman" w:cs="Times New Roman"/>
          <w:sz w:val="24"/>
          <w:szCs w:val="24"/>
        </w:rPr>
        <w:t>this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66742" w:rsidRPr="00C36538">
        <w:rPr>
          <w:rFonts w:ascii="Times New Roman" w:hAnsi="Times New Roman" w:cs="Times New Roman"/>
          <w:sz w:val="24"/>
          <w:szCs w:val="24"/>
        </w:rPr>
        <w:t>scenario,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66742" w:rsidRPr="00C36538">
        <w:rPr>
          <w:rFonts w:ascii="Times New Roman" w:hAnsi="Times New Roman" w:cs="Times New Roman"/>
          <w:sz w:val="24"/>
          <w:szCs w:val="24"/>
        </w:rPr>
        <w:t>it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66742" w:rsidRPr="00C36538">
        <w:rPr>
          <w:rFonts w:ascii="Times New Roman" w:hAnsi="Times New Roman" w:cs="Times New Roman"/>
          <w:sz w:val="24"/>
          <w:szCs w:val="24"/>
        </w:rPr>
        <w:t>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66742" w:rsidRPr="00C36538">
        <w:rPr>
          <w:rFonts w:ascii="Times New Roman" w:hAnsi="Times New Roman" w:cs="Times New Roman"/>
          <w:sz w:val="24"/>
          <w:szCs w:val="24"/>
        </w:rPr>
        <w:t>possible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66742" w:rsidRPr="00C36538">
        <w:rPr>
          <w:rFonts w:ascii="Times New Roman" w:hAnsi="Times New Roman" w:cs="Times New Roman"/>
          <w:sz w:val="24"/>
          <w:szCs w:val="24"/>
        </w:rPr>
        <w:t>that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66742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66742" w:rsidRPr="00C36538">
        <w:rPr>
          <w:rFonts w:ascii="Times New Roman" w:hAnsi="Times New Roman" w:cs="Times New Roman"/>
          <w:sz w:val="24"/>
          <w:szCs w:val="24"/>
        </w:rPr>
        <w:t>acquisition/loss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66742" w:rsidRPr="00C36538">
        <w:rPr>
          <w:rFonts w:ascii="Times New Roman" w:hAnsi="Times New Roman" w:cs="Times New Roman"/>
          <w:sz w:val="24"/>
          <w:szCs w:val="24"/>
        </w:rPr>
        <w:t>dynamic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66742" w:rsidRPr="00C36538">
        <w:rPr>
          <w:rFonts w:ascii="Times New Roman" w:hAnsi="Times New Roman" w:cs="Times New Roman"/>
          <w:sz w:val="24"/>
          <w:szCs w:val="24"/>
        </w:rPr>
        <w:t>shape</w:t>
      </w:r>
      <w:r w:rsidR="00CC0A6E" w:rsidRPr="00C36538">
        <w:rPr>
          <w:rFonts w:ascii="Times New Roman" w:hAnsi="Times New Roman" w:cs="Times New Roman"/>
          <w:sz w:val="24"/>
          <w:szCs w:val="24"/>
        </w:rPr>
        <w:t>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66742" w:rsidRPr="00C36538">
        <w:rPr>
          <w:rFonts w:ascii="Times New Roman" w:hAnsi="Times New Roman" w:cs="Times New Roman"/>
          <w:sz w:val="24"/>
          <w:szCs w:val="24"/>
        </w:rPr>
        <w:t>mtDNA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71974" w:rsidRPr="00C36538">
        <w:rPr>
          <w:rFonts w:ascii="Times New Roman" w:hAnsi="Times New Roman" w:cs="Times New Roman"/>
          <w:sz w:val="24"/>
          <w:szCs w:val="24"/>
        </w:rPr>
        <w:t>genealogy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66742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66742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66742" w:rsidRPr="00C36538">
        <w:rPr>
          <w:rFonts w:ascii="Times New Roman" w:hAnsi="Times New Roman" w:cs="Times New Roman"/>
          <w:sz w:val="24"/>
          <w:szCs w:val="24"/>
        </w:rPr>
        <w:t>species.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24F3E9" w14:textId="77777777" w:rsidR="008F4127" w:rsidRDefault="00866742">
      <w:pPr>
        <w:autoSpaceDE w:val="0"/>
        <w:autoSpaceDN w:val="0"/>
        <w:adjustRightInd w:val="0"/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case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Merodon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aureus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group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366D8" w:rsidRPr="00C36538">
        <w:rPr>
          <w:rFonts w:ascii="Times New Roman" w:hAnsi="Times New Roman" w:cs="Times New Roman"/>
          <w:sz w:val="24"/>
          <w:szCs w:val="24"/>
        </w:rPr>
        <w:t>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potential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explanation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for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733A9">
        <w:rPr>
          <w:rFonts w:ascii="Times New Roman" w:hAnsi="Times New Roman" w:cs="Times New Roman"/>
          <w:sz w:val="24"/>
          <w:szCs w:val="24"/>
        </w:rPr>
        <w:t xml:space="preserve">morphologically close </w:t>
      </w:r>
      <w:r w:rsidR="004A3EFC" w:rsidRPr="00C36538">
        <w:rPr>
          <w:rFonts w:ascii="Times New Roman" w:hAnsi="Times New Roman" w:cs="Times New Roman"/>
          <w:sz w:val="24"/>
          <w:szCs w:val="24"/>
        </w:rPr>
        <w:t>species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splitting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into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two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main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clades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D2D1A" w:rsidRPr="00C36538">
        <w:rPr>
          <w:rFonts w:ascii="Times New Roman" w:hAnsi="Times New Roman" w:cs="Times New Roman"/>
          <w:sz w:val="24"/>
          <w:szCs w:val="24"/>
        </w:rPr>
        <w:t>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6D0928" w:rsidRPr="006D0928">
        <w:rPr>
          <w:rFonts w:ascii="Times New Roman" w:hAnsi="Times New Roman" w:cs="Times New Roman"/>
          <w:i/>
          <w:sz w:val="24"/>
          <w:szCs w:val="24"/>
        </w:rPr>
        <w:t>COI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D2D1A" w:rsidRPr="00C36538">
        <w:rPr>
          <w:rFonts w:ascii="Times New Roman" w:hAnsi="Times New Roman" w:cs="Times New Roman"/>
          <w:sz w:val="24"/>
          <w:szCs w:val="24"/>
        </w:rPr>
        <w:t>tree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088A" w:rsidRPr="00C36538">
        <w:rPr>
          <w:rFonts w:ascii="Times New Roman" w:hAnsi="Times New Roman" w:cs="Times New Roman"/>
          <w:sz w:val="24"/>
          <w:szCs w:val="24"/>
        </w:rPr>
        <w:t>c</w:t>
      </w:r>
      <w:r w:rsidR="00A366D8" w:rsidRPr="00C36538">
        <w:rPr>
          <w:rFonts w:ascii="Times New Roman" w:hAnsi="Times New Roman" w:cs="Times New Roman"/>
          <w:sz w:val="24"/>
          <w:szCs w:val="24"/>
        </w:rPr>
        <w:t>ould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088A" w:rsidRPr="00C36538">
        <w:rPr>
          <w:rFonts w:ascii="Times New Roman" w:hAnsi="Times New Roman" w:cs="Times New Roman"/>
          <w:sz w:val="24"/>
          <w:szCs w:val="24"/>
        </w:rPr>
        <w:t>be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366D8" w:rsidRPr="00C36538">
        <w:rPr>
          <w:rFonts w:ascii="Times New Roman" w:hAnsi="Times New Roman" w:cs="Times New Roman"/>
          <w:sz w:val="24"/>
          <w:szCs w:val="24"/>
        </w:rPr>
        <w:t>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C0A6E" w:rsidRPr="00C36538">
        <w:rPr>
          <w:rFonts w:ascii="Times New Roman" w:hAnsi="Times New Roman" w:cs="Times New Roman"/>
          <w:sz w:val="24"/>
          <w:szCs w:val="24"/>
        </w:rPr>
        <w:t>consequence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C0A6E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C0A6E" w:rsidRPr="00C36538">
        <w:rPr>
          <w:rFonts w:ascii="Times New Roman" w:hAnsi="Times New Roman" w:cs="Times New Roman"/>
          <w:sz w:val="24"/>
          <w:szCs w:val="24"/>
        </w:rPr>
        <w:lastRenderedPageBreak/>
        <w:t>influence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A3EFC" w:rsidRPr="00C36538">
        <w:rPr>
          <w:rFonts w:ascii="Times New Roman" w:hAnsi="Times New Roman" w:cs="Times New Roman"/>
          <w:sz w:val="24"/>
          <w:szCs w:val="24"/>
        </w:rPr>
        <w:t>early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evolution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different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mtDNA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A3EFC" w:rsidRPr="00C36538">
        <w:rPr>
          <w:rFonts w:ascii="Times New Roman" w:hAnsi="Times New Roman" w:cs="Times New Roman"/>
          <w:sz w:val="24"/>
          <w:szCs w:val="24"/>
        </w:rPr>
        <w:t>lineages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A3EFC" w:rsidRPr="00C36538">
        <w:rPr>
          <w:rFonts w:ascii="Times New Roman" w:hAnsi="Times New Roman" w:cs="Times New Roman"/>
          <w:sz w:val="24"/>
          <w:szCs w:val="24"/>
        </w:rPr>
        <w:t>within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A3EFC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A3EFC" w:rsidRPr="00C36538">
        <w:rPr>
          <w:rFonts w:ascii="Times New Roman" w:hAnsi="Times New Roman" w:cs="Times New Roman"/>
          <w:sz w:val="24"/>
          <w:szCs w:val="24"/>
        </w:rPr>
        <w:t>group.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088A" w:rsidRPr="00C36538">
        <w:rPr>
          <w:rFonts w:ascii="Times New Roman" w:hAnsi="Times New Roman" w:cs="Times New Roman"/>
          <w:sz w:val="24"/>
          <w:szCs w:val="24"/>
        </w:rPr>
        <w:t>This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088A" w:rsidRPr="00C36538">
        <w:rPr>
          <w:rFonts w:ascii="Times New Roman" w:hAnsi="Times New Roman" w:cs="Times New Roman"/>
          <w:sz w:val="24"/>
          <w:szCs w:val="24"/>
        </w:rPr>
        <w:t>means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088A" w:rsidRPr="00C36538">
        <w:rPr>
          <w:rFonts w:ascii="Times New Roman" w:hAnsi="Times New Roman" w:cs="Times New Roman"/>
          <w:sz w:val="24"/>
          <w:szCs w:val="24"/>
        </w:rPr>
        <w:t>that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65481" w:rsidRPr="0069133F">
        <w:rPr>
          <w:rFonts w:ascii="Times New Roman" w:hAnsi="Times New Roman" w:cs="Times New Roman"/>
          <w:iCs/>
          <w:sz w:val="24"/>
          <w:szCs w:val="24"/>
        </w:rPr>
        <w:t>anci</w:t>
      </w:r>
      <w:r w:rsidR="001A088A" w:rsidRPr="00C36538">
        <w:rPr>
          <w:rFonts w:ascii="Times New Roman" w:hAnsi="Times New Roman" w:cs="Times New Roman"/>
          <w:sz w:val="24"/>
          <w:szCs w:val="24"/>
        </w:rPr>
        <w:t>ent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088A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088A" w:rsidRPr="00C36538">
        <w:rPr>
          <w:rFonts w:ascii="Times New Roman" w:hAnsi="Times New Roman" w:cs="Times New Roman"/>
          <w:sz w:val="24"/>
          <w:szCs w:val="24"/>
        </w:rPr>
        <w:t>infection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A088A" w:rsidRPr="00C36538">
        <w:rPr>
          <w:rFonts w:ascii="Times New Roman" w:hAnsi="Times New Roman" w:cs="Times New Roman"/>
          <w:sz w:val="24"/>
          <w:szCs w:val="24"/>
        </w:rPr>
        <w:t>shaped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6D0928" w:rsidRPr="006D0928">
        <w:rPr>
          <w:rFonts w:ascii="Times New Roman" w:hAnsi="Times New Roman" w:cs="Times New Roman"/>
          <w:i/>
          <w:sz w:val="24"/>
          <w:szCs w:val="24"/>
        </w:rPr>
        <w:t>COI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05AAD" w:rsidRPr="00C36538">
        <w:rPr>
          <w:rFonts w:ascii="Times New Roman" w:hAnsi="Times New Roman" w:cs="Times New Roman"/>
          <w:sz w:val="24"/>
          <w:szCs w:val="24"/>
        </w:rPr>
        <w:t>based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05AAD" w:rsidRPr="00C36538">
        <w:rPr>
          <w:rFonts w:ascii="Times New Roman" w:hAnsi="Times New Roman" w:cs="Times New Roman"/>
          <w:sz w:val="24"/>
          <w:szCs w:val="24"/>
        </w:rPr>
        <w:t>phylogeny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05AAD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05AAD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05AAD" w:rsidRPr="00C36538">
        <w:rPr>
          <w:rFonts w:ascii="Times New Roman" w:hAnsi="Times New Roman" w:cs="Times New Roman"/>
          <w:sz w:val="24"/>
          <w:szCs w:val="24"/>
        </w:rPr>
        <w:t>group.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69133F">
        <w:rPr>
          <w:rFonts w:ascii="Times New Roman" w:hAnsi="Times New Roman" w:cs="Times New Roman"/>
          <w:sz w:val="24"/>
          <w:szCs w:val="24"/>
        </w:rPr>
        <w:t xml:space="preserve">However, </w:t>
      </w:r>
      <w:r w:rsidR="0069133F" w:rsidRPr="000255D0">
        <w:rPr>
          <w:rFonts w:ascii="Times New Roman" w:hAnsi="Times New Roman" w:cs="Times New Roman"/>
          <w:noProof/>
          <w:sz w:val="24"/>
          <w:szCs w:val="24"/>
        </w:rPr>
        <w:t>apparently</w:t>
      </w:r>
      <w:r w:rsidR="000255D0">
        <w:rPr>
          <w:rFonts w:ascii="Times New Roman" w:hAnsi="Times New Roman" w:cs="Times New Roman"/>
          <w:noProof/>
          <w:sz w:val="24"/>
          <w:szCs w:val="24"/>
        </w:rPr>
        <w:t>,</w:t>
      </w:r>
      <w:r w:rsidR="0069133F">
        <w:rPr>
          <w:rFonts w:ascii="Times New Roman" w:hAnsi="Times New Roman" w:cs="Times New Roman"/>
          <w:sz w:val="24"/>
          <w:szCs w:val="24"/>
        </w:rPr>
        <w:t xml:space="preserve"> there is no obvious pattern of coevolution of </w:t>
      </w:r>
      <w:r w:rsidR="0069133F">
        <w:rPr>
          <w:rFonts w:ascii="Times New Roman" w:hAnsi="Times New Roman" w:cs="Times New Roman"/>
          <w:i/>
          <w:sz w:val="24"/>
          <w:szCs w:val="24"/>
        </w:rPr>
        <w:t xml:space="preserve">Wolbachia </w:t>
      </w:r>
      <w:r w:rsidR="0069133F">
        <w:rPr>
          <w:rFonts w:ascii="Times New Roman" w:hAnsi="Times New Roman" w:cs="Times New Roman"/>
          <w:sz w:val="24"/>
          <w:szCs w:val="24"/>
        </w:rPr>
        <w:t xml:space="preserve">and </w:t>
      </w:r>
      <w:r w:rsidR="0069133F">
        <w:rPr>
          <w:rFonts w:ascii="Times New Roman" w:hAnsi="Times New Roman" w:cs="Times New Roman"/>
          <w:i/>
          <w:sz w:val="24"/>
          <w:szCs w:val="24"/>
        </w:rPr>
        <w:t xml:space="preserve">M. aureus </w:t>
      </w:r>
      <w:r w:rsidR="0069133F">
        <w:rPr>
          <w:rFonts w:ascii="Times New Roman" w:hAnsi="Times New Roman" w:cs="Times New Roman"/>
          <w:sz w:val="24"/>
          <w:szCs w:val="24"/>
        </w:rPr>
        <w:t xml:space="preserve">group species when comparing </w:t>
      </w:r>
      <w:r w:rsidR="0069133F">
        <w:rPr>
          <w:rFonts w:ascii="Times New Roman" w:hAnsi="Times New Roman" w:cs="Times New Roman"/>
          <w:i/>
          <w:sz w:val="24"/>
          <w:szCs w:val="24"/>
        </w:rPr>
        <w:t>Wolbachia</w:t>
      </w:r>
      <w:r w:rsidR="0069133F" w:rsidRPr="002C35B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69133F">
        <w:rPr>
          <w:rFonts w:ascii="Times New Roman" w:hAnsi="Times New Roman" w:cs="Times New Roman"/>
          <w:noProof/>
          <w:sz w:val="24"/>
          <w:szCs w:val="24"/>
        </w:rPr>
        <w:t xml:space="preserve">16S rRNA gene tree and </w:t>
      </w:r>
      <w:r w:rsidR="006D0928" w:rsidRPr="006D0928">
        <w:rPr>
          <w:rFonts w:ascii="Times New Roman" w:hAnsi="Times New Roman" w:cs="Times New Roman"/>
          <w:i/>
          <w:noProof/>
          <w:sz w:val="24"/>
          <w:szCs w:val="24"/>
        </w:rPr>
        <w:t>COI</w:t>
      </w:r>
      <w:r w:rsidR="0069133F">
        <w:rPr>
          <w:rFonts w:ascii="Times New Roman" w:hAnsi="Times New Roman" w:cs="Times New Roman"/>
          <w:noProof/>
          <w:sz w:val="24"/>
          <w:szCs w:val="24"/>
        </w:rPr>
        <w:t xml:space="preserve"> gene tree of hosts. </w:t>
      </w:r>
    </w:p>
    <w:p w14:paraId="23ADF95A" w14:textId="77777777" w:rsidR="008F4127" w:rsidRDefault="00882E47">
      <w:pPr>
        <w:autoSpaceDE w:val="0"/>
        <w:autoSpaceDN w:val="0"/>
        <w:adjustRightInd w:val="0"/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species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within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complex</w:t>
      </w:r>
      <w:r w:rsidR="00B569CA" w:rsidRPr="00C36538">
        <w:rPr>
          <w:rFonts w:ascii="Times New Roman" w:hAnsi="Times New Roman" w:cs="Times New Roman"/>
          <w:sz w:val="24"/>
          <w:szCs w:val="24"/>
        </w:rPr>
        <w:t>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M</w:t>
      </w:r>
      <w:r w:rsidR="008C79EC" w:rsidRPr="00C36538">
        <w:rPr>
          <w:rFonts w:ascii="Times New Roman" w:hAnsi="Times New Roman" w:cs="Times New Roman"/>
          <w:i/>
          <w:sz w:val="24"/>
          <w:szCs w:val="24"/>
        </w:rPr>
        <w:t>erodon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aureus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group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569CA" w:rsidRPr="00C36538">
        <w:rPr>
          <w:rFonts w:ascii="Times New Roman" w:hAnsi="Times New Roman" w:cs="Times New Roman"/>
          <w:sz w:val="24"/>
          <w:szCs w:val="24"/>
        </w:rPr>
        <w:t>often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569CA" w:rsidRPr="00C36538">
        <w:rPr>
          <w:rFonts w:ascii="Times New Roman" w:hAnsi="Times New Roman" w:cs="Times New Roman"/>
          <w:sz w:val="24"/>
          <w:szCs w:val="24"/>
        </w:rPr>
        <w:t>shared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6A44F5" w:rsidRPr="006A44F5">
        <w:rPr>
          <w:rFonts w:ascii="Times New Roman" w:hAnsi="Times New Roman" w:cs="Times New Roman"/>
          <w:i/>
          <w:sz w:val="24"/>
          <w:szCs w:val="24"/>
        </w:rPr>
        <w:t>wsp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6E4DA4">
        <w:rPr>
          <w:rFonts w:ascii="Times New Roman" w:hAnsi="Times New Roman" w:cs="Times New Roman"/>
          <w:sz w:val="24"/>
          <w:szCs w:val="24"/>
        </w:rPr>
        <w:t xml:space="preserve">alleles </w:t>
      </w:r>
      <w:r w:rsidR="0069353B" w:rsidRPr="00C36538">
        <w:rPr>
          <w:rFonts w:ascii="Times New Roman" w:hAnsi="Times New Roman" w:cs="Times New Roman"/>
          <w:sz w:val="24"/>
          <w:szCs w:val="24"/>
        </w:rPr>
        <w:t>wh</w:t>
      </w:r>
      <w:r w:rsidR="0069353B">
        <w:rPr>
          <w:rFonts w:ascii="Times New Roman" w:hAnsi="Times New Roman" w:cs="Times New Roman"/>
          <w:sz w:val="24"/>
          <w:szCs w:val="24"/>
        </w:rPr>
        <w:t xml:space="preserve">ich </w:t>
      </w:r>
      <w:r w:rsidR="00B569CA" w:rsidRPr="00C36538">
        <w:rPr>
          <w:rFonts w:ascii="Times New Roman" w:hAnsi="Times New Roman" w:cs="Times New Roman"/>
          <w:sz w:val="24"/>
          <w:szCs w:val="24"/>
        </w:rPr>
        <w:t>indicates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569CA" w:rsidRPr="00C36538">
        <w:rPr>
          <w:rFonts w:ascii="Times New Roman" w:hAnsi="Times New Roman" w:cs="Times New Roman"/>
          <w:sz w:val="24"/>
          <w:szCs w:val="24"/>
        </w:rPr>
        <w:t>infection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569CA" w:rsidRPr="00C36538">
        <w:rPr>
          <w:rFonts w:ascii="Times New Roman" w:hAnsi="Times New Roman" w:cs="Times New Roman"/>
          <w:sz w:val="24"/>
          <w:szCs w:val="24"/>
        </w:rPr>
        <w:t>by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569CA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569CA" w:rsidRPr="00C36538">
        <w:rPr>
          <w:rFonts w:ascii="Times New Roman" w:hAnsi="Times New Roman" w:cs="Times New Roman"/>
          <w:sz w:val="24"/>
          <w:szCs w:val="24"/>
        </w:rPr>
        <w:t>same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569CA" w:rsidRPr="00C36538">
        <w:rPr>
          <w:rFonts w:ascii="Times New Roman" w:hAnsi="Times New Roman" w:cs="Times New Roman"/>
          <w:sz w:val="24"/>
          <w:szCs w:val="24"/>
        </w:rPr>
        <w:t>strain.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D4EE2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D4EE2" w:rsidRPr="00C36538">
        <w:rPr>
          <w:rFonts w:ascii="Times New Roman" w:hAnsi="Times New Roman" w:cs="Times New Roman"/>
          <w:sz w:val="24"/>
          <w:szCs w:val="24"/>
        </w:rPr>
        <w:t>th</w:t>
      </w:r>
      <w:r w:rsidR="00D36F1F" w:rsidRPr="00C36538">
        <w:rPr>
          <w:rFonts w:ascii="Times New Roman" w:hAnsi="Times New Roman" w:cs="Times New Roman"/>
          <w:sz w:val="24"/>
          <w:szCs w:val="24"/>
        </w:rPr>
        <w:t>ese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32531" w:rsidRPr="00C36538">
        <w:rPr>
          <w:rFonts w:ascii="Times New Roman" w:hAnsi="Times New Roman" w:cs="Times New Roman"/>
          <w:sz w:val="24"/>
          <w:szCs w:val="24"/>
        </w:rPr>
        <w:t>cases,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D4EE2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2138D" w:rsidRPr="00C36538">
        <w:rPr>
          <w:rFonts w:ascii="Times New Roman" w:hAnsi="Times New Roman" w:cs="Times New Roman"/>
          <w:sz w:val="24"/>
          <w:szCs w:val="24"/>
        </w:rPr>
        <w:t>could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D4EE2" w:rsidRPr="00C36538">
        <w:rPr>
          <w:rFonts w:ascii="Times New Roman" w:hAnsi="Times New Roman" w:cs="Times New Roman"/>
          <w:sz w:val="24"/>
          <w:szCs w:val="24"/>
        </w:rPr>
        <w:t>influence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D4EE2" w:rsidRPr="00C36538">
        <w:rPr>
          <w:rFonts w:ascii="Times New Roman" w:hAnsi="Times New Roman" w:cs="Times New Roman"/>
          <w:sz w:val="24"/>
          <w:szCs w:val="24"/>
        </w:rPr>
        <w:t>speciation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D4EE2" w:rsidRPr="00C36538">
        <w:rPr>
          <w:rFonts w:ascii="Times New Roman" w:hAnsi="Times New Roman" w:cs="Times New Roman"/>
          <w:sz w:val="24"/>
          <w:szCs w:val="24"/>
        </w:rPr>
        <w:t>if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D4EE2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D4EE2" w:rsidRPr="00C36538">
        <w:rPr>
          <w:rFonts w:ascii="Times New Roman" w:hAnsi="Times New Roman" w:cs="Times New Roman"/>
          <w:sz w:val="24"/>
          <w:szCs w:val="24"/>
        </w:rPr>
        <w:t>same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D4EE2" w:rsidRPr="00C36538">
        <w:rPr>
          <w:rFonts w:ascii="Times New Roman" w:hAnsi="Times New Roman" w:cs="Times New Roman"/>
          <w:sz w:val="24"/>
          <w:szCs w:val="24"/>
        </w:rPr>
        <w:t>strain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69D" w:rsidRPr="00C36538">
        <w:rPr>
          <w:rFonts w:ascii="Times New Roman" w:hAnsi="Times New Roman" w:cs="Times New Roman"/>
          <w:sz w:val="24"/>
          <w:szCs w:val="24"/>
        </w:rPr>
        <w:t>invaded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69D" w:rsidRPr="00C36538">
        <w:rPr>
          <w:rFonts w:ascii="Times New Roman" w:hAnsi="Times New Roman" w:cs="Times New Roman"/>
          <w:sz w:val="24"/>
          <w:szCs w:val="24"/>
        </w:rPr>
        <w:t>different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69D" w:rsidRPr="00C36538">
        <w:rPr>
          <w:rFonts w:ascii="Times New Roman" w:hAnsi="Times New Roman" w:cs="Times New Roman"/>
          <w:sz w:val="24"/>
          <w:szCs w:val="24"/>
        </w:rPr>
        <w:t>population</w:t>
      </w:r>
      <w:r w:rsidR="006631B3" w:rsidRPr="00C36538">
        <w:rPr>
          <w:rFonts w:ascii="Times New Roman" w:hAnsi="Times New Roman" w:cs="Times New Roman"/>
          <w:sz w:val="24"/>
          <w:szCs w:val="24"/>
        </w:rPr>
        <w:t>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69D" w:rsidRPr="00C36538">
        <w:rPr>
          <w:rFonts w:ascii="Times New Roman" w:hAnsi="Times New Roman" w:cs="Times New Roman"/>
          <w:sz w:val="24"/>
          <w:szCs w:val="24"/>
        </w:rPr>
        <w:t>independently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69D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69D" w:rsidRPr="00C36538">
        <w:rPr>
          <w:rFonts w:ascii="Times New Roman" w:hAnsi="Times New Roman" w:cs="Times New Roman"/>
          <w:sz w:val="24"/>
          <w:szCs w:val="24"/>
        </w:rPr>
        <w:t>by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26B3C" w:rsidRPr="00C36538">
        <w:rPr>
          <w:rFonts w:ascii="Times New Roman" w:hAnsi="Times New Roman" w:cs="Times New Roman"/>
          <w:sz w:val="24"/>
          <w:szCs w:val="24"/>
        </w:rPr>
        <w:t>coupling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26B3C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26B3C" w:rsidRPr="00C36538">
        <w:rPr>
          <w:rFonts w:ascii="Times New Roman" w:hAnsi="Times New Roman" w:cs="Times New Roman"/>
          <w:sz w:val="24"/>
          <w:szCs w:val="24"/>
        </w:rPr>
        <w:t>spreading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26B3C" w:rsidRPr="00C36538">
        <w:rPr>
          <w:rFonts w:ascii="Times New Roman" w:hAnsi="Times New Roman" w:cs="Times New Roman"/>
          <w:sz w:val="24"/>
          <w:szCs w:val="24"/>
        </w:rPr>
        <w:t>different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69D" w:rsidRPr="00C36538">
        <w:rPr>
          <w:rFonts w:ascii="Times New Roman" w:hAnsi="Times New Roman" w:cs="Times New Roman"/>
          <w:sz w:val="24"/>
          <w:szCs w:val="24"/>
        </w:rPr>
        <w:t>mtDNA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D369D" w:rsidRPr="00C36538">
        <w:rPr>
          <w:rFonts w:ascii="Times New Roman" w:hAnsi="Times New Roman" w:cs="Times New Roman"/>
          <w:sz w:val="24"/>
          <w:szCs w:val="24"/>
        </w:rPr>
        <w:t>haplotypes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2138D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2138D" w:rsidRPr="00C36538">
        <w:rPr>
          <w:rFonts w:ascii="Times New Roman" w:hAnsi="Times New Roman" w:cs="Times New Roman"/>
          <w:sz w:val="24"/>
          <w:szCs w:val="24"/>
        </w:rPr>
        <w:t>populations</w:t>
      </w:r>
      <w:r w:rsidR="00536650" w:rsidRPr="00C36538">
        <w:rPr>
          <w:rFonts w:ascii="Times New Roman" w:hAnsi="Times New Roman" w:cs="Times New Roman"/>
          <w:sz w:val="24"/>
          <w:szCs w:val="24"/>
        </w:rPr>
        <w:t>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30487" w:rsidRPr="00C36538">
        <w:rPr>
          <w:rFonts w:ascii="Times New Roman" w:hAnsi="Times New Roman" w:cs="Times New Roman"/>
          <w:sz w:val="24"/>
          <w:szCs w:val="24"/>
        </w:rPr>
        <w:t>There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C79EC" w:rsidRPr="00C36538">
        <w:rPr>
          <w:rFonts w:ascii="Times New Roman" w:hAnsi="Times New Roman" w:cs="Times New Roman"/>
          <w:sz w:val="24"/>
          <w:szCs w:val="24"/>
        </w:rPr>
        <w:t>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30487" w:rsidRPr="00C36538">
        <w:rPr>
          <w:rFonts w:ascii="Times New Roman" w:hAnsi="Times New Roman" w:cs="Times New Roman"/>
          <w:sz w:val="24"/>
          <w:szCs w:val="24"/>
        </w:rPr>
        <w:t>evidence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30487" w:rsidRPr="00C36538">
        <w:rPr>
          <w:rFonts w:ascii="Times New Roman" w:hAnsi="Times New Roman" w:cs="Times New Roman"/>
          <w:sz w:val="24"/>
          <w:szCs w:val="24"/>
        </w:rPr>
        <w:t>that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6A44F5" w:rsidRPr="006A44F5">
        <w:rPr>
          <w:rFonts w:ascii="Times New Roman" w:hAnsi="Times New Roman" w:cs="Times New Roman"/>
          <w:i/>
          <w:sz w:val="24"/>
          <w:szCs w:val="24"/>
        </w:rPr>
        <w:t>wsp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30487" w:rsidRPr="00C36538">
        <w:rPr>
          <w:rFonts w:ascii="Times New Roman" w:hAnsi="Times New Roman" w:cs="Times New Roman"/>
          <w:sz w:val="24"/>
          <w:szCs w:val="24"/>
        </w:rPr>
        <w:t>detected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30487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30487" w:rsidRPr="00C36538">
        <w:rPr>
          <w:rFonts w:ascii="Times New Roman" w:hAnsi="Times New Roman" w:cs="Times New Roman"/>
          <w:sz w:val="24"/>
          <w:szCs w:val="24"/>
        </w:rPr>
        <w:t>strain</w:t>
      </w:r>
      <w:r w:rsidR="00554EEE" w:rsidRPr="00C36538">
        <w:rPr>
          <w:rFonts w:ascii="Times New Roman" w:hAnsi="Times New Roman" w:cs="Times New Roman"/>
          <w:sz w:val="24"/>
          <w:szCs w:val="24"/>
        </w:rPr>
        <w:t>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30487" w:rsidRPr="00C36538">
        <w:rPr>
          <w:rFonts w:ascii="Times New Roman" w:hAnsi="Times New Roman" w:cs="Times New Roman"/>
          <w:sz w:val="24"/>
          <w:szCs w:val="24"/>
        </w:rPr>
        <w:t>could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30487" w:rsidRPr="00C36538">
        <w:rPr>
          <w:rFonts w:ascii="Times New Roman" w:hAnsi="Times New Roman" w:cs="Times New Roman"/>
          <w:sz w:val="24"/>
          <w:szCs w:val="24"/>
        </w:rPr>
        <w:t>have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30487" w:rsidRPr="00C36538">
        <w:rPr>
          <w:rFonts w:ascii="Times New Roman" w:hAnsi="Times New Roman" w:cs="Times New Roman"/>
          <w:sz w:val="24"/>
          <w:szCs w:val="24"/>
        </w:rPr>
        <w:t>different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30487" w:rsidRPr="00C36538">
        <w:rPr>
          <w:rFonts w:ascii="Times New Roman" w:hAnsi="Times New Roman" w:cs="Times New Roman"/>
          <w:sz w:val="24"/>
          <w:szCs w:val="24"/>
        </w:rPr>
        <w:t>variants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30487" w:rsidRPr="00C36538">
        <w:rPr>
          <w:rFonts w:ascii="Times New Roman" w:hAnsi="Times New Roman" w:cs="Times New Roman"/>
          <w:sz w:val="24"/>
          <w:szCs w:val="24"/>
        </w:rPr>
        <w:t>as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30487" w:rsidRPr="00C36538">
        <w:rPr>
          <w:rFonts w:ascii="Times New Roman" w:hAnsi="Times New Roman" w:cs="Times New Roman"/>
          <w:sz w:val="24"/>
          <w:szCs w:val="24"/>
        </w:rPr>
        <w:t>consequence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30487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30487" w:rsidRPr="00C36538">
        <w:rPr>
          <w:rFonts w:ascii="Times New Roman" w:hAnsi="Times New Roman" w:cs="Times New Roman"/>
          <w:sz w:val="24"/>
          <w:szCs w:val="24"/>
        </w:rPr>
        <w:t>deeper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30487" w:rsidRPr="00C36538">
        <w:rPr>
          <w:rFonts w:ascii="Times New Roman" w:hAnsi="Times New Roman" w:cs="Times New Roman"/>
          <w:sz w:val="24"/>
          <w:szCs w:val="24"/>
        </w:rPr>
        <w:t>molecular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30487" w:rsidRPr="00C36538">
        <w:rPr>
          <w:rFonts w:ascii="Times New Roman" w:hAnsi="Times New Roman" w:cs="Times New Roman"/>
          <w:sz w:val="24"/>
          <w:szCs w:val="24"/>
        </w:rPr>
        <w:t>variability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F718D" w:rsidRPr="00C36538">
        <w:rPr>
          <w:rFonts w:ascii="Times New Roman" w:hAnsi="Times New Roman" w:cs="Times New Roman"/>
          <w:sz w:val="24"/>
          <w:szCs w:val="24"/>
        </w:rPr>
        <w:t>associated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F718D" w:rsidRPr="00C36538">
        <w:rPr>
          <w:rFonts w:ascii="Times New Roman" w:hAnsi="Times New Roman" w:cs="Times New Roman"/>
          <w:sz w:val="24"/>
          <w:szCs w:val="24"/>
        </w:rPr>
        <w:t>with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469B5" w:rsidRPr="00C36538">
        <w:rPr>
          <w:rFonts w:ascii="Times New Roman" w:hAnsi="Times New Roman" w:cs="Times New Roman"/>
          <w:sz w:val="24"/>
          <w:szCs w:val="24"/>
        </w:rPr>
        <w:t>transposable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469B5" w:rsidRPr="00C36538">
        <w:rPr>
          <w:rFonts w:ascii="Times New Roman" w:hAnsi="Times New Roman" w:cs="Times New Roman"/>
          <w:sz w:val="24"/>
          <w:szCs w:val="24"/>
        </w:rPr>
        <w:t>elements</w:t>
      </w:r>
      <w:r w:rsidR="001F718D" w:rsidRPr="00C36538">
        <w:rPr>
          <w:rFonts w:ascii="Times New Roman" w:hAnsi="Times New Roman" w:cs="Times New Roman"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F718D" w:rsidRPr="00C36538">
        <w:rPr>
          <w:rFonts w:ascii="Times New Roman" w:hAnsi="Times New Roman" w:cs="Times New Roman"/>
          <w:sz w:val="24"/>
          <w:szCs w:val="24"/>
        </w:rPr>
        <w:t>as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F718D" w:rsidRPr="00C36538">
        <w:rPr>
          <w:rFonts w:ascii="Times New Roman" w:hAnsi="Times New Roman" w:cs="Times New Roman"/>
          <w:sz w:val="24"/>
          <w:szCs w:val="24"/>
        </w:rPr>
        <w:t>found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F718D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F718D" w:rsidRPr="00C36538">
        <w:rPr>
          <w:rFonts w:ascii="Times New Roman" w:hAnsi="Times New Roman" w:cs="Times New Roman"/>
          <w:sz w:val="24"/>
          <w:szCs w:val="24"/>
        </w:rPr>
        <w:t>detailed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F718D" w:rsidRPr="00C36538">
        <w:rPr>
          <w:rFonts w:ascii="Times New Roman" w:hAnsi="Times New Roman" w:cs="Times New Roman"/>
          <w:sz w:val="24"/>
          <w:szCs w:val="24"/>
        </w:rPr>
        <w:t>studies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F718D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F718D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F718D" w:rsidRPr="00C36538">
        <w:rPr>
          <w:rFonts w:ascii="Times New Roman" w:hAnsi="Times New Roman" w:cs="Times New Roman"/>
          <w:sz w:val="24"/>
          <w:szCs w:val="24"/>
        </w:rPr>
        <w:t>variation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F718D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F718D" w:rsidRPr="00C36538">
        <w:rPr>
          <w:rFonts w:ascii="Times New Roman" w:hAnsi="Times New Roman" w:cs="Times New Roman"/>
          <w:i/>
          <w:sz w:val="24"/>
          <w:szCs w:val="24"/>
        </w:rPr>
        <w:t>Drosophila</w:t>
      </w:r>
      <w:r w:rsidR="001F718D" w:rsidRPr="00C36538">
        <w:rPr>
          <w:rFonts w:ascii="Times New Roman" w:hAnsi="Times New Roman" w:cs="Times New Roman"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1F718D" w:rsidRPr="00C36538">
        <w:rPr>
          <w:rFonts w:ascii="Times New Roman" w:hAnsi="Times New Roman" w:cs="Times New Roman"/>
          <w:i/>
          <w:sz w:val="24"/>
          <w:szCs w:val="24"/>
        </w:rPr>
        <w:t>Culex</w:t>
      </w:r>
      <w:r w:rsidR="001F718D" w:rsidRPr="00C36538">
        <w:rPr>
          <w:rFonts w:ascii="Times New Roman" w:hAnsi="Times New Roman" w:cs="Times New Roman"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C79EC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18D" w:rsidRPr="00C36538">
        <w:rPr>
          <w:rFonts w:ascii="Times New Roman" w:hAnsi="Times New Roman" w:cs="Times New Roman"/>
          <w:bCs/>
          <w:i/>
          <w:iCs/>
          <w:sz w:val="24"/>
          <w:szCs w:val="24"/>
        </w:rPr>
        <w:t>Hypolimnas</w:t>
      </w:r>
      <w:proofErr w:type="spellEnd"/>
      <w:r w:rsidR="00445C8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proofErr w:type="spellStart"/>
      <w:r w:rsidR="001F718D" w:rsidRPr="00C36538">
        <w:rPr>
          <w:rFonts w:ascii="Times New Roman" w:hAnsi="Times New Roman" w:cs="Times New Roman"/>
          <w:bCs/>
          <w:i/>
          <w:iCs/>
          <w:sz w:val="24"/>
          <w:szCs w:val="24"/>
        </w:rPr>
        <w:t>bolina</w:t>
      </w:r>
      <w:proofErr w:type="spellEnd"/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2FF1" w:rsidRPr="00C36538">
        <w:rPr>
          <w:rFonts w:ascii="Times New Roman" w:hAnsi="Times New Roman" w:cs="Times New Roman"/>
          <w:sz w:val="24"/>
          <w:szCs w:val="24"/>
        </w:rPr>
        <w:t>(Duron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2FF1" w:rsidRPr="00C36538">
        <w:rPr>
          <w:rFonts w:ascii="Times New Roman" w:hAnsi="Times New Roman" w:cs="Times New Roman"/>
          <w:sz w:val="24"/>
          <w:szCs w:val="24"/>
        </w:rPr>
        <w:t>2005;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2FF1" w:rsidRPr="00C36538">
        <w:rPr>
          <w:rFonts w:ascii="Times New Roman" w:hAnsi="Times New Roman" w:cs="Times New Roman"/>
          <w:sz w:val="24"/>
          <w:szCs w:val="24"/>
        </w:rPr>
        <w:t>2006;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2FF1" w:rsidRPr="00C36538">
        <w:rPr>
          <w:rFonts w:ascii="Times New Roman" w:hAnsi="Times New Roman" w:cs="Times New Roman"/>
          <w:sz w:val="24"/>
          <w:szCs w:val="24"/>
        </w:rPr>
        <w:t>Riegler</w:t>
      </w:r>
      <w:proofErr w:type="spellEnd"/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2FF1" w:rsidRPr="00C36538">
        <w:rPr>
          <w:rFonts w:ascii="Times New Roman" w:hAnsi="Times New Roman" w:cs="Times New Roman"/>
          <w:sz w:val="24"/>
          <w:szCs w:val="24"/>
        </w:rPr>
        <w:t>2005;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A2FF1" w:rsidRPr="00C36538">
        <w:rPr>
          <w:rFonts w:ascii="Times New Roman" w:hAnsi="Times New Roman" w:cs="Times New Roman"/>
          <w:sz w:val="24"/>
          <w:szCs w:val="24"/>
        </w:rPr>
        <w:t>Charlat</w:t>
      </w:r>
      <w:proofErr w:type="spellEnd"/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A2FF1" w:rsidRPr="00C36538">
        <w:rPr>
          <w:rFonts w:ascii="Times New Roman" w:hAnsi="Times New Roman" w:cs="Times New Roman"/>
          <w:sz w:val="24"/>
          <w:szCs w:val="24"/>
        </w:rPr>
        <w:t>2009)</w:t>
      </w:r>
      <w:r w:rsidR="001F718D" w:rsidRPr="00C36538">
        <w:rPr>
          <w:rFonts w:ascii="Times New Roman" w:hAnsi="Times New Roman" w:cs="Times New Roman"/>
          <w:sz w:val="24"/>
          <w:szCs w:val="24"/>
        </w:rPr>
        <w:t>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65D42" w:rsidRPr="00C36538">
        <w:rPr>
          <w:rFonts w:ascii="Times New Roman" w:hAnsi="Times New Roman" w:cs="Times New Roman"/>
          <w:sz w:val="24"/>
          <w:szCs w:val="24"/>
        </w:rPr>
        <w:t>These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65D42" w:rsidRPr="00C36538">
        <w:rPr>
          <w:rFonts w:ascii="Times New Roman" w:hAnsi="Times New Roman" w:cs="Times New Roman"/>
          <w:sz w:val="24"/>
          <w:szCs w:val="24"/>
        </w:rPr>
        <w:t>small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65D42" w:rsidRPr="00C36538">
        <w:rPr>
          <w:rFonts w:ascii="Times New Roman" w:hAnsi="Times New Roman" w:cs="Times New Roman"/>
          <w:sz w:val="24"/>
          <w:szCs w:val="24"/>
        </w:rPr>
        <w:t>differences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65D42" w:rsidRPr="00C36538">
        <w:rPr>
          <w:rFonts w:ascii="Times New Roman" w:hAnsi="Times New Roman" w:cs="Times New Roman"/>
          <w:sz w:val="24"/>
          <w:szCs w:val="24"/>
        </w:rPr>
        <w:t>can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65D42" w:rsidRPr="00C36538">
        <w:rPr>
          <w:rFonts w:ascii="Times New Roman" w:hAnsi="Times New Roman" w:cs="Times New Roman"/>
          <w:sz w:val="24"/>
          <w:szCs w:val="24"/>
        </w:rPr>
        <w:t>affect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65D42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B1830" w:rsidRPr="00C36538">
        <w:rPr>
          <w:rFonts w:ascii="Times New Roman" w:hAnsi="Times New Roman" w:cs="Times New Roman"/>
          <w:sz w:val="24"/>
          <w:szCs w:val="24"/>
        </w:rPr>
        <w:t>choice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B1830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B1830" w:rsidRPr="00C36538">
        <w:rPr>
          <w:rFonts w:ascii="Times New Roman" w:hAnsi="Times New Roman" w:cs="Times New Roman"/>
          <w:sz w:val="24"/>
          <w:szCs w:val="24"/>
        </w:rPr>
        <w:t>mtDNA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B1830" w:rsidRPr="00C36538">
        <w:rPr>
          <w:rFonts w:ascii="Times New Roman" w:hAnsi="Times New Roman" w:cs="Times New Roman"/>
          <w:sz w:val="24"/>
          <w:szCs w:val="24"/>
        </w:rPr>
        <w:t>haplotypes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B1830" w:rsidRPr="00C36538">
        <w:rPr>
          <w:rFonts w:ascii="Times New Roman" w:hAnsi="Times New Roman" w:cs="Times New Roman"/>
          <w:sz w:val="24"/>
          <w:szCs w:val="24"/>
        </w:rPr>
        <w:t>which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B1830" w:rsidRPr="00C36538">
        <w:rPr>
          <w:rFonts w:ascii="Times New Roman" w:hAnsi="Times New Roman" w:cs="Times New Roman"/>
          <w:sz w:val="24"/>
          <w:szCs w:val="24"/>
        </w:rPr>
        <w:t>will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B1830" w:rsidRPr="00C36538">
        <w:rPr>
          <w:rFonts w:ascii="Times New Roman" w:hAnsi="Times New Roman" w:cs="Times New Roman"/>
          <w:sz w:val="24"/>
          <w:szCs w:val="24"/>
        </w:rPr>
        <w:t>be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B1830" w:rsidRPr="00C36538">
        <w:rPr>
          <w:rFonts w:ascii="Times New Roman" w:hAnsi="Times New Roman" w:cs="Times New Roman"/>
          <w:sz w:val="24"/>
          <w:szCs w:val="24"/>
        </w:rPr>
        <w:t>spread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B1830" w:rsidRPr="00C36538">
        <w:rPr>
          <w:rFonts w:ascii="Times New Roman" w:hAnsi="Times New Roman" w:cs="Times New Roman"/>
          <w:sz w:val="24"/>
          <w:szCs w:val="24"/>
        </w:rPr>
        <w:t>together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B1830" w:rsidRPr="00C36538">
        <w:rPr>
          <w:rFonts w:ascii="Times New Roman" w:hAnsi="Times New Roman" w:cs="Times New Roman"/>
          <w:sz w:val="24"/>
          <w:szCs w:val="24"/>
        </w:rPr>
        <w:t>with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B1830" w:rsidRPr="00C36538">
        <w:rPr>
          <w:rFonts w:ascii="Times New Roman" w:hAnsi="Times New Roman" w:cs="Times New Roman"/>
          <w:sz w:val="24"/>
          <w:szCs w:val="24"/>
        </w:rPr>
        <w:t>particular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B1830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B1830" w:rsidRPr="00C36538">
        <w:rPr>
          <w:rFonts w:ascii="Times New Roman" w:hAnsi="Times New Roman" w:cs="Times New Roman"/>
          <w:sz w:val="24"/>
          <w:szCs w:val="24"/>
        </w:rPr>
        <w:t>strain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35DC0" w:rsidRPr="00C3653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E35DC0" w:rsidRPr="00C36538">
        <w:rPr>
          <w:rFonts w:ascii="Times New Roman" w:hAnsi="Times New Roman" w:cs="Times New Roman"/>
          <w:sz w:val="24"/>
          <w:szCs w:val="24"/>
        </w:rPr>
        <w:t>Charlat</w:t>
      </w:r>
      <w:proofErr w:type="spellEnd"/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35DC0" w:rsidRPr="00C36538">
        <w:rPr>
          <w:rFonts w:ascii="Times New Roman" w:hAnsi="Times New Roman" w:cs="Times New Roman"/>
          <w:sz w:val="24"/>
          <w:szCs w:val="24"/>
        </w:rPr>
        <w:t>2009)</w:t>
      </w:r>
      <w:r w:rsidR="007B1830" w:rsidRPr="00C36538">
        <w:rPr>
          <w:rFonts w:ascii="Times New Roman" w:hAnsi="Times New Roman" w:cs="Times New Roman"/>
          <w:sz w:val="24"/>
          <w:szCs w:val="24"/>
        </w:rPr>
        <w:t>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C79EC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theoretical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C0A6E" w:rsidRPr="00C36538">
        <w:rPr>
          <w:rFonts w:ascii="Times New Roman" w:hAnsi="Times New Roman" w:cs="Times New Roman"/>
          <w:sz w:val="24"/>
          <w:szCs w:val="24"/>
        </w:rPr>
        <w:t>modelling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326AE5" w:rsidRPr="00C36538">
        <w:rPr>
          <w:rFonts w:ascii="Times New Roman" w:hAnsi="Times New Roman" w:cs="Times New Roman"/>
          <w:sz w:val="24"/>
          <w:szCs w:val="24"/>
        </w:rPr>
        <w:t>Telschow</w:t>
      </w:r>
      <w:proofErr w:type="spellEnd"/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2007)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C79EC" w:rsidRPr="00C36538">
        <w:rPr>
          <w:rFonts w:ascii="Times New Roman" w:hAnsi="Times New Roman" w:cs="Times New Roman"/>
          <w:sz w:val="24"/>
          <w:szCs w:val="24"/>
        </w:rPr>
        <w:t>experimental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studies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C79EC" w:rsidRPr="00C36538">
        <w:rPr>
          <w:rFonts w:ascii="Times New Roman" w:hAnsi="Times New Roman" w:cs="Times New Roman"/>
          <w:sz w:val="24"/>
          <w:szCs w:val="24"/>
        </w:rPr>
        <w:t>many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organisms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326AE5" w:rsidRPr="00C36538">
        <w:rPr>
          <w:rFonts w:ascii="Times New Roman" w:hAnsi="Times New Roman" w:cs="Times New Roman"/>
          <w:sz w:val="24"/>
          <w:szCs w:val="24"/>
        </w:rPr>
        <w:t>Bordenstein</w:t>
      </w:r>
      <w:proofErr w:type="spellEnd"/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2001;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AE5" w:rsidRPr="00C36538">
        <w:rPr>
          <w:rFonts w:ascii="Times New Roman" w:hAnsi="Times New Roman" w:cs="Times New Roman"/>
          <w:sz w:val="24"/>
          <w:szCs w:val="24"/>
        </w:rPr>
        <w:t>Jaenike</w:t>
      </w:r>
      <w:proofErr w:type="spellEnd"/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2006;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3EC7" w:rsidRPr="00C36538">
        <w:rPr>
          <w:rFonts w:ascii="Times New Roman" w:hAnsi="Times New Roman" w:cs="Times New Roman"/>
          <w:sz w:val="24"/>
          <w:szCs w:val="24"/>
        </w:rPr>
        <w:t>Koukou</w:t>
      </w:r>
      <w:proofErr w:type="spellEnd"/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A3EC7" w:rsidRPr="00C36538">
        <w:rPr>
          <w:rFonts w:ascii="Times New Roman" w:hAnsi="Times New Roman" w:cs="Times New Roman"/>
          <w:sz w:val="24"/>
          <w:szCs w:val="24"/>
        </w:rPr>
        <w:t>2006;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Miller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2010),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including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both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interspecific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6AE5" w:rsidRPr="00C36538">
        <w:rPr>
          <w:rFonts w:ascii="Times New Roman" w:hAnsi="Times New Roman" w:cs="Times New Roman"/>
          <w:sz w:val="24"/>
          <w:szCs w:val="24"/>
        </w:rPr>
        <w:t>intersemispecific</w:t>
      </w:r>
      <w:proofErr w:type="spellEnd"/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analyses,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show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that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can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promote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speciation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their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hosts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by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C79EC" w:rsidRPr="00C36538">
        <w:rPr>
          <w:rFonts w:ascii="Times New Roman" w:hAnsi="Times New Roman" w:cs="Times New Roman"/>
          <w:sz w:val="24"/>
          <w:szCs w:val="24"/>
        </w:rPr>
        <w:t>inducing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reproductive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isolation,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C0A6E" w:rsidRPr="00C36538">
        <w:rPr>
          <w:rFonts w:ascii="Times New Roman" w:hAnsi="Times New Roman" w:cs="Times New Roman"/>
          <w:sz w:val="24"/>
          <w:szCs w:val="24"/>
        </w:rPr>
        <w:t>through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C0A6E" w:rsidRPr="00C36538">
        <w:rPr>
          <w:rFonts w:ascii="Times New Roman" w:hAnsi="Times New Roman" w:cs="Times New Roman"/>
          <w:sz w:val="24"/>
          <w:szCs w:val="24"/>
        </w:rPr>
        <w:t>development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C0A6E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C0A6E" w:rsidRPr="00C36538">
        <w:rPr>
          <w:rFonts w:ascii="Times New Roman" w:hAnsi="Times New Roman" w:cs="Times New Roman"/>
          <w:sz w:val="24"/>
          <w:szCs w:val="24"/>
        </w:rPr>
        <w:t>either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post-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and</w:t>
      </w:r>
      <w:r w:rsidR="00CC0A6E" w:rsidRPr="00C36538">
        <w:rPr>
          <w:rFonts w:ascii="Times New Roman" w:hAnsi="Times New Roman" w:cs="Times New Roman"/>
          <w:sz w:val="24"/>
          <w:szCs w:val="24"/>
        </w:rPr>
        <w:t>/or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premating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26AE5" w:rsidRPr="00C36538">
        <w:rPr>
          <w:rFonts w:ascii="Times New Roman" w:hAnsi="Times New Roman" w:cs="Times New Roman"/>
          <w:sz w:val="24"/>
          <w:szCs w:val="24"/>
        </w:rPr>
        <w:t>mechanisms.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35DC0" w:rsidRPr="00C36538">
        <w:rPr>
          <w:rFonts w:ascii="Times New Roman" w:hAnsi="Times New Roman" w:cs="Times New Roman"/>
          <w:sz w:val="24"/>
          <w:szCs w:val="24"/>
        </w:rPr>
        <w:t>However,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35DC0" w:rsidRPr="00C36538">
        <w:rPr>
          <w:rFonts w:ascii="Times New Roman" w:hAnsi="Times New Roman" w:cs="Times New Roman"/>
          <w:sz w:val="24"/>
          <w:szCs w:val="24"/>
        </w:rPr>
        <w:t>more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35DC0" w:rsidRPr="00C36538">
        <w:rPr>
          <w:rFonts w:ascii="Times New Roman" w:hAnsi="Times New Roman" w:cs="Times New Roman"/>
          <w:sz w:val="24"/>
          <w:szCs w:val="24"/>
        </w:rPr>
        <w:t>specimens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35DC0" w:rsidRPr="00C36538">
        <w:rPr>
          <w:rFonts w:ascii="Times New Roman" w:hAnsi="Times New Roman" w:cs="Times New Roman"/>
          <w:sz w:val="24"/>
          <w:szCs w:val="24"/>
        </w:rPr>
        <w:t>per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35DC0" w:rsidRPr="00C36538">
        <w:rPr>
          <w:rFonts w:ascii="Times New Roman" w:hAnsi="Times New Roman" w:cs="Times New Roman"/>
          <w:sz w:val="24"/>
          <w:szCs w:val="24"/>
        </w:rPr>
        <w:t>species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35DC0" w:rsidRPr="00C36538">
        <w:rPr>
          <w:rFonts w:ascii="Times New Roman" w:hAnsi="Times New Roman" w:cs="Times New Roman"/>
          <w:sz w:val="24"/>
          <w:szCs w:val="24"/>
        </w:rPr>
        <w:t>should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35DC0" w:rsidRPr="00C36538">
        <w:rPr>
          <w:rFonts w:ascii="Times New Roman" w:hAnsi="Times New Roman" w:cs="Times New Roman"/>
          <w:sz w:val="24"/>
          <w:szCs w:val="24"/>
        </w:rPr>
        <w:t>be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35DC0" w:rsidRPr="00C36538">
        <w:rPr>
          <w:rFonts w:ascii="Times New Roman" w:hAnsi="Times New Roman" w:cs="Times New Roman"/>
          <w:sz w:val="24"/>
          <w:szCs w:val="24"/>
        </w:rPr>
        <w:t>tested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sz w:val="24"/>
          <w:szCs w:val="24"/>
        </w:rPr>
        <w:t>for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35DC0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35DC0" w:rsidRPr="00C36538">
        <w:rPr>
          <w:rFonts w:ascii="Times New Roman" w:hAnsi="Times New Roman" w:cs="Times New Roman"/>
          <w:sz w:val="24"/>
          <w:szCs w:val="24"/>
        </w:rPr>
        <w:t>before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35DC0" w:rsidRPr="00C36538">
        <w:rPr>
          <w:rFonts w:ascii="Times New Roman" w:hAnsi="Times New Roman" w:cs="Times New Roman"/>
          <w:sz w:val="24"/>
          <w:szCs w:val="24"/>
        </w:rPr>
        <w:t>any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35DC0" w:rsidRPr="00C36538">
        <w:rPr>
          <w:rFonts w:ascii="Times New Roman" w:hAnsi="Times New Roman" w:cs="Times New Roman"/>
          <w:sz w:val="24"/>
          <w:szCs w:val="24"/>
        </w:rPr>
        <w:t>final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35DC0" w:rsidRPr="00C36538">
        <w:rPr>
          <w:rFonts w:ascii="Times New Roman" w:hAnsi="Times New Roman" w:cs="Times New Roman"/>
          <w:sz w:val="24"/>
          <w:szCs w:val="24"/>
        </w:rPr>
        <w:t>conclusion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35DC0" w:rsidRPr="00C36538">
        <w:rPr>
          <w:rFonts w:ascii="Times New Roman" w:hAnsi="Times New Roman" w:cs="Times New Roman"/>
          <w:sz w:val="24"/>
          <w:szCs w:val="24"/>
        </w:rPr>
        <w:t>about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255D0">
        <w:rPr>
          <w:rFonts w:ascii="Times New Roman" w:hAnsi="Times New Roman" w:cs="Times New Roman"/>
          <w:sz w:val="24"/>
          <w:szCs w:val="24"/>
        </w:rPr>
        <w:t xml:space="preserve">the </w:t>
      </w:r>
      <w:r w:rsidR="00A07555" w:rsidRPr="000255D0">
        <w:rPr>
          <w:rFonts w:ascii="Times New Roman" w:hAnsi="Times New Roman" w:cs="Times New Roman"/>
          <w:noProof/>
          <w:sz w:val="24"/>
          <w:szCs w:val="24"/>
        </w:rPr>
        <w:t>influence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07555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07555" w:rsidRPr="00C36538">
        <w:rPr>
          <w:rFonts w:ascii="Times New Roman" w:hAnsi="Times New Roman" w:cs="Times New Roman"/>
          <w:sz w:val="24"/>
          <w:szCs w:val="24"/>
        </w:rPr>
        <w:t>infection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07555" w:rsidRPr="00C36538">
        <w:rPr>
          <w:rFonts w:ascii="Times New Roman" w:hAnsi="Times New Roman" w:cs="Times New Roman"/>
          <w:sz w:val="24"/>
          <w:szCs w:val="24"/>
        </w:rPr>
        <w:t>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07555" w:rsidRPr="00C36538">
        <w:rPr>
          <w:rFonts w:ascii="Times New Roman" w:hAnsi="Times New Roman" w:cs="Times New Roman"/>
          <w:sz w:val="24"/>
          <w:szCs w:val="24"/>
        </w:rPr>
        <w:t>speciation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07555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A07555" w:rsidRPr="00C36538">
        <w:rPr>
          <w:rFonts w:ascii="Times New Roman" w:hAnsi="Times New Roman" w:cs="Times New Roman"/>
          <w:sz w:val="24"/>
          <w:szCs w:val="24"/>
        </w:rPr>
        <w:t>complexes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000ED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47BAB" w:rsidRPr="00C36538">
        <w:rPr>
          <w:rFonts w:ascii="Times New Roman" w:hAnsi="Times New Roman" w:cs="Times New Roman"/>
          <w:i/>
          <w:sz w:val="24"/>
          <w:szCs w:val="24"/>
        </w:rPr>
        <w:t>M</w:t>
      </w:r>
      <w:r w:rsidR="00C47BAB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0000ED" w:rsidRPr="00C36538">
        <w:rPr>
          <w:rFonts w:ascii="Times New Roman" w:hAnsi="Times New Roman" w:cs="Times New Roman"/>
          <w:i/>
          <w:sz w:val="24"/>
          <w:szCs w:val="24"/>
        </w:rPr>
        <w:t>aureus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000ED" w:rsidRPr="00C36538">
        <w:rPr>
          <w:rFonts w:ascii="Times New Roman" w:hAnsi="Times New Roman" w:cs="Times New Roman"/>
          <w:sz w:val="24"/>
          <w:szCs w:val="24"/>
        </w:rPr>
        <w:t>group</w:t>
      </w:r>
      <w:r w:rsidR="00A07555" w:rsidRPr="00C36538">
        <w:rPr>
          <w:rFonts w:ascii="Times New Roman" w:hAnsi="Times New Roman" w:cs="Times New Roman"/>
          <w:sz w:val="24"/>
          <w:szCs w:val="24"/>
        </w:rPr>
        <w:t>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75B9" w:rsidRPr="00C36538">
        <w:rPr>
          <w:rFonts w:ascii="Times New Roman" w:hAnsi="Times New Roman" w:cs="Times New Roman"/>
          <w:sz w:val="24"/>
          <w:szCs w:val="24"/>
        </w:rPr>
        <w:t>Additionally,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75B9" w:rsidRPr="00C36538">
        <w:rPr>
          <w:rFonts w:ascii="Times New Roman" w:hAnsi="Times New Roman" w:cs="Times New Roman"/>
          <w:sz w:val="24"/>
          <w:szCs w:val="24"/>
        </w:rPr>
        <w:t>cases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75B9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75B9" w:rsidRPr="00C36538">
        <w:rPr>
          <w:rFonts w:ascii="Times New Roman" w:hAnsi="Times New Roman" w:cs="Times New Roman"/>
          <w:sz w:val="24"/>
          <w:szCs w:val="24"/>
        </w:rPr>
        <w:t>potential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91641" w:rsidRPr="00C36538">
        <w:rPr>
          <w:rFonts w:ascii="Times New Roman" w:hAnsi="Times New Roman" w:cs="Times New Roman"/>
          <w:sz w:val="24"/>
          <w:szCs w:val="24"/>
        </w:rPr>
        <w:t>multiple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75B9" w:rsidRPr="00C36538">
        <w:rPr>
          <w:rFonts w:ascii="Times New Roman" w:hAnsi="Times New Roman" w:cs="Times New Roman"/>
          <w:sz w:val="24"/>
          <w:szCs w:val="24"/>
        </w:rPr>
        <w:t>infections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75B9" w:rsidRPr="00C36538">
        <w:rPr>
          <w:rFonts w:ascii="Times New Roman" w:hAnsi="Times New Roman" w:cs="Times New Roman"/>
          <w:sz w:val="24"/>
          <w:szCs w:val="24"/>
        </w:rPr>
        <w:t>by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75B9" w:rsidRPr="00C36538">
        <w:rPr>
          <w:rFonts w:ascii="Times New Roman" w:hAnsi="Times New Roman" w:cs="Times New Roman"/>
          <w:sz w:val="24"/>
          <w:szCs w:val="24"/>
        </w:rPr>
        <w:t>different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75B9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975B9" w:rsidRPr="00C36538">
        <w:rPr>
          <w:rFonts w:ascii="Times New Roman" w:hAnsi="Times New Roman" w:cs="Times New Roman"/>
          <w:sz w:val="24"/>
          <w:szCs w:val="24"/>
        </w:rPr>
        <w:t>strains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E7016" w:rsidRPr="00C36538">
        <w:rPr>
          <w:rFonts w:ascii="Times New Roman" w:hAnsi="Times New Roman" w:cs="Times New Roman"/>
          <w:sz w:val="24"/>
          <w:szCs w:val="24"/>
        </w:rPr>
        <w:t>(indicated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E7016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E7016" w:rsidRPr="00C36538">
        <w:rPr>
          <w:rFonts w:ascii="Times New Roman" w:hAnsi="Times New Roman" w:cs="Times New Roman"/>
          <w:sz w:val="24"/>
          <w:szCs w:val="24"/>
        </w:rPr>
        <w:t>Table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155A2">
        <w:rPr>
          <w:rFonts w:ascii="Times New Roman" w:hAnsi="Times New Roman" w:cs="Times New Roman"/>
          <w:sz w:val="24"/>
          <w:szCs w:val="24"/>
        </w:rPr>
        <w:t xml:space="preserve">1 </w:t>
      </w:r>
      <w:r w:rsidR="0036473F" w:rsidRPr="00C36538">
        <w:rPr>
          <w:rFonts w:ascii="Times New Roman" w:hAnsi="Times New Roman" w:cs="Times New Roman"/>
          <w:sz w:val="24"/>
          <w:szCs w:val="24"/>
        </w:rPr>
        <w:t>as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6473F" w:rsidRPr="00C36538">
        <w:rPr>
          <w:rFonts w:ascii="Times New Roman" w:hAnsi="Times New Roman" w:cs="Times New Roman"/>
          <w:sz w:val="24"/>
          <w:szCs w:val="24"/>
        </w:rPr>
        <w:t>cases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6473F" w:rsidRPr="00C36538">
        <w:rPr>
          <w:rFonts w:ascii="Times New Roman" w:hAnsi="Times New Roman" w:cs="Times New Roman"/>
          <w:sz w:val="24"/>
          <w:szCs w:val="24"/>
        </w:rPr>
        <w:t>where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6473F" w:rsidRPr="00C36538">
        <w:rPr>
          <w:rFonts w:ascii="Times New Roman" w:hAnsi="Times New Roman" w:cs="Times New Roman"/>
          <w:sz w:val="24"/>
          <w:szCs w:val="24"/>
        </w:rPr>
        <w:t>sequence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6473F" w:rsidRPr="00C36538">
        <w:rPr>
          <w:rFonts w:ascii="Times New Roman" w:hAnsi="Times New Roman" w:cs="Times New Roman"/>
          <w:sz w:val="24"/>
          <w:szCs w:val="24"/>
        </w:rPr>
        <w:t>quality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6473F" w:rsidRPr="00C36538">
        <w:rPr>
          <w:rFonts w:ascii="Times New Roman" w:hAnsi="Times New Roman" w:cs="Times New Roman"/>
          <w:sz w:val="24"/>
          <w:szCs w:val="24"/>
        </w:rPr>
        <w:t>w</w:t>
      </w:r>
      <w:r w:rsidR="008C79EC" w:rsidRPr="00C36538">
        <w:rPr>
          <w:rFonts w:ascii="Times New Roman" w:hAnsi="Times New Roman" w:cs="Times New Roman"/>
          <w:sz w:val="24"/>
          <w:szCs w:val="24"/>
        </w:rPr>
        <w:t>as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6473F" w:rsidRPr="00C36538">
        <w:rPr>
          <w:rFonts w:ascii="Times New Roman" w:hAnsi="Times New Roman" w:cs="Times New Roman"/>
          <w:sz w:val="24"/>
          <w:szCs w:val="24"/>
        </w:rPr>
        <w:t>low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6473F" w:rsidRPr="00C36538">
        <w:rPr>
          <w:rFonts w:ascii="Times New Roman" w:hAnsi="Times New Roman" w:cs="Times New Roman"/>
          <w:sz w:val="24"/>
          <w:szCs w:val="24"/>
        </w:rPr>
        <w:t>*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6473F" w:rsidRPr="00C36538">
        <w:rPr>
          <w:rFonts w:ascii="Times New Roman" w:hAnsi="Times New Roman" w:cs="Times New Roman"/>
          <w:sz w:val="24"/>
          <w:szCs w:val="24"/>
        </w:rPr>
        <w:t>or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6473F" w:rsidRPr="00C36538">
        <w:rPr>
          <w:rFonts w:ascii="Times New Roman" w:hAnsi="Times New Roman" w:cs="Times New Roman"/>
          <w:sz w:val="24"/>
          <w:szCs w:val="24"/>
        </w:rPr>
        <w:t>multiple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6473F" w:rsidRPr="00C36538">
        <w:rPr>
          <w:rFonts w:ascii="Times New Roman" w:hAnsi="Times New Roman" w:cs="Times New Roman"/>
          <w:sz w:val="24"/>
          <w:szCs w:val="24"/>
        </w:rPr>
        <w:t>b</w:t>
      </w:r>
      <w:r w:rsidR="00D36F1F" w:rsidRPr="00C36538">
        <w:rPr>
          <w:rFonts w:ascii="Times New Roman" w:hAnsi="Times New Roman" w:cs="Times New Roman"/>
          <w:sz w:val="24"/>
          <w:szCs w:val="24"/>
        </w:rPr>
        <w:t>a</w:t>
      </w:r>
      <w:r w:rsidR="0036473F" w:rsidRPr="00C36538">
        <w:rPr>
          <w:rFonts w:ascii="Times New Roman" w:hAnsi="Times New Roman" w:cs="Times New Roman"/>
          <w:sz w:val="24"/>
          <w:szCs w:val="24"/>
        </w:rPr>
        <w:t>nd</w:t>
      </w:r>
      <w:r w:rsidR="00D36F1F" w:rsidRPr="00C36538">
        <w:rPr>
          <w:rFonts w:ascii="Times New Roman" w:hAnsi="Times New Roman" w:cs="Times New Roman"/>
          <w:sz w:val="24"/>
          <w:szCs w:val="24"/>
        </w:rPr>
        <w:t>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764E2" w:rsidRPr="00C36538">
        <w:rPr>
          <w:rFonts w:ascii="Times New Roman" w:hAnsi="Times New Roman" w:cs="Times New Roman"/>
          <w:sz w:val="24"/>
          <w:szCs w:val="24"/>
        </w:rPr>
        <w:t>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764E2" w:rsidRPr="00C36538">
        <w:rPr>
          <w:rFonts w:ascii="Times New Roman" w:hAnsi="Times New Roman" w:cs="Times New Roman"/>
          <w:sz w:val="24"/>
          <w:szCs w:val="24"/>
        </w:rPr>
        <w:t>electrophoresis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764E2" w:rsidRPr="00C36538">
        <w:rPr>
          <w:rFonts w:ascii="Times New Roman" w:hAnsi="Times New Roman" w:cs="Times New Roman"/>
          <w:sz w:val="24"/>
          <w:szCs w:val="24"/>
        </w:rPr>
        <w:t>gels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764E2" w:rsidRPr="00C36538">
        <w:rPr>
          <w:rFonts w:ascii="Times New Roman" w:hAnsi="Times New Roman" w:cs="Times New Roman"/>
          <w:sz w:val="24"/>
          <w:szCs w:val="24"/>
        </w:rPr>
        <w:t>were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000ED" w:rsidRPr="00C36538">
        <w:rPr>
          <w:rFonts w:ascii="Times New Roman" w:hAnsi="Times New Roman" w:cs="Times New Roman"/>
          <w:sz w:val="24"/>
          <w:szCs w:val="24"/>
        </w:rPr>
        <w:t>detected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36473F" w:rsidRPr="00C36538">
        <w:rPr>
          <w:rFonts w:ascii="Times New Roman" w:hAnsi="Times New Roman" w:cs="Times New Roman"/>
          <w:sz w:val="24"/>
          <w:szCs w:val="24"/>
        </w:rPr>
        <w:t>**)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sz w:val="24"/>
          <w:szCs w:val="24"/>
        </w:rPr>
        <w:t>deserve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sz w:val="24"/>
          <w:szCs w:val="24"/>
        </w:rPr>
        <w:t>an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sz w:val="24"/>
          <w:szCs w:val="24"/>
        </w:rPr>
        <w:t>in-depth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sz w:val="24"/>
          <w:szCs w:val="24"/>
        </w:rPr>
        <w:t>study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sz w:val="24"/>
          <w:szCs w:val="24"/>
        </w:rPr>
        <w:t>beyond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sz w:val="24"/>
          <w:szCs w:val="24"/>
        </w:rPr>
        <w:t>present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sz w:val="24"/>
          <w:szCs w:val="24"/>
        </w:rPr>
        <w:t>study.</w:t>
      </w:r>
    </w:p>
    <w:p w14:paraId="6443C504" w14:textId="77777777" w:rsidR="008F4127" w:rsidRDefault="008F4127">
      <w:pPr>
        <w:autoSpaceDE w:val="0"/>
        <w:autoSpaceDN w:val="0"/>
        <w:adjustRightInd w:val="0"/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14:paraId="16EA03B2" w14:textId="77777777" w:rsidR="008F4127" w:rsidRDefault="001810CC">
      <w:pPr>
        <w:autoSpaceDE w:val="0"/>
        <w:autoSpaceDN w:val="0"/>
        <w:adjustRightInd w:val="0"/>
        <w:spacing w:after="12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C36538">
        <w:rPr>
          <w:rFonts w:ascii="Times New Roman" w:hAnsi="Times New Roman" w:cs="Times New Roman"/>
          <w:sz w:val="24"/>
          <w:szCs w:val="24"/>
        </w:rPr>
        <w:lastRenderedPageBreak/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sequencing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44710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only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one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two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genes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unlikely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reveal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much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about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transmission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between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host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species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62C19" w:rsidRPr="00C3653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B62C19" w:rsidRPr="00C36538">
        <w:rPr>
          <w:rFonts w:ascii="Times New Roman" w:hAnsi="Times New Roman" w:cs="Times New Roman"/>
          <w:sz w:val="24"/>
          <w:szCs w:val="24"/>
        </w:rPr>
        <w:t>Stahlhut</w:t>
      </w:r>
      <w:proofErr w:type="spellEnd"/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62C19" w:rsidRPr="00C36538">
        <w:rPr>
          <w:rFonts w:ascii="Times New Roman" w:hAnsi="Times New Roman" w:cs="Times New Roman"/>
          <w:sz w:val="24"/>
          <w:szCs w:val="24"/>
        </w:rPr>
        <w:t>2012)</w:t>
      </w:r>
      <w:r w:rsidRPr="00C36538">
        <w:rPr>
          <w:rFonts w:ascii="Times New Roman" w:hAnsi="Times New Roman" w:cs="Times New Roman"/>
          <w:sz w:val="24"/>
          <w:szCs w:val="24"/>
        </w:rPr>
        <w:t>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Cs/>
          <w:sz w:val="24"/>
          <w:szCs w:val="24"/>
        </w:rPr>
        <w:t>The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0A6E" w:rsidRPr="00C36538">
        <w:rPr>
          <w:rFonts w:ascii="Times New Roman" w:hAnsi="Times New Roman" w:cs="Times New Roman"/>
          <w:bCs/>
          <w:sz w:val="24"/>
          <w:szCs w:val="24"/>
        </w:rPr>
        <w:t>characteristic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Cs/>
          <w:sz w:val="24"/>
          <w:szCs w:val="24"/>
        </w:rPr>
        <w:t>transmission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Cs/>
          <w:sz w:val="24"/>
          <w:szCs w:val="24"/>
        </w:rPr>
        <w:t>dynamics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Cs/>
          <w:sz w:val="24"/>
          <w:szCs w:val="24"/>
        </w:rPr>
        <w:t>and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0A6E" w:rsidRPr="00C36538">
        <w:rPr>
          <w:rFonts w:ascii="Times New Roman" w:hAnsi="Times New Roman" w:cs="Times New Roman"/>
          <w:bCs/>
          <w:sz w:val="24"/>
          <w:szCs w:val="24"/>
        </w:rPr>
        <w:t>cases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0A6E" w:rsidRPr="00C36538">
        <w:rPr>
          <w:rFonts w:ascii="Times New Roman" w:hAnsi="Times New Roman" w:cs="Times New Roman"/>
          <w:bCs/>
          <w:sz w:val="24"/>
          <w:szCs w:val="24"/>
        </w:rPr>
        <w:t>of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0A6E" w:rsidRPr="00C36538">
        <w:rPr>
          <w:rFonts w:ascii="Times New Roman" w:hAnsi="Times New Roman" w:cs="Times New Roman"/>
          <w:bCs/>
          <w:sz w:val="24"/>
          <w:szCs w:val="24"/>
        </w:rPr>
        <w:t>multiple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0A6E" w:rsidRPr="000255D0">
        <w:rPr>
          <w:rFonts w:ascii="Times New Roman" w:hAnsi="Times New Roman" w:cs="Times New Roman"/>
          <w:bCs/>
          <w:noProof/>
          <w:sz w:val="24"/>
          <w:szCs w:val="24"/>
        </w:rPr>
        <w:t>infection</w:t>
      </w:r>
      <w:r w:rsidR="000255D0">
        <w:rPr>
          <w:rFonts w:ascii="Times New Roman" w:hAnsi="Times New Roman" w:cs="Times New Roman"/>
          <w:bCs/>
          <w:noProof/>
          <w:sz w:val="24"/>
          <w:szCs w:val="24"/>
        </w:rPr>
        <w:t>s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0A6E" w:rsidRPr="00C36538">
        <w:rPr>
          <w:rFonts w:ascii="Times New Roman" w:hAnsi="Times New Roman" w:cs="Times New Roman"/>
          <w:bCs/>
          <w:sz w:val="24"/>
          <w:szCs w:val="24"/>
        </w:rPr>
        <w:t>of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0A6E" w:rsidRPr="00C36538">
        <w:rPr>
          <w:rFonts w:ascii="Times New Roman" w:hAnsi="Times New Roman" w:cs="Times New Roman"/>
          <w:bCs/>
          <w:sz w:val="24"/>
          <w:szCs w:val="24"/>
        </w:rPr>
        <w:t>the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0A6E" w:rsidRPr="00C36538">
        <w:rPr>
          <w:rFonts w:ascii="Times New Roman" w:hAnsi="Times New Roman" w:cs="Times New Roman"/>
          <w:bCs/>
          <w:sz w:val="24"/>
          <w:szCs w:val="24"/>
        </w:rPr>
        <w:t>same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0A6E" w:rsidRPr="00C36538">
        <w:rPr>
          <w:rFonts w:ascii="Times New Roman" w:hAnsi="Times New Roman" w:cs="Times New Roman"/>
          <w:bCs/>
          <w:sz w:val="24"/>
          <w:szCs w:val="24"/>
        </w:rPr>
        <w:t>host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0A6E" w:rsidRPr="00C36538">
        <w:rPr>
          <w:rFonts w:ascii="Times New Roman" w:hAnsi="Times New Roman" w:cs="Times New Roman"/>
          <w:bCs/>
          <w:sz w:val="24"/>
          <w:szCs w:val="24"/>
        </w:rPr>
        <w:t>with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0A6E" w:rsidRPr="00C36538">
        <w:rPr>
          <w:rFonts w:ascii="Times New Roman" w:hAnsi="Times New Roman" w:cs="Times New Roman"/>
          <w:bCs/>
          <w:sz w:val="24"/>
          <w:szCs w:val="24"/>
        </w:rPr>
        <w:t>differen</w:t>
      </w:r>
      <w:r w:rsidR="00226E15" w:rsidRPr="00C36538">
        <w:rPr>
          <w:rFonts w:ascii="Times New Roman" w:hAnsi="Times New Roman" w:cs="Times New Roman"/>
          <w:bCs/>
          <w:sz w:val="24"/>
          <w:szCs w:val="24"/>
        </w:rPr>
        <w:t>t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0A6E" w:rsidRPr="00C36538">
        <w:rPr>
          <w:rFonts w:ascii="Times New Roman" w:hAnsi="Times New Roman" w:cs="Times New Roman"/>
          <w:bCs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0A6E" w:rsidRPr="00C36538">
        <w:rPr>
          <w:rFonts w:ascii="Times New Roman" w:hAnsi="Times New Roman" w:cs="Times New Roman"/>
          <w:bCs/>
          <w:sz w:val="24"/>
          <w:szCs w:val="24"/>
        </w:rPr>
        <w:t>strains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6E15" w:rsidRPr="00C36538">
        <w:rPr>
          <w:rFonts w:ascii="Times New Roman" w:hAnsi="Times New Roman" w:cs="Times New Roman"/>
          <w:bCs/>
          <w:sz w:val="24"/>
          <w:szCs w:val="24"/>
        </w:rPr>
        <w:t>have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6E15" w:rsidRPr="00C36538">
        <w:rPr>
          <w:rFonts w:ascii="Times New Roman" w:hAnsi="Times New Roman" w:cs="Times New Roman"/>
          <w:bCs/>
          <w:sz w:val="24"/>
          <w:szCs w:val="24"/>
        </w:rPr>
        <w:t>resulted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6E15" w:rsidRPr="00C36538">
        <w:rPr>
          <w:rFonts w:ascii="Times New Roman" w:hAnsi="Times New Roman" w:cs="Times New Roman"/>
          <w:bCs/>
          <w:sz w:val="24"/>
          <w:szCs w:val="24"/>
        </w:rPr>
        <w:t>in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bCs/>
          <w:sz w:val="24"/>
          <w:szCs w:val="24"/>
        </w:rPr>
        <w:t>a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Cs/>
          <w:sz w:val="24"/>
          <w:szCs w:val="24"/>
        </w:rPr>
        <w:t>freely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Cs/>
          <w:sz w:val="24"/>
          <w:szCs w:val="24"/>
        </w:rPr>
        <w:t>recombining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Cs/>
          <w:sz w:val="24"/>
          <w:szCs w:val="24"/>
        </w:rPr>
        <w:t>intracellular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Cs/>
          <w:sz w:val="24"/>
          <w:szCs w:val="24"/>
        </w:rPr>
        <w:t>bacterial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Cs/>
          <w:sz w:val="24"/>
          <w:szCs w:val="24"/>
        </w:rPr>
        <w:t>community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6E15" w:rsidRPr="00C36538">
        <w:rPr>
          <w:rFonts w:ascii="Times New Roman" w:hAnsi="Times New Roman" w:cs="Times New Roman"/>
          <w:bCs/>
          <w:sz w:val="24"/>
          <w:szCs w:val="24"/>
        </w:rPr>
        <w:t>and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Cs/>
          <w:sz w:val="24"/>
          <w:szCs w:val="24"/>
        </w:rPr>
        <w:t>mosaic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6E15" w:rsidRPr="00C36538">
        <w:rPr>
          <w:rFonts w:ascii="Times New Roman" w:hAnsi="Times New Roman" w:cs="Times New Roman"/>
          <w:bCs/>
          <w:sz w:val="24"/>
          <w:szCs w:val="24"/>
        </w:rPr>
        <w:t>bacterial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Cs/>
          <w:sz w:val="24"/>
          <w:szCs w:val="24"/>
        </w:rPr>
        <w:t>genom</w:t>
      </w:r>
      <w:r w:rsidR="00226E15" w:rsidRPr="00C36538">
        <w:rPr>
          <w:rFonts w:ascii="Times New Roman" w:hAnsi="Times New Roman" w:cs="Times New Roman"/>
          <w:bCs/>
          <w:sz w:val="24"/>
          <w:szCs w:val="24"/>
        </w:rPr>
        <w:t>e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26E15" w:rsidRPr="00C36538">
        <w:rPr>
          <w:rFonts w:ascii="Times New Roman" w:hAnsi="Times New Roman" w:cs="Times New Roman"/>
          <w:bCs/>
          <w:sz w:val="24"/>
          <w:szCs w:val="24"/>
        </w:rPr>
        <w:t>structure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Cs/>
          <w:sz w:val="24"/>
          <w:szCs w:val="24"/>
        </w:rPr>
        <w:t>(</w:t>
      </w:r>
      <w:proofErr w:type="spellStart"/>
      <w:r w:rsidRPr="00C36538">
        <w:rPr>
          <w:rFonts w:ascii="Times New Roman" w:hAnsi="Times New Roman" w:cs="Times New Roman"/>
          <w:bCs/>
          <w:sz w:val="24"/>
          <w:szCs w:val="24"/>
        </w:rPr>
        <w:t>Klasson</w:t>
      </w:r>
      <w:proofErr w:type="spellEnd"/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bCs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Cs/>
          <w:sz w:val="24"/>
          <w:szCs w:val="24"/>
        </w:rPr>
        <w:t>2009).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2C19" w:rsidRPr="00C36538">
        <w:rPr>
          <w:rFonts w:ascii="Times New Roman" w:hAnsi="Times New Roman" w:cs="Times New Roman"/>
          <w:bCs/>
          <w:sz w:val="24"/>
          <w:szCs w:val="24"/>
        </w:rPr>
        <w:t>The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2C19" w:rsidRPr="00C36538">
        <w:rPr>
          <w:rFonts w:ascii="Times New Roman" w:hAnsi="Times New Roman" w:cs="Times New Roman"/>
          <w:bCs/>
          <w:sz w:val="24"/>
          <w:szCs w:val="24"/>
        </w:rPr>
        <w:t>comparisons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2C19" w:rsidRPr="00C36538">
        <w:rPr>
          <w:rFonts w:ascii="Times New Roman" w:hAnsi="Times New Roman" w:cs="Times New Roman"/>
          <w:bCs/>
          <w:sz w:val="24"/>
          <w:szCs w:val="24"/>
        </w:rPr>
        <w:t>of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2C19" w:rsidRPr="00C36538">
        <w:rPr>
          <w:rFonts w:ascii="Times New Roman" w:hAnsi="Times New Roman" w:cs="Times New Roman"/>
          <w:bCs/>
          <w:sz w:val="24"/>
          <w:szCs w:val="24"/>
        </w:rPr>
        <w:t>shared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2C19" w:rsidRPr="00C36538">
        <w:rPr>
          <w:rFonts w:ascii="Times New Roman" w:hAnsi="Times New Roman" w:cs="Times New Roman"/>
          <w:bCs/>
          <w:sz w:val="24"/>
          <w:szCs w:val="24"/>
        </w:rPr>
        <w:t>polymorphisms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2C19" w:rsidRPr="00C36538">
        <w:rPr>
          <w:rFonts w:ascii="Times New Roman" w:hAnsi="Times New Roman" w:cs="Times New Roman"/>
          <w:bCs/>
          <w:sz w:val="24"/>
          <w:szCs w:val="24"/>
        </w:rPr>
        <w:t>between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2C19" w:rsidRPr="00C36538">
        <w:rPr>
          <w:rFonts w:ascii="Times New Roman" w:hAnsi="Times New Roman" w:cs="Times New Roman"/>
          <w:bCs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2C19" w:rsidRPr="00C36538">
        <w:rPr>
          <w:rFonts w:ascii="Times New Roman" w:hAnsi="Times New Roman" w:cs="Times New Roman"/>
          <w:bCs/>
          <w:sz w:val="24"/>
          <w:szCs w:val="24"/>
        </w:rPr>
        <w:t>strains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2C19" w:rsidRPr="00C36538">
        <w:rPr>
          <w:rFonts w:ascii="Times New Roman" w:hAnsi="Times New Roman" w:cs="Times New Roman"/>
          <w:bCs/>
          <w:sz w:val="24"/>
          <w:szCs w:val="24"/>
        </w:rPr>
        <w:t>confirm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bCs/>
          <w:sz w:val="24"/>
          <w:szCs w:val="24"/>
        </w:rPr>
        <w:t>a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2C19" w:rsidRPr="00C36538">
        <w:rPr>
          <w:rFonts w:ascii="Times New Roman" w:hAnsi="Times New Roman" w:cs="Times New Roman"/>
          <w:bCs/>
          <w:sz w:val="24"/>
          <w:szCs w:val="24"/>
        </w:rPr>
        <w:t>mosaic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2C19" w:rsidRPr="00C36538">
        <w:rPr>
          <w:rFonts w:ascii="Times New Roman" w:hAnsi="Times New Roman" w:cs="Times New Roman"/>
          <w:bCs/>
          <w:sz w:val="24"/>
          <w:szCs w:val="24"/>
        </w:rPr>
        <w:t>structure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2C19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6A44F5" w:rsidRPr="006A44F5">
        <w:rPr>
          <w:rFonts w:ascii="Times New Roman" w:hAnsi="Times New Roman" w:cs="Times New Roman"/>
          <w:i/>
          <w:sz w:val="24"/>
          <w:szCs w:val="24"/>
        </w:rPr>
        <w:t>wsp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gene</w:t>
      </w:r>
      <w:r w:rsidR="00D36F1F" w:rsidRPr="00C36538">
        <w:rPr>
          <w:rFonts w:ascii="Times New Roman" w:hAnsi="Times New Roman" w:cs="Times New Roman"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62C19" w:rsidRPr="00C36538">
        <w:rPr>
          <w:rFonts w:ascii="Times New Roman" w:hAnsi="Times New Roman" w:cs="Times New Roman"/>
          <w:sz w:val="24"/>
          <w:szCs w:val="24"/>
        </w:rPr>
        <w:t>which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62C19" w:rsidRPr="00C36538">
        <w:rPr>
          <w:rFonts w:ascii="Times New Roman" w:hAnsi="Times New Roman" w:cs="Times New Roman"/>
          <w:sz w:val="24"/>
          <w:szCs w:val="24"/>
        </w:rPr>
        <w:t>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62C19" w:rsidRPr="00C36538">
        <w:rPr>
          <w:rFonts w:ascii="Times New Roman" w:hAnsi="Times New Roman" w:cs="Times New Roman"/>
          <w:sz w:val="24"/>
          <w:szCs w:val="24"/>
        </w:rPr>
        <w:t>particularly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prone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0255D0">
        <w:rPr>
          <w:rFonts w:ascii="Times New Roman" w:hAnsi="Times New Roman" w:cs="Times New Roman"/>
          <w:noProof/>
          <w:sz w:val="24"/>
          <w:szCs w:val="24"/>
        </w:rPr>
        <w:t>recombination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under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directional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selection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(Schulenburg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2000;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6538">
        <w:rPr>
          <w:rFonts w:ascii="Times New Roman" w:hAnsi="Times New Roman" w:cs="Times New Roman"/>
          <w:sz w:val="24"/>
          <w:szCs w:val="24"/>
        </w:rPr>
        <w:t>Jiggins</w:t>
      </w:r>
      <w:proofErr w:type="spellEnd"/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2001;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Baldo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2005).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6E15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sz w:val="24"/>
          <w:szCs w:val="24"/>
        </w:rPr>
        <w:t>frequent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6E15" w:rsidRPr="00C36538">
        <w:rPr>
          <w:rFonts w:ascii="Times New Roman" w:hAnsi="Times New Roman" w:cs="Times New Roman"/>
          <w:sz w:val="24"/>
          <w:szCs w:val="24"/>
        </w:rPr>
        <w:t>recombination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6E15" w:rsidRPr="00C36538">
        <w:rPr>
          <w:rFonts w:ascii="Times New Roman" w:hAnsi="Times New Roman" w:cs="Times New Roman"/>
          <w:sz w:val="24"/>
          <w:szCs w:val="24"/>
        </w:rPr>
        <w:t>events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6E15" w:rsidRPr="00C36538">
        <w:rPr>
          <w:rFonts w:ascii="Times New Roman" w:hAnsi="Times New Roman" w:cs="Times New Roman"/>
          <w:sz w:val="24"/>
          <w:szCs w:val="24"/>
        </w:rPr>
        <w:t>produce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sz w:val="24"/>
          <w:szCs w:val="24"/>
        </w:rPr>
        <w:t>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6E15" w:rsidRPr="00C36538">
        <w:rPr>
          <w:rFonts w:ascii="Times New Roman" w:hAnsi="Times New Roman" w:cs="Times New Roman"/>
          <w:sz w:val="24"/>
          <w:szCs w:val="24"/>
        </w:rPr>
        <w:t>high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sz w:val="24"/>
          <w:szCs w:val="24"/>
        </w:rPr>
        <w:t>level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sz w:val="24"/>
          <w:szCs w:val="24"/>
        </w:rPr>
        <w:t>sequence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sz w:val="24"/>
          <w:szCs w:val="24"/>
        </w:rPr>
        <w:t>variability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6E15" w:rsidRPr="00C36538">
        <w:rPr>
          <w:rFonts w:ascii="Times New Roman" w:hAnsi="Times New Roman" w:cs="Times New Roman"/>
          <w:sz w:val="24"/>
          <w:szCs w:val="24"/>
        </w:rPr>
        <w:t>wh</w:t>
      </w:r>
      <w:r w:rsidR="00D36F1F" w:rsidRPr="00C36538">
        <w:rPr>
          <w:rFonts w:ascii="Times New Roman" w:hAnsi="Times New Roman" w:cs="Times New Roman"/>
          <w:sz w:val="24"/>
          <w:szCs w:val="24"/>
        </w:rPr>
        <w:t>ich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6E15" w:rsidRPr="00C36538">
        <w:rPr>
          <w:rFonts w:ascii="Times New Roman" w:hAnsi="Times New Roman" w:cs="Times New Roman"/>
          <w:sz w:val="24"/>
          <w:szCs w:val="24"/>
        </w:rPr>
        <w:t>makes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6A44F5" w:rsidRPr="006A44F5">
        <w:rPr>
          <w:rFonts w:ascii="Times New Roman" w:hAnsi="Times New Roman" w:cs="Times New Roman"/>
          <w:i/>
          <w:sz w:val="24"/>
          <w:szCs w:val="24"/>
        </w:rPr>
        <w:t>wsp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excellent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single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marker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for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distinguishing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among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different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strains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27B4F" w:rsidRPr="00C3653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C27B4F" w:rsidRPr="00C36538">
        <w:rPr>
          <w:rFonts w:ascii="Times New Roman" w:hAnsi="Times New Roman" w:cs="Times New Roman"/>
          <w:sz w:val="24"/>
          <w:szCs w:val="24"/>
        </w:rPr>
        <w:t>Stahlhut</w:t>
      </w:r>
      <w:proofErr w:type="spellEnd"/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C27B4F" w:rsidRPr="00C36538">
        <w:rPr>
          <w:rFonts w:ascii="Times New Roman" w:hAnsi="Times New Roman" w:cs="Times New Roman"/>
          <w:sz w:val="24"/>
          <w:szCs w:val="24"/>
        </w:rPr>
        <w:t>2010)</w:t>
      </w:r>
      <w:r w:rsidR="00226E15" w:rsidRPr="00C36538">
        <w:rPr>
          <w:rFonts w:ascii="Times New Roman" w:hAnsi="Times New Roman" w:cs="Times New Roman"/>
          <w:sz w:val="24"/>
          <w:szCs w:val="24"/>
        </w:rPr>
        <w:t>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6E15" w:rsidRPr="00C36538">
        <w:rPr>
          <w:rFonts w:ascii="Times New Roman" w:hAnsi="Times New Roman" w:cs="Times New Roman"/>
          <w:sz w:val="24"/>
          <w:szCs w:val="24"/>
        </w:rPr>
        <w:t>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6E15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6E15" w:rsidRPr="00C36538">
        <w:rPr>
          <w:rFonts w:ascii="Times New Roman" w:hAnsi="Times New Roman" w:cs="Times New Roman"/>
          <w:sz w:val="24"/>
          <w:szCs w:val="24"/>
        </w:rPr>
        <w:t>other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6E15" w:rsidRPr="00C36538">
        <w:rPr>
          <w:rFonts w:ascii="Times New Roman" w:hAnsi="Times New Roman" w:cs="Times New Roman"/>
          <w:sz w:val="24"/>
          <w:szCs w:val="24"/>
        </w:rPr>
        <w:t>hand,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62C19" w:rsidRPr="00C36538">
        <w:rPr>
          <w:rFonts w:ascii="Times New Roman" w:hAnsi="Times New Roman" w:cs="Times New Roman"/>
          <w:sz w:val="24"/>
          <w:szCs w:val="24"/>
        </w:rPr>
        <w:t>frequent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6E15" w:rsidRPr="00C36538">
        <w:rPr>
          <w:rFonts w:ascii="Times New Roman" w:hAnsi="Times New Roman" w:cs="Times New Roman"/>
          <w:sz w:val="24"/>
          <w:szCs w:val="24"/>
        </w:rPr>
        <w:t>recombination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26E15" w:rsidRPr="00C36538">
        <w:rPr>
          <w:rFonts w:ascii="Times New Roman" w:hAnsi="Times New Roman" w:cs="Times New Roman"/>
          <w:sz w:val="24"/>
          <w:szCs w:val="24"/>
        </w:rPr>
        <w:t>disables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tracing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strain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genealogy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F4966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62C19" w:rsidRPr="00C36538">
        <w:rPr>
          <w:rFonts w:ascii="Times New Roman" w:hAnsi="Times New Roman" w:cs="Times New Roman"/>
          <w:sz w:val="24"/>
          <w:szCs w:val="24"/>
        </w:rPr>
        <w:t>make</w:t>
      </w:r>
      <w:r w:rsidR="00A7766F" w:rsidRPr="00C36538">
        <w:rPr>
          <w:rFonts w:ascii="Times New Roman" w:hAnsi="Times New Roman" w:cs="Times New Roman"/>
          <w:sz w:val="24"/>
          <w:szCs w:val="24"/>
        </w:rPr>
        <w:t>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6A44F5" w:rsidRPr="006A44F5">
        <w:rPr>
          <w:rFonts w:ascii="Times New Roman" w:hAnsi="Times New Roman" w:cs="Times New Roman"/>
          <w:i/>
          <w:sz w:val="24"/>
          <w:szCs w:val="24"/>
        </w:rPr>
        <w:t>wsp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24768" w:rsidRPr="00C36538">
        <w:rPr>
          <w:rFonts w:ascii="Times New Roman" w:hAnsi="Times New Roman" w:cs="Times New Roman"/>
          <w:sz w:val="24"/>
          <w:szCs w:val="24"/>
        </w:rPr>
        <w:t>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62C19" w:rsidRPr="00C36538">
        <w:rPr>
          <w:rFonts w:ascii="Times New Roman" w:hAnsi="Times New Roman" w:cs="Times New Roman"/>
          <w:sz w:val="24"/>
          <w:szCs w:val="24"/>
        </w:rPr>
        <w:t>bad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62C19" w:rsidRPr="00C36538">
        <w:rPr>
          <w:rFonts w:ascii="Times New Roman" w:hAnsi="Times New Roman" w:cs="Times New Roman"/>
          <w:sz w:val="24"/>
          <w:szCs w:val="24"/>
        </w:rPr>
        <w:t>choice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B62C19" w:rsidRPr="00C36538">
        <w:rPr>
          <w:rFonts w:ascii="Times New Roman" w:hAnsi="Times New Roman" w:cs="Times New Roman"/>
          <w:sz w:val="24"/>
          <w:szCs w:val="24"/>
        </w:rPr>
        <w:t>for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65481" w:rsidRPr="00070DF5">
        <w:rPr>
          <w:rFonts w:ascii="Times New Roman" w:hAnsi="Times New Roman" w:cs="Times New Roman"/>
          <w:sz w:val="24"/>
          <w:szCs w:val="24"/>
        </w:rPr>
        <w:t>studying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F4966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F4966" w:rsidRPr="00C36538">
        <w:rPr>
          <w:rFonts w:ascii="Times New Roman" w:hAnsi="Times New Roman" w:cs="Times New Roman"/>
          <w:sz w:val="24"/>
          <w:szCs w:val="24"/>
        </w:rPr>
        <w:t>horizontal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F4966" w:rsidRPr="00C36538">
        <w:rPr>
          <w:rFonts w:ascii="Times New Roman" w:hAnsi="Times New Roman" w:cs="Times New Roman"/>
          <w:sz w:val="24"/>
          <w:szCs w:val="24"/>
        </w:rPr>
        <w:t>transmission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C36538">
        <w:rPr>
          <w:rFonts w:ascii="Times New Roman" w:hAnsi="Times New Roman" w:cs="Times New Roman"/>
          <w:sz w:val="24"/>
          <w:szCs w:val="24"/>
        </w:rPr>
        <w:t>Stahlhut</w:t>
      </w:r>
      <w:proofErr w:type="spellEnd"/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2012</w:t>
      </w:r>
      <w:r w:rsidRPr="00C36538">
        <w:rPr>
          <w:rFonts w:ascii="Times New Roman" w:hAnsi="Times New Roman" w:cs="Times New Roman"/>
          <w:bCs/>
          <w:sz w:val="24"/>
          <w:szCs w:val="24"/>
        </w:rPr>
        <w:t>).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F4966" w:rsidRPr="00C36538">
        <w:rPr>
          <w:rFonts w:ascii="Times New Roman" w:hAnsi="Times New Roman" w:cs="Times New Roman"/>
          <w:bCs/>
          <w:sz w:val="24"/>
          <w:szCs w:val="24"/>
        </w:rPr>
        <w:t>However,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bCs/>
          <w:sz w:val="24"/>
          <w:szCs w:val="24"/>
        </w:rPr>
        <w:t>we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bCs/>
          <w:sz w:val="24"/>
          <w:szCs w:val="24"/>
        </w:rPr>
        <w:t>found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B18" w:rsidRPr="00C36538">
        <w:rPr>
          <w:rFonts w:ascii="Times New Roman" w:hAnsi="Times New Roman" w:cs="Times New Roman"/>
          <w:bCs/>
          <w:sz w:val="24"/>
          <w:szCs w:val="24"/>
        </w:rPr>
        <w:t>the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B18" w:rsidRPr="00C36538">
        <w:rPr>
          <w:rFonts w:ascii="Times New Roman" w:hAnsi="Times New Roman" w:cs="Times New Roman"/>
          <w:bCs/>
          <w:sz w:val="24"/>
          <w:szCs w:val="24"/>
        </w:rPr>
        <w:t>same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44F5" w:rsidRPr="006A44F5">
        <w:rPr>
          <w:rFonts w:ascii="Times New Roman" w:hAnsi="Times New Roman" w:cs="Times New Roman"/>
          <w:bCs/>
          <w:i/>
          <w:sz w:val="24"/>
          <w:szCs w:val="24"/>
        </w:rPr>
        <w:t>wsp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64A81">
        <w:rPr>
          <w:rFonts w:ascii="Times New Roman" w:hAnsi="Times New Roman" w:cs="Times New Roman"/>
          <w:bCs/>
          <w:sz w:val="24"/>
          <w:szCs w:val="24"/>
        </w:rPr>
        <w:t>allel</w:t>
      </w:r>
      <w:r w:rsidR="00B64A81" w:rsidRPr="00C36538">
        <w:rPr>
          <w:rFonts w:ascii="Times New Roman" w:hAnsi="Times New Roman" w:cs="Times New Roman"/>
          <w:bCs/>
          <w:sz w:val="24"/>
          <w:szCs w:val="24"/>
        </w:rPr>
        <w:t>es</w:t>
      </w:r>
      <w:r w:rsidR="00B64A8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B18" w:rsidRPr="00C36538">
        <w:rPr>
          <w:rFonts w:ascii="Times New Roman" w:hAnsi="Times New Roman" w:cs="Times New Roman"/>
          <w:bCs/>
          <w:sz w:val="24"/>
          <w:szCs w:val="24"/>
        </w:rPr>
        <w:t>present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B18" w:rsidRPr="00C36538">
        <w:rPr>
          <w:rFonts w:ascii="Times New Roman" w:hAnsi="Times New Roman" w:cs="Times New Roman"/>
          <w:bCs/>
          <w:sz w:val="24"/>
          <w:szCs w:val="24"/>
        </w:rPr>
        <w:t>in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bCs/>
          <w:sz w:val="24"/>
          <w:szCs w:val="24"/>
        </w:rPr>
        <w:t>both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bCs/>
          <w:sz w:val="24"/>
          <w:szCs w:val="24"/>
        </w:rPr>
        <w:t>the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bCs/>
          <w:sz w:val="24"/>
          <w:szCs w:val="24"/>
        </w:rPr>
        <w:t>host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bCs/>
          <w:sz w:val="24"/>
          <w:szCs w:val="24"/>
        </w:rPr>
        <w:t>plant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64B18" w:rsidRPr="00C36538">
        <w:rPr>
          <w:rFonts w:ascii="Times New Roman" w:hAnsi="Times New Roman" w:cs="Times New Roman"/>
          <w:bCs/>
          <w:i/>
          <w:sz w:val="24"/>
          <w:szCs w:val="24"/>
        </w:rPr>
        <w:t>Drimia</w:t>
      </w:r>
      <w:proofErr w:type="spellEnd"/>
      <w:r w:rsidR="00445C8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064B18" w:rsidRPr="00C36538">
        <w:rPr>
          <w:rFonts w:ascii="Times New Roman" w:hAnsi="Times New Roman" w:cs="Times New Roman"/>
          <w:bCs/>
          <w:i/>
          <w:sz w:val="24"/>
          <w:szCs w:val="24"/>
        </w:rPr>
        <w:t>maritima</w:t>
      </w:r>
      <w:proofErr w:type="spellEnd"/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B18" w:rsidRPr="00C36538">
        <w:rPr>
          <w:rFonts w:ascii="Times New Roman" w:hAnsi="Times New Roman" w:cs="Times New Roman"/>
          <w:bCs/>
          <w:sz w:val="24"/>
          <w:szCs w:val="24"/>
        </w:rPr>
        <w:t>bulb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B18" w:rsidRPr="00C36538">
        <w:rPr>
          <w:rFonts w:ascii="Times New Roman" w:hAnsi="Times New Roman" w:cs="Times New Roman"/>
          <w:bCs/>
          <w:sz w:val="24"/>
          <w:szCs w:val="24"/>
        </w:rPr>
        <w:t>tissue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B18" w:rsidRPr="00C36538">
        <w:rPr>
          <w:rFonts w:ascii="Times New Roman" w:hAnsi="Times New Roman" w:cs="Times New Roman"/>
          <w:bCs/>
          <w:sz w:val="24"/>
          <w:szCs w:val="24"/>
        </w:rPr>
        <w:t>and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bCs/>
          <w:sz w:val="24"/>
          <w:szCs w:val="24"/>
        </w:rPr>
        <w:t>in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bCs/>
          <w:sz w:val="24"/>
          <w:szCs w:val="24"/>
        </w:rPr>
        <w:t>the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B18" w:rsidRPr="00C36538">
        <w:rPr>
          <w:rFonts w:ascii="Times New Roman" w:hAnsi="Times New Roman" w:cs="Times New Roman"/>
          <w:bCs/>
          <w:sz w:val="24"/>
          <w:szCs w:val="24"/>
        </w:rPr>
        <w:t>larval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B18" w:rsidRPr="00C36538">
        <w:rPr>
          <w:rFonts w:ascii="Times New Roman" w:hAnsi="Times New Roman" w:cs="Times New Roman"/>
          <w:bCs/>
          <w:sz w:val="24"/>
          <w:szCs w:val="24"/>
        </w:rPr>
        <w:t>specimens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B18" w:rsidRPr="00C36538">
        <w:rPr>
          <w:rFonts w:ascii="Times New Roman" w:hAnsi="Times New Roman" w:cs="Times New Roman"/>
          <w:bCs/>
          <w:sz w:val="24"/>
          <w:szCs w:val="24"/>
        </w:rPr>
        <w:t>of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B18" w:rsidRPr="00C36538">
        <w:rPr>
          <w:rFonts w:ascii="Times New Roman" w:hAnsi="Times New Roman" w:cs="Times New Roman"/>
          <w:bCs/>
          <w:i/>
          <w:sz w:val="24"/>
          <w:szCs w:val="24"/>
        </w:rPr>
        <w:t>Merodon</w:t>
      </w:r>
      <w:r w:rsidR="00445C8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064B18" w:rsidRPr="00C36538">
        <w:rPr>
          <w:rFonts w:ascii="Times New Roman" w:hAnsi="Times New Roman" w:cs="Times New Roman"/>
          <w:bCs/>
          <w:i/>
          <w:sz w:val="24"/>
          <w:szCs w:val="24"/>
        </w:rPr>
        <w:t>luteihumerus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bCs/>
          <w:sz w:val="24"/>
          <w:szCs w:val="24"/>
        </w:rPr>
        <w:t>acquired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B18" w:rsidRPr="00C36538">
        <w:rPr>
          <w:rFonts w:ascii="Times New Roman" w:hAnsi="Times New Roman" w:cs="Times New Roman"/>
          <w:bCs/>
          <w:sz w:val="24"/>
          <w:szCs w:val="24"/>
        </w:rPr>
        <w:t>from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B18" w:rsidRPr="00C36538">
        <w:rPr>
          <w:rFonts w:ascii="Times New Roman" w:hAnsi="Times New Roman" w:cs="Times New Roman"/>
          <w:bCs/>
          <w:sz w:val="24"/>
          <w:szCs w:val="24"/>
        </w:rPr>
        <w:t>the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bCs/>
          <w:sz w:val="24"/>
          <w:szCs w:val="24"/>
        </w:rPr>
        <w:t>plant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4B18" w:rsidRPr="00C36538">
        <w:rPr>
          <w:rFonts w:ascii="Times New Roman" w:hAnsi="Times New Roman" w:cs="Times New Roman"/>
          <w:bCs/>
          <w:sz w:val="24"/>
          <w:szCs w:val="24"/>
        </w:rPr>
        <w:t>bulb</w:t>
      </w:r>
      <w:r w:rsidR="00D36F1F" w:rsidRPr="00C36538">
        <w:rPr>
          <w:rFonts w:ascii="Times New Roman" w:hAnsi="Times New Roman" w:cs="Times New Roman"/>
          <w:bCs/>
          <w:sz w:val="24"/>
          <w:szCs w:val="24"/>
        </w:rPr>
        <w:t>.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A72D6" w:rsidRPr="000255D0">
        <w:rPr>
          <w:rFonts w:ascii="Times New Roman" w:hAnsi="Times New Roman" w:cs="Times New Roman"/>
          <w:bCs/>
          <w:noProof/>
          <w:sz w:val="24"/>
          <w:szCs w:val="24"/>
        </w:rPr>
        <w:t>Although</w:t>
      </w:r>
      <w:r w:rsidR="00BA72D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788F">
        <w:rPr>
          <w:rFonts w:ascii="Times New Roman" w:hAnsi="Times New Roman" w:cs="Times New Roman"/>
          <w:bCs/>
          <w:sz w:val="24"/>
          <w:szCs w:val="24"/>
        </w:rPr>
        <w:t xml:space="preserve">the </w:t>
      </w:r>
      <w:r w:rsidR="00BA72D6" w:rsidRPr="00A4788F">
        <w:rPr>
          <w:rFonts w:ascii="Times New Roman" w:hAnsi="Times New Roman" w:cs="Times New Roman"/>
          <w:bCs/>
          <w:noProof/>
          <w:sz w:val="24"/>
          <w:szCs w:val="24"/>
        </w:rPr>
        <w:t>presence</w:t>
      </w:r>
      <w:r w:rsidR="00BA72D6">
        <w:rPr>
          <w:rFonts w:ascii="Times New Roman" w:hAnsi="Times New Roman" w:cs="Times New Roman"/>
          <w:bCs/>
          <w:sz w:val="24"/>
          <w:szCs w:val="24"/>
        </w:rPr>
        <w:t xml:space="preserve"> of </w:t>
      </w:r>
      <w:r w:rsidR="00BA72D6" w:rsidRPr="00485249">
        <w:rPr>
          <w:rFonts w:ascii="Times New Roman" w:hAnsi="Times New Roman" w:cs="Times New Roman"/>
          <w:bCs/>
          <w:i/>
          <w:sz w:val="24"/>
          <w:szCs w:val="24"/>
        </w:rPr>
        <w:t>Wolbachia</w:t>
      </w:r>
      <w:r w:rsidR="00BA72D6">
        <w:rPr>
          <w:rFonts w:ascii="Times New Roman" w:hAnsi="Times New Roman" w:cs="Times New Roman"/>
          <w:bCs/>
          <w:sz w:val="24"/>
          <w:szCs w:val="24"/>
        </w:rPr>
        <w:t xml:space="preserve"> DNA </w:t>
      </w:r>
      <w:r w:rsidR="00F122A4">
        <w:rPr>
          <w:rFonts w:ascii="Times New Roman" w:hAnsi="Times New Roman" w:cs="Times New Roman"/>
          <w:bCs/>
          <w:sz w:val="24"/>
          <w:szCs w:val="24"/>
        </w:rPr>
        <w:t xml:space="preserve">is not confirmation of </w:t>
      </w:r>
      <w:r w:rsidR="00A4788F">
        <w:rPr>
          <w:rFonts w:ascii="Times New Roman" w:hAnsi="Times New Roman" w:cs="Times New Roman"/>
          <w:bCs/>
          <w:sz w:val="24"/>
          <w:szCs w:val="24"/>
        </w:rPr>
        <w:t xml:space="preserve">the </w:t>
      </w:r>
      <w:r w:rsidR="00F122A4" w:rsidRPr="00A4788F">
        <w:rPr>
          <w:rFonts w:ascii="Times New Roman" w:hAnsi="Times New Roman" w:cs="Times New Roman"/>
          <w:bCs/>
          <w:noProof/>
          <w:sz w:val="24"/>
          <w:szCs w:val="24"/>
        </w:rPr>
        <w:t>presence</w:t>
      </w:r>
      <w:r w:rsidR="00F122A4">
        <w:rPr>
          <w:rFonts w:ascii="Times New Roman" w:hAnsi="Times New Roman" w:cs="Times New Roman"/>
          <w:bCs/>
          <w:sz w:val="24"/>
          <w:szCs w:val="24"/>
        </w:rPr>
        <w:t xml:space="preserve"> of living bacteria</w:t>
      </w:r>
      <w:r w:rsidR="00E43D21">
        <w:rPr>
          <w:rFonts w:ascii="Times New Roman" w:hAnsi="Times New Roman" w:cs="Times New Roman"/>
          <w:bCs/>
          <w:sz w:val="24"/>
          <w:szCs w:val="24"/>
        </w:rPr>
        <w:t xml:space="preserve"> (see also </w:t>
      </w:r>
      <w:proofErr w:type="spellStart"/>
      <w:r w:rsidR="00E43D21">
        <w:rPr>
          <w:rFonts w:ascii="Times New Roman" w:hAnsi="Times New Roman" w:cs="Times New Roman"/>
          <w:bCs/>
          <w:sz w:val="24"/>
          <w:szCs w:val="24"/>
        </w:rPr>
        <w:t>Kolasa</w:t>
      </w:r>
      <w:proofErr w:type="spellEnd"/>
      <w:r w:rsidR="00E43D2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bCs/>
          <w:i/>
          <w:sz w:val="24"/>
          <w:szCs w:val="24"/>
        </w:rPr>
        <w:t>et al.</w:t>
      </w:r>
      <w:r w:rsidR="00E43D21">
        <w:rPr>
          <w:rFonts w:ascii="Times New Roman" w:hAnsi="Times New Roman" w:cs="Times New Roman"/>
          <w:bCs/>
          <w:sz w:val="24"/>
          <w:szCs w:val="24"/>
        </w:rPr>
        <w:t xml:space="preserve"> 2017)</w:t>
      </w:r>
      <w:r w:rsidR="00F122A4">
        <w:rPr>
          <w:rFonts w:ascii="Times New Roman" w:hAnsi="Times New Roman" w:cs="Times New Roman"/>
          <w:bCs/>
          <w:sz w:val="24"/>
          <w:szCs w:val="24"/>
        </w:rPr>
        <w:t>, t</w:t>
      </w:r>
      <w:r w:rsidR="00D36F1F" w:rsidRPr="00C36538">
        <w:rPr>
          <w:rFonts w:ascii="Times New Roman" w:hAnsi="Times New Roman" w:cs="Times New Roman"/>
          <w:bCs/>
          <w:sz w:val="24"/>
          <w:szCs w:val="24"/>
        </w:rPr>
        <w:t>hese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bCs/>
          <w:sz w:val="24"/>
          <w:szCs w:val="24"/>
        </w:rPr>
        <w:t>findings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bCs/>
          <w:sz w:val="24"/>
          <w:szCs w:val="24"/>
        </w:rPr>
        <w:t>reveal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bCs/>
          <w:sz w:val="24"/>
          <w:szCs w:val="24"/>
        </w:rPr>
        <w:t>a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F4966" w:rsidRPr="00C36538">
        <w:rPr>
          <w:rFonts w:ascii="Times New Roman" w:hAnsi="Times New Roman" w:cs="Times New Roman"/>
          <w:bCs/>
          <w:sz w:val="24"/>
          <w:szCs w:val="24"/>
        </w:rPr>
        <w:t>potential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F4966" w:rsidRPr="00C36538">
        <w:rPr>
          <w:rFonts w:ascii="Times New Roman" w:hAnsi="Times New Roman" w:cs="Times New Roman"/>
          <w:bCs/>
          <w:sz w:val="24"/>
          <w:szCs w:val="24"/>
        </w:rPr>
        <w:t>way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F4966" w:rsidRPr="00C36538">
        <w:rPr>
          <w:rFonts w:ascii="Times New Roman" w:hAnsi="Times New Roman" w:cs="Times New Roman"/>
          <w:bCs/>
          <w:sz w:val="24"/>
          <w:szCs w:val="24"/>
        </w:rPr>
        <w:t>of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F4966" w:rsidRPr="00C36538">
        <w:rPr>
          <w:rFonts w:ascii="Times New Roman" w:hAnsi="Times New Roman" w:cs="Times New Roman"/>
          <w:bCs/>
          <w:sz w:val="24"/>
          <w:szCs w:val="24"/>
        </w:rPr>
        <w:t>horizontal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F4966" w:rsidRPr="00C36538">
        <w:rPr>
          <w:rFonts w:ascii="Times New Roman" w:hAnsi="Times New Roman" w:cs="Times New Roman"/>
          <w:bCs/>
          <w:sz w:val="24"/>
          <w:szCs w:val="24"/>
        </w:rPr>
        <w:t>transmission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F4966" w:rsidRPr="00C36538">
        <w:rPr>
          <w:rFonts w:ascii="Times New Roman" w:hAnsi="Times New Roman" w:cs="Times New Roman"/>
          <w:bCs/>
          <w:sz w:val="24"/>
          <w:szCs w:val="24"/>
        </w:rPr>
        <w:t>mediated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F4966" w:rsidRPr="00C36538">
        <w:rPr>
          <w:rFonts w:ascii="Times New Roman" w:hAnsi="Times New Roman" w:cs="Times New Roman"/>
          <w:bCs/>
          <w:sz w:val="24"/>
          <w:szCs w:val="24"/>
        </w:rPr>
        <w:t>by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F4966" w:rsidRPr="00C36538">
        <w:rPr>
          <w:rFonts w:ascii="Times New Roman" w:hAnsi="Times New Roman" w:cs="Times New Roman"/>
          <w:bCs/>
          <w:sz w:val="24"/>
          <w:szCs w:val="24"/>
        </w:rPr>
        <w:t>plants.</w:t>
      </w:r>
      <w:r w:rsidR="00445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40A6F">
        <w:rPr>
          <w:rFonts w:ascii="Times New Roman" w:hAnsi="Times New Roman" w:cs="Times New Roman"/>
          <w:bCs/>
          <w:sz w:val="24"/>
          <w:szCs w:val="24"/>
        </w:rPr>
        <w:t xml:space="preserve">All known </w:t>
      </w:r>
      <w:r w:rsidR="00FD499D">
        <w:rPr>
          <w:rFonts w:ascii="Times New Roman" w:hAnsi="Times New Roman" w:cs="Times New Roman"/>
          <w:bCs/>
          <w:sz w:val="24"/>
          <w:szCs w:val="24"/>
        </w:rPr>
        <w:t>early</w:t>
      </w:r>
      <w:r w:rsidR="00640A6F">
        <w:rPr>
          <w:rFonts w:ascii="Times New Roman" w:hAnsi="Times New Roman" w:cs="Times New Roman"/>
          <w:bCs/>
          <w:sz w:val="24"/>
          <w:szCs w:val="24"/>
        </w:rPr>
        <w:t xml:space="preserve"> stages of </w:t>
      </w:r>
      <w:r w:rsidR="00640A6F" w:rsidRPr="00640A6F">
        <w:rPr>
          <w:rFonts w:ascii="Times New Roman" w:hAnsi="Times New Roman" w:cs="Times New Roman"/>
          <w:bCs/>
          <w:i/>
          <w:sz w:val="24"/>
          <w:szCs w:val="24"/>
        </w:rPr>
        <w:t>Merodon</w:t>
      </w:r>
      <w:r w:rsidR="00640A6F">
        <w:rPr>
          <w:rFonts w:ascii="Times New Roman" w:hAnsi="Times New Roman" w:cs="Times New Roman"/>
          <w:bCs/>
          <w:sz w:val="24"/>
          <w:szCs w:val="24"/>
        </w:rPr>
        <w:t xml:space="preserve"> species are found in</w:t>
      </w:r>
      <w:r w:rsidR="001E3F18">
        <w:rPr>
          <w:rFonts w:ascii="Times New Roman" w:hAnsi="Times New Roman" w:cs="Times New Roman"/>
          <w:bCs/>
          <w:sz w:val="24"/>
          <w:szCs w:val="24"/>
        </w:rPr>
        <w:t xml:space="preserve"> under</w:t>
      </w:r>
      <w:r w:rsidR="00640A6F">
        <w:rPr>
          <w:rFonts w:ascii="Times New Roman" w:hAnsi="Times New Roman" w:cs="Times New Roman"/>
          <w:bCs/>
          <w:sz w:val="24"/>
          <w:szCs w:val="24"/>
        </w:rPr>
        <w:t>ground storage organs of geophytes (</w:t>
      </w:r>
      <w:r w:rsidR="00BD2054">
        <w:rPr>
          <w:rFonts w:ascii="Times New Roman" w:hAnsi="Times New Roman" w:cs="Times New Roman"/>
          <w:bCs/>
          <w:sz w:val="24"/>
          <w:szCs w:val="24"/>
        </w:rPr>
        <w:t xml:space="preserve">Ricarte </w:t>
      </w:r>
      <w:r w:rsidR="00D26326" w:rsidRPr="00D26326">
        <w:rPr>
          <w:rFonts w:ascii="Times New Roman" w:hAnsi="Times New Roman" w:cs="Times New Roman"/>
          <w:bCs/>
          <w:i/>
          <w:sz w:val="24"/>
          <w:szCs w:val="24"/>
        </w:rPr>
        <w:t>et al.</w:t>
      </w:r>
      <w:r w:rsidR="00BD2054">
        <w:rPr>
          <w:rFonts w:ascii="Times New Roman" w:hAnsi="Times New Roman" w:cs="Times New Roman"/>
          <w:bCs/>
          <w:sz w:val="24"/>
          <w:szCs w:val="24"/>
        </w:rPr>
        <w:t xml:space="preserve"> 2017; Preradović </w:t>
      </w:r>
      <w:r w:rsidR="00D26326" w:rsidRPr="00D26326">
        <w:rPr>
          <w:rFonts w:ascii="Times New Roman" w:hAnsi="Times New Roman" w:cs="Times New Roman"/>
          <w:bCs/>
          <w:i/>
          <w:sz w:val="24"/>
          <w:szCs w:val="24"/>
        </w:rPr>
        <w:t>et al.</w:t>
      </w:r>
      <w:r w:rsidR="00BD2054">
        <w:rPr>
          <w:rFonts w:ascii="Times New Roman" w:hAnsi="Times New Roman" w:cs="Times New Roman"/>
          <w:bCs/>
          <w:sz w:val="24"/>
          <w:szCs w:val="24"/>
        </w:rPr>
        <w:t xml:space="preserve"> 2018</w:t>
      </w:r>
      <w:r w:rsidR="00640A6F">
        <w:rPr>
          <w:rFonts w:ascii="Times New Roman" w:hAnsi="Times New Roman" w:cs="Times New Roman"/>
          <w:bCs/>
          <w:sz w:val="24"/>
          <w:szCs w:val="24"/>
        </w:rPr>
        <w:t>).</w:t>
      </w:r>
    </w:p>
    <w:p w14:paraId="2A9C83F4" w14:textId="77777777" w:rsidR="008F4127" w:rsidRDefault="00065481">
      <w:pPr>
        <w:autoSpaceDE w:val="0"/>
        <w:autoSpaceDN w:val="0"/>
        <w:adjustRightInd w:val="0"/>
        <w:spacing w:after="120" w:line="480" w:lineRule="auto"/>
        <w:rPr>
          <w:rFonts w:ascii="Times New Roman" w:hAnsi="Times New Roman" w:cs="Times New Roman"/>
          <w:sz w:val="24"/>
          <w:szCs w:val="24"/>
        </w:rPr>
      </w:pPr>
      <w:r w:rsidRPr="00351E5B">
        <w:rPr>
          <w:rStyle w:val="citation-context-text"/>
          <w:rFonts w:ascii="Times New Roman" w:hAnsi="Times New Roman" w:cs="Times New Roman"/>
          <w:sz w:val="24"/>
          <w:szCs w:val="24"/>
        </w:rPr>
        <w:t>Pla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nt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med</w:t>
      </w:r>
      <w:r w:rsidR="000F4966" w:rsidRPr="00C36538">
        <w:rPr>
          <w:rStyle w:val="citation-context-text"/>
          <w:rFonts w:ascii="Times New Roman" w:hAnsi="Times New Roman" w:cs="Times New Roman"/>
          <w:sz w:val="24"/>
          <w:szCs w:val="24"/>
        </w:rPr>
        <w:t>i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ated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horizontal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transmi</w:t>
      </w:r>
      <w:r w:rsidR="000F4966" w:rsidRPr="00C36538">
        <w:rPr>
          <w:rStyle w:val="citation-context-text"/>
          <w:rFonts w:ascii="Times New Roman" w:hAnsi="Times New Roman" w:cs="Times New Roman"/>
          <w:sz w:val="24"/>
          <w:szCs w:val="24"/>
        </w:rPr>
        <w:t>s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sion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of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has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already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F90497" w:rsidRPr="00C36538">
        <w:rPr>
          <w:rStyle w:val="citation-context-text"/>
          <w:rFonts w:ascii="Times New Roman" w:hAnsi="Times New Roman" w:cs="Times New Roman"/>
          <w:sz w:val="24"/>
          <w:szCs w:val="24"/>
        </w:rPr>
        <w:t>been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351E5B">
        <w:rPr>
          <w:rFonts w:ascii="Times New Roman" w:hAnsi="Times New Roman" w:cs="Times New Roman"/>
          <w:sz w:val="24"/>
          <w:szCs w:val="24"/>
        </w:rPr>
        <w:t>hypothesized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D11B6" w:rsidRPr="00C36538">
        <w:rPr>
          <w:rStyle w:val="citation-context-text"/>
          <w:rFonts w:ascii="Times New Roman" w:hAnsi="Times New Roman" w:cs="Times New Roman"/>
          <w:sz w:val="24"/>
          <w:szCs w:val="24"/>
        </w:rPr>
        <w:t>by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Sintupachee</w:t>
      </w:r>
      <w:proofErr w:type="spellEnd"/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Style w:val="citation-context-text"/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(2006)</w:t>
      </w:r>
      <w:r w:rsidR="004D11B6" w:rsidRPr="00C36538">
        <w:rPr>
          <w:rStyle w:val="citation-context-text"/>
          <w:rFonts w:ascii="Times New Roman" w:hAnsi="Times New Roman" w:cs="Times New Roman"/>
          <w:sz w:val="24"/>
          <w:szCs w:val="24"/>
        </w:rPr>
        <w:t>.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A90309" w:rsidRPr="002D69C6">
        <w:rPr>
          <w:rStyle w:val="citation-context-text"/>
          <w:rFonts w:ascii="Times New Roman" w:hAnsi="Times New Roman" w:cs="Times New Roman"/>
          <w:sz w:val="24"/>
          <w:szCs w:val="24"/>
        </w:rPr>
        <w:t>They showed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that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four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taxonomically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diverse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insects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feeding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on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the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same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host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plant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contained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very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closely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related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D4471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strains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,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suggesting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the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potential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role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of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host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plants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in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horizontal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transmission</w:t>
      </w:r>
      <w:r w:rsidR="004D11B6" w:rsidRPr="00C36538">
        <w:rPr>
          <w:rStyle w:val="citation-context-text"/>
          <w:rFonts w:ascii="Times New Roman" w:hAnsi="Times New Roman" w:cs="Times New Roman"/>
          <w:sz w:val="24"/>
          <w:szCs w:val="24"/>
        </w:rPr>
        <w:t>.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Yang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Style w:val="citation-context-text"/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(2013)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also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showed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that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identical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strains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of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D4471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are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shared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by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two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species</w:t>
      </w:r>
      <w:r w:rsidR="00FA3B0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,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FA3B0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the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FA3B0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gall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FA3B0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wasp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3B00" w:rsidRPr="00C36538">
        <w:rPr>
          <w:rStyle w:val="citation-context-text"/>
          <w:rFonts w:ascii="Times New Roman" w:hAnsi="Times New Roman" w:cs="Times New Roman"/>
          <w:i/>
          <w:sz w:val="24"/>
          <w:szCs w:val="24"/>
        </w:rPr>
        <w:t>Andricus</w:t>
      </w:r>
      <w:proofErr w:type="spellEnd"/>
      <w:r w:rsidR="00445C8D">
        <w:rPr>
          <w:rStyle w:val="citation-context-text"/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FA3B00" w:rsidRPr="00C36538">
        <w:rPr>
          <w:rStyle w:val="citation-context-text"/>
          <w:rFonts w:ascii="Times New Roman" w:hAnsi="Times New Roman" w:cs="Times New Roman"/>
          <w:i/>
          <w:sz w:val="24"/>
          <w:szCs w:val="24"/>
        </w:rPr>
        <w:t>mukaigawae</w:t>
      </w:r>
      <w:proofErr w:type="spellEnd"/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FA3B0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and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FA3B0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its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FA3B0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inquiline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FA3B0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wasp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3B00" w:rsidRPr="00C36538">
        <w:rPr>
          <w:rStyle w:val="citation-context-text"/>
          <w:rFonts w:ascii="Times New Roman" w:hAnsi="Times New Roman" w:cs="Times New Roman"/>
          <w:i/>
          <w:sz w:val="24"/>
          <w:szCs w:val="24"/>
        </w:rPr>
        <w:t>Synergus</w:t>
      </w:r>
      <w:proofErr w:type="spellEnd"/>
      <w:r w:rsidR="00445C8D">
        <w:rPr>
          <w:rStyle w:val="citation-context-text"/>
          <w:rFonts w:ascii="Times New Roman" w:hAnsi="Times New Roman" w:cs="Times New Roman"/>
          <w:i/>
          <w:sz w:val="24"/>
          <w:szCs w:val="24"/>
        </w:rPr>
        <w:t xml:space="preserve"> </w:t>
      </w:r>
      <w:r w:rsidR="00FA3B00" w:rsidRPr="00C36538">
        <w:rPr>
          <w:rStyle w:val="citation-context-text"/>
          <w:rFonts w:ascii="Times New Roman" w:hAnsi="Times New Roman" w:cs="Times New Roman"/>
          <w:i/>
          <w:sz w:val="24"/>
          <w:szCs w:val="24"/>
        </w:rPr>
        <w:t>japonicas</w:t>
      </w:r>
      <w:r w:rsidR="00FA3B0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,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FA3B0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which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FA3B0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larvae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FA3B0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feed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FA3B0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on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FA3B0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modified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plant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tissue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FA3B0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of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FA3B0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the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FA3B00" w:rsidRPr="00C36538">
        <w:rPr>
          <w:rStyle w:val="citation-context-text"/>
          <w:rFonts w:ascii="Times New Roman" w:hAnsi="Times New Roman" w:cs="Times New Roman"/>
          <w:sz w:val="24"/>
          <w:szCs w:val="24"/>
        </w:rPr>
        <w:t>gall.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Ahmed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Style w:val="citation-context-text"/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Style w:val="citation-context-text"/>
          <w:rFonts w:ascii="Times New Roman" w:hAnsi="Times New Roman" w:cs="Times New Roman"/>
          <w:sz w:val="24"/>
          <w:szCs w:val="24"/>
        </w:rPr>
        <w:t>(2016)</w:t>
      </w:r>
      <w:r w:rsidR="00445C8D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found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evidence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for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several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new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instances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horizontal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lastRenderedPageBreak/>
        <w:t>transmissions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Lepidoptera,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their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findings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suggested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that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specific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shared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food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sources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shared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natural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enemies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were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possible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routes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horizontal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transmission.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16206">
        <w:rPr>
          <w:rFonts w:ascii="Times New Roman" w:hAnsi="Times New Roman" w:cs="Times New Roman"/>
          <w:sz w:val="24"/>
          <w:szCs w:val="24"/>
        </w:rPr>
        <w:t xml:space="preserve">The </w:t>
      </w:r>
      <w:r w:rsidR="00B61D5A">
        <w:rPr>
          <w:rFonts w:ascii="Times New Roman" w:hAnsi="Times New Roman" w:cs="Times New Roman"/>
          <w:sz w:val="24"/>
          <w:szCs w:val="24"/>
        </w:rPr>
        <w:t>DNA of</w:t>
      </w:r>
      <w:r w:rsidR="00516206">
        <w:rPr>
          <w:rFonts w:ascii="Times New Roman" w:hAnsi="Times New Roman" w:cs="Times New Roman"/>
          <w:sz w:val="24"/>
          <w:szCs w:val="24"/>
        </w:rPr>
        <w:t xml:space="preserve"> </w:t>
      </w:r>
      <w:r w:rsidR="000770A6">
        <w:rPr>
          <w:rFonts w:ascii="Times New Roman" w:hAnsi="Times New Roman" w:cs="Times New Roman"/>
          <w:sz w:val="24"/>
          <w:szCs w:val="24"/>
        </w:rPr>
        <w:t xml:space="preserve">two </w:t>
      </w:r>
      <w:r w:rsidR="00516206">
        <w:rPr>
          <w:rFonts w:ascii="Times New Roman" w:hAnsi="Times New Roman" w:cs="Times New Roman"/>
          <w:sz w:val="24"/>
          <w:szCs w:val="24"/>
        </w:rPr>
        <w:t xml:space="preserve">different </w:t>
      </w:r>
      <w:r w:rsidR="00B61D5A" w:rsidRPr="00E43D21">
        <w:rPr>
          <w:rFonts w:ascii="Times New Roman" w:hAnsi="Times New Roman" w:cs="Times New Roman"/>
          <w:i/>
          <w:sz w:val="24"/>
          <w:szCs w:val="24"/>
        </w:rPr>
        <w:t>Wolbachia</w:t>
      </w:r>
      <w:r w:rsidR="00B61D5A">
        <w:rPr>
          <w:rFonts w:ascii="Times New Roman" w:hAnsi="Times New Roman" w:cs="Times New Roman"/>
          <w:sz w:val="24"/>
          <w:szCs w:val="24"/>
        </w:rPr>
        <w:t xml:space="preserve"> </w:t>
      </w:r>
      <w:r w:rsidR="00516206">
        <w:rPr>
          <w:rFonts w:ascii="Times New Roman" w:hAnsi="Times New Roman" w:cs="Times New Roman"/>
          <w:sz w:val="24"/>
          <w:szCs w:val="24"/>
        </w:rPr>
        <w:t xml:space="preserve">strains </w:t>
      </w:r>
      <w:r w:rsidR="000A278E">
        <w:rPr>
          <w:rFonts w:ascii="Times New Roman" w:hAnsi="Times New Roman" w:cs="Times New Roman"/>
          <w:sz w:val="24"/>
          <w:szCs w:val="24"/>
        </w:rPr>
        <w:t xml:space="preserve">including the </w:t>
      </w:r>
      <w:r w:rsidR="000770A6">
        <w:rPr>
          <w:rFonts w:ascii="Times New Roman" w:hAnsi="Times New Roman" w:cs="Times New Roman"/>
          <w:sz w:val="24"/>
          <w:szCs w:val="24"/>
        </w:rPr>
        <w:t>one</w:t>
      </w:r>
      <w:r w:rsidR="000A278E">
        <w:rPr>
          <w:rFonts w:ascii="Times New Roman" w:hAnsi="Times New Roman" w:cs="Times New Roman"/>
          <w:sz w:val="24"/>
          <w:szCs w:val="24"/>
        </w:rPr>
        <w:t xml:space="preserve"> </w:t>
      </w:r>
      <w:r w:rsidR="00EB7E12" w:rsidRPr="00EB7E12">
        <w:rPr>
          <w:rFonts w:ascii="Times New Roman" w:hAnsi="Times New Roman" w:cs="Times New Roman"/>
          <w:sz w:val="24"/>
          <w:szCs w:val="24"/>
        </w:rPr>
        <w:t>present in</w:t>
      </w:r>
      <w:r w:rsidR="003C2A87">
        <w:rPr>
          <w:rFonts w:ascii="Times New Roman" w:hAnsi="Times New Roman" w:cs="Times New Roman"/>
          <w:sz w:val="24"/>
          <w:szCs w:val="24"/>
        </w:rPr>
        <w:t xml:space="preserve"> asparagus beetles,</w:t>
      </w:r>
      <w:r w:rsidR="00EB7E12" w:rsidRPr="00EB7E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7E12" w:rsidRPr="002D69C6">
        <w:rPr>
          <w:rFonts w:ascii="Times New Roman" w:hAnsi="Times New Roman" w:cs="Times New Roman"/>
          <w:i/>
          <w:iCs/>
          <w:sz w:val="24"/>
          <w:szCs w:val="24"/>
        </w:rPr>
        <w:t>C</w:t>
      </w:r>
      <w:r w:rsidR="00B61D5A">
        <w:rPr>
          <w:rFonts w:ascii="Times New Roman" w:hAnsi="Times New Roman" w:cs="Times New Roman"/>
          <w:i/>
          <w:iCs/>
          <w:sz w:val="24"/>
          <w:szCs w:val="24"/>
        </w:rPr>
        <w:t>rioceris</w:t>
      </w:r>
      <w:proofErr w:type="spellEnd"/>
      <w:r w:rsidR="00EB7E12" w:rsidRPr="002D69C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B7E12" w:rsidRPr="00A4788F">
        <w:rPr>
          <w:rFonts w:ascii="Times New Roman" w:hAnsi="Times New Roman" w:cs="Times New Roman"/>
          <w:i/>
          <w:iCs/>
          <w:noProof/>
          <w:sz w:val="24"/>
          <w:szCs w:val="24"/>
        </w:rPr>
        <w:t>quinquepunctata</w:t>
      </w:r>
      <w:r w:rsidR="00EB7E12" w:rsidRPr="002D69C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B7E12" w:rsidRPr="002D69C6">
        <w:rPr>
          <w:rFonts w:ascii="Times New Roman" w:hAnsi="Times New Roman" w:cs="Times New Roman"/>
          <w:sz w:val="24"/>
          <w:szCs w:val="24"/>
        </w:rPr>
        <w:t xml:space="preserve">and </w:t>
      </w:r>
      <w:r w:rsidR="00EB7E12" w:rsidRPr="002D69C6">
        <w:rPr>
          <w:rFonts w:ascii="Times New Roman" w:hAnsi="Times New Roman" w:cs="Times New Roman"/>
          <w:i/>
          <w:iCs/>
          <w:sz w:val="24"/>
          <w:szCs w:val="24"/>
        </w:rPr>
        <w:t xml:space="preserve">C. </w:t>
      </w:r>
      <w:r w:rsidR="00EB7E12" w:rsidRPr="00A4788F">
        <w:rPr>
          <w:rFonts w:ascii="Times New Roman" w:hAnsi="Times New Roman" w:cs="Times New Roman"/>
          <w:i/>
          <w:iCs/>
          <w:noProof/>
          <w:sz w:val="24"/>
          <w:szCs w:val="24"/>
        </w:rPr>
        <w:t>quatuordecimpunctata</w:t>
      </w:r>
      <w:r w:rsidR="003C2A87" w:rsidRPr="002D69C6">
        <w:rPr>
          <w:rFonts w:ascii="Times New Roman" w:hAnsi="Times New Roman" w:cs="Times New Roman"/>
          <w:iCs/>
          <w:sz w:val="24"/>
          <w:szCs w:val="24"/>
        </w:rPr>
        <w:t>,</w:t>
      </w:r>
      <w:r w:rsidR="00EB7E12" w:rsidRPr="003C2A87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B7E12">
        <w:rPr>
          <w:rFonts w:ascii="Times New Roman" w:hAnsi="Times New Roman" w:cs="Times New Roman"/>
          <w:iCs/>
          <w:sz w:val="24"/>
          <w:szCs w:val="24"/>
        </w:rPr>
        <w:t xml:space="preserve">are also detected </w:t>
      </w:r>
      <w:r w:rsidR="00B61D5A">
        <w:rPr>
          <w:rFonts w:ascii="Times New Roman" w:hAnsi="Times New Roman" w:cs="Times New Roman"/>
          <w:sz w:val="24"/>
          <w:szCs w:val="24"/>
        </w:rPr>
        <w:t xml:space="preserve">in </w:t>
      </w:r>
      <w:r w:rsidR="003C2A87">
        <w:rPr>
          <w:rFonts w:ascii="Times New Roman" w:hAnsi="Times New Roman" w:cs="Times New Roman"/>
          <w:sz w:val="24"/>
          <w:szCs w:val="24"/>
        </w:rPr>
        <w:t xml:space="preserve">host plant </w:t>
      </w:r>
      <w:r w:rsidR="00F074C1">
        <w:rPr>
          <w:rFonts w:ascii="Times New Roman" w:hAnsi="Times New Roman" w:cs="Times New Roman"/>
          <w:sz w:val="24"/>
          <w:szCs w:val="24"/>
        </w:rPr>
        <w:t>(</w:t>
      </w:r>
      <w:r w:rsidR="00F074C1" w:rsidRPr="008554F8">
        <w:rPr>
          <w:rFonts w:ascii="Times New Roman" w:hAnsi="Times New Roman" w:cs="Times New Roman"/>
          <w:i/>
          <w:sz w:val="24"/>
          <w:szCs w:val="24"/>
        </w:rPr>
        <w:t>Asparagus</w:t>
      </w:r>
      <w:r w:rsidR="00F074C1" w:rsidRPr="002D69C6">
        <w:rPr>
          <w:rFonts w:ascii="Times New Roman" w:hAnsi="Times New Roman" w:cs="Times New Roman"/>
          <w:sz w:val="24"/>
          <w:szCs w:val="24"/>
        </w:rPr>
        <w:t xml:space="preserve">) </w:t>
      </w:r>
      <w:r w:rsidR="00B61D5A" w:rsidRPr="000A278E">
        <w:rPr>
          <w:rFonts w:ascii="Times New Roman" w:hAnsi="Times New Roman" w:cs="Times New Roman"/>
          <w:sz w:val="24"/>
          <w:szCs w:val="24"/>
        </w:rPr>
        <w:t>tissues</w:t>
      </w:r>
      <w:r w:rsidR="000A278E" w:rsidRPr="002D69C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21AD9">
        <w:rPr>
          <w:rFonts w:ascii="Times New Roman" w:hAnsi="Times New Roman" w:cs="Times New Roman"/>
          <w:sz w:val="24"/>
          <w:szCs w:val="24"/>
        </w:rPr>
        <w:t>Kolasa</w:t>
      </w:r>
      <w:proofErr w:type="spellEnd"/>
      <w:r w:rsidR="00621AD9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621AD9">
        <w:rPr>
          <w:rFonts w:ascii="Times New Roman" w:hAnsi="Times New Roman" w:cs="Times New Roman"/>
          <w:sz w:val="24"/>
          <w:szCs w:val="24"/>
        </w:rPr>
        <w:t xml:space="preserve"> 2017</w:t>
      </w:r>
      <w:r w:rsidR="000A278E" w:rsidRPr="002D69C6">
        <w:rPr>
          <w:rFonts w:ascii="Times New Roman" w:hAnsi="Times New Roman" w:cs="Times New Roman"/>
          <w:sz w:val="24"/>
          <w:szCs w:val="24"/>
        </w:rPr>
        <w:t>)</w:t>
      </w:r>
      <w:r w:rsidR="00DA0B78">
        <w:rPr>
          <w:rFonts w:ascii="Times New Roman" w:hAnsi="Times New Roman" w:cs="Times New Roman"/>
          <w:sz w:val="24"/>
          <w:szCs w:val="24"/>
        </w:rPr>
        <w:t xml:space="preserve"> </w:t>
      </w:r>
      <w:r w:rsidR="0087699C">
        <w:rPr>
          <w:rFonts w:ascii="Times New Roman" w:hAnsi="Times New Roman" w:cs="Times New Roman"/>
          <w:sz w:val="24"/>
          <w:szCs w:val="24"/>
        </w:rPr>
        <w:t xml:space="preserve">once again </w:t>
      </w:r>
      <w:r w:rsidR="00DA0B78">
        <w:rPr>
          <w:rFonts w:ascii="Times New Roman" w:hAnsi="Times New Roman" w:cs="Times New Roman"/>
          <w:sz w:val="24"/>
          <w:szCs w:val="24"/>
        </w:rPr>
        <w:t xml:space="preserve">indicating </w:t>
      </w:r>
      <w:r w:rsidR="00DF551F">
        <w:rPr>
          <w:rFonts w:ascii="Times New Roman" w:hAnsi="Times New Roman" w:cs="Times New Roman"/>
          <w:sz w:val="24"/>
          <w:szCs w:val="24"/>
        </w:rPr>
        <w:t xml:space="preserve">the </w:t>
      </w:r>
      <w:r w:rsidR="00DA0B78" w:rsidRPr="00DF551F">
        <w:rPr>
          <w:rFonts w:ascii="Times New Roman" w:hAnsi="Times New Roman" w:cs="Times New Roman"/>
          <w:noProof/>
          <w:sz w:val="24"/>
          <w:szCs w:val="24"/>
        </w:rPr>
        <w:t>possible</w:t>
      </w:r>
      <w:r w:rsidR="00DA0B78">
        <w:rPr>
          <w:rFonts w:ascii="Times New Roman" w:hAnsi="Times New Roman" w:cs="Times New Roman"/>
          <w:sz w:val="24"/>
          <w:szCs w:val="24"/>
        </w:rPr>
        <w:t xml:space="preserve"> rout</w:t>
      </w:r>
      <w:r w:rsidR="00AC7C69">
        <w:rPr>
          <w:rFonts w:ascii="Times New Roman" w:hAnsi="Times New Roman" w:cs="Times New Roman"/>
          <w:sz w:val="24"/>
          <w:szCs w:val="24"/>
        </w:rPr>
        <w:t>e</w:t>
      </w:r>
      <w:r w:rsidR="00DA0B78">
        <w:rPr>
          <w:rFonts w:ascii="Times New Roman" w:hAnsi="Times New Roman" w:cs="Times New Roman"/>
          <w:sz w:val="24"/>
          <w:szCs w:val="24"/>
        </w:rPr>
        <w:t xml:space="preserve"> of horizontal </w:t>
      </w:r>
      <w:r w:rsidR="00DA0B78" w:rsidRPr="00A4788F">
        <w:rPr>
          <w:rFonts w:ascii="Times New Roman" w:hAnsi="Times New Roman" w:cs="Times New Roman"/>
          <w:noProof/>
          <w:sz w:val="24"/>
          <w:szCs w:val="24"/>
        </w:rPr>
        <w:t>trans</w:t>
      </w:r>
      <w:r w:rsidR="00A4788F">
        <w:rPr>
          <w:rFonts w:ascii="Times New Roman" w:hAnsi="Times New Roman" w:cs="Times New Roman"/>
          <w:noProof/>
          <w:sz w:val="24"/>
          <w:szCs w:val="24"/>
        </w:rPr>
        <w:t>mis</w:t>
      </w:r>
      <w:r w:rsidR="00DA0B78" w:rsidRPr="00A4788F">
        <w:rPr>
          <w:rFonts w:ascii="Times New Roman" w:hAnsi="Times New Roman" w:cs="Times New Roman"/>
          <w:noProof/>
          <w:sz w:val="24"/>
          <w:szCs w:val="24"/>
        </w:rPr>
        <w:t>sion</w:t>
      </w:r>
      <w:r w:rsidR="0087699C">
        <w:rPr>
          <w:rFonts w:ascii="Times New Roman" w:hAnsi="Times New Roman" w:cs="Times New Roman"/>
          <w:sz w:val="24"/>
          <w:szCs w:val="24"/>
        </w:rPr>
        <w:t xml:space="preserve"> mediated by plants</w:t>
      </w:r>
      <w:r w:rsidR="00DA0B78">
        <w:rPr>
          <w:rFonts w:ascii="Times New Roman" w:hAnsi="Times New Roman" w:cs="Times New Roman"/>
          <w:sz w:val="24"/>
          <w:szCs w:val="24"/>
        </w:rPr>
        <w:t>.</w:t>
      </w:r>
      <w:r w:rsidR="005A2FD4">
        <w:rPr>
          <w:rFonts w:ascii="Times New Roman" w:hAnsi="Times New Roman" w:cs="Times New Roman"/>
          <w:sz w:val="24"/>
          <w:szCs w:val="24"/>
        </w:rPr>
        <w:t xml:space="preserve"> </w:t>
      </w:r>
      <w:r w:rsidR="00725B64" w:rsidRPr="00EB7E12">
        <w:rPr>
          <w:rFonts w:ascii="Times New Roman" w:hAnsi="Times New Roman" w:cs="Times New Roman"/>
          <w:sz w:val="24"/>
          <w:szCs w:val="24"/>
        </w:rPr>
        <w:t>This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25B64" w:rsidRPr="00C36538">
        <w:rPr>
          <w:rFonts w:ascii="Times New Roman" w:hAnsi="Times New Roman" w:cs="Times New Roman"/>
          <w:sz w:val="24"/>
          <w:szCs w:val="24"/>
        </w:rPr>
        <w:t>is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A7EB6" w:rsidRPr="00C36538">
        <w:rPr>
          <w:rFonts w:ascii="Times New Roman" w:hAnsi="Times New Roman" w:cs="Times New Roman"/>
          <w:sz w:val="24"/>
          <w:szCs w:val="24"/>
        </w:rPr>
        <w:t>strongly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25B64" w:rsidRPr="00C36538">
        <w:rPr>
          <w:rFonts w:ascii="Times New Roman" w:hAnsi="Times New Roman" w:cs="Times New Roman"/>
          <w:sz w:val="24"/>
          <w:szCs w:val="24"/>
        </w:rPr>
        <w:t>confirmed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25B64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sz w:val="24"/>
          <w:szCs w:val="24"/>
        </w:rPr>
        <w:t>study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sz w:val="24"/>
          <w:szCs w:val="24"/>
        </w:rPr>
        <w:t>by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25B64" w:rsidRPr="00C36538">
        <w:rPr>
          <w:rFonts w:ascii="Times New Roman" w:hAnsi="Times New Roman" w:cs="Times New Roman"/>
          <w:sz w:val="24"/>
          <w:szCs w:val="24"/>
        </w:rPr>
        <w:t>Li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25B64" w:rsidRPr="00C36538">
        <w:rPr>
          <w:rFonts w:ascii="Times New Roman" w:hAnsi="Times New Roman" w:cs="Times New Roman"/>
          <w:sz w:val="24"/>
          <w:szCs w:val="24"/>
        </w:rPr>
        <w:t>(2017)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43EEC" w:rsidRPr="00C36538">
        <w:rPr>
          <w:rFonts w:ascii="Times New Roman" w:hAnsi="Times New Roman" w:cs="Times New Roman"/>
          <w:sz w:val="24"/>
          <w:szCs w:val="24"/>
        </w:rPr>
        <w:t>where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25B64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25B64" w:rsidRPr="00C36538">
        <w:rPr>
          <w:rFonts w:ascii="Times New Roman" w:hAnsi="Times New Roman" w:cs="Times New Roman"/>
          <w:sz w:val="24"/>
          <w:szCs w:val="24"/>
        </w:rPr>
        <w:t>was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25B64" w:rsidRPr="00C36538">
        <w:rPr>
          <w:rFonts w:ascii="Times New Roman" w:hAnsi="Times New Roman" w:cs="Times New Roman"/>
          <w:sz w:val="24"/>
          <w:szCs w:val="24"/>
        </w:rPr>
        <w:t>visualized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43EEC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43EEC" w:rsidRPr="00C36538">
        <w:rPr>
          <w:rFonts w:ascii="Times New Roman" w:hAnsi="Times New Roman" w:cs="Times New Roman"/>
          <w:sz w:val="24"/>
          <w:szCs w:val="24"/>
        </w:rPr>
        <w:t>plant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43EEC" w:rsidRPr="00C36538">
        <w:rPr>
          <w:rFonts w:ascii="Times New Roman" w:hAnsi="Times New Roman" w:cs="Times New Roman"/>
          <w:sz w:val="24"/>
          <w:szCs w:val="24"/>
        </w:rPr>
        <w:t>tissue</w:t>
      </w:r>
      <w:r w:rsidR="00725B64" w:rsidRPr="00C36538">
        <w:rPr>
          <w:rFonts w:ascii="Times New Roman" w:hAnsi="Times New Roman" w:cs="Times New Roman"/>
          <w:sz w:val="24"/>
          <w:szCs w:val="24"/>
        </w:rPr>
        <w:t>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25B64" w:rsidRPr="00C36538">
        <w:rPr>
          <w:rFonts w:ascii="Times New Roman" w:hAnsi="Times New Roman" w:cs="Times New Roman"/>
          <w:sz w:val="24"/>
          <w:szCs w:val="24"/>
        </w:rPr>
        <w:t>both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25B64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25B64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25B64" w:rsidRPr="00C36538">
        <w:rPr>
          <w:rFonts w:ascii="Times New Roman" w:hAnsi="Times New Roman" w:cs="Times New Roman"/>
          <w:sz w:val="24"/>
          <w:szCs w:val="24"/>
        </w:rPr>
        <w:t>phloem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25B64" w:rsidRPr="00C36538">
        <w:rPr>
          <w:rFonts w:ascii="Times New Roman" w:hAnsi="Times New Roman" w:cs="Times New Roman"/>
          <w:sz w:val="24"/>
          <w:szCs w:val="24"/>
        </w:rPr>
        <w:t>vessels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25B64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25B64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725B64" w:rsidRPr="00C36538">
        <w:rPr>
          <w:rFonts w:ascii="Times New Roman" w:hAnsi="Times New Roman" w:cs="Times New Roman"/>
          <w:sz w:val="24"/>
          <w:szCs w:val="24"/>
        </w:rPr>
        <w:t>some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A7EB6" w:rsidRPr="00C36538">
        <w:rPr>
          <w:rFonts w:ascii="Times New Roman" w:hAnsi="Times New Roman" w:cs="Times New Roman"/>
          <w:sz w:val="24"/>
          <w:szCs w:val="24"/>
        </w:rPr>
        <w:t>spherules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A7EB6" w:rsidRPr="00C36538">
        <w:rPr>
          <w:rFonts w:ascii="Times New Roman" w:hAnsi="Times New Roman" w:cs="Times New Roman"/>
          <w:sz w:val="24"/>
          <w:szCs w:val="24"/>
        </w:rPr>
        <w:t>along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A7EB6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FA7EB6" w:rsidRPr="00C36538">
        <w:rPr>
          <w:rFonts w:ascii="Times New Roman" w:hAnsi="Times New Roman" w:cs="Times New Roman"/>
          <w:sz w:val="24"/>
          <w:szCs w:val="24"/>
        </w:rPr>
        <w:t>phloem.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At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present,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however,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neither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mechanism</w:t>
      </w:r>
      <w:r w:rsidR="00D44710" w:rsidRPr="00C36538">
        <w:rPr>
          <w:rFonts w:ascii="Times New Roman" w:hAnsi="Times New Roman" w:cs="Times New Roman"/>
          <w:sz w:val="24"/>
          <w:szCs w:val="24"/>
        </w:rPr>
        <w:t>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nor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process</w:t>
      </w:r>
      <w:r w:rsidR="00D44710" w:rsidRPr="00C36538">
        <w:rPr>
          <w:rFonts w:ascii="Times New Roman" w:hAnsi="Times New Roman" w:cs="Times New Roman"/>
          <w:sz w:val="24"/>
          <w:szCs w:val="24"/>
        </w:rPr>
        <w:t>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3FFA" w:rsidRPr="00C36538">
        <w:rPr>
          <w:rFonts w:ascii="Times New Roman" w:hAnsi="Times New Roman" w:cs="Times New Roman"/>
          <w:sz w:val="24"/>
          <w:szCs w:val="24"/>
        </w:rPr>
        <w:t>horizontal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8C79EC" w:rsidRPr="00C36538">
        <w:rPr>
          <w:rFonts w:ascii="Times New Roman" w:hAnsi="Times New Roman" w:cs="Times New Roman"/>
          <w:sz w:val="24"/>
          <w:szCs w:val="24"/>
        </w:rPr>
        <w:t>transmission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2633DF">
        <w:rPr>
          <w:rFonts w:ascii="Times New Roman" w:hAnsi="Times New Roman" w:cs="Times New Roman"/>
          <w:noProof/>
          <w:sz w:val="24"/>
          <w:szCs w:val="24"/>
        </w:rPr>
        <w:t>are</w:t>
      </w:r>
      <w:r w:rsidR="00AC7C69">
        <w:rPr>
          <w:rFonts w:ascii="Times New Roman" w:hAnsi="Times New Roman" w:cs="Times New Roman"/>
          <w:sz w:val="24"/>
          <w:szCs w:val="24"/>
        </w:rPr>
        <w:t xml:space="preserve"> </w:t>
      </w:r>
      <w:r w:rsidR="008C79EC" w:rsidRPr="00C36538">
        <w:rPr>
          <w:rFonts w:ascii="Times New Roman" w:hAnsi="Times New Roman" w:cs="Times New Roman"/>
          <w:sz w:val="24"/>
          <w:szCs w:val="24"/>
        </w:rPr>
        <w:t>completely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351E5B">
        <w:rPr>
          <w:rFonts w:ascii="Times New Roman" w:hAnsi="Times New Roman" w:cs="Times New Roman"/>
          <w:sz w:val="24"/>
          <w:szCs w:val="24"/>
        </w:rPr>
        <w:t>understoo</w:t>
      </w:r>
      <w:r w:rsidR="004E3FFA" w:rsidRPr="00C36538">
        <w:rPr>
          <w:rFonts w:ascii="Times New Roman" w:hAnsi="Times New Roman" w:cs="Times New Roman"/>
          <w:sz w:val="24"/>
          <w:szCs w:val="24"/>
        </w:rPr>
        <w:t>d.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sz w:val="24"/>
          <w:szCs w:val="24"/>
        </w:rPr>
        <w:t>F</w:t>
      </w:r>
      <w:r w:rsidR="005D1C0B" w:rsidRPr="00C36538">
        <w:rPr>
          <w:rFonts w:ascii="Times New Roman" w:hAnsi="Times New Roman" w:cs="Times New Roman"/>
          <w:sz w:val="24"/>
          <w:szCs w:val="24"/>
        </w:rPr>
        <w:t>or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providing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more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solid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support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for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role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host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plants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E6715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transmissions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in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E6715" w:rsidRPr="00C36538">
        <w:rPr>
          <w:rFonts w:ascii="Times New Roman" w:hAnsi="Times New Roman" w:cs="Times New Roman"/>
          <w:i/>
          <w:sz w:val="24"/>
          <w:szCs w:val="24"/>
        </w:rPr>
        <w:t>Merodon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hoverflies,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systematic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screening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36F1F" w:rsidRPr="00C36538">
        <w:rPr>
          <w:rFonts w:ascii="Times New Roman" w:hAnsi="Times New Roman" w:cs="Times New Roman"/>
          <w:sz w:val="24"/>
          <w:szCs w:val="24"/>
        </w:rPr>
        <w:t>for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0E6715" w:rsidRPr="00C36538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should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be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undertaken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include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both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ED0734">
        <w:rPr>
          <w:rFonts w:ascii="Times New Roman" w:hAnsi="Times New Roman" w:cs="Times New Roman"/>
          <w:sz w:val="24"/>
          <w:szCs w:val="24"/>
        </w:rPr>
        <w:t xml:space="preserve">adult </w:t>
      </w:r>
      <w:r w:rsidR="005D1C0B" w:rsidRPr="00C36538">
        <w:rPr>
          <w:rFonts w:ascii="Times New Roman" w:hAnsi="Times New Roman" w:cs="Times New Roman"/>
          <w:sz w:val="24"/>
          <w:szCs w:val="24"/>
        </w:rPr>
        <w:t>flies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their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developmental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stages,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as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well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as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the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host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5D1C0B" w:rsidRPr="00C36538">
        <w:rPr>
          <w:rFonts w:ascii="Times New Roman" w:hAnsi="Times New Roman" w:cs="Times New Roman"/>
          <w:sz w:val="24"/>
          <w:szCs w:val="24"/>
        </w:rPr>
        <w:t>plants.</w:t>
      </w:r>
    </w:p>
    <w:p w14:paraId="517EFBA2" w14:textId="77777777" w:rsidR="008F4127" w:rsidRDefault="008F4127">
      <w:pPr>
        <w:autoSpaceDE w:val="0"/>
        <w:autoSpaceDN w:val="0"/>
        <w:adjustRightInd w:val="0"/>
        <w:spacing w:after="120" w:line="480" w:lineRule="auto"/>
        <w:rPr>
          <w:rFonts w:ascii="Times New Roman" w:hAnsi="Times New Roman" w:cs="Times New Roman"/>
          <w:sz w:val="24"/>
          <w:szCs w:val="24"/>
        </w:rPr>
      </w:pPr>
    </w:p>
    <w:p w14:paraId="0F886772" w14:textId="77777777" w:rsidR="008F4127" w:rsidRDefault="003650F3">
      <w:pPr>
        <w:tabs>
          <w:tab w:val="left" w:pos="3300"/>
        </w:tabs>
        <w:autoSpaceDE w:val="0"/>
        <w:autoSpaceDN w:val="0"/>
        <w:adjustRightInd w:val="0"/>
        <w:spacing w:after="120" w:line="480" w:lineRule="auto"/>
        <w:rPr>
          <w:rFonts w:ascii="Times New Roman" w:hAnsi="Times New Roman"/>
          <w:b/>
          <w:sz w:val="24"/>
          <w:szCs w:val="24"/>
        </w:rPr>
      </w:pPr>
      <w:r w:rsidRPr="00D55C32">
        <w:rPr>
          <w:rFonts w:ascii="Times New Roman" w:hAnsi="Times New Roman"/>
          <w:b/>
          <w:sz w:val="24"/>
          <w:szCs w:val="24"/>
        </w:rPr>
        <w:t>A</w:t>
      </w:r>
      <w:r w:rsidR="00A326B4" w:rsidRPr="00D55C32">
        <w:rPr>
          <w:rFonts w:ascii="Times New Roman" w:hAnsi="Times New Roman"/>
          <w:b/>
          <w:sz w:val="24"/>
          <w:szCs w:val="24"/>
        </w:rPr>
        <w:t>CKNOWLEDGEMENTS</w:t>
      </w:r>
    </w:p>
    <w:p w14:paraId="7EF541F9" w14:textId="77777777" w:rsidR="008F4127" w:rsidRDefault="008F4127">
      <w:pPr>
        <w:spacing w:after="120" w:line="480" w:lineRule="auto"/>
        <w:rPr>
          <w:rFonts w:ascii="Times New Roman" w:hAnsi="Times New Roman"/>
          <w:b/>
          <w:sz w:val="24"/>
          <w:szCs w:val="24"/>
        </w:rPr>
      </w:pPr>
    </w:p>
    <w:p w14:paraId="21F0EB30" w14:textId="77777777" w:rsidR="008F4127" w:rsidRDefault="003650F3">
      <w:pPr>
        <w:spacing w:after="120" w:line="480" w:lineRule="auto"/>
        <w:rPr>
          <w:rFonts w:ascii="Times New Roman" w:hAnsi="Times New Roman"/>
          <w:sz w:val="24"/>
          <w:szCs w:val="24"/>
        </w:rPr>
      </w:pPr>
      <w:r w:rsidRPr="00D55C32">
        <w:rPr>
          <w:rFonts w:ascii="Times New Roman" w:hAnsi="Times New Roman"/>
          <w:sz w:val="24"/>
          <w:szCs w:val="24"/>
        </w:rPr>
        <w:t>We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D55C32">
        <w:rPr>
          <w:rFonts w:ascii="Times New Roman" w:hAnsi="Times New Roman"/>
          <w:sz w:val="24"/>
          <w:szCs w:val="24"/>
        </w:rPr>
        <w:t>kindly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D55C32">
        <w:rPr>
          <w:rFonts w:ascii="Times New Roman" w:hAnsi="Times New Roman"/>
          <w:sz w:val="24"/>
          <w:szCs w:val="24"/>
        </w:rPr>
        <w:t>thank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Dr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Ante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Vujić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(Novi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Sad,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Serbia)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for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specimen</w:t>
      </w:r>
      <w:r w:rsidR="00F85E22">
        <w:rPr>
          <w:rFonts w:ascii="Times New Roman" w:hAnsi="Times New Roman"/>
          <w:sz w:val="24"/>
          <w:szCs w:val="24"/>
        </w:rPr>
        <w:t>s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collecting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and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help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species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determination.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D55C32">
        <w:rPr>
          <w:rFonts w:ascii="Times New Roman" w:hAnsi="Times New Roman"/>
          <w:sz w:val="24"/>
          <w:szCs w:val="24"/>
        </w:rPr>
        <w:t>We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D55C32">
        <w:rPr>
          <w:rFonts w:ascii="Times New Roman" w:hAnsi="Times New Roman"/>
          <w:sz w:val="24"/>
          <w:szCs w:val="24"/>
        </w:rPr>
        <w:t>thank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Dr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Mihailo</w:t>
      </w:r>
      <w:proofErr w:type="spellEnd"/>
      <w:r w:rsidR="00445C8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Jelić</w:t>
      </w:r>
      <w:proofErr w:type="spellEnd"/>
      <w:r w:rsidR="00445C8D">
        <w:rPr>
          <w:rFonts w:ascii="Times New Roman" w:hAnsi="Times New Roman"/>
          <w:sz w:val="24"/>
          <w:szCs w:val="24"/>
        </w:rPr>
        <w:t xml:space="preserve"> </w:t>
      </w:r>
      <w:r w:rsidRPr="00D55C32">
        <w:rPr>
          <w:rFonts w:ascii="Times New Roman" w:hAnsi="Times New Roman"/>
          <w:sz w:val="24"/>
          <w:szCs w:val="24"/>
        </w:rPr>
        <w:t>for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providing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genomic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DNA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of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A74682">
        <w:rPr>
          <w:rFonts w:ascii="Times New Roman" w:hAnsi="Times New Roman"/>
          <w:i/>
          <w:sz w:val="24"/>
          <w:szCs w:val="24"/>
        </w:rPr>
        <w:t>Drosophila</w:t>
      </w:r>
      <w:r w:rsidR="00445C8D">
        <w:rPr>
          <w:rFonts w:ascii="Times New Roman" w:hAnsi="Times New Roman"/>
          <w:i/>
          <w:sz w:val="24"/>
          <w:szCs w:val="24"/>
        </w:rPr>
        <w:t xml:space="preserve"> </w:t>
      </w:r>
      <w:r w:rsidRPr="00A74682">
        <w:rPr>
          <w:rFonts w:ascii="Times New Roman" w:hAnsi="Times New Roman"/>
          <w:i/>
          <w:sz w:val="24"/>
          <w:szCs w:val="24"/>
        </w:rPr>
        <w:t>melanogaster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to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use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as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positive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control.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This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research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was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funded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by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the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grants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of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Entomological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Society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of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Helsinki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and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23A4">
        <w:rPr>
          <w:rFonts w:ascii="Times New Roman" w:hAnsi="Times New Roman"/>
          <w:sz w:val="24"/>
          <w:szCs w:val="24"/>
        </w:rPr>
        <w:t>Societas</w:t>
      </w:r>
      <w:proofErr w:type="spellEnd"/>
      <w:r w:rsidR="00445C8D">
        <w:rPr>
          <w:rFonts w:ascii="Times New Roman" w:hAnsi="Times New Roman"/>
          <w:sz w:val="24"/>
          <w:szCs w:val="24"/>
        </w:rPr>
        <w:t xml:space="preserve"> </w:t>
      </w:r>
      <w:r w:rsidRPr="005A23A4">
        <w:rPr>
          <w:rFonts w:ascii="Times New Roman" w:hAnsi="Times New Roman"/>
          <w:sz w:val="24"/>
          <w:szCs w:val="24"/>
        </w:rPr>
        <w:t>pro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5A23A4">
        <w:rPr>
          <w:rFonts w:ascii="Times New Roman" w:hAnsi="Times New Roman"/>
          <w:sz w:val="24"/>
          <w:szCs w:val="24"/>
        </w:rPr>
        <w:t>Fauna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5A23A4">
        <w:rPr>
          <w:rFonts w:ascii="Times New Roman" w:hAnsi="Times New Roman"/>
          <w:sz w:val="24"/>
          <w:szCs w:val="24"/>
        </w:rPr>
        <w:t>et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5A23A4">
        <w:rPr>
          <w:rFonts w:ascii="Times New Roman" w:hAnsi="Times New Roman"/>
          <w:sz w:val="24"/>
          <w:szCs w:val="24"/>
        </w:rPr>
        <w:t>Flora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A23A4">
        <w:rPr>
          <w:rFonts w:ascii="Times New Roman" w:hAnsi="Times New Roman"/>
          <w:sz w:val="24"/>
          <w:szCs w:val="24"/>
        </w:rPr>
        <w:t>Fennica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both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Helsinki,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Finland,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and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it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was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additionally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D55C32">
        <w:rPr>
          <w:rFonts w:ascii="Times New Roman" w:hAnsi="Times New Roman"/>
          <w:sz w:val="24"/>
          <w:szCs w:val="24"/>
        </w:rPr>
        <w:t>supported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D55C32">
        <w:rPr>
          <w:rFonts w:ascii="Times New Roman" w:hAnsi="Times New Roman"/>
          <w:sz w:val="24"/>
          <w:szCs w:val="24"/>
        </w:rPr>
        <w:t>by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D55C32">
        <w:rPr>
          <w:rFonts w:ascii="Times New Roman" w:hAnsi="Times New Roman"/>
          <w:sz w:val="24"/>
          <w:szCs w:val="24"/>
        </w:rPr>
        <w:t>the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D55C32">
        <w:rPr>
          <w:rFonts w:ascii="Times New Roman" w:hAnsi="Times New Roman"/>
          <w:sz w:val="24"/>
          <w:szCs w:val="24"/>
        </w:rPr>
        <w:t>Ministry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D55C32">
        <w:rPr>
          <w:rFonts w:ascii="Times New Roman" w:hAnsi="Times New Roman"/>
          <w:sz w:val="24"/>
          <w:szCs w:val="24"/>
        </w:rPr>
        <w:t>of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D55C32">
        <w:rPr>
          <w:rFonts w:ascii="Times New Roman" w:hAnsi="Times New Roman"/>
          <w:sz w:val="24"/>
          <w:szCs w:val="24"/>
        </w:rPr>
        <w:t>Education,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D55C32">
        <w:rPr>
          <w:rFonts w:ascii="Times New Roman" w:hAnsi="Times New Roman"/>
          <w:sz w:val="24"/>
          <w:szCs w:val="24"/>
        </w:rPr>
        <w:t>Science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D55C32">
        <w:rPr>
          <w:rFonts w:ascii="Times New Roman" w:hAnsi="Times New Roman"/>
          <w:sz w:val="24"/>
          <w:szCs w:val="24"/>
        </w:rPr>
        <w:t>and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D55C32">
        <w:rPr>
          <w:rFonts w:ascii="Times New Roman" w:hAnsi="Times New Roman"/>
          <w:sz w:val="24"/>
          <w:szCs w:val="24"/>
        </w:rPr>
        <w:t>Technological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D55C32">
        <w:rPr>
          <w:rFonts w:ascii="Times New Roman" w:hAnsi="Times New Roman"/>
          <w:sz w:val="24"/>
          <w:szCs w:val="24"/>
        </w:rPr>
        <w:t>Development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D55C32">
        <w:rPr>
          <w:rFonts w:ascii="Times New Roman" w:hAnsi="Times New Roman"/>
          <w:sz w:val="24"/>
          <w:szCs w:val="24"/>
        </w:rPr>
        <w:t>of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D55C32">
        <w:rPr>
          <w:rFonts w:ascii="Times New Roman" w:hAnsi="Times New Roman"/>
          <w:sz w:val="24"/>
          <w:szCs w:val="24"/>
        </w:rPr>
        <w:t>the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D55C32">
        <w:rPr>
          <w:rFonts w:ascii="Times New Roman" w:hAnsi="Times New Roman"/>
          <w:sz w:val="24"/>
          <w:szCs w:val="24"/>
        </w:rPr>
        <w:t>Republic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D55C32">
        <w:rPr>
          <w:rFonts w:ascii="Times New Roman" w:hAnsi="Times New Roman"/>
          <w:sz w:val="24"/>
          <w:szCs w:val="24"/>
        </w:rPr>
        <w:t>of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D55C32">
        <w:rPr>
          <w:rFonts w:ascii="Times New Roman" w:hAnsi="Times New Roman"/>
          <w:sz w:val="24"/>
          <w:szCs w:val="24"/>
        </w:rPr>
        <w:t>Serbia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under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Research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Project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No: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OI173002;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and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EE12B9">
        <w:rPr>
          <w:rFonts w:ascii="Times New Roman" w:hAnsi="Times New Roman"/>
          <w:sz w:val="24"/>
          <w:szCs w:val="24"/>
        </w:rPr>
        <w:t>the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EE12B9">
        <w:rPr>
          <w:rFonts w:ascii="Times New Roman" w:hAnsi="Times New Roman"/>
          <w:sz w:val="24"/>
          <w:szCs w:val="24"/>
        </w:rPr>
        <w:t>H2020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EE12B9">
        <w:rPr>
          <w:rFonts w:ascii="Times New Roman" w:hAnsi="Times New Roman"/>
          <w:sz w:val="24"/>
          <w:szCs w:val="24"/>
        </w:rPr>
        <w:t>project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 w:rsidRPr="00EE12B9">
        <w:rPr>
          <w:rFonts w:ascii="Times New Roman" w:hAnsi="Times New Roman"/>
          <w:sz w:val="24"/>
          <w:szCs w:val="24"/>
        </w:rPr>
        <w:t>ANTARES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(No.</w:t>
      </w:r>
      <w:r w:rsidR="00445C8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664387).</w:t>
      </w:r>
    </w:p>
    <w:p w14:paraId="327B627C" w14:textId="77777777" w:rsidR="00796F2A" w:rsidRDefault="00796F2A" w:rsidP="006E2A74">
      <w:pPr>
        <w:spacing w:line="360" w:lineRule="auto"/>
        <w:rPr>
          <w:rFonts w:ascii="Times New Roman" w:hAnsi="Times New Roman"/>
          <w:sz w:val="24"/>
          <w:szCs w:val="24"/>
        </w:rPr>
      </w:pPr>
    </w:p>
    <w:p w14:paraId="427E04EA" w14:textId="77777777" w:rsidR="00EC1DD9" w:rsidRDefault="00EC1DD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78F64FD" w14:textId="77777777" w:rsidR="00E5772C" w:rsidRDefault="00BF36BF" w:rsidP="00D148E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C36538">
        <w:rPr>
          <w:rFonts w:ascii="Times New Roman" w:hAnsi="Times New Roman" w:cs="Times New Roman"/>
          <w:b/>
          <w:sz w:val="24"/>
          <w:szCs w:val="24"/>
        </w:rPr>
        <w:lastRenderedPageBreak/>
        <w:t>R</w:t>
      </w:r>
      <w:r w:rsidR="00A326B4" w:rsidRPr="00C36538">
        <w:rPr>
          <w:rFonts w:ascii="Times New Roman" w:hAnsi="Times New Roman" w:cs="Times New Roman"/>
          <w:b/>
          <w:sz w:val="24"/>
          <w:szCs w:val="24"/>
        </w:rPr>
        <w:t>EFERENCES</w:t>
      </w:r>
    </w:p>
    <w:p w14:paraId="532231E6" w14:textId="77777777" w:rsidR="00D148E0" w:rsidRPr="00C36538" w:rsidRDefault="00D148E0" w:rsidP="00D148E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Cs/>
          <w:sz w:val="24"/>
          <w:szCs w:val="24"/>
        </w:rPr>
      </w:pPr>
    </w:p>
    <w:p w14:paraId="61E12549" w14:textId="77777777" w:rsidR="0024740C" w:rsidRPr="00CF10A9" w:rsidRDefault="0024740C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</w:rPr>
        <w:t>Ačanski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J,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Vujić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FB12D6" w:rsidRPr="00CF10A9">
        <w:rPr>
          <w:rFonts w:ascii="Times New Roman" w:hAnsi="Times New Roman" w:cs="Times New Roman"/>
          <w:sz w:val="24"/>
          <w:szCs w:val="24"/>
        </w:rPr>
        <w:t>Đ</w:t>
      </w:r>
      <w:r w:rsidRPr="00CF10A9">
        <w:rPr>
          <w:rFonts w:ascii="Times New Roman" w:hAnsi="Times New Roman" w:cs="Times New Roman"/>
          <w:sz w:val="24"/>
          <w:szCs w:val="24"/>
        </w:rPr>
        <w:t>an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Obreht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Vidaković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D,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Ståhls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G,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Radenković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(2016)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Defining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species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boundaries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in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Merodon</w:t>
      </w:r>
      <w:r w:rsidR="00445C8D" w:rsidRPr="00CF10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avidus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complex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(Diptera,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Syrphidae)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using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integrative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taxonomy,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with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description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new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species</w:t>
      </w:r>
      <w:r w:rsidR="002A2C47" w:rsidRPr="00CF10A9">
        <w:rPr>
          <w:rFonts w:ascii="Times New Roman" w:hAnsi="Times New Roman" w:cs="Times New Roman"/>
          <w:sz w:val="24"/>
          <w:szCs w:val="24"/>
        </w:rPr>
        <w:t xml:space="preserve">. </w:t>
      </w:r>
      <w:r w:rsidR="002A2C47" w:rsidRPr="00CF10A9">
        <w:rPr>
          <w:rFonts w:ascii="Times New Roman" w:hAnsi="Times New Roman" w:cs="Times New Roman"/>
          <w:i/>
          <w:sz w:val="24"/>
          <w:szCs w:val="24"/>
        </w:rPr>
        <w:t>European Journal of Taxonomy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/>
          <w:sz w:val="24"/>
          <w:szCs w:val="24"/>
        </w:rPr>
        <w:t>237</w:t>
      </w:r>
      <w:r w:rsidR="00124991" w:rsidRPr="00B80CB4">
        <w:rPr>
          <w:rFonts w:ascii="Times New Roman" w:hAnsi="Times New Roman" w:cs="Times New Roman"/>
          <w:b/>
          <w:sz w:val="24"/>
          <w:szCs w:val="24"/>
        </w:rPr>
        <w:t>,</w:t>
      </w:r>
      <w:r w:rsidR="00124991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1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Pr="00CF10A9">
        <w:rPr>
          <w:rFonts w:ascii="Times New Roman" w:hAnsi="Times New Roman" w:cs="Times New Roman"/>
          <w:sz w:val="24"/>
          <w:szCs w:val="24"/>
        </w:rPr>
        <w:t>25</w:t>
      </w:r>
      <w:r w:rsidR="002A2C47" w:rsidRPr="00CF10A9">
        <w:rPr>
          <w:rFonts w:ascii="Times New Roman" w:hAnsi="Times New Roman" w:cs="Times New Roman"/>
          <w:sz w:val="24"/>
          <w:szCs w:val="24"/>
        </w:rPr>
        <w:t>.</w:t>
      </w:r>
    </w:p>
    <w:p w14:paraId="15604E78" w14:textId="77777777" w:rsidR="0024740C" w:rsidRPr="00CF10A9" w:rsidRDefault="009E7F66" w:rsidP="002A28BF">
      <w:pPr>
        <w:spacing w:line="480" w:lineRule="auto"/>
        <w:ind w:left="720" w:hanging="720"/>
        <w:contextualSpacing/>
        <w:rPr>
          <w:rStyle w:val="citation-context-text"/>
          <w:rFonts w:ascii="Times New Roman" w:hAnsi="Times New Roman" w:cs="Times New Roman"/>
          <w:sz w:val="24"/>
          <w:szCs w:val="24"/>
        </w:rPr>
      </w:pP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Ahmed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MZ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,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Breinholt</w:t>
      </w:r>
      <w:proofErr w:type="spellEnd"/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JW,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Kawahara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A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Y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076DD" w:rsidRPr="00CF10A9">
        <w:rPr>
          <w:rStyle w:val="citation-context-text"/>
          <w:rFonts w:ascii="Times New Roman" w:hAnsi="Times New Roman" w:cs="Times New Roman"/>
          <w:sz w:val="24"/>
          <w:szCs w:val="24"/>
        </w:rPr>
        <w:t>(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2016</w:t>
      </w:r>
      <w:r w:rsidR="002076DD" w:rsidRPr="00CF10A9">
        <w:rPr>
          <w:rStyle w:val="citation-context-text"/>
          <w:rFonts w:ascii="Times New Roman" w:hAnsi="Times New Roman" w:cs="Times New Roman"/>
          <w:sz w:val="24"/>
          <w:szCs w:val="24"/>
        </w:rPr>
        <w:t>)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Evidence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for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common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horizontal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transmission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i/>
          <w:sz w:val="24"/>
          <w:szCs w:val="24"/>
        </w:rPr>
        <w:t>Wolbachia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among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butterflies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and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moths.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66B6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BMC Evolutionary Biology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110011" w:rsidRPr="00CF10A9">
        <w:rPr>
          <w:rStyle w:val="citation-context-text"/>
          <w:rFonts w:ascii="Times New Roman" w:hAnsi="Times New Roman" w:cs="Times New Roman"/>
          <w:b/>
          <w:sz w:val="24"/>
          <w:szCs w:val="24"/>
        </w:rPr>
        <w:t>16</w:t>
      </w:r>
      <w:r w:rsidR="00124991" w:rsidRPr="00B80CB4">
        <w:rPr>
          <w:rStyle w:val="citation-context-text"/>
          <w:rFonts w:ascii="Times New Roman" w:hAnsi="Times New Roman" w:cs="Times New Roman"/>
          <w:b/>
          <w:sz w:val="24"/>
          <w:szCs w:val="24"/>
        </w:rPr>
        <w:t>,</w:t>
      </w:r>
      <w:r w:rsidR="00124991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118</w:t>
      </w:r>
      <w:r w:rsidR="002A2C47" w:rsidRPr="00CF10A9">
        <w:rPr>
          <w:rStyle w:val="citation-context-text"/>
          <w:rFonts w:ascii="Times New Roman" w:hAnsi="Times New Roman" w:cs="Times New Roman"/>
          <w:sz w:val="24"/>
          <w:szCs w:val="24"/>
        </w:rPr>
        <w:t>.</w:t>
      </w:r>
    </w:p>
    <w:p w14:paraId="2AAF091E" w14:textId="77777777" w:rsidR="00457F8F" w:rsidRPr="00CF10A9" w:rsidRDefault="00457F8F" w:rsidP="002A28BF">
      <w:pPr>
        <w:spacing w:line="480" w:lineRule="auto"/>
        <w:ind w:left="720" w:hanging="720"/>
        <w:contextualSpacing/>
        <w:rPr>
          <w:rStyle w:val="citation-context-text"/>
          <w:rFonts w:ascii="Times New Roman" w:hAnsi="Times New Roman" w:cs="Times New Roman"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Albertson</w:t>
      </w:r>
      <w:r w:rsidR="00767E94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R, Casper</w:t>
      </w:r>
      <w:r w:rsidR="004114AF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-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Lindley C, Cao J, Tram U, Sullivan W (2009)</w:t>
      </w:r>
      <w:r w:rsidR="00767E94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Symmetric and asymmetric mitotic segregation patterns influence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distribution in host somatic tissue.</w:t>
      </w:r>
      <w:r w:rsidR="00767E94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53CC3" w:rsidRPr="00CF10A9">
        <w:rPr>
          <w:rFonts w:ascii="Times New Roman" w:hAnsi="Times New Roman" w:cs="Times New Roman"/>
          <w:i/>
          <w:iCs/>
          <w:sz w:val="24"/>
          <w:szCs w:val="24"/>
        </w:rPr>
        <w:t>Journal of Cell Science</w:t>
      </w:r>
      <w:r w:rsidR="00653CC3" w:rsidRPr="00CF10A9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122</w:t>
      </w:r>
      <w:r w:rsidR="00124991" w:rsidRPr="00B80CB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4570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4583.</w:t>
      </w:r>
    </w:p>
    <w:p w14:paraId="17FD8E3B" w14:textId="77777777" w:rsidR="00AA3726" w:rsidRPr="008F4127" w:rsidRDefault="00AA3726" w:rsidP="002A28BF">
      <w:pPr>
        <w:spacing w:line="480" w:lineRule="auto"/>
        <w:ind w:left="720" w:hanging="720"/>
        <w:contextualSpacing/>
        <w:rPr>
          <w:rStyle w:val="citation-context-text"/>
          <w:rFonts w:ascii="Times New Roman" w:hAnsi="Times New Roman" w:cs="Times New Roman"/>
          <w:sz w:val="24"/>
          <w:szCs w:val="24"/>
          <w:lang w:val="es-ES"/>
        </w:rPr>
      </w:pPr>
      <w:r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>Andrić</w:t>
      </w:r>
      <w:r w:rsidR="0069102C"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F4127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A,</w:t>
      </w:r>
      <w:r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>Šikoparija</w:t>
      </w:r>
      <w:proofErr w:type="spellEnd"/>
      <w:r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F4127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B,</w:t>
      </w:r>
      <w:r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Obreht</w:t>
      </w:r>
      <w:r w:rsidR="0069102C"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 </w:t>
      </w:r>
      <w:r w:rsidR="00D26326" w:rsidRPr="008F412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 al.</w:t>
      </w:r>
      <w:r w:rsidR="0069102C"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(2014) DNA barcoding applied: identifying the larva of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Merodon avidus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(Diptera: Syrphidae).</w:t>
      </w:r>
      <w:r w:rsidR="00653CC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F412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s-ES"/>
        </w:rPr>
        <w:t xml:space="preserve">Acta </w:t>
      </w:r>
      <w:proofErr w:type="spellStart"/>
      <w:r w:rsidRPr="008F412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s-ES"/>
        </w:rPr>
        <w:t>Entomologica</w:t>
      </w:r>
      <w:proofErr w:type="spellEnd"/>
      <w:r w:rsidRPr="008F412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s-ES"/>
        </w:rPr>
        <w:t xml:space="preserve"> </w:t>
      </w:r>
      <w:proofErr w:type="spellStart"/>
      <w:r w:rsidRPr="008F412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s-ES"/>
        </w:rPr>
        <w:t>Musei</w:t>
      </w:r>
      <w:proofErr w:type="spellEnd"/>
      <w:r w:rsidRPr="008F412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s-ES"/>
        </w:rPr>
        <w:t xml:space="preserve"> </w:t>
      </w:r>
      <w:proofErr w:type="spellStart"/>
      <w:r w:rsidRPr="008F412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s-ES"/>
        </w:rPr>
        <w:t>Nationalis</w:t>
      </w:r>
      <w:proofErr w:type="spellEnd"/>
      <w:r w:rsidRPr="008F412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s-ES"/>
        </w:rPr>
        <w:t xml:space="preserve"> </w:t>
      </w:r>
      <w:proofErr w:type="spellStart"/>
      <w:r w:rsidRPr="008F4127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  <w:lang w:val="es-ES"/>
        </w:rPr>
        <w:t>Pragae</w:t>
      </w:r>
      <w:proofErr w:type="spellEnd"/>
      <w:r w:rsidR="00653CC3" w:rsidRPr="008F4127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 xml:space="preserve"> </w:t>
      </w:r>
      <w:r w:rsidRPr="008F4127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  <w:lang w:val="es-ES"/>
        </w:rPr>
        <w:t>54</w:t>
      </w:r>
      <w:r w:rsidR="00124991" w:rsidRPr="008F4127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s-ES"/>
        </w:rPr>
        <w:t>,</w:t>
      </w:r>
      <w:r w:rsidRPr="008F4127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 xml:space="preserve"> 741</w:t>
      </w:r>
      <w:r w:rsidR="004F1458" w:rsidRPr="008F4127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es-ES"/>
        </w:rPr>
        <w:t>‒</w:t>
      </w:r>
      <w:r w:rsidRPr="008F4127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>757.</w:t>
      </w:r>
    </w:p>
    <w:p w14:paraId="75462819" w14:textId="77777777" w:rsidR="00742954" w:rsidRPr="00CF10A9" w:rsidRDefault="00D206A4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>Augustinos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>AA,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>Santos</w:t>
      </w:r>
      <w:r w:rsidR="004F1458" w:rsidRPr="00CF10A9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>-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>Garcia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>D,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>Dionyssopoulou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>E</w:t>
      </w:r>
      <w:r w:rsidR="00BC4DB6" w:rsidRPr="00CF10A9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 xml:space="preserve"> </w:t>
      </w:r>
      <w:r w:rsidR="00D26326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es-ES"/>
        </w:rPr>
        <w:t>et al.</w:t>
      </w:r>
      <w:r w:rsidR="00BC4DB6" w:rsidRPr="00CF10A9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B208C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2011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208C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Detection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208C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and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208C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characterization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208C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208C3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208C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infections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208C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in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208C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natural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208C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populations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208C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208C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aphids: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208C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is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208C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208C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hidden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208C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diversity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208C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fully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="00B208C3" w:rsidRPr="00CF10A9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unraveled</w:t>
      </w:r>
      <w:r w:rsidR="00B208C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?.</w:t>
      </w:r>
      <w:proofErr w:type="gram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B208C3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PloS</w:t>
      </w:r>
      <w:proofErr w:type="spellEnd"/>
      <w:r w:rsidR="00445C8D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r w:rsidR="00DD4701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O</w:t>
      </w:r>
      <w:r w:rsidR="00B208C3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ne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208C3"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6</w:t>
      </w:r>
      <w:r w:rsidR="000A4C33" w:rsidRPr="00B80CB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="00261D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208C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e28695</w:t>
      </w:r>
      <w:r w:rsidR="00266B68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742954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0" w:history="1">
        <w:r w:rsidR="00742954" w:rsidRPr="00CF10A9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https://doi.org/10.1371/journal.pone.0028695</w:t>
        </w:r>
      </w:hyperlink>
    </w:p>
    <w:p w14:paraId="1F7D4FE7" w14:textId="77777777" w:rsidR="0024740C" w:rsidRPr="00CF10A9" w:rsidRDefault="0024740C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Bailly</w:t>
      </w:r>
      <w:r w:rsidR="004F1458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Bechet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Martins</w:t>
      </w:r>
      <w:r w:rsidR="004114AF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Simões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P,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Szöllősi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GJ,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Mialdea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G,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Sagot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MF</w:t>
      </w:r>
      <w:r w:rsidR="00D7482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Charlat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7482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2017</w:t>
      </w:r>
      <w:r w:rsidR="00D7482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How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855F0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l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ong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855F0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d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oes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855F0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r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emain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="002855F0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b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oard?.</w:t>
      </w:r>
      <w:proofErr w:type="gram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12E47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Molecular Biology and Evolution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34</w:t>
      </w:r>
      <w:r w:rsidR="00875081" w:rsidRPr="00B80CB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="0087508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1183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1193</w:t>
      </w:r>
      <w:r w:rsidR="00712E47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56F1E78" w14:textId="77777777" w:rsidR="00281BEC" w:rsidRPr="00CF10A9" w:rsidRDefault="00281BEC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Balbuena JA</w:t>
      </w:r>
      <w:r w:rsidR="00C3309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C3309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Mí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guez</w:t>
      </w:r>
      <w:proofErr w:type="spellEnd"/>
      <w:r w:rsidR="004114AF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-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Lozano R,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Blasco</w:t>
      </w:r>
      <w:proofErr w:type="spellEnd"/>
      <w:r w:rsidR="004114AF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-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Costa I</w:t>
      </w:r>
      <w:r w:rsidR="00C3309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(2013) </w:t>
      </w:r>
      <w:proofErr w:type="spellStart"/>
      <w:r w:rsidR="00C3309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PACo</w:t>
      </w:r>
      <w:proofErr w:type="spellEnd"/>
      <w:r w:rsidR="00C3309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a novel </w:t>
      </w:r>
      <w:r w:rsidR="00C33091" w:rsidRPr="00CF10A9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procrustes</w:t>
      </w:r>
      <w:r w:rsidR="00C3309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application to cophylogenetic analysis. </w:t>
      </w:r>
      <w:proofErr w:type="spellStart"/>
      <w:r w:rsidR="00C33091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PloS</w:t>
      </w:r>
      <w:proofErr w:type="spellEnd"/>
      <w:r w:rsidR="00C33091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r w:rsidR="00912627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O</w:t>
      </w:r>
      <w:r w:rsidR="00C33091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ne</w:t>
      </w:r>
      <w:r w:rsidR="00C3309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33091"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8</w:t>
      </w:r>
      <w:r w:rsidR="00C33091" w:rsidRPr="00B80CB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="00261D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3309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e61048.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1" w:history="1">
        <w:r w:rsidRPr="00CF10A9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https://doi.org/10.1371/journal.pone.0061048</w:t>
        </w:r>
      </w:hyperlink>
    </w:p>
    <w:p w14:paraId="32F0BB5C" w14:textId="77777777" w:rsidR="0024740C" w:rsidRPr="00CF10A9" w:rsidRDefault="0024740C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Baldo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L,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Lo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A6F9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N,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Werren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JH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A6F9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2005</w:t>
      </w:r>
      <w:r w:rsidR="007A6F9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Mosaic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nature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surface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protein.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C73F0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Journal of Bacteriology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187</w:t>
      </w:r>
      <w:r w:rsidR="00875081" w:rsidRPr="00B80CB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="0087508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5406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5418</w:t>
      </w:r>
      <w:r w:rsidR="005C73F0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58508320" w14:textId="77777777" w:rsidR="0024740C" w:rsidRPr="00CF10A9" w:rsidRDefault="009A522B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Baldo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L,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Hotopp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JC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D,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Jolley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KA</w:t>
      </w:r>
      <w:r w:rsidR="00982E0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26326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 al.</w:t>
      </w:r>
      <w:r w:rsidR="003F7119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A6F9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2006</w:t>
      </w:r>
      <w:r w:rsidR="007A6F9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Multilocus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sequence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typing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system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for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endosymbiont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740C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="00445C8D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="0024740C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pipientis</w:t>
      </w:r>
      <w:proofErr w:type="spellEnd"/>
      <w:r w:rsidR="00CA65B7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 Applied and Environmental Microbiology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740C"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72</w:t>
      </w:r>
      <w:r w:rsidR="00875081" w:rsidRPr="00B80CB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="0087508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7098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7110</w:t>
      </w:r>
      <w:r w:rsidR="00E410C6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6961F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Available from URL: </w:t>
      </w:r>
      <w:r w:rsidR="006961FE" w:rsidRPr="006961FE">
        <w:rPr>
          <w:rFonts w:ascii="Times New Roman" w:hAnsi="Times New Roman" w:cs="Times New Roman"/>
          <w:sz w:val="24"/>
          <w:szCs w:val="24"/>
          <w:shd w:val="clear" w:color="auto" w:fill="FFFFFF"/>
        </w:rPr>
        <w:t>https://pubmlst.org/wolbachia/</w:t>
      </w:r>
    </w:p>
    <w:p w14:paraId="23C34023" w14:textId="77777777" w:rsidR="00372C09" w:rsidRPr="00CF10A9" w:rsidRDefault="00372C09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Baldo L, Werren JH (2007) Revisiting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supergroup typing based on WSP: spurious lineages and discordance with MLST.</w:t>
      </w:r>
      <w:r w:rsidR="003712EA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Current </w:t>
      </w:r>
      <w:r w:rsidRPr="00CF10A9">
        <w:rPr>
          <w:rFonts w:ascii="Times New Roman" w:hAnsi="Times New Roman" w:cs="Times New Roman"/>
          <w:i/>
          <w:iCs/>
          <w:noProof/>
          <w:sz w:val="24"/>
          <w:szCs w:val="24"/>
          <w:shd w:val="clear" w:color="auto" w:fill="FFFFFF"/>
        </w:rPr>
        <w:t>microbiology</w:t>
      </w:r>
      <w:r w:rsidR="003712EA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55</w:t>
      </w:r>
      <w:r w:rsidR="00875081" w:rsidRPr="00B80CB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81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87.</w:t>
      </w:r>
    </w:p>
    <w:p w14:paraId="14804C91" w14:textId="77777777" w:rsidR="00EA1065" w:rsidRPr="00CF10A9" w:rsidRDefault="00EA1065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bookmarkStart w:id="3" w:name="_Hlk506034498"/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Bandi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C,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An</w:t>
      </w:r>
      <w:r w:rsidR="009A522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derson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A522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TJ,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A522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Genchi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A522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C,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A522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Blaxter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A522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L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(1998)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Phylogeny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in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filarial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nematodes.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31F77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Proceedings of the Royal Society of London. Series</w:t>
      </w:r>
      <w:r w:rsidR="009C4581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631F77" w:rsidRPr="00CF10A9">
        <w:rPr>
          <w:rStyle w:val="highlight"/>
          <w:rFonts w:ascii="Times New Roman" w:hAnsi="Times New Roman" w:cs="Times New Roman"/>
          <w:i/>
          <w:sz w:val="24"/>
          <w:szCs w:val="24"/>
          <w:shd w:val="clear" w:color="auto" w:fill="FFFFFF"/>
        </w:rPr>
        <w:t>B</w:t>
      </w:r>
      <w:r w:rsidR="00631F77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Biological </w:t>
      </w:r>
      <w:r w:rsidR="007B5898" w:rsidRPr="00CF10A9">
        <w:rPr>
          <w:rFonts w:ascii="Times New Roman" w:hAnsi="Times New Roman" w:cs="Times New Roman"/>
          <w:i/>
          <w:noProof/>
          <w:sz w:val="24"/>
          <w:szCs w:val="24"/>
          <w:shd w:val="clear" w:color="auto" w:fill="FFFFFF"/>
        </w:rPr>
        <w:t>S</w:t>
      </w:r>
      <w:r w:rsidR="00631F77" w:rsidRPr="00CF10A9">
        <w:rPr>
          <w:rFonts w:ascii="Times New Roman" w:hAnsi="Times New Roman" w:cs="Times New Roman"/>
          <w:i/>
          <w:noProof/>
          <w:sz w:val="24"/>
          <w:szCs w:val="24"/>
          <w:shd w:val="clear" w:color="auto" w:fill="FFFFFF"/>
        </w:rPr>
        <w:t>ciences</w:t>
      </w:r>
      <w:r w:rsidR="00631F77"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265</w:t>
      </w:r>
      <w:r w:rsidR="00875081" w:rsidRPr="00B80CB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="0087508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2407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2413</w:t>
      </w:r>
      <w:r w:rsidR="00CA65B7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190625F4" w14:textId="77777777" w:rsidR="000E2D6E" w:rsidRPr="00CF10A9" w:rsidRDefault="00FB6A96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Bing XL, Xia WQ,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Gui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JD, Yan</w:t>
      </w:r>
      <w:r w:rsidR="000E2D6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GH, Wang XW, Liu SS</w:t>
      </w:r>
      <w:r w:rsidR="000E2D6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(2014) Diversity and evolution of the </w:t>
      </w:r>
      <w:r w:rsidR="000E2D6E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="000E2D6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endosymbionts of </w:t>
      </w:r>
      <w:proofErr w:type="spellStart"/>
      <w:r w:rsidR="000E2D6E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Bemisia</w:t>
      </w:r>
      <w:proofErr w:type="spellEnd"/>
      <w:r w:rsidR="000E2D6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(Hemiptera: Aleyrodidae) whiteflies.</w:t>
      </w:r>
      <w:r w:rsidR="003712EA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E2D6E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Ecology and </w:t>
      </w:r>
      <w:r w:rsidR="009C4581" w:rsidRPr="00CF10A9">
        <w:rPr>
          <w:rFonts w:ascii="Times New Roman" w:hAnsi="Times New Roman" w:cs="Times New Roman"/>
          <w:i/>
          <w:iCs/>
          <w:noProof/>
          <w:sz w:val="24"/>
          <w:szCs w:val="24"/>
          <w:shd w:val="clear" w:color="auto" w:fill="FFFFFF"/>
        </w:rPr>
        <w:t>E</w:t>
      </w:r>
      <w:r w:rsidR="000E2D6E" w:rsidRPr="00CF10A9">
        <w:rPr>
          <w:rFonts w:ascii="Times New Roman" w:hAnsi="Times New Roman" w:cs="Times New Roman"/>
          <w:i/>
          <w:iCs/>
          <w:noProof/>
          <w:sz w:val="24"/>
          <w:szCs w:val="24"/>
          <w:shd w:val="clear" w:color="auto" w:fill="FFFFFF"/>
        </w:rPr>
        <w:t>volution</w:t>
      </w:r>
      <w:r w:rsidR="003712EA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E2D6E"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4</w:t>
      </w:r>
      <w:r w:rsidR="00875081" w:rsidRPr="00B9351C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</w:t>
      </w:r>
      <w:r w:rsidR="000E2D6E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r w:rsidR="000E2D6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2714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="000E2D6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2737.</w:t>
      </w:r>
    </w:p>
    <w:p w14:paraId="1BEABBDD" w14:textId="77777777" w:rsidR="00406A13" w:rsidRPr="00CF10A9" w:rsidRDefault="00406A13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CF10A9">
        <w:rPr>
          <w:rFonts w:ascii="Times New Roman" w:hAnsi="Times New Roman" w:cs="Times New Roman"/>
          <w:sz w:val="24"/>
          <w:szCs w:val="24"/>
        </w:rPr>
        <w:t>Bordenstein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SR,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O'hara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FP</w:t>
      </w:r>
      <w:r w:rsidR="0034527C" w:rsidRPr="00CF10A9">
        <w:rPr>
          <w:rFonts w:ascii="Times New Roman" w:hAnsi="Times New Roman" w:cs="Times New Roman"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Werren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JH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(2001)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Wolbachia</w:t>
      </w:r>
      <w:r w:rsidR="009E1D12">
        <w:rPr>
          <w:rFonts w:ascii="Times New Roman" w:hAnsi="Times New Roman" w:cs="Times New Roman"/>
          <w:sz w:val="24"/>
          <w:szCs w:val="24"/>
        </w:rPr>
        <w:t>-</w:t>
      </w:r>
      <w:r w:rsidRPr="00CF10A9">
        <w:rPr>
          <w:rFonts w:ascii="Times New Roman" w:hAnsi="Times New Roman" w:cs="Times New Roman"/>
          <w:sz w:val="24"/>
          <w:szCs w:val="24"/>
        </w:rPr>
        <w:t>induced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incompatibility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precedes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other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hybrid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incompatibilities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in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i/>
          <w:sz w:val="24"/>
          <w:szCs w:val="24"/>
        </w:rPr>
        <w:t>Nasonia</w:t>
      </w:r>
      <w:proofErr w:type="spellEnd"/>
      <w:r w:rsidRPr="00CF10A9">
        <w:rPr>
          <w:rFonts w:ascii="Times New Roman" w:hAnsi="Times New Roman" w:cs="Times New Roman"/>
          <w:sz w:val="24"/>
          <w:szCs w:val="24"/>
        </w:rPr>
        <w:t>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iCs/>
          <w:sz w:val="24"/>
          <w:szCs w:val="24"/>
        </w:rPr>
        <w:t>Nature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</w:rPr>
        <w:t>409</w:t>
      </w:r>
      <w:r w:rsidR="00875081" w:rsidRPr="00B9351C">
        <w:rPr>
          <w:rFonts w:ascii="Times New Roman" w:hAnsi="Times New Roman" w:cs="Times New Roman"/>
          <w:b/>
          <w:sz w:val="24"/>
          <w:szCs w:val="24"/>
        </w:rPr>
        <w:t>,</w:t>
      </w:r>
      <w:r w:rsidR="00875081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707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="00345E63" w:rsidRPr="00CF10A9">
        <w:rPr>
          <w:rFonts w:ascii="Times New Roman" w:hAnsi="Times New Roman" w:cs="Times New Roman"/>
          <w:sz w:val="24"/>
          <w:szCs w:val="24"/>
        </w:rPr>
        <w:t>710</w:t>
      </w:r>
      <w:r w:rsidR="00D47109" w:rsidRPr="00CF10A9">
        <w:rPr>
          <w:rFonts w:ascii="Times New Roman" w:hAnsi="Times New Roman" w:cs="Times New Roman"/>
          <w:sz w:val="24"/>
          <w:szCs w:val="24"/>
        </w:rPr>
        <w:t>.</w:t>
      </w:r>
    </w:p>
    <w:bookmarkEnd w:id="3"/>
    <w:p w14:paraId="1735C5EF" w14:textId="77777777" w:rsidR="00781053" w:rsidRPr="00CF10A9" w:rsidRDefault="00781053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Bordenstein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SR,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Paraskevopoulos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C,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Dunning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Hotopp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B73D6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JC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26326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 al.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(200</w:t>
      </w:r>
      <w:r w:rsidR="00442CB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9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Parasitism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and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mutualism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in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what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phylogenomic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trees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can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and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cannot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say.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B73D6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Molecular Biology and Evolution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26</w:t>
      </w:r>
      <w:r w:rsidR="00875081" w:rsidRPr="00B9351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="0087508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231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241</w:t>
      </w:r>
      <w:r w:rsidR="00D47109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04F72198" w14:textId="77777777" w:rsidR="0024740C" w:rsidRPr="00CF10A9" w:rsidRDefault="00E65344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Charlat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Hurst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GD,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Merçot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B5EF4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H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B5EF4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2003</w:t>
      </w:r>
      <w:r w:rsidR="004B5EF4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Evolutionary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consequences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740C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infections.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12710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Trends in Genetics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740C"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19</w:t>
      </w:r>
      <w:r w:rsidR="00875081" w:rsidRPr="00B9351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="0087508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217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223</w:t>
      </w:r>
      <w:r w:rsidR="00012710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17D06770" w14:textId="77777777" w:rsidR="0024740C" w:rsidRPr="00CF10A9" w:rsidRDefault="0024740C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Charlat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Duplouy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Hornett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12710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EA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26326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 al.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B5EF4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2009</w:t>
      </w:r>
      <w:r w:rsidR="004B5EF4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joint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evolutionary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histories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and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mitochondria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in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Hypolimnas</w:t>
      </w:r>
      <w:proofErr w:type="spellEnd"/>
      <w:r w:rsidR="00445C8D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i/>
          <w:noProof/>
          <w:sz w:val="24"/>
          <w:szCs w:val="24"/>
          <w:shd w:val="clear" w:color="auto" w:fill="FFFFFF"/>
        </w:rPr>
        <w:t>bolina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56FF7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BMC Evolutionary Biology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9</w:t>
      </w:r>
      <w:r w:rsidR="00903EAA" w:rsidRPr="00B9351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="00261D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64</w:t>
      </w:r>
      <w:r w:rsidR="00903EAA" w:rsidRPr="00CF10A9">
        <w:rPr>
          <w:rFonts w:ascii="Times New Roman" w:hAnsi="Times New Roman" w:cs="Times New Roman"/>
          <w:sz w:val="24"/>
          <w:szCs w:val="24"/>
        </w:rPr>
        <w:t xml:space="preserve">. </w:t>
      </w:r>
      <w:r w:rsidR="00903EAA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https://doi.org/10.1186/1471</w:t>
      </w:r>
      <w:r w:rsidR="009E1D12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903EAA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2148</w:t>
      </w:r>
      <w:r w:rsidR="009E1D12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903EAA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9</w:t>
      </w:r>
      <w:r w:rsidR="009E1D12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903EAA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64</w:t>
      </w:r>
    </w:p>
    <w:p w14:paraId="311CF567" w14:textId="77777777" w:rsidR="0024740C" w:rsidRPr="00CF10A9" w:rsidRDefault="0024740C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</w:rPr>
        <w:lastRenderedPageBreak/>
        <w:t>Chen</w:t>
      </w:r>
      <w:r w:rsidR="00F24F76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H,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Rangasamy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Tan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SY,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Wang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H,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Siegfried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BD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(2010)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Evaluation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five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methods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for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total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DNA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extraction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from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western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corn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rootworm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beetles.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PLoS</w:t>
      </w:r>
      <w:r w:rsidR="00445C8D" w:rsidRPr="00CF10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D4701" w:rsidRPr="00CF10A9">
        <w:rPr>
          <w:rFonts w:ascii="Times New Roman" w:hAnsi="Times New Roman" w:cs="Times New Roman"/>
          <w:i/>
          <w:sz w:val="24"/>
          <w:szCs w:val="24"/>
        </w:rPr>
        <w:t>O</w:t>
      </w:r>
      <w:r w:rsidR="00112C1C" w:rsidRPr="00CF10A9">
        <w:rPr>
          <w:rFonts w:ascii="Times New Roman" w:hAnsi="Times New Roman" w:cs="Times New Roman"/>
          <w:i/>
          <w:sz w:val="24"/>
          <w:szCs w:val="24"/>
        </w:rPr>
        <w:t>ne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/>
          <w:sz w:val="24"/>
          <w:szCs w:val="24"/>
        </w:rPr>
        <w:t>5</w:t>
      </w:r>
      <w:r w:rsidR="007E3307" w:rsidRPr="00B9351C">
        <w:rPr>
          <w:rFonts w:ascii="Times New Roman" w:hAnsi="Times New Roman" w:cs="Times New Roman"/>
          <w:b/>
          <w:sz w:val="24"/>
          <w:szCs w:val="24"/>
        </w:rPr>
        <w:t>,</w:t>
      </w:r>
      <w:r w:rsidR="007E3307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e11963.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https://doi.org/10.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1371/journal.pone.0011963</w:t>
      </w:r>
    </w:p>
    <w:p w14:paraId="3EFF2F5C" w14:textId="77777777" w:rsidR="00E8731D" w:rsidRPr="00CF10A9" w:rsidRDefault="00E8731D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Czarnetzki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AB,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Tebbe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CC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(2004)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Detection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and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phylogenetic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analysis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in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Collembola.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A522E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Environmental Microbiology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6</w:t>
      </w:r>
      <w:r w:rsidR="00B80CB4" w:rsidRPr="00B9351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="00B80CB4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35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44</w:t>
      </w:r>
      <w:r w:rsidR="00CA522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5EC8A613" w14:textId="77777777" w:rsidR="00B613D1" w:rsidRPr="00CF10A9" w:rsidRDefault="00B613D1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Dobson SL,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Bourtzis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K,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Braig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HR </w:t>
      </w:r>
      <w:r w:rsidR="00D26326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 al.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(1999)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infections are distributed throughout insect somatic and germ line tissues. </w:t>
      </w:r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Insect </w:t>
      </w:r>
      <w:r w:rsidR="00BE7A53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B</w:t>
      </w:r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iochemistry and </w:t>
      </w:r>
      <w:r w:rsidR="00BE7A53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M</w:t>
      </w:r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olecular </w:t>
      </w:r>
      <w:r w:rsidR="00BE7A53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B</w:t>
      </w:r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iology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29</w:t>
      </w:r>
      <w:r w:rsidR="00B80CB4" w:rsidRPr="00B9351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153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160.</w:t>
      </w:r>
    </w:p>
    <w:p w14:paraId="529815F2" w14:textId="77777777" w:rsidR="00BC1496" w:rsidRPr="00CF10A9" w:rsidRDefault="00BC1496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</w:rPr>
        <w:t>Duron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Lagnel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J,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Raymond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Bourtzis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K,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Fort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P,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Weill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112C1C" w:rsidRPr="00CF10A9">
        <w:rPr>
          <w:rFonts w:ascii="Times New Roman" w:hAnsi="Times New Roman" w:cs="Times New Roman"/>
          <w:sz w:val="24"/>
          <w:szCs w:val="24"/>
        </w:rPr>
        <w:t>(</w:t>
      </w:r>
      <w:r w:rsidR="00E96CC6" w:rsidRPr="00CF10A9">
        <w:rPr>
          <w:rFonts w:ascii="Times New Roman" w:hAnsi="Times New Roman" w:cs="Times New Roman"/>
          <w:sz w:val="24"/>
          <w:szCs w:val="24"/>
        </w:rPr>
        <w:t>2005</w:t>
      </w:r>
      <w:r w:rsidR="00112C1C" w:rsidRPr="00CF10A9">
        <w:rPr>
          <w:rFonts w:ascii="Times New Roman" w:hAnsi="Times New Roman" w:cs="Times New Roman"/>
          <w:sz w:val="24"/>
          <w:szCs w:val="24"/>
        </w:rPr>
        <w:t>)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Transposable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element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polymorphism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i/>
          <w:sz w:val="24"/>
          <w:szCs w:val="24"/>
        </w:rPr>
        <w:t>Wolbachia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in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the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mosquito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i/>
          <w:sz w:val="24"/>
          <w:szCs w:val="24"/>
        </w:rPr>
        <w:t>Culex</w:t>
      </w:r>
      <w:r w:rsidR="00445C8D" w:rsidRPr="00CF10A9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i/>
          <w:noProof/>
          <w:sz w:val="24"/>
          <w:szCs w:val="24"/>
        </w:rPr>
        <w:t>pipiens</w:t>
      </w:r>
      <w:r w:rsidRPr="00CF10A9">
        <w:rPr>
          <w:rFonts w:ascii="Times New Roman" w:hAnsi="Times New Roman" w:cs="Times New Roman"/>
          <w:bCs/>
          <w:noProof/>
          <w:sz w:val="24"/>
          <w:szCs w:val="24"/>
        </w:rPr>
        <w:t>: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evidence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genetic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diversity,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superinfection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noProof/>
          <w:sz w:val="24"/>
          <w:szCs w:val="24"/>
        </w:rPr>
        <w:t>and</w:t>
      </w:r>
      <w:r w:rsidR="00696DC5" w:rsidRPr="00CF10A9">
        <w:rPr>
          <w:rFonts w:ascii="Times New Roman" w:hAnsi="Times New Roman" w:cs="Times New Roman"/>
          <w:bCs/>
          <w:noProof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noProof/>
          <w:sz w:val="24"/>
          <w:szCs w:val="24"/>
        </w:rPr>
        <w:t>recombination</w:t>
      </w:r>
      <w:r w:rsidRPr="00CF10A9">
        <w:rPr>
          <w:rFonts w:ascii="Times New Roman" w:hAnsi="Times New Roman" w:cs="Times New Roman"/>
          <w:bCs/>
          <w:sz w:val="24"/>
          <w:szCs w:val="24"/>
        </w:rPr>
        <w:t>.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219BD" w:rsidRPr="00CF10A9">
        <w:rPr>
          <w:rFonts w:ascii="Times New Roman" w:hAnsi="Times New Roman" w:cs="Times New Roman"/>
          <w:i/>
          <w:iCs/>
          <w:sz w:val="24"/>
          <w:szCs w:val="24"/>
        </w:rPr>
        <w:t>Molecular Ecology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0A0E9F" w:rsidRPr="00CF10A9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B80CB4" w:rsidRPr="00B9351C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B80CB4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1561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Pr="00CF10A9">
        <w:rPr>
          <w:rFonts w:ascii="Times New Roman" w:hAnsi="Times New Roman" w:cs="Times New Roman"/>
          <w:sz w:val="24"/>
          <w:szCs w:val="24"/>
        </w:rPr>
        <w:t>1573</w:t>
      </w:r>
      <w:r w:rsidR="00E219BD" w:rsidRPr="00CF10A9">
        <w:rPr>
          <w:rFonts w:ascii="Times New Roman" w:hAnsi="Times New Roman" w:cs="Times New Roman"/>
          <w:sz w:val="24"/>
          <w:szCs w:val="24"/>
        </w:rPr>
        <w:t>.</w:t>
      </w:r>
    </w:p>
    <w:p w14:paraId="2F8EC619" w14:textId="77777777" w:rsidR="0024740C" w:rsidRPr="00CF10A9" w:rsidRDefault="0024740C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</w:rPr>
        <w:t>Duron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Fort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P,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Weill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E96CC6" w:rsidRPr="00CF10A9">
        <w:rPr>
          <w:rFonts w:ascii="Times New Roman" w:hAnsi="Times New Roman" w:cs="Times New Roman"/>
          <w:sz w:val="24"/>
          <w:szCs w:val="24"/>
        </w:rPr>
        <w:t>(2006)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Hypervariable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prophage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WO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noProof/>
          <w:sz w:val="24"/>
          <w:szCs w:val="24"/>
        </w:rPr>
        <w:t>sequences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describe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an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noProof/>
          <w:sz w:val="24"/>
          <w:szCs w:val="24"/>
        </w:rPr>
        <w:t>unexpected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high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number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i/>
          <w:sz w:val="24"/>
          <w:szCs w:val="24"/>
        </w:rPr>
        <w:t>Wolbachia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variants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in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the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mosquito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i/>
          <w:sz w:val="24"/>
          <w:szCs w:val="24"/>
        </w:rPr>
        <w:t>Culex</w:t>
      </w:r>
      <w:r w:rsidR="00445C8D" w:rsidRPr="00CF10A9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bCs/>
          <w:i/>
          <w:sz w:val="24"/>
          <w:szCs w:val="24"/>
        </w:rPr>
        <w:t>pipiens</w:t>
      </w:r>
      <w:proofErr w:type="spellEnd"/>
      <w:r w:rsidRPr="00CF10A9">
        <w:rPr>
          <w:rFonts w:ascii="Times New Roman" w:hAnsi="Times New Roman" w:cs="Times New Roman"/>
          <w:bCs/>
          <w:sz w:val="24"/>
          <w:szCs w:val="24"/>
        </w:rPr>
        <w:t>.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3202" w:rsidRPr="00CF10A9">
        <w:rPr>
          <w:rFonts w:ascii="Times New Roman" w:hAnsi="Times New Roman" w:cs="Times New Roman"/>
          <w:i/>
          <w:iCs/>
          <w:sz w:val="24"/>
          <w:szCs w:val="24"/>
        </w:rPr>
        <w:t>Proceedings of the Royal Society B: Biological Sciences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0A0E9F" w:rsidRPr="00CF10A9">
        <w:rPr>
          <w:rFonts w:ascii="Times New Roman" w:hAnsi="Times New Roman" w:cs="Times New Roman"/>
          <w:b/>
          <w:bCs/>
          <w:sz w:val="24"/>
          <w:szCs w:val="24"/>
        </w:rPr>
        <w:t>273</w:t>
      </w:r>
      <w:r w:rsidR="00B80CB4" w:rsidRPr="00B9351C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B80CB4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495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Pr="00CF10A9">
        <w:rPr>
          <w:rFonts w:ascii="Times New Roman" w:hAnsi="Times New Roman" w:cs="Times New Roman"/>
          <w:sz w:val="24"/>
          <w:szCs w:val="24"/>
        </w:rPr>
        <w:t>502</w:t>
      </w:r>
      <w:r w:rsidR="006B6638" w:rsidRPr="00CF10A9">
        <w:rPr>
          <w:rFonts w:ascii="Times New Roman" w:hAnsi="Times New Roman" w:cs="Times New Roman"/>
          <w:sz w:val="24"/>
          <w:szCs w:val="24"/>
        </w:rPr>
        <w:t>.</w:t>
      </w:r>
    </w:p>
    <w:p w14:paraId="1352771D" w14:textId="77777777" w:rsidR="00FC439F" w:rsidRPr="00CF10A9" w:rsidRDefault="00FC439F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Duro</w:t>
      </w:r>
      <w:r w:rsidR="00EA02D5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 O, Bouchon D, Boutin S </w:t>
      </w:r>
      <w:r w:rsidR="00D26326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 al.</w:t>
      </w:r>
      <w:r w:rsidR="00EA02D5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(2008) The diversity of reproductive parasites among arthropods: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do not walk alone.</w:t>
      </w:r>
      <w:r w:rsidR="003712EA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BMC </w:t>
      </w:r>
      <w:r w:rsidR="00696DC5" w:rsidRPr="00CF10A9">
        <w:rPr>
          <w:rFonts w:ascii="Times New Roman" w:hAnsi="Times New Roman" w:cs="Times New Roman"/>
          <w:i/>
          <w:iCs/>
          <w:noProof/>
          <w:sz w:val="24"/>
          <w:szCs w:val="24"/>
          <w:shd w:val="clear" w:color="auto" w:fill="FFFFFF"/>
        </w:rPr>
        <w:t>B</w:t>
      </w:r>
      <w:r w:rsidRPr="00CF10A9">
        <w:rPr>
          <w:rFonts w:ascii="Times New Roman" w:hAnsi="Times New Roman" w:cs="Times New Roman"/>
          <w:i/>
          <w:iCs/>
          <w:noProof/>
          <w:sz w:val="24"/>
          <w:szCs w:val="24"/>
          <w:shd w:val="clear" w:color="auto" w:fill="FFFFFF"/>
        </w:rPr>
        <w:t>iology</w:t>
      </w:r>
      <w:r w:rsidR="003712EA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A02D5"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6</w:t>
      </w:r>
      <w:r w:rsidR="00B80CB4" w:rsidRPr="00B9351C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</w:t>
      </w:r>
      <w:r w:rsidR="00EA02D5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27.</w:t>
      </w:r>
    </w:p>
    <w:p w14:paraId="5DB058B1" w14:textId="77777777" w:rsidR="0024740C" w:rsidRPr="00CF10A9" w:rsidRDefault="0024740C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CF10A9">
        <w:rPr>
          <w:rFonts w:ascii="Times New Roman" w:hAnsi="Times New Roman" w:cs="Times New Roman"/>
          <w:sz w:val="24"/>
          <w:szCs w:val="24"/>
        </w:rPr>
        <w:t>Evison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SEF,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Roberts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KE,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Laurenson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53504" w:rsidRPr="00CF10A9">
        <w:rPr>
          <w:rFonts w:ascii="Times New Roman" w:hAnsi="Times New Roman" w:cs="Times New Roman"/>
          <w:sz w:val="24"/>
          <w:szCs w:val="24"/>
        </w:rPr>
        <w:t>L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CF10A9">
        <w:rPr>
          <w:rFonts w:ascii="Times New Roman" w:hAnsi="Times New Roman" w:cs="Times New Roman"/>
          <w:i/>
          <w:sz w:val="24"/>
          <w:szCs w:val="24"/>
        </w:rPr>
        <w:t>et al.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(2012)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Pervasiveness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Parasites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in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Pollinators.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PLoS</w:t>
      </w:r>
      <w:r w:rsidR="00445C8D" w:rsidRPr="00CF10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D4701" w:rsidRPr="00CF10A9">
        <w:rPr>
          <w:rFonts w:ascii="Times New Roman" w:hAnsi="Times New Roman" w:cs="Times New Roman"/>
          <w:i/>
          <w:sz w:val="24"/>
          <w:szCs w:val="24"/>
        </w:rPr>
        <w:t>O</w:t>
      </w:r>
      <w:r w:rsidR="00B01ACD" w:rsidRPr="00CF10A9">
        <w:rPr>
          <w:rFonts w:ascii="Times New Roman" w:hAnsi="Times New Roman" w:cs="Times New Roman"/>
          <w:i/>
          <w:sz w:val="24"/>
          <w:szCs w:val="24"/>
        </w:rPr>
        <w:t>ne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0A0E9F" w:rsidRPr="00FF4E01">
        <w:rPr>
          <w:rFonts w:ascii="Times New Roman" w:hAnsi="Times New Roman" w:cs="Times New Roman"/>
          <w:b/>
          <w:sz w:val="24"/>
          <w:szCs w:val="24"/>
        </w:rPr>
        <w:t>7</w:t>
      </w:r>
      <w:r w:rsidR="00253504" w:rsidRPr="00FF4E01">
        <w:rPr>
          <w:rFonts w:ascii="Times New Roman" w:hAnsi="Times New Roman" w:cs="Times New Roman"/>
          <w:b/>
          <w:sz w:val="24"/>
          <w:szCs w:val="24"/>
        </w:rPr>
        <w:t>,</w:t>
      </w:r>
      <w:r w:rsidR="00261D7D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e30641</w:t>
      </w:r>
      <w:r w:rsidR="00253504" w:rsidRPr="00CF10A9">
        <w:rPr>
          <w:rFonts w:ascii="Times New Roman" w:hAnsi="Times New Roman" w:cs="Times New Roman"/>
          <w:sz w:val="24"/>
          <w:szCs w:val="24"/>
        </w:rPr>
        <w:t>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53504" w:rsidRPr="00CF10A9">
        <w:rPr>
          <w:rFonts w:ascii="Times New Roman" w:hAnsi="Times New Roman" w:cs="Times New Roman"/>
          <w:sz w:val="24"/>
          <w:szCs w:val="24"/>
        </w:rPr>
        <w:t>https://doi.org/10.1371/journal.pone.0030641</w:t>
      </w:r>
    </w:p>
    <w:p w14:paraId="5147713D" w14:textId="77777777" w:rsidR="0024740C" w:rsidRPr="00CF10A9" w:rsidRDefault="0024740C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CF10A9">
        <w:rPr>
          <w:rFonts w:ascii="Times New Roman" w:hAnsi="Times New Roman" w:cs="Times New Roman"/>
          <w:sz w:val="24"/>
          <w:szCs w:val="24"/>
        </w:rPr>
        <w:t>Galtier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N</w:t>
      </w:r>
      <w:r w:rsidR="00B01ACD" w:rsidRPr="00CF10A9">
        <w:rPr>
          <w:rFonts w:ascii="Times New Roman" w:hAnsi="Times New Roman" w:cs="Times New Roman"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Nabholz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B</w:t>
      </w:r>
      <w:r w:rsidR="00B01ACD" w:rsidRPr="00CF10A9">
        <w:rPr>
          <w:rFonts w:ascii="Times New Roman" w:hAnsi="Times New Roman" w:cs="Times New Roman"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Glémin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</w:t>
      </w:r>
      <w:r w:rsidR="00B01ACD" w:rsidRPr="00CF10A9">
        <w:rPr>
          <w:rFonts w:ascii="Times New Roman" w:hAnsi="Times New Roman" w:cs="Times New Roman"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Hurst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GDD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(2009)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Mitochondrial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DNA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marker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molecular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diversity: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reappraisal.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4249CC" w:rsidRPr="00CF10A9">
        <w:rPr>
          <w:rFonts w:ascii="Times New Roman" w:hAnsi="Times New Roman" w:cs="Times New Roman"/>
          <w:i/>
          <w:sz w:val="24"/>
          <w:szCs w:val="24"/>
        </w:rPr>
        <w:t xml:space="preserve">Molecular </w:t>
      </w:r>
      <w:r w:rsidR="00696DC5" w:rsidRPr="00CF10A9">
        <w:rPr>
          <w:rFonts w:ascii="Times New Roman" w:hAnsi="Times New Roman" w:cs="Times New Roman"/>
          <w:i/>
          <w:noProof/>
          <w:sz w:val="24"/>
          <w:szCs w:val="24"/>
        </w:rPr>
        <w:t>E</w:t>
      </w:r>
      <w:r w:rsidR="004249CC" w:rsidRPr="00CF10A9">
        <w:rPr>
          <w:rFonts w:ascii="Times New Roman" w:hAnsi="Times New Roman" w:cs="Times New Roman"/>
          <w:i/>
          <w:noProof/>
          <w:sz w:val="24"/>
          <w:szCs w:val="24"/>
        </w:rPr>
        <w:t>cology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0A0E9F" w:rsidRPr="00CF10A9">
        <w:rPr>
          <w:rFonts w:ascii="Times New Roman" w:hAnsi="Times New Roman" w:cs="Times New Roman"/>
          <w:b/>
          <w:sz w:val="24"/>
          <w:szCs w:val="24"/>
        </w:rPr>
        <w:t>18</w:t>
      </w:r>
      <w:r w:rsidR="00FF4E01" w:rsidRPr="00FF4E01">
        <w:rPr>
          <w:rFonts w:ascii="Times New Roman" w:hAnsi="Times New Roman" w:cs="Times New Roman"/>
          <w:b/>
          <w:sz w:val="24"/>
          <w:szCs w:val="24"/>
        </w:rPr>
        <w:t>,</w:t>
      </w:r>
      <w:r w:rsidR="00FF4E01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4541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Pr="00CF10A9">
        <w:rPr>
          <w:rFonts w:ascii="Times New Roman" w:hAnsi="Times New Roman" w:cs="Times New Roman"/>
          <w:sz w:val="24"/>
          <w:szCs w:val="24"/>
        </w:rPr>
        <w:t>4550</w:t>
      </w:r>
      <w:r w:rsidR="004249CC" w:rsidRPr="00CF10A9">
        <w:rPr>
          <w:rFonts w:ascii="Times New Roman" w:hAnsi="Times New Roman" w:cs="Times New Roman"/>
          <w:sz w:val="24"/>
          <w:szCs w:val="24"/>
        </w:rPr>
        <w:t>.</w:t>
      </w:r>
    </w:p>
    <w:p w14:paraId="3CD0236D" w14:textId="77777777" w:rsidR="00B463A2" w:rsidRPr="00CF10A9" w:rsidRDefault="00B463A2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Glowska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E,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Dragun</w:t>
      </w:r>
      <w:proofErr w:type="spellEnd"/>
      <w:r w:rsidR="009E1D1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-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Damian A,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Dabert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M,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Gerth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 (2015) New </w:t>
      </w:r>
      <w:r w:rsidR="008C4DF6" w:rsidRPr="008C4DF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supergroups detected in quill mites (Acari: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Syringophilidae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  <w:r w:rsidR="00473B60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Infection, Genetics and Evolution</w:t>
      </w:r>
      <w:r w:rsidR="00473B60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30</w:t>
      </w:r>
      <w:r w:rsidR="00FF4E01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140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146.</w:t>
      </w:r>
    </w:p>
    <w:p w14:paraId="17EBE684" w14:textId="77777777" w:rsidR="00D41B83" w:rsidRPr="00CF10A9" w:rsidRDefault="00D41B83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Haegeman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A,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Vanholme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B, Jacob J </w:t>
      </w:r>
      <w:r w:rsidR="00D26326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 al.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(2009) An endosymbiotic bacterium in a plant</w:t>
      </w:r>
      <w:r w:rsidR="002B0A3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-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parasitic nematode: member of a new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supergroup.</w:t>
      </w:r>
      <w:r w:rsidR="00473B60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International </w:t>
      </w:r>
      <w:r w:rsidR="00E83B3E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J</w:t>
      </w:r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ournal for </w:t>
      </w:r>
      <w:r w:rsidR="00E83B3E" w:rsidRPr="00CF10A9">
        <w:rPr>
          <w:rFonts w:ascii="Times New Roman" w:hAnsi="Times New Roman" w:cs="Times New Roman"/>
          <w:i/>
          <w:iCs/>
          <w:noProof/>
          <w:sz w:val="24"/>
          <w:szCs w:val="24"/>
          <w:shd w:val="clear" w:color="auto" w:fill="FFFFFF"/>
        </w:rPr>
        <w:t>P</w:t>
      </w:r>
      <w:r w:rsidRPr="00CF10A9">
        <w:rPr>
          <w:rFonts w:ascii="Times New Roman" w:hAnsi="Times New Roman" w:cs="Times New Roman"/>
          <w:i/>
          <w:iCs/>
          <w:noProof/>
          <w:sz w:val="24"/>
          <w:szCs w:val="24"/>
          <w:shd w:val="clear" w:color="auto" w:fill="FFFFFF"/>
        </w:rPr>
        <w:t>arasitology</w:t>
      </w:r>
      <w:r w:rsidR="00473B60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39</w:t>
      </w:r>
      <w:r w:rsidR="00FF4E01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1045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1054.</w:t>
      </w:r>
    </w:p>
    <w:p w14:paraId="4FF7083B" w14:textId="77777777" w:rsidR="00C95CB3" w:rsidRPr="00CF10A9" w:rsidRDefault="00C95CB3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bookmarkStart w:id="4" w:name="_Hlk506034705"/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Hilgenboecker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K,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Hammerstein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P,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Schlattmann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P,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Telschow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Werren,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JH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(2008)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How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many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species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are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infected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with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="002855F0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?</w:t>
      </w:r>
      <w:r w:rsidR="009E1D12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proofErr w:type="gram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statistical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analysis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current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data.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83B3E" w:rsidRPr="00CF10A9">
        <w:rPr>
          <w:rStyle w:val="highlight"/>
          <w:rFonts w:ascii="Times New Roman" w:hAnsi="Times New Roman" w:cs="Times New Roman"/>
          <w:i/>
          <w:sz w:val="24"/>
          <w:szCs w:val="24"/>
          <w:shd w:val="clear" w:color="auto" w:fill="FFFFFF"/>
        </w:rPr>
        <w:t>FEMS</w:t>
      </w:r>
      <w:r w:rsidR="00E83B3E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926914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M</w:t>
      </w:r>
      <w:r w:rsidR="00EB5273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icrobiology </w:t>
      </w:r>
      <w:r w:rsidR="00926914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</w:t>
      </w:r>
      <w:r w:rsidR="00EB5273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etters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281</w:t>
      </w:r>
      <w:r w:rsidR="00FF4E01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215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220</w:t>
      </w:r>
      <w:r w:rsidR="004249C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530394B3" w14:textId="77777777" w:rsidR="0009050C" w:rsidRPr="00CF10A9" w:rsidRDefault="0009050C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Hurkmans W (1993) A monograph of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Merodon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(Diptera: Syrphidae). Part 1.</w:t>
      </w:r>
      <w:r w:rsidR="00473B60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Tijdschrift</w:t>
      </w:r>
      <w:proofErr w:type="spellEnd"/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voor</w:t>
      </w:r>
      <w:proofErr w:type="spellEnd"/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Entomologie</w:t>
      </w:r>
      <w:proofErr w:type="spellEnd"/>
      <w:r w:rsidR="00473B60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136</w:t>
      </w:r>
      <w:r w:rsidR="00FF4E01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147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234.</w:t>
      </w:r>
    </w:p>
    <w:p w14:paraId="4B6C8BFD" w14:textId="77777777" w:rsidR="00406A13" w:rsidRPr="00CF10A9" w:rsidRDefault="00406A13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CF10A9">
        <w:rPr>
          <w:rFonts w:ascii="Times New Roman" w:hAnsi="Times New Roman" w:cs="Times New Roman"/>
          <w:sz w:val="24"/>
          <w:szCs w:val="24"/>
        </w:rPr>
        <w:t>Jaenike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J,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Dyer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KA,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Cornish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C,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Minhas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(2006)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Asymmetrical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reinforcement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and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infection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in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Drosophila</w:t>
      </w:r>
      <w:r w:rsidRPr="00CF10A9">
        <w:rPr>
          <w:rFonts w:ascii="Times New Roman" w:hAnsi="Times New Roman" w:cs="Times New Roman"/>
          <w:sz w:val="24"/>
          <w:szCs w:val="24"/>
        </w:rPr>
        <w:t>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DD4701" w:rsidRPr="00CF10A9">
        <w:rPr>
          <w:rFonts w:ascii="Times New Roman" w:hAnsi="Times New Roman" w:cs="Times New Roman"/>
          <w:i/>
          <w:iCs/>
          <w:sz w:val="24"/>
          <w:szCs w:val="24"/>
        </w:rPr>
        <w:t>PLoS</w:t>
      </w:r>
      <w:r w:rsidR="00445C8D" w:rsidRPr="00CF10A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D4701" w:rsidRPr="00CF10A9">
        <w:rPr>
          <w:rFonts w:ascii="Times New Roman" w:hAnsi="Times New Roman" w:cs="Times New Roman"/>
          <w:i/>
          <w:iCs/>
          <w:sz w:val="24"/>
          <w:szCs w:val="24"/>
        </w:rPr>
        <w:t>Biol</w:t>
      </w:r>
      <w:r w:rsidR="00CD74F9" w:rsidRPr="00CF10A9">
        <w:rPr>
          <w:rFonts w:ascii="Times New Roman" w:hAnsi="Times New Roman" w:cs="Times New Roman"/>
          <w:i/>
          <w:iCs/>
          <w:sz w:val="24"/>
          <w:szCs w:val="24"/>
        </w:rPr>
        <w:t>ogy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</w:rPr>
        <w:t>4</w:t>
      </w:r>
      <w:r w:rsidR="00FF4E01">
        <w:rPr>
          <w:rFonts w:ascii="Times New Roman" w:hAnsi="Times New Roman" w:cs="Times New Roman"/>
          <w:b/>
          <w:iCs/>
          <w:sz w:val="24"/>
          <w:szCs w:val="24"/>
        </w:rPr>
        <w:t>,</w:t>
      </w:r>
      <w:r w:rsidR="00CD74F9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e325</w:t>
      </w:r>
      <w:r w:rsidR="00CD74F9" w:rsidRPr="00CF10A9">
        <w:rPr>
          <w:rFonts w:ascii="Times New Roman" w:hAnsi="Times New Roman" w:cs="Times New Roman"/>
          <w:sz w:val="24"/>
          <w:szCs w:val="24"/>
        </w:rPr>
        <w:t>.</w:t>
      </w:r>
      <w:r w:rsidR="00D63DE1" w:rsidRPr="00CF10A9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D63DE1" w:rsidRPr="00CF10A9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https://doi.org/10.1371/journal.pbio.0040325</w:t>
        </w:r>
      </w:hyperlink>
    </w:p>
    <w:bookmarkEnd w:id="4"/>
    <w:p w14:paraId="1E435782" w14:textId="77777777" w:rsidR="0024740C" w:rsidRPr="00CF10A9" w:rsidRDefault="00E6137E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CF10A9">
        <w:rPr>
          <w:rFonts w:ascii="Times New Roman" w:hAnsi="Times New Roman" w:cs="Times New Roman"/>
          <w:bCs/>
          <w:sz w:val="24"/>
          <w:szCs w:val="24"/>
        </w:rPr>
        <w:t>Jeyaprakash</w:t>
      </w:r>
      <w:proofErr w:type="spellEnd"/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A,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bCs/>
          <w:sz w:val="24"/>
          <w:szCs w:val="24"/>
        </w:rPr>
        <w:t>Hoy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bCs/>
          <w:sz w:val="24"/>
          <w:szCs w:val="24"/>
        </w:rPr>
        <w:t>MA</w:t>
      </w:r>
      <w:r w:rsidR="00445C8D" w:rsidRPr="00CF10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67ABE" w:rsidRPr="00CF10A9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24740C" w:rsidRPr="00CF10A9">
        <w:rPr>
          <w:rFonts w:ascii="Times New Roman" w:hAnsi="Times New Roman" w:cs="Times New Roman"/>
          <w:sz w:val="24"/>
          <w:szCs w:val="24"/>
        </w:rPr>
        <w:t>2000</w:t>
      </w:r>
      <w:r w:rsidR="00A67ABE" w:rsidRPr="00CF10A9">
        <w:rPr>
          <w:rFonts w:ascii="Times New Roman" w:hAnsi="Times New Roman" w:cs="Times New Roman"/>
          <w:sz w:val="24"/>
          <w:szCs w:val="24"/>
        </w:rPr>
        <w:t>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Long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PCR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improves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i/>
          <w:iCs/>
          <w:sz w:val="24"/>
          <w:szCs w:val="24"/>
        </w:rPr>
        <w:t>Wolbachia</w:t>
      </w:r>
      <w:r w:rsidR="00445C8D" w:rsidRPr="00CF10A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DNA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amplification: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6A44F5" w:rsidRPr="00CF10A9">
        <w:rPr>
          <w:rFonts w:ascii="Times New Roman" w:hAnsi="Times New Roman" w:cs="Times New Roman"/>
          <w:i/>
          <w:iCs/>
          <w:sz w:val="24"/>
          <w:szCs w:val="24"/>
        </w:rPr>
        <w:t>wsp</w:t>
      </w:r>
      <w:r w:rsidR="00445C8D" w:rsidRPr="00CF10A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sequences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found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in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76%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sixty</w:t>
      </w:r>
      <w:r w:rsidR="002B0A32">
        <w:rPr>
          <w:rFonts w:ascii="Times New Roman" w:hAnsi="Times New Roman" w:cs="Times New Roman"/>
          <w:sz w:val="24"/>
          <w:szCs w:val="24"/>
        </w:rPr>
        <w:t>-</w:t>
      </w:r>
      <w:r w:rsidR="0024740C" w:rsidRPr="00CF10A9">
        <w:rPr>
          <w:rFonts w:ascii="Times New Roman" w:hAnsi="Times New Roman" w:cs="Times New Roman"/>
          <w:sz w:val="24"/>
          <w:szCs w:val="24"/>
        </w:rPr>
        <w:t>three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arthropod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species.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375B0" w:rsidRPr="00CF10A9">
        <w:rPr>
          <w:rStyle w:val="highlight"/>
          <w:rFonts w:ascii="Times New Roman" w:hAnsi="Times New Roman" w:cs="Times New Roman"/>
          <w:i/>
          <w:sz w:val="24"/>
          <w:szCs w:val="24"/>
          <w:shd w:val="clear" w:color="auto" w:fill="FFFFFF"/>
        </w:rPr>
        <w:t>Insect</w:t>
      </w:r>
      <w:r w:rsidR="00926914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5F3DE5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M</w:t>
      </w:r>
      <w:r w:rsidR="002375B0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olecular </w:t>
      </w:r>
      <w:r w:rsidR="005F3DE5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B</w:t>
      </w:r>
      <w:r w:rsidR="002375B0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iology</w:t>
      </w:r>
      <w:r w:rsidR="00445C8D" w:rsidRPr="00CF10A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FF4E01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393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="0024740C" w:rsidRPr="00CF10A9">
        <w:rPr>
          <w:rFonts w:ascii="Times New Roman" w:hAnsi="Times New Roman" w:cs="Times New Roman"/>
          <w:sz w:val="24"/>
          <w:szCs w:val="24"/>
        </w:rPr>
        <w:t>405</w:t>
      </w:r>
      <w:r w:rsidR="002375B0" w:rsidRPr="00CF10A9">
        <w:rPr>
          <w:rFonts w:ascii="Times New Roman" w:hAnsi="Times New Roman" w:cs="Times New Roman"/>
          <w:sz w:val="24"/>
          <w:szCs w:val="24"/>
        </w:rPr>
        <w:t>.</w:t>
      </w:r>
    </w:p>
    <w:p w14:paraId="1880CD9A" w14:textId="77777777" w:rsidR="00985F75" w:rsidRPr="00CF10A9" w:rsidRDefault="00985F75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Jiggins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FM,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von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der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Schulenburg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JHG,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Hurst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GD,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Majerus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(2001)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Recombination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confounds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interpretations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evolution.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31F77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Proceedings of the Royal Society of London. Series</w:t>
      </w:r>
      <w:r w:rsidR="00E83B3E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631F77" w:rsidRPr="00CF10A9">
        <w:rPr>
          <w:rStyle w:val="highlight"/>
          <w:rFonts w:ascii="Times New Roman" w:hAnsi="Times New Roman" w:cs="Times New Roman"/>
          <w:i/>
          <w:sz w:val="24"/>
          <w:szCs w:val="24"/>
          <w:shd w:val="clear" w:color="auto" w:fill="FFFFFF"/>
        </w:rPr>
        <w:t>B</w:t>
      </w:r>
      <w:r w:rsidR="00631F77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Biological </w:t>
      </w:r>
      <w:r w:rsidR="005F3DE5" w:rsidRPr="00CF10A9">
        <w:rPr>
          <w:rFonts w:ascii="Times New Roman" w:hAnsi="Times New Roman" w:cs="Times New Roman"/>
          <w:i/>
          <w:noProof/>
          <w:sz w:val="24"/>
          <w:szCs w:val="24"/>
          <w:shd w:val="clear" w:color="auto" w:fill="FFFFFF"/>
        </w:rPr>
        <w:t>S</w:t>
      </w:r>
      <w:r w:rsidR="00631F77" w:rsidRPr="00CF10A9">
        <w:rPr>
          <w:rFonts w:ascii="Times New Roman" w:hAnsi="Times New Roman" w:cs="Times New Roman"/>
          <w:i/>
          <w:noProof/>
          <w:sz w:val="24"/>
          <w:szCs w:val="24"/>
          <w:shd w:val="clear" w:color="auto" w:fill="FFFFFF"/>
        </w:rPr>
        <w:t>ciences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268</w:t>
      </w:r>
      <w:r w:rsidR="00FF4E01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1423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1427</w:t>
      </w:r>
      <w:r w:rsidR="00631F77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05C4957" w14:textId="77777777" w:rsidR="0024740C" w:rsidRPr="00CF10A9" w:rsidRDefault="0024740C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CF10A9">
        <w:rPr>
          <w:rFonts w:ascii="Times New Roman" w:hAnsi="Times New Roman" w:cs="Times New Roman"/>
          <w:sz w:val="24"/>
          <w:szCs w:val="24"/>
        </w:rPr>
        <w:t>Katoh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K</w:t>
      </w:r>
      <w:r w:rsidR="00FE035D" w:rsidRPr="00CF10A9">
        <w:rPr>
          <w:rFonts w:ascii="Times New Roman" w:hAnsi="Times New Roman" w:cs="Times New Roman"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Standley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DM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FE035D" w:rsidRPr="00CF10A9">
        <w:rPr>
          <w:rFonts w:ascii="Times New Roman" w:hAnsi="Times New Roman" w:cs="Times New Roman"/>
          <w:sz w:val="24"/>
          <w:szCs w:val="24"/>
        </w:rPr>
        <w:t>(</w:t>
      </w:r>
      <w:r w:rsidRPr="00CF10A9">
        <w:rPr>
          <w:rFonts w:ascii="Times New Roman" w:hAnsi="Times New Roman" w:cs="Times New Roman"/>
          <w:sz w:val="24"/>
          <w:szCs w:val="24"/>
        </w:rPr>
        <w:t>2013</w:t>
      </w:r>
      <w:r w:rsidR="00FE035D" w:rsidRPr="00CF10A9">
        <w:rPr>
          <w:rFonts w:ascii="Times New Roman" w:hAnsi="Times New Roman" w:cs="Times New Roman"/>
          <w:sz w:val="24"/>
          <w:szCs w:val="24"/>
        </w:rPr>
        <w:t>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MAFFT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Multiple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723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Sequence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Alignment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Software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Version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7: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Improvements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in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Performance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and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Usability.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E14E2F" w:rsidRPr="00CF10A9">
        <w:rPr>
          <w:rFonts w:ascii="Times New Roman" w:hAnsi="Times New Roman" w:cs="Times New Roman"/>
          <w:i/>
          <w:sz w:val="24"/>
          <w:szCs w:val="24"/>
        </w:rPr>
        <w:t xml:space="preserve">Molecular </w:t>
      </w:r>
      <w:r w:rsidR="00993031" w:rsidRPr="00CF10A9">
        <w:rPr>
          <w:rFonts w:ascii="Times New Roman" w:hAnsi="Times New Roman" w:cs="Times New Roman"/>
          <w:i/>
          <w:sz w:val="24"/>
          <w:szCs w:val="24"/>
        </w:rPr>
        <w:t>B</w:t>
      </w:r>
      <w:r w:rsidR="00E14E2F" w:rsidRPr="00CF10A9">
        <w:rPr>
          <w:rFonts w:ascii="Times New Roman" w:hAnsi="Times New Roman" w:cs="Times New Roman"/>
          <w:i/>
          <w:sz w:val="24"/>
          <w:szCs w:val="24"/>
        </w:rPr>
        <w:t xml:space="preserve">iology and </w:t>
      </w:r>
      <w:r w:rsidR="00993031" w:rsidRPr="00CF10A9">
        <w:rPr>
          <w:rFonts w:ascii="Times New Roman" w:hAnsi="Times New Roman" w:cs="Times New Roman"/>
          <w:i/>
          <w:sz w:val="24"/>
          <w:szCs w:val="24"/>
        </w:rPr>
        <w:t>E</w:t>
      </w:r>
      <w:r w:rsidR="00E14E2F" w:rsidRPr="00CF10A9">
        <w:rPr>
          <w:rFonts w:ascii="Times New Roman" w:hAnsi="Times New Roman" w:cs="Times New Roman"/>
          <w:i/>
          <w:sz w:val="24"/>
          <w:szCs w:val="24"/>
        </w:rPr>
        <w:t>volution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/>
          <w:sz w:val="24"/>
          <w:szCs w:val="24"/>
        </w:rPr>
        <w:t>30</w:t>
      </w:r>
      <w:r w:rsidR="00FF4E01">
        <w:rPr>
          <w:rFonts w:ascii="Times New Roman" w:hAnsi="Times New Roman" w:cs="Times New Roman"/>
          <w:b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772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Pr="00CF10A9">
        <w:rPr>
          <w:rFonts w:ascii="Times New Roman" w:hAnsi="Times New Roman" w:cs="Times New Roman"/>
          <w:sz w:val="24"/>
          <w:szCs w:val="24"/>
        </w:rPr>
        <w:t>780</w:t>
      </w:r>
      <w:r w:rsidR="00A868C0" w:rsidRPr="00CF10A9">
        <w:rPr>
          <w:rFonts w:ascii="Times New Roman" w:hAnsi="Times New Roman" w:cs="Times New Roman"/>
          <w:sz w:val="24"/>
          <w:szCs w:val="24"/>
        </w:rPr>
        <w:t>.</w:t>
      </w:r>
    </w:p>
    <w:p w14:paraId="0F765185" w14:textId="77777777" w:rsidR="00406A13" w:rsidRPr="00CF10A9" w:rsidRDefault="0024740C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Klasson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L,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Westberg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J,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Sapountzis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868C0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P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26326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 al.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94579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2009</w:t>
      </w:r>
      <w:r w:rsidR="00994579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mosaic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genome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structure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wRi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strain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infecting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Drosophila</w:t>
      </w:r>
      <w:r w:rsidR="00445C8D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i/>
          <w:noProof/>
          <w:sz w:val="24"/>
          <w:szCs w:val="24"/>
          <w:shd w:val="clear" w:color="auto" w:fill="FFFFFF"/>
        </w:rPr>
        <w:t>simulans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868C0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Proceedings of the National</w:t>
      </w:r>
      <w:r w:rsidR="00A868C0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868C0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Academy of Sciences of the United States of America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106</w:t>
      </w:r>
      <w:r w:rsidR="00FF4E01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5725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5730</w:t>
      </w:r>
      <w:r w:rsidR="00A868C0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492216A9" w14:textId="77777777" w:rsidR="00DD228B" w:rsidRPr="00CF10A9" w:rsidRDefault="00DD228B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Kolasa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M,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Montagna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M,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Mereghetti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V,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Kubisz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D, Mazur MA,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Kajtoch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Ł (2017) Preliminary evidence of the horizontal transmission of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between </w:t>
      </w:r>
      <w:proofErr w:type="spellStart"/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Crioceris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leaf beetles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(Coleoptera: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Chrysomelidae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and their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Asparagus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host plants.</w:t>
      </w:r>
      <w:r w:rsidR="009601D6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European Journal of Entomology</w:t>
      </w:r>
      <w:r w:rsidR="009601D6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114</w:t>
      </w:r>
      <w:r w:rsidR="00FF4E01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446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454.</w:t>
      </w:r>
    </w:p>
    <w:p w14:paraId="3BCC25D7" w14:textId="77777777" w:rsidR="00406A13" w:rsidRPr="00CF10A9" w:rsidRDefault="00406A13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CF10A9">
        <w:rPr>
          <w:rFonts w:ascii="Times New Roman" w:hAnsi="Times New Roman" w:cs="Times New Roman"/>
          <w:sz w:val="24"/>
          <w:szCs w:val="24"/>
        </w:rPr>
        <w:t>Koukou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K,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Pavlikaki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H,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Kilias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G,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Werren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JH,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Bourtzis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K</w:t>
      </w:r>
      <w:r w:rsidR="00994579" w:rsidRPr="00CF10A9">
        <w:rPr>
          <w:rFonts w:ascii="Times New Roman" w:hAnsi="Times New Roman" w:cs="Times New Roman"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Alahiotis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(2006)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Influence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antibiotic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treatment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and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curing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sexual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isolation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among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Drosophila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melanogaster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cage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populations.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iCs/>
          <w:sz w:val="24"/>
          <w:szCs w:val="24"/>
        </w:rPr>
        <w:t>Evolution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</w:rPr>
        <w:t>60</w:t>
      </w:r>
      <w:r w:rsidR="00FF4E01">
        <w:rPr>
          <w:rFonts w:ascii="Times New Roman" w:hAnsi="Times New Roman" w:cs="Times New Roman"/>
          <w:b/>
          <w:iCs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87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Pr="00CF10A9">
        <w:rPr>
          <w:rFonts w:ascii="Times New Roman" w:hAnsi="Times New Roman" w:cs="Times New Roman"/>
          <w:sz w:val="24"/>
          <w:szCs w:val="24"/>
        </w:rPr>
        <w:t>96</w:t>
      </w:r>
      <w:r w:rsidR="005C4876" w:rsidRPr="00CF10A9">
        <w:rPr>
          <w:rFonts w:ascii="Times New Roman" w:hAnsi="Times New Roman" w:cs="Times New Roman"/>
          <w:sz w:val="24"/>
          <w:szCs w:val="24"/>
        </w:rPr>
        <w:t>.</w:t>
      </w:r>
    </w:p>
    <w:p w14:paraId="21D477C8" w14:textId="77777777" w:rsidR="0024740C" w:rsidRPr="00CF10A9" w:rsidRDefault="0024740C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</w:rPr>
        <w:t>Kumar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Stecher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G,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Tamura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K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(2016)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MEGA7: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Molecular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Evolutionary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Genetics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Analysis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version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7.0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for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bigger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datasets.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1649CD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Molecular </w:t>
      </w:r>
      <w:r w:rsidR="003644A3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B</w:t>
      </w:r>
      <w:r w:rsidR="001649CD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iology and </w:t>
      </w:r>
      <w:r w:rsidR="003644A3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</w:t>
      </w:r>
      <w:r w:rsidR="001649CD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volution</w:t>
      </w:r>
      <w:r w:rsidR="001649C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sz w:val="24"/>
          <w:szCs w:val="24"/>
        </w:rPr>
        <w:t>33</w:t>
      </w:r>
      <w:r w:rsidR="00FF4E01">
        <w:rPr>
          <w:rFonts w:ascii="Times New Roman" w:hAnsi="Times New Roman" w:cs="Times New Roman"/>
          <w:b/>
          <w:sz w:val="24"/>
          <w:szCs w:val="24"/>
        </w:rPr>
        <w:t>,</w:t>
      </w:r>
      <w:r w:rsidR="000B6FB2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64798F" w:rsidRPr="00CF10A9">
        <w:rPr>
          <w:rFonts w:ascii="Times New Roman" w:hAnsi="Times New Roman" w:cs="Times New Roman"/>
          <w:sz w:val="24"/>
          <w:szCs w:val="24"/>
        </w:rPr>
        <w:t>1870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Pr="00CF10A9">
        <w:rPr>
          <w:rFonts w:ascii="Times New Roman" w:hAnsi="Times New Roman" w:cs="Times New Roman"/>
          <w:sz w:val="24"/>
          <w:szCs w:val="24"/>
        </w:rPr>
        <w:t>1874</w:t>
      </w:r>
      <w:r w:rsidR="005C4876" w:rsidRPr="00CF10A9">
        <w:rPr>
          <w:rFonts w:ascii="Times New Roman" w:hAnsi="Times New Roman" w:cs="Times New Roman"/>
          <w:sz w:val="24"/>
          <w:szCs w:val="24"/>
        </w:rPr>
        <w:t>.</w:t>
      </w:r>
      <w:r w:rsidR="00F24F76" w:rsidRPr="00CF10A9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</w:t>
      </w:r>
      <w:r w:rsidR="00486945" w:rsidRPr="00CF10A9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Available from URL: https://www.megasoftware.net/download_form</w:t>
      </w:r>
    </w:p>
    <w:p w14:paraId="6F0402DA" w14:textId="77777777" w:rsidR="0024740C" w:rsidRPr="00CF10A9" w:rsidRDefault="0024740C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</w:rPr>
        <w:t>Li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SJ,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Ahmed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MZ,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Lv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N</w:t>
      </w:r>
      <w:r w:rsidR="004A7970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CF10A9">
        <w:rPr>
          <w:rFonts w:ascii="Times New Roman" w:hAnsi="Times New Roman" w:cs="Times New Roman"/>
          <w:i/>
          <w:sz w:val="24"/>
          <w:szCs w:val="24"/>
        </w:rPr>
        <w:t>et al.</w:t>
      </w:r>
      <w:r w:rsidR="004A7970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4F72CA" w:rsidRPr="00CF10A9">
        <w:rPr>
          <w:rFonts w:ascii="Times New Roman" w:hAnsi="Times New Roman" w:cs="Times New Roman"/>
          <w:sz w:val="24"/>
          <w:szCs w:val="24"/>
        </w:rPr>
        <w:t>(</w:t>
      </w:r>
      <w:r w:rsidRPr="00CF10A9">
        <w:rPr>
          <w:rFonts w:ascii="Times New Roman" w:hAnsi="Times New Roman" w:cs="Times New Roman"/>
          <w:sz w:val="24"/>
          <w:szCs w:val="24"/>
        </w:rPr>
        <w:t>2017</w:t>
      </w:r>
      <w:r w:rsidR="004F72CA" w:rsidRPr="00CF10A9">
        <w:rPr>
          <w:rFonts w:ascii="Times New Roman" w:hAnsi="Times New Roman" w:cs="Times New Roman"/>
          <w:sz w:val="24"/>
          <w:szCs w:val="24"/>
        </w:rPr>
        <w:t>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Plant</w:t>
      </w:r>
      <w:r w:rsidR="002B0A32">
        <w:rPr>
          <w:rFonts w:ascii="Times New Roman" w:hAnsi="Times New Roman" w:cs="Times New Roman"/>
          <w:sz w:val="24"/>
          <w:szCs w:val="24"/>
        </w:rPr>
        <w:t>-</w:t>
      </w:r>
      <w:r w:rsidRPr="00CF10A9">
        <w:rPr>
          <w:rFonts w:ascii="Times New Roman" w:hAnsi="Times New Roman" w:cs="Times New Roman"/>
          <w:sz w:val="24"/>
          <w:szCs w:val="24"/>
        </w:rPr>
        <w:t>mediated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horizontal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transmission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between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whiteflies.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043603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The</w:t>
      </w:r>
      <w:r w:rsidR="00E83B3E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043603" w:rsidRPr="00CF10A9">
        <w:rPr>
          <w:rStyle w:val="highlight"/>
          <w:rFonts w:ascii="Times New Roman" w:hAnsi="Times New Roman" w:cs="Times New Roman"/>
          <w:i/>
          <w:sz w:val="24"/>
          <w:szCs w:val="24"/>
          <w:shd w:val="clear" w:color="auto" w:fill="FFFFFF"/>
        </w:rPr>
        <w:t>ISME</w:t>
      </w:r>
      <w:r w:rsidR="00E83B3E" w:rsidRPr="00CF10A9">
        <w:rPr>
          <w:rFonts w:ascii="Times New Roman" w:hAnsi="Times New Roman" w:cs="Times New Roman"/>
          <w:i/>
          <w:noProof/>
          <w:sz w:val="24"/>
          <w:szCs w:val="24"/>
          <w:shd w:val="clear" w:color="auto" w:fill="FFFFFF"/>
        </w:rPr>
        <w:t xml:space="preserve"> </w:t>
      </w:r>
      <w:r w:rsidR="003644A3" w:rsidRPr="00CF10A9">
        <w:rPr>
          <w:rFonts w:ascii="Times New Roman" w:hAnsi="Times New Roman" w:cs="Times New Roman"/>
          <w:i/>
          <w:noProof/>
          <w:sz w:val="24"/>
          <w:szCs w:val="24"/>
          <w:shd w:val="clear" w:color="auto" w:fill="FFFFFF"/>
        </w:rPr>
        <w:t>J</w:t>
      </w:r>
      <w:r w:rsidR="00043603" w:rsidRPr="00CF10A9">
        <w:rPr>
          <w:rFonts w:ascii="Times New Roman" w:hAnsi="Times New Roman" w:cs="Times New Roman"/>
          <w:i/>
          <w:noProof/>
          <w:sz w:val="24"/>
          <w:szCs w:val="24"/>
          <w:shd w:val="clear" w:color="auto" w:fill="FFFFFF"/>
        </w:rPr>
        <w:t>ournal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/>
          <w:sz w:val="24"/>
          <w:szCs w:val="24"/>
        </w:rPr>
        <w:t>11</w:t>
      </w:r>
      <w:r w:rsidR="000A703C">
        <w:rPr>
          <w:rFonts w:ascii="Times New Roman" w:hAnsi="Times New Roman" w:cs="Times New Roman"/>
          <w:b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1019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Pr="00CF10A9">
        <w:rPr>
          <w:rFonts w:ascii="Times New Roman" w:hAnsi="Times New Roman" w:cs="Times New Roman"/>
          <w:sz w:val="24"/>
          <w:szCs w:val="24"/>
        </w:rPr>
        <w:t>1028</w:t>
      </w:r>
      <w:r w:rsidR="00043603" w:rsidRPr="00CF10A9">
        <w:rPr>
          <w:rFonts w:ascii="Times New Roman" w:hAnsi="Times New Roman" w:cs="Times New Roman"/>
          <w:sz w:val="24"/>
          <w:szCs w:val="24"/>
        </w:rPr>
        <w:t>.</w:t>
      </w:r>
    </w:p>
    <w:p w14:paraId="07EE652D" w14:textId="77777777" w:rsidR="0024740C" w:rsidRPr="00CF10A9" w:rsidRDefault="004F72CA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</w:rPr>
        <w:t>Librado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P,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Rozas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J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(2009)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DnaSP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v5: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software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for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comprehensive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analysis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DNA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polymorphism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data.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i/>
          <w:sz w:val="24"/>
          <w:szCs w:val="24"/>
        </w:rPr>
        <w:t>Bioinformatics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b/>
          <w:sz w:val="24"/>
          <w:szCs w:val="24"/>
        </w:rPr>
        <w:t>25</w:t>
      </w:r>
      <w:r w:rsidR="000A703C">
        <w:rPr>
          <w:rFonts w:ascii="Times New Roman" w:hAnsi="Times New Roman" w:cs="Times New Roman"/>
          <w:b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1451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="0024740C" w:rsidRPr="00CF10A9">
        <w:rPr>
          <w:rFonts w:ascii="Times New Roman" w:hAnsi="Times New Roman" w:cs="Times New Roman"/>
          <w:sz w:val="24"/>
          <w:szCs w:val="24"/>
        </w:rPr>
        <w:t>1452</w:t>
      </w:r>
      <w:r w:rsidR="00B22D82" w:rsidRPr="00CF10A9">
        <w:rPr>
          <w:rFonts w:ascii="Times New Roman" w:hAnsi="Times New Roman" w:cs="Times New Roman"/>
          <w:sz w:val="24"/>
          <w:szCs w:val="24"/>
        </w:rPr>
        <w:t>. Available from</w:t>
      </w:r>
      <w:r w:rsidR="00B22D82" w:rsidRPr="00CF10A9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URL</w:t>
      </w:r>
      <w:r w:rsidR="00B22D82" w:rsidRPr="00CF10A9">
        <w:rPr>
          <w:rFonts w:ascii="Times New Roman" w:hAnsi="Times New Roman" w:cs="Times New Roman"/>
          <w:sz w:val="24"/>
          <w:szCs w:val="24"/>
        </w:rPr>
        <w:t>:</w:t>
      </w:r>
      <w:r w:rsidR="00C5644D" w:rsidRPr="00CF10A9">
        <w:rPr>
          <w:rFonts w:ascii="Times New Roman" w:hAnsi="Times New Roman" w:cs="Times New Roman"/>
          <w:sz w:val="24"/>
          <w:szCs w:val="24"/>
        </w:rPr>
        <w:t xml:space="preserve"> http://www.ub.edu/dnasp/index_v5.html</w:t>
      </w:r>
    </w:p>
    <w:p w14:paraId="5FAC2C1D" w14:textId="77777777" w:rsidR="00B82A7B" w:rsidRPr="00CF10A9" w:rsidRDefault="00B82A7B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Lindsey AR,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Bordenstein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SR, Newton IL,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Rasgon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JL (2016)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Wolbachia </w:t>
      </w:r>
      <w:proofErr w:type="spellStart"/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pipientis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should not be split into multiple species: A response to Ramírez</w:t>
      </w:r>
      <w:r w:rsidR="004F00B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-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Puebla </w:t>
      </w:r>
      <w:proofErr w:type="gramStart"/>
      <w:r w:rsidR="00D26326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et </w:t>
      </w:r>
      <w:proofErr w:type="spellStart"/>
      <w:r w:rsidR="00D26326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al.</w:t>
      </w:r>
      <w:r w:rsidRPr="00CF10A9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“</w:t>
      </w:r>
      <w:proofErr w:type="gramEnd"/>
      <w:r w:rsidRPr="00CF10A9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Species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in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? Proposal for the designation of ‘</w:t>
      </w:r>
      <w:proofErr w:type="spellStart"/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Candidatus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Wolbachia </w:t>
      </w:r>
      <w:r w:rsidRPr="00CF10A9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bourtzisii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’, ‘</w:t>
      </w:r>
      <w:proofErr w:type="spellStart"/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Candidatus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Wolbachia </w:t>
      </w:r>
      <w:r w:rsidRPr="00CF10A9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onchocercicola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’, ‘</w:t>
      </w:r>
      <w:proofErr w:type="spellStart"/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Candidatus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Wolbachia </w:t>
      </w:r>
      <w:r w:rsidRPr="00CF10A9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blaxteri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’, ‘</w:t>
      </w:r>
      <w:proofErr w:type="spellStart"/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Candidatus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Wolbachia </w:t>
      </w:r>
      <w:r w:rsidRPr="00CF10A9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brugii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’, ‘</w:t>
      </w:r>
      <w:proofErr w:type="spellStart"/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Candidatus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Wolbachia </w:t>
      </w:r>
      <w:r w:rsidRPr="00CF10A9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taylori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’, ‘</w:t>
      </w:r>
      <w:proofErr w:type="spellStart"/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Candidatus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Wolbachia </w:t>
      </w:r>
      <w:r w:rsidRPr="00CF10A9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collembolicola’and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‘</w:t>
      </w:r>
      <w:proofErr w:type="spellStart"/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Candidatus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Wolbachia </w:t>
      </w:r>
      <w:r w:rsidRPr="00CF10A9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multihospitum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’</w:t>
      </w:r>
      <w:r w:rsidR="003934F6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for the different species within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supergroups”. </w:t>
      </w:r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Systematic and </w:t>
      </w:r>
      <w:r w:rsidR="003644A3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A</w:t>
      </w:r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pplied </w:t>
      </w:r>
      <w:r w:rsidR="003644A3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M</w:t>
      </w:r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icrobiology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39</w:t>
      </w:r>
      <w:r w:rsidR="000A703C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220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222.</w:t>
      </w:r>
    </w:p>
    <w:p w14:paraId="6B253A49" w14:textId="77777777" w:rsidR="009D2EB8" w:rsidRPr="00CF10A9" w:rsidRDefault="0024740C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F10A9">
        <w:rPr>
          <w:rFonts w:ascii="Times New Roman" w:hAnsi="Times New Roman" w:cs="Times New Roman"/>
          <w:bCs/>
          <w:sz w:val="24"/>
          <w:szCs w:val="24"/>
        </w:rPr>
        <w:t>Lo,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N.,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Casiraghi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741A6" w:rsidRPr="00CF10A9">
        <w:rPr>
          <w:rFonts w:ascii="Times New Roman" w:hAnsi="Times New Roman" w:cs="Times New Roman"/>
          <w:bCs/>
          <w:sz w:val="24"/>
          <w:szCs w:val="24"/>
        </w:rPr>
        <w:t>M</w:t>
      </w:r>
      <w:r w:rsidRPr="00CF10A9">
        <w:rPr>
          <w:rFonts w:ascii="Times New Roman" w:hAnsi="Times New Roman" w:cs="Times New Roman"/>
          <w:bCs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bCs/>
          <w:sz w:val="24"/>
          <w:szCs w:val="24"/>
        </w:rPr>
        <w:t>Salati</w:t>
      </w:r>
      <w:proofErr w:type="spellEnd"/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741A6" w:rsidRPr="00CF10A9">
        <w:rPr>
          <w:rFonts w:ascii="Times New Roman" w:hAnsi="Times New Roman" w:cs="Times New Roman"/>
          <w:bCs/>
          <w:sz w:val="24"/>
          <w:szCs w:val="24"/>
        </w:rPr>
        <w:t>E</w:t>
      </w:r>
      <w:r w:rsidRPr="00CF10A9">
        <w:rPr>
          <w:rFonts w:ascii="Times New Roman" w:hAnsi="Times New Roman" w:cs="Times New Roman"/>
          <w:bCs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bCs/>
          <w:sz w:val="24"/>
          <w:szCs w:val="24"/>
        </w:rPr>
        <w:t>Bazzocchi</w:t>
      </w:r>
      <w:proofErr w:type="spellEnd"/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741A6" w:rsidRPr="00CF10A9">
        <w:rPr>
          <w:rFonts w:ascii="Times New Roman" w:hAnsi="Times New Roman" w:cs="Times New Roman"/>
          <w:bCs/>
          <w:sz w:val="24"/>
          <w:szCs w:val="24"/>
        </w:rPr>
        <w:t>C</w:t>
      </w:r>
      <w:r w:rsidRPr="00CF10A9">
        <w:rPr>
          <w:rFonts w:ascii="Times New Roman" w:hAnsi="Times New Roman" w:cs="Times New Roman"/>
          <w:bCs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bCs/>
          <w:sz w:val="24"/>
          <w:szCs w:val="24"/>
        </w:rPr>
        <w:t>Bandi</w:t>
      </w:r>
      <w:proofErr w:type="spellEnd"/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741A6" w:rsidRPr="00CF10A9">
        <w:rPr>
          <w:rFonts w:ascii="Times New Roman" w:hAnsi="Times New Roman" w:cs="Times New Roman"/>
          <w:bCs/>
          <w:sz w:val="24"/>
          <w:szCs w:val="24"/>
        </w:rPr>
        <w:t>C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741A6" w:rsidRPr="00CF10A9">
        <w:rPr>
          <w:rFonts w:ascii="Times New Roman" w:hAnsi="Times New Roman" w:cs="Times New Roman"/>
          <w:bCs/>
          <w:sz w:val="24"/>
          <w:szCs w:val="24"/>
        </w:rPr>
        <w:t>(</w:t>
      </w:r>
      <w:r w:rsidRPr="00CF10A9">
        <w:rPr>
          <w:rFonts w:ascii="Times New Roman" w:hAnsi="Times New Roman" w:cs="Times New Roman"/>
          <w:sz w:val="24"/>
          <w:szCs w:val="24"/>
        </w:rPr>
        <w:t>2002</w:t>
      </w:r>
      <w:r w:rsidR="000741A6" w:rsidRPr="00CF10A9">
        <w:rPr>
          <w:rFonts w:ascii="Times New Roman" w:hAnsi="Times New Roman" w:cs="Times New Roman"/>
          <w:sz w:val="24"/>
          <w:szCs w:val="24"/>
        </w:rPr>
        <w:t>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How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many</w:t>
      </w:r>
      <w:r w:rsidR="00445C8D" w:rsidRPr="00CF10A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iCs/>
          <w:sz w:val="24"/>
          <w:szCs w:val="24"/>
        </w:rPr>
        <w:t>Wolbachia</w:t>
      </w:r>
      <w:r w:rsidR="00445C8D" w:rsidRPr="00CF10A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supergroups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exist?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C5644D" w:rsidRPr="00CF10A9">
        <w:rPr>
          <w:rFonts w:ascii="Times New Roman" w:hAnsi="Times New Roman" w:cs="Times New Roman"/>
          <w:i/>
          <w:sz w:val="24"/>
          <w:szCs w:val="24"/>
        </w:rPr>
        <w:t xml:space="preserve">Molecular </w:t>
      </w:r>
      <w:r w:rsidR="003644A3" w:rsidRPr="00CF10A9">
        <w:rPr>
          <w:rFonts w:ascii="Times New Roman" w:hAnsi="Times New Roman" w:cs="Times New Roman"/>
          <w:i/>
          <w:sz w:val="24"/>
          <w:szCs w:val="24"/>
        </w:rPr>
        <w:t>B</w:t>
      </w:r>
      <w:r w:rsidR="00C5644D" w:rsidRPr="00CF10A9">
        <w:rPr>
          <w:rFonts w:ascii="Times New Roman" w:hAnsi="Times New Roman" w:cs="Times New Roman"/>
          <w:i/>
          <w:sz w:val="24"/>
          <w:szCs w:val="24"/>
        </w:rPr>
        <w:t xml:space="preserve">iology and </w:t>
      </w:r>
      <w:r w:rsidR="003644A3" w:rsidRPr="00CF10A9">
        <w:rPr>
          <w:rFonts w:ascii="Times New Roman" w:hAnsi="Times New Roman" w:cs="Times New Roman"/>
          <w:i/>
          <w:sz w:val="24"/>
          <w:szCs w:val="24"/>
        </w:rPr>
        <w:t>E</w:t>
      </w:r>
      <w:r w:rsidR="00C5644D" w:rsidRPr="00CF10A9">
        <w:rPr>
          <w:rFonts w:ascii="Times New Roman" w:hAnsi="Times New Roman" w:cs="Times New Roman"/>
          <w:i/>
          <w:sz w:val="24"/>
          <w:szCs w:val="24"/>
        </w:rPr>
        <w:t>volution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0A703C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341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Pr="00CF10A9">
        <w:rPr>
          <w:rFonts w:ascii="Times New Roman" w:hAnsi="Times New Roman" w:cs="Times New Roman"/>
          <w:sz w:val="24"/>
          <w:szCs w:val="24"/>
        </w:rPr>
        <w:t>346</w:t>
      </w:r>
      <w:r w:rsidR="00C5644D" w:rsidRPr="00CF10A9">
        <w:rPr>
          <w:rFonts w:ascii="Times New Roman" w:hAnsi="Times New Roman" w:cs="Times New Roman"/>
          <w:sz w:val="24"/>
          <w:szCs w:val="24"/>
        </w:rPr>
        <w:t>.</w:t>
      </w:r>
    </w:p>
    <w:p w14:paraId="0E39F5FD" w14:textId="77777777" w:rsidR="009D2EB8" w:rsidRPr="00CF10A9" w:rsidRDefault="009D2EB8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Lo</w:t>
      </w:r>
      <w:r w:rsidR="00445C8D"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>N,</w:t>
      </w:r>
      <w:r w:rsidR="00445C8D"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>Paraskevopoulos</w:t>
      </w:r>
      <w:r w:rsidR="00445C8D"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>C,</w:t>
      </w:r>
      <w:r w:rsidR="00445C8D"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>Bourtzis</w:t>
      </w:r>
      <w:proofErr w:type="spellEnd"/>
      <w:r w:rsidR="00445C8D"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5644D"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>K</w:t>
      </w:r>
      <w:r w:rsidR="00445C8D"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26326" w:rsidRPr="008F412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 al.</w:t>
      </w:r>
      <w:r w:rsidR="004A4B22"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(2007)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Taxonomic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status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intracellular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bacterium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="00445C8D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i/>
          <w:noProof/>
          <w:sz w:val="24"/>
          <w:szCs w:val="24"/>
          <w:shd w:val="clear" w:color="auto" w:fill="FFFFFF"/>
        </w:rPr>
        <w:t>pipientis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01890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International </w:t>
      </w:r>
      <w:r w:rsidR="00E47461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J</w:t>
      </w:r>
      <w:r w:rsidR="00201890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ournal of </w:t>
      </w:r>
      <w:r w:rsidR="00E47461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S</w:t>
      </w:r>
      <w:r w:rsidR="00201890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ystematic and </w:t>
      </w:r>
      <w:r w:rsidR="00E47461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E</w:t>
      </w:r>
      <w:r w:rsidR="00201890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volutionary </w:t>
      </w:r>
      <w:r w:rsidR="00E47461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M</w:t>
      </w:r>
      <w:r w:rsidR="00201890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icrobiology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57</w:t>
      </w:r>
      <w:r w:rsidR="000A703C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654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657</w:t>
      </w:r>
      <w:r w:rsidR="00C5644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609E9AF0" w14:textId="77777777" w:rsidR="0024740C" w:rsidRPr="00CF10A9" w:rsidRDefault="0024740C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</w:rPr>
        <w:t>Marcos</w:t>
      </w:r>
      <w:r w:rsidR="00D33526" w:rsidRPr="00CF10A9">
        <w:rPr>
          <w:rFonts w:ascii="Times New Roman" w:hAnsi="Times New Roman" w:cs="Times New Roman"/>
          <w:sz w:val="24"/>
          <w:szCs w:val="24"/>
        </w:rPr>
        <w:t>-</w:t>
      </w:r>
      <w:r w:rsidRPr="00CF10A9">
        <w:rPr>
          <w:rFonts w:ascii="Times New Roman" w:hAnsi="Times New Roman" w:cs="Times New Roman"/>
          <w:sz w:val="24"/>
          <w:szCs w:val="24"/>
        </w:rPr>
        <w:t>García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MA,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Vujić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154577" w:rsidRPr="00CF10A9">
        <w:rPr>
          <w:rFonts w:ascii="Times New Roman" w:hAnsi="Times New Roman" w:cs="Times New Roman"/>
          <w:sz w:val="24"/>
          <w:szCs w:val="24"/>
        </w:rPr>
        <w:t>A,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154577" w:rsidRPr="00CF10A9">
        <w:rPr>
          <w:rFonts w:ascii="Times New Roman" w:hAnsi="Times New Roman" w:cs="Times New Roman"/>
          <w:sz w:val="24"/>
          <w:szCs w:val="24"/>
        </w:rPr>
        <w:t>Mengual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154577" w:rsidRPr="00CF10A9">
        <w:rPr>
          <w:rFonts w:ascii="Times New Roman" w:hAnsi="Times New Roman" w:cs="Times New Roman"/>
          <w:sz w:val="24"/>
          <w:szCs w:val="24"/>
        </w:rPr>
        <w:t>X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154577" w:rsidRPr="00CF10A9">
        <w:rPr>
          <w:rFonts w:ascii="Times New Roman" w:hAnsi="Times New Roman" w:cs="Times New Roman"/>
          <w:sz w:val="24"/>
          <w:szCs w:val="24"/>
        </w:rPr>
        <w:t>(2007)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Revision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Iberian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species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genus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Merodon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(Diptera: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Syrphidae).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531B87" w:rsidRPr="00CF10A9">
        <w:rPr>
          <w:rFonts w:ascii="Times New Roman" w:hAnsi="Times New Roman" w:cs="Times New Roman"/>
          <w:i/>
          <w:sz w:val="24"/>
          <w:szCs w:val="24"/>
        </w:rPr>
        <w:t xml:space="preserve">European journal of </w:t>
      </w:r>
      <w:r w:rsidR="00531B87" w:rsidRPr="00CF10A9">
        <w:rPr>
          <w:rFonts w:ascii="Times New Roman" w:hAnsi="Times New Roman" w:cs="Times New Roman"/>
          <w:i/>
          <w:noProof/>
          <w:sz w:val="24"/>
          <w:szCs w:val="24"/>
        </w:rPr>
        <w:t>entomology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/>
          <w:sz w:val="24"/>
          <w:szCs w:val="24"/>
        </w:rPr>
        <w:t>104</w:t>
      </w:r>
      <w:r w:rsidR="000A703C">
        <w:rPr>
          <w:rFonts w:ascii="Times New Roman" w:hAnsi="Times New Roman" w:cs="Times New Roman"/>
          <w:b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531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Pr="00CF10A9">
        <w:rPr>
          <w:rFonts w:ascii="Times New Roman" w:hAnsi="Times New Roman" w:cs="Times New Roman"/>
          <w:sz w:val="24"/>
          <w:szCs w:val="24"/>
        </w:rPr>
        <w:t>572</w:t>
      </w:r>
      <w:r w:rsidR="00531B87" w:rsidRPr="00CF10A9">
        <w:rPr>
          <w:rFonts w:ascii="Times New Roman" w:hAnsi="Times New Roman" w:cs="Times New Roman"/>
          <w:sz w:val="24"/>
          <w:szCs w:val="24"/>
        </w:rPr>
        <w:t>.</w:t>
      </w:r>
    </w:p>
    <w:p w14:paraId="3FAAD396" w14:textId="77777777" w:rsidR="0024740C" w:rsidRPr="00CF10A9" w:rsidRDefault="0024740C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</w:rPr>
        <w:t>McWilliam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H,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Li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W,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Uludag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AA39F1" w:rsidRPr="00CF10A9">
        <w:rPr>
          <w:rFonts w:ascii="Times New Roman" w:hAnsi="Times New Roman" w:cs="Times New Roman"/>
          <w:sz w:val="24"/>
          <w:szCs w:val="24"/>
        </w:rPr>
        <w:t>M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CF10A9">
        <w:rPr>
          <w:rFonts w:ascii="Times New Roman" w:hAnsi="Times New Roman" w:cs="Times New Roman"/>
          <w:i/>
          <w:sz w:val="24"/>
          <w:szCs w:val="24"/>
        </w:rPr>
        <w:t>et al.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8322C6" w:rsidRPr="00CF10A9">
        <w:rPr>
          <w:rFonts w:ascii="Times New Roman" w:hAnsi="Times New Roman" w:cs="Times New Roman"/>
          <w:sz w:val="24"/>
          <w:szCs w:val="24"/>
        </w:rPr>
        <w:t>(</w:t>
      </w:r>
      <w:r w:rsidRPr="00CF10A9">
        <w:rPr>
          <w:rFonts w:ascii="Times New Roman" w:hAnsi="Times New Roman" w:cs="Times New Roman"/>
          <w:sz w:val="24"/>
          <w:szCs w:val="24"/>
        </w:rPr>
        <w:t>2013</w:t>
      </w:r>
      <w:r w:rsidR="008322C6" w:rsidRPr="00CF10A9">
        <w:rPr>
          <w:rFonts w:ascii="Times New Roman" w:hAnsi="Times New Roman" w:cs="Times New Roman"/>
          <w:sz w:val="24"/>
          <w:szCs w:val="24"/>
        </w:rPr>
        <w:t>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Analysis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Tool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Web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Services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from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EMBL</w:t>
      </w:r>
      <w:r w:rsidR="004F00B6">
        <w:rPr>
          <w:rFonts w:ascii="Times New Roman" w:hAnsi="Times New Roman" w:cs="Times New Roman"/>
          <w:sz w:val="24"/>
          <w:szCs w:val="24"/>
        </w:rPr>
        <w:t>-</w:t>
      </w:r>
      <w:r w:rsidRPr="00CF10A9">
        <w:rPr>
          <w:rFonts w:ascii="Times New Roman" w:hAnsi="Times New Roman" w:cs="Times New Roman"/>
          <w:sz w:val="24"/>
          <w:szCs w:val="24"/>
        </w:rPr>
        <w:t>EBI.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AA39F1" w:rsidRPr="00CF10A9">
        <w:rPr>
          <w:rStyle w:val="highlight"/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Nucleic </w:t>
      </w:r>
      <w:r w:rsidR="00C34732" w:rsidRPr="00CF10A9">
        <w:rPr>
          <w:rStyle w:val="highlight"/>
          <w:rFonts w:ascii="Times New Roman" w:hAnsi="Times New Roman" w:cs="Times New Roman"/>
          <w:i/>
          <w:sz w:val="24"/>
          <w:szCs w:val="24"/>
          <w:shd w:val="clear" w:color="auto" w:fill="FFFFFF"/>
        </w:rPr>
        <w:t>A</w:t>
      </w:r>
      <w:r w:rsidR="00AA39F1" w:rsidRPr="00CF10A9">
        <w:rPr>
          <w:rStyle w:val="highlight"/>
          <w:rFonts w:ascii="Times New Roman" w:hAnsi="Times New Roman" w:cs="Times New Roman"/>
          <w:i/>
          <w:sz w:val="24"/>
          <w:szCs w:val="24"/>
          <w:shd w:val="clear" w:color="auto" w:fill="FFFFFF"/>
        </w:rPr>
        <w:t>cids</w:t>
      </w:r>
      <w:r w:rsidR="00E47461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C34732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R</w:t>
      </w:r>
      <w:r w:rsidR="00AA39F1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esearch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154577" w:rsidRPr="00CF10A9">
        <w:rPr>
          <w:rFonts w:ascii="Times New Roman" w:hAnsi="Times New Roman" w:cs="Times New Roman"/>
          <w:b/>
          <w:sz w:val="24"/>
          <w:szCs w:val="24"/>
        </w:rPr>
        <w:t>41</w:t>
      </w:r>
      <w:r w:rsidR="000A703C">
        <w:rPr>
          <w:rFonts w:ascii="Times New Roman" w:hAnsi="Times New Roman" w:cs="Times New Roman"/>
          <w:b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W597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Pr="00CF10A9">
        <w:rPr>
          <w:rFonts w:ascii="Times New Roman" w:hAnsi="Times New Roman" w:cs="Times New Roman"/>
          <w:sz w:val="24"/>
          <w:szCs w:val="24"/>
        </w:rPr>
        <w:t>W600</w:t>
      </w:r>
      <w:r w:rsidR="007F2FF8" w:rsidRPr="00CF10A9">
        <w:rPr>
          <w:rFonts w:ascii="Times New Roman" w:hAnsi="Times New Roman" w:cs="Times New Roman"/>
          <w:sz w:val="24"/>
          <w:szCs w:val="24"/>
        </w:rPr>
        <w:t>.</w:t>
      </w:r>
      <w:r w:rsidR="00D053F1" w:rsidRPr="00CF10A9">
        <w:rPr>
          <w:rFonts w:ascii="Times New Roman" w:hAnsi="Times New Roman" w:cs="Times New Roman"/>
          <w:sz w:val="24"/>
          <w:szCs w:val="24"/>
        </w:rPr>
        <w:t xml:space="preserve"> Available from URL:</w:t>
      </w:r>
      <w:r w:rsidR="003B4BC3" w:rsidRPr="00CF10A9">
        <w:rPr>
          <w:rFonts w:ascii="Times New Roman" w:hAnsi="Times New Roman" w:cs="Times New Roman"/>
          <w:sz w:val="24"/>
          <w:szCs w:val="24"/>
        </w:rPr>
        <w:t xml:space="preserve"> https://www.ebi.ac.uk/</w:t>
      </w:r>
    </w:p>
    <w:p w14:paraId="1783F8A3" w14:textId="77777777" w:rsidR="0024740C" w:rsidRPr="00CF10A9" w:rsidRDefault="0024740C" w:rsidP="002A28BF">
      <w:pPr>
        <w:spacing w:before="120" w:after="120"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</w:rPr>
        <w:t>Milankov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V,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</w:t>
      </w:r>
      <w:r w:rsidR="0017656B" w:rsidRPr="00CF10A9">
        <w:rPr>
          <w:rFonts w:ascii="Times New Roman" w:hAnsi="Times New Roman" w:cs="Times New Roman"/>
          <w:sz w:val="24"/>
          <w:szCs w:val="24"/>
        </w:rPr>
        <w:t>tåhls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17656B" w:rsidRPr="00CF10A9">
        <w:rPr>
          <w:rFonts w:ascii="Times New Roman" w:hAnsi="Times New Roman" w:cs="Times New Roman"/>
          <w:sz w:val="24"/>
          <w:szCs w:val="24"/>
        </w:rPr>
        <w:t>G,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656B" w:rsidRPr="00CF10A9">
        <w:rPr>
          <w:rFonts w:ascii="Times New Roman" w:hAnsi="Times New Roman" w:cs="Times New Roman"/>
          <w:sz w:val="24"/>
          <w:szCs w:val="24"/>
        </w:rPr>
        <w:t>Stamenković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17656B" w:rsidRPr="00CF10A9">
        <w:rPr>
          <w:rFonts w:ascii="Times New Roman" w:hAnsi="Times New Roman" w:cs="Times New Roman"/>
          <w:sz w:val="24"/>
          <w:szCs w:val="24"/>
        </w:rPr>
        <w:t>J,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17656B" w:rsidRPr="00CF10A9">
        <w:rPr>
          <w:rFonts w:ascii="Times New Roman" w:hAnsi="Times New Roman" w:cs="Times New Roman"/>
          <w:sz w:val="24"/>
          <w:szCs w:val="24"/>
        </w:rPr>
        <w:t>Vujić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17656B" w:rsidRPr="00CF10A9">
        <w:rPr>
          <w:rFonts w:ascii="Times New Roman" w:hAnsi="Times New Roman" w:cs="Times New Roman"/>
          <w:sz w:val="24"/>
          <w:szCs w:val="24"/>
        </w:rPr>
        <w:t>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17656B" w:rsidRPr="00CF10A9">
        <w:rPr>
          <w:rFonts w:ascii="Times New Roman" w:hAnsi="Times New Roman" w:cs="Times New Roman"/>
          <w:sz w:val="24"/>
          <w:szCs w:val="24"/>
        </w:rPr>
        <w:t>(2008)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Genetic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diversity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populations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iCs/>
          <w:sz w:val="24"/>
          <w:szCs w:val="24"/>
        </w:rPr>
        <w:t>Merodon</w:t>
      </w:r>
      <w:r w:rsidR="00445C8D" w:rsidRPr="00CF10A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iCs/>
          <w:sz w:val="24"/>
          <w:szCs w:val="24"/>
        </w:rPr>
        <w:t>aureus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and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iCs/>
          <w:sz w:val="24"/>
          <w:szCs w:val="24"/>
        </w:rPr>
        <w:t>M.</w:t>
      </w:r>
      <w:r w:rsidR="00445C8D" w:rsidRPr="00CF10A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iCs/>
          <w:sz w:val="24"/>
          <w:szCs w:val="24"/>
        </w:rPr>
        <w:t>cinereus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species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noProof/>
          <w:sz w:val="24"/>
          <w:szCs w:val="24"/>
        </w:rPr>
        <w:t>complex</w:t>
      </w:r>
      <w:r w:rsidRPr="00CF10A9">
        <w:rPr>
          <w:rFonts w:ascii="Times New Roman" w:hAnsi="Times New Roman" w:cs="Times New Roman"/>
          <w:sz w:val="24"/>
          <w:szCs w:val="24"/>
        </w:rPr>
        <w:t>es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(Diptera,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Syrphidae):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integrative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taxonomy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and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implications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for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conservation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priorities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Balkan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Peninsula.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3B4BC3" w:rsidRPr="00CF10A9">
        <w:rPr>
          <w:rFonts w:ascii="Times New Roman" w:hAnsi="Times New Roman" w:cs="Times New Roman"/>
          <w:i/>
          <w:iCs/>
          <w:sz w:val="24"/>
          <w:szCs w:val="24"/>
        </w:rPr>
        <w:t xml:space="preserve">Conservation </w:t>
      </w:r>
      <w:r w:rsidR="00C34732" w:rsidRPr="00CF10A9">
        <w:rPr>
          <w:rFonts w:ascii="Times New Roman" w:hAnsi="Times New Roman" w:cs="Times New Roman"/>
          <w:i/>
          <w:iCs/>
          <w:noProof/>
          <w:sz w:val="24"/>
          <w:szCs w:val="24"/>
        </w:rPr>
        <w:t>G</w:t>
      </w:r>
      <w:r w:rsidR="003B4BC3" w:rsidRPr="00CF10A9">
        <w:rPr>
          <w:rFonts w:ascii="Times New Roman" w:hAnsi="Times New Roman" w:cs="Times New Roman"/>
          <w:i/>
          <w:iCs/>
          <w:noProof/>
          <w:sz w:val="24"/>
          <w:szCs w:val="24"/>
        </w:rPr>
        <w:t>enetics</w:t>
      </w:r>
      <w:r w:rsidR="003B4BC3" w:rsidRPr="00CF10A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B6FB2" w:rsidRPr="00CF10A9">
        <w:rPr>
          <w:rFonts w:ascii="Times New Roman" w:hAnsi="Times New Roman" w:cs="Times New Roman"/>
          <w:b/>
          <w:sz w:val="24"/>
          <w:szCs w:val="24"/>
        </w:rPr>
        <w:t>9</w:t>
      </w:r>
      <w:r w:rsidR="000A703C">
        <w:rPr>
          <w:rFonts w:ascii="Times New Roman" w:hAnsi="Times New Roman" w:cs="Times New Roman"/>
          <w:b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1125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Pr="00CF10A9">
        <w:rPr>
          <w:rFonts w:ascii="Times New Roman" w:hAnsi="Times New Roman" w:cs="Times New Roman"/>
          <w:sz w:val="24"/>
          <w:szCs w:val="24"/>
        </w:rPr>
        <w:t>1137</w:t>
      </w:r>
      <w:r w:rsidR="003B4BC3" w:rsidRPr="00CF10A9">
        <w:rPr>
          <w:rFonts w:ascii="Times New Roman" w:hAnsi="Times New Roman" w:cs="Times New Roman"/>
          <w:sz w:val="24"/>
          <w:szCs w:val="24"/>
        </w:rPr>
        <w:t>.</w:t>
      </w:r>
    </w:p>
    <w:p w14:paraId="3CE64235" w14:textId="77777777" w:rsidR="0024740C" w:rsidRPr="00CF10A9" w:rsidRDefault="0024740C" w:rsidP="002A28BF">
      <w:pPr>
        <w:spacing w:before="120" w:after="120"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</w:rPr>
        <w:t>Milankov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V,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Ludoški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J,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Ståhls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G,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Stamenković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J,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Vujić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17656B" w:rsidRPr="00CF10A9">
        <w:rPr>
          <w:rFonts w:ascii="Times New Roman" w:hAnsi="Times New Roman" w:cs="Times New Roman"/>
          <w:sz w:val="24"/>
          <w:szCs w:val="24"/>
        </w:rPr>
        <w:t>(2009)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High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molecular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and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phenotypic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diversity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in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Merodon</w:t>
      </w:r>
      <w:r w:rsidR="00445C8D" w:rsidRPr="00CF10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avidus</w:t>
      </w:r>
      <w:r w:rsidR="00445C8D" w:rsidRPr="00CF10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complex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(Diptera,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Syrphidae):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cryptic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speciation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in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diverse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insect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taxon.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450FE3" w:rsidRPr="00CF10A9">
        <w:rPr>
          <w:rFonts w:ascii="Times New Roman" w:hAnsi="Times New Roman" w:cs="Times New Roman"/>
          <w:i/>
          <w:sz w:val="24"/>
          <w:szCs w:val="24"/>
        </w:rPr>
        <w:t xml:space="preserve">Zoological </w:t>
      </w:r>
      <w:r w:rsidR="009A2858" w:rsidRPr="00CF10A9">
        <w:rPr>
          <w:rFonts w:ascii="Times New Roman" w:hAnsi="Times New Roman" w:cs="Times New Roman"/>
          <w:i/>
          <w:sz w:val="24"/>
          <w:szCs w:val="24"/>
        </w:rPr>
        <w:t>J</w:t>
      </w:r>
      <w:r w:rsidR="00450FE3" w:rsidRPr="00CF10A9">
        <w:rPr>
          <w:rFonts w:ascii="Times New Roman" w:hAnsi="Times New Roman" w:cs="Times New Roman"/>
          <w:i/>
          <w:noProof/>
          <w:sz w:val="24"/>
          <w:szCs w:val="24"/>
        </w:rPr>
        <w:t>ournal</w:t>
      </w:r>
      <w:r w:rsidR="00450FE3" w:rsidRPr="00CF10A9">
        <w:rPr>
          <w:rFonts w:ascii="Times New Roman" w:hAnsi="Times New Roman" w:cs="Times New Roman"/>
          <w:i/>
          <w:sz w:val="24"/>
          <w:szCs w:val="24"/>
        </w:rPr>
        <w:t xml:space="preserve"> of the </w:t>
      </w:r>
      <w:proofErr w:type="spellStart"/>
      <w:r w:rsidR="00450FE3" w:rsidRPr="00CF10A9">
        <w:rPr>
          <w:rFonts w:ascii="Times New Roman" w:hAnsi="Times New Roman" w:cs="Times New Roman"/>
          <w:i/>
          <w:sz w:val="24"/>
          <w:szCs w:val="24"/>
        </w:rPr>
        <w:t>Linnean</w:t>
      </w:r>
      <w:proofErr w:type="spellEnd"/>
      <w:r w:rsidR="00450FE3" w:rsidRPr="00CF10A9">
        <w:rPr>
          <w:rFonts w:ascii="Times New Roman" w:hAnsi="Times New Roman" w:cs="Times New Roman"/>
          <w:i/>
          <w:sz w:val="24"/>
          <w:szCs w:val="24"/>
        </w:rPr>
        <w:t xml:space="preserve"> Society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0B6FB2" w:rsidRPr="00CF10A9">
        <w:rPr>
          <w:rFonts w:ascii="Times New Roman" w:hAnsi="Times New Roman" w:cs="Times New Roman"/>
          <w:b/>
          <w:sz w:val="24"/>
          <w:szCs w:val="24"/>
        </w:rPr>
        <w:t>155</w:t>
      </w:r>
      <w:r w:rsidR="000A703C">
        <w:rPr>
          <w:rFonts w:ascii="Times New Roman" w:hAnsi="Times New Roman" w:cs="Times New Roman"/>
          <w:b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819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Pr="00CF10A9">
        <w:rPr>
          <w:rFonts w:ascii="Times New Roman" w:hAnsi="Times New Roman" w:cs="Times New Roman"/>
          <w:sz w:val="24"/>
          <w:szCs w:val="24"/>
        </w:rPr>
        <w:t>833</w:t>
      </w:r>
      <w:r w:rsidR="003B4BC3" w:rsidRPr="00CF10A9">
        <w:rPr>
          <w:rFonts w:ascii="Times New Roman" w:hAnsi="Times New Roman" w:cs="Times New Roman"/>
          <w:sz w:val="24"/>
          <w:szCs w:val="24"/>
        </w:rPr>
        <w:t>.</w:t>
      </w:r>
    </w:p>
    <w:p w14:paraId="6886BF8C" w14:textId="77777777" w:rsidR="006362C7" w:rsidRPr="00CF10A9" w:rsidRDefault="006362C7" w:rsidP="002A28BF">
      <w:pPr>
        <w:spacing w:before="120" w:after="120"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</w:rPr>
        <w:t xml:space="preserve">Miller WJ, 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Ehrman</w:t>
      </w:r>
      <w:proofErr w:type="spellEnd"/>
      <w:r w:rsidRPr="00CF10A9">
        <w:rPr>
          <w:rFonts w:ascii="Times New Roman" w:hAnsi="Times New Roman" w:cs="Times New Roman"/>
          <w:sz w:val="24"/>
          <w:szCs w:val="24"/>
        </w:rPr>
        <w:t xml:space="preserve"> L, Schneider D (2010) Infectious speciation revisited: impact of symbiont</w:t>
      </w:r>
      <w:r w:rsidR="004F00B6">
        <w:rPr>
          <w:rFonts w:ascii="Times New Roman" w:hAnsi="Times New Roman" w:cs="Times New Roman"/>
          <w:sz w:val="24"/>
          <w:szCs w:val="24"/>
        </w:rPr>
        <w:t>-</w:t>
      </w:r>
      <w:r w:rsidRPr="00CF10A9">
        <w:rPr>
          <w:rFonts w:ascii="Times New Roman" w:hAnsi="Times New Roman" w:cs="Times New Roman"/>
          <w:sz w:val="24"/>
          <w:szCs w:val="24"/>
        </w:rPr>
        <w:t xml:space="preserve">depletion on female fitness and mating </w:t>
      </w:r>
      <w:r w:rsidRPr="00CF10A9">
        <w:rPr>
          <w:rFonts w:ascii="Times New Roman" w:hAnsi="Times New Roman" w:cs="Times New Roman"/>
          <w:noProof/>
          <w:sz w:val="24"/>
          <w:szCs w:val="24"/>
        </w:rPr>
        <w:t>behavior</w:t>
      </w:r>
      <w:r w:rsidRPr="00CF10A9">
        <w:rPr>
          <w:rFonts w:ascii="Times New Roman" w:hAnsi="Times New Roman" w:cs="Times New Roman"/>
          <w:sz w:val="24"/>
          <w:szCs w:val="24"/>
        </w:rPr>
        <w:t xml:space="preserve"> of </w:t>
      </w:r>
      <w:r w:rsidRPr="00CF10A9">
        <w:rPr>
          <w:rFonts w:ascii="Times New Roman" w:hAnsi="Times New Roman" w:cs="Times New Roman"/>
          <w:i/>
          <w:sz w:val="24"/>
          <w:szCs w:val="24"/>
        </w:rPr>
        <w:t xml:space="preserve">Drosophila </w:t>
      </w:r>
      <w:r w:rsidRPr="00CF10A9">
        <w:rPr>
          <w:rFonts w:ascii="Times New Roman" w:hAnsi="Times New Roman" w:cs="Times New Roman"/>
          <w:i/>
          <w:noProof/>
          <w:sz w:val="24"/>
          <w:szCs w:val="24"/>
        </w:rPr>
        <w:t>paulistorum</w:t>
      </w:r>
      <w:r w:rsidRPr="00CF10A9">
        <w:rPr>
          <w:rFonts w:ascii="Times New Roman" w:hAnsi="Times New Roman" w:cs="Times New Roman"/>
          <w:sz w:val="24"/>
          <w:szCs w:val="24"/>
        </w:rPr>
        <w:t xml:space="preserve">. </w:t>
      </w:r>
      <w:r w:rsidR="00450FE3" w:rsidRPr="00CF10A9">
        <w:rPr>
          <w:rStyle w:val="highlight"/>
          <w:rFonts w:ascii="Times New Roman" w:hAnsi="Times New Roman" w:cs="Times New Roman"/>
          <w:i/>
          <w:sz w:val="24"/>
          <w:szCs w:val="24"/>
          <w:shd w:val="clear" w:color="auto" w:fill="FFFFFF"/>
        </w:rPr>
        <w:t>PLoS</w:t>
      </w:r>
      <w:r w:rsidR="009A28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P</w:t>
      </w:r>
      <w:r w:rsidR="00450FE3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athogens</w:t>
      </w:r>
      <w:r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0A703C">
        <w:rPr>
          <w:rFonts w:ascii="Times New Roman" w:hAnsi="Times New Roman" w:cs="Times New Roman"/>
          <w:b/>
          <w:iCs/>
          <w:sz w:val="24"/>
          <w:szCs w:val="24"/>
        </w:rPr>
        <w:t>,</w:t>
      </w:r>
      <w:r w:rsidR="00261D7D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e1001214</w:t>
      </w:r>
      <w:r w:rsidR="003B4BC3" w:rsidRPr="00CF10A9">
        <w:rPr>
          <w:rFonts w:ascii="Times New Roman" w:hAnsi="Times New Roman" w:cs="Times New Roman"/>
          <w:sz w:val="24"/>
          <w:szCs w:val="24"/>
        </w:rPr>
        <w:t>.</w:t>
      </w:r>
      <w:r w:rsidR="0079771A" w:rsidRPr="00CF10A9">
        <w:rPr>
          <w:rFonts w:ascii="Times New Roman" w:hAnsi="Times New Roman" w:cs="Times New Roman"/>
          <w:sz w:val="24"/>
          <w:szCs w:val="24"/>
        </w:rPr>
        <w:t xml:space="preserve"> https://doi.org/10.1371/journal.ppat.1001214</w:t>
      </w:r>
    </w:p>
    <w:p w14:paraId="146F44F7" w14:textId="77777777" w:rsidR="008529DA" w:rsidRPr="00CF10A9" w:rsidRDefault="008529DA" w:rsidP="002A28BF">
      <w:pPr>
        <w:spacing w:before="120" w:after="120"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Pietri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JE,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DeBruhl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H, Sullivan W (2016) The rich somatic life of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MicrobiologyOpen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5</w:t>
      </w:r>
      <w:r w:rsidR="000A703C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923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936.</w:t>
      </w:r>
    </w:p>
    <w:p w14:paraId="0BB568D0" w14:textId="77777777" w:rsidR="0009050C" w:rsidRPr="00CF10A9" w:rsidRDefault="0024740C" w:rsidP="002A28BF">
      <w:pPr>
        <w:spacing w:before="120" w:after="120"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Popović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D,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Ačanski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J,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Djan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Obreht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D,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Vujić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Radenković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7656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(2015)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Sibling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species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delimitation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and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nomenclature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Merodon</w:t>
      </w:r>
      <w:r w:rsidR="00445C8D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avidus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complex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(Diptera: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Syrphidae).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B6459A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European </w:t>
      </w:r>
      <w:r w:rsidR="009A28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J</w:t>
      </w:r>
      <w:r w:rsidR="00B6459A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ournal of </w:t>
      </w:r>
      <w:r w:rsidR="009A2858" w:rsidRPr="00CF10A9">
        <w:rPr>
          <w:rFonts w:ascii="Times New Roman" w:hAnsi="Times New Roman" w:cs="Times New Roman"/>
          <w:i/>
          <w:noProof/>
          <w:sz w:val="24"/>
          <w:szCs w:val="24"/>
          <w:shd w:val="clear" w:color="auto" w:fill="FFFFFF"/>
        </w:rPr>
        <w:t>E</w:t>
      </w:r>
      <w:r w:rsidR="00B6459A" w:rsidRPr="00CF10A9">
        <w:rPr>
          <w:rFonts w:ascii="Times New Roman" w:hAnsi="Times New Roman" w:cs="Times New Roman"/>
          <w:i/>
          <w:noProof/>
          <w:sz w:val="24"/>
          <w:szCs w:val="24"/>
          <w:shd w:val="clear" w:color="auto" w:fill="FFFFFF"/>
        </w:rPr>
        <w:t>ntomology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95CFB" w:rsidRPr="00CF10A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112</w:t>
      </w:r>
      <w:r w:rsidR="000A703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790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809</w:t>
      </w:r>
      <w:r w:rsidR="00B6459A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D651F" w:rsidRPr="00CF10A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82A610" w14:textId="77777777" w:rsidR="00F37EEE" w:rsidRPr="00CF10A9" w:rsidRDefault="00273A9F" w:rsidP="002A28BF">
      <w:pPr>
        <w:spacing w:before="120" w:after="120"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Preradović J, Andrić A</w:t>
      </w:r>
      <w:r w:rsidR="00F37EE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, R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adenković S </w:t>
      </w:r>
      <w:r w:rsidR="00D26326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 al.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37EE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(2018) Pupal stages of three species of the phytophagous genus </w:t>
      </w:r>
      <w:r w:rsidR="00F37EEE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Merodon</w:t>
      </w:r>
      <w:r w:rsidR="00F37EE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Meigen (Diptera: Syrphidae).</w:t>
      </w:r>
      <w:r w:rsidR="00A75F85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37EEE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Zootaxa</w:t>
      </w:r>
      <w:r w:rsidR="00A75F85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37EEE"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4420</w:t>
      </w:r>
      <w:r w:rsidR="000A703C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</w:t>
      </w:r>
      <w:r w:rsidR="00F37EE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229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="00F37EE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242.</w:t>
      </w:r>
    </w:p>
    <w:p w14:paraId="34299DFD" w14:textId="77777777" w:rsidR="0024740C" w:rsidRPr="00CF10A9" w:rsidRDefault="0024740C" w:rsidP="002A28BF">
      <w:pPr>
        <w:spacing w:before="120" w:after="120"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</w:rPr>
        <w:t>Radenković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Vujić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noProof/>
          <w:sz w:val="24"/>
          <w:szCs w:val="24"/>
        </w:rPr>
        <w:t>Ståhls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G,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Pére</w:t>
      </w:r>
      <w:r w:rsidR="00585AB0" w:rsidRPr="00CF10A9">
        <w:rPr>
          <w:rFonts w:ascii="Times New Roman" w:hAnsi="Times New Roman" w:cs="Times New Roman"/>
          <w:sz w:val="24"/>
          <w:szCs w:val="24"/>
        </w:rPr>
        <w:t>z</w:t>
      </w:r>
      <w:r w:rsidR="004F00B6">
        <w:rPr>
          <w:rFonts w:ascii="Times New Roman" w:hAnsi="Times New Roman" w:cs="Times New Roman"/>
          <w:sz w:val="24"/>
          <w:szCs w:val="24"/>
        </w:rPr>
        <w:t>-</w:t>
      </w:r>
      <w:r w:rsidR="00585AB0" w:rsidRPr="00CF10A9">
        <w:rPr>
          <w:rFonts w:ascii="Times New Roman" w:hAnsi="Times New Roman" w:cs="Times New Roman"/>
          <w:sz w:val="24"/>
          <w:szCs w:val="24"/>
        </w:rPr>
        <w:t>Bañón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585AB0" w:rsidRPr="00CF10A9">
        <w:rPr>
          <w:rFonts w:ascii="Times New Roman" w:hAnsi="Times New Roman" w:cs="Times New Roman"/>
          <w:sz w:val="24"/>
          <w:szCs w:val="24"/>
        </w:rPr>
        <w:t>C,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585AB0" w:rsidRPr="00CF10A9">
        <w:rPr>
          <w:rFonts w:ascii="Times New Roman" w:hAnsi="Times New Roman" w:cs="Times New Roman"/>
          <w:sz w:val="24"/>
          <w:szCs w:val="24"/>
        </w:rPr>
        <w:t>Petanidou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585AB0" w:rsidRPr="00CF10A9">
        <w:rPr>
          <w:rFonts w:ascii="Times New Roman" w:hAnsi="Times New Roman" w:cs="Times New Roman"/>
          <w:sz w:val="24"/>
          <w:szCs w:val="24"/>
        </w:rPr>
        <w:t>T,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585AB0" w:rsidRPr="00CF10A9">
        <w:rPr>
          <w:rFonts w:ascii="Times New Roman" w:hAnsi="Times New Roman" w:cs="Times New Roman"/>
          <w:sz w:val="24"/>
          <w:szCs w:val="24"/>
        </w:rPr>
        <w:t>Šimić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585AB0" w:rsidRPr="00CF10A9">
        <w:rPr>
          <w:rFonts w:ascii="Times New Roman" w:hAnsi="Times New Roman" w:cs="Times New Roman"/>
          <w:sz w:val="24"/>
          <w:szCs w:val="24"/>
        </w:rPr>
        <w:t>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585AB0" w:rsidRPr="00CF10A9">
        <w:rPr>
          <w:rFonts w:ascii="Times New Roman" w:hAnsi="Times New Roman" w:cs="Times New Roman"/>
          <w:sz w:val="24"/>
          <w:szCs w:val="24"/>
        </w:rPr>
        <w:t>(2011)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Three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new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cryptic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species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genus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iCs/>
          <w:sz w:val="24"/>
          <w:szCs w:val="24"/>
        </w:rPr>
        <w:t>Merodon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Meigen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(Diptera: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Syrphidae)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from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island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Lesvos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(Greece).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iCs/>
          <w:sz w:val="24"/>
          <w:szCs w:val="24"/>
        </w:rPr>
        <w:t>Zootaxa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/>
          <w:sz w:val="24"/>
          <w:szCs w:val="24"/>
        </w:rPr>
        <w:t>2735</w:t>
      </w:r>
      <w:r w:rsidR="000A703C">
        <w:rPr>
          <w:rFonts w:ascii="Times New Roman" w:hAnsi="Times New Roman" w:cs="Times New Roman"/>
          <w:b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35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Pr="00CF10A9">
        <w:rPr>
          <w:rFonts w:ascii="Times New Roman" w:hAnsi="Times New Roman" w:cs="Times New Roman"/>
          <w:sz w:val="24"/>
          <w:szCs w:val="24"/>
        </w:rPr>
        <w:t>56</w:t>
      </w:r>
      <w:r w:rsidR="00B6459A" w:rsidRPr="00CF10A9">
        <w:rPr>
          <w:rFonts w:ascii="Times New Roman" w:hAnsi="Times New Roman" w:cs="Times New Roman"/>
          <w:sz w:val="24"/>
          <w:szCs w:val="24"/>
        </w:rPr>
        <w:t>.</w:t>
      </w:r>
    </w:p>
    <w:p w14:paraId="3B9EB526" w14:textId="77777777" w:rsidR="008574F7" w:rsidRPr="00CF10A9" w:rsidRDefault="008574F7" w:rsidP="002A28BF">
      <w:pPr>
        <w:spacing w:before="120" w:after="120"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</w:rPr>
        <w:t xml:space="preserve">R Core Team (2018) R: A language and environment for statistical computing. R Foundation for Statistical Computing, Vienna, Austria. </w:t>
      </w:r>
      <w:r w:rsidR="005B1CBE">
        <w:rPr>
          <w:rFonts w:ascii="Times New Roman" w:hAnsi="Times New Roman" w:cs="Times New Roman"/>
          <w:sz w:val="24"/>
          <w:szCs w:val="24"/>
        </w:rPr>
        <w:t xml:space="preserve">Available from </w:t>
      </w:r>
      <w:r w:rsidRPr="00CF10A9">
        <w:rPr>
          <w:rFonts w:ascii="Times New Roman" w:hAnsi="Times New Roman" w:cs="Times New Roman"/>
          <w:sz w:val="24"/>
          <w:szCs w:val="24"/>
        </w:rPr>
        <w:t>URL</w:t>
      </w:r>
      <w:r w:rsidR="005B1CBE">
        <w:rPr>
          <w:rFonts w:ascii="Times New Roman" w:hAnsi="Times New Roman" w:cs="Times New Roman"/>
          <w:sz w:val="24"/>
          <w:szCs w:val="24"/>
        </w:rPr>
        <w:t>:</w:t>
      </w:r>
      <w:r w:rsidRPr="00CF10A9">
        <w:rPr>
          <w:rFonts w:ascii="Times New Roman" w:hAnsi="Times New Roman" w:cs="Times New Roman"/>
          <w:sz w:val="24"/>
          <w:szCs w:val="24"/>
        </w:rPr>
        <w:t xml:space="preserve"> https://www.R</w:t>
      </w:r>
      <w:r w:rsidR="007C54E1">
        <w:rPr>
          <w:rFonts w:ascii="Times New Roman" w:hAnsi="Times New Roman" w:cs="Times New Roman"/>
          <w:i/>
          <w:sz w:val="24"/>
          <w:szCs w:val="24"/>
        </w:rPr>
        <w:t>-</w:t>
      </w:r>
      <w:r w:rsidRPr="00CF10A9">
        <w:rPr>
          <w:rFonts w:ascii="Times New Roman" w:hAnsi="Times New Roman" w:cs="Times New Roman"/>
          <w:sz w:val="24"/>
          <w:szCs w:val="24"/>
        </w:rPr>
        <w:t>project.org/.</w:t>
      </w:r>
    </w:p>
    <w:p w14:paraId="52983C29" w14:textId="77777777" w:rsidR="0024740C" w:rsidRPr="00CF10A9" w:rsidRDefault="009B5B42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</w:rPr>
        <w:t>Radenković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S,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Šašić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Zorić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L,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5B0380" w:rsidRPr="00CF10A9">
        <w:rPr>
          <w:rFonts w:ascii="Times New Roman" w:hAnsi="Times New Roman" w:cs="Times New Roman"/>
          <w:sz w:val="24"/>
          <w:szCs w:val="24"/>
        </w:rPr>
        <w:t xml:space="preserve">Djan </w:t>
      </w:r>
      <w:r w:rsidR="00B6459A" w:rsidRPr="00CF10A9">
        <w:rPr>
          <w:rFonts w:ascii="Times New Roman" w:hAnsi="Times New Roman" w:cs="Times New Roman"/>
          <w:sz w:val="24"/>
          <w:szCs w:val="24"/>
        </w:rPr>
        <w:t>M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CF10A9">
        <w:rPr>
          <w:rFonts w:ascii="Times New Roman" w:hAnsi="Times New Roman" w:cs="Times New Roman"/>
          <w:i/>
          <w:sz w:val="24"/>
          <w:szCs w:val="24"/>
        </w:rPr>
        <w:t>et al.</w:t>
      </w:r>
      <w:r w:rsidR="00AE6F87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D61241" w:rsidRPr="00CF10A9">
        <w:rPr>
          <w:rFonts w:ascii="Times New Roman" w:hAnsi="Times New Roman" w:cs="Times New Roman"/>
          <w:sz w:val="24"/>
          <w:szCs w:val="24"/>
        </w:rPr>
        <w:t>(2018)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Cryptic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speciation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in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i/>
          <w:sz w:val="24"/>
          <w:szCs w:val="24"/>
        </w:rPr>
        <w:t>Merodon</w:t>
      </w:r>
      <w:r w:rsidR="00445C8D" w:rsidRPr="00CF10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i/>
          <w:sz w:val="24"/>
          <w:szCs w:val="24"/>
        </w:rPr>
        <w:t>luteomaculatus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complex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(Diptera: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Syrphidae)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from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eastern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Mediterranean.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51338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Journal of </w:t>
      </w:r>
      <w:r w:rsidR="00FC18D9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Z</w:t>
      </w:r>
      <w:r w:rsidR="0051338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oological </w:t>
      </w:r>
      <w:r w:rsidR="00FC18D9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S</w:t>
      </w:r>
      <w:r w:rsidR="0051338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ystematics and </w:t>
      </w:r>
      <w:r w:rsidR="00FC18D9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</w:t>
      </w:r>
      <w:r w:rsidR="0051338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volutionary </w:t>
      </w:r>
      <w:r w:rsidR="00FC18D9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R</w:t>
      </w:r>
      <w:r w:rsidR="0051338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esearch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C4728B" w:rsidRPr="00CF10A9">
        <w:rPr>
          <w:rFonts w:ascii="Times New Roman" w:hAnsi="Times New Roman" w:cs="Times New Roman"/>
          <w:b/>
          <w:sz w:val="24"/>
          <w:szCs w:val="24"/>
        </w:rPr>
        <w:t>56</w:t>
      </w:r>
      <w:r w:rsidR="000A703C">
        <w:rPr>
          <w:rFonts w:ascii="Times New Roman" w:hAnsi="Times New Roman" w:cs="Times New Roman"/>
          <w:b/>
          <w:sz w:val="24"/>
          <w:szCs w:val="24"/>
        </w:rPr>
        <w:t>,</w:t>
      </w:r>
      <w:r w:rsidR="00495CFB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1</w:t>
      </w:r>
      <w:r w:rsidR="00C4728B" w:rsidRPr="00CF10A9">
        <w:rPr>
          <w:rFonts w:ascii="Times New Roman" w:hAnsi="Times New Roman" w:cs="Times New Roman"/>
          <w:sz w:val="24"/>
          <w:szCs w:val="24"/>
        </w:rPr>
        <w:t>70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="00C4728B" w:rsidRPr="00CF10A9">
        <w:rPr>
          <w:rFonts w:ascii="Times New Roman" w:hAnsi="Times New Roman" w:cs="Times New Roman"/>
          <w:sz w:val="24"/>
          <w:szCs w:val="24"/>
        </w:rPr>
        <w:t>191</w:t>
      </w:r>
      <w:r w:rsidR="00513388" w:rsidRPr="00CF10A9">
        <w:rPr>
          <w:rFonts w:ascii="Times New Roman" w:hAnsi="Times New Roman" w:cs="Times New Roman"/>
          <w:sz w:val="24"/>
          <w:szCs w:val="24"/>
        </w:rPr>
        <w:t>.</w:t>
      </w:r>
    </w:p>
    <w:p w14:paraId="3548C411" w14:textId="77777777" w:rsidR="00F84231" w:rsidRPr="00CF10A9" w:rsidRDefault="00F84231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>Ramirez</w:t>
      </w:r>
      <w:r w:rsidR="00D33526" w:rsidRPr="008F412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-</w:t>
      </w:r>
      <w:r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Puebla ST, </w:t>
      </w:r>
      <w:proofErr w:type="spellStart"/>
      <w:r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>Servín</w:t>
      </w:r>
      <w:r w:rsidR="00D33526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-</w:t>
      </w:r>
      <w:r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>Garcidueñas</w:t>
      </w:r>
      <w:proofErr w:type="spellEnd"/>
      <w:r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LE, </w:t>
      </w:r>
      <w:proofErr w:type="spellStart"/>
      <w:r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>Ormeno</w:t>
      </w:r>
      <w:r w:rsidR="00D33526" w:rsidRPr="008F412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-</w:t>
      </w:r>
      <w:r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>Orrillo</w:t>
      </w:r>
      <w:proofErr w:type="spellEnd"/>
      <w:r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E </w:t>
      </w:r>
      <w:r w:rsidR="00D26326" w:rsidRPr="008F412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 al.</w:t>
      </w:r>
      <w:r w:rsidRPr="008F412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(2015) Species in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? Proposal for the designation of ‘</w:t>
      </w:r>
      <w:proofErr w:type="spellStart"/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Candidatus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Wolbachia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bourtzisii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’,</w:t>
      </w:r>
      <w:r w:rsidR="002B2FE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‘</w:t>
      </w:r>
      <w:proofErr w:type="spellStart"/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Candidatus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Wolbachia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onchocercicola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’,</w:t>
      </w:r>
      <w:r w:rsidR="002B2FE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‘</w:t>
      </w:r>
      <w:proofErr w:type="spellStart"/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Candidatus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Wolbachia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blaxteri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’,</w:t>
      </w:r>
      <w:r w:rsidR="002B2FE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‘</w:t>
      </w:r>
      <w:proofErr w:type="spellStart"/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Candidatus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Wolbachia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brugii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’,</w:t>
      </w:r>
      <w:r w:rsidR="002B2FE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‘</w:t>
      </w:r>
      <w:proofErr w:type="spellStart"/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Candidatus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Wolbachia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taylori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’,</w:t>
      </w:r>
      <w:r w:rsidR="002B2FE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‘</w:t>
      </w:r>
      <w:proofErr w:type="spellStart"/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Candidatus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Wolbachia </w:t>
      </w:r>
      <w:r w:rsidRPr="00CF10A9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collembolicola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’</w:t>
      </w:r>
      <w:r w:rsidR="002B2FE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and ‘</w:t>
      </w:r>
      <w:proofErr w:type="spellStart"/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Candidatus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Wolbachia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multihospitum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’ for the different species within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Wolbachia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supergroups.</w:t>
      </w:r>
      <w:r w:rsidR="002B2FE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C18D9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Systematic and A</w:t>
      </w:r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pplied </w:t>
      </w:r>
      <w:r w:rsidR="00FC18D9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M</w:t>
      </w:r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icrobiology</w:t>
      </w:r>
      <w:r w:rsidR="002B2FE1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38</w:t>
      </w:r>
      <w:r w:rsidR="000A703C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390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399.</w:t>
      </w:r>
    </w:p>
    <w:p w14:paraId="43968B7B" w14:textId="77777777" w:rsidR="007621EF" w:rsidRPr="00CF10A9" w:rsidRDefault="002B1F4E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Ricarte A, Marcos</w:t>
      </w:r>
      <w:r w:rsidR="00CF10A9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-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García MA,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Rotheray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GE (2008) The early stages and life histories of three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Eumerus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and two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Merodon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species (Diptera: Syrphidae) from the Mediterranean region.</w:t>
      </w:r>
      <w:r w:rsidR="0060557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Entomologica</w:t>
      </w:r>
      <w:proofErr w:type="spellEnd"/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Fennica</w:t>
      </w:r>
      <w:proofErr w:type="spellEnd"/>
      <w:r w:rsidR="0060557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19</w:t>
      </w:r>
      <w:r w:rsidR="000A703C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129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141.</w:t>
      </w:r>
    </w:p>
    <w:p w14:paraId="0171B638" w14:textId="77777777" w:rsidR="000C4C27" w:rsidRPr="00CF10A9" w:rsidRDefault="00AC5154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Ricarte</w:t>
      </w:r>
      <w:r w:rsidR="000C4C27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Souba</w:t>
      </w:r>
      <w:r w:rsidR="00CF10A9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-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Dols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GJ, Hauser M</w:t>
      </w:r>
      <w:r w:rsidR="000C4C27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Marcos</w:t>
      </w:r>
      <w:r w:rsidR="003972D0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-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García MÁ</w:t>
      </w:r>
      <w:r w:rsidR="000C4C27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(2017) A review of the early stages and host plants of the genera </w:t>
      </w:r>
      <w:r w:rsidR="000C4C27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Eumerus</w:t>
      </w:r>
      <w:r w:rsidR="000C4C27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and </w:t>
      </w:r>
      <w:r w:rsidR="000C4C27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Merodon</w:t>
      </w:r>
      <w:r w:rsidR="000C4C27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(Diptera: Syrphidae), with new data on four species.</w:t>
      </w:r>
      <w:r w:rsidR="0060557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C4C27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PloS</w:t>
      </w:r>
      <w:proofErr w:type="spellEnd"/>
      <w:r w:rsidR="000C4C27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r w:rsidR="00FC18D9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O</w:t>
      </w:r>
      <w:r w:rsidR="000C4C27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ne</w:t>
      </w:r>
      <w:r w:rsidR="0060557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C4C27"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12</w:t>
      </w:r>
      <w:r w:rsidR="00EC2296" w:rsidRPr="000A703C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</w:t>
      </w:r>
      <w:r w:rsidR="00261D7D">
        <w:rPr>
          <w:rFonts w:ascii="Times New Roman" w:hAnsi="Times New Roman" w:cs="Times New Roman"/>
          <w:sz w:val="24"/>
          <w:szCs w:val="24"/>
        </w:rPr>
        <w:t xml:space="preserve"> </w:t>
      </w:r>
      <w:r w:rsidR="000C4C27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e0189852.</w:t>
      </w:r>
      <w:r w:rsidR="007621EF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13" w:history="1">
        <w:r w:rsidR="007621EF" w:rsidRPr="00CF10A9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https://doi.org/10.1371/journal.pone.0189852</w:t>
        </w:r>
      </w:hyperlink>
    </w:p>
    <w:p w14:paraId="02682F3B" w14:textId="77777777" w:rsidR="004855A3" w:rsidRPr="00CF10A9" w:rsidRDefault="0024740C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F10A9">
        <w:rPr>
          <w:rFonts w:ascii="Times New Roman" w:hAnsi="Times New Roman" w:cs="Times New Roman"/>
          <w:sz w:val="24"/>
          <w:szCs w:val="24"/>
        </w:rPr>
        <w:lastRenderedPageBreak/>
        <w:t>Riegler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Sidhu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Miller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WJ,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O'Neill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SL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0F3AE8" w:rsidRPr="00CF10A9">
        <w:rPr>
          <w:rFonts w:ascii="Times New Roman" w:hAnsi="Times New Roman" w:cs="Times New Roman"/>
          <w:sz w:val="24"/>
          <w:szCs w:val="24"/>
        </w:rPr>
        <w:t>(2005)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Evidence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for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a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global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i/>
          <w:sz w:val="24"/>
          <w:szCs w:val="24"/>
        </w:rPr>
        <w:t>Wolbachia</w:t>
      </w:r>
      <w:r w:rsidR="00445C8D" w:rsidRPr="00CF10A9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replacement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sz w:val="24"/>
          <w:szCs w:val="24"/>
        </w:rPr>
        <w:t>in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i/>
          <w:sz w:val="24"/>
          <w:szCs w:val="24"/>
        </w:rPr>
        <w:t>Drosophila</w:t>
      </w:r>
      <w:r w:rsidR="00445C8D" w:rsidRPr="00CF10A9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Cs/>
          <w:i/>
          <w:sz w:val="24"/>
          <w:szCs w:val="24"/>
        </w:rPr>
        <w:t>melanogaster</w:t>
      </w:r>
      <w:r w:rsidRPr="00CF10A9">
        <w:rPr>
          <w:rFonts w:ascii="Times New Roman" w:hAnsi="Times New Roman" w:cs="Times New Roman"/>
          <w:bCs/>
          <w:sz w:val="24"/>
          <w:szCs w:val="24"/>
        </w:rPr>
        <w:t>.</w:t>
      </w:r>
      <w:r w:rsidR="00445C8D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27739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Current </w:t>
      </w:r>
      <w:r w:rsidR="0076189A" w:rsidRPr="00CF10A9">
        <w:rPr>
          <w:rFonts w:ascii="Times New Roman" w:hAnsi="Times New Roman" w:cs="Times New Roman"/>
          <w:i/>
          <w:noProof/>
          <w:sz w:val="24"/>
          <w:szCs w:val="24"/>
          <w:shd w:val="clear" w:color="auto" w:fill="FFFFFF"/>
        </w:rPr>
        <w:t>B</w:t>
      </w:r>
      <w:r w:rsidR="00C27739" w:rsidRPr="00CF10A9">
        <w:rPr>
          <w:rFonts w:ascii="Times New Roman" w:hAnsi="Times New Roman" w:cs="Times New Roman"/>
          <w:i/>
          <w:noProof/>
          <w:sz w:val="24"/>
          <w:szCs w:val="24"/>
          <w:shd w:val="clear" w:color="auto" w:fill="FFFFFF"/>
        </w:rPr>
        <w:t>iology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495CFB" w:rsidRPr="00CF10A9"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0A703C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495CFB" w:rsidRPr="00CF1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1428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Pr="00CF10A9">
        <w:rPr>
          <w:rFonts w:ascii="Times New Roman" w:hAnsi="Times New Roman" w:cs="Times New Roman"/>
          <w:sz w:val="24"/>
          <w:szCs w:val="24"/>
        </w:rPr>
        <w:t>1433</w:t>
      </w:r>
      <w:r w:rsidR="007848E7" w:rsidRPr="00CF10A9">
        <w:rPr>
          <w:rFonts w:ascii="Times New Roman" w:hAnsi="Times New Roman" w:cs="Times New Roman"/>
          <w:sz w:val="24"/>
          <w:szCs w:val="24"/>
        </w:rPr>
        <w:t>.</w:t>
      </w:r>
    </w:p>
    <w:p w14:paraId="71E89657" w14:textId="77777777" w:rsidR="00851C71" w:rsidRPr="00CF10A9" w:rsidRDefault="004855A3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</w:rPr>
        <w:t>Rodriguez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FJ,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Oliver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JL,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Marin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</w:t>
      </w:r>
      <w:r w:rsidR="000F3AE8" w:rsidRPr="00CF10A9">
        <w:rPr>
          <w:rFonts w:ascii="Times New Roman" w:hAnsi="Times New Roman" w:cs="Times New Roman"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Medina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JR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(1990)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general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stochastic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model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nucleotide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substitution.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EB1E62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Journal of </w:t>
      </w:r>
      <w:r w:rsidR="0076189A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T</w:t>
      </w:r>
      <w:r w:rsidR="00EB1E62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heoretical </w:t>
      </w:r>
      <w:r w:rsidR="0076189A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B</w:t>
      </w:r>
      <w:r w:rsidR="00EB1E62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iology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495CFB" w:rsidRPr="00CF10A9">
        <w:rPr>
          <w:rFonts w:ascii="Times New Roman" w:hAnsi="Times New Roman" w:cs="Times New Roman"/>
          <w:b/>
          <w:sz w:val="24"/>
          <w:szCs w:val="24"/>
        </w:rPr>
        <w:t>142</w:t>
      </w:r>
      <w:r w:rsidR="000A703C">
        <w:rPr>
          <w:rFonts w:ascii="Times New Roman" w:hAnsi="Times New Roman" w:cs="Times New Roman"/>
          <w:b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485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Pr="00CF10A9">
        <w:rPr>
          <w:rFonts w:ascii="Times New Roman" w:hAnsi="Times New Roman" w:cs="Times New Roman"/>
          <w:sz w:val="24"/>
          <w:szCs w:val="24"/>
        </w:rPr>
        <w:t>501</w:t>
      </w:r>
      <w:r w:rsidR="007848E7" w:rsidRPr="00CF10A9">
        <w:rPr>
          <w:rFonts w:ascii="Times New Roman" w:hAnsi="Times New Roman" w:cs="Times New Roman"/>
          <w:sz w:val="24"/>
          <w:szCs w:val="24"/>
        </w:rPr>
        <w:t>.</w:t>
      </w:r>
    </w:p>
    <w:p w14:paraId="02DC7DE2" w14:textId="77777777" w:rsidR="007724F8" w:rsidRPr="00CF10A9" w:rsidRDefault="007724F8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Ros </w:t>
      </w:r>
      <w:r w:rsidR="00775F3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VI, Fleming</w:t>
      </w:r>
      <w:r w:rsidR="00840DF4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VM, Feil, EJ,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840DF4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Breeuwer</w:t>
      </w:r>
      <w:proofErr w:type="spellEnd"/>
      <w:r w:rsidR="00840DF4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J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(2009) How diverse is the genus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? Multiple</w:t>
      </w:r>
      <w:r w:rsidR="007C54E1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-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gene sequencing reveals a putatively new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Wolbachia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supergroup recovered from spider mites (Acari: Tetranychidae).</w:t>
      </w:r>
      <w:r w:rsidR="0060557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6189A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Applied and E</w:t>
      </w:r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nvir</w:t>
      </w:r>
      <w:r w:rsidR="0076189A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onmental M</w:t>
      </w:r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icrobiology</w:t>
      </w:r>
      <w:r w:rsidR="0060557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75</w:t>
      </w:r>
      <w:r w:rsidR="000A703C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1036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1043.</w:t>
      </w:r>
    </w:p>
    <w:p w14:paraId="5FD5EC0A" w14:textId="77777777" w:rsidR="00851C71" w:rsidRPr="00CF10A9" w:rsidRDefault="00851C71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Rowley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SM,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Raven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RJ,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McGraw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EA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(2004)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="00445C8D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pipientis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in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Australian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spiders.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D7DF2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Current </w:t>
      </w:r>
      <w:r w:rsidR="00E66689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M</w:t>
      </w:r>
      <w:r w:rsidR="00DD7DF2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icrobiology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49</w:t>
      </w:r>
      <w:r w:rsidR="000A703C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208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214</w:t>
      </w:r>
      <w:r w:rsidR="007848E7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CCD2A88" w14:textId="77777777" w:rsidR="0024740C" w:rsidRPr="00661BA5" w:rsidRDefault="0024740C" w:rsidP="002A28BF">
      <w:pPr>
        <w:spacing w:before="120" w:after="120"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lang w:val="es-ES"/>
        </w:rPr>
      </w:pPr>
      <w:r w:rsidRPr="008F4127">
        <w:rPr>
          <w:rFonts w:ascii="Times New Roman" w:hAnsi="Times New Roman" w:cs="Times New Roman"/>
          <w:sz w:val="24"/>
          <w:szCs w:val="24"/>
        </w:rPr>
        <w:t>Šašić</w:t>
      </w:r>
      <w:r w:rsidR="00445C8D" w:rsidRPr="008F4127">
        <w:rPr>
          <w:rFonts w:ascii="Times New Roman" w:hAnsi="Times New Roman" w:cs="Times New Roman"/>
          <w:sz w:val="24"/>
          <w:szCs w:val="24"/>
        </w:rPr>
        <w:t xml:space="preserve"> </w:t>
      </w:r>
      <w:r w:rsidRPr="008F4127">
        <w:rPr>
          <w:rFonts w:ascii="Times New Roman" w:hAnsi="Times New Roman" w:cs="Times New Roman"/>
          <w:sz w:val="24"/>
          <w:szCs w:val="24"/>
        </w:rPr>
        <w:t>L,</w:t>
      </w:r>
      <w:r w:rsidR="00445C8D" w:rsidRPr="008F4127">
        <w:rPr>
          <w:rFonts w:ascii="Times New Roman" w:hAnsi="Times New Roman" w:cs="Times New Roman"/>
          <w:sz w:val="24"/>
          <w:szCs w:val="24"/>
        </w:rPr>
        <w:t xml:space="preserve"> </w:t>
      </w:r>
      <w:r w:rsidRPr="008F4127">
        <w:rPr>
          <w:rFonts w:ascii="Times New Roman" w:hAnsi="Times New Roman" w:cs="Times New Roman"/>
          <w:sz w:val="24"/>
          <w:szCs w:val="24"/>
        </w:rPr>
        <w:t>Ačanski</w:t>
      </w:r>
      <w:r w:rsidR="00445C8D" w:rsidRPr="008F4127">
        <w:rPr>
          <w:rFonts w:ascii="Times New Roman" w:hAnsi="Times New Roman" w:cs="Times New Roman"/>
          <w:sz w:val="24"/>
          <w:szCs w:val="24"/>
        </w:rPr>
        <w:t xml:space="preserve"> </w:t>
      </w:r>
      <w:r w:rsidRPr="008F4127">
        <w:rPr>
          <w:rFonts w:ascii="Times New Roman" w:hAnsi="Times New Roman" w:cs="Times New Roman"/>
          <w:sz w:val="24"/>
          <w:szCs w:val="24"/>
        </w:rPr>
        <w:t>J,</w:t>
      </w:r>
      <w:r w:rsidR="00445C8D" w:rsidRPr="008F4127">
        <w:rPr>
          <w:rFonts w:ascii="Times New Roman" w:hAnsi="Times New Roman" w:cs="Times New Roman"/>
          <w:sz w:val="24"/>
          <w:szCs w:val="24"/>
        </w:rPr>
        <w:t xml:space="preserve"> </w:t>
      </w:r>
      <w:r w:rsidRPr="008F4127">
        <w:rPr>
          <w:rFonts w:ascii="Times New Roman" w:hAnsi="Times New Roman" w:cs="Times New Roman"/>
          <w:sz w:val="24"/>
          <w:szCs w:val="24"/>
        </w:rPr>
        <w:t>Vujić</w:t>
      </w:r>
      <w:r w:rsidR="00445C8D" w:rsidRPr="008F4127">
        <w:rPr>
          <w:rFonts w:ascii="Times New Roman" w:hAnsi="Times New Roman" w:cs="Times New Roman"/>
          <w:sz w:val="24"/>
          <w:szCs w:val="24"/>
        </w:rPr>
        <w:t xml:space="preserve"> </w:t>
      </w:r>
      <w:r w:rsidRPr="008F4127">
        <w:rPr>
          <w:rFonts w:ascii="Times New Roman" w:hAnsi="Times New Roman" w:cs="Times New Roman"/>
          <w:sz w:val="24"/>
          <w:szCs w:val="24"/>
        </w:rPr>
        <w:t>A</w:t>
      </w:r>
      <w:r w:rsidR="00445C8D" w:rsidRPr="008F4127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8F4127">
        <w:rPr>
          <w:rFonts w:ascii="Times New Roman" w:hAnsi="Times New Roman" w:cs="Times New Roman"/>
          <w:i/>
          <w:sz w:val="24"/>
          <w:szCs w:val="24"/>
        </w:rPr>
        <w:t>et al.</w:t>
      </w:r>
      <w:r w:rsidR="00EC0A06" w:rsidRPr="008F4127">
        <w:rPr>
          <w:rFonts w:ascii="Times New Roman" w:hAnsi="Times New Roman" w:cs="Times New Roman"/>
          <w:sz w:val="24"/>
          <w:szCs w:val="24"/>
        </w:rPr>
        <w:t xml:space="preserve"> </w:t>
      </w:r>
      <w:r w:rsidR="002B176D" w:rsidRPr="00CF10A9">
        <w:rPr>
          <w:rFonts w:ascii="Times New Roman" w:hAnsi="Times New Roman" w:cs="Times New Roman"/>
          <w:sz w:val="24"/>
          <w:szCs w:val="24"/>
        </w:rPr>
        <w:t>(2016)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Molecular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and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855F0" w:rsidRPr="00CF10A9">
        <w:rPr>
          <w:rFonts w:ascii="Times New Roman" w:hAnsi="Times New Roman" w:cs="Times New Roman"/>
          <w:sz w:val="24"/>
          <w:szCs w:val="24"/>
        </w:rPr>
        <w:t>m</w:t>
      </w:r>
      <w:r w:rsidRPr="00CF10A9">
        <w:rPr>
          <w:rFonts w:ascii="Times New Roman" w:hAnsi="Times New Roman" w:cs="Times New Roman"/>
          <w:sz w:val="24"/>
          <w:szCs w:val="24"/>
        </w:rPr>
        <w:t>orphological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855F0" w:rsidRPr="00CF10A9">
        <w:rPr>
          <w:rFonts w:ascii="Times New Roman" w:hAnsi="Times New Roman" w:cs="Times New Roman"/>
          <w:sz w:val="24"/>
          <w:szCs w:val="24"/>
        </w:rPr>
        <w:t>i</w:t>
      </w:r>
      <w:r w:rsidRPr="00CF10A9">
        <w:rPr>
          <w:rFonts w:ascii="Times New Roman" w:hAnsi="Times New Roman" w:cs="Times New Roman"/>
          <w:sz w:val="24"/>
          <w:szCs w:val="24"/>
        </w:rPr>
        <w:t>nference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855F0" w:rsidRPr="00CF10A9">
        <w:rPr>
          <w:rFonts w:ascii="Times New Roman" w:hAnsi="Times New Roman" w:cs="Times New Roman"/>
          <w:sz w:val="24"/>
          <w:szCs w:val="24"/>
        </w:rPr>
        <w:t>t</w:t>
      </w:r>
      <w:r w:rsidRPr="00CF10A9">
        <w:rPr>
          <w:rFonts w:ascii="Times New Roman" w:hAnsi="Times New Roman" w:cs="Times New Roman"/>
          <w:sz w:val="24"/>
          <w:szCs w:val="24"/>
        </w:rPr>
        <w:t>hree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855F0" w:rsidRPr="00CF10A9">
        <w:rPr>
          <w:rFonts w:ascii="Times New Roman" w:hAnsi="Times New Roman" w:cs="Times New Roman"/>
          <w:sz w:val="24"/>
          <w:szCs w:val="24"/>
        </w:rPr>
        <w:t>c</w:t>
      </w:r>
      <w:r w:rsidRPr="00CF10A9">
        <w:rPr>
          <w:rFonts w:ascii="Times New Roman" w:hAnsi="Times New Roman" w:cs="Times New Roman"/>
          <w:sz w:val="24"/>
          <w:szCs w:val="24"/>
        </w:rPr>
        <w:t>ryptic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855F0" w:rsidRPr="00CF10A9">
        <w:rPr>
          <w:rFonts w:ascii="Times New Roman" w:hAnsi="Times New Roman" w:cs="Times New Roman"/>
          <w:sz w:val="24"/>
          <w:szCs w:val="24"/>
        </w:rPr>
        <w:t>s</w:t>
      </w:r>
      <w:r w:rsidRPr="00CF10A9">
        <w:rPr>
          <w:rFonts w:ascii="Times New Roman" w:hAnsi="Times New Roman" w:cs="Times New Roman"/>
          <w:sz w:val="24"/>
          <w:szCs w:val="24"/>
        </w:rPr>
        <w:t>pecies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within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Merodon</w:t>
      </w:r>
      <w:r w:rsidR="00445C8D" w:rsidRPr="00CF10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aureus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855F0" w:rsidRPr="00CF10A9">
        <w:rPr>
          <w:rFonts w:ascii="Times New Roman" w:hAnsi="Times New Roman" w:cs="Times New Roman"/>
          <w:sz w:val="24"/>
          <w:szCs w:val="24"/>
        </w:rPr>
        <w:t>s</w:t>
      </w:r>
      <w:r w:rsidRPr="00CF10A9">
        <w:rPr>
          <w:rFonts w:ascii="Times New Roman" w:hAnsi="Times New Roman" w:cs="Times New Roman"/>
          <w:sz w:val="24"/>
          <w:szCs w:val="24"/>
        </w:rPr>
        <w:t>pecies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855F0" w:rsidRPr="00CF10A9">
        <w:rPr>
          <w:rFonts w:ascii="Times New Roman" w:hAnsi="Times New Roman" w:cs="Times New Roman"/>
          <w:sz w:val="24"/>
          <w:szCs w:val="24"/>
        </w:rPr>
        <w:t>g</w:t>
      </w:r>
      <w:r w:rsidRPr="00CF10A9">
        <w:rPr>
          <w:rFonts w:ascii="Times New Roman" w:hAnsi="Times New Roman" w:cs="Times New Roman"/>
          <w:sz w:val="24"/>
          <w:szCs w:val="24"/>
        </w:rPr>
        <w:t>roup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(Diptera: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Syrphidae).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8C4DF6" w:rsidRPr="008C4DF6">
        <w:rPr>
          <w:rFonts w:ascii="Times New Roman" w:hAnsi="Times New Roman" w:cs="Times New Roman"/>
          <w:i/>
          <w:sz w:val="24"/>
          <w:szCs w:val="24"/>
          <w:lang w:val="es-ES"/>
        </w:rPr>
        <w:t>PLoS One</w:t>
      </w:r>
      <w:r w:rsidR="008C4DF6" w:rsidRPr="008C4DF6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8C4DF6" w:rsidRPr="008C4DF6">
        <w:rPr>
          <w:rFonts w:ascii="Times New Roman" w:hAnsi="Times New Roman" w:cs="Times New Roman"/>
          <w:b/>
          <w:sz w:val="24"/>
          <w:szCs w:val="24"/>
          <w:lang w:val="es-ES"/>
        </w:rPr>
        <w:t>11,</w:t>
      </w:r>
      <w:r w:rsidR="008C4DF6" w:rsidRPr="008C4DF6">
        <w:rPr>
          <w:rFonts w:ascii="Times New Roman" w:hAnsi="Times New Roman" w:cs="Times New Roman"/>
          <w:sz w:val="24"/>
          <w:szCs w:val="24"/>
          <w:lang w:val="es-ES"/>
        </w:rPr>
        <w:t xml:space="preserve"> e0160001. https://doi.org/10.1371/journal.pone.0160001</w:t>
      </w:r>
    </w:p>
    <w:p w14:paraId="55E5674A" w14:textId="77777777" w:rsidR="00AB68E9" w:rsidRPr="00CF10A9" w:rsidRDefault="008C4DF6" w:rsidP="002A28BF">
      <w:pPr>
        <w:spacing w:before="120" w:after="120"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8C4DF6">
        <w:rPr>
          <w:rFonts w:ascii="Times New Roman" w:hAnsi="Times New Roman" w:cs="Times New Roman"/>
          <w:sz w:val="24"/>
          <w:szCs w:val="24"/>
          <w:lang w:val="es-ES"/>
        </w:rPr>
        <w:t>Šašić Zorić L, Ačanski J, Đan M</w:t>
      </w:r>
      <w:r w:rsidRPr="008C4DF6">
        <w:rPr>
          <w:rFonts w:ascii="Times New Roman" w:hAnsi="Times New Roman" w:cs="Times New Roman"/>
          <w:i/>
          <w:sz w:val="24"/>
          <w:szCs w:val="24"/>
          <w:shd w:val="clear" w:color="auto" w:fill="FFFFFF"/>
          <w:lang w:val="es-ES"/>
        </w:rPr>
        <w:t xml:space="preserve"> et al.</w:t>
      </w:r>
      <w:r w:rsidRPr="008C4DF6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 xml:space="preserve"> </w:t>
      </w:r>
      <w:r w:rsidR="00C04404" w:rsidRPr="00C04404">
        <w:rPr>
          <w:rFonts w:ascii="Times New Roman" w:hAnsi="Times New Roman" w:cs="Times New Roman"/>
          <w:sz w:val="24"/>
          <w:szCs w:val="24"/>
        </w:rPr>
        <w:t xml:space="preserve">(2018) Integrative taxonomy of </w:t>
      </w:r>
      <w:r w:rsidR="00C04404" w:rsidRPr="00505D2F">
        <w:rPr>
          <w:rFonts w:ascii="Times New Roman" w:hAnsi="Times New Roman" w:cs="Times New Roman"/>
          <w:i/>
          <w:sz w:val="24"/>
          <w:szCs w:val="24"/>
        </w:rPr>
        <w:t>Merodon caerulescens</w:t>
      </w:r>
      <w:r w:rsidR="00C04404" w:rsidRPr="00C04404">
        <w:rPr>
          <w:rFonts w:ascii="Times New Roman" w:hAnsi="Times New Roman" w:cs="Times New Roman"/>
          <w:sz w:val="24"/>
          <w:szCs w:val="24"/>
        </w:rPr>
        <w:t xml:space="preserve"> complex (Diptera: Syrphidae) – evidence of cryptic speciation. </w:t>
      </w:r>
      <w:proofErr w:type="spellStart"/>
      <w:r w:rsidR="00C04404" w:rsidRPr="00C04404">
        <w:rPr>
          <w:rFonts w:ascii="Times New Roman" w:hAnsi="Times New Roman" w:cs="Times New Roman"/>
          <w:i/>
          <w:sz w:val="24"/>
          <w:szCs w:val="24"/>
        </w:rPr>
        <w:t>Matica</w:t>
      </w:r>
      <w:proofErr w:type="spellEnd"/>
      <w:r w:rsidR="00C04404" w:rsidRPr="00C04404">
        <w:rPr>
          <w:rFonts w:ascii="Times New Roman" w:hAnsi="Times New Roman" w:cs="Times New Roman"/>
          <w:i/>
          <w:sz w:val="24"/>
          <w:szCs w:val="24"/>
        </w:rPr>
        <w:t xml:space="preserve"> Srpska Journal for Natural Sciences</w:t>
      </w:r>
      <w:r w:rsidR="00C04404">
        <w:rPr>
          <w:rFonts w:ascii="Times New Roman" w:hAnsi="Times New Roman" w:cs="Times New Roman"/>
          <w:sz w:val="24"/>
          <w:szCs w:val="24"/>
        </w:rPr>
        <w:t xml:space="preserve">, </w:t>
      </w:r>
      <w:r w:rsidR="00C04404" w:rsidRPr="00C04404">
        <w:rPr>
          <w:rFonts w:ascii="Times New Roman" w:hAnsi="Times New Roman" w:cs="Times New Roman"/>
          <w:sz w:val="24"/>
          <w:szCs w:val="24"/>
        </w:rPr>
        <w:t>103-118.</w:t>
      </w:r>
    </w:p>
    <w:p w14:paraId="5CB87173" w14:textId="77777777" w:rsidR="00712654" w:rsidRPr="00CF10A9" w:rsidRDefault="00712654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Schulenburg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JHGV,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Hurst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GD,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Huigens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TM,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v</w:t>
      </w:r>
      <w:r w:rsidR="0093637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3637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Meer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3637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MM,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93637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Jiggins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3637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FM,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Majerus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(2000)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Molecular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evolution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and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phylogenetic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utility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855F0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ftsZ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and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A44F5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wsp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gene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sequences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with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special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reference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to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origin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male</w:t>
      </w:r>
      <w:r w:rsidR="007C54E1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killing.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B678B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Molecular </w:t>
      </w:r>
      <w:r w:rsidR="00E66689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B</w:t>
      </w:r>
      <w:r w:rsidR="004B678B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iology and </w:t>
      </w:r>
      <w:r w:rsidR="00E66689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E</w:t>
      </w:r>
      <w:r w:rsidR="004B678B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volution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17</w:t>
      </w:r>
      <w:r w:rsidR="003972D0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584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600</w:t>
      </w:r>
      <w:r w:rsidR="004B678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AE53460" w14:textId="77777777" w:rsidR="0024740C" w:rsidRPr="00CF10A9" w:rsidRDefault="0024740C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CF10A9">
        <w:rPr>
          <w:rFonts w:ascii="Times New Roman" w:hAnsi="Times New Roman" w:cs="Times New Roman"/>
          <w:sz w:val="24"/>
          <w:szCs w:val="24"/>
        </w:rPr>
        <w:t>Simões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F270DB" w:rsidRPr="00CF10A9">
        <w:rPr>
          <w:rFonts w:ascii="Times New Roman" w:hAnsi="Times New Roman" w:cs="Times New Roman"/>
          <w:sz w:val="24"/>
          <w:szCs w:val="24"/>
        </w:rPr>
        <w:t>PM,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70DB" w:rsidRPr="00CF10A9">
        <w:rPr>
          <w:rFonts w:ascii="Times New Roman" w:hAnsi="Times New Roman" w:cs="Times New Roman"/>
          <w:sz w:val="24"/>
          <w:szCs w:val="24"/>
        </w:rPr>
        <w:t>M</w:t>
      </w:r>
      <w:r w:rsidR="006A1E97" w:rsidRPr="00CF10A9">
        <w:rPr>
          <w:rFonts w:ascii="Times New Roman" w:hAnsi="Times New Roman" w:cs="Times New Roman"/>
          <w:sz w:val="24"/>
          <w:szCs w:val="24"/>
        </w:rPr>
        <w:t>ialdea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F270DB" w:rsidRPr="00CF10A9">
        <w:rPr>
          <w:rFonts w:ascii="Times New Roman" w:hAnsi="Times New Roman" w:cs="Times New Roman"/>
          <w:sz w:val="24"/>
          <w:szCs w:val="24"/>
        </w:rPr>
        <w:t>G</w:t>
      </w:r>
      <w:r w:rsidRPr="00CF10A9">
        <w:rPr>
          <w:rFonts w:ascii="Times New Roman" w:hAnsi="Times New Roman" w:cs="Times New Roman"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R</w:t>
      </w:r>
      <w:r w:rsidR="006A1E97" w:rsidRPr="00CF10A9">
        <w:rPr>
          <w:rFonts w:ascii="Times New Roman" w:hAnsi="Times New Roman" w:cs="Times New Roman"/>
          <w:sz w:val="24"/>
          <w:szCs w:val="24"/>
        </w:rPr>
        <w:t>eiss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D,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S</w:t>
      </w:r>
      <w:r w:rsidR="006A1E97" w:rsidRPr="00CF10A9">
        <w:rPr>
          <w:rFonts w:ascii="Times New Roman" w:hAnsi="Times New Roman" w:cs="Times New Roman"/>
          <w:sz w:val="24"/>
          <w:szCs w:val="24"/>
        </w:rPr>
        <w:t>agot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6A1E97" w:rsidRPr="00CF10A9">
        <w:rPr>
          <w:rFonts w:ascii="Times New Roman" w:hAnsi="Times New Roman" w:cs="Times New Roman"/>
          <w:sz w:val="24"/>
          <w:szCs w:val="24"/>
        </w:rPr>
        <w:t>M</w:t>
      </w:r>
      <w:r w:rsidR="007C54E1">
        <w:rPr>
          <w:rFonts w:ascii="Times New Roman" w:hAnsi="Times New Roman" w:cs="Times New Roman"/>
          <w:sz w:val="24"/>
          <w:szCs w:val="24"/>
        </w:rPr>
        <w:t>-</w:t>
      </w:r>
      <w:r w:rsidR="006A1E97" w:rsidRPr="00CF10A9">
        <w:rPr>
          <w:rFonts w:ascii="Times New Roman" w:hAnsi="Times New Roman" w:cs="Times New Roman"/>
          <w:sz w:val="24"/>
          <w:szCs w:val="24"/>
        </w:rPr>
        <w:t>F,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C</w:t>
      </w:r>
      <w:r w:rsidR="006A1E97" w:rsidRPr="00CF10A9">
        <w:rPr>
          <w:rFonts w:ascii="Times New Roman" w:hAnsi="Times New Roman" w:cs="Times New Roman"/>
          <w:sz w:val="24"/>
          <w:szCs w:val="24"/>
        </w:rPr>
        <w:t>harlat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6A1E97" w:rsidRPr="00CF10A9">
        <w:rPr>
          <w:rFonts w:ascii="Times New Roman" w:hAnsi="Times New Roman" w:cs="Times New Roman"/>
          <w:sz w:val="24"/>
          <w:szCs w:val="24"/>
        </w:rPr>
        <w:t>(</w:t>
      </w:r>
      <w:r w:rsidRPr="00CF10A9">
        <w:rPr>
          <w:rFonts w:ascii="Times New Roman" w:hAnsi="Times New Roman" w:cs="Times New Roman"/>
          <w:sz w:val="24"/>
          <w:szCs w:val="24"/>
        </w:rPr>
        <w:t>2011</w:t>
      </w:r>
      <w:r w:rsidR="006A1E97" w:rsidRPr="00CF10A9">
        <w:rPr>
          <w:rFonts w:ascii="Times New Roman" w:hAnsi="Times New Roman" w:cs="Times New Roman"/>
          <w:sz w:val="24"/>
          <w:szCs w:val="24"/>
        </w:rPr>
        <w:t>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iCs/>
          <w:sz w:val="24"/>
          <w:szCs w:val="24"/>
        </w:rPr>
        <w:t>Wolbachia</w:t>
      </w:r>
      <w:r w:rsidR="00445C8D" w:rsidRPr="00CF10A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detection: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assessment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standard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PCR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protocols.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6F38A9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Molecular </w:t>
      </w:r>
      <w:r w:rsidR="00E66689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</w:t>
      </w:r>
      <w:r w:rsidR="006F38A9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cology </w:t>
      </w:r>
      <w:r w:rsidR="00E66689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R</w:t>
      </w:r>
      <w:r w:rsidR="006F38A9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esources</w:t>
      </w:r>
      <w:r w:rsidR="006F38A9" w:rsidRPr="00CF10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3972D0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567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Pr="00CF10A9">
        <w:rPr>
          <w:rFonts w:ascii="Times New Roman" w:hAnsi="Times New Roman" w:cs="Times New Roman"/>
          <w:sz w:val="24"/>
          <w:szCs w:val="24"/>
        </w:rPr>
        <w:t>572</w:t>
      </w:r>
      <w:r w:rsidR="006F38A9" w:rsidRPr="00CF10A9">
        <w:rPr>
          <w:rFonts w:ascii="Times New Roman" w:hAnsi="Times New Roman" w:cs="Times New Roman"/>
          <w:sz w:val="24"/>
          <w:szCs w:val="24"/>
        </w:rPr>
        <w:t>.</w:t>
      </w:r>
    </w:p>
    <w:p w14:paraId="36171A6C" w14:textId="77777777" w:rsidR="00ED4AB9" w:rsidRPr="00CF10A9" w:rsidRDefault="0024740C" w:rsidP="002A28BF">
      <w:pPr>
        <w:spacing w:before="120" w:after="120" w:line="480" w:lineRule="auto"/>
        <w:ind w:left="720" w:hanging="720"/>
        <w:contextualSpacing/>
        <w:rPr>
          <w:rStyle w:val="citation-context-text"/>
          <w:rFonts w:ascii="Times New Roman" w:hAnsi="Times New Roman" w:cs="Times New Roman"/>
          <w:sz w:val="24"/>
          <w:szCs w:val="24"/>
        </w:rPr>
      </w:pPr>
      <w:proofErr w:type="spellStart"/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Sintupachee</w:t>
      </w:r>
      <w:proofErr w:type="spellEnd"/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F270DB" w:rsidRPr="00CF10A9">
        <w:rPr>
          <w:rStyle w:val="citation-context-text"/>
          <w:rFonts w:ascii="Times New Roman" w:hAnsi="Times New Roman" w:cs="Times New Roman"/>
          <w:sz w:val="24"/>
          <w:szCs w:val="24"/>
        </w:rPr>
        <w:t>S,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F270DB" w:rsidRPr="00CF10A9">
        <w:rPr>
          <w:rStyle w:val="citation-context-text"/>
          <w:rFonts w:ascii="Times New Roman" w:hAnsi="Times New Roman" w:cs="Times New Roman"/>
          <w:sz w:val="24"/>
          <w:szCs w:val="24"/>
        </w:rPr>
        <w:t>Milne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F270DB" w:rsidRPr="00CF10A9">
        <w:rPr>
          <w:rStyle w:val="citation-context-text"/>
          <w:rFonts w:ascii="Times New Roman" w:hAnsi="Times New Roman" w:cs="Times New Roman"/>
          <w:sz w:val="24"/>
          <w:szCs w:val="24"/>
        </w:rPr>
        <w:t>JR,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70DB" w:rsidRPr="00CF10A9">
        <w:rPr>
          <w:rStyle w:val="citation-context-text"/>
          <w:rFonts w:ascii="Times New Roman" w:hAnsi="Times New Roman" w:cs="Times New Roman"/>
          <w:sz w:val="24"/>
          <w:szCs w:val="24"/>
        </w:rPr>
        <w:t>Poonchaisri</w:t>
      </w:r>
      <w:proofErr w:type="spellEnd"/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F270DB" w:rsidRPr="00CF10A9">
        <w:rPr>
          <w:rStyle w:val="citation-context-text"/>
          <w:rFonts w:ascii="Times New Roman" w:hAnsi="Times New Roman" w:cs="Times New Roman"/>
          <w:sz w:val="24"/>
          <w:szCs w:val="24"/>
        </w:rPr>
        <w:t>S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,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Baima</w:t>
      </w:r>
      <w:r w:rsidR="00F270DB" w:rsidRPr="00CF10A9">
        <w:rPr>
          <w:rStyle w:val="citation-context-text"/>
          <w:rFonts w:ascii="Times New Roman" w:hAnsi="Times New Roman" w:cs="Times New Roman"/>
          <w:sz w:val="24"/>
          <w:szCs w:val="24"/>
        </w:rPr>
        <w:t>i</w:t>
      </w:r>
      <w:proofErr w:type="spellEnd"/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321B3A" w:rsidRPr="00CF10A9">
        <w:rPr>
          <w:rStyle w:val="citation-context-text"/>
          <w:rFonts w:ascii="Times New Roman" w:hAnsi="Times New Roman" w:cs="Times New Roman"/>
          <w:sz w:val="24"/>
          <w:szCs w:val="24"/>
        </w:rPr>
        <w:t>V,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B3A" w:rsidRPr="00CF10A9">
        <w:rPr>
          <w:rStyle w:val="citation-context-text"/>
          <w:rFonts w:ascii="Times New Roman" w:hAnsi="Times New Roman" w:cs="Times New Roman"/>
          <w:sz w:val="24"/>
          <w:szCs w:val="24"/>
        </w:rPr>
        <w:t>Kittayapong</w:t>
      </w:r>
      <w:proofErr w:type="spellEnd"/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321B3A" w:rsidRPr="00CF10A9">
        <w:rPr>
          <w:rStyle w:val="citation-context-text"/>
          <w:rFonts w:ascii="Times New Roman" w:hAnsi="Times New Roman" w:cs="Times New Roman"/>
          <w:sz w:val="24"/>
          <w:szCs w:val="24"/>
        </w:rPr>
        <w:t>P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321B3A" w:rsidRPr="00CF10A9">
        <w:rPr>
          <w:rStyle w:val="citation-context-text"/>
          <w:rFonts w:ascii="Times New Roman" w:hAnsi="Times New Roman" w:cs="Times New Roman"/>
          <w:sz w:val="24"/>
          <w:szCs w:val="24"/>
        </w:rPr>
        <w:t>(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2006</w:t>
      </w:r>
      <w:r w:rsidR="00321B3A" w:rsidRPr="00CF10A9">
        <w:rPr>
          <w:rStyle w:val="citation-context-text"/>
          <w:rFonts w:ascii="Times New Roman" w:hAnsi="Times New Roman" w:cs="Times New Roman"/>
          <w:sz w:val="24"/>
          <w:szCs w:val="24"/>
        </w:rPr>
        <w:t>)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Closely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related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Style w:val="citation-context-text"/>
          <w:rFonts w:ascii="Times New Roman" w:hAnsi="Times New Roman" w:cs="Times New Roman"/>
          <w:i/>
          <w:sz w:val="24"/>
          <w:szCs w:val="24"/>
        </w:rPr>
        <w:t>Wolbachia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strains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within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the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pumpkin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arthropod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community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and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the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potential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for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horizontal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transmission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via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the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plant.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6F38A9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Microbial </w:t>
      </w:r>
      <w:r w:rsidR="00E66689" w:rsidRPr="00CF10A9">
        <w:rPr>
          <w:rFonts w:ascii="Times New Roman" w:hAnsi="Times New Roman" w:cs="Times New Roman"/>
          <w:i/>
          <w:noProof/>
          <w:sz w:val="24"/>
          <w:szCs w:val="24"/>
          <w:shd w:val="clear" w:color="auto" w:fill="FFFFFF"/>
        </w:rPr>
        <w:t>E</w:t>
      </w:r>
      <w:r w:rsidR="006F38A9" w:rsidRPr="00CF10A9">
        <w:rPr>
          <w:rFonts w:ascii="Times New Roman" w:hAnsi="Times New Roman" w:cs="Times New Roman"/>
          <w:i/>
          <w:noProof/>
          <w:sz w:val="24"/>
          <w:szCs w:val="24"/>
          <w:shd w:val="clear" w:color="auto" w:fill="FFFFFF"/>
        </w:rPr>
        <w:t>cology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C477EE" w:rsidRPr="00CF10A9">
        <w:rPr>
          <w:rStyle w:val="citation-context-text"/>
          <w:rFonts w:ascii="Times New Roman" w:hAnsi="Times New Roman" w:cs="Times New Roman"/>
          <w:b/>
          <w:sz w:val="24"/>
          <w:szCs w:val="24"/>
        </w:rPr>
        <w:t>51</w:t>
      </w:r>
      <w:r w:rsidR="003972D0">
        <w:rPr>
          <w:rStyle w:val="citation-context-text"/>
          <w:rFonts w:ascii="Times New Roman" w:hAnsi="Times New Roman" w:cs="Times New Roman"/>
          <w:b/>
          <w:sz w:val="24"/>
          <w:szCs w:val="24"/>
        </w:rPr>
        <w:t>,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294</w:t>
      </w:r>
      <w:r w:rsidR="004F1458" w:rsidRPr="00CF10A9">
        <w:rPr>
          <w:rStyle w:val="citation-context-text"/>
          <w:rFonts w:ascii="Times New Roman" w:hAnsi="Times New Roman" w:cs="Times New Roman"/>
          <w:i/>
          <w:sz w:val="24"/>
          <w:szCs w:val="24"/>
        </w:rPr>
        <w:t>‒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301</w:t>
      </w:r>
      <w:r w:rsidR="006F38A9" w:rsidRPr="00CF10A9">
        <w:rPr>
          <w:rStyle w:val="citation-context-text"/>
          <w:rFonts w:ascii="Times New Roman" w:hAnsi="Times New Roman" w:cs="Times New Roman"/>
          <w:sz w:val="24"/>
          <w:szCs w:val="24"/>
        </w:rPr>
        <w:t>.</w:t>
      </w:r>
    </w:p>
    <w:p w14:paraId="2F5D6904" w14:textId="77777777" w:rsidR="00ED4AB9" w:rsidRPr="00CF10A9" w:rsidRDefault="00ED4AB9" w:rsidP="002A28BF">
      <w:pPr>
        <w:spacing w:before="120" w:after="120"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CF10A9">
        <w:rPr>
          <w:rFonts w:ascii="Times New Roman" w:eastAsia="Times New Roman" w:hAnsi="Times New Roman" w:cs="Times New Roman"/>
          <w:sz w:val="24"/>
          <w:szCs w:val="24"/>
        </w:rPr>
        <w:lastRenderedPageBreak/>
        <w:t>Speight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2A16" w:rsidRPr="00CF10A9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CD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(2014)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Species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accounts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European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Syrphidae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(Diptera),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2014.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In</w:t>
      </w:r>
      <w:r w:rsidR="009B4837" w:rsidRPr="00CF10A9">
        <w:rPr>
          <w:rFonts w:ascii="Times New Roman" w:eastAsia="Times New Roman" w:hAnsi="Times New Roman" w:cs="Times New Roman"/>
          <w:sz w:val="24"/>
          <w:szCs w:val="24"/>
        </w:rPr>
        <w:t>:</w:t>
      </w:r>
      <w:r w:rsidR="00BD651F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4837" w:rsidRPr="00CF10A9">
        <w:rPr>
          <w:rFonts w:ascii="Times New Roman" w:eastAsia="Times New Roman" w:hAnsi="Times New Roman" w:cs="Times New Roman"/>
          <w:sz w:val="24"/>
          <w:szCs w:val="24"/>
        </w:rPr>
        <w:t xml:space="preserve">Speight MCD, Castella E, </w:t>
      </w:r>
      <w:proofErr w:type="spellStart"/>
      <w:r w:rsidR="009B4837" w:rsidRPr="00CF10A9">
        <w:rPr>
          <w:rFonts w:ascii="Times New Roman" w:eastAsia="Times New Roman" w:hAnsi="Times New Roman" w:cs="Times New Roman"/>
          <w:sz w:val="24"/>
          <w:szCs w:val="24"/>
        </w:rPr>
        <w:t>Sarthou</w:t>
      </w:r>
      <w:proofErr w:type="spellEnd"/>
      <w:r w:rsidR="009B4837" w:rsidRPr="00CF10A9">
        <w:rPr>
          <w:rFonts w:ascii="Times New Roman" w:eastAsia="Times New Roman" w:hAnsi="Times New Roman" w:cs="Times New Roman"/>
          <w:sz w:val="24"/>
          <w:szCs w:val="24"/>
        </w:rPr>
        <w:t xml:space="preserve"> JP, </w:t>
      </w:r>
      <w:proofErr w:type="spellStart"/>
      <w:r w:rsidR="009B4837" w:rsidRPr="00CF10A9">
        <w:rPr>
          <w:rFonts w:ascii="Times New Roman" w:eastAsia="Times New Roman" w:hAnsi="Times New Roman" w:cs="Times New Roman"/>
          <w:sz w:val="24"/>
          <w:szCs w:val="24"/>
        </w:rPr>
        <w:t>Vanappelghem</w:t>
      </w:r>
      <w:proofErr w:type="spellEnd"/>
      <w:r w:rsidR="009B4837" w:rsidRPr="00CF10A9">
        <w:rPr>
          <w:rFonts w:ascii="Times New Roman" w:eastAsia="Times New Roman" w:hAnsi="Times New Roman" w:cs="Times New Roman"/>
          <w:sz w:val="24"/>
          <w:szCs w:val="24"/>
        </w:rPr>
        <w:t xml:space="preserve"> C (eds) </w:t>
      </w:r>
      <w:proofErr w:type="spellStart"/>
      <w:r w:rsidRPr="00CF10A9">
        <w:rPr>
          <w:rFonts w:ascii="Times New Roman" w:eastAsia="Times New Roman" w:hAnsi="Times New Roman" w:cs="Times New Roman"/>
          <w:i/>
          <w:iCs/>
          <w:sz w:val="24"/>
          <w:szCs w:val="24"/>
        </w:rPr>
        <w:t>Syrph</w:t>
      </w:r>
      <w:proofErr w:type="spellEnd"/>
      <w:r w:rsidR="00445C8D" w:rsidRPr="00CF10A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r w:rsidR="00445C8D" w:rsidRPr="00CF10A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i/>
          <w:iCs/>
          <w:sz w:val="24"/>
          <w:szCs w:val="24"/>
        </w:rPr>
        <w:t>Net,</w:t>
      </w:r>
      <w:r w:rsidR="00445C8D" w:rsidRPr="00CF10A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r w:rsidR="00445C8D" w:rsidRPr="00CF10A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i/>
          <w:iCs/>
          <w:sz w:val="24"/>
          <w:szCs w:val="24"/>
        </w:rPr>
        <w:t>database</w:t>
      </w:r>
      <w:r w:rsidR="00445C8D" w:rsidRPr="00CF10A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i/>
          <w:iCs/>
          <w:sz w:val="24"/>
          <w:szCs w:val="24"/>
        </w:rPr>
        <w:t>of</w:t>
      </w:r>
      <w:r w:rsidR="00445C8D" w:rsidRPr="00CF10A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i/>
          <w:iCs/>
          <w:sz w:val="24"/>
          <w:szCs w:val="24"/>
        </w:rPr>
        <w:t>European</w:t>
      </w:r>
      <w:r w:rsidR="00445C8D" w:rsidRPr="00CF10A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i/>
          <w:iCs/>
          <w:sz w:val="24"/>
          <w:szCs w:val="24"/>
        </w:rPr>
        <w:t>Syrphidae</w:t>
      </w:r>
      <w:r w:rsidR="006D47AA" w:rsidRPr="00CF10A9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9B4837" w:rsidRPr="00CF10A9">
        <w:rPr>
          <w:rFonts w:ascii="Times New Roman" w:eastAsia="Times New Roman" w:hAnsi="Times New Roman" w:cs="Times New Roman"/>
          <w:iCs/>
          <w:sz w:val="24"/>
          <w:szCs w:val="24"/>
        </w:rPr>
        <w:t xml:space="preserve"> Vol 78, </w:t>
      </w:r>
      <w:proofErr w:type="spellStart"/>
      <w:r w:rsidR="00BD651F" w:rsidRPr="00CF10A9">
        <w:rPr>
          <w:rFonts w:ascii="Times New Roman" w:eastAsia="Times New Roman" w:hAnsi="Times New Roman" w:cs="Times New Roman"/>
          <w:sz w:val="24"/>
          <w:szCs w:val="24"/>
        </w:rPr>
        <w:t>Syrph</w:t>
      </w:r>
      <w:proofErr w:type="spellEnd"/>
      <w:r w:rsidR="00BD651F" w:rsidRPr="00CF10A9">
        <w:rPr>
          <w:rFonts w:ascii="Times New Roman" w:eastAsia="Times New Roman" w:hAnsi="Times New Roman" w:cs="Times New Roman"/>
          <w:sz w:val="24"/>
          <w:szCs w:val="24"/>
        </w:rPr>
        <w:t xml:space="preserve"> the Net publications,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Dublin</w:t>
      </w:r>
      <w:r w:rsidR="00C62A16" w:rsidRPr="00CF10A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9298BE" w14:textId="77777777" w:rsidR="0024740C" w:rsidRPr="00CF10A9" w:rsidRDefault="0024740C" w:rsidP="002A28BF">
      <w:pPr>
        <w:spacing w:before="120" w:after="120"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Stahlh</w:t>
      </w:r>
      <w:r w:rsidR="00321B3A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ut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21B3A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JK,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21B3A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Desjardins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21B3A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CA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Cla</w:t>
      </w:r>
      <w:r w:rsidR="00321B3A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rk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21B3A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ME</w:t>
      </w:r>
      <w:r w:rsidR="00EC0A06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26326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et al.</w:t>
      </w:r>
      <w:r w:rsidR="00EC0A06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21B3A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2010</w:t>
      </w:r>
      <w:r w:rsidR="00321B3A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mushroom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habitat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ecological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arena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for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global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exchange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8D0942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D0942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Molecular </w:t>
      </w:r>
      <w:r w:rsidR="00E66689" w:rsidRPr="00CF10A9">
        <w:rPr>
          <w:rFonts w:ascii="Times New Roman" w:hAnsi="Times New Roman" w:cs="Times New Roman"/>
          <w:i/>
          <w:noProof/>
          <w:sz w:val="24"/>
          <w:szCs w:val="24"/>
          <w:shd w:val="clear" w:color="auto" w:fill="FFFFFF"/>
        </w:rPr>
        <w:t>E</w:t>
      </w:r>
      <w:r w:rsidR="008D0942" w:rsidRPr="00CF10A9">
        <w:rPr>
          <w:rFonts w:ascii="Times New Roman" w:hAnsi="Times New Roman" w:cs="Times New Roman"/>
          <w:i/>
          <w:noProof/>
          <w:sz w:val="24"/>
          <w:szCs w:val="24"/>
          <w:shd w:val="clear" w:color="auto" w:fill="FFFFFF"/>
        </w:rPr>
        <w:t>cology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19</w:t>
      </w:r>
      <w:r w:rsidR="00A8381F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1940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1952</w:t>
      </w:r>
      <w:r w:rsidR="006F38A9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6BFA8624" w14:textId="77777777" w:rsidR="0024740C" w:rsidRPr="00CF10A9" w:rsidRDefault="0024740C" w:rsidP="002A28BF">
      <w:pPr>
        <w:spacing w:before="120" w:after="120"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CF10A9">
        <w:rPr>
          <w:rFonts w:ascii="Times New Roman" w:hAnsi="Times New Roman" w:cs="Times New Roman"/>
          <w:sz w:val="24"/>
          <w:szCs w:val="24"/>
        </w:rPr>
        <w:t>Stahlhut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JK,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Gibbs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J,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Sheffield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CS,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Smith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</w:t>
      </w:r>
      <w:r w:rsidR="00315386" w:rsidRPr="00CF10A9">
        <w:rPr>
          <w:rFonts w:ascii="Times New Roman" w:hAnsi="Times New Roman" w:cs="Times New Roman"/>
          <w:sz w:val="24"/>
          <w:szCs w:val="24"/>
        </w:rPr>
        <w:t>A</w:t>
      </w:r>
      <w:r w:rsidR="007F30CD" w:rsidRPr="00CF10A9">
        <w:rPr>
          <w:rFonts w:ascii="Times New Roman" w:hAnsi="Times New Roman" w:cs="Times New Roman"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P</w:t>
      </w:r>
      <w:r w:rsidR="007F30CD" w:rsidRPr="00CF10A9">
        <w:rPr>
          <w:rFonts w:ascii="Times New Roman" w:hAnsi="Times New Roman" w:cs="Times New Roman"/>
          <w:sz w:val="24"/>
          <w:szCs w:val="24"/>
        </w:rPr>
        <w:t>acker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7F30CD" w:rsidRPr="00CF10A9">
        <w:rPr>
          <w:rFonts w:ascii="Times New Roman" w:hAnsi="Times New Roman" w:cs="Times New Roman"/>
          <w:sz w:val="24"/>
          <w:szCs w:val="24"/>
        </w:rPr>
        <w:t>L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7F30CD" w:rsidRPr="00CF10A9">
        <w:rPr>
          <w:rFonts w:ascii="Times New Roman" w:hAnsi="Times New Roman" w:cs="Times New Roman"/>
          <w:sz w:val="24"/>
          <w:szCs w:val="24"/>
        </w:rPr>
        <w:t>(</w:t>
      </w:r>
      <w:r w:rsidRPr="00CF10A9">
        <w:rPr>
          <w:rFonts w:ascii="Times New Roman" w:hAnsi="Times New Roman" w:cs="Times New Roman"/>
          <w:sz w:val="24"/>
          <w:szCs w:val="24"/>
        </w:rPr>
        <w:t>2012</w:t>
      </w:r>
      <w:r w:rsidR="007F30CD" w:rsidRPr="00CF10A9">
        <w:rPr>
          <w:rFonts w:ascii="Times New Roman" w:hAnsi="Times New Roman" w:cs="Times New Roman"/>
          <w:sz w:val="24"/>
          <w:szCs w:val="24"/>
        </w:rPr>
        <w:t>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Rickettsiales</w:t>
      </w:r>
      <w:proofErr w:type="spellEnd"/>
      <w:r w:rsidRPr="00CF10A9">
        <w:rPr>
          <w:rFonts w:ascii="Times New Roman" w:hAnsi="Times New Roman" w:cs="Times New Roman"/>
          <w:sz w:val="24"/>
          <w:szCs w:val="24"/>
        </w:rPr>
        <w:t>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infections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and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bee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(Apoidea)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barcoding: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response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to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Gerth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CF10A9">
        <w:rPr>
          <w:rFonts w:ascii="Times New Roman" w:hAnsi="Times New Roman" w:cs="Times New Roman"/>
          <w:i/>
          <w:sz w:val="24"/>
          <w:szCs w:val="24"/>
        </w:rPr>
        <w:t>et al.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63398E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Systematics and </w:t>
      </w:r>
      <w:r w:rsidR="00E66689" w:rsidRPr="00CF10A9">
        <w:rPr>
          <w:rFonts w:ascii="Times New Roman" w:hAnsi="Times New Roman" w:cs="Times New Roman"/>
          <w:i/>
          <w:noProof/>
          <w:sz w:val="24"/>
          <w:szCs w:val="24"/>
          <w:shd w:val="clear" w:color="auto" w:fill="FFFFFF"/>
        </w:rPr>
        <w:t>B</w:t>
      </w:r>
      <w:r w:rsidR="0063398E" w:rsidRPr="00CF10A9">
        <w:rPr>
          <w:rFonts w:ascii="Times New Roman" w:hAnsi="Times New Roman" w:cs="Times New Roman"/>
          <w:i/>
          <w:noProof/>
          <w:sz w:val="24"/>
          <w:szCs w:val="24"/>
          <w:shd w:val="clear" w:color="auto" w:fill="FFFFFF"/>
        </w:rPr>
        <w:t>iodiversity</w:t>
      </w:r>
      <w:r w:rsidR="00445C8D" w:rsidRPr="00CF10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477EE" w:rsidRPr="00CF10A9">
        <w:rPr>
          <w:rFonts w:ascii="Times New Roman" w:hAnsi="Times New Roman" w:cs="Times New Roman"/>
          <w:b/>
          <w:sz w:val="24"/>
          <w:szCs w:val="24"/>
        </w:rPr>
        <w:t>10</w:t>
      </w:r>
      <w:r w:rsidR="00A8381F">
        <w:rPr>
          <w:rFonts w:ascii="Times New Roman" w:hAnsi="Times New Roman" w:cs="Times New Roman"/>
          <w:b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395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Pr="00CF10A9">
        <w:rPr>
          <w:rFonts w:ascii="Times New Roman" w:hAnsi="Times New Roman" w:cs="Times New Roman"/>
          <w:sz w:val="24"/>
          <w:szCs w:val="24"/>
        </w:rPr>
        <w:t>401</w:t>
      </w:r>
      <w:r w:rsidR="006F38A9" w:rsidRPr="00CF10A9">
        <w:rPr>
          <w:rFonts w:ascii="Times New Roman" w:hAnsi="Times New Roman" w:cs="Times New Roman"/>
          <w:sz w:val="24"/>
          <w:szCs w:val="24"/>
        </w:rPr>
        <w:t>.</w:t>
      </w:r>
    </w:p>
    <w:p w14:paraId="04F8FA1C" w14:textId="77777777" w:rsidR="00876EF3" w:rsidRPr="00CF10A9" w:rsidRDefault="0024740C" w:rsidP="002A28BF">
      <w:pPr>
        <w:spacing w:before="120" w:after="120"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CF10A9">
        <w:rPr>
          <w:rFonts w:ascii="Times New Roman" w:hAnsi="Times New Roman" w:cs="Times New Roman"/>
          <w:sz w:val="24"/>
          <w:szCs w:val="24"/>
        </w:rPr>
        <w:t>Ståhls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G,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Vujic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Pérez</w:t>
      </w:r>
      <w:r w:rsidR="00CF10A9" w:rsidRPr="00CF10A9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Bañon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C,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Rad</w:t>
      </w:r>
      <w:r w:rsidR="006C034F" w:rsidRPr="00CF10A9">
        <w:rPr>
          <w:rFonts w:ascii="Times New Roman" w:hAnsi="Times New Roman" w:cs="Times New Roman"/>
          <w:sz w:val="24"/>
          <w:szCs w:val="24"/>
        </w:rPr>
        <w:t>enkovic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6C034F" w:rsidRPr="00CF10A9">
        <w:rPr>
          <w:rFonts w:ascii="Times New Roman" w:hAnsi="Times New Roman" w:cs="Times New Roman"/>
          <w:sz w:val="24"/>
          <w:szCs w:val="24"/>
        </w:rPr>
        <w:t>S,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C034F" w:rsidRPr="00CF10A9">
        <w:rPr>
          <w:rFonts w:ascii="Times New Roman" w:hAnsi="Times New Roman" w:cs="Times New Roman"/>
          <w:sz w:val="24"/>
          <w:szCs w:val="24"/>
        </w:rPr>
        <w:t>Rojo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6C034F" w:rsidRPr="00CF10A9">
        <w:rPr>
          <w:rFonts w:ascii="Times New Roman" w:hAnsi="Times New Roman" w:cs="Times New Roman"/>
          <w:sz w:val="24"/>
          <w:szCs w:val="24"/>
        </w:rPr>
        <w:t>S,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6C034F" w:rsidRPr="00CF10A9">
        <w:rPr>
          <w:rFonts w:ascii="Times New Roman" w:hAnsi="Times New Roman" w:cs="Times New Roman"/>
          <w:sz w:val="24"/>
          <w:szCs w:val="24"/>
        </w:rPr>
        <w:t>Petanidou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6C034F" w:rsidRPr="00CF10A9">
        <w:rPr>
          <w:rFonts w:ascii="Times New Roman" w:hAnsi="Times New Roman" w:cs="Times New Roman"/>
          <w:sz w:val="24"/>
          <w:szCs w:val="24"/>
        </w:rPr>
        <w:t>T</w:t>
      </w:r>
      <w:r w:rsidR="00445C8D" w:rsidRPr="00CF10A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C034F" w:rsidRPr="00CF10A9">
        <w:rPr>
          <w:rFonts w:ascii="Times New Roman" w:hAnsi="Times New Roman" w:cs="Times New Roman"/>
          <w:iCs/>
          <w:sz w:val="24"/>
          <w:szCs w:val="24"/>
        </w:rPr>
        <w:t>(</w:t>
      </w:r>
      <w:r w:rsidR="006C034F" w:rsidRPr="00CF10A9">
        <w:rPr>
          <w:rFonts w:ascii="Times New Roman" w:hAnsi="Times New Roman" w:cs="Times New Roman"/>
          <w:sz w:val="24"/>
          <w:szCs w:val="24"/>
        </w:rPr>
        <w:t>2009)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8C4DF6" w:rsidRPr="008C4DF6">
        <w:rPr>
          <w:rFonts w:ascii="Times New Roman" w:hAnsi="Times New Roman" w:cs="Times New Roman"/>
          <w:i/>
          <w:sz w:val="24"/>
          <w:szCs w:val="24"/>
        </w:rPr>
        <w:t>COI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barcodes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for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identification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iCs/>
          <w:sz w:val="24"/>
          <w:szCs w:val="24"/>
        </w:rPr>
        <w:t>Merodon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hoverflies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(Diptera,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Syrphidae)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Lesvos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Island,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Greece.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A83BEB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Molecular </w:t>
      </w:r>
      <w:r w:rsidR="00D077B0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</w:t>
      </w:r>
      <w:r w:rsidR="00A83BEB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cology </w:t>
      </w:r>
      <w:r w:rsidR="00D077B0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R</w:t>
      </w:r>
      <w:r w:rsidR="00A83BEB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esources</w:t>
      </w:r>
      <w:r w:rsidR="00A83BEB" w:rsidRPr="00A8381F">
        <w:rPr>
          <w:rFonts w:ascii="Times New Roman" w:hAnsi="Times New Roman" w:cs="Times New Roman"/>
          <w:sz w:val="24"/>
          <w:szCs w:val="24"/>
        </w:rPr>
        <w:t xml:space="preserve"> </w:t>
      </w:r>
      <w:r w:rsidR="00C477EE" w:rsidRPr="00CF10A9">
        <w:rPr>
          <w:rFonts w:ascii="Times New Roman" w:hAnsi="Times New Roman" w:cs="Times New Roman"/>
          <w:b/>
          <w:sz w:val="24"/>
          <w:szCs w:val="24"/>
        </w:rPr>
        <w:t>9</w:t>
      </w:r>
      <w:r w:rsidR="00A8381F">
        <w:rPr>
          <w:rFonts w:ascii="Times New Roman" w:hAnsi="Times New Roman" w:cs="Times New Roman"/>
          <w:b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1431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Pr="00CF10A9">
        <w:rPr>
          <w:rFonts w:ascii="Times New Roman" w:hAnsi="Times New Roman" w:cs="Times New Roman"/>
          <w:sz w:val="24"/>
          <w:szCs w:val="24"/>
        </w:rPr>
        <w:t>1438</w:t>
      </w:r>
      <w:r w:rsidR="0063398E" w:rsidRPr="00CF10A9">
        <w:rPr>
          <w:rFonts w:ascii="Times New Roman" w:hAnsi="Times New Roman" w:cs="Times New Roman"/>
          <w:sz w:val="24"/>
          <w:szCs w:val="24"/>
        </w:rPr>
        <w:t>.</w:t>
      </w:r>
    </w:p>
    <w:p w14:paraId="5E9FAE5B" w14:textId="77777777" w:rsidR="00876EF3" w:rsidRPr="00CF10A9" w:rsidRDefault="00876EF3" w:rsidP="002A28BF">
      <w:pPr>
        <w:spacing w:before="120" w:after="120"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CF10A9">
        <w:rPr>
          <w:rFonts w:ascii="Times New Roman" w:hAnsi="Times New Roman" w:cs="Times New Roman"/>
          <w:sz w:val="24"/>
          <w:szCs w:val="24"/>
        </w:rPr>
        <w:t>Stamatakis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(2014)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RAxML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version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8: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tool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for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phylogenetic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analysis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and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post</w:t>
      </w:r>
      <w:r w:rsidR="00260021">
        <w:rPr>
          <w:rFonts w:ascii="Times New Roman" w:hAnsi="Times New Roman" w:cs="Times New Roman"/>
          <w:sz w:val="24"/>
          <w:szCs w:val="24"/>
        </w:rPr>
        <w:t>-</w:t>
      </w:r>
      <w:r w:rsidRPr="00CF10A9">
        <w:rPr>
          <w:rFonts w:ascii="Times New Roman" w:hAnsi="Times New Roman" w:cs="Times New Roman"/>
          <w:sz w:val="24"/>
          <w:szCs w:val="24"/>
        </w:rPr>
        <w:t>analysis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large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phylogenies.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Bioinformatics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0C69F9" w:rsidRPr="00CF10A9">
        <w:rPr>
          <w:rFonts w:ascii="Times New Roman" w:hAnsi="Times New Roman" w:cs="Times New Roman"/>
          <w:b/>
          <w:sz w:val="24"/>
          <w:szCs w:val="24"/>
        </w:rPr>
        <w:t>30</w:t>
      </w:r>
      <w:r w:rsidR="00A8381F">
        <w:rPr>
          <w:rFonts w:ascii="Times New Roman" w:hAnsi="Times New Roman" w:cs="Times New Roman"/>
          <w:b/>
          <w:sz w:val="24"/>
          <w:szCs w:val="24"/>
        </w:rPr>
        <w:t>,</w:t>
      </w:r>
      <w:r w:rsidR="000C69F9" w:rsidRPr="00CF10A9">
        <w:rPr>
          <w:rFonts w:ascii="Times New Roman" w:hAnsi="Times New Roman" w:cs="Times New Roman"/>
          <w:sz w:val="24"/>
          <w:szCs w:val="24"/>
        </w:rPr>
        <w:t xml:space="preserve"> 1312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="000C69F9" w:rsidRPr="00CF10A9">
        <w:rPr>
          <w:rFonts w:ascii="Times New Roman" w:hAnsi="Times New Roman" w:cs="Times New Roman"/>
          <w:sz w:val="24"/>
          <w:szCs w:val="24"/>
        </w:rPr>
        <w:t>1313.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AB2089" w:rsidRPr="00CF10A9">
        <w:rPr>
          <w:rFonts w:ascii="Times New Roman" w:hAnsi="Times New Roman" w:cs="Times New Roman"/>
          <w:sz w:val="24"/>
          <w:szCs w:val="24"/>
        </w:rPr>
        <w:t xml:space="preserve">Available from URL: </w:t>
      </w:r>
      <w:r w:rsidRPr="00CF10A9">
        <w:rPr>
          <w:rFonts w:ascii="Times New Roman" w:hAnsi="Times New Roman" w:cs="Times New Roman"/>
          <w:sz w:val="24"/>
          <w:szCs w:val="24"/>
        </w:rPr>
        <w:t>http://bioinformatics.oxfordjournals.org/content/early/2014/01/21/bioinformatics.btu033.abstract.</w:t>
      </w:r>
    </w:p>
    <w:p w14:paraId="2EF0BD04" w14:textId="77777777" w:rsidR="000635CD" w:rsidRPr="00CF10A9" w:rsidRDefault="000635CD" w:rsidP="002A28BF">
      <w:pPr>
        <w:spacing w:line="480" w:lineRule="auto"/>
        <w:ind w:left="720" w:hanging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F10A9">
        <w:rPr>
          <w:rFonts w:ascii="Times New Roman" w:eastAsia="Times New Roman" w:hAnsi="Times New Roman" w:cs="Times New Roman"/>
          <w:sz w:val="24"/>
          <w:szCs w:val="24"/>
        </w:rPr>
        <w:t>Telschow</w:t>
      </w:r>
      <w:proofErr w:type="spellEnd"/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A,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Flor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M,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Kobayashi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Y,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Hammerstein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P</w:t>
      </w:r>
      <w:r w:rsidR="00D9364C" w:rsidRPr="00CF10A9">
        <w:rPr>
          <w:rFonts w:ascii="Times New Roman" w:eastAsia="Times New Roman" w:hAnsi="Times New Roman" w:cs="Times New Roman"/>
          <w:sz w:val="24"/>
          <w:szCs w:val="24"/>
        </w:rPr>
        <w:t>,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Werren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JH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(2007)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i/>
          <w:sz w:val="24"/>
          <w:szCs w:val="24"/>
        </w:rPr>
        <w:t>Wolbachia</w:t>
      </w:r>
      <w:r w:rsidR="0026002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induced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unidirectional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cytoplasmic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incompatibility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and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speciation: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mainland</w:t>
      </w:r>
      <w:r w:rsidR="0026002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island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model.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i/>
          <w:iCs/>
          <w:sz w:val="24"/>
          <w:szCs w:val="24"/>
        </w:rPr>
        <w:t>PLoS</w:t>
      </w:r>
      <w:r w:rsidR="00445C8D" w:rsidRPr="00CF10A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i/>
          <w:iCs/>
          <w:sz w:val="24"/>
          <w:szCs w:val="24"/>
        </w:rPr>
        <w:t>One</w:t>
      </w:r>
      <w:r w:rsidR="00445C8D" w:rsidRPr="00CF1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b/>
          <w:iCs/>
          <w:sz w:val="24"/>
          <w:szCs w:val="24"/>
        </w:rPr>
        <w:t>2</w:t>
      </w:r>
      <w:r w:rsidR="00A8381F">
        <w:rPr>
          <w:rFonts w:ascii="Times New Roman" w:eastAsia="Times New Roman" w:hAnsi="Times New Roman" w:cs="Times New Roman"/>
          <w:b/>
          <w:iCs/>
          <w:sz w:val="24"/>
          <w:szCs w:val="24"/>
        </w:rPr>
        <w:t>,</w:t>
      </w:r>
      <w:r w:rsidR="00261D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eastAsia="Times New Roman" w:hAnsi="Times New Roman" w:cs="Times New Roman"/>
          <w:sz w:val="24"/>
          <w:szCs w:val="24"/>
        </w:rPr>
        <w:t>e701</w:t>
      </w:r>
      <w:r w:rsidR="005A7FEB" w:rsidRPr="00CF10A9">
        <w:rPr>
          <w:rFonts w:ascii="Times New Roman" w:eastAsia="Times New Roman" w:hAnsi="Times New Roman" w:cs="Times New Roman"/>
          <w:sz w:val="24"/>
          <w:szCs w:val="24"/>
        </w:rPr>
        <w:t>.</w:t>
      </w:r>
      <w:r w:rsidR="001F61E2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1F61E2" w:rsidRPr="00CF10A9">
        <w:rPr>
          <w:rFonts w:ascii="Times New Roman" w:eastAsia="Times New Roman" w:hAnsi="Times New Roman" w:cs="Times New Roman"/>
          <w:sz w:val="24"/>
          <w:szCs w:val="24"/>
        </w:rPr>
        <w:t>https://doi.org/10.1371/journal.pone.0000701</w:t>
      </w:r>
    </w:p>
    <w:p w14:paraId="649001C4" w14:textId="77777777" w:rsidR="0024740C" w:rsidRPr="00CF10A9" w:rsidRDefault="0024740C" w:rsidP="002A28BF">
      <w:pPr>
        <w:spacing w:before="120" w:after="120"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</w:rPr>
        <w:t>Thompson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FC,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Rotheray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GE</w:t>
      </w:r>
      <w:r w:rsidR="006B0E31" w:rsidRPr="00CF10A9">
        <w:rPr>
          <w:rFonts w:ascii="Times New Roman" w:hAnsi="Times New Roman" w:cs="Times New Roman"/>
          <w:sz w:val="24"/>
          <w:szCs w:val="24"/>
        </w:rPr>
        <w:t xml:space="preserve"> (1998)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Family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Syrphidae.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In</w:t>
      </w:r>
      <w:r w:rsidR="00AD7BB6" w:rsidRPr="00CF10A9">
        <w:rPr>
          <w:rFonts w:ascii="Times New Roman" w:hAnsi="Times New Roman" w:cs="Times New Roman"/>
          <w:sz w:val="24"/>
          <w:szCs w:val="24"/>
        </w:rPr>
        <w:t>:</w:t>
      </w:r>
      <w:r w:rsidR="00BD651F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AD7BB6" w:rsidRPr="00CF10A9">
        <w:rPr>
          <w:rFonts w:ascii="Times New Roman" w:hAnsi="Times New Roman" w:cs="Times New Roman"/>
          <w:sz w:val="24"/>
          <w:szCs w:val="24"/>
        </w:rPr>
        <w:t xml:space="preserve">Papp L, </w:t>
      </w:r>
      <w:proofErr w:type="spellStart"/>
      <w:r w:rsidR="00AD7BB6" w:rsidRPr="00CF10A9">
        <w:rPr>
          <w:rFonts w:ascii="Times New Roman" w:hAnsi="Times New Roman" w:cs="Times New Roman"/>
          <w:sz w:val="24"/>
          <w:szCs w:val="24"/>
        </w:rPr>
        <w:t>Darvas</w:t>
      </w:r>
      <w:proofErr w:type="spellEnd"/>
      <w:r w:rsidR="00AD7BB6" w:rsidRPr="00CF10A9">
        <w:rPr>
          <w:rFonts w:ascii="Times New Roman" w:hAnsi="Times New Roman" w:cs="Times New Roman"/>
          <w:sz w:val="24"/>
          <w:szCs w:val="24"/>
        </w:rPr>
        <w:t xml:space="preserve"> B (eds) </w:t>
      </w:r>
      <w:r w:rsidRPr="00CF10A9">
        <w:rPr>
          <w:rFonts w:ascii="Times New Roman" w:hAnsi="Times New Roman" w:cs="Times New Roman"/>
          <w:i/>
          <w:sz w:val="24"/>
          <w:szCs w:val="24"/>
        </w:rPr>
        <w:t>Contributions</w:t>
      </w:r>
      <w:r w:rsidR="00445C8D" w:rsidRPr="00CF10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to</w:t>
      </w:r>
      <w:r w:rsidR="00445C8D" w:rsidRPr="00CF10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a</w:t>
      </w:r>
      <w:r w:rsidR="00445C8D" w:rsidRPr="00CF10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manual</w:t>
      </w:r>
      <w:r w:rsidR="00445C8D" w:rsidRPr="00CF10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Palaearctic</w:t>
      </w:r>
      <w:r w:rsidR="00445C8D" w:rsidRPr="00CF10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Diptera</w:t>
      </w:r>
      <w:r w:rsidR="00445C8D" w:rsidRPr="00CF10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(with</w:t>
      </w:r>
      <w:r w:rsidR="00445C8D" w:rsidRPr="00CF10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special</w:t>
      </w:r>
      <w:r w:rsidR="00445C8D" w:rsidRPr="00CF10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reference</w:t>
      </w:r>
      <w:r w:rsidR="00445C8D" w:rsidRPr="00CF10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to</w:t>
      </w:r>
      <w:r w:rsidR="00445C8D" w:rsidRPr="00CF10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flies</w:t>
      </w:r>
      <w:r w:rsidR="00445C8D" w:rsidRPr="00CF10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economic</w:t>
      </w:r>
      <w:r w:rsidR="00445C8D" w:rsidRPr="00CF10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importance)</w:t>
      </w:r>
      <w:r w:rsidR="00BD651F" w:rsidRPr="00CF10A9">
        <w:rPr>
          <w:rFonts w:ascii="Times New Roman" w:hAnsi="Times New Roman" w:cs="Times New Roman"/>
          <w:sz w:val="24"/>
          <w:szCs w:val="24"/>
        </w:rPr>
        <w:t xml:space="preserve">, </w:t>
      </w:r>
      <w:r w:rsidR="00AD7BB6" w:rsidRPr="00CF10A9">
        <w:rPr>
          <w:rFonts w:ascii="Times New Roman" w:hAnsi="Times New Roman" w:cs="Times New Roman"/>
          <w:sz w:val="24"/>
          <w:szCs w:val="24"/>
        </w:rPr>
        <w:t>pp 81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="00AD7BB6" w:rsidRPr="00CF10A9">
        <w:rPr>
          <w:rFonts w:ascii="Times New Roman" w:hAnsi="Times New Roman" w:cs="Times New Roman"/>
          <w:sz w:val="24"/>
          <w:szCs w:val="24"/>
        </w:rPr>
        <w:t>139</w:t>
      </w:r>
      <w:r w:rsidR="00EB5C28" w:rsidRPr="00CF10A9">
        <w:rPr>
          <w:rFonts w:ascii="Times New Roman" w:hAnsi="Times New Roman" w:cs="Times New Roman"/>
          <w:sz w:val="24"/>
          <w:szCs w:val="24"/>
        </w:rPr>
        <w:t>. Vol. 3,</w:t>
      </w:r>
      <w:r w:rsidR="00BD651F" w:rsidRPr="00CF10A9">
        <w:rPr>
          <w:rFonts w:ascii="Times New Roman" w:hAnsi="Times New Roman" w:cs="Times New Roman"/>
          <w:sz w:val="24"/>
          <w:szCs w:val="24"/>
        </w:rPr>
        <w:t xml:space="preserve"> Science Herald, </w:t>
      </w:r>
      <w:r w:rsidRPr="00CF10A9">
        <w:rPr>
          <w:rFonts w:ascii="Times New Roman" w:hAnsi="Times New Roman" w:cs="Times New Roman"/>
          <w:sz w:val="24"/>
          <w:szCs w:val="24"/>
        </w:rPr>
        <w:t>Budapest</w:t>
      </w:r>
      <w:r w:rsidR="00EB5C28" w:rsidRPr="00CF10A9">
        <w:rPr>
          <w:rFonts w:ascii="Times New Roman" w:hAnsi="Times New Roman" w:cs="Times New Roman"/>
          <w:sz w:val="24"/>
          <w:szCs w:val="24"/>
        </w:rPr>
        <w:t>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A0A8B4" w14:textId="77777777" w:rsidR="00F065CE" w:rsidRPr="00CF10A9" w:rsidRDefault="00C822E1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Vandekerckhove</w:t>
      </w:r>
      <w:proofErr w:type="spellEnd"/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TT</w:t>
      </w:r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Wa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tteyne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Willems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Swings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JG,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Mertens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J,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Gillis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(1999)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Phylogenetic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analysis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16S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rDNA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cytoplasmic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bacterium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from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novel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host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F065CE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Folsomia</w:t>
      </w:r>
      <w:proofErr w:type="spellEnd"/>
      <w:r w:rsidR="00445C8D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candida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proofErr w:type="spellStart"/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Hexapoda</w:t>
      </w:r>
      <w:proofErr w:type="spellEnd"/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Collembola)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and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its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implications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for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15980" w:rsidRPr="00CF10A9">
        <w:rPr>
          <w:rFonts w:ascii="Times New Roman" w:hAnsi="Times New Roman" w:cs="Times New Roman"/>
          <w:noProof/>
          <w:sz w:val="24"/>
          <w:szCs w:val="24"/>
          <w:shd w:val="clear" w:color="auto" w:fill="FFFFFF"/>
        </w:rPr>
        <w:t>wolbachial</w:t>
      </w:r>
      <w:r w:rsidR="00915980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taxonomy.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F61E2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FEMS </w:t>
      </w:r>
      <w:r w:rsidR="00D077B0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M</w:t>
      </w:r>
      <w:r w:rsidR="001F61E2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icrobiology </w:t>
      </w:r>
      <w:r w:rsidR="00D077B0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L</w:t>
      </w:r>
      <w:r w:rsidR="001F61E2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etters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180</w:t>
      </w:r>
      <w:r w:rsidR="00256D44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279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="00F065C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286</w:t>
      </w:r>
      <w:r w:rsidR="001F61E2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4574B577" w14:textId="77777777" w:rsidR="0024740C" w:rsidRPr="002C007C" w:rsidRDefault="0024740C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lang w:val="es-ES"/>
        </w:rPr>
      </w:pPr>
      <w:r w:rsidRPr="00CF10A9">
        <w:rPr>
          <w:rFonts w:ascii="Times New Roman" w:hAnsi="Times New Roman" w:cs="Times New Roman"/>
          <w:sz w:val="24"/>
          <w:szCs w:val="24"/>
        </w:rPr>
        <w:lastRenderedPageBreak/>
        <w:t>Veseli</w:t>
      </w:r>
      <w:r w:rsidR="004507E9" w:rsidRPr="00CF10A9">
        <w:rPr>
          <w:rFonts w:ascii="Times New Roman" w:hAnsi="Times New Roman" w:cs="Times New Roman"/>
          <w:sz w:val="24"/>
          <w:szCs w:val="24"/>
        </w:rPr>
        <w:t>ć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Vuji</w:t>
      </w:r>
      <w:r w:rsidR="004507E9" w:rsidRPr="00CF10A9">
        <w:rPr>
          <w:rFonts w:ascii="Times New Roman" w:hAnsi="Times New Roman" w:cs="Times New Roman"/>
          <w:sz w:val="24"/>
          <w:szCs w:val="24"/>
        </w:rPr>
        <w:t>ć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</w:t>
      </w:r>
      <w:r w:rsidR="004507E9" w:rsidRPr="00CF10A9">
        <w:rPr>
          <w:rFonts w:ascii="Times New Roman" w:hAnsi="Times New Roman" w:cs="Times New Roman"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Radenković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(2017)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Three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new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Eastern</w:t>
      </w:r>
      <w:r w:rsidR="00260021">
        <w:rPr>
          <w:rFonts w:ascii="Times New Roman" w:hAnsi="Times New Roman" w:cs="Times New Roman"/>
          <w:sz w:val="24"/>
          <w:szCs w:val="24"/>
        </w:rPr>
        <w:t>-</w:t>
      </w:r>
      <w:r w:rsidRPr="00CF10A9">
        <w:rPr>
          <w:rFonts w:ascii="Times New Roman" w:hAnsi="Times New Roman" w:cs="Times New Roman"/>
          <w:sz w:val="24"/>
          <w:szCs w:val="24"/>
        </w:rPr>
        <w:t>Mediterranean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endemic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species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Merodon</w:t>
      </w:r>
      <w:r w:rsidR="00445C8D" w:rsidRPr="00CF10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aureus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group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(Diptera: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Syrphidae).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2C007C">
        <w:rPr>
          <w:rFonts w:ascii="Times New Roman" w:hAnsi="Times New Roman" w:cs="Times New Roman"/>
          <w:i/>
          <w:sz w:val="24"/>
          <w:szCs w:val="24"/>
          <w:lang w:val="es-ES"/>
        </w:rPr>
        <w:t>Zootaxa</w:t>
      </w:r>
      <w:r w:rsidR="00445C8D" w:rsidRPr="002C007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2C007C">
        <w:rPr>
          <w:rFonts w:ascii="Times New Roman" w:hAnsi="Times New Roman" w:cs="Times New Roman"/>
          <w:b/>
          <w:sz w:val="24"/>
          <w:szCs w:val="24"/>
          <w:lang w:val="es-ES"/>
        </w:rPr>
        <w:t>4254</w:t>
      </w:r>
      <w:r w:rsidR="00256D44" w:rsidRPr="002C007C">
        <w:rPr>
          <w:rFonts w:ascii="Times New Roman" w:hAnsi="Times New Roman" w:cs="Times New Roman"/>
          <w:b/>
          <w:sz w:val="24"/>
          <w:szCs w:val="24"/>
          <w:lang w:val="es-ES"/>
        </w:rPr>
        <w:t>,</w:t>
      </w:r>
      <w:r w:rsidR="00445C8D" w:rsidRPr="002C007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2C007C">
        <w:rPr>
          <w:rFonts w:ascii="Times New Roman" w:hAnsi="Times New Roman" w:cs="Times New Roman"/>
          <w:sz w:val="24"/>
          <w:szCs w:val="24"/>
          <w:lang w:val="es-ES"/>
        </w:rPr>
        <w:t>401</w:t>
      </w:r>
      <w:r w:rsidR="004F1458" w:rsidRPr="002C007C">
        <w:rPr>
          <w:rFonts w:ascii="Times New Roman" w:hAnsi="Times New Roman" w:cs="Times New Roman"/>
          <w:i/>
          <w:sz w:val="24"/>
          <w:szCs w:val="24"/>
          <w:lang w:val="es-ES"/>
        </w:rPr>
        <w:t>‒</w:t>
      </w:r>
      <w:r w:rsidRPr="002C007C">
        <w:rPr>
          <w:rFonts w:ascii="Times New Roman" w:hAnsi="Times New Roman" w:cs="Times New Roman"/>
          <w:sz w:val="24"/>
          <w:szCs w:val="24"/>
          <w:lang w:val="es-ES"/>
        </w:rPr>
        <w:t>434</w:t>
      </w:r>
      <w:r w:rsidR="006521BA" w:rsidRPr="002C007C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14:paraId="2962794A" w14:textId="77777777" w:rsidR="004C5B9B" w:rsidRPr="00CF10A9" w:rsidRDefault="00540440" w:rsidP="002A28BF">
      <w:pPr>
        <w:autoSpaceDE w:val="0"/>
        <w:autoSpaceDN w:val="0"/>
        <w:adjustRightInd w:val="0"/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lang w:val="es-ES"/>
        </w:rPr>
      </w:pPr>
      <w:r w:rsidRPr="00CF10A9">
        <w:rPr>
          <w:rFonts w:ascii="Times New Roman" w:hAnsi="Times New Roman" w:cs="Times New Roman"/>
          <w:sz w:val="24"/>
          <w:szCs w:val="24"/>
          <w:lang w:val="es-ES"/>
        </w:rPr>
        <w:t>Vujić</w:t>
      </w:r>
      <w:r w:rsidR="00445C8D" w:rsidRPr="00CF10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lang w:val="es-ES"/>
        </w:rPr>
        <w:t>A</w:t>
      </w:r>
      <w:r w:rsidR="004C5B9B" w:rsidRPr="00CF10A9">
        <w:rPr>
          <w:rFonts w:ascii="Times New Roman" w:hAnsi="Times New Roman" w:cs="Times New Roman"/>
          <w:sz w:val="24"/>
          <w:szCs w:val="24"/>
          <w:lang w:val="es-ES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C5B9B" w:rsidRPr="00CF10A9">
        <w:rPr>
          <w:rFonts w:ascii="Times New Roman" w:hAnsi="Times New Roman" w:cs="Times New Roman"/>
          <w:sz w:val="24"/>
          <w:szCs w:val="24"/>
          <w:lang w:val="es-ES"/>
        </w:rPr>
        <w:t>Pérez</w:t>
      </w:r>
      <w:r w:rsidR="00CF10A9" w:rsidRPr="00CF10A9">
        <w:rPr>
          <w:rFonts w:ascii="Times New Roman" w:hAnsi="Times New Roman" w:cs="Times New Roman"/>
          <w:sz w:val="24"/>
          <w:szCs w:val="24"/>
          <w:lang w:val="es-ES"/>
        </w:rPr>
        <w:t>-</w:t>
      </w:r>
      <w:r w:rsidR="004C5B9B" w:rsidRPr="00CF10A9">
        <w:rPr>
          <w:rFonts w:ascii="Times New Roman" w:hAnsi="Times New Roman" w:cs="Times New Roman"/>
          <w:sz w:val="24"/>
          <w:szCs w:val="24"/>
          <w:lang w:val="es-ES"/>
        </w:rPr>
        <w:t>Ba</w:t>
      </w:r>
      <w:r w:rsidRPr="00CF10A9">
        <w:rPr>
          <w:rFonts w:ascii="Times New Roman" w:hAnsi="Times New Roman" w:cs="Times New Roman"/>
          <w:sz w:val="24"/>
          <w:szCs w:val="24"/>
          <w:lang w:val="es-ES"/>
        </w:rPr>
        <w:t>ñón</w:t>
      </w:r>
      <w:r w:rsidR="00445C8D" w:rsidRPr="00CF10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lang w:val="es-ES"/>
        </w:rPr>
        <w:t>C,</w:t>
      </w:r>
      <w:r w:rsidR="00445C8D" w:rsidRPr="00CF10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lang w:val="es-ES"/>
        </w:rPr>
        <w:t>Radenković</w:t>
      </w:r>
      <w:r w:rsidR="00445C8D" w:rsidRPr="00CF10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lang w:val="es-ES"/>
        </w:rPr>
        <w:t>S</w:t>
      </w:r>
      <w:r w:rsidR="006521BA" w:rsidRPr="00CF10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D26326" w:rsidRPr="00CF10A9">
        <w:rPr>
          <w:rFonts w:ascii="Times New Roman" w:hAnsi="Times New Roman" w:cs="Times New Roman"/>
          <w:i/>
          <w:sz w:val="24"/>
          <w:szCs w:val="24"/>
          <w:lang w:val="es-ES"/>
        </w:rPr>
        <w:t>et al.</w:t>
      </w:r>
      <w:r w:rsidR="00B803E3" w:rsidRPr="00CF10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C5B9B" w:rsidRPr="00CF10A9">
        <w:rPr>
          <w:rFonts w:ascii="Times New Roman" w:hAnsi="Times New Roman" w:cs="Times New Roman"/>
          <w:sz w:val="24"/>
          <w:szCs w:val="24"/>
        </w:rPr>
        <w:t>(2007)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4C5B9B" w:rsidRPr="00CF10A9">
        <w:rPr>
          <w:rFonts w:ascii="Times New Roman" w:hAnsi="Times New Roman" w:cs="Times New Roman"/>
          <w:sz w:val="24"/>
          <w:szCs w:val="24"/>
        </w:rPr>
        <w:t>Two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4C5B9B" w:rsidRPr="00CF10A9">
        <w:rPr>
          <w:rFonts w:ascii="Times New Roman" w:hAnsi="Times New Roman" w:cs="Times New Roman"/>
          <w:sz w:val="24"/>
          <w:szCs w:val="24"/>
        </w:rPr>
        <w:t>new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4C5B9B" w:rsidRPr="00CF10A9">
        <w:rPr>
          <w:rFonts w:ascii="Times New Roman" w:hAnsi="Times New Roman" w:cs="Times New Roman"/>
          <w:sz w:val="24"/>
          <w:szCs w:val="24"/>
        </w:rPr>
        <w:t>species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4C5B9B"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4C5B9B" w:rsidRPr="00CF10A9">
        <w:rPr>
          <w:rFonts w:ascii="Times New Roman" w:hAnsi="Times New Roman" w:cs="Times New Roman"/>
          <w:sz w:val="24"/>
          <w:szCs w:val="24"/>
        </w:rPr>
        <w:t>genus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4C5B9B" w:rsidRPr="00CF10A9">
        <w:rPr>
          <w:rFonts w:ascii="Times New Roman" w:hAnsi="Times New Roman" w:cs="Times New Roman"/>
          <w:i/>
          <w:sz w:val="24"/>
          <w:szCs w:val="24"/>
        </w:rPr>
        <w:t>Merodon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4C5B9B" w:rsidRPr="00CF10A9">
        <w:rPr>
          <w:rFonts w:ascii="Times New Roman" w:hAnsi="Times New Roman" w:cs="Times New Roman"/>
          <w:sz w:val="24"/>
          <w:szCs w:val="24"/>
        </w:rPr>
        <w:t>Meigen,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4C5B9B" w:rsidRPr="00CF10A9">
        <w:rPr>
          <w:rFonts w:ascii="Times New Roman" w:hAnsi="Times New Roman" w:cs="Times New Roman"/>
          <w:sz w:val="24"/>
          <w:szCs w:val="24"/>
        </w:rPr>
        <w:t>1803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4C5B9B" w:rsidRPr="00CF10A9">
        <w:rPr>
          <w:rFonts w:ascii="Times New Roman" w:hAnsi="Times New Roman" w:cs="Times New Roman"/>
          <w:sz w:val="24"/>
          <w:szCs w:val="24"/>
        </w:rPr>
        <w:t>(Syrphidae,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4C5B9B" w:rsidRPr="00CF10A9">
        <w:rPr>
          <w:rFonts w:ascii="Times New Roman" w:hAnsi="Times New Roman" w:cs="Times New Roman"/>
          <w:sz w:val="24"/>
          <w:szCs w:val="24"/>
        </w:rPr>
        <w:t>Diptera)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4C5B9B" w:rsidRPr="00CF10A9">
        <w:rPr>
          <w:rFonts w:ascii="Times New Roman" w:hAnsi="Times New Roman" w:cs="Times New Roman"/>
          <w:sz w:val="24"/>
          <w:szCs w:val="24"/>
        </w:rPr>
        <w:t>from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4C5B9B" w:rsidRPr="00CF10A9">
        <w:rPr>
          <w:rFonts w:ascii="Times New Roman" w:hAnsi="Times New Roman" w:cs="Times New Roman"/>
          <w:sz w:val="24"/>
          <w:szCs w:val="24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4C5B9B" w:rsidRPr="00CF10A9">
        <w:rPr>
          <w:rFonts w:ascii="Times New Roman" w:hAnsi="Times New Roman" w:cs="Times New Roman"/>
          <w:sz w:val="24"/>
          <w:szCs w:val="24"/>
        </w:rPr>
        <w:t>island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4C5B9B"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4C5B9B" w:rsidRPr="00CF10A9">
        <w:rPr>
          <w:rFonts w:ascii="Times New Roman" w:hAnsi="Times New Roman" w:cs="Times New Roman"/>
          <w:sz w:val="24"/>
          <w:szCs w:val="24"/>
        </w:rPr>
        <w:t>Lesvos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4C5B9B" w:rsidRPr="00CF10A9">
        <w:rPr>
          <w:rFonts w:ascii="Times New Roman" w:hAnsi="Times New Roman" w:cs="Times New Roman"/>
          <w:sz w:val="24"/>
          <w:szCs w:val="24"/>
        </w:rPr>
        <w:t>(Greece),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4C5B9B" w:rsidRPr="00CF10A9">
        <w:rPr>
          <w:rFonts w:ascii="Times New Roman" w:hAnsi="Times New Roman" w:cs="Times New Roman"/>
          <w:sz w:val="24"/>
          <w:szCs w:val="24"/>
        </w:rPr>
        <w:t>in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4C5B9B" w:rsidRPr="00CF10A9">
        <w:rPr>
          <w:rFonts w:ascii="Times New Roman" w:hAnsi="Times New Roman" w:cs="Times New Roman"/>
          <w:sz w:val="24"/>
          <w:szCs w:val="24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4C5B9B" w:rsidRPr="00CF10A9">
        <w:rPr>
          <w:rFonts w:ascii="Times New Roman" w:hAnsi="Times New Roman" w:cs="Times New Roman"/>
          <w:sz w:val="24"/>
          <w:szCs w:val="24"/>
        </w:rPr>
        <w:t>eastern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4C5B9B" w:rsidRPr="00CF10A9">
        <w:rPr>
          <w:rFonts w:ascii="Times New Roman" w:hAnsi="Times New Roman" w:cs="Times New Roman"/>
          <w:sz w:val="24"/>
          <w:szCs w:val="24"/>
        </w:rPr>
        <w:t>Mediterranean.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21BA" w:rsidRPr="00CF10A9">
        <w:rPr>
          <w:rFonts w:ascii="Times New Roman" w:hAnsi="Times New Roman" w:cs="Times New Roman"/>
          <w:i/>
          <w:sz w:val="24"/>
          <w:szCs w:val="24"/>
          <w:lang w:val="es-ES"/>
        </w:rPr>
        <w:t>Annales</w:t>
      </w:r>
      <w:proofErr w:type="spellEnd"/>
      <w:r w:rsidR="006521BA" w:rsidRPr="00CF10A9">
        <w:rPr>
          <w:rFonts w:ascii="Times New Roman" w:hAnsi="Times New Roman" w:cs="Times New Roman"/>
          <w:i/>
          <w:sz w:val="24"/>
          <w:szCs w:val="24"/>
          <w:lang w:val="es-ES"/>
        </w:rPr>
        <w:t xml:space="preserve"> de la Société </w:t>
      </w:r>
      <w:r w:rsidR="00D077B0" w:rsidRPr="00CF10A9">
        <w:rPr>
          <w:rFonts w:ascii="Times New Roman" w:hAnsi="Times New Roman" w:cs="Times New Roman"/>
          <w:i/>
          <w:noProof/>
          <w:sz w:val="24"/>
          <w:szCs w:val="24"/>
          <w:lang w:val="es-ES"/>
        </w:rPr>
        <w:t>E</w:t>
      </w:r>
      <w:r w:rsidR="006521BA" w:rsidRPr="00CF10A9">
        <w:rPr>
          <w:rFonts w:ascii="Times New Roman" w:hAnsi="Times New Roman" w:cs="Times New Roman"/>
          <w:i/>
          <w:noProof/>
          <w:sz w:val="24"/>
          <w:szCs w:val="24"/>
          <w:lang w:val="es-ES"/>
        </w:rPr>
        <w:t>ntomologique</w:t>
      </w:r>
      <w:r w:rsidR="006521BA" w:rsidRPr="00CF10A9">
        <w:rPr>
          <w:rFonts w:ascii="Times New Roman" w:hAnsi="Times New Roman" w:cs="Times New Roman"/>
          <w:i/>
          <w:sz w:val="24"/>
          <w:szCs w:val="24"/>
          <w:lang w:val="es-ES"/>
        </w:rPr>
        <w:t xml:space="preserve"> de France</w:t>
      </w:r>
      <w:r w:rsidR="00445C8D" w:rsidRPr="00CF10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C5B9B" w:rsidRPr="00CF10A9">
        <w:rPr>
          <w:rFonts w:ascii="Times New Roman" w:hAnsi="Times New Roman" w:cs="Times New Roman"/>
          <w:b/>
          <w:sz w:val="24"/>
          <w:szCs w:val="24"/>
          <w:lang w:val="es-ES"/>
        </w:rPr>
        <w:t>43</w:t>
      </w:r>
      <w:r w:rsidR="00256D44">
        <w:rPr>
          <w:rFonts w:ascii="Times New Roman" w:hAnsi="Times New Roman" w:cs="Times New Roman"/>
          <w:b/>
          <w:sz w:val="24"/>
          <w:szCs w:val="24"/>
          <w:lang w:val="es-ES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4C5B9B" w:rsidRPr="00CF10A9">
        <w:rPr>
          <w:rFonts w:ascii="Times New Roman" w:hAnsi="Times New Roman" w:cs="Times New Roman"/>
          <w:sz w:val="24"/>
          <w:szCs w:val="24"/>
          <w:lang w:val="es-ES"/>
        </w:rPr>
        <w:t>319</w:t>
      </w:r>
      <w:r w:rsidR="004F1458" w:rsidRPr="00CF10A9">
        <w:rPr>
          <w:rFonts w:ascii="Times New Roman" w:hAnsi="Times New Roman" w:cs="Times New Roman"/>
          <w:i/>
          <w:sz w:val="24"/>
          <w:szCs w:val="24"/>
          <w:lang w:val="es-ES"/>
        </w:rPr>
        <w:t>‒</w:t>
      </w:r>
      <w:r w:rsidR="004C5B9B" w:rsidRPr="00CF10A9">
        <w:rPr>
          <w:rFonts w:ascii="Times New Roman" w:hAnsi="Times New Roman" w:cs="Times New Roman"/>
          <w:sz w:val="24"/>
          <w:szCs w:val="24"/>
          <w:lang w:val="es-ES"/>
        </w:rPr>
        <w:t>326</w:t>
      </w:r>
      <w:r w:rsidR="006521BA" w:rsidRPr="00CF10A9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14:paraId="41D3C44E" w14:textId="77777777" w:rsidR="0024740C" w:rsidRPr="00CF10A9" w:rsidRDefault="00A74682" w:rsidP="002A28BF">
      <w:pPr>
        <w:spacing w:line="480" w:lineRule="auto"/>
        <w:ind w:left="709" w:hanging="709"/>
        <w:contextualSpacing/>
        <w:rPr>
          <w:rFonts w:ascii="Times New Roman" w:hAnsi="Times New Roman" w:cs="Times New Roman"/>
          <w:sz w:val="24"/>
          <w:szCs w:val="24"/>
        </w:rPr>
      </w:pPr>
      <w:r w:rsidRPr="002C007C">
        <w:rPr>
          <w:rFonts w:ascii="Times New Roman" w:hAnsi="Times New Roman" w:cs="Times New Roman"/>
          <w:sz w:val="24"/>
          <w:szCs w:val="24"/>
          <w:lang w:val="es-ES"/>
        </w:rPr>
        <w:t>Vujić</w:t>
      </w:r>
      <w:r w:rsidR="00445C8D" w:rsidRPr="002C007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2C007C">
        <w:rPr>
          <w:rFonts w:ascii="Times New Roman" w:hAnsi="Times New Roman" w:cs="Times New Roman"/>
          <w:sz w:val="24"/>
          <w:szCs w:val="24"/>
          <w:lang w:val="es-ES"/>
        </w:rPr>
        <w:t>A,</w:t>
      </w:r>
      <w:r w:rsidR="00445C8D" w:rsidRPr="002C007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2C007C">
        <w:rPr>
          <w:rFonts w:ascii="Times New Roman" w:hAnsi="Times New Roman" w:cs="Times New Roman"/>
          <w:sz w:val="24"/>
          <w:szCs w:val="24"/>
          <w:lang w:val="es-ES"/>
        </w:rPr>
        <w:t>Radenković</w:t>
      </w:r>
      <w:r w:rsidR="00445C8D" w:rsidRPr="002C007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2C007C">
        <w:rPr>
          <w:rFonts w:ascii="Times New Roman" w:hAnsi="Times New Roman" w:cs="Times New Roman"/>
          <w:sz w:val="24"/>
          <w:szCs w:val="24"/>
          <w:lang w:val="es-ES"/>
        </w:rPr>
        <w:t>S,</w:t>
      </w:r>
      <w:r w:rsidR="00445C8D" w:rsidRPr="002C007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2C007C">
        <w:rPr>
          <w:rFonts w:ascii="Times New Roman" w:hAnsi="Times New Roman" w:cs="Times New Roman"/>
          <w:sz w:val="24"/>
          <w:szCs w:val="24"/>
          <w:lang w:val="es-ES"/>
        </w:rPr>
        <w:t>Ståhls</w:t>
      </w:r>
      <w:r w:rsidR="00445C8D" w:rsidRPr="002C007C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5544EE" w:rsidRPr="002C007C">
        <w:rPr>
          <w:rFonts w:ascii="Times New Roman" w:hAnsi="Times New Roman" w:cs="Times New Roman"/>
          <w:sz w:val="24"/>
          <w:szCs w:val="24"/>
          <w:lang w:val="es-ES"/>
        </w:rPr>
        <w:t xml:space="preserve">G </w:t>
      </w:r>
      <w:r w:rsidR="00D26326" w:rsidRPr="002C007C">
        <w:rPr>
          <w:rFonts w:ascii="Times New Roman" w:hAnsi="Times New Roman" w:cs="Times New Roman"/>
          <w:i/>
          <w:sz w:val="24"/>
          <w:szCs w:val="24"/>
          <w:lang w:val="es-ES"/>
        </w:rPr>
        <w:t>et al.</w:t>
      </w:r>
      <w:r w:rsidR="00445C8D" w:rsidRPr="002C007C">
        <w:rPr>
          <w:rFonts w:ascii="Times New Roman" w:hAnsi="Times New Roman" w:cs="Times New Roman"/>
          <w:sz w:val="24"/>
          <w:szCs w:val="24"/>
          <w:shd w:val="clear" w:color="auto" w:fill="FFFFFF"/>
          <w:lang w:val="es-ES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(2012)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Systematics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and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taxonomy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ruficornis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group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genus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Merodon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Meigen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(Diptera: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Syrphidae).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5544EE" w:rsidRPr="00CF10A9">
        <w:rPr>
          <w:rFonts w:ascii="Times New Roman" w:hAnsi="Times New Roman" w:cs="Times New Roman"/>
          <w:i/>
          <w:sz w:val="24"/>
          <w:szCs w:val="24"/>
        </w:rPr>
        <w:t xml:space="preserve">Systematic </w:t>
      </w:r>
      <w:r w:rsidR="00C900E7" w:rsidRPr="00CF10A9">
        <w:rPr>
          <w:rFonts w:ascii="Times New Roman" w:hAnsi="Times New Roman" w:cs="Times New Roman"/>
          <w:i/>
          <w:noProof/>
          <w:sz w:val="24"/>
          <w:szCs w:val="24"/>
        </w:rPr>
        <w:t>E</w:t>
      </w:r>
      <w:r w:rsidR="005544EE" w:rsidRPr="00CF10A9">
        <w:rPr>
          <w:rFonts w:ascii="Times New Roman" w:hAnsi="Times New Roman" w:cs="Times New Roman"/>
          <w:i/>
          <w:noProof/>
          <w:sz w:val="24"/>
          <w:szCs w:val="24"/>
        </w:rPr>
        <w:t>ntomology</w:t>
      </w:r>
      <w:r w:rsidR="005544EE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C477EE" w:rsidRPr="00CF10A9">
        <w:rPr>
          <w:rFonts w:ascii="Times New Roman" w:hAnsi="Times New Roman" w:cs="Times New Roman"/>
          <w:b/>
          <w:sz w:val="24"/>
          <w:szCs w:val="24"/>
        </w:rPr>
        <w:t>37</w:t>
      </w:r>
      <w:r w:rsidR="00256D44">
        <w:rPr>
          <w:rFonts w:ascii="Times New Roman" w:hAnsi="Times New Roman" w:cs="Times New Roman"/>
          <w:b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578</w:t>
      </w:r>
      <w:r w:rsidR="004F1458" w:rsidRPr="00CF10A9">
        <w:rPr>
          <w:rFonts w:ascii="Times New Roman" w:hAnsi="Times New Roman" w:cs="Times New Roman"/>
          <w:i/>
          <w:sz w:val="24"/>
          <w:szCs w:val="24"/>
        </w:rPr>
        <w:t>‒</w:t>
      </w:r>
      <w:r w:rsidR="0024740C" w:rsidRPr="00CF10A9">
        <w:rPr>
          <w:rFonts w:ascii="Times New Roman" w:hAnsi="Times New Roman" w:cs="Times New Roman"/>
          <w:sz w:val="24"/>
          <w:szCs w:val="24"/>
        </w:rPr>
        <w:t>602</w:t>
      </w:r>
      <w:r w:rsidR="005544EE" w:rsidRPr="00CF10A9">
        <w:rPr>
          <w:rFonts w:ascii="Times New Roman" w:hAnsi="Times New Roman" w:cs="Times New Roman"/>
          <w:sz w:val="24"/>
          <w:szCs w:val="24"/>
        </w:rPr>
        <w:t>.</w:t>
      </w:r>
    </w:p>
    <w:p w14:paraId="741EB58E" w14:textId="77777777" w:rsidR="0009596A" w:rsidRPr="00CF10A9" w:rsidRDefault="0009596A" w:rsidP="002A28BF">
      <w:pPr>
        <w:spacing w:line="480" w:lineRule="auto"/>
        <w:ind w:left="709" w:hanging="709"/>
        <w:contextualSpacing/>
        <w:rPr>
          <w:rFonts w:ascii="Times New Roman" w:hAnsi="Times New Roman" w:cs="Times New Roman"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Wang GH, Jia LY, Xiao JH, Huang DW (2016) Discovery of a new </w:t>
      </w:r>
      <w:r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supergroup in cave spider species and the lateral transfer of phage WO among distant hosts.</w:t>
      </w:r>
      <w:r w:rsidR="00C669B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Infection, Genetics and Evolution</w:t>
      </w:r>
      <w:r w:rsidR="00C669B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41</w:t>
      </w:r>
      <w:r w:rsidR="00256D44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7.</w:t>
      </w:r>
    </w:p>
    <w:p w14:paraId="592804E4" w14:textId="77777777" w:rsidR="00C110AF" w:rsidRPr="00CF10A9" w:rsidRDefault="00C110AF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W</w:t>
      </w:r>
      <w:r w:rsidR="00BE2F7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einert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E2F7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LA,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E2F7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Araujo</w:t>
      </w:r>
      <w:r w:rsidR="00CF10A9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="00BE2F7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Jnr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E2F7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EV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Ahme</w:t>
      </w:r>
      <w:r w:rsidR="00BE2F7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d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E2F7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MZ,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E2F7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Welch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E2F7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JJ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E2F73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(2015)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The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incidence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bacterial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endosymbionts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in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terrestrial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arthropods.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A3EC0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Proceedings of the Royal Society of London. Series </w:t>
      </w:r>
      <w:r w:rsidR="00BA3EC0" w:rsidRPr="00CF10A9">
        <w:rPr>
          <w:rStyle w:val="highlight"/>
          <w:rFonts w:ascii="Times New Roman" w:hAnsi="Times New Roman" w:cs="Times New Roman"/>
          <w:i/>
          <w:sz w:val="24"/>
          <w:szCs w:val="24"/>
          <w:shd w:val="clear" w:color="auto" w:fill="FFFFFF"/>
        </w:rPr>
        <w:t>B</w:t>
      </w:r>
      <w:r w:rsidR="00BA3EC0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Biological </w:t>
      </w:r>
      <w:r w:rsidR="00BA3EC0" w:rsidRPr="00CF10A9">
        <w:rPr>
          <w:rFonts w:ascii="Times New Roman" w:hAnsi="Times New Roman" w:cs="Times New Roman"/>
          <w:i/>
          <w:noProof/>
          <w:sz w:val="24"/>
          <w:szCs w:val="24"/>
          <w:shd w:val="clear" w:color="auto" w:fill="FFFFFF"/>
        </w:rPr>
        <w:t>Sciences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56D44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282</w:t>
      </w:r>
      <w:r w:rsidR="00256D44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20150249</w:t>
      </w:r>
    </w:p>
    <w:p w14:paraId="6F5085DA" w14:textId="77777777" w:rsidR="0024740C" w:rsidRPr="00CF10A9" w:rsidRDefault="00666FAF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Werren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JH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1997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Biology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F270F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</w:t>
      </w:r>
      <w:r w:rsidR="0024740C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olbachia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544EE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Annual review of </w:t>
      </w:r>
      <w:r w:rsidR="005544EE" w:rsidRPr="00CF10A9">
        <w:rPr>
          <w:rFonts w:ascii="Times New Roman" w:hAnsi="Times New Roman" w:cs="Times New Roman"/>
          <w:i/>
          <w:iCs/>
          <w:noProof/>
          <w:sz w:val="24"/>
          <w:szCs w:val="24"/>
          <w:shd w:val="clear" w:color="auto" w:fill="FFFFFF"/>
        </w:rPr>
        <w:t>entomology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740C" w:rsidRPr="00CF10A9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42</w:t>
      </w:r>
      <w:r w:rsidR="007E008F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587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="0024740C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609</w:t>
      </w:r>
      <w:r w:rsidR="005544EE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F2BF307" w14:textId="77777777" w:rsidR="0085231B" w:rsidRPr="00CF10A9" w:rsidRDefault="00666FAF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Werren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J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H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876D2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Windsor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876D2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D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M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2000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5231B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infection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frequencies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in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insects: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evidence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global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equilibrium?.</w:t>
      </w:r>
      <w:proofErr w:type="gramEnd"/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567C3B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Proceedings of the Royal Society of London. Series B, Biological </w:t>
      </w:r>
      <w:r w:rsidR="00BA3EC0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S</w:t>
      </w:r>
      <w:r w:rsidR="00567C3B" w:rsidRPr="00CF10A9">
        <w:rPr>
          <w:rFonts w:ascii="Times New Roman" w:hAnsi="Times New Roman" w:cs="Times New Roman"/>
          <w:i/>
          <w:iCs/>
          <w:noProof/>
          <w:sz w:val="24"/>
          <w:szCs w:val="24"/>
          <w:shd w:val="clear" w:color="auto" w:fill="FFFFFF"/>
        </w:rPr>
        <w:t>ciences</w:t>
      </w:r>
      <w:r w:rsidR="00445C8D" w:rsidRPr="00CF10A9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85231B" w:rsidRPr="007E008F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267</w:t>
      </w:r>
      <w:r w:rsidR="007E008F">
        <w:rPr>
          <w:rFonts w:ascii="Times New Roman" w:hAnsi="Times New Roman" w:cs="Times New Roman"/>
          <w:b/>
          <w:iCs/>
          <w:sz w:val="24"/>
          <w:szCs w:val="24"/>
          <w:shd w:val="clear" w:color="auto" w:fill="FFFFFF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1277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1285</w:t>
      </w:r>
      <w:r w:rsidR="00567C3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5417570B" w14:textId="77777777" w:rsidR="0085231B" w:rsidRPr="00CF10A9" w:rsidRDefault="00F876D2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Werren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JH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Zhang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W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Guo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L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R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1995</w:t>
      </w:r>
      <w:r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Evolution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and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phylogeny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5231B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Wolbachia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reproductive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parasites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arthropods.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C5F7B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Proceedings of the Royal Society of London. Series B, Biological </w:t>
      </w:r>
      <w:r w:rsidR="00BA3EC0" w:rsidRPr="00CF10A9">
        <w:rPr>
          <w:rFonts w:ascii="Times New Roman" w:hAnsi="Times New Roman" w:cs="Times New Roman"/>
          <w:i/>
          <w:iCs/>
          <w:noProof/>
          <w:sz w:val="24"/>
          <w:szCs w:val="24"/>
          <w:shd w:val="clear" w:color="auto" w:fill="FFFFFF"/>
        </w:rPr>
        <w:t>S</w:t>
      </w:r>
      <w:r w:rsidR="001C5F7B" w:rsidRPr="00CF10A9">
        <w:rPr>
          <w:rFonts w:ascii="Times New Roman" w:hAnsi="Times New Roman" w:cs="Times New Roman"/>
          <w:i/>
          <w:iCs/>
          <w:noProof/>
          <w:sz w:val="24"/>
          <w:szCs w:val="24"/>
          <w:shd w:val="clear" w:color="auto" w:fill="FFFFFF"/>
        </w:rPr>
        <w:t>ciences</w:t>
      </w:r>
      <w:r w:rsidR="001C5F7B" w:rsidRPr="00CF10A9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C477EE" w:rsidRPr="00CF10A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261</w:t>
      </w:r>
      <w:r w:rsidR="007E008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55</w:t>
      </w:r>
      <w:r w:rsidR="004F1458" w:rsidRPr="00CF10A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‒</w:t>
      </w:r>
      <w:r w:rsidR="0085231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63</w:t>
      </w:r>
      <w:r w:rsidR="00567C3B" w:rsidRPr="00CF10A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1E731272" w14:textId="77777777" w:rsidR="0024740C" w:rsidRPr="00CF10A9" w:rsidRDefault="0024740C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</w:rPr>
        <w:t>Werre</w:t>
      </w:r>
      <w:r w:rsidR="00F876D2" w:rsidRPr="00CF10A9">
        <w:rPr>
          <w:rFonts w:ascii="Times New Roman" w:hAnsi="Times New Roman" w:cs="Times New Roman"/>
          <w:sz w:val="24"/>
          <w:szCs w:val="24"/>
        </w:rPr>
        <w:t>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F876D2" w:rsidRPr="00CF10A9">
        <w:rPr>
          <w:rFonts w:ascii="Times New Roman" w:hAnsi="Times New Roman" w:cs="Times New Roman"/>
          <w:sz w:val="24"/>
          <w:szCs w:val="24"/>
        </w:rPr>
        <w:t>JH,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F876D2" w:rsidRPr="00CF10A9">
        <w:rPr>
          <w:rFonts w:ascii="Times New Roman" w:hAnsi="Times New Roman" w:cs="Times New Roman"/>
          <w:sz w:val="24"/>
          <w:szCs w:val="24"/>
        </w:rPr>
        <w:t>Baldo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F876D2" w:rsidRPr="00CF10A9">
        <w:rPr>
          <w:rFonts w:ascii="Times New Roman" w:hAnsi="Times New Roman" w:cs="Times New Roman"/>
          <w:sz w:val="24"/>
          <w:szCs w:val="24"/>
        </w:rPr>
        <w:t>L,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F876D2" w:rsidRPr="00CF10A9">
        <w:rPr>
          <w:rFonts w:ascii="Times New Roman" w:hAnsi="Times New Roman" w:cs="Times New Roman"/>
          <w:sz w:val="24"/>
          <w:szCs w:val="24"/>
        </w:rPr>
        <w:t>Clark,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F876D2" w:rsidRPr="00CF10A9">
        <w:rPr>
          <w:rFonts w:ascii="Times New Roman" w:hAnsi="Times New Roman" w:cs="Times New Roman"/>
          <w:sz w:val="24"/>
          <w:szCs w:val="24"/>
        </w:rPr>
        <w:t>ME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F876D2" w:rsidRPr="00CF10A9">
        <w:rPr>
          <w:rFonts w:ascii="Times New Roman" w:hAnsi="Times New Roman" w:cs="Times New Roman"/>
          <w:sz w:val="24"/>
          <w:szCs w:val="24"/>
        </w:rPr>
        <w:t>(</w:t>
      </w:r>
      <w:r w:rsidRPr="00CF10A9">
        <w:rPr>
          <w:rFonts w:ascii="Times New Roman" w:hAnsi="Times New Roman" w:cs="Times New Roman"/>
          <w:sz w:val="24"/>
          <w:szCs w:val="24"/>
        </w:rPr>
        <w:t>2008</w:t>
      </w:r>
      <w:r w:rsidR="00F876D2" w:rsidRPr="00CF10A9">
        <w:rPr>
          <w:rFonts w:ascii="Times New Roman" w:hAnsi="Times New Roman" w:cs="Times New Roman"/>
          <w:sz w:val="24"/>
          <w:szCs w:val="24"/>
        </w:rPr>
        <w:t>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Wolbachia</w:t>
      </w:r>
      <w:r w:rsidRPr="00CF10A9">
        <w:rPr>
          <w:rFonts w:ascii="Times New Roman" w:hAnsi="Times New Roman" w:cs="Times New Roman"/>
          <w:sz w:val="24"/>
          <w:szCs w:val="24"/>
        </w:rPr>
        <w:t>: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master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manipulators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invertebrate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biology.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396DC0" w:rsidRPr="00CF10A9">
        <w:rPr>
          <w:rFonts w:ascii="Times New Roman" w:hAnsi="Times New Roman" w:cs="Times New Roman"/>
          <w:i/>
          <w:iCs/>
          <w:spacing w:val="2"/>
          <w:sz w:val="24"/>
          <w:szCs w:val="24"/>
          <w:shd w:val="clear" w:color="auto" w:fill="FFFFFF"/>
        </w:rPr>
        <w:t>Nature Reviews Microbiology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C77082" w:rsidRPr="00CF10A9">
        <w:rPr>
          <w:rFonts w:ascii="Times New Roman" w:hAnsi="Times New Roman" w:cs="Times New Roman"/>
          <w:b/>
          <w:sz w:val="24"/>
          <w:szCs w:val="24"/>
        </w:rPr>
        <w:t>6</w:t>
      </w:r>
      <w:r w:rsidR="00F876D2" w:rsidRPr="00CF10A9">
        <w:rPr>
          <w:rFonts w:ascii="Times New Roman" w:hAnsi="Times New Roman" w:cs="Times New Roman"/>
          <w:sz w:val="24"/>
          <w:szCs w:val="24"/>
        </w:rPr>
        <w:t>: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741</w:t>
      </w:r>
      <w:r w:rsidR="00330C87" w:rsidRPr="00CF10A9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‒</w:t>
      </w:r>
      <w:r w:rsidRPr="00CF10A9">
        <w:rPr>
          <w:rFonts w:ascii="Times New Roman" w:hAnsi="Times New Roman" w:cs="Times New Roman"/>
          <w:sz w:val="24"/>
          <w:szCs w:val="24"/>
        </w:rPr>
        <w:t>751</w:t>
      </w:r>
      <w:r w:rsidR="00567C3B" w:rsidRPr="00CF10A9">
        <w:rPr>
          <w:rFonts w:ascii="Times New Roman" w:hAnsi="Times New Roman" w:cs="Times New Roman"/>
          <w:sz w:val="24"/>
          <w:szCs w:val="24"/>
        </w:rPr>
        <w:t>.</w:t>
      </w:r>
    </w:p>
    <w:p w14:paraId="3F9763E6" w14:textId="77777777" w:rsidR="0024740C" w:rsidRPr="00CF10A9" w:rsidRDefault="00F876D2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</w:rPr>
        <w:lastRenderedPageBreak/>
        <w:t>Zhou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W</w:t>
      </w:r>
      <w:r w:rsidR="0024740C" w:rsidRPr="00CF10A9">
        <w:rPr>
          <w:rFonts w:ascii="Times New Roman" w:hAnsi="Times New Roman" w:cs="Times New Roman"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F10A9">
        <w:rPr>
          <w:rFonts w:ascii="Times New Roman" w:hAnsi="Times New Roman" w:cs="Times New Roman"/>
          <w:sz w:val="24"/>
          <w:szCs w:val="24"/>
        </w:rPr>
        <w:t>Rousset</w:t>
      </w:r>
      <w:proofErr w:type="spellEnd"/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F</w:t>
      </w:r>
      <w:r w:rsidRPr="00CF10A9">
        <w:rPr>
          <w:rFonts w:ascii="Times New Roman" w:hAnsi="Times New Roman" w:cs="Times New Roman"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O'Neill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S.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</w:t>
      </w:r>
      <w:r w:rsidR="0024740C" w:rsidRPr="00CF10A9">
        <w:rPr>
          <w:rFonts w:ascii="Times New Roman" w:hAnsi="Times New Roman" w:cs="Times New Roman"/>
          <w:sz w:val="24"/>
          <w:szCs w:val="24"/>
        </w:rPr>
        <w:t>1998</w:t>
      </w:r>
      <w:r w:rsidRPr="00CF10A9">
        <w:rPr>
          <w:rFonts w:ascii="Times New Roman" w:hAnsi="Times New Roman" w:cs="Times New Roman"/>
          <w:sz w:val="24"/>
          <w:szCs w:val="24"/>
        </w:rPr>
        <w:t>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Phylogeny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and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PCR</w:t>
      </w:r>
      <w:r w:rsidR="00260021">
        <w:rPr>
          <w:rFonts w:ascii="Times New Roman" w:hAnsi="Times New Roman" w:cs="Times New Roman"/>
          <w:sz w:val="24"/>
          <w:szCs w:val="24"/>
        </w:rPr>
        <w:t>-</w:t>
      </w:r>
      <w:r w:rsidR="0024740C" w:rsidRPr="00CF10A9">
        <w:rPr>
          <w:rFonts w:ascii="Times New Roman" w:hAnsi="Times New Roman" w:cs="Times New Roman"/>
          <w:sz w:val="24"/>
          <w:szCs w:val="24"/>
        </w:rPr>
        <w:t>based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classification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855F0" w:rsidRPr="00CF10A9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strains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using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6A44F5" w:rsidRPr="00CF10A9">
        <w:rPr>
          <w:rFonts w:ascii="Times New Roman" w:hAnsi="Times New Roman" w:cs="Times New Roman"/>
          <w:i/>
          <w:sz w:val="24"/>
          <w:szCs w:val="24"/>
        </w:rPr>
        <w:t>wsp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gene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sequences.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1C5F7B" w:rsidRPr="00CF10A9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Proceedings of the Royal Society of London. Series B, Biological </w:t>
      </w:r>
      <w:r w:rsidR="00BA3EC0" w:rsidRPr="00CF10A9">
        <w:rPr>
          <w:rFonts w:ascii="Times New Roman" w:hAnsi="Times New Roman" w:cs="Times New Roman"/>
          <w:i/>
          <w:iCs/>
          <w:noProof/>
          <w:sz w:val="24"/>
          <w:szCs w:val="24"/>
          <w:shd w:val="clear" w:color="auto" w:fill="FFFFFF"/>
        </w:rPr>
        <w:t>S</w:t>
      </w:r>
      <w:r w:rsidR="001C5F7B" w:rsidRPr="00CF10A9">
        <w:rPr>
          <w:rFonts w:ascii="Times New Roman" w:hAnsi="Times New Roman" w:cs="Times New Roman"/>
          <w:i/>
          <w:iCs/>
          <w:noProof/>
          <w:sz w:val="24"/>
          <w:szCs w:val="24"/>
          <w:shd w:val="clear" w:color="auto" w:fill="FFFFFF"/>
        </w:rPr>
        <w:t>ciences</w:t>
      </w:r>
      <w:r w:rsidR="001C5F7B" w:rsidRPr="00CF10A9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</w:t>
      </w:r>
      <w:r w:rsidR="00C77082" w:rsidRPr="00CF10A9">
        <w:rPr>
          <w:rFonts w:ascii="Times New Roman" w:hAnsi="Times New Roman" w:cs="Times New Roman"/>
          <w:b/>
          <w:sz w:val="24"/>
          <w:szCs w:val="24"/>
        </w:rPr>
        <w:t>265</w:t>
      </w:r>
      <w:r w:rsidR="007E008F">
        <w:rPr>
          <w:rFonts w:ascii="Times New Roman" w:hAnsi="Times New Roman" w:cs="Times New Roman"/>
          <w:b/>
          <w:sz w:val="24"/>
          <w:szCs w:val="24"/>
        </w:rPr>
        <w:t>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Fonts w:ascii="Times New Roman" w:hAnsi="Times New Roman" w:cs="Times New Roman"/>
          <w:sz w:val="24"/>
          <w:szCs w:val="24"/>
        </w:rPr>
        <w:t>509</w:t>
      </w:r>
      <w:r w:rsidR="00330C87" w:rsidRPr="00CF10A9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‒</w:t>
      </w:r>
      <w:r w:rsidR="0024740C" w:rsidRPr="00CF10A9">
        <w:rPr>
          <w:rFonts w:ascii="Times New Roman" w:hAnsi="Times New Roman" w:cs="Times New Roman"/>
          <w:sz w:val="24"/>
          <w:szCs w:val="24"/>
        </w:rPr>
        <w:t>515</w:t>
      </w:r>
      <w:r w:rsidR="00567C3B" w:rsidRPr="00CF10A9">
        <w:rPr>
          <w:rFonts w:ascii="Times New Roman" w:hAnsi="Times New Roman" w:cs="Times New Roman"/>
          <w:sz w:val="24"/>
          <w:szCs w:val="24"/>
        </w:rPr>
        <w:t>.</w:t>
      </w:r>
    </w:p>
    <w:p w14:paraId="2DE04925" w14:textId="77777777" w:rsidR="006039D4" w:rsidRPr="00CF10A9" w:rsidRDefault="006039D4" w:rsidP="002A28BF">
      <w:pPr>
        <w:spacing w:line="480" w:lineRule="auto"/>
        <w:ind w:left="720" w:hanging="720"/>
        <w:contextualSpacing/>
        <w:rPr>
          <w:rFonts w:ascii="Times New Roman" w:hAnsi="Times New Roman" w:cs="Times New Roman"/>
          <w:sz w:val="24"/>
          <w:szCs w:val="24"/>
        </w:rPr>
      </w:pPr>
      <w:r w:rsidRPr="00CF10A9">
        <w:rPr>
          <w:rFonts w:ascii="Times New Roman" w:hAnsi="Times New Roman" w:cs="Times New Roman"/>
          <w:sz w:val="24"/>
          <w:szCs w:val="24"/>
        </w:rPr>
        <w:t>Zug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R,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Hammerstein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P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(2012)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Still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855F0" w:rsidRPr="00CF10A9">
        <w:rPr>
          <w:rFonts w:ascii="Times New Roman" w:hAnsi="Times New Roman" w:cs="Times New Roman"/>
          <w:sz w:val="24"/>
          <w:szCs w:val="24"/>
        </w:rPr>
        <w:t>h</w:t>
      </w:r>
      <w:r w:rsidRPr="00CF10A9">
        <w:rPr>
          <w:rFonts w:ascii="Times New Roman" w:hAnsi="Times New Roman" w:cs="Times New Roman"/>
          <w:sz w:val="24"/>
          <w:szCs w:val="24"/>
        </w:rPr>
        <w:t>ost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855F0" w:rsidRPr="00CF10A9">
        <w:rPr>
          <w:rFonts w:ascii="Times New Roman" w:hAnsi="Times New Roman" w:cs="Times New Roman"/>
          <w:sz w:val="24"/>
          <w:szCs w:val="24"/>
        </w:rPr>
        <w:t>h</w:t>
      </w:r>
      <w:r w:rsidRPr="00CF10A9">
        <w:rPr>
          <w:rFonts w:ascii="Times New Roman" w:hAnsi="Times New Roman" w:cs="Times New Roman"/>
          <w:sz w:val="24"/>
          <w:szCs w:val="24"/>
        </w:rPr>
        <w:t>osts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for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Wolbachia</w:t>
      </w:r>
      <w:r w:rsidRPr="00CF10A9">
        <w:rPr>
          <w:rFonts w:ascii="Times New Roman" w:hAnsi="Times New Roman" w:cs="Times New Roman"/>
          <w:sz w:val="24"/>
          <w:szCs w:val="24"/>
        </w:rPr>
        <w:t>: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Analysis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855F0" w:rsidRPr="00CF10A9">
        <w:rPr>
          <w:rFonts w:ascii="Times New Roman" w:hAnsi="Times New Roman" w:cs="Times New Roman"/>
          <w:sz w:val="24"/>
          <w:szCs w:val="24"/>
        </w:rPr>
        <w:t>r</w:t>
      </w:r>
      <w:r w:rsidRPr="00CF10A9">
        <w:rPr>
          <w:rFonts w:ascii="Times New Roman" w:hAnsi="Times New Roman" w:cs="Times New Roman"/>
          <w:sz w:val="24"/>
          <w:szCs w:val="24"/>
        </w:rPr>
        <w:t>ecent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855F0" w:rsidRPr="00CF10A9">
        <w:rPr>
          <w:rFonts w:ascii="Times New Roman" w:hAnsi="Times New Roman" w:cs="Times New Roman"/>
          <w:sz w:val="24"/>
          <w:szCs w:val="24"/>
        </w:rPr>
        <w:t>d</w:t>
      </w:r>
      <w:r w:rsidRPr="00CF10A9">
        <w:rPr>
          <w:rFonts w:ascii="Times New Roman" w:hAnsi="Times New Roman" w:cs="Times New Roman"/>
          <w:sz w:val="24"/>
          <w:szCs w:val="24"/>
        </w:rPr>
        <w:t>ata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855F0" w:rsidRPr="00CF10A9">
        <w:rPr>
          <w:rFonts w:ascii="Times New Roman" w:hAnsi="Times New Roman" w:cs="Times New Roman"/>
          <w:sz w:val="24"/>
          <w:szCs w:val="24"/>
        </w:rPr>
        <w:t>s</w:t>
      </w:r>
      <w:r w:rsidRPr="00CF10A9">
        <w:rPr>
          <w:rFonts w:ascii="Times New Roman" w:hAnsi="Times New Roman" w:cs="Times New Roman"/>
          <w:sz w:val="24"/>
          <w:szCs w:val="24"/>
        </w:rPr>
        <w:t>uggests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855F0" w:rsidRPr="00CF10A9">
        <w:rPr>
          <w:rFonts w:ascii="Times New Roman" w:hAnsi="Times New Roman" w:cs="Times New Roman"/>
          <w:sz w:val="24"/>
          <w:szCs w:val="24"/>
        </w:rPr>
        <w:t>t</w:t>
      </w:r>
      <w:r w:rsidRPr="00CF10A9">
        <w:rPr>
          <w:rFonts w:ascii="Times New Roman" w:hAnsi="Times New Roman" w:cs="Times New Roman"/>
          <w:sz w:val="24"/>
          <w:szCs w:val="24"/>
        </w:rPr>
        <w:t>hat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40%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855F0" w:rsidRPr="00CF10A9">
        <w:rPr>
          <w:rFonts w:ascii="Times New Roman" w:hAnsi="Times New Roman" w:cs="Times New Roman"/>
          <w:sz w:val="24"/>
          <w:szCs w:val="24"/>
        </w:rPr>
        <w:t>t</w:t>
      </w:r>
      <w:r w:rsidRPr="00CF10A9">
        <w:rPr>
          <w:rFonts w:ascii="Times New Roman" w:hAnsi="Times New Roman" w:cs="Times New Roman"/>
          <w:sz w:val="24"/>
          <w:szCs w:val="24"/>
        </w:rPr>
        <w:t>errestrial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Arthropod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855F0" w:rsidRPr="00CF10A9">
        <w:rPr>
          <w:rFonts w:ascii="Times New Roman" w:hAnsi="Times New Roman" w:cs="Times New Roman"/>
          <w:sz w:val="24"/>
          <w:szCs w:val="24"/>
        </w:rPr>
        <w:t>s</w:t>
      </w:r>
      <w:r w:rsidRPr="00CF10A9">
        <w:rPr>
          <w:rFonts w:ascii="Times New Roman" w:hAnsi="Times New Roman" w:cs="Times New Roman"/>
          <w:sz w:val="24"/>
          <w:szCs w:val="24"/>
        </w:rPr>
        <w:t>pecies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855F0" w:rsidRPr="00CF10A9">
        <w:rPr>
          <w:rFonts w:ascii="Times New Roman" w:hAnsi="Times New Roman" w:cs="Times New Roman"/>
          <w:sz w:val="24"/>
          <w:szCs w:val="24"/>
        </w:rPr>
        <w:t>a</w:t>
      </w:r>
      <w:r w:rsidRPr="00CF10A9">
        <w:rPr>
          <w:rFonts w:ascii="Times New Roman" w:hAnsi="Times New Roman" w:cs="Times New Roman"/>
          <w:sz w:val="24"/>
          <w:szCs w:val="24"/>
        </w:rPr>
        <w:t>re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855F0" w:rsidRPr="00CF10A9">
        <w:rPr>
          <w:rFonts w:ascii="Times New Roman" w:hAnsi="Times New Roman" w:cs="Times New Roman"/>
          <w:sz w:val="24"/>
          <w:szCs w:val="24"/>
        </w:rPr>
        <w:t>i</w:t>
      </w:r>
      <w:r w:rsidRPr="00CF10A9">
        <w:rPr>
          <w:rFonts w:ascii="Times New Roman" w:hAnsi="Times New Roman" w:cs="Times New Roman"/>
          <w:sz w:val="24"/>
          <w:szCs w:val="24"/>
        </w:rPr>
        <w:t>nfected.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i/>
          <w:sz w:val="24"/>
          <w:szCs w:val="24"/>
        </w:rPr>
        <w:t>PLoS</w:t>
      </w:r>
      <w:r w:rsidR="00445C8D" w:rsidRPr="00CF10A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D4701" w:rsidRPr="00CF10A9">
        <w:rPr>
          <w:rFonts w:ascii="Times New Roman" w:hAnsi="Times New Roman" w:cs="Times New Roman"/>
          <w:i/>
          <w:sz w:val="24"/>
          <w:szCs w:val="24"/>
        </w:rPr>
        <w:t>O</w:t>
      </w:r>
      <w:r w:rsidR="00EB3954" w:rsidRPr="00CF10A9">
        <w:rPr>
          <w:rFonts w:ascii="Times New Roman" w:hAnsi="Times New Roman" w:cs="Times New Roman"/>
          <w:i/>
          <w:sz w:val="24"/>
          <w:szCs w:val="24"/>
        </w:rPr>
        <w:t>ne</w:t>
      </w:r>
      <w:r w:rsidR="00445C8D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C77082" w:rsidRPr="00CF10A9">
        <w:rPr>
          <w:rFonts w:ascii="Times New Roman" w:hAnsi="Times New Roman" w:cs="Times New Roman"/>
          <w:b/>
          <w:sz w:val="24"/>
          <w:szCs w:val="24"/>
        </w:rPr>
        <w:t>7</w:t>
      </w:r>
      <w:r w:rsidR="007E008F">
        <w:rPr>
          <w:rFonts w:ascii="Times New Roman" w:hAnsi="Times New Roman" w:cs="Times New Roman"/>
          <w:b/>
          <w:sz w:val="24"/>
          <w:szCs w:val="24"/>
        </w:rPr>
        <w:t>,</w:t>
      </w:r>
      <w:r w:rsidR="00261D7D">
        <w:rPr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Fonts w:ascii="Times New Roman" w:hAnsi="Times New Roman" w:cs="Times New Roman"/>
          <w:sz w:val="24"/>
          <w:szCs w:val="24"/>
        </w:rPr>
        <w:t>e38544</w:t>
      </w:r>
      <w:r w:rsidR="00567C3B" w:rsidRPr="00CF10A9">
        <w:rPr>
          <w:rFonts w:ascii="Times New Roman" w:hAnsi="Times New Roman" w:cs="Times New Roman"/>
          <w:sz w:val="24"/>
          <w:szCs w:val="24"/>
        </w:rPr>
        <w:t>.</w:t>
      </w:r>
      <w:r w:rsidR="00B52992" w:rsidRPr="00CF10A9">
        <w:rPr>
          <w:rFonts w:ascii="Times New Roman" w:hAnsi="Times New Roman" w:cs="Times New Roman"/>
          <w:sz w:val="24"/>
          <w:szCs w:val="24"/>
        </w:rPr>
        <w:t xml:space="preserve"> https://doi.org/10.1371/journal.pone.0038544</w:t>
      </w:r>
    </w:p>
    <w:p w14:paraId="1062DB13" w14:textId="77777777" w:rsidR="00B32FC3" w:rsidRPr="00CF10A9" w:rsidRDefault="0021623E" w:rsidP="002A28BF">
      <w:pPr>
        <w:spacing w:line="480" w:lineRule="auto"/>
        <w:ind w:left="720" w:hanging="720"/>
        <w:contextualSpacing/>
        <w:rPr>
          <w:rStyle w:val="citation-context-text"/>
          <w:rFonts w:ascii="Times New Roman" w:hAnsi="Times New Roman" w:cs="Times New Roman"/>
          <w:sz w:val="24"/>
          <w:szCs w:val="24"/>
        </w:rPr>
      </w:pP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Yang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Pr="00CF10A9">
        <w:rPr>
          <w:rStyle w:val="citation-context-text"/>
          <w:rFonts w:ascii="Times New Roman" w:hAnsi="Times New Roman" w:cs="Times New Roman"/>
          <w:sz w:val="24"/>
          <w:szCs w:val="24"/>
        </w:rPr>
        <w:t>XH</w:t>
      </w:r>
      <w:r w:rsidR="00EB3954" w:rsidRPr="00CF10A9">
        <w:rPr>
          <w:rStyle w:val="citation-context-text"/>
          <w:rFonts w:ascii="Times New Roman" w:hAnsi="Times New Roman" w:cs="Times New Roman"/>
          <w:sz w:val="24"/>
          <w:szCs w:val="24"/>
        </w:rPr>
        <w:t>,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EB3954" w:rsidRPr="00CF10A9">
        <w:rPr>
          <w:rStyle w:val="citation-context-text"/>
          <w:rFonts w:ascii="Times New Roman" w:hAnsi="Times New Roman" w:cs="Times New Roman"/>
          <w:sz w:val="24"/>
          <w:szCs w:val="24"/>
        </w:rPr>
        <w:t>Zhu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D</w:t>
      </w:r>
      <w:r w:rsidR="00EB3954" w:rsidRPr="00CF10A9">
        <w:rPr>
          <w:rStyle w:val="citation-context-text"/>
          <w:rFonts w:ascii="Times New Roman" w:hAnsi="Times New Roman" w:cs="Times New Roman"/>
          <w:sz w:val="24"/>
          <w:szCs w:val="24"/>
        </w:rPr>
        <w:t>H,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EB3954" w:rsidRPr="00CF10A9">
        <w:rPr>
          <w:rStyle w:val="citation-context-text"/>
          <w:rFonts w:ascii="Times New Roman" w:hAnsi="Times New Roman" w:cs="Times New Roman"/>
          <w:sz w:val="24"/>
          <w:szCs w:val="24"/>
        </w:rPr>
        <w:t>Liu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EB3954" w:rsidRPr="00CF10A9">
        <w:rPr>
          <w:rStyle w:val="citation-context-text"/>
          <w:rFonts w:ascii="Times New Roman" w:hAnsi="Times New Roman" w:cs="Times New Roman"/>
          <w:sz w:val="24"/>
          <w:szCs w:val="24"/>
        </w:rPr>
        <w:t>Z,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EB3954" w:rsidRPr="00CF10A9">
        <w:rPr>
          <w:rStyle w:val="citation-context-text"/>
          <w:rFonts w:ascii="Times New Roman" w:hAnsi="Times New Roman" w:cs="Times New Roman"/>
          <w:sz w:val="24"/>
          <w:szCs w:val="24"/>
        </w:rPr>
        <w:t>Zhao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L</w:t>
      </w:r>
      <w:r w:rsidR="00EB3954" w:rsidRPr="00CF10A9">
        <w:rPr>
          <w:rStyle w:val="citation-context-text"/>
          <w:rFonts w:ascii="Times New Roman" w:hAnsi="Times New Roman" w:cs="Times New Roman"/>
          <w:sz w:val="24"/>
          <w:szCs w:val="24"/>
        </w:rPr>
        <w:t>,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EB3954" w:rsidRPr="00CF10A9">
        <w:rPr>
          <w:rStyle w:val="citation-context-text"/>
          <w:rFonts w:ascii="Times New Roman" w:hAnsi="Times New Roman" w:cs="Times New Roman"/>
          <w:sz w:val="24"/>
          <w:szCs w:val="24"/>
        </w:rPr>
        <w:t>Su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EB3954" w:rsidRPr="00CF10A9">
        <w:rPr>
          <w:rStyle w:val="citation-context-text"/>
          <w:rFonts w:ascii="Times New Roman" w:hAnsi="Times New Roman" w:cs="Times New Roman"/>
          <w:sz w:val="24"/>
          <w:szCs w:val="24"/>
        </w:rPr>
        <w:t>C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Y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EB3954" w:rsidRPr="00CF10A9">
        <w:rPr>
          <w:rStyle w:val="citation-context-text"/>
          <w:rFonts w:ascii="Times New Roman" w:hAnsi="Times New Roman" w:cs="Times New Roman"/>
          <w:sz w:val="24"/>
          <w:szCs w:val="24"/>
        </w:rPr>
        <w:t>(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2013</w:t>
      </w:r>
      <w:r w:rsidR="00EB3954" w:rsidRPr="00CF10A9">
        <w:rPr>
          <w:rStyle w:val="citation-context-text"/>
          <w:rFonts w:ascii="Times New Roman" w:hAnsi="Times New Roman" w:cs="Times New Roman"/>
          <w:sz w:val="24"/>
          <w:szCs w:val="24"/>
        </w:rPr>
        <w:t>)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High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levels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multiple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infections,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recombination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and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horizontal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transmission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of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i/>
          <w:sz w:val="24"/>
          <w:szCs w:val="24"/>
        </w:rPr>
        <w:t>Wolbachia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in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the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740C" w:rsidRPr="00CF10A9">
        <w:rPr>
          <w:rStyle w:val="citation-context-text"/>
          <w:rFonts w:ascii="Times New Roman" w:hAnsi="Times New Roman" w:cs="Times New Roman"/>
          <w:i/>
          <w:sz w:val="24"/>
          <w:szCs w:val="24"/>
        </w:rPr>
        <w:t>Andricus</w:t>
      </w:r>
      <w:proofErr w:type="spellEnd"/>
      <w:r w:rsidR="00445C8D" w:rsidRPr="00CF10A9">
        <w:rPr>
          <w:rStyle w:val="citation-context-text"/>
          <w:rFonts w:ascii="Times New Roman" w:hAnsi="Times New Roman" w:cs="Times New Roman"/>
          <w:i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i/>
          <w:noProof/>
          <w:sz w:val="24"/>
          <w:szCs w:val="24"/>
        </w:rPr>
        <w:t>mukaigawae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(Hymenoptera;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Cynipidae</w:t>
      </w:r>
      <w:proofErr w:type="spellEnd"/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)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communities.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740C" w:rsidRPr="00CF10A9">
        <w:rPr>
          <w:rStyle w:val="citation-context-text"/>
          <w:rFonts w:ascii="Times New Roman" w:hAnsi="Times New Roman" w:cs="Times New Roman"/>
          <w:i/>
          <w:sz w:val="24"/>
          <w:szCs w:val="24"/>
        </w:rPr>
        <w:t>PloS</w:t>
      </w:r>
      <w:proofErr w:type="spellEnd"/>
      <w:r w:rsidR="00445C8D" w:rsidRPr="00CF10A9">
        <w:rPr>
          <w:rStyle w:val="citation-context-text"/>
          <w:rFonts w:ascii="Times New Roman" w:hAnsi="Times New Roman" w:cs="Times New Roman"/>
          <w:i/>
          <w:sz w:val="24"/>
          <w:szCs w:val="24"/>
        </w:rPr>
        <w:t xml:space="preserve"> </w:t>
      </w:r>
      <w:r w:rsidR="00DD4701" w:rsidRPr="00CF10A9">
        <w:rPr>
          <w:rStyle w:val="citation-context-text"/>
          <w:rFonts w:ascii="Times New Roman" w:hAnsi="Times New Roman" w:cs="Times New Roman"/>
          <w:i/>
          <w:sz w:val="24"/>
          <w:szCs w:val="24"/>
        </w:rPr>
        <w:t>O</w:t>
      </w:r>
      <w:r w:rsidR="0024740C" w:rsidRPr="00CF10A9">
        <w:rPr>
          <w:rStyle w:val="citation-context-text"/>
          <w:rFonts w:ascii="Times New Roman" w:hAnsi="Times New Roman" w:cs="Times New Roman"/>
          <w:i/>
          <w:sz w:val="24"/>
          <w:szCs w:val="24"/>
        </w:rPr>
        <w:t>ne</w:t>
      </w:r>
      <w:r w:rsidR="00445C8D" w:rsidRPr="00CF10A9">
        <w:rPr>
          <w:rStyle w:val="citation-context-text"/>
          <w:rFonts w:ascii="Times New Roman" w:hAnsi="Times New Roman" w:cs="Times New Roman"/>
          <w:sz w:val="24"/>
          <w:szCs w:val="24"/>
        </w:rPr>
        <w:t xml:space="preserve"> </w:t>
      </w:r>
      <w:r w:rsidR="00C77082" w:rsidRPr="00CF10A9">
        <w:rPr>
          <w:rStyle w:val="citation-context-text"/>
          <w:rFonts w:ascii="Times New Roman" w:hAnsi="Times New Roman" w:cs="Times New Roman"/>
          <w:b/>
          <w:sz w:val="24"/>
          <w:szCs w:val="24"/>
        </w:rPr>
        <w:t>8</w:t>
      </w:r>
      <w:r w:rsidR="007E008F">
        <w:rPr>
          <w:rStyle w:val="citation-context-text"/>
          <w:rFonts w:ascii="Times New Roman" w:hAnsi="Times New Roman" w:cs="Times New Roman"/>
          <w:b/>
          <w:sz w:val="24"/>
          <w:szCs w:val="24"/>
        </w:rPr>
        <w:t>,</w:t>
      </w:r>
      <w:r w:rsidR="00396DC0" w:rsidRPr="00CF10A9">
        <w:rPr>
          <w:rFonts w:ascii="Times New Roman" w:hAnsi="Times New Roman" w:cs="Times New Roman"/>
          <w:sz w:val="24"/>
          <w:szCs w:val="24"/>
        </w:rPr>
        <w:t xml:space="preserve"> </w:t>
      </w:r>
      <w:r w:rsidR="0024740C" w:rsidRPr="00CF10A9">
        <w:rPr>
          <w:rStyle w:val="citation-context-text"/>
          <w:rFonts w:ascii="Times New Roman" w:hAnsi="Times New Roman" w:cs="Times New Roman"/>
          <w:sz w:val="24"/>
          <w:szCs w:val="24"/>
        </w:rPr>
        <w:t>e78970</w:t>
      </w:r>
      <w:r w:rsidR="00B52992" w:rsidRPr="00CF10A9">
        <w:rPr>
          <w:rStyle w:val="citation-context-text"/>
          <w:rFonts w:ascii="Times New Roman" w:hAnsi="Times New Roman" w:cs="Times New Roman"/>
          <w:sz w:val="24"/>
          <w:szCs w:val="24"/>
        </w:rPr>
        <w:t>. https://doi.org/10.1371/journal.pone.0078970</w:t>
      </w:r>
    </w:p>
    <w:p w14:paraId="3B7B1815" w14:textId="77777777" w:rsidR="0009659F" w:rsidRDefault="0009659F" w:rsidP="00B32FC3">
      <w:pPr>
        <w:spacing w:line="480" w:lineRule="auto"/>
        <w:ind w:left="720" w:hanging="720"/>
        <w:rPr>
          <w:rFonts w:ascii="Times New Roman" w:hAnsi="Times New Roman" w:cs="Times New Roman"/>
          <w:b/>
          <w:sz w:val="24"/>
          <w:szCs w:val="24"/>
        </w:rPr>
      </w:pPr>
    </w:p>
    <w:p w14:paraId="7C57AF99" w14:textId="77777777" w:rsidR="00B32FC3" w:rsidRDefault="00E73FC7" w:rsidP="0009659F">
      <w:pPr>
        <w:spacing w:after="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B50BBB">
        <w:rPr>
          <w:rFonts w:ascii="Times New Roman" w:hAnsi="Times New Roman" w:cs="Times New Roman"/>
          <w:b/>
          <w:sz w:val="24"/>
          <w:szCs w:val="24"/>
        </w:rPr>
        <w:t>S</w:t>
      </w:r>
      <w:r w:rsidR="00A326B4" w:rsidRPr="00B50BBB">
        <w:rPr>
          <w:rFonts w:ascii="Times New Roman" w:hAnsi="Times New Roman" w:cs="Times New Roman"/>
          <w:b/>
          <w:sz w:val="24"/>
          <w:szCs w:val="24"/>
        </w:rPr>
        <w:t>UPPORTING INFORMATION</w:t>
      </w:r>
    </w:p>
    <w:p w14:paraId="4AF875D8" w14:textId="77777777" w:rsidR="00B32FC3" w:rsidRDefault="00B32FC3" w:rsidP="0009659F">
      <w:pPr>
        <w:spacing w:after="0"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14:paraId="38CDC3A6" w14:textId="77777777" w:rsidR="0009659F" w:rsidRDefault="00E73FC7" w:rsidP="0009659F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50BBB">
        <w:rPr>
          <w:rFonts w:ascii="Times New Roman" w:hAnsi="Times New Roman" w:cs="Times New Roman"/>
          <w:color w:val="1C1D1E"/>
          <w:sz w:val="24"/>
          <w:szCs w:val="24"/>
          <w:shd w:val="clear" w:color="auto" w:fill="FFFFFF"/>
        </w:rPr>
        <w:t xml:space="preserve">Additional Supporting Information may be found </w:t>
      </w:r>
      <w:r w:rsidR="00CD142B" w:rsidRPr="00B50BBB">
        <w:rPr>
          <w:rFonts w:ascii="Times New Roman" w:hAnsi="Times New Roman" w:cs="Times New Roman"/>
          <w:color w:val="1C1D1E"/>
          <w:sz w:val="24"/>
          <w:szCs w:val="24"/>
          <w:shd w:val="clear" w:color="auto" w:fill="FFFFFF"/>
        </w:rPr>
        <w:t>online</w:t>
      </w:r>
      <w:r w:rsidR="00CD142B">
        <w:rPr>
          <w:rFonts w:ascii="Times New Roman" w:hAnsi="Times New Roman" w:cs="Times New Roman"/>
          <w:color w:val="1C1D1E"/>
          <w:sz w:val="24"/>
          <w:szCs w:val="24"/>
          <w:shd w:val="clear" w:color="auto" w:fill="FFFFFF"/>
        </w:rPr>
        <w:t xml:space="preserve"> </w:t>
      </w:r>
      <w:r w:rsidRPr="00B50BBB">
        <w:rPr>
          <w:rFonts w:ascii="Times New Roman" w:hAnsi="Times New Roman" w:cs="Times New Roman"/>
          <w:color w:val="1C1D1E"/>
          <w:sz w:val="24"/>
          <w:szCs w:val="24"/>
          <w:shd w:val="clear" w:color="auto" w:fill="FFFFFF"/>
        </w:rPr>
        <w:t>in the</w:t>
      </w:r>
      <w:r w:rsidR="0009659F">
        <w:rPr>
          <w:rFonts w:ascii="Times New Roman" w:hAnsi="Times New Roman" w:cs="Times New Roman"/>
          <w:color w:val="1C1D1E"/>
          <w:sz w:val="24"/>
          <w:szCs w:val="24"/>
          <w:shd w:val="clear" w:color="auto" w:fill="FFFFFF"/>
        </w:rPr>
        <w:t xml:space="preserve"> </w:t>
      </w:r>
      <w:r w:rsidR="00CD142B">
        <w:rPr>
          <w:rFonts w:ascii="Times New Roman" w:hAnsi="Times New Roman" w:cs="Times New Roman"/>
          <w:color w:val="1C1D1E"/>
          <w:sz w:val="24"/>
          <w:szCs w:val="24"/>
          <w:shd w:val="clear" w:color="auto" w:fill="FFFFFF"/>
        </w:rPr>
        <w:t>Supporting I</w:t>
      </w:r>
      <w:r w:rsidR="0009659F">
        <w:rPr>
          <w:rFonts w:ascii="Times New Roman" w:hAnsi="Times New Roman" w:cs="Times New Roman"/>
          <w:color w:val="1C1D1E"/>
          <w:sz w:val="24"/>
          <w:szCs w:val="24"/>
          <w:shd w:val="clear" w:color="auto" w:fill="FFFFFF"/>
        </w:rPr>
        <w:t xml:space="preserve">nformation </w:t>
      </w:r>
      <w:r w:rsidR="00CD142B">
        <w:rPr>
          <w:rFonts w:ascii="Times New Roman" w:hAnsi="Times New Roman" w:cs="Times New Roman"/>
          <w:color w:val="1C1D1E"/>
          <w:sz w:val="24"/>
          <w:szCs w:val="24"/>
          <w:shd w:val="clear" w:color="auto" w:fill="FFFFFF"/>
        </w:rPr>
        <w:t xml:space="preserve">section </w:t>
      </w:r>
      <w:r w:rsidR="004B444D">
        <w:rPr>
          <w:rFonts w:ascii="Times New Roman" w:hAnsi="Times New Roman" w:cs="Times New Roman"/>
          <w:color w:val="1C1D1E"/>
          <w:sz w:val="24"/>
          <w:szCs w:val="24"/>
          <w:shd w:val="clear" w:color="auto" w:fill="FFFFFF"/>
        </w:rPr>
        <w:t xml:space="preserve">at the end of </w:t>
      </w:r>
      <w:r w:rsidRPr="00B50BBB">
        <w:rPr>
          <w:rFonts w:ascii="Times New Roman" w:hAnsi="Times New Roman" w:cs="Times New Roman"/>
          <w:color w:val="1C1D1E"/>
          <w:sz w:val="24"/>
          <w:szCs w:val="24"/>
          <w:shd w:val="clear" w:color="auto" w:fill="FFFFFF"/>
        </w:rPr>
        <w:t>th</w:t>
      </w:r>
      <w:r w:rsidR="004B444D">
        <w:rPr>
          <w:rFonts w:ascii="Times New Roman" w:hAnsi="Times New Roman" w:cs="Times New Roman"/>
          <w:color w:val="1C1D1E"/>
          <w:sz w:val="24"/>
          <w:szCs w:val="24"/>
          <w:shd w:val="clear" w:color="auto" w:fill="FFFFFF"/>
        </w:rPr>
        <w:t>e</w:t>
      </w:r>
      <w:r w:rsidRPr="00B50BBB">
        <w:rPr>
          <w:rFonts w:ascii="Times New Roman" w:hAnsi="Times New Roman" w:cs="Times New Roman"/>
          <w:color w:val="1C1D1E"/>
          <w:sz w:val="24"/>
          <w:szCs w:val="24"/>
          <w:shd w:val="clear" w:color="auto" w:fill="FFFFFF"/>
        </w:rPr>
        <w:t xml:space="preserve"> article.</w:t>
      </w:r>
    </w:p>
    <w:p w14:paraId="48D78B86" w14:textId="77777777" w:rsidR="0009659F" w:rsidRDefault="00E73FC7" w:rsidP="0009659F">
      <w:pPr>
        <w:spacing w:line="48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50BBB">
        <w:rPr>
          <w:rFonts w:ascii="Times New Roman" w:hAnsi="Times New Roman" w:cs="Times New Roman"/>
          <w:b/>
          <w:sz w:val="24"/>
          <w:szCs w:val="24"/>
        </w:rPr>
        <w:t>Figure S1.</w:t>
      </w:r>
      <w:r w:rsidRPr="00B50BBB">
        <w:rPr>
          <w:rFonts w:ascii="Times New Roman" w:hAnsi="Times New Roman" w:cs="Times New Roman"/>
          <w:sz w:val="24"/>
          <w:szCs w:val="24"/>
        </w:rPr>
        <w:t xml:space="preserve"> The sequence alignment of </w:t>
      </w:r>
      <w:r w:rsidRPr="00B50BBB">
        <w:rPr>
          <w:rFonts w:ascii="Times New Roman" w:hAnsi="Times New Roman" w:cs="Times New Roman"/>
          <w:i/>
          <w:sz w:val="24"/>
          <w:szCs w:val="24"/>
        </w:rPr>
        <w:t>wsp</w:t>
      </w:r>
      <w:r w:rsidRPr="00B50BBB">
        <w:rPr>
          <w:rFonts w:ascii="Times New Roman" w:hAnsi="Times New Roman" w:cs="Times New Roman"/>
          <w:sz w:val="24"/>
          <w:szCs w:val="24"/>
        </w:rPr>
        <w:t xml:space="preserve"> </w:t>
      </w:r>
      <w:r w:rsidR="00B64A81">
        <w:rPr>
          <w:rFonts w:ascii="Times New Roman" w:hAnsi="Times New Roman" w:cs="Times New Roman"/>
          <w:sz w:val="24"/>
          <w:szCs w:val="24"/>
        </w:rPr>
        <w:t>allel</w:t>
      </w:r>
      <w:r w:rsidRPr="00B50BBB">
        <w:rPr>
          <w:rFonts w:ascii="Times New Roman" w:hAnsi="Times New Roman" w:cs="Times New Roman"/>
          <w:sz w:val="24"/>
          <w:szCs w:val="24"/>
        </w:rPr>
        <w:t>es.</w:t>
      </w:r>
    </w:p>
    <w:p w14:paraId="101073D1" w14:textId="77777777" w:rsidR="0009659F" w:rsidRDefault="00E73FC7" w:rsidP="0009659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B50BBB">
        <w:rPr>
          <w:rFonts w:ascii="Times New Roman" w:hAnsi="Times New Roman" w:cs="Times New Roman"/>
          <w:b/>
          <w:sz w:val="24"/>
          <w:szCs w:val="24"/>
        </w:rPr>
        <w:t>Table S1.</w:t>
      </w:r>
      <w:r w:rsidRPr="00B50BBB">
        <w:rPr>
          <w:rFonts w:ascii="Times New Roman" w:hAnsi="Times New Roman" w:cs="Times New Roman"/>
          <w:sz w:val="24"/>
          <w:szCs w:val="24"/>
        </w:rPr>
        <w:t xml:space="preserve"> Data on specimens screened for </w:t>
      </w:r>
      <w:r w:rsidRPr="00B50BBB">
        <w:rPr>
          <w:rFonts w:ascii="Times New Roman" w:hAnsi="Times New Roman" w:cs="Times New Roman"/>
          <w:i/>
          <w:sz w:val="24"/>
          <w:szCs w:val="24"/>
        </w:rPr>
        <w:t>Wolbachia</w:t>
      </w:r>
      <w:r w:rsidRPr="00B50BBB">
        <w:rPr>
          <w:rFonts w:ascii="Times New Roman" w:hAnsi="Times New Roman" w:cs="Times New Roman"/>
          <w:sz w:val="24"/>
          <w:szCs w:val="24"/>
        </w:rPr>
        <w:t xml:space="preserve"> infection.</w:t>
      </w:r>
    </w:p>
    <w:p w14:paraId="6237CE20" w14:textId="77777777" w:rsidR="004E2BA0" w:rsidRDefault="005521D2" w:rsidP="0009659F">
      <w:pPr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5521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  <w:t>Table S2.</w:t>
      </w:r>
      <w:r w:rsidR="004E2BA0" w:rsidRPr="00B4648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 The list of </w:t>
      </w:r>
      <w:r w:rsidR="004E2BA0" w:rsidRPr="00B4648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n-GB"/>
        </w:rPr>
        <w:t xml:space="preserve">Wolbachia </w:t>
      </w:r>
      <w:r w:rsidR="004E2BA0" w:rsidRPr="00B4648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16S </w:t>
      </w:r>
      <w:r w:rsidR="00134074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 xml:space="preserve">rRNA gene </w:t>
      </w:r>
      <w:r w:rsidR="004E2BA0" w:rsidRPr="00B46488"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sequences representing bacterial supergroups present in insect hosts.</w:t>
      </w:r>
    </w:p>
    <w:p w14:paraId="11EB7A1E" w14:textId="77777777" w:rsidR="00E73FC7" w:rsidRPr="00B50BBB" w:rsidRDefault="00E73FC7" w:rsidP="0009659F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B50BBB">
        <w:rPr>
          <w:rFonts w:ascii="Times New Roman" w:hAnsi="Times New Roman" w:cs="Times New Roman"/>
          <w:b/>
          <w:sz w:val="24"/>
          <w:szCs w:val="24"/>
        </w:rPr>
        <w:t xml:space="preserve">Table </w:t>
      </w:r>
      <w:r w:rsidR="004E2BA0" w:rsidRPr="00B50BBB">
        <w:rPr>
          <w:rFonts w:ascii="Times New Roman" w:hAnsi="Times New Roman" w:cs="Times New Roman"/>
          <w:b/>
          <w:sz w:val="24"/>
          <w:szCs w:val="24"/>
        </w:rPr>
        <w:t>S</w:t>
      </w:r>
      <w:r w:rsidR="004E2BA0">
        <w:rPr>
          <w:rFonts w:ascii="Times New Roman" w:hAnsi="Times New Roman" w:cs="Times New Roman"/>
          <w:b/>
          <w:sz w:val="24"/>
          <w:szCs w:val="24"/>
        </w:rPr>
        <w:t>3</w:t>
      </w:r>
      <w:r w:rsidRPr="00B50BBB">
        <w:rPr>
          <w:rFonts w:ascii="Times New Roman" w:hAnsi="Times New Roman" w:cs="Times New Roman"/>
          <w:b/>
          <w:sz w:val="24"/>
          <w:szCs w:val="24"/>
        </w:rPr>
        <w:t>.</w:t>
      </w:r>
      <w:r w:rsidRPr="00B50BBB">
        <w:rPr>
          <w:rFonts w:ascii="Times New Roman" w:hAnsi="Times New Roman" w:cs="Times New Roman"/>
          <w:sz w:val="24"/>
          <w:szCs w:val="24"/>
        </w:rPr>
        <w:t xml:space="preserve"> Blast search results for </w:t>
      </w:r>
      <w:r w:rsidRPr="00B50BBB">
        <w:rPr>
          <w:rFonts w:ascii="Times New Roman" w:hAnsi="Times New Roman" w:cs="Times New Roman"/>
          <w:i/>
          <w:sz w:val="24"/>
          <w:szCs w:val="24"/>
        </w:rPr>
        <w:t>Wolbachia</w:t>
      </w:r>
      <w:r w:rsidRPr="00B50BBB">
        <w:rPr>
          <w:rFonts w:ascii="Times New Roman" w:hAnsi="Times New Roman" w:cs="Times New Roman"/>
          <w:sz w:val="24"/>
          <w:szCs w:val="24"/>
        </w:rPr>
        <w:t xml:space="preserve"> endosymbiont</w:t>
      </w:r>
      <w:r w:rsidR="003217E5">
        <w:rPr>
          <w:rFonts w:ascii="Times New Roman" w:hAnsi="Times New Roman" w:cs="Times New Roman"/>
          <w:sz w:val="24"/>
          <w:szCs w:val="24"/>
        </w:rPr>
        <w:t>s</w:t>
      </w:r>
      <w:r w:rsidRPr="00B50BBB">
        <w:rPr>
          <w:rFonts w:ascii="Times New Roman" w:hAnsi="Times New Roman" w:cs="Times New Roman"/>
          <w:sz w:val="24"/>
          <w:szCs w:val="24"/>
        </w:rPr>
        <w:t xml:space="preserve"> of </w:t>
      </w:r>
      <w:r w:rsidRPr="00B50BBB">
        <w:rPr>
          <w:rFonts w:ascii="Times New Roman" w:hAnsi="Times New Roman" w:cs="Times New Roman"/>
          <w:i/>
          <w:sz w:val="24"/>
          <w:szCs w:val="24"/>
        </w:rPr>
        <w:t>Merodon</w:t>
      </w:r>
      <w:r w:rsidRPr="00B50BBB">
        <w:rPr>
          <w:rFonts w:ascii="Times New Roman" w:hAnsi="Times New Roman" w:cs="Times New Roman"/>
          <w:sz w:val="24"/>
          <w:szCs w:val="24"/>
        </w:rPr>
        <w:t xml:space="preserve"> species and </w:t>
      </w:r>
      <w:proofErr w:type="spellStart"/>
      <w:r w:rsidRPr="00B50BBB">
        <w:rPr>
          <w:rFonts w:ascii="Times New Roman" w:hAnsi="Times New Roman" w:cs="Times New Roman"/>
          <w:i/>
          <w:sz w:val="24"/>
          <w:szCs w:val="24"/>
        </w:rPr>
        <w:t>Drimia</w:t>
      </w:r>
      <w:proofErr w:type="spellEnd"/>
      <w:r w:rsidRPr="00B50BB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255D0">
        <w:rPr>
          <w:rFonts w:ascii="Times New Roman" w:hAnsi="Times New Roman" w:cs="Times New Roman"/>
          <w:i/>
          <w:noProof/>
          <w:sz w:val="24"/>
          <w:szCs w:val="24"/>
        </w:rPr>
        <w:t>maritima</w:t>
      </w:r>
      <w:r w:rsidRPr="00B50BBB">
        <w:rPr>
          <w:rFonts w:ascii="Times New Roman" w:hAnsi="Times New Roman" w:cs="Times New Roman"/>
          <w:sz w:val="24"/>
          <w:szCs w:val="24"/>
        </w:rPr>
        <w:t xml:space="preserve"> bulb </w:t>
      </w:r>
      <w:r w:rsidRPr="00B50BBB">
        <w:rPr>
          <w:rFonts w:ascii="Times New Roman" w:hAnsi="Times New Roman" w:cs="Times New Roman"/>
          <w:i/>
          <w:sz w:val="24"/>
          <w:szCs w:val="24"/>
        </w:rPr>
        <w:t>wsp</w:t>
      </w:r>
      <w:r w:rsidRPr="00B50BBB">
        <w:rPr>
          <w:rFonts w:ascii="Times New Roman" w:hAnsi="Times New Roman" w:cs="Times New Roman"/>
          <w:sz w:val="24"/>
          <w:szCs w:val="24"/>
        </w:rPr>
        <w:t xml:space="preserve"> gene sequences</w:t>
      </w:r>
      <w:r w:rsidR="001F151B">
        <w:rPr>
          <w:rFonts w:ascii="Times New Roman" w:hAnsi="Times New Roman" w:cs="Times New Roman"/>
          <w:sz w:val="24"/>
          <w:szCs w:val="24"/>
        </w:rPr>
        <w:t>.</w:t>
      </w:r>
    </w:p>
    <w:p w14:paraId="11B8983C" w14:textId="77777777" w:rsidR="005A23A4" w:rsidRDefault="005A23A4" w:rsidP="002B38E0">
      <w:p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71B4E646" w14:textId="77777777" w:rsidR="002D6263" w:rsidRDefault="002D62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3F2F946" w14:textId="77777777" w:rsidR="0010676B" w:rsidRPr="00D148E0" w:rsidRDefault="002D6263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D148E0">
        <w:rPr>
          <w:rFonts w:ascii="Times New Roman" w:hAnsi="Times New Roman" w:cs="Times New Roman"/>
          <w:sz w:val="24"/>
          <w:szCs w:val="24"/>
        </w:rPr>
        <w:lastRenderedPageBreak/>
        <w:t>Figure</w:t>
      </w:r>
      <w:r w:rsidR="00445C8D" w:rsidRPr="00D148E0">
        <w:rPr>
          <w:rFonts w:ascii="Times New Roman" w:hAnsi="Times New Roman" w:cs="Times New Roman"/>
          <w:sz w:val="24"/>
          <w:szCs w:val="24"/>
        </w:rPr>
        <w:t xml:space="preserve"> </w:t>
      </w:r>
      <w:r w:rsidRPr="00D148E0">
        <w:rPr>
          <w:rFonts w:ascii="Times New Roman" w:hAnsi="Times New Roman" w:cs="Times New Roman"/>
          <w:sz w:val="24"/>
          <w:szCs w:val="24"/>
        </w:rPr>
        <w:t>legends</w:t>
      </w:r>
      <w:r w:rsidR="00445C8D" w:rsidRPr="00D148E0">
        <w:rPr>
          <w:rFonts w:ascii="Times New Roman" w:hAnsi="Times New Roman" w:cs="Times New Roman"/>
          <w:sz w:val="24"/>
          <w:szCs w:val="24"/>
        </w:rPr>
        <w:t xml:space="preserve"> </w:t>
      </w:r>
      <w:r w:rsidRPr="00D148E0">
        <w:rPr>
          <w:rFonts w:ascii="Times New Roman" w:hAnsi="Times New Roman" w:cs="Times New Roman"/>
          <w:sz w:val="24"/>
          <w:szCs w:val="24"/>
        </w:rPr>
        <w:t>and</w:t>
      </w:r>
      <w:r w:rsidR="00445C8D" w:rsidRPr="00D148E0">
        <w:rPr>
          <w:rFonts w:ascii="Times New Roman" w:hAnsi="Times New Roman" w:cs="Times New Roman"/>
          <w:sz w:val="24"/>
          <w:szCs w:val="24"/>
        </w:rPr>
        <w:t xml:space="preserve"> </w:t>
      </w:r>
      <w:r w:rsidRPr="00D148E0">
        <w:rPr>
          <w:rFonts w:ascii="Times New Roman" w:hAnsi="Times New Roman" w:cs="Times New Roman"/>
          <w:sz w:val="24"/>
          <w:szCs w:val="24"/>
        </w:rPr>
        <w:t>table</w:t>
      </w:r>
      <w:r w:rsidR="00445C8D" w:rsidRPr="00D148E0">
        <w:rPr>
          <w:rFonts w:ascii="Times New Roman" w:hAnsi="Times New Roman" w:cs="Times New Roman"/>
          <w:sz w:val="24"/>
          <w:szCs w:val="24"/>
        </w:rPr>
        <w:t xml:space="preserve"> </w:t>
      </w:r>
      <w:r w:rsidRPr="00D148E0">
        <w:rPr>
          <w:rFonts w:ascii="Times New Roman" w:hAnsi="Times New Roman" w:cs="Times New Roman"/>
          <w:sz w:val="24"/>
          <w:szCs w:val="24"/>
        </w:rPr>
        <w:t>captions</w:t>
      </w:r>
    </w:p>
    <w:p w14:paraId="5B51D75B" w14:textId="77777777" w:rsidR="002D6263" w:rsidRPr="00C36538" w:rsidRDefault="002D6263" w:rsidP="002D6263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36538">
        <w:rPr>
          <w:rFonts w:ascii="Times New Roman" w:hAnsi="Times New Roman" w:cs="Times New Roman"/>
          <w:sz w:val="24"/>
          <w:szCs w:val="24"/>
        </w:rPr>
        <w:t>Figure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E2BA0">
        <w:rPr>
          <w:rFonts w:ascii="Times New Roman" w:hAnsi="Times New Roman" w:cs="Times New Roman"/>
          <w:sz w:val="24"/>
          <w:szCs w:val="24"/>
        </w:rPr>
        <w:t>1</w:t>
      </w:r>
      <w:r w:rsidRPr="00C36538">
        <w:rPr>
          <w:rFonts w:ascii="Times New Roman" w:hAnsi="Times New Roman" w:cs="Times New Roman"/>
          <w:sz w:val="24"/>
          <w:szCs w:val="24"/>
        </w:rPr>
        <w:t>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Maximum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4C0AF7">
        <w:rPr>
          <w:rFonts w:ascii="Times New Roman" w:hAnsi="Times New Roman" w:cs="Times New Roman"/>
          <w:sz w:val="24"/>
          <w:szCs w:val="24"/>
        </w:rPr>
        <w:t>l</w:t>
      </w:r>
      <w:r w:rsidRPr="00C36538">
        <w:rPr>
          <w:rFonts w:ascii="Times New Roman" w:hAnsi="Times New Roman" w:cs="Times New Roman"/>
          <w:sz w:val="24"/>
          <w:szCs w:val="24"/>
        </w:rPr>
        <w:t>ikelihood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tree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of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Merodon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aureus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group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based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on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combined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3ʼ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and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5ʼ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COI</w:t>
      </w:r>
      <w:r w:rsidR="00445C8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sequences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(Šašić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2016;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Radenković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2017;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Šašić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="00D26326" w:rsidRPr="00D26326">
        <w:rPr>
          <w:rFonts w:ascii="Times New Roman" w:hAnsi="Times New Roman" w:cs="Times New Roman"/>
          <w:i/>
          <w:sz w:val="24"/>
          <w:szCs w:val="24"/>
        </w:rPr>
        <w:t>et al.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unpublished</w:t>
      </w:r>
      <w:r w:rsidR="00445C8D"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data)</w:t>
      </w:r>
      <w:r w:rsidR="004E2BA0">
        <w:rPr>
          <w:rFonts w:ascii="Times New Roman" w:hAnsi="Times New Roman" w:cs="Times New Roman"/>
          <w:sz w:val="24"/>
          <w:szCs w:val="24"/>
        </w:rPr>
        <w:t>.</w:t>
      </w:r>
      <w:r w:rsidR="00923858">
        <w:rPr>
          <w:rFonts w:ascii="Times New Roman" w:hAnsi="Times New Roman" w:cs="Times New Roman"/>
          <w:sz w:val="24"/>
          <w:szCs w:val="24"/>
        </w:rPr>
        <w:t xml:space="preserve"> Bootstrap values </w:t>
      </w:r>
      <w:r w:rsidR="00904040">
        <w:rPr>
          <w:rFonts w:ascii="Times New Roman" w:hAnsi="Times New Roman" w:cs="Times New Roman"/>
          <w:sz w:val="24"/>
          <w:szCs w:val="24"/>
        </w:rPr>
        <w:t>≥</w:t>
      </w:r>
      <w:r w:rsidR="00923858">
        <w:rPr>
          <w:rFonts w:ascii="Times New Roman" w:hAnsi="Times New Roman" w:cs="Times New Roman"/>
          <w:sz w:val="24"/>
          <w:szCs w:val="24"/>
        </w:rPr>
        <w:t xml:space="preserve">50 </w:t>
      </w:r>
      <w:proofErr w:type="gramStart"/>
      <w:r w:rsidR="00923858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="00923858">
        <w:rPr>
          <w:rFonts w:ascii="Times New Roman" w:hAnsi="Times New Roman" w:cs="Times New Roman"/>
          <w:sz w:val="24"/>
          <w:szCs w:val="24"/>
        </w:rPr>
        <w:t xml:space="preserve"> presented near nodes.</w:t>
      </w:r>
    </w:p>
    <w:p w14:paraId="6DBFB198" w14:textId="77777777" w:rsidR="004E2BA0" w:rsidRDefault="004E2BA0" w:rsidP="004E2BA0">
      <w:pPr>
        <w:spacing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C36538">
        <w:rPr>
          <w:rFonts w:ascii="Times New Roman" w:hAnsi="Times New Roman" w:cs="Times New Roman"/>
          <w:bCs/>
          <w:sz w:val="24"/>
          <w:szCs w:val="24"/>
        </w:rPr>
        <w:t>Figure</w:t>
      </w:r>
      <w:r>
        <w:rPr>
          <w:rFonts w:ascii="Times New Roman" w:hAnsi="Times New Roman" w:cs="Times New Roman"/>
          <w:bCs/>
          <w:sz w:val="24"/>
          <w:szCs w:val="24"/>
        </w:rPr>
        <w:t xml:space="preserve"> 2</w:t>
      </w:r>
      <w:r w:rsidRPr="00C36538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Cs/>
          <w:sz w:val="24"/>
          <w:szCs w:val="24"/>
        </w:rPr>
        <w:t>Maximum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0AF7">
        <w:rPr>
          <w:rFonts w:ascii="Times New Roman" w:hAnsi="Times New Roman" w:cs="Times New Roman"/>
          <w:bCs/>
          <w:sz w:val="24"/>
          <w:szCs w:val="24"/>
        </w:rPr>
        <w:t>l</w:t>
      </w:r>
      <w:r w:rsidRPr="00C36538">
        <w:rPr>
          <w:rFonts w:ascii="Times New Roman" w:hAnsi="Times New Roman" w:cs="Times New Roman"/>
          <w:bCs/>
          <w:sz w:val="24"/>
          <w:szCs w:val="24"/>
        </w:rPr>
        <w:t>ikelihood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Cs/>
          <w:sz w:val="24"/>
          <w:szCs w:val="24"/>
        </w:rPr>
        <w:t>tree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Cs/>
          <w:sz w:val="24"/>
          <w:szCs w:val="24"/>
        </w:rPr>
        <w:t>based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Cs/>
          <w:sz w:val="24"/>
          <w:szCs w:val="24"/>
        </w:rPr>
        <w:t>on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5465E1">
        <w:rPr>
          <w:rFonts w:ascii="Times New Roman" w:hAnsi="Times New Roman" w:cs="Times New Roman"/>
          <w:bCs/>
          <w:sz w:val="24"/>
          <w:szCs w:val="24"/>
        </w:rPr>
        <w:t>16S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A90309" w:rsidRPr="002D69C6">
        <w:rPr>
          <w:rFonts w:ascii="Times New Roman" w:hAnsi="Times New Roman" w:cs="Times New Roman"/>
          <w:bCs/>
          <w:sz w:val="24"/>
          <w:szCs w:val="24"/>
        </w:rPr>
        <w:t>rRNA gene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Cs/>
          <w:sz w:val="24"/>
          <w:szCs w:val="24"/>
        </w:rPr>
        <w:t>sequences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Cs/>
          <w:sz w:val="24"/>
          <w:szCs w:val="24"/>
        </w:rPr>
        <w:t>of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Cs/>
          <w:i/>
          <w:sz w:val="24"/>
          <w:szCs w:val="24"/>
        </w:rPr>
        <w:t>Wolbachia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Cs/>
          <w:sz w:val="24"/>
          <w:szCs w:val="24"/>
        </w:rPr>
        <w:t>strains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Cs/>
          <w:sz w:val="24"/>
          <w:szCs w:val="24"/>
        </w:rPr>
        <w:t>present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Cs/>
          <w:sz w:val="24"/>
          <w:szCs w:val="24"/>
        </w:rPr>
        <w:t>in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Cs/>
          <w:sz w:val="24"/>
          <w:szCs w:val="24"/>
        </w:rPr>
        <w:t>genus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bCs/>
          <w:i/>
          <w:sz w:val="24"/>
          <w:szCs w:val="24"/>
        </w:rPr>
        <w:t>Merodon</w:t>
      </w:r>
      <w:r w:rsidRPr="00C36538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23858">
        <w:rPr>
          <w:rFonts w:ascii="Times New Roman" w:hAnsi="Times New Roman" w:cs="Times New Roman"/>
          <w:sz w:val="24"/>
          <w:szCs w:val="24"/>
        </w:rPr>
        <w:t xml:space="preserve">Bootstrap values </w:t>
      </w:r>
      <w:r w:rsidR="00904040">
        <w:rPr>
          <w:rFonts w:ascii="Times New Roman" w:hAnsi="Times New Roman" w:cs="Times New Roman"/>
          <w:sz w:val="24"/>
          <w:szCs w:val="24"/>
        </w:rPr>
        <w:t>≥</w:t>
      </w:r>
      <w:r w:rsidR="00923858">
        <w:rPr>
          <w:rFonts w:ascii="Times New Roman" w:hAnsi="Times New Roman" w:cs="Times New Roman"/>
          <w:sz w:val="24"/>
          <w:szCs w:val="24"/>
        </w:rPr>
        <w:t xml:space="preserve">50 </w:t>
      </w:r>
      <w:proofErr w:type="gramStart"/>
      <w:r w:rsidR="00923858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="00923858">
        <w:rPr>
          <w:rFonts w:ascii="Times New Roman" w:hAnsi="Times New Roman" w:cs="Times New Roman"/>
          <w:sz w:val="24"/>
          <w:szCs w:val="24"/>
        </w:rPr>
        <w:t xml:space="preserve"> presented near nodes.</w:t>
      </w:r>
      <w:r w:rsidR="00F14E1E">
        <w:rPr>
          <w:rFonts w:ascii="Times New Roman" w:hAnsi="Times New Roman" w:cs="Times New Roman"/>
          <w:sz w:val="24"/>
          <w:szCs w:val="24"/>
        </w:rPr>
        <w:t xml:space="preserve"> </w:t>
      </w:r>
      <w:r w:rsidR="003C4A6E">
        <w:rPr>
          <w:rFonts w:ascii="Times New Roman" w:hAnsi="Times New Roman" w:cs="Times New Roman"/>
          <w:sz w:val="24"/>
          <w:szCs w:val="24"/>
        </w:rPr>
        <w:t>The specimens are marked with</w:t>
      </w:r>
      <w:r w:rsidR="00097D2A">
        <w:rPr>
          <w:rFonts w:ascii="Times New Roman" w:hAnsi="Times New Roman" w:cs="Times New Roman"/>
          <w:sz w:val="24"/>
          <w:szCs w:val="24"/>
        </w:rPr>
        <w:t xml:space="preserve"> </w:t>
      </w:r>
      <w:r w:rsidR="00F14E1E">
        <w:rPr>
          <w:rFonts w:ascii="Times New Roman" w:hAnsi="Times New Roman" w:cs="Times New Roman"/>
          <w:sz w:val="24"/>
          <w:szCs w:val="24"/>
        </w:rPr>
        <w:t>DNA ID</w:t>
      </w:r>
      <w:r w:rsidR="00CE5E51">
        <w:rPr>
          <w:rFonts w:ascii="Times New Roman" w:hAnsi="Times New Roman" w:cs="Times New Roman"/>
          <w:sz w:val="24"/>
          <w:szCs w:val="24"/>
        </w:rPr>
        <w:t>s</w:t>
      </w:r>
      <w:r w:rsidR="00F14E1E">
        <w:rPr>
          <w:rFonts w:ascii="Times New Roman" w:hAnsi="Times New Roman" w:cs="Times New Roman"/>
          <w:sz w:val="24"/>
          <w:szCs w:val="24"/>
        </w:rPr>
        <w:t xml:space="preserve"> </w:t>
      </w:r>
      <w:r w:rsidR="00097D2A">
        <w:rPr>
          <w:rFonts w:ascii="Times New Roman" w:hAnsi="Times New Roman" w:cs="Times New Roman"/>
          <w:sz w:val="24"/>
          <w:szCs w:val="24"/>
        </w:rPr>
        <w:t>and</w:t>
      </w:r>
      <w:r w:rsidR="00CE5E51">
        <w:rPr>
          <w:rFonts w:ascii="Times New Roman" w:hAnsi="Times New Roman" w:cs="Times New Roman"/>
          <w:sz w:val="24"/>
          <w:szCs w:val="24"/>
        </w:rPr>
        <w:t xml:space="preserve"> the</w:t>
      </w:r>
      <w:r w:rsidR="00F14E1E">
        <w:rPr>
          <w:rFonts w:ascii="Times New Roman" w:hAnsi="Times New Roman" w:cs="Times New Roman"/>
          <w:sz w:val="24"/>
          <w:szCs w:val="24"/>
        </w:rPr>
        <w:t xml:space="preserve"> </w:t>
      </w:r>
      <w:r w:rsidR="00097D2A">
        <w:rPr>
          <w:rFonts w:ascii="Times New Roman" w:hAnsi="Times New Roman" w:cs="Times New Roman"/>
          <w:sz w:val="24"/>
          <w:szCs w:val="24"/>
        </w:rPr>
        <w:t xml:space="preserve">host </w:t>
      </w:r>
      <w:r w:rsidR="00F14E1E">
        <w:rPr>
          <w:rFonts w:ascii="Times New Roman" w:hAnsi="Times New Roman" w:cs="Times New Roman"/>
          <w:sz w:val="24"/>
          <w:szCs w:val="24"/>
        </w:rPr>
        <w:t>species name</w:t>
      </w:r>
      <w:r w:rsidR="00446C55">
        <w:rPr>
          <w:rFonts w:ascii="Times New Roman" w:hAnsi="Times New Roman" w:cs="Times New Roman"/>
          <w:sz w:val="24"/>
          <w:szCs w:val="24"/>
        </w:rPr>
        <w:t>s</w:t>
      </w:r>
      <w:r w:rsidR="00FA7CF2" w:rsidRPr="00FA7CF2">
        <w:rPr>
          <w:rFonts w:ascii="Times New Roman" w:hAnsi="Times New Roman" w:cs="Times New Roman"/>
          <w:sz w:val="24"/>
          <w:szCs w:val="24"/>
        </w:rPr>
        <w:t xml:space="preserve"> </w:t>
      </w:r>
      <w:r w:rsidR="00FA7CF2">
        <w:rPr>
          <w:rFonts w:ascii="Times New Roman" w:hAnsi="Times New Roman" w:cs="Times New Roman"/>
          <w:sz w:val="24"/>
          <w:szCs w:val="24"/>
        </w:rPr>
        <w:t>or GenBank accession numbers</w:t>
      </w:r>
      <w:r w:rsidR="00F05D29">
        <w:rPr>
          <w:rFonts w:ascii="Times New Roman" w:hAnsi="Times New Roman" w:cs="Times New Roman"/>
          <w:sz w:val="24"/>
          <w:szCs w:val="24"/>
        </w:rPr>
        <w:t>.</w:t>
      </w:r>
    </w:p>
    <w:p w14:paraId="6E0D17DE" w14:textId="77777777" w:rsidR="00651CA4" w:rsidRPr="003217E5" w:rsidRDefault="00651CA4" w:rsidP="004E2BA0">
      <w:pPr>
        <w:spacing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C36538">
        <w:rPr>
          <w:rFonts w:ascii="Times New Roman" w:hAnsi="Times New Roman" w:cs="Times New Roman"/>
          <w:bCs/>
          <w:sz w:val="24"/>
          <w:szCs w:val="24"/>
        </w:rPr>
        <w:t>Figure</w:t>
      </w:r>
      <w:r>
        <w:rPr>
          <w:rFonts w:ascii="Times New Roman" w:hAnsi="Times New Roman" w:cs="Times New Roman"/>
          <w:bCs/>
          <w:sz w:val="24"/>
          <w:szCs w:val="24"/>
        </w:rPr>
        <w:t xml:space="preserve"> 3</w:t>
      </w:r>
      <w:r w:rsidRPr="00C36538">
        <w:rPr>
          <w:rFonts w:ascii="Times New Roman" w:hAnsi="Times New Roman" w:cs="Times New Roman"/>
          <w:bCs/>
          <w:sz w:val="24"/>
          <w:szCs w:val="24"/>
        </w:rPr>
        <w:t>.</w:t>
      </w:r>
      <w:r w:rsidR="00923858">
        <w:rPr>
          <w:rFonts w:ascii="Times New Roman" w:hAnsi="Times New Roman" w:cs="Times New Roman"/>
          <w:bCs/>
          <w:sz w:val="24"/>
          <w:szCs w:val="24"/>
        </w:rPr>
        <w:t xml:space="preserve"> Phylogeny comparison between </w:t>
      </w:r>
      <w:r w:rsidR="00923858" w:rsidRPr="006D0928">
        <w:rPr>
          <w:rFonts w:ascii="Times New Roman" w:hAnsi="Times New Roman" w:cs="Times New Roman"/>
          <w:bCs/>
          <w:i/>
          <w:sz w:val="24"/>
          <w:szCs w:val="24"/>
        </w:rPr>
        <w:t>COI</w:t>
      </w:r>
      <w:r w:rsidR="00923858">
        <w:rPr>
          <w:rFonts w:ascii="Times New Roman" w:hAnsi="Times New Roman" w:cs="Times New Roman"/>
          <w:bCs/>
          <w:sz w:val="24"/>
          <w:szCs w:val="24"/>
        </w:rPr>
        <w:t xml:space="preserve"> Maximum </w:t>
      </w:r>
      <w:r w:rsidR="004C0AF7">
        <w:rPr>
          <w:rFonts w:ascii="Times New Roman" w:hAnsi="Times New Roman" w:cs="Times New Roman"/>
          <w:bCs/>
          <w:sz w:val="24"/>
          <w:szCs w:val="24"/>
        </w:rPr>
        <w:t>l</w:t>
      </w:r>
      <w:r w:rsidR="00923858">
        <w:rPr>
          <w:rFonts w:ascii="Times New Roman" w:hAnsi="Times New Roman" w:cs="Times New Roman"/>
          <w:bCs/>
          <w:sz w:val="24"/>
          <w:szCs w:val="24"/>
        </w:rPr>
        <w:t xml:space="preserve">ikelihood tree of </w:t>
      </w:r>
      <w:r w:rsidRPr="00C36538">
        <w:rPr>
          <w:rFonts w:ascii="Times New Roman" w:hAnsi="Times New Roman" w:cs="Times New Roman"/>
          <w:i/>
          <w:sz w:val="24"/>
          <w:szCs w:val="24"/>
        </w:rPr>
        <w:t>Merodon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i/>
          <w:sz w:val="24"/>
          <w:szCs w:val="24"/>
        </w:rPr>
        <w:t>aureus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538">
        <w:rPr>
          <w:rFonts w:ascii="Times New Roman" w:hAnsi="Times New Roman" w:cs="Times New Roman"/>
          <w:sz w:val="24"/>
          <w:szCs w:val="24"/>
        </w:rPr>
        <w:t>group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3858">
        <w:rPr>
          <w:rFonts w:ascii="Times New Roman" w:hAnsi="Times New Roman" w:cs="Times New Roman"/>
          <w:sz w:val="24"/>
          <w:szCs w:val="24"/>
        </w:rPr>
        <w:t xml:space="preserve">(left) </w:t>
      </w:r>
      <w:r>
        <w:rPr>
          <w:rFonts w:ascii="Times New Roman" w:hAnsi="Times New Roman" w:cs="Times New Roman"/>
          <w:bCs/>
          <w:sz w:val="24"/>
          <w:szCs w:val="24"/>
        </w:rPr>
        <w:t xml:space="preserve">and </w:t>
      </w:r>
      <w:r w:rsidR="00923858">
        <w:rPr>
          <w:rFonts w:ascii="Times New Roman" w:hAnsi="Times New Roman" w:cs="Times New Roman"/>
          <w:bCs/>
          <w:sz w:val="24"/>
          <w:szCs w:val="24"/>
        </w:rPr>
        <w:t xml:space="preserve">16S rRNA gene Maximum </w:t>
      </w:r>
      <w:r w:rsidR="004C0AF7">
        <w:rPr>
          <w:rFonts w:ascii="Times New Roman" w:hAnsi="Times New Roman" w:cs="Times New Roman"/>
          <w:bCs/>
          <w:sz w:val="24"/>
          <w:szCs w:val="24"/>
        </w:rPr>
        <w:t>l</w:t>
      </w:r>
      <w:r w:rsidR="00923858">
        <w:rPr>
          <w:rFonts w:ascii="Times New Roman" w:hAnsi="Times New Roman" w:cs="Times New Roman"/>
          <w:bCs/>
          <w:sz w:val="24"/>
          <w:szCs w:val="24"/>
        </w:rPr>
        <w:t xml:space="preserve">ikelihood tree of corresponding </w:t>
      </w:r>
      <w:r w:rsidRPr="00C36538">
        <w:rPr>
          <w:rFonts w:ascii="Times New Roman" w:hAnsi="Times New Roman" w:cs="Times New Roman"/>
          <w:bCs/>
          <w:i/>
          <w:sz w:val="24"/>
          <w:szCs w:val="24"/>
        </w:rPr>
        <w:t>Wolbachia</w:t>
      </w:r>
      <w:r w:rsidR="00923858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923858" w:rsidRPr="00446C55">
        <w:rPr>
          <w:rFonts w:ascii="Times New Roman" w:hAnsi="Times New Roman" w:cs="Times New Roman"/>
          <w:bCs/>
          <w:sz w:val="24"/>
          <w:szCs w:val="24"/>
        </w:rPr>
        <w:t>endosymbionts (right)</w:t>
      </w:r>
      <w:r w:rsidRPr="00446C55">
        <w:rPr>
          <w:rFonts w:ascii="Times New Roman" w:hAnsi="Times New Roman" w:cs="Times New Roman"/>
          <w:bCs/>
          <w:sz w:val="24"/>
          <w:szCs w:val="24"/>
        </w:rPr>
        <w:t>.</w:t>
      </w:r>
      <w:r w:rsidR="00923858" w:rsidRPr="00446C5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23858" w:rsidRPr="00446C55">
        <w:rPr>
          <w:rFonts w:ascii="Times New Roman" w:hAnsi="Times New Roman" w:cs="Times New Roman"/>
          <w:sz w:val="24"/>
          <w:szCs w:val="24"/>
        </w:rPr>
        <w:t xml:space="preserve">Bootstrap values </w:t>
      </w:r>
      <w:r w:rsidR="00904040" w:rsidRPr="00446C55">
        <w:rPr>
          <w:rFonts w:ascii="Times New Roman" w:hAnsi="Times New Roman" w:cs="Times New Roman"/>
          <w:sz w:val="24"/>
          <w:szCs w:val="24"/>
        </w:rPr>
        <w:t>≥</w:t>
      </w:r>
      <w:r w:rsidR="00923858" w:rsidRPr="003217E5">
        <w:rPr>
          <w:rFonts w:ascii="Times New Roman" w:hAnsi="Times New Roman" w:cs="Times New Roman"/>
          <w:sz w:val="24"/>
          <w:szCs w:val="24"/>
        </w:rPr>
        <w:t xml:space="preserve">50 </w:t>
      </w:r>
      <w:proofErr w:type="gramStart"/>
      <w:r w:rsidR="00923858" w:rsidRPr="003217E5">
        <w:rPr>
          <w:rFonts w:ascii="Times New Roman" w:hAnsi="Times New Roman" w:cs="Times New Roman"/>
          <w:sz w:val="24"/>
          <w:szCs w:val="24"/>
        </w:rPr>
        <w:t>are</w:t>
      </w:r>
      <w:proofErr w:type="gramEnd"/>
      <w:r w:rsidR="00923858" w:rsidRPr="003217E5">
        <w:rPr>
          <w:rFonts w:ascii="Times New Roman" w:hAnsi="Times New Roman" w:cs="Times New Roman"/>
          <w:sz w:val="24"/>
          <w:szCs w:val="24"/>
        </w:rPr>
        <w:t xml:space="preserve"> presented near nodes.</w:t>
      </w:r>
    </w:p>
    <w:p w14:paraId="07597F09" w14:textId="77777777" w:rsidR="00814C71" w:rsidRPr="00446C55" w:rsidRDefault="00814C71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446C55">
        <w:rPr>
          <w:rFonts w:ascii="Times New Roman" w:hAnsi="Times New Roman" w:cs="Times New Roman"/>
          <w:sz w:val="24"/>
          <w:szCs w:val="24"/>
        </w:rPr>
        <w:t>Table</w:t>
      </w:r>
      <w:r w:rsidR="00445C8D" w:rsidRPr="00446C55">
        <w:rPr>
          <w:rFonts w:ascii="Times New Roman" w:hAnsi="Times New Roman" w:cs="Times New Roman"/>
          <w:sz w:val="24"/>
          <w:szCs w:val="24"/>
        </w:rPr>
        <w:t xml:space="preserve"> </w:t>
      </w:r>
      <w:r w:rsidR="004E2BA0" w:rsidRPr="00446C55">
        <w:rPr>
          <w:rFonts w:ascii="Times New Roman" w:hAnsi="Times New Roman" w:cs="Times New Roman"/>
          <w:sz w:val="24"/>
          <w:szCs w:val="24"/>
        </w:rPr>
        <w:t>1</w:t>
      </w:r>
      <w:r w:rsidRPr="00446C55">
        <w:rPr>
          <w:rFonts w:ascii="Times New Roman" w:hAnsi="Times New Roman" w:cs="Times New Roman"/>
          <w:sz w:val="24"/>
          <w:szCs w:val="24"/>
        </w:rPr>
        <w:t>.</w:t>
      </w:r>
      <w:r w:rsidR="00445C8D" w:rsidRPr="00446C55">
        <w:rPr>
          <w:rFonts w:ascii="Times New Roman" w:hAnsi="Times New Roman" w:cs="Times New Roman"/>
          <w:sz w:val="24"/>
          <w:szCs w:val="24"/>
        </w:rPr>
        <w:t xml:space="preserve"> </w:t>
      </w:r>
      <w:r w:rsidRPr="00446C55">
        <w:rPr>
          <w:rFonts w:ascii="Times New Roman" w:hAnsi="Times New Roman" w:cs="Times New Roman"/>
          <w:sz w:val="24"/>
          <w:szCs w:val="24"/>
        </w:rPr>
        <w:t>List</w:t>
      </w:r>
      <w:r w:rsidR="00445C8D" w:rsidRPr="00446C55">
        <w:rPr>
          <w:rFonts w:ascii="Times New Roman" w:hAnsi="Times New Roman" w:cs="Times New Roman"/>
          <w:sz w:val="24"/>
          <w:szCs w:val="24"/>
        </w:rPr>
        <w:t xml:space="preserve"> </w:t>
      </w:r>
      <w:r w:rsidRPr="00446C55">
        <w:rPr>
          <w:rFonts w:ascii="Times New Roman" w:hAnsi="Times New Roman" w:cs="Times New Roman"/>
          <w:sz w:val="24"/>
          <w:szCs w:val="24"/>
        </w:rPr>
        <w:t>of</w:t>
      </w:r>
      <w:r w:rsidR="00445C8D" w:rsidRPr="00446C55">
        <w:rPr>
          <w:rFonts w:ascii="Times New Roman" w:hAnsi="Times New Roman" w:cs="Times New Roman"/>
          <w:sz w:val="24"/>
          <w:szCs w:val="24"/>
        </w:rPr>
        <w:t xml:space="preserve"> </w:t>
      </w:r>
      <w:r w:rsidRPr="00446C55">
        <w:rPr>
          <w:rFonts w:ascii="Times New Roman" w:hAnsi="Times New Roman" w:cs="Times New Roman"/>
          <w:sz w:val="24"/>
          <w:szCs w:val="24"/>
        </w:rPr>
        <w:t>specimens</w:t>
      </w:r>
      <w:r w:rsidR="00445C8D" w:rsidRPr="00446C55">
        <w:rPr>
          <w:rFonts w:ascii="Times New Roman" w:hAnsi="Times New Roman" w:cs="Times New Roman"/>
          <w:sz w:val="24"/>
          <w:szCs w:val="24"/>
        </w:rPr>
        <w:t xml:space="preserve"> </w:t>
      </w:r>
      <w:r w:rsidRPr="00446C55">
        <w:rPr>
          <w:rFonts w:ascii="Times New Roman" w:hAnsi="Times New Roman" w:cs="Times New Roman"/>
          <w:sz w:val="24"/>
          <w:szCs w:val="24"/>
        </w:rPr>
        <w:t>tested</w:t>
      </w:r>
      <w:r w:rsidR="00445C8D" w:rsidRPr="00446C55">
        <w:rPr>
          <w:rFonts w:ascii="Times New Roman" w:hAnsi="Times New Roman" w:cs="Times New Roman"/>
          <w:sz w:val="24"/>
          <w:szCs w:val="24"/>
        </w:rPr>
        <w:t xml:space="preserve"> </w:t>
      </w:r>
      <w:r w:rsidRPr="00446C55">
        <w:rPr>
          <w:rFonts w:ascii="Times New Roman" w:hAnsi="Times New Roman" w:cs="Times New Roman"/>
          <w:sz w:val="24"/>
          <w:szCs w:val="24"/>
        </w:rPr>
        <w:t>on</w:t>
      </w:r>
      <w:r w:rsidR="00445C8D" w:rsidRPr="00446C55">
        <w:rPr>
          <w:rFonts w:ascii="Times New Roman" w:hAnsi="Times New Roman" w:cs="Times New Roman"/>
          <w:sz w:val="24"/>
          <w:szCs w:val="24"/>
        </w:rPr>
        <w:t xml:space="preserve"> </w:t>
      </w:r>
      <w:r w:rsidRPr="00446C55">
        <w:rPr>
          <w:rFonts w:ascii="Times New Roman" w:hAnsi="Times New Roman" w:cs="Times New Roman"/>
          <w:i/>
          <w:sz w:val="24"/>
          <w:szCs w:val="24"/>
        </w:rPr>
        <w:t>Wolbachia</w:t>
      </w:r>
      <w:r w:rsidR="00445C8D" w:rsidRPr="00446C5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46C55">
        <w:rPr>
          <w:rFonts w:ascii="Times New Roman" w:hAnsi="Times New Roman" w:cs="Times New Roman"/>
          <w:sz w:val="24"/>
          <w:szCs w:val="24"/>
        </w:rPr>
        <w:t>infection.</w:t>
      </w:r>
    </w:p>
    <w:p w14:paraId="0F6B3897" w14:textId="77777777" w:rsidR="00F85E22" w:rsidRPr="00716721" w:rsidRDefault="00F85E22" w:rsidP="002B38E0">
      <w:pPr>
        <w:spacing w:line="48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46C5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Table 2. The list of </w:t>
      </w:r>
      <w:r w:rsidRPr="00446C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wsp</w:t>
      </w:r>
      <w:r w:rsidRPr="00446C5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alleles from </w:t>
      </w:r>
      <w:r w:rsidRPr="003217E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Merodon aureus </w:t>
      </w:r>
      <w:r w:rsidRPr="003217E5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group host species including </w:t>
      </w:r>
      <w:proofErr w:type="spellStart"/>
      <w:r w:rsidRPr="003217E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Drimia</w:t>
      </w:r>
      <w:proofErr w:type="spellEnd"/>
      <w:r w:rsidRPr="003217E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r w:rsidRPr="00716721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en-US"/>
        </w:rPr>
        <w:t>maritima</w:t>
      </w:r>
      <w:r w:rsidRPr="007167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bulb and </w:t>
      </w:r>
      <w:r w:rsidRPr="0071672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Merodon </w:t>
      </w:r>
      <w:r w:rsidRPr="00716721">
        <w:rPr>
          <w:rFonts w:ascii="Times New Roman" w:eastAsia="Times New Roman" w:hAnsi="Times New Roman" w:cs="Times New Roman"/>
          <w:i/>
          <w:iCs/>
          <w:noProof/>
          <w:color w:val="000000"/>
          <w:sz w:val="24"/>
          <w:szCs w:val="24"/>
          <w:lang w:val="en-US"/>
        </w:rPr>
        <w:t>luteihumerus</w:t>
      </w:r>
      <w:r w:rsidRPr="00716721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14:paraId="1F66B4CD" w14:textId="77777777" w:rsidR="00814C71" w:rsidRPr="00446C55" w:rsidRDefault="00814C71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76949">
        <w:rPr>
          <w:rFonts w:ascii="Times New Roman" w:hAnsi="Times New Roman" w:cs="Times New Roman"/>
          <w:sz w:val="24"/>
          <w:szCs w:val="24"/>
        </w:rPr>
        <w:t>Table</w:t>
      </w:r>
      <w:r w:rsidR="00445C8D" w:rsidRPr="00876949">
        <w:rPr>
          <w:rFonts w:ascii="Times New Roman" w:hAnsi="Times New Roman" w:cs="Times New Roman"/>
          <w:sz w:val="24"/>
          <w:szCs w:val="24"/>
        </w:rPr>
        <w:t xml:space="preserve"> </w:t>
      </w:r>
      <w:r w:rsidR="00F85E22" w:rsidRPr="00876949">
        <w:rPr>
          <w:rFonts w:ascii="Times New Roman" w:hAnsi="Times New Roman" w:cs="Times New Roman"/>
          <w:sz w:val="24"/>
          <w:szCs w:val="24"/>
        </w:rPr>
        <w:t>3</w:t>
      </w:r>
      <w:r w:rsidRPr="00876949">
        <w:rPr>
          <w:rFonts w:ascii="Times New Roman" w:hAnsi="Times New Roman" w:cs="Times New Roman"/>
          <w:sz w:val="24"/>
          <w:szCs w:val="24"/>
        </w:rPr>
        <w:t>.</w:t>
      </w:r>
      <w:r w:rsidR="00445C8D" w:rsidRPr="00876949">
        <w:rPr>
          <w:rFonts w:ascii="Times New Roman" w:hAnsi="Times New Roman" w:cs="Times New Roman"/>
          <w:sz w:val="24"/>
          <w:szCs w:val="24"/>
        </w:rPr>
        <w:t xml:space="preserve"> </w:t>
      </w:r>
      <w:r w:rsidRPr="001607D0">
        <w:rPr>
          <w:rFonts w:ascii="Times New Roman" w:hAnsi="Times New Roman" w:cs="Times New Roman"/>
          <w:sz w:val="24"/>
          <w:szCs w:val="24"/>
        </w:rPr>
        <w:t>Uncorrected</w:t>
      </w:r>
      <w:r w:rsidR="00445C8D" w:rsidRPr="001607D0">
        <w:rPr>
          <w:rFonts w:ascii="Times New Roman" w:hAnsi="Times New Roman" w:cs="Times New Roman"/>
          <w:sz w:val="24"/>
          <w:szCs w:val="24"/>
        </w:rPr>
        <w:t xml:space="preserve"> </w:t>
      </w:r>
      <w:r w:rsidRPr="001607D0">
        <w:rPr>
          <w:rFonts w:ascii="Times New Roman" w:hAnsi="Times New Roman" w:cs="Times New Roman"/>
          <w:sz w:val="24"/>
          <w:szCs w:val="24"/>
        </w:rPr>
        <w:t>p</w:t>
      </w:r>
      <w:r w:rsidR="00445C8D" w:rsidRPr="001607D0">
        <w:rPr>
          <w:rFonts w:ascii="Times New Roman" w:hAnsi="Times New Roman" w:cs="Times New Roman"/>
          <w:sz w:val="24"/>
          <w:szCs w:val="24"/>
        </w:rPr>
        <w:t xml:space="preserve"> </w:t>
      </w:r>
      <w:r w:rsidRPr="001607D0">
        <w:rPr>
          <w:rFonts w:ascii="Times New Roman" w:hAnsi="Times New Roman" w:cs="Times New Roman"/>
          <w:sz w:val="24"/>
          <w:szCs w:val="24"/>
        </w:rPr>
        <w:t>distance</w:t>
      </w:r>
      <w:r w:rsidR="00445C8D" w:rsidRPr="001607D0">
        <w:rPr>
          <w:rFonts w:ascii="Times New Roman" w:hAnsi="Times New Roman" w:cs="Times New Roman"/>
          <w:sz w:val="24"/>
          <w:szCs w:val="24"/>
        </w:rPr>
        <w:t xml:space="preserve"> </w:t>
      </w:r>
      <w:r w:rsidRPr="001607D0">
        <w:rPr>
          <w:rFonts w:ascii="Times New Roman" w:hAnsi="Times New Roman" w:cs="Times New Roman"/>
          <w:sz w:val="24"/>
          <w:szCs w:val="24"/>
        </w:rPr>
        <w:t>values</w:t>
      </w:r>
      <w:r w:rsidR="00445C8D" w:rsidRPr="001607D0">
        <w:rPr>
          <w:rFonts w:ascii="Times New Roman" w:hAnsi="Times New Roman" w:cs="Times New Roman"/>
          <w:sz w:val="24"/>
          <w:szCs w:val="24"/>
        </w:rPr>
        <w:t xml:space="preserve"> </w:t>
      </w:r>
      <w:r w:rsidRPr="007178B6">
        <w:rPr>
          <w:rFonts w:ascii="Times New Roman" w:hAnsi="Times New Roman" w:cs="Times New Roman"/>
          <w:sz w:val="24"/>
          <w:szCs w:val="24"/>
        </w:rPr>
        <w:t>(%)</w:t>
      </w:r>
      <w:r w:rsidR="00445C8D" w:rsidRPr="00883D87">
        <w:rPr>
          <w:rFonts w:ascii="Times New Roman" w:hAnsi="Times New Roman" w:cs="Times New Roman"/>
          <w:sz w:val="24"/>
          <w:szCs w:val="24"/>
        </w:rPr>
        <w:t xml:space="preserve"> </w:t>
      </w:r>
      <w:r w:rsidRPr="00883D87">
        <w:rPr>
          <w:rFonts w:ascii="Times New Roman" w:hAnsi="Times New Roman" w:cs="Times New Roman"/>
          <w:sz w:val="24"/>
          <w:szCs w:val="24"/>
        </w:rPr>
        <w:t>between</w:t>
      </w:r>
      <w:r w:rsidR="00445C8D" w:rsidRPr="00883D87">
        <w:rPr>
          <w:rFonts w:ascii="Times New Roman" w:hAnsi="Times New Roman" w:cs="Times New Roman"/>
          <w:sz w:val="24"/>
          <w:szCs w:val="24"/>
        </w:rPr>
        <w:t xml:space="preserve"> </w:t>
      </w:r>
      <w:r w:rsidR="006A44F5" w:rsidRPr="00883D87">
        <w:rPr>
          <w:rFonts w:ascii="Times New Roman" w:hAnsi="Times New Roman" w:cs="Times New Roman"/>
          <w:i/>
          <w:sz w:val="24"/>
          <w:szCs w:val="24"/>
        </w:rPr>
        <w:t>wsp</w:t>
      </w:r>
      <w:r w:rsidR="00445C8D" w:rsidRPr="00446C5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23858" w:rsidRPr="00446C55">
        <w:rPr>
          <w:rFonts w:ascii="Times New Roman" w:hAnsi="Times New Roman" w:cs="Times New Roman"/>
          <w:sz w:val="24"/>
          <w:szCs w:val="24"/>
        </w:rPr>
        <w:t>allel</w:t>
      </w:r>
      <w:r w:rsidRPr="00446C55">
        <w:rPr>
          <w:rFonts w:ascii="Times New Roman" w:hAnsi="Times New Roman" w:cs="Times New Roman"/>
          <w:sz w:val="24"/>
          <w:szCs w:val="24"/>
        </w:rPr>
        <w:t>es</w:t>
      </w:r>
      <w:r w:rsidR="00B62F3E" w:rsidRPr="00446C55">
        <w:rPr>
          <w:rFonts w:ascii="Times New Roman" w:hAnsi="Times New Roman" w:cs="Times New Roman"/>
          <w:sz w:val="24"/>
          <w:szCs w:val="24"/>
        </w:rPr>
        <w:t>.</w:t>
      </w:r>
    </w:p>
    <w:p w14:paraId="4232DBF0" w14:textId="77777777" w:rsidR="001921CF" w:rsidRDefault="001921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9088" w:type="dxa"/>
        <w:tblInd w:w="92" w:type="dxa"/>
        <w:tblLook w:val="04A0" w:firstRow="1" w:lastRow="0" w:firstColumn="1" w:lastColumn="0" w:noHBand="0" w:noVBand="1"/>
      </w:tblPr>
      <w:tblGrid>
        <w:gridCol w:w="905"/>
        <w:gridCol w:w="3222"/>
        <w:gridCol w:w="1701"/>
        <w:gridCol w:w="1417"/>
        <w:gridCol w:w="459"/>
        <w:gridCol w:w="691"/>
        <w:gridCol w:w="693"/>
      </w:tblGrid>
      <w:tr w:rsidR="005C5B87" w:rsidRPr="005C5B87" w14:paraId="248F682D" w14:textId="77777777" w:rsidTr="00F079B4">
        <w:trPr>
          <w:trHeight w:val="57"/>
        </w:trPr>
        <w:tc>
          <w:tcPr>
            <w:tcW w:w="9088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2C5A42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55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Table </w:t>
            </w:r>
            <w:r w:rsidR="00F85E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755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List of specimens tested on </w:t>
            </w:r>
            <w:r w:rsidRPr="007755A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Wolbachia </w:t>
            </w:r>
            <w:r w:rsidRPr="007755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infection.</w:t>
            </w:r>
          </w:p>
        </w:tc>
      </w:tr>
      <w:tr w:rsidR="005C5B87" w:rsidRPr="005C5B87" w14:paraId="6571AC32" w14:textId="77777777" w:rsidTr="00F079B4">
        <w:trPr>
          <w:trHeight w:val="57"/>
        </w:trPr>
        <w:tc>
          <w:tcPr>
            <w:tcW w:w="9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C43CA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755A9">
              <w:rPr>
                <w:rFonts w:ascii="Times New Roman" w:hAnsi="Times New Roman" w:cs="Times New Roman"/>
                <w:b/>
                <w:bCs/>
                <w:color w:val="000000"/>
              </w:rPr>
              <w:t>DNA ID</w:t>
            </w:r>
          </w:p>
        </w:tc>
        <w:tc>
          <w:tcPr>
            <w:tcW w:w="32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17421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755A9">
              <w:rPr>
                <w:rFonts w:ascii="Times New Roman" w:hAnsi="Times New Roman" w:cs="Times New Roman"/>
                <w:b/>
                <w:bCs/>
                <w:color w:val="000000"/>
              </w:rPr>
              <w:t>Species</w:t>
            </w:r>
          </w:p>
        </w:tc>
        <w:tc>
          <w:tcPr>
            <w:tcW w:w="35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EECE1"/>
            <w:vAlign w:val="center"/>
            <w:hideMark/>
          </w:tcPr>
          <w:p w14:paraId="4130BE00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755A9">
              <w:rPr>
                <w:rFonts w:ascii="Times New Roman" w:hAnsi="Times New Roman" w:cs="Times New Roman"/>
                <w:b/>
                <w:bCs/>
                <w:color w:val="000000"/>
              </w:rPr>
              <w:t>Group</w:t>
            </w:r>
          </w:p>
        </w:tc>
        <w:tc>
          <w:tcPr>
            <w:tcW w:w="6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F5DFB2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755A9">
              <w:rPr>
                <w:rFonts w:ascii="Times New Roman" w:hAnsi="Times New Roman" w:cs="Times New Roman"/>
                <w:b/>
                <w:bCs/>
                <w:color w:val="000000"/>
              </w:rPr>
              <w:t>16S</w:t>
            </w:r>
          </w:p>
        </w:tc>
        <w:tc>
          <w:tcPr>
            <w:tcW w:w="6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3640A" w14:textId="77777777" w:rsidR="005C5B87" w:rsidRPr="0087694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876949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wsp</w:t>
            </w:r>
          </w:p>
        </w:tc>
      </w:tr>
      <w:tr w:rsidR="005C5B87" w:rsidRPr="005C5B87" w14:paraId="003F2B43" w14:textId="77777777" w:rsidTr="00F85E22">
        <w:trPr>
          <w:trHeight w:val="57"/>
        </w:trPr>
        <w:tc>
          <w:tcPr>
            <w:tcW w:w="9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E7EED4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C20DBC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5D385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755A9">
              <w:rPr>
                <w:rFonts w:ascii="Times New Roman" w:hAnsi="Times New Roman" w:cs="Times New Roman"/>
                <w:b/>
                <w:bCs/>
                <w:color w:val="000000"/>
              </w:rPr>
              <w:t>Complex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05037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755A9">
              <w:rPr>
                <w:rFonts w:ascii="Times New Roman" w:hAnsi="Times New Roman" w:cs="Times New Roman"/>
                <w:b/>
                <w:bCs/>
                <w:color w:val="000000"/>
              </w:rPr>
              <w:t>Subgroup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textDirection w:val="tbRl"/>
            <w:vAlign w:val="center"/>
            <w:hideMark/>
          </w:tcPr>
          <w:p w14:paraId="1571F89E" w14:textId="77777777" w:rsidR="005C5B87" w:rsidRPr="005C5B87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aureus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group</w:t>
            </w:r>
          </w:p>
        </w:tc>
        <w:tc>
          <w:tcPr>
            <w:tcW w:w="6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5B8670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415AA4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C5B87" w:rsidRPr="007755A9" w14:paraId="6D4FDFD1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B491D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AU402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0919D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naxius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Vujić &amp; Šašić, 2018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EFF19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755A9">
              <w:rPr>
                <w:rFonts w:ascii="Times New Roman" w:hAnsi="Times New Roman" w:cs="Times New Roman"/>
                <w:i/>
                <w:iCs/>
                <w:color w:val="000000"/>
              </w:rPr>
              <w:t>luteomaculatus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tbRl"/>
            <w:vAlign w:val="center"/>
            <w:hideMark/>
          </w:tcPr>
          <w:p w14:paraId="7DCD1D92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755A9">
              <w:rPr>
                <w:rFonts w:ascii="Times New Roman" w:hAnsi="Times New Roman" w:cs="Times New Roman"/>
                <w:i/>
                <w:iCs/>
                <w:color w:val="000000"/>
              </w:rPr>
              <w:t>bessarabicus</w:t>
            </w: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40F472C9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44F86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BC4F5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*</w:t>
            </w:r>
          </w:p>
        </w:tc>
      </w:tr>
      <w:tr w:rsidR="005C5B87" w:rsidRPr="007755A9" w14:paraId="4B3077CB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A3596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AU497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67B42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erymanthius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Vujić, Ačanski &amp; Šašić, 2018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E35C8E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629BA9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1DFA87B3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4A7AF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1AD42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7755A9" w14:paraId="0E475591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09724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AU812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3053E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luteomaculatus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Vujić, Ačanski &amp; Šašić, 2018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CCC1BE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313B90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25C6DD3A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1D2B6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D6564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7755A9" w14:paraId="66F02977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A63E8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AU27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7A484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euri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Vujić &amp; Radenković, 2018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FF4D64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48F5AF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2005F3D2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79070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CE7A9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7755A9" w14:paraId="53CF17A9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3A9BA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AU396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302D6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peloponnesius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Vujić, Radenković, Ačanski &amp; Šašić, 2018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D0A369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19BA8C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3C169109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6C9A1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20AA5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7755A9" w14:paraId="2EA52B38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B7F51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AU504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026DB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s-ES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s-ES"/>
              </w:rPr>
              <w:t>M. andriotes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  <w:lang w:val="es-ES"/>
              </w:rPr>
              <w:t xml:space="preserve"> Vujić, Radenković &amp; Šašić, 2018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3F96FE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lang w:val="es-E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907CCB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lang w:val="es-ES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45104E83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lang w:val="es-E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0DE78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36421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*</w:t>
            </w:r>
          </w:p>
        </w:tc>
      </w:tr>
      <w:tr w:rsidR="005C5B87" w:rsidRPr="007755A9" w14:paraId="4A9B1A06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7C608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AU443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4EDB5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sapphous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Vujić, Perez-</w:t>
            </w:r>
            <w:proofErr w:type="spellStart"/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Banon</w:t>
            </w:r>
            <w:proofErr w:type="spellEnd"/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&amp; Radenković, 2007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0198F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755A9">
              <w:rPr>
                <w:rFonts w:ascii="Times New Roman" w:hAnsi="Times New Roman" w:cs="Times New Roman"/>
                <w:i/>
                <w:iCs/>
                <w:color w:val="000000"/>
              </w:rPr>
              <w:t>sapphous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F176DD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4269D60D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57B6C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CE21C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AB</w:t>
            </w:r>
          </w:p>
        </w:tc>
      </w:tr>
      <w:tr w:rsidR="005C5B87" w:rsidRPr="007755A9" w14:paraId="1BAB94A9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22774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AU99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06DB8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</w:t>
            </w:r>
            <w:proofErr w:type="spellStart"/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saphous</w:t>
            </w:r>
            <w:proofErr w:type="spellEnd"/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sp. n. 1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AE3137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2F11B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380888C1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315D3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924F4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7755A9" w14:paraId="627A5061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2E027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AU141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DF9F4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</w:t>
            </w:r>
            <w:proofErr w:type="spellStart"/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saphous</w:t>
            </w:r>
            <w:proofErr w:type="spellEnd"/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sp. n. 2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AF1EA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5F639D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5B7D746C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82CC5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A8417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7755A9" w14:paraId="70DB3833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A73E8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bookmarkStart w:id="5" w:name="RANGE!A13"/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AU454</w:t>
            </w:r>
            <w:bookmarkEnd w:id="5"/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D3684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bessarabicus </w:t>
            </w:r>
            <w:proofErr w:type="spellStart"/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Paramonov</w:t>
            </w:r>
            <w:proofErr w:type="spellEnd"/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1924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13860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755A9">
              <w:rPr>
                <w:rFonts w:ascii="Times New Roman" w:hAnsi="Times New Roman" w:cs="Times New Roman"/>
                <w:i/>
                <w:iCs/>
                <w:color w:val="000000"/>
              </w:rPr>
              <w:t>bessarabicus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EC8D39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39F28F16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80E7E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0C6E7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AB</w:t>
            </w:r>
          </w:p>
        </w:tc>
      </w:tr>
      <w:tr w:rsidR="005C5B87" w:rsidRPr="007755A9" w14:paraId="7DDE0E87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7E3C8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AU82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A2ED2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bessarabicus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sp. n. 1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A30CDA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30C383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76C95AE5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0E905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838F7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7755A9" w14:paraId="47C4B8BB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05717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AU53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9E58C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ambiguus </w:t>
            </w:r>
            <w:proofErr w:type="spellStart"/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Bradescu</w:t>
            </w:r>
            <w:proofErr w:type="spellEnd"/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1986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7FDAF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755A9">
              <w:rPr>
                <w:rFonts w:ascii="Times New Roman" w:hAnsi="Times New Roman" w:cs="Times New Roman"/>
                <w:i/>
                <w:iCs/>
                <w:color w:val="000000"/>
              </w:rPr>
              <w:t>ambiguus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7BE389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39D4EB1E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CAA67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1F659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7755A9" w14:paraId="04D01457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FB646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AU474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07B30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ambiguus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sp. n. 1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F2BF85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AA3E6B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1E292DF8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5452F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BE2FF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7755A9" w14:paraId="5FC80870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8F235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AU1435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0BDFA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s-ES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s-ES"/>
              </w:rPr>
              <w:t>M. quercetorum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  <w:lang w:val="es-ES"/>
              </w:rPr>
              <w:t xml:space="preserve"> Marcos-García, Vujić &amp; Mengual, 2007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4CC07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s-ES"/>
              </w:rPr>
            </w:pPr>
            <w:r w:rsidRPr="007755A9">
              <w:rPr>
                <w:rFonts w:ascii="Times New Roman" w:hAnsi="Times New Roman" w:cs="Times New Roman"/>
                <w:color w:val="000000"/>
                <w:lang w:val="es-ES"/>
              </w:rPr>
              <w:t> 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F408D4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lang w:val="es-ES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41037027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lang w:val="es-E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2586B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6C8F3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7755A9" w14:paraId="0B98E2E0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89BB0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AU1442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9711A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s-ES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s-ES"/>
              </w:rPr>
              <w:t>M. legionensis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  <w:lang w:val="es-ES"/>
              </w:rPr>
              <w:t xml:space="preserve"> Marcos-García, Vujić &amp; Mengual, 2007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4B4D5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s-ES"/>
              </w:rPr>
            </w:pPr>
            <w:r w:rsidRPr="007755A9">
              <w:rPr>
                <w:rFonts w:ascii="Times New Roman" w:hAnsi="Times New Roman" w:cs="Times New Roman"/>
                <w:color w:val="000000"/>
                <w:lang w:val="es-ES"/>
              </w:rPr>
              <w:t> 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CA26AB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lang w:val="es-ES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5C3A5F69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lang w:val="es-E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B318F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922CD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7755A9" w14:paraId="17813611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45B09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AU1432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50976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nisi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Veselić, Vujić &amp; Radenković 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8DF9D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178299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36F9E519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6CECB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80BFF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5C5B87" w:rsidRPr="007755A9" w14:paraId="5BB013E1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03EA8A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AU321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98B18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unicolor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Strobl, 1909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A0531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755A9">
              <w:rPr>
                <w:rFonts w:ascii="Times New Roman" w:hAnsi="Times New Roman" w:cs="Times New Roman"/>
                <w:i/>
                <w:iCs/>
                <w:color w:val="000000"/>
              </w:rPr>
              <w:t>unicolor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tbRl"/>
            <w:vAlign w:val="center"/>
            <w:hideMark/>
          </w:tcPr>
          <w:p w14:paraId="3655EABD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755A9">
              <w:rPr>
                <w:rFonts w:ascii="Times New Roman" w:hAnsi="Times New Roman" w:cs="Times New Roman"/>
                <w:i/>
                <w:iCs/>
                <w:color w:val="000000"/>
              </w:rPr>
              <w:t>aureus</w:t>
            </w: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191B2882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DC085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F781F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AB</w:t>
            </w:r>
          </w:p>
        </w:tc>
      </w:tr>
      <w:tr w:rsidR="005C5B87" w:rsidRPr="007755A9" w14:paraId="41B6A278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777AE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AU796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718FE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</w:t>
            </w:r>
            <w:r w:rsidRPr="00DF551F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unicolor</w:t>
            </w: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sp. n. 1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468663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9E740F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34D73319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02325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10CD8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5C5B87" w:rsidRPr="007755A9" w14:paraId="6C0D59E5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3B3EE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AU710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A7F3C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aureus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Fabricius, 1805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00F78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755A9">
              <w:rPr>
                <w:rFonts w:ascii="Times New Roman" w:hAnsi="Times New Roman" w:cs="Times New Roman"/>
                <w:i/>
                <w:iCs/>
                <w:color w:val="000000"/>
              </w:rPr>
              <w:t>aureus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E2CEF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187EAB76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49127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1635A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AB</w:t>
            </w:r>
          </w:p>
        </w:tc>
      </w:tr>
      <w:tr w:rsidR="005C5B87" w:rsidRPr="007755A9" w14:paraId="5669FC61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E9D1A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AU723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DD27A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aureus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sp. n. 1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20589A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3F452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53F0C89A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C9B7A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587DD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7755A9" w14:paraId="1ED0F1BF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3FFF0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AU701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E66D7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aureus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sp. n. 1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3C18FA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97049C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0398D40E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BC879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683F3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7755A9" w14:paraId="66F34690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6F897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AU485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B8847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aureus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sp. n. 2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77FA4F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CAA5D4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41489D0B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D7F79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FFB95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7755A9" w14:paraId="6946D695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6EE70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AU360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5F649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cinereus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(Fabricius, 1794)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61FD1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755A9">
              <w:rPr>
                <w:rFonts w:ascii="Times New Roman" w:hAnsi="Times New Roman" w:cs="Times New Roman"/>
                <w:i/>
                <w:iCs/>
                <w:color w:val="000000"/>
              </w:rPr>
              <w:t>cinereus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F71D6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755A9">
              <w:rPr>
                <w:rFonts w:ascii="Times New Roman" w:hAnsi="Times New Roman" w:cs="Times New Roman"/>
                <w:i/>
                <w:iCs/>
                <w:color w:val="000000"/>
              </w:rPr>
              <w:t>cinereus</w:t>
            </w: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7E0F0192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C2E49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85DE4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**</w:t>
            </w:r>
          </w:p>
        </w:tc>
      </w:tr>
      <w:tr w:rsidR="005C5B87" w:rsidRPr="007755A9" w14:paraId="7FDB90C0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2FB8D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AU1371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93FDD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aff. cinereus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33F3DA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1EC19F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3CF6B8EB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0E623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9B397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AB</w:t>
            </w:r>
          </w:p>
        </w:tc>
      </w:tr>
      <w:tr w:rsidR="005C5B87" w:rsidRPr="007755A9" w14:paraId="4D6CB2E3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D2158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AU530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4EFBC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cinereus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sp. n. 1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DACB5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75214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23649731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9090B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CC776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7755A9" w14:paraId="481B55AE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79112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AU1362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53AE0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cinereus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sp. n. 2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508D53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A7CDA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71A4668C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F0145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08A03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7755A9" w14:paraId="358B67B3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2BDB7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AU236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4F696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cinereus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sp. n. 3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14C1EA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601DB9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49613BD1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09346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EAFCE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7755A9" w14:paraId="4E0459F1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60D3A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AU1443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643B0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cinereus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sp. n. 4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5F73B4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E6A625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6380A6B1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7B88E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FFAC6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7755A9" w14:paraId="49D73775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B4E7E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AU517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EE662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atratus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(Oldenberg, 1919)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8F054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7755A9">
              <w:rPr>
                <w:rFonts w:ascii="Times New Roman" w:hAnsi="Times New Roman" w:cs="Times New Roman"/>
                <w:i/>
                <w:iCs/>
                <w:color w:val="000000"/>
              </w:rPr>
              <w:t>atratus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889F3C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285176AC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26EF6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7C257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7755A9" w14:paraId="20015D70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751A7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AU151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45ED0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balkanicus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Šašić, Ačanski &amp; Vujić, 2016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364806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5EEB1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7552ADFA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93A11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58DE5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5C5B87" w:rsidRPr="007755A9" w14:paraId="6290B23A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A63F5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AU144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998C6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virgatus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Vujić &amp; Radenković, 2016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6DDFD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6F08A1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14AADA8A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E8FA2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94032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7755A9" w14:paraId="71851983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242D8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AU550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B4843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virgatus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300C7A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5B91DD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60F7BAB4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26921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7D362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7755A9" w14:paraId="1AEBE55C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0984D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AU874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F700D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aerarius </w:t>
            </w:r>
            <w:proofErr w:type="spellStart"/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Rondani</w:t>
            </w:r>
            <w:proofErr w:type="spellEnd"/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1857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A97C2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ECE30A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58CED03F" w14:textId="77777777" w:rsidR="005C5B87" w:rsidRPr="007755A9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7E405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35334" w14:textId="77777777" w:rsidR="005C5B87" w:rsidRPr="007755A9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755A9">
              <w:rPr>
                <w:rFonts w:ascii="Times New Roman" w:hAnsi="Times New Roman" w:cs="Times New Roman"/>
                <w:color w:val="000000"/>
              </w:rPr>
              <w:t>**</w:t>
            </w:r>
          </w:p>
        </w:tc>
      </w:tr>
      <w:tr w:rsidR="005C5B87" w:rsidRPr="005C5B87" w14:paraId="5559ABE3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AAA60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AU311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7084F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minutus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Strobl, 1893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6739A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43745D">
              <w:rPr>
                <w:rFonts w:ascii="Times New Roman" w:hAnsi="Times New Roman" w:cs="Times New Roman"/>
                <w:i/>
                <w:iCs/>
                <w:color w:val="000000"/>
              </w:rPr>
              <w:t>chalybeus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D9790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43745D">
              <w:rPr>
                <w:rFonts w:ascii="Times New Roman" w:hAnsi="Times New Roman" w:cs="Times New Roman"/>
                <w:i/>
                <w:iCs/>
                <w:color w:val="000000"/>
              </w:rPr>
              <w:t>chalybeus</w:t>
            </w: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1FFC4721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19255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79C72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5C5B87" w14:paraId="77F2CA53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40193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AU752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5D43A3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chalybeus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Wiedemann, 1822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F898F5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10D98D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6D76DB4C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7F417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BC50A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5C5B87" w14:paraId="28462AA1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8CD1C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AU36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187DB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dobrogensis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Bradescu</w:t>
            </w:r>
            <w:proofErr w:type="spellEnd"/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1982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5D0D9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43745D">
              <w:rPr>
                <w:rFonts w:ascii="Times New Roman" w:hAnsi="Times New Roman" w:cs="Times New Roman"/>
                <w:i/>
                <w:iCs/>
                <w:color w:val="000000"/>
              </w:rPr>
              <w:t>dobrogensis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9EB14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43745D">
              <w:rPr>
                <w:rFonts w:ascii="Times New Roman" w:hAnsi="Times New Roman" w:cs="Times New Roman"/>
                <w:i/>
                <w:iCs/>
                <w:color w:val="000000"/>
              </w:rPr>
              <w:t>dobrogensis</w:t>
            </w: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149C145E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6132C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A4998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5C5B87" w14:paraId="4E5859AC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E373C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AU632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9BCFC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dobrogensis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D3CE43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9CBB75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17D02630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5B923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C2D73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5C5B87" w14:paraId="0C092161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50938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AU413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F7086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s-ES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s-ES"/>
              </w:rPr>
              <w:t>M. puniceus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  <w:lang w:val="es-ES"/>
              </w:rPr>
              <w:t xml:space="preserve"> Vujić, Radenković &amp; Péres-Bañón, 2011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BCB3F3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lang w:val="es-E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504101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lang w:val="es-ES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59DA8107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lang w:val="es-E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94D631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9D7D1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*</w:t>
            </w:r>
          </w:p>
        </w:tc>
      </w:tr>
      <w:tr w:rsidR="005C5B87" w:rsidRPr="005C5B87" w14:paraId="2CA5B8A6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23F68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AU47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76953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dobrogensis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sp. n.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0683F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5C2395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0FCDFE26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BA44F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B66DB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5C5B87" w14:paraId="68342064" w14:textId="77777777" w:rsidTr="00F85E22">
        <w:trPr>
          <w:trHeight w:val="57"/>
        </w:trPr>
        <w:tc>
          <w:tcPr>
            <w:tcW w:w="90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99104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AU107</w:t>
            </w:r>
          </w:p>
        </w:tc>
        <w:tc>
          <w:tcPr>
            <w:tcW w:w="322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D490E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caerulescens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Loew, 1869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868A4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43745D">
              <w:rPr>
                <w:rFonts w:ascii="Times New Roman" w:hAnsi="Times New Roman" w:cs="Times New Roman"/>
                <w:i/>
                <w:iCs/>
                <w:color w:val="000000"/>
              </w:rPr>
              <w:t>caerulescens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32B26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6A8B4D42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FD1F0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5D2C8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5C5B87" w14:paraId="2AE465A8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B7F16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AU176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731E7" w14:textId="77777777" w:rsidR="005C5B87" w:rsidRPr="005C5B87" w:rsidRDefault="00E35231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E35231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atricapillatus</w:t>
            </w:r>
            <w:r w:rsidR="00F02AC6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8C4DF6" w:rsidRPr="008C4DF6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Šašić, Ačanski &amp; Vujić, 2018</w:t>
            </w: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A24CA0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626A92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6C9F31B6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308AE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0D4E6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5C5B87" w14:paraId="0FD3E4F7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C994D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AU742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1EC73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pumilus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Macquart, 1849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8CA92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03839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4FC9E635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150B4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1CDE0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**</w:t>
            </w:r>
          </w:p>
        </w:tc>
      </w:tr>
      <w:tr w:rsidR="005C5B87" w:rsidRPr="005C5B87" w14:paraId="21E7FD33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3A25C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AU253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879F6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pumilus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BCAB3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C2A4A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087F3D11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66309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20A0A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**</w:t>
            </w:r>
          </w:p>
        </w:tc>
      </w:tr>
      <w:tr w:rsidR="005C5B87" w:rsidRPr="005C5B87" w14:paraId="48204947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93FA7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AU115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BD75E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s-ES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s-ES"/>
              </w:rPr>
              <w:t>M. robustus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  <w:lang w:val="es-ES"/>
              </w:rPr>
              <w:t xml:space="preserve"> Veselić, Vujić &amp; Radenković 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1E1A0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s-ES"/>
              </w:rPr>
            </w:pPr>
            <w:r w:rsidRPr="0043745D">
              <w:rPr>
                <w:rFonts w:ascii="Times New Roman" w:hAnsi="Times New Roman" w:cs="Times New Roman"/>
                <w:color w:val="000000"/>
                <w:lang w:val="es-ES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9A4F8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s-ES"/>
              </w:rPr>
            </w:pPr>
            <w:r w:rsidRPr="0043745D">
              <w:rPr>
                <w:rFonts w:ascii="Times New Roman" w:hAnsi="Times New Roman" w:cs="Times New Roman"/>
                <w:color w:val="000000"/>
                <w:lang w:val="es-ES"/>
              </w:rPr>
              <w:t> </w:t>
            </w: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443AA306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lang w:val="es-ES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CEA5C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78257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5C5B87" w14:paraId="1A0098DA" w14:textId="77777777" w:rsidTr="00F85E22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8046F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AU326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ECF6B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</w:t>
            </w:r>
            <w:proofErr w:type="spellStart"/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unguicornis</w:t>
            </w:r>
            <w:proofErr w:type="spellEnd"/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Strobl, 1909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82571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15DA2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EECE1" w:themeFill="background2"/>
            <w:vAlign w:val="center"/>
            <w:hideMark/>
          </w:tcPr>
          <w:p w14:paraId="1FE1D3D0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7A2BD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AEDC6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AB</w:t>
            </w:r>
          </w:p>
        </w:tc>
      </w:tr>
      <w:tr w:rsidR="005C5B87" w:rsidRPr="005C5B87" w14:paraId="221AB72D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4A775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AU272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8F92F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</w:t>
            </w:r>
            <w:proofErr w:type="spellStart"/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neofasciatus</w:t>
            </w:r>
            <w:proofErr w:type="spellEnd"/>
            <w:r w:rsidRPr="005C5B87">
              <w:rPr>
                <w:rFonts w:ascii="Times New Roman" w:hAnsi="Times New Roman" w:cs="Times New Roman"/>
                <w:color w:val="545454"/>
                <w:sz w:val="20"/>
                <w:szCs w:val="20"/>
              </w:rPr>
              <w:t xml:space="preserve">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Ståhls &amp; Vujić, 2018</w:t>
            </w:r>
          </w:p>
        </w:tc>
        <w:tc>
          <w:tcPr>
            <w:tcW w:w="357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center"/>
            <w:hideMark/>
          </w:tcPr>
          <w:p w14:paraId="680C7D6D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43745D">
              <w:rPr>
                <w:rFonts w:ascii="Times New Roman" w:hAnsi="Times New Roman" w:cs="Times New Roman"/>
                <w:i/>
                <w:iCs/>
                <w:color w:val="000000"/>
              </w:rPr>
              <w:t>geniculatus</w:t>
            </w:r>
            <w:r w:rsidRPr="0043745D">
              <w:rPr>
                <w:rFonts w:ascii="Times New Roman" w:hAnsi="Times New Roman" w:cs="Times New Roman"/>
                <w:color w:val="000000"/>
              </w:rPr>
              <w:t xml:space="preserve"> group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4BA74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1D7A4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745D">
              <w:rPr>
                <w:rFonts w:ascii="Times New Roman" w:hAnsi="Times New Roman" w:cs="Times New Roman"/>
                <w:color w:val="000000"/>
              </w:rPr>
              <w:t>nt</w:t>
            </w:r>
            <w:proofErr w:type="spellEnd"/>
          </w:p>
        </w:tc>
      </w:tr>
      <w:tr w:rsidR="005C5B87" w:rsidRPr="005C5B87" w14:paraId="046B8E64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1F1EA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AU273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AA387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</w:t>
            </w:r>
            <w:proofErr w:type="spellStart"/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neofasciatus</w:t>
            </w:r>
            <w:proofErr w:type="spellEnd"/>
          </w:p>
        </w:tc>
        <w:tc>
          <w:tcPr>
            <w:tcW w:w="357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C06642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FC141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594D6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551F">
              <w:rPr>
                <w:rFonts w:ascii="Times New Roman" w:hAnsi="Times New Roman" w:cs="Times New Roman"/>
                <w:noProof/>
                <w:color w:val="000000"/>
              </w:rPr>
              <w:t>nt</w:t>
            </w:r>
          </w:p>
        </w:tc>
      </w:tr>
      <w:tr w:rsidR="005C5B87" w:rsidRPr="005C5B87" w14:paraId="1080B960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25218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AU288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42C4C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</w:t>
            </w:r>
            <w:proofErr w:type="spellStart"/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neofasciatus</w:t>
            </w:r>
            <w:proofErr w:type="spellEnd"/>
          </w:p>
        </w:tc>
        <w:tc>
          <w:tcPr>
            <w:tcW w:w="357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3447B0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EE9E0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F2664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551F">
              <w:rPr>
                <w:rFonts w:ascii="Times New Roman" w:hAnsi="Times New Roman" w:cs="Times New Roman"/>
                <w:noProof/>
                <w:color w:val="000000"/>
              </w:rPr>
              <w:t>nt</w:t>
            </w:r>
          </w:p>
        </w:tc>
      </w:tr>
      <w:tr w:rsidR="005C5B87" w:rsidRPr="005C5B87" w14:paraId="6B233BBA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452D8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AU606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B006E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albifrons</w:t>
            </w:r>
            <w:r w:rsidRPr="005C5B87">
              <w:rPr>
                <w:rFonts w:ascii="Times New Roman" w:hAnsi="Times New Roman" w:cs="Times New Roman"/>
                <w:color w:val="545454"/>
                <w:sz w:val="20"/>
                <w:szCs w:val="20"/>
              </w:rPr>
              <w:t xml:space="preserve">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Meigen, 1822</w:t>
            </w:r>
          </w:p>
        </w:tc>
        <w:tc>
          <w:tcPr>
            <w:tcW w:w="357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center"/>
            <w:hideMark/>
          </w:tcPr>
          <w:p w14:paraId="7E4C859A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43745D">
              <w:rPr>
                <w:rFonts w:ascii="Times New Roman" w:hAnsi="Times New Roman" w:cs="Times New Roman"/>
                <w:i/>
                <w:iCs/>
                <w:color w:val="000000"/>
              </w:rPr>
              <w:t>albifrons</w:t>
            </w:r>
            <w:r w:rsidRPr="0043745D">
              <w:rPr>
                <w:rFonts w:ascii="Times New Roman" w:hAnsi="Times New Roman" w:cs="Times New Roman"/>
                <w:color w:val="000000"/>
              </w:rPr>
              <w:t xml:space="preserve"> group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E58B5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E0A05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745D">
              <w:rPr>
                <w:rFonts w:ascii="Times New Roman" w:hAnsi="Times New Roman" w:cs="Times New Roman"/>
                <w:color w:val="000000"/>
              </w:rPr>
              <w:t>nt</w:t>
            </w:r>
            <w:proofErr w:type="spellEnd"/>
          </w:p>
        </w:tc>
      </w:tr>
      <w:tr w:rsidR="005C5B87" w:rsidRPr="005C5B87" w14:paraId="22BA0A2E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74D93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AU611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7D5BF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albifrons</w:t>
            </w:r>
          </w:p>
        </w:tc>
        <w:tc>
          <w:tcPr>
            <w:tcW w:w="357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3FD5F5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FDC1D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C22A5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551F">
              <w:rPr>
                <w:rFonts w:ascii="Times New Roman" w:hAnsi="Times New Roman" w:cs="Times New Roman"/>
                <w:noProof/>
                <w:color w:val="000000"/>
              </w:rPr>
              <w:t>nt</w:t>
            </w:r>
          </w:p>
        </w:tc>
      </w:tr>
      <w:tr w:rsidR="005C5B87" w:rsidRPr="005C5B87" w14:paraId="40E12B05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55276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AU617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96B35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albifrons</w:t>
            </w:r>
          </w:p>
        </w:tc>
        <w:tc>
          <w:tcPr>
            <w:tcW w:w="357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F2B122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2604E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59350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551F">
              <w:rPr>
                <w:rFonts w:ascii="Times New Roman" w:hAnsi="Times New Roman" w:cs="Times New Roman"/>
                <w:noProof/>
                <w:color w:val="000000"/>
              </w:rPr>
              <w:t>nt</w:t>
            </w:r>
          </w:p>
        </w:tc>
      </w:tr>
      <w:tr w:rsidR="005C5B87" w:rsidRPr="005C5B87" w14:paraId="18B39CE2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C392F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AU620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A75CC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</w:t>
            </w:r>
            <w:proofErr w:type="spellStart"/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constans</w:t>
            </w:r>
            <w:proofErr w:type="spellEnd"/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(Rossi, 1794)</w:t>
            </w:r>
          </w:p>
        </w:tc>
        <w:tc>
          <w:tcPr>
            <w:tcW w:w="357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center"/>
            <w:hideMark/>
          </w:tcPr>
          <w:p w14:paraId="2D35F604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proofErr w:type="spellStart"/>
            <w:r w:rsidRPr="0043745D">
              <w:rPr>
                <w:rFonts w:ascii="Times New Roman" w:hAnsi="Times New Roman" w:cs="Times New Roman"/>
                <w:i/>
                <w:iCs/>
                <w:color w:val="000000"/>
              </w:rPr>
              <w:t>constans</w:t>
            </w:r>
            <w:proofErr w:type="spellEnd"/>
            <w:r w:rsidRPr="0043745D">
              <w:rPr>
                <w:rFonts w:ascii="Times New Roman" w:hAnsi="Times New Roman" w:cs="Times New Roman"/>
                <w:color w:val="000000"/>
              </w:rPr>
              <w:t xml:space="preserve"> group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BC84E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00B70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745D">
              <w:rPr>
                <w:rFonts w:ascii="Times New Roman" w:hAnsi="Times New Roman" w:cs="Times New Roman"/>
                <w:color w:val="000000"/>
              </w:rPr>
              <w:t>nt</w:t>
            </w:r>
            <w:proofErr w:type="spellEnd"/>
          </w:p>
        </w:tc>
      </w:tr>
      <w:tr w:rsidR="005C5B87" w:rsidRPr="005C5B87" w14:paraId="38B7F4DB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651BC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AU621</w:t>
            </w:r>
          </w:p>
        </w:tc>
        <w:tc>
          <w:tcPr>
            <w:tcW w:w="3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A65A6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</w:t>
            </w:r>
            <w:proofErr w:type="spellStart"/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constans</w:t>
            </w:r>
            <w:proofErr w:type="spellEnd"/>
          </w:p>
        </w:tc>
        <w:tc>
          <w:tcPr>
            <w:tcW w:w="3577" w:type="dxa"/>
            <w:gridSpan w:val="3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A6EAA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4560A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56ECA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551F">
              <w:rPr>
                <w:rFonts w:ascii="Times New Roman" w:hAnsi="Times New Roman" w:cs="Times New Roman"/>
                <w:noProof/>
                <w:color w:val="000000"/>
              </w:rPr>
              <w:t>nt</w:t>
            </w:r>
          </w:p>
        </w:tc>
      </w:tr>
      <w:tr w:rsidR="005C5B87" w:rsidRPr="005C5B87" w14:paraId="06A4283D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93540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AU622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C9ADD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</w:t>
            </w:r>
            <w:proofErr w:type="spellStart"/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constans</w:t>
            </w:r>
            <w:proofErr w:type="spellEnd"/>
          </w:p>
        </w:tc>
        <w:tc>
          <w:tcPr>
            <w:tcW w:w="357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8DD61E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C21D3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A8F31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551F">
              <w:rPr>
                <w:rFonts w:ascii="Times New Roman" w:hAnsi="Times New Roman" w:cs="Times New Roman"/>
                <w:noProof/>
                <w:color w:val="000000"/>
              </w:rPr>
              <w:t>nt</w:t>
            </w:r>
          </w:p>
        </w:tc>
      </w:tr>
      <w:tr w:rsidR="005C5B87" w:rsidRPr="005C5B87" w14:paraId="7CB7E3AC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8730A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AU772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24063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segetum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(Fabricius, 1794)</w:t>
            </w:r>
          </w:p>
        </w:tc>
        <w:tc>
          <w:tcPr>
            <w:tcW w:w="357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center"/>
            <w:hideMark/>
          </w:tcPr>
          <w:p w14:paraId="357D1C89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43745D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natans </w:t>
            </w:r>
            <w:r w:rsidRPr="0043745D">
              <w:rPr>
                <w:rFonts w:ascii="Times New Roman" w:hAnsi="Times New Roman" w:cs="Times New Roman"/>
                <w:color w:val="000000"/>
              </w:rPr>
              <w:t>group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C964E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EDC58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745D">
              <w:rPr>
                <w:rFonts w:ascii="Times New Roman" w:hAnsi="Times New Roman" w:cs="Times New Roman"/>
                <w:color w:val="000000"/>
              </w:rPr>
              <w:t>nt</w:t>
            </w:r>
            <w:proofErr w:type="spellEnd"/>
          </w:p>
        </w:tc>
      </w:tr>
      <w:tr w:rsidR="005C5B87" w:rsidRPr="005C5B87" w14:paraId="206F9416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6372B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AU773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F45DC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</w:t>
            </w:r>
            <w:r w:rsidRPr="00DF551F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segetum</w:t>
            </w:r>
          </w:p>
        </w:tc>
        <w:tc>
          <w:tcPr>
            <w:tcW w:w="357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47EF93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EAE66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54A49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551F">
              <w:rPr>
                <w:rFonts w:ascii="Times New Roman" w:hAnsi="Times New Roman" w:cs="Times New Roman"/>
                <w:noProof/>
                <w:color w:val="000000"/>
              </w:rPr>
              <w:t>nt</w:t>
            </w:r>
          </w:p>
        </w:tc>
      </w:tr>
      <w:tr w:rsidR="005C5B87" w:rsidRPr="005C5B87" w14:paraId="2B9ABB77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0C0FE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AU775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8C889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</w:t>
            </w:r>
            <w:r w:rsidRPr="00DF551F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segetum</w:t>
            </w:r>
          </w:p>
        </w:tc>
        <w:tc>
          <w:tcPr>
            <w:tcW w:w="357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41F7C6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B561F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3D262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551F">
              <w:rPr>
                <w:rFonts w:ascii="Times New Roman" w:hAnsi="Times New Roman" w:cs="Times New Roman"/>
                <w:noProof/>
                <w:color w:val="000000"/>
              </w:rPr>
              <w:t>nt</w:t>
            </w:r>
          </w:p>
        </w:tc>
      </w:tr>
      <w:tr w:rsidR="005C5B87" w:rsidRPr="005C5B87" w14:paraId="45824D01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6911B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AU1146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9A095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avidus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Rossi, 1790</w:t>
            </w:r>
          </w:p>
        </w:tc>
        <w:tc>
          <w:tcPr>
            <w:tcW w:w="357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center"/>
            <w:hideMark/>
          </w:tcPr>
          <w:p w14:paraId="182263ED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43745D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avidus </w:t>
            </w:r>
            <w:r w:rsidRPr="0043745D">
              <w:rPr>
                <w:rFonts w:ascii="Times New Roman" w:hAnsi="Times New Roman" w:cs="Times New Roman"/>
                <w:color w:val="000000"/>
              </w:rPr>
              <w:t>group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02EDF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30E8E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745D">
              <w:rPr>
                <w:rFonts w:ascii="Times New Roman" w:hAnsi="Times New Roman" w:cs="Times New Roman"/>
                <w:color w:val="000000"/>
              </w:rPr>
              <w:t>nt</w:t>
            </w:r>
            <w:proofErr w:type="spellEnd"/>
          </w:p>
        </w:tc>
      </w:tr>
      <w:tr w:rsidR="005C5B87" w:rsidRPr="005C5B87" w14:paraId="618F0E3E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0FD06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AU1164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7AAF8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avidus</w:t>
            </w:r>
          </w:p>
        </w:tc>
        <w:tc>
          <w:tcPr>
            <w:tcW w:w="357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B6B320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2B3F6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E960C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551F">
              <w:rPr>
                <w:rFonts w:ascii="Times New Roman" w:hAnsi="Times New Roman" w:cs="Times New Roman"/>
                <w:noProof/>
                <w:color w:val="000000"/>
              </w:rPr>
              <w:t>nt</w:t>
            </w:r>
          </w:p>
        </w:tc>
      </w:tr>
      <w:tr w:rsidR="005C5B87" w:rsidRPr="005C5B87" w14:paraId="13F613F9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25017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KR1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76DF3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moenium</w:t>
            </w:r>
            <w:r w:rsidR="00F24F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(Wiedemann in Meigen, 1822)</w:t>
            </w:r>
          </w:p>
        </w:tc>
        <w:tc>
          <w:tcPr>
            <w:tcW w:w="357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F1FD31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AE238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558A1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551F">
              <w:rPr>
                <w:rFonts w:ascii="Times New Roman" w:hAnsi="Times New Roman" w:cs="Times New Roman"/>
                <w:noProof/>
                <w:color w:val="000000"/>
              </w:rPr>
              <w:t>nt</w:t>
            </w:r>
          </w:p>
        </w:tc>
      </w:tr>
      <w:tr w:rsidR="005C5B87" w:rsidRPr="005C5B87" w14:paraId="170B61B2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8F81E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KR2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38DBB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moenium</w:t>
            </w:r>
          </w:p>
        </w:tc>
        <w:tc>
          <w:tcPr>
            <w:tcW w:w="357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614248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8AE07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935A1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551F">
              <w:rPr>
                <w:rFonts w:ascii="Times New Roman" w:hAnsi="Times New Roman" w:cs="Times New Roman"/>
                <w:noProof/>
                <w:color w:val="000000"/>
              </w:rPr>
              <w:t>nt</w:t>
            </w:r>
          </w:p>
        </w:tc>
      </w:tr>
      <w:tr w:rsidR="005C5B87" w:rsidRPr="005C5B87" w14:paraId="40AAA570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F950D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KR3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5CDB8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moenium</w:t>
            </w:r>
          </w:p>
        </w:tc>
        <w:tc>
          <w:tcPr>
            <w:tcW w:w="357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E1D5F2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99768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2393C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551F">
              <w:rPr>
                <w:rFonts w:ascii="Times New Roman" w:hAnsi="Times New Roman" w:cs="Times New Roman"/>
                <w:noProof/>
                <w:color w:val="000000"/>
              </w:rPr>
              <w:t>nt</w:t>
            </w:r>
          </w:p>
        </w:tc>
      </w:tr>
      <w:tr w:rsidR="005C5B87" w:rsidRPr="005C5B87" w14:paraId="3EA7CD82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9903A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N19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EF968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</w:t>
            </w:r>
            <w:proofErr w:type="spellStart"/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nanus</w:t>
            </w:r>
            <w:proofErr w:type="spellEnd"/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Sack 1931</w:t>
            </w:r>
          </w:p>
        </w:tc>
        <w:tc>
          <w:tcPr>
            <w:tcW w:w="357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center"/>
            <w:hideMark/>
          </w:tcPr>
          <w:p w14:paraId="05F2D9D6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proofErr w:type="spellStart"/>
            <w:r w:rsidRPr="0043745D">
              <w:rPr>
                <w:rFonts w:ascii="Times New Roman" w:hAnsi="Times New Roman" w:cs="Times New Roman"/>
                <w:i/>
                <w:iCs/>
                <w:color w:val="000000"/>
              </w:rPr>
              <w:t>nanus</w:t>
            </w:r>
            <w:proofErr w:type="spellEnd"/>
            <w:r w:rsidRPr="0043745D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  <w:r w:rsidRPr="0043745D">
              <w:rPr>
                <w:rFonts w:ascii="Times New Roman" w:hAnsi="Times New Roman" w:cs="Times New Roman"/>
                <w:color w:val="000000"/>
              </w:rPr>
              <w:t>group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B8C0E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8E074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745D">
              <w:rPr>
                <w:rFonts w:ascii="Times New Roman" w:hAnsi="Times New Roman" w:cs="Times New Roman"/>
                <w:color w:val="000000"/>
              </w:rPr>
              <w:t>nt</w:t>
            </w:r>
            <w:proofErr w:type="spellEnd"/>
          </w:p>
        </w:tc>
      </w:tr>
      <w:tr w:rsidR="005C5B87" w:rsidRPr="005C5B87" w14:paraId="52E859DA" w14:textId="77777777" w:rsidTr="005B7AE6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3C85F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TS213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ABDAD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</w:t>
            </w:r>
            <w:proofErr w:type="spellStart"/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nanus</w:t>
            </w:r>
            <w:proofErr w:type="spellEnd"/>
          </w:p>
        </w:tc>
        <w:tc>
          <w:tcPr>
            <w:tcW w:w="357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3B7588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8BA85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87189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551F">
              <w:rPr>
                <w:rFonts w:ascii="Times New Roman" w:hAnsi="Times New Roman" w:cs="Times New Roman"/>
                <w:noProof/>
                <w:color w:val="000000"/>
              </w:rPr>
              <w:t>nt</w:t>
            </w:r>
          </w:p>
        </w:tc>
      </w:tr>
      <w:tr w:rsidR="005C5B87" w:rsidRPr="005C5B87" w14:paraId="38026A70" w14:textId="77777777" w:rsidTr="005B7AE6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BEC2B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TS219</w:t>
            </w:r>
          </w:p>
        </w:tc>
        <w:tc>
          <w:tcPr>
            <w:tcW w:w="32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FFDA5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</w:t>
            </w:r>
            <w:r w:rsidRPr="00DF551F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telmateia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Hurkmans, 1987</w:t>
            </w:r>
          </w:p>
        </w:tc>
        <w:tc>
          <w:tcPr>
            <w:tcW w:w="3577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227C7A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E56D8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6867E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551F">
              <w:rPr>
                <w:rFonts w:ascii="Times New Roman" w:hAnsi="Times New Roman" w:cs="Times New Roman"/>
                <w:noProof/>
                <w:color w:val="000000"/>
              </w:rPr>
              <w:t>nt</w:t>
            </w:r>
          </w:p>
        </w:tc>
      </w:tr>
      <w:tr w:rsidR="005C5B87" w:rsidRPr="005C5B87" w14:paraId="5E542A46" w14:textId="77777777" w:rsidTr="005B7AE6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A1C49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TS221</w:t>
            </w:r>
          </w:p>
        </w:tc>
        <w:tc>
          <w:tcPr>
            <w:tcW w:w="3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BEEF1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</w:t>
            </w:r>
            <w:r w:rsidRPr="00DF551F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telmateia</w:t>
            </w:r>
          </w:p>
        </w:tc>
        <w:tc>
          <w:tcPr>
            <w:tcW w:w="3577" w:type="dxa"/>
            <w:gridSpan w:val="3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A65E5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3F3EE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1E753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551F">
              <w:rPr>
                <w:rFonts w:ascii="Times New Roman" w:hAnsi="Times New Roman" w:cs="Times New Roman"/>
                <w:noProof/>
                <w:color w:val="000000"/>
              </w:rPr>
              <w:t>nt</w:t>
            </w:r>
          </w:p>
        </w:tc>
      </w:tr>
      <w:tr w:rsidR="005C5B87" w:rsidRPr="005C5B87" w14:paraId="6ABFA8DA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6B870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TS222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E87F0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</w:t>
            </w:r>
            <w:r w:rsidRPr="00DF551F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telmateia</w:t>
            </w:r>
          </w:p>
        </w:tc>
        <w:tc>
          <w:tcPr>
            <w:tcW w:w="357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F1E791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D7660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30C68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551F">
              <w:rPr>
                <w:rFonts w:ascii="Times New Roman" w:hAnsi="Times New Roman" w:cs="Times New Roman"/>
                <w:noProof/>
                <w:color w:val="000000"/>
              </w:rPr>
              <w:t>nt</w:t>
            </w:r>
          </w:p>
        </w:tc>
      </w:tr>
      <w:tr w:rsidR="005C5B87" w:rsidRPr="005C5B87" w14:paraId="55FDD31B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DA071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NG15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0E272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</w:t>
            </w:r>
            <w:proofErr w:type="spellStart"/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nigritarsis</w:t>
            </w:r>
            <w:proofErr w:type="spellEnd"/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Rondani</w:t>
            </w:r>
            <w:proofErr w:type="spellEnd"/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1845</w:t>
            </w:r>
          </w:p>
        </w:tc>
        <w:tc>
          <w:tcPr>
            <w:tcW w:w="357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center"/>
            <w:hideMark/>
          </w:tcPr>
          <w:p w14:paraId="10BC0FA0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43745D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nigritarsis </w:t>
            </w:r>
            <w:r w:rsidRPr="0043745D">
              <w:rPr>
                <w:rFonts w:ascii="Times New Roman" w:hAnsi="Times New Roman" w:cs="Times New Roman"/>
                <w:color w:val="000000"/>
              </w:rPr>
              <w:t>group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0294C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CF69E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745D">
              <w:rPr>
                <w:rFonts w:ascii="Times New Roman" w:hAnsi="Times New Roman" w:cs="Times New Roman"/>
                <w:color w:val="000000"/>
              </w:rPr>
              <w:t>nt</w:t>
            </w:r>
            <w:proofErr w:type="spellEnd"/>
          </w:p>
        </w:tc>
      </w:tr>
      <w:tr w:rsidR="005C5B87" w:rsidRPr="005C5B87" w14:paraId="36F355D3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88622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NG16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E793A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nigritarsis</w:t>
            </w:r>
          </w:p>
        </w:tc>
        <w:tc>
          <w:tcPr>
            <w:tcW w:w="357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5D8CBA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C6934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CBB1E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551F">
              <w:rPr>
                <w:rFonts w:ascii="Times New Roman" w:hAnsi="Times New Roman" w:cs="Times New Roman"/>
                <w:noProof/>
                <w:color w:val="000000"/>
              </w:rPr>
              <w:t>nt</w:t>
            </w:r>
          </w:p>
        </w:tc>
      </w:tr>
      <w:tr w:rsidR="005C5B87" w:rsidRPr="005C5B87" w14:paraId="784CB6BD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05705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NG17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72CB6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nigritarsis</w:t>
            </w:r>
          </w:p>
        </w:tc>
        <w:tc>
          <w:tcPr>
            <w:tcW w:w="357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CB3069" w14:textId="77777777" w:rsidR="005C5B87" w:rsidRPr="0043745D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D145F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34D63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551F">
              <w:rPr>
                <w:rFonts w:ascii="Times New Roman" w:hAnsi="Times New Roman" w:cs="Times New Roman"/>
                <w:noProof/>
                <w:color w:val="000000"/>
              </w:rPr>
              <w:t>nt</w:t>
            </w:r>
          </w:p>
        </w:tc>
      </w:tr>
      <w:tr w:rsidR="005C5B87" w:rsidRPr="005C5B87" w14:paraId="591D54DF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B6074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AF55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01C47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</w:t>
            </w:r>
            <w:proofErr w:type="spellStart"/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melanocerus</w:t>
            </w:r>
            <w:proofErr w:type="spellEnd"/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Bezzi</w:t>
            </w:r>
            <w:proofErr w:type="spellEnd"/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1915</w:t>
            </w:r>
          </w:p>
        </w:tc>
        <w:tc>
          <w:tcPr>
            <w:tcW w:w="3577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EECE1"/>
            <w:vAlign w:val="center"/>
            <w:hideMark/>
          </w:tcPr>
          <w:p w14:paraId="42C9BD57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43745D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desuturinus </w:t>
            </w:r>
            <w:r w:rsidRPr="0043745D">
              <w:rPr>
                <w:rFonts w:ascii="Times New Roman" w:hAnsi="Times New Roman" w:cs="Times New Roman"/>
                <w:color w:val="000000"/>
              </w:rPr>
              <w:t>group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17BA9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1E00E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745D">
              <w:rPr>
                <w:rFonts w:ascii="Times New Roman" w:hAnsi="Times New Roman" w:cs="Times New Roman"/>
                <w:color w:val="000000"/>
              </w:rPr>
              <w:t>nt</w:t>
            </w:r>
            <w:proofErr w:type="spellEnd"/>
          </w:p>
        </w:tc>
      </w:tr>
      <w:tr w:rsidR="005C5B87" w:rsidRPr="005C5B87" w14:paraId="244D3568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DDC68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AF57</w:t>
            </w:r>
          </w:p>
        </w:tc>
        <w:tc>
          <w:tcPr>
            <w:tcW w:w="3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D631D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</w:t>
            </w:r>
            <w:proofErr w:type="spellStart"/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melanocerus</w:t>
            </w:r>
            <w:proofErr w:type="spellEnd"/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577" w:type="dxa"/>
            <w:gridSpan w:val="3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A02780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83CC7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091FB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551F">
              <w:rPr>
                <w:rFonts w:ascii="Times New Roman" w:hAnsi="Times New Roman" w:cs="Times New Roman"/>
                <w:noProof/>
                <w:color w:val="000000"/>
              </w:rPr>
              <w:t>nt</w:t>
            </w:r>
          </w:p>
        </w:tc>
      </w:tr>
      <w:tr w:rsidR="005C5B87" w:rsidRPr="005C5B87" w14:paraId="6E8C90AA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6ADD9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AF58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83A38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M. </w:t>
            </w:r>
            <w:proofErr w:type="spellStart"/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melanocerus</w:t>
            </w:r>
            <w:proofErr w:type="spellEnd"/>
          </w:p>
        </w:tc>
        <w:tc>
          <w:tcPr>
            <w:tcW w:w="357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EE4EC2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04F34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B58DB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551F">
              <w:rPr>
                <w:rFonts w:ascii="Times New Roman" w:hAnsi="Times New Roman" w:cs="Times New Roman"/>
                <w:noProof/>
                <w:color w:val="000000"/>
              </w:rPr>
              <w:t>nt</w:t>
            </w:r>
          </w:p>
        </w:tc>
      </w:tr>
      <w:tr w:rsidR="005C5B87" w:rsidRPr="005C5B87" w14:paraId="360C3698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6B20F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Y2367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9BD4C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s-ES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  <w:lang w:val="es-ES"/>
              </w:rPr>
              <w:t>M. luteihumerus</w:t>
            </w:r>
            <w:r w:rsidRPr="005C5B87">
              <w:rPr>
                <w:rFonts w:ascii="Times New Roman" w:hAnsi="Times New Roman" w:cs="Times New Roman"/>
                <w:color w:val="3333FF"/>
                <w:sz w:val="20"/>
                <w:szCs w:val="20"/>
                <w:lang w:val="es-ES"/>
              </w:rPr>
              <w:t xml:space="preserve">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  <w:lang w:val="es-ES"/>
              </w:rPr>
              <w:t>Marcos-García, Vujić &amp; Mengual, 2007</w:t>
            </w:r>
          </w:p>
        </w:tc>
        <w:tc>
          <w:tcPr>
            <w:tcW w:w="35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1FC9E7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s-ES"/>
              </w:rPr>
            </w:pPr>
            <w:r w:rsidRPr="0043745D">
              <w:rPr>
                <w:rFonts w:ascii="Times New Roman" w:hAnsi="Times New Roman" w:cs="Times New Roman"/>
                <w:color w:val="000000"/>
                <w:lang w:val="es-ES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16CB9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4CBD3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5C5B87" w14:paraId="579AB191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73000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Y2368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92E1D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luteihumerus</w:t>
            </w:r>
          </w:p>
        </w:tc>
        <w:tc>
          <w:tcPr>
            <w:tcW w:w="35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0AFEA0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73623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551F">
              <w:rPr>
                <w:rFonts w:ascii="Times New Roman" w:hAnsi="Times New Roman" w:cs="Times New Roman"/>
                <w:noProof/>
                <w:color w:val="000000"/>
              </w:rPr>
              <w:t>nt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4B9DA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5C5B87" w14:paraId="6F9AB1AB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AEB8E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Y2369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B854C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M. luteihumerus</w:t>
            </w:r>
          </w:p>
        </w:tc>
        <w:tc>
          <w:tcPr>
            <w:tcW w:w="35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457EDD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0BE5A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F551F">
              <w:rPr>
                <w:rFonts w:ascii="Times New Roman" w:hAnsi="Times New Roman" w:cs="Times New Roman"/>
                <w:noProof/>
                <w:color w:val="000000"/>
              </w:rPr>
              <w:t>nt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342E8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5C5B87" w14:paraId="62E4DF4F" w14:textId="77777777" w:rsidTr="00F079B4">
        <w:trPr>
          <w:trHeight w:val="57"/>
        </w:trPr>
        <w:tc>
          <w:tcPr>
            <w:tcW w:w="9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EE2D6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BULB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0ED02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Drimia</w:t>
            </w:r>
            <w:proofErr w:type="spellEnd"/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maritima</w:t>
            </w:r>
            <w:proofErr w:type="spellEnd"/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(L.) </w:t>
            </w:r>
            <w:proofErr w:type="spellStart"/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Stearn</w:t>
            </w:r>
            <w:proofErr w:type="spellEnd"/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bulb</w:t>
            </w:r>
          </w:p>
        </w:tc>
        <w:tc>
          <w:tcPr>
            <w:tcW w:w="35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412139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 xml:space="preserve">host plant of </w:t>
            </w:r>
            <w:r w:rsidRPr="0043745D">
              <w:rPr>
                <w:rFonts w:ascii="Times New Roman" w:hAnsi="Times New Roman" w:cs="Times New Roman"/>
                <w:i/>
                <w:iCs/>
                <w:color w:val="000000"/>
              </w:rPr>
              <w:t>M. luteihumerus</w:t>
            </w:r>
          </w:p>
        </w:tc>
        <w:tc>
          <w:tcPr>
            <w:tcW w:w="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443BA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6FD00" w14:textId="77777777" w:rsidR="005C5B87" w:rsidRPr="0043745D" w:rsidRDefault="005C5B87" w:rsidP="005C5B8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3745D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5C5B87" w:rsidRPr="005C5B87" w14:paraId="213B5102" w14:textId="77777777" w:rsidTr="00F079B4">
        <w:trPr>
          <w:trHeight w:val="57"/>
        </w:trPr>
        <w:tc>
          <w:tcPr>
            <w:tcW w:w="9088" w:type="dxa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7D2B6" w14:textId="77777777" w:rsidR="005C5B87" w:rsidRPr="005C5B87" w:rsidRDefault="005C5B87" w:rsidP="005C5B8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 -</w:t>
            </w: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wsp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amplified using 136F/691R primer pair specific for supergroup A; B -</w:t>
            </w: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wsp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amplified using 81F/522R primer pair specific for supergroup B; AB -</w:t>
            </w: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 wsp 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amplified using 81F/522R universal primer pair; * </w:t>
            </w:r>
            <w:r w:rsidR="00F85E22"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multiple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products detected using electrophoresis; ** - poor sequence quality; </w:t>
            </w:r>
            <w:r w:rsidRPr="00DF551F"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nt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C5B87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-</w:t>
            </w:r>
            <w:r w:rsidRPr="005C5B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not tested.</w:t>
            </w:r>
          </w:p>
        </w:tc>
      </w:tr>
    </w:tbl>
    <w:p w14:paraId="7B9F78BD" w14:textId="77777777" w:rsidR="00B61F6D" w:rsidRDefault="00B61F6D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2FE7ED26" w14:textId="77777777" w:rsidR="00B61F6D" w:rsidRDefault="00B61F6D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6F819E0C" w14:textId="77777777" w:rsidR="00B61F6D" w:rsidRDefault="00B61F6D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6"/>
        <w:gridCol w:w="2371"/>
        <w:gridCol w:w="5651"/>
      </w:tblGrid>
      <w:tr w:rsidR="00CF3807" w:rsidRPr="00923858" w14:paraId="41133D32" w14:textId="77777777" w:rsidTr="000A3EFF">
        <w:trPr>
          <w:trHeight w:val="636"/>
        </w:trPr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A992AFE" w14:textId="77777777" w:rsidR="00CF3807" w:rsidRPr="00923858" w:rsidRDefault="00CF3807" w:rsidP="00923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23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Table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 w:rsidRPr="00923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The list of </w:t>
            </w:r>
            <w:r w:rsidRPr="00923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wsp</w:t>
            </w:r>
            <w:r w:rsidRPr="00923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allel</w:t>
            </w:r>
            <w:r w:rsidRPr="00923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es from </w:t>
            </w:r>
            <w:r w:rsidRPr="00923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Merodon aureus </w:t>
            </w:r>
            <w:r w:rsidRPr="00923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group host species including </w:t>
            </w:r>
            <w:proofErr w:type="spellStart"/>
            <w:r w:rsidRPr="00923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Drimia</w:t>
            </w:r>
            <w:proofErr w:type="spellEnd"/>
            <w:r w:rsidRPr="00923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23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maritima</w:t>
            </w:r>
            <w:proofErr w:type="spellEnd"/>
            <w:r w:rsidRPr="00923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bulb and </w:t>
            </w:r>
            <w:r w:rsidRPr="009238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Merodon luteihumerus</w:t>
            </w:r>
            <w:r w:rsidRPr="009238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</w:tr>
      <w:tr w:rsidR="00CF3807" w:rsidRPr="00923858" w14:paraId="291ACD82" w14:textId="77777777" w:rsidTr="00413523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F88B9" w14:textId="77777777" w:rsidR="00CF3807" w:rsidRPr="00923858" w:rsidRDefault="00CF3807" w:rsidP="00923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Alleles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6CCE7B7" w14:textId="77777777" w:rsidR="00CF3807" w:rsidRPr="00923858" w:rsidRDefault="00264962" w:rsidP="00923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WSP</w:t>
            </w:r>
            <w:r w:rsidR="00BA2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profile</w:t>
            </w:r>
            <w:r w:rsidR="004135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*</w:t>
            </w:r>
          </w:p>
        </w:tc>
        <w:tc>
          <w:tcPr>
            <w:tcW w:w="6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22E66" w14:textId="77777777" w:rsidR="00CF3807" w:rsidRPr="00923858" w:rsidRDefault="00CF3807" w:rsidP="00923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9238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Sequence ID (host species)</w:t>
            </w:r>
          </w:p>
        </w:tc>
      </w:tr>
      <w:tr w:rsidR="00CF3807" w:rsidRPr="00923858" w14:paraId="1423A492" w14:textId="77777777" w:rsidTr="00413523">
        <w:trPr>
          <w:trHeight w:val="2873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AAE86" w14:textId="77777777" w:rsidR="00CF3807" w:rsidRPr="00923858" w:rsidRDefault="00512E0E" w:rsidP="009238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A1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60A4B" w14:textId="77777777" w:rsidR="00CF3807" w:rsidRPr="00923858" w:rsidRDefault="00413523" w:rsidP="002649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</w:rPr>
              <w:t>311, 53, 145, 39, 18</w:t>
            </w:r>
          </w:p>
        </w:tc>
        <w:tc>
          <w:tcPr>
            <w:tcW w:w="600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5C141" w14:textId="77777777" w:rsidR="00CF3807" w:rsidRPr="001101E4" w:rsidRDefault="00CF3807" w:rsidP="00923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AU497(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M. erymanthius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 AU812(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M. luteomaculatus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 AU27(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M. </w:t>
            </w:r>
            <w:r w:rsidR="00413523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euri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 AU396(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M. peloponnesius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 AU82(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M. bessarabicus 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sp. n. 1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 AU99(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M. sapphous 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sp. n. 1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 AU141(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M. sapphous 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sp. n. 2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 AU53(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M. ambiguus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</w:t>
            </w:r>
            <w:r w:rsidRPr="001101E4">
              <w:rPr>
                <w:rFonts w:ascii="Calibri" w:eastAsia="Times New Roman" w:hAnsi="Calibri" w:cs="Calibri"/>
                <w:color w:val="000000"/>
                <w:lang w:val="en-US"/>
              </w:rPr>
              <w:t xml:space="preserve"> 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AU723(</w:t>
            </w:r>
            <w:r w:rsidR="008C4DF6" w:rsidRPr="008C4DF6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M. aureus</w:t>
            </w:r>
            <w:r w:rsidR="008C4DF6" w:rsidRPr="008C4DF6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sp. n. 1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 AU701(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M. aureus 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sp. n. 1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</w:t>
            </w:r>
            <w:r w:rsidRPr="001101E4">
              <w:rPr>
                <w:rFonts w:ascii="Calibri" w:eastAsia="Times New Roman" w:hAnsi="Calibri" w:cs="Calibri"/>
                <w:color w:val="000000"/>
                <w:lang w:val="en-US"/>
              </w:rPr>
              <w:t xml:space="preserve"> 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AU236(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M. cinereus 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sp. n. 3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 AU144(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M. virgatus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 AU550(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M. virgatus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</w:t>
            </w:r>
            <w:r w:rsidRPr="001101E4">
              <w:rPr>
                <w:rFonts w:ascii="Calibri" w:eastAsia="Times New Roman" w:hAnsi="Calibri" w:cs="Calibri"/>
                <w:color w:val="000000"/>
                <w:lang w:val="en-US"/>
              </w:rPr>
              <w:t xml:space="preserve"> 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AU752(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M. chalybeus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);</w:t>
            </w:r>
            <w:r w:rsidRPr="001101E4">
              <w:rPr>
                <w:rFonts w:ascii="Calibri" w:eastAsia="Times New Roman" w:hAnsi="Calibri" w:cs="Calibri"/>
                <w:color w:val="000000"/>
                <w:lang w:val="en-US"/>
              </w:rPr>
              <w:t xml:space="preserve"> 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AU36(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M. dobrogensis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 AU632(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M. dobrogensis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 AU47(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M. dobrogensis 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sp. n. 1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</w:t>
            </w:r>
            <w:r w:rsidRPr="001101E4">
              <w:rPr>
                <w:rFonts w:ascii="Calibri" w:eastAsia="Times New Roman" w:hAnsi="Calibri" w:cs="Calibri"/>
                <w:color w:val="000000"/>
                <w:lang w:val="en-US"/>
              </w:rPr>
              <w:t xml:space="preserve"> 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AU107(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M. caerulescens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 AU176(</w:t>
            </w:r>
            <w:r w:rsidR="00E35231" w:rsidRPr="00E35231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M. atricapillatus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);</w:t>
            </w:r>
            <w:r w:rsidRPr="001101E4">
              <w:rPr>
                <w:rFonts w:ascii="Calibri" w:eastAsia="Times New Roman" w:hAnsi="Calibri" w:cs="Calibri"/>
                <w:color w:val="000000"/>
                <w:lang w:val="en-US"/>
              </w:rPr>
              <w:t xml:space="preserve"> 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AU115(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M. robustus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 16060(</w:t>
            </w:r>
            <w:proofErr w:type="spellStart"/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Drimia</w:t>
            </w:r>
            <w:proofErr w:type="spellEnd"/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 </w:t>
            </w:r>
            <w:proofErr w:type="spellStart"/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maritima</w:t>
            </w:r>
            <w:proofErr w:type="spellEnd"/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plant bulb), Y2367(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M. luteihumerus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 Y2369(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M. luteihumerus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 Y2368(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M. luteihumerus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13523" w:rsidRPr="00104834" w14:paraId="1A62F32D" w14:textId="77777777" w:rsidTr="00413523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D333B" w14:textId="77777777" w:rsidR="00413523" w:rsidRPr="00923858" w:rsidRDefault="00413523" w:rsidP="00413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A2</w:t>
            </w:r>
          </w:p>
        </w:tc>
        <w:tc>
          <w:tcPr>
            <w:tcW w:w="2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532F22" w14:textId="77777777" w:rsidR="00413523" w:rsidRPr="002D69C6" w:rsidRDefault="00413523" w:rsidP="00413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731, 53, 145, 39, 18</w:t>
            </w:r>
          </w:p>
        </w:tc>
        <w:tc>
          <w:tcPr>
            <w:tcW w:w="6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3F6E2" w14:textId="77777777" w:rsidR="00413523" w:rsidRPr="002C007C" w:rsidRDefault="00413523" w:rsidP="00413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/>
              </w:rPr>
            </w:pPr>
            <w:r w:rsidRPr="002C0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/>
              </w:rPr>
              <w:t>AU311(</w:t>
            </w:r>
            <w:r w:rsidRPr="002C007C">
              <w:rPr>
                <w:rFonts w:ascii="Times New Roman" w:eastAsia="Times New Roman" w:hAnsi="Times New Roman" w:cs="Times New Roman"/>
                <w:i/>
                <w:iCs/>
                <w:color w:val="000000"/>
                <w:lang w:val="es-ES"/>
              </w:rPr>
              <w:t>M. minutus</w:t>
            </w:r>
            <w:r w:rsidRPr="002C0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/>
              </w:rPr>
              <w:t>),</w:t>
            </w:r>
            <w:r w:rsidRPr="002C007C">
              <w:rPr>
                <w:rFonts w:ascii="Calibri" w:eastAsia="Times New Roman" w:hAnsi="Calibri" w:cs="Calibri"/>
                <w:color w:val="000000"/>
                <w:lang w:val="es-ES"/>
              </w:rPr>
              <w:t xml:space="preserve"> </w:t>
            </w:r>
            <w:r w:rsidRPr="002C0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/>
              </w:rPr>
              <w:t>AU1442(</w:t>
            </w:r>
            <w:r w:rsidRPr="002C007C">
              <w:rPr>
                <w:rFonts w:ascii="Times New Roman" w:eastAsia="Times New Roman" w:hAnsi="Times New Roman" w:cs="Times New Roman"/>
                <w:i/>
                <w:iCs/>
                <w:color w:val="000000"/>
                <w:lang w:val="es-ES"/>
              </w:rPr>
              <w:t>M. legionensis</w:t>
            </w:r>
            <w:r w:rsidRPr="002C0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/>
              </w:rPr>
              <w:t>), AU1435(</w:t>
            </w:r>
            <w:r w:rsidRPr="002C007C">
              <w:rPr>
                <w:rFonts w:ascii="Times New Roman" w:eastAsia="Times New Roman" w:hAnsi="Times New Roman" w:cs="Times New Roman"/>
                <w:i/>
                <w:iCs/>
                <w:color w:val="000000"/>
                <w:lang w:val="es-ES"/>
              </w:rPr>
              <w:t>M. quercetorum</w:t>
            </w:r>
            <w:r w:rsidRPr="002C0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/>
              </w:rPr>
              <w:t>)</w:t>
            </w:r>
          </w:p>
        </w:tc>
      </w:tr>
      <w:tr w:rsidR="00413523" w:rsidRPr="00923858" w14:paraId="5426D43D" w14:textId="77777777" w:rsidTr="00413523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7CC3A" w14:textId="77777777" w:rsidR="00413523" w:rsidRPr="00923858" w:rsidRDefault="00413523" w:rsidP="00413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A3</w:t>
            </w:r>
          </w:p>
        </w:tc>
        <w:tc>
          <w:tcPr>
            <w:tcW w:w="2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02C6D4" w14:textId="77777777" w:rsidR="00413523" w:rsidRPr="00923858" w:rsidRDefault="00413523" w:rsidP="00413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8654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735, 28, 294, 39, 18</w:t>
            </w:r>
          </w:p>
        </w:tc>
        <w:tc>
          <w:tcPr>
            <w:tcW w:w="6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2933A" w14:textId="77777777" w:rsidR="00413523" w:rsidRPr="001101E4" w:rsidRDefault="00413523" w:rsidP="00413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AU474(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M. ambiguus 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sp. n. 1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 AU443(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M. sapphous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13523" w:rsidRPr="00104834" w14:paraId="484A46AB" w14:textId="77777777" w:rsidTr="00413523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8FC87" w14:textId="77777777" w:rsidR="00413523" w:rsidRPr="00923858" w:rsidRDefault="00413523" w:rsidP="00413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A4</w:t>
            </w:r>
          </w:p>
        </w:tc>
        <w:tc>
          <w:tcPr>
            <w:tcW w:w="2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CB51D" w14:textId="77777777" w:rsidR="00413523" w:rsidRPr="002D69C6" w:rsidRDefault="00413523" w:rsidP="00413523">
            <w:pPr>
              <w:spacing w:before="100" w:beforeAutospacing="1" w:after="0" w:afterAutospacing="1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3727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73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  <w:r w:rsidRPr="0073727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, 26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Pr="0073727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9</w:t>
            </w:r>
            <w:r w:rsidRPr="0073727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271</w:t>
            </w:r>
            <w:r w:rsidRPr="0073727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18</w:t>
            </w:r>
          </w:p>
        </w:tc>
        <w:tc>
          <w:tcPr>
            <w:tcW w:w="6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CECEF" w14:textId="77777777" w:rsidR="00413523" w:rsidRPr="002C007C" w:rsidRDefault="00413523" w:rsidP="00413523">
            <w:pPr>
              <w:spacing w:before="100" w:beforeAutospacing="1" w:after="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val="es-ES"/>
              </w:rPr>
            </w:pPr>
            <w:r w:rsidRPr="002C0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/>
              </w:rPr>
              <w:t>AU321(</w:t>
            </w:r>
            <w:r w:rsidRPr="002C007C">
              <w:rPr>
                <w:rFonts w:ascii="Times New Roman" w:eastAsia="Times New Roman" w:hAnsi="Times New Roman" w:cs="Times New Roman"/>
                <w:i/>
                <w:iCs/>
                <w:color w:val="000000"/>
                <w:lang w:val="es-ES"/>
              </w:rPr>
              <w:t>M. unicolor</w:t>
            </w:r>
            <w:r w:rsidRPr="002C0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/>
              </w:rPr>
              <w:t>), AU710(</w:t>
            </w:r>
            <w:r w:rsidRPr="002C007C">
              <w:rPr>
                <w:rFonts w:ascii="Times New Roman" w:eastAsia="Times New Roman" w:hAnsi="Times New Roman" w:cs="Times New Roman"/>
                <w:i/>
                <w:iCs/>
                <w:color w:val="000000"/>
                <w:lang w:val="es-ES"/>
              </w:rPr>
              <w:t>M. aureus</w:t>
            </w:r>
            <w:r w:rsidRPr="002C00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ES"/>
              </w:rPr>
              <w:t>)</w:t>
            </w:r>
          </w:p>
        </w:tc>
      </w:tr>
      <w:tr w:rsidR="00413523" w:rsidRPr="00923858" w14:paraId="20594AEE" w14:textId="77777777" w:rsidTr="00413523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5F0A6" w14:textId="77777777" w:rsidR="00413523" w:rsidRPr="00923858" w:rsidRDefault="00413523" w:rsidP="00413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A5</w:t>
            </w:r>
          </w:p>
        </w:tc>
        <w:tc>
          <w:tcPr>
            <w:tcW w:w="2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6E0B0B" w14:textId="77777777" w:rsidR="00413523" w:rsidRPr="00923858" w:rsidRDefault="00413523" w:rsidP="00413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8654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(incomplete sequence)</w:t>
            </w:r>
          </w:p>
        </w:tc>
        <w:tc>
          <w:tcPr>
            <w:tcW w:w="6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A4656" w14:textId="77777777" w:rsidR="00413523" w:rsidRPr="001101E4" w:rsidRDefault="00413523" w:rsidP="00413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AU454 (</w:t>
            </w:r>
            <w:r w:rsidR="008C4DF6" w:rsidRPr="008C4DF6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M. bessarabicus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13523" w:rsidRPr="00923858" w14:paraId="4B83B8E4" w14:textId="77777777" w:rsidTr="00413523">
        <w:trPr>
          <w:trHeight w:val="32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C4AE1" w14:textId="77777777" w:rsidR="00413523" w:rsidRPr="00923858" w:rsidRDefault="00413523" w:rsidP="00413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A6</w:t>
            </w:r>
          </w:p>
        </w:tc>
        <w:tc>
          <w:tcPr>
            <w:tcW w:w="22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F158FB" w14:textId="77777777" w:rsidR="00413523" w:rsidRPr="00923858" w:rsidRDefault="00413523" w:rsidP="00413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3727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73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  <w:r w:rsidRPr="0073727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, 26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  <w:r w:rsidRPr="0073727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115</w:t>
            </w:r>
            <w:r w:rsidRPr="0073727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292</w:t>
            </w:r>
            <w:r w:rsidRPr="0073727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62</w:t>
            </w:r>
          </w:p>
        </w:tc>
        <w:tc>
          <w:tcPr>
            <w:tcW w:w="60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F5458" w14:textId="77777777" w:rsidR="00413523" w:rsidRPr="001101E4" w:rsidRDefault="00413523" w:rsidP="00413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AU326(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M. unguicornis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 AU485(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M. aureus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sp. n. 2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13523" w:rsidRPr="00923858" w14:paraId="2805BB46" w14:textId="77777777" w:rsidTr="00413523">
        <w:trPr>
          <w:trHeight w:val="63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8E5A9" w14:textId="77777777" w:rsidR="00413523" w:rsidRPr="00923858" w:rsidRDefault="00413523" w:rsidP="00413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A7</w:t>
            </w:r>
          </w:p>
        </w:tc>
        <w:tc>
          <w:tcPr>
            <w:tcW w:w="223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6F4E46" w14:textId="77777777" w:rsidR="00413523" w:rsidRPr="00923858" w:rsidRDefault="00413523" w:rsidP="00413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8654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732, 263, 28,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78654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31,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78654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30</w:t>
            </w:r>
          </w:p>
        </w:tc>
        <w:tc>
          <w:tcPr>
            <w:tcW w:w="600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AB103" w14:textId="77777777" w:rsidR="00413523" w:rsidRPr="001101E4" w:rsidRDefault="00413523" w:rsidP="00413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AU530(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M. cinereus 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sp. n. 1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 AU1362(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M. cinereus 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sp. n. 2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 AU517(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M. atratus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 AU1443(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 xml:space="preserve">M. cinereus 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sp. n. 4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), AU1371(</w:t>
            </w:r>
            <w:r w:rsidRPr="001101E4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M. aff. cinereus</w:t>
            </w:r>
            <w:r w:rsidRPr="00110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413523" w:rsidRPr="00923858" w14:paraId="13D73017" w14:textId="77777777" w:rsidTr="00413523">
        <w:trPr>
          <w:trHeight w:val="636"/>
        </w:trPr>
        <w:tc>
          <w:tcPr>
            <w:tcW w:w="913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EE3794" w14:textId="77777777" w:rsidR="00413523" w:rsidRPr="001101E4" w:rsidRDefault="00413523" w:rsidP="00413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*</w:t>
            </w:r>
            <w:r w:rsidRPr="0078654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WSP profile: </w:t>
            </w:r>
            <w:r w:rsidR="008C4DF6" w:rsidRPr="008C4DF6">
              <w:rPr>
                <w:rFonts w:ascii="Times New Roman" w:eastAsia="Times New Roman" w:hAnsi="Times New Roman" w:cs="Times New Roman"/>
                <w:i/>
                <w:color w:val="000000"/>
                <w:lang w:val="en-US"/>
              </w:rPr>
              <w:t>wsp</w:t>
            </w:r>
            <w:r w:rsidRPr="00786547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, HVR1, HVR2, HVR3, HVR4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IDs in </w:t>
            </w:r>
            <w:r w:rsidRPr="00786547">
              <w:rPr>
                <w:rFonts w:ascii="Times New Roman" w:eastAsia="Times New Roman" w:hAnsi="Times New Roman" w:cs="Times New Roman"/>
                <w:i/>
                <w:color w:val="000000"/>
                <w:lang w:val="en-US"/>
              </w:rPr>
              <w:t>Wolbachia</w:t>
            </w:r>
            <w:r w:rsidRPr="00AC0730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MLST database (Baldo et al. 2006)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.</w:t>
            </w:r>
          </w:p>
        </w:tc>
      </w:tr>
    </w:tbl>
    <w:p w14:paraId="415C97A1" w14:textId="77777777" w:rsidR="00923858" w:rsidRDefault="00923858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1831DAF3" w14:textId="77777777" w:rsidR="00923858" w:rsidRDefault="00923858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BA95F7D" w14:textId="77777777" w:rsidR="00923858" w:rsidRDefault="00923858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BC115A1" w14:textId="77777777" w:rsidR="00923858" w:rsidRDefault="00923858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79678572" w14:textId="77777777" w:rsidR="00923858" w:rsidRDefault="00923858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13775CF4" w14:textId="77777777" w:rsidR="00923858" w:rsidRDefault="00923858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6535BDE7" w14:textId="77777777" w:rsidR="00923858" w:rsidRDefault="00923858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59C328C6" w14:textId="77777777" w:rsidR="00923858" w:rsidRDefault="00923858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2F001650" w14:textId="77777777" w:rsidR="00923858" w:rsidRDefault="00923858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164C17F" w14:textId="77777777" w:rsidR="00923858" w:rsidRDefault="00923858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32"/>
        <w:gridCol w:w="1032"/>
        <w:gridCol w:w="1032"/>
        <w:gridCol w:w="1032"/>
        <w:gridCol w:w="1032"/>
        <w:gridCol w:w="1032"/>
        <w:gridCol w:w="1032"/>
      </w:tblGrid>
      <w:tr w:rsidR="00386186" w:rsidRPr="00386186" w14:paraId="594A1F90" w14:textId="77777777" w:rsidTr="00AF0325">
        <w:trPr>
          <w:trHeight w:val="319"/>
        </w:trPr>
        <w:tc>
          <w:tcPr>
            <w:tcW w:w="72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FF517" w14:textId="77777777" w:rsidR="00386186" w:rsidRPr="00386186" w:rsidRDefault="00386186" w:rsidP="008614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  <w:r w:rsidR="00A90309" w:rsidRPr="002D69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able</w:t>
            </w:r>
            <w:r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614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Uncorrected p distance values (%) between </w:t>
            </w:r>
            <w:r w:rsidRPr="0038618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wsp </w:t>
            </w:r>
            <w:r w:rsidR="009238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allel</w:t>
            </w:r>
            <w:r w:rsidR="00923858"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es</w:t>
            </w:r>
            <w:r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86186" w:rsidRPr="00386186" w14:paraId="22416147" w14:textId="77777777" w:rsidTr="00F82B59">
        <w:trPr>
          <w:trHeight w:val="319"/>
        </w:trPr>
        <w:tc>
          <w:tcPr>
            <w:tcW w:w="1032" w:type="dxa"/>
            <w:tcBorders>
              <w:top w:val="single" w:sz="4" w:space="0" w:color="auto"/>
            </w:tcBorders>
          </w:tcPr>
          <w:p w14:paraId="0BA9B79A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08F5372F" w14:textId="77777777" w:rsidR="00386186" w:rsidRPr="00386186" w:rsidRDefault="00512E0E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A1</w:t>
            </w: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4252CE4E" w14:textId="77777777" w:rsidR="00386186" w:rsidRPr="00386186" w:rsidRDefault="00512E0E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A2</w:t>
            </w: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7DC16411" w14:textId="77777777" w:rsidR="00386186" w:rsidRPr="00386186" w:rsidRDefault="00512E0E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A3</w:t>
            </w: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7F28E94B" w14:textId="77777777" w:rsidR="00386186" w:rsidRPr="00386186" w:rsidRDefault="00512E0E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A4</w:t>
            </w: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5F8ACBAB" w14:textId="77777777" w:rsidR="00386186" w:rsidRPr="00386186" w:rsidRDefault="00512E0E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A5</w:t>
            </w:r>
          </w:p>
        </w:tc>
        <w:tc>
          <w:tcPr>
            <w:tcW w:w="1032" w:type="dxa"/>
            <w:tcBorders>
              <w:top w:val="single" w:sz="4" w:space="0" w:color="auto"/>
            </w:tcBorders>
          </w:tcPr>
          <w:p w14:paraId="6AB44ED6" w14:textId="77777777" w:rsidR="00386186" w:rsidRPr="00386186" w:rsidRDefault="00512E0E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A6</w:t>
            </w:r>
          </w:p>
        </w:tc>
      </w:tr>
      <w:tr w:rsidR="00386186" w:rsidRPr="00386186" w14:paraId="2BA49730" w14:textId="77777777" w:rsidTr="00F82B59">
        <w:trPr>
          <w:trHeight w:val="319"/>
        </w:trPr>
        <w:tc>
          <w:tcPr>
            <w:tcW w:w="1032" w:type="dxa"/>
          </w:tcPr>
          <w:p w14:paraId="413DAC19" w14:textId="77777777" w:rsidR="00386186" w:rsidRPr="00386186" w:rsidRDefault="00512E0E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A1</w:t>
            </w:r>
          </w:p>
        </w:tc>
        <w:tc>
          <w:tcPr>
            <w:tcW w:w="1032" w:type="dxa"/>
          </w:tcPr>
          <w:p w14:paraId="7600039C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9977147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1E1A981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9308552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5774AE5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C80FE31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6186" w:rsidRPr="00386186" w14:paraId="187CB558" w14:textId="77777777" w:rsidTr="00F82B59">
        <w:trPr>
          <w:trHeight w:val="319"/>
        </w:trPr>
        <w:tc>
          <w:tcPr>
            <w:tcW w:w="1032" w:type="dxa"/>
          </w:tcPr>
          <w:p w14:paraId="6448C9CD" w14:textId="77777777" w:rsidR="00386186" w:rsidRPr="00386186" w:rsidRDefault="00512E0E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A2</w:t>
            </w:r>
          </w:p>
        </w:tc>
        <w:tc>
          <w:tcPr>
            <w:tcW w:w="1032" w:type="dxa"/>
          </w:tcPr>
          <w:p w14:paraId="5772B49C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0.198</w:t>
            </w:r>
          </w:p>
        </w:tc>
        <w:tc>
          <w:tcPr>
            <w:tcW w:w="1032" w:type="dxa"/>
          </w:tcPr>
          <w:p w14:paraId="6687972A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14:paraId="7ABF25EF" w14:textId="77777777" w:rsidR="00386186" w:rsidRPr="00C80798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21F2F73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14:paraId="516BF85D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623DA5B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6186" w:rsidRPr="00386186" w14:paraId="52144BF8" w14:textId="77777777" w:rsidTr="00F82B59">
        <w:trPr>
          <w:trHeight w:val="319"/>
        </w:trPr>
        <w:tc>
          <w:tcPr>
            <w:tcW w:w="1032" w:type="dxa"/>
          </w:tcPr>
          <w:p w14:paraId="0345B41C" w14:textId="77777777" w:rsidR="00386186" w:rsidRPr="00386186" w:rsidRDefault="00512E0E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A3</w:t>
            </w:r>
          </w:p>
        </w:tc>
        <w:tc>
          <w:tcPr>
            <w:tcW w:w="1032" w:type="dxa"/>
          </w:tcPr>
          <w:p w14:paraId="241B400F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10.474</w:t>
            </w:r>
          </w:p>
        </w:tc>
        <w:tc>
          <w:tcPr>
            <w:tcW w:w="1032" w:type="dxa"/>
          </w:tcPr>
          <w:p w14:paraId="44754788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10.672</w:t>
            </w:r>
          </w:p>
        </w:tc>
        <w:tc>
          <w:tcPr>
            <w:tcW w:w="1032" w:type="dxa"/>
          </w:tcPr>
          <w:p w14:paraId="62461335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14:paraId="355BBA30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14:paraId="1B02866D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14:paraId="4AEBC5E9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6186" w:rsidRPr="00386186" w14:paraId="72604D4D" w14:textId="77777777" w:rsidTr="00F82B59">
        <w:trPr>
          <w:trHeight w:val="319"/>
        </w:trPr>
        <w:tc>
          <w:tcPr>
            <w:tcW w:w="1032" w:type="dxa"/>
          </w:tcPr>
          <w:p w14:paraId="6FB33824" w14:textId="77777777" w:rsidR="00386186" w:rsidRPr="00386186" w:rsidRDefault="00512E0E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A4</w:t>
            </w:r>
          </w:p>
        </w:tc>
        <w:tc>
          <w:tcPr>
            <w:tcW w:w="1032" w:type="dxa"/>
          </w:tcPr>
          <w:p w14:paraId="497DAF1E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9.486</w:t>
            </w:r>
          </w:p>
        </w:tc>
        <w:tc>
          <w:tcPr>
            <w:tcW w:w="1032" w:type="dxa"/>
          </w:tcPr>
          <w:p w14:paraId="75B3FD6B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9.684</w:t>
            </w:r>
          </w:p>
        </w:tc>
        <w:tc>
          <w:tcPr>
            <w:tcW w:w="1032" w:type="dxa"/>
          </w:tcPr>
          <w:p w14:paraId="150DE4D0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12.548</w:t>
            </w:r>
          </w:p>
        </w:tc>
        <w:tc>
          <w:tcPr>
            <w:tcW w:w="1032" w:type="dxa"/>
          </w:tcPr>
          <w:p w14:paraId="510FCB9D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14:paraId="66032DE2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14:paraId="23042DDD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6186" w:rsidRPr="00386186" w14:paraId="24CADC4B" w14:textId="77777777" w:rsidTr="00F82B59">
        <w:trPr>
          <w:trHeight w:val="319"/>
        </w:trPr>
        <w:tc>
          <w:tcPr>
            <w:tcW w:w="1032" w:type="dxa"/>
          </w:tcPr>
          <w:p w14:paraId="738270E4" w14:textId="77777777" w:rsidR="00386186" w:rsidRPr="00386186" w:rsidRDefault="00512E0E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A5</w:t>
            </w:r>
          </w:p>
        </w:tc>
        <w:tc>
          <w:tcPr>
            <w:tcW w:w="1032" w:type="dxa"/>
          </w:tcPr>
          <w:p w14:paraId="6E31C6A6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14.5</w:t>
            </w:r>
            <w:r w:rsidR="00480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032" w:type="dxa"/>
          </w:tcPr>
          <w:p w14:paraId="069EB6D5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14.25</w:t>
            </w:r>
            <w:r w:rsidR="004800A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32" w:type="dxa"/>
          </w:tcPr>
          <w:p w14:paraId="11D8CBD8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15.777</w:t>
            </w:r>
          </w:p>
        </w:tc>
        <w:tc>
          <w:tcPr>
            <w:tcW w:w="1032" w:type="dxa"/>
          </w:tcPr>
          <w:p w14:paraId="4510D55E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8.252</w:t>
            </w:r>
          </w:p>
        </w:tc>
        <w:tc>
          <w:tcPr>
            <w:tcW w:w="1032" w:type="dxa"/>
          </w:tcPr>
          <w:p w14:paraId="31D63DF5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32" w:type="dxa"/>
          </w:tcPr>
          <w:p w14:paraId="0313AC6F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6186" w:rsidRPr="00386186" w14:paraId="50D9335B" w14:textId="77777777" w:rsidTr="00F82B59">
        <w:trPr>
          <w:trHeight w:val="319"/>
        </w:trPr>
        <w:tc>
          <w:tcPr>
            <w:tcW w:w="1032" w:type="dxa"/>
          </w:tcPr>
          <w:p w14:paraId="1571E50B" w14:textId="77777777" w:rsidR="00386186" w:rsidRPr="00386186" w:rsidRDefault="00512E0E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A6</w:t>
            </w:r>
          </w:p>
        </w:tc>
        <w:tc>
          <w:tcPr>
            <w:tcW w:w="1032" w:type="dxa"/>
          </w:tcPr>
          <w:p w14:paraId="4D6C9F87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11.858</w:t>
            </w:r>
          </w:p>
        </w:tc>
        <w:tc>
          <w:tcPr>
            <w:tcW w:w="1032" w:type="dxa"/>
          </w:tcPr>
          <w:p w14:paraId="5B30D149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12.055</w:t>
            </w:r>
          </w:p>
        </w:tc>
        <w:tc>
          <w:tcPr>
            <w:tcW w:w="1032" w:type="dxa"/>
          </w:tcPr>
          <w:p w14:paraId="7AD9D627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17.984</w:t>
            </w:r>
          </w:p>
        </w:tc>
        <w:tc>
          <w:tcPr>
            <w:tcW w:w="1032" w:type="dxa"/>
          </w:tcPr>
          <w:p w14:paraId="11F980F2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16.206</w:t>
            </w:r>
          </w:p>
        </w:tc>
        <w:tc>
          <w:tcPr>
            <w:tcW w:w="1032" w:type="dxa"/>
          </w:tcPr>
          <w:p w14:paraId="2BD4713F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12.069</w:t>
            </w:r>
          </w:p>
        </w:tc>
        <w:tc>
          <w:tcPr>
            <w:tcW w:w="1032" w:type="dxa"/>
          </w:tcPr>
          <w:p w14:paraId="1009539C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86186" w:rsidRPr="00386186" w14:paraId="5509AC59" w14:textId="77777777" w:rsidTr="00F82B59">
        <w:trPr>
          <w:trHeight w:val="319"/>
        </w:trPr>
        <w:tc>
          <w:tcPr>
            <w:tcW w:w="1032" w:type="dxa"/>
          </w:tcPr>
          <w:p w14:paraId="3793FFED" w14:textId="77777777" w:rsidR="00386186" w:rsidRPr="00386186" w:rsidRDefault="00512E0E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A7</w:t>
            </w:r>
          </w:p>
        </w:tc>
        <w:tc>
          <w:tcPr>
            <w:tcW w:w="1032" w:type="dxa"/>
          </w:tcPr>
          <w:p w14:paraId="43CE0715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12.253</w:t>
            </w:r>
          </w:p>
        </w:tc>
        <w:tc>
          <w:tcPr>
            <w:tcW w:w="1032" w:type="dxa"/>
          </w:tcPr>
          <w:p w14:paraId="51F27E41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12.055</w:t>
            </w:r>
          </w:p>
        </w:tc>
        <w:tc>
          <w:tcPr>
            <w:tcW w:w="1032" w:type="dxa"/>
          </w:tcPr>
          <w:p w14:paraId="5EE26458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18.379</w:t>
            </w:r>
          </w:p>
        </w:tc>
        <w:tc>
          <w:tcPr>
            <w:tcW w:w="1032" w:type="dxa"/>
          </w:tcPr>
          <w:p w14:paraId="2E3070EA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17.391</w:t>
            </w:r>
          </w:p>
        </w:tc>
        <w:tc>
          <w:tcPr>
            <w:tcW w:w="1032" w:type="dxa"/>
          </w:tcPr>
          <w:p w14:paraId="13689EE5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14.778</w:t>
            </w:r>
          </w:p>
        </w:tc>
        <w:tc>
          <w:tcPr>
            <w:tcW w:w="1032" w:type="dxa"/>
          </w:tcPr>
          <w:p w14:paraId="2FA48186" w14:textId="77777777" w:rsidR="00386186" w:rsidRPr="00386186" w:rsidRDefault="00386186" w:rsidP="00386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6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13.477</w:t>
            </w:r>
          </w:p>
        </w:tc>
      </w:tr>
    </w:tbl>
    <w:p w14:paraId="6F25B4C9" w14:textId="77777777" w:rsidR="00386186" w:rsidRPr="00C36538" w:rsidRDefault="00386186" w:rsidP="002B38E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386186" w:rsidRPr="00C36538" w:rsidSect="00B2229C">
      <w:pgSz w:w="11906" w:h="16838"/>
      <w:pgMar w:top="1440" w:right="1440" w:bottom="1440" w:left="1440" w:header="706" w:footer="706" w:gutter="0"/>
      <w:lnNumType w:countBy="1" w:restart="continuou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2FC8FF" w14:textId="77777777" w:rsidR="002A216F" w:rsidRDefault="002A216F" w:rsidP="00755D88">
      <w:pPr>
        <w:spacing w:after="0" w:line="240" w:lineRule="auto"/>
      </w:pPr>
      <w:r>
        <w:separator/>
      </w:r>
    </w:p>
  </w:endnote>
  <w:endnote w:type="continuationSeparator" w:id="0">
    <w:p w14:paraId="63B2DE64" w14:textId="77777777" w:rsidR="002A216F" w:rsidRDefault="002A216F" w:rsidP="00755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kwtptGillSan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492703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6E0DC2" w14:textId="77777777" w:rsidR="00A115B9" w:rsidRDefault="00A115B9">
        <w:pPr>
          <w:pStyle w:val="Footer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18128E64" w14:textId="77777777" w:rsidR="00A115B9" w:rsidRDefault="00A115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C03D28" w14:textId="77777777" w:rsidR="002A216F" w:rsidRDefault="002A216F" w:rsidP="00755D88">
      <w:pPr>
        <w:spacing w:after="0" w:line="240" w:lineRule="auto"/>
      </w:pPr>
      <w:r>
        <w:separator/>
      </w:r>
    </w:p>
  </w:footnote>
  <w:footnote w:type="continuationSeparator" w:id="0">
    <w:p w14:paraId="26222086" w14:textId="77777777" w:rsidR="002A216F" w:rsidRDefault="002A216F" w:rsidP="00755D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F874FC"/>
    <w:multiLevelType w:val="multilevel"/>
    <w:tmpl w:val="6F42C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FA02E2"/>
    <w:multiLevelType w:val="multilevel"/>
    <w:tmpl w:val="984C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0605E7"/>
    <w:multiLevelType w:val="hybridMultilevel"/>
    <w:tmpl w:val="332A51C2"/>
    <w:lvl w:ilvl="0" w:tplc="4FE219C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BC7F52"/>
    <w:multiLevelType w:val="multilevel"/>
    <w:tmpl w:val="A80EB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9DB3FC9"/>
    <w:multiLevelType w:val="multilevel"/>
    <w:tmpl w:val="6E4CF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jcxMDM3sDSwMLI0sjBU0lEKTi0uzszPAykwtagFAFLSNJ0tAAAA"/>
  </w:docVars>
  <w:rsids>
    <w:rsidRoot w:val="005E62B4"/>
    <w:rsid w:val="000000ED"/>
    <w:rsid w:val="000060AB"/>
    <w:rsid w:val="00006D49"/>
    <w:rsid w:val="000078E8"/>
    <w:rsid w:val="00010A3B"/>
    <w:rsid w:val="00010ED7"/>
    <w:rsid w:val="00012710"/>
    <w:rsid w:val="000137E3"/>
    <w:rsid w:val="00014F5C"/>
    <w:rsid w:val="0001505C"/>
    <w:rsid w:val="000204EC"/>
    <w:rsid w:val="000235FF"/>
    <w:rsid w:val="00023815"/>
    <w:rsid w:val="00024B4E"/>
    <w:rsid w:val="000255D0"/>
    <w:rsid w:val="000257EA"/>
    <w:rsid w:val="000262C1"/>
    <w:rsid w:val="000268B5"/>
    <w:rsid w:val="00027489"/>
    <w:rsid w:val="00030253"/>
    <w:rsid w:val="00030869"/>
    <w:rsid w:val="00032A3D"/>
    <w:rsid w:val="00033E93"/>
    <w:rsid w:val="00035B5F"/>
    <w:rsid w:val="00036C6F"/>
    <w:rsid w:val="000375BE"/>
    <w:rsid w:val="00037C36"/>
    <w:rsid w:val="00043603"/>
    <w:rsid w:val="000451DE"/>
    <w:rsid w:val="000454ED"/>
    <w:rsid w:val="000456B1"/>
    <w:rsid w:val="00046381"/>
    <w:rsid w:val="000479C2"/>
    <w:rsid w:val="000502A6"/>
    <w:rsid w:val="00050B5C"/>
    <w:rsid w:val="00051F31"/>
    <w:rsid w:val="000521F0"/>
    <w:rsid w:val="00054194"/>
    <w:rsid w:val="00056512"/>
    <w:rsid w:val="0005782D"/>
    <w:rsid w:val="000619BB"/>
    <w:rsid w:val="00062CF2"/>
    <w:rsid w:val="000635CD"/>
    <w:rsid w:val="00063A74"/>
    <w:rsid w:val="00064B18"/>
    <w:rsid w:val="00065481"/>
    <w:rsid w:val="00065D42"/>
    <w:rsid w:val="000664F2"/>
    <w:rsid w:val="000669D7"/>
    <w:rsid w:val="00066E9F"/>
    <w:rsid w:val="00067635"/>
    <w:rsid w:val="000700F7"/>
    <w:rsid w:val="00070DF5"/>
    <w:rsid w:val="000719AF"/>
    <w:rsid w:val="000721EF"/>
    <w:rsid w:val="00073450"/>
    <w:rsid w:val="0007410B"/>
    <w:rsid w:val="000741A6"/>
    <w:rsid w:val="00076485"/>
    <w:rsid w:val="000770A6"/>
    <w:rsid w:val="0008376D"/>
    <w:rsid w:val="000855B0"/>
    <w:rsid w:val="0009050C"/>
    <w:rsid w:val="000928BC"/>
    <w:rsid w:val="00092D6E"/>
    <w:rsid w:val="00093949"/>
    <w:rsid w:val="000943A9"/>
    <w:rsid w:val="0009596A"/>
    <w:rsid w:val="0009659F"/>
    <w:rsid w:val="00097D2A"/>
    <w:rsid w:val="000A010F"/>
    <w:rsid w:val="000A0E9F"/>
    <w:rsid w:val="000A208D"/>
    <w:rsid w:val="000A21FB"/>
    <w:rsid w:val="000A278E"/>
    <w:rsid w:val="000A2AE8"/>
    <w:rsid w:val="000A2FF1"/>
    <w:rsid w:val="000A36E7"/>
    <w:rsid w:val="000A38B4"/>
    <w:rsid w:val="000A3EFF"/>
    <w:rsid w:val="000A4C33"/>
    <w:rsid w:val="000A5160"/>
    <w:rsid w:val="000A703C"/>
    <w:rsid w:val="000A7715"/>
    <w:rsid w:val="000B0007"/>
    <w:rsid w:val="000B41F9"/>
    <w:rsid w:val="000B4D18"/>
    <w:rsid w:val="000B533F"/>
    <w:rsid w:val="000B6FB2"/>
    <w:rsid w:val="000B7A30"/>
    <w:rsid w:val="000C2A25"/>
    <w:rsid w:val="000C3CE7"/>
    <w:rsid w:val="000C4306"/>
    <w:rsid w:val="000C4C27"/>
    <w:rsid w:val="000C5A62"/>
    <w:rsid w:val="000C601C"/>
    <w:rsid w:val="000C6057"/>
    <w:rsid w:val="000C69F9"/>
    <w:rsid w:val="000D3EC1"/>
    <w:rsid w:val="000E2D6E"/>
    <w:rsid w:val="000E4BE9"/>
    <w:rsid w:val="000E6715"/>
    <w:rsid w:val="000F18AA"/>
    <w:rsid w:val="000F1992"/>
    <w:rsid w:val="000F2CE4"/>
    <w:rsid w:val="000F3AE8"/>
    <w:rsid w:val="000F4966"/>
    <w:rsid w:val="000F5813"/>
    <w:rsid w:val="000F733D"/>
    <w:rsid w:val="0010380D"/>
    <w:rsid w:val="00104834"/>
    <w:rsid w:val="0010676B"/>
    <w:rsid w:val="00106E8E"/>
    <w:rsid w:val="00110011"/>
    <w:rsid w:val="001101E4"/>
    <w:rsid w:val="00110651"/>
    <w:rsid w:val="00110FFD"/>
    <w:rsid w:val="00112C1C"/>
    <w:rsid w:val="0011446C"/>
    <w:rsid w:val="00114682"/>
    <w:rsid w:val="0012087D"/>
    <w:rsid w:val="00121178"/>
    <w:rsid w:val="00124991"/>
    <w:rsid w:val="00124E5D"/>
    <w:rsid w:val="00124EC4"/>
    <w:rsid w:val="001255CE"/>
    <w:rsid w:val="00125BC9"/>
    <w:rsid w:val="001263E3"/>
    <w:rsid w:val="001273E1"/>
    <w:rsid w:val="0013164A"/>
    <w:rsid w:val="001319E5"/>
    <w:rsid w:val="00131D52"/>
    <w:rsid w:val="00132740"/>
    <w:rsid w:val="00133810"/>
    <w:rsid w:val="00134074"/>
    <w:rsid w:val="00137826"/>
    <w:rsid w:val="00140799"/>
    <w:rsid w:val="00142BEE"/>
    <w:rsid w:val="001459D6"/>
    <w:rsid w:val="001525CA"/>
    <w:rsid w:val="00154577"/>
    <w:rsid w:val="00154668"/>
    <w:rsid w:val="00155F70"/>
    <w:rsid w:val="001566B1"/>
    <w:rsid w:val="00157261"/>
    <w:rsid w:val="0016015E"/>
    <w:rsid w:val="001607D0"/>
    <w:rsid w:val="00162643"/>
    <w:rsid w:val="00163465"/>
    <w:rsid w:val="00164402"/>
    <w:rsid w:val="0016468C"/>
    <w:rsid w:val="001649CD"/>
    <w:rsid w:val="00165B47"/>
    <w:rsid w:val="00165C83"/>
    <w:rsid w:val="00166DF7"/>
    <w:rsid w:val="0016700E"/>
    <w:rsid w:val="0017318A"/>
    <w:rsid w:val="001738EB"/>
    <w:rsid w:val="00174417"/>
    <w:rsid w:val="0017656B"/>
    <w:rsid w:val="001810CC"/>
    <w:rsid w:val="00183054"/>
    <w:rsid w:val="00186913"/>
    <w:rsid w:val="001911EF"/>
    <w:rsid w:val="00191875"/>
    <w:rsid w:val="001921CF"/>
    <w:rsid w:val="001934CA"/>
    <w:rsid w:val="001940F8"/>
    <w:rsid w:val="00194818"/>
    <w:rsid w:val="0019533E"/>
    <w:rsid w:val="00195F27"/>
    <w:rsid w:val="001968E6"/>
    <w:rsid w:val="001A088A"/>
    <w:rsid w:val="001A12E9"/>
    <w:rsid w:val="001A313C"/>
    <w:rsid w:val="001A7015"/>
    <w:rsid w:val="001A7773"/>
    <w:rsid w:val="001B0855"/>
    <w:rsid w:val="001B182F"/>
    <w:rsid w:val="001B2ADD"/>
    <w:rsid w:val="001B4078"/>
    <w:rsid w:val="001B4789"/>
    <w:rsid w:val="001B6D0A"/>
    <w:rsid w:val="001B6EF8"/>
    <w:rsid w:val="001B73D6"/>
    <w:rsid w:val="001B7546"/>
    <w:rsid w:val="001B75E1"/>
    <w:rsid w:val="001C0901"/>
    <w:rsid w:val="001C2608"/>
    <w:rsid w:val="001C3446"/>
    <w:rsid w:val="001C3702"/>
    <w:rsid w:val="001C4616"/>
    <w:rsid w:val="001C47BF"/>
    <w:rsid w:val="001C5F7B"/>
    <w:rsid w:val="001C63C2"/>
    <w:rsid w:val="001C6BB4"/>
    <w:rsid w:val="001C6C96"/>
    <w:rsid w:val="001C7DFB"/>
    <w:rsid w:val="001D4FDA"/>
    <w:rsid w:val="001D5CB6"/>
    <w:rsid w:val="001D736F"/>
    <w:rsid w:val="001E0B45"/>
    <w:rsid w:val="001E1530"/>
    <w:rsid w:val="001E1ABE"/>
    <w:rsid w:val="001E3D9A"/>
    <w:rsid w:val="001E3F18"/>
    <w:rsid w:val="001E53C4"/>
    <w:rsid w:val="001E5701"/>
    <w:rsid w:val="001E5E5C"/>
    <w:rsid w:val="001E6EE2"/>
    <w:rsid w:val="001F151B"/>
    <w:rsid w:val="001F4655"/>
    <w:rsid w:val="001F51A1"/>
    <w:rsid w:val="001F61E2"/>
    <w:rsid w:val="001F718D"/>
    <w:rsid w:val="001F7E8A"/>
    <w:rsid w:val="00201890"/>
    <w:rsid w:val="002027D9"/>
    <w:rsid w:val="00204113"/>
    <w:rsid w:val="00205C60"/>
    <w:rsid w:val="002065D8"/>
    <w:rsid w:val="00206F78"/>
    <w:rsid w:val="002076DD"/>
    <w:rsid w:val="0020779F"/>
    <w:rsid w:val="00211498"/>
    <w:rsid w:val="00211F7C"/>
    <w:rsid w:val="002128DD"/>
    <w:rsid w:val="00213F6F"/>
    <w:rsid w:val="002143A3"/>
    <w:rsid w:val="0021623C"/>
    <w:rsid w:val="0021623E"/>
    <w:rsid w:val="00220AB9"/>
    <w:rsid w:val="002244AB"/>
    <w:rsid w:val="00226A76"/>
    <w:rsid w:val="00226AD2"/>
    <w:rsid w:val="00226E15"/>
    <w:rsid w:val="00227B2B"/>
    <w:rsid w:val="002301A0"/>
    <w:rsid w:val="00230DFD"/>
    <w:rsid w:val="002321B7"/>
    <w:rsid w:val="00233780"/>
    <w:rsid w:val="00235CD1"/>
    <w:rsid w:val="002375B0"/>
    <w:rsid w:val="002376D7"/>
    <w:rsid w:val="002427CD"/>
    <w:rsid w:val="00243410"/>
    <w:rsid w:val="002434D1"/>
    <w:rsid w:val="0024740C"/>
    <w:rsid w:val="0024774F"/>
    <w:rsid w:val="00247F28"/>
    <w:rsid w:val="00250526"/>
    <w:rsid w:val="00250F76"/>
    <w:rsid w:val="002527F0"/>
    <w:rsid w:val="00252970"/>
    <w:rsid w:val="00253504"/>
    <w:rsid w:val="00256D44"/>
    <w:rsid w:val="00260021"/>
    <w:rsid w:val="00260873"/>
    <w:rsid w:val="00261D7D"/>
    <w:rsid w:val="00262EE8"/>
    <w:rsid w:val="002633DF"/>
    <w:rsid w:val="00264962"/>
    <w:rsid w:val="00266B68"/>
    <w:rsid w:val="002677BB"/>
    <w:rsid w:val="00267F11"/>
    <w:rsid w:val="00270E61"/>
    <w:rsid w:val="0027104F"/>
    <w:rsid w:val="00271E55"/>
    <w:rsid w:val="00272830"/>
    <w:rsid w:val="00272C26"/>
    <w:rsid w:val="00272FB1"/>
    <w:rsid w:val="00273A9F"/>
    <w:rsid w:val="00273CFD"/>
    <w:rsid w:val="002744FD"/>
    <w:rsid w:val="002752C7"/>
    <w:rsid w:val="002763C9"/>
    <w:rsid w:val="002764E2"/>
    <w:rsid w:val="00277030"/>
    <w:rsid w:val="0027720D"/>
    <w:rsid w:val="002779BE"/>
    <w:rsid w:val="00277C0D"/>
    <w:rsid w:val="002819DD"/>
    <w:rsid w:val="00281AB8"/>
    <w:rsid w:val="00281BEC"/>
    <w:rsid w:val="002830C2"/>
    <w:rsid w:val="00283DBB"/>
    <w:rsid w:val="00284475"/>
    <w:rsid w:val="00284D87"/>
    <w:rsid w:val="002855F0"/>
    <w:rsid w:val="00286751"/>
    <w:rsid w:val="00286918"/>
    <w:rsid w:val="00287785"/>
    <w:rsid w:val="002909AA"/>
    <w:rsid w:val="002913A8"/>
    <w:rsid w:val="002931EA"/>
    <w:rsid w:val="00293CF6"/>
    <w:rsid w:val="002941C7"/>
    <w:rsid w:val="00294934"/>
    <w:rsid w:val="00295D4B"/>
    <w:rsid w:val="00297270"/>
    <w:rsid w:val="002A01E0"/>
    <w:rsid w:val="002A216F"/>
    <w:rsid w:val="002A28BF"/>
    <w:rsid w:val="002A2C47"/>
    <w:rsid w:val="002A561B"/>
    <w:rsid w:val="002A738C"/>
    <w:rsid w:val="002B0A32"/>
    <w:rsid w:val="002B176D"/>
    <w:rsid w:val="002B1F4E"/>
    <w:rsid w:val="002B2871"/>
    <w:rsid w:val="002B2FE1"/>
    <w:rsid w:val="002B3803"/>
    <w:rsid w:val="002B38E0"/>
    <w:rsid w:val="002B4001"/>
    <w:rsid w:val="002B507C"/>
    <w:rsid w:val="002B5969"/>
    <w:rsid w:val="002B6744"/>
    <w:rsid w:val="002B6DBE"/>
    <w:rsid w:val="002C007C"/>
    <w:rsid w:val="002C0438"/>
    <w:rsid w:val="002C0EC8"/>
    <w:rsid w:val="002C20AA"/>
    <w:rsid w:val="002C500D"/>
    <w:rsid w:val="002C5912"/>
    <w:rsid w:val="002C73F8"/>
    <w:rsid w:val="002C7B4C"/>
    <w:rsid w:val="002D016C"/>
    <w:rsid w:val="002D12CF"/>
    <w:rsid w:val="002D2D69"/>
    <w:rsid w:val="002D2F00"/>
    <w:rsid w:val="002D4459"/>
    <w:rsid w:val="002D4D36"/>
    <w:rsid w:val="002D6263"/>
    <w:rsid w:val="002D69C6"/>
    <w:rsid w:val="002E2311"/>
    <w:rsid w:val="002E2F1D"/>
    <w:rsid w:val="002E526E"/>
    <w:rsid w:val="002E61CF"/>
    <w:rsid w:val="002E6B16"/>
    <w:rsid w:val="002F3202"/>
    <w:rsid w:val="002F41D3"/>
    <w:rsid w:val="002F65FB"/>
    <w:rsid w:val="002F7E4B"/>
    <w:rsid w:val="0030257B"/>
    <w:rsid w:val="00303209"/>
    <w:rsid w:val="00305D5F"/>
    <w:rsid w:val="00311CA6"/>
    <w:rsid w:val="00315386"/>
    <w:rsid w:val="00317FA7"/>
    <w:rsid w:val="003217E5"/>
    <w:rsid w:val="00321B3A"/>
    <w:rsid w:val="00322A9F"/>
    <w:rsid w:val="003233AB"/>
    <w:rsid w:val="003244E4"/>
    <w:rsid w:val="003265D1"/>
    <w:rsid w:val="00326AE5"/>
    <w:rsid w:val="00327275"/>
    <w:rsid w:val="0032774B"/>
    <w:rsid w:val="00330C87"/>
    <w:rsid w:val="00331AC1"/>
    <w:rsid w:val="003325B7"/>
    <w:rsid w:val="00332648"/>
    <w:rsid w:val="00332EFF"/>
    <w:rsid w:val="00335222"/>
    <w:rsid w:val="00335226"/>
    <w:rsid w:val="0033539D"/>
    <w:rsid w:val="003354BF"/>
    <w:rsid w:val="00336173"/>
    <w:rsid w:val="003362A0"/>
    <w:rsid w:val="00337DE4"/>
    <w:rsid w:val="003449C4"/>
    <w:rsid w:val="0034527C"/>
    <w:rsid w:val="00345E63"/>
    <w:rsid w:val="00345EE5"/>
    <w:rsid w:val="003479D8"/>
    <w:rsid w:val="003502ED"/>
    <w:rsid w:val="00351E5B"/>
    <w:rsid w:val="00352D1B"/>
    <w:rsid w:val="00353063"/>
    <w:rsid w:val="00353ECF"/>
    <w:rsid w:val="00354608"/>
    <w:rsid w:val="00354BAC"/>
    <w:rsid w:val="00355DD6"/>
    <w:rsid w:val="00357F79"/>
    <w:rsid w:val="00360F74"/>
    <w:rsid w:val="00364209"/>
    <w:rsid w:val="003644A3"/>
    <w:rsid w:val="0036473F"/>
    <w:rsid w:val="003650F3"/>
    <w:rsid w:val="003661B3"/>
    <w:rsid w:val="00366C62"/>
    <w:rsid w:val="00370F7D"/>
    <w:rsid w:val="003712EA"/>
    <w:rsid w:val="00372C09"/>
    <w:rsid w:val="00373078"/>
    <w:rsid w:val="00373128"/>
    <w:rsid w:val="00373575"/>
    <w:rsid w:val="0037392E"/>
    <w:rsid w:val="00373AAB"/>
    <w:rsid w:val="00374CDA"/>
    <w:rsid w:val="00377E6F"/>
    <w:rsid w:val="00377F0A"/>
    <w:rsid w:val="00383DE2"/>
    <w:rsid w:val="00384819"/>
    <w:rsid w:val="0038570F"/>
    <w:rsid w:val="00386186"/>
    <w:rsid w:val="003865FC"/>
    <w:rsid w:val="003912D0"/>
    <w:rsid w:val="003919FA"/>
    <w:rsid w:val="0039252E"/>
    <w:rsid w:val="003934F6"/>
    <w:rsid w:val="00393735"/>
    <w:rsid w:val="00394E26"/>
    <w:rsid w:val="003967E6"/>
    <w:rsid w:val="00396DC0"/>
    <w:rsid w:val="003972D0"/>
    <w:rsid w:val="003A251B"/>
    <w:rsid w:val="003A26A7"/>
    <w:rsid w:val="003A44DB"/>
    <w:rsid w:val="003A5674"/>
    <w:rsid w:val="003A5B1C"/>
    <w:rsid w:val="003A6B8F"/>
    <w:rsid w:val="003A6FF1"/>
    <w:rsid w:val="003A7CE2"/>
    <w:rsid w:val="003B0E0F"/>
    <w:rsid w:val="003B37C0"/>
    <w:rsid w:val="003B4BC3"/>
    <w:rsid w:val="003B4CB6"/>
    <w:rsid w:val="003B4F01"/>
    <w:rsid w:val="003B616A"/>
    <w:rsid w:val="003B7868"/>
    <w:rsid w:val="003C0FE2"/>
    <w:rsid w:val="003C1235"/>
    <w:rsid w:val="003C16FC"/>
    <w:rsid w:val="003C2A87"/>
    <w:rsid w:val="003C4A6E"/>
    <w:rsid w:val="003C5374"/>
    <w:rsid w:val="003D0E24"/>
    <w:rsid w:val="003D4BB3"/>
    <w:rsid w:val="003E0CEC"/>
    <w:rsid w:val="003E18E2"/>
    <w:rsid w:val="003E50C5"/>
    <w:rsid w:val="003E73B2"/>
    <w:rsid w:val="003E7B3D"/>
    <w:rsid w:val="003F0DEB"/>
    <w:rsid w:val="003F32B9"/>
    <w:rsid w:val="003F4271"/>
    <w:rsid w:val="003F7119"/>
    <w:rsid w:val="003F71FA"/>
    <w:rsid w:val="00400046"/>
    <w:rsid w:val="00402AD5"/>
    <w:rsid w:val="004036D7"/>
    <w:rsid w:val="00405126"/>
    <w:rsid w:val="004059B1"/>
    <w:rsid w:val="00406A13"/>
    <w:rsid w:val="00407D82"/>
    <w:rsid w:val="00411248"/>
    <w:rsid w:val="0041136C"/>
    <w:rsid w:val="004114AF"/>
    <w:rsid w:val="00411816"/>
    <w:rsid w:val="00412DA3"/>
    <w:rsid w:val="00412F7E"/>
    <w:rsid w:val="00413440"/>
    <w:rsid w:val="00413523"/>
    <w:rsid w:val="0041401F"/>
    <w:rsid w:val="004145FB"/>
    <w:rsid w:val="0041511F"/>
    <w:rsid w:val="00415BF3"/>
    <w:rsid w:val="004161B0"/>
    <w:rsid w:val="004164C0"/>
    <w:rsid w:val="00417833"/>
    <w:rsid w:val="004200E5"/>
    <w:rsid w:val="00424117"/>
    <w:rsid w:val="0042445A"/>
    <w:rsid w:val="004249CC"/>
    <w:rsid w:val="00426B3C"/>
    <w:rsid w:val="004274EC"/>
    <w:rsid w:val="00427606"/>
    <w:rsid w:val="004279C6"/>
    <w:rsid w:val="0043745D"/>
    <w:rsid w:val="004376D5"/>
    <w:rsid w:val="00437EF1"/>
    <w:rsid w:val="004411C0"/>
    <w:rsid w:val="0044247A"/>
    <w:rsid w:val="00442CB1"/>
    <w:rsid w:val="00443DCE"/>
    <w:rsid w:val="00443EEC"/>
    <w:rsid w:val="00443FB8"/>
    <w:rsid w:val="00444379"/>
    <w:rsid w:val="00444BAF"/>
    <w:rsid w:val="004452E2"/>
    <w:rsid w:val="00445A6C"/>
    <w:rsid w:val="00445C8D"/>
    <w:rsid w:val="00446C55"/>
    <w:rsid w:val="00447413"/>
    <w:rsid w:val="004478F8"/>
    <w:rsid w:val="004507E9"/>
    <w:rsid w:val="00450FE3"/>
    <w:rsid w:val="00455CB3"/>
    <w:rsid w:val="00457F8F"/>
    <w:rsid w:val="004605C4"/>
    <w:rsid w:val="004607AE"/>
    <w:rsid w:val="00465A83"/>
    <w:rsid w:val="0047082C"/>
    <w:rsid w:val="00471192"/>
    <w:rsid w:val="00471BE5"/>
    <w:rsid w:val="00472947"/>
    <w:rsid w:val="00472CFA"/>
    <w:rsid w:val="00473462"/>
    <w:rsid w:val="00473B60"/>
    <w:rsid w:val="00474361"/>
    <w:rsid w:val="00475796"/>
    <w:rsid w:val="0047658D"/>
    <w:rsid w:val="00477E32"/>
    <w:rsid w:val="004800A6"/>
    <w:rsid w:val="00480F40"/>
    <w:rsid w:val="00485249"/>
    <w:rsid w:val="004855A3"/>
    <w:rsid w:val="004859EE"/>
    <w:rsid w:val="00486580"/>
    <w:rsid w:val="00486945"/>
    <w:rsid w:val="00487ABB"/>
    <w:rsid w:val="00487B95"/>
    <w:rsid w:val="004910E8"/>
    <w:rsid w:val="0049266B"/>
    <w:rsid w:val="00492AC3"/>
    <w:rsid w:val="00495AD5"/>
    <w:rsid w:val="00495CFB"/>
    <w:rsid w:val="0049606A"/>
    <w:rsid w:val="00497664"/>
    <w:rsid w:val="004A3B56"/>
    <w:rsid w:val="004A3EFC"/>
    <w:rsid w:val="004A444C"/>
    <w:rsid w:val="004A4667"/>
    <w:rsid w:val="004A47E9"/>
    <w:rsid w:val="004A4B22"/>
    <w:rsid w:val="004A76BC"/>
    <w:rsid w:val="004A7970"/>
    <w:rsid w:val="004A7D96"/>
    <w:rsid w:val="004B002C"/>
    <w:rsid w:val="004B03A9"/>
    <w:rsid w:val="004B056F"/>
    <w:rsid w:val="004B09B8"/>
    <w:rsid w:val="004B12DC"/>
    <w:rsid w:val="004B444D"/>
    <w:rsid w:val="004B531B"/>
    <w:rsid w:val="004B5EF4"/>
    <w:rsid w:val="004B678B"/>
    <w:rsid w:val="004C0AF7"/>
    <w:rsid w:val="004C11A4"/>
    <w:rsid w:val="004C1E7D"/>
    <w:rsid w:val="004C1EA6"/>
    <w:rsid w:val="004C28DC"/>
    <w:rsid w:val="004C3A91"/>
    <w:rsid w:val="004C44F9"/>
    <w:rsid w:val="004C460D"/>
    <w:rsid w:val="004C5B9B"/>
    <w:rsid w:val="004D02FB"/>
    <w:rsid w:val="004D0E38"/>
    <w:rsid w:val="004D11B6"/>
    <w:rsid w:val="004D17BE"/>
    <w:rsid w:val="004D35BC"/>
    <w:rsid w:val="004D369D"/>
    <w:rsid w:val="004D5456"/>
    <w:rsid w:val="004D5884"/>
    <w:rsid w:val="004D5AED"/>
    <w:rsid w:val="004D5F3A"/>
    <w:rsid w:val="004E18C1"/>
    <w:rsid w:val="004E1E6B"/>
    <w:rsid w:val="004E2A86"/>
    <w:rsid w:val="004E2BA0"/>
    <w:rsid w:val="004E3FFA"/>
    <w:rsid w:val="004E63C0"/>
    <w:rsid w:val="004E745F"/>
    <w:rsid w:val="004E7871"/>
    <w:rsid w:val="004E7EE6"/>
    <w:rsid w:val="004F00B6"/>
    <w:rsid w:val="004F09F3"/>
    <w:rsid w:val="004F1458"/>
    <w:rsid w:val="004F57E5"/>
    <w:rsid w:val="004F6EA1"/>
    <w:rsid w:val="004F72CA"/>
    <w:rsid w:val="004F7D5F"/>
    <w:rsid w:val="00505D2F"/>
    <w:rsid w:val="00506A4D"/>
    <w:rsid w:val="00510346"/>
    <w:rsid w:val="00512C5A"/>
    <w:rsid w:val="00512E0E"/>
    <w:rsid w:val="00513388"/>
    <w:rsid w:val="00513758"/>
    <w:rsid w:val="00515783"/>
    <w:rsid w:val="00516206"/>
    <w:rsid w:val="00523B97"/>
    <w:rsid w:val="00526B1B"/>
    <w:rsid w:val="00531B87"/>
    <w:rsid w:val="00531E28"/>
    <w:rsid w:val="00532710"/>
    <w:rsid w:val="005334EA"/>
    <w:rsid w:val="0053562B"/>
    <w:rsid w:val="00535C7D"/>
    <w:rsid w:val="00535DD6"/>
    <w:rsid w:val="00535E5E"/>
    <w:rsid w:val="005363E6"/>
    <w:rsid w:val="00536650"/>
    <w:rsid w:val="00540440"/>
    <w:rsid w:val="005421F7"/>
    <w:rsid w:val="005424CA"/>
    <w:rsid w:val="00542961"/>
    <w:rsid w:val="005433F7"/>
    <w:rsid w:val="00543D4A"/>
    <w:rsid w:val="005465E1"/>
    <w:rsid w:val="00550046"/>
    <w:rsid w:val="005508A7"/>
    <w:rsid w:val="0055090E"/>
    <w:rsid w:val="005521D2"/>
    <w:rsid w:val="005527AF"/>
    <w:rsid w:val="00552D1D"/>
    <w:rsid w:val="005538A8"/>
    <w:rsid w:val="005544EE"/>
    <w:rsid w:val="00554959"/>
    <w:rsid w:val="00554EEE"/>
    <w:rsid w:val="00556134"/>
    <w:rsid w:val="005571BB"/>
    <w:rsid w:val="00557E92"/>
    <w:rsid w:val="00561364"/>
    <w:rsid w:val="005619BF"/>
    <w:rsid w:val="0056461F"/>
    <w:rsid w:val="0056619F"/>
    <w:rsid w:val="00566893"/>
    <w:rsid w:val="005678EF"/>
    <w:rsid w:val="00567974"/>
    <w:rsid w:val="00567C3B"/>
    <w:rsid w:val="00567D80"/>
    <w:rsid w:val="005765FE"/>
    <w:rsid w:val="00582D60"/>
    <w:rsid w:val="00583B4B"/>
    <w:rsid w:val="0058420C"/>
    <w:rsid w:val="00585533"/>
    <w:rsid w:val="00585AB0"/>
    <w:rsid w:val="005878F9"/>
    <w:rsid w:val="00587A80"/>
    <w:rsid w:val="00594B1F"/>
    <w:rsid w:val="00596C83"/>
    <w:rsid w:val="005A23A4"/>
    <w:rsid w:val="005A2FD4"/>
    <w:rsid w:val="005A3E00"/>
    <w:rsid w:val="005A4B4E"/>
    <w:rsid w:val="005A52DE"/>
    <w:rsid w:val="005A5EC2"/>
    <w:rsid w:val="005A61DB"/>
    <w:rsid w:val="005A63E5"/>
    <w:rsid w:val="005A647C"/>
    <w:rsid w:val="005A64D8"/>
    <w:rsid w:val="005A7CF4"/>
    <w:rsid w:val="005A7FD3"/>
    <w:rsid w:val="005A7FEB"/>
    <w:rsid w:val="005B0380"/>
    <w:rsid w:val="005B1CBE"/>
    <w:rsid w:val="005B2DEF"/>
    <w:rsid w:val="005B7AE6"/>
    <w:rsid w:val="005C2F19"/>
    <w:rsid w:val="005C4876"/>
    <w:rsid w:val="005C5B87"/>
    <w:rsid w:val="005C645A"/>
    <w:rsid w:val="005C736B"/>
    <w:rsid w:val="005C73F0"/>
    <w:rsid w:val="005C7479"/>
    <w:rsid w:val="005D03D8"/>
    <w:rsid w:val="005D08A4"/>
    <w:rsid w:val="005D1418"/>
    <w:rsid w:val="005D1C0B"/>
    <w:rsid w:val="005D23B8"/>
    <w:rsid w:val="005D5A61"/>
    <w:rsid w:val="005E0DEA"/>
    <w:rsid w:val="005E43A5"/>
    <w:rsid w:val="005E471B"/>
    <w:rsid w:val="005E597B"/>
    <w:rsid w:val="005E62B4"/>
    <w:rsid w:val="005F0FD9"/>
    <w:rsid w:val="005F1941"/>
    <w:rsid w:val="005F1F1F"/>
    <w:rsid w:val="005F2684"/>
    <w:rsid w:val="005F26DE"/>
    <w:rsid w:val="005F3DE5"/>
    <w:rsid w:val="005F4C42"/>
    <w:rsid w:val="005F70EC"/>
    <w:rsid w:val="006039D4"/>
    <w:rsid w:val="00604180"/>
    <w:rsid w:val="00604E28"/>
    <w:rsid w:val="0060503C"/>
    <w:rsid w:val="00605508"/>
    <w:rsid w:val="00605573"/>
    <w:rsid w:val="006056FF"/>
    <w:rsid w:val="006067F0"/>
    <w:rsid w:val="00612CF3"/>
    <w:rsid w:val="00613F27"/>
    <w:rsid w:val="006153B3"/>
    <w:rsid w:val="006218EE"/>
    <w:rsid w:val="00621AD9"/>
    <w:rsid w:val="00623B8F"/>
    <w:rsid w:val="00623E80"/>
    <w:rsid w:val="006267EE"/>
    <w:rsid w:val="00627098"/>
    <w:rsid w:val="0062782D"/>
    <w:rsid w:val="00631BC2"/>
    <w:rsid w:val="00631CBB"/>
    <w:rsid w:val="00631F77"/>
    <w:rsid w:val="0063398E"/>
    <w:rsid w:val="006339D8"/>
    <w:rsid w:val="00635D34"/>
    <w:rsid w:val="006362C7"/>
    <w:rsid w:val="006374AD"/>
    <w:rsid w:val="00640A6F"/>
    <w:rsid w:val="00643468"/>
    <w:rsid w:val="00646A2F"/>
    <w:rsid w:val="00646B16"/>
    <w:rsid w:val="006474E3"/>
    <w:rsid w:val="0064798F"/>
    <w:rsid w:val="00647C2D"/>
    <w:rsid w:val="00650238"/>
    <w:rsid w:val="00650241"/>
    <w:rsid w:val="00651CA4"/>
    <w:rsid w:val="006521BA"/>
    <w:rsid w:val="00653447"/>
    <w:rsid w:val="00653BD2"/>
    <w:rsid w:val="00653CC3"/>
    <w:rsid w:val="0065405C"/>
    <w:rsid w:val="00661BA5"/>
    <w:rsid w:val="0066202D"/>
    <w:rsid w:val="006631B3"/>
    <w:rsid w:val="00664413"/>
    <w:rsid w:val="006651DA"/>
    <w:rsid w:val="00665B72"/>
    <w:rsid w:val="00666FAF"/>
    <w:rsid w:val="006670F6"/>
    <w:rsid w:val="006675A2"/>
    <w:rsid w:val="00670580"/>
    <w:rsid w:val="00670CF3"/>
    <w:rsid w:val="006710DD"/>
    <w:rsid w:val="006711B2"/>
    <w:rsid w:val="006713E1"/>
    <w:rsid w:val="00671FD7"/>
    <w:rsid w:val="00673EAA"/>
    <w:rsid w:val="00676295"/>
    <w:rsid w:val="00676448"/>
    <w:rsid w:val="006776E9"/>
    <w:rsid w:val="00680B18"/>
    <w:rsid w:val="00682550"/>
    <w:rsid w:val="00683582"/>
    <w:rsid w:val="00683A18"/>
    <w:rsid w:val="00684651"/>
    <w:rsid w:val="0068530D"/>
    <w:rsid w:val="00685EB1"/>
    <w:rsid w:val="006900D9"/>
    <w:rsid w:val="00690508"/>
    <w:rsid w:val="0069102C"/>
    <w:rsid w:val="0069133F"/>
    <w:rsid w:val="0069353B"/>
    <w:rsid w:val="00693D9C"/>
    <w:rsid w:val="006945BE"/>
    <w:rsid w:val="006961FE"/>
    <w:rsid w:val="00696537"/>
    <w:rsid w:val="00696DC5"/>
    <w:rsid w:val="0069701F"/>
    <w:rsid w:val="006A005F"/>
    <w:rsid w:val="006A0061"/>
    <w:rsid w:val="006A030A"/>
    <w:rsid w:val="006A079A"/>
    <w:rsid w:val="006A1E97"/>
    <w:rsid w:val="006A26E8"/>
    <w:rsid w:val="006A2FE7"/>
    <w:rsid w:val="006A44F5"/>
    <w:rsid w:val="006A5FFE"/>
    <w:rsid w:val="006A601E"/>
    <w:rsid w:val="006B0E31"/>
    <w:rsid w:val="006B270C"/>
    <w:rsid w:val="006B302C"/>
    <w:rsid w:val="006B3195"/>
    <w:rsid w:val="006B6638"/>
    <w:rsid w:val="006C034F"/>
    <w:rsid w:val="006C03C4"/>
    <w:rsid w:val="006C39AC"/>
    <w:rsid w:val="006C4B77"/>
    <w:rsid w:val="006C525C"/>
    <w:rsid w:val="006C5494"/>
    <w:rsid w:val="006C5776"/>
    <w:rsid w:val="006C6550"/>
    <w:rsid w:val="006C73B4"/>
    <w:rsid w:val="006D0928"/>
    <w:rsid w:val="006D47AA"/>
    <w:rsid w:val="006D4908"/>
    <w:rsid w:val="006D5C09"/>
    <w:rsid w:val="006D61AC"/>
    <w:rsid w:val="006E1ACC"/>
    <w:rsid w:val="006E2A74"/>
    <w:rsid w:val="006E3BE3"/>
    <w:rsid w:val="006E3EC9"/>
    <w:rsid w:val="006E4DA4"/>
    <w:rsid w:val="006E5EA6"/>
    <w:rsid w:val="006E65ED"/>
    <w:rsid w:val="006F0465"/>
    <w:rsid w:val="006F117A"/>
    <w:rsid w:val="006F363C"/>
    <w:rsid w:val="006F38A9"/>
    <w:rsid w:val="006F5D2B"/>
    <w:rsid w:val="006F5FEB"/>
    <w:rsid w:val="007005EC"/>
    <w:rsid w:val="00700E80"/>
    <w:rsid w:val="007046E5"/>
    <w:rsid w:val="007056FE"/>
    <w:rsid w:val="0070746D"/>
    <w:rsid w:val="00707607"/>
    <w:rsid w:val="00710957"/>
    <w:rsid w:val="00710AA3"/>
    <w:rsid w:val="00711AAC"/>
    <w:rsid w:val="00712654"/>
    <w:rsid w:val="00712BA9"/>
    <w:rsid w:val="00712E47"/>
    <w:rsid w:val="007148D8"/>
    <w:rsid w:val="007148E2"/>
    <w:rsid w:val="00716721"/>
    <w:rsid w:val="007178B6"/>
    <w:rsid w:val="007207D6"/>
    <w:rsid w:val="007215E2"/>
    <w:rsid w:val="00721990"/>
    <w:rsid w:val="007241F4"/>
    <w:rsid w:val="00725B64"/>
    <w:rsid w:val="00725EEC"/>
    <w:rsid w:val="00726C80"/>
    <w:rsid w:val="0072730D"/>
    <w:rsid w:val="00730075"/>
    <w:rsid w:val="00730B9E"/>
    <w:rsid w:val="00732233"/>
    <w:rsid w:val="00732531"/>
    <w:rsid w:val="007330B5"/>
    <w:rsid w:val="00733D84"/>
    <w:rsid w:val="00734125"/>
    <w:rsid w:val="00735879"/>
    <w:rsid w:val="0074023F"/>
    <w:rsid w:val="00740E0B"/>
    <w:rsid w:val="007411D9"/>
    <w:rsid w:val="00742954"/>
    <w:rsid w:val="00743B52"/>
    <w:rsid w:val="00747001"/>
    <w:rsid w:val="007510AD"/>
    <w:rsid w:val="00751A47"/>
    <w:rsid w:val="007554ED"/>
    <w:rsid w:val="007559AC"/>
    <w:rsid w:val="00755D88"/>
    <w:rsid w:val="00757DFA"/>
    <w:rsid w:val="00761747"/>
    <w:rsid w:val="0076189A"/>
    <w:rsid w:val="00761A1F"/>
    <w:rsid w:val="007621EF"/>
    <w:rsid w:val="007629B6"/>
    <w:rsid w:val="00765776"/>
    <w:rsid w:val="00766680"/>
    <w:rsid w:val="00767E94"/>
    <w:rsid w:val="007704A1"/>
    <w:rsid w:val="00770E0B"/>
    <w:rsid w:val="00770F81"/>
    <w:rsid w:val="007724F8"/>
    <w:rsid w:val="00772958"/>
    <w:rsid w:val="007755A9"/>
    <w:rsid w:val="00775F3D"/>
    <w:rsid w:val="00776C06"/>
    <w:rsid w:val="007775C4"/>
    <w:rsid w:val="00777E9D"/>
    <w:rsid w:val="00781053"/>
    <w:rsid w:val="00781574"/>
    <w:rsid w:val="00781684"/>
    <w:rsid w:val="007817F1"/>
    <w:rsid w:val="00781F18"/>
    <w:rsid w:val="00784716"/>
    <w:rsid w:val="007848E7"/>
    <w:rsid w:val="007860FC"/>
    <w:rsid w:val="00791C9D"/>
    <w:rsid w:val="00792018"/>
    <w:rsid w:val="00792E84"/>
    <w:rsid w:val="00794A8D"/>
    <w:rsid w:val="007956A4"/>
    <w:rsid w:val="007964BB"/>
    <w:rsid w:val="00796F2A"/>
    <w:rsid w:val="0079771A"/>
    <w:rsid w:val="007A0ADB"/>
    <w:rsid w:val="007A10BF"/>
    <w:rsid w:val="007A2010"/>
    <w:rsid w:val="007A6F9C"/>
    <w:rsid w:val="007B02FF"/>
    <w:rsid w:val="007B1830"/>
    <w:rsid w:val="007B22A8"/>
    <w:rsid w:val="007B4560"/>
    <w:rsid w:val="007B5898"/>
    <w:rsid w:val="007B5B9B"/>
    <w:rsid w:val="007B61E7"/>
    <w:rsid w:val="007C061B"/>
    <w:rsid w:val="007C1BBE"/>
    <w:rsid w:val="007C1C0B"/>
    <w:rsid w:val="007C37C7"/>
    <w:rsid w:val="007C54E1"/>
    <w:rsid w:val="007C59B9"/>
    <w:rsid w:val="007D0CC2"/>
    <w:rsid w:val="007D12E5"/>
    <w:rsid w:val="007D2F16"/>
    <w:rsid w:val="007D386B"/>
    <w:rsid w:val="007D3E4A"/>
    <w:rsid w:val="007D4EE2"/>
    <w:rsid w:val="007D6128"/>
    <w:rsid w:val="007D770B"/>
    <w:rsid w:val="007E008F"/>
    <w:rsid w:val="007E058F"/>
    <w:rsid w:val="007E110D"/>
    <w:rsid w:val="007E1947"/>
    <w:rsid w:val="007E2383"/>
    <w:rsid w:val="007E3307"/>
    <w:rsid w:val="007E7CE8"/>
    <w:rsid w:val="007F066F"/>
    <w:rsid w:val="007F1AD7"/>
    <w:rsid w:val="007F2FF8"/>
    <w:rsid w:val="007F30CD"/>
    <w:rsid w:val="007F3266"/>
    <w:rsid w:val="007F3C63"/>
    <w:rsid w:val="007F3E80"/>
    <w:rsid w:val="007F6624"/>
    <w:rsid w:val="007F672F"/>
    <w:rsid w:val="007F6EB7"/>
    <w:rsid w:val="0080048D"/>
    <w:rsid w:val="00801FA2"/>
    <w:rsid w:val="008024C8"/>
    <w:rsid w:val="008034DA"/>
    <w:rsid w:val="008049B4"/>
    <w:rsid w:val="00805315"/>
    <w:rsid w:val="008062DC"/>
    <w:rsid w:val="00807578"/>
    <w:rsid w:val="0081018F"/>
    <w:rsid w:val="00811B6C"/>
    <w:rsid w:val="008134D0"/>
    <w:rsid w:val="00813C82"/>
    <w:rsid w:val="00813CB7"/>
    <w:rsid w:val="00814C71"/>
    <w:rsid w:val="008155A2"/>
    <w:rsid w:val="00815B7F"/>
    <w:rsid w:val="0081750B"/>
    <w:rsid w:val="00822478"/>
    <w:rsid w:val="008240B7"/>
    <w:rsid w:val="008240BC"/>
    <w:rsid w:val="00824ED9"/>
    <w:rsid w:val="008254CE"/>
    <w:rsid w:val="00826379"/>
    <w:rsid w:val="00827383"/>
    <w:rsid w:val="00830178"/>
    <w:rsid w:val="008322C6"/>
    <w:rsid w:val="00833163"/>
    <w:rsid w:val="00835671"/>
    <w:rsid w:val="00836992"/>
    <w:rsid w:val="00837F07"/>
    <w:rsid w:val="008401BB"/>
    <w:rsid w:val="00840DF4"/>
    <w:rsid w:val="00841588"/>
    <w:rsid w:val="0084190A"/>
    <w:rsid w:val="00841A80"/>
    <w:rsid w:val="00841DA5"/>
    <w:rsid w:val="008506F6"/>
    <w:rsid w:val="00851C71"/>
    <w:rsid w:val="0085231B"/>
    <w:rsid w:val="008529DA"/>
    <w:rsid w:val="00852B88"/>
    <w:rsid w:val="008554F8"/>
    <w:rsid w:val="008560C7"/>
    <w:rsid w:val="008574F7"/>
    <w:rsid w:val="00861437"/>
    <w:rsid w:val="00861E14"/>
    <w:rsid w:val="00864210"/>
    <w:rsid w:val="00864ABE"/>
    <w:rsid w:val="00865E80"/>
    <w:rsid w:val="0086613B"/>
    <w:rsid w:val="00866742"/>
    <w:rsid w:val="00870036"/>
    <w:rsid w:val="00871F39"/>
    <w:rsid w:val="008740AF"/>
    <w:rsid w:val="00874FE4"/>
    <w:rsid w:val="00875081"/>
    <w:rsid w:val="008756E3"/>
    <w:rsid w:val="00876949"/>
    <w:rsid w:val="0087699C"/>
    <w:rsid w:val="00876CF2"/>
    <w:rsid w:val="00876EF3"/>
    <w:rsid w:val="008800E6"/>
    <w:rsid w:val="00881B9B"/>
    <w:rsid w:val="00882E47"/>
    <w:rsid w:val="00883D87"/>
    <w:rsid w:val="00884C2E"/>
    <w:rsid w:val="00885346"/>
    <w:rsid w:val="00885467"/>
    <w:rsid w:val="00885717"/>
    <w:rsid w:val="00887CD7"/>
    <w:rsid w:val="00891E8A"/>
    <w:rsid w:val="00892C9A"/>
    <w:rsid w:val="0089360F"/>
    <w:rsid w:val="008940C0"/>
    <w:rsid w:val="00894F56"/>
    <w:rsid w:val="0089632C"/>
    <w:rsid w:val="00896449"/>
    <w:rsid w:val="00896CC8"/>
    <w:rsid w:val="00897CA9"/>
    <w:rsid w:val="008A44C3"/>
    <w:rsid w:val="008A49F3"/>
    <w:rsid w:val="008A4C78"/>
    <w:rsid w:val="008A4D0F"/>
    <w:rsid w:val="008A65D4"/>
    <w:rsid w:val="008A6D77"/>
    <w:rsid w:val="008B309E"/>
    <w:rsid w:val="008C043A"/>
    <w:rsid w:val="008C4DF6"/>
    <w:rsid w:val="008C4F26"/>
    <w:rsid w:val="008C788C"/>
    <w:rsid w:val="008C79EC"/>
    <w:rsid w:val="008C7C46"/>
    <w:rsid w:val="008D0942"/>
    <w:rsid w:val="008D1387"/>
    <w:rsid w:val="008D1478"/>
    <w:rsid w:val="008D2ADD"/>
    <w:rsid w:val="008D428E"/>
    <w:rsid w:val="008D42A3"/>
    <w:rsid w:val="008D5F56"/>
    <w:rsid w:val="008D69F0"/>
    <w:rsid w:val="008D760A"/>
    <w:rsid w:val="008D764E"/>
    <w:rsid w:val="008E00EA"/>
    <w:rsid w:val="008E2867"/>
    <w:rsid w:val="008E52F1"/>
    <w:rsid w:val="008E68C8"/>
    <w:rsid w:val="008E7016"/>
    <w:rsid w:val="008E7A2A"/>
    <w:rsid w:val="008E7E8D"/>
    <w:rsid w:val="008F1913"/>
    <w:rsid w:val="008F270F"/>
    <w:rsid w:val="008F4127"/>
    <w:rsid w:val="008F421A"/>
    <w:rsid w:val="008F76B8"/>
    <w:rsid w:val="008F7ED9"/>
    <w:rsid w:val="00903EAA"/>
    <w:rsid w:val="00904040"/>
    <w:rsid w:val="0090456C"/>
    <w:rsid w:val="0090495B"/>
    <w:rsid w:val="00904CB9"/>
    <w:rsid w:val="0090535D"/>
    <w:rsid w:val="009056C2"/>
    <w:rsid w:val="0090635E"/>
    <w:rsid w:val="009071DF"/>
    <w:rsid w:val="00907903"/>
    <w:rsid w:val="0091086A"/>
    <w:rsid w:val="00910DFA"/>
    <w:rsid w:val="00912627"/>
    <w:rsid w:val="009126C8"/>
    <w:rsid w:val="00913F4A"/>
    <w:rsid w:val="00915980"/>
    <w:rsid w:val="00916501"/>
    <w:rsid w:val="009169AC"/>
    <w:rsid w:val="00916D01"/>
    <w:rsid w:val="00923858"/>
    <w:rsid w:val="00926914"/>
    <w:rsid w:val="00933590"/>
    <w:rsid w:val="009338F1"/>
    <w:rsid w:val="0093637D"/>
    <w:rsid w:val="0093776F"/>
    <w:rsid w:val="00940F03"/>
    <w:rsid w:val="00941597"/>
    <w:rsid w:val="0094275E"/>
    <w:rsid w:val="0094378B"/>
    <w:rsid w:val="00947647"/>
    <w:rsid w:val="0095208C"/>
    <w:rsid w:val="00952B39"/>
    <w:rsid w:val="0095342A"/>
    <w:rsid w:val="00954308"/>
    <w:rsid w:val="00955299"/>
    <w:rsid w:val="0095636E"/>
    <w:rsid w:val="00957420"/>
    <w:rsid w:val="009577DB"/>
    <w:rsid w:val="009579B1"/>
    <w:rsid w:val="009601D6"/>
    <w:rsid w:val="0096223E"/>
    <w:rsid w:val="00962340"/>
    <w:rsid w:val="00964584"/>
    <w:rsid w:val="009657DB"/>
    <w:rsid w:val="00967604"/>
    <w:rsid w:val="00973071"/>
    <w:rsid w:val="00973AC2"/>
    <w:rsid w:val="00982E01"/>
    <w:rsid w:val="0098476A"/>
    <w:rsid w:val="00985F75"/>
    <w:rsid w:val="0098648B"/>
    <w:rsid w:val="00986A13"/>
    <w:rsid w:val="00993031"/>
    <w:rsid w:val="00994579"/>
    <w:rsid w:val="0099634C"/>
    <w:rsid w:val="009976E8"/>
    <w:rsid w:val="009A0B02"/>
    <w:rsid w:val="009A1CB2"/>
    <w:rsid w:val="009A2858"/>
    <w:rsid w:val="009A417C"/>
    <w:rsid w:val="009A522B"/>
    <w:rsid w:val="009A646F"/>
    <w:rsid w:val="009A68B9"/>
    <w:rsid w:val="009B0EAB"/>
    <w:rsid w:val="009B335F"/>
    <w:rsid w:val="009B37B2"/>
    <w:rsid w:val="009B44E6"/>
    <w:rsid w:val="009B4837"/>
    <w:rsid w:val="009B5B42"/>
    <w:rsid w:val="009B67C0"/>
    <w:rsid w:val="009C0498"/>
    <w:rsid w:val="009C1A3C"/>
    <w:rsid w:val="009C2110"/>
    <w:rsid w:val="009C4581"/>
    <w:rsid w:val="009C7E62"/>
    <w:rsid w:val="009D0141"/>
    <w:rsid w:val="009D2EB8"/>
    <w:rsid w:val="009D4132"/>
    <w:rsid w:val="009D62E4"/>
    <w:rsid w:val="009D71F0"/>
    <w:rsid w:val="009E18D8"/>
    <w:rsid w:val="009E1D12"/>
    <w:rsid w:val="009E2A3D"/>
    <w:rsid w:val="009E2F7A"/>
    <w:rsid w:val="009E390E"/>
    <w:rsid w:val="009E44FB"/>
    <w:rsid w:val="009E60FF"/>
    <w:rsid w:val="009E7F66"/>
    <w:rsid w:val="009F002C"/>
    <w:rsid w:val="009F0A9B"/>
    <w:rsid w:val="009F17C6"/>
    <w:rsid w:val="009F182B"/>
    <w:rsid w:val="009F4D69"/>
    <w:rsid w:val="00A037D9"/>
    <w:rsid w:val="00A05505"/>
    <w:rsid w:val="00A072AC"/>
    <w:rsid w:val="00A07542"/>
    <w:rsid w:val="00A07555"/>
    <w:rsid w:val="00A0778D"/>
    <w:rsid w:val="00A115B9"/>
    <w:rsid w:val="00A11EDC"/>
    <w:rsid w:val="00A131C9"/>
    <w:rsid w:val="00A13C68"/>
    <w:rsid w:val="00A145E5"/>
    <w:rsid w:val="00A14F2B"/>
    <w:rsid w:val="00A16D35"/>
    <w:rsid w:val="00A2041B"/>
    <w:rsid w:val="00A20A0B"/>
    <w:rsid w:val="00A20C97"/>
    <w:rsid w:val="00A219FF"/>
    <w:rsid w:val="00A24236"/>
    <w:rsid w:val="00A2521E"/>
    <w:rsid w:val="00A261C6"/>
    <w:rsid w:val="00A326B4"/>
    <w:rsid w:val="00A32B1F"/>
    <w:rsid w:val="00A340DD"/>
    <w:rsid w:val="00A366D8"/>
    <w:rsid w:val="00A36D13"/>
    <w:rsid w:val="00A36F3D"/>
    <w:rsid w:val="00A378E8"/>
    <w:rsid w:val="00A40373"/>
    <w:rsid w:val="00A410D5"/>
    <w:rsid w:val="00A4286E"/>
    <w:rsid w:val="00A45DE3"/>
    <w:rsid w:val="00A464E6"/>
    <w:rsid w:val="00A4788F"/>
    <w:rsid w:val="00A50DE4"/>
    <w:rsid w:val="00A51FF6"/>
    <w:rsid w:val="00A534DF"/>
    <w:rsid w:val="00A55CC3"/>
    <w:rsid w:val="00A56FA2"/>
    <w:rsid w:val="00A57775"/>
    <w:rsid w:val="00A60DB7"/>
    <w:rsid w:val="00A61238"/>
    <w:rsid w:val="00A6194B"/>
    <w:rsid w:val="00A63119"/>
    <w:rsid w:val="00A632FA"/>
    <w:rsid w:val="00A63C29"/>
    <w:rsid w:val="00A63CAF"/>
    <w:rsid w:val="00A6418E"/>
    <w:rsid w:val="00A66232"/>
    <w:rsid w:val="00A66935"/>
    <w:rsid w:val="00A66B02"/>
    <w:rsid w:val="00A67ABE"/>
    <w:rsid w:val="00A7160A"/>
    <w:rsid w:val="00A71974"/>
    <w:rsid w:val="00A720A7"/>
    <w:rsid w:val="00A72827"/>
    <w:rsid w:val="00A74682"/>
    <w:rsid w:val="00A74ADD"/>
    <w:rsid w:val="00A75F85"/>
    <w:rsid w:val="00A7766F"/>
    <w:rsid w:val="00A80979"/>
    <w:rsid w:val="00A811E4"/>
    <w:rsid w:val="00A81AEA"/>
    <w:rsid w:val="00A8381F"/>
    <w:rsid w:val="00A83BEB"/>
    <w:rsid w:val="00A84163"/>
    <w:rsid w:val="00A84326"/>
    <w:rsid w:val="00A868C0"/>
    <w:rsid w:val="00A90309"/>
    <w:rsid w:val="00A9562B"/>
    <w:rsid w:val="00AA09B7"/>
    <w:rsid w:val="00AA0EB6"/>
    <w:rsid w:val="00AA1F38"/>
    <w:rsid w:val="00AA3726"/>
    <w:rsid w:val="00AA39F1"/>
    <w:rsid w:val="00AA54FA"/>
    <w:rsid w:val="00AA572C"/>
    <w:rsid w:val="00AA785F"/>
    <w:rsid w:val="00AB0F0C"/>
    <w:rsid w:val="00AB2089"/>
    <w:rsid w:val="00AB4240"/>
    <w:rsid w:val="00AB4EA2"/>
    <w:rsid w:val="00AB520B"/>
    <w:rsid w:val="00AB68E9"/>
    <w:rsid w:val="00AB7A84"/>
    <w:rsid w:val="00AB7C3D"/>
    <w:rsid w:val="00AB7C4A"/>
    <w:rsid w:val="00AC201D"/>
    <w:rsid w:val="00AC5154"/>
    <w:rsid w:val="00AC5A79"/>
    <w:rsid w:val="00AC6496"/>
    <w:rsid w:val="00AC7C69"/>
    <w:rsid w:val="00AD2194"/>
    <w:rsid w:val="00AD2198"/>
    <w:rsid w:val="00AD2B3F"/>
    <w:rsid w:val="00AD2CE1"/>
    <w:rsid w:val="00AD2D1A"/>
    <w:rsid w:val="00AD7247"/>
    <w:rsid w:val="00AD7BB6"/>
    <w:rsid w:val="00AE0F9C"/>
    <w:rsid w:val="00AE30EA"/>
    <w:rsid w:val="00AE49E9"/>
    <w:rsid w:val="00AE6675"/>
    <w:rsid w:val="00AE67BC"/>
    <w:rsid w:val="00AE6F87"/>
    <w:rsid w:val="00AF0325"/>
    <w:rsid w:val="00AF0562"/>
    <w:rsid w:val="00AF06A2"/>
    <w:rsid w:val="00AF0FC8"/>
    <w:rsid w:val="00AF1EFC"/>
    <w:rsid w:val="00AF32E5"/>
    <w:rsid w:val="00AF57E9"/>
    <w:rsid w:val="00AF7E9B"/>
    <w:rsid w:val="00B01ACD"/>
    <w:rsid w:val="00B02424"/>
    <w:rsid w:val="00B02C73"/>
    <w:rsid w:val="00B03049"/>
    <w:rsid w:val="00B039CA"/>
    <w:rsid w:val="00B05170"/>
    <w:rsid w:val="00B05308"/>
    <w:rsid w:val="00B05AAD"/>
    <w:rsid w:val="00B0676F"/>
    <w:rsid w:val="00B0709A"/>
    <w:rsid w:val="00B11FA5"/>
    <w:rsid w:val="00B12651"/>
    <w:rsid w:val="00B14586"/>
    <w:rsid w:val="00B14D53"/>
    <w:rsid w:val="00B17A9D"/>
    <w:rsid w:val="00B208C3"/>
    <w:rsid w:val="00B21111"/>
    <w:rsid w:val="00B2229C"/>
    <w:rsid w:val="00B22D82"/>
    <w:rsid w:val="00B22FF3"/>
    <w:rsid w:val="00B23713"/>
    <w:rsid w:val="00B2532F"/>
    <w:rsid w:val="00B25618"/>
    <w:rsid w:val="00B25F1D"/>
    <w:rsid w:val="00B2657D"/>
    <w:rsid w:val="00B32698"/>
    <w:rsid w:val="00B32F1C"/>
    <w:rsid w:val="00B32FC3"/>
    <w:rsid w:val="00B33C79"/>
    <w:rsid w:val="00B35750"/>
    <w:rsid w:val="00B35D18"/>
    <w:rsid w:val="00B36DC3"/>
    <w:rsid w:val="00B37553"/>
    <w:rsid w:val="00B375F2"/>
    <w:rsid w:val="00B40453"/>
    <w:rsid w:val="00B407CA"/>
    <w:rsid w:val="00B40ABB"/>
    <w:rsid w:val="00B40AC8"/>
    <w:rsid w:val="00B40FD1"/>
    <w:rsid w:val="00B41EF1"/>
    <w:rsid w:val="00B41F2F"/>
    <w:rsid w:val="00B439ED"/>
    <w:rsid w:val="00B450D1"/>
    <w:rsid w:val="00B45CA9"/>
    <w:rsid w:val="00B463A2"/>
    <w:rsid w:val="00B46480"/>
    <w:rsid w:val="00B46488"/>
    <w:rsid w:val="00B467A5"/>
    <w:rsid w:val="00B46947"/>
    <w:rsid w:val="00B46A3B"/>
    <w:rsid w:val="00B47021"/>
    <w:rsid w:val="00B50BBB"/>
    <w:rsid w:val="00B5132D"/>
    <w:rsid w:val="00B51B44"/>
    <w:rsid w:val="00B522AE"/>
    <w:rsid w:val="00B52324"/>
    <w:rsid w:val="00B52992"/>
    <w:rsid w:val="00B54D12"/>
    <w:rsid w:val="00B569CA"/>
    <w:rsid w:val="00B56AF9"/>
    <w:rsid w:val="00B57E0B"/>
    <w:rsid w:val="00B60E3E"/>
    <w:rsid w:val="00B613D1"/>
    <w:rsid w:val="00B61D5A"/>
    <w:rsid w:val="00B61F6D"/>
    <w:rsid w:val="00B62C19"/>
    <w:rsid w:val="00B62F3E"/>
    <w:rsid w:val="00B6459A"/>
    <w:rsid w:val="00B64A81"/>
    <w:rsid w:val="00B66976"/>
    <w:rsid w:val="00B66995"/>
    <w:rsid w:val="00B66ABA"/>
    <w:rsid w:val="00B72357"/>
    <w:rsid w:val="00B75B15"/>
    <w:rsid w:val="00B803E3"/>
    <w:rsid w:val="00B80CB4"/>
    <w:rsid w:val="00B82A7B"/>
    <w:rsid w:val="00B83253"/>
    <w:rsid w:val="00B85626"/>
    <w:rsid w:val="00B85B90"/>
    <w:rsid w:val="00B879B9"/>
    <w:rsid w:val="00B91641"/>
    <w:rsid w:val="00B91DCA"/>
    <w:rsid w:val="00B9351C"/>
    <w:rsid w:val="00B93538"/>
    <w:rsid w:val="00B944F5"/>
    <w:rsid w:val="00B94F33"/>
    <w:rsid w:val="00B9591F"/>
    <w:rsid w:val="00B95B1E"/>
    <w:rsid w:val="00B96F92"/>
    <w:rsid w:val="00B9703B"/>
    <w:rsid w:val="00B97538"/>
    <w:rsid w:val="00BA1C3B"/>
    <w:rsid w:val="00BA20E9"/>
    <w:rsid w:val="00BA3EC0"/>
    <w:rsid w:val="00BA4FFC"/>
    <w:rsid w:val="00BA636C"/>
    <w:rsid w:val="00BA7228"/>
    <w:rsid w:val="00BA72D6"/>
    <w:rsid w:val="00BB0493"/>
    <w:rsid w:val="00BB5566"/>
    <w:rsid w:val="00BC06FA"/>
    <w:rsid w:val="00BC1496"/>
    <w:rsid w:val="00BC166E"/>
    <w:rsid w:val="00BC18B2"/>
    <w:rsid w:val="00BC2074"/>
    <w:rsid w:val="00BC4DB6"/>
    <w:rsid w:val="00BC553C"/>
    <w:rsid w:val="00BC7FB0"/>
    <w:rsid w:val="00BD1D0F"/>
    <w:rsid w:val="00BD2054"/>
    <w:rsid w:val="00BD2080"/>
    <w:rsid w:val="00BD3DAE"/>
    <w:rsid w:val="00BD4A98"/>
    <w:rsid w:val="00BD55D9"/>
    <w:rsid w:val="00BD651F"/>
    <w:rsid w:val="00BE2D49"/>
    <w:rsid w:val="00BE2F12"/>
    <w:rsid w:val="00BE2F73"/>
    <w:rsid w:val="00BE4636"/>
    <w:rsid w:val="00BE5A5D"/>
    <w:rsid w:val="00BE7249"/>
    <w:rsid w:val="00BE7A53"/>
    <w:rsid w:val="00BF2847"/>
    <w:rsid w:val="00BF368F"/>
    <w:rsid w:val="00BF36BF"/>
    <w:rsid w:val="00BF51B6"/>
    <w:rsid w:val="00BF74A2"/>
    <w:rsid w:val="00BF7F11"/>
    <w:rsid w:val="00C01E8E"/>
    <w:rsid w:val="00C031B8"/>
    <w:rsid w:val="00C04322"/>
    <w:rsid w:val="00C04404"/>
    <w:rsid w:val="00C05D51"/>
    <w:rsid w:val="00C06111"/>
    <w:rsid w:val="00C06962"/>
    <w:rsid w:val="00C10191"/>
    <w:rsid w:val="00C11032"/>
    <w:rsid w:val="00C110AF"/>
    <w:rsid w:val="00C145D2"/>
    <w:rsid w:val="00C155A5"/>
    <w:rsid w:val="00C169C4"/>
    <w:rsid w:val="00C17032"/>
    <w:rsid w:val="00C17F8C"/>
    <w:rsid w:val="00C21BA6"/>
    <w:rsid w:val="00C241BE"/>
    <w:rsid w:val="00C25416"/>
    <w:rsid w:val="00C25C5A"/>
    <w:rsid w:val="00C27739"/>
    <w:rsid w:val="00C27B4F"/>
    <w:rsid w:val="00C3100B"/>
    <w:rsid w:val="00C32BF7"/>
    <w:rsid w:val="00C33091"/>
    <w:rsid w:val="00C34732"/>
    <w:rsid w:val="00C347AF"/>
    <w:rsid w:val="00C34FF8"/>
    <w:rsid w:val="00C36538"/>
    <w:rsid w:val="00C4119B"/>
    <w:rsid w:val="00C414D1"/>
    <w:rsid w:val="00C422B5"/>
    <w:rsid w:val="00C42AFE"/>
    <w:rsid w:val="00C43E1F"/>
    <w:rsid w:val="00C465FF"/>
    <w:rsid w:val="00C469B5"/>
    <w:rsid w:val="00C4728B"/>
    <w:rsid w:val="00C47331"/>
    <w:rsid w:val="00C4766F"/>
    <w:rsid w:val="00C477EE"/>
    <w:rsid w:val="00C4785A"/>
    <w:rsid w:val="00C47BAB"/>
    <w:rsid w:val="00C51A14"/>
    <w:rsid w:val="00C5258B"/>
    <w:rsid w:val="00C53793"/>
    <w:rsid w:val="00C549FC"/>
    <w:rsid w:val="00C54A6F"/>
    <w:rsid w:val="00C5644D"/>
    <w:rsid w:val="00C57A48"/>
    <w:rsid w:val="00C61894"/>
    <w:rsid w:val="00C62A16"/>
    <w:rsid w:val="00C62D23"/>
    <w:rsid w:val="00C6312F"/>
    <w:rsid w:val="00C667FA"/>
    <w:rsid w:val="00C669BE"/>
    <w:rsid w:val="00C70186"/>
    <w:rsid w:val="00C70A9A"/>
    <w:rsid w:val="00C75000"/>
    <w:rsid w:val="00C77082"/>
    <w:rsid w:val="00C80798"/>
    <w:rsid w:val="00C809AA"/>
    <w:rsid w:val="00C80A5E"/>
    <w:rsid w:val="00C822E1"/>
    <w:rsid w:val="00C82C36"/>
    <w:rsid w:val="00C8486E"/>
    <w:rsid w:val="00C85B5A"/>
    <w:rsid w:val="00C900E7"/>
    <w:rsid w:val="00C905A2"/>
    <w:rsid w:val="00C909DA"/>
    <w:rsid w:val="00C9165F"/>
    <w:rsid w:val="00C920D4"/>
    <w:rsid w:val="00C923BA"/>
    <w:rsid w:val="00C93A14"/>
    <w:rsid w:val="00C93D43"/>
    <w:rsid w:val="00C955A5"/>
    <w:rsid w:val="00C95CB3"/>
    <w:rsid w:val="00CA01E4"/>
    <w:rsid w:val="00CA084D"/>
    <w:rsid w:val="00CA1ED0"/>
    <w:rsid w:val="00CA2D63"/>
    <w:rsid w:val="00CA522E"/>
    <w:rsid w:val="00CA61A6"/>
    <w:rsid w:val="00CA65B7"/>
    <w:rsid w:val="00CA7D37"/>
    <w:rsid w:val="00CB061E"/>
    <w:rsid w:val="00CB2652"/>
    <w:rsid w:val="00CB3BD8"/>
    <w:rsid w:val="00CB3D8F"/>
    <w:rsid w:val="00CB4E48"/>
    <w:rsid w:val="00CB6C55"/>
    <w:rsid w:val="00CB6DB9"/>
    <w:rsid w:val="00CB7134"/>
    <w:rsid w:val="00CB7FD5"/>
    <w:rsid w:val="00CC0A6E"/>
    <w:rsid w:val="00CC1A19"/>
    <w:rsid w:val="00CC2111"/>
    <w:rsid w:val="00CC31E4"/>
    <w:rsid w:val="00CC357A"/>
    <w:rsid w:val="00CC38D0"/>
    <w:rsid w:val="00CC5C36"/>
    <w:rsid w:val="00CC6910"/>
    <w:rsid w:val="00CD0009"/>
    <w:rsid w:val="00CD142B"/>
    <w:rsid w:val="00CD2706"/>
    <w:rsid w:val="00CD4DD8"/>
    <w:rsid w:val="00CD5369"/>
    <w:rsid w:val="00CD5D67"/>
    <w:rsid w:val="00CD65E8"/>
    <w:rsid w:val="00CD74F9"/>
    <w:rsid w:val="00CE0AB4"/>
    <w:rsid w:val="00CE1AE0"/>
    <w:rsid w:val="00CE261C"/>
    <w:rsid w:val="00CE35E4"/>
    <w:rsid w:val="00CE383B"/>
    <w:rsid w:val="00CE458B"/>
    <w:rsid w:val="00CE5E51"/>
    <w:rsid w:val="00CE7ECD"/>
    <w:rsid w:val="00CF10A9"/>
    <w:rsid w:val="00CF2FFD"/>
    <w:rsid w:val="00CF3807"/>
    <w:rsid w:val="00CF3875"/>
    <w:rsid w:val="00CF4E4C"/>
    <w:rsid w:val="00CF5853"/>
    <w:rsid w:val="00CF6269"/>
    <w:rsid w:val="00CF72BB"/>
    <w:rsid w:val="00D00973"/>
    <w:rsid w:val="00D015AD"/>
    <w:rsid w:val="00D04CBE"/>
    <w:rsid w:val="00D053F1"/>
    <w:rsid w:val="00D071A5"/>
    <w:rsid w:val="00D077B0"/>
    <w:rsid w:val="00D10263"/>
    <w:rsid w:val="00D127EC"/>
    <w:rsid w:val="00D14111"/>
    <w:rsid w:val="00D1422E"/>
    <w:rsid w:val="00D148E0"/>
    <w:rsid w:val="00D206A4"/>
    <w:rsid w:val="00D23002"/>
    <w:rsid w:val="00D26326"/>
    <w:rsid w:val="00D26B4A"/>
    <w:rsid w:val="00D26E47"/>
    <w:rsid w:val="00D3142E"/>
    <w:rsid w:val="00D33526"/>
    <w:rsid w:val="00D34F9A"/>
    <w:rsid w:val="00D36F1F"/>
    <w:rsid w:val="00D4000F"/>
    <w:rsid w:val="00D40D65"/>
    <w:rsid w:val="00D40D84"/>
    <w:rsid w:val="00D41B83"/>
    <w:rsid w:val="00D43432"/>
    <w:rsid w:val="00D44710"/>
    <w:rsid w:val="00D4656C"/>
    <w:rsid w:val="00D47109"/>
    <w:rsid w:val="00D50576"/>
    <w:rsid w:val="00D51A14"/>
    <w:rsid w:val="00D53F0F"/>
    <w:rsid w:val="00D557F5"/>
    <w:rsid w:val="00D6027F"/>
    <w:rsid w:val="00D60877"/>
    <w:rsid w:val="00D61241"/>
    <w:rsid w:val="00D624BE"/>
    <w:rsid w:val="00D62CDE"/>
    <w:rsid w:val="00D63DE1"/>
    <w:rsid w:val="00D63F50"/>
    <w:rsid w:val="00D64106"/>
    <w:rsid w:val="00D679F0"/>
    <w:rsid w:val="00D700B0"/>
    <w:rsid w:val="00D710B1"/>
    <w:rsid w:val="00D71D2C"/>
    <w:rsid w:val="00D74821"/>
    <w:rsid w:val="00D7497F"/>
    <w:rsid w:val="00D7565F"/>
    <w:rsid w:val="00D758DE"/>
    <w:rsid w:val="00D76BEF"/>
    <w:rsid w:val="00D77A27"/>
    <w:rsid w:val="00D77A44"/>
    <w:rsid w:val="00D80B61"/>
    <w:rsid w:val="00D83175"/>
    <w:rsid w:val="00D839E1"/>
    <w:rsid w:val="00D85600"/>
    <w:rsid w:val="00D9184D"/>
    <w:rsid w:val="00D91BD6"/>
    <w:rsid w:val="00D9364C"/>
    <w:rsid w:val="00D93A38"/>
    <w:rsid w:val="00D93C84"/>
    <w:rsid w:val="00D93D5F"/>
    <w:rsid w:val="00D95C4C"/>
    <w:rsid w:val="00D966A7"/>
    <w:rsid w:val="00D97A5C"/>
    <w:rsid w:val="00DA0B78"/>
    <w:rsid w:val="00DA0FF3"/>
    <w:rsid w:val="00DA1331"/>
    <w:rsid w:val="00DA2BBC"/>
    <w:rsid w:val="00DA4611"/>
    <w:rsid w:val="00DA481D"/>
    <w:rsid w:val="00DA6CE7"/>
    <w:rsid w:val="00DA74C5"/>
    <w:rsid w:val="00DB05FD"/>
    <w:rsid w:val="00DB2346"/>
    <w:rsid w:val="00DB391D"/>
    <w:rsid w:val="00DB657E"/>
    <w:rsid w:val="00DB6D5C"/>
    <w:rsid w:val="00DC1A26"/>
    <w:rsid w:val="00DC2BF3"/>
    <w:rsid w:val="00DC3978"/>
    <w:rsid w:val="00DC3C4B"/>
    <w:rsid w:val="00DC5480"/>
    <w:rsid w:val="00DC5897"/>
    <w:rsid w:val="00DC7C6B"/>
    <w:rsid w:val="00DD0FA7"/>
    <w:rsid w:val="00DD0FAD"/>
    <w:rsid w:val="00DD228B"/>
    <w:rsid w:val="00DD2C96"/>
    <w:rsid w:val="00DD2E77"/>
    <w:rsid w:val="00DD4701"/>
    <w:rsid w:val="00DD4C4C"/>
    <w:rsid w:val="00DD53D5"/>
    <w:rsid w:val="00DD5E59"/>
    <w:rsid w:val="00DD7DF2"/>
    <w:rsid w:val="00DE04F1"/>
    <w:rsid w:val="00DE0DED"/>
    <w:rsid w:val="00DE2F89"/>
    <w:rsid w:val="00DE41FA"/>
    <w:rsid w:val="00DE48F9"/>
    <w:rsid w:val="00DE53A0"/>
    <w:rsid w:val="00DE6D41"/>
    <w:rsid w:val="00DE7289"/>
    <w:rsid w:val="00DE75AA"/>
    <w:rsid w:val="00DF083D"/>
    <w:rsid w:val="00DF1B2C"/>
    <w:rsid w:val="00DF25DF"/>
    <w:rsid w:val="00DF2821"/>
    <w:rsid w:val="00DF551F"/>
    <w:rsid w:val="00E0105A"/>
    <w:rsid w:val="00E010FC"/>
    <w:rsid w:val="00E012E9"/>
    <w:rsid w:val="00E020D8"/>
    <w:rsid w:val="00E02779"/>
    <w:rsid w:val="00E057C5"/>
    <w:rsid w:val="00E060AE"/>
    <w:rsid w:val="00E0680F"/>
    <w:rsid w:val="00E10CE3"/>
    <w:rsid w:val="00E11666"/>
    <w:rsid w:val="00E11B8E"/>
    <w:rsid w:val="00E14E2F"/>
    <w:rsid w:val="00E15840"/>
    <w:rsid w:val="00E16018"/>
    <w:rsid w:val="00E20BAD"/>
    <w:rsid w:val="00E2138D"/>
    <w:rsid w:val="00E219BD"/>
    <w:rsid w:val="00E2419B"/>
    <w:rsid w:val="00E24C4C"/>
    <w:rsid w:val="00E258DF"/>
    <w:rsid w:val="00E26D15"/>
    <w:rsid w:val="00E27ACC"/>
    <w:rsid w:val="00E31C78"/>
    <w:rsid w:val="00E32985"/>
    <w:rsid w:val="00E35231"/>
    <w:rsid w:val="00E35DC0"/>
    <w:rsid w:val="00E360E1"/>
    <w:rsid w:val="00E3663C"/>
    <w:rsid w:val="00E410C6"/>
    <w:rsid w:val="00E4229C"/>
    <w:rsid w:val="00E42F97"/>
    <w:rsid w:val="00E433A7"/>
    <w:rsid w:val="00E43D21"/>
    <w:rsid w:val="00E44103"/>
    <w:rsid w:val="00E454FA"/>
    <w:rsid w:val="00E45DC0"/>
    <w:rsid w:val="00E47461"/>
    <w:rsid w:val="00E47486"/>
    <w:rsid w:val="00E520A6"/>
    <w:rsid w:val="00E52584"/>
    <w:rsid w:val="00E52801"/>
    <w:rsid w:val="00E52B99"/>
    <w:rsid w:val="00E55992"/>
    <w:rsid w:val="00E5772C"/>
    <w:rsid w:val="00E6137E"/>
    <w:rsid w:val="00E615FF"/>
    <w:rsid w:val="00E61F4A"/>
    <w:rsid w:val="00E62989"/>
    <w:rsid w:val="00E63293"/>
    <w:rsid w:val="00E64248"/>
    <w:rsid w:val="00E65344"/>
    <w:rsid w:val="00E65922"/>
    <w:rsid w:val="00E65E54"/>
    <w:rsid w:val="00E663B4"/>
    <w:rsid w:val="00E66689"/>
    <w:rsid w:val="00E6733B"/>
    <w:rsid w:val="00E72352"/>
    <w:rsid w:val="00E733A9"/>
    <w:rsid w:val="00E73EE0"/>
    <w:rsid w:val="00E73FC7"/>
    <w:rsid w:val="00E7563C"/>
    <w:rsid w:val="00E813DE"/>
    <w:rsid w:val="00E81569"/>
    <w:rsid w:val="00E82E22"/>
    <w:rsid w:val="00E831FA"/>
    <w:rsid w:val="00E83B3E"/>
    <w:rsid w:val="00E83B56"/>
    <w:rsid w:val="00E850B7"/>
    <w:rsid w:val="00E859A7"/>
    <w:rsid w:val="00E864D6"/>
    <w:rsid w:val="00E8731D"/>
    <w:rsid w:val="00E873C2"/>
    <w:rsid w:val="00E87971"/>
    <w:rsid w:val="00E90EA9"/>
    <w:rsid w:val="00E92046"/>
    <w:rsid w:val="00E942AF"/>
    <w:rsid w:val="00E94CE4"/>
    <w:rsid w:val="00E95518"/>
    <w:rsid w:val="00E95B7A"/>
    <w:rsid w:val="00E96841"/>
    <w:rsid w:val="00E96ABD"/>
    <w:rsid w:val="00E96CC6"/>
    <w:rsid w:val="00E972D6"/>
    <w:rsid w:val="00EA02D5"/>
    <w:rsid w:val="00EA1065"/>
    <w:rsid w:val="00EA245F"/>
    <w:rsid w:val="00EA26FB"/>
    <w:rsid w:val="00EA3EC7"/>
    <w:rsid w:val="00EA7165"/>
    <w:rsid w:val="00EA7387"/>
    <w:rsid w:val="00EA7CD3"/>
    <w:rsid w:val="00EB0EFA"/>
    <w:rsid w:val="00EB137D"/>
    <w:rsid w:val="00EB1E62"/>
    <w:rsid w:val="00EB28EC"/>
    <w:rsid w:val="00EB3954"/>
    <w:rsid w:val="00EB5273"/>
    <w:rsid w:val="00EB5C28"/>
    <w:rsid w:val="00EB7E12"/>
    <w:rsid w:val="00EC0178"/>
    <w:rsid w:val="00EC0399"/>
    <w:rsid w:val="00EC0A06"/>
    <w:rsid w:val="00EC0F93"/>
    <w:rsid w:val="00EC1DD9"/>
    <w:rsid w:val="00EC2296"/>
    <w:rsid w:val="00EC240D"/>
    <w:rsid w:val="00EC292A"/>
    <w:rsid w:val="00EC3085"/>
    <w:rsid w:val="00EC6213"/>
    <w:rsid w:val="00EC6935"/>
    <w:rsid w:val="00ED0530"/>
    <w:rsid w:val="00ED0734"/>
    <w:rsid w:val="00ED09F8"/>
    <w:rsid w:val="00ED14F2"/>
    <w:rsid w:val="00ED1987"/>
    <w:rsid w:val="00ED2018"/>
    <w:rsid w:val="00ED23A8"/>
    <w:rsid w:val="00ED29E7"/>
    <w:rsid w:val="00ED3C13"/>
    <w:rsid w:val="00ED4AB9"/>
    <w:rsid w:val="00ED4B7A"/>
    <w:rsid w:val="00EE2BC9"/>
    <w:rsid w:val="00EE442D"/>
    <w:rsid w:val="00EE76DD"/>
    <w:rsid w:val="00EF5353"/>
    <w:rsid w:val="00EF681E"/>
    <w:rsid w:val="00EF7823"/>
    <w:rsid w:val="00EF7EAD"/>
    <w:rsid w:val="00F02AC6"/>
    <w:rsid w:val="00F04FDA"/>
    <w:rsid w:val="00F05468"/>
    <w:rsid w:val="00F05D29"/>
    <w:rsid w:val="00F065CE"/>
    <w:rsid w:val="00F074C1"/>
    <w:rsid w:val="00F079B4"/>
    <w:rsid w:val="00F11F68"/>
    <w:rsid w:val="00F122A4"/>
    <w:rsid w:val="00F12AB6"/>
    <w:rsid w:val="00F1360D"/>
    <w:rsid w:val="00F13E04"/>
    <w:rsid w:val="00F14E1E"/>
    <w:rsid w:val="00F15498"/>
    <w:rsid w:val="00F16463"/>
    <w:rsid w:val="00F1761C"/>
    <w:rsid w:val="00F20861"/>
    <w:rsid w:val="00F21700"/>
    <w:rsid w:val="00F2396F"/>
    <w:rsid w:val="00F24768"/>
    <w:rsid w:val="00F24F76"/>
    <w:rsid w:val="00F270DB"/>
    <w:rsid w:val="00F30451"/>
    <w:rsid w:val="00F30487"/>
    <w:rsid w:val="00F30AD0"/>
    <w:rsid w:val="00F31174"/>
    <w:rsid w:val="00F31A15"/>
    <w:rsid w:val="00F35336"/>
    <w:rsid w:val="00F36CD8"/>
    <w:rsid w:val="00F36FA7"/>
    <w:rsid w:val="00F37EEE"/>
    <w:rsid w:val="00F4083F"/>
    <w:rsid w:val="00F40C8B"/>
    <w:rsid w:val="00F41207"/>
    <w:rsid w:val="00F412D4"/>
    <w:rsid w:val="00F43717"/>
    <w:rsid w:val="00F43AA8"/>
    <w:rsid w:val="00F43D41"/>
    <w:rsid w:val="00F476BC"/>
    <w:rsid w:val="00F47909"/>
    <w:rsid w:val="00F479A6"/>
    <w:rsid w:val="00F50623"/>
    <w:rsid w:val="00F5231E"/>
    <w:rsid w:val="00F5328F"/>
    <w:rsid w:val="00F532CE"/>
    <w:rsid w:val="00F533D0"/>
    <w:rsid w:val="00F53B35"/>
    <w:rsid w:val="00F53F74"/>
    <w:rsid w:val="00F56FF7"/>
    <w:rsid w:val="00F605F1"/>
    <w:rsid w:val="00F60DDF"/>
    <w:rsid w:val="00F61FFB"/>
    <w:rsid w:val="00F65B34"/>
    <w:rsid w:val="00F65EF5"/>
    <w:rsid w:val="00F739E7"/>
    <w:rsid w:val="00F7531F"/>
    <w:rsid w:val="00F81986"/>
    <w:rsid w:val="00F81DBC"/>
    <w:rsid w:val="00F81F27"/>
    <w:rsid w:val="00F82B59"/>
    <w:rsid w:val="00F83F36"/>
    <w:rsid w:val="00F84231"/>
    <w:rsid w:val="00F842AC"/>
    <w:rsid w:val="00F85E22"/>
    <w:rsid w:val="00F875C5"/>
    <w:rsid w:val="00F876D2"/>
    <w:rsid w:val="00F87B44"/>
    <w:rsid w:val="00F90497"/>
    <w:rsid w:val="00F9057B"/>
    <w:rsid w:val="00F920F9"/>
    <w:rsid w:val="00F923E2"/>
    <w:rsid w:val="00F947A8"/>
    <w:rsid w:val="00F94B8B"/>
    <w:rsid w:val="00F9529A"/>
    <w:rsid w:val="00F9724C"/>
    <w:rsid w:val="00F975B9"/>
    <w:rsid w:val="00F979EB"/>
    <w:rsid w:val="00FA3B00"/>
    <w:rsid w:val="00FA55B0"/>
    <w:rsid w:val="00FA76C0"/>
    <w:rsid w:val="00FA7CF2"/>
    <w:rsid w:val="00FA7EB6"/>
    <w:rsid w:val="00FB1101"/>
    <w:rsid w:val="00FB12D6"/>
    <w:rsid w:val="00FB1B33"/>
    <w:rsid w:val="00FB264C"/>
    <w:rsid w:val="00FB2A75"/>
    <w:rsid w:val="00FB6A96"/>
    <w:rsid w:val="00FB7D25"/>
    <w:rsid w:val="00FB7D2C"/>
    <w:rsid w:val="00FC0863"/>
    <w:rsid w:val="00FC141C"/>
    <w:rsid w:val="00FC18D9"/>
    <w:rsid w:val="00FC23C1"/>
    <w:rsid w:val="00FC439F"/>
    <w:rsid w:val="00FC640E"/>
    <w:rsid w:val="00FC7380"/>
    <w:rsid w:val="00FC7A45"/>
    <w:rsid w:val="00FD0ACF"/>
    <w:rsid w:val="00FD2331"/>
    <w:rsid w:val="00FD278C"/>
    <w:rsid w:val="00FD499D"/>
    <w:rsid w:val="00FD7ABD"/>
    <w:rsid w:val="00FE035D"/>
    <w:rsid w:val="00FE1332"/>
    <w:rsid w:val="00FE3CEE"/>
    <w:rsid w:val="00FE43E2"/>
    <w:rsid w:val="00FE51C2"/>
    <w:rsid w:val="00FE6895"/>
    <w:rsid w:val="00FE6C2E"/>
    <w:rsid w:val="00FF129B"/>
    <w:rsid w:val="00FF20C3"/>
    <w:rsid w:val="00FF2372"/>
    <w:rsid w:val="00FF2B5F"/>
    <w:rsid w:val="00FF2FEE"/>
    <w:rsid w:val="00FF3EC1"/>
    <w:rsid w:val="00FF4E01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6F6DEA"/>
  <w15:docId w15:val="{572A2F6F-A2FB-46F0-B89C-24B5182D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0E0B"/>
  </w:style>
  <w:style w:type="paragraph" w:styleId="Heading1">
    <w:name w:val="heading 1"/>
    <w:basedOn w:val="Normal"/>
    <w:link w:val="Heading1Char"/>
    <w:uiPriority w:val="9"/>
    <w:qFormat/>
    <w:rsid w:val="007215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6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E6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E62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62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62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62B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2B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unhideWhenUsed/>
    <w:rsid w:val="00B41E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55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5D88"/>
  </w:style>
  <w:style w:type="paragraph" w:styleId="Footer">
    <w:name w:val="footer"/>
    <w:basedOn w:val="Normal"/>
    <w:link w:val="FooterChar"/>
    <w:uiPriority w:val="99"/>
    <w:unhideWhenUsed/>
    <w:rsid w:val="00755D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5D88"/>
  </w:style>
  <w:style w:type="paragraph" w:customStyle="1" w:styleId="Normal1">
    <w:name w:val="Normal1"/>
    <w:rsid w:val="000669D7"/>
    <w:pPr>
      <w:spacing w:after="0" w:line="240" w:lineRule="auto"/>
    </w:pPr>
    <w:rPr>
      <w:rFonts w:ascii="Times New Roman" w:eastAsia="PMingLiU" w:hAnsi="Times New Roman" w:cs="Times New Roman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CD5369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CD5369"/>
    <w:rPr>
      <w:i/>
      <w:iCs/>
    </w:rPr>
  </w:style>
  <w:style w:type="character" w:customStyle="1" w:styleId="citation-context-text">
    <w:name w:val="citation-context-text"/>
    <w:basedOn w:val="DefaultParagraphFont"/>
    <w:rsid w:val="009B335F"/>
  </w:style>
  <w:style w:type="character" w:customStyle="1" w:styleId="citation-context-reference">
    <w:name w:val="citation-context-reference"/>
    <w:basedOn w:val="DefaultParagraphFont"/>
    <w:rsid w:val="007F3E8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831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42BEE"/>
    <w:pPr>
      <w:spacing w:after="0" w:line="240" w:lineRule="auto"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87A80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F30451"/>
    <w:rPr>
      <w:color w:val="808080"/>
      <w:shd w:val="clear" w:color="auto" w:fill="E6E6E6"/>
    </w:rPr>
  </w:style>
  <w:style w:type="character" w:styleId="LineNumber">
    <w:name w:val="line number"/>
    <w:basedOn w:val="DefaultParagraphFont"/>
    <w:uiPriority w:val="99"/>
    <w:semiHidden/>
    <w:unhideWhenUsed/>
    <w:rsid w:val="00D43432"/>
  </w:style>
  <w:style w:type="character" w:customStyle="1" w:styleId="ng-binding">
    <w:name w:val="ng-binding"/>
    <w:basedOn w:val="DefaultParagraphFont"/>
    <w:rsid w:val="00941597"/>
  </w:style>
  <w:style w:type="character" w:customStyle="1" w:styleId="Heading1Char">
    <w:name w:val="Heading 1 Char"/>
    <w:basedOn w:val="DefaultParagraphFont"/>
    <w:link w:val="Heading1"/>
    <w:uiPriority w:val="9"/>
    <w:rsid w:val="007215E2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Title">
    <w:name w:val="Title"/>
    <w:basedOn w:val="Normal"/>
    <w:link w:val="TitleChar"/>
    <w:qFormat/>
    <w:rsid w:val="00A0778D"/>
    <w:pPr>
      <w:widowControl w:val="0"/>
      <w:spacing w:after="0" w:line="240" w:lineRule="auto"/>
      <w:jc w:val="center"/>
    </w:pPr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character" w:customStyle="1" w:styleId="TitleChar">
    <w:name w:val="Title Char"/>
    <w:basedOn w:val="DefaultParagraphFont"/>
    <w:link w:val="Title"/>
    <w:rsid w:val="00A0778D"/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character" w:customStyle="1" w:styleId="username">
    <w:name w:val="username"/>
    <w:basedOn w:val="DefaultParagraphFont"/>
    <w:rsid w:val="007A10BF"/>
  </w:style>
  <w:style w:type="character" w:customStyle="1" w:styleId="highlight">
    <w:name w:val="highlight"/>
    <w:basedOn w:val="DefaultParagraphFont"/>
    <w:rsid w:val="00EB5273"/>
  </w:style>
  <w:style w:type="character" w:customStyle="1" w:styleId="visually-hidden">
    <w:name w:val="visually-hidden"/>
    <w:basedOn w:val="DefaultParagraphFont"/>
    <w:rsid w:val="00396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6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doi.org/10.1371/journal.pone.018985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i.org/10.1371/journal.pbio.004032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1371/journal.pone.006104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doi.org/10.1371/journal.pone.002869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DC7A5D-6F1B-4866-A9ED-52642C3A1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34</Pages>
  <Words>8158</Words>
  <Characters>46504</Characters>
  <Application>Microsoft Office Word</Application>
  <DocSecurity>0</DocSecurity>
  <Lines>387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</dc:creator>
  <cp:lastModifiedBy>Ljiljana Sasic</cp:lastModifiedBy>
  <cp:revision>2</cp:revision>
  <dcterms:created xsi:type="dcterms:W3CDTF">2020-09-04T12:34:00Z</dcterms:created>
  <dcterms:modified xsi:type="dcterms:W3CDTF">2020-09-04T12:34:00Z</dcterms:modified>
</cp:coreProperties>
</file>