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1DAA" w:rsidRPr="00C66F21" w:rsidRDefault="001B2119" w:rsidP="001B2119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6F21">
        <w:rPr>
          <w:rFonts w:ascii="Times New Roman" w:hAnsi="Times New Roman" w:cs="Times New Roman"/>
          <w:b/>
          <w:sz w:val="24"/>
          <w:szCs w:val="24"/>
        </w:rPr>
        <w:t>Suppleme</w:t>
      </w:r>
      <w:bookmarkStart w:id="0" w:name="_GoBack"/>
      <w:bookmarkEnd w:id="0"/>
      <w:r w:rsidRPr="00C66F21">
        <w:rPr>
          <w:rFonts w:ascii="Times New Roman" w:hAnsi="Times New Roman" w:cs="Times New Roman"/>
          <w:b/>
          <w:sz w:val="24"/>
          <w:szCs w:val="24"/>
        </w:rPr>
        <w:t>ntary Tables</w:t>
      </w:r>
    </w:p>
    <w:p w:rsidR="00FE1DAA" w:rsidRPr="001B2119" w:rsidRDefault="00EC347D" w:rsidP="001B2119">
      <w:pPr>
        <w:spacing w:after="240"/>
        <w:jc w:val="left"/>
        <w:rPr>
          <w:rFonts w:ascii="Times New Roman" w:hAnsi="Times New Roman" w:cs="Times New Roman"/>
          <w:b/>
        </w:rPr>
      </w:pPr>
      <w:r w:rsidRPr="001B2119">
        <w:rPr>
          <w:rFonts w:ascii="Times New Roman" w:hAnsi="Times New Roman" w:cs="Times New Roman"/>
          <w:b/>
        </w:rPr>
        <w:t>Table 1</w:t>
      </w:r>
      <w:r w:rsidR="001B2119">
        <w:rPr>
          <w:rFonts w:ascii="Times New Roman" w:hAnsi="Times New Roman" w:cs="Times New Roman"/>
          <w:b/>
        </w:rPr>
        <w:t>.</w:t>
      </w:r>
      <w:r w:rsidRPr="001B2119">
        <w:rPr>
          <w:rFonts w:ascii="Times New Roman" w:hAnsi="Times New Roman" w:cs="Times New Roman"/>
          <w:b/>
        </w:rPr>
        <w:t xml:space="preserve"> </w:t>
      </w:r>
      <w:r w:rsidR="00FE1DAA" w:rsidRPr="001B2119">
        <w:rPr>
          <w:rFonts w:ascii="Times New Roman" w:hAnsi="Times New Roman" w:cs="Times New Roman"/>
          <w:b/>
        </w:rPr>
        <w:t>Aggregate decomposition o</w:t>
      </w:r>
      <w:r w:rsidR="001B2119">
        <w:rPr>
          <w:rFonts w:ascii="Times New Roman" w:hAnsi="Times New Roman" w:cs="Times New Roman"/>
          <w:b/>
        </w:rPr>
        <w:t>f</w:t>
      </w:r>
      <w:r w:rsidR="00FE1DAA" w:rsidRPr="001B2119">
        <w:rPr>
          <w:rFonts w:ascii="Times New Roman" w:hAnsi="Times New Roman" w:cs="Times New Roman"/>
          <w:b/>
        </w:rPr>
        <w:t xml:space="preserve"> the change in </w:t>
      </w:r>
      <w:r w:rsidR="001B2119">
        <w:rPr>
          <w:rFonts w:ascii="Times New Roman" w:hAnsi="Times New Roman" w:cs="Times New Roman"/>
          <w:b/>
        </w:rPr>
        <w:t xml:space="preserve">perceived </w:t>
      </w:r>
      <w:r w:rsidR="001B2119" w:rsidRPr="001B2119">
        <w:rPr>
          <w:rFonts w:ascii="Times New Roman" w:hAnsi="Times New Roman" w:cs="Times New Roman"/>
          <w:b/>
        </w:rPr>
        <w:t>access</w:t>
      </w:r>
      <w:r w:rsidR="001B2119">
        <w:rPr>
          <w:rFonts w:ascii="Times New Roman" w:hAnsi="Times New Roman" w:cs="Times New Roman"/>
          <w:b/>
        </w:rPr>
        <w:t>ibility</w:t>
      </w:r>
      <w:r w:rsidR="00FE1DAA" w:rsidRPr="001B2119">
        <w:rPr>
          <w:rFonts w:ascii="Times New Roman" w:hAnsi="Times New Roman" w:cs="Times New Roman"/>
          <w:b/>
        </w:rPr>
        <w:t xml:space="preserve"> to healthcare</w:t>
      </w:r>
      <w:r w:rsidR="001B2119">
        <w:rPr>
          <w:rFonts w:ascii="Times New Roman" w:hAnsi="Times New Roman" w:cs="Times New Roman"/>
          <w:b/>
        </w:rPr>
        <w:t xml:space="preserve"> (excluding the 290 repeated respondents)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0"/>
        <w:gridCol w:w="1842"/>
        <w:gridCol w:w="2552"/>
      </w:tblGrid>
      <w:tr w:rsidR="00FE1DAA" w:rsidRPr="00EC347D" w:rsidTr="001B2119">
        <w:tc>
          <w:tcPr>
            <w:tcW w:w="3540" w:type="dxa"/>
            <w:tcBorders>
              <w:top w:val="single" w:sz="4" w:space="0" w:color="auto"/>
              <w:bottom w:val="single" w:sz="4" w:space="0" w:color="auto"/>
            </w:tcBorders>
          </w:tcPr>
          <w:p w:rsidR="00FE1DAA" w:rsidRPr="00EC347D" w:rsidRDefault="00FE1DAA" w:rsidP="00017D6A">
            <w:pPr>
              <w:tabs>
                <w:tab w:val="left" w:pos="1408"/>
              </w:tabs>
              <w:rPr>
                <w:rFonts w:ascii="Times New Roman" w:hAnsi="Times New Roman" w:cs="Times New Roman"/>
                <w:b/>
                <w:bCs/>
                <w:sz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FE1DAA" w:rsidRPr="00EC347D" w:rsidRDefault="00FE1DAA" w:rsidP="00017D6A">
            <w:pPr>
              <w:tabs>
                <w:tab w:val="left" w:pos="1408"/>
              </w:tabs>
              <w:rPr>
                <w:rFonts w:ascii="Times New Roman" w:hAnsi="Times New Roman" w:cs="Times New Roman"/>
                <w:b/>
                <w:bCs/>
                <w:sz w:val="18"/>
              </w:rPr>
            </w:pPr>
            <w:r w:rsidRPr="00EC347D">
              <w:rPr>
                <w:rFonts w:ascii="Times New Roman" w:hAnsi="Times New Roman" w:cs="Times New Roman"/>
                <w:b/>
                <w:bCs/>
                <w:sz w:val="18"/>
              </w:rPr>
              <w:t>Coefficient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E1DAA" w:rsidRPr="00EC347D" w:rsidRDefault="00FE1DAA" w:rsidP="00017D6A">
            <w:pPr>
              <w:tabs>
                <w:tab w:val="left" w:pos="1408"/>
              </w:tabs>
              <w:rPr>
                <w:rFonts w:ascii="Times New Roman" w:hAnsi="Times New Roman" w:cs="Times New Roman"/>
                <w:b/>
                <w:bCs/>
                <w:sz w:val="18"/>
              </w:rPr>
            </w:pPr>
            <w:r w:rsidRPr="00EC347D">
              <w:rPr>
                <w:rFonts w:ascii="Times New Roman" w:hAnsi="Times New Roman" w:cs="Times New Roman"/>
                <w:b/>
                <w:bCs/>
                <w:sz w:val="18"/>
              </w:rPr>
              <w:t>Percentage contribution (%)</w:t>
            </w:r>
          </w:p>
        </w:tc>
      </w:tr>
      <w:tr w:rsidR="00EC347D" w:rsidRPr="00A04D0C" w:rsidTr="001B2119">
        <w:tc>
          <w:tcPr>
            <w:tcW w:w="3540" w:type="dxa"/>
            <w:tcBorders>
              <w:top w:val="single" w:sz="4" w:space="0" w:color="auto"/>
            </w:tcBorders>
          </w:tcPr>
          <w:p w:rsidR="00EC347D" w:rsidRPr="00F3559A" w:rsidRDefault="00EC347D" w:rsidP="00EC347D">
            <w:pPr>
              <w:tabs>
                <w:tab w:val="left" w:pos="1408"/>
              </w:tabs>
              <w:rPr>
                <w:rFonts w:ascii="Times New Roman" w:hAnsi="Times New Roman" w:cs="Times New Roman"/>
                <w:sz w:val="18"/>
              </w:rPr>
            </w:pPr>
            <w:r w:rsidRPr="00F3559A">
              <w:rPr>
                <w:rFonts w:ascii="Times New Roman" w:hAnsi="Times New Roman" w:cs="Times New Roman"/>
                <w:sz w:val="18"/>
              </w:rPr>
              <w:t xml:space="preserve"> Accessibility in 2014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C347D" w:rsidRPr="00A04D0C" w:rsidRDefault="00EC347D" w:rsidP="00EC347D">
            <w:pPr>
              <w:tabs>
                <w:tab w:val="left" w:pos="1408"/>
              </w:tabs>
              <w:rPr>
                <w:rFonts w:ascii="Times New Roman" w:hAnsi="Times New Roman" w:cs="Times New Roman"/>
                <w:sz w:val="18"/>
                <w:vertAlign w:val="superscript"/>
              </w:rPr>
            </w:pPr>
            <w:r w:rsidRPr="00A04D0C">
              <w:rPr>
                <w:rFonts w:ascii="Times New Roman" w:hAnsi="Times New Roman" w:cs="Times New Roman"/>
                <w:sz w:val="18"/>
              </w:rPr>
              <w:t>0.96</w:t>
            </w:r>
            <w:r>
              <w:rPr>
                <w:rFonts w:ascii="Times New Roman" w:hAnsi="Times New Roman" w:cs="Times New Roman"/>
                <w:sz w:val="18"/>
              </w:rPr>
              <w:t>68</w:t>
            </w:r>
            <w:r w:rsidRPr="00A04D0C">
              <w:rPr>
                <w:rFonts w:ascii="Times New Roman" w:hAnsi="Times New Roman" w:cs="Times New Roman"/>
                <w:sz w:val="18"/>
                <w:vertAlign w:val="superscript"/>
              </w:rPr>
              <w:t>**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EC347D" w:rsidRPr="00A04D0C" w:rsidRDefault="00EC347D" w:rsidP="00EC347D">
            <w:pPr>
              <w:tabs>
                <w:tab w:val="left" w:pos="1408"/>
              </w:tabs>
              <w:rPr>
                <w:rFonts w:ascii="Times New Roman" w:hAnsi="Times New Roman" w:cs="Times New Roman"/>
                <w:sz w:val="18"/>
              </w:rPr>
            </w:pPr>
          </w:p>
        </w:tc>
      </w:tr>
      <w:tr w:rsidR="00EC347D" w:rsidRPr="00A04D0C" w:rsidTr="001B2119">
        <w:tc>
          <w:tcPr>
            <w:tcW w:w="3540" w:type="dxa"/>
          </w:tcPr>
          <w:p w:rsidR="00EC347D" w:rsidRPr="00F3559A" w:rsidRDefault="00EC347D" w:rsidP="00EC347D">
            <w:pPr>
              <w:tabs>
                <w:tab w:val="left" w:pos="1408"/>
              </w:tabs>
              <w:rPr>
                <w:rFonts w:ascii="Times New Roman" w:hAnsi="Times New Roman" w:cs="Times New Roman"/>
                <w:sz w:val="18"/>
              </w:rPr>
            </w:pPr>
            <w:r w:rsidRPr="00F3559A">
              <w:rPr>
                <w:rFonts w:ascii="Times New Roman" w:hAnsi="Times New Roman" w:cs="Times New Roman"/>
                <w:sz w:val="18"/>
              </w:rPr>
              <w:t xml:space="preserve"> Accessibility in 2005</w:t>
            </w:r>
          </w:p>
        </w:tc>
        <w:tc>
          <w:tcPr>
            <w:tcW w:w="1842" w:type="dxa"/>
          </w:tcPr>
          <w:p w:rsidR="00EC347D" w:rsidRPr="00A04D0C" w:rsidRDefault="00EC347D" w:rsidP="00EC347D">
            <w:pPr>
              <w:tabs>
                <w:tab w:val="left" w:pos="1408"/>
              </w:tabs>
              <w:rPr>
                <w:rFonts w:ascii="Times New Roman" w:hAnsi="Times New Roman" w:cs="Times New Roman"/>
                <w:sz w:val="18"/>
                <w:vertAlign w:val="superscript"/>
              </w:rPr>
            </w:pPr>
            <w:r w:rsidRPr="00A04D0C">
              <w:rPr>
                <w:rFonts w:ascii="Times New Roman" w:hAnsi="Times New Roman" w:cs="Times New Roman"/>
                <w:sz w:val="18"/>
              </w:rPr>
              <w:t>0.89</w:t>
            </w:r>
            <w:r>
              <w:rPr>
                <w:rFonts w:ascii="Times New Roman" w:hAnsi="Times New Roman" w:cs="Times New Roman"/>
                <w:sz w:val="18"/>
              </w:rPr>
              <w:t>32</w:t>
            </w:r>
            <w:r w:rsidRPr="00A04D0C">
              <w:rPr>
                <w:rFonts w:ascii="Times New Roman" w:hAnsi="Times New Roman" w:cs="Times New Roman"/>
                <w:sz w:val="18"/>
                <w:vertAlign w:val="superscript"/>
              </w:rPr>
              <w:t>**</w:t>
            </w:r>
          </w:p>
        </w:tc>
        <w:tc>
          <w:tcPr>
            <w:tcW w:w="2552" w:type="dxa"/>
          </w:tcPr>
          <w:p w:rsidR="00EC347D" w:rsidRPr="00A04D0C" w:rsidRDefault="00EC347D" w:rsidP="00EC347D">
            <w:pPr>
              <w:tabs>
                <w:tab w:val="left" w:pos="1408"/>
              </w:tabs>
              <w:rPr>
                <w:rFonts w:ascii="Times New Roman" w:hAnsi="Times New Roman" w:cs="Times New Roman"/>
                <w:sz w:val="18"/>
              </w:rPr>
            </w:pPr>
          </w:p>
        </w:tc>
      </w:tr>
      <w:tr w:rsidR="00EC347D" w:rsidRPr="00A04D0C" w:rsidTr="001B2119">
        <w:tc>
          <w:tcPr>
            <w:tcW w:w="3540" w:type="dxa"/>
          </w:tcPr>
          <w:p w:rsidR="00EC347D" w:rsidRPr="00F3559A" w:rsidRDefault="00EC347D" w:rsidP="00EC347D">
            <w:pPr>
              <w:tabs>
                <w:tab w:val="left" w:pos="1408"/>
              </w:tabs>
              <w:rPr>
                <w:rFonts w:ascii="Times New Roman" w:hAnsi="Times New Roman" w:cs="Times New Roman"/>
                <w:sz w:val="18"/>
              </w:rPr>
            </w:pPr>
            <w:r w:rsidRPr="00F3559A">
              <w:rPr>
                <w:rFonts w:ascii="Times New Roman" w:hAnsi="Times New Roman" w:cs="Times New Roman"/>
                <w:sz w:val="18"/>
              </w:rPr>
              <w:t xml:space="preserve"> Change in accessibility </w:t>
            </w:r>
          </w:p>
        </w:tc>
        <w:tc>
          <w:tcPr>
            <w:tcW w:w="1842" w:type="dxa"/>
          </w:tcPr>
          <w:p w:rsidR="00EC347D" w:rsidRPr="00A04D0C" w:rsidRDefault="00EC347D" w:rsidP="00EC347D">
            <w:pPr>
              <w:tabs>
                <w:tab w:val="left" w:pos="1408"/>
              </w:tabs>
              <w:rPr>
                <w:rFonts w:ascii="Times New Roman" w:hAnsi="Times New Roman" w:cs="Times New Roman"/>
                <w:sz w:val="18"/>
                <w:vertAlign w:val="superscript"/>
              </w:rPr>
            </w:pPr>
            <w:r w:rsidRPr="00A04D0C">
              <w:rPr>
                <w:rFonts w:ascii="Times New Roman" w:hAnsi="Times New Roman" w:cs="Times New Roman"/>
                <w:sz w:val="18"/>
              </w:rPr>
              <w:t>0.07</w:t>
            </w:r>
            <w:r>
              <w:rPr>
                <w:rFonts w:ascii="Times New Roman" w:hAnsi="Times New Roman" w:cs="Times New Roman"/>
                <w:sz w:val="18"/>
              </w:rPr>
              <w:t>35</w:t>
            </w:r>
            <w:r w:rsidRPr="00A04D0C">
              <w:rPr>
                <w:rFonts w:ascii="Times New Roman" w:hAnsi="Times New Roman" w:cs="Times New Roman"/>
                <w:sz w:val="18"/>
                <w:vertAlign w:val="superscript"/>
              </w:rPr>
              <w:t>**</w:t>
            </w:r>
          </w:p>
        </w:tc>
        <w:tc>
          <w:tcPr>
            <w:tcW w:w="2552" w:type="dxa"/>
          </w:tcPr>
          <w:p w:rsidR="00EC347D" w:rsidRPr="00A04D0C" w:rsidRDefault="00EC347D" w:rsidP="00EC347D">
            <w:pPr>
              <w:tabs>
                <w:tab w:val="left" w:pos="1408"/>
              </w:tabs>
              <w:rPr>
                <w:rFonts w:ascii="Times New Roman" w:hAnsi="Times New Roman" w:cs="Times New Roman"/>
                <w:sz w:val="18"/>
              </w:rPr>
            </w:pPr>
          </w:p>
        </w:tc>
      </w:tr>
      <w:tr w:rsidR="00EC347D" w:rsidRPr="00A04D0C" w:rsidTr="001B2119">
        <w:tc>
          <w:tcPr>
            <w:tcW w:w="3540" w:type="dxa"/>
          </w:tcPr>
          <w:p w:rsidR="00EC347D" w:rsidRPr="00F3559A" w:rsidRDefault="00EC347D" w:rsidP="00EC347D">
            <w:pPr>
              <w:tabs>
                <w:tab w:val="left" w:pos="1408"/>
              </w:tabs>
              <w:rPr>
                <w:rFonts w:ascii="Times New Roman" w:hAnsi="Times New Roman" w:cs="Times New Roman"/>
                <w:b/>
                <w:bCs/>
                <w:sz w:val="18"/>
              </w:rPr>
            </w:pPr>
            <w:r w:rsidRPr="00F3559A">
              <w:rPr>
                <w:rFonts w:ascii="Times New Roman" w:hAnsi="Times New Roman" w:cs="Times New Roman"/>
                <w:b/>
                <w:bCs/>
                <w:sz w:val="18"/>
              </w:rPr>
              <w:t>Overall contribution to the change</w:t>
            </w:r>
          </w:p>
        </w:tc>
        <w:tc>
          <w:tcPr>
            <w:tcW w:w="1842" w:type="dxa"/>
          </w:tcPr>
          <w:p w:rsidR="00EC347D" w:rsidRPr="00A04D0C" w:rsidRDefault="00EC347D" w:rsidP="00EC347D">
            <w:pPr>
              <w:tabs>
                <w:tab w:val="left" w:pos="1408"/>
              </w:tabs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552" w:type="dxa"/>
          </w:tcPr>
          <w:p w:rsidR="00EC347D" w:rsidRPr="00A04D0C" w:rsidRDefault="00EC347D" w:rsidP="00EC347D">
            <w:pPr>
              <w:tabs>
                <w:tab w:val="left" w:pos="1408"/>
              </w:tabs>
              <w:rPr>
                <w:rFonts w:ascii="Times New Roman" w:hAnsi="Times New Roman" w:cs="Times New Roman"/>
                <w:sz w:val="18"/>
              </w:rPr>
            </w:pPr>
          </w:p>
        </w:tc>
      </w:tr>
      <w:tr w:rsidR="00EC347D" w:rsidRPr="00A04D0C" w:rsidTr="001B2119">
        <w:tc>
          <w:tcPr>
            <w:tcW w:w="3540" w:type="dxa"/>
          </w:tcPr>
          <w:p w:rsidR="00EC347D" w:rsidRPr="00F3559A" w:rsidRDefault="00EC347D" w:rsidP="00EC347D">
            <w:pPr>
              <w:tabs>
                <w:tab w:val="left" w:pos="1408"/>
              </w:tabs>
              <w:rPr>
                <w:rFonts w:ascii="Times New Roman" w:hAnsi="Times New Roman" w:cs="Times New Roman"/>
                <w:sz w:val="18"/>
              </w:rPr>
            </w:pPr>
            <w:r w:rsidRPr="00F3559A">
              <w:rPr>
                <w:rFonts w:ascii="Times New Roman" w:hAnsi="Times New Roman" w:cs="Times New Roman"/>
                <w:sz w:val="18"/>
              </w:rPr>
              <w:t xml:space="preserve"> Distributional effect</w:t>
            </w:r>
          </w:p>
        </w:tc>
        <w:tc>
          <w:tcPr>
            <w:tcW w:w="1842" w:type="dxa"/>
          </w:tcPr>
          <w:p w:rsidR="00EC347D" w:rsidRPr="00A04D0C" w:rsidRDefault="00EC347D" w:rsidP="00EC347D">
            <w:pPr>
              <w:tabs>
                <w:tab w:val="left" w:pos="1408"/>
              </w:tabs>
              <w:rPr>
                <w:rFonts w:ascii="Times New Roman" w:hAnsi="Times New Roman" w:cs="Times New Roman"/>
                <w:sz w:val="18"/>
                <w:vertAlign w:val="superscript"/>
              </w:rPr>
            </w:pPr>
            <w:r w:rsidRPr="00A04D0C">
              <w:rPr>
                <w:rFonts w:ascii="Times New Roman" w:hAnsi="Times New Roman" w:cs="Times New Roman"/>
                <w:sz w:val="18"/>
              </w:rPr>
              <w:t>0.04</w:t>
            </w:r>
            <w:r>
              <w:rPr>
                <w:rFonts w:ascii="Times New Roman" w:hAnsi="Times New Roman" w:cs="Times New Roman"/>
                <w:sz w:val="18"/>
              </w:rPr>
              <w:t>71</w:t>
            </w:r>
            <w:r w:rsidRPr="00A04D0C">
              <w:rPr>
                <w:rFonts w:ascii="Times New Roman" w:hAnsi="Times New Roman" w:cs="Times New Roman"/>
                <w:sz w:val="18"/>
                <w:vertAlign w:val="superscript"/>
              </w:rPr>
              <w:t>**</w:t>
            </w:r>
          </w:p>
        </w:tc>
        <w:tc>
          <w:tcPr>
            <w:tcW w:w="2552" w:type="dxa"/>
          </w:tcPr>
          <w:p w:rsidR="00EC347D" w:rsidRPr="00A04D0C" w:rsidRDefault="00EC347D" w:rsidP="00EC347D">
            <w:pPr>
              <w:tabs>
                <w:tab w:val="left" w:pos="1408"/>
              </w:tabs>
              <w:rPr>
                <w:rFonts w:ascii="Times New Roman" w:hAnsi="Times New Roman" w:cs="Times New Roman"/>
                <w:sz w:val="18"/>
              </w:rPr>
            </w:pPr>
            <w:r w:rsidRPr="00A04D0C">
              <w:rPr>
                <w:rFonts w:ascii="Times New Roman" w:hAnsi="Times New Roman" w:cs="Times New Roman"/>
                <w:sz w:val="18"/>
              </w:rPr>
              <w:t>6</w:t>
            </w:r>
            <w:r>
              <w:rPr>
                <w:rFonts w:ascii="Times New Roman" w:hAnsi="Times New Roman" w:cs="Times New Roman"/>
                <w:sz w:val="18"/>
              </w:rPr>
              <w:t>4</w:t>
            </w:r>
          </w:p>
        </w:tc>
      </w:tr>
      <w:tr w:rsidR="00EC347D" w:rsidRPr="00A04D0C" w:rsidTr="001B2119">
        <w:tc>
          <w:tcPr>
            <w:tcW w:w="3540" w:type="dxa"/>
          </w:tcPr>
          <w:p w:rsidR="00EC347D" w:rsidRPr="00F3559A" w:rsidRDefault="00EC347D" w:rsidP="00EC347D">
            <w:pPr>
              <w:tabs>
                <w:tab w:val="left" w:pos="1408"/>
              </w:tabs>
              <w:rPr>
                <w:rFonts w:ascii="Times New Roman" w:hAnsi="Times New Roman" w:cs="Times New Roman"/>
                <w:sz w:val="18"/>
              </w:rPr>
            </w:pPr>
            <w:r w:rsidRPr="00F3559A">
              <w:rPr>
                <w:rFonts w:ascii="Times New Roman" w:hAnsi="Times New Roman" w:cs="Times New Roman"/>
                <w:sz w:val="18"/>
              </w:rPr>
              <w:t xml:space="preserve"> Coefficient effect</w:t>
            </w:r>
          </w:p>
        </w:tc>
        <w:tc>
          <w:tcPr>
            <w:tcW w:w="1842" w:type="dxa"/>
          </w:tcPr>
          <w:p w:rsidR="00EC347D" w:rsidRPr="00A04D0C" w:rsidRDefault="00EC347D" w:rsidP="00EC347D">
            <w:pPr>
              <w:tabs>
                <w:tab w:val="left" w:pos="1408"/>
              </w:tabs>
              <w:rPr>
                <w:rFonts w:ascii="Times New Roman" w:hAnsi="Times New Roman" w:cs="Times New Roman"/>
                <w:sz w:val="18"/>
                <w:vertAlign w:val="superscript"/>
              </w:rPr>
            </w:pPr>
            <w:r w:rsidRPr="00A04D0C">
              <w:rPr>
                <w:rFonts w:ascii="Times New Roman" w:hAnsi="Times New Roman" w:cs="Times New Roman"/>
                <w:sz w:val="18"/>
              </w:rPr>
              <w:t>0.0</w:t>
            </w:r>
            <w:r>
              <w:rPr>
                <w:rFonts w:ascii="Times New Roman" w:hAnsi="Times New Roman" w:cs="Times New Roman"/>
                <w:sz w:val="18"/>
              </w:rPr>
              <w:t>602</w:t>
            </w:r>
            <w:r w:rsidRPr="00A04D0C">
              <w:rPr>
                <w:rFonts w:ascii="Times New Roman" w:hAnsi="Times New Roman" w:cs="Times New Roman"/>
                <w:sz w:val="18"/>
                <w:vertAlign w:val="superscript"/>
              </w:rPr>
              <w:t>**</w:t>
            </w:r>
          </w:p>
        </w:tc>
        <w:tc>
          <w:tcPr>
            <w:tcW w:w="2552" w:type="dxa"/>
          </w:tcPr>
          <w:p w:rsidR="00EC347D" w:rsidRPr="00A04D0C" w:rsidRDefault="00EC347D" w:rsidP="00EC347D">
            <w:pPr>
              <w:tabs>
                <w:tab w:val="left" w:pos="1408"/>
              </w:tabs>
              <w:rPr>
                <w:rFonts w:ascii="Times New Roman" w:hAnsi="Times New Roman" w:cs="Times New Roman"/>
                <w:sz w:val="18"/>
              </w:rPr>
            </w:pPr>
            <w:r w:rsidRPr="00A04D0C">
              <w:rPr>
                <w:rFonts w:ascii="Times New Roman" w:hAnsi="Times New Roman" w:cs="Times New Roman"/>
                <w:sz w:val="18"/>
              </w:rPr>
              <w:t>8</w:t>
            </w:r>
            <w:r>
              <w:rPr>
                <w:rFonts w:ascii="Times New Roman" w:hAnsi="Times New Roman" w:cs="Times New Roman"/>
                <w:sz w:val="18"/>
              </w:rPr>
              <w:t>2</w:t>
            </w:r>
          </w:p>
        </w:tc>
      </w:tr>
      <w:tr w:rsidR="00EC347D" w:rsidRPr="00A04D0C" w:rsidTr="001B2119">
        <w:tc>
          <w:tcPr>
            <w:tcW w:w="3540" w:type="dxa"/>
          </w:tcPr>
          <w:p w:rsidR="00EC347D" w:rsidRPr="00F3559A" w:rsidRDefault="00EC347D" w:rsidP="00EC347D">
            <w:pPr>
              <w:tabs>
                <w:tab w:val="left" w:pos="1408"/>
              </w:tabs>
              <w:rPr>
                <w:rFonts w:ascii="Times New Roman" w:hAnsi="Times New Roman" w:cs="Times New Roman"/>
                <w:sz w:val="18"/>
              </w:rPr>
            </w:pPr>
            <w:r w:rsidRPr="00F3559A">
              <w:rPr>
                <w:rFonts w:ascii="Times New Roman" w:hAnsi="Times New Roman" w:cs="Times New Roman"/>
                <w:sz w:val="18"/>
              </w:rPr>
              <w:t xml:space="preserve"> Interaction</w:t>
            </w:r>
          </w:p>
        </w:tc>
        <w:tc>
          <w:tcPr>
            <w:tcW w:w="1842" w:type="dxa"/>
          </w:tcPr>
          <w:p w:rsidR="00EC347D" w:rsidRPr="00A04D0C" w:rsidRDefault="00EC347D" w:rsidP="00EC347D">
            <w:pPr>
              <w:tabs>
                <w:tab w:val="left" w:pos="1408"/>
              </w:tabs>
              <w:rPr>
                <w:rFonts w:ascii="Times New Roman" w:hAnsi="Times New Roman" w:cs="Times New Roman"/>
                <w:sz w:val="18"/>
                <w:vertAlign w:val="superscript"/>
              </w:rPr>
            </w:pPr>
            <w:r w:rsidRPr="00A04D0C">
              <w:rPr>
                <w:rFonts w:ascii="Times New Roman" w:hAnsi="Times New Roman" w:cs="Times New Roman"/>
                <w:sz w:val="18"/>
              </w:rPr>
              <w:t>-0.03</w:t>
            </w:r>
            <w:r>
              <w:rPr>
                <w:rFonts w:ascii="Times New Roman" w:hAnsi="Times New Roman" w:cs="Times New Roman"/>
                <w:sz w:val="18"/>
              </w:rPr>
              <w:t>39</w:t>
            </w:r>
            <w:r w:rsidRPr="00A04D0C">
              <w:rPr>
                <w:rFonts w:ascii="Times New Roman" w:hAnsi="Times New Roman" w:cs="Times New Roman"/>
                <w:sz w:val="18"/>
                <w:vertAlign w:val="superscript"/>
              </w:rPr>
              <w:t>**</w:t>
            </w:r>
          </w:p>
        </w:tc>
        <w:tc>
          <w:tcPr>
            <w:tcW w:w="2552" w:type="dxa"/>
          </w:tcPr>
          <w:p w:rsidR="00EC347D" w:rsidRPr="00A04D0C" w:rsidRDefault="00EC347D" w:rsidP="00EC347D">
            <w:pPr>
              <w:tabs>
                <w:tab w:val="left" w:pos="1408"/>
              </w:tabs>
              <w:rPr>
                <w:rFonts w:ascii="Times New Roman" w:hAnsi="Times New Roman" w:cs="Times New Roman"/>
                <w:sz w:val="18"/>
              </w:rPr>
            </w:pPr>
            <w:r w:rsidRPr="00A04D0C">
              <w:rPr>
                <w:rFonts w:ascii="Times New Roman" w:hAnsi="Times New Roman" w:cs="Times New Roman"/>
                <w:sz w:val="18"/>
              </w:rPr>
              <w:t>-4</w:t>
            </w:r>
            <w:r>
              <w:rPr>
                <w:rFonts w:ascii="Times New Roman" w:hAnsi="Times New Roman" w:cs="Times New Roman"/>
                <w:sz w:val="18"/>
              </w:rPr>
              <w:t>6</w:t>
            </w:r>
          </w:p>
        </w:tc>
      </w:tr>
    </w:tbl>
    <w:p w:rsidR="00EC347D" w:rsidRDefault="00EC347D" w:rsidP="00EC347D">
      <w:pPr>
        <w:ind w:firstLineChars="150" w:firstLine="270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t>Notes:</w:t>
      </w:r>
      <w:bookmarkStart w:id="1" w:name="_Hlk11056195"/>
      <w:r>
        <w:rPr>
          <w:rFonts w:ascii="Times New Roman" w:hAnsi="Times New Roman" w:cs="Times New Roman"/>
          <w:sz w:val="18"/>
          <w:szCs w:val="20"/>
        </w:rPr>
        <w:t xml:space="preserve"> </w:t>
      </w:r>
      <w:r w:rsidRPr="00D248F9">
        <w:rPr>
          <w:rFonts w:ascii="Times New Roman" w:hAnsi="Times New Roman" w:cs="Times New Roman"/>
          <w:sz w:val="18"/>
          <w:szCs w:val="20"/>
        </w:rPr>
        <w:t xml:space="preserve">** </w:t>
      </w:r>
      <w:r w:rsidRPr="00317CD3">
        <w:rPr>
          <w:rFonts w:ascii="Times New Roman" w:hAnsi="Times New Roman" w:cs="Times New Roman"/>
          <w:i/>
          <w:iCs/>
          <w:sz w:val="18"/>
          <w:szCs w:val="20"/>
        </w:rPr>
        <w:t>p&lt;0.001</w:t>
      </w:r>
      <w:bookmarkEnd w:id="1"/>
    </w:p>
    <w:p w:rsidR="00FE1DAA" w:rsidRDefault="00FE1DAA"/>
    <w:p w:rsidR="00FE1DAA" w:rsidRDefault="00FE1DAA"/>
    <w:p w:rsidR="00FE1DAA" w:rsidRPr="001B2119" w:rsidRDefault="00EC347D" w:rsidP="001B2119">
      <w:pPr>
        <w:spacing w:after="240"/>
        <w:rPr>
          <w:rFonts w:ascii="Times New Roman" w:hAnsi="Times New Roman" w:cs="Times New Roman"/>
          <w:b/>
        </w:rPr>
      </w:pPr>
      <w:r w:rsidRPr="001B2119">
        <w:rPr>
          <w:rFonts w:ascii="Times New Roman" w:hAnsi="Times New Roman" w:cs="Times New Roman"/>
          <w:b/>
        </w:rPr>
        <w:t>Table 2</w:t>
      </w:r>
      <w:r w:rsidR="001B2119">
        <w:rPr>
          <w:rFonts w:ascii="Times New Roman" w:hAnsi="Times New Roman" w:cs="Times New Roman"/>
          <w:b/>
        </w:rPr>
        <w:t>.</w:t>
      </w:r>
      <w:r w:rsidRPr="001B2119">
        <w:rPr>
          <w:rFonts w:ascii="Times New Roman" w:hAnsi="Times New Roman" w:cs="Times New Roman"/>
          <w:b/>
        </w:rPr>
        <w:t xml:space="preserve"> </w:t>
      </w:r>
      <w:r w:rsidR="001B2119" w:rsidRPr="001B2119">
        <w:rPr>
          <w:rFonts w:ascii="Times New Roman" w:hAnsi="Times New Roman" w:cs="Times New Roman"/>
          <w:b/>
        </w:rPr>
        <w:t>Distributional and coefficient effects of explanatory variables on the change in perceived accessibility to healthcare</w:t>
      </w:r>
      <w:r w:rsidR="001B2119">
        <w:rPr>
          <w:rFonts w:ascii="Times New Roman" w:hAnsi="Times New Roman" w:cs="Times New Roman"/>
          <w:b/>
        </w:rPr>
        <w:t xml:space="preserve"> (excluding the 290 repeated respondents)</w:t>
      </w:r>
    </w:p>
    <w:tbl>
      <w:tblPr>
        <w:tblStyle w:val="a3"/>
        <w:tblW w:w="10101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91"/>
        <w:gridCol w:w="992"/>
        <w:gridCol w:w="850"/>
        <w:gridCol w:w="269"/>
        <w:gridCol w:w="1023"/>
        <w:gridCol w:w="843"/>
        <w:gridCol w:w="257"/>
        <w:gridCol w:w="1023"/>
        <w:gridCol w:w="853"/>
      </w:tblGrid>
      <w:tr w:rsidR="00EC347D" w:rsidRPr="000256B5" w:rsidTr="007F5A79">
        <w:trPr>
          <w:jc w:val="center"/>
        </w:trPr>
        <w:tc>
          <w:tcPr>
            <w:tcW w:w="399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347D" w:rsidRPr="000256B5" w:rsidRDefault="00EC347D" w:rsidP="00F22B10">
            <w:pPr>
              <w:ind w:firstLineChars="50" w:firstLine="9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b/>
                <w:sz w:val="18"/>
                <w:szCs w:val="18"/>
              </w:rPr>
              <w:t>Explanatory variable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347D" w:rsidRPr="000256B5" w:rsidRDefault="00EC347D" w:rsidP="00F22B1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bookmarkStart w:id="2" w:name="_Hlk10452973"/>
            <w:bookmarkStart w:id="3" w:name="_Hlk10463971"/>
            <w:r w:rsidRPr="000256B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Distributional </w:t>
            </w:r>
            <w:bookmarkEnd w:id="2"/>
            <w:r w:rsidRPr="000256B5">
              <w:rPr>
                <w:rFonts w:ascii="Times New Roman" w:hAnsi="Times New Roman" w:cs="Times New Roman"/>
                <w:b/>
                <w:sz w:val="18"/>
                <w:szCs w:val="18"/>
              </w:rPr>
              <w:t>effect</w:t>
            </w:r>
            <w:bookmarkEnd w:id="3"/>
          </w:p>
        </w:tc>
        <w:tc>
          <w:tcPr>
            <w:tcW w:w="269" w:type="dxa"/>
            <w:tcBorders>
              <w:top w:val="single" w:sz="4" w:space="0" w:color="auto"/>
              <w:bottom w:val="nil"/>
            </w:tcBorders>
          </w:tcPr>
          <w:p w:rsidR="00EC347D" w:rsidRPr="000256B5" w:rsidRDefault="00EC347D" w:rsidP="00F22B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347D" w:rsidRPr="000256B5" w:rsidRDefault="00EC347D" w:rsidP="00F22B10">
            <w:pPr>
              <w:ind w:firstLineChars="23" w:firstLine="4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bookmarkStart w:id="4" w:name="_Hlk10452985"/>
            <w:bookmarkStart w:id="5" w:name="_Hlk10486924"/>
            <w:r w:rsidRPr="000256B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Coefficient </w:t>
            </w:r>
            <w:bookmarkEnd w:id="4"/>
            <w:r w:rsidRPr="000256B5">
              <w:rPr>
                <w:rFonts w:ascii="Times New Roman" w:hAnsi="Times New Roman" w:cs="Times New Roman"/>
                <w:b/>
                <w:sz w:val="18"/>
                <w:szCs w:val="18"/>
              </w:rPr>
              <w:t>effect</w:t>
            </w:r>
            <w:bookmarkEnd w:id="5"/>
          </w:p>
        </w:tc>
        <w:tc>
          <w:tcPr>
            <w:tcW w:w="257" w:type="dxa"/>
            <w:tcBorders>
              <w:top w:val="single" w:sz="4" w:space="0" w:color="auto"/>
              <w:bottom w:val="nil"/>
            </w:tcBorders>
          </w:tcPr>
          <w:p w:rsidR="00EC347D" w:rsidRPr="000256B5" w:rsidRDefault="00EC347D" w:rsidP="00F22B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347D" w:rsidRPr="000256B5" w:rsidRDefault="00EC347D" w:rsidP="00F22B1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b/>
                <w:sz w:val="18"/>
                <w:szCs w:val="18"/>
              </w:rPr>
              <w:t>Interaction effect</w:t>
            </w:r>
          </w:p>
        </w:tc>
      </w:tr>
      <w:tr w:rsidR="00EC347D" w:rsidRPr="000256B5" w:rsidTr="007F5A79">
        <w:trPr>
          <w:jc w:val="center"/>
        </w:trPr>
        <w:tc>
          <w:tcPr>
            <w:tcW w:w="399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C347D" w:rsidRPr="000256B5" w:rsidRDefault="00EC347D" w:rsidP="00F22B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C347D" w:rsidRPr="000256B5" w:rsidRDefault="00EC347D" w:rsidP="00F22B10">
            <w:pPr>
              <w:ind w:rightChars="-50" w:right="-105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Coefficient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C347D" w:rsidRPr="000256B5" w:rsidRDefault="00EC347D" w:rsidP="00F22B10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269" w:type="dxa"/>
            <w:tcBorders>
              <w:top w:val="nil"/>
              <w:bottom w:val="single" w:sz="4" w:space="0" w:color="auto"/>
            </w:tcBorders>
          </w:tcPr>
          <w:p w:rsidR="00EC347D" w:rsidRPr="000256B5" w:rsidRDefault="00EC347D" w:rsidP="00F22B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</w:tcPr>
          <w:p w:rsidR="00EC347D" w:rsidRPr="000256B5" w:rsidRDefault="00EC347D" w:rsidP="00F22B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Coefficient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EC347D" w:rsidRPr="000256B5" w:rsidRDefault="00EC347D" w:rsidP="00F22B10">
            <w:pPr>
              <w:ind w:firstLineChars="150" w:firstLine="270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257" w:type="dxa"/>
            <w:tcBorders>
              <w:top w:val="nil"/>
              <w:bottom w:val="single" w:sz="4" w:space="0" w:color="auto"/>
            </w:tcBorders>
          </w:tcPr>
          <w:p w:rsidR="00EC347D" w:rsidRPr="000256B5" w:rsidRDefault="00EC347D" w:rsidP="00F22B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</w:tcPr>
          <w:p w:rsidR="00EC347D" w:rsidRPr="000256B5" w:rsidRDefault="00EC347D" w:rsidP="00F22B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Coefficient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EC347D" w:rsidRPr="000256B5" w:rsidRDefault="00EC347D" w:rsidP="00F22B10">
            <w:pPr>
              <w:ind w:firstLineChars="200" w:firstLine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EC347D" w:rsidRPr="000256B5" w:rsidTr="007F5A79">
        <w:trPr>
          <w:jc w:val="center"/>
        </w:trPr>
        <w:tc>
          <w:tcPr>
            <w:tcW w:w="3991" w:type="dxa"/>
            <w:tcBorders>
              <w:top w:val="single" w:sz="4" w:space="0" w:color="auto"/>
            </w:tcBorders>
          </w:tcPr>
          <w:p w:rsidR="00EC347D" w:rsidRPr="000256B5" w:rsidRDefault="00EC347D" w:rsidP="00F22B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Age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(years) </w:t>
            </w: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(Ref.</w:t>
            </w:r>
            <w:proofErr w:type="gramStart"/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=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“</w:t>
            </w:r>
            <w:proofErr w:type="gramEnd"/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≥85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”</w:t>
            </w: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C347D" w:rsidRPr="000256B5" w:rsidRDefault="00EC347D" w:rsidP="00F22B10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EC347D" w:rsidRPr="000256B5" w:rsidRDefault="00EC347D" w:rsidP="00F22B10">
            <w:pPr>
              <w:jc w:val="righ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69" w:type="dxa"/>
            <w:tcBorders>
              <w:top w:val="single" w:sz="4" w:space="0" w:color="auto"/>
            </w:tcBorders>
          </w:tcPr>
          <w:p w:rsidR="00EC347D" w:rsidRPr="000256B5" w:rsidRDefault="00EC347D" w:rsidP="00F22B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4" w:space="0" w:color="auto"/>
            </w:tcBorders>
          </w:tcPr>
          <w:p w:rsidR="00EC347D" w:rsidRPr="000256B5" w:rsidRDefault="00EC347D" w:rsidP="00F22B10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</w:p>
        </w:tc>
        <w:tc>
          <w:tcPr>
            <w:tcW w:w="843" w:type="dxa"/>
            <w:tcBorders>
              <w:top w:val="single" w:sz="4" w:space="0" w:color="auto"/>
            </w:tcBorders>
          </w:tcPr>
          <w:p w:rsidR="00EC347D" w:rsidRPr="000256B5" w:rsidRDefault="00EC347D" w:rsidP="00F22B10">
            <w:pPr>
              <w:jc w:val="righ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57" w:type="dxa"/>
            <w:tcBorders>
              <w:top w:val="single" w:sz="4" w:space="0" w:color="auto"/>
            </w:tcBorders>
          </w:tcPr>
          <w:p w:rsidR="00EC347D" w:rsidRPr="000256B5" w:rsidRDefault="00EC347D" w:rsidP="00F22B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4" w:space="0" w:color="auto"/>
            </w:tcBorders>
          </w:tcPr>
          <w:p w:rsidR="00EC347D" w:rsidRPr="000256B5" w:rsidRDefault="00EC347D" w:rsidP="00F22B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</w:tcBorders>
          </w:tcPr>
          <w:p w:rsidR="00EC347D" w:rsidRPr="000256B5" w:rsidRDefault="00EC347D" w:rsidP="00F22B10">
            <w:pPr>
              <w:jc w:val="right"/>
              <w:rPr>
                <w:rFonts w:ascii="Times New Roman" w:hAnsi="Times New Roman" w:cs="Times New Roman"/>
                <w:sz w:val="18"/>
              </w:rPr>
            </w:pPr>
          </w:p>
        </w:tc>
      </w:tr>
      <w:tr w:rsidR="007F5A79" w:rsidRPr="000256B5" w:rsidTr="007F5A79">
        <w:trPr>
          <w:jc w:val="center"/>
        </w:trPr>
        <w:tc>
          <w:tcPr>
            <w:tcW w:w="3991" w:type="dxa"/>
          </w:tcPr>
          <w:p w:rsidR="007F5A79" w:rsidRPr="000256B5" w:rsidRDefault="007F5A79" w:rsidP="007F5A79">
            <w:pPr>
              <w:ind w:firstLineChars="100" w:firstLine="18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bCs/>
                <w:sz w:val="18"/>
                <w:szCs w:val="18"/>
              </w:rPr>
              <w:t>65-74</w:t>
            </w:r>
          </w:p>
        </w:tc>
        <w:tc>
          <w:tcPr>
            <w:tcW w:w="992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</w:pPr>
            <w:r w:rsidRPr="000256B5">
              <w:rPr>
                <w:rFonts w:ascii="Times New Roman" w:hAnsi="Times New Roman" w:cs="Times New Roman"/>
                <w:bCs/>
                <w:sz w:val="18"/>
                <w:szCs w:val="18"/>
              </w:rPr>
              <w:t>-0.00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850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-0.21</w:t>
            </w:r>
          </w:p>
        </w:tc>
        <w:tc>
          <w:tcPr>
            <w:tcW w:w="269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bCs/>
                <w:sz w:val="18"/>
                <w:szCs w:val="18"/>
              </w:rPr>
              <w:t>0.004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843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6.98</w:t>
            </w:r>
          </w:p>
        </w:tc>
        <w:tc>
          <w:tcPr>
            <w:tcW w:w="257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-0.00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3" w:type="dxa"/>
          </w:tcPr>
          <w:p w:rsidR="007F5A79" w:rsidRPr="007F5A79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7F5A79">
              <w:rPr>
                <w:rFonts w:ascii="Times New Roman" w:hAnsi="Times New Roman" w:cs="Times New Roman"/>
                <w:sz w:val="18"/>
                <w:szCs w:val="20"/>
              </w:rPr>
              <w:t>0.29</w:t>
            </w:r>
          </w:p>
        </w:tc>
      </w:tr>
      <w:tr w:rsidR="007F5A79" w:rsidRPr="000256B5" w:rsidTr="007F5A79">
        <w:trPr>
          <w:jc w:val="center"/>
        </w:trPr>
        <w:tc>
          <w:tcPr>
            <w:tcW w:w="3991" w:type="dxa"/>
          </w:tcPr>
          <w:p w:rsidR="007F5A79" w:rsidRPr="000256B5" w:rsidRDefault="007F5A79" w:rsidP="007F5A79">
            <w:pPr>
              <w:ind w:firstLineChars="100" w:firstLine="18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bCs/>
                <w:sz w:val="18"/>
                <w:szCs w:val="18"/>
              </w:rPr>
              <w:t>75-84</w:t>
            </w:r>
          </w:p>
        </w:tc>
        <w:tc>
          <w:tcPr>
            <w:tcW w:w="992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0256B5">
              <w:rPr>
                <w:rFonts w:ascii="Times New Roman" w:hAnsi="Times New Roman" w:cs="Times New Roman"/>
                <w:b/>
                <w:sz w:val="18"/>
                <w:szCs w:val="18"/>
              </w:rPr>
              <w:t>0.00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  <w:r w:rsidRPr="000256B5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50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2.76</w:t>
            </w:r>
          </w:p>
        </w:tc>
        <w:tc>
          <w:tcPr>
            <w:tcW w:w="269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bCs/>
                <w:sz w:val="18"/>
                <w:szCs w:val="18"/>
              </w:rPr>
              <w:t>0.002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843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3.65</w:t>
            </w:r>
          </w:p>
        </w:tc>
        <w:tc>
          <w:tcPr>
            <w:tcW w:w="257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3" w:type="dxa"/>
          </w:tcPr>
          <w:p w:rsidR="007F5A79" w:rsidRPr="007F5A79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7F5A79">
              <w:rPr>
                <w:rFonts w:ascii="Times New Roman" w:hAnsi="Times New Roman" w:cs="Times New Roman"/>
                <w:sz w:val="18"/>
                <w:szCs w:val="20"/>
              </w:rPr>
              <w:t>-4.42</w:t>
            </w:r>
          </w:p>
        </w:tc>
      </w:tr>
      <w:tr w:rsidR="007F5A79" w:rsidRPr="000256B5" w:rsidTr="007F5A79">
        <w:trPr>
          <w:jc w:val="center"/>
        </w:trPr>
        <w:tc>
          <w:tcPr>
            <w:tcW w:w="3991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Gender </w:t>
            </w: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(Ref.=Male)</w:t>
            </w:r>
          </w:p>
        </w:tc>
        <w:tc>
          <w:tcPr>
            <w:tcW w:w="992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7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</w:tcPr>
          <w:p w:rsidR="007F5A79" w:rsidRPr="007F5A79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F5A79" w:rsidRPr="000256B5" w:rsidTr="007F5A79">
        <w:trPr>
          <w:jc w:val="center"/>
        </w:trPr>
        <w:tc>
          <w:tcPr>
            <w:tcW w:w="3991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 xml:space="preserve">  Female </w:t>
            </w:r>
          </w:p>
        </w:tc>
        <w:tc>
          <w:tcPr>
            <w:tcW w:w="992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50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19.11</w:t>
            </w:r>
          </w:p>
        </w:tc>
        <w:tc>
          <w:tcPr>
            <w:tcW w:w="269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0256B5">
              <w:rPr>
                <w:rFonts w:ascii="Times New Roman" w:hAnsi="Times New Roman" w:cs="Times New Roman"/>
                <w:b/>
                <w:sz w:val="18"/>
                <w:szCs w:val="18"/>
              </w:rPr>
              <w:t>0.0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323</w:t>
            </w:r>
            <w:r w:rsidRPr="000256B5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43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53.65</w:t>
            </w:r>
          </w:p>
        </w:tc>
        <w:tc>
          <w:tcPr>
            <w:tcW w:w="257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-0.0020</w:t>
            </w:r>
          </w:p>
        </w:tc>
        <w:tc>
          <w:tcPr>
            <w:tcW w:w="853" w:type="dxa"/>
          </w:tcPr>
          <w:p w:rsidR="007F5A79" w:rsidRPr="007F5A79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7F5A79">
              <w:rPr>
                <w:rFonts w:ascii="Times New Roman" w:hAnsi="Times New Roman" w:cs="Times New Roman"/>
                <w:sz w:val="18"/>
                <w:szCs w:val="20"/>
              </w:rPr>
              <w:t>5.90</w:t>
            </w:r>
          </w:p>
        </w:tc>
      </w:tr>
      <w:tr w:rsidR="007F5A79" w:rsidRPr="000256B5" w:rsidTr="007F5A79">
        <w:trPr>
          <w:jc w:val="center"/>
        </w:trPr>
        <w:tc>
          <w:tcPr>
            <w:tcW w:w="3991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Living arrangement </w:t>
            </w: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(Ref.=With family)</w:t>
            </w:r>
          </w:p>
        </w:tc>
        <w:tc>
          <w:tcPr>
            <w:tcW w:w="992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7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</w:tcPr>
          <w:p w:rsidR="007F5A79" w:rsidRPr="007F5A79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F5A79" w:rsidRPr="000256B5" w:rsidTr="007F5A79">
        <w:trPr>
          <w:jc w:val="center"/>
        </w:trPr>
        <w:tc>
          <w:tcPr>
            <w:tcW w:w="3991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 xml:space="preserve">  Alone </w:t>
            </w:r>
          </w:p>
        </w:tc>
        <w:tc>
          <w:tcPr>
            <w:tcW w:w="992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0256B5">
              <w:rPr>
                <w:rFonts w:ascii="Times New Roman" w:hAnsi="Times New Roman" w:cs="Times New Roman"/>
                <w:b/>
                <w:sz w:val="18"/>
                <w:szCs w:val="18"/>
              </w:rPr>
              <w:t>-0.001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0256B5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50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-2.55</w:t>
            </w:r>
          </w:p>
        </w:tc>
        <w:tc>
          <w:tcPr>
            <w:tcW w:w="269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-0.00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43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</w:t>
            </w: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.66</w:t>
            </w:r>
          </w:p>
        </w:tc>
        <w:tc>
          <w:tcPr>
            <w:tcW w:w="257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-0.000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3" w:type="dxa"/>
          </w:tcPr>
          <w:p w:rsidR="007F5A79" w:rsidRPr="007F5A79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7F5A79">
              <w:rPr>
                <w:rFonts w:ascii="Times New Roman" w:hAnsi="Times New Roman" w:cs="Times New Roman"/>
                <w:sz w:val="18"/>
                <w:szCs w:val="20"/>
              </w:rPr>
              <w:t>0.88</w:t>
            </w:r>
          </w:p>
        </w:tc>
      </w:tr>
      <w:tr w:rsidR="007F5A79" w:rsidRPr="000256B5" w:rsidTr="007F5A79">
        <w:trPr>
          <w:jc w:val="center"/>
        </w:trPr>
        <w:tc>
          <w:tcPr>
            <w:tcW w:w="3991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 xml:space="preserve">  In an institution </w:t>
            </w:r>
          </w:p>
        </w:tc>
        <w:tc>
          <w:tcPr>
            <w:tcW w:w="992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-0.0003</w:t>
            </w:r>
          </w:p>
        </w:tc>
        <w:tc>
          <w:tcPr>
            <w:tcW w:w="850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-0.64</w:t>
            </w:r>
          </w:p>
        </w:tc>
        <w:tc>
          <w:tcPr>
            <w:tcW w:w="269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-0.0004</w:t>
            </w:r>
          </w:p>
        </w:tc>
        <w:tc>
          <w:tcPr>
            <w:tcW w:w="843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</w:t>
            </w: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.66</w:t>
            </w:r>
          </w:p>
        </w:tc>
        <w:tc>
          <w:tcPr>
            <w:tcW w:w="257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3" w:type="dxa"/>
          </w:tcPr>
          <w:p w:rsidR="007F5A79" w:rsidRPr="007F5A79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7F5A79">
              <w:rPr>
                <w:rFonts w:ascii="Times New Roman" w:hAnsi="Times New Roman" w:cs="Times New Roman"/>
                <w:sz w:val="18"/>
                <w:szCs w:val="20"/>
              </w:rPr>
              <w:t>-0.88</w:t>
            </w:r>
          </w:p>
        </w:tc>
      </w:tr>
      <w:tr w:rsidR="007F5A79" w:rsidRPr="000256B5" w:rsidTr="007F5A79">
        <w:trPr>
          <w:jc w:val="center"/>
        </w:trPr>
        <w:tc>
          <w:tcPr>
            <w:tcW w:w="3991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b/>
                <w:sz w:val="18"/>
                <w:szCs w:val="18"/>
              </w:rPr>
              <w:t>Marital status</w:t>
            </w: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 xml:space="preserve"> (Ref.=Married)</w:t>
            </w:r>
          </w:p>
        </w:tc>
        <w:tc>
          <w:tcPr>
            <w:tcW w:w="992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7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</w:tcPr>
          <w:p w:rsidR="007F5A79" w:rsidRPr="007F5A79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F5A79" w:rsidRPr="000256B5" w:rsidTr="007F5A79">
        <w:trPr>
          <w:jc w:val="center"/>
        </w:trPr>
        <w:tc>
          <w:tcPr>
            <w:tcW w:w="3991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 xml:space="preserve">  Separated/Divorce </w:t>
            </w:r>
          </w:p>
        </w:tc>
        <w:tc>
          <w:tcPr>
            <w:tcW w:w="992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0.0001</w:t>
            </w:r>
          </w:p>
        </w:tc>
        <w:tc>
          <w:tcPr>
            <w:tcW w:w="850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0.21</w:t>
            </w:r>
          </w:p>
        </w:tc>
        <w:tc>
          <w:tcPr>
            <w:tcW w:w="269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0.000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43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</w:t>
            </w: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.33</w:t>
            </w:r>
          </w:p>
        </w:tc>
        <w:tc>
          <w:tcPr>
            <w:tcW w:w="257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-0.0001</w:t>
            </w:r>
          </w:p>
        </w:tc>
        <w:tc>
          <w:tcPr>
            <w:tcW w:w="853" w:type="dxa"/>
          </w:tcPr>
          <w:p w:rsidR="007F5A79" w:rsidRPr="007F5A79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7F5A79">
              <w:rPr>
                <w:rFonts w:ascii="Times New Roman" w:hAnsi="Times New Roman" w:cs="Times New Roman"/>
                <w:sz w:val="18"/>
                <w:szCs w:val="20"/>
              </w:rPr>
              <w:t>0.29</w:t>
            </w:r>
          </w:p>
        </w:tc>
      </w:tr>
      <w:tr w:rsidR="007F5A79" w:rsidRPr="000256B5" w:rsidTr="007F5A79">
        <w:trPr>
          <w:jc w:val="center"/>
        </w:trPr>
        <w:tc>
          <w:tcPr>
            <w:tcW w:w="3991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 xml:space="preserve">  Widowed </w:t>
            </w:r>
          </w:p>
        </w:tc>
        <w:tc>
          <w:tcPr>
            <w:tcW w:w="992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-0.00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-2.34</w:t>
            </w:r>
          </w:p>
        </w:tc>
        <w:tc>
          <w:tcPr>
            <w:tcW w:w="269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-0.01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843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-26.25</w:t>
            </w:r>
          </w:p>
        </w:tc>
        <w:tc>
          <w:tcPr>
            <w:tcW w:w="257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0.004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3" w:type="dxa"/>
          </w:tcPr>
          <w:p w:rsidR="007F5A79" w:rsidRPr="007F5A79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7F5A79">
              <w:rPr>
                <w:rFonts w:ascii="Times New Roman" w:hAnsi="Times New Roman" w:cs="Times New Roman"/>
                <w:sz w:val="18"/>
                <w:szCs w:val="20"/>
              </w:rPr>
              <w:t>-13.27</w:t>
            </w:r>
          </w:p>
        </w:tc>
      </w:tr>
      <w:tr w:rsidR="007F5A79" w:rsidRPr="000256B5" w:rsidTr="007F5A79">
        <w:trPr>
          <w:jc w:val="center"/>
        </w:trPr>
        <w:tc>
          <w:tcPr>
            <w:tcW w:w="3991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 xml:space="preserve">  Never married </w:t>
            </w:r>
          </w:p>
        </w:tc>
        <w:tc>
          <w:tcPr>
            <w:tcW w:w="992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0.0001</w:t>
            </w:r>
          </w:p>
        </w:tc>
        <w:tc>
          <w:tcPr>
            <w:tcW w:w="850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0.21</w:t>
            </w:r>
          </w:p>
        </w:tc>
        <w:tc>
          <w:tcPr>
            <w:tcW w:w="269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0.000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43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</w:t>
            </w: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.33</w:t>
            </w:r>
          </w:p>
        </w:tc>
        <w:tc>
          <w:tcPr>
            <w:tcW w:w="257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0.0001</w:t>
            </w:r>
          </w:p>
        </w:tc>
        <w:tc>
          <w:tcPr>
            <w:tcW w:w="853" w:type="dxa"/>
          </w:tcPr>
          <w:p w:rsidR="007F5A79" w:rsidRPr="007F5A79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7F5A79">
              <w:rPr>
                <w:rFonts w:ascii="Times New Roman" w:hAnsi="Times New Roman" w:cs="Times New Roman"/>
                <w:sz w:val="18"/>
                <w:szCs w:val="20"/>
              </w:rPr>
              <w:t>-0.29</w:t>
            </w:r>
          </w:p>
        </w:tc>
      </w:tr>
      <w:tr w:rsidR="007F5A79" w:rsidRPr="000256B5" w:rsidTr="007F5A79">
        <w:trPr>
          <w:jc w:val="center"/>
        </w:trPr>
        <w:tc>
          <w:tcPr>
            <w:tcW w:w="3991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b/>
                <w:sz w:val="18"/>
                <w:szCs w:val="18"/>
              </w:rPr>
              <w:t>Years of schooling (</w:t>
            </w:r>
            <w:r w:rsidRPr="00EC347D">
              <w:rPr>
                <w:rFonts w:ascii="Times New Roman" w:hAnsi="Times New Roman" w:cs="Times New Roman"/>
                <w:bCs/>
                <w:sz w:val="18"/>
                <w:szCs w:val="18"/>
              </w:rPr>
              <w:t>Ref.</w:t>
            </w:r>
            <w:r w:rsidRPr="000256B5">
              <w:rPr>
                <w:rFonts w:ascii="Times New Roman" w:hAnsi="Times New Roman" w:cs="Times New Roman"/>
                <w:b/>
                <w:sz w:val="18"/>
                <w:szCs w:val="18"/>
              </w:rPr>
              <w:t>=0)</w:t>
            </w:r>
          </w:p>
        </w:tc>
        <w:tc>
          <w:tcPr>
            <w:tcW w:w="992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7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</w:tcPr>
          <w:p w:rsidR="007F5A79" w:rsidRPr="007F5A79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F5A79" w:rsidRPr="000256B5" w:rsidTr="007F5A79">
        <w:trPr>
          <w:jc w:val="center"/>
        </w:trPr>
        <w:tc>
          <w:tcPr>
            <w:tcW w:w="3991" w:type="dxa"/>
          </w:tcPr>
          <w:p w:rsidR="007F5A79" w:rsidRPr="000256B5" w:rsidRDefault="007F5A79" w:rsidP="007F5A79">
            <w:pPr>
              <w:ind w:firstLineChars="100" w:firstLine="18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bCs/>
                <w:sz w:val="18"/>
                <w:szCs w:val="18"/>
              </w:rPr>
              <w:t>1-5</w:t>
            </w:r>
          </w:p>
        </w:tc>
        <w:tc>
          <w:tcPr>
            <w:tcW w:w="992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0.0001</w:t>
            </w:r>
          </w:p>
        </w:tc>
        <w:tc>
          <w:tcPr>
            <w:tcW w:w="850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0.21</w:t>
            </w:r>
          </w:p>
        </w:tc>
        <w:tc>
          <w:tcPr>
            <w:tcW w:w="269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843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12.62</w:t>
            </w:r>
          </w:p>
        </w:tc>
        <w:tc>
          <w:tcPr>
            <w:tcW w:w="257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0.0003</w:t>
            </w:r>
          </w:p>
        </w:tc>
        <w:tc>
          <w:tcPr>
            <w:tcW w:w="853" w:type="dxa"/>
          </w:tcPr>
          <w:p w:rsidR="007F5A79" w:rsidRPr="007F5A79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7F5A79">
              <w:rPr>
                <w:rFonts w:ascii="Times New Roman" w:hAnsi="Times New Roman" w:cs="Times New Roman"/>
                <w:sz w:val="18"/>
                <w:szCs w:val="20"/>
              </w:rPr>
              <w:t>0.88</w:t>
            </w:r>
          </w:p>
        </w:tc>
      </w:tr>
      <w:tr w:rsidR="007F5A79" w:rsidRPr="000256B5" w:rsidTr="007F5A79">
        <w:trPr>
          <w:jc w:val="center"/>
        </w:trPr>
        <w:tc>
          <w:tcPr>
            <w:tcW w:w="3991" w:type="dxa"/>
          </w:tcPr>
          <w:p w:rsidR="007F5A79" w:rsidRPr="000256B5" w:rsidRDefault="007F5A79" w:rsidP="007F5A79">
            <w:pPr>
              <w:ind w:firstLineChars="100" w:firstLine="18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bCs/>
                <w:sz w:val="18"/>
                <w:szCs w:val="18"/>
              </w:rPr>
              <w:t>≥6</w:t>
            </w:r>
          </w:p>
        </w:tc>
        <w:tc>
          <w:tcPr>
            <w:tcW w:w="992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-0.000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-0.64</w:t>
            </w:r>
          </w:p>
        </w:tc>
        <w:tc>
          <w:tcPr>
            <w:tcW w:w="269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43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2.33</w:t>
            </w:r>
          </w:p>
        </w:tc>
        <w:tc>
          <w:tcPr>
            <w:tcW w:w="257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0.000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3" w:type="dxa"/>
          </w:tcPr>
          <w:p w:rsidR="007F5A79" w:rsidRPr="007F5A79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7F5A79">
              <w:rPr>
                <w:rFonts w:ascii="Times New Roman" w:hAnsi="Times New Roman" w:cs="Times New Roman"/>
                <w:sz w:val="18"/>
                <w:szCs w:val="20"/>
              </w:rPr>
              <w:t>-1.77</w:t>
            </w:r>
          </w:p>
        </w:tc>
      </w:tr>
      <w:tr w:rsidR="007F5A79" w:rsidRPr="000256B5" w:rsidTr="007F5A79">
        <w:trPr>
          <w:jc w:val="center"/>
        </w:trPr>
        <w:tc>
          <w:tcPr>
            <w:tcW w:w="3991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Employment status </w:t>
            </w: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(Ref.=Unretired)</w:t>
            </w:r>
          </w:p>
        </w:tc>
        <w:tc>
          <w:tcPr>
            <w:tcW w:w="992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7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</w:tcPr>
          <w:p w:rsidR="007F5A79" w:rsidRPr="007F5A79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F5A79" w:rsidRPr="000256B5" w:rsidTr="007F5A79">
        <w:trPr>
          <w:jc w:val="center"/>
        </w:trPr>
        <w:tc>
          <w:tcPr>
            <w:tcW w:w="3991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 xml:space="preserve">  Retired </w:t>
            </w:r>
          </w:p>
        </w:tc>
        <w:tc>
          <w:tcPr>
            <w:tcW w:w="992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-0.000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-0.21</w:t>
            </w:r>
          </w:p>
        </w:tc>
        <w:tc>
          <w:tcPr>
            <w:tcW w:w="269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-0.0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228</w:t>
            </w:r>
          </w:p>
        </w:tc>
        <w:tc>
          <w:tcPr>
            <w:tcW w:w="843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-37.87</w:t>
            </w:r>
          </w:p>
        </w:tc>
        <w:tc>
          <w:tcPr>
            <w:tcW w:w="257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0.000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3" w:type="dxa"/>
          </w:tcPr>
          <w:p w:rsidR="007F5A79" w:rsidRPr="007F5A79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7F5A79">
              <w:rPr>
                <w:rFonts w:ascii="Times New Roman" w:hAnsi="Times New Roman" w:cs="Times New Roman"/>
                <w:sz w:val="18"/>
                <w:szCs w:val="20"/>
              </w:rPr>
              <w:t>-2.36</w:t>
            </w:r>
          </w:p>
        </w:tc>
      </w:tr>
      <w:tr w:rsidR="007F5A79" w:rsidRPr="000256B5" w:rsidTr="007F5A79">
        <w:trPr>
          <w:jc w:val="center"/>
        </w:trPr>
        <w:tc>
          <w:tcPr>
            <w:tcW w:w="3991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bookmarkStart w:id="6" w:name="_Hlk10276232"/>
            <w:r w:rsidRPr="000256B5">
              <w:rPr>
                <w:rFonts w:ascii="Times New Roman" w:hAnsi="Times New Roman" w:cs="Times New Roman"/>
                <w:b/>
                <w:sz w:val="18"/>
                <w:szCs w:val="18"/>
              </w:rPr>
              <w:t>Affordability for</w:t>
            </w:r>
            <w:bookmarkStart w:id="7" w:name="_Hlk10466409"/>
            <w:r w:rsidRPr="000256B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daily expenses</w:t>
            </w:r>
            <w:bookmarkEnd w:id="6"/>
            <w:bookmarkEnd w:id="7"/>
            <w:r w:rsidRPr="000256B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(Ref.=No)</w:t>
            </w:r>
          </w:p>
        </w:tc>
        <w:tc>
          <w:tcPr>
            <w:tcW w:w="992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7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</w:tcPr>
          <w:p w:rsidR="007F5A79" w:rsidRPr="007F5A79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F5A79" w:rsidRPr="000256B5" w:rsidTr="007F5A79">
        <w:trPr>
          <w:jc w:val="center"/>
        </w:trPr>
        <w:tc>
          <w:tcPr>
            <w:tcW w:w="3991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 xml:space="preserve">  Yes</w:t>
            </w:r>
          </w:p>
        </w:tc>
        <w:tc>
          <w:tcPr>
            <w:tcW w:w="992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0256B5">
              <w:rPr>
                <w:rFonts w:ascii="Times New Roman" w:hAnsi="Times New Roman" w:cs="Times New Roman"/>
                <w:b/>
                <w:sz w:val="18"/>
                <w:szCs w:val="18"/>
              </w:rPr>
              <w:t>0.00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49</w:t>
            </w:r>
            <w:r w:rsidRPr="000256B5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0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10.40</w:t>
            </w:r>
          </w:p>
        </w:tc>
        <w:tc>
          <w:tcPr>
            <w:tcW w:w="269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0256B5">
              <w:rPr>
                <w:rFonts w:ascii="Times New Roman" w:hAnsi="Times New Roman" w:cs="Times New Roman"/>
                <w:b/>
                <w:sz w:val="18"/>
                <w:szCs w:val="18"/>
              </w:rPr>
              <w:t>-0.0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116</w:t>
            </w:r>
            <w:r w:rsidRPr="000256B5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43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-19.27</w:t>
            </w:r>
          </w:p>
        </w:tc>
        <w:tc>
          <w:tcPr>
            <w:tcW w:w="257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53" w:type="dxa"/>
          </w:tcPr>
          <w:p w:rsidR="007F5A79" w:rsidRPr="007F5A79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7F5A79">
              <w:rPr>
                <w:rFonts w:ascii="Times New Roman" w:hAnsi="Times New Roman" w:cs="Times New Roman"/>
                <w:sz w:val="18"/>
                <w:szCs w:val="20"/>
              </w:rPr>
              <w:t>-5.90</w:t>
            </w:r>
          </w:p>
        </w:tc>
      </w:tr>
      <w:tr w:rsidR="007F5A79" w:rsidRPr="000256B5" w:rsidTr="007F5A79">
        <w:trPr>
          <w:jc w:val="center"/>
        </w:trPr>
        <w:tc>
          <w:tcPr>
            <w:tcW w:w="3991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bookmarkStart w:id="8" w:name="_Hlk10466828"/>
            <w:r w:rsidRPr="000256B5">
              <w:rPr>
                <w:rFonts w:ascii="Times New Roman" w:hAnsi="Times New Roman" w:cs="Times New Roman"/>
                <w:b/>
                <w:sz w:val="18"/>
                <w:szCs w:val="18"/>
              </w:rPr>
              <w:t>Economic status</w:t>
            </w:r>
            <w:bookmarkEnd w:id="8"/>
            <w:r w:rsidRPr="000256B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(Ref.=Very poor)</w:t>
            </w:r>
          </w:p>
        </w:tc>
        <w:tc>
          <w:tcPr>
            <w:tcW w:w="992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7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</w:tcPr>
          <w:p w:rsidR="007F5A79" w:rsidRPr="007F5A79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F5A79" w:rsidRPr="000256B5" w:rsidTr="007F5A79">
        <w:trPr>
          <w:jc w:val="center"/>
        </w:trPr>
        <w:tc>
          <w:tcPr>
            <w:tcW w:w="3991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 xml:space="preserve">  Poor</w:t>
            </w:r>
          </w:p>
        </w:tc>
        <w:tc>
          <w:tcPr>
            <w:tcW w:w="992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0.003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8.28</w:t>
            </w:r>
          </w:p>
        </w:tc>
        <w:tc>
          <w:tcPr>
            <w:tcW w:w="269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</w:pPr>
            <w:r w:rsidRPr="000256B5">
              <w:rPr>
                <w:rFonts w:ascii="Times New Roman" w:hAnsi="Times New Roman" w:cs="Times New Roman"/>
                <w:bCs/>
                <w:sz w:val="18"/>
                <w:szCs w:val="18"/>
              </w:rPr>
              <w:t>-0.00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843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-1.66</w:t>
            </w:r>
          </w:p>
        </w:tc>
        <w:tc>
          <w:tcPr>
            <w:tcW w:w="257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0.000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3" w:type="dxa"/>
          </w:tcPr>
          <w:p w:rsidR="007F5A79" w:rsidRPr="007F5A79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7F5A79">
              <w:rPr>
                <w:rFonts w:ascii="Times New Roman" w:hAnsi="Times New Roman" w:cs="Times New Roman"/>
                <w:sz w:val="18"/>
                <w:szCs w:val="20"/>
              </w:rPr>
              <w:t>2.06</w:t>
            </w:r>
          </w:p>
        </w:tc>
      </w:tr>
      <w:tr w:rsidR="007F5A79" w:rsidRPr="000256B5" w:rsidTr="007F5A79">
        <w:trPr>
          <w:jc w:val="center"/>
        </w:trPr>
        <w:tc>
          <w:tcPr>
            <w:tcW w:w="3991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 xml:space="preserve">  Fair</w:t>
            </w:r>
          </w:p>
        </w:tc>
        <w:tc>
          <w:tcPr>
            <w:tcW w:w="992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</w:pPr>
            <w:r w:rsidRPr="000256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0.01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  <w:r w:rsidRPr="000256B5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50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23.99</w:t>
            </w:r>
          </w:p>
        </w:tc>
        <w:tc>
          <w:tcPr>
            <w:tcW w:w="269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</w:pPr>
            <w:r w:rsidRPr="000256B5">
              <w:rPr>
                <w:rFonts w:ascii="Times New Roman" w:hAnsi="Times New Roman" w:cs="Times New Roman"/>
                <w:bCs/>
                <w:sz w:val="18"/>
                <w:szCs w:val="18"/>
              </w:rPr>
              <w:t>-0.00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81</w:t>
            </w:r>
          </w:p>
        </w:tc>
        <w:tc>
          <w:tcPr>
            <w:tcW w:w="843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-13.46</w:t>
            </w:r>
          </w:p>
        </w:tc>
        <w:tc>
          <w:tcPr>
            <w:tcW w:w="257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3" w:type="dxa"/>
          </w:tcPr>
          <w:p w:rsidR="007F5A79" w:rsidRPr="007F5A79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7F5A79">
              <w:rPr>
                <w:rFonts w:ascii="Times New Roman" w:hAnsi="Times New Roman" w:cs="Times New Roman"/>
                <w:sz w:val="18"/>
                <w:szCs w:val="20"/>
              </w:rPr>
              <w:t>-4.13</w:t>
            </w:r>
          </w:p>
        </w:tc>
      </w:tr>
      <w:tr w:rsidR="007F5A79" w:rsidRPr="000256B5" w:rsidTr="007F5A79">
        <w:trPr>
          <w:jc w:val="center"/>
        </w:trPr>
        <w:tc>
          <w:tcPr>
            <w:tcW w:w="3991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 xml:space="preserve">  Rich</w:t>
            </w:r>
          </w:p>
        </w:tc>
        <w:tc>
          <w:tcPr>
            <w:tcW w:w="992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</w:pPr>
            <w:r w:rsidRPr="000256B5">
              <w:rPr>
                <w:rFonts w:ascii="Times New Roman" w:hAnsi="Times New Roman" w:cs="Times New Roman"/>
                <w:bCs/>
                <w:sz w:val="18"/>
                <w:szCs w:val="18"/>
              </w:rPr>
              <w:t>0.00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5.31</w:t>
            </w:r>
          </w:p>
        </w:tc>
        <w:tc>
          <w:tcPr>
            <w:tcW w:w="269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</w:pPr>
            <w:r w:rsidRPr="000256B5">
              <w:rPr>
                <w:rFonts w:ascii="Times New Roman" w:hAnsi="Times New Roman" w:cs="Times New Roman"/>
                <w:bCs/>
                <w:sz w:val="18"/>
                <w:szCs w:val="18"/>
              </w:rPr>
              <w:t>-0.001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843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-2.66</w:t>
            </w:r>
          </w:p>
        </w:tc>
        <w:tc>
          <w:tcPr>
            <w:tcW w:w="257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-0.000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3" w:type="dxa"/>
          </w:tcPr>
          <w:p w:rsidR="007F5A79" w:rsidRPr="007F5A79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7F5A79">
              <w:rPr>
                <w:rFonts w:ascii="Times New Roman" w:hAnsi="Times New Roman" w:cs="Times New Roman"/>
                <w:sz w:val="18"/>
                <w:szCs w:val="20"/>
              </w:rPr>
              <w:t>1.47</w:t>
            </w:r>
          </w:p>
        </w:tc>
      </w:tr>
      <w:tr w:rsidR="007F5A79" w:rsidRPr="000256B5" w:rsidTr="007F5A79">
        <w:trPr>
          <w:jc w:val="center"/>
        </w:trPr>
        <w:tc>
          <w:tcPr>
            <w:tcW w:w="3991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 xml:space="preserve">  Very rich</w:t>
            </w:r>
          </w:p>
        </w:tc>
        <w:tc>
          <w:tcPr>
            <w:tcW w:w="992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</w:pPr>
            <w:r w:rsidRPr="000256B5">
              <w:rPr>
                <w:rFonts w:ascii="Times New Roman" w:hAnsi="Times New Roman" w:cs="Times New Roman"/>
                <w:bCs/>
                <w:sz w:val="18"/>
                <w:szCs w:val="18"/>
              </w:rPr>
              <w:t>0.002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5.10</w:t>
            </w:r>
          </w:p>
        </w:tc>
        <w:tc>
          <w:tcPr>
            <w:tcW w:w="269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0256B5">
              <w:rPr>
                <w:rFonts w:ascii="Times New Roman" w:hAnsi="Times New Roman" w:cs="Times New Roman"/>
                <w:b/>
                <w:sz w:val="18"/>
                <w:szCs w:val="18"/>
              </w:rPr>
              <w:t>-0.004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Pr="000256B5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43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-6.64</w:t>
            </w:r>
          </w:p>
        </w:tc>
        <w:tc>
          <w:tcPr>
            <w:tcW w:w="257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0.003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3" w:type="dxa"/>
          </w:tcPr>
          <w:p w:rsidR="007F5A79" w:rsidRPr="007F5A79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7F5A79">
              <w:rPr>
                <w:rFonts w:ascii="Times New Roman" w:hAnsi="Times New Roman" w:cs="Times New Roman"/>
                <w:sz w:val="18"/>
                <w:szCs w:val="20"/>
              </w:rPr>
              <w:t>-9.44</w:t>
            </w:r>
          </w:p>
        </w:tc>
      </w:tr>
      <w:tr w:rsidR="007F5A79" w:rsidRPr="000256B5" w:rsidTr="007F5A79">
        <w:trPr>
          <w:jc w:val="center"/>
        </w:trPr>
        <w:tc>
          <w:tcPr>
            <w:tcW w:w="3991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Insurance </w:t>
            </w: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(Ref.=No)</w:t>
            </w:r>
          </w:p>
        </w:tc>
        <w:tc>
          <w:tcPr>
            <w:tcW w:w="992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7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</w:tcPr>
          <w:p w:rsidR="007F5A79" w:rsidRPr="007F5A79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F5A79" w:rsidRPr="000256B5" w:rsidTr="007F5A79">
        <w:trPr>
          <w:jc w:val="center"/>
        </w:trPr>
        <w:tc>
          <w:tcPr>
            <w:tcW w:w="3991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 xml:space="preserve">  One </w:t>
            </w:r>
          </w:p>
        </w:tc>
        <w:tc>
          <w:tcPr>
            <w:tcW w:w="992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0256B5">
              <w:rPr>
                <w:rFonts w:ascii="Times New Roman" w:hAnsi="Times New Roman" w:cs="Times New Roman"/>
                <w:b/>
                <w:sz w:val="18"/>
                <w:szCs w:val="18"/>
              </w:rPr>
              <w:t>0.0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104</w:t>
            </w:r>
            <w:r w:rsidRPr="000256B5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50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22.08</w:t>
            </w:r>
          </w:p>
        </w:tc>
        <w:tc>
          <w:tcPr>
            <w:tcW w:w="269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-0.00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43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-6.15</w:t>
            </w:r>
          </w:p>
        </w:tc>
        <w:tc>
          <w:tcPr>
            <w:tcW w:w="257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-0.0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164</w:t>
            </w:r>
          </w:p>
        </w:tc>
        <w:tc>
          <w:tcPr>
            <w:tcW w:w="853" w:type="dxa"/>
          </w:tcPr>
          <w:p w:rsidR="007F5A79" w:rsidRPr="007F5A79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7F5A79">
              <w:rPr>
                <w:rFonts w:ascii="Times New Roman" w:hAnsi="Times New Roman" w:cs="Times New Roman"/>
                <w:sz w:val="18"/>
                <w:szCs w:val="20"/>
              </w:rPr>
              <w:t>48.38</w:t>
            </w:r>
          </w:p>
        </w:tc>
      </w:tr>
      <w:tr w:rsidR="007F5A79" w:rsidRPr="000256B5" w:rsidTr="007F5A79">
        <w:trPr>
          <w:jc w:val="center"/>
        </w:trPr>
        <w:tc>
          <w:tcPr>
            <w:tcW w:w="3991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 xml:space="preserve">  Two or more </w:t>
            </w:r>
          </w:p>
        </w:tc>
        <w:tc>
          <w:tcPr>
            <w:tcW w:w="992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0256B5">
              <w:rPr>
                <w:rFonts w:ascii="Times New Roman" w:hAnsi="Times New Roman" w:cs="Times New Roman"/>
                <w:b/>
                <w:sz w:val="18"/>
                <w:szCs w:val="18"/>
              </w:rPr>
              <w:t>0.01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61</w:t>
            </w:r>
            <w:r w:rsidRPr="000256B5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0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34.18</w:t>
            </w:r>
          </w:p>
        </w:tc>
        <w:tc>
          <w:tcPr>
            <w:tcW w:w="269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0256B5">
              <w:rPr>
                <w:rFonts w:ascii="Times New Roman" w:hAnsi="Times New Roman" w:cs="Times New Roman"/>
                <w:b/>
                <w:sz w:val="18"/>
                <w:szCs w:val="18"/>
              </w:rPr>
              <w:t>-0.008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0256B5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43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-14.12</w:t>
            </w:r>
          </w:p>
        </w:tc>
        <w:tc>
          <w:tcPr>
            <w:tcW w:w="257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0256B5">
              <w:rPr>
                <w:rFonts w:ascii="Times New Roman" w:hAnsi="Times New Roman" w:cs="Times New Roman"/>
                <w:b/>
                <w:sz w:val="18"/>
                <w:szCs w:val="18"/>
              </w:rPr>
              <w:t>-0.018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Pr="000256B5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53" w:type="dxa"/>
          </w:tcPr>
          <w:p w:rsidR="007F5A79" w:rsidRPr="007F5A79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7F5A79">
              <w:rPr>
                <w:rFonts w:ascii="Times New Roman" w:hAnsi="Times New Roman" w:cs="Times New Roman"/>
                <w:sz w:val="18"/>
                <w:szCs w:val="20"/>
              </w:rPr>
              <w:t>55.16</w:t>
            </w:r>
          </w:p>
        </w:tc>
      </w:tr>
      <w:tr w:rsidR="007F5A79" w:rsidRPr="000256B5" w:rsidTr="007F5A79">
        <w:trPr>
          <w:jc w:val="center"/>
        </w:trPr>
        <w:tc>
          <w:tcPr>
            <w:tcW w:w="4983" w:type="dxa"/>
            <w:gridSpan w:val="2"/>
          </w:tcPr>
          <w:p w:rsidR="007F5A79" w:rsidRPr="000256B5" w:rsidRDefault="007F5A79" w:rsidP="007F5A79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bookmarkStart w:id="9" w:name="_Hlk10467900"/>
            <w:r w:rsidRPr="000256B5">
              <w:rPr>
                <w:rFonts w:ascii="Times New Roman" w:hAnsi="Times New Roman" w:cs="Times New Roman"/>
                <w:b/>
                <w:sz w:val="18"/>
                <w:szCs w:val="18"/>
              </w:rPr>
              <w:t>Out-of-pocket ratio</w:t>
            </w:r>
            <w:bookmarkEnd w:id="9"/>
            <w:r w:rsidRPr="000256B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for medical care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23A29">
              <w:rPr>
                <w:rFonts w:ascii="Times New Roman" w:hAnsi="Times New Roman" w:cs="Times New Roman"/>
                <w:sz w:val="18"/>
                <w:szCs w:val="18"/>
              </w:rPr>
              <w:t>(Ref.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= “≥</w:t>
            </w:r>
            <w:r w:rsidRPr="00C23A29">
              <w:rPr>
                <w:rFonts w:ascii="Times New Roman" w:hAnsi="Times New Roman" w:cs="Times New Roman"/>
                <w:sz w:val="18"/>
                <w:szCs w:val="18"/>
              </w:rPr>
              <w:t>80%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”</w:t>
            </w:r>
            <w:r w:rsidRPr="00C23A2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50" w:type="dxa"/>
          </w:tcPr>
          <w:p w:rsidR="007F5A79" w:rsidRPr="00AC1E6D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" w:type="dxa"/>
          </w:tcPr>
          <w:p w:rsidR="007F5A79" w:rsidRPr="000E5FDF" w:rsidRDefault="007F5A79" w:rsidP="007F5A79"/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</w:p>
        </w:tc>
        <w:tc>
          <w:tcPr>
            <w:tcW w:w="843" w:type="dxa"/>
          </w:tcPr>
          <w:p w:rsidR="007F5A79" w:rsidRPr="00AC1E6D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7" w:type="dxa"/>
          </w:tcPr>
          <w:p w:rsidR="007F5A79" w:rsidRPr="00A63236" w:rsidRDefault="007F5A79" w:rsidP="007F5A79"/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</w:tcPr>
          <w:p w:rsidR="007F5A79" w:rsidRPr="007F5A79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F5A79" w:rsidRPr="000256B5" w:rsidTr="007F5A79">
        <w:trPr>
          <w:jc w:val="center"/>
        </w:trPr>
        <w:tc>
          <w:tcPr>
            <w:tcW w:w="3991" w:type="dxa"/>
          </w:tcPr>
          <w:p w:rsidR="007F5A79" w:rsidRPr="00C23A29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3A29">
              <w:rPr>
                <w:rFonts w:ascii="Times New Roman" w:hAnsi="Times New Roman" w:cs="Times New Roman"/>
                <w:sz w:val="18"/>
                <w:szCs w:val="18"/>
              </w:rPr>
              <w:t xml:space="preserve"> &lt;40%</w:t>
            </w:r>
          </w:p>
        </w:tc>
        <w:tc>
          <w:tcPr>
            <w:tcW w:w="992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</w:pPr>
            <w:r w:rsidRPr="000256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0.00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</w:t>
            </w:r>
            <w:r w:rsidRPr="000256B5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50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11.89</w:t>
            </w:r>
          </w:p>
        </w:tc>
        <w:tc>
          <w:tcPr>
            <w:tcW w:w="269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</w:pPr>
            <w:r w:rsidRPr="000256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0.00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</w:t>
            </w:r>
            <w:r w:rsidRPr="000256B5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43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2.49</w:t>
            </w:r>
          </w:p>
        </w:tc>
        <w:tc>
          <w:tcPr>
            <w:tcW w:w="257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-0.0035</w:t>
            </w:r>
          </w:p>
        </w:tc>
        <w:tc>
          <w:tcPr>
            <w:tcW w:w="853" w:type="dxa"/>
          </w:tcPr>
          <w:p w:rsidR="007F5A79" w:rsidRPr="007F5A79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7F5A79">
              <w:rPr>
                <w:rFonts w:ascii="Times New Roman" w:hAnsi="Times New Roman" w:cs="Times New Roman"/>
                <w:sz w:val="18"/>
                <w:szCs w:val="20"/>
              </w:rPr>
              <w:t>10.32</w:t>
            </w:r>
          </w:p>
        </w:tc>
      </w:tr>
      <w:tr w:rsidR="007F5A79" w:rsidRPr="000256B5" w:rsidTr="007F5A79">
        <w:trPr>
          <w:jc w:val="center"/>
        </w:trPr>
        <w:tc>
          <w:tcPr>
            <w:tcW w:w="3991" w:type="dxa"/>
          </w:tcPr>
          <w:p w:rsidR="007F5A79" w:rsidRPr="00C23A29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3A29">
              <w:rPr>
                <w:rFonts w:ascii="Times New Roman" w:hAnsi="Times New Roman" w:cs="Times New Roman"/>
                <w:sz w:val="18"/>
                <w:szCs w:val="18"/>
              </w:rPr>
              <w:t xml:space="preserve"> 40%-79%</w:t>
            </w:r>
          </w:p>
        </w:tc>
        <w:tc>
          <w:tcPr>
            <w:tcW w:w="992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2.34</w:t>
            </w:r>
          </w:p>
        </w:tc>
        <w:tc>
          <w:tcPr>
            <w:tcW w:w="269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0.0004</w:t>
            </w:r>
          </w:p>
        </w:tc>
        <w:tc>
          <w:tcPr>
            <w:tcW w:w="843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.66</w:t>
            </w:r>
          </w:p>
        </w:tc>
        <w:tc>
          <w:tcPr>
            <w:tcW w:w="257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-0.00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853" w:type="dxa"/>
          </w:tcPr>
          <w:p w:rsidR="007F5A79" w:rsidRPr="007F5A79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7F5A79">
              <w:rPr>
                <w:rFonts w:ascii="Times New Roman" w:hAnsi="Times New Roman" w:cs="Times New Roman"/>
                <w:sz w:val="18"/>
                <w:szCs w:val="20"/>
              </w:rPr>
              <w:t>19.76</w:t>
            </w:r>
          </w:p>
        </w:tc>
      </w:tr>
      <w:tr w:rsidR="007F5A79" w:rsidRPr="000256B5" w:rsidTr="007F5A79">
        <w:trPr>
          <w:jc w:val="center"/>
        </w:trPr>
        <w:tc>
          <w:tcPr>
            <w:tcW w:w="3991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Region </w:t>
            </w: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(Ref.=Eastern)</w:t>
            </w:r>
          </w:p>
        </w:tc>
        <w:tc>
          <w:tcPr>
            <w:tcW w:w="992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7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</w:tcPr>
          <w:p w:rsidR="007F5A79" w:rsidRPr="007F5A79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F5A79" w:rsidRPr="000256B5" w:rsidTr="007F5A79">
        <w:trPr>
          <w:jc w:val="center"/>
        </w:trPr>
        <w:tc>
          <w:tcPr>
            <w:tcW w:w="3991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 xml:space="preserve">  Central </w:t>
            </w:r>
          </w:p>
        </w:tc>
        <w:tc>
          <w:tcPr>
            <w:tcW w:w="992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-0.0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850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-2.34</w:t>
            </w:r>
          </w:p>
        </w:tc>
        <w:tc>
          <w:tcPr>
            <w:tcW w:w="269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843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11.46</w:t>
            </w:r>
          </w:p>
        </w:tc>
        <w:tc>
          <w:tcPr>
            <w:tcW w:w="257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53" w:type="dxa"/>
          </w:tcPr>
          <w:p w:rsidR="007F5A79" w:rsidRPr="007F5A79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7F5A79">
              <w:rPr>
                <w:rFonts w:ascii="Times New Roman" w:hAnsi="Times New Roman" w:cs="Times New Roman"/>
                <w:sz w:val="18"/>
                <w:szCs w:val="20"/>
              </w:rPr>
              <w:t>-14.75</w:t>
            </w:r>
          </w:p>
        </w:tc>
      </w:tr>
      <w:tr w:rsidR="007F5A79" w:rsidRPr="000256B5" w:rsidTr="007F5A79">
        <w:trPr>
          <w:jc w:val="center"/>
        </w:trPr>
        <w:tc>
          <w:tcPr>
            <w:tcW w:w="3991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 xml:space="preserve">  Western</w:t>
            </w:r>
          </w:p>
        </w:tc>
        <w:tc>
          <w:tcPr>
            <w:tcW w:w="992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0256B5">
              <w:rPr>
                <w:rFonts w:ascii="Times New Roman" w:hAnsi="Times New Roman" w:cs="Times New Roman"/>
                <w:b/>
                <w:sz w:val="18"/>
                <w:szCs w:val="18"/>
              </w:rPr>
              <w:t>0.00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  <w:r w:rsidRPr="000256B5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50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4.46</w:t>
            </w:r>
          </w:p>
        </w:tc>
        <w:tc>
          <w:tcPr>
            <w:tcW w:w="269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43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2.66</w:t>
            </w:r>
          </w:p>
        </w:tc>
        <w:tc>
          <w:tcPr>
            <w:tcW w:w="257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-0.001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3" w:type="dxa"/>
          </w:tcPr>
          <w:p w:rsidR="007F5A79" w:rsidRPr="007F5A79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7F5A79">
              <w:rPr>
                <w:rFonts w:ascii="Times New Roman" w:hAnsi="Times New Roman" w:cs="Times New Roman"/>
                <w:sz w:val="18"/>
                <w:szCs w:val="20"/>
              </w:rPr>
              <w:t>5.01</w:t>
            </w:r>
          </w:p>
        </w:tc>
      </w:tr>
      <w:tr w:rsidR="007F5A79" w:rsidRPr="000256B5" w:rsidTr="007F5A79">
        <w:trPr>
          <w:jc w:val="center"/>
        </w:trPr>
        <w:tc>
          <w:tcPr>
            <w:tcW w:w="3991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Residency </w:t>
            </w: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(Ref.=Urban)</w:t>
            </w:r>
          </w:p>
        </w:tc>
        <w:tc>
          <w:tcPr>
            <w:tcW w:w="992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7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</w:tcPr>
          <w:p w:rsidR="007F5A79" w:rsidRPr="007F5A79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F5A79" w:rsidRPr="000256B5" w:rsidTr="007F5A79">
        <w:trPr>
          <w:jc w:val="center"/>
        </w:trPr>
        <w:tc>
          <w:tcPr>
            <w:tcW w:w="3991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 xml:space="preserve">  Rural </w:t>
            </w:r>
          </w:p>
        </w:tc>
        <w:tc>
          <w:tcPr>
            <w:tcW w:w="992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0256B5">
              <w:rPr>
                <w:rFonts w:ascii="Times New Roman" w:hAnsi="Times New Roman" w:cs="Times New Roman"/>
                <w:b/>
                <w:sz w:val="18"/>
                <w:szCs w:val="18"/>
              </w:rPr>
              <w:t>0.000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Pr="000256B5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50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1.70</w:t>
            </w:r>
          </w:p>
        </w:tc>
        <w:tc>
          <w:tcPr>
            <w:tcW w:w="269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270</w:t>
            </w:r>
          </w:p>
        </w:tc>
        <w:tc>
          <w:tcPr>
            <w:tcW w:w="843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44.85</w:t>
            </w:r>
          </w:p>
        </w:tc>
        <w:tc>
          <w:tcPr>
            <w:tcW w:w="257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0.000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3" w:type="dxa"/>
          </w:tcPr>
          <w:p w:rsidR="007F5A79" w:rsidRPr="007F5A79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7F5A79">
              <w:rPr>
                <w:rFonts w:ascii="Times New Roman" w:hAnsi="Times New Roman" w:cs="Times New Roman"/>
                <w:sz w:val="18"/>
                <w:szCs w:val="20"/>
              </w:rPr>
              <w:t>-.59</w:t>
            </w:r>
          </w:p>
        </w:tc>
      </w:tr>
      <w:tr w:rsidR="007F5A79" w:rsidRPr="000256B5" w:rsidTr="007F5A79">
        <w:trPr>
          <w:jc w:val="center"/>
        </w:trPr>
        <w:tc>
          <w:tcPr>
            <w:tcW w:w="3991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Hypertension </w:t>
            </w: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(Ref.=Yes)</w:t>
            </w:r>
          </w:p>
        </w:tc>
        <w:tc>
          <w:tcPr>
            <w:tcW w:w="992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7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</w:tcPr>
          <w:p w:rsidR="007F5A79" w:rsidRPr="007F5A79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F5A79" w:rsidRPr="000256B5" w:rsidTr="007F5A79">
        <w:trPr>
          <w:jc w:val="center"/>
        </w:trPr>
        <w:tc>
          <w:tcPr>
            <w:tcW w:w="3991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 xml:space="preserve">  No </w:t>
            </w:r>
          </w:p>
        </w:tc>
        <w:tc>
          <w:tcPr>
            <w:tcW w:w="992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0.001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2.55</w:t>
            </w:r>
          </w:p>
        </w:tc>
        <w:tc>
          <w:tcPr>
            <w:tcW w:w="269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109</w:t>
            </w:r>
          </w:p>
        </w:tc>
        <w:tc>
          <w:tcPr>
            <w:tcW w:w="843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18.11</w:t>
            </w:r>
          </w:p>
        </w:tc>
        <w:tc>
          <w:tcPr>
            <w:tcW w:w="257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53" w:type="dxa"/>
          </w:tcPr>
          <w:p w:rsidR="007F5A79" w:rsidRPr="007F5A79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7F5A79">
              <w:rPr>
                <w:rFonts w:ascii="Times New Roman" w:hAnsi="Times New Roman" w:cs="Times New Roman"/>
                <w:sz w:val="18"/>
                <w:szCs w:val="20"/>
              </w:rPr>
              <w:t>5.90</w:t>
            </w:r>
          </w:p>
        </w:tc>
      </w:tr>
      <w:tr w:rsidR="007F5A79" w:rsidRPr="000256B5" w:rsidTr="007F5A79">
        <w:trPr>
          <w:jc w:val="center"/>
        </w:trPr>
        <w:tc>
          <w:tcPr>
            <w:tcW w:w="3991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Diabetes </w:t>
            </w: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(Ref.=Yes)</w:t>
            </w:r>
          </w:p>
        </w:tc>
        <w:tc>
          <w:tcPr>
            <w:tcW w:w="992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7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</w:tcPr>
          <w:p w:rsidR="007F5A79" w:rsidRPr="007F5A79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F5A79" w:rsidRPr="000256B5" w:rsidTr="007F5A79">
        <w:trPr>
          <w:jc w:val="center"/>
        </w:trPr>
        <w:tc>
          <w:tcPr>
            <w:tcW w:w="3991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 xml:space="preserve">  No </w:t>
            </w:r>
          </w:p>
        </w:tc>
        <w:tc>
          <w:tcPr>
            <w:tcW w:w="992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0.000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1.06</w:t>
            </w:r>
          </w:p>
        </w:tc>
        <w:tc>
          <w:tcPr>
            <w:tcW w:w="269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-0.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0301</w:t>
            </w:r>
          </w:p>
        </w:tc>
        <w:tc>
          <w:tcPr>
            <w:tcW w:w="843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-50.00</w:t>
            </w:r>
          </w:p>
        </w:tc>
        <w:tc>
          <w:tcPr>
            <w:tcW w:w="257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3" w:type="dxa"/>
          </w:tcPr>
          <w:p w:rsidR="007F5A79" w:rsidRPr="007F5A79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7F5A79">
              <w:rPr>
                <w:rFonts w:ascii="Times New Roman" w:hAnsi="Times New Roman" w:cs="Times New Roman"/>
                <w:sz w:val="18"/>
                <w:szCs w:val="20"/>
              </w:rPr>
              <w:t>-9.73</w:t>
            </w:r>
          </w:p>
        </w:tc>
      </w:tr>
      <w:tr w:rsidR="007F5A79" w:rsidRPr="000256B5" w:rsidTr="007F5A79">
        <w:trPr>
          <w:jc w:val="center"/>
        </w:trPr>
        <w:tc>
          <w:tcPr>
            <w:tcW w:w="3991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Heart disease </w:t>
            </w: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(Ref.=Yes)</w:t>
            </w:r>
          </w:p>
        </w:tc>
        <w:tc>
          <w:tcPr>
            <w:tcW w:w="992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7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</w:tcPr>
          <w:p w:rsidR="007F5A79" w:rsidRPr="007F5A79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F5A79" w:rsidRPr="000256B5" w:rsidTr="007F5A79">
        <w:trPr>
          <w:jc w:val="center"/>
        </w:trPr>
        <w:tc>
          <w:tcPr>
            <w:tcW w:w="3991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 xml:space="preserve">  No </w:t>
            </w:r>
          </w:p>
        </w:tc>
        <w:tc>
          <w:tcPr>
            <w:tcW w:w="992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0.0004</w:t>
            </w:r>
          </w:p>
        </w:tc>
        <w:tc>
          <w:tcPr>
            <w:tcW w:w="850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0.85</w:t>
            </w:r>
          </w:p>
        </w:tc>
        <w:tc>
          <w:tcPr>
            <w:tcW w:w="269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843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51.99</w:t>
            </w:r>
          </w:p>
        </w:tc>
        <w:tc>
          <w:tcPr>
            <w:tcW w:w="257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-0.001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3" w:type="dxa"/>
          </w:tcPr>
          <w:p w:rsidR="007F5A79" w:rsidRPr="007F5A79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7F5A79">
              <w:rPr>
                <w:rFonts w:ascii="Times New Roman" w:hAnsi="Times New Roman" w:cs="Times New Roman"/>
                <w:sz w:val="18"/>
                <w:szCs w:val="20"/>
              </w:rPr>
              <w:t>5.01</w:t>
            </w:r>
          </w:p>
        </w:tc>
      </w:tr>
      <w:tr w:rsidR="007F5A79" w:rsidRPr="000256B5" w:rsidTr="007F5A79">
        <w:trPr>
          <w:jc w:val="center"/>
        </w:trPr>
        <w:tc>
          <w:tcPr>
            <w:tcW w:w="3991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b/>
                <w:sz w:val="18"/>
                <w:szCs w:val="18"/>
              </w:rPr>
              <w:t>Self-rated health</w:t>
            </w: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 xml:space="preserve"> (Ref.=Very bad)</w:t>
            </w:r>
          </w:p>
        </w:tc>
        <w:tc>
          <w:tcPr>
            <w:tcW w:w="992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7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</w:tcPr>
          <w:p w:rsidR="007F5A79" w:rsidRPr="007F5A79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F5A79" w:rsidRPr="000256B5" w:rsidTr="007F5A79">
        <w:trPr>
          <w:jc w:val="center"/>
        </w:trPr>
        <w:tc>
          <w:tcPr>
            <w:tcW w:w="3991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ad</w:t>
            </w:r>
          </w:p>
        </w:tc>
        <w:tc>
          <w:tcPr>
            <w:tcW w:w="992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0.000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-0.64</w:t>
            </w:r>
          </w:p>
        </w:tc>
        <w:tc>
          <w:tcPr>
            <w:tcW w:w="269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43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1.00</w:t>
            </w:r>
          </w:p>
        </w:tc>
        <w:tc>
          <w:tcPr>
            <w:tcW w:w="257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0.0001</w:t>
            </w:r>
          </w:p>
        </w:tc>
        <w:tc>
          <w:tcPr>
            <w:tcW w:w="853" w:type="dxa"/>
          </w:tcPr>
          <w:p w:rsidR="007F5A79" w:rsidRPr="007F5A79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7F5A79">
              <w:rPr>
                <w:rFonts w:ascii="Times New Roman" w:hAnsi="Times New Roman" w:cs="Times New Roman"/>
                <w:sz w:val="18"/>
                <w:szCs w:val="20"/>
              </w:rPr>
              <w:t>-0.29</w:t>
            </w:r>
          </w:p>
        </w:tc>
      </w:tr>
      <w:tr w:rsidR="007F5A79" w:rsidRPr="000256B5" w:rsidTr="007F5A79">
        <w:trPr>
          <w:jc w:val="center"/>
        </w:trPr>
        <w:tc>
          <w:tcPr>
            <w:tcW w:w="3991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 xml:space="preserve">  Fair </w:t>
            </w:r>
          </w:p>
        </w:tc>
        <w:tc>
          <w:tcPr>
            <w:tcW w:w="992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0256B5">
              <w:rPr>
                <w:rFonts w:ascii="Times New Roman" w:hAnsi="Times New Roman" w:cs="Times New Roman"/>
                <w:b/>
                <w:sz w:val="18"/>
                <w:szCs w:val="18"/>
              </w:rPr>
              <w:t>0.0031</w:t>
            </w:r>
            <w:r w:rsidRPr="000256B5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50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6.58</w:t>
            </w:r>
          </w:p>
        </w:tc>
        <w:tc>
          <w:tcPr>
            <w:tcW w:w="269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843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5.65</w:t>
            </w:r>
          </w:p>
        </w:tc>
        <w:tc>
          <w:tcPr>
            <w:tcW w:w="257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3" w:type="dxa"/>
          </w:tcPr>
          <w:p w:rsidR="007F5A79" w:rsidRPr="007F5A79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7F5A79">
              <w:rPr>
                <w:rFonts w:ascii="Times New Roman" w:hAnsi="Times New Roman" w:cs="Times New Roman"/>
                <w:sz w:val="18"/>
                <w:szCs w:val="20"/>
              </w:rPr>
              <w:t>3.24</w:t>
            </w:r>
          </w:p>
        </w:tc>
      </w:tr>
      <w:tr w:rsidR="007F5A79" w:rsidRPr="000256B5" w:rsidTr="007F5A79">
        <w:trPr>
          <w:jc w:val="center"/>
        </w:trPr>
        <w:tc>
          <w:tcPr>
            <w:tcW w:w="3991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 xml:space="preserve">  Good </w:t>
            </w:r>
          </w:p>
        </w:tc>
        <w:tc>
          <w:tcPr>
            <w:tcW w:w="992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</w:pPr>
            <w:r w:rsidRPr="000256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-0.00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</w:t>
            </w:r>
            <w:r w:rsidRPr="000256B5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50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-3.82</w:t>
            </w:r>
          </w:p>
        </w:tc>
        <w:tc>
          <w:tcPr>
            <w:tcW w:w="269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43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1.99</w:t>
            </w:r>
          </w:p>
        </w:tc>
        <w:tc>
          <w:tcPr>
            <w:tcW w:w="257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-0.00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53" w:type="dxa"/>
          </w:tcPr>
          <w:p w:rsidR="007F5A79" w:rsidRPr="007F5A79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7F5A79">
              <w:rPr>
                <w:rFonts w:ascii="Times New Roman" w:hAnsi="Times New Roman" w:cs="Times New Roman"/>
                <w:sz w:val="18"/>
                <w:szCs w:val="20"/>
              </w:rPr>
              <w:t>0.59</w:t>
            </w:r>
          </w:p>
        </w:tc>
      </w:tr>
      <w:tr w:rsidR="007F5A79" w:rsidRPr="000256B5" w:rsidTr="007F5A79">
        <w:trPr>
          <w:jc w:val="center"/>
        </w:trPr>
        <w:tc>
          <w:tcPr>
            <w:tcW w:w="3991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 xml:space="preserve">  Very good </w:t>
            </w:r>
          </w:p>
        </w:tc>
        <w:tc>
          <w:tcPr>
            <w:tcW w:w="992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</w:pPr>
            <w:r w:rsidRPr="000256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-0.00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</w:t>
            </w:r>
            <w:r w:rsidRPr="000256B5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50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-3.82</w:t>
            </w:r>
          </w:p>
        </w:tc>
        <w:tc>
          <w:tcPr>
            <w:tcW w:w="269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843" w:type="dxa"/>
          </w:tcPr>
          <w:p w:rsidR="007F5A79" w:rsidRPr="00AC1E6D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C1E6D">
              <w:rPr>
                <w:rFonts w:ascii="Times New Roman" w:hAnsi="Times New Roman" w:cs="Times New Roman"/>
                <w:sz w:val="18"/>
                <w:szCs w:val="20"/>
              </w:rPr>
              <w:t>4.49</w:t>
            </w:r>
          </w:p>
        </w:tc>
        <w:tc>
          <w:tcPr>
            <w:tcW w:w="257" w:type="dxa"/>
          </w:tcPr>
          <w:p w:rsidR="007F5A79" w:rsidRPr="000256B5" w:rsidRDefault="007F5A79" w:rsidP="007F5A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5A79" w:rsidRPr="000256B5" w:rsidRDefault="007F5A79" w:rsidP="007F5A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56B5">
              <w:rPr>
                <w:rFonts w:ascii="Times New Roman" w:hAnsi="Times New Roman" w:cs="Times New Roman"/>
                <w:sz w:val="18"/>
                <w:szCs w:val="18"/>
              </w:rPr>
              <w:t>-0.00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3" w:type="dxa"/>
          </w:tcPr>
          <w:p w:rsidR="007F5A79" w:rsidRPr="007F5A79" w:rsidRDefault="007F5A79" w:rsidP="007F5A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7F5A79">
              <w:rPr>
                <w:rFonts w:ascii="Times New Roman" w:hAnsi="Times New Roman" w:cs="Times New Roman"/>
                <w:sz w:val="18"/>
                <w:szCs w:val="20"/>
              </w:rPr>
              <w:t>3.24</w:t>
            </w:r>
          </w:p>
        </w:tc>
      </w:tr>
    </w:tbl>
    <w:p w:rsidR="00EC347D" w:rsidRPr="00774137" w:rsidRDefault="00EC347D" w:rsidP="001B2119">
      <w:pPr>
        <w:ind w:hanging="851"/>
        <w:rPr>
          <w:rFonts w:ascii="Times New Roman" w:hAnsi="Times New Roman" w:cs="Times New Roman"/>
          <w:sz w:val="18"/>
          <w:szCs w:val="20"/>
        </w:rPr>
      </w:pPr>
      <w:r w:rsidRPr="00774137">
        <w:rPr>
          <w:rFonts w:ascii="Times New Roman" w:hAnsi="Times New Roman" w:cs="Times New Roman"/>
          <w:sz w:val="18"/>
          <w:szCs w:val="20"/>
        </w:rPr>
        <w:t xml:space="preserve">Note: </w:t>
      </w:r>
      <w:r>
        <w:rPr>
          <w:rFonts w:ascii="Times New Roman" w:hAnsi="Times New Roman" w:cs="Times New Roman"/>
          <w:sz w:val="18"/>
          <w:szCs w:val="20"/>
        </w:rPr>
        <w:t xml:space="preserve">Figures in bold indicate coefficients with statistical significance </w:t>
      </w:r>
      <w:r w:rsidRPr="00774137">
        <w:rPr>
          <w:rFonts w:ascii="Times New Roman" w:hAnsi="Times New Roman" w:cs="Times New Roman"/>
          <w:sz w:val="18"/>
          <w:szCs w:val="20"/>
        </w:rPr>
        <w:t xml:space="preserve">* </w:t>
      </w:r>
      <w:r w:rsidRPr="00317CD3">
        <w:rPr>
          <w:rFonts w:ascii="Times New Roman" w:hAnsi="Times New Roman" w:cs="Times New Roman"/>
          <w:i/>
          <w:iCs/>
          <w:sz w:val="18"/>
          <w:szCs w:val="20"/>
        </w:rPr>
        <w:t>p&lt;0.05</w:t>
      </w:r>
      <w:r w:rsidRPr="00774137">
        <w:rPr>
          <w:rFonts w:ascii="Times New Roman" w:hAnsi="Times New Roman" w:cs="Times New Roman"/>
          <w:sz w:val="18"/>
          <w:szCs w:val="20"/>
        </w:rPr>
        <w:t xml:space="preserve">; ** </w:t>
      </w:r>
      <w:r w:rsidRPr="00317CD3">
        <w:rPr>
          <w:rFonts w:ascii="Times New Roman" w:hAnsi="Times New Roman" w:cs="Times New Roman"/>
          <w:i/>
          <w:iCs/>
          <w:sz w:val="18"/>
          <w:szCs w:val="20"/>
        </w:rPr>
        <w:t>p&lt;0.001</w:t>
      </w:r>
    </w:p>
    <w:p w:rsidR="00FE1DAA" w:rsidRPr="00EC347D" w:rsidRDefault="00FE1DAA"/>
    <w:sectPr w:rsidR="00FE1DAA" w:rsidRPr="00EC34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4B0F" w:rsidRDefault="00DB4B0F" w:rsidP="00525069">
      <w:r>
        <w:separator/>
      </w:r>
    </w:p>
  </w:endnote>
  <w:endnote w:type="continuationSeparator" w:id="0">
    <w:p w:rsidR="00DB4B0F" w:rsidRDefault="00DB4B0F" w:rsidP="00525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4B0F" w:rsidRDefault="00DB4B0F" w:rsidP="00525069">
      <w:r>
        <w:separator/>
      </w:r>
    </w:p>
  </w:footnote>
  <w:footnote w:type="continuationSeparator" w:id="0">
    <w:p w:rsidR="00DB4B0F" w:rsidRDefault="00DB4B0F" w:rsidP="005250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DAA"/>
    <w:rsid w:val="001B2119"/>
    <w:rsid w:val="00230ACE"/>
    <w:rsid w:val="00460CB4"/>
    <w:rsid w:val="00525069"/>
    <w:rsid w:val="007F5A79"/>
    <w:rsid w:val="009D2CA4"/>
    <w:rsid w:val="00AC1E6D"/>
    <w:rsid w:val="00C66F21"/>
    <w:rsid w:val="00CF3CCC"/>
    <w:rsid w:val="00D27E46"/>
    <w:rsid w:val="00DB4B0F"/>
    <w:rsid w:val="00EC347D"/>
    <w:rsid w:val="00F703B8"/>
    <w:rsid w:val="00FE1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48E21DD-AD0C-4CF9-B46C-6CB7A8B6B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1D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1D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50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2506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250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2506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451</Words>
  <Characters>2577</Characters>
  <Application>Microsoft Office Word</Application>
  <DocSecurity>0</DocSecurity>
  <Lines>21</Lines>
  <Paragraphs>6</Paragraphs>
  <ScaleCrop>false</ScaleCrop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</dc:creator>
  <cp:keywords/>
  <dc:description/>
  <cp:lastModifiedBy>Tony</cp:lastModifiedBy>
  <cp:revision>5</cp:revision>
  <dcterms:created xsi:type="dcterms:W3CDTF">2019-06-19T07:51:00Z</dcterms:created>
  <dcterms:modified xsi:type="dcterms:W3CDTF">2019-06-25T06:44:00Z</dcterms:modified>
</cp:coreProperties>
</file>