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83681F" w:rsidRPr="0083681F" w14:paraId="444ACED9" w14:textId="77777777" w:rsidTr="0083681F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720FBC84" w14:textId="19AFA959" w:rsidR="0083681F" w:rsidRPr="0083681F" w:rsidRDefault="0083681F" w:rsidP="008368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83681F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261E437C" wp14:editId="4ABB977E">
                      <wp:extent cx="704850" cy="781050"/>
                      <wp:effectExtent l="0" t="0" r="0" b="0"/>
                      <wp:docPr id="2021521312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147C087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60C0174D" w14:textId="77777777" w:rsidR="0083681F" w:rsidRPr="0083681F" w:rsidRDefault="0083681F" w:rsidP="008368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83681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83681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83681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83681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83681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04EE2790" w14:textId="77777777" w:rsidR="0083681F" w:rsidRPr="0083681F" w:rsidRDefault="0083681F" w:rsidP="008368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83681F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val="pt-BR" w:eastAsia="zh-CN"/>
            <w14:ligatures w14:val="none"/>
          </w:rPr>
          <w:t>LEI Nº 8.147, DE 28 DE DEZEMBRO DE 1990</w:t>
        </w:r>
        <w:r w:rsidRPr="0083681F">
          <w:rPr>
            <w:rFonts w:ascii="Arial" w:eastAsia="Times New Roman" w:hAnsi="Arial" w:cs="Arial"/>
            <w:color w:val="000080"/>
            <w:kern w:val="0"/>
            <w:sz w:val="20"/>
            <w:szCs w:val="20"/>
            <w:u w:val="single"/>
            <w:lang w:val="pt-BR" w:eastAsia="zh-CN"/>
            <w14:ligatures w14:val="none"/>
          </w:rPr>
          <w:t>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3"/>
        <w:gridCol w:w="3535"/>
      </w:tblGrid>
      <w:tr w:rsidR="0083681F" w:rsidRPr="0083681F" w14:paraId="4093CF7A" w14:textId="77777777" w:rsidTr="0083681F">
        <w:trPr>
          <w:tblCellSpacing w:w="0" w:type="dxa"/>
        </w:trPr>
        <w:tc>
          <w:tcPr>
            <w:tcW w:w="3000" w:type="pct"/>
            <w:vAlign w:val="center"/>
            <w:hideMark/>
          </w:tcPr>
          <w:p w14:paraId="3F7072CA" w14:textId="77777777" w:rsidR="0083681F" w:rsidRPr="0083681F" w:rsidRDefault="0083681F" w:rsidP="008368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hyperlink r:id="rId5" w:history="1">
              <w:r w:rsidRPr="0083681F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val="pt-BR" w:eastAsia="zh-CN"/>
                  <w14:ligatures w14:val="none"/>
                </w:rPr>
                <w:t>Conversão da Medida Provisória nº 279, de 1990</w:t>
              </w:r>
            </w:hyperlink>
          </w:p>
        </w:tc>
        <w:tc>
          <w:tcPr>
            <w:tcW w:w="2000" w:type="pct"/>
            <w:vAlign w:val="center"/>
            <w:hideMark/>
          </w:tcPr>
          <w:p w14:paraId="57F0810E" w14:textId="77777777" w:rsidR="0083681F" w:rsidRPr="0083681F" w:rsidRDefault="0083681F" w:rsidP="008368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83681F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 xml:space="preserve">Dispõe sobre a alíquota do Finsocial. </w:t>
            </w:r>
          </w:p>
        </w:tc>
      </w:tr>
    </w:tbl>
    <w:p w14:paraId="018B498D" w14:textId="77777777" w:rsidR="0083681F" w:rsidRPr="0083681F" w:rsidRDefault="0083681F" w:rsidP="0083681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3681F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O PRESIDENTE DA REPÚBLICA</w:t>
      </w:r>
      <w:r w:rsidRPr="008368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faço saber que o Congresso Nacional decreta e eu sanciono a seguinte lei:</w:t>
      </w:r>
    </w:p>
    <w:p w14:paraId="57914B9C" w14:textId="77777777" w:rsidR="0083681F" w:rsidRPr="0083681F" w:rsidRDefault="0083681F" w:rsidP="0083681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8368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 Art. 1° É alterada para dois por cento, a partir do exercício de 1991, a alíquota da contribuição para o Finsocial (</w:t>
      </w:r>
      <w:hyperlink r:id="rId6" w:anchor="art1§1" w:history="1">
        <w:r w:rsidRPr="008368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Decreto-Lei n° 1.940, de 25 de maio de 1982, art. 1°, § 1°</w:t>
        </w:r>
      </w:hyperlink>
      <w:r w:rsidRPr="008368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; </w:t>
      </w:r>
      <w:hyperlink r:id="rId7" w:anchor="art28" w:history="1">
        <w:r w:rsidRPr="008368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n° 7.738, de 9 de março de 1989, art. 28</w:t>
        </w:r>
      </w:hyperlink>
      <w:r w:rsidRPr="008368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; </w:t>
      </w:r>
      <w:hyperlink r:id="rId8" w:anchor="art7" w:history="1">
        <w:r w:rsidRPr="008368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n° 7.787, de 30 de junho de 1989, art. 7°</w:t>
        </w:r>
      </w:hyperlink>
      <w:r w:rsidRPr="008368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; e </w:t>
      </w:r>
      <w:hyperlink r:id="rId9" w:anchor="art1" w:history="1">
        <w:r w:rsidRPr="008368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n° 7.894, de 24 de novembro de 1989, art. 1°</w:t>
        </w:r>
      </w:hyperlink>
      <w:r w:rsidRPr="008368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).</w:t>
      </w:r>
    </w:p>
    <w:p w14:paraId="7C0E9203" w14:textId="77777777" w:rsidR="0083681F" w:rsidRPr="0083681F" w:rsidRDefault="0083681F" w:rsidP="0083681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368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1° Os recursos de que trata a presente lei serão exclusivamente aplicados para custeio das despesas relativas às </w:t>
      </w:r>
      <w:hyperlink r:id="rId10" w:anchor="tituloviii" w:history="1">
        <w:r w:rsidRPr="008368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seções II, III e IV do Capítulo II do Título VIII da Constituição Federal.</w:t>
        </w:r>
      </w:hyperlink>
    </w:p>
    <w:p w14:paraId="5604696F" w14:textId="77777777" w:rsidR="0083681F" w:rsidRPr="0083681F" w:rsidRDefault="0083681F" w:rsidP="0083681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8368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2° Esta lei entra em vigor na data de sua publicação.</w:t>
      </w:r>
    </w:p>
    <w:p w14:paraId="024DBA58" w14:textId="77777777" w:rsidR="0083681F" w:rsidRPr="0083681F" w:rsidRDefault="0083681F" w:rsidP="0083681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3"/>
      <w:bookmarkEnd w:id="2"/>
      <w:r w:rsidRPr="008368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3° Revogam-se as disposições em contrário.</w:t>
      </w:r>
    </w:p>
    <w:p w14:paraId="7AF26E79" w14:textId="77777777" w:rsidR="0083681F" w:rsidRPr="0083681F" w:rsidRDefault="0083681F" w:rsidP="0083681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368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Brasília, 28 de dezembro de 1990; 169° da Independência e 102° da República. </w:t>
      </w:r>
    </w:p>
    <w:p w14:paraId="4185141E" w14:textId="77777777" w:rsidR="0083681F" w:rsidRPr="0083681F" w:rsidRDefault="0083681F" w:rsidP="008368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368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FERNANDO COLLOR </w:t>
      </w:r>
      <w:r w:rsidRPr="008368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br/>
      </w:r>
      <w:r w:rsidRPr="008368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 xml:space="preserve">Zélia M. Cardoso de Mello </w:t>
      </w:r>
    </w:p>
    <w:p w14:paraId="29618C8E" w14:textId="77777777" w:rsidR="0083681F" w:rsidRPr="0083681F" w:rsidRDefault="0083681F" w:rsidP="008368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3681F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D.O.U de 31.12.1990</w:t>
      </w:r>
    </w:p>
    <w:p w14:paraId="1E59EC45" w14:textId="77777777" w:rsidR="0083681F" w:rsidRPr="0083681F" w:rsidRDefault="0083681F" w:rsidP="008368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3681F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7AC9CDE2" w14:textId="77777777" w:rsidR="0083681F" w:rsidRPr="0083681F" w:rsidRDefault="0083681F" w:rsidP="008368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368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AEC477F" w14:textId="77777777" w:rsidR="0083681F" w:rsidRPr="0083681F" w:rsidRDefault="0083681F" w:rsidP="008368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368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57F984C" w14:textId="77777777" w:rsidR="0083681F" w:rsidRPr="0083681F" w:rsidRDefault="0083681F" w:rsidP="008368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368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B026830" w14:textId="77777777" w:rsidR="0083681F" w:rsidRPr="0083681F" w:rsidRDefault="0083681F" w:rsidP="008368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368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663C557" w14:textId="77777777" w:rsidR="0083681F" w:rsidRPr="0083681F" w:rsidRDefault="0083681F" w:rsidP="008368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368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C967485" w14:textId="77777777" w:rsidR="0083681F" w:rsidRPr="0083681F" w:rsidRDefault="0083681F" w:rsidP="008368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368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300EAF5" w14:textId="77777777" w:rsidR="0083681F" w:rsidRPr="0083681F" w:rsidRDefault="0083681F" w:rsidP="008368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368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5428E45" w14:textId="77777777" w:rsidR="0083681F" w:rsidRPr="0083681F" w:rsidRDefault="0083681F" w:rsidP="008368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368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558E208" w14:textId="77777777" w:rsidR="0083681F" w:rsidRPr="0083681F" w:rsidRDefault="0083681F" w:rsidP="008368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368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0DE41537" w14:textId="77777777" w:rsidR="0083681F" w:rsidRPr="0083681F" w:rsidRDefault="0083681F" w:rsidP="008368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368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20E9D53" w14:textId="77777777" w:rsidR="0083681F" w:rsidRPr="0083681F" w:rsidRDefault="0083681F" w:rsidP="008368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368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5B6316D" w14:textId="77777777" w:rsidR="0083681F" w:rsidRPr="0083681F" w:rsidRDefault="0083681F" w:rsidP="008368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368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992E5E3" w14:textId="77777777" w:rsidR="0083681F" w:rsidRPr="0083681F" w:rsidRDefault="0083681F" w:rsidP="008368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368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5A96C11" w14:textId="60936A82" w:rsidR="002608AA" w:rsidRDefault="002608AA" w:rsidP="0083681F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81F"/>
    <w:rsid w:val="002608AA"/>
    <w:rsid w:val="00311013"/>
    <w:rsid w:val="0083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5072"/>
  <w15:chartTrackingRefBased/>
  <w15:docId w15:val="{BA52D8F3-3E90-4A38-BC95-88D85F039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36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83681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3681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83681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0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7787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Leis/L7738.ht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Del1940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planalto.gov.br/ccivil_03/MPV/1990-1995/279.htm" TargetMode="External"/><Relationship Id="rId10" Type="http://schemas.openxmlformats.org/officeDocument/2006/relationships/hyperlink" Target="http://www.planalto.gov.br/ccivil_03/Constituicao/Constituicao.htm" TargetMode="External"/><Relationship Id="rId4" Type="http://schemas.openxmlformats.org/officeDocument/2006/relationships/hyperlink" Target="http://legislacao.planalto.gov.br/legisla/legislacao.nsf/Viw_Identificacao/lei%208.147-1990?OpenDocument" TargetMode="External"/><Relationship Id="rId9" Type="http://schemas.openxmlformats.org/officeDocument/2006/relationships/hyperlink" Target="http://www.planalto.gov.br/ccivil_03/Leis/L7894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2023-10-18T01:02:00Z</dcterms:created>
  <dcterms:modified xsi:type="dcterms:W3CDTF">2023-10-18T01:03:00Z</dcterms:modified>
</cp:coreProperties>
</file>