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CC717D" w:rsidRPr="00CC717D" w14:paraId="0FF1C2D4" w14:textId="77777777" w:rsidTr="00CC717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870C4B2" w14:textId="4B58EA87" w:rsidR="00CC717D" w:rsidRPr="00CC717D" w:rsidRDefault="00CC717D" w:rsidP="00CC71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CC717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0C22A717" wp14:editId="74D931D0">
                      <wp:extent cx="704850" cy="781050"/>
                      <wp:effectExtent l="0" t="0" r="0" b="0"/>
                      <wp:docPr id="612900612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0BC2C2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936A201" w14:textId="77777777" w:rsidR="00CC717D" w:rsidRPr="00CC717D" w:rsidRDefault="00CC717D" w:rsidP="00CC71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CC717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CC717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CC717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CC717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CC717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48CBF6E9" w14:textId="77777777" w:rsidR="00CC717D" w:rsidRPr="00CC717D" w:rsidRDefault="00CC717D" w:rsidP="00CC71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CC717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eastAsia="zh-CN"/>
            <w14:ligatures w14:val="none"/>
          </w:rPr>
          <w:t>LEI N</w:t>
        </w:r>
        <w:r w:rsidRPr="00CC717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eastAsia="zh-CN"/>
            <w14:ligatures w14:val="none"/>
          </w:rPr>
          <w:t>o</w:t>
        </w:r>
        <w:r w:rsidRPr="00CC717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eastAsia="zh-CN"/>
            <w14:ligatures w14:val="none"/>
          </w:rPr>
          <w:t xml:space="preserve"> 7.894, DE 24 DE NOVEMBRO DE 1989.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3"/>
        <w:gridCol w:w="3535"/>
      </w:tblGrid>
      <w:tr w:rsidR="00CC717D" w:rsidRPr="00CC717D" w14:paraId="200BE407" w14:textId="77777777" w:rsidTr="00CC717D">
        <w:trPr>
          <w:tblCellSpacing w:w="0" w:type="dxa"/>
        </w:trPr>
        <w:tc>
          <w:tcPr>
            <w:tcW w:w="3000" w:type="pct"/>
            <w:vAlign w:val="center"/>
            <w:hideMark/>
          </w:tcPr>
          <w:p w14:paraId="53CC35D0" w14:textId="77777777" w:rsidR="00CC717D" w:rsidRPr="00CC717D" w:rsidRDefault="00CC717D" w:rsidP="00CC71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history="1">
              <w:r w:rsidRPr="00CC717D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Conversão da Medida Provisória nº 99, de 1989</w:t>
              </w:r>
            </w:hyperlink>
          </w:p>
        </w:tc>
        <w:tc>
          <w:tcPr>
            <w:tcW w:w="2000" w:type="pct"/>
            <w:vAlign w:val="center"/>
            <w:hideMark/>
          </w:tcPr>
          <w:p w14:paraId="5C395F5A" w14:textId="77777777" w:rsidR="00CC717D" w:rsidRPr="00CC717D" w:rsidRDefault="00CC717D" w:rsidP="00CC71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CC717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 xml:space="preserve">Dispõe sobre as contribuições para o Finsocial e PIS/Pasep. </w:t>
            </w:r>
          </w:p>
        </w:tc>
      </w:tr>
    </w:tbl>
    <w:p w14:paraId="03379C57" w14:textId="77777777" w:rsidR="00CC717D" w:rsidRPr="00CC717D" w:rsidRDefault="00CC717D" w:rsidP="00CC71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C717D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O PRESIDENTE DA REPÚBLICA </w:t>
      </w:r>
      <w:r w:rsidRPr="00CC71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faço saber que o Congresso Nacional decreta e eu sanciono a seguinte Lei: </w:t>
      </w:r>
    </w:p>
    <w:p w14:paraId="07756723" w14:textId="77777777" w:rsidR="00CC717D" w:rsidRPr="00CC717D" w:rsidRDefault="00CC717D" w:rsidP="00CC717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0" w:name="art1"/>
      <w:bookmarkEnd w:id="0"/>
      <w:r w:rsidRPr="00CC71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1º Em relação aos fatos geradores ocorridos a partir de 1º de janeiro de 1990, ficará alterada para um inteiro e vinte centésimos por cento a alíquota da contribuição para o Finsocial </w:t>
      </w:r>
      <w:hyperlink r:id="rId6" w:anchor="art1§1" w:history="1">
        <w:r w:rsidRPr="00CC71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(Decreto-Lei nº 1.940, de 25 de maio de 1982, art. 1º, § 1º,</w:t>
        </w:r>
      </w:hyperlink>
      <w:r w:rsidRPr="00CC71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  <w:hyperlink r:id="rId7" w:anchor="art28" w:history="1">
        <w:r w:rsidRPr="00CC71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7.738, de 9 de março de 1989, art. 28</w:t>
        </w:r>
      </w:hyperlink>
      <w:r w:rsidRPr="00CC71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e </w:t>
      </w:r>
      <w:hyperlink r:id="rId8" w:anchor="art7" w:history="1">
        <w:r w:rsidRPr="00CC71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7.787, de 30 de junho de 1989, art. 7º</w:t>
        </w:r>
      </w:hyperlink>
      <w:r w:rsidRPr="00CC71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).       </w:t>
      </w:r>
      <w:hyperlink r:id="rId9" w:anchor="art6" w:history="1">
        <w:r w:rsidRPr="00CC71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Medida Provisória nº 225, de 1990)</w:t>
        </w:r>
      </w:hyperlink>
      <w:r w:rsidRPr="00CC71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 </w:t>
      </w:r>
      <w:hyperlink r:id="rId10" w:anchor="art7" w:history="1">
        <w:r w:rsidRPr="00CC71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Medida Provisória nº 249, de 1990)</w:t>
        </w:r>
      </w:hyperlink>
      <w:r w:rsidRPr="00CC71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 </w:t>
      </w:r>
      <w:hyperlink r:id="rId11" w:anchor="art1" w:history="1">
        <w:r w:rsidRPr="00CC71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Medida Provisória nº 279, de 1990)</w:t>
        </w:r>
      </w:hyperlink>
      <w:r w:rsidRPr="00CC71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hyperlink r:id="rId12" w:history="1">
        <w:r w:rsidRPr="00CC71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nº 8.147, de 1990)</w:t>
        </w:r>
      </w:hyperlink>
    </w:p>
    <w:p w14:paraId="3E025FAA" w14:textId="77777777" w:rsidR="00CC717D" w:rsidRPr="00CC717D" w:rsidRDefault="00CC717D" w:rsidP="00CC717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" w:name="art2"/>
      <w:bookmarkEnd w:id="1"/>
      <w:r w:rsidRPr="00CC71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2º Esta Lei entra em vigor na data de sua publicação. </w:t>
      </w:r>
    </w:p>
    <w:p w14:paraId="7C1CE532" w14:textId="77777777" w:rsidR="00CC717D" w:rsidRPr="00CC717D" w:rsidRDefault="00CC717D" w:rsidP="00CC717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" w:name="art3"/>
      <w:bookmarkEnd w:id="2"/>
      <w:r w:rsidRPr="00CC71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3º Revogam-se as disposições em contrário. </w:t>
      </w:r>
    </w:p>
    <w:p w14:paraId="7B91A805" w14:textId="77777777" w:rsidR="00CC717D" w:rsidRPr="00CC717D" w:rsidRDefault="00CC717D" w:rsidP="00CC717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CC71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Brasília, 24 de novembro de 1989; 168º da Independência e 101º da República. </w:t>
      </w:r>
    </w:p>
    <w:p w14:paraId="1DE7C792" w14:textId="77777777" w:rsidR="00CC717D" w:rsidRPr="00CC717D" w:rsidRDefault="00CC717D" w:rsidP="00CC717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CC71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JOSÉ SARNEY</w:t>
      </w:r>
      <w:r w:rsidRPr="00CC71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br/>
      </w:r>
      <w:r w:rsidRPr="00CC717D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Mailson Ferreira da Nóbrega</w:t>
      </w:r>
      <w:r w:rsidRPr="00CC717D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br/>
        <w:t xml:space="preserve">João Batista de Abreu </w:t>
      </w:r>
    </w:p>
    <w:p w14:paraId="5FDFFA56" w14:textId="77777777" w:rsidR="00CC717D" w:rsidRPr="00CC717D" w:rsidRDefault="00CC717D" w:rsidP="00CC71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C717D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DOU de 27.11.1989</w:t>
      </w:r>
    </w:p>
    <w:p w14:paraId="2E93AE54" w14:textId="77777777" w:rsidR="00CC717D" w:rsidRPr="00CC717D" w:rsidRDefault="00CC717D" w:rsidP="00CC71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C717D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7293945E" w14:textId="77777777" w:rsidR="00CC717D" w:rsidRPr="00CC717D" w:rsidRDefault="00CC717D" w:rsidP="00CC71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C71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2AFE1C5" w14:textId="77777777" w:rsidR="00CC717D" w:rsidRPr="00CC717D" w:rsidRDefault="00CC717D" w:rsidP="00CC71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C71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07513B7" w14:textId="77777777" w:rsidR="00CC717D" w:rsidRPr="00CC717D" w:rsidRDefault="00CC717D" w:rsidP="00CC71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C71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6822275" w14:textId="77777777" w:rsidR="00CC717D" w:rsidRPr="00CC717D" w:rsidRDefault="00CC717D" w:rsidP="00CC71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C71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970A737" w14:textId="77777777" w:rsidR="00CC717D" w:rsidRPr="00CC717D" w:rsidRDefault="00CC717D" w:rsidP="00CC71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C71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1CBB21D" w14:textId="77777777" w:rsidR="00CC717D" w:rsidRPr="00CC717D" w:rsidRDefault="00CC717D" w:rsidP="00CC71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C71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E7CC0CC" w14:textId="77777777" w:rsidR="00CC717D" w:rsidRPr="00CC717D" w:rsidRDefault="00CC717D" w:rsidP="00CC71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C71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2FD5024" w14:textId="77777777" w:rsidR="00CC717D" w:rsidRPr="00CC717D" w:rsidRDefault="00CC717D" w:rsidP="00CC71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C71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AF83CA3" w14:textId="77777777" w:rsidR="00CC717D" w:rsidRPr="00CC717D" w:rsidRDefault="00CC717D" w:rsidP="00CC71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C71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703AFE99" w14:textId="77777777" w:rsidR="00CC717D" w:rsidRPr="00CC717D" w:rsidRDefault="00CC717D" w:rsidP="00CC71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C71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4E2753D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17D"/>
    <w:rsid w:val="002608AA"/>
    <w:rsid w:val="00311013"/>
    <w:rsid w:val="00CC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51E0F"/>
  <w15:chartTrackingRefBased/>
  <w15:docId w15:val="{67D0B919-53C9-4589-87F9-C939A00B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7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CC717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C717D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CC71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0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7787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L7738.htm" TargetMode="External"/><Relationship Id="rId12" Type="http://schemas.openxmlformats.org/officeDocument/2006/relationships/hyperlink" Target="http://www.planalto.gov.br/ccivil_03/Leis/L8147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1940.htm" TargetMode="External"/><Relationship Id="rId11" Type="http://schemas.openxmlformats.org/officeDocument/2006/relationships/hyperlink" Target="http://www.planalto.gov.br/ccivil_03/MPV/1990-1995/279.htm" TargetMode="External"/><Relationship Id="rId5" Type="http://schemas.openxmlformats.org/officeDocument/2006/relationships/hyperlink" Target="http://www.planalto.gov.br/ccivil_03/MPV/1988-1989/099.htm" TargetMode="External"/><Relationship Id="rId10" Type="http://schemas.openxmlformats.org/officeDocument/2006/relationships/hyperlink" Target="http://www.planalto.gov.br/ccivil_03/MPV/1990-1995/249.htm" TargetMode="External"/><Relationship Id="rId4" Type="http://schemas.openxmlformats.org/officeDocument/2006/relationships/hyperlink" Target="http://legislacao.planalto.gov.br/legisla/legislacao.nsf/Viw_Identificacao/lei%207.894-1989?OpenDocument" TargetMode="External"/><Relationship Id="rId9" Type="http://schemas.openxmlformats.org/officeDocument/2006/relationships/hyperlink" Target="http://www.planalto.gov.br/ccivil_03/MPV/1990-1995/225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2023-10-16T18:15:00Z</dcterms:created>
  <dcterms:modified xsi:type="dcterms:W3CDTF">2023-10-16T18:15:00Z</dcterms:modified>
</cp:coreProperties>
</file>