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7E6888" w:rsidRPr="007E6888" w14:paraId="1C21CAFC" w14:textId="77777777" w:rsidTr="007E688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EFFEF71" w14:textId="294EFEA8" w:rsidR="007E6888" w:rsidRPr="007E6888" w:rsidRDefault="007E6888" w:rsidP="007E6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126F7DF" wp14:editId="66175CC6">
                      <wp:extent cx="704850" cy="781050"/>
                      <wp:effectExtent l="0" t="0" r="0" b="0"/>
                      <wp:docPr id="69877425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BDF99D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B919C3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7E68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7E68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7E68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7E688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5774EE9A" w14:textId="77777777" w:rsidR="007E6888" w:rsidRPr="007E6888" w:rsidRDefault="007E6888" w:rsidP="007E688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7E6888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7.171, DE 14 DE DEZEMBRO DE 1983.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7E6888" w:rsidRPr="007E6888" w14:paraId="32CE631D" w14:textId="77777777" w:rsidTr="007E6888">
        <w:trPr>
          <w:tblCellSpacing w:w="15" w:type="dxa"/>
        </w:trPr>
        <w:tc>
          <w:tcPr>
            <w:tcW w:w="2500" w:type="pct"/>
            <w:vAlign w:val="center"/>
            <w:hideMark/>
          </w:tcPr>
          <w:p w14:paraId="3BF2679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5D7D811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Retifica, sem ônus, a Lei nº 7.053, de 6 de dezembro de 1982, que “estima a Receita e fixa a Despesa da União para o Exercício Financeiro de 1983”.</w:t>
            </w:r>
          </w:p>
        </w:tc>
      </w:tr>
    </w:tbl>
    <w:p w14:paraId="32BD30DE" w14:textId="77777777" w:rsidR="007E6888" w:rsidRPr="007E6888" w:rsidRDefault="007E6888" w:rsidP="007E6888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REPÚBLICA, </w:t>
      </w:r>
      <w:r w:rsidRPr="007E6888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faço saber que o </w:t>
      </w: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CONGRESSO NACIONAL </w:t>
      </w:r>
      <w:r w:rsidRPr="007E6888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decreta e eu sanciono a seguinte Lei:</w:t>
      </w:r>
    </w:p>
    <w:p w14:paraId="1F088C9E" w14:textId="77777777" w:rsidR="007E6888" w:rsidRPr="007E6888" w:rsidRDefault="007E6888" w:rsidP="007E6888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7E6888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1º - Fica retificada, sem ônus, a </w:t>
      </w:r>
      <w:hyperlink r:id="rId5" w:history="1">
        <w:r w:rsidRPr="007E688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7.053, de 6 de dezembro de 1982</w:t>
        </w:r>
      </w:hyperlink>
      <w:r w:rsidRPr="007E6888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que “estima a Receita e fixa a Despesa da União para o Exercício Financeiro de 1983”, no seguinte:</w:t>
      </w:r>
    </w:p>
    <w:p w14:paraId="26074651" w14:textId="77777777" w:rsidR="007E6888" w:rsidRPr="007E6888" w:rsidRDefault="007E6888" w:rsidP="007E6888">
      <w:pPr>
        <w:spacing w:before="300" w:after="30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ADENDO</w:t>
      </w:r>
    </w:p>
    <w:tbl>
      <w:tblPr>
        <w:tblW w:w="37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4552"/>
      </w:tblGrid>
      <w:tr w:rsidR="007E6888" w:rsidRPr="007E6888" w14:paraId="080FE58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15EC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CD6F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- Encargos Gerais da União</w:t>
            </w:r>
          </w:p>
        </w:tc>
      </w:tr>
      <w:tr w:rsidR="007E6888" w:rsidRPr="007E6888" w14:paraId="2D63F89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5307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0A5C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- Recursos sob Supervisão da Secretaria de Planejamento da Presidência da República</w:t>
            </w:r>
          </w:p>
        </w:tc>
      </w:tr>
      <w:tr w:rsidR="007E6888" w:rsidRPr="007E6888" w14:paraId="244CE01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448F0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2800 - 2802.15810312.580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FAEA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- Assistência Financeira a Entidades através do Conselho Nacional do Serviço Social, conforme adendo.</w:t>
            </w:r>
          </w:p>
        </w:tc>
      </w:tr>
    </w:tbl>
    <w:p w14:paraId="343CAF03" w14:textId="77777777" w:rsidR="007E6888" w:rsidRPr="007E6888" w:rsidRDefault="007E6888" w:rsidP="007E6888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vanish/>
          <w:kern w:val="0"/>
          <w:sz w:val="20"/>
          <w:szCs w:val="20"/>
          <w:lang w:eastAsia="zh-CN"/>
          <w14:ligatures w14:val="none"/>
        </w:rPr>
      </w:pPr>
    </w:p>
    <w:tbl>
      <w:tblPr>
        <w:tblW w:w="37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3613"/>
        <w:gridCol w:w="1198"/>
      </w:tblGrid>
      <w:tr w:rsidR="007E6888" w:rsidRPr="007E6888" w14:paraId="1CD72F3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12E0D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4A47FD9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BAHIA</w:t>
            </w:r>
          </w:p>
          <w:p w14:paraId="46D80B6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SALVADOR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3B4DA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CULTURAL E EDUCACIONAL DA BAHIA (Sendo 245.000,00 para Bolsas de Estudos)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1FFA6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245.000,00</w:t>
            </w:r>
          </w:p>
        </w:tc>
      </w:tr>
      <w:tr w:rsidR="007E6888" w:rsidRPr="007E6888" w14:paraId="2F840A6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B485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2B531902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DISTRITO FEDERAL</w:t>
            </w:r>
          </w:p>
          <w:p w14:paraId="2DF32EA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BRASÍLIA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2919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DE ATIVIDADES ARTÍSTICAS E CULTURAIS DO CEUB - CAC (Sendo 40.000,00 para Bolsas de Estudo)</w:t>
            </w:r>
          </w:p>
          <w:p w14:paraId="2BA83987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CENTRO EDUCACIONAL MARIA AUXILIADORA (Sendo 205.000,00 para Bolsas de Estudo)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3CA8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40.000,00</w:t>
            </w:r>
          </w:p>
          <w:p w14:paraId="5F6E939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  <w:p w14:paraId="3021A26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  <w:p w14:paraId="15606EB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205.000,00</w:t>
            </w:r>
          </w:p>
        </w:tc>
      </w:tr>
      <w:tr w:rsidR="007E6888" w:rsidRPr="007E6888" w14:paraId="2CF05F7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07D9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7D2EF812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0DEFD23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ARATUBA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11FD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EDUCACIONAL MONSENHOR JOSÉ BARBOSA (Sendo 150.000,00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F3EF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097AC8AA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BB6E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36F528E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762F872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ARATUBA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BD7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SOCIEDADE HOSPITALAR PADRE DIONÍSIO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106B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2190CC49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70C7B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6FABC7B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CEARÁ</w:t>
            </w:r>
          </w:p>
          <w:p w14:paraId="2C1AD0AA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BREJO SANTO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C3E15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 xml:space="preserve">PREFEITURA MUNICIPAL DE BREJO </w:t>
            </w: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SANTO (Sendo de 300.000,00 para Assistência Educacional)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8FA2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300.000,00</w:t>
            </w:r>
          </w:p>
        </w:tc>
      </w:tr>
      <w:tr w:rsidR="007E6888" w:rsidRPr="007E6888" w14:paraId="7896F19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9CF8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6C9A708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7BDC2E7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PEDRA BRANCA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F0D8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PEDRA BRANCA (Sendo 300.000,00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7CC5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300.000,00</w:t>
            </w:r>
          </w:p>
        </w:tc>
      </w:tr>
      <w:tr w:rsidR="007E6888" w:rsidRPr="007E6888" w14:paraId="44FA952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EC20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E25C1B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2984333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FORTALEZA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C7F6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AERO CLUBE DO CEARÁ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0200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200.000,00</w:t>
            </w:r>
          </w:p>
        </w:tc>
      </w:tr>
      <w:tr w:rsidR="007E6888" w:rsidRPr="007E6888" w14:paraId="1D3B760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99BE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291E4AA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0A23A851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FORTALEZA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CDA4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AERO CLUBE DO CEARÁ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DDD9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602BDE1F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BA18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MATO GROSSO</w:t>
            </w:r>
          </w:p>
          <w:p w14:paraId="5DE1116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5C0A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CASA MARIA AUXILIADORA DE COXIPÓ DA PONTE (Sendo 150.000,00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CF33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42F0F0E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5343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2E1CDF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7BA86E33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CRATO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988E1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CRATO (Sendo 150.000,00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8EFF9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2C0BF58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73AC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Leia-se:</w:t>
            </w:r>
          </w:p>
          <w:p w14:paraId="1D76686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629083F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BREJO SANTO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23BCA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BREJO SANTO</w:t>
            </w:r>
          </w:p>
          <w:p w14:paraId="3F091A4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(Sendo 150.000,00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2C85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55AA9B1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D688D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7E4D842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7ED41F1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MORRINHOS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99B7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MORRINHOS (Sendo 50.000,00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EADB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1A84E6B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BE2B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C059D3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1E6DF252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MARCO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6005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MARCO (Sendo 50.000,00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8E20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2EB1A695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3B3B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7862B7B7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CEARÁ</w:t>
            </w:r>
          </w:p>
          <w:p w14:paraId="7E2EDCE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TIANGUÁ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D08F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TIANGUÁ (Sendo 100.000,00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CF7F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0B29AB2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0728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59467B0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CEARÁ</w:t>
            </w:r>
          </w:p>
          <w:p w14:paraId="7FEBDC5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CARNAUBAL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1EDE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PREFEITURA MUNICIPAL DE CARNAUBAL (Sendo 100.000,00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04BD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10127A1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96E3C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2FAD64D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DISTRITO FEDERAL</w:t>
            </w:r>
          </w:p>
          <w:p w14:paraId="2A028F9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BRASÍLIA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4BFEA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DE ENSINO UNIFICADO DE BRASÍLIA - CEUB (Sendo 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763D1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265E4E10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1A86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7F075E0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DISTRITO FEDERAL</w:t>
            </w:r>
          </w:p>
          <w:p w14:paraId="58AEF2C1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BRASÍLIA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3C99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ASSISTENCIAL E EDUCACIONAL PLANALTO (Sendo 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9091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00E9B34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570B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F21D91A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DISTRITO FEDERAL</w:t>
            </w:r>
          </w:p>
          <w:p w14:paraId="70926BE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BRASÍLIA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22BE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INSTITUTO MADRE BLANDINA MANTIDA POR:</w:t>
            </w:r>
          </w:p>
          <w:p w14:paraId="519AEC32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CONGREGAÇÃO DAS IRMÃS DO SAGRADO CORAÇÃO DE MARIA - PROV. BRASILEIRA - BELO HORIZONTE - MG (Sendo 86.000,00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642B9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86.000,00</w:t>
            </w:r>
          </w:p>
        </w:tc>
      </w:tr>
      <w:tr w:rsidR="007E6888" w:rsidRPr="007E6888" w14:paraId="783AC98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04A3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5A7C177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DISTRITO FEDERAL</w:t>
            </w:r>
          </w:p>
          <w:p w14:paraId="659E173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BRASÍLIA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EEC59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COLÉGIO SAGRADO CORAÇÃO DE MARIA (Sendo 86.000,00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E4B4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86.000,00</w:t>
            </w:r>
          </w:p>
        </w:tc>
      </w:tr>
      <w:tr w:rsidR="007E6888" w:rsidRPr="007E6888" w14:paraId="7A66455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51CE5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766473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MARANHÃO</w:t>
            </w:r>
          </w:p>
          <w:p w14:paraId="49C6A767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VITÓRIA DO MEARIM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1018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HOSPITAL E MATERNIDADE DE ALIETE BELO MARTINS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7422C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56D9C7E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F04C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RAIMUNDO DAS MANGABEIRAS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72EF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LIGA DE PROTEÇÃO E ASSISTÊNCIA À VELHICE, À MATERNIDADE E À INFÂNCIA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1B06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333A4A05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7746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SANTA HELENA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9CB8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CULTURAL RECREATIVA BENEFICENTE NEZINHO SOARES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216C0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575A033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676D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RIACHÃO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AB5F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DE PROTEÇÃO À MATERNIDADE E À INFÂNCIA DE RIACHÃO</w:t>
            </w:r>
          </w:p>
          <w:p w14:paraId="00A432C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CD8E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5D6EC51E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B20F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D5DF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INSTITUIÇÃO ASSISTENCIAL NOSSA SENHORA DO PERPÉTUO SOCORRO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B386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39B3B15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CEE9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PEDREIRAS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AA0E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GINÁSIO GONÇALVES DIAS (Sendo 30.000,00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EC7E3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1D81D7D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745E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30721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COLÉGIO CORREIA DE ARAÚJO </w:t>
            </w: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(Sendo 100.000,00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60D1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100.000,00</w:t>
            </w:r>
          </w:p>
        </w:tc>
      </w:tr>
      <w:tr w:rsidR="007E6888" w:rsidRPr="007E6888" w14:paraId="571D84D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41554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PARNARAMA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245C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ARTÍSTICO PRIMEIRO DE MAIO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EC0F8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2E13F6C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E062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57BF8632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PARAÍBA</w:t>
            </w:r>
          </w:p>
          <w:p w14:paraId="698C1F8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CAMPINA GRANDE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359E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UNIVERSIDADE REGIONAL DO NORDESTE (Sendo 420.000,00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E0D5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420.000,00</w:t>
            </w:r>
          </w:p>
        </w:tc>
      </w:tr>
      <w:tr w:rsidR="007E6888" w:rsidRPr="007E6888" w14:paraId="63067C2F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E7D6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2E4E3EE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MARANHÃO</w:t>
            </w:r>
          </w:p>
          <w:p w14:paraId="0ACFCCE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PARNARAMA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4A17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DE PROTEÇÃO À INFÂNCIA E À MATERNIDADE DE PARNARAMA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3537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3362728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D7038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LUÍS DOMINGUES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ADF29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AMBULATÓRIO DE ENFERMAGEM BOM JESUS, LUÍS DOMINGUES - MA MANTIDA POR: ASSOCIAÇÃO DE PROTEÇÃO E ASSISTÊNCIA À MATERNIDADE E À INFÂNCIA LUÍS DOMINGUES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10B7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3EBA830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D0A71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LAGO DO JUNCO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8105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CLUBE ESPERANÇA DAS MÃES JUNCOENSES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7259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7055BE6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2581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GRAJAÚ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3A90C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ESCOLA GONÇALVES DIAS (Sendo 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D0BFA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6D50291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5CFE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DOM PEDRO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4C49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SINDICATO DOS TRABALHADORES RURAIS DE DOM PEDRO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6336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05A934C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4B29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CURURUPU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3377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SANTA CASA DE MISERICÓRDIA DE CURURUPU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3EBC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7E0BEFD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B211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276C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OBRAS SOCIAIS DA PARÓQUIA DE CURURUPU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3504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498D150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DC82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F3618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IGREJA CRISTÃ EVANGÉLICA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1FD3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2312726A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BAD4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2E4B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DE PROTEÇÃO À INFÂNCIA E ASSISTÊNCIA À MATERNIDADE DE CURURUPU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E1B1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5DA0E20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C084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BARÃO DE GRAJAÚ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749D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PARÓQUIA DE BARÃO DE GRAJAÚ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97F9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0F73496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C117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06E3C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OBRAS DE ASSISTÊNCIA SOCIAL DA PARÓQUIA DE SANTO ANTÔNIO DE BARÃO DE GRAJAÚ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5D82E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0259931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3054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F268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CAIXA DO POBRE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4D9F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641F361A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6BECE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646D6D0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MARANHÃO</w:t>
            </w:r>
          </w:p>
          <w:p w14:paraId="54FCC57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BURITI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F4B5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BURITI (Sendo 500.000,00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AAA9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500.000,00</w:t>
            </w:r>
          </w:p>
        </w:tc>
      </w:tr>
      <w:tr w:rsidR="007E6888" w:rsidRPr="007E6888" w14:paraId="323AB61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B641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5EEC1F6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MARANHÃO</w:t>
            </w:r>
          </w:p>
          <w:p w14:paraId="237E543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MATÕES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2987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MATÕES (Sendo 200.000,00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064E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200.000,00</w:t>
            </w:r>
          </w:p>
        </w:tc>
      </w:tr>
      <w:tr w:rsidR="007E6888" w:rsidRPr="007E6888" w14:paraId="46F2E895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7C26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MONTES ALTOS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AD36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PREFEITURA MUNICIPAL DE </w:t>
            </w: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MONTES ALTOS (Sendo 100.000,00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CB6F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100.000,00</w:t>
            </w:r>
          </w:p>
        </w:tc>
      </w:tr>
      <w:tr w:rsidR="007E6888" w:rsidRPr="007E6888" w14:paraId="1D2FCA8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17C5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ROSÁRIO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9BD1C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DE PROTEÇÃO À MATERNIDADE E À INFÂNCIA DE ROSÁRIO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CB6D6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200.000,00</w:t>
            </w:r>
          </w:p>
        </w:tc>
      </w:tr>
      <w:tr w:rsidR="007E6888" w:rsidRPr="007E6888" w14:paraId="1221101F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A526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LUÍS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8D2D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DE AÇÃO COMUNITÁRIA DEPUTADO JEFFERSON DA COSTA NUNES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DB1F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170.000,00</w:t>
            </w:r>
          </w:p>
        </w:tc>
      </w:tr>
      <w:tr w:rsidR="007E6888" w:rsidRPr="007E6888" w14:paraId="6CFFD4A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4425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TIMON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2C01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CAIXA DO POBRE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088D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75F5F8B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8D545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21E999C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MARANHÃO</w:t>
            </w:r>
          </w:p>
          <w:p w14:paraId="19BDFB2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ROSÁRIO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59E5E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DE PROTEÇÃO À MATERNIDADE E À INFÂNCIA DE ROSÁRIO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5D91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4629EEEA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412A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LUÍS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D2A5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CENTRO DE AÇÃO COMUNITÁRIA DEPUTADO JEFFERSON DA COSTA NUNES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D83E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70.000,00</w:t>
            </w:r>
          </w:p>
        </w:tc>
      </w:tr>
      <w:tr w:rsidR="007E6888" w:rsidRPr="007E6888" w14:paraId="3CD4DD4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F511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CAIXAS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791A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CAIXAS (Sendo 600.000,00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BEF3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600.000,00</w:t>
            </w:r>
          </w:p>
        </w:tc>
      </w:tr>
      <w:tr w:rsidR="007E6888" w:rsidRPr="007E6888" w14:paraId="6CDC7A89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9035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F43178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MATO GROSSO DO SUL</w:t>
            </w:r>
          </w:p>
          <w:p w14:paraId="6BEB2D0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CAMPO GRANDE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A3C5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HOSPITAL ADVENTISTA DE CAMPO GRANDE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A438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1.000.000,00</w:t>
            </w:r>
          </w:p>
        </w:tc>
      </w:tr>
      <w:tr w:rsidR="007E6888" w:rsidRPr="007E6888" w14:paraId="3D51F290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5CF5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FC99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HOSPITAL ADVENTISTA DO PÊNFIGO (Sendo 200.000,00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4A9C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1.160.000,00</w:t>
            </w:r>
          </w:p>
        </w:tc>
      </w:tr>
      <w:tr w:rsidR="007E6888" w:rsidRPr="007E6888" w14:paraId="74C0587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34BD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4412370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MATO GROSSO DO SUL</w:t>
            </w:r>
          </w:p>
          <w:p w14:paraId="09D6B86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CAMPO GRANDE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E0B1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HOSPITAL ADVENTISTA DO PÊNFIGO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CFF0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160.000,00</w:t>
            </w:r>
          </w:p>
        </w:tc>
      </w:tr>
      <w:tr w:rsidR="007E6888" w:rsidRPr="007E6888" w14:paraId="7C0BF3A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E3AB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FAA4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HOSPITAL MATOGROSSENSE DO PÊNFIGO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4C5F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2.000.000,00</w:t>
            </w:r>
          </w:p>
        </w:tc>
      </w:tr>
      <w:tr w:rsidR="007E6888" w:rsidRPr="007E6888" w14:paraId="0EEFB10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EC31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0CDFA54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7AD4266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BELO HORIZONTE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20B3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UNIÃO UNIVERSITÁRIA DE NEGÓCIOS E ADMINISTRAÇÃO (Sendo 710.000,00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4459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710.000,00</w:t>
            </w:r>
          </w:p>
        </w:tc>
      </w:tr>
      <w:tr w:rsidR="007E6888" w:rsidRPr="007E6888" w14:paraId="37A7338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7A30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4EE6079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BANDEIRANTES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D8FE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FACULDADE DE AGRONOMIA LUIZ MENEGUEL (Sendo 1.660.000,00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469AA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1.740.000,00</w:t>
            </w:r>
          </w:p>
        </w:tc>
      </w:tr>
      <w:tr w:rsidR="007E6888" w:rsidRPr="007E6888" w14:paraId="0E5642F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FE95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745712F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4B7F19D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BELO HORIZONTE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043F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UNIÃO UNIVERSITÁRIA DE NEGÓCIOS E ADMINISTRAÇÃO (Sendo 650.000,00 para Bolsas de Estudo)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C77A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650.000,00</w:t>
            </w:r>
          </w:p>
        </w:tc>
      </w:tr>
      <w:tr w:rsidR="007E6888" w:rsidRPr="007E6888" w14:paraId="7E2094B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53D1A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109EB7E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BANDEIRANTES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2EB2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 xml:space="preserve">FUNDAÇÃO FACULDADE DE AGRONOMIA LUIZ MENEGUEL (Sendo </w:t>
            </w: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1.660.000,00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03C16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1.660.000,00</w:t>
            </w:r>
          </w:p>
        </w:tc>
      </w:tr>
      <w:tr w:rsidR="007E6888" w:rsidRPr="007E6888" w14:paraId="2A4B7D9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7198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GOIÁS</w:t>
            </w:r>
          </w:p>
          <w:p w14:paraId="1C9C6961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LUÍS DE MONTES BELOS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36D5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SÃO LUÍS DE MONTES BELOS (Sendo 140.000,00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6071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140.000,00</w:t>
            </w:r>
          </w:p>
        </w:tc>
      </w:tr>
      <w:tr w:rsidR="007E6888" w:rsidRPr="007E6888" w14:paraId="13FBC34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1EAB9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0CAA1C4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750C51E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DIVINÓPOLIS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F9B0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FACULDADE DE FILOSOFIA, CIÊNCIAS E LETRAS (Sendo 250.000,00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DC5D8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250.000,00</w:t>
            </w:r>
          </w:p>
        </w:tc>
      </w:tr>
      <w:tr w:rsidR="007E6888" w:rsidRPr="007E6888" w14:paraId="6C770CB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7E609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574C61B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284E642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DIVINÓPOLIS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60E5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EDUCACIONAL DE DIVINÓPOLIS - FUNEDÍ (Sendo 250.000,00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41842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250.000,00</w:t>
            </w:r>
          </w:p>
        </w:tc>
      </w:tr>
      <w:tr w:rsidR="007E6888" w:rsidRPr="007E6888" w14:paraId="1A37B70F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F350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6411208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0019F1F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PARAGUAÇU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3CA5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PARAGUAÇU (Sendo 180.000,00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7893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180.000,00</w:t>
            </w:r>
          </w:p>
        </w:tc>
      </w:tr>
      <w:tr w:rsidR="007E6888" w:rsidRPr="007E6888" w14:paraId="5EF1EAE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6772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69C57ED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58A0B582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CRISTINA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0122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CRISTINA (Sendo 80.000,00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5E29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80.000,00</w:t>
            </w:r>
          </w:p>
        </w:tc>
      </w:tr>
      <w:tr w:rsidR="007E6888" w:rsidRPr="007E6888" w14:paraId="31C10EE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CDA76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CÓRREGO DO BOM JESUS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B6A6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CÓRREGO DE BOM JESUS (Sendo 100.000,00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D479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249E3F3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4941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6B924C0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667CD881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LAMBARI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AACD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LAMBARI (Sendo 150.000,00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5CE7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6E3B170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CCDB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489DCFE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693DE7F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BELO HORIZONTE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91C7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UNIÃO UNIVERSITÁRIA DE NEGÓCIOS E ADMINISTRAÇÃO - UNA (Sendo 150.000,00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6C9D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150.000,00</w:t>
            </w:r>
          </w:p>
        </w:tc>
      </w:tr>
      <w:tr w:rsidR="007E6888" w:rsidRPr="007E6888" w14:paraId="2A7E2FE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0198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7511092A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2999937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POUSO ALEGRE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ACB7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ESCOLA PTRATT (Sendo 50.000,00 para Assistência Educacional)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1B830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3226C71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0AFF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236CA5E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1A244CD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PIRANGUINHO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5362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PIRANGUINHO (Sendo 50.000,00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BC37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303D25F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141F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6F3C241A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MINAS GERAIS</w:t>
            </w:r>
          </w:p>
          <w:p w14:paraId="7141D9F3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BELO HORIZONTE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33DA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 xml:space="preserve">CONSELHO PARTICULAR VICENTINO </w:t>
            </w: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NOSSA SENHORA DA BOA VIAGEM (Sendo 100.000,00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72268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100.000,00</w:t>
            </w:r>
          </w:p>
        </w:tc>
      </w:tr>
      <w:tr w:rsidR="007E6888" w:rsidRPr="007E6888" w14:paraId="2AE36A75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E5760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CRUZILIA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EDBE7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CRUZILIA (Sendo 400.000,00 para Assistência Social) (Sendo 100.000,00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B09F7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500.000,00</w:t>
            </w:r>
          </w:p>
        </w:tc>
      </w:tr>
      <w:tr w:rsidR="007E6888" w:rsidRPr="007E6888" w14:paraId="5912323F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7E1A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1F185A4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044CEA0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CRUZILIA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BE9C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CRUZILIA (Sendo 100.000,00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3AD0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100.000,00</w:t>
            </w:r>
          </w:p>
        </w:tc>
      </w:tr>
      <w:tr w:rsidR="007E6888" w:rsidRPr="007E6888" w14:paraId="7A3BAC7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E7E0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GALILÉIA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5453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SINDICATO RURAL DE GALILÉIA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CCF5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500.000,00</w:t>
            </w:r>
          </w:p>
        </w:tc>
      </w:tr>
      <w:tr w:rsidR="007E6888" w:rsidRPr="007E6888" w14:paraId="27558E9A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3A22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49816F7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059EF1C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PASSA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DC07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ESCOLA DA COMUNIDADE NOSSA SENHORA DA GLÓRIA (Sendo 200.000,00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EAF3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200.000,00</w:t>
            </w:r>
          </w:p>
        </w:tc>
      </w:tr>
      <w:tr w:rsidR="007E6888" w:rsidRPr="007E6888" w14:paraId="7B662C7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4C82D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4A43295F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MINAS GERAIS</w:t>
            </w:r>
          </w:p>
          <w:p w14:paraId="0D970A1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BELO HORIZONTE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6BC3E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MISSÃO RAMACRISNA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6D50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200.000,00</w:t>
            </w:r>
          </w:p>
        </w:tc>
      </w:tr>
      <w:tr w:rsidR="007E6888" w:rsidRPr="007E6888" w14:paraId="6C02085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4349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7230FD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PARAÍBA</w:t>
            </w:r>
          </w:p>
          <w:p w14:paraId="3722F29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2262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SOCIEDADE DE PROTEÇÃO E ASSISTÊNCIA À INFÂNCIA (Sendo 1.800.000,00 para Assistência Social) (Sendo 1.700.000,00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3EC46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3.500.000,00</w:t>
            </w:r>
          </w:p>
        </w:tc>
      </w:tr>
      <w:tr w:rsidR="007E6888" w:rsidRPr="007E6888" w14:paraId="1B0CF06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62EB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793A34B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PARAÍBA</w:t>
            </w:r>
          </w:p>
          <w:p w14:paraId="4904FFF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D46A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SOCIEDADE DE PROTEÇÃO E ASSISTÊNCIA À INFÂNCIA (Sendo 400.000,00 para Assistência Social) (Sendo 800.000,00 para Bolsas de Estudo)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D5CC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3.500.000,00</w:t>
            </w:r>
          </w:p>
        </w:tc>
      </w:tr>
      <w:tr w:rsidR="007E6888" w:rsidRPr="007E6888" w14:paraId="446A31B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0269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B845F8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405138C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CURITIBA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FCCEE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COLÉGIO MADRE ANATOLIA - ASSOCIAÇÃO DA IMACULADA VIRGEM MARIA (Sendo 30.000,00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9C01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09CD16B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1A4F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0F21E0F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21BFF95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CURITIBA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C318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SOCIEDADE EDUCACIONAL DE TUIUTI (Sendo 30.000,00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4DC1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07274FD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DE7B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10E0156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7FA1DECA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CURITIBA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CEB6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ESCOLA SUPERIOR DE CIÊNCIAS COMERCIAIS - FESCC (Sendo 2.198.000,00 para Assistência Social) (Sendo 2.198.000,00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0EB7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4.396.000,00</w:t>
            </w:r>
          </w:p>
        </w:tc>
      </w:tr>
      <w:tr w:rsidR="007E6888" w:rsidRPr="007E6888" w14:paraId="6F64FF2F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DAEE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159B0984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PARANÁ</w:t>
            </w:r>
          </w:p>
          <w:p w14:paraId="77C8D8A1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CURITIBA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B83D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 xml:space="preserve">FUNDAÇÃO ESCOLA SUPERIOR DE </w:t>
            </w: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CIÊNCIAS COMERCIAIS - FESCC (Sendo 2.198.000,00 para Assistência Educacional) (Sendo 2.198.000,00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E73F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4.396.000,00</w:t>
            </w:r>
          </w:p>
        </w:tc>
      </w:tr>
      <w:tr w:rsidR="007E6888" w:rsidRPr="007E6888" w14:paraId="461E1F7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EB08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32E6E7A9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5F52163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MANDAGUARI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AEAF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MANDAGUARI (Sendo 300.000,00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4B4E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300.000,00</w:t>
            </w:r>
          </w:p>
        </w:tc>
      </w:tr>
      <w:tr w:rsidR="007E6888" w:rsidRPr="007E6888" w14:paraId="3926B97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9447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54B439DC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211C825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MATINHOS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C1202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DE MATINHOS (Sendo 300.000,00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AEB6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300.000,00</w:t>
            </w:r>
          </w:p>
        </w:tc>
      </w:tr>
      <w:tr w:rsidR="007E6888" w:rsidRPr="007E6888" w14:paraId="4D08C9D7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5262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63B4800D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1EA1582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IRETAMA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08DF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IRETAMA (Sendo 400.000,00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216F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400.000,00</w:t>
            </w:r>
          </w:p>
        </w:tc>
      </w:tr>
      <w:tr w:rsidR="007E6888" w:rsidRPr="007E6888" w14:paraId="649B04D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4267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1CB418D1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4428DA4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JUNDIAÍ DO SUL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9984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JUNDIAÍ DO SUL (Sendo 400.000,00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48DA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400.000,00</w:t>
            </w:r>
          </w:p>
        </w:tc>
      </w:tr>
      <w:tr w:rsidR="007E6888" w:rsidRPr="007E6888" w14:paraId="29DCFB50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5059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0384642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0901D32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BARBOSA FERRAZ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F3DF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BARBOSA FERRAZ (Sendo 400.000,00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C9E82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400.000,00</w:t>
            </w:r>
          </w:p>
        </w:tc>
      </w:tr>
      <w:tr w:rsidR="007E6888" w:rsidRPr="007E6888" w14:paraId="7CD3A4D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1F44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6925BEF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PARANÁ</w:t>
            </w:r>
          </w:p>
          <w:p w14:paraId="681C85F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ALTAMIRA DO PARANÁ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B317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PREFEITURA MUNICIPAL DE ALTAMIRA DO PARANÁ (Sendo 400.000,00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B55D9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400.000,00</w:t>
            </w:r>
          </w:p>
        </w:tc>
      </w:tr>
      <w:tr w:rsidR="007E6888" w:rsidRPr="007E6888" w14:paraId="20758BCA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7E78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53293593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PERNAMBUCO</w:t>
            </w:r>
          </w:p>
          <w:p w14:paraId="6EF92FF3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AGRESTINA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17E8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SOCIEDADE BENEFICENTE JOÃO GUILHERME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FE79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160.000,00</w:t>
            </w:r>
          </w:p>
        </w:tc>
      </w:tr>
      <w:tr w:rsidR="007E6888" w:rsidRPr="007E6888" w14:paraId="538BFE5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8093B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BARRA DE GUABIRABA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0547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DE AMPARO À SAÚDE E EDUCAÇÃO DO POVO DA BARRA DE GUABIRABA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5F3F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200.000,00</w:t>
            </w:r>
          </w:p>
        </w:tc>
      </w:tr>
      <w:tr w:rsidR="007E6888" w:rsidRPr="007E6888" w14:paraId="7E3E2DD8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8A29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BEZERROS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71B4E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FUNDAÇÃO DE AMPARO À SAÚDE E EDUCAÇÃO DO POVO DE BEZERROS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4B63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300.000,00</w:t>
            </w:r>
          </w:p>
        </w:tc>
      </w:tr>
      <w:tr w:rsidR="007E6888" w:rsidRPr="007E6888" w14:paraId="61E46F5B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1B29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4EDC9C0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PERNAMBUCO</w:t>
            </w:r>
          </w:p>
          <w:p w14:paraId="005A7E3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CARUARU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94E1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SOCIEDADE DE PROTEÇÃO E ASSISTÊNCIA SOCIAL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4913C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660.000,00</w:t>
            </w:r>
          </w:p>
        </w:tc>
      </w:tr>
      <w:tr w:rsidR="007E6888" w:rsidRPr="007E6888" w14:paraId="2892404D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0D79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Onde se lê:</w:t>
            </w:r>
          </w:p>
          <w:p w14:paraId="36AC8EE8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RIO DE JANEIRO</w:t>
            </w:r>
          </w:p>
          <w:p w14:paraId="14F33133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PEDRO DA ALDEIA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B33FF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INSTITUTO DE PROTEÇÃO E ASSISTÊNCIA À CRIANÇA DE SÃO PEDRO DA ALDEIA (Sendo 30.000,00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A3A7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3615ACF3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9859E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JOÃO DO MERITI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7C85B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UNIÃO ESPIRÍTA BENEFICENTE DA VIRGEM IMACULADA CONCEIÇÃO-UEBIC (Sendo 30.000,00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E093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520D7554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8B1CD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ITAPERUMA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A0946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LIONS CLUBE DE ITEPARUMA (Sendo 30.000,00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28962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30.000,00</w:t>
            </w:r>
          </w:p>
        </w:tc>
      </w:tr>
      <w:tr w:rsidR="007E6888" w:rsidRPr="007E6888" w14:paraId="6FA9E2CC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AF3C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PAULO</w:t>
            </w:r>
          </w:p>
          <w:p w14:paraId="6145FD97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LORENA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1E78D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COLÉGIO SÃO JOAQUIM (Sendo 50.000,00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E10D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50.000,00</w:t>
            </w:r>
          </w:p>
        </w:tc>
      </w:tr>
      <w:tr w:rsidR="007E6888" w:rsidRPr="007E6888" w14:paraId="34BE7919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E974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24AD8F3A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PARAÍBA</w:t>
            </w:r>
          </w:p>
          <w:p w14:paraId="315C6C27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SERRA BRANCA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DE3F8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SOCIEDADE DE PROTEÇÃO E ASSISTÊNCIA À INFÂNCIA JOAQUIM GAUDÊNCIO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0F65BA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140.000,00</w:t>
            </w:r>
          </w:p>
        </w:tc>
      </w:tr>
      <w:tr w:rsidR="007E6888" w:rsidRPr="007E6888" w14:paraId="3950DAC6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87679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3325B0E3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RIO DE JANEIRO</w:t>
            </w:r>
          </w:p>
          <w:p w14:paraId="47FFBF6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ITAPERUNA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E51B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INSTITUTO CULTURAL E BENEFICENTE ERASMO BRAGA (Sendo 100.000,00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2CDDF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250.000,00</w:t>
            </w:r>
          </w:p>
        </w:tc>
      </w:tr>
      <w:tr w:rsidR="007E6888" w:rsidRPr="007E6888" w14:paraId="16E8B111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5B40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203818B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RIO DE JANEIRO</w:t>
            </w:r>
          </w:p>
          <w:p w14:paraId="23189905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ITAPERUNA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B31050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INSTITUTO CULTURAL E BENEFICENTE ERASMO BRAGA (Sendo 100.000,00 para Assistência Social)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85891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250.000,00</w:t>
            </w:r>
          </w:p>
        </w:tc>
      </w:tr>
      <w:tr w:rsidR="007E6888" w:rsidRPr="007E6888" w14:paraId="0A77DC7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D99C3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Onde se lê:</w:t>
            </w:r>
          </w:p>
          <w:p w14:paraId="0B60BDB6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PAULO</w:t>
            </w:r>
          </w:p>
          <w:p w14:paraId="195AA9F0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SANTOS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6263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COLÉGIO DO CARMO, SANTOS - SP MANTIDA POR PROVIDÊNCIA CARMELITA DE SANTO ELIAS RIO DE JANEIRO - RJ (Sendo 845.000,00 para Bolsas de Estudo)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64F781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845.000,00</w:t>
            </w:r>
          </w:p>
        </w:tc>
      </w:tr>
      <w:tr w:rsidR="007E6888" w:rsidRPr="007E6888" w14:paraId="60964AF2" w14:textId="77777777" w:rsidTr="007E688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0A6F4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Leia-se:</w:t>
            </w:r>
          </w:p>
          <w:p w14:paraId="3821B88E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SÃO PAULO</w:t>
            </w:r>
          </w:p>
          <w:p w14:paraId="00B1F83B" w14:textId="77777777" w:rsidR="007E6888" w:rsidRPr="007E6888" w:rsidRDefault="007E6888" w:rsidP="007E6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CUBATÃO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C9E57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ASSOCIAÇÃO EDUCACIONAL DO LITORAL SANTISTA - AELiS (Sendo 845.000,00 para Bolsas de Estudo)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A33E35" w14:textId="77777777" w:rsidR="007E6888" w:rsidRPr="007E6888" w:rsidRDefault="007E6888" w:rsidP="007E68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E6888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845.000,00</w:t>
            </w:r>
          </w:p>
        </w:tc>
      </w:tr>
    </w:tbl>
    <w:p w14:paraId="00C62200" w14:textId="77777777" w:rsidR="007E6888" w:rsidRPr="007E6888" w:rsidRDefault="007E6888" w:rsidP="007E6888">
      <w:pPr>
        <w:spacing w:before="300" w:after="300" w:line="240" w:lineRule="auto"/>
        <w:ind w:firstLine="570"/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7E6888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</w:t>
      </w: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. 2º - Esta Lei entra em vigor na data de sua publicação.</w:t>
      </w:r>
    </w:p>
    <w:p w14:paraId="4C1305AF" w14:textId="77777777" w:rsidR="007E6888" w:rsidRPr="007E6888" w:rsidRDefault="007E6888" w:rsidP="007E6888">
      <w:pPr>
        <w:spacing w:before="300" w:after="300" w:line="240" w:lineRule="auto"/>
        <w:ind w:firstLine="570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7E6888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</w:t>
      </w: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. 3º - Revogam-se as disposições em contrário.</w:t>
      </w:r>
    </w:p>
    <w:p w14:paraId="10CDE072" w14:textId="77777777" w:rsidR="007E6888" w:rsidRPr="007E6888" w:rsidRDefault="007E6888" w:rsidP="007E6888">
      <w:pPr>
        <w:spacing w:before="300" w:after="300" w:line="240" w:lineRule="auto"/>
        <w:ind w:firstLine="570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Brasília, em 14 de dezembro de 1983; 162º da Independência e 95º da República.</w:t>
      </w:r>
    </w:p>
    <w:p w14:paraId="45283A7F" w14:textId="77777777" w:rsidR="007E6888" w:rsidRPr="007E6888" w:rsidRDefault="007E6888" w:rsidP="007E6888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JOÃO FIGUEIREDO</w:t>
      </w:r>
    </w:p>
    <w:p w14:paraId="3359061C" w14:textId="77777777" w:rsidR="007E6888" w:rsidRPr="007E6888" w:rsidRDefault="007E6888" w:rsidP="007E6888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i/>
          <w:iCs/>
          <w:kern w:val="0"/>
          <w:sz w:val="20"/>
          <w:szCs w:val="20"/>
          <w:lang w:eastAsia="zh-CN"/>
          <w14:ligatures w14:val="none"/>
        </w:rPr>
        <w:t>José Flávio Pécora</w:t>
      </w:r>
    </w:p>
    <w:p w14:paraId="794C3031" w14:textId="77777777" w:rsidR="007E6888" w:rsidRPr="007E6888" w:rsidRDefault="007E6888" w:rsidP="007E688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lastRenderedPageBreak/>
        <w:t xml:space="preserve">Este texto não substitui o publicado no DOU de 15.12.1983 </w:t>
      </w:r>
    </w:p>
    <w:p w14:paraId="7AE1C7B3" w14:textId="77777777" w:rsidR="007E6888" w:rsidRPr="007E6888" w:rsidRDefault="007E6888" w:rsidP="007E688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zh-CN"/>
          <w14:ligatures w14:val="none"/>
        </w:rPr>
        <w:t> </w:t>
      </w:r>
    </w:p>
    <w:p w14:paraId="42B720A1" w14:textId="77777777" w:rsidR="007E6888" w:rsidRPr="007E6888" w:rsidRDefault="007E6888" w:rsidP="007E688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Times New Roman"/>
          <w:b/>
          <w:bCs/>
          <w:kern w:val="0"/>
          <w:sz w:val="20"/>
          <w:szCs w:val="20"/>
          <w:lang w:eastAsia="zh-CN"/>
          <w14:ligatures w14:val="none"/>
        </w:rPr>
        <w:t> </w:t>
      </w:r>
    </w:p>
    <w:p w14:paraId="066B8B0C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Arial" w:eastAsia="Times New Roman" w:hAnsi="Arial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66C1F491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9D05B22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944F5E1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5997A00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BEA33DB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2D43AF1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2E5F5FB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2B1A947F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5BF9EB5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338660A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5AF50C4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1BA65D0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6E0CB15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8DBBB66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0B0F891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03CBB94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4F4DBA2" w14:textId="77777777" w:rsidR="007E6888" w:rsidRPr="007E6888" w:rsidRDefault="007E6888" w:rsidP="007E688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</w:pPr>
      <w:r w:rsidRPr="007E6888">
        <w:rPr>
          <w:rFonts w:ascii="Verdana" w:eastAsia="Times New Roman" w:hAnsi="Verdana" w:cs="Arial"/>
          <w:b/>
          <w:bCs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772CB4CC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888"/>
    <w:rsid w:val="002608AA"/>
    <w:rsid w:val="00311013"/>
    <w:rsid w:val="007E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CA4EB"/>
  <w15:chartTrackingRefBased/>
  <w15:docId w15:val="{B64C6B3B-78D8-421A-90AA-DC924332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7E688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E6888"/>
    <w:rPr>
      <w:color w:val="0000FF"/>
      <w:u w:val="single"/>
    </w:rPr>
  </w:style>
  <w:style w:type="character" w:customStyle="1" w:styleId="t1">
    <w:name w:val="t1"/>
    <w:basedOn w:val="Fontepargpadro"/>
    <w:rsid w:val="007E6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1980-1988/L7053.htm" TargetMode="External"/><Relationship Id="rId4" Type="http://schemas.openxmlformats.org/officeDocument/2006/relationships/hyperlink" Target="http://legislacao.planalto.gov.br/legisla/legislacao.nsf/Viw_Identificacao/lei%207.171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1803</Words>
  <Characters>10280</Characters>
  <Application>Microsoft Office Word</Application>
  <DocSecurity>0</DocSecurity>
  <Lines>85</Lines>
  <Paragraphs>24</Paragraphs>
  <ScaleCrop>false</ScaleCrop>
  <Company/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2023-10-11T00:34:00Z</dcterms:created>
  <dcterms:modified xsi:type="dcterms:W3CDTF">2023-10-11T00:35:00Z</dcterms:modified>
</cp:coreProperties>
</file>