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BF37F4" w:rsidRPr="00BF37F4" w:rsidTr="00BF37F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F37F4" w:rsidRPr="00BF37F4" w:rsidRDefault="00BF37F4" w:rsidP="00BF37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BF37F4" w:rsidRPr="00BF37F4" w:rsidRDefault="00BF37F4" w:rsidP="00BF37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F4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BF37F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BF37F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BF37F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BF37F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BF37F4" w:rsidRPr="00BF37F4" w:rsidRDefault="00BF37F4" w:rsidP="00BF37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BF37F4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7.101, DE </w:t>
        </w:r>
        <w:proofErr w:type="gramStart"/>
        <w:r w:rsidRPr="00BF37F4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13 JUNHO</w:t>
        </w:r>
        <w:proofErr w:type="gramEnd"/>
        <w:r w:rsidRPr="00BF37F4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DE 1983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BF37F4" w:rsidRPr="00BF37F4" w:rsidTr="00BF37F4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BF37F4" w:rsidRPr="00BF37F4" w:rsidRDefault="00BF37F4" w:rsidP="00BF37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BF37F4" w:rsidRPr="00BF37F4" w:rsidRDefault="00BF37F4" w:rsidP="00BF37F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F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Autoriza o Poder Executivo a abrir ao Ministério da Saúde o crédito especial de até Cr$950.000.000,00 (novecentos e </w:t>
            </w:r>
            <w:proofErr w:type="spellStart"/>
            <w:r w:rsidRPr="00BF37F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cinqüenta</w:t>
            </w:r>
            <w:proofErr w:type="spellEnd"/>
            <w:r w:rsidRPr="00BF37F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milhões de cruzeiros) para o fim que especifica.</w:t>
            </w:r>
          </w:p>
        </w:tc>
      </w:tr>
    </w:tbl>
    <w:p w:rsidR="00BF37F4" w:rsidRPr="00BF37F4" w:rsidRDefault="00BF37F4" w:rsidP="00BF37F4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7F4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BF37F4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BF37F4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BF37F4" w:rsidRPr="00BF37F4" w:rsidRDefault="00BF37F4" w:rsidP="00BF37F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BF37F4">
        <w:rPr>
          <w:rFonts w:ascii="Arial" w:eastAsia="Times New Roman" w:hAnsi="Arial" w:cs="Arial"/>
          <w:color w:val="000000"/>
          <w:sz w:val="20"/>
          <w:szCs w:val="20"/>
        </w:rPr>
        <w:t xml:space="preserve">Art. 1º - É o Poder Executivo autorizado a abrir ao Ministério da Saúde, em favor da Secretaria Nacional de Programas Especiais de Saúde, o crédito especial de até Cr$ 950.000.000,00 (novecentos e </w:t>
      </w:r>
      <w:proofErr w:type="spellStart"/>
      <w:r w:rsidRPr="00BF37F4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BF37F4">
        <w:rPr>
          <w:rFonts w:ascii="Arial" w:eastAsia="Times New Roman" w:hAnsi="Arial" w:cs="Arial"/>
          <w:color w:val="000000"/>
          <w:sz w:val="20"/>
          <w:szCs w:val="20"/>
        </w:rPr>
        <w:t xml:space="preserve"> milhões de cruzeiros) para inclusão de dotação orçamentária no projeto abaixo especificado:</w:t>
      </w:r>
    </w:p>
    <w:tbl>
      <w:tblPr>
        <w:tblW w:w="1647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4"/>
        <w:gridCol w:w="11326"/>
        <w:gridCol w:w="1649"/>
      </w:tblGrid>
      <w:tr w:rsidR="00BF37F4" w:rsidRPr="00BF37F4" w:rsidTr="00BF37F4">
        <w:trPr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F4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BF37F4" w:rsidRPr="00BF37F4" w:rsidTr="00BF37F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F37F4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F4">
              <w:rPr>
                <w:rFonts w:ascii="Arial" w:eastAsia="Times New Roman" w:hAnsi="Arial" w:cs="Arial"/>
                <w:sz w:val="20"/>
                <w:szCs w:val="20"/>
              </w:rPr>
              <w:t>MINISTÉRIO DA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F37F4">
              <w:rPr>
                <w:rFonts w:ascii="Calibri" w:eastAsia="Times New Roman" w:hAnsi="Calibri" w:cs="Calibri"/>
              </w:rPr>
              <w:t> </w:t>
            </w:r>
          </w:p>
        </w:tc>
      </w:tr>
      <w:tr w:rsidR="00BF37F4" w:rsidRPr="00BF37F4" w:rsidTr="00BF37F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F37F4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F4">
              <w:rPr>
                <w:rFonts w:ascii="Arial" w:eastAsia="Times New Roman" w:hAnsi="Arial" w:cs="Arial"/>
                <w:sz w:val="20"/>
                <w:szCs w:val="20"/>
              </w:rPr>
              <w:t>SECRETARIA NACIONAL DE PROGRAMAS ESPECIAIS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F37F4">
              <w:rPr>
                <w:rFonts w:ascii="Calibri" w:eastAsia="Times New Roman" w:hAnsi="Calibri" w:cs="Calibri"/>
              </w:rPr>
              <w:t> </w:t>
            </w:r>
          </w:p>
        </w:tc>
      </w:tr>
      <w:tr w:rsidR="00BF37F4" w:rsidRPr="00BF37F4" w:rsidTr="00BF37F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F4">
              <w:rPr>
                <w:rFonts w:ascii="Arial" w:eastAsia="Times New Roman" w:hAnsi="Arial" w:cs="Arial"/>
                <w:sz w:val="20"/>
                <w:szCs w:val="20"/>
              </w:rPr>
              <w:t>2517.13754285.680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F4">
              <w:rPr>
                <w:rFonts w:ascii="Arial" w:eastAsia="Times New Roman" w:hAnsi="Arial" w:cs="Arial"/>
                <w:sz w:val="20"/>
                <w:szCs w:val="20"/>
              </w:rPr>
              <w:t>Reforma do Instituto Nacional do Câncer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F37F4">
              <w:rPr>
                <w:rFonts w:ascii="Calibri" w:eastAsia="Times New Roman" w:hAnsi="Calibri" w:cs="Calibri"/>
              </w:rPr>
              <w:t> </w:t>
            </w:r>
          </w:p>
        </w:tc>
      </w:tr>
      <w:tr w:rsidR="00BF37F4" w:rsidRPr="00BF37F4" w:rsidTr="00BF37F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F4">
              <w:rPr>
                <w:rFonts w:ascii="Arial" w:eastAsia="Times New Roman" w:hAnsi="Arial" w:cs="Arial"/>
                <w:sz w:val="20"/>
                <w:szCs w:val="20"/>
              </w:rPr>
              <w:t>4130.00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F4">
              <w:rPr>
                <w:rFonts w:ascii="Arial" w:eastAsia="Times New Roman" w:hAnsi="Arial" w:cs="Arial"/>
                <w:sz w:val="20"/>
                <w:szCs w:val="20"/>
              </w:rPr>
              <w:t>Investimentos em Regime de Execução Especial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7F4" w:rsidRPr="00BF37F4" w:rsidRDefault="00BF37F4" w:rsidP="00BF37F4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F4">
              <w:rPr>
                <w:rFonts w:ascii="Arial" w:eastAsia="Times New Roman" w:hAnsi="Arial" w:cs="Arial"/>
                <w:sz w:val="20"/>
                <w:szCs w:val="20"/>
              </w:rPr>
              <w:t>950.000</w:t>
            </w:r>
          </w:p>
        </w:tc>
      </w:tr>
    </w:tbl>
    <w:p w:rsidR="00BF37F4" w:rsidRPr="00BF37F4" w:rsidRDefault="00BF37F4" w:rsidP="00BF37F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BF37F4">
        <w:rPr>
          <w:rFonts w:ascii="Arial" w:eastAsia="Times New Roman" w:hAnsi="Arial" w:cs="Arial"/>
          <w:color w:val="000000"/>
          <w:sz w:val="20"/>
          <w:szCs w:val="20"/>
        </w:rPr>
        <w:t>Art. 2º - Os recursos necessários à execução desta Lei decorrerão do produto de operação de crédito interna, contratada pelo Ministério da Saúde junto à Caixa Econômica Federal.</w:t>
      </w:r>
    </w:p>
    <w:p w:rsidR="00BF37F4" w:rsidRPr="00BF37F4" w:rsidRDefault="00BF37F4" w:rsidP="00BF37F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BF37F4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BF37F4" w:rsidRPr="00BF37F4" w:rsidRDefault="00BF37F4" w:rsidP="00BF37F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BF37F4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BF37F4" w:rsidRPr="00BF37F4" w:rsidRDefault="00BF37F4" w:rsidP="00BF37F4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7F4">
        <w:rPr>
          <w:rFonts w:ascii="Arial" w:eastAsia="Times New Roman" w:hAnsi="Arial" w:cs="Arial"/>
          <w:color w:val="000000"/>
          <w:sz w:val="20"/>
          <w:szCs w:val="20"/>
        </w:rPr>
        <w:t>Brasília, em 13 de junho de 1983; 162º da Independência e 95º da República.</w:t>
      </w:r>
    </w:p>
    <w:p w:rsidR="00BF37F4" w:rsidRPr="00BF37F4" w:rsidRDefault="00BF37F4" w:rsidP="00BF37F4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7F4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BF37F4" w:rsidRPr="00BF37F4" w:rsidRDefault="00BF37F4" w:rsidP="00BF37F4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7F4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BF37F4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BF37F4" w:rsidRPr="00BF37F4" w:rsidRDefault="00BF37F4" w:rsidP="00BF37F4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7F4">
        <w:rPr>
          <w:rFonts w:ascii="Arial" w:eastAsia="Times New Roman" w:hAnsi="Arial" w:cs="Arial"/>
          <w:i/>
          <w:iCs/>
          <w:color w:val="000000"/>
          <w:sz w:val="20"/>
          <w:szCs w:val="20"/>
        </w:rPr>
        <w:t>Delfim Netto</w:t>
      </w:r>
    </w:p>
    <w:p w:rsidR="00BF37F4" w:rsidRPr="00BF37F4" w:rsidRDefault="00BF37F4" w:rsidP="00BF37F4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BF37F4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BF37F4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BF37F4">
        <w:rPr>
          <w:rFonts w:ascii="Arial" w:eastAsia="Times New Roman" w:hAnsi="Arial" w:cs="Arial"/>
          <w:color w:val="FF0000"/>
          <w:sz w:val="20"/>
          <w:szCs w:val="20"/>
        </w:rPr>
        <w:t xml:space="preserve"> 14.6.1983</w:t>
      </w:r>
    </w:p>
    <w:p w:rsidR="00BF37F4" w:rsidRPr="00BF37F4" w:rsidRDefault="00BF37F4" w:rsidP="00BF37F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BF37F4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BF37F4" w:rsidRDefault="00BF37F4" w:rsidP="00BF37F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BF37F4">
        <w:rPr>
          <w:rFonts w:ascii="Verdana" w:eastAsia="Times New Roman" w:hAnsi="Verdana" w:cs="Arial"/>
          <w:color w:val="000000"/>
          <w:sz w:val="20"/>
          <w:szCs w:val="20"/>
        </w:rPr>
        <w:t> </w:t>
      </w:r>
      <w:bookmarkStart w:id="4" w:name="_GoBack"/>
      <w:bookmarkEnd w:id="4"/>
    </w:p>
    <w:sectPr w:rsidR="005320DE" w:rsidRPr="00BF37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F4"/>
    <w:rsid w:val="005320DE"/>
    <w:rsid w:val="00BF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3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F37F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F37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3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F37F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F37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101-198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2023-09-08T04:44:00Z</dcterms:created>
  <dcterms:modified xsi:type="dcterms:W3CDTF">2023-09-08T04:50:00Z</dcterms:modified>
</cp:coreProperties>
</file>