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4839"/>
      </w:tblGrid>
      <w:tr w:rsidR="0008759A" w:rsidRPr="0008759A" w:rsidTr="0008759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8759A" w:rsidRPr="0008759A" w:rsidRDefault="0008759A" w:rsidP="000875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7390" cy="78359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7390" cy="7835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7pt;height:61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8759A" w:rsidRPr="0008759A" w:rsidRDefault="0008759A" w:rsidP="000875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9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08759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08759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08759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08759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08759A" w:rsidRPr="0008759A" w:rsidRDefault="0008759A" w:rsidP="00087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08759A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7.036, DE 05 DE OUTUBRO DE </w:t>
        </w:r>
        <w:proofErr w:type="gramStart"/>
        <w:r w:rsidRPr="0008759A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1982.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08759A" w:rsidRPr="0008759A" w:rsidTr="0008759A">
        <w:trPr>
          <w:tblCellSpacing w:w="0" w:type="dxa"/>
        </w:trPr>
        <w:tc>
          <w:tcPr>
            <w:tcW w:w="2400" w:type="pct"/>
            <w:vAlign w:val="center"/>
            <w:hideMark/>
          </w:tcPr>
          <w:p w:rsidR="0008759A" w:rsidRPr="0008759A" w:rsidRDefault="0008759A" w:rsidP="000875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08759A" w:rsidRPr="0008759A" w:rsidRDefault="0008759A" w:rsidP="000875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759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o Governo do Distrito Federal a contrair empréstimo para aparelhamento do Hospital Regional da Asa Norte.</w:t>
            </w:r>
          </w:p>
        </w:tc>
      </w:tr>
    </w:tbl>
    <w:p w:rsidR="0008759A" w:rsidRPr="0008759A" w:rsidRDefault="0008759A" w:rsidP="000875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759A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08759A">
        <w:rPr>
          <w:rFonts w:ascii="Arial" w:eastAsia="Times New Roman" w:hAnsi="Arial" w:cs="Arial"/>
          <w:color w:val="000000"/>
          <w:sz w:val="20"/>
          <w:szCs w:val="20"/>
        </w:rPr>
        <w:t>, faço</w:t>
      </w:r>
      <w:proofErr w:type="gramEnd"/>
      <w:r w:rsidRPr="0008759A">
        <w:rPr>
          <w:rFonts w:ascii="Arial" w:eastAsia="Times New Roman" w:hAnsi="Arial" w:cs="Arial"/>
          <w:color w:val="000000"/>
          <w:sz w:val="20"/>
          <w:szCs w:val="20"/>
        </w:rPr>
        <w:t xml:space="preserve"> saber que o SENADO FEDERAL decreta e eu sanciono a seguinte Lei:</w:t>
      </w:r>
    </w:p>
    <w:p w:rsidR="0008759A" w:rsidRPr="0008759A" w:rsidRDefault="0008759A" w:rsidP="000875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08759A">
        <w:rPr>
          <w:rFonts w:ascii="Arial" w:eastAsia="Times New Roman" w:hAnsi="Arial" w:cs="Arial"/>
          <w:color w:val="000000"/>
          <w:sz w:val="20"/>
          <w:szCs w:val="20"/>
        </w:rPr>
        <w:t xml:space="preserve">Art. 1º - É o Governo do Distrito Federal autorizado a contrair empréstimo junto à Financiadora de Estudos e Projetos - FINEP, em moeda nacional, no valor equivalente a </w:t>
      </w:r>
      <w:proofErr w:type="gramStart"/>
      <w:r w:rsidRPr="0008759A">
        <w:rPr>
          <w:rFonts w:ascii="Arial" w:eastAsia="Times New Roman" w:hAnsi="Arial" w:cs="Arial"/>
          <w:color w:val="000000"/>
          <w:sz w:val="20"/>
          <w:szCs w:val="20"/>
        </w:rPr>
        <w:t>FF53.</w:t>
      </w:r>
      <w:proofErr w:type="gramEnd"/>
      <w:r w:rsidRPr="0008759A">
        <w:rPr>
          <w:rFonts w:ascii="Arial" w:eastAsia="Times New Roman" w:hAnsi="Arial" w:cs="Arial"/>
          <w:color w:val="000000"/>
          <w:sz w:val="20"/>
          <w:szCs w:val="20"/>
        </w:rPr>
        <w:t>000.000 (</w:t>
      </w:r>
      <w:proofErr w:type="spellStart"/>
      <w:r w:rsidRPr="0008759A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08759A">
        <w:rPr>
          <w:rFonts w:ascii="Arial" w:eastAsia="Times New Roman" w:hAnsi="Arial" w:cs="Arial"/>
          <w:color w:val="000000"/>
          <w:sz w:val="20"/>
          <w:szCs w:val="20"/>
        </w:rPr>
        <w:t xml:space="preserve"> e três milhões de francos franceses), destinado a financiar a aquisição de equipamentos de origem francesa e de fabricação nacional, para o Hospital Regional da Asa Norte.</w:t>
      </w:r>
    </w:p>
    <w:p w:rsidR="0008759A" w:rsidRPr="0008759A" w:rsidRDefault="0008759A" w:rsidP="000875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759A">
        <w:rPr>
          <w:rFonts w:ascii="Arial" w:eastAsia="Times New Roman" w:hAnsi="Arial" w:cs="Arial"/>
          <w:color w:val="000000"/>
          <w:sz w:val="20"/>
          <w:szCs w:val="20"/>
        </w:rPr>
        <w:t>Parágrafo único - A presente operação de crédito vincula-se ao Protocolo de 12 de abril de 1982, firmado entre os Governos da República Federativa do Brasil e da República Francesa e ao Contrato para Fornecimento de Equipamentos Médico-Hospitalares, conexo ao referido Protocolo.</w:t>
      </w:r>
    </w:p>
    <w:p w:rsidR="0008759A" w:rsidRPr="0008759A" w:rsidRDefault="0008759A" w:rsidP="000875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08759A">
        <w:rPr>
          <w:rFonts w:ascii="Arial" w:eastAsia="Times New Roman" w:hAnsi="Arial" w:cs="Arial"/>
          <w:color w:val="000000"/>
          <w:sz w:val="20"/>
          <w:szCs w:val="20"/>
        </w:rPr>
        <w:t>Art. 2º - O Governo do Distrito Federal fará incluir, nas Propostas Orçamentárias Anuais, inclusive nos Orçamentos Plurianuais de Investimentos, dotações suficientes à cobertura dos compromissos decorrentes desta Lei.</w:t>
      </w:r>
    </w:p>
    <w:p w:rsidR="0008759A" w:rsidRPr="0008759A" w:rsidRDefault="0008759A" w:rsidP="000875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08759A">
        <w:rPr>
          <w:rFonts w:ascii="Arial" w:eastAsia="Times New Roman" w:hAnsi="Arial" w:cs="Arial"/>
          <w:color w:val="000000"/>
          <w:sz w:val="20"/>
          <w:szCs w:val="20"/>
        </w:rPr>
        <w:t>Art. 3º - Esta Lei entra em vigor na data de sua publicação.</w:t>
      </w:r>
    </w:p>
    <w:p w:rsidR="0008759A" w:rsidRPr="0008759A" w:rsidRDefault="0008759A" w:rsidP="000875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08759A">
        <w:rPr>
          <w:rFonts w:ascii="Arial" w:eastAsia="Times New Roman" w:hAnsi="Arial" w:cs="Arial"/>
          <w:color w:val="000000"/>
          <w:sz w:val="20"/>
          <w:szCs w:val="20"/>
        </w:rPr>
        <w:t>Art. 4º - Revogam-se as disposições em contrário.</w:t>
      </w:r>
    </w:p>
    <w:p w:rsidR="0008759A" w:rsidRPr="0008759A" w:rsidRDefault="0008759A" w:rsidP="000875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759A">
        <w:rPr>
          <w:rFonts w:ascii="Arial" w:eastAsia="Times New Roman" w:hAnsi="Arial" w:cs="Arial"/>
          <w:color w:val="000000"/>
          <w:sz w:val="20"/>
          <w:szCs w:val="20"/>
        </w:rPr>
        <w:t>Brasília, em 05 de outubro de 1982; 161º da Independência e 94º da República.</w:t>
      </w:r>
    </w:p>
    <w:p w:rsidR="0008759A" w:rsidRPr="0008759A" w:rsidRDefault="0008759A" w:rsidP="000875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759A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08759A" w:rsidRPr="0008759A" w:rsidRDefault="0008759A" w:rsidP="000875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759A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08759A" w:rsidRPr="0008759A" w:rsidRDefault="0008759A" w:rsidP="000875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759A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08759A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08759A">
        <w:rPr>
          <w:rFonts w:ascii="Arial" w:eastAsia="Times New Roman" w:hAnsi="Arial" w:cs="Arial"/>
          <w:color w:val="FF0000"/>
          <w:sz w:val="20"/>
          <w:szCs w:val="20"/>
        </w:rPr>
        <w:t xml:space="preserve"> 6.10.1982</w:t>
      </w:r>
    </w:p>
    <w:p w:rsidR="0008759A" w:rsidRPr="0008759A" w:rsidRDefault="0008759A" w:rsidP="000875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8759A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Pr="0008759A" w:rsidRDefault="005320DE" w:rsidP="000875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_GoBack"/>
      <w:bookmarkEnd w:id="4"/>
    </w:p>
    <w:sectPr w:rsidR="005320DE" w:rsidRPr="000875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9A"/>
    <w:rsid w:val="0008759A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7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8759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8759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7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8759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875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036-1982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2023-09-08T10:40:00Z</dcterms:created>
  <dcterms:modified xsi:type="dcterms:W3CDTF">2023-09-08T10:46:00Z</dcterms:modified>
</cp:coreProperties>
</file>