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5608D6" w:rsidRPr="005608D6" w:rsidTr="005608D6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5608D6" w:rsidRPr="005608D6" w:rsidRDefault="005608D6" w:rsidP="005608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5608D6" w:rsidRPr="005608D6" w:rsidRDefault="005608D6" w:rsidP="005608D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8D6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5608D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5608D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5608D6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5608D6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5608D6" w:rsidRPr="005608D6" w:rsidRDefault="005608D6" w:rsidP="005608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5608D6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 xml:space="preserve">LEI Nº 6.974, DE 14 DE DEZEMBRO DE </w:t>
        </w:r>
        <w:proofErr w:type="gramStart"/>
        <w:r w:rsidRPr="005608D6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</w:rPr>
          <w:t>1981.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5608D6" w:rsidRPr="005608D6" w:rsidTr="005608D6">
        <w:trPr>
          <w:tblCellSpacing w:w="0" w:type="dxa"/>
        </w:trPr>
        <w:tc>
          <w:tcPr>
            <w:tcW w:w="2400" w:type="pct"/>
            <w:vAlign w:val="center"/>
            <w:hideMark/>
          </w:tcPr>
          <w:p w:rsidR="005608D6" w:rsidRPr="005608D6" w:rsidRDefault="005608D6" w:rsidP="00560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0" w:type="pct"/>
            <w:vAlign w:val="center"/>
            <w:hideMark/>
          </w:tcPr>
          <w:p w:rsidR="005608D6" w:rsidRPr="005608D6" w:rsidRDefault="005608D6" w:rsidP="005608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08D6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Altera dispositivo da Lei nº 4.878, de 03 de dezembro de 1965, que "dispõe sobre o regime jurídico peculiar aos funcionários policiais civis da União e do Distrito Federal.</w:t>
            </w:r>
            <w:proofErr w:type="gramStart"/>
            <w:r w:rsidRPr="005608D6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"</w:t>
            </w:r>
            <w:proofErr w:type="gramEnd"/>
          </w:p>
        </w:tc>
      </w:tr>
    </w:tbl>
    <w:p w:rsidR="005608D6" w:rsidRPr="005608D6" w:rsidRDefault="005608D6" w:rsidP="005608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608D6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O PRESIDENTE DA </w:t>
      </w:r>
      <w:proofErr w:type="gramStart"/>
      <w:r w:rsidRPr="005608D6">
        <w:rPr>
          <w:rFonts w:ascii="Arial" w:eastAsia="Times New Roman" w:hAnsi="Arial" w:cs="Arial"/>
          <w:b/>
          <w:bCs/>
          <w:color w:val="000000"/>
          <w:sz w:val="20"/>
          <w:szCs w:val="20"/>
        </w:rPr>
        <w:t>REPÚBLICA </w:t>
      </w:r>
      <w:r w:rsidRPr="005608D6">
        <w:rPr>
          <w:rFonts w:ascii="Arial" w:eastAsia="Times New Roman" w:hAnsi="Arial" w:cs="Arial"/>
          <w:color w:val="000000"/>
          <w:sz w:val="20"/>
          <w:szCs w:val="20"/>
        </w:rPr>
        <w:t>,</w:t>
      </w:r>
      <w:proofErr w:type="gramEnd"/>
      <w:r w:rsidRPr="005608D6">
        <w:rPr>
          <w:rFonts w:ascii="Arial" w:eastAsia="Times New Roman" w:hAnsi="Arial" w:cs="Arial"/>
          <w:color w:val="000000"/>
          <w:sz w:val="20"/>
          <w:szCs w:val="20"/>
        </w:rPr>
        <w:t xml:space="preserve"> faço saber que o CONGRESSO NACIONAL decreta e eu sanciono a seguinte Lei:</w:t>
      </w:r>
    </w:p>
    <w:p w:rsidR="005608D6" w:rsidRPr="005608D6" w:rsidRDefault="005608D6" w:rsidP="005608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proofErr w:type="spellStart"/>
      <w:r w:rsidRPr="005608D6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5608D6">
        <w:rPr>
          <w:rFonts w:ascii="Arial" w:eastAsia="Times New Roman" w:hAnsi="Arial" w:cs="Arial"/>
          <w:color w:val="000000"/>
          <w:sz w:val="20"/>
          <w:szCs w:val="20"/>
        </w:rPr>
        <w:t xml:space="preserve"> 1º O inciso V do art. 9º da Lei nº 4.878, de 03 de dezembro de 1965, passa a vigorar com a seguinte redação:</w:t>
      </w:r>
    </w:p>
    <w:p w:rsidR="005608D6" w:rsidRPr="005608D6" w:rsidRDefault="005608D6" w:rsidP="005608D6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608D6">
        <w:rPr>
          <w:rFonts w:ascii="Arial" w:eastAsia="Times New Roman" w:hAnsi="Arial" w:cs="Arial"/>
          <w:color w:val="000000"/>
          <w:sz w:val="20"/>
          <w:szCs w:val="20"/>
        </w:rPr>
        <w:t xml:space="preserve">"Art. </w:t>
      </w:r>
      <w:proofErr w:type="gramStart"/>
      <w:r w:rsidRPr="005608D6">
        <w:rPr>
          <w:rFonts w:ascii="Arial" w:eastAsia="Times New Roman" w:hAnsi="Arial" w:cs="Arial"/>
          <w:color w:val="000000"/>
          <w:sz w:val="20"/>
          <w:szCs w:val="20"/>
        </w:rPr>
        <w:t>9º ...</w:t>
      </w:r>
      <w:proofErr w:type="gramEnd"/>
      <w:r w:rsidRPr="005608D6">
        <w:rPr>
          <w:rFonts w:ascii="Arial" w:eastAsia="Times New Roman" w:hAnsi="Arial" w:cs="Arial"/>
          <w:color w:val="000000"/>
          <w:sz w:val="20"/>
          <w:szCs w:val="20"/>
        </w:rPr>
        <w:t>........................... ........................................</w:t>
      </w:r>
    </w:p>
    <w:p w:rsidR="005608D6" w:rsidRPr="005608D6" w:rsidRDefault="005608D6" w:rsidP="005608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5608D6">
        <w:rPr>
          <w:rFonts w:ascii="Arial" w:eastAsia="Times New Roman" w:hAnsi="Arial" w:cs="Arial"/>
          <w:color w:val="000000"/>
          <w:sz w:val="20"/>
          <w:szCs w:val="20"/>
        </w:rPr>
        <w:t>..................................................................................</w:t>
      </w:r>
      <w:proofErr w:type="gramEnd"/>
    </w:p>
    <w:p w:rsidR="005608D6" w:rsidRPr="005608D6" w:rsidRDefault="005608D6" w:rsidP="005608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6" w:anchor="art9v" w:history="1">
        <w:r w:rsidRPr="005608D6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V -</w:t>
        </w:r>
        <w:proofErr w:type="gramStart"/>
      </w:hyperlink>
      <w:r w:rsidRPr="005608D6">
        <w:rPr>
          <w:rFonts w:ascii="Arial" w:eastAsia="Times New Roman" w:hAnsi="Arial" w:cs="Arial"/>
          <w:color w:val="000000"/>
          <w:sz w:val="20"/>
          <w:szCs w:val="20"/>
        </w:rPr>
        <w:t> ter procedimento irrepreensível e idoneidade moral inatacável, avaliados segundo normas baixadas pela Direção Geral do Departamento de Polícia Federal"</w:t>
      </w:r>
      <w:proofErr w:type="gramEnd"/>
      <w:r w:rsidRPr="005608D6">
        <w:rPr>
          <w:rFonts w:ascii="Arial" w:eastAsia="Times New Roman" w:hAnsi="Arial" w:cs="Arial"/>
          <w:color w:val="000000"/>
          <w:sz w:val="20"/>
          <w:szCs w:val="20"/>
        </w:rPr>
        <w:t>.</w:t>
      </w:r>
    </w:p>
    <w:p w:rsidR="005608D6" w:rsidRPr="005608D6" w:rsidRDefault="005608D6" w:rsidP="005608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"/>
      <w:bookmarkEnd w:id="1"/>
      <w:proofErr w:type="spellStart"/>
      <w:r w:rsidRPr="005608D6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5608D6">
        <w:rPr>
          <w:rFonts w:ascii="Arial" w:eastAsia="Times New Roman" w:hAnsi="Arial" w:cs="Arial"/>
          <w:color w:val="000000"/>
          <w:sz w:val="20"/>
          <w:szCs w:val="20"/>
        </w:rPr>
        <w:t xml:space="preserve"> 2º Esta Lei entrará em vigor na data de sua publicação.</w:t>
      </w:r>
    </w:p>
    <w:p w:rsidR="005608D6" w:rsidRPr="005608D6" w:rsidRDefault="005608D6" w:rsidP="005608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3"/>
      <w:bookmarkEnd w:id="2"/>
      <w:proofErr w:type="spellStart"/>
      <w:r w:rsidRPr="005608D6">
        <w:rPr>
          <w:rFonts w:ascii="Arial" w:eastAsia="Times New Roman" w:hAnsi="Arial" w:cs="Arial"/>
          <w:color w:val="000000"/>
          <w:sz w:val="20"/>
          <w:szCs w:val="20"/>
        </w:rPr>
        <w:t>Art</w:t>
      </w:r>
      <w:proofErr w:type="spellEnd"/>
      <w:r w:rsidRPr="005608D6">
        <w:rPr>
          <w:rFonts w:ascii="Arial" w:eastAsia="Times New Roman" w:hAnsi="Arial" w:cs="Arial"/>
          <w:color w:val="000000"/>
          <w:sz w:val="20"/>
          <w:szCs w:val="20"/>
        </w:rPr>
        <w:t xml:space="preserve"> 3º Revogam-se as disposições em contrário.</w:t>
      </w:r>
    </w:p>
    <w:p w:rsidR="005608D6" w:rsidRPr="005608D6" w:rsidRDefault="005608D6" w:rsidP="005608D6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608D6">
        <w:rPr>
          <w:rFonts w:ascii="Arial" w:eastAsia="Times New Roman" w:hAnsi="Arial" w:cs="Arial"/>
          <w:color w:val="000000"/>
          <w:sz w:val="20"/>
          <w:szCs w:val="20"/>
        </w:rPr>
        <w:t>Brasília, 14 de dezembro de 1981; 160º da Independência e 93º da República.</w:t>
      </w:r>
    </w:p>
    <w:p w:rsidR="005608D6" w:rsidRPr="005608D6" w:rsidRDefault="005608D6" w:rsidP="005608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proofErr w:type="gramStart"/>
      <w:r w:rsidRPr="005608D6">
        <w:rPr>
          <w:rFonts w:ascii="Arial" w:eastAsia="Times New Roman" w:hAnsi="Arial" w:cs="Arial"/>
          <w:color w:val="000000"/>
          <w:sz w:val="20"/>
          <w:szCs w:val="20"/>
        </w:rPr>
        <w:t>JOãO</w:t>
      </w:r>
      <w:proofErr w:type="spellEnd"/>
      <w:proofErr w:type="gramEnd"/>
      <w:r w:rsidRPr="005608D6">
        <w:rPr>
          <w:rFonts w:ascii="Arial" w:eastAsia="Times New Roman" w:hAnsi="Arial" w:cs="Arial"/>
          <w:color w:val="000000"/>
          <w:sz w:val="20"/>
          <w:szCs w:val="20"/>
        </w:rPr>
        <w:t xml:space="preserve"> FIGUEIREDO</w:t>
      </w:r>
      <w:r w:rsidRPr="005608D6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5608D6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</w:p>
    <w:p w:rsidR="005608D6" w:rsidRPr="005608D6" w:rsidRDefault="005608D6" w:rsidP="005608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608D6">
        <w:rPr>
          <w:rFonts w:ascii="Arial" w:eastAsia="Times New Roman" w:hAnsi="Arial" w:cs="Arial"/>
          <w:color w:val="FF0000"/>
          <w:sz w:val="20"/>
          <w:szCs w:val="20"/>
        </w:rPr>
        <w:t xml:space="preserve">Este texto não substitui o publicado no D.O.U. </w:t>
      </w:r>
      <w:proofErr w:type="gramStart"/>
      <w:r w:rsidRPr="005608D6">
        <w:rPr>
          <w:rFonts w:ascii="Arial" w:eastAsia="Times New Roman" w:hAnsi="Arial" w:cs="Arial"/>
          <w:color w:val="FF0000"/>
          <w:sz w:val="20"/>
          <w:szCs w:val="20"/>
        </w:rPr>
        <w:t>de</w:t>
      </w:r>
      <w:proofErr w:type="gramEnd"/>
      <w:r w:rsidRPr="005608D6">
        <w:rPr>
          <w:rFonts w:ascii="Arial" w:eastAsia="Times New Roman" w:hAnsi="Arial" w:cs="Arial"/>
          <w:color w:val="FF0000"/>
          <w:sz w:val="20"/>
          <w:szCs w:val="20"/>
        </w:rPr>
        <w:t xml:space="preserve"> 15.12.1980</w:t>
      </w:r>
    </w:p>
    <w:p w:rsidR="005608D6" w:rsidRPr="005608D6" w:rsidRDefault="005608D6" w:rsidP="005608D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608D6">
        <w:rPr>
          <w:rFonts w:ascii="Arial" w:eastAsia="Times New Roman" w:hAnsi="Arial" w:cs="Arial"/>
          <w:color w:val="FF0000"/>
          <w:sz w:val="20"/>
          <w:szCs w:val="20"/>
        </w:rPr>
        <w:t>*</w:t>
      </w:r>
    </w:p>
    <w:p w:rsidR="005320DE" w:rsidRDefault="005320DE">
      <w:bookmarkStart w:id="3" w:name="_GoBack"/>
      <w:bookmarkEnd w:id="3"/>
    </w:p>
    <w:sectPr w:rsidR="005320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8D6"/>
    <w:rsid w:val="005320DE"/>
    <w:rsid w:val="0056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60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5608D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608D6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5608D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60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5608D6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608D6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5608D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5662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995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4878.htm" TargetMode="External"/><Relationship Id="rId5" Type="http://schemas.openxmlformats.org/officeDocument/2006/relationships/hyperlink" Target="http://legislacao.planalto.gov.br/legisla/legislacao.nsf/Viw_Identificacao/lei%206.974-1981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204</Words>
  <Characters>1103</Characters>
  <Application>Microsoft Office Word</Application>
  <DocSecurity>0</DocSecurity>
  <Lines>9</Lines>
  <Paragraphs>2</Paragraphs>
  <ScaleCrop>false</ScaleCrop>
  <Company/>
  <LinksUpToDate>false</LinksUpToDate>
  <CharactersWithSpaces>1305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2023-09-19T17:15:00Z</dcterms:created>
  <dcterms:modified xsi:type="dcterms:W3CDTF">2023-09-19T17:20:00Z</dcterms:modified>
</cp:coreProperties>
</file>