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B3C1B" w:rsidRPr="009B3C1B" w:rsidTr="009B3C1B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B3C1B" w:rsidRPr="009B3C1B" w:rsidRDefault="009B3C1B" w:rsidP="009B3C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B3C1B" w:rsidRPr="009B3C1B" w:rsidRDefault="009B3C1B" w:rsidP="009B3C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1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B3C1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B3C1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B3C1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B3C1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B3C1B" w:rsidRPr="009B3C1B" w:rsidRDefault="009B3C1B" w:rsidP="009B3C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B3C1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6.679, DE 14 DE AGOSTO DE </w:t>
        </w:r>
        <w:proofErr w:type="gramStart"/>
        <w:r w:rsidRPr="009B3C1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9B3C1B" w:rsidRPr="009B3C1B" w:rsidTr="009B3C1B">
        <w:trPr>
          <w:trHeight w:val="228"/>
          <w:tblCellSpacing w:w="0" w:type="dxa"/>
        </w:trPr>
        <w:tc>
          <w:tcPr>
            <w:tcW w:w="2600" w:type="pct"/>
            <w:vAlign w:val="center"/>
            <w:hideMark/>
          </w:tcPr>
          <w:p w:rsidR="009B3C1B" w:rsidRPr="009B3C1B" w:rsidRDefault="009B3C1B" w:rsidP="009B3C1B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1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9B3C1B" w:rsidRPr="009B3C1B" w:rsidRDefault="009B3C1B" w:rsidP="009B3C1B">
            <w:pPr>
              <w:spacing w:before="100" w:beforeAutospacing="1" w:after="100" w:afterAutospacing="1" w:line="22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1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a Comissão de Financiamento da Produção - CFP a alienar o imóvel que menciona.</w:t>
            </w:r>
          </w:p>
        </w:tc>
      </w:tr>
    </w:tbl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B3C1B">
        <w:rPr>
          <w:rFonts w:ascii="Arial" w:eastAsia="Times New Roman" w:hAnsi="Arial" w:cs="Arial"/>
          <w:color w:val="000000"/>
          <w:sz w:val="20"/>
          <w:szCs w:val="20"/>
        </w:rPr>
        <w:t>Art. 1º Fica a Comissão de Financiamento da Produção - CFP, Autarquia Federal vinculada ao Ministério da Agricultura, autorizada a alienar à Companhia Brasileira de Armazenamento - CIBRAZEM, Empresa Pública Federal também vinculada ao Ministério da Agricultura, imóvel de sua propriedade, bem como a respectiva fração ideal do terreno, que constitui o sétimo andar do Edifício Palácio do Desenvolvimento, situado no Setor Bancário Norte, em Brasília, Distrito Federal, acrescido de sete vagas na garagem e das benfeitorias existentes.</w:t>
      </w:r>
    </w:p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B3C1B">
        <w:rPr>
          <w:rFonts w:ascii="Arial" w:eastAsia="Times New Roman" w:hAnsi="Arial" w:cs="Arial"/>
          <w:color w:val="000000"/>
          <w:sz w:val="20"/>
          <w:szCs w:val="20"/>
        </w:rPr>
        <w:t>Art. 2º O imóvel descrito no artigo anterior está registrado em nome da Comissão de Financiamento da Produção - CFP, no Cartório do 2º Ofício do Registro de Imóveis do Distrito Federal, às fls. 252 do Livro 8-B.</w:t>
      </w:r>
    </w:p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B3C1B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9B3C1B" w:rsidRPr="009B3C1B" w:rsidRDefault="009B3C1B" w:rsidP="009B3C1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9B3C1B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9B3C1B" w:rsidRPr="009B3C1B" w:rsidRDefault="009B3C1B" w:rsidP="009B3C1B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color w:val="000000"/>
          <w:sz w:val="20"/>
          <w:szCs w:val="20"/>
        </w:rPr>
        <w:t>Brasília, em 14 de agosto de 1979; 158º da Independência e 91º da República.</w:t>
      </w:r>
    </w:p>
    <w:p w:rsidR="009B3C1B" w:rsidRPr="009B3C1B" w:rsidRDefault="009B3C1B" w:rsidP="009B3C1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color w:val="000000"/>
          <w:sz w:val="20"/>
          <w:szCs w:val="20"/>
        </w:rPr>
        <w:t xml:space="preserve">JOÃO B. DE </w:t>
      </w:r>
      <w:proofErr w:type="gramStart"/>
      <w:r w:rsidRPr="009B3C1B">
        <w:rPr>
          <w:rFonts w:ascii="Arial" w:eastAsia="Times New Roman" w:hAnsi="Arial" w:cs="Arial"/>
          <w:color w:val="000000"/>
          <w:sz w:val="20"/>
          <w:szCs w:val="20"/>
        </w:rPr>
        <w:t>FIGUEIREDO</w:t>
      </w:r>
      <w:proofErr w:type="gramEnd"/>
    </w:p>
    <w:p w:rsidR="009B3C1B" w:rsidRPr="009B3C1B" w:rsidRDefault="009B3C1B" w:rsidP="009B3C1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9B3C1B" w:rsidRPr="009B3C1B" w:rsidRDefault="009B3C1B" w:rsidP="009B3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15.8.1979</w:t>
      </w:r>
    </w:p>
    <w:p w:rsidR="009B3C1B" w:rsidRPr="009B3C1B" w:rsidRDefault="009B3C1B" w:rsidP="009B3C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3C1B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9B3C1B" w:rsidRDefault="005320DE" w:rsidP="009B3C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_GoBack"/>
      <w:bookmarkEnd w:id="4"/>
    </w:p>
    <w:sectPr w:rsidR="005320DE" w:rsidRPr="009B3C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1B"/>
    <w:rsid w:val="005320DE"/>
    <w:rsid w:val="009B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3C1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3C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3C1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3C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679-1979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2023-09-05T21:27:00Z</dcterms:created>
  <dcterms:modified xsi:type="dcterms:W3CDTF">2023-09-05T21:35:00Z</dcterms:modified>
</cp:coreProperties>
</file>