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EC1CCE" w:rsidRPr="00EC1CCE" w:rsidTr="00EC1CCE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C1CCE" w:rsidRPr="00EC1CCE" w:rsidRDefault="00EC1CCE" w:rsidP="00EC1C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EC1CCE" w:rsidRPr="00EC1CCE" w:rsidRDefault="00EC1CCE" w:rsidP="00EC1C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EC1CC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EC1CC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EC1CC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EC1CC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EC1CCE" w:rsidRPr="00EC1CCE" w:rsidRDefault="00EC1CCE" w:rsidP="00EC1C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EC1CCE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LEI </w:t>
        </w:r>
        <w:proofErr w:type="gramStart"/>
        <w:r w:rsidRPr="00EC1CCE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N</w:t>
        </w:r>
        <w:r w:rsidRPr="00EC1CCE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</w:rPr>
          <w:t>o</w:t>
        </w:r>
        <w:r w:rsidRPr="00EC1CCE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 26</w:t>
        </w:r>
        <w:proofErr w:type="gramEnd"/>
        <w:r w:rsidRPr="00EC1CCE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, DE 30 DE DEZEMBRO DE 1891.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EC1CCE" w:rsidRPr="00EC1CCE" w:rsidTr="00EC1CCE">
        <w:trPr>
          <w:tblCellSpacing w:w="0" w:type="dxa"/>
        </w:trPr>
        <w:tc>
          <w:tcPr>
            <w:tcW w:w="2550" w:type="pct"/>
            <w:vAlign w:val="center"/>
            <w:hideMark/>
          </w:tcPr>
          <w:p w:rsidR="00EC1CCE" w:rsidRPr="00EC1CCE" w:rsidRDefault="00EC1CCE" w:rsidP="00EC1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:rsidR="00EC1CCE" w:rsidRPr="00EC1CCE" w:rsidRDefault="00EC1CCE" w:rsidP="00EC1C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Fixa a </w:t>
            </w:r>
            <w:proofErr w:type="spellStart"/>
            <w:r w:rsidRPr="00EC1CCE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despeza</w:t>
            </w:r>
            <w:proofErr w:type="spellEnd"/>
            <w:r w:rsidRPr="00EC1CCE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geral da Republica dos Estados Unidos da </w:t>
            </w:r>
            <w:proofErr w:type="spellStart"/>
            <w:r w:rsidRPr="00EC1CCE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Brazil</w:t>
            </w:r>
            <w:proofErr w:type="spellEnd"/>
            <w:r w:rsidRPr="00EC1CCE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para o </w:t>
            </w:r>
            <w:proofErr w:type="spellStart"/>
            <w:r w:rsidRPr="00EC1CCE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exercicio</w:t>
            </w:r>
            <w:proofErr w:type="spellEnd"/>
            <w:r w:rsidRPr="00EC1CCE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de 1892, e dá outras providencias.</w:t>
            </w:r>
          </w:p>
        </w:tc>
      </w:tr>
    </w:tbl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r w:rsidRPr="00EC1CCE">
        <w:rPr>
          <w:rFonts w:ascii="Arial" w:eastAsia="Times New Roman" w:hAnsi="Arial" w:cs="Arial"/>
          <w:b/>
          <w:bCs/>
          <w:color w:val="222222"/>
          <w:sz w:val="20"/>
          <w:szCs w:val="20"/>
        </w:rPr>
        <w:t xml:space="preserve">O Vice-Presidente da Republica dos Estados Unidos do </w:t>
      </w:r>
      <w:proofErr w:type="spellStart"/>
      <w:r w:rsidRPr="00EC1CCE">
        <w:rPr>
          <w:rFonts w:ascii="Arial" w:eastAsia="Times New Roman" w:hAnsi="Arial" w:cs="Arial"/>
          <w:b/>
          <w:bCs/>
          <w:color w:val="222222"/>
          <w:sz w:val="20"/>
          <w:szCs w:val="20"/>
        </w:rPr>
        <w:t>Brazil</w:t>
      </w:r>
      <w:proofErr w:type="spellEnd"/>
      <w:r w:rsidRPr="00EC1CCE">
        <w:rPr>
          <w:rFonts w:ascii="Arial" w:eastAsia="Times New Roman" w:hAnsi="Arial" w:cs="Arial"/>
          <w:b/>
          <w:bCs/>
          <w:color w:val="222222"/>
          <w:sz w:val="20"/>
          <w:szCs w:val="20"/>
        </w:rPr>
        <w:t>: </w:t>
      </w: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Faço saber que o Congresso Nacional decreta e eu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sancciono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 lei seguinte: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DESPEZA GERAL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0" w:name="art1"/>
      <w:bookmarkEnd w:id="0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Art. 1º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despeza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geral da Republica dos Estados Unidos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Brazil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para 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exercicio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1892, é fixada na quantia de 205.948:264$128, a qual será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distribuida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pelos respectivos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Ministerios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, na forma especificada nos artigos seguintes: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1" w:name="art2"/>
      <w:bookmarkEnd w:id="1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Art. 2º O Presidente da Republica é autorizado a despender pela repartição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Ministerio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Negocios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 Interior, com os serviços designados nas seguintes rubricas, a quantia de</w:t>
      </w:r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.....</w:t>
      </w:r>
      <w:proofErr w:type="gramEnd"/>
      <w:r w:rsidRPr="00EC1CCE">
        <w:rPr>
          <w:rFonts w:ascii="Arial" w:eastAsia="Times New Roman" w:hAnsi="Arial" w:cs="Arial"/>
          <w:color w:val="222222"/>
          <w:sz w:val="20"/>
          <w:szCs w:val="20"/>
          <w:u w:val="single"/>
        </w:rPr>
        <w:t> 5.028:842$500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A saber: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</w:p>
    <w:tbl>
      <w:tblPr>
        <w:tblW w:w="216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3"/>
        <w:gridCol w:w="16312"/>
        <w:gridCol w:w="3745"/>
      </w:tblGrid>
      <w:tr w:rsidR="00EC1CCE" w:rsidRPr="00EC1CCE" w:rsidTr="00EC1CCE">
        <w:tc>
          <w:tcPr>
            <w:tcW w:w="3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37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Subsidio do Presidente da Republica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</w:t>
            </w:r>
            <w:proofErr w:type="gramEnd"/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120:000$000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Despeza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com 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palacio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 Presidente da Republica, inclusive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illuminação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objectos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para o expediente da secretaria (revogado o </w:t>
            </w:r>
            <w:hyperlink r:id="rId6" w:history="1">
              <w:r w:rsidRPr="00EC1CC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decreto n. 183 de 27 de janeiro de 1890</w:t>
              </w:r>
            </w:hyperlink>
            <w:r w:rsidRPr="00EC1CCE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Subsidio do Vice-Presidente da Republica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36:000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Subsidio de senadores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567:000$000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Secretaria do Senado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227:000$000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Subsidio dos deputados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1.845:000$000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Secretaria da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Camara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dos Deputados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293:000$000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8.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Ajudas de custo aos senadores e deputados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90:000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9.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Secretaria de Estado-Reduzidas: a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a consignação para impressão de leis,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relatorios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etc.; a 4:000$ a destinada á compra de livros e expediente, e a 4:000$ a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despezas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extraordinarias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eventuaes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-eliminadas: a de 1:000$ para moveis e a de 1:200$ para fornecimento de legislação a diversas repartições...............................................................................................................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172:320$000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Pagamentos aos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serventuarios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, a que se refere o </w:t>
            </w:r>
            <w:hyperlink r:id="rId7" w:history="1">
              <w:r w:rsidRPr="00EC1CC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 xml:space="preserve">decreto n. 119 A, de </w:t>
              </w:r>
              <w:proofErr w:type="gramStart"/>
              <w:r w:rsidRPr="00EC1CC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7</w:t>
              </w:r>
              <w:proofErr w:type="gramEnd"/>
              <w:r w:rsidRPr="00EC1CC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 xml:space="preserve"> de janeiro de 1890</w:t>
              </w:r>
            </w:hyperlink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300:000$000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Directoria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Geral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Estatistica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Reduzidas: a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a consignação destinada á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acquisição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livros,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jornaes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etc., e a 2:000$ a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eventuaes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despezas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extraordinarias.........................................................................................................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139:180$000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12.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Archivo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Publico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33:830$000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13.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Inspectoria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Geral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Saude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dos Portos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337:070$000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14.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Lazaretos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hospitaes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maritimos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Incluida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despeza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18:540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para manutenção do Hospital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Maritimo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 ilha de Santa Barbara..................................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71:702$500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15.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Soccorros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publicos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100:000$000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16.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Instituições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subsidiadas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-Reduzidas as seguintes consignações: Academia Nacional de Medicina a 2:000$; Escola Domestica de Nossa Senhora do Amparo em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Petropolis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3:000$; Instituto Pasteur a 6:000$;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Policlinica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Geral do Rio de janeiro a 8:000$000.....................................................................................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39:000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17.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Assistencia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alienados-Reduzida de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a 20:000$ a consignação para obras novas nas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colonias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 ilha do Governador,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applicando-se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esta quantia á conservação dos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predios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existentes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despezas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eventuaes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351:800$000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18.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Obras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265:940$000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19.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Eventuaes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</w:tbl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I. Ficam pertencendo á Municipalidade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Districto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Federal os serviços concernentes á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hygiene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policia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sanitaria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urbana, limpeza da cidade e praias, Hospital de S. Sebastião,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desinfectorios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assistencia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á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infancia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comprehendidos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os menores empregados nas fabricas e os educandos das Casas de S. José 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Asylo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dos Meninos Desvalidos.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Paragrapho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unico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.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despeza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com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assistencia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á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infancia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será levada á conta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producto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dos impostos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especiaes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 que se refere o art. 10 da lei n. 3396 de 24 de novembro de 1888, e a receita dos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asylos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fará parte da renda municipal.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lastRenderedPageBreak/>
        <w:t xml:space="preserve">    II. Passarão para os Estados 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despezas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com os Governadores ou Presidentes 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secretarios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e com o serviço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hygiene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terrestre nos respectivos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territorios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Paragrapho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unico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. E' autorizado o Presidente da Republica a abrir os precisos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creditos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accordo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com o orçamento vigente, para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occorrer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ás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despezas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com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taes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serviços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emquanto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 cargo da União.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III. O Poder Executivo apresentará na sessão legislativa de 1892 o orçamento das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despezas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necessarias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para execução do decreto de 24 de janeiro de 1891.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IV. Não serão providos 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logares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que vagarem, na Secretaria do Interior, de um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director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secção, um 1º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official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um 2º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official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dous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amanuenses.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§ 1º Vagando um dos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tres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logares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director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secção, será esta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supprimida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sendo o serviço, que era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nella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desempenhado,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distribuido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pelas duas outras secções, onde passarão a ter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exercicio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os empregados que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delle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se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occupavam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§ 2º As vagas dos outros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dous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logares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director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secção serão preenchidas por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accesso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§ 3° E'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prohibida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 admissão de empregados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addidos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ou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extranumerarios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V. Não serão providos na Repartição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Estatistica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dous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logares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1º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official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dous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2º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official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, quando vagarem.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VI. O Governo transferirá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Camara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dos Deputados para a casa em que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funccionou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Camara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extincto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regimen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ou para a em que está 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Museo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Nacional, ficando para isso autorizado a despender até á quantia de 200:000$000.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VII. E' o Poder Executivo autorizado a rever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tabella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das ajudas de custo a senadores e deputados, sem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augmento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despeza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VIII. E' mantido como repartição federal 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Laboratorio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Nacional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Analyses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na Alfandega da Capital, ficando sob a administração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Ministerio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da Fazenda.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IX. 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despezas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pela rubrica do art. 2º, n. 10, serão feitas exclusivamente com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congrua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devida aos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serventuarios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 culto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catholico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providos até </w:t>
      </w:r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7</w:t>
      </w:r>
      <w:proofErr w:type="gram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janeiro de 1890, como preceitua o art. 6º do decreto n. 119 A, dessa data.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2" w:name="art3"/>
      <w:bookmarkEnd w:id="2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Art. 3º O Presidente da Republica é autorizado a despender pela repartição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Ministerio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Instrucção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Publica, Correios 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Telegraphos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, com os serviços designados nas seguintes rubricas, a quantia de</w:t>
      </w:r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..............................................................................................................................................</w:t>
      </w:r>
      <w:proofErr w:type="gramEnd"/>
      <w:r w:rsidRPr="00EC1CCE">
        <w:rPr>
          <w:rFonts w:ascii="Arial" w:eastAsia="Times New Roman" w:hAnsi="Arial" w:cs="Arial"/>
          <w:color w:val="222222"/>
          <w:sz w:val="20"/>
          <w:szCs w:val="20"/>
        </w:rPr>
        <w:t> </w:t>
      </w:r>
      <w:r w:rsidRPr="00EC1CCE">
        <w:rPr>
          <w:rFonts w:ascii="Arial" w:eastAsia="Times New Roman" w:hAnsi="Arial" w:cs="Arial"/>
          <w:color w:val="222222"/>
          <w:sz w:val="20"/>
          <w:szCs w:val="20"/>
          <w:u w:val="single"/>
        </w:rPr>
        <w:t>13.593:320$500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A saber:</w:t>
      </w:r>
    </w:p>
    <w:tbl>
      <w:tblPr>
        <w:tblW w:w="216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9"/>
        <w:gridCol w:w="12437"/>
        <w:gridCol w:w="3927"/>
        <w:gridCol w:w="3927"/>
      </w:tblGrid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Secretaria de Estado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192:450$000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Faculdade de Direito de S. Paulo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Supprimida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consignação de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para gratificar lentes que se distinguirem no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magisterio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246:500$000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Secretaria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bibliotheca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 Faculdade de Direito de S. Paulo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Supprimida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consignação de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para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premios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aos membros 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magisterio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, e reduzidos os vencimentos de preparador a 3:600$, sendo 2:400$ de ordenado e 1:200$ de gratificação...............................................................................................................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59:500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Faculdade de Direito do Recife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Supprimida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consignação de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para gratificar lentes que se distinguirem no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magisterio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248:000$000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Secretaria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bibliotheca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 Faculdade de Direito do Recife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Supprimida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consignação de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para premio aos membros 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magisterio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, e reduzidos os vencimentos do preparador a 3:600$, sendo 2:400$ de ordenado e 1:200$ de gratificação...............................................................................................................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EC1CCE">
              <w:rPr>
                <w:rFonts w:ascii="Arial" w:eastAsia="Times New Roman" w:hAnsi="Arial" w:cs="Arial"/>
                <w:sz w:val="20"/>
                <w:szCs w:val="20"/>
              </w:rPr>
              <w:br/>
              <w:t> </w:t>
            </w:r>
            <w:r w:rsidRPr="00EC1CCE">
              <w:rPr>
                <w:rFonts w:ascii="Arial" w:eastAsia="Times New Roman" w:hAnsi="Arial" w:cs="Arial"/>
                <w:sz w:val="20"/>
                <w:szCs w:val="20"/>
              </w:rPr>
              <w:br/>
              <w:t> </w:t>
            </w:r>
            <w:r w:rsidRPr="00EC1CCE">
              <w:rPr>
                <w:rFonts w:ascii="Arial" w:eastAsia="Times New Roman" w:hAnsi="Arial" w:cs="Arial"/>
                <w:sz w:val="20"/>
                <w:szCs w:val="20"/>
              </w:rPr>
              <w:br/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62:200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Faculdade de Medicina do Rio de Janeiro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Supprimido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um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logar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adjunto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329:600$000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Secretaria,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bibliotheca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laboratorios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 Faculdade de Medicina do Rio de Janeiro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Supprimidas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duas consignações de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cada uma, destinadas 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premios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aos lentes e a viagens destes ao estrangeiro............................................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274:480$000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Faculdade de Medicina da Bahia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323:200$000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9.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Secretaria,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bibliotheca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laboratorios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 Faculdade de Medicina da Bahia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Supprimidas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duas consignações de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cada uma destinadas 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premios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aos lentes e viagens destes ao estrangeiro....................................................................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272:320$000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Escola Polytechnica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274:780$000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Secretaria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bibliotheca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 Escola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Polytechnica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Supprimidas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no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exercicio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1892 as consignações de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8:000$ destinadas, a primeira á manutenção de um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alumno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no estrangeiro, e a segunda á viagem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scientifica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um membro do corpo docente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fóra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Brazil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reduzida a 5:000$, exclusivamente destinados á publicação de obras, a consignação de 8:000$ proposta para simultaneamente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attender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ao mesmo fim e 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premios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aos membros 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magisterio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173:260$000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12.</w:t>
            </w:r>
          </w:p>
        </w:tc>
        <w:tc>
          <w:tcPr>
            <w:tcW w:w="4650" w:type="pct"/>
            <w:gridSpan w:val="3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Escola de Minas de Ouro Preto.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50" w:type="pct"/>
            <w:gridSpan w:val="3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Pessoal: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director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</w:t>
            </w:r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7:200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lentes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</w:t>
            </w:r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84:000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proofErr w:type="gramEnd"/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substitutos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</w:t>
            </w:r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21:000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</w:t>
            </w:r>
            <w:proofErr w:type="gramEnd"/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professor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desenho................................................................</w:t>
            </w:r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4:200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secretario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</w:t>
            </w:r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4:800$000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bibliothecario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</w:t>
            </w:r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3:600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porteiro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</w:t>
            </w:r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2:700$000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continuo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</w:t>
            </w:r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1:600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guardas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</w:t>
            </w:r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2:760$000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Differença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para mais nos vencimentos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do lente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contractado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lavra de minas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metallurgia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</w:t>
            </w:r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Gratificação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aos lentes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physica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chimica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geral, mineralogia e geologia,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docimasia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physica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chimica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industriaes..................................................................................</w:t>
            </w:r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2:400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Idem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ao lente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que dirige excursões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scientificas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</w:t>
            </w:r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400$000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Idem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ao lente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que dirige as excursões ás vias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ferreas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</w:t>
            </w:r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200$000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138:860$000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 deduzir:</w:t>
            </w:r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Vencimentos de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um lente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 curso de engenharia civil, pagos pela Escola de Minas.................................................................</w:t>
            </w:r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132:860$000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Material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</w:t>
            </w:r>
            <w:proofErr w:type="gramEnd"/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30:200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163:060$000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13.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Inspectoria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Geral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Instrucção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Primaria e Secundaria da Capital Federal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Supprimida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tabella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14.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Pedagogium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Supprimido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passando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a secção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sciencias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naturaes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para 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Museo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Nacional, 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bibliotheca</w:t>
            </w:r>
            <w:proofErr w:type="spellEnd"/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para 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Bibliotheca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Publica, e a secção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physica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chimica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o material escolar para a Escola Normal.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15.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Internato 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Gymnasio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Nacional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175:530$000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16.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Externato 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Gymnasio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Nacional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175:530$000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17.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Escola Normal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130:360$000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18.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Escola Nacional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Bellas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Artes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150:520$000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19.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Instituto Nacional de Musica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Supprimidos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no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exercicio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1892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dous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logares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professores de composição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esthetica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cujas cadeiras não estão providas e que ainda não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funccionam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reduzindo-se, portanto,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$;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augmentada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, porém, na verba a quantia de 10:800$ para, por equidade, melhorar os vencimentos dos professores, que passarão a perceber 3:600$, e a de 1:600$ para elevar os vencimentos dos adjuntos de 2:000$ a 2:400$000..................................................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117:800$000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20.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Instituto Benjamin Constant - Reduzidas: a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28:600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a consignação de 32:400$ para nove professores do curso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sciencias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lettras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reunindo-se a uma só a cadeira de geometria,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mecanica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cosmographia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a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sciencias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physicas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historia natural; a 25:200$ a de 28:800$ para oito professores, ficando reduzido a sete o numero de professores,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accordo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com o regulamento; a 20:000$ a de 21:350$, para alimentação,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supprimida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de 11:175$ para gratificação especial aos professores........................................................................................................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147:880$000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21.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Instituto dos Surdos-Mudos - Elevadas as consignações para os professores de linguagem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escripta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linguagem articulada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mathematica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geographia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historia 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Brazil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(quatro), cujos vencimentos passarão a ser de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3:600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$, bem como os destinados aos professores de desenho (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dous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), elevados os seus vencimentos a 2:400$000.................................................................................................................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71:165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22.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Bibliotheca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Nacional - Elevada a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a consignação para 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acquisição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livros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assignaturas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jornaes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revistas estrangeiras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supprimida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na verba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Illuminação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a quantia de 1:800$ por ter passado o ordenado 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machinista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para o quadro do pessoal.........................................................................................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142:240$000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23.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Museo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Nacional - Elevada em mais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1:200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 para equiparar os vencimentos de todos os naturalistas viajantes em 3:000$...............................................................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103:960$000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24.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Correio Geral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4.778:603$000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25.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Telegraphos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Reduzida de 278:200$ sendo: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15:200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$, pela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suppressão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dous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logares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engenheiros chefes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districto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10:400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$, pela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suppressão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dous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logares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engenheiros-ajudantes;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19:600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$, pela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suppressão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oito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logares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inspectores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3ª classe;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- na consignação - Material para aula,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telegraphica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- na consignação - Material para o serviço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metereologico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200:000$ - na consignação - Estabelecimento de novas linhas;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- na consignação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Augmento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 pessoal para desenvolvimento das linhas e estações, conservação, etc.........................................................................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4.465:182$500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26.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Estabelecimentos subsidiados pelo Estado, sendo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para 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collegio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N. S. do Amparo, no Estado do Pará;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$, para 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Lyceo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Artes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Officios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desta Capital; reduzidas á metade as demais subvenções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supprimida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consignação de 5:000$ para os cursos gratuitos da Sociedade Propagadora da Instrução em Pernambuco.......................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90:200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27.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Pensões e commissões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25:000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28.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Obras, sendo: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200:000$, para terminação das obras do Instituto Nacional de Musica; para as da Faculdade de Direito do Recife; da Maternidade do Rio de Janeiro; para reparos, pinturas, obras de conservação de todos 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predios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quer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proprios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nacionaes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quer particulares ao serviço 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Ministerio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, e 100:000$ para terminação das obras já encetadas da Faculdade de Medicina da Bahia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300:000$000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29.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Eventuaes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100:000$000</w:t>
            </w:r>
          </w:p>
        </w:tc>
      </w:tr>
    </w:tbl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I. Ficam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supprimidas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as verbas do Conselho de Instrução Superior e da Escola de Astronomia e Engenharia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Geographica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Supprimido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o Conselho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Instrucção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Superior, passarão 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dous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empregados dessa Secretaria a servir em outra repartição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arbitrio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 Poder Executivo.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II. Fica o Governo autorizado: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§ 1º A rever o regulamento dos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telegraphos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para reduzir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despezas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no sentido exclusivo de serem adoptadas as seguintes medidas: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a) alterar as condições que determinam a classificação das estações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telegraphicas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a distribuição do respectivo pessoal;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lastRenderedPageBreak/>
        <w:t xml:space="preserve">    b)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supprimir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as estações que apresentarem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deficit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avultado e cuja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existencia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não for justificada pela necessidade do serviço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telegraphico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ou pela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conveniencia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da administração publica;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c) modificar 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systema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escripturação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contabilidade, de modo a facilitar a fiscalização da renda, reorganizando-se o respectivo serviço sem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augmento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progressivo de pessoal, como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actualmente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se faz </w:t>
      </w:r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mister</w:t>
      </w:r>
      <w:proofErr w:type="gram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podendo adaptar-se 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sello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telegraphico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si for conveniente para esse fim;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d)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permittir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que 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inspectores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possam ser encarregados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districtos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que a divisão destes seja feita nessa conformidade, bem como a administração do pessoal das linhas;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e) facultar 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accesso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por promoções dos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inspectores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3ª classe,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permittindo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novas nomeações ou preenchimentos das vagas que se abrirem na mesma classe.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§ 2º A equiparar as vantagens </w:t>
      </w:r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dos lentes</w:t>
      </w:r>
      <w:proofErr w:type="gram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professores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Gymnasio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Nacional ás que percebem os lentes e professores correspondentes dos outros estabelecimentos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federaes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instrucção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superior.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§ 3º A extinguir 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actual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internato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Gymnasio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Nacional,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creando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em substituição um segundo externato.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§ 4º A fiscalizar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applicação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aproveitamento da subvenção concedida pelo Estado a diversos estabelecimentos, suspendendo-a nos casos de insuficiente aproveitamento.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III. Fica o Governo autorizado a rever os regulamentos das instituições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instrucção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dependentes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Ministerio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Instrucção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Publica, não podendo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augmentar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despeza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alguma, porém fazendo economias.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IV. E' o Governo autorizado a alterar o regulamento da Escola de Minas de Ouro Preto, mantendo unidos os cursos de engenharia civil e de minas e reduzindo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despezas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V. Aos engenheiros formados pela Escola serão conferidos diplomas de engenheiros de minas e civis e continuarão a gozar em todos os Estados da Republica dos direitos e regalias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inherentes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 esses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titulos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VI. A União continuará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acceitar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ubvenção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com que o Estado de Minas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contribue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para a manutenção da Escola.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VII. Fica o Governo autorizado a rever as tarifas para o serviço interior e exterior das linhas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telegraphicas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tornando-as mais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favoraveis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ao publico.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VIII. Ficam equiparados os vencimentos dos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telegraphistas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1ª, 2ª e 3ª classes aos dos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officiaes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 Correio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iguaes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categorias.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IX. Fica o Poder Executivo autorizado a despender até á quantia de 100:000$, que serão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accrescidos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á verba do orçamento, com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construcção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da linha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telegraphica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entre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Cuyabá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S. Luiz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Caceres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estrada de exploração da parte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comprehendida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entre esta cidade e a de Corumbá e restauração da linha entre Corumbá e o forte de Coimbra.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X. Da verba consignada na rubrica 25 deduza-se a quantia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necessaria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para o prolongamento da linha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telegraphica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Diamantina a Grão-Mogol, passando pela cidade de S. João Baptista, Minas Novas 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Arassuahy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XI. Fica o Governo autorizado a pagar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despeza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</w:t>
      </w:r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5:000</w:t>
      </w:r>
      <w:proofErr w:type="gram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$ autorizada pelo Ministro da Instrução Publica do Governo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Provisorio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para compra dos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apparelhos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necessarios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ao Instituto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lastRenderedPageBreak/>
        <w:t>Bactereologico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para preparação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virus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attenuado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da febre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amarella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do liquido para a cura da tuberculose conforme 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methodo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Koch, para outras investigações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experimentaes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sobre 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molestias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infectocontagiosas.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Paragrapho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unico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. Para custeio do mesmo Instituto é concedida a subvenção de </w:t>
      </w:r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6:000</w:t>
      </w:r>
      <w:proofErr w:type="gram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$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annuaes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, conforme determinou o mesmo Ministro.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XII. A antiguidade </w:t>
      </w:r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dos lentes</w:t>
      </w:r>
      <w:proofErr w:type="gram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removidos de uma Faculdade de Direito para outra deve ser contada, para todos 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effeitos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da data em que os referidos lentes começarem a fazer parte do corpo docente da Faculdade, da qual foram removidos, devendo assim ser entendido o art. 54 do decreto n. 1232 F de 2 de janeiro do corrente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anno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XIII. Fica o Poder Executivo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autorisado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 abrir 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creditos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necessarios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para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occorrer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ás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despezas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com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instrucção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primaria e secundaria 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inspectoria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até que esses serviços passem a cargo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municipio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federal.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XlV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. E' o Governo autorizado a despender, por conta do credito de 1.500:000$, aberto pelo Governo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Provisorio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o que for preciso para a construção da linha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telegraphica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Belém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Manáos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cujos estudos de exploração estão já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concluidos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3" w:name="art4"/>
      <w:bookmarkEnd w:id="3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Art. 4º O Presidente da Republica e autorizado a despender pela Repartição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Ministerio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Negocios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da Justiça, com os serviços designados nas seguintes rubricas, a quantia de </w:t>
      </w:r>
      <w:r w:rsidRPr="00EC1CCE">
        <w:rPr>
          <w:rFonts w:ascii="Arial" w:eastAsia="Times New Roman" w:hAnsi="Arial" w:cs="Arial"/>
          <w:color w:val="222222"/>
          <w:sz w:val="20"/>
          <w:szCs w:val="20"/>
          <w:u w:val="single"/>
        </w:rPr>
        <w:t>4.477:804$</w:t>
      </w:r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  <w:u w:val="single"/>
        </w:rPr>
        <w:t>680</w:t>
      </w:r>
      <w:proofErr w:type="gramEnd"/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A saber:</w:t>
      </w:r>
    </w:p>
    <w:tbl>
      <w:tblPr>
        <w:tblW w:w="216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7"/>
        <w:gridCol w:w="16363"/>
        <w:gridCol w:w="3710"/>
      </w:tblGrid>
      <w:tr w:rsidR="00EC1CCE" w:rsidRPr="00EC1CCE" w:rsidTr="00EC1CCE">
        <w:tc>
          <w:tcPr>
            <w:tcW w:w="3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37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Secretaria de Estado - Reduzidos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$000 no gabinete do Ministro, e no material 6:000$ para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despeza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com locomoção do Ministro ....................................</w:t>
            </w:r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193:870$000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Justiça Federal - Reduzidos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22:500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despezas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primeiro estabelecimento dos membros do Supremo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TribunaI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Federal e 21:0000, ditas dos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juizes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seccionaes................................................................................................................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640:426$000</w:t>
            </w:r>
          </w:p>
        </w:tc>
      </w:tr>
      <w:tr w:rsidR="00EC1CCE" w:rsidRPr="00EC1CCE" w:rsidTr="00EC1CCE">
        <w:trPr>
          <w:trHeight w:val="696"/>
        </w:trPr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Justiça 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Districto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Federal - Reduzidos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$, comedorias para os jurados.......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496:256$000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Repartição de Policia - Reduzidos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para o corpo de agentes e 8:791$992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englobadamente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nas 15 verbas do material............................................................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345:780$000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Diligencias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policiaes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Reduzidos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96:000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$, só ficando para diligencia no exterior 5:000$ e para a condução de presos 5:000$000.....................................................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Brigada Policial - Reduzidos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14:000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para 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commissão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inspectora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e 3:120$, vencimentos 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capellão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que deverá ser reformado................................................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2.400:942$500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Reformados - Elevada a verba demais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2:520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para a reforma 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capellão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no posto de major..........................................................................................................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22:520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Casa de Detenção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105:840$000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9.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Casa de Correcção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155:614$180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Asylo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Mendicidade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Supprimido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para passar á autoridade municipal da Capital Federal.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Junta Commercial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32:556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12.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Guarda Nacional - Reduzidos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$000..............................................................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13.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Obras - Reduzidos 100:000$ para a compra de um quartel, e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para obras no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edificio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 secretaria..................................................................................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14.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Eventuaes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Reduzidos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15:000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$000........................................................................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15.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Ajudas de custo - Reduzidos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15:000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$000...............................................................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16.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Codigo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Civil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24:000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</w:tbl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I. A justiça e a policia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districto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Federal serão subsidiadas com a metade das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despezas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pelo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municipio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II. Não serão preenchidos os lagares que vagarem na Secretaria da Justiça,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exceptuado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apenas o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director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geral.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Vagando um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logar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director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secção, será </w:t>
      </w:r>
      <w:proofErr w:type="spellStart"/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ella</w:t>
      </w:r>
      <w:proofErr w:type="spellEnd"/>
      <w:proofErr w:type="gram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suppressa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e os respectivos empregados serão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addidos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as duas outras secções para irem preenchendo as vagas que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occorrerem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Verificando-se segunda vaga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director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secção, será preenchida por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accesso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Paragrapho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unico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. Fica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prohibida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 admissão de outros empregados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addidos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ou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extranumerarios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III. A disposição do art. 6º (disposições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transitorias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) da Constituição Federal, relativa aos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juizes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que tiverem menos de 30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annos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serviço, não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comprehende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os que tiverem sido nomeados pelo Governo Federal depois de 24 de fevereiro de 1891.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IV. O Poder Executivo é autorizado a abrir 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creditos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necessarios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accordo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com as verbas do orçamento vigente, para o custeio dos serviços relativos ás repartições da Policia, Juntas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Commerciaes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presidio de Fernando de Noronha até que passem para os Estados, assim como para o pagamento dos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juizes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que forem aposentados ou postos em disponibilidade por não terem sido aproveitados.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4" w:name="art5"/>
      <w:bookmarkEnd w:id="4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Art. 5º O Presidente da republica é autorizado a despender pela Repartição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Ministerio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das Relações Exteriores, com os serviços designados nas seguintes rubricas, a quantia de</w:t>
      </w:r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.........</w:t>
      </w:r>
      <w:proofErr w:type="gramEnd"/>
      <w:r w:rsidRPr="00EC1CCE">
        <w:rPr>
          <w:rFonts w:ascii="Arial" w:eastAsia="Times New Roman" w:hAnsi="Arial" w:cs="Arial"/>
          <w:color w:val="222222"/>
          <w:sz w:val="20"/>
          <w:szCs w:val="20"/>
          <w:u w:val="single"/>
        </w:rPr>
        <w:t> 1.427:600$000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lastRenderedPageBreak/>
        <w:t>    A saber:</w:t>
      </w:r>
    </w:p>
    <w:tbl>
      <w:tblPr>
        <w:tblW w:w="216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7"/>
        <w:gridCol w:w="16363"/>
        <w:gridCol w:w="3710"/>
      </w:tblGrid>
      <w:tr w:rsidR="00EC1CCE" w:rsidRPr="00EC1CCE" w:rsidTr="00EC1CCE">
        <w:tc>
          <w:tcPr>
            <w:tcW w:w="3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37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Secretaria de Estado, moeda 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paiz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Supprimido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um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logar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continuo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creado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o de ajudante de porteiro com os ordenado e 400$ de gratificação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</w:t>
            </w:r>
            <w:proofErr w:type="gramEnd"/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184:000$000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Legações e consulado, ao cambio de 27 dinheiros por 1$000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911:100$000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Empregados em disponibilidade, moeda 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paiz</w:t>
            </w:r>
            <w:proofErr w:type="spellEnd"/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87:500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Ajudas de custo, ao cambio de 27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por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1$000....................................................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100:000$000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Extraordinarias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no exterior, idem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Ditas no interior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Commissão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limites, publicações de documentos, etc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100:000$000</w:t>
            </w:r>
          </w:p>
        </w:tc>
      </w:tr>
    </w:tbl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I. Ficam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extinctas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as legações na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Russia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na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Austria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-Hungria e na Santa Sé, e reunidas as de Venezuela 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Mexico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Perú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Bolivia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Portugal 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Hespanha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II. Ficam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tambem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extinctos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os consulados em Berlin, em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Sttut-gard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na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California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no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Paramá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em Vera-Cruz, George Town, Paramaribo, em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Cayena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em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Bolivar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, em Madrid, em Odessa, Sydney, e Havana.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III. Os ministros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plenipotenciarios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1ª classe que estiverem exercendo suas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funcções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em legações de 2ª classe perceberão, para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despezas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representação, a quota relativa ás legações desta classe.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O mesmo se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applicará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consules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1ª e 2ª classes, quanto ás quotas relativas ao serviço do consulado e gratificações, quando se acharem em consulados de categoria inferior.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IV. Fica o Governo autorizado a limitar, quando julgar conveniente, a quota dos emolumentos que, pelo art. 9º do decreto n. 997 B de 11 de novembro de 1890, pertence aos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vice-consules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5" w:name="art6"/>
      <w:bookmarkEnd w:id="5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Art. 6º O Presidente da Republica é autorizado a despender pela Repartição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Ministerio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Negocios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da Marinha, com os serviços designados nas seguintes rubricas, a quantia de...</w:t>
      </w:r>
      <w:r w:rsidRPr="00EC1CCE">
        <w:rPr>
          <w:rFonts w:ascii="Arial" w:eastAsia="Times New Roman" w:hAnsi="Arial" w:cs="Arial"/>
          <w:color w:val="222222"/>
          <w:sz w:val="20"/>
          <w:szCs w:val="20"/>
          <w:u w:val="single"/>
        </w:rPr>
        <w:t> 14.298:763$</w:t>
      </w:r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  <w:u w:val="single"/>
        </w:rPr>
        <w:t>999</w:t>
      </w:r>
      <w:proofErr w:type="gramEnd"/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A saber:</w:t>
      </w:r>
    </w:p>
    <w:tbl>
      <w:tblPr>
        <w:tblW w:w="216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9"/>
        <w:gridCol w:w="16364"/>
        <w:gridCol w:w="3927"/>
      </w:tblGrid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37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Secretaria de Estado - Reduzidos a um 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secretarios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 Ministro e a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a consignação para impressão 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relatorio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actos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officiaes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139:750$000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Conselho Naval - Sendo o membro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effectivo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civil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tambem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secretario, com direito á aposentadoria, como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teem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os empregados da Secretaria de Estado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24:400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Quartel General - Sendo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72:078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$200 para pessoal, e reduzida a 5:000$ a consignação para impressões e encadernações.....................................................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80:698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$200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Conselho Supremo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35:215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$200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Contadoria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155:000$000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Commissariado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Geral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Attendendo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aos vencimentos fixados na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tabella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junta ao decreto n. 389, 13 de junho de 1891,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37:500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 e para o material 3:100$000...........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40:600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Auditoria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7:470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Corpo da Armada e classes annexas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1.633:700$000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9.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Batalhão Naval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223:768$800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Corpo de Marinheiros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Nacionaes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Ficando o Poder Executivo autorizado a despender até á quantia de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repartida em quotas, pelas diversas escolas de aprendizes marinheiros, segundo as respectivas categorias, para auxiliar 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conducção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alistandos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, á razão de 20$ cada um...............................................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1.110:988$000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Companhias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Invalidos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Incluida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quantia de 669$250 para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occorrer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ao pagamento do soldo das praças accrescidas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57:517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$050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12.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Arsenaes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Sendo 2.891:768$ para o pessoal e 129:800$ para o material, incluindo-se ás verbas destinadas ao Arsenal de Marinha do Pará as seguintes: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Córte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madeira - Para 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córte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madeira e pagamento de frete na estrada de Bragança,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15:000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Mortona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para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construcção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uma com carros de 60 metros de comprimento, ferragens e a competente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machina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motora para 250 toneladas, 60:000$000.............................................................................................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3.021:568$000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13.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Capitanias de portos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Supprimidas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sommas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pedidas para 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praticagem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 interior do Pará, para um sota-patrão da barra do Rio Doce, os auxiliares das capitanias, o pessoal das lanchas a vapor do Maranhão,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Parahyba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Piauhy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os capitães de portos do Ceará, Maranhão,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Piauhy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Rio Grande do Norte e Santa Catharina,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augmentada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100$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mensaes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gratificação dos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commandantes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das respectivas escolas de aprendizes marinheiros, ficando, por força deste cargo, obrigados a exercer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aquellas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funcções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245:990$200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14.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Força naval - Sendo para pessoal 2.194:965$174 e para material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8:500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2.203:465$174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15.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Hospitaes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Sendo para o pessoal 148:340$840,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accordo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com as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tabellas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 decreto de 13 de junho de 1891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241:840$840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16.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Repartição de Carta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Maritima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Brazil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Fundidas nesta rubrica as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tabellas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16, 20 e 21, consigne-se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as verbas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accordo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com o art. 2º n. 17 e suas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alineas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 lei de </w:t>
            </w:r>
            <w:r w:rsidRPr="00EC1CC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fixação de forças de mar para 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exercicio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1892, sendo para o pessoal 143:842$ e para o material 195:310$000...................................................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339:152$000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17.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Escola Naval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Incluida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no pessoal a quantia de 400$ para completar o pagamento de vencimento do mestre do ensino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accessorio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 curso prévio,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accordo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com a respectiva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tabella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deduzida no material a de 2:700$000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198:652$000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18.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Reformados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Augmentada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quantia de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24:295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$200, em virtude de reformas concedidas posteriormente á organização do orçamento........................................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578:622$535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19.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Obras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300:000$000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20.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Etapas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366$000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21.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Armamento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100:000$000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22.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Munições de bocca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1.650:000$000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23.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Munições navaes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700:000$000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24.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Material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construcção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naval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700:000$000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25.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Combustivel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300:000$000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26.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Fretes, tratamento de praças, enterros,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differenças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cambio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commissões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saques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27.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Eventuaes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sendo: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$000 para passagens; 50:000$000 para ajuda de custo; 30:000$ para serviços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extraordinarios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20:000$ para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despezas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não previstas...................................................................................................................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150:000$000</w:t>
            </w:r>
          </w:p>
        </w:tc>
      </w:tr>
    </w:tbl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§ 1º Fica o Poder Executivo autorizado: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I. A mandar construir na ponta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Itapocoroy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no Estado de Santa Catharina, um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pharolete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correndo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despeza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pela verba -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Pharóes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;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II. A mandar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collocar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um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pharol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4ª classe na ponte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Manguary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no Estado do Pará, correndo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despeza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pela verba -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Pharóes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;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III. A rever a taxa da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praticagem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nos portos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Itajahy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Laguna de que trata o art. 30 do regulamento que baixou com o aviso de 22 de abril do corrente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anno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de maneira a equilibrar a receita com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despeza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;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lastRenderedPageBreak/>
        <w:t xml:space="preserve">    IV. A mudar 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pharol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João Dias, no Estado de Santa Catharina, para a ilha da Graça,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collocando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um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pharolete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em ponto conveniente á navegação destinada ao ancoradouro de S. Francisco;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V. A mandar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collocar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um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pharol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pequena luz no pontal do Rio Doce, Estado do Espirito Santo, correndo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despeza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pela verba -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Pharóes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;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VI. A mandar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balisar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</w:t>
      </w:r>
      <w:proofErr w:type="gram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barra e o porto da Victoria,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accordo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com a planta organizada pelo 1º tenente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Indio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Brazil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por conta da verba -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Balisamento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;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VII. A mandar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collocar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dous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pharóes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6ª classe, com o alcance de oito milhas, nos portos de Mossoró 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Macáo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, no Estado do Rio Grande do Norte, dentro dos recursos da respectiva verba;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VIII. A rever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tabella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vencimentos do pessoal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praticagem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da barra do Rio Grande do Sul afim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augmentar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razoavelmente os mesmos vencimentos, dentro dos recursos fornecidos pelas taxas da respectiva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praticagem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§ 2º O auditor de marinha fica equiparado, quanto aos vencimentos, ao juiz de direito da Fazenda Municipal.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6" w:name="art7"/>
      <w:bookmarkEnd w:id="6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Art. 7º O Presidente da Republica é autorizado a despender pela Repartição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Ministerio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Negocios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da Guerra, com os serviços designados nas seguintes rubricas, a quantia de</w:t>
      </w:r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....</w:t>
      </w:r>
      <w:proofErr w:type="gramEnd"/>
      <w:r w:rsidRPr="00EC1CCE">
        <w:rPr>
          <w:rFonts w:ascii="Arial" w:eastAsia="Times New Roman" w:hAnsi="Arial" w:cs="Arial"/>
          <w:color w:val="222222"/>
          <w:sz w:val="20"/>
          <w:szCs w:val="20"/>
          <w:u w:val="single"/>
        </w:rPr>
        <w:t> 29.116:027$961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A saber: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</w:p>
    <w:tbl>
      <w:tblPr>
        <w:tblW w:w="216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9"/>
        <w:gridCol w:w="16364"/>
        <w:gridCol w:w="3927"/>
      </w:tblGrid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37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Secretaria de Estado e repartições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annexas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Reduzida a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cada uma, as verbas para o fornecimento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objectos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expediente á Secretaria da Guerra e á Repartição de Ajudante General; a 200$ a destinada 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assignaturas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Diario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Official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almanaks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annuarios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para a Secretaria da Guerra, e eliminada a de 6:000$ para aluguel de carro do Ministro.................................................................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208:253$200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Conselho Supremo Militar de Justiça e auditores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115:884$400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Contadoria Geral da Guerra - Reduzidas: a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a verba - Fornecimento de artigos de expediente, e a 200$ as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assignaturas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Diario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Official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almanaks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, etc.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187:670$000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Directoria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Geral de Obras Militares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1.765:780$000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Instrucção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Militar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Incluidos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: 600$ para 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augmento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ordenado do preparador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chimica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 Escola Militar da Capital, o qual é fixado em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1:200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$, e 600$ para gratificação do preparador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physica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 mesma Escola; elevados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dous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cinco o numero de amanuenses na Escola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Tactica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de tiro; de 58 a 61 o numero de professores e adjuntos das escolas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regimentaes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; fixada em 5:000$ a verba - Material para a Escola Militar do Rio de Janeiro - e reduzidas as seguintes; a 1:200$ a consignada para amanuenses da Escola de Tiro de Campo Grande, correspondendo a cinco o seu numero em vez de sete; a 500$ a de concerto e limpeza do armamento; a igual quantia a de concerto e limpeza de instrumentos; a 5:000$ a de fornecimento de artigos de expediente, compra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compendios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despezas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miudas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para 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Collegio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Militar; a 8:000$ a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acquisição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encadernação de livros, material para as aulas, etc., para o mesmo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collegio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; a 2:000$ a de expediente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despezas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miudas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para a Escola Militar do Rio Grande do Sul.......................................................................................................................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1.572:730$000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Os vencimentos a que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teem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direito 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officiaes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que servem nos corpos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alumnos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das escolas militares do Exercito são os marcados no decreto n. 330 de 12 de abril de 1890.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Intendencia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Reduzidas as seguintes verbas: Fornecimento de artigos de expediente a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$; fretes e carretos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generos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materiaes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4:000$000.........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145:059$600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Arsenaes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Reduzidas: no do Rio de Janeiro a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36:000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$, a verba para serventes, passando a ser de 60 o numero destes; a 10:000$ a verba para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operarios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patrões dispensados do trabalho com os respectivos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jornaes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; no material a 281:000$ a destinada a artigos de expediente,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materia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prima,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utensilios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, etc., etc.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1.358:216$600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Depositos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artigos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bellicos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Deduzidos da verba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61:507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$200, por terem sido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extinctos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por decreto n. 448 de 18 de julho ultimo, todos 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depositos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menos os de Santa Maria da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Bocca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 Monte, no Rio Grande do Sul, e de Corumbá em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Matto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Grosso............................................................................................................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9.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Laboratorio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Reduzida a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a verba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Operarios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dispensados do ponto - e a 6:000$ a de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Materia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prima para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mixtos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, chumbo para balas, cobre em laminas, etc..............................................................................................................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161:102$000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Inspectoria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Geral do Serviço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Sanitario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 Exercito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1.085:084$800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Hospitaes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enfermarias - Reduzida a verba total de menos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90:480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$, proveniente da transformação dos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hospitaes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3ª classe em enfermarias, 10:000$ das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reducções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das verbas (Capital Federal) Expediente, carretos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despezas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miudas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utensilios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comprehendido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o vasilhame para a botica e moveis; - e da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identica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esta para os Estados.......................................................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863:404$000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12.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Estado-Maior General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442:848$000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13.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Corpos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especiaes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Deduzida a quantia de 152:643$600, por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effeito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extincção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 corpo ecclesiastico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1.380:622$800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14.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Corpos arregimentados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4.568:728$000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15.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Praças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pret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Reduzida a verba por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effeito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reducção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4.877 praças, calculado apenas o soldo de soldado, e da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reducção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300:000$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premios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voluntarios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engajados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2.931:064$200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16.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Etapas - Reduzida a verba pela mesma razão acima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4.492:000$000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17.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Fardamento para 20.000 praças a 135$ por praça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2.700:000$000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18.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Equipamento e arreios - Reduzida em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consequencia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reducção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das 4.877 praças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159:661$000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19.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Armamento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64:520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20.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Despezas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corpos e quarteis - Reduzidas a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a verba de carreto e fretes,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archivos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, etc., e a 40:000$ a de expediente, livros, talões, etc................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799:550$000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21.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Companhias militares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Supprimidas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as Escolas de Aprendizes Militares dos Estados de Minas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Geraes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Goyaz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444:071$700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22.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Commissões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militares - Reduzida a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a verba - Etapa 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officiaes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superiores e subalternos reformados, empregados nos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commandos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fortalezas e servindo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vogaes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em conselho de guerra..........................................................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122:520$000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23.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Classes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inactivas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Elevada a verba de 81:720$ destinada aos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capellães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reformados por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effeito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extincção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 corpo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ecclesiastico</w:t>
            </w:r>
            <w:proofErr w:type="spellEnd"/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1.877:166$684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24.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Ajudas de custo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150:000$000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25.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Fabrica - Reduzida a 5:800$ a verba - Concertos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officinas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transportes,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guizamento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para 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capella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, etc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282:541$800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26.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Presidios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colonias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militares - Deduzida a quantia de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na verba total, afim de que, sem perturbação, possa o Poder Executivo realizar 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exticção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ou emancipação das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colonias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, conforme o que foi vencido na lei de fixação de forças........................................................................................................................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142:599$177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27.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Diversas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despezas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eventuaes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Eliminada a verba de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$, para paramento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guizamento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capellas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e reduzida a 50:000$ a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eventuaes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910:000$000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28.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Bibliotheca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 Exercito - Elevada a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a verba de 1:500$, destinada á publicação da Revista do Exercito que passa para auxiliar a publicação da Revista da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Commissão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Technica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Militar..................................................................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7:310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29.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Observatorio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 Rio de Janeiro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171:640$000</w:t>
            </w:r>
          </w:p>
        </w:tc>
      </w:tr>
    </w:tbl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§ 1º 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instrucções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</w:t>
      </w:r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1</w:t>
      </w:r>
      <w:proofErr w:type="gram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novembro de 1890, regulando o abono de vencimentos militares, serão observadas com as seguintes alterações: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1º 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officiaes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praças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pret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que baixarem ao hospital em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consequencia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ferimentos ou desastre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occorrido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acto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serviço, perceberão, durante o tratamento, o soldo integral de seus postos;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2º O auditor de guerra da Capital Federal perceberá os mesmos vencimentos que o auditor de marinha e os dos Estados </w:t>
      </w:r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6:000</w:t>
      </w:r>
      <w:proofErr w:type="gram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$ por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anno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sendo 4:000$ de ordenado e 2:000$ de gratificação, ficando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incluido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no ordenado o soldo a que tiverem direito;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3º São extensivas aos demais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officiaes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 quadro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effectivo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as disposições do art. 55, que abrangerão os de que trata o art. 56 das citadas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instrucções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;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4º A gratificação especial a que se refere o art. 57, será no </w:t>
      </w:r>
      <w:proofErr w:type="spellStart"/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maximo</w:t>
      </w:r>
      <w:proofErr w:type="spellEnd"/>
      <w:proofErr w:type="gram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200$ para 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officiaes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superiores e de 100$ para os capitães e subalternos;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lastRenderedPageBreak/>
        <w:t xml:space="preserve">    5º O quantitativo para aluguel de criado, marcado na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tabella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que trata o art. 59, será abonado a todo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official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 quadro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effectivo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que não se achar ao serviço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Ministerios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estranhos ao da Guerra ou de Governos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estadoaes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;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6º 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officiaes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que forem membros do Congresso Federal, assim como dos Congressos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estadoaes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serão no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intervallo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das sessões considerados em disponibilidade, com os vencimentos do art. 55 das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instrucções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salvos os casos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exercicio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permittidos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pelo art. 23 da Constituição.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§ 2º Fica o Governo autorizado a rever 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tabellas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fardamento para o Exercito, de modo a reduzir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despeza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7" w:name="art8"/>
      <w:bookmarkEnd w:id="7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Art. 8º O Presidente da Republica é autorizado a despender pela Repartição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Ministerio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Negocios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da Agricultura, </w:t>
      </w:r>
      <w:proofErr w:type="spellStart"/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commercio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Obras Publicas</w:t>
      </w:r>
      <w:proofErr w:type="gramEnd"/>
      <w:r w:rsidRPr="00EC1CCE">
        <w:rPr>
          <w:rFonts w:ascii="Arial" w:eastAsia="Times New Roman" w:hAnsi="Arial" w:cs="Arial"/>
          <w:color w:val="222222"/>
          <w:sz w:val="20"/>
          <w:szCs w:val="20"/>
        </w:rPr>
        <w:t>, com os serviços designados nas seguintes rubricas, a quantia de.............................................................................................................................. </w:t>
      </w:r>
      <w:r w:rsidRPr="00EC1CCE">
        <w:rPr>
          <w:rFonts w:ascii="Arial" w:eastAsia="Times New Roman" w:hAnsi="Arial" w:cs="Arial"/>
          <w:color w:val="222222"/>
          <w:sz w:val="20"/>
          <w:szCs w:val="20"/>
          <w:u w:val="single"/>
        </w:rPr>
        <w:t>67.172:576$355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A Saber:</w:t>
      </w:r>
    </w:p>
    <w:tbl>
      <w:tblPr>
        <w:tblW w:w="216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9"/>
        <w:gridCol w:w="12437"/>
        <w:gridCol w:w="3927"/>
        <w:gridCol w:w="3927"/>
      </w:tblGrid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Secretaria de Estado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Supprimidas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as consignações de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9:600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para um secretario, 3:000$ para auxiliares 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official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gabinete, 3:600$ de gratificação do calculo a empregados da 2ª secção da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directoria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3:000$ para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despezas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estabelecimento do Ministro e 15:000$ no material.................................................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359:310$000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Eventuaes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: sendo 600:000$ destinado a auxiliar a representação dos Estados Unidos 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Brazil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na exposição internacional de Chicago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610:000$000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Terras publicas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colonisação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sendo para: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Inspectoria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Geral, reduzido o pessoal a 1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inspector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1 ajudante, 2 chefes de secção, 1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official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technico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2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officiaes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1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archivista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2 amanuenses, 3 interpretes, 6 ajudantes de interpretes, 1 porteiro, 2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continuos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1 guarda, mantidos 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actuaes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vencimentos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incluida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verba para materiaes................................................................................................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99:500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    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Agencias nos Estados do Amazonas, Pará, Maranhão,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Piauhy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Ceará, Rio Grande do Norte,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Parahyba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Alagôas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Sergipe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Matto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Grosso, quando se tornem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necessarias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incluida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verba para expediente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42:000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    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Delegacias de 3ª classe em Pernambuco, Bahia e Minas, cada uma com um delegado, um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escripturario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um interprete, um porteiro-continuo,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incluida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verba para o expediente e aluguel de casa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46:000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    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Delegacias de 2ª classe no Espirito Santo, Paraná e Santa Catharina, reduzido o pessoal de cada uma, a um delegado, um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auxliar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technico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um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escripturario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um interprete,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dous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agentes auxiliares e um porteiro -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continuo,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incluida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verba para o expediente e aluguel de casa................................................................................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70:400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    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Delegacias de 1ª classe no Rio Grande do Sul e S. Paulo, reduzido o pessoal de cada uma, a um delegado, um ajudante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technico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um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escripturario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um interprete,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tres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agentes auxiliares e um porteiro-continuo,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incluida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verba para expediente e aluguel de casa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52:800$000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    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Hospedarias da ilha das Flores e Pinheiros e transporte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immigrantes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para os Estados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1.092:884$000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    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Pagamento de passagens 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immigrantes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, propaganda, etc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5.850:000$000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   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Serviço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colonisação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nos Estados, sendo para:</w:t>
            </w:r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Pernambuco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</w:t>
            </w:r>
            <w:proofErr w:type="gramEnd"/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300:000$000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Bahia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</w:t>
            </w:r>
            <w:proofErr w:type="gramEnd"/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300:000$000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Espirito Santo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</w:t>
            </w:r>
            <w:proofErr w:type="gramEnd"/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325:000$000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Paraná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</w:t>
            </w:r>
            <w:proofErr w:type="gramEnd"/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300:000$000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Santa Catharina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</w:t>
            </w:r>
            <w:proofErr w:type="gramEnd"/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450:000$000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S. Paulo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</w:t>
            </w:r>
            <w:proofErr w:type="gramEnd"/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300:000$000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Rio Grande do Sul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</w:t>
            </w:r>
            <w:proofErr w:type="gramEnd"/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800:000$000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Minas Geraes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</w:t>
            </w:r>
            <w:proofErr w:type="gramEnd"/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225:000$000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Amazonas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</w:t>
            </w:r>
            <w:proofErr w:type="gramEnd"/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150:000$000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Pará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</w:t>
            </w:r>
            <w:proofErr w:type="gramEnd"/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150:000$000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Maranhão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</w:t>
            </w:r>
            <w:proofErr w:type="gramEnd"/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100:000$000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Piauhy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</w:t>
            </w:r>
            <w:proofErr w:type="gramEnd"/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Ceará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</w:t>
            </w:r>
            <w:proofErr w:type="gramEnd"/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Rio Grande do Norte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</w:t>
            </w:r>
            <w:proofErr w:type="gramEnd"/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Parahyba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</w:t>
            </w:r>
            <w:proofErr w:type="gramEnd"/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Alagôas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</w:t>
            </w:r>
            <w:proofErr w:type="gramEnd"/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100:000$000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Sergipe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</w:t>
            </w:r>
            <w:proofErr w:type="gramEnd"/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100:000$000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Matto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Grosso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</w:t>
            </w:r>
            <w:proofErr w:type="gramEnd"/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Introducção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localisação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familias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em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nucleos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em virtude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contractos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validamente celebrados e que não tenham incorrido em caducidade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</w:t>
            </w:r>
            <w:proofErr w:type="gramEnd"/>
          </w:p>
        </w:tc>
        <w:tc>
          <w:tcPr>
            <w:tcW w:w="8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746:416$000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12.000:000$000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Catechese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Destinados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45:000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para este serviço no Estado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Matto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Grosso...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Auxilio á agricultura e engenhos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centraes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sendo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61:460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para o custeio do Jardim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Botanico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Lagôa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; 20:000$ para auxilio ao Instituto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Bahiano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Agricultura; 10:000$ para a impressão da Flora Brasiliensis; 12:400$ para 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Laboratorio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Biologia; 6:000$ de subvenção á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colonia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Blaziana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; 621:000$ para garantias aos engenhos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centraes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sua fiscalização, reduzida a 95:000$ a consignação das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tabellas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para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premios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aos fabricantes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assucar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; 30:000$ de subvenção ao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Lyceo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Agronomia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Veterinaria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 cidade de Pelotas, no Rio Grande do Sul; 30:000$ para a Escola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Agricola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Viticola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Taquary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no Estado do Rio Grande do Sul; 10:000$ para subvenção ao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Asylo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Agricola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Santa Isabel, mantido pela Sociedade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Protectora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Infancia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Desamparada, na estação do Desengano; 40:000$ para 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colonia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Agricola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Orphanologica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Isabel, do Estado de Pernambuco, e 4:800$ para subvenção á Escola Central de Ensino Gratuito a Meninos Desvalidos de Maceió, Estado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Alagôas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; 800:000$ para as subvenções e garantias provenientes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contractos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válidos e que não tenham incorrido em caducidade..........................................................................................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1.645:660$000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Subvenção ás companhias de navegação a vapor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Supprimidos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: 300:000$ de subvenção ao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Loyd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para transporte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immigrantes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; 150:000$ para a navegação 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Araguaya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Norte e seus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affluentes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; 150:000$ de subvenção á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empreza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linha de vapores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frigoriferos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e concedidos 130:000$ para as responsabilidades provenientes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contractos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legalmente feitos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3.420:240$000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Subvenção á Sociedade Auxiliadora da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Industria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Nacional.....................................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Corpo de Bombeiros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Supprimida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consignação de 100:000$ para as obras do Quartel Central e a de 9:877$935 no material, e estabelecida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consignação de 109:877$935 para 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creação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 4ª companhia...................................................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582:340$450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9.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Estrada de Ferro de Sobral - Reduzida a quantia de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 no pessoal inferior e material..................................................................................................................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211:632$265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Estrada de Ferro de Baturité - Reduzida a verba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eventuaes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na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importancia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62:756$997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538:503$638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Estrada de Ferro de Paulo Affonso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156:303$450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12.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Estrada de Ferro Central de Pernambuco - Reduzidos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eventuaes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435:820$700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13.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Estrada de Ferro Sul de Pernambuco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641:055$000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14.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Prolongamento da Estrada de Ferro da Bahia e ramal que a ligue á Estrada Central da Bahia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900:000$000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15.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Estrada de Ferro de Porto Alegre 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Uruguayana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Reduzidos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18:467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$918 de eventuaes.................................................................................................................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1.547:906$520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16.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Estrada de Ferro Central 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Brazil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Mantidas as verbas da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tabella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em vigor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addicionada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quantia de 1.000:000$ com a obrigação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effectuar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extincção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pantano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Juiz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Fóra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, separados os serviços do trafego do da construcção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12.482:195$373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17.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Creditos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especiaes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- sendo: 2.000:000$ para 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prologamento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 Estrada de Ferro Central; 3.000:000$ idem, idem, de Porto Alegre 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Uruguayana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; 1.500:000$ idem, idem, de Baturité; 1.000:000$ idem, idem da Bahia; 2.000:000$ para a Estrada de Ferro Central de Pernambuco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, obras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em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construcção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incluindo ramal da Tapera á Gloria de Goitá, a 2.000:000$ para a Estrada de Ferro Sul de Pernambuco,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construcção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ramaes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Paquevira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á Imperatriz, Angelim a Aguas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Bellas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Timbauba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ao Pilar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Mulungú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Alagôa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Grande; 500:000$ para o ramal de Guarabira á Nova - Cruz conforme o decreto que determinou a ligação das estradas de ferro do Rio Grande do Norte,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Parahyba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Pernambuco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Alagôas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; 600:000$ para o prolongamento da estrada de ferro Conde d'Eu, no Estado da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Parahyba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a começar da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Alagôa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Grande em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direcção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á Campina Grande, conforme os estudos já feitos, e 66:000$ para os estudos do ramal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Sat'Anna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 Livramento, a entroncar na estrada de ferro de Bagé 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Cacequy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, no Estado do Rio Grande do Sul...................................................................................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12.666:000$000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18.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Garantia de juros a estradas de ferro, sendo: 8.610:666$452 para garantia das estradas em trafego; 2.000:000$ para as estradas em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construcção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em virtude da lei de 1888 e anteriores; 1.200:000$ para as novas concessões constantes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contractos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válidos, e que não tenham incorrido ou não venham a incorrer em caducidade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11.810:666$452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19.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Obras diversas nos Estados -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Augmentada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verba com as quantias de 100:000$ para melhoramento do porto da Amarração, Estado do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Piauhy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; 100:000$ para as estradas a cargo da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commissão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estrategica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 Paraná; 100:000$ para a continuação da estrada de rodagem D. Francisca, em Santa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Catharina ;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36:000$ para a garantia de juros do porto de Jaraguá, no Estado das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Alagôas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; 36:000$ para garantia de juros do porto da Laguna, Estado de Santa Catharina; 80:000$ para exploração e demarcação dos 14:000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kilometros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quadrados no planalto central da Republica, para onde tem de ser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opportunamente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mudada a Capital Federal; 300:000$ para pagamento das dragas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necessarias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ao serviço do melhoramento dos portos de Paranaguá e Desterro; Reduzidas: a 500:000$ a verba para poços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artezianos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contractados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; a 187:000$ a destinada ao melhoramento do Rio S. Francisco; a 120:000$ a do melhoramento do porto do Maranhão; de 350:000$ a verba destinada aos trabalhos a executarem-se pela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commissão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das obras da barra do porto do Rio Grande do Sul.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Dentro desta verba será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applicada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a quantia de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para auxilio da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construcção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 estrada entre os Estados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Matto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Grosso e Pará.........................</w:t>
            </w:r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6.893:766$807</w:t>
            </w:r>
          </w:p>
        </w:tc>
      </w:tr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20.</w:t>
            </w:r>
          </w:p>
        </w:tc>
        <w:tc>
          <w:tcPr>
            <w:tcW w:w="3750" w:type="pct"/>
            <w:gridSpan w:val="2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Fabrica de ferro de S. João de Ypanema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205:175$800</w:t>
            </w:r>
          </w:p>
        </w:tc>
      </w:tr>
    </w:tbl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§ 1º A Escola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Agronomica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Campinas é transferida para o Estado de S. Paulo.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§ 2º Logo que esteja definitivamente organizado 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Districto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Federal, o Poder Executivo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far-lhe-ha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entrega dos jardins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publicos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exceptuando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o Jardim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Botanico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cuja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despeza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continuará a cargo da União; passeios, horta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viticola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estação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philoxerica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da Penha, serviços de esgoto,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illuminação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de obras publicas da Capital, e estrada de ferro do Rio do Ouro, constantes dos §§ 5º, 9º, 10º e 20º das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tabellas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explicativas, providenciando de modo a exonerar-se dos encargos provenientes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quaesquer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contractos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Emquanto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não estiver organizado 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Districto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Federal, o Poder Executivo é autorizado a abrir 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creditos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necessarios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para custear esses serviços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accordo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com o orçamento vigente.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lastRenderedPageBreak/>
        <w:t xml:space="preserve">    § 3º Organizado 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Districto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Federal e feita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transferencia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 serviço a que se refere o artigo antecedente,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considerar-se-hão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supprimidas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 1ª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Directoria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das Obras Publicas e segunda secção da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Directoria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da Agricultura, ficando o Governo autorizado a reformar a secretaria e a fazer outras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reducções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que julgar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necessarias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no pessoal.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§ 4º Ficam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prohibidas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, desde já, as concessões com garantias de juros ou subvenções, sem especial autorização do Congresso.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Ao Poder Executivo não é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permittido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renovar em favor de individuo ou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empreza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qualquer natureza as concessões com garantias de juros ou subvenção que tiverem caducado, </w:t>
      </w:r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venham</w:t>
      </w:r>
      <w:proofErr w:type="gram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 caducar ou fiquem sem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effeito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por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quaesquer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causas de direito.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Reputam-se caducas as concessões com garantias de juros ou subvenção que não se tornarem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effectivas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nos prazos das concessões ou dos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contractos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, não sendo licita a renovação desses prazos.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As companhias ou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emprezas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que gozarem de garantias de juros ou subvenções, são obrigadas a entrar para 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Thesouro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Nacional com as quotas que tiverem sido determinadas pelo Poder Executivo, ou que constarem das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tabellas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para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occurrencia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despezas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fiscalização pelo decreto n. 1302 de 1891,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instituida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sob </w:t>
      </w:r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 clausula</w:t>
      </w:r>
      <w:proofErr w:type="gram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despeza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não exceder á receita proveniente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daquella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arrecadação.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§ 5º A concessão do privilegio de qualquer natureza não se tornará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effectiva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sem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approvação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 Congresso.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Esta disposição é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applicavel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contractos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navegação com subvenção e que forem renovados.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§ 6º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Continúa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em vigor o art. 14 da lei n. 3397 de 24 de novembro de 1888, que autorizou o Poder Executivo a resgatar as estradas de ferro do Recife a S. Francisco, e Bahia a S. Francisco, não podendo, porém, arrendar qualquer das vias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ferreas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da União sem expressa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autorizacão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 Congresso Nacional.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§ 7º Aos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concessionarios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engenhos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centraes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cujas concessões não tiverem sido ou não forem julgadas caducas,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juizo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 Poder Executivo, é facultativo o uso e estabelecimento de fabricas pelo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systema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diffusão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ou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espressão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§ 8º As verbas destinadas aos Estados do Amazonas, Pará, Maranhão,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Piauhy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Ceará, Rio Grande do Norte,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Parahyba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Alagôas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Sergipe 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Matto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Grosso para o serviço de colonização, de que trata o art. 8º n. 3, serão entregues aos Estados á proporção que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elles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forem realizando os diversos trabalhos e serviços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necessarios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ao povoamento dos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nucleos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por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nacionaes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estrangeiros, competindo ao Governo </w:t>
      </w:r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</w:t>
      </w:r>
      <w:proofErr w:type="gram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fiscalização dos referidos serviços.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fiscaes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serão pagos por conta dessas mesmas verbas, devendo ser, para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taes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cargos e para as agencias, nomeados de preferencia 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funccionarios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que forem dispensados da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Inspectoria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Delegacia 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Commissões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terras em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consequencia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reducção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 pessoal.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§ 9º Fica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tambem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o Governo autorizado a providenciar de modo que, sem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prejuizo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 serviço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immigração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seja transferido o de colonização aos Estados, á medida que cada um destes se habilite para assumir as responsabilidades de </w:t>
      </w:r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um tal</w:t>
      </w:r>
      <w:proofErr w:type="gram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encargo.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8" w:name="art9"/>
      <w:bookmarkEnd w:id="8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Art. 9º O Presidente da Republica é autorizado a despender pela Repartição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Ministerio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Negocios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da Fazenda, com os serviços designados nas seguintes rubricas, a quantia de</w:t>
      </w:r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....</w:t>
      </w:r>
      <w:proofErr w:type="gramEnd"/>
      <w:r w:rsidRPr="00EC1CCE">
        <w:rPr>
          <w:rFonts w:ascii="Arial" w:eastAsia="Times New Roman" w:hAnsi="Arial" w:cs="Arial"/>
          <w:color w:val="222222"/>
          <w:sz w:val="20"/>
          <w:szCs w:val="20"/>
          <w:u w:val="single"/>
        </w:rPr>
        <w:t> 70.833:328$133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A saber:</w:t>
      </w:r>
    </w:p>
    <w:tbl>
      <w:tblPr>
        <w:tblW w:w="216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9"/>
        <w:gridCol w:w="16364"/>
        <w:gridCol w:w="3927"/>
      </w:tblGrid>
      <w:tr w:rsidR="00EC1CCE" w:rsidRPr="00EC1CCE" w:rsidTr="00EC1CCE">
        <w:tc>
          <w:tcPr>
            <w:tcW w:w="3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1.</w:t>
            </w:r>
          </w:p>
        </w:tc>
        <w:tc>
          <w:tcPr>
            <w:tcW w:w="375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Juros, amortizações e mais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despezas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 divida externa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</w:t>
            </w:r>
            <w:proofErr w:type="gramEnd"/>
          </w:p>
        </w:tc>
        <w:tc>
          <w:tcPr>
            <w:tcW w:w="900" w:type="pct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13.387:808$000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Ditos, idem dos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emprestimos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nacionaes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1868, 1879 e 1889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9.038:805$000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Ditos, idem da divida interna fundada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18.832:891$000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Ditos da divida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inscripta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não fundada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7:000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Caixa de Amortização: reduzida de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$ a verba pedida para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encommendas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notas....................................................................................................................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195:200$000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Pensionistas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2.432:261$947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Aposentados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2.484:254$698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Empregados de repartições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logares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extinctos</w:t>
            </w:r>
            <w:proofErr w:type="spellEnd"/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88:135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9.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Thesouro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Nacional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651:584$666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Thesourarias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Fazenda: reduzida de 382:116$600 a quantia pedida para o custeio destas repartições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br/>
              <w:t>1.000:000$000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Juizo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seccional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120:717$500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12.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Alfandegas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5.889:513$322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13.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Mesas de rendas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275:623$000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14.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Casa da Moeda e resgate de cobre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444:480$000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15.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Administração e custeio das fazendas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despezas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com 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proprios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nacionaes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inclusive a Quinta da Boa Vista e suas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dependencias</w:t>
            </w:r>
            <w:proofErr w:type="spellEnd"/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br/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79:454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16.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Imprensa Nacional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Diario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Official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573:000$000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17.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Ajudas de custo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18.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Gratificações por serviços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temporarios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extraordinarios</w:t>
            </w:r>
            <w:proofErr w:type="spellEnd"/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19.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Despezas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eventuaes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100:000$000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20.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Juros diversos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350:000$000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21.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Ditos dos bilhetes do Thesouro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800:000$000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22.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Commissões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corretagens: reduzida de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23.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Juros dos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emprestimos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do cofre dos orphãos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600:000$000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24.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Ditos dos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depositos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das caixas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economicas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montes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soccorro</w:t>
            </w:r>
            <w:proofErr w:type="spellEnd"/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1.000:000$000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25.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Para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differença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cambios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10.000:000$000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26.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Laboratorio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Nacional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Analyses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na Alfandega da Capital Federal (de conformidade com o decreto n. 277 G de 22 de março de 1890), sendo pessoal 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30:600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 e material 12:400$000.............................................................................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43:000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27.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Obras: sendo 200:000$ para a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construcção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uma ponte na Alfandega de Santos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br/>
              <w:t>811:200$000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28.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Exercicios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findos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800:000$000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29.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Adeantamento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da garantia provincial de 2% ás estradas de ferro da Bahia e Pernambuco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br/>
              <w:t>450:000$000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30.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Reposições e restituições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90:000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31.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Secções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estatistica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commercial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annexas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ás associações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commerciaes</w:t>
            </w:r>
            <w:proofErr w:type="spellEnd"/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148:400$000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Leis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. 1837 de 27 de setembro de 1870, artigo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unico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e 2348 de 25 de agosto de 1873, art. 7º,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paragrapho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unico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, n. 4. Fabrico de moedas de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nickel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e de bronze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br/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20:000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  <w:tr w:rsidR="00EC1CCE" w:rsidRPr="00EC1CCE" w:rsidTr="00EC1CCE"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Lei n. 2348 de 25 de agosto de 1873, art. 11, § 5º n. 2. Premio aos </w:t>
            </w:r>
            <w:proofErr w:type="spell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constructores</w:t>
            </w:r>
            <w:proofErr w:type="spell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 xml:space="preserve"> de navios no paiz</w:t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C1CCE" w:rsidRPr="00EC1CCE" w:rsidRDefault="00EC1CCE" w:rsidP="00EC1CCE">
            <w:pPr>
              <w:spacing w:before="300" w:after="300" w:line="240" w:lineRule="auto"/>
              <w:ind w:firstLine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CCE">
              <w:rPr>
                <w:rFonts w:ascii="Arial" w:eastAsia="Times New Roman" w:hAnsi="Arial" w:cs="Arial"/>
                <w:sz w:val="20"/>
                <w:szCs w:val="20"/>
              </w:rPr>
              <w:br/>
            </w:r>
            <w:proofErr w:type="gramStart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50:000</w:t>
            </w:r>
            <w:proofErr w:type="gramEnd"/>
            <w:r w:rsidRPr="00EC1CCE">
              <w:rPr>
                <w:rFonts w:ascii="Arial" w:eastAsia="Times New Roman" w:hAnsi="Arial" w:cs="Arial"/>
                <w:sz w:val="20"/>
                <w:szCs w:val="20"/>
              </w:rPr>
              <w:t>$000</w:t>
            </w:r>
          </w:p>
        </w:tc>
      </w:tr>
    </w:tbl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9" w:name="art10"/>
      <w:bookmarkEnd w:id="9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Art. 10. Ficarão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supprimidas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Collectorias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a Recebedoria da Capital Federal, devendo esta passar para Municipalidade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Districto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Federal, logo que esteja regularmente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constituida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Emquanto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não for reorganizado o serviço a cargo das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Collectorias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não passar para a Municipalidade o da Recebedoria, </w:t>
      </w:r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serão</w:t>
      </w:r>
      <w:proofErr w:type="gram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um e outro custeados pelo Governo da União por meio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creditos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supplementares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dentro das verbas respectivas do orçamento vigente.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10" w:name="art11"/>
      <w:bookmarkEnd w:id="10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Art. 11. Fica o Governo autorizado a abrir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creditos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suplementares para satisfazer o pagamento de meio soldo, montepio e sua contribuição, desde maio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proximo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passado até ao fim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exercicio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1892.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11" w:name="art12"/>
      <w:bookmarkEnd w:id="11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Art. 12. Fica o Governo autorizado a liquidar com o Estado do Rio de Janeiro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importancia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1.426:329$896, proveniente da garantia de juros de 2 % pagos á companhia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emprezaria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da continuação da Estrada de Ferro D. Pedro II, que mais tarde passou ao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dominio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da nação.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12" w:name="art13"/>
      <w:bookmarkEnd w:id="12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Art. 13. Fica o Governo autorizado a reorganizar no limite da verba consignada para custeio dos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Proprios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Nacionaes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o serviço da administração e conservação da Quinta da Boa Vista e todas as suas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dependencias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supprimindo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pharmacia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nella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estabelecida.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13" w:name="art14"/>
      <w:bookmarkEnd w:id="13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Art. 14. Fica o Governo autorizado a despender até a quantia de </w:t>
      </w:r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20:000</w:t>
      </w:r>
      <w:proofErr w:type="gram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$, no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actual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exercicio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com 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mausoléo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em homenagem á memoria do fundador da Republica - Benjamin Constant -, respeitando e representando as crenças do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illustre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morto.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14" w:name="art15"/>
      <w:bookmarkEnd w:id="14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Art. 15. Fica o Governo autorizado a rever o regulamento 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tabella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 Montepio da Fazenda, propondo ao Congresso as modificações ou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quaesquer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medidas que julgar convenientes, suspendendo desde logo sua execução, si assim o entender.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15" w:name="art16"/>
      <w:bookmarkEnd w:id="15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Art. 16. Fica o Governo autorizado a indemnizar com a quantia de 300:000$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viuva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herdeiros de Joseph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Hancox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pela rescisão do seu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contracto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para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canalisação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esgoto de aguas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pluviaes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16" w:name="art17"/>
      <w:bookmarkEnd w:id="16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Art. 17. Fica revogado o decreto n. 823 A de </w:t>
      </w:r>
      <w:proofErr w:type="gram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6</w:t>
      </w:r>
      <w:proofErr w:type="gram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outubro de 1890, que autorizou a conversão das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apolices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5 % em 4 % ouro.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17" w:name="art18"/>
      <w:bookmarkEnd w:id="17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Art. 18. O Poder Executivo é autorizado a reorganizar as repartições de Fazenda, sem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augmento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de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despeza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sujeitando o seu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acto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á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approvação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 Congresso.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18" w:name="art19"/>
      <w:bookmarkEnd w:id="18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Art. 19. Nos boletins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mensaes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 rendimento das Alfandegas se mencionará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tambem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importancia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dos direitos de importação não cobrados, em virtude de concessão do poder competente, mencionando-se com toda clareza e discriminadamente a natureza e quantidade dos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objectos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assim importados, o nome da pessoa,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empreza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, companhia ou instituição em favor da qual se concedeu a isenção dos mesmos direitos, qual 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acto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que autorizou e outros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quaesquer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esclarecimentos julgados uteis pela respectiva repartição fiscal.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lastRenderedPageBreak/>
        <w:t>    </w:t>
      </w:r>
      <w:bookmarkStart w:id="19" w:name="art20"/>
      <w:bookmarkEnd w:id="19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Art. 20. O Poder Executivo é autorizado a mandar pagar pela verba -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Exercicios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findos - a gratificação a que tem direito o Dr. Alexandre Affonso de Carvalho durante o tempo em que exerceu como preparador as cadeiras de medicina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operatoria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e de anatomia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descriptiva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na Faculdade de Medicina da Bahia.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20" w:name="art21"/>
      <w:bookmarkEnd w:id="20"/>
      <w:r w:rsidRPr="00EC1CCE">
        <w:rPr>
          <w:rFonts w:ascii="Arial" w:eastAsia="Times New Roman" w:hAnsi="Arial" w:cs="Arial"/>
          <w:color w:val="222222"/>
          <w:sz w:val="20"/>
          <w:szCs w:val="20"/>
        </w:rPr>
        <w:t>Art. 21. Ficam revogadas as disposições em contrario.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 Mando, portanto, a todas as autoridades a quem o conhecimento e execução desta Lei pertencerem que a execute</w:t>
      </w:r>
      <w:bookmarkStart w:id="21" w:name="_GoBack"/>
      <w:bookmarkEnd w:id="21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m e a façam executar e observar fiel e inteiramente como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nella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se contém.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    O Ministro de Estado interino dos </w:t>
      </w:r>
      <w:proofErr w:type="spellStart"/>
      <w:r w:rsidRPr="00EC1CCE">
        <w:rPr>
          <w:rFonts w:ascii="Arial" w:eastAsia="Times New Roman" w:hAnsi="Arial" w:cs="Arial"/>
          <w:color w:val="222222"/>
          <w:sz w:val="20"/>
          <w:szCs w:val="20"/>
        </w:rPr>
        <w:t>Negocios</w:t>
      </w:r>
      <w:proofErr w:type="spellEnd"/>
      <w:r w:rsidRPr="00EC1CCE">
        <w:rPr>
          <w:rFonts w:ascii="Arial" w:eastAsia="Times New Roman" w:hAnsi="Arial" w:cs="Arial"/>
          <w:color w:val="222222"/>
          <w:sz w:val="20"/>
          <w:szCs w:val="20"/>
        </w:rPr>
        <w:t xml:space="preserve"> da Fazenda a faça imprimir e publicar.</w:t>
      </w:r>
    </w:p>
    <w:p w:rsidR="00EC1CCE" w:rsidRPr="00EC1CCE" w:rsidRDefault="00EC1CCE" w:rsidP="00EC1CCE">
      <w:pPr>
        <w:shd w:val="clear" w:color="auto" w:fill="FFFFFF"/>
        <w:spacing w:before="300" w:after="30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    Capital Federal, 30 de dezembro de 1891, 3º da Republica.</w:t>
      </w:r>
    </w:p>
    <w:p w:rsidR="00EC1CCE" w:rsidRPr="00EC1CCE" w:rsidRDefault="00EC1CCE" w:rsidP="00EC1CCE">
      <w:pPr>
        <w:shd w:val="clear" w:color="auto" w:fill="FFFFFF"/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Arial" w:eastAsia="Times New Roman" w:hAnsi="Arial" w:cs="Arial"/>
          <w:color w:val="222222"/>
          <w:sz w:val="20"/>
          <w:szCs w:val="20"/>
        </w:rPr>
        <w:t>FLORIANO PEIXOTO.</w:t>
      </w:r>
      <w:r w:rsidRPr="00EC1CCE">
        <w:rPr>
          <w:rFonts w:ascii="Arial" w:eastAsia="Times New Roman" w:hAnsi="Arial" w:cs="Arial"/>
          <w:color w:val="222222"/>
          <w:sz w:val="20"/>
          <w:szCs w:val="20"/>
        </w:rPr>
        <w:br/>
      </w:r>
      <w:r w:rsidRPr="00EC1CCE">
        <w:rPr>
          <w:rFonts w:ascii="Arial" w:eastAsia="Times New Roman" w:hAnsi="Arial" w:cs="Arial"/>
          <w:i/>
          <w:iCs/>
          <w:color w:val="222222"/>
          <w:sz w:val="20"/>
          <w:szCs w:val="20"/>
        </w:rPr>
        <w:t>Antão Gonçalves de Faria.</w:t>
      </w:r>
    </w:p>
    <w:p w:rsidR="00EC1CCE" w:rsidRPr="00EC1CCE" w:rsidRDefault="00EC1CCE" w:rsidP="00EC1CCE">
      <w:pPr>
        <w:spacing w:before="100" w:beforeAutospacing="1" w:after="15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</w:rPr>
      </w:pPr>
      <w:r w:rsidRPr="00EC1CCE">
        <w:rPr>
          <w:rFonts w:ascii="Arial" w:eastAsia="Times New Roman" w:hAnsi="Arial" w:cs="Arial"/>
          <w:color w:val="FF0000"/>
          <w:sz w:val="20"/>
          <w:szCs w:val="20"/>
        </w:rPr>
        <w:t>Este texto não substitui o original publicado no CLBR de 1891</w:t>
      </w:r>
    </w:p>
    <w:p w:rsidR="005320DE" w:rsidRPr="00EC1CCE" w:rsidRDefault="00EC1CCE" w:rsidP="00EC1C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1CCE">
        <w:rPr>
          <w:rFonts w:ascii="Times New Roman" w:eastAsia="Times New Roman" w:hAnsi="Times New Roman" w:cs="Times New Roman"/>
          <w:color w:val="FF0000"/>
          <w:sz w:val="27"/>
          <w:szCs w:val="27"/>
        </w:rPr>
        <w:t>*</w:t>
      </w:r>
    </w:p>
    <w:sectPr w:rsidR="005320DE" w:rsidRPr="00EC1CC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CCE"/>
    <w:rsid w:val="003809E5"/>
    <w:rsid w:val="005320DE"/>
    <w:rsid w:val="00EC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7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2.camara.leg.br/legin/fed/decret/1824-1899/decreto-119-a-7-janeiro-1890-497484-publicacaooriginal-1-pe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2.camara.leg.br/legin/fed/decret/1824-1899/decreto-183-27-janeiro-1890-521205-publicacaooriginal-1-pe.html" TargetMode="External"/><Relationship Id="rId5" Type="http://schemas.openxmlformats.org/officeDocument/2006/relationships/hyperlink" Target="http://legislacao.planalto.gov.br/legisla/legislacao.nsf/Viw_Identificacao/lei%2026-1891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25</Pages>
  <Words>10645</Words>
  <Characters>57483</Characters>
  <Application>Microsoft Office Word</Application>
  <DocSecurity>0</DocSecurity>
  <Lines>479</Lines>
  <Paragraphs>135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1</cp:revision>
  <dcterms:created xsi:type="dcterms:W3CDTF">2023-11-03T03:01:00Z</dcterms:created>
  <dcterms:modified xsi:type="dcterms:W3CDTF">2023-11-03T15:32:00Z</dcterms:modified>
</cp:coreProperties>
</file>