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D972A" w14:textId="77777777" w:rsidR="00F62EDB" w:rsidRPr="00F62EDB" w:rsidRDefault="00F62EDB" w:rsidP="00F62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62EDB">
        <w:rPr>
          <w:rFonts w:ascii="Times New Roman" w:hAnsi="Times New Roman" w:cs="Times New Roman"/>
          <w:sz w:val="28"/>
          <w:szCs w:val="28"/>
        </w:rPr>
        <w:t xml:space="preserve">Jede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 a přejel o stanici dále. Ale nevěděl o tom. Přijde průvodčí a říká mu, že musí doplatit. Ale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 nerozumí německy, dívá se na zem, kam nakapala z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62EDB">
        <w:rPr>
          <w:rFonts w:ascii="Times New Roman" w:hAnsi="Times New Roman" w:cs="Times New Roman"/>
          <w:sz w:val="28"/>
          <w:szCs w:val="28"/>
        </w:rPr>
        <w:t>ventilátoru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2EDB">
        <w:rPr>
          <w:rFonts w:ascii="Times New Roman" w:hAnsi="Times New Roman" w:cs="Times New Roman"/>
          <w:sz w:val="28"/>
          <w:szCs w:val="28"/>
        </w:rPr>
        <w:t>voda. Průvodčí opakuje: „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Nachzahlen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!” a ukazuje na ruce, že to znamená platit. „Ni,”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pravi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, jo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něnachcalem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, jo nic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něplacem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. Kdo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nachcał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něch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plaći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, ale jo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něnachcalem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F62EDB">
        <w:rPr>
          <w:rFonts w:ascii="Times New Roman" w:hAnsi="Times New Roman" w:cs="Times New Roman"/>
          <w:sz w:val="28"/>
          <w:szCs w:val="28"/>
        </w:rPr>
        <w:t>něplacem</w:t>
      </w:r>
      <w:proofErr w:type="spellEnd"/>
      <w:r w:rsidRPr="00F62EDB">
        <w:rPr>
          <w:rFonts w:ascii="Times New Roman" w:hAnsi="Times New Roman" w:cs="Times New Roman"/>
          <w:sz w:val="28"/>
          <w:szCs w:val="28"/>
        </w:rPr>
        <w:t>.</w:t>
      </w:r>
    </w:p>
    <w:p w14:paraId="4DDD0604" w14:textId="77777777" w:rsidR="00F62EDB" w:rsidRDefault="00F62EDB" w:rsidP="00F62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7F3BA4" w14:textId="4AE0A6E4" w:rsidR="00F62EDB" w:rsidRDefault="00F62EDB" w:rsidP="00F62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1FDE72" w14:textId="77777777" w:rsidR="00F62EDB" w:rsidRPr="00F62EDB" w:rsidRDefault="00F62EDB" w:rsidP="00F62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62EDB" w:rsidRPr="00F62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EDB"/>
    <w:rsid w:val="0005442F"/>
    <w:rsid w:val="000678EB"/>
    <w:rsid w:val="002A00CE"/>
    <w:rsid w:val="00687B45"/>
    <w:rsid w:val="0082478A"/>
    <w:rsid w:val="00D34EB9"/>
    <w:rsid w:val="00EA3C34"/>
    <w:rsid w:val="00EE41BD"/>
    <w:rsid w:val="00F6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9841B"/>
  <w15:chartTrackingRefBased/>
  <w15:docId w15:val="{D196C4ED-08E3-44AA-ACA7-28FB35CF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3</cp:revision>
  <cp:lastPrinted>2026-04-14T09:17:00Z</cp:lastPrinted>
  <dcterms:created xsi:type="dcterms:W3CDTF">2026-04-13T19:35:00Z</dcterms:created>
  <dcterms:modified xsi:type="dcterms:W3CDTF">2026-04-14T09:17:00Z</dcterms:modified>
</cp:coreProperties>
</file>