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333D8" w14:textId="77777777" w:rsidR="00EA1897" w:rsidRDefault="00EA1897" w:rsidP="00EA18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A1897">
        <w:rPr>
          <w:rFonts w:ascii="Times New Roman" w:hAnsi="Times New Roman" w:cs="Times New Roman"/>
          <w:iCs/>
          <w:sz w:val="28"/>
          <w:szCs w:val="28"/>
        </w:rPr>
        <w:t xml:space="preserve">p. J. Zaremba </w:t>
      </w:r>
    </w:p>
    <w:p w14:paraId="61088FA7" w14:textId="77777777" w:rsidR="00EA1897" w:rsidRPr="00EA1897" w:rsidRDefault="00EA1897" w:rsidP="00EA18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1897">
        <w:rPr>
          <w:rFonts w:ascii="Times New Roman" w:hAnsi="Times New Roman" w:cs="Times New Roman"/>
          <w:sz w:val="28"/>
          <w:szCs w:val="28"/>
        </w:rPr>
        <w:t>Jedyn</w:t>
      </w:r>
      <w:proofErr w:type="spellEnd"/>
      <w:r w:rsidRPr="00EA18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1897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EA18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1897">
        <w:rPr>
          <w:rFonts w:ascii="Times New Roman" w:hAnsi="Times New Roman" w:cs="Times New Roman"/>
          <w:sz w:val="28"/>
          <w:szCs w:val="28"/>
        </w:rPr>
        <w:t>puśčoł</w:t>
      </w:r>
      <w:proofErr w:type="spellEnd"/>
      <w:r w:rsidRPr="00EA1897">
        <w:rPr>
          <w:rFonts w:ascii="Times New Roman" w:hAnsi="Times New Roman" w:cs="Times New Roman"/>
          <w:sz w:val="28"/>
          <w:szCs w:val="28"/>
        </w:rPr>
        <w:t xml:space="preserve"> na </w:t>
      </w:r>
      <w:proofErr w:type="spellStart"/>
      <w:r w:rsidRPr="00EA1897">
        <w:rPr>
          <w:rFonts w:ascii="Times New Roman" w:hAnsi="Times New Roman" w:cs="Times New Roman"/>
          <w:sz w:val="28"/>
          <w:szCs w:val="28"/>
        </w:rPr>
        <w:t>šajbě</w:t>
      </w:r>
      <w:proofErr w:type="spellEnd"/>
      <w:r w:rsidRPr="00EA1897">
        <w:rPr>
          <w:rFonts w:ascii="Times New Roman" w:hAnsi="Times New Roman" w:cs="Times New Roman"/>
          <w:sz w:val="28"/>
          <w:szCs w:val="28"/>
        </w:rPr>
        <w:t xml:space="preserve">. Tu </w:t>
      </w:r>
      <w:proofErr w:type="spellStart"/>
      <w:r w:rsidRPr="00EA1897">
        <w:rPr>
          <w:rFonts w:ascii="Times New Roman" w:hAnsi="Times New Roman" w:cs="Times New Roman"/>
          <w:sz w:val="28"/>
          <w:szCs w:val="28"/>
        </w:rPr>
        <w:t>śe</w:t>
      </w:r>
      <w:proofErr w:type="spellEnd"/>
      <w:r w:rsidRPr="00EA1897">
        <w:rPr>
          <w:rFonts w:ascii="Times New Roman" w:hAnsi="Times New Roman" w:cs="Times New Roman"/>
          <w:sz w:val="28"/>
          <w:szCs w:val="28"/>
        </w:rPr>
        <w:t xml:space="preserve"> mu </w:t>
      </w:r>
      <w:proofErr w:type="spellStart"/>
      <w:r w:rsidRPr="00EA1897">
        <w:rPr>
          <w:rFonts w:ascii="Times New Roman" w:hAnsi="Times New Roman" w:cs="Times New Roman"/>
          <w:sz w:val="28"/>
          <w:szCs w:val="28"/>
        </w:rPr>
        <w:t>štemper</w:t>
      </w:r>
      <w:proofErr w:type="spellEnd"/>
      <w:r w:rsidRPr="00EA18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1897">
        <w:rPr>
          <w:rFonts w:ascii="Times New Roman" w:hAnsi="Times New Roman" w:cs="Times New Roman"/>
          <w:sz w:val="28"/>
          <w:szCs w:val="28"/>
        </w:rPr>
        <w:t>zlomoł</w:t>
      </w:r>
      <w:proofErr w:type="spellEnd"/>
      <w:r w:rsidRPr="00EA18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A1897">
        <w:rPr>
          <w:rFonts w:ascii="Times New Roman" w:hAnsi="Times New Roman" w:cs="Times New Roman"/>
          <w:sz w:val="28"/>
          <w:szCs w:val="28"/>
        </w:rPr>
        <w:t>Učeko</w:t>
      </w:r>
      <w:proofErr w:type="spellEnd"/>
      <w:r w:rsidRPr="00EA18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1897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EA1897">
        <w:rPr>
          <w:rFonts w:ascii="Times New Roman" w:hAnsi="Times New Roman" w:cs="Times New Roman"/>
          <w:sz w:val="28"/>
          <w:szCs w:val="28"/>
        </w:rPr>
        <w:t xml:space="preserve"> za štajgrem i </w:t>
      </w:r>
      <w:proofErr w:type="spellStart"/>
      <w:r w:rsidRPr="00EA1897">
        <w:rPr>
          <w:rFonts w:ascii="Times New Roman" w:hAnsi="Times New Roman" w:cs="Times New Roman"/>
          <w:sz w:val="28"/>
          <w:szCs w:val="28"/>
        </w:rPr>
        <w:t>pravi</w:t>
      </w:r>
      <w:proofErr w:type="spellEnd"/>
      <w:r w:rsidRPr="00EA189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A1897">
        <w:rPr>
          <w:rFonts w:ascii="Times New Roman" w:hAnsi="Times New Roman" w:cs="Times New Roman"/>
          <w:sz w:val="28"/>
          <w:szCs w:val="28"/>
        </w:rPr>
        <w:t>Paně</w:t>
      </w:r>
      <w:proofErr w:type="spellEnd"/>
      <w:r w:rsidRPr="00EA18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1897">
        <w:rPr>
          <w:rFonts w:ascii="Times New Roman" w:hAnsi="Times New Roman" w:cs="Times New Roman"/>
          <w:sz w:val="28"/>
          <w:szCs w:val="28"/>
        </w:rPr>
        <w:t>śtajger</w:t>
      </w:r>
      <w:proofErr w:type="spellEnd"/>
      <w:r w:rsidRPr="00EA18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1897">
        <w:rPr>
          <w:rFonts w:ascii="Times New Roman" w:hAnsi="Times New Roman" w:cs="Times New Roman"/>
          <w:sz w:val="28"/>
          <w:szCs w:val="28"/>
        </w:rPr>
        <w:t>ućek</w:t>
      </w:r>
      <w:proofErr w:type="spellEnd"/>
      <w:r w:rsidRPr="00EA18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1897">
        <w:rPr>
          <w:rFonts w:ascii="Times New Roman" w:hAnsi="Times New Roman" w:cs="Times New Roman"/>
          <w:sz w:val="28"/>
          <w:szCs w:val="28"/>
        </w:rPr>
        <w:t>vuzek</w:t>
      </w:r>
      <w:proofErr w:type="spellEnd"/>
      <w:r w:rsidRPr="00EA1897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Pr="00EA1897">
        <w:rPr>
          <w:rFonts w:ascii="Times New Roman" w:hAnsi="Times New Roman" w:cs="Times New Roman"/>
          <w:sz w:val="28"/>
          <w:szCs w:val="28"/>
        </w:rPr>
        <w:t>purvozek</w:t>
      </w:r>
      <w:proofErr w:type="spellEnd"/>
      <w:r w:rsidRPr="00EA1897">
        <w:rPr>
          <w:rFonts w:ascii="Times New Roman" w:hAnsi="Times New Roman" w:cs="Times New Roman"/>
          <w:sz w:val="28"/>
          <w:szCs w:val="28"/>
        </w:rPr>
        <w:t xml:space="preserve"> i to, co </w:t>
      </w:r>
      <w:proofErr w:type="spellStart"/>
      <w:r w:rsidRPr="00EA1897">
        <w:rPr>
          <w:rFonts w:ascii="Times New Roman" w:hAnsi="Times New Roman" w:cs="Times New Roman"/>
          <w:sz w:val="28"/>
          <w:szCs w:val="28"/>
        </w:rPr>
        <w:t>śe</w:t>
      </w:r>
      <w:proofErr w:type="spellEnd"/>
      <w:r w:rsidRPr="00EA18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1897">
        <w:rPr>
          <w:rFonts w:ascii="Times New Roman" w:hAnsi="Times New Roman" w:cs="Times New Roman"/>
          <w:sz w:val="28"/>
          <w:szCs w:val="28"/>
        </w:rPr>
        <w:t>śvirlutało</w:t>
      </w:r>
      <w:proofErr w:type="spellEnd"/>
      <w:r w:rsidRPr="00EA18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1897">
        <w:rPr>
          <w:rFonts w:ascii="Times New Roman" w:hAnsi="Times New Roman" w:cs="Times New Roman"/>
          <w:sz w:val="28"/>
          <w:szCs w:val="28"/>
        </w:rPr>
        <w:t>všistko</w:t>
      </w:r>
      <w:proofErr w:type="spellEnd"/>
      <w:r w:rsidRPr="00EA1897">
        <w:rPr>
          <w:rFonts w:ascii="Times New Roman" w:hAnsi="Times New Roman" w:cs="Times New Roman"/>
          <w:sz w:val="28"/>
          <w:szCs w:val="28"/>
        </w:rPr>
        <w:t xml:space="preserve"> v </w:t>
      </w:r>
      <w:proofErr w:type="spellStart"/>
      <w:r w:rsidRPr="00EA1897">
        <w:rPr>
          <w:rFonts w:ascii="Times New Roman" w:hAnsi="Times New Roman" w:cs="Times New Roman"/>
          <w:sz w:val="28"/>
          <w:szCs w:val="28"/>
        </w:rPr>
        <w:t>ďabli</w:t>
      </w:r>
      <w:proofErr w:type="spellEnd"/>
      <w:r w:rsidRPr="00EA18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1897">
        <w:rPr>
          <w:rFonts w:ascii="Times New Roman" w:hAnsi="Times New Roman" w:cs="Times New Roman"/>
          <w:sz w:val="28"/>
          <w:szCs w:val="28"/>
        </w:rPr>
        <w:t>poleťało</w:t>
      </w:r>
      <w:proofErr w:type="spellEnd"/>
      <w:r w:rsidRPr="00EA1897">
        <w:rPr>
          <w:rFonts w:ascii="Times New Roman" w:hAnsi="Times New Roman" w:cs="Times New Roman"/>
          <w:sz w:val="28"/>
          <w:szCs w:val="28"/>
        </w:rPr>
        <w:t>.</w:t>
      </w:r>
    </w:p>
    <w:sectPr w:rsidR="00EA1897" w:rsidRPr="00EA18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897"/>
    <w:rsid w:val="0005442F"/>
    <w:rsid w:val="000678EB"/>
    <w:rsid w:val="003F1F11"/>
    <w:rsid w:val="00687B45"/>
    <w:rsid w:val="0082478A"/>
    <w:rsid w:val="00D34EB9"/>
    <w:rsid w:val="00EA1897"/>
    <w:rsid w:val="00EA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A3883"/>
  <w15:chartTrackingRefBased/>
  <w15:docId w15:val="{41ABD859-8F83-48C3-ADD0-A7069C1D3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Hrtánek Petr</dc:creator>
  <cp:keywords/>
  <dc:description/>
  <cp:lastModifiedBy>Hrtánek Petr</cp:lastModifiedBy>
  <cp:revision>2</cp:revision>
  <cp:lastPrinted>2026-04-14T09:35:00Z</cp:lastPrinted>
  <dcterms:created xsi:type="dcterms:W3CDTF">2026-04-14T08:20:00Z</dcterms:created>
  <dcterms:modified xsi:type="dcterms:W3CDTF">2026-04-14T09:36:00Z</dcterms:modified>
</cp:coreProperties>
</file>