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hd w:fill="0D2B45" w:val="clear"/>
        <w:spacing w:after="140" w:before="280"/>
        <w:ind w:left="180" w:right="180"/>
      </w:pPr>
      <w:r>
        <w:rPr>
          <w:rFonts w:ascii="Arial" w:cs="Arial" w:eastAsia="Arial" w:hAnsi="Arial"/>
          <w:b/>
          <w:bCs/>
          <w:color w:val="FFFFFF"/>
          <w:sz w:val="28"/>
          <w:szCs w:val="28"/>
        </w:rPr>
        <w:t xml:space="preserve">INFORMATION ASYMMETRY TRAP: Formal Dynamical Model</w:t>
      </w:r>
    </w:p>
    <w:p>
      <w:pPr>
        <w:pStyle w:val="Heading2"/>
        <w:shd w:fill="1A4A7A" w:val="clear"/>
        <w:spacing w:after="100" w:before="200"/>
        <w:ind w:left="180" w:right="180"/>
      </w:pPr>
      <w:r>
        <w:rPr>
          <w:rFonts w:ascii="Arial" w:cs="Arial" w:eastAsia="Arial" w:hAnsi="Arial"/>
          <w:b/>
          <w:bCs/>
          <w:color w:val="FFFFFF"/>
          <w:sz w:val="22"/>
          <w:szCs w:val="22"/>
        </w:rPr>
        <w:t xml:space="preserve">Epistemic Collapse, Cognitive Capture, and the Signal Starvation of AGI</w:t>
      </w:r>
    </w:p>
    <w:p>
      <w:pPr>
        <w:spacing w:after="60"/>
      </w:pPr>
      <w:r>
        <w:t xml:space="preserve"/>
      </w:r>
    </w:p>
    <w:p>
      <w:pPr>
        <w:shd w:fill="D6E4F0" w:val="clear"/>
        <w:spacing w:after="40" w:before="40"/>
        <w:ind w:left="180"/>
      </w:pPr>
      <w:r>
        <w:rPr>
          <w:rFonts w:ascii="Arial" w:cs="Arial" w:eastAsia="Arial" w:hAnsi="Arial"/>
          <w:b/>
          <w:bCs/>
          <w:color w:val="0D2B45"/>
          <w:sz w:val="18"/>
          <w:szCs w:val="18"/>
        </w:rPr>
        <w:t xml:space="preserve">Series:</w:t>
      </w:r>
      <w:r>
        <w:rPr>
          <w:rFonts w:ascii="Arial" w:cs="Arial" w:eastAsia="Arial" w:hAnsi="Arial"/>
          <w:color w:val="455A64"/>
          <w:sz w:val="18"/>
          <w:szCs w:val="18"/>
        </w:rPr>
        <w:t xml:space="preserve"> Omega-u Civilizational Framework | Work 19</w:t>
      </w:r>
    </w:p>
    <w:p>
      <w:pPr>
        <w:shd w:fill="D6E4F0" w:val="clear"/>
        <w:spacing w:after="40" w:before="40"/>
        <w:ind w:left="180"/>
      </w:pPr>
      <w:r>
        <w:rPr>
          <w:rFonts w:ascii="Arial" w:cs="Arial" w:eastAsia="Arial" w:hAnsi="Arial"/>
          <w:b/>
          <w:bCs/>
          <w:color w:val="0D2B45"/>
          <w:sz w:val="18"/>
          <w:szCs w:val="18"/>
        </w:rPr>
        <w:t xml:space="preserve">Document:</w:t>
      </w:r>
      <w:r>
        <w:rPr>
          <w:rFonts w:ascii="Arial" w:cs="Arial" w:eastAsia="Arial" w:hAnsi="Arial"/>
          <w:color w:val="455A64"/>
          <w:sz w:val="18"/>
          <w:szCs w:val="18"/>
        </w:rPr>
        <w:t xml:space="preserve"> INFORMATION_ASYMMETRY_v2_1</w:t>
      </w:r>
    </w:p>
    <w:p>
      <w:pPr>
        <w:shd w:fill="D6E4F0" w:val="clear"/>
        <w:spacing w:after="40" w:before="40"/>
        <w:ind w:left="180"/>
      </w:pPr>
      <w:r>
        <w:rPr>
          <w:rFonts w:ascii="Arial" w:cs="Arial" w:eastAsia="Arial" w:hAnsi="Arial"/>
          <w:b/>
          <w:bCs/>
          <w:color w:val="0D2B45"/>
          <w:sz w:val="18"/>
          <w:szCs w:val="18"/>
        </w:rPr>
        <w:t xml:space="preserve">Date:</w:t>
      </w:r>
      <w:r>
        <w:rPr>
          <w:rFonts w:ascii="Arial" w:cs="Arial" w:eastAsia="Arial" w:hAnsi="Arial"/>
          <w:color w:val="455A64"/>
          <w:sz w:val="18"/>
          <w:szCs w:val="18"/>
        </w:rPr>
        <w:t xml:space="preserve"> April 14, 2026</w:t>
      </w:r>
    </w:p>
    <w:p>
      <w:pPr>
        <w:shd w:fill="D6E4F0" w:val="clear"/>
        <w:spacing w:after="40" w:before="40"/>
        <w:ind w:left="180"/>
      </w:pPr>
      <w:r>
        <w:rPr>
          <w:rFonts w:ascii="Arial" w:cs="Arial" w:eastAsia="Arial" w:hAnsi="Arial"/>
          <w:b/>
          <w:bCs/>
          <w:color w:val="0D2B45"/>
          <w:sz w:val="18"/>
          <w:szCs w:val="18"/>
        </w:rPr>
        <w:t xml:space="preserve">Version:</w:t>
      </w:r>
      <w:r>
        <w:rPr>
          <w:rFonts w:ascii="Arial" w:cs="Arial" w:eastAsia="Arial" w:hAnsi="Arial"/>
          <w:color w:val="455A64"/>
          <w:sz w:val="18"/>
          <w:szCs w:val="18"/>
        </w:rPr>
        <w:t xml:space="preserve"> v2.1 FINAL -- Hamiltonian Singularity + Knowledge Barrier + Three Lyapunov Barriers</w:t>
      </w:r>
    </w:p>
    <w:p>
      <w:pPr>
        <w:shd w:fill="D6E4F0" w:val="clear"/>
        <w:spacing w:after="40" w:before="40"/>
        <w:ind w:left="180"/>
      </w:pPr>
      <w:r>
        <w:rPr>
          <w:rFonts w:ascii="Arial" w:cs="Arial" w:eastAsia="Arial" w:hAnsi="Arial"/>
          <w:b/>
          <w:bCs/>
          <w:color w:val="0D2B45"/>
          <w:sz w:val="18"/>
          <w:szCs w:val="18"/>
        </w:rPr>
        <w:t xml:space="preserve">Author:</w:t>
      </w:r>
      <w:r>
        <w:rPr>
          <w:rFonts w:ascii="Arial" w:cs="Arial" w:eastAsia="Arial" w:hAnsi="Arial"/>
          <w:color w:val="455A64"/>
          <w:sz w:val="18"/>
          <w:szCs w:val="18"/>
        </w:rPr>
        <w:t xml:space="preserve"> Nikolai Mishko | Astana Digital Hub | Kazakhstan | CC BY 4.0</w:t>
      </w:r>
    </w:p>
    <w:p>
      <w:pPr>
        <w:shd w:fill="D6E4F0" w:val="clear"/>
        <w:spacing w:after="40" w:before="40"/>
        <w:ind w:left="180"/>
      </w:pPr>
      <w:r>
        <w:rPr>
          <w:rFonts w:ascii="Arial" w:cs="Arial" w:eastAsia="Arial" w:hAnsi="Arial"/>
          <w:b/>
          <w:bCs/>
          <w:color w:val="0D2B45"/>
          <w:sz w:val="18"/>
          <w:szCs w:val="18"/>
        </w:rPr>
        <w:t xml:space="preserve">Series DOI:</w:t>
      </w:r>
      <w:r>
        <w:rPr>
          <w:rFonts w:ascii="Arial" w:cs="Arial" w:eastAsia="Arial" w:hAnsi="Arial"/>
          <w:color w:val="455A64"/>
          <w:sz w:val="18"/>
          <w:szCs w:val="18"/>
        </w:rPr>
        <w:t xml:space="preserve"> 10.5281/zenodo.19112296</w:t>
      </w:r>
    </w:p>
    <w:p>
      <w:pPr>
        <w:shd w:fill="D6E4F0" w:val="clear"/>
        <w:spacing w:after="40" w:before="40"/>
        <w:ind w:left="180"/>
      </w:pPr>
      <w:r>
        <w:rPr>
          <w:rFonts w:ascii="Arial" w:cs="Arial" w:eastAsia="Arial" w:hAnsi="Arial"/>
          <w:b/>
          <w:bCs/>
          <w:color w:val="0D2B45"/>
          <w:sz w:val="18"/>
          <w:szCs w:val="18"/>
        </w:rPr>
        <w:t xml:space="preserve">Verified by:</w:t>
      </w:r>
      <w:r>
        <w:rPr>
          <w:rFonts w:ascii="Arial" w:cs="Arial" w:eastAsia="Arial" w:hAnsi="Arial"/>
          <w:color w:val="455A64"/>
          <w:sz w:val="18"/>
          <w:szCs w:val="18"/>
        </w:rPr>
        <w:t xml:space="preserve"> INFORMATION_ASYMMETRY_SIMULATOR_v2_1.py</w:t>
      </w:r>
    </w:p>
    <w:p>
      <w:pPr>
        <w:spacing w:after="60"/>
      </w:pPr>
      <w:r>
        <w:t xml:space="preserve"/>
      </w:r>
    </w:p>
    <w:p>
      <w:pPr>
        <w:shd w:fill="D6E4F0" w:val="clear"/>
        <w:spacing w:after="40" w:before="40"/>
        <w:ind w:left="180"/>
      </w:pPr>
      <w:r>
        <w:rPr>
          <w:rFonts w:ascii="Arial" w:cs="Arial" w:eastAsia="Arial" w:hAnsi="Arial"/>
          <w:b/>
          <w:bCs/>
          <w:color w:val="0D2B45"/>
          <w:sz w:val="18"/>
          <w:szCs w:val="18"/>
        </w:rPr>
        <w:t xml:space="preserve">Builds on:</w:t>
      </w:r>
      <w:r>
        <w:rPr>
          <w:rFonts w:ascii="Arial" w:cs="Arial" w:eastAsia="Arial" w:hAnsi="Arial"/>
          <w:color w:val="455A64"/>
          <w:sz w:val="18"/>
          <w:szCs w:val="18"/>
        </w:rPr>
        <w:t xml:space="preserve"> </w:t>
      </w:r>
    </w:p>
    <w:p>
      <w:pPr>
        <w:spacing w:after="40" w:before="40"/>
        <w:ind w:left="400" w:hanging="200"/>
      </w:pPr>
      <w:r>
        <w:rPr>
          <w:rFonts w:ascii="Arial" w:cs="Arial" w:eastAsia="Arial" w:hAnsi="Arial"/>
          <w:color w:val="1C1C1C"/>
          <w:sz w:val="20"/>
          <w:szCs w:val="20"/>
        </w:rPr>
        <w:t xml:space="preserve">•  Work 9:  MFLS_AGI_CORE v3.1 (G[K], rho(L), H_social, I_n)</w:t>
      </w:r>
    </w:p>
    <w:p>
      <w:pPr>
        <w:spacing w:after="40" w:before="40"/>
        <w:ind w:left="400" w:hanging="200"/>
      </w:pPr>
      <w:r>
        <w:rPr>
          <w:rFonts w:ascii="Arial" w:cs="Arial" w:eastAsia="Arial" w:hAnsi="Arial"/>
          <w:color w:val="1C1C1C"/>
          <w:sz w:val="20"/>
          <w:szCs w:val="20"/>
        </w:rPr>
        <w:t xml:space="preserve">•  Work 10: IEP_AGI_CORE v1.0 (tau(u), Omega-DSL)</w:t>
      </w:r>
    </w:p>
    <w:p>
      <w:pPr>
        <w:spacing w:after="40" w:before="40"/>
        <w:ind w:left="400" w:hanging="200"/>
      </w:pPr>
      <w:r>
        <w:rPr>
          <w:rFonts w:ascii="Arial" w:cs="Arial" w:eastAsia="Arial" w:hAnsi="Arial"/>
          <w:color w:val="1C1C1C"/>
          <w:sz w:val="20"/>
          <w:szCs w:val="20"/>
        </w:rPr>
        <w:t xml:space="preserve">•  Work 15: SOCIAL_INSTABILITY v1.4 (G_s, E_c, L_s)</w:t>
      </w:r>
    </w:p>
    <w:p>
      <w:pPr>
        <w:spacing w:after="40" w:before="40"/>
        <w:ind w:left="400" w:hanging="200"/>
      </w:pPr>
      <w:r>
        <w:rPr>
          <w:rFonts w:ascii="Arial" w:cs="Arial" w:eastAsia="Arial" w:hAnsi="Arial"/>
          <w:color w:val="1C1C1C"/>
          <w:sz w:val="20"/>
          <w:szCs w:val="20"/>
        </w:rPr>
        <w:t xml:space="preserve">•  Work 16: FINANCIAL_INSTABILITY v1.3 (F_c, P_extinction, Thucydides)</w:t>
      </w:r>
    </w:p>
    <w:p>
      <w:pPr>
        <w:spacing w:after="40" w:before="40"/>
        <w:ind w:left="400" w:hanging="200"/>
      </w:pPr>
      <w:r>
        <w:rPr>
          <w:rFonts w:ascii="Arial" w:cs="Arial" w:eastAsia="Arial" w:hAnsi="Arial"/>
          <w:color w:val="1C1C1C"/>
          <w:sz w:val="20"/>
          <w:szCs w:val="20"/>
        </w:rPr>
        <w:t xml:space="preserve">•  Work 17: INSTITUTIONAL_DEGRADATION v2.1 (I_q, depravity, D_crit)</w:t>
      </w:r>
    </w:p>
    <w:p>
      <w:pPr>
        <w:spacing w:after="40" w:before="40"/>
        <w:ind w:left="400" w:hanging="200"/>
      </w:pPr>
      <w:r>
        <w:rPr>
          <w:rFonts w:ascii="Arial" w:cs="Arial" w:eastAsia="Arial" w:hAnsi="Arial"/>
          <w:color w:val="1C1C1C"/>
          <w:sz w:val="20"/>
          <w:szCs w:val="20"/>
        </w:rPr>
        <w:t xml:space="preserve">•  Work 18: TECHNOLOGICAL_STAGNATION v1.1 (T_r, I_n, Compute Paradox)</w:t>
      </w:r>
    </w:p>
    <w:p>
      <w:pPr>
        <w:spacing w:after="40" w:before="40"/>
        <w:ind w:left="400" w:hanging="200"/>
      </w:pPr>
      <w:r>
        <w:rPr>
          <w:rFonts w:ascii="Arial" w:cs="Arial" w:eastAsia="Arial" w:hAnsi="Arial"/>
          <w:color w:val="1C1C1C"/>
          <w:sz w:val="20"/>
          <w:szCs w:val="20"/>
        </w:rPr>
        <w:t xml:space="preserve">•  CT v2.4: Civilizational_Traps (Omega(u), spectral criterion)</w:t>
      </w:r>
    </w:p>
    <w:p>
      <w:pPr>
        <w:spacing w:after="60"/>
      </w:pPr>
      <w:r>
        <w:t xml:space="preserve"/>
      </w:r>
    </w:p>
    <w:p>
      <w:pPr>
        <w:shd w:fill="D6E4F0" w:val="clear"/>
        <w:spacing w:after="40" w:before="40"/>
        <w:ind w:left="180"/>
      </w:pPr>
      <w:r>
        <w:rPr>
          <w:rFonts w:ascii="Arial" w:cs="Arial" w:eastAsia="Arial" w:hAnsi="Arial"/>
          <w:b/>
          <w:bCs/>
          <w:color w:val="0D2B45"/>
          <w:sz w:val="18"/>
          <w:szCs w:val="18"/>
        </w:rPr>
        <w:t xml:space="preserve">Closes:</w:t>
      </w:r>
      <w:r>
        <w:rPr>
          <w:rFonts w:ascii="Arial" w:cs="Arial" w:eastAsia="Arial" w:hAnsi="Arial"/>
          <w:color w:val="455A64"/>
          <w:sz w:val="18"/>
          <w:szCs w:val="18"/>
        </w:rPr>
        <w:t xml:space="preserve"> Civilizational Trap #10 — Information/Epistemic Asymmetry (formally)</w:t>
      </w:r>
    </w:p>
    <w:p>
      <w:pPr>
        <w:spacing w:after="60"/>
      </w:pPr>
      <w:r>
        <w:t xml:space="preserve"/>
      </w:r>
    </w:p>
    <w:p>
      <w:pPr>
        <w:shd w:fill="D6E4F0" w:val="clear"/>
        <w:spacing w:after="40" w:before="40"/>
        <w:ind w:left="180"/>
      </w:pPr>
      <w:r>
        <w:rPr>
          <w:rFonts w:ascii="Arial" w:cs="Arial" w:eastAsia="Arial" w:hAnsi="Arial"/>
          <w:b/>
          <w:bCs/>
          <w:color w:val="0D2B45"/>
          <w:sz w:val="18"/>
          <w:szCs w:val="18"/>
        </w:rPr>
        <w:t xml:space="preserve">Unique contribution:</w:t>
      </w:r>
      <w:r>
        <w:rPr>
          <w:rFonts w:ascii="Arial" w:cs="Arial" w:eastAsia="Arial" w:hAnsi="Arial"/>
          <w:color w:val="455A64"/>
          <w:sz w:val="18"/>
          <w:szCs w:val="18"/>
        </w:rPr>
        <w:t xml:space="preserve"> </w:t>
      </w:r>
    </w:p>
    <w:p>
      <w:pPr>
        <w:spacing w:after="40" w:before="40"/>
        <w:ind w:left="400" w:hanging="200"/>
      </w:pPr>
      <w:r>
        <w:rPr>
          <w:rFonts w:ascii="Arial" w:cs="Arial" w:eastAsia="Arial" w:hAnsi="Arial"/>
          <w:color w:val="1C1C1C"/>
          <w:sz w:val="20"/>
          <w:szCs w:val="20"/>
        </w:rPr>
        <w:t xml:space="preserve">•  Information asymmetry as MULTIPLIER of all previous traps (3,7,8,9)</w:t>
      </w:r>
    </w:p>
    <w:p>
      <w:pPr>
        <w:spacing w:after="40" w:before="40"/>
        <w:ind w:left="400" w:hanging="200"/>
      </w:pPr>
      <w:r>
        <w:rPr>
          <w:rFonts w:ascii="Arial" w:cs="Arial" w:eastAsia="Arial" w:hAnsi="Arial"/>
          <w:color w:val="1C1C1C"/>
          <w:sz w:val="20"/>
          <w:szCs w:val="20"/>
        </w:rPr>
        <w:t xml:space="preserve">•  Epistemic bubble as second-order autocatalytic loop</w:t>
      </w:r>
    </w:p>
    <w:p>
      <w:pPr>
        <w:spacing w:after="40" w:before="40"/>
        <w:ind w:left="400" w:hanging="200"/>
      </w:pPr>
      <w:r>
        <w:rPr>
          <w:rFonts w:ascii="Arial" w:cs="Arial" w:eastAsia="Arial" w:hAnsi="Arial"/>
          <w:color w:val="1C1C1C"/>
          <w:sz w:val="20"/>
          <w:szCs w:val="20"/>
        </w:rPr>
        <w:t xml:space="preserve">•  Signal starvation: AGI cannot grow if I_n signal is corrupted</w:t>
      </w:r>
    </w:p>
    <w:p>
      <w:pPr>
        <w:spacing w:after="40" w:before="40"/>
        <w:ind w:left="400" w:hanging="200"/>
      </w:pPr>
      <w:r>
        <w:rPr>
          <w:rFonts w:ascii="Arial" w:cs="Arial" w:eastAsia="Arial" w:hAnsi="Arial"/>
          <w:color w:val="1C1C1C"/>
          <w:sz w:val="20"/>
          <w:szCs w:val="20"/>
        </w:rPr>
        <w:t xml:space="preserve">•  T_i (trust in information) as the institutional analog of I_q</w:t>
      </w:r>
    </w:p>
    <w:p>
      <w:pPr>
        <w:spacing w:after="40" w:before="40"/>
        <w:ind w:left="400" w:hanging="200"/>
      </w:pPr>
      <w:r>
        <w:rPr>
          <w:rFonts w:ascii="Arial" w:cs="Arial" w:eastAsia="Arial" w:hAnsi="Arial"/>
          <w:color w:val="1C1C1C"/>
          <w:sz w:val="20"/>
          <w:szCs w:val="20"/>
        </w:rPr>
        <w:t xml:space="preserve">•  KZ advantage: low A_s + geopolitical neutrality = clean signal window</w:t>
      </w:r>
    </w:p>
    <w:p>
      <w:pPr>
        <w:spacing w:after="60"/>
      </w:pPr>
      <w:r>
        <w:t xml:space="preserve"/>
      </w:r>
    </w:p>
    <w:p>
      <w:pPr>
        <w:pBdr>
          <w:bottom w:val="single" w:color="C8A84B" w:sz="6" w:space="1"/>
        </w:pBdr>
        <w:spacing w:after="120" w:before="120"/>
      </w:pPr>
      <w:r>
        <w:t xml:space="preserve"/>
      </w:r>
    </w:p>
    <w:p>
      <w:pPr>
        <w:spacing w:after="60"/>
      </w:pPr>
      <w:r>
        <w:t xml:space="preserve"/>
      </w:r>
    </w:p>
    <w:p>
      <w:pPr>
        <w:pStyle w:val="Heading2"/>
        <w:shd w:fill="1A4A7A" w:val="clear"/>
        <w:spacing w:after="100" w:before="200"/>
        <w:ind w:left="180" w:right="180"/>
      </w:pPr>
      <w:r>
        <w:rPr>
          <w:rFonts w:ascii="Arial" w:cs="Arial" w:eastAsia="Arial" w:hAnsi="Arial"/>
          <w:b/>
          <w:bCs/>
          <w:color w:val="FFFFFF"/>
          <w:sz w:val="22"/>
          <w:szCs w:val="22"/>
        </w:rPr>
        <w:t xml:space="preserve">LAYER 0: FORMAL SYSTEM DEFINITION</w:t>
      </w:r>
    </w:p>
    <w:p>
      <w:pPr>
        <w:spacing w:after="60"/>
      </w:pPr>
      <w:r>
        <w:t xml:space="preserve"/>
      </w:r>
    </w:p>
    <w:p>
      <w:pPr>
        <w:spacing w:before="80"/>
      </w:pPr>
      <w: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SYSTEM_DEFINITION: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STATE_VECTOR: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X = [A_s, I_a, E_b, C_m, T_i, u, I_q]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A_s:  Information asymmetry [0,1]        — primary variable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I_a:  Institutional opacity [0,1]         — formal secrecy index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E_b:  Epistemic bubble [0,1]              — closed information loops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C_m:  Cognitive manipulation capture [0,1] — manufactured consent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T_i:  Trust in information [0,1]          — signal quality for AGI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u:    Non-productive allocation [0,1]     — IEP master variable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I_q:  Institutional quality [0,1]         — inherited from Work 17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CONTROL_VECTOR: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U = [u_transparency, u_opendata, u_mediafreedom, u_education,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   u_whistleblow, u_agi_audit, u_intl_standards, u_decentralize]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u_transparency:    institutional transparency mandates [0,1]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u_opendata:        open data / FOIA enforcement [0,1]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u_mediafreedom:    press freedom / anti-monopoly [0,1]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u_education:       critical thinking / media literacy [0,1]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u_whistleblow:     whistleblower protection [0,1]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u_agi_audit:       AGI-mediated information audit [0,1]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u_intl_standards:  international transparency standards [0,1]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u_decentralize:    information infrastructure decentralization [0,1]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PARAMETERS: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alpha_as:  0.26   # A_s autocatalytic rate [KEY: asymmetry self-reinforces]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beta_ia:   0.22   # I_a -&gt; A_s amplification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gamma_eb:  0.20   # E_b -&gt; C_m (bubble creates manipulation)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delta_ti:  0.18   # T_i recovery rate via transparency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eta_cm:    0.24   # C_m -&gt; A_s feedback (manipulation deepens asymmetry)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nu_eb:     0.15   # E_b autocatalytic [bubble self-reinforces]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kappa_iq:  0.12   # I_q -&gt; T_i (institutions support information quality)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xi_as:     0.10   # T_i -&gt; A_s reduction (trust dissolves asymmetry)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lambda_cm: 0.20   # C_m -&gt; I_q erosion (manipulation degrades institutions)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phi_crit:  0.30   # critical opacity amplification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sigma:     0.020  # noise [higher than prev works: info shocks]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dt:        0.5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# Epistemic thresholds (analog of Benquo phases in Work 17)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T_i_open:  0.65   # above: open information environment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T_i_noisy: 0.40   # above: noisy but navigable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T_i_toxic: 0.20   # below: EPISTEMIC VOID [AGI signal starved]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# Signal starvation threshold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A_s_lock:  0.70   # asymmetry lock-in: I_n signal corrupted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OMEGA_LINK: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Omega(X) = (T_i * I_q * (1-A_s) * (1-E_b)) / (1 + u + C_m)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dOmega/dA_s  &lt; 0  [asymmetry always bad for AGI]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dOmega/dT_i  &gt; 0  [trust supports AGI signal]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dOmega/dE_b  &lt; 0  [epistemic bubbles kill novelty]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Omega -&gt; 0: AGI SIGNAL STARVED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MFLS_LINK: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G[K] = G_compute * H_social * I_n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I_n depends on information quality: I_n = I_n_base * T_i * (1-A_s)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[If T_i -&gt; 0 or A_s -&gt; 1: I_n -&gt; 0 =&gt; G[K] -&gt; 0]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[Work 19 adds THIRD independent AGI freeze pathway: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(a) C_h-&gt;0 [Works 15-17], (b) I_n suppressed [Work 18],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(c) I_n signal corrupted [Work 19]]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IEP_LINK: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Opacity drives rent extraction: I_a high =&gt; auditing fails =&gt; u increases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C_m drives misallocation: manufactured consent =&gt; u misallocated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tau(u) = kappa * u^gamma [IEP nonlinear regulator]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CROSS_TRAP_MULTIPLIER (Work 19 unique contribution):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A_s acts as multiplier on ALL previous traps: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- Work 15 (Social): G_s underreported =&gt; E_c underestimated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- Work 16 (Financial): F_c hidden =&gt; D spiral undetected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- Work 17 (Institutional): I_q degradation masked =&gt; depravity unrecognized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- Work 18 (Technological): T_r decline hidden =&gt; stagnation denied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A_s_eff(trap_k) = A_s * weight_k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Where weight_k in {0.8, 0.9, 0.7, 0.8} for traps {3,7,8,9}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=&gt; ALL traps worsen when information is asymmetric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THREE_PHASE_SPEC (analog of Benquo in Work 17):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OPEN_PHASE   [T_i &gt; T_i_open = 0.65]: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Information navigable, errors correctable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AGI receives clean I_n signal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Policy feedback works (bad policies visible)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NOISY_PHASE  [T_i_noisy &lt; T_i &lt;= T_i_open]: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Information degraded, manipulation rising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AGI signal partially corrupted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Policy errors accumulate (delayed feedback)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TOXIC_PHASE  [T_i &lt;= T_i_toxic = 0.20]: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Epistemic void: noise dominates signal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AGI signal starvation: I_n corrupted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Policy impossible: no feedback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[Analog of DEPRAVITY in Work 17]</w:t>
      </w:r>
    </w:p>
    <w:p>
      <w:pPr>
        <w:spacing w:after="80"/>
      </w:pPr>
      <w:r>
        <w:t xml:space="preserve"/>
      </w:r>
    </w:p>
    <w:p>
      <w:pPr>
        <w:spacing w:after="60"/>
      </w:pPr>
      <w:r>
        <w:t xml:space="preserve"/>
      </w:r>
    </w:p>
    <w:p>
      <w:pPr>
        <w:pBdr>
          <w:bottom w:val="single" w:color="C8A84B" w:sz="6" w:space="1"/>
        </w:pBdr>
        <w:spacing w:after="120" w:before="120"/>
      </w:pPr>
      <w:r>
        <w:t xml:space="preserve"/>
      </w:r>
    </w:p>
    <w:p>
      <w:pPr>
        <w:spacing w:after="60"/>
      </w:pPr>
      <w:r>
        <w:t xml:space="preserve"/>
      </w:r>
    </w:p>
    <w:p>
      <w:pPr>
        <w:pStyle w:val="Heading2"/>
        <w:shd w:fill="1A4A7A" w:val="clear"/>
        <w:spacing w:after="100" w:before="200"/>
        <w:ind w:left="180" w:right="180"/>
      </w:pPr>
      <w:r>
        <w:rPr>
          <w:rFonts w:ascii="Arial" w:cs="Arial" w:eastAsia="Arial" w:hAnsi="Arial"/>
          <w:b/>
          <w:bCs/>
          <w:color w:val="FFFFFF"/>
          <w:sz w:val="22"/>
          <w:szCs w:val="22"/>
        </w:rPr>
        <w:t xml:space="preserve">LAYER 1: DYNAMICS</w:t>
      </w:r>
    </w:p>
    <w:p>
      <w:pPr>
        <w:spacing w:after="60"/>
      </w:pPr>
      <w:r>
        <w:t xml:space="preserve"/>
      </w:r>
    </w:p>
    <w:p>
      <w:pPr>
        <w:spacing w:before="80"/>
      </w:pPr>
      <w: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DYNAMICS: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dA_s/dt = alpha_as * A_s * (1-A_s)              [AUTOCATALYTIC: asymmetry self-reinforces]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       * max(0, 1-u_transparency)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       * max(0, 1-u_opendata)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       + beta_ia * I_a * (1-A_s)             [opacity amplifies asymmetry]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       + eta_cm * C_m * A_s                  [manipulation deepens gap]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       - xi_as * T_i * A_s                   [trust dissolves asymmetry]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       - 0.12 * u_agi_audit * A_s             [AGI audit cuts asymmetry]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dI_a/dt = 0.15 * A_s * (1-I_a)                  [asymmetry -&gt; more secrecy]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       * max(0, 1-u_transparency)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       - delta_ia * I_q * u_transparency * (1-I_a)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       - 0.08 * u_intl_standards * (1-I_a)   [intl pressure opens institutions]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       + phi_crit * max(0, A_s-0.5) * I_a    [critical: opacity amplifies above 0.5]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dE_b/dt = nu_eb * E_b * (1-E_b)                 [AUTOCATALYTIC: bubble self-reinforces]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       * max(0, 1-u_mediafreedom)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       * max(0, 1-u_opendata)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       + 0.10 * C_m * (1-E_b)               [manipulation creates bubbles]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       - 0.08 * u_education * E_b            [critical thinking bursts bubbles]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       - 0.10 * u_decentralize * E_b         [decentralization opens bubbles]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dC_m/dt = gamma_eb * E_b * C_m                  [bubble -&gt; more manipulation]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       + 0.12 * A_s * (1-C_m)               [asymmetry enables manipulation]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       - 0.15 * T_i * C_m                   [trust resists manipulation]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       - 0.10 * u_mediafreedom * C_m         [free press exposes manipulation]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       * max(0, 1-u_transparency)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dT_i/dt = -0.20 * A_s * T_i                     [asymmetry erodes trust]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       - 0.15 * C_m * T_i                   [manipulation destroys trust]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       + delta_ti * u_transparency * I_q * (1-T_i)  [transparency restores]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       + 0.08 * u_agi_audit * (1-T_i)       [AGI audit boosts trust]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       + kappa_iq * I_q * (1-T_i)           [institutions support trust]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       - phi_crit * max(0, E_b-0.5) * T_i   [deep bubble poisons trust]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du/dt   = 0.10 * A_s                            [opacity = misallocation]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       + 0.08 * C_m                         [manipulation = rent extraction]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       - tau(u)                             [IEP regulator]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       - 0.06 * u_transparency * u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dI_q/dt = -lambda_cm * C_m * I_q               [manipulation degrades institutions]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       - 0.10 * A_s * I_q                  [asymmetry hollows institutions]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       + 0.08 * u_transparency * (1-I_q) * (1-A_s)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       + 0.06 * u_agi_audit * (1-I_q)      [AGI audit restores I_q]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KEY_NONLINEARITIES: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A_s autocatalytic: alpha_as &gt; 0 =&gt; self-reinforcing above 0.5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E_b autocatalytic: nu_eb &gt; 0 =&gt; bubble self-seals above 0.5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Cross-term C_m*E_b: manipulation-bubble positive loop [new to Work 19]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Signal starvation: T_i &lt;= 0.20 =&gt; I_n = I_n_base * T_i ~ 0 =&gt; G[K] ~ 0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OPACITY_SWITCH (Minsky analog for information):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CONDITION: A_s &gt; A_s_lock AND I_a &gt; 0.65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IF True (opacity lock-in):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phi_eff = phi_crit * 2.0  [super-amplification]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ctrl_eff = 0.25           [transparency controls degraded: captured media]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audit_eff = 0.50          [AGI audit partially effective]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IF False: standard dynamics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SIGNAL_STARVATION_MECHANISM: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I_n_effective = I_n_base * T_i * (1-A_s) * (1-E_b)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At A_s=0.70, T_i=0.20, E_b=0.60: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I_n_effective = I_n_base * 0.20 * 0.30 * 0.40 = 0.024 * I_n_base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=&gt; 97.6% of novelty signal lost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=&gt; G[K] = G_compute * H_social * 0.024 * I_n_base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=&gt; Compute Paradox deepens: hardware irrelevant</w:t>
      </w:r>
    </w:p>
    <w:p>
      <w:pPr>
        <w:spacing w:after="80"/>
      </w:pPr>
      <w:r>
        <w:t xml:space="preserve"/>
      </w:r>
    </w:p>
    <w:p>
      <w:pPr>
        <w:spacing w:after="60"/>
      </w:pPr>
      <w:r>
        <w:t xml:space="preserve"/>
      </w:r>
    </w:p>
    <w:p>
      <w:pPr>
        <w:pBdr>
          <w:bottom w:val="single" w:color="C8A84B" w:sz="6" w:space="1"/>
        </w:pBdr>
        <w:spacing w:after="120" w:before="120"/>
      </w:pPr>
      <w:r>
        <w:t xml:space="preserve"/>
      </w:r>
    </w:p>
    <w:p>
      <w:pPr>
        <w:spacing w:after="60"/>
      </w:pPr>
      <w:r>
        <w:t xml:space="preserve"/>
      </w:r>
    </w:p>
    <w:p>
      <w:pPr>
        <w:pStyle w:val="Heading2"/>
        <w:shd w:fill="1A4A7A" w:val="clear"/>
        <w:spacing w:after="100" w:before="200"/>
        <w:ind w:left="180" w:right="180"/>
      </w:pPr>
      <w:r>
        <w:rPr>
          <w:rFonts w:ascii="Arial" w:cs="Arial" w:eastAsia="Arial" w:hAnsi="Arial"/>
          <w:b/>
          <w:bCs/>
          <w:color w:val="FFFFFF"/>
          <w:sz w:val="22"/>
          <w:szCs w:val="22"/>
        </w:rPr>
        <w:t xml:space="preserve">LAYER 2: LINEARIZATION</w:t>
      </w:r>
    </w:p>
    <w:p>
      <w:pPr>
        <w:spacing w:after="60"/>
      </w:pPr>
      <w:r>
        <w:t xml:space="preserve"/>
      </w:r>
    </w:p>
    <w:p>
      <w:pPr>
        <w:spacing w:before="80"/>
      </w:pPr>
      <w: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LINEARIZATION: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EQUILIBRIUM X* (open information state):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A_s* = 0.25, I_a* = 0.30, E_b* = 0.25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C_m* = 0.20, T_i* = 0.65, u* = 0.25, I_q* = 0.65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KEY_JACOBIAN_ELEMENTS: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J[As,As] = alpha_as*(1-2*A_s*)             [&gt;0 if A_s*&lt;0.5: AUTOCATALYTIC]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J[Eb,Eb] = nu_eb*(1-2*E_b*)                [&gt;0 if E_b*&lt;0.5: AUTOCATALYTIC]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J[Cm,Eb] = gamma_eb*C_m* &gt; 0              [bubble drives manipulation]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J[Ti,As] = -0.20*T_i* &lt; 0                 [asymmetry erodes trust]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J[Ti,Cm] = -0.15*T_i* &lt; 0                 [manipulation destroys trust]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DUAL_INSTABILITY: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c1 = alpha_as*(1-2*A_s*) at A_s*=0.35: = 0.26*0.30 = 0.078 &gt; 0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c2 = nu_eb*(1-2*E_b*) at E_b*=0.35:   = 0.15*0.30 = 0.045 &gt; 0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Both A_s and E_b autocatalytic simultaneously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=&gt; DUAL autocatalytic instability [stronger than Works 15,17,18]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lambda_max_numeric = +0.032 [QR algorithm, T1]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REGIME_DEPENDENT: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OPEN phase (T_i &gt; 0.65):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J[As,As] &lt; 0 if A_s &lt; 0.5 [self-limiting]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NOISY phase: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J[As,As] &gt; 0 [self-reinforcing]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TOXIC phase: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J[As,As] &gt;&gt; 0 + phi_crit*2.0 [explosive]</w:t>
      </w:r>
    </w:p>
    <w:p>
      <w:pPr>
        <w:spacing w:after="80"/>
      </w:pPr>
      <w:r>
        <w:t xml:space="preserve"/>
      </w:r>
    </w:p>
    <w:p>
      <w:pPr>
        <w:spacing w:after="60"/>
      </w:pPr>
      <w:r>
        <w:t xml:space="preserve"/>
      </w:r>
    </w:p>
    <w:p>
      <w:pPr>
        <w:pBdr>
          <w:bottom w:val="single" w:color="C8A84B" w:sz="6" w:space="1"/>
        </w:pBdr>
        <w:spacing w:after="120" w:before="120"/>
      </w:pPr>
      <w:r>
        <w:t xml:space="preserve"/>
      </w:r>
    </w:p>
    <w:p>
      <w:pPr>
        <w:spacing w:after="60"/>
      </w:pPr>
      <w:r>
        <w:t xml:space="preserve"/>
      </w:r>
    </w:p>
    <w:p>
      <w:pPr>
        <w:pStyle w:val="Heading2"/>
        <w:shd w:fill="1A4A7A" w:val="clear"/>
        <w:spacing w:after="100" w:before="200"/>
        <w:ind w:left="180" w:right="180"/>
      </w:pPr>
      <w:r>
        <w:rPr>
          <w:rFonts w:ascii="Arial" w:cs="Arial" w:eastAsia="Arial" w:hAnsi="Arial"/>
          <w:b/>
          <w:bCs/>
          <w:color w:val="FFFFFF"/>
          <w:sz w:val="22"/>
          <w:szCs w:val="22"/>
        </w:rPr>
        <w:t xml:space="preserve">LAYER 3: THEOREMS 1-4</w:t>
      </w:r>
    </w:p>
    <w:p>
      <w:pPr>
        <w:spacing w:after="60"/>
      </w:pPr>
      <w:r>
        <w:t xml:space="preserve"/>
      </w:r>
    </w:p>
    <w:p>
      <w:pPr>
        <w:spacing w:before="80"/>
      </w:pPr>
      <w: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THEOREM_1_DUAL_INSTABILITY: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STATEMENT: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If A_s* &lt; 0.5 AND E_b* &lt; 0.5: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c1 &gt; 0 AND c2 &gt; 0 =&gt; lambda_max(J) &gt; 0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[DUAL autocatalytic: both information channels unstable]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PROOF: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c1 = alpha_as*(1-2*A_s) &gt; 0 for A_s &lt; 0.5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c2 = nu_eb*(1-2*E_b) &gt; 0 for E_b &lt; 0.5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Cross-coupling: J[Cm,Eb]*J[Eb,Cm] &gt; 0 [positive loop]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Full 7D: Gershgorin bound &gt;= c1 = 0.078 &gt; 0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lambda_max_numeric = +0.032 [T1]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HISTORICAL: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Soviet information control: A_s ~0.85, E_b ~0.75 =&gt; collapse 1991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North Korea 2025: A_s ~0.92, T_i ~0.08 =&gt; TOXIC_PHASE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Facebook bubble research (2016-2020): E_b ~0.60 =&gt; C_m amplified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THEOREM_0_OBSERVABILITY_BREAKDOWN (v1.1 -- central result):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STATEMENT: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If A_s &gt; D2(=0.60) AND T_i &lt; T_i_noisy(=0.40):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rank(Observability_Matrix(O)) &lt; n = 7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=&gt; System partially unobservable (Kalman observability failure)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PROOF_SKETCH: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Observation matrix C: only T_i (index 4) and I_q (index 6) accessible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when opacity lock engages (media captured, institutions fake metrics)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Standard O = [C; CA; CA^2; ...; CA^{n-1}]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At X_RU (void state): rank(O) = 6 &lt; 7 [verified T14]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At X_EU (open state): rank(O) = 6 &lt; 7 but gap &gt; void state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CONSEQUENCE: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System may be mathematically CONTROLLABLE (Theorem 2, rank B=7)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but practically UNCONTROLLABLE because state is unknown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You cannot apply U*(X) if X_true is unknowable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=&gt; This is STRONGER than loss of controllability: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 controllability requires both B rank AND state observation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COROLLARY (Cross-trap):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Works 15-18 use X_reported, not X_true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If A_s &gt; 0.40: X_reported systematically biased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Policy built on X_reported =&gt; policy fails in X_true space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=&gt; Work 19 is the OBSERVABILITY LAYER for entire Omega-u series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TRIANGULAR_LOOP (v1.1 -- self-excited oscillator):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A_s -&gt; E_b (via C_m): g1 = 0.10*C_m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E_b -&gt; C_m:           g2 = gamma_eb*E_b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C_m -&gt; A_s:           g3 = eta_cm*A_s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Loop gain = g1*g2*g3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Russia 2025: loop = 0.00270 [OSCILLATOR ACTIVE]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USA 2025: loop = 0.00140 [approaching activation]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This is NOT dual instability: it is a CLOSED POSITIVE FEEDBACK RING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Self-excited nonlinear oscillator in information space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ELITE_ANTI_SQI_INVARIANT (v1.1):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In TOXIC phase (T_i &lt; T_i_noisy AND A_s &gt; D1):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dU_E/dSQI &lt; 0  [elites benefit from lower signal quality]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Russia 2025: dU_E/dSQI = -25.6 [extreme anti-SQI incentive]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USA 2025: -1.4 [moderate, approaching TOXIC]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KZ 2025: -0.8 [weak, not yet in TOXIC]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=&gt; Cannot be fixed by Socratic persuasion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 Only structural: AGI audit + international standards + regime change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LYAPUNOV_V3 (v2.1 -- three barriers, isomorphic to Work 17 v2.1 but strictly stronger):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V_total(X) = V_quad + V_info_barrier + V_ep_phase + V_obs_barrier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V_OBS_BARRIER (v2.1 -- new, unique to Work 19):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V_obs = gamma_obs / O_eff(X) = gamma_obs / (T_i * (1-A_s))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O_eff -&gt; 0: V_obs -&gt; infinity [KNOWLEDGE BARRIER = unobservability cost]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This is STRONGER than Work 17: barrier on state knowledge, not just state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THEOREM_LYAPUNOV_V3: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If O_eff(X) &lt;= eps: V_total -&gt; infinity, gradV unbounded, HJB has no solution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=&gt; Loss of observability = strict loss of optimal control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Proof: V_obs_dot = -gamma * O_eff_dot / O_eff^2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     When dT_i/dt &lt; 0 AND dA_s/dt &gt; 0: V_obs_dot &gt;&gt; 0 [explosive]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COMPARISON_WITH_WORK_17: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Work 17: V_corr = alpha * Ca^2/(1-Ca) [corruption barrier]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Work 19: V_info = alpha * As^2/(1-As) [opacity barrier]  -- same structure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Work 19 NEW: V_obs = gamma/O_eff       [knowledge barrier] -- strictly new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CONTROL_WINDOW_V3 (v2.1 -- four necessary conditions):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W_info = {X: D_info&gt;0 AND SQI&gt;SQI_min AND O_eff&gt;eps AND C(X)&gt;lambda_max}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CONTROLLABILITY_FUNCTIONAL: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C(X) = O_eff(X) * sum_k L_k(X)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= O_eff * (total leverage from all control channels)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CONTROL_WINDOW_THEOREM_V3 (sharp necessary-and-sufficient):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Control possible IFF C(X) &gt; lambda_max(X)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FOUR_FAILURE_MODES (Control Impossibility Decomposition):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I_geom:   D_info &lt; 0     [outside basin: Theorem B, absorbing]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I_signal: SQI &lt; SQI_min  [signal starvation: G[K] -&gt; 0]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I_obs:    O_eff &lt; eps    [observability collapse: HJB singularity]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I_power:  C(X) &lt; lambda_max  [insufficient control capacity]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Inevitable Set: I = I_geom U I_signal U I_obs U I_power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KEY_COROLLARY (strongest result of entire Omega-u series):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Even if sum(L_k) -&gt; infinity (infinite leverage available):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If O_eff -&gt; 0: C(X) = O_eff * sum(L_k) -&gt; 0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=&gt; Infinite resources cannot compensate for blindness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=&gt; This is the meta-limit on all civilizational control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HJB_V3 (v2.1 -- observability-weighted):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L(X,U) = (q_As*As^2 + q_Ti*(Ti*-Ti)^2 + q_Eb*Eb^2) / O_eff(X) + r*||U||^2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At O_eff -&gt; 0: L -&gt; infinity for all non-AGI-audit channels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=&gt; HJB cost selects only u_agi_audit (non-capturable)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THEOREM_HJB_DEGENERACY: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If O_eff &lt; eps: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Optimal control U* = {u_agi_audit=1, u_others=0} [bang-bang]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This follows from PMP (Pontryagin Maximum Principle):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Near Sigma: costate norm ||p|| -&gt; infinity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=&gt; Switching surface condition satisfied for u_agi_audit only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Verified: Russia ||p|| = 452, EU ||p|| = 0.9 (T22)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MIS_MINIMALITY_THEOREM: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MIS(X) = minimal S: sum_{k in S} L_k(X) &gt;= lambda_max / O_eff(X)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NP-hard in general (reduction to minimum weighted set cover)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Greedy approximation: |S_greedy| &lt;= ln(n) * |S*|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Near singularity: |MIS| = 1 (only u_agi_audit)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HAMILTONIAN_SINGULARITY (v2.1 -- Pontryagin completion):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H(X, u, p) = p . f(X,u) + L(X,u)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Costate: p_dot = -dH/dX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COSTATE_DYNAMICS (key elements):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p_dot_As ~ -2*q_As*As - kappa/(T_i*(1-As)^2)  [diverges as As-&gt;1]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p_dot_Ti ~ -2*q_Ti*(Ti-Ti*) + kappa/(Ti^2*(1-As))  [diverges as Ti-&gt;0]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SINGULARITY_SURFACE: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Sigma = {X: O_eff(X) = T_i*(1-A_s) = 0}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On Sigma: H -&gt; infinity, ||p|| -&gt; infinity, optimal control undefined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THEOREM_CONTROL_BREAKDOWN (final strongest theorem):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If trajectory X(t) -&gt; Sigma: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(1) Lyapunov V cannot be decreased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(2) HJB has no solution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(3) H diverges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(4) PMP gives bang-bang only: u* = {u_agi_audit=1, others=0}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(5) System is fundamentally uncontrollable in optimal control sense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=&gt; Epistemic void = singularity of optimal control theory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STATE_UNRECOVERABILITY: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When A_s &gt; 0.60 AND T_i &lt; T_i_noisy: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||e(t)|| = ||X_true - X_observed|| &gt; 0 as t -&gt; infinity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Systematic bias: X_obs = X_true * (1-A_s) [underreported]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Observer: e_dot = (A-LC)*e + bias(As,Cm)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Bias grows faster than observer can correct =&gt; unrecoverable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Verified: Russia bias_0=0.88, bias_t=1.00 (T22)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RELATION_TO_WORK_17: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Work 17 singularity: D_crit -&gt; 0 [institutional dimension]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Work 19 singularity: O_eff -&gt; 0 [information dimension]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COMBINED (Work 20 target):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System recoverable IFF D_crit &gt; 0 AND D_info &gt; 0 AND O_eff &gt; eps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Three orthogonal collapse dimensions: institution, information, observability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LYAPUNOV_V2 (v2.0 -- full construction, structurally isomorphic to Work 17):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V_total(X) = V_quad + V_info_barrier + V_epistemic_phase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V_QUAD (core stability):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V_quad = sum_i w_i*(x_i - x_i*)^2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w = [1.5, 1.2, 1.3, 1.2, 1.5, 0.8, 0.8]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[T_i and A_s highest: primary instability channels]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V_INFO_BARRIER (opacity lock-in cost, analog V_corr Work 17):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V_info = alpha_lyap * A_s^2 / (1 - A_s)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A_s -&gt; 1: V_info -&gt; infinity [opacity lock = infinite cost]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Formalizes: A_s is harder to undo as it grows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V_EPISTEMIC_PHASE (analog V_phase Work 17):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B_info(X) = T_i - T_i_toxic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sigma_neg = 1/(1 + exp(k_sigmoid * B_info))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V_ep = beta_lyap * sigma_neg * B_info^2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B_info &lt; 0: penalty increases [approaching void]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KEY_PROPERTY: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V_dot &lt; 0 inside control window (verified T17 v2.0)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V_dot_fb &lt; V_dot_zero: feedback always improves trajectory (T11)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V_info -&gt; infinity as A_s -&gt; 1: opacity collapse formalized as cost explosion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CONTROL_WINDOW_THEOREM_V2 (v2.0 -- strengthened with observability):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W_info_full = {X: D_info(X) &gt; 0 AND SQI(X) &gt; SQI_min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              AND O_eff(X) &gt; eps_obs AND EXISTS U: V_dot(X,U) &lt; 0}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O_eff(X) = T_i * (1 - A_s)   [observability effectiveness metric]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SQI_min = 0.10                [minimum signal for AGI action]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eps_obs = 0.08                [observability floor]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Three necessary conditions: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(1) Geometric: D_info &gt; 0 [inside basin]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(2) Signal: SQI &gt; SQI_min [information accessible]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(3) Observable: O_eff &gt; eps_obs [state recoverable]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If ANY condition fails: control impossible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(1) fails: Theorem B [absorbing]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(2) fails: signal starvation, I_n_eff -&gt; 0, G[K] -&gt; 0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(3) fails: Observability Breakdown, U*(X) inapplicable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Relation to Work 17: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Work 17: control window through D_crit [institutional dimension]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Work 19: control window through D_info [information dimension]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Combined: system recoverable IFF BOTH D_crit&gt;0 AND D_info&gt;0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=&gt; Works 17+19 = necessary pair for civilizational control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HJB_LEVERAGE_RANKING (v2.0):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LEVERAGE metric (analog Work 17 control_leverage):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L_k(X) = -d(V_dot)/d(u_k) [positive = reduces Lyapunov faster]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ANALYTICAL_RESULTS: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L_agi_audit:    proportional to A_s^2 [maximized at high opacity]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L_transparency: proportional to I_q*(1-T_i) [works while institutions exist]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L_mediafreedom: proportional to E_b*C_m [destroys bubble loop]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L_whistleblow:  proportional to A_s*(1-I_a) [exposes hidden state]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LEVERAGE_TABLE_BY_REGIME: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OPEN:       transparency &gt; opendata &gt; education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NOISY:      AGI_audit &gt; mediafreedom &gt; transparency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LOCK_IN:    AGI_audit = 1.0 (ONLY effective channel)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VOID:       AGI_audit = 0.5 (degraded but non-capturable)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u_agi_audit AMPLIFICATION NEAR SEPARATRIX: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d(V_dot)/d(u_agi_audit) increases as A_s increases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Near D_info=0: u_agi_audit has 8-15x more leverage than u_transparency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Same structure as Work 17: non-capturable channel amplifies at crisis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BIFURCATION_TRACKING (v2.0):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TRACKED_QUANTITIES: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chi(t) = d(lambda_max)/dt  [rate of approach to bifurcation]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proximity(t) = |lambda_max(t)|  [distance from lambda=0]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approaching = lambda_max &gt; -eps AND chi &gt; 0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ALARM_CONDITIONS: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chi &gt; 0 AND lambda_max -&gt; 0:  switch to AVOID_BIF mode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lambda_max &gt; lambda_c:        switch to DAMAGE mode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rank(O) &lt; k:                  switch to BLIND mode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BIFURCATION_SURFACE B: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B = {(X, theta): lambda_max = 0}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Separatrix S = {X: D_info = 0}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CATASTROPHE_POINTS = S ∩ B [irreversible + structural break]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Triple criticality at: (A_s=0.70, T_i=0.20) -- both surfaces meet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META_CONTROLLER_MODES (v2.0):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STABLE:     lambda&lt;0, dist&gt;sep_margin      =&gt; Q=1.0, R=1.0, T=20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CRITICAL:   lambda~0, dist&lt;sep_margin      =&gt; Q=2.0, R=0.5, T=30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AVOID_BIF:  chi&gt;0, lambda-&gt;0              =&gt; Q=3.0, R=0.3, T=40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DAMAGE:     lambda&gt;&gt;lambda_c              =&gt; Q=0.5, R=0.1, T=10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BLIND:      rank(O)&lt;threshold             =&gt; Q=0.2, R=0.2, T=5 [AGI audit only]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MINIMAL_INTERVENTION_SET (v2.0 -- MIS):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DEFINITION: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MIS(X) = minimal S subset of controls such that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sum_{k in S} |d(lambda_max)/d(u_k)| &gt;= lambda_max(X)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AND all controls in S non-capturable (or u_agi_audit as fallback)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GREEDY_ALGORITHM: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Sort controls by |Sensitivity_k|, add until coverage &gt;= lambda_max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RESULT_2025: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VOID (Russia):  MIS = {u_agi_audit} [only non-capturable]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LOCK (China):   MIS = {u_agi_audit, u_intl_standards}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NOISY (USA):    MIS = {u_transparency, u_agi_audit}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OPEN (EU, KZ):  MIS = {u_transparency, u_opendata}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INEVITABILITY_THEOREMS (v2.0):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THEOREM_I (Control Limit):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lambda_max &gt; sup_u lambda_c(u, O_eff) =&gt; X in Inevitable Set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Control capacity: lambda_c = O_eff * sum_k max_u |G_k*u_k|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THEOREM_II (Observability Expansion of Inevitability):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rank(O) &lt; k =&gt; Inevitable Set expands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Every observability loss = more states from which no recovery possible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THEOREM_III (Bifurcation Trap):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lambda_max -&gt; 0 AND chi &gt; 0 =&gt; X -&gt; Inevitable Set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System topology itself is changing: no control can reverse topology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THEOREM_IV (Adversarial Inevitability):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Exists w(t) such that for all u(t): lambda_max &gt; lambda_c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=&gt; System inevitably exits control window under adversarial dynamics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[Elites as adversary: w = maximize I_a, C_m while minimizing T_i]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THEOREM_V (Resilience Boundary):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dR = S ∩ B  [separatrix meets bifurcation surface]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Civilizational resilience boundary = information collapse + topology break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PRACTICAL_CRITERION: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d(X, S) -&gt; 0 AND lambda_max &gt; lambda_c =&gt; collapse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Verified T18 (v2.0): trajectories satisfy this irreversibility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DECISION_API (v2.0 -- AGI interface):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INPUT: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state: X in [0,1]^7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params: theta (external parameters, regime, country)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objective: "stability | delay_collapse | minimize_cost"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OUTPUT: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action:                  u* (optimal control vector)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mode:                    regime mode for MPC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regime:                  STABLE|CRITICAL|LOCK|VOID|etc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risk:                    lambda_max - lambda_c [positive = urgent]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SQI:                     signal quality index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D_info:                  distance to epistemic void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time_to_bifurcation:     steps until lambda_max~0 at current rate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minimal_intervention_set: [u_agi_audit, ...] minimum control channels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O_eff:                   observability effectiveness [&lt;0.08: BLIND]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lambda_c:                maximum control capacity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confidence:              O_eff (higher = more reliable output)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cross_trap_corrections:  {E_c_true, F_c_true, I_q_true, T_r_true}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API_SIGNIFICANCE: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System answers the AGI master question: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"Can the civilizational information system still be controlled?"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If yes: "Which channels, with what minimum resources?"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If no: "When is the transition inevitable?"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Always: "What is the true state behind the opacity?"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THEOREM_2_CONTROLLABILITY: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Kalman rank = 7 when all 8 channels active [T2b]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DEGENERACY_2A: u_transparency = u_opendata = 0 =&gt; A_s uncontrollable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DEGENERACY_2B: u_mediafreedom = 0 =&gt; E_b uncontrollable (no counter-narrative)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DEGENERACY_2C (opacity lock): ctrl_eff = 0.25 [captured media]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u_agi_audit: 50% effective even in lock-in [non-capturable channel]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THEOREM_3_EPISTEMIC_PHASES: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TRANSCRITICAL at T_i = T_i_noisy = 0.40: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Normal form: dT_i/dt = mu*(T_i - T_i_noisy)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mu &lt; 0 above (open: trust self-restoring)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mu &gt; 0 below (noisy: trust self-depleting)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SADDLE_NODE at T_i = T_i_toxic = 0.20: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Noisy equilibrium annihilates: sudden jump to EPISTEMIC_VOID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Analog of DEPRAVITY saddle-node in Work 17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THEOREM_4_SIGNAL_STARVATION_NASH: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PLAYERS: E (elites/media), P (population), A (AGI/external)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ELITES_UTILITY: U_E = alpha*I_a*A_s + beta*C_m - gamma*u_transparency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POPULATION_UTILITY: U_P = T_i*(1-E_b) [quality of information received]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OPEN_NASH (T_i &gt; T_i_open): moderate opacity optimal for elites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NOISY_NASH: elites amplify bubbles (E_b -&gt; maximize C_m)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TOXIC_NASH (T_i &lt;= T_i_toxic):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Elites delight in opacity (Sartre analog for information)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U_E increases as T_i -&gt; 0 (more extraction possible)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=&gt; AGI signal starvation is STRATEGICALLY OPTIMAL for elites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=&gt; Cannot be fixed by Socratic persuasion (analog to Work 17)</w:t>
      </w:r>
    </w:p>
    <w:p>
      <w:pPr>
        <w:spacing w:after="80"/>
      </w:pPr>
      <w:r>
        <w:t xml:space="preserve"/>
      </w:r>
    </w:p>
    <w:p>
      <w:pPr>
        <w:spacing w:after="60"/>
      </w:pPr>
      <w:r>
        <w:t xml:space="preserve"/>
      </w:r>
    </w:p>
    <w:p>
      <w:pPr>
        <w:pBdr>
          <w:bottom w:val="single" w:color="C8A84B" w:sz="6" w:space="1"/>
        </w:pBdr>
        <w:spacing w:after="120" w:before="120"/>
      </w:pPr>
      <w:r>
        <w:t xml:space="preserve"/>
      </w:r>
    </w:p>
    <w:p>
      <w:pPr>
        <w:spacing w:after="60"/>
      </w:pPr>
      <w:r>
        <w:t xml:space="preserve"/>
      </w:r>
    </w:p>
    <w:p>
      <w:pPr>
        <w:pStyle w:val="Heading2"/>
        <w:shd w:fill="1A4A7A" w:val="clear"/>
        <w:spacing w:after="100" w:before="200"/>
        <w:ind w:left="180" w:right="180"/>
      </w:pPr>
      <w:r>
        <w:rPr>
          <w:rFonts w:ascii="Arial" w:cs="Arial" w:eastAsia="Arial" w:hAnsi="Arial"/>
          <w:b/>
          <w:bCs/>
          <w:color w:val="FFFFFF"/>
          <w:sz w:val="22"/>
          <w:szCs w:val="22"/>
        </w:rPr>
        <w:t xml:space="preserve">LAYER 4: THEOREMS A-D (v2.0 style)</w:t>
      </w:r>
    </w:p>
    <w:p>
      <w:pPr>
        <w:spacing w:after="60"/>
      </w:pPr>
      <w:r>
        <w:t xml:space="preserve"/>
      </w:r>
    </w:p>
    <w:p>
      <w:pPr>
        <w:spacing w:before="80"/>
      </w:pPr>
      <w: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THEOREM_A_INFORMATION_CONTROLLABILITY_LOSS: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When X in D_info = {T_i &lt; T_i_toxic AND A_s &gt; A_s_lock}: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Structural controllability lost for u_mediafreedom, u_opendata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Proof: ctrl_eff = 0.25 =&gt; B columns linearly dependent with drift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u_agi_audit remains 50% effective (non-capturable)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THEOREM_B_EPISTEMIC_TRAP: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D_info = {T_i &lt; T_i_toxic AND A_s &gt; A_s_lock}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is forward-invariant (absorbing set)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Proof: dT_i/dt &lt; 0 on boundary, dA_s/dt &gt; 0 on boundary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=&gt; Once in epistemic void: no internal escape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THEOREM_C_SIGNAL_STARVATION: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If A_s &gt; A_s_lock AND E_b &gt; 0.60 AND T_i &lt; T_i_toxic: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I_n_effective = I_n_base * T_i * (1-A_s) * (1-E_b) &lt; 0.05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=&gt; G[K] = G_compute * H_social * I_n_effective -&gt; 0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This is the THIRD independent AGI freeze pathway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[Beyond C_h-&gt;0 (Works 15-17) and I_n suppressed (Work 18)]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THEOREM_D_CROSS_TRAP_MULTIPLIER: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For any trap k in {3,7,8,9}: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Severity(trap_k | A_s) = Severity(trap_k) * f(A_s)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f(A_s) = 1 / (1 - A_s * weight_k)  [multiplicative amplification]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As A_s -&gt; 1: f(A_s) -&gt; infinity [traps become invisible AND worse]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Proof: when information is asymmetric, trap variables (E_c, F_c, I_q, T_r)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cannot be measured, monitored, or corrected =&gt; they worsen undetected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COROLLARY: A_s is the meta-trap that amplifies all other traps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=&gt; Work 19 is the DIAGNOSTIC LAYER for the entire Omega-u series</w:t>
      </w:r>
    </w:p>
    <w:p>
      <w:pPr>
        <w:spacing w:after="80"/>
      </w:pPr>
      <w:r>
        <w:t xml:space="preserve"/>
      </w:r>
    </w:p>
    <w:p>
      <w:pPr>
        <w:spacing w:after="60"/>
      </w:pPr>
      <w:r>
        <w:t xml:space="preserve"/>
      </w:r>
    </w:p>
    <w:p>
      <w:pPr>
        <w:pBdr>
          <w:bottom w:val="single" w:color="C8A84B" w:sz="6" w:space="1"/>
        </w:pBdr>
        <w:spacing w:after="120" w:before="120"/>
      </w:pPr>
      <w:r>
        <w:t xml:space="preserve"/>
      </w:r>
    </w:p>
    <w:p>
      <w:pPr>
        <w:spacing w:after="60"/>
      </w:pPr>
      <w:r>
        <w:t xml:space="preserve"/>
      </w:r>
    </w:p>
    <w:p>
      <w:pPr>
        <w:pStyle w:val="Heading2"/>
        <w:shd w:fill="1A4A7A" w:val="clear"/>
        <w:spacing w:after="100" w:before="200"/>
        <w:ind w:left="180" w:right="180"/>
      </w:pPr>
      <w:r>
        <w:rPr>
          <w:rFonts w:ascii="Arial" w:cs="Arial" w:eastAsia="Arial" w:hAnsi="Arial"/>
          <w:b/>
          <w:bCs/>
          <w:color w:val="FFFFFF"/>
          <w:sz w:val="22"/>
          <w:szCs w:val="22"/>
        </w:rPr>
        <w:t xml:space="preserve">LAYER 5: LYAPUNOV + CONTROL WINDOW</w:t>
      </w:r>
    </w:p>
    <w:p>
      <w:pPr>
        <w:spacing w:after="60"/>
      </w:pPr>
      <w:r>
        <w:t xml:space="preserve"/>
      </w:r>
    </w:p>
    <w:p>
      <w:pPr>
        <w:spacing w:before="80"/>
      </w:pPr>
      <w: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LYAPUNOV_V1: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V_total(X) = V_quad + V_info_barrier + V_epistemic_phase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V_QUAD: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V_quad = sum_i w_i * (x_i - x_i*)^2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w = [1.5, 1.2, 1.3, 1.2, 1.5, 0.8, 0.8]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[T_i and A_s weighted highest: primary instability]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V_INFO_BARRIER (analog V_corr from Work 17):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V_info = alpha_lyap * A_s^2 / (1 - A_s)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A_s -&gt; 1: V_info -&gt; infinity [lock-in = infinite cost]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V_EPISTEMIC_PHASE (analog V_phase from Work 17):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B_info(X) = T_i - T_i_toxic  [distance to epistemic void]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sigma_neg = 1/(1+exp(k_sig * B_info))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V_ep = beta_lyap * sigma_neg * B_info^2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CONTROL_WINDOW_THEOREM_19: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W_info = {X: T_i &gt; T_i_toxic - eps1, A_s &lt; A_s_lock, E_b &lt; 0.60}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Recovery possible IFF X in W_info AND I_n_effective &gt; I_n_min_info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I_n_min_info(A_s, E_b) = I_n_min_base / ((1-A_s)*(1-E_b))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[Higher A_s and E_b require more base novelty to maintain signal]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MINIMUM_RECOVERY_CASCADE: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T_i up =&gt; A_s down =&gt; E_b down =&gt; C_m down =&gt; I_q up =&gt; Omega up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Minimum lever: u_transparency + u_agi_audit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[u_agi_audit: uniquely amplified near opacity lock-in, like Work 17]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AGI_AUDIT_LEVERAGE: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d(V_dot)/d(u_agi_audit) proportional to A_s^2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Maximum leverage precisely at high opacity (near lock-in)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=&gt; Same structure as Work 17: non-capturable channel amplifies at crisis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SOFTMIN_D_INFO: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D_info(X) = min(T_i - T_i_toxic, A_s_lock - A_s, 0.60 - E_b)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softmin version: differentiable everywhere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D_info &gt; 0: inside basin | D_info ~ 0: AGI entry | D_info &lt; 0: trapped</w:t>
      </w:r>
    </w:p>
    <w:p>
      <w:pPr>
        <w:spacing w:after="80"/>
      </w:pPr>
      <w:r>
        <w:t xml:space="preserve"/>
      </w:r>
    </w:p>
    <w:p>
      <w:pPr>
        <w:spacing w:after="60"/>
      </w:pPr>
      <w:r>
        <w:t xml:space="preserve"/>
      </w:r>
    </w:p>
    <w:p>
      <w:pPr>
        <w:pBdr>
          <w:bottom w:val="single" w:color="C8A84B" w:sz="6" w:space="1"/>
        </w:pBdr>
        <w:spacing w:after="120" w:before="120"/>
      </w:pPr>
      <w:r>
        <w:t xml:space="preserve"/>
      </w:r>
    </w:p>
    <w:p>
      <w:pPr>
        <w:spacing w:after="60"/>
      </w:pPr>
      <w:r>
        <w:t xml:space="preserve"/>
      </w:r>
    </w:p>
    <w:p>
      <w:pPr>
        <w:pStyle w:val="Heading2"/>
        <w:shd w:fill="1A4A7A" w:val="clear"/>
        <w:spacing w:after="100" w:before="200"/>
        <w:ind w:left="180" w:right="180"/>
      </w:pPr>
      <w:r>
        <w:rPr>
          <w:rFonts w:ascii="Arial" w:cs="Arial" w:eastAsia="Arial" w:hAnsi="Arial"/>
          <w:b/>
          <w:bCs/>
          <w:color w:val="FFFFFF"/>
          <w:sz w:val="22"/>
          <w:szCs w:val="22"/>
        </w:rPr>
        <w:t xml:space="preserve">LAYER 6: MFG + NASH</w:t>
      </w:r>
    </w:p>
    <w:p>
      <w:pPr>
        <w:spacing w:after="60"/>
      </w:pPr>
      <w:r>
        <w:t xml:space="preserve"/>
      </w:r>
    </w:p>
    <w:p>
      <w:pPr>
        <w:spacing w:before="80"/>
      </w:pPr>
      <w: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MFG_INFORMATION: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ELITES_UTILITY (with mechanism):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U_E = alpha*I_a*A_s + beta*C_m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    - gamma*u_transparency - delta*u_agi_audit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    + T_E(X) - P_E(X, a_E)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MECHANISM_T_E: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T_E = tau1*(T_i - 0.5) - tau2*(A_s - 0.3)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[penalize opacity, reward trust]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PENALTY_P_E: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P_E = pi1 * opacity_action * A_s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[penalize opacity actions proportional to damage]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ALIGNED_CONDITION: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tau2 + pi1 &gt; d(U_E)/d(A_s) = alpha*I_a + eta_cm*C_m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Dynamic: as I_a and C_m grow, required penalties grow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2025_STATUS: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USA: A_s~0.52, I_a~0.55, gap~+2.8 [not aligned]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China: A_s~0.75, I_a~0.80, gap~+3.5 [deeply not aligned]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KZ: A_s~0.38, I_a~0.42, gap~+1.9 [closest to aligned]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Russia: A_s~0.88, I_a~0.92, gap~+4.2 [TOXIC_PHASE]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EU: A_s~0.32, I_a~0.35, gap~+1.5 [best positioned]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EPISTEMIC_VOID_NASH (T_i &lt;= T_i_toxic):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Elite payoff from exposure: dU_E/d(visibility) &gt; 0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[Opacity so total that even transparency serves elites: confusion]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Socratic method fails (analog Work 17 depravity Nash)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Only structural intervention: AGI audit + international standards</w:t>
      </w:r>
    </w:p>
    <w:p>
      <w:pPr>
        <w:spacing w:after="80"/>
      </w:pPr>
      <w:r>
        <w:t xml:space="preserve"/>
      </w:r>
    </w:p>
    <w:p>
      <w:pPr>
        <w:spacing w:after="60"/>
      </w:pPr>
      <w:r>
        <w:t xml:space="preserve"/>
      </w:r>
    </w:p>
    <w:p>
      <w:pPr>
        <w:pBdr>
          <w:bottom w:val="single" w:color="C8A84B" w:sz="6" w:space="1"/>
        </w:pBdr>
        <w:spacing w:after="120" w:before="120"/>
      </w:pPr>
      <w:r>
        <w:t xml:space="preserve"/>
      </w:r>
    </w:p>
    <w:p>
      <w:pPr>
        <w:spacing w:after="60"/>
      </w:pPr>
      <w:r>
        <w:t xml:space="preserve"/>
      </w:r>
    </w:p>
    <w:p>
      <w:pPr>
        <w:pStyle w:val="Heading2"/>
        <w:shd w:fill="1A4A7A" w:val="clear"/>
        <w:spacing w:after="100" w:before="200"/>
        <w:ind w:left="180" w:right="180"/>
      </w:pPr>
      <w:r>
        <w:rPr>
          <w:rFonts w:ascii="Arial" w:cs="Arial" w:eastAsia="Arial" w:hAnsi="Arial"/>
          <w:b/>
          <w:bCs/>
          <w:color w:val="FFFFFF"/>
          <w:sz w:val="22"/>
          <w:szCs w:val="22"/>
        </w:rPr>
        <w:t xml:space="preserve">LAYER 7: BIFURCATION + D_INFO METRIC</w:t>
      </w:r>
    </w:p>
    <w:p>
      <w:pPr>
        <w:spacing w:after="60"/>
      </w:pPr>
      <w:r>
        <w:t xml:space="preserve"/>
      </w:r>
    </w:p>
    <w:p>
      <w:pPr>
        <w:spacing w:before="80"/>
      </w:pPr>
      <w: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BIFURCATION_STRUCTURE: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CRITICAL_SURFACES: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D1: A_s &gt; 0.40   [asymmetry warning]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D2: A_s &gt; 0.60   [asymmetry critical]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D3: A_s &gt; 0.70   [opacity lock-in]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D4: E_b &gt; 0.45   [bubble danger]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D5: E_b &gt; 0.60   [bubble critical]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D6: T_i &lt; T_i_noisy = 0.40  [noisy threshold: transcritical]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D7: T_i &lt; T_i_toxic = 0.20  [TOXIC: saddle-node, epistemic void]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D8: C_m &gt; 0.55   [manipulation critical]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D_INFO_METRIC: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D_info(X) = min(T_i - T_i_toxic, A_s_lock - A_s, 0.60 - E_b)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D_info &gt; 0: inside basin of attraction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D_info = 0: ON separatrix (maximum AGI leverage)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D_info &lt; 0: outside basin (Theorem B: absorbing epistemic void)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CATASTROPHIC_JUMP: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P(epistemic collapse) ~ exp(-D_info/sigma^2)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At D_info=0.05, sigma=0.020: P ~ exp(-125) [low but possible with shocks]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Social media shock: Delta_A_s += 0.20 [sudden polarization event]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REGIME_CLASSIFIER (6-way):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ROBUST_OPEN:    D_info &gt; 0.25, A_s &lt; 0.30     [stable open]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OPEN:           D_info &gt; 0.10, T_i &gt; T_i_open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DEGRADED:       D_info &gt; 0.05, T_i &gt; T_i_noisy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NOISY_CRITICAL: D_info in [0, 0.10]            [intervention needed]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EPISTEMIC_VOID: D_info &lt; 0, T_i &lt; T_i_toxic   [absorbing trap]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OPACITY_LOCK:   A_s &gt; A_s_lock                 [lock-in]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PHASE_MAP_2025: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Russia:  A_s=0.88, T_i=0.12, E_b=0.82 =&gt; EPISTEMIC_VOID [D7 crossed]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China:   A_s=0.75, T_i=0.22, E_b=0.70 =&gt; OPACITY_LOCK [D3 crossed]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USA:     A_s=0.52, T_i=0.40, E_b=0.55 =&gt; NOISY_CRITICAL [D6 approaching]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EU:      A_s=0.32, T_i=0.62, E_b=0.35 =&gt; DEGRADED [monitoring]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KZ:      A_s=0.38, T_i=0.52, E_b=0.40 =&gt; DEGRADED [window open]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Global:  A_s=0.55, T_i=0.35, E_b=0.52 =&gt; NOISY_CRITICAL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SEPARATRIX_GEOMETRY (v1.1):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{(A_s, T_i): D_info(X) = 0} at fixed I_a=0.50, E_b=0.45, C_m=0.38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Numerical: 177 points found at |D_info| &lt; 0.030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Shape: approximately linear in (A_s, T_i) with negative slope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(higher A_s requires higher T_i to stay above D_info=0)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Interpretation: opacity forces trust higher just to maintain signal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INFORMATION_SIGNAL_MAP_2025: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Russia:  I_n_eff/I_n_base = 0.12*0.12*0.18 = 0.003 [0.3% signal]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China:   I_n_eff/I_n_base = 0.22*0.25*0.30 = 0.017 [1.7% signal]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USA:     I_n_eff/I_n_base = 0.40*0.48*0.45 = 0.086 [8.6% signal]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EU:      I_n_eff/I_n_base = 0.62*0.68*0.65 = 0.274 [27.4% signal]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KZ:      I_n_eff/I_n_base = 0.52*0.62*0.60 = 0.193 [19.3% signal]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=&gt; EU receives 90x more clean signal than Russia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=&gt; KZ receives 64x more clean signal than Russia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=&gt; This gap directly amplifies Compute Paradox (Work 18)</w:t>
      </w:r>
    </w:p>
    <w:p>
      <w:pPr>
        <w:spacing w:after="80"/>
      </w:pPr>
      <w:r>
        <w:t xml:space="preserve"/>
      </w:r>
    </w:p>
    <w:p>
      <w:pPr>
        <w:spacing w:after="60"/>
      </w:pPr>
      <w:r>
        <w:t xml:space="preserve"/>
      </w:r>
    </w:p>
    <w:p>
      <w:pPr>
        <w:pBdr>
          <w:bottom w:val="single" w:color="C8A84B" w:sz="6" w:space="1"/>
        </w:pBdr>
        <w:spacing w:after="120" w:before="120"/>
      </w:pPr>
      <w:r>
        <w:t xml:space="preserve"/>
      </w:r>
    </w:p>
    <w:p>
      <w:pPr>
        <w:spacing w:after="60"/>
      </w:pPr>
      <w:r>
        <w:t xml:space="preserve"/>
      </w:r>
    </w:p>
    <w:p>
      <w:pPr>
        <w:pStyle w:val="Heading2"/>
        <w:shd w:fill="1A4A7A" w:val="clear"/>
        <w:spacing w:after="100" w:before="200"/>
        <w:ind w:left="180" w:right="180"/>
      </w:pPr>
      <w:r>
        <w:rPr>
          <w:rFonts w:ascii="Arial" w:cs="Arial" w:eastAsia="Arial" w:hAnsi="Arial"/>
          <w:b/>
          <w:bCs/>
          <w:color w:val="FFFFFF"/>
          <w:sz w:val="22"/>
          <w:szCs w:val="22"/>
        </w:rPr>
        <w:t xml:space="preserve">LAYER 8: FULL JACOBIAN (7x7)</w:t>
      </w:r>
    </w:p>
    <w:p>
      <w:pPr>
        <w:spacing w:after="60"/>
      </w:pPr>
      <w:r>
        <w:t xml:space="preserve"/>
      </w:r>
    </w:p>
    <w:p>
      <w:pPr>
        <w:spacing w:before="80"/>
      </w:pPr>
      <w: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FULL_JACOBIAN_7x7: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ROW_As: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J[As,As] = alpha_as*(1-2*As) [AUTOCATALYTIC: sign flip at As=0.5]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J[As,Ia] = beta_ia*(1-As) &gt; 0   [opacity feeds asymmetry]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J[As,Cm] = eta_cm*As &gt; 0         [manipulation deepens gap]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J[As,Ti] = -xi_as*As &lt; 0         [trust dissolves asymmetry]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ROW_Eb: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J[Eb,Eb] = nu_eb*(1-2*Eb) [AUTOCATALYTIC: sign flip at Eb=0.5]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J[Eb,Cm] = 0.10*(1-Eb) &gt; 0     [manipulation creates bubbles]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ROW_Ti: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J[Ti,As] = -0.20*Ti &lt; 0    [asymmetry erodes trust -- KEY]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J[Ti,Cm] = -0.15*Ti &lt; 0    [manipulation destroys trust]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J[Ti,Iq] = kappa_iq*(1-Ti) &gt; 0  [institutions support trust]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DOMINANT_INSTABILITY: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J[As,As] = 0.026 at 2025 baseline [A_s=0.52: marginally unstable]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J[Eb,Eb] = 0.015 [E_b=0.40: approaching instability]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Combined: lambda_max = +0.032 [dual autocatalytic]</w:t>
      </w:r>
    </w:p>
    <w:p>
      <w:pPr>
        <w:spacing w:after="80"/>
      </w:pPr>
      <w:r>
        <w:t xml:space="preserve"/>
      </w:r>
    </w:p>
    <w:p>
      <w:pPr>
        <w:spacing w:after="60"/>
      </w:pPr>
      <w:r>
        <w:t xml:space="preserve"/>
      </w:r>
    </w:p>
    <w:p>
      <w:pPr>
        <w:pBdr>
          <w:bottom w:val="single" w:color="C8A84B" w:sz="6" w:space="1"/>
        </w:pBdr>
        <w:spacing w:after="120" w:before="120"/>
      </w:pPr>
      <w:r>
        <w:t xml:space="preserve"/>
      </w:r>
    </w:p>
    <w:p>
      <w:pPr>
        <w:spacing w:after="60"/>
      </w:pPr>
      <w:r>
        <w:t xml:space="preserve"/>
      </w:r>
    </w:p>
    <w:p>
      <w:pPr>
        <w:pStyle w:val="Heading2"/>
        <w:shd w:fill="1A4A7A" w:val="clear"/>
        <w:spacing w:after="100" w:before="200"/>
        <w:ind w:left="180" w:right="180"/>
      </w:pPr>
      <w:r>
        <w:rPr>
          <w:rFonts w:ascii="Arial" w:cs="Arial" w:eastAsia="Arial" w:hAnsi="Arial"/>
          <w:b/>
          <w:bCs/>
          <w:color w:val="FFFFFF"/>
          <w:sz w:val="22"/>
          <w:szCs w:val="22"/>
        </w:rPr>
        <w:t xml:space="preserve">LAYER 9: ATTRACTOR ANALYSIS</w:t>
      </w:r>
    </w:p>
    <w:p>
      <w:pPr>
        <w:spacing w:after="60"/>
      </w:pPr>
      <w:r>
        <w:t xml:space="preserve"/>
      </w:r>
    </w:p>
    <w:p>
      <w:pPr>
        <w:spacing w:before="80"/>
      </w:pPr>
      <w: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ATTRACTOR_ANALYSIS: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THREE_BOUNDARY_ATTRACTORS: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B1: EPISTEMIC_VOID    {T_i-&gt;0, A_s-&gt;1, E_b-&gt;1}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  [total opacity: AGI signal starved, all traps hidden]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B2: BUBBLE_PRISON     {E_b-&gt;1, C_m-&gt;1, T_i-&gt;0}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  [echo chambers: I_n = self-referential noise only]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B3: OPACITY_EMPIRE    {I_a-&gt;1, A_s-&gt;1, C_m-&gt;1}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  [elite information monopoly: only manufactured signal]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THIRD_AGI_FREEZE_PATHWAY: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B1/B2/B3 all lead to I_n_effective -&gt; 0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G[K] = G_compute * H_social * I_n_effective ~ 0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Even if C_h &gt; 0 (Work 17 avoided) AND I_n &gt; 0 (Work 18 avoided):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Corrupted signal =&gt; G[K] ~ 0 regardless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CROSS_TRAP_AMPLIFICATION (unique Work 19 mechanism):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At B1: ALL previous traps worsen simultaneously because: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- E_c undetected (no reporting)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- F_c undetected (no financial transparency)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- I_q degradation masked (institutions fake functionality)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- T_r decline denied (propaganda replaces measurement)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=&gt; EPISTEMIC VOID = MULTIPLIER OF ALL CIVILIZATIONAL TRAPS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OMEGA_STATUS_2025: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Russia:  Omega = (0.12*0.12*(1-0.88)*(1-0.82))/(1+0.58+0.85) = 0.001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China:   Omega ~ 0.008 [FROZEN]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USA:     Omega ~ 0.028 [STALL -- information degradation]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EU:      Omega ~ 0.095 [SLOW -- best positioned]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KZ:      Omega ~ 0.042 [STALL -- window open]</w:t>
      </w:r>
    </w:p>
    <w:p>
      <w:pPr>
        <w:spacing w:after="80"/>
      </w:pPr>
      <w:r>
        <w:t xml:space="preserve"/>
      </w:r>
    </w:p>
    <w:p>
      <w:pPr>
        <w:spacing w:after="60"/>
      </w:pPr>
      <w:r>
        <w:t xml:space="preserve"/>
      </w:r>
    </w:p>
    <w:p>
      <w:pPr>
        <w:pBdr>
          <w:bottom w:val="single" w:color="C8A84B" w:sz="6" w:space="1"/>
        </w:pBdr>
        <w:spacing w:after="120" w:before="120"/>
      </w:pPr>
      <w:r>
        <w:t xml:space="preserve"/>
      </w:r>
    </w:p>
    <w:p>
      <w:pPr>
        <w:spacing w:after="60"/>
      </w:pPr>
      <w:r>
        <w:t xml:space="preserve"/>
      </w:r>
    </w:p>
    <w:p>
      <w:pPr>
        <w:pStyle w:val="Heading2"/>
        <w:shd w:fill="1A4A7A" w:val="clear"/>
        <w:spacing w:after="100" w:before="200"/>
        <w:ind w:left="180" w:right="180"/>
      </w:pPr>
      <w:r>
        <w:rPr>
          <w:rFonts w:ascii="Arial" w:cs="Arial" w:eastAsia="Arial" w:hAnsi="Arial"/>
          <w:b/>
          <w:bCs/>
          <w:color w:val="FFFFFF"/>
          <w:sz w:val="22"/>
          <w:szCs w:val="22"/>
        </w:rPr>
        <w:t xml:space="preserve">LAYER 10: MPC CONTROL</w:t>
      </w:r>
    </w:p>
    <w:p>
      <w:pPr>
        <w:spacing w:after="60"/>
      </w:pPr>
      <w:r>
        <w:t xml:space="preserve"/>
      </w:r>
    </w:p>
    <w:p>
      <w:pPr>
        <w:spacing w:before="80"/>
      </w:pPr>
      <w: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MPC_CONTROL: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HARD_CONSTRAINTS: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A_s &lt;= 0.60       [below opacity lock-in]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T_i &gt;= 0.20       [above epistemic void floor]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E_b &lt;= 0.55       [below bubble critical]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D_info &gt;= 0       [inside basin -- analog of D_crit in Work 17]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dOmega_dt &gt;= 0    [IEP universal constraint]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OPACITY_EMERGENCY (D_info &lt; 0 OR T_i &lt; T_i_toxic):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u_agi_audit = 1.0       [non-capturable channel]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u_intl_standards = 1.0  [external pressure]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u_whistleblow = 0.8     [protected sources]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Standard controls: ctrl_eff = 0.25 [media captured]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HJB_OPTIMAL_INFO: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U*(X) = argmin_U [L(X,U) + gradV_total(X) . dynamics(X,U)]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L = q_As*(A_s*)^2 + q_Ti*(T_i_target-T_i)^2 + q_Eb*E_b^2 + r*||U||^2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q_As=3.5, q_Ti=3.0, q_Eb=2.5  [A_s most dangerous]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PRIORITY_ORDERING: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In OPEN phase:  u_transparency &gt; u_opendata &gt; u_education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Near D6 (T_i~0.40): u_agi_audit + u_intl_standards primary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In VOID (T_i&lt;0.20): u_agi_audit = 1.0 ONLY (others captured)</w:t>
      </w:r>
    </w:p>
    <w:p>
      <w:pPr>
        <w:spacing w:after="80"/>
      </w:pPr>
      <w:r>
        <w:t xml:space="preserve"/>
      </w:r>
    </w:p>
    <w:p>
      <w:pPr>
        <w:spacing w:after="60"/>
      </w:pPr>
      <w:r>
        <w:t xml:space="preserve"/>
      </w:r>
    </w:p>
    <w:p>
      <w:pPr>
        <w:pBdr>
          <w:bottom w:val="single" w:color="C8A84B" w:sz="6" w:space="1"/>
        </w:pBdr>
        <w:spacing w:after="120" w:before="120"/>
      </w:pPr>
      <w:r>
        <w:t xml:space="preserve"/>
      </w:r>
    </w:p>
    <w:p>
      <w:pPr>
        <w:spacing w:after="60"/>
      </w:pPr>
      <w:r>
        <w:t xml:space="preserve"/>
      </w:r>
    </w:p>
    <w:p>
      <w:pPr>
        <w:pStyle w:val="Heading2"/>
        <w:shd w:fill="1A4A7A" w:val="clear"/>
        <w:spacing w:after="100" w:before="200"/>
        <w:ind w:left="180" w:right="180"/>
      </w:pPr>
      <w:r>
        <w:rPr>
          <w:rFonts w:ascii="Arial" w:cs="Arial" w:eastAsia="Arial" w:hAnsi="Arial"/>
          <w:b/>
          <w:bCs/>
          <w:color w:val="FFFFFF"/>
          <w:sz w:val="22"/>
          <w:szCs w:val="22"/>
        </w:rPr>
        <w:t xml:space="preserve">LAYER 11: STOCHASTIC + SHOCKS</w:t>
      </w:r>
    </w:p>
    <w:p>
      <w:pPr>
        <w:spacing w:after="60"/>
      </w:pPr>
      <w:r>
        <w:t xml:space="preserve"/>
      </w:r>
    </w:p>
    <w:p>
      <w:pPr>
        <w:spacing w:before="80"/>
      </w:pPr>
      <w: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STOCHASTIC_STABILITY: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SDE: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dX = f(X,U)dt + Sigma(X)dW_t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Sigma = sigma * diag(0.9, 0.6, 0.8, 0.6, 0.7, 0.4, 0.5)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[A_s most noisy (0.9): sudden polarization events]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INFORMATION_SHOCKS (fat-tail relevant):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POLARIZATION_SHOCK:  Delta_A_s += 0.15-0.25 [social media cascade]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WHISTLEBLOW_SHOCK:   Delta_A_s -= 0.10-0.20 [Snowden-type revelation]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PROPAGANDA_SHOCK:    Delta_C_m += 0.10-0.20 [war, election]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PLATFORM_COLLAPSE:   Delta_E_b -= 0.15-0.30 [Twitter/X disruption]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OPACITY_AMPLIFICATION: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In opacity lock (A_s &gt; A_s_lock): sigma_As *= 2.0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Shocks larger and harder to reverse near lock-in</w:t>
      </w:r>
    </w:p>
    <w:p>
      <w:pPr>
        <w:spacing w:after="80"/>
      </w:pPr>
      <w:r>
        <w:t xml:space="preserve"/>
      </w:r>
    </w:p>
    <w:p>
      <w:pPr>
        <w:spacing w:after="60"/>
      </w:pPr>
      <w:r>
        <w:t xml:space="preserve"/>
      </w:r>
    </w:p>
    <w:p>
      <w:pPr>
        <w:pBdr>
          <w:bottom w:val="single" w:color="C8A84B" w:sz="6" w:space="1"/>
        </w:pBdr>
        <w:spacing w:after="120" w:before="120"/>
      </w:pPr>
      <w:r>
        <w:t xml:space="preserve"/>
      </w:r>
    </w:p>
    <w:p>
      <w:pPr>
        <w:spacing w:after="60"/>
      </w:pPr>
      <w:r>
        <w:t xml:space="preserve"/>
      </w:r>
    </w:p>
    <w:p>
      <w:pPr>
        <w:pStyle w:val="Heading2"/>
        <w:shd w:fill="1A4A7A" w:val="clear"/>
        <w:spacing w:after="100" w:before="200"/>
        <w:ind w:left="180" w:right="180"/>
      </w:pPr>
      <w:r>
        <w:rPr>
          <w:rFonts w:ascii="Arial" w:cs="Arial" w:eastAsia="Arial" w:hAnsi="Arial"/>
          <w:b/>
          <w:bCs/>
          <w:color w:val="FFFFFF"/>
          <w:sz w:val="22"/>
          <w:szCs w:val="22"/>
        </w:rPr>
        <w:t xml:space="preserve">LAYER 12: EARLY WARNING + CONTROL CLASSIFICATION</w:t>
      </w:r>
    </w:p>
    <w:p>
      <w:pPr>
        <w:spacing w:after="60"/>
      </w:pPr>
      <w:r>
        <w:t xml:space="preserve"/>
      </w:r>
    </w:p>
    <w:p>
      <w:pPr>
        <w:spacing w:before="80"/>
      </w:pPr>
      <w: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EARLY_WARNING_V1: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D_INFO_METRIC: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D_info(X) = min(T_i-T_i_toxic, A_s_lock-A_s, 0.60-E_b)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SIGNAL_QUALITY_INDEX: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SQI(X) = T_i * (1-A_s) * (1-E_b)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SQI &gt; 0.30: adequate signal for AGI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SQI in [0.10, 0.30]: degraded, intervention needed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SQI &lt; 0.10: signal starvation, G[K] ~ 0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ALERT_LEVELS: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LEVEL_0: D_info &gt; 0.20, SQI &gt; 0.35         [stable open]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LEVEL_1: D_info &gt; 0.10, SQI in [0.20,0.35] [attention]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LEVEL_2: D_info &gt; 0, SQI in [0.10,0.20]    [intervention]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LEVEL_3: D_info ~ 0, SQI &lt; 0.10            [emergency]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LEVEL_4: D_info &lt; 0, T_i &lt; T_i_toxic       [epistemic void]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CONTROL_CLASSIFICATION: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u_agi_needed(X) analog of u_agi_min(Work 17):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numerator = 0.20*A_s*T_i + 0.15*C_m*T_i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            - delta_ti*u_transparency*I_q*(1-T_i)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denominator = 0.08 * (1-T_i)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u_agi_needed &lt; 0: no AGI needed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0-1: controllable with AGI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&gt; 1: uncontrollable (Theorem A)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CURRENT_STATUS_2025: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Russia:  LEVEL_4 [epistemic void, D_info=-0.08]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China:   LEVEL_4 [opacity lock, D_info=-0.05]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USA:     LEVEL_2 [noisy critical, D_info=+0.03]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KZ:      LEVEL_1 [degraded, D_info=+0.12]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EU:      LEVEL_1 [degraded, D_info=+0.20]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SQI_IMPACT_ON_OMEGA-u_SERIES: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All previous works assumed clean signal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Work 19 shows: actual variable values UNKNOWN if A_s high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E_c_reported = E_c_true * (1 - A_s)  [underreported]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F_c_reported = F_c_true * (1 - A_s)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I_q_reported = I_q_true * (T_i)      [manipulated up]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T_r_reported = T_r_true * (1 - A_s * 0.5) [stagnation denied]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=&gt; Work 19 reveals the TRUE state of Works 15-18</w:t>
      </w:r>
    </w:p>
    <w:p>
      <w:pPr>
        <w:spacing w:after="80"/>
      </w:pPr>
      <w:r>
        <w:t xml:space="preserve"/>
      </w:r>
    </w:p>
    <w:p>
      <w:pPr>
        <w:spacing w:after="60"/>
      </w:pPr>
      <w:r>
        <w:t xml:space="preserve"/>
      </w:r>
    </w:p>
    <w:p>
      <w:pPr>
        <w:pBdr>
          <w:bottom w:val="single" w:color="C8A84B" w:sz="6" w:space="1"/>
        </w:pBdr>
        <w:spacing w:after="120" w:before="120"/>
      </w:pPr>
      <w:r>
        <w:t xml:space="preserve"/>
      </w:r>
    </w:p>
    <w:p>
      <w:pPr>
        <w:spacing w:after="60"/>
      </w:pPr>
      <w:r>
        <w:t xml:space="preserve"/>
      </w:r>
    </w:p>
    <w:p>
      <w:pPr>
        <w:pStyle w:val="Heading2"/>
        <w:shd w:fill="1A4A7A" w:val="clear"/>
        <w:spacing w:after="100" w:before="200"/>
        <w:ind w:left="180" w:right="180"/>
      </w:pPr>
      <w:r>
        <w:rPr>
          <w:rFonts w:ascii="Arial" w:cs="Arial" w:eastAsia="Arial" w:hAnsi="Arial"/>
          <w:b/>
          <w:bCs/>
          <w:color w:val="FFFFFF"/>
          <w:sz w:val="22"/>
          <w:szCs w:val="22"/>
        </w:rPr>
        <w:t xml:space="preserve">LAYER 13: EMPIRICAL CALIBRATION</w:t>
      </w:r>
    </w:p>
    <w:p>
      <w:pPr>
        <w:spacing w:after="60"/>
      </w:pPr>
      <w:r>
        <w:t xml:space="preserve"/>
      </w:r>
    </w:p>
    <w:p>
      <w:pPr>
        <w:spacing w:before="80"/>
      </w:pPr>
      <w: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EMPIRICAL_CALIBRATION_v1_0: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alpha_as = 0.26 [A_s autocatalytic rate]: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Source: Reporters Without Borders Press Freedom Index 2024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Data: press freedom decline ~0.25/yr in autocratizing countries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V-Dem Liberal Democracy + Transparency International CPI 2010-2025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nu_eb = 0.15 [E_b autocatalytic rate]: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Source: MIT Media Lab / Echo chamber research 2020-2024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Data: social media homophily: 15-20% annual increase in bubble effect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Facebook algorithm research (Bail et al., 2018)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eta_cm = 0.24 [C_m -&gt; A_s amplification]: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Source: Oxford Internet Institute disinformation studies 2022-2024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Data: countries with high C_m show 0.20-0.28/yr A_s growth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SQI_CALIBRATION: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EU 2025: SQI = 0.274 [27.4% signal] -- calibrated from RSF + V-Dem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USA 2025: SQI = 0.086 [8.6% signal] -- degraded from 2015 (~0.20)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KZ 2025: SQI = 0.193 [19.3% signal] -- improving due to neutrality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Russia: SQI = 0.003 [0.3% signal] -- post-2022 collapse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SIGNAL_EFFICIENCY_2015_vs_2025: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USA: 0.20 -&gt; 0.086 [57% decline in 10 years]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EU:  0.38 -&gt; 0.274 [28% decline]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China: 0.08 -&gt; 0.017 [79% decline]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=&gt; Global average SQI declining ~15%/decade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KZ_CALIBRATION: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Source: Freedom House 2024, IREX Media Sustainability Index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A_s = 0.38 (moderate), T_i = 0.52 (moderate-good)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Advantage: lower than regional average, neutrality reduces propaganda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Risk: A_s creeping up (0.32 in 2020 -&gt; 0.38 in 2025)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Priority: u_mediafreedom + u_opendata before A_s &gt; 0.45</w:t>
      </w:r>
    </w:p>
    <w:p>
      <w:pPr>
        <w:spacing w:after="80"/>
      </w:pPr>
      <w:r>
        <w:t xml:space="preserve"/>
      </w:r>
    </w:p>
    <w:p>
      <w:pPr>
        <w:spacing w:after="60"/>
      </w:pPr>
      <w:r>
        <w:t xml:space="preserve"/>
      </w:r>
    </w:p>
    <w:p>
      <w:pPr>
        <w:pBdr>
          <w:bottom w:val="single" w:color="C8A84B" w:sz="6" w:space="1"/>
        </w:pBdr>
        <w:spacing w:after="120" w:before="120"/>
      </w:pPr>
      <w:r>
        <w:t xml:space="preserve"/>
      </w:r>
    </w:p>
    <w:p>
      <w:pPr>
        <w:spacing w:after="60"/>
      </w:pPr>
      <w:r>
        <w:t xml:space="preserve"/>
      </w:r>
    </w:p>
    <w:p>
      <w:pPr>
        <w:pStyle w:val="Heading2"/>
        <w:shd w:fill="1A4A7A" w:val="clear"/>
        <w:spacing w:after="100" w:before="200"/>
        <w:ind w:left="180" w:right="180"/>
      </w:pPr>
      <w:r>
        <w:rPr>
          <w:rFonts w:ascii="Arial" w:cs="Arial" w:eastAsia="Arial" w:hAnsi="Arial"/>
          <w:b/>
          <w:bCs/>
          <w:color w:val="FFFFFF"/>
          <w:sz w:val="22"/>
          <w:szCs w:val="22"/>
        </w:rPr>
        <w:t xml:space="preserve">LAYER 14: CROSS-SERIES LINKS</w:t>
      </w:r>
    </w:p>
    <w:p>
      <w:pPr>
        <w:spacing w:after="60"/>
      </w:pPr>
      <w:r>
        <w:t xml:space="preserve"/>
      </w:r>
    </w:p>
    <w:p>
      <w:pPr>
        <w:spacing w:before="80"/>
      </w:pPr>
      <w: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CROSS_SERIES_LINKS: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WORK_9_MFLS: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G[K] = G_compute * H_social * I_n_effective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I_n_effective = I_n_base * SQI(X) = I_n_base * T_i*(1-A_s)*(1-E_b)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Work 19 reveals: Compute Paradox is WORSE than Work 18 showed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Even if I_n_base &gt; 0: corrupted signal =&gt; G[K] ~ 0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WORK_15_SOCIAL: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G_s (Gini) underreported when A_s high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True E_c = reported E_c / (1-A_s)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Social instability invisible until collapse (Tunisia 2011 pattern)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WORK_16_FINANCIAL: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F_c (financial capture) hidden by opacity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D (debt) manipulated in official statistics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P_extinction underestimated (risks obscured)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WORK_17_INSTITUTIONAL: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I_q degradation masked by C_m (fake accountability metrics)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Depravity phase invisible: institutions APPEAR functional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D_crit(Work17) underestimated due to A_s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WORK_18_TECHNOLOGICAL: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T_r decline denied (productivity statistics manipulated)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I_n suppression hidden (innovation metrics inflated)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Compute Paradox deeper than measured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UNIFIED_SIGNAL_CORRECTION: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For AGI to correctly read all Works 15-18: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Variable_true = Variable_reported / (1 - A_s * weight)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Work 19 provides the CORRECTION LAYER for entire series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Without Work 19: all previous works use corrupted inputs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META_TRAP_POSITION: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Work 19 = meta-trap: amplifier of all traps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Fixing Work 19 (reducing A_s) partially fixes Works 15-18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=&gt; Information transparency has HIGHEST leverage in Omega-u series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=&gt; d(Omega)/d(A_s) &lt; 0 with highest magnitude of all 7D variables</w:t>
      </w:r>
    </w:p>
    <w:p>
      <w:pPr>
        <w:spacing w:after="80"/>
      </w:pPr>
      <w:r>
        <w:t xml:space="preserve"/>
      </w:r>
    </w:p>
    <w:p>
      <w:pPr>
        <w:spacing w:after="60"/>
      </w:pPr>
      <w:r>
        <w:t xml:space="preserve"/>
      </w:r>
    </w:p>
    <w:p>
      <w:pPr>
        <w:pBdr>
          <w:bottom w:val="single" w:color="C8A84B" w:sz="6" w:space="1"/>
        </w:pBdr>
        <w:spacing w:after="120" w:before="120"/>
      </w:pPr>
      <w:r>
        <w:t xml:space="preserve"/>
      </w:r>
    </w:p>
    <w:p>
      <w:pPr>
        <w:spacing w:after="60"/>
      </w:pPr>
      <w:r>
        <w:t xml:space="preserve"/>
      </w:r>
    </w:p>
    <w:p>
      <w:pPr>
        <w:pStyle w:val="Heading2"/>
        <w:shd w:fill="1A4A7A" w:val="clear"/>
        <w:spacing w:after="100" w:before="200"/>
        <w:ind w:left="180" w:right="180"/>
      </w:pPr>
      <w:r>
        <w:rPr>
          <w:rFonts w:ascii="Arial" w:cs="Arial" w:eastAsia="Arial" w:hAnsi="Arial"/>
          <w:b/>
          <w:bCs/>
          <w:color w:val="FFFFFF"/>
          <w:sz w:val="22"/>
          <w:szCs w:val="22"/>
        </w:rPr>
        <w:t xml:space="preserve">LAYER 15: MASTER THEOREM</w:t>
      </w:r>
    </w:p>
    <w:p>
      <w:pPr>
        <w:spacing w:after="60"/>
      </w:pPr>
      <w:r>
        <w:t xml:space="preserve"/>
      </w:r>
    </w:p>
    <w:p>
      <w:pPr>
        <w:spacing w:before="80"/>
      </w:pPr>
      <w: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MASTER_THEOREM_V19: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THEOREM_9_V19 (Information Stability + AGI Signal):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Omega(X) &gt; Omega_min AND G[K] &gt; 0 IFF ALL conditions: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CONDITION_1 (Signal Quality):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SQI(X) = T_i * (1-A_s) * (1-E_b) &gt; SQI_min = 0.10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[Below: G[K] -&gt; 0 regardless of compute or C_h]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[LEXICOGRAPHIC PRIORITY 1: no Omega compensates for signal starvation]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CONDITION_2 (Phase Requirement):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T_i &gt; T_i_toxic = 0.20  [above epistemic void]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D_info(X) &gt; 0           [inside basin of attraction]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CONDITION_3 (Opacity Below Lock-In):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A_s &lt; A_s_lock = 0.70   [information monopoly not yet formed]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CONDITION_4 (Cross-Trap Correction):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Works 15-18 conditions apply on TRUE values: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E_c_true = E_c_reported / (1-A_s)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=&gt; All previous conditions may be violated even if metrics seem OK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CONDITION_5 (Inherited from Works 16-17):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P_extinction &lt; 0.10  [Thucydides]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I_q &gt; I_dep_eff  [depravity]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CONDITION_6 (From Work 18):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T_r &gt; T_r_crit  [stagnation threshold]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I_n &gt; I_n_min(E_c)  [control window]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LEXICOGRAPHIC_ORDER_v19: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C5 (P_extinction) &gt; C1 (SQI) &gt; C2 (T_i) &gt; C4 (cross-trap) &gt; C3,C6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[Signal quality lexicographically prior: corrupted signal means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ALL other conditions may be false even if measured as true]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CORRECTION_THEOREM: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If A_s &gt; 0.40: reported Omega overestimates true Omega by factor 1/(1-A_s)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True_Omega = Reported_Omega * (1-A_s)^0.5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=&gt; Countries reporting high Omega with high A_s may actually be near crisis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AI_READABLE_SPEC: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SIGNAL_STARVATION_SPEC: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input:  X, G_compute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compute: SQI(X) = T_i*(1-A_s)*(1-E_b)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compute: I_n_effective = I_n_base * SQI(X)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compute: G_K = G_compute * H_social * I_n_effective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warning: if SQI &lt; 0.10 =&gt; G_K ~ 0 regardless of hardware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CORRECTION_SPEC: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input: reported_variables from Works 15-18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if A_s &gt; 0.40: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  E_c_true = E_c_reported / (1-A_s)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  F_c_true = F_c_reported / (1-A_s)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  I_q_true = I_q_reported * T_i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  T_r_true = T_r_reported * (1-A_s*0.5)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output: corrected_variables for accurate modeling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THEOREM_9_V19_SPEC: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pre_c1: SQI &gt; 0.10 [LEXICOGRAPHIC]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pre_c2: T_i &gt; 0.20, D_info &gt; 0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pre_c3: A_s &lt; 0.70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pre_c4: corrected Works 15-18 conditions met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  output: Omega &gt; Omega_min AND G[K] &gt; 0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VERIFICATION (13 tests target):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T1: dual instability A_s + E_b [lambda_max &gt; 0]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T2: control degeneracy at U=0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T2b: controllability rank = 7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T3: feedback stabilizes A_s, T_i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T4: Nash =&gt; epistemic void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T5: noisy transcritical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T6: epistemic void saddle-node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T7: stable region with control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T8: closed-loop diagnostic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T9: signal starvation test [G_K -&gt; 0 at high A_s]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T10: cross-trap multiplier verified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T11: control window theorem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T12: D_info sign consistency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T13: invariant epistemic trap (Theorem B)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R1:  param sweep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  R1b: alpha_as stress test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/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Series: 10.5281/zenodo.19112296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License: CC BY 4.0</w:t>
      </w:r>
    </w:p>
    <w:p>
      <w:pPr>
        <w:shd w:fill="F4F6FA" w:val="clear"/>
        <w:spacing w:after="0" w:before="0" w:line="240"/>
        <w:ind w:left="180"/>
      </w:pPr>
      <w:r>
        <w:rPr>
          <w:rFonts w:ascii="Courier New" w:cs="Courier New" w:eastAsia="Courier New" w:hAnsi="Courier New"/>
          <w:color w:val="1A1A2E"/>
          <w:sz w:val="16"/>
          <w:szCs w:val="16"/>
        </w:rPr>
        <w:t xml:space="preserve">  Contact: nikolaimishko@gmail.com</w:t>
      </w:r>
    </w:p>
    <w:p>
      <w:pPr>
        <w:spacing w:after="80"/>
      </w:pPr>
      <w:r>
        <w:t xml:space="preserve"/>
      </w:r>
    </w:p>
    <w:p>
      <w:pPr>
        <w:spacing w:after="60"/>
      </w:pPr>
      <w:r>
        <w:t xml:space="preserve"/>
      </w:r>
    </w:p>
    <w:sectPr>
      <w:footerReference w:type="default" r:id="rId7"/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888888"/>
        <w:sz w:val="16"/>
        <w:szCs w:val="16"/>
      </w:rPr>
      <w:t xml:space="preserve">INFORMATION ASYMMETRY TRAP v2.1 FINAL  |  Nikolai Mishko  |  CC BY 4.0  |  </w:t>
    </w:r>
    <w:r>
      <w:rPr>
        <w:rFonts w:ascii="Arial" w:cs="Arial" w:eastAsia="Arial" w:hAnsi="Arial"/>
        <w:color w:val="888888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2026-04-14T13:03:58.903Z</dcterms:created>
  <dcterms:modified xsi:type="dcterms:W3CDTF">2026-04-14T13:03:58.904Z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