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730" w:rsidRDefault="00A82E71">
      <w:pPr>
        <w:pStyle w:val="Titre"/>
        <w:jc w:val="center"/>
      </w:pPr>
      <w:r>
        <w:rPr>
          <w:b/>
          <w:color w:val="1F3F70"/>
          <w:sz w:val="30"/>
        </w:rPr>
        <w:t>Raw and processed analytical data for proximate composition and carbohydrate fractions of Hyphaene coriacea Gaertn. fruit</w:t>
      </w:r>
    </w:p>
    <w:p w:rsidR="00236730" w:rsidRDefault="00A82E71">
      <w:pPr>
        <w:pStyle w:val="Titre1"/>
      </w:pPr>
      <w:r>
        <w:t>Description</w:t>
      </w:r>
    </w:p>
    <w:p w:rsidR="00236730" w:rsidRDefault="00A82E71">
      <w:r>
        <w:t>This dataset contains raw and processed analytical data obtained from triplicate analyses of Hyphaene coriacea Gaertn. fruit. All values are expressed on a dry matter basis (% DM).</w:t>
      </w:r>
    </w:p>
    <w:p w:rsidR="00236730" w:rsidRDefault="00A82E71">
      <w:pPr>
        <w:pStyle w:val="Titre1"/>
      </w:pPr>
      <w:r>
        <w:t>Files included</w:t>
      </w:r>
    </w:p>
    <w:p w:rsidR="00A82E71" w:rsidRDefault="00A82E71" w:rsidP="00A82E71">
      <w:pPr>
        <w:pStyle w:val="Listepuces"/>
      </w:pPr>
      <w:proofErr w:type="spellStart"/>
      <w:r>
        <w:t>Raw_data</w:t>
      </w:r>
      <w:proofErr w:type="spellEnd"/>
      <w:r>
        <w:tab/>
        <w:t>Raw replicate measurements</w:t>
      </w:r>
    </w:p>
    <w:p w:rsidR="00A82E71" w:rsidRDefault="00A82E71" w:rsidP="00A82E71">
      <w:pPr>
        <w:pStyle w:val="Listepuces"/>
      </w:pPr>
      <w:proofErr w:type="spellStart"/>
      <w:r>
        <w:t>Processed_data</w:t>
      </w:r>
      <w:proofErr w:type="spellEnd"/>
      <w:r>
        <w:tab/>
        <w:t>Derived variables by replicate</w:t>
      </w:r>
    </w:p>
    <w:p w:rsidR="00A82E71" w:rsidRDefault="00A82E71" w:rsidP="00A82E71">
      <w:pPr>
        <w:pStyle w:val="Listepuces"/>
      </w:pPr>
      <w:proofErr w:type="spellStart"/>
      <w:r>
        <w:t>Summary_statistics</w:t>
      </w:r>
      <w:proofErr w:type="spellEnd"/>
      <w:r>
        <w:tab/>
        <w:t>Final descriptive statistics</w:t>
      </w:r>
    </w:p>
    <w:p w:rsidR="00A82E71" w:rsidRDefault="00A82E71" w:rsidP="00A82E71">
      <w:pPr>
        <w:pStyle w:val="Listepuces"/>
      </w:pPr>
      <w:proofErr w:type="spellStart"/>
      <w:r>
        <w:t>Formulas_and_notes</w:t>
      </w:r>
      <w:proofErr w:type="spellEnd"/>
      <w:r>
        <w:tab/>
        <w:t>General formulas and notes</w:t>
      </w:r>
    </w:p>
    <w:p w:rsidR="00A82E71" w:rsidRDefault="00A82E71" w:rsidP="00A82E71">
      <w:pPr>
        <w:pStyle w:val="Listepuces"/>
      </w:pPr>
      <w:proofErr w:type="spellStart"/>
      <w:r>
        <w:t>Difference_calculations</w:t>
      </w:r>
      <w:proofErr w:type="spellEnd"/>
      <w:r>
        <w:tab/>
        <w:t>All formulas based on subtraction/difference</w:t>
      </w:r>
    </w:p>
    <w:p w:rsidR="00A82E71" w:rsidRDefault="00A82E71" w:rsidP="00A82E71">
      <w:pPr>
        <w:pStyle w:val="Listepuces"/>
      </w:pPr>
      <w:proofErr w:type="spellStart"/>
      <w:r>
        <w:t>Difference_examples</w:t>
      </w:r>
      <w:proofErr w:type="spellEnd"/>
      <w:r>
        <w:tab/>
        <w:t>Numerical examples of difference calculations</w:t>
      </w:r>
    </w:p>
    <w:p w:rsidR="00A82E71" w:rsidRDefault="00A82E71" w:rsidP="00A82E71">
      <w:pPr>
        <w:pStyle w:val="Listepuces"/>
      </w:pPr>
      <w:proofErr w:type="spellStart"/>
      <w:r>
        <w:t>Statistical_formulas_general</w:t>
      </w:r>
      <w:proofErr w:type="spellEnd"/>
      <w:r>
        <w:tab/>
        <w:t>General statistical formulas</w:t>
      </w:r>
    </w:p>
    <w:p w:rsidR="00A82E71" w:rsidRDefault="00A82E71" w:rsidP="00A82E71">
      <w:pPr>
        <w:pStyle w:val="Listepuces"/>
      </w:pPr>
      <w:proofErr w:type="spellStart"/>
      <w:r>
        <w:t>Statistical_calculations_examples</w:t>
      </w:r>
      <w:proofErr w:type="spellEnd"/>
      <w:r>
        <w:tab/>
        <w:t>Line-by-line statistical calculations</w:t>
      </w:r>
    </w:p>
    <w:p w:rsidR="00A82E71" w:rsidRDefault="00A82E71" w:rsidP="00A82E71">
      <w:pPr>
        <w:pStyle w:val="Listepuces"/>
      </w:pPr>
      <w:proofErr w:type="spellStart"/>
      <w:r>
        <w:t>Zero_variation_cases</w:t>
      </w:r>
      <w:proofErr w:type="spellEnd"/>
      <w:r>
        <w:tab/>
        <w:t>Parameters with identical replicate values</w:t>
      </w:r>
    </w:p>
    <w:p w:rsidR="00236730" w:rsidRDefault="00A82E71" w:rsidP="00A82E71">
      <w:pPr>
        <w:pStyle w:val="Listepuces"/>
      </w:pPr>
      <w:proofErr w:type="spellStart"/>
      <w:r>
        <w:t>Zero_variation_formulas</w:t>
      </w:r>
      <w:proofErr w:type="spellEnd"/>
      <w:r>
        <w:tab/>
        <w:t>Detailed formulas for zero-variation cases</w:t>
      </w:r>
    </w:p>
    <w:p w:rsidR="00236730" w:rsidRDefault="00A82E71">
      <w:pPr>
        <w:pStyle w:val="Titre1"/>
      </w:pPr>
      <w:r>
        <w:t>Variables</w:t>
      </w:r>
    </w:p>
    <w:p w:rsidR="00236730" w:rsidRDefault="00A82E71">
      <w:pPr>
        <w:pStyle w:val="Listepuces"/>
      </w:pPr>
      <w:proofErr w:type="spellStart"/>
      <w:r>
        <w:t>Moisture_dm</w:t>
      </w:r>
      <w:proofErr w:type="spellEnd"/>
      <w:r>
        <w:t>: moisture content on a dry matter basis</w:t>
      </w:r>
    </w:p>
    <w:p w:rsidR="00236730" w:rsidRDefault="00A82E71">
      <w:pPr>
        <w:pStyle w:val="Listepuces"/>
      </w:pPr>
      <w:proofErr w:type="spellStart"/>
      <w:r>
        <w:t>Protein_dm</w:t>
      </w:r>
      <w:proofErr w:type="spellEnd"/>
      <w:r>
        <w:t>: protein content on a dry matter basis</w:t>
      </w:r>
    </w:p>
    <w:p w:rsidR="00236730" w:rsidRDefault="00A82E71">
      <w:pPr>
        <w:pStyle w:val="Listepuces"/>
      </w:pPr>
      <w:proofErr w:type="spellStart"/>
      <w:r>
        <w:t>Lipids_dm</w:t>
      </w:r>
      <w:proofErr w:type="spellEnd"/>
      <w:r>
        <w:t>: lipid content on a dry matter basis</w:t>
      </w:r>
    </w:p>
    <w:p w:rsidR="00236730" w:rsidRDefault="00A82E71">
      <w:pPr>
        <w:pStyle w:val="Listepuces"/>
      </w:pPr>
      <w:proofErr w:type="spellStart"/>
      <w:r>
        <w:t>Ash_dm</w:t>
      </w:r>
      <w:proofErr w:type="spellEnd"/>
      <w:r>
        <w:t>: ash content on a dry matter basis</w:t>
      </w:r>
    </w:p>
    <w:p w:rsidR="00236730" w:rsidRDefault="00A82E71">
      <w:pPr>
        <w:pStyle w:val="Listepuces"/>
      </w:pPr>
      <w:proofErr w:type="spellStart"/>
      <w:r>
        <w:t>Total_sugars_dm</w:t>
      </w:r>
      <w:proofErr w:type="spellEnd"/>
      <w:r>
        <w:t>: total sugars on a dry matter basis</w:t>
      </w:r>
    </w:p>
    <w:p w:rsidR="00236730" w:rsidRDefault="00A82E71">
      <w:pPr>
        <w:pStyle w:val="Listepuces"/>
      </w:pPr>
      <w:proofErr w:type="spellStart"/>
      <w:r>
        <w:t>Reducing_sugars_dm</w:t>
      </w:r>
      <w:proofErr w:type="spellEnd"/>
      <w:r>
        <w:t>: reducing sugars on a dry matter basis</w:t>
      </w:r>
    </w:p>
    <w:p w:rsidR="00236730" w:rsidRDefault="00A82E71">
      <w:pPr>
        <w:pStyle w:val="Listepuces"/>
      </w:pPr>
      <w:proofErr w:type="spellStart"/>
      <w:r>
        <w:t>Sucrose_dm</w:t>
      </w:r>
      <w:proofErr w:type="spellEnd"/>
      <w:r>
        <w:t>: sucrose on a dry matter basis</w:t>
      </w:r>
    </w:p>
    <w:p w:rsidR="00236730" w:rsidRDefault="00A82E71">
      <w:pPr>
        <w:pStyle w:val="Listepuces"/>
      </w:pPr>
      <w:proofErr w:type="spellStart"/>
      <w:r>
        <w:t>Starch_dm</w:t>
      </w:r>
      <w:proofErr w:type="spellEnd"/>
      <w:r>
        <w:t>: starch on a dry matter basis</w:t>
      </w:r>
    </w:p>
    <w:p w:rsidR="00236730" w:rsidRDefault="00A82E71">
      <w:pPr>
        <w:pStyle w:val="Listepuces"/>
      </w:pPr>
      <w:proofErr w:type="spellStart"/>
      <w:r>
        <w:t>Crude_fiber_dm</w:t>
      </w:r>
      <w:proofErr w:type="spellEnd"/>
      <w:r>
        <w:t>: crude fiber on a dry matter basis</w:t>
      </w:r>
    </w:p>
    <w:p w:rsidR="00236730" w:rsidRDefault="00A82E71">
      <w:pPr>
        <w:pStyle w:val="Listepuces"/>
      </w:pPr>
      <w:proofErr w:type="spellStart"/>
      <w:r>
        <w:t>Lignin_dm</w:t>
      </w:r>
      <w:proofErr w:type="spellEnd"/>
      <w:r>
        <w:t>: lignin on a dry matter basis</w:t>
      </w:r>
    </w:p>
    <w:p w:rsidR="00236730" w:rsidRDefault="00A82E71">
      <w:pPr>
        <w:pStyle w:val="Listepuces"/>
      </w:pPr>
      <w:proofErr w:type="spellStart"/>
      <w:r>
        <w:t>Total_carbohydrates_dm</w:t>
      </w:r>
      <w:proofErr w:type="spellEnd"/>
      <w:r>
        <w:t>: total carbohydrates on a dry matter basis</w:t>
      </w:r>
    </w:p>
    <w:p w:rsidR="00236730" w:rsidRDefault="00720ECE" w:rsidP="00720ECE">
      <w:pPr>
        <w:pStyle w:val="Listepuces"/>
      </w:pPr>
      <w:proofErr w:type="spellStart"/>
      <w:r w:rsidRPr="00720ECE">
        <w:t>Residual_carbohydrate_fraction</w:t>
      </w:r>
      <w:r w:rsidR="00A82E71">
        <w:t>_dm</w:t>
      </w:r>
      <w:proofErr w:type="spellEnd"/>
      <w:r w:rsidR="00A82E71">
        <w:t xml:space="preserve">: </w:t>
      </w:r>
      <w:r w:rsidR="00F450AD" w:rsidRPr="00F450AD">
        <w:t>Residu</w:t>
      </w:r>
      <w:r w:rsidR="00B21BBA">
        <w:t xml:space="preserve">al carbohydrate fraction </w:t>
      </w:r>
      <w:bookmarkStart w:id="0" w:name="_GoBack"/>
      <w:bookmarkEnd w:id="0"/>
      <w:r w:rsidR="00A82E71">
        <w:t>on a dry matter basis</w:t>
      </w:r>
    </w:p>
    <w:p w:rsidR="00236730" w:rsidRDefault="00A82E71">
      <w:pPr>
        <w:pStyle w:val="Titre1"/>
      </w:pPr>
      <w:r>
        <w:t>Statistical analysis</w:t>
      </w:r>
    </w:p>
    <w:p w:rsidR="00236730" w:rsidRDefault="00A82E71">
      <w:r>
        <w:t>All analyses were performed in triplicate (n = 3). Means, standard deviations, coefficients of variation, and 95% confidence intervals were calculated from replicate-derived values.</w:t>
      </w:r>
    </w:p>
    <w:p w:rsidR="00236730" w:rsidRDefault="00A82E71">
      <w:pPr>
        <w:pStyle w:val="Titre1"/>
      </w:pPr>
      <w:r>
        <w:t>Unit</w:t>
      </w:r>
    </w:p>
    <w:p w:rsidR="00236730" w:rsidRDefault="00A82E71">
      <w:r>
        <w:t>All values are expressed on a dry matter basis (% DM).</w:t>
      </w:r>
    </w:p>
    <w:sectPr w:rsidR="00236730" w:rsidSect="00034616">
      <w:pgSz w:w="12240" w:h="15840"/>
      <w:pgMar w:top="936" w:right="1152" w:bottom="936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36730"/>
    <w:rsid w:val="0029639D"/>
    <w:rsid w:val="00326F90"/>
    <w:rsid w:val="00720ECE"/>
    <w:rsid w:val="00A82E71"/>
    <w:rsid w:val="00AA1D8D"/>
    <w:rsid w:val="00B21BBA"/>
    <w:rsid w:val="00B47730"/>
    <w:rsid w:val="00CB0664"/>
    <w:rsid w:val="00F450A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08EBAA"/>
  <w14:defaultImageDpi w14:val="300"/>
  <w15:docId w15:val="{808CB316-6535-4F61-BEDB-EEDD4753E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  <w:pPr>
      <w:spacing w:after="80" w:line="259" w:lineRule="auto"/>
    </w:pPr>
    <w:rPr>
      <w:rFonts w:ascii="Calibri" w:eastAsia="Calibri" w:hAnsi="Calibri"/>
      <w:sz w:val="21"/>
    </w:rPr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160" w:after="60"/>
      <w:outlineLvl w:val="0"/>
    </w:pPr>
    <w:rPr>
      <w:rFonts w:asciiTheme="majorHAnsi" w:eastAsiaTheme="majorEastAsia" w:hAnsiTheme="majorHAnsi" w:cstheme="majorBidi"/>
      <w:b/>
      <w:bCs/>
      <w:color w:val="2E5CA0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spacing w:after="0"/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Emphasepl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Emphase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pl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8E14EC0-14E7-45EF-849E-429BBA4F6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dell</cp:lastModifiedBy>
  <cp:revision>9</cp:revision>
  <dcterms:created xsi:type="dcterms:W3CDTF">2013-12-23T23:15:00Z</dcterms:created>
  <dcterms:modified xsi:type="dcterms:W3CDTF">2026-03-24T13:16:00Z</dcterms:modified>
  <cp:category/>
</cp:coreProperties>
</file>