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45582" w14:textId="77777777" w:rsidR="00786474" w:rsidRPr="0068165A" w:rsidRDefault="00943DCF" w:rsidP="0068165A">
      <w:pPr>
        <w:spacing w:line="360" w:lineRule="auto"/>
        <w:rPr>
          <w:rFonts w:eastAsiaTheme="minorHAnsi" w:cs="Times New Roman"/>
          <w:b/>
          <w:bCs/>
          <w:sz w:val="36"/>
          <w:szCs w:val="44"/>
        </w:rPr>
      </w:pPr>
      <w:r w:rsidRPr="0068165A">
        <w:rPr>
          <w:rFonts w:eastAsiaTheme="minorHAnsi" w:cs="Times New Roman"/>
          <w:b/>
          <w:bCs/>
          <w:sz w:val="36"/>
          <w:szCs w:val="44"/>
        </w:rPr>
        <w:t xml:space="preserve">Replication materials for the paper “The Impact of Mining-Induced Earthquakes on Mental Health: Evidence from the Dutch Lifelines Cohort Study and Biobank” </w:t>
      </w:r>
    </w:p>
    <w:p w14:paraId="5E1A7E3D" w14:textId="77777777" w:rsidR="00786474" w:rsidRDefault="00786474" w:rsidP="00E23BC1">
      <w:pPr>
        <w:spacing w:line="300" w:lineRule="exact"/>
        <w:rPr>
          <w:rFonts w:ascii="Times New Roman" w:hAnsi="Times New Roman" w:cs="Times New Roman"/>
          <w:b/>
          <w:bCs/>
          <w:sz w:val="28"/>
          <w:szCs w:val="36"/>
        </w:rPr>
      </w:pPr>
    </w:p>
    <w:p w14:paraId="4F70C983" w14:textId="77777777" w:rsidR="0068165A" w:rsidRDefault="0068165A" w:rsidP="00E23BC1">
      <w:pPr>
        <w:spacing w:line="300" w:lineRule="exact"/>
        <w:rPr>
          <w:rFonts w:ascii="Times New Roman" w:hAnsi="Times New Roman" w:cs="Times New Roman"/>
          <w:b/>
          <w:bCs/>
          <w:sz w:val="28"/>
          <w:szCs w:val="36"/>
        </w:rPr>
      </w:pPr>
    </w:p>
    <w:p w14:paraId="219459EA" w14:textId="5E97E682" w:rsidR="00786474" w:rsidRPr="00786474" w:rsidRDefault="00786474" w:rsidP="00E23BC1">
      <w:pPr>
        <w:spacing w:line="300" w:lineRule="exact"/>
        <w:rPr>
          <w:rFonts w:ascii="Arial" w:hAnsi="Arial" w:cs="Arial"/>
          <w:b/>
          <w:bCs/>
          <w:color w:val="000000" w:themeColor="text1"/>
          <w:sz w:val="24"/>
          <w:szCs w:val="32"/>
        </w:rPr>
      </w:pPr>
      <w:r w:rsidRPr="00786474">
        <w:rPr>
          <w:rFonts w:ascii="Arial" w:hAnsi="Arial" w:cs="Arial"/>
          <w:b/>
          <w:bCs/>
          <w:color w:val="000000" w:themeColor="text1"/>
          <w:sz w:val="24"/>
          <w:szCs w:val="32"/>
        </w:rPr>
        <w:t>C</w:t>
      </w:r>
      <w:r w:rsidRPr="00786474">
        <w:rPr>
          <w:rFonts w:ascii="Arial" w:hAnsi="Arial" w:cs="Arial" w:hint="eastAsia"/>
          <w:b/>
          <w:bCs/>
          <w:color w:val="000000" w:themeColor="text1"/>
          <w:sz w:val="24"/>
          <w:szCs w:val="32"/>
        </w:rPr>
        <w:t>ont</w:t>
      </w:r>
      <w:r w:rsidRPr="00786474">
        <w:rPr>
          <w:rFonts w:ascii="Arial" w:hAnsi="Arial" w:cs="Arial"/>
          <w:b/>
          <w:bCs/>
          <w:color w:val="000000" w:themeColor="text1"/>
          <w:sz w:val="24"/>
          <w:szCs w:val="32"/>
        </w:rPr>
        <w:t>ributors</w:t>
      </w:r>
    </w:p>
    <w:p w14:paraId="780186D3" w14:textId="7B9F1923" w:rsidR="00786474" w:rsidRDefault="00786474" w:rsidP="00E23BC1">
      <w:pPr>
        <w:spacing w:line="300" w:lineRule="exact"/>
        <w:rPr>
          <w:rFonts w:ascii="Times New Roman" w:hAnsi="Times New Roman" w:cs="Times New Roman"/>
          <w:sz w:val="24"/>
          <w:szCs w:val="32"/>
        </w:rPr>
      </w:pPr>
      <w:r w:rsidRPr="00786474">
        <w:rPr>
          <w:rFonts w:ascii="Arial" w:hAnsi="Arial" w:cs="Arial"/>
          <w:b/>
          <w:bCs/>
          <w:color w:val="2F5496" w:themeColor="accent1" w:themeShade="BF"/>
          <w:sz w:val="24"/>
          <w:szCs w:val="32"/>
        </w:rPr>
        <w:t xml:space="preserve"> </w:t>
      </w:r>
      <w:r>
        <w:rPr>
          <w:rFonts w:ascii="Times New Roman" w:hAnsi="Times New Roman" w:cs="Times New Roman" w:hint="eastAsia"/>
          <w:sz w:val="24"/>
          <w:szCs w:val="32"/>
        </w:rPr>
        <w:t xml:space="preserve"> </w:t>
      </w:r>
    </w:p>
    <w:p w14:paraId="078D06F9" w14:textId="70DD61E5" w:rsidR="00786474" w:rsidRPr="00786474" w:rsidRDefault="00943DCF" w:rsidP="00E23BC1">
      <w:pPr>
        <w:spacing w:line="300" w:lineRule="exact"/>
        <w:rPr>
          <w:rFonts w:ascii="Times New Roman" w:hAnsi="Times New Roman" w:cs="Times New Roman"/>
          <w:sz w:val="24"/>
          <w:szCs w:val="32"/>
        </w:rPr>
      </w:pPr>
      <w:proofErr w:type="spellStart"/>
      <w:r w:rsidRPr="00786474">
        <w:rPr>
          <w:rFonts w:ascii="Times New Roman" w:hAnsi="Times New Roman" w:cs="Times New Roman"/>
          <w:sz w:val="24"/>
          <w:szCs w:val="32"/>
        </w:rPr>
        <w:t>Ailun</w:t>
      </w:r>
      <w:proofErr w:type="spellEnd"/>
      <w:r w:rsidRPr="00786474">
        <w:rPr>
          <w:rFonts w:ascii="Times New Roman" w:hAnsi="Times New Roman" w:cs="Times New Roman"/>
          <w:sz w:val="24"/>
          <w:szCs w:val="32"/>
        </w:rPr>
        <w:t xml:space="preserve"> Shui</w:t>
      </w:r>
    </w:p>
    <w:p w14:paraId="6BD3ABA0" w14:textId="78AADA99" w:rsidR="00786474" w:rsidRPr="00786474" w:rsidRDefault="00786474" w:rsidP="00E23BC1">
      <w:pPr>
        <w:spacing w:line="300" w:lineRule="exact"/>
        <w:rPr>
          <w:rFonts w:ascii="Times New Roman" w:hAnsi="Times New Roman" w:cs="Times New Roman"/>
          <w:sz w:val="24"/>
          <w:szCs w:val="32"/>
        </w:rPr>
      </w:pPr>
      <w:r>
        <w:rPr>
          <w:rFonts w:ascii="Times New Roman" w:hAnsi="Times New Roman" w:cs="Times New Roman"/>
          <w:sz w:val="24"/>
          <w:szCs w:val="32"/>
        </w:rPr>
        <w:t>G</w:t>
      </w:r>
      <w:r w:rsidR="00943DCF" w:rsidRPr="00786474">
        <w:rPr>
          <w:rFonts w:ascii="Times New Roman" w:hAnsi="Times New Roman" w:cs="Times New Roman"/>
          <w:sz w:val="24"/>
          <w:szCs w:val="32"/>
        </w:rPr>
        <w:t>erard J. van den Berg</w:t>
      </w:r>
    </w:p>
    <w:p w14:paraId="6358D53E" w14:textId="77777777" w:rsidR="00786474" w:rsidRPr="00786474" w:rsidRDefault="00943DCF" w:rsidP="00E23BC1">
      <w:pPr>
        <w:spacing w:line="300" w:lineRule="exact"/>
        <w:rPr>
          <w:rFonts w:ascii="Times New Roman" w:hAnsi="Times New Roman" w:cs="Times New Roman"/>
          <w:sz w:val="24"/>
          <w:szCs w:val="32"/>
        </w:rPr>
      </w:pPr>
      <w:r w:rsidRPr="00786474">
        <w:rPr>
          <w:rFonts w:ascii="Times New Roman" w:hAnsi="Times New Roman" w:cs="Times New Roman"/>
          <w:sz w:val="24"/>
          <w:szCs w:val="32"/>
        </w:rPr>
        <w:t>Jochen O. Mierau</w:t>
      </w:r>
    </w:p>
    <w:p w14:paraId="02FFB0F5" w14:textId="48E06393" w:rsidR="00943DCF" w:rsidRPr="00786474" w:rsidRDefault="00943DCF" w:rsidP="00E23BC1">
      <w:pPr>
        <w:spacing w:line="300" w:lineRule="exact"/>
        <w:rPr>
          <w:rFonts w:ascii="Times New Roman" w:hAnsi="Times New Roman" w:cs="Times New Roman"/>
          <w:sz w:val="24"/>
          <w:szCs w:val="32"/>
        </w:rPr>
      </w:pPr>
      <w:r w:rsidRPr="00786474">
        <w:rPr>
          <w:rFonts w:ascii="Times New Roman" w:hAnsi="Times New Roman" w:cs="Times New Roman"/>
          <w:sz w:val="24"/>
          <w:szCs w:val="32"/>
        </w:rPr>
        <w:t xml:space="preserve">Laura </w:t>
      </w:r>
      <w:proofErr w:type="spellStart"/>
      <w:r w:rsidRPr="00786474">
        <w:rPr>
          <w:rFonts w:ascii="Times New Roman" w:hAnsi="Times New Roman" w:cs="Times New Roman"/>
          <w:sz w:val="24"/>
          <w:szCs w:val="32"/>
        </w:rPr>
        <w:t>Viluma</w:t>
      </w:r>
      <w:proofErr w:type="spellEnd"/>
    </w:p>
    <w:p w14:paraId="22F099D1" w14:textId="389E967D" w:rsidR="00786474" w:rsidRDefault="00786474" w:rsidP="00E23BC1">
      <w:pPr>
        <w:rPr>
          <w:rFonts w:ascii="Times New Roman" w:hAnsi="Times New Roman" w:cs="Times New Roman"/>
          <w:b/>
          <w:bCs/>
          <w:sz w:val="24"/>
          <w:szCs w:val="32"/>
        </w:rPr>
      </w:pPr>
    </w:p>
    <w:p w14:paraId="17BE9DA2" w14:textId="45F3E7E7" w:rsidR="00786474" w:rsidRPr="001F7226" w:rsidRDefault="00786474" w:rsidP="00E23BC1">
      <w:pPr>
        <w:rPr>
          <w:rFonts w:ascii="Arial" w:eastAsiaTheme="minorHAnsi" w:hAnsi="Arial" w:cs="Arial"/>
          <w:b/>
          <w:bCs/>
          <w:color w:val="000000" w:themeColor="text1"/>
          <w:sz w:val="28"/>
          <w:szCs w:val="36"/>
        </w:rPr>
      </w:pPr>
      <w:r w:rsidRPr="001F7226">
        <w:rPr>
          <w:rFonts w:ascii="Arial" w:eastAsiaTheme="minorHAnsi" w:hAnsi="Arial" w:cs="Arial"/>
          <w:b/>
          <w:bCs/>
          <w:sz w:val="28"/>
          <w:szCs w:val="36"/>
        </w:rPr>
        <w:t>README</w:t>
      </w:r>
    </w:p>
    <w:p w14:paraId="3D418A39" w14:textId="77777777" w:rsidR="00786474" w:rsidRPr="00E23BC1" w:rsidRDefault="00786474" w:rsidP="00E23BC1">
      <w:pPr>
        <w:rPr>
          <w:rFonts w:ascii="Times New Roman" w:hAnsi="Times New Roman" w:cs="Times New Roman"/>
          <w:b/>
          <w:bCs/>
          <w:sz w:val="24"/>
          <w:szCs w:val="32"/>
        </w:rPr>
      </w:pPr>
    </w:p>
    <w:p w14:paraId="51D2997E" w14:textId="34F43073" w:rsidR="00943DCF" w:rsidRPr="00786474" w:rsidRDefault="00943DCF" w:rsidP="00E23BC1">
      <w:pPr>
        <w:rPr>
          <w:rFonts w:ascii="Arial" w:hAnsi="Arial" w:cs="Arial"/>
          <w:b/>
          <w:bCs/>
          <w:color w:val="000000" w:themeColor="text1"/>
          <w:sz w:val="24"/>
          <w:szCs w:val="32"/>
        </w:rPr>
      </w:pPr>
      <w:r w:rsidRPr="00786474">
        <w:rPr>
          <w:rFonts w:ascii="Arial" w:hAnsi="Arial" w:cs="Arial"/>
          <w:b/>
          <w:bCs/>
          <w:color w:val="000000" w:themeColor="text1"/>
          <w:sz w:val="24"/>
          <w:szCs w:val="32"/>
        </w:rPr>
        <w:t>Overview</w:t>
      </w:r>
    </w:p>
    <w:p w14:paraId="2A21AE07" w14:textId="77777777" w:rsidR="00211622" w:rsidRDefault="00211622" w:rsidP="00E23BC1">
      <w:pPr>
        <w:rPr>
          <w:rFonts w:ascii="Times New Roman" w:hAnsi="Times New Roman" w:cs="Times New Roman"/>
          <w:b/>
          <w:bCs/>
          <w:sz w:val="22"/>
          <w:szCs w:val="28"/>
        </w:rPr>
      </w:pPr>
    </w:p>
    <w:p w14:paraId="3A569C12" w14:textId="77777777" w:rsidR="000A0C04" w:rsidRPr="000A0C04" w:rsidRDefault="000A0C04" w:rsidP="000A0C04">
      <w:pPr>
        <w:rPr>
          <w:rFonts w:ascii="Times New Roman" w:hAnsi="Times New Roman" w:cs="Times New Roman"/>
          <w:sz w:val="22"/>
          <w:szCs w:val="22"/>
        </w:rPr>
      </w:pPr>
      <w:r w:rsidRPr="000A0C04">
        <w:rPr>
          <w:rFonts w:ascii="Times New Roman" w:hAnsi="Times New Roman" w:cs="Times New Roman"/>
          <w:sz w:val="22"/>
          <w:szCs w:val="22"/>
        </w:rPr>
        <w:t>The code in this replication package constructs the analysis datasets used to reproduce the tables and figures reported in the following article:</w:t>
      </w:r>
    </w:p>
    <w:p w14:paraId="27AE274C" w14:textId="77777777" w:rsidR="000A0C04" w:rsidRPr="000A0C04" w:rsidRDefault="000A0C04" w:rsidP="000A0C04">
      <w:pPr>
        <w:rPr>
          <w:rFonts w:ascii="Times New Roman" w:hAnsi="Times New Roman" w:cs="Times New Roman"/>
          <w:sz w:val="22"/>
          <w:szCs w:val="22"/>
        </w:rPr>
      </w:pPr>
    </w:p>
    <w:p w14:paraId="5F265065" w14:textId="77777777" w:rsidR="000A0C04" w:rsidRPr="000A0C04" w:rsidRDefault="000A0C04" w:rsidP="000A0C04">
      <w:pPr>
        <w:rPr>
          <w:rFonts w:ascii="Times New Roman" w:hAnsi="Times New Roman" w:cs="Times New Roman"/>
          <w:sz w:val="22"/>
          <w:szCs w:val="22"/>
        </w:rPr>
      </w:pPr>
      <w:r w:rsidRPr="000A0C04">
        <w:rPr>
          <w:rFonts w:ascii="Times New Roman" w:hAnsi="Times New Roman" w:cs="Times New Roman"/>
          <w:sz w:val="22"/>
          <w:szCs w:val="22"/>
        </w:rPr>
        <w:t xml:space="preserve">Shui, </w:t>
      </w:r>
      <w:proofErr w:type="spellStart"/>
      <w:r w:rsidRPr="000A0C04">
        <w:rPr>
          <w:rFonts w:ascii="Times New Roman" w:hAnsi="Times New Roman" w:cs="Times New Roman"/>
          <w:sz w:val="22"/>
          <w:szCs w:val="22"/>
        </w:rPr>
        <w:t>Ailun</w:t>
      </w:r>
      <w:proofErr w:type="spellEnd"/>
      <w:r w:rsidRPr="000A0C04">
        <w:rPr>
          <w:rFonts w:ascii="Times New Roman" w:hAnsi="Times New Roman" w:cs="Times New Roman"/>
          <w:sz w:val="22"/>
          <w:szCs w:val="22"/>
        </w:rPr>
        <w:t xml:space="preserve">; van den Berg, Gerard J.; Mierau, Jochen O.; and </w:t>
      </w:r>
      <w:proofErr w:type="spellStart"/>
      <w:r w:rsidRPr="000A0C04">
        <w:rPr>
          <w:rFonts w:ascii="Times New Roman" w:hAnsi="Times New Roman" w:cs="Times New Roman"/>
          <w:sz w:val="22"/>
          <w:szCs w:val="22"/>
        </w:rPr>
        <w:t>Viluma</w:t>
      </w:r>
      <w:proofErr w:type="spellEnd"/>
      <w:r w:rsidRPr="000A0C04">
        <w:rPr>
          <w:rFonts w:ascii="Times New Roman" w:hAnsi="Times New Roman" w:cs="Times New Roman"/>
          <w:sz w:val="22"/>
          <w:szCs w:val="22"/>
        </w:rPr>
        <w:t>, Laura. “The Impact of Mining-Induced Earthquakes on Mental Health: Evidence from the Dutch Lifelines Cohort Study and Biobank.” Revise and resubmit (conditional acceptance) at the Journal of Health Economics.</w:t>
      </w:r>
    </w:p>
    <w:p w14:paraId="5BE71EF6" w14:textId="77777777" w:rsidR="000A0C04" w:rsidRPr="000A0C04" w:rsidRDefault="000A0C04" w:rsidP="000A0C04">
      <w:pPr>
        <w:rPr>
          <w:rFonts w:ascii="Times New Roman" w:hAnsi="Times New Roman" w:cs="Times New Roman"/>
          <w:sz w:val="22"/>
          <w:szCs w:val="22"/>
        </w:rPr>
      </w:pPr>
    </w:p>
    <w:p w14:paraId="4C9BAF43" w14:textId="77777777" w:rsidR="000A0C04" w:rsidRPr="000A0C04" w:rsidRDefault="000A0C04" w:rsidP="000A0C04">
      <w:pPr>
        <w:rPr>
          <w:rFonts w:ascii="Times New Roman" w:hAnsi="Times New Roman" w:cs="Times New Roman"/>
          <w:sz w:val="22"/>
          <w:szCs w:val="22"/>
        </w:rPr>
      </w:pPr>
      <w:r w:rsidRPr="000A0C04">
        <w:rPr>
          <w:rFonts w:ascii="Times New Roman" w:hAnsi="Times New Roman" w:cs="Times New Roman"/>
          <w:sz w:val="22"/>
          <w:szCs w:val="22"/>
        </w:rPr>
        <w:t>The results reported in the paper are based on survey data from the Dutch Lifelines Cohort Study and Biobank (Lifelines), earthquake data from the Royal Netherlands Meteorological Institute (KNMI), and postcode-related information from Statistics Netherlands (CBS).</w:t>
      </w:r>
    </w:p>
    <w:p w14:paraId="0B9F8CC3" w14:textId="77777777" w:rsidR="000A0C04" w:rsidRPr="000A0C04" w:rsidRDefault="000A0C04" w:rsidP="000A0C04">
      <w:pPr>
        <w:rPr>
          <w:rFonts w:ascii="Times New Roman" w:hAnsi="Times New Roman" w:cs="Times New Roman"/>
          <w:sz w:val="22"/>
          <w:szCs w:val="22"/>
        </w:rPr>
      </w:pPr>
    </w:p>
    <w:p w14:paraId="02E7CC24" w14:textId="6A1CFE4A" w:rsidR="000A0C04" w:rsidRPr="000A0C04" w:rsidRDefault="00EC1469" w:rsidP="000A0C04">
      <w:pPr>
        <w:rPr>
          <w:rFonts w:ascii="Times New Roman" w:hAnsi="Times New Roman" w:cs="Times New Roman"/>
          <w:sz w:val="22"/>
          <w:szCs w:val="22"/>
        </w:rPr>
      </w:pPr>
      <w:r w:rsidRPr="00EC1469">
        <w:rPr>
          <w:rFonts w:ascii="Times New Roman" w:hAnsi="Times New Roman" w:cs="Times New Roman"/>
          <w:sz w:val="22"/>
          <w:szCs w:val="22"/>
        </w:rPr>
        <w:t xml:space="preserve">The Lifelines data are not publicly available. </w:t>
      </w:r>
      <w:r w:rsidR="000A0C04" w:rsidRPr="000A0C04">
        <w:rPr>
          <w:rFonts w:ascii="Times New Roman" w:hAnsi="Times New Roman" w:cs="Times New Roman"/>
          <w:sz w:val="22"/>
          <w:szCs w:val="22"/>
        </w:rPr>
        <w:t>Researchers may apply for access to the Lifelines data used in this study through the Lifelines data access procedure.</w:t>
      </w:r>
    </w:p>
    <w:p w14:paraId="118F3681" w14:textId="77777777" w:rsidR="000A0C04" w:rsidRPr="000A0C04" w:rsidRDefault="000A0C04" w:rsidP="000A0C04">
      <w:pPr>
        <w:rPr>
          <w:rFonts w:ascii="Times New Roman" w:hAnsi="Times New Roman" w:cs="Times New Roman"/>
          <w:sz w:val="22"/>
          <w:szCs w:val="22"/>
        </w:rPr>
      </w:pPr>
    </w:p>
    <w:p w14:paraId="3E2AB9E6" w14:textId="702F51F3" w:rsidR="000A0C04" w:rsidRPr="000A0C04" w:rsidRDefault="000A0C04" w:rsidP="000A0C04">
      <w:pPr>
        <w:rPr>
          <w:rFonts w:ascii="Times New Roman" w:hAnsi="Times New Roman" w:cs="Times New Roman"/>
          <w:sz w:val="22"/>
          <w:szCs w:val="22"/>
        </w:rPr>
      </w:pPr>
      <w:r w:rsidRPr="000A0C04">
        <w:rPr>
          <w:rFonts w:ascii="Times New Roman" w:hAnsi="Times New Roman" w:cs="Times New Roman"/>
          <w:sz w:val="22"/>
          <w:szCs w:val="22"/>
        </w:rPr>
        <w:t>The earthquake data from KNMI are publicly available and can be downloaded directly from KNMI. The postcode-related information (e.g., population characteristics and latitude and longitude coordinates) is also publicly available and can be obtained directly from CBS or via publicly shared links.</w:t>
      </w:r>
    </w:p>
    <w:p w14:paraId="082A7E88" w14:textId="77777777" w:rsidR="000A0C04" w:rsidRPr="000A0C04" w:rsidRDefault="000A0C04" w:rsidP="000A0C04">
      <w:pPr>
        <w:rPr>
          <w:rFonts w:ascii="Times New Roman" w:hAnsi="Times New Roman" w:cs="Times New Roman"/>
          <w:sz w:val="22"/>
          <w:szCs w:val="22"/>
        </w:rPr>
      </w:pPr>
    </w:p>
    <w:p w14:paraId="6144CFF1" w14:textId="1036847E" w:rsidR="000A0C04" w:rsidRPr="000A0C04" w:rsidRDefault="000A0C04" w:rsidP="000A0C04">
      <w:pPr>
        <w:rPr>
          <w:rFonts w:ascii="Times New Roman" w:hAnsi="Times New Roman" w:cs="Times New Roman"/>
          <w:sz w:val="22"/>
          <w:szCs w:val="22"/>
        </w:rPr>
      </w:pPr>
      <w:r w:rsidRPr="000A0C04">
        <w:rPr>
          <w:rFonts w:ascii="Times New Roman" w:hAnsi="Times New Roman" w:cs="Times New Roman"/>
          <w:sz w:val="22"/>
          <w:szCs w:val="22"/>
        </w:rPr>
        <w:t>To fully replicate the results, users must obtain access to the Lifelines data and request the required Lifelines datasets using the same versions as those employed in this study. Instructions on how to apply for access to Lifelines data, as well as details on the required datasets and variables, are provided below.</w:t>
      </w:r>
      <w:r w:rsidR="007B6377">
        <w:rPr>
          <w:rFonts w:ascii="Times New Roman" w:hAnsi="Times New Roman" w:cs="Times New Roman"/>
          <w:sz w:val="22"/>
          <w:szCs w:val="22"/>
        </w:rPr>
        <w:t xml:space="preserve"> </w:t>
      </w:r>
      <w:r w:rsidR="007B6377" w:rsidRPr="000A0C04">
        <w:rPr>
          <w:rFonts w:ascii="Times New Roman" w:hAnsi="Times New Roman" w:cs="Times New Roman"/>
          <w:sz w:val="22"/>
          <w:szCs w:val="22"/>
        </w:rPr>
        <w:t>In the replication materials, we have</w:t>
      </w:r>
      <w:r w:rsidR="007B6377">
        <w:rPr>
          <w:rFonts w:ascii="Times New Roman" w:hAnsi="Times New Roman" w:cs="Times New Roman"/>
          <w:sz w:val="22"/>
          <w:szCs w:val="22"/>
        </w:rPr>
        <w:t xml:space="preserve"> also</w:t>
      </w:r>
      <w:r w:rsidR="007B6377" w:rsidRPr="000A0C04">
        <w:rPr>
          <w:rFonts w:ascii="Times New Roman" w:hAnsi="Times New Roman" w:cs="Times New Roman"/>
          <w:sz w:val="22"/>
          <w:szCs w:val="22"/>
        </w:rPr>
        <w:t xml:space="preserve"> </w:t>
      </w:r>
      <w:r w:rsidR="007B6377">
        <w:rPr>
          <w:rFonts w:ascii="Times New Roman" w:hAnsi="Times New Roman" w:cs="Times New Roman"/>
          <w:sz w:val="22"/>
          <w:szCs w:val="22"/>
        </w:rPr>
        <w:t>shared the links where you can download</w:t>
      </w:r>
      <w:r w:rsidR="007B6377" w:rsidRPr="000A0C04">
        <w:rPr>
          <w:rFonts w:ascii="Times New Roman" w:hAnsi="Times New Roman" w:cs="Times New Roman"/>
          <w:sz w:val="22"/>
          <w:szCs w:val="22"/>
        </w:rPr>
        <w:t xml:space="preserve"> the earthquake and postcode-related datasets used in the analysis.</w:t>
      </w:r>
    </w:p>
    <w:p w14:paraId="27EA34A8" w14:textId="77777777" w:rsidR="000A0C04" w:rsidRPr="000A0C04" w:rsidRDefault="000A0C04" w:rsidP="000A0C04">
      <w:pPr>
        <w:rPr>
          <w:rFonts w:ascii="Times New Roman" w:hAnsi="Times New Roman" w:cs="Times New Roman"/>
          <w:sz w:val="22"/>
          <w:szCs w:val="22"/>
        </w:rPr>
      </w:pPr>
    </w:p>
    <w:p w14:paraId="5664C9CB" w14:textId="7E6AA0C4" w:rsidR="00E23BC1" w:rsidRDefault="000A0C04" w:rsidP="000A0C04">
      <w:pPr>
        <w:rPr>
          <w:rFonts w:ascii="Times New Roman" w:hAnsi="Times New Roman" w:cs="Times New Roman"/>
          <w:sz w:val="22"/>
          <w:szCs w:val="22"/>
        </w:rPr>
      </w:pPr>
      <w:r w:rsidRPr="000A0C04">
        <w:rPr>
          <w:rFonts w:ascii="Times New Roman" w:hAnsi="Times New Roman" w:cs="Times New Roman"/>
          <w:sz w:val="22"/>
          <w:szCs w:val="22"/>
        </w:rPr>
        <w:t xml:space="preserve">All analyses are conducted using Stata version 19.5. The master do-file, 0_run_all.do (located in the </w:t>
      </w:r>
      <w:r w:rsidRPr="003B63C2">
        <w:rPr>
          <w:rFonts w:ascii="Consolas" w:hAnsi="Consolas" w:cs="Consolas"/>
        </w:rPr>
        <w:t>PROJECT_PATH\</w:t>
      </w:r>
      <w:r w:rsidR="00202F70">
        <w:rPr>
          <w:rFonts w:ascii="Consolas" w:hAnsi="Consolas" w:cs="Consolas"/>
        </w:rPr>
        <w:t xml:space="preserve"> </w:t>
      </w:r>
      <w:r w:rsidRPr="000A0C04">
        <w:rPr>
          <w:rFonts w:ascii="Times New Roman" w:hAnsi="Times New Roman" w:cs="Times New Roman"/>
          <w:sz w:val="22"/>
          <w:szCs w:val="22"/>
        </w:rPr>
        <w:t xml:space="preserve">subdirectory), </w:t>
      </w:r>
      <w:r w:rsidR="007B6377" w:rsidRPr="007B6377">
        <w:rPr>
          <w:rFonts w:ascii="Times New Roman" w:hAnsi="Times New Roman" w:cs="Times New Roman"/>
          <w:sz w:val="22"/>
          <w:szCs w:val="22"/>
        </w:rPr>
        <w:t>lists and documents all do-files used to convert the raw data, prepare the analysis datasets, and generate all tables and figures reported in both the main text and the Appendix.</w:t>
      </w:r>
    </w:p>
    <w:p w14:paraId="290F8C2F" w14:textId="77777777" w:rsidR="000B5FEB" w:rsidRDefault="000B5FEB" w:rsidP="000A0C04">
      <w:pPr>
        <w:rPr>
          <w:rFonts w:ascii="Times New Roman" w:hAnsi="Times New Roman" w:cs="Times New Roman"/>
          <w:sz w:val="22"/>
          <w:szCs w:val="22"/>
        </w:rPr>
      </w:pPr>
    </w:p>
    <w:p w14:paraId="10DE222A" w14:textId="617C10FB" w:rsidR="000B5FEB" w:rsidRPr="000A0C04" w:rsidRDefault="000B5FEB" w:rsidP="000A0C04">
      <w:pPr>
        <w:rPr>
          <w:rFonts w:ascii="Times New Roman" w:hAnsi="Times New Roman" w:cs="Times New Roman"/>
          <w:sz w:val="22"/>
          <w:szCs w:val="22"/>
        </w:rPr>
      </w:pPr>
      <w:r w:rsidRPr="000B5FEB">
        <w:rPr>
          <w:rFonts w:ascii="Times New Roman" w:hAnsi="Times New Roman" w:cs="Times New Roman"/>
          <w:sz w:val="22"/>
          <w:szCs w:val="22"/>
        </w:rPr>
        <w:t>Running the full master do-file takes approximately 3 hours and 10 minutes to complete in Lifelines standard virtual machine.</w:t>
      </w:r>
    </w:p>
    <w:p w14:paraId="1E5252FC" w14:textId="77777777" w:rsidR="000A0C04" w:rsidRPr="000A0C04" w:rsidRDefault="000A0C04" w:rsidP="000A0C04">
      <w:pPr>
        <w:rPr>
          <w:rFonts w:ascii="Times New Roman" w:hAnsi="Times New Roman" w:cs="Times New Roman"/>
          <w:sz w:val="22"/>
          <w:szCs w:val="22"/>
        </w:rPr>
      </w:pPr>
    </w:p>
    <w:p w14:paraId="5FB06594" w14:textId="77777777" w:rsidR="000A0C04" w:rsidRPr="000A0C04" w:rsidRDefault="000A0C04" w:rsidP="000A0C04">
      <w:pPr>
        <w:rPr>
          <w:rFonts w:ascii="Times New Roman" w:hAnsi="Times New Roman" w:cs="Times New Roman"/>
          <w:sz w:val="22"/>
          <w:szCs w:val="22"/>
        </w:rPr>
      </w:pPr>
      <w:r w:rsidRPr="000A0C04">
        <w:rPr>
          <w:rFonts w:ascii="Times New Roman" w:hAnsi="Times New Roman" w:cs="Times New Roman"/>
          <w:sz w:val="22"/>
          <w:szCs w:val="22"/>
        </w:rPr>
        <w:t>Steps to replicate the analysis (see below for further details):</w:t>
      </w:r>
    </w:p>
    <w:p w14:paraId="0D35CF76" w14:textId="77777777" w:rsidR="000A0C04" w:rsidRPr="000A0C04" w:rsidRDefault="000A0C04" w:rsidP="000A0C04">
      <w:pPr>
        <w:rPr>
          <w:rFonts w:ascii="Times New Roman" w:hAnsi="Times New Roman" w:cs="Times New Roman"/>
          <w:sz w:val="22"/>
          <w:szCs w:val="22"/>
        </w:rPr>
      </w:pPr>
    </w:p>
    <w:p w14:paraId="02D6163B" w14:textId="5F8D9E14" w:rsidR="000A0C04" w:rsidRPr="000A0C04" w:rsidRDefault="000A0C04" w:rsidP="000A0C04">
      <w:pPr>
        <w:pStyle w:val="a3"/>
        <w:numPr>
          <w:ilvl w:val="0"/>
          <w:numId w:val="10"/>
        </w:numPr>
        <w:ind w:firstLineChars="0"/>
        <w:rPr>
          <w:rFonts w:ascii="Times New Roman" w:hAnsi="Times New Roman" w:cs="Times New Roman"/>
          <w:sz w:val="24"/>
        </w:rPr>
      </w:pPr>
      <w:r w:rsidRPr="000A0C04">
        <w:rPr>
          <w:rFonts w:ascii="Times New Roman" w:hAnsi="Times New Roman" w:cs="Times New Roman"/>
          <w:sz w:val="24"/>
        </w:rPr>
        <w:t>Apply for access to the Lifelines data.</w:t>
      </w:r>
    </w:p>
    <w:p w14:paraId="54F6F9C9" w14:textId="28B6F70E" w:rsidR="000A0C04" w:rsidRPr="000A0C04" w:rsidRDefault="000A0C04" w:rsidP="000A0C04">
      <w:pPr>
        <w:pStyle w:val="a3"/>
        <w:numPr>
          <w:ilvl w:val="0"/>
          <w:numId w:val="10"/>
        </w:numPr>
        <w:ind w:firstLineChars="0"/>
        <w:rPr>
          <w:rFonts w:ascii="Times New Roman" w:hAnsi="Times New Roman" w:cs="Times New Roman"/>
          <w:sz w:val="24"/>
        </w:rPr>
      </w:pPr>
      <w:r w:rsidRPr="000A0C04">
        <w:rPr>
          <w:rFonts w:ascii="Times New Roman" w:hAnsi="Times New Roman" w:cs="Times New Roman"/>
          <w:sz w:val="24"/>
        </w:rPr>
        <w:t>Request the Lifelines datasets using the same versions as those used in the analysis.</w:t>
      </w:r>
    </w:p>
    <w:p w14:paraId="6B03B03E" w14:textId="77777777" w:rsidR="00202F70" w:rsidRDefault="00202F70" w:rsidP="000A0C04">
      <w:pPr>
        <w:pStyle w:val="a3"/>
        <w:numPr>
          <w:ilvl w:val="0"/>
          <w:numId w:val="10"/>
        </w:numPr>
        <w:ind w:firstLineChars="0"/>
        <w:rPr>
          <w:rFonts w:ascii="Times New Roman" w:hAnsi="Times New Roman" w:cs="Times New Roman"/>
          <w:sz w:val="24"/>
        </w:rPr>
      </w:pPr>
      <w:r w:rsidRPr="00202F70">
        <w:rPr>
          <w:rFonts w:ascii="Times New Roman" w:hAnsi="Times New Roman" w:cs="Times New Roman"/>
          <w:sz w:val="24"/>
        </w:rPr>
        <w:t>Download the required KNMI and CBS raw data via the provided links.</w:t>
      </w:r>
    </w:p>
    <w:p w14:paraId="2FC266CA" w14:textId="31AD8011" w:rsidR="000A0C04" w:rsidRPr="000A0C04" w:rsidRDefault="000A0C04" w:rsidP="000A0C04">
      <w:pPr>
        <w:pStyle w:val="a3"/>
        <w:numPr>
          <w:ilvl w:val="0"/>
          <w:numId w:val="10"/>
        </w:numPr>
        <w:ind w:firstLineChars="0"/>
        <w:rPr>
          <w:rFonts w:ascii="Times New Roman" w:hAnsi="Times New Roman" w:cs="Times New Roman"/>
          <w:sz w:val="24"/>
        </w:rPr>
      </w:pPr>
      <w:r w:rsidRPr="000A0C04">
        <w:rPr>
          <w:rFonts w:ascii="Times New Roman" w:hAnsi="Times New Roman" w:cs="Times New Roman"/>
          <w:sz w:val="24"/>
        </w:rPr>
        <w:t xml:space="preserve">Ensure that all raw datasets </w:t>
      </w:r>
      <w:r w:rsidR="00202F70">
        <w:rPr>
          <w:rFonts w:ascii="Times New Roman" w:hAnsi="Times New Roman" w:cs="Times New Roman"/>
          <w:sz w:val="24"/>
        </w:rPr>
        <w:t xml:space="preserve">(Lifelines, KNMI, and CBS) </w:t>
      </w:r>
      <w:r w:rsidRPr="000A0C04">
        <w:rPr>
          <w:rFonts w:ascii="Times New Roman" w:hAnsi="Times New Roman" w:cs="Times New Roman"/>
          <w:sz w:val="24"/>
        </w:rPr>
        <w:t xml:space="preserve">are stored in the </w:t>
      </w:r>
      <w:r w:rsidR="003B63C2" w:rsidRPr="003B63C2">
        <w:rPr>
          <w:rFonts w:ascii="Consolas" w:hAnsi="Consolas" w:cs="Consolas"/>
        </w:rPr>
        <w:t>PROJECT_PATH/analysis/raw</w:t>
      </w:r>
      <w:r w:rsidRPr="000A0C04">
        <w:rPr>
          <w:rFonts w:ascii="Times New Roman" w:hAnsi="Times New Roman" w:cs="Times New Roman"/>
          <w:sz w:val="24"/>
        </w:rPr>
        <w:t xml:space="preserve"> subdirectory.</w:t>
      </w:r>
    </w:p>
    <w:p w14:paraId="7EAB9C7D" w14:textId="68922377" w:rsidR="000A0C04" w:rsidRPr="000A0C04" w:rsidRDefault="000A0C04" w:rsidP="000A0C04">
      <w:pPr>
        <w:pStyle w:val="a3"/>
        <w:numPr>
          <w:ilvl w:val="0"/>
          <w:numId w:val="10"/>
        </w:numPr>
        <w:ind w:firstLineChars="0"/>
        <w:rPr>
          <w:rFonts w:ascii="Times New Roman" w:hAnsi="Times New Roman" w:cs="Times New Roman"/>
          <w:sz w:val="24"/>
        </w:rPr>
      </w:pPr>
      <w:r w:rsidRPr="000A0C04">
        <w:rPr>
          <w:rFonts w:ascii="Times New Roman" w:hAnsi="Times New Roman" w:cs="Times New Roman"/>
          <w:sz w:val="24"/>
        </w:rPr>
        <w:t xml:space="preserve">Open the </w:t>
      </w:r>
      <w:r w:rsidRPr="003B63C2">
        <w:rPr>
          <w:rFonts w:ascii="Consolas" w:hAnsi="Consolas" w:cs="Consolas"/>
        </w:rPr>
        <w:t xml:space="preserve">0_run_all.do </w:t>
      </w:r>
      <w:r w:rsidRPr="000A0C04">
        <w:rPr>
          <w:rFonts w:ascii="Times New Roman" w:hAnsi="Times New Roman" w:cs="Times New Roman"/>
          <w:sz w:val="24"/>
        </w:rPr>
        <w:t>file in the Stata Do-file Editor.</w:t>
      </w:r>
    </w:p>
    <w:p w14:paraId="35BE6A90" w14:textId="512350CF" w:rsidR="000A0C04" w:rsidRPr="000A0C04" w:rsidRDefault="000A0C04" w:rsidP="000A0C04">
      <w:pPr>
        <w:pStyle w:val="a3"/>
        <w:numPr>
          <w:ilvl w:val="0"/>
          <w:numId w:val="10"/>
        </w:numPr>
        <w:ind w:firstLineChars="0"/>
        <w:rPr>
          <w:rFonts w:ascii="Times New Roman" w:hAnsi="Times New Roman" w:cs="Times New Roman"/>
          <w:sz w:val="24"/>
        </w:rPr>
      </w:pPr>
      <w:r w:rsidRPr="000A0C04">
        <w:rPr>
          <w:rFonts w:ascii="Times New Roman" w:hAnsi="Times New Roman" w:cs="Times New Roman"/>
          <w:sz w:val="24"/>
        </w:rPr>
        <w:t xml:space="preserve">Verify that Stata’s current working directory is set to the directory containing the </w:t>
      </w:r>
      <w:r w:rsidRPr="003B63C2">
        <w:rPr>
          <w:rFonts w:ascii="Consolas" w:hAnsi="Consolas" w:cs="Consolas"/>
        </w:rPr>
        <w:t>0_run_all.do</w:t>
      </w:r>
      <w:r w:rsidRPr="000A0C04">
        <w:rPr>
          <w:rFonts w:ascii="Times New Roman" w:hAnsi="Times New Roman" w:cs="Times New Roman"/>
          <w:sz w:val="24"/>
        </w:rPr>
        <w:t xml:space="preserve"> file.</w:t>
      </w:r>
    </w:p>
    <w:p w14:paraId="2D5E4628" w14:textId="650AE3F0" w:rsidR="00211622" w:rsidRPr="000A0C04" w:rsidRDefault="000A0C04" w:rsidP="000A0C04">
      <w:pPr>
        <w:pStyle w:val="a3"/>
        <w:numPr>
          <w:ilvl w:val="0"/>
          <w:numId w:val="10"/>
        </w:numPr>
        <w:ind w:firstLineChars="0"/>
        <w:rPr>
          <w:rFonts w:ascii="Times New Roman" w:hAnsi="Times New Roman" w:cs="Times New Roman"/>
          <w:sz w:val="24"/>
        </w:rPr>
      </w:pPr>
      <w:r w:rsidRPr="000A0C04">
        <w:rPr>
          <w:rFonts w:ascii="Times New Roman" w:hAnsi="Times New Roman" w:cs="Times New Roman"/>
          <w:sz w:val="24"/>
        </w:rPr>
        <w:t xml:space="preserve">Run </w:t>
      </w:r>
      <w:r w:rsidRPr="003B63C2">
        <w:rPr>
          <w:rFonts w:ascii="Consolas" w:hAnsi="Consolas" w:cs="Consolas"/>
        </w:rPr>
        <w:t>0_run_all.do,</w:t>
      </w:r>
      <w:r w:rsidRPr="000A0C04">
        <w:rPr>
          <w:rFonts w:ascii="Times New Roman" w:hAnsi="Times New Roman" w:cs="Times New Roman"/>
          <w:sz w:val="24"/>
        </w:rPr>
        <w:t xml:space="preserve"> or alternatively run individual do-files as needed.</w:t>
      </w:r>
    </w:p>
    <w:p w14:paraId="7F276E0A" w14:textId="77777777" w:rsidR="00211622" w:rsidRDefault="00211622" w:rsidP="00346126">
      <w:pPr>
        <w:rPr>
          <w:rFonts w:ascii="Times New Roman" w:hAnsi="Times New Roman" w:cs="Times New Roman"/>
          <w:sz w:val="22"/>
          <w:szCs w:val="22"/>
        </w:rPr>
      </w:pPr>
    </w:p>
    <w:p w14:paraId="779339FA" w14:textId="77777777" w:rsidR="00C07DE3" w:rsidRDefault="00C07DE3" w:rsidP="00346126">
      <w:pPr>
        <w:rPr>
          <w:rFonts w:ascii="Times New Roman" w:hAnsi="Times New Roman" w:cs="Times New Roman"/>
          <w:sz w:val="22"/>
          <w:szCs w:val="22"/>
        </w:rPr>
      </w:pPr>
    </w:p>
    <w:p w14:paraId="13F35CC7" w14:textId="77777777" w:rsidR="00C07DE3" w:rsidRDefault="00C07DE3" w:rsidP="00346126">
      <w:pPr>
        <w:rPr>
          <w:rFonts w:ascii="Times New Roman" w:hAnsi="Times New Roman" w:cs="Times New Roman"/>
          <w:sz w:val="22"/>
          <w:szCs w:val="22"/>
        </w:rPr>
      </w:pPr>
    </w:p>
    <w:p w14:paraId="44A729BA" w14:textId="77777777" w:rsidR="00C07DE3" w:rsidRPr="00346126" w:rsidRDefault="00C07DE3" w:rsidP="00346126">
      <w:pPr>
        <w:rPr>
          <w:rFonts w:ascii="Times New Roman" w:hAnsi="Times New Roman" w:cs="Times New Roman"/>
          <w:sz w:val="22"/>
          <w:szCs w:val="22"/>
        </w:rPr>
      </w:pPr>
    </w:p>
    <w:p w14:paraId="6DDFA440" w14:textId="5BF89D36" w:rsidR="002F4B27" w:rsidRPr="00C07DE3" w:rsidRDefault="00691FFF" w:rsidP="00F769D5">
      <w:pPr>
        <w:rPr>
          <w:rFonts w:ascii="Arial" w:eastAsiaTheme="minorHAnsi" w:hAnsi="Arial" w:cs="Arial"/>
          <w:b/>
          <w:bCs/>
          <w:sz w:val="28"/>
          <w:szCs w:val="36"/>
        </w:rPr>
      </w:pPr>
      <w:r w:rsidRPr="001F7226">
        <w:rPr>
          <w:rFonts w:ascii="Arial" w:eastAsiaTheme="minorHAnsi" w:hAnsi="Arial" w:cs="Arial"/>
          <w:b/>
          <w:bCs/>
          <w:sz w:val="28"/>
          <w:szCs w:val="36"/>
        </w:rPr>
        <w:lastRenderedPageBreak/>
        <w:t xml:space="preserve">Data </w:t>
      </w:r>
      <w:r w:rsidR="00F248B0" w:rsidRPr="001F7226">
        <w:rPr>
          <w:rFonts w:ascii="Arial" w:eastAsiaTheme="minorHAnsi" w:hAnsi="Arial" w:cs="Arial"/>
          <w:b/>
          <w:bCs/>
          <w:sz w:val="28"/>
          <w:szCs w:val="36"/>
        </w:rPr>
        <w:t>A</w:t>
      </w:r>
      <w:r w:rsidRPr="001F7226">
        <w:rPr>
          <w:rFonts w:ascii="Arial" w:eastAsiaTheme="minorHAnsi" w:hAnsi="Arial" w:cs="Arial"/>
          <w:b/>
          <w:bCs/>
          <w:sz w:val="28"/>
          <w:szCs w:val="36"/>
        </w:rPr>
        <w:t xml:space="preserve">vailability and </w:t>
      </w:r>
      <w:r w:rsidR="00F248B0" w:rsidRPr="001F7226">
        <w:rPr>
          <w:rFonts w:ascii="Arial" w:eastAsiaTheme="minorHAnsi" w:hAnsi="Arial" w:cs="Arial"/>
          <w:b/>
          <w:bCs/>
          <w:sz w:val="28"/>
          <w:szCs w:val="36"/>
        </w:rPr>
        <w:t>P</w:t>
      </w:r>
      <w:r w:rsidRPr="001F7226">
        <w:rPr>
          <w:rFonts w:ascii="Arial" w:eastAsiaTheme="minorHAnsi" w:hAnsi="Arial" w:cs="Arial"/>
          <w:b/>
          <w:bCs/>
          <w:sz w:val="28"/>
          <w:szCs w:val="36"/>
        </w:rPr>
        <w:t xml:space="preserve">rovenance </w:t>
      </w:r>
      <w:r w:rsidR="00F248B0" w:rsidRPr="001F7226">
        <w:rPr>
          <w:rFonts w:ascii="Arial" w:eastAsiaTheme="minorHAnsi" w:hAnsi="Arial" w:cs="Arial"/>
          <w:b/>
          <w:bCs/>
          <w:sz w:val="28"/>
          <w:szCs w:val="36"/>
        </w:rPr>
        <w:t>S</w:t>
      </w:r>
      <w:r w:rsidRPr="001F7226">
        <w:rPr>
          <w:rFonts w:ascii="Arial" w:eastAsiaTheme="minorHAnsi" w:hAnsi="Arial" w:cs="Arial"/>
          <w:b/>
          <w:bCs/>
          <w:sz w:val="28"/>
          <w:szCs w:val="36"/>
        </w:rPr>
        <w:t xml:space="preserve">tatement </w:t>
      </w:r>
    </w:p>
    <w:p w14:paraId="06AB7272" w14:textId="77777777" w:rsidR="002F4B27" w:rsidRDefault="002F4B27" w:rsidP="00F769D5">
      <w:pPr>
        <w:rPr>
          <w:rFonts w:ascii="Times New Roman" w:hAnsi="Times New Roman" w:cs="Times New Roman"/>
          <w:sz w:val="24"/>
          <w:szCs w:val="32"/>
        </w:rPr>
      </w:pPr>
    </w:p>
    <w:p w14:paraId="3D1BE947" w14:textId="47CA7157" w:rsidR="000A0C04" w:rsidRPr="000A0C04" w:rsidRDefault="000A0C04" w:rsidP="00F769D5">
      <w:pPr>
        <w:rPr>
          <w:rFonts w:ascii="Arial" w:hAnsi="Arial" w:cs="Arial"/>
          <w:b/>
          <w:bCs/>
          <w:color w:val="000000" w:themeColor="text1"/>
          <w:sz w:val="24"/>
          <w:szCs w:val="32"/>
        </w:rPr>
      </w:pPr>
      <w:r w:rsidRPr="000A0C04">
        <w:rPr>
          <w:rFonts w:ascii="Arial" w:hAnsi="Arial" w:cs="Arial" w:hint="eastAsia"/>
          <w:b/>
          <w:bCs/>
          <w:color w:val="000000" w:themeColor="text1"/>
          <w:sz w:val="24"/>
          <w:szCs w:val="32"/>
        </w:rPr>
        <w:t>S</w:t>
      </w:r>
      <w:r w:rsidRPr="000A0C04">
        <w:rPr>
          <w:rFonts w:ascii="Arial" w:hAnsi="Arial" w:cs="Arial"/>
          <w:b/>
          <w:bCs/>
          <w:color w:val="000000" w:themeColor="text1"/>
          <w:sz w:val="24"/>
          <w:szCs w:val="32"/>
        </w:rPr>
        <w:t xml:space="preserve">tatement about the rights </w:t>
      </w:r>
    </w:p>
    <w:p w14:paraId="6EA26B0E" w14:textId="77777777" w:rsidR="000A0C04" w:rsidRDefault="000A0C04" w:rsidP="00F769D5">
      <w:pPr>
        <w:rPr>
          <w:rFonts w:ascii="Times New Roman" w:hAnsi="Times New Roman" w:cs="Times New Roman"/>
          <w:sz w:val="24"/>
          <w:szCs w:val="32"/>
        </w:rPr>
      </w:pPr>
    </w:p>
    <w:p w14:paraId="7364FE77" w14:textId="77777777" w:rsidR="000A0C04" w:rsidRPr="000A0C04" w:rsidRDefault="000A0C04" w:rsidP="000A0C04">
      <w:pPr>
        <w:pStyle w:val="a3"/>
        <w:numPr>
          <w:ilvl w:val="0"/>
          <w:numId w:val="12"/>
        </w:numPr>
        <w:ind w:firstLineChars="0"/>
        <w:rPr>
          <w:rFonts w:ascii="Times New Roman" w:hAnsi="Times New Roman" w:cs="Times New Roman"/>
          <w:sz w:val="24"/>
          <w:szCs w:val="32"/>
        </w:rPr>
      </w:pPr>
      <w:r w:rsidRPr="000A0C04">
        <w:rPr>
          <w:rFonts w:ascii="Times New Roman" w:hAnsi="Times New Roman" w:cs="Times New Roman"/>
          <w:sz w:val="24"/>
          <w:szCs w:val="32"/>
        </w:rPr>
        <w:t>I certify that the author(s) of the manuscript have legitimate access to, and permission to use, the Lifelines data employed in this study.</w:t>
      </w:r>
    </w:p>
    <w:p w14:paraId="04830FBF" w14:textId="77777777" w:rsidR="000A0C04" w:rsidRPr="000A0C04" w:rsidRDefault="000A0C04" w:rsidP="000A0C04">
      <w:pPr>
        <w:rPr>
          <w:rFonts w:ascii="Times New Roman" w:hAnsi="Times New Roman" w:cs="Times New Roman"/>
          <w:sz w:val="24"/>
          <w:szCs w:val="32"/>
        </w:rPr>
      </w:pPr>
    </w:p>
    <w:p w14:paraId="58FCF71F" w14:textId="32FFD73F" w:rsidR="000A0C04" w:rsidRPr="000A0C04" w:rsidRDefault="000A0C04" w:rsidP="000A0C04">
      <w:pPr>
        <w:pStyle w:val="a3"/>
        <w:numPr>
          <w:ilvl w:val="0"/>
          <w:numId w:val="12"/>
        </w:numPr>
        <w:ind w:firstLineChars="0"/>
        <w:rPr>
          <w:rFonts w:ascii="Times New Roman" w:hAnsi="Times New Roman" w:cs="Times New Roman"/>
          <w:sz w:val="24"/>
          <w:szCs w:val="32"/>
        </w:rPr>
      </w:pPr>
      <w:r w:rsidRPr="000A0C04">
        <w:rPr>
          <w:rFonts w:ascii="Times New Roman" w:hAnsi="Times New Roman" w:cs="Times New Roman"/>
          <w:sz w:val="24"/>
          <w:szCs w:val="32"/>
        </w:rPr>
        <w:t>I certify that the author(s) of the manuscript have complied with the guidelines requiring proper acknowledgment of data sources from KNMI and CBS in the appropriate sections of the manuscript.</w:t>
      </w:r>
    </w:p>
    <w:p w14:paraId="166E0708" w14:textId="77777777" w:rsidR="000A0C04" w:rsidRDefault="000A0C04" w:rsidP="000A0C04">
      <w:pPr>
        <w:rPr>
          <w:rFonts w:ascii="Times New Roman" w:hAnsi="Times New Roman" w:cs="Times New Roman"/>
          <w:sz w:val="24"/>
          <w:szCs w:val="32"/>
        </w:rPr>
      </w:pPr>
    </w:p>
    <w:p w14:paraId="33A85385" w14:textId="04604458" w:rsidR="000A0C04" w:rsidRPr="00346126" w:rsidRDefault="000A0C04" w:rsidP="00F769D5">
      <w:pPr>
        <w:rPr>
          <w:rFonts w:ascii="Times New Roman" w:hAnsi="Times New Roman" w:cs="Times New Roman"/>
          <w:b/>
          <w:bCs/>
          <w:sz w:val="24"/>
          <w:szCs w:val="32"/>
        </w:rPr>
      </w:pPr>
      <w:r>
        <w:rPr>
          <w:rFonts w:ascii="Times New Roman" w:hAnsi="Times New Roman" w:cs="Times New Roman" w:hint="eastAsia"/>
          <w:b/>
          <w:bCs/>
          <w:sz w:val="24"/>
          <w:szCs w:val="32"/>
        </w:rPr>
        <w:t>Summary</w:t>
      </w:r>
      <w:r>
        <w:rPr>
          <w:rFonts w:ascii="Times New Roman" w:hAnsi="Times New Roman" w:cs="Times New Roman"/>
          <w:b/>
          <w:bCs/>
          <w:sz w:val="24"/>
          <w:szCs w:val="32"/>
        </w:rPr>
        <w:t xml:space="preserve"> of </w:t>
      </w:r>
      <w:r w:rsidR="00EC1469">
        <w:rPr>
          <w:rFonts w:ascii="Times New Roman" w:hAnsi="Times New Roman" w:cs="Times New Roman"/>
          <w:b/>
          <w:bCs/>
          <w:sz w:val="24"/>
          <w:szCs w:val="32"/>
        </w:rPr>
        <w:t>Availability</w:t>
      </w:r>
      <w:r>
        <w:rPr>
          <w:rFonts w:ascii="Times New Roman" w:hAnsi="Times New Roman" w:cs="Times New Roman"/>
          <w:b/>
          <w:bCs/>
          <w:sz w:val="24"/>
          <w:szCs w:val="32"/>
        </w:rPr>
        <w:t xml:space="preserve"> </w:t>
      </w:r>
    </w:p>
    <w:p w14:paraId="6A74EBA5" w14:textId="77777777" w:rsidR="00872D03" w:rsidRDefault="00872D03" w:rsidP="00F769D5">
      <w:pPr>
        <w:rPr>
          <w:rFonts w:ascii="Arial" w:hAnsi="Arial" w:cs="Arial"/>
          <w:color w:val="2F5496" w:themeColor="accent1" w:themeShade="BF"/>
          <w:sz w:val="22"/>
          <w:szCs w:val="28"/>
        </w:rPr>
      </w:pPr>
    </w:p>
    <w:p w14:paraId="7FBE2159" w14:textId="7EE8245E" w:rsidR="00872D03" w:rsidRPr="00EC1469" w:rsidRDefault="00EC1469" w:rsidP="00872D03">
      <w:pPr>
        <w:rPr>
          <w:rFonts w:ascii="Arial" w:hAnsi="Arial" w:cs="Arial"/>
          <w:color w:val="2F5496" w:themeColor="accent1" w:themeShade="BF"/>
          <w:sz w:val="24"/>
        </w:rPr>
      </w:pPr>
      <w:r w:rsidRPr="00EC1469">
        <w:rPr>
          <w:rFonts w:ascii="Times New Roman" w:hAnsi="Times New Roman" w:cs="Times New Roman"/>
          <w:sz w:val="24"/>
        </w:rPr>
        <w:t>The Lifelines data are not publicly available. Researchers may apply for access through Lifelines</w:t>
      </w:r>
      <w:r w:rsidR="000A0C04" w:rsidRPr="00EC1469">
        <w:rPr>
          <w:rFonts w:ascii="Times New Roman" w:hAnsi="Times New Roman" w:cs="Times New Roman"/>
          <w:sz w:val="24"/>
        </w:rPr>
        <w:t>.</w:t>
      </w:r>
      <w:r w:rsidRPr="00EC1469">
        <w:rPr>
          <w:rFonts w:ascii="Arial" w:hAnsi="Arial" w:cs="Arial" w:hint="eastAsia"/>
          <w:color w:val="2F5496" w:themeColor="accent1" w:themeShade="BF"/>
          <w:sz w:val="24"/>
        </w:rPr>
        <w:t xml:space="preserve"> </w:t>
      </w:r>
      <w:r w:rsidR="00872D03" w:rsidRPr="00EC1469">
        <w:rPr>
          <w:rFonts w:ascii="Times New Roman" w:hAnsi="Times New Roman" w:cs="Times New Roman"/>
          <w:sz w:val="24"/>
        </w:rPr>
        <w:t>All required datasets can be requested from Lifelines after obtaining the appropriate access permissions. Below, we provide guidance on how to apply for access to Lifelines and which datasets (variables) are required prior to running the code.</w:t>
      </w:r>
    </w:p>
    <w:p w14:paraId="3C126152" w14:textId="77777777" w:rsidR="00872D03" w:rsidRPr="00872D03" w:rsidRDefault="00872D03" w:rsidP="00872D03">
      <w:pPr>
        <w:rPr>
          <w:rFonts w:ascii="Times New Roman" w:hAnsi="Times New Roman" w:cs="Times New Roman"/>
          <w:sz w:val="24"/>
          <w:szCs w:val="32"/>
        </w:rPr>
      </w:pPr>
    </w:p>
    <w:p w14:paraId="78BCEACE" w14:textId="7D9ABFA3" w:rsidR="00A90590" w:rsidRDefault="00593582" w:rsidP="00872D03">
      <w:pPr>
        <w:rPr>
          <w:rFonts w:ascii="Times New Roman" w:hAnsi="Times New Roman" w:cs="Times New Roman"/>
          <w:sz w:val="24"/>
          <w:szCs w:val="32"/>
        </w:rPr>
      </w:pPr>
      <w:r w:rsidRPr="00593582">
        <w:rPr>
          <w:rFonts w:ascii="Times New Roman" w:hAnsi="Times New Roman" w:cs="Times New Roman"/>
          <w:sz w:val="24"/>
          <w:szCs w:val="32"/>
        </w:rPr>
        <w:t>The earthquake data from KNMI and the postal code information from CBS are publicly available and can be downloaded directly from their official websites or via the links provided below. In the following section, we describe the datasets and provide the corresponding download links.</w:t>
      </w:r>
    </w:p>
    <w:p w14:paraId="63D0F157" w14:textId="77777777" w:rsidR="00593582" w:rsidRDefault="00593582" w:rsidP="00872D03">
      <w:pPr>
        <w:rPr>
          <w:rFonts w:ascii="Times New Roman" w:hAnsi="Times New Roman" w:cs="Times New Roman"/>
          <w:sz w:val="24"/>
          <w:szCs w:val="32"/>
        </w:rPr>
      </w:pPr>
    </w:p>
    <w:p w14:paraId="779E2232" w14:textId="4231581E" w:rsidR="00A90590" w:rsidRPr="00A90590" w:rsidRDefault="00A90590" w:rsidP="00872D03">
      <w:pPr>
        <w:rPr>
          <w:rFonts w:ascii="Times New Roman" w:hAnsi="Times New Roman" w:cs="Times New Roman"/>
          <w:b/>
          <w:bCs/>
          <w:sz w:val="24"/>
          <w:szCs w:val="32"/>
        </w:rPr>
      </w:pPr>
      <w:r w:rsidRPr="00A90590">
        <w:rPr>
          <w:rFonts w:ascii="Times New Roman" w:hAnsi="Times New Roman" w:cs="Times New Roman" w:hint="eastAsia"/>
          <w:b/>
          <w:bCs/>
          <w:sz w:val="24"/>
          <w:szCs w:val="32"/>
        </w:rPr>
        <w:t>Details</w:t>
      </w:r>
      <w:r w:rsidRPr="00A90590">
        <w:rPr>
          <w:rFonts w:ascii="Times New Roman" w:hAnsi="Times New Roman" w:cs="Times New Roman"/>
          <w:b/>
          <w:bCs/>
          <w:sz w:val="24"/>
          <w:szCs w:val="32"/>
        </w:rPr>
        <w:t xml:space="preserve"> for Lifelines</w:t>
      </w:r>
    </w:p>
    <w:p w14:paraId="0E818B7A" w14:textId="77777777" w:rsidR="00FF3C37" w:rsidRDefault="00FF3C37" w:rsidP="00F769D5">
      <w:pPr>
        <w:rPr>
          <w:rFonts w:ascii="Times New Roman" w:hAnsi="Times New Roman" w:cs="Times New Roman"/>
          <w:sz w:val="24"/>
          <w:szCs w:val="32"/>
        </w:rPr>
      </w:pPr>
    </w:p>
    <w:p w14:paraId="32B1B18F"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The Lifelines datasets used in this manuscript include participants’ demographic and socioeconomic characteristics, as well as detailed health information. Below, we provide guidance on how to apply for access to the Lifelines data and specify which datasets (variables) are required to run the replication code.</w:t>
      </w:r>
    </w:p>
    <w:p w14:paraId="65F58B0C" w14:textId="77777777" w:rsidR="000D3CCE" w:rsidRPr="000D3CCE" w:rsidRDefault="000D3CCE" w:rsidP="000D3CCE">
      <w:pPr>
        <w:rPr>
          <w:rFonts w:ascii="Times New Roman" w:hAnsi="Times New Roman" w:cs="Times New Roman"/>
          <w:sz w:val="24"/>
          <w:szCs w:val="32"/>
        </w:rPr>
      </w:pPr>
    </w:p>
    <w:p w14:paraId="17E42BDF"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1. Apply for access to Lifelines</w:t>
      </w:r>
    </w:p>
    <w:p w14:paraId="2773BBB1" w14:textId="77777777" w:rsidR="000D3CCE" w:rsidRPr="000D3CCE" w:rsidRDefault="000D3CCE" w:rsidP="000D3CCE">
      <w:pPr>
        <w:rPr>
          <w:rFonts w:ascii="Times New Roman" w:hAnsi="Times New Roman" w:cs="Times New Roman"/>
          <w:sz w:val="24"/>
          <w:szCs w:val="32"/>
        </w:rPr>
      </w:pPr>
    </w:p>
    <w:p w14:paraId="1DF43930"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(If you already have approved access to Lifelines, this step can be skipped.)</w:t>
      </w:r>
    </w:p>
    <w:p w14:paraId="3D42AFA5" w14:textId="77777777" w:rsidR="000D3CCE" w:rsidRPr="000D3CCE" w:rsidRDefault="000D3CCE" w:rsidP="000D3CCE">
      <w:pPr>
        <w:rPr>
          <w:rFonts w:ascii="Times New Roman" w:hAnsi="Times New Roman" w:cs="Times New Roman"/>
          <w:sz w:val="24"/>
          <w:szCs w:val="32"/>
        </w:rPr>
      </w:pPr>
    </w:p>
    <w:p w14:paraId="2109E7FA" w14:textId="23A807D1"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Researchers can follow the instructions provided on the Lifelines website</w:t>
      </w:r>
      <w:r>
        <w:rPr>
          <w:rFonts w:ascii="Times New Roman" w:hAnsi="Times New Roman" w:cs="Times New Roman" w:hint="eastAsia"/>
          <w:sz w:val="24"/>
          <w:szCs w:val="32"/>
        </w:rPr>
        <w:t xml:space="preserve"> </w:t>
      </w:r>
      <w:r w:rsidRPr="000D3CCE">
        <w:rPr>
          <w:rFonts w:ascii="Times New Roman" w:hAnsi="Times New Roman" w:cs="Times New Roman"/>
          <w:sz w:val="24"/>
          <w:szCs w:val="32"/>
        </w:rPr>
        <w:t>(</w:t>
      </w:r>
      <w:hyperlink r:id="rId6" w:history="1">
        <w:r w:rsidRPr="002F4B27">
          <w:rPr>
            <w:rStyle w:val="a4"/>
            <w:rFonts w:ascii="Times New Roman" w:hAnsi="Times New Roman" w:cs="Times New Roman"/>
            <w:sz w:val="24"/>
            <w:szCs w:val="32"/>
          </w:rPr>
          <w:t>https://www.lifelines-biobank.com/researchers/working-with-us</w:t>
        </w:r>
      </w:hyperlink>
      <w:r w:rsidRPr="000D3CCE">
        <w:rPr>
          <w:rFonts w:ascii="Times New Roman" w:hAnsi="Times New Roman" w:cs="Times New Roman"/>
          <w:sz w:val="24"/>
          <w:szCs w:val="32"/>
        </w:rPr>
        <w:t>) to apply for access to the Lifelines data. In brief, applicants are required to prepare and submit a research proposal to Lifelines, including a summary describing the motivation for the study and detailing how the Lifelines data will be used.</w:t>
      </w:r>
    </w:p>
    <w:p w14:paraId="141515C0" w14:textId="77777777" w:rsidR="000D3CCE" w:rsidRPr="000D3CCE" w:rsidRDefault="000D3CCE" w:rsidP="000D3CCE">
      <w:pPr>
        <w:rPr>
          <w:rFonts w:ascii="Times New Roman" w:hAnsi="Times New Roman" w:cs="Times New Roman"/>
          <w:sz w:val="24"/>
          <w:szCs w:val="32"/>
        </w:rPr>
      </w:pPr>
    </w:p>
    <w:p w14:paraId="07F01582" w14:textId="59CC30FA"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 xml:space="preserve">Once the application is approved, Lifelines prepares a Data (and Material) Transfer Agreement and issues an official offer. The academic fee for one year of access to the Lifelines Workspace (single user) is approximately €3,650 (as of 2025). The application process typically takes </w:t>
      </w:r>
      <w:r w:rsidR="00BF023A">
        <w:rPr>
          <w:rFonts w:ascii="Times New Roman" w:hAnsi="Times New Roman" w:cs="Times New Roman"/>
          <w:sz w:val="24"/>
          <w:szCs w:val="32"/>
        </w:rPr>
        <w:t>2</w:t>
      </w:r>
      <w:r w:rsidRPr="000D3CCE">
        <w:rPr>
          <w:rFonts w:ascii="Times New Roman" w:hAnsi="Times New Roman" w:cs="Times New Roman"/>
          <w:sz w:val="24"/>
          <w:szCs w:val="32"/>
        </w:rPr>
        <w:t>–</w:t>
      </w:r>
      <w:r w:rsidR="00BF023A">
        <w:rPr>
          <w:rFonts w:ascii="Times New Roman" w:hAnsi="Times New Roman" w:cs="Times New Roman"/>
          <w:sz w:val="24"/>
          <w:szCs w:val="32"/>
        </w:rPr>
        <w:t>3</w:t>
      </w:r>
      <w:r w:rsidRPr="000D3CCE">
        <w:rPr>
          <w:rFonts w:ascii="Times New Roman" w:hAnsi="Times New Roman" w:cs="Times New Roman"/>
          <w:sz w:val="24"/>
          <w:szCs w:val="32"/>
        </w:rPr>
        <w:t xml:space="preserve"> months.</w:t>
      </w:r>
    </w:p>
    <w:p w14:paraId="2075DCE4" w14:textId="77777777" w:rsidR="000D3CCE" w:rsidRPr="000D3CCE" w:rsidRDefault="000D3CCE" w:rsidP="000D3CCE">
      <w:pPr>
        <w:rPr>
          <w:rFonts w:ascii="Times New Roman" w:hAnsi="Times New Roman" w:cs="Times New Roman"/>
          <w:sz w:val="24"/>
          <w:szCs w:val="32"/>
        </w:rPr>
      </w:pPr>
    </w:p>
    <w:p w14:paraId="64A7E74D"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2. Request the required datasets (variables) from Lifelines</w:t>
      </w:r>
    </w:p>
    <w:p w14:paraId="186151F6" w14:textId="77777777" w:rsidR="000D3CCE" w:rsidRPr="000D3CCE" w:rsidRDefault="000D3CCE" w:rsidP="000D3CCE">
      <w:pPr>
        <w:rPr>
          <w:rFonts w:ascii="Times New Roman" w:hAnsi="Times New Roman" w:cs="Times New Roman"/>
          <w:sz w:val="24"/>
          <w:szCs w:val="32"/>
        </w:rPr>
      </w:pPr>
    </w:p>
    <w:p w14:paraId="68920DCD"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Lifelines follows a data minimization principle, under which data are provided strictly according to the researcher’s approved research needs. At the end of this file, we list the minimum set of variables required to run the replication code.</w:t>
      </w:r>
    </w:p>
    <w:p w14:paraId="46285D98" w14:textId="77777777" w:rsidR="000D3CCE" w:rsidRPr="000D3CCE" w:rsidRDefault="000D3CCE" w:rsidP="000D3CCE">
      <w:pPr>
        <w:rPr>
          <w:rFonts w:ascii="Times New Roman" w:hAnsi="Times New Roman" w:cs="Times New Roman"/>
          <w:sz w:val="24"/>
          <w:szCs w:val="32"/>
        </w:rPr>
      </w:pPr>
    </w:p>
    <w:p w14:paraId="159B6E2F"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Core information on Lifelines participants, such as demographic characteristics and family relationships, is provided by default and does not need to be requested separately.</w:t>
      </w:r>
    </w:p>
    <w:p w14:paraId="06DEAC03" w14:textId="77777777" w:rsidR="000D3CCE" w:rsidRPr="000D3CCE" w:rsidRDefault="000D3CCE" w:rsidP="000D3CCE">
      <w:pPr>
        <w:rPr>
          <w:rFonts w:ascii="Times New Roman" w:hAnsi="Times New Roman" w:cs="Times New Roman"/>
          <w:sz w:val="24"/>
          <w:szCs w:val="32"/>
        </w:rPr>
      </w:pPr>
    </w:p>
    <w:p w14:paraId="2779A5A4"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3. Convert and relocate the requested datasets</w:t>
      </w:r>
    </w:p>
    <w:p w14:paraId="00D4410D" w14:textId="77777777" w:rsidR="000D3CCE" w:rsidRPr="000D3CCE" w:rsidRDefault="000D3CCE" w:rsidP="000D3CCE">
      <w:pPr>
        <w:rPr>
          <w:rFonts w:ascii="Times New Roman" w:hAnsi="Times New Roman" w:cs="Times New Roman"/>
          <w:sz w:val="24"/>
          <w:szCs w:val="32"/>
        </w:rPr>
      </w:pPr>
    </w:p>
    <w:p w14:paraId="69D0333D"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 xml:space="preserve">Lifelines datasets are originally provided in SPSS format. All datasets must therefore be converted to </w:t>
      </w:r>
      <w:proofErr w:type="gramStart"/>
      <w:r w:rsidRPr="000D3CCE">
        <w:rPr>
          <w:rFonts w:ascii="Times New Roman" w:hAnsi="Times New Roman" w:cs="Times New Roman"/>
          <w:sz w:val="24"/>
          <w:szCs w:val="32"/>
        </w:rPr>
        <w:t>Stata .</w:t>
      </w:r>
      <w:proofErr w:type="spellStart"/>
      <w:r w:rsidRPr="000D3CCE">
        <w:rPr>
          <w:rFonts w:ascii="Times New Roman" w:hAnsi="Times New Roman" w:cs="Times New Roman"/>
          <w:sz w:val="24"/>
          <w:szCs w:val="32"/>
        </w:rPr>
        <w:t>dta</w:t>
      </w:r>
      <w:proofErr w:type="spellEnd"/>
      <w:proofErr w:type="gramEnd"/>
      <w:r w:rsidRPr="000D3CCE">
        <w:rPr>
          <w:rFonts w:ascii="Times New Roman" w:hAnsi="Times New Roman" w:cs="Times New Roman"/>
          <w:sz w:val="24"/>
          <w:szCs w:val="32"/>
        </w:rPr>
        <w:t xml:space="preserve"> format using SPSS. We strongly advise against converting the files directly in Stata, as some variable names may be truncated or altered due to format limitations.</w:t>
      </w:r>
    </w:p>
    <w:p w14:paraId="734A88BE" w14:textId="77777777" w:rsidR="000D3CCE" w:rsidRPr="000D3CCE" w:rsidRDefault="000D3CCE" w:rsidP="000D3CCE">
      <w:pPr>
        <w:rPr>
          <w:rFonts w:ascii="Times New Roman" w:hAnsi="Times New Roman" w:cs="Times New Roman"/>
          <w:sz w:val="24"/>
          <w:szCs w:val="32"/>
        </w:rPr>
      </w:pPr>
    </w:p>
    <w:p w14:paraId="260074B2" w14:textId="03F6285D"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After conversion, all Lifelines datasets should be placed in the</w:t>
      </w:r>
      <w:r>
        <w:rPr>
          <w:rFonts w:ascii="Times New Roman" w:hAnsi="Times New Roman" w:cs="Times New Roman" w:hint="eastAsia"/>
          <w:sz w:val="24"/>
          <w:szCs w:val="32"/>
        </w:rPr>
        <w:t xml:space="preserve"> </w:t>
      </w:r>
      <w:r w:rsidRPr="00D41EFE">
        <w:rPr>
          <w:rFonts w:ascii="Consolas" w:hAnsi="Consolas" w:cs="Consolas"/>
        </w:rPr>
        <w:t>PROJECT_PATH\analysis\raw</w:t>
      </w:r>
      <w:r w:rsidRPr="000D3CCE">
        <w:rPr>
          <w:rFonts w:ascii="Times New Roman" w:hAnsi="Times New Roman" w:cs="Times New Roman"/>
          <w:sz w:val="24"/>
          <w:szCs w:val="32"/>
        </w:rPr>
        <w:t xml:space="preserve"> subdirectory.</w:t>
      </w:r>
    </w:p>
    <w:p w14:paraId="7A89A7E1" w14:textId="77777777" w:rsidR="000D3CCE" w:rsidRPr="000D3CCE" w:rsidRDefault="000D3CCE" w:rsidP="000D3CCE">
      <w:pPr>
        <w:rPr>
          <w:rFonts w:ascii="Times New Roman" w:hAnsi="Times New Roman" w:cs="Times New Roman"/>
          <w:sz w:val="24"/>
          <w:szCs w:val="32"/>
        </w:rPr>
      </w:pPr>
    </w:p>
    <w:p w14:paraId="0DFA4D11" w14:textId="497D8C3D"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lastRenderedPageBreak/>
        <w:t>4. Notes on</w:t>
      </w:r>
      <w:r w:rsidR="008909D6">
        <w:rPr>
          <w:rFonts w:ascii="Times New Roman" w:hAnsi="Times New Roman" w:cs="Times New Roman"/>
          <w:sz w:val="24"/>
          <w:szCs w:val="32"/>
        </w:rPr>
        <w:t xml:space="preserve"> our</w:t>
      </w:r>
      <w:r w:rsidRPr="000D3CCE">
        <w:rPr>
          <w:rFonts w:ascii="Times New Roman" w:hAnsi="Times New Roman" w:cs="Times New Roman"/>
          <w:sz w:val="24"/>
          <w:szCs w:val="32"/>
        </w:rPr>
        <w:t xml:space="preserve"> Lifelines datasets</w:t>
      </w:r>
    </w:p>
    <w:p w14:paraId="566B2F0F" w14:textId="77777777" w:rsidR="000D3CCE" w:rsidRPr="000D3CCE" w:rsidRDefault="000D3CCE" w:rsidP="000D3CCE">
      <w:pPr>
        <w:rPr>
          <w:rFonts w:ascii="Times New Roman" w:hAnsi="Times New Roman" w:cs="Times New Roman"/>
          <w:sz w:val="24"/>
          <w:szCs w:val="32"/>
        </w:rPr>
      </w:pPr>
    </w:p>
    <w:p w14:paraId="68F940E4" w14:textId="77777777"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First, the time of Lifelines data requests. For this study, the Lifelines data were requested in two separate rounds: February 2022 and November 2025. In February 2022, we requested all variables required for the main analysis. In November 2025, we requested updated MINI derivative variables. As a result, these datasets were delivered and stored separately.</w:t>
      </w:r>
    </w:p>
    <w:p w14:paraId="3D3B60FE" w14:textId="77777777" w:rsidR="000D3CCE" w:rsidRPr="000D3CCE" w:rsidRDefault="000D3CCE" w:rsidP="000D3CCE">
      <w:pPr>
        <w:rPr>
          <w:rFonts w:ascii="Times New Roman" w:hAnsi="Times New Roman" w:cs="Times New Roman"/>
          <w:sz w:val="24"/>
          <w:szCs w:val="32"/>
        </w:rPr>
      </w:pPr>
    </w:p>
    <w:p w14:paraId="2A04B4E9" w14:textId="1C631108"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 xml:space="preserve">In the replication materials, different file names are used to distinguish between different versions of the Lifelines datasets. For example, for wave 1A, the health variables requested in February 2022 are stored in the file </w:t>
      </w:r>
      <w:r w:rsidRPr="00D41EFE">
        <w:rPr>
          <w:rFonts w:ascii="Consolas" w:hAnsi="Consolas" w:cs="Consolas"/>
        </w:rPr>
        <w:t>1a_v_1_results.dta</w:t>
      </w:r>
      <w:r w:rsidRPr="000D3CCE">
        <w:rPr>
          <w:rFonts w:ascii="Times New Roman" w:hAnsi="Times New Roman" w:cs="Times New Roman"/>
          <w:sz w:val="24"/>
          <w:szCs w:val="32"/>
        </w:rPr>
        <w:t xml:space="preserve"> (located in the </w:t>
      </w:r>
      <w:r w:rsidRPr="00D41EFE">
        <w:rPr>
          <w:rFonts w:ascii="Consolas" w:hAnsi="Consolas" w:cs="Consolas"/>
        </w:rPr>
        <w:t xml:space="preserve">PROJECT_PATH\analysis\raw </w:t>
      </w:r>
      <w:r w:rsidRPr="000D3CCE">
        <w:rPr>
          <w:rFonts w:ascii="Times New Roman" w:hAnsi="Times New Roman" w:cs="Times New Roman"/>
          <w:sz w:val="24"/>
          <w:szCs w:val="32"/>
        </w:rPr>
        <w:t xml:space="preserve">subdirectory). The updated MINI variables requested in November 2025 are stored in </w:t>
      </w:r>
      <w:r w:rsidRPr="00D41EFE">
        <w:rPr>
          <w:rFonts w:ascii="Consolas" w:hAnsi="Consolas" w:cs="Consolas"/>
        </w:rPr>
        <w:t>1a_v_1_results_MINI_updated.dt</w:t>
      </w:r>
      <w:r w:rsidRPr="000D3CCE">
        <w:rPr>
          <w:rFonts w:ascii="Times New Roman" w:hAnsi="Times New Roman" w:cs="Times New Roman"/>
          <w:sz w:val="24"/>
          <w:szCs w:val="32"/>
        </w:rPr>
        <w:t xml:space="preserve">a (also located in the same subdirectory), as these files </w:t>
      </w:r>
      <w:r w:rsidR="008909D6">
        <w:rPr>
          <w:rFonts w:ascii="Times New Roman" w:hAnsi="Times New Roman" w:cs="Times New Roman"/>
          <w:sz w:val="24"/>
          <w:szCs w:val="32"/>
        </w:rPr>
        <w:t xml:space="preserve">may </w:t>
      </w:r>
      <w:r w:rsidRPr="000D3CCE">
        <w:rPr>
          <w:rFonts w:ascii="Times New Roman" w:hAnsi="Times New Roman" w:cs="Times New Roman"/>
          <w:sz w:val="24"/>
          <w:szCs w:val="32"/>
        </w:rPr>
        <w:t>contain overlapping variables but different versions.</w:t>
      </w:r>
    </w:p>
    <w:p w14:paraId="119D10CF" w14:textId="77777777" w:rsidR="000D3CCE" w:rsidRPr="000D3CCE" w:rsidRDefault="000D3CCE" w:rsidP="000D3CCE">
      <w:pPr>
        <w:rPr>
          <w:rFonts w:ascii="Times New Roman" w:hAnsi="Times New Roman" w:cs="Times New Roman"/>
          <w:sz w:val="24"/>
          <w:szCs w:val="32"/>
        </w:rPr>
      </w:pPr>
    </w:p>
    <w:p w14:paraId="11E0E5F3" w14:textId="7F7DAA3A"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 xml:space="preserve">You can request the datasets at one time. When requesting data from Lifelines, approved variables are typically delivered bundled within the same data files. Therefore, before running the replication code, you must rename the Lifelines data files within the do-file </w:t>
      </w:r>
      <w:r w:rsidRPr="00D41EFE">
        <w:rPr>
          <w:rFonts w:ascii="Consolas" w:hAnsi="Consolas" w:cs="Consolas"/>
        </w:rPr>
        <w:t>1_clean_data.do</w:t>
      </w:r>
      <w:r w:rsidRPr="000D3CCE">
        <w:rPr>
          <w:rFonts w:ascii="Times New Roman" w:hAnsi="Times New Roman" w:cs="Times New Roman"/>
          <w:sz w:val="24"/>
          <w:szCs w:val="32"/>
        </w:rPr>
        <w:t xml:space="preserve"> (located in the </w:t>
      </w:r>
      <w:r w:rsidRPr="00D41EFE">
        <w:rPr>
          <w:rFonts w:ascii="Consolas" w:hAnsi="Consolas" w:cs="Consolas"/>
        </w:rPr>
        <w:t>PROJECT_PATH\analysis\script</w:t>
      </w:r>
      <w:r w:rsidRPr="000D3CCE">
        <w:rPr>
          <w:rFonts w:ascii="Times New Roman" w:hAnsi="Times New Roman" w:cs="Times New Roman"/>
          <w:sz w:val="24"/>
          <w:szCs w:val="32"/>
        </w:rPr>
        <w:t xml:space="preserve"> subdirectory), replacing</w:t>
      </w:r>
      <w:r>
        <w:rPr>
          <w:rFonts w:ascii="Times New Roman" w:hAnsi="Times New Roman" w:cs="Times New Roman" w:hint="eastAsia"/>
          <w:sz w:val="24"/>
          <w:szCs w:val="32"/>
        </w:rPr>
        <w:t xml:space="preserve"> </w:t>
      </w:r>
      <w:r w:rsidRPr="00D41EFE">
        <w:rPr>
          <w:rFonts w:ascii="Consolas" w:hAnsi="Consolas" w:cs="Consolas"/>
        </w:rPr>
        <w:t>1a_v_1_results_MINI_updated.dta</w:t>
      </w:r>
      <w:r w:rsidRPr="000D3CCE">
        <w:rPr>
          <w:rFonts w:ascii="Times New Roman" w:hAnsi="Times New Roman" w:cs="Times New Roman"/>
          <w:sz w:val="24"/>
          <w:szCs w:val="32"/>
        </w:rPr>
        <w:t xml:space="preserve"> with </w:t>
      </w:r>
      <w:r w:rsidRPr="00D41EFE">
        <w:rPr>
          <w:rFonts w:ascii="Consolas" w:hAnsi="Consolas" w:cs="Consolas"/>
        </w:rPr>
        <w:t>1a_v_1_results.dt</w:t>
      </w:r>
      <w:r w:rsidRPr="000D3CCE">
        <w:rPr>
          <w:rFonts w:ascii="Times New Roman" w:hAnsi="Times New Roman" w:cs="Times New Roman"/>
          <w:sz w:val="24"/>
          <w:szCs w:val="32"/>
        </w:rPr>
        <w:t>a.</w:t>
      </w:r>
      <w:r>
        <w:rPr>
          <w:rFonts w:ascii="Times New Roman" w:hAnsi="Times New Roman" w:cs="Times New Roman" w:hint="eastAsia"/>
          <w:sz w:val="24"/>
          <w:szCs w:val="32"/>
        </w:rPr>
        <w:t xml:space="preserve"> </w:t>
      </w:r>
      <w:r w:rsidRPr="000D3CCE">
        <w:rPr>
          <w:rFonts w:ascii="Times New Roman" w:hAnsi="Times New Roman" w:cs="Times New Roman"/>
          <w:sz w:val="24"/>
          <w:szCs w:val="32"/>
        </w:rPr>
        <w:t>The same procedure applies to wave 2B and wave 3B.</w:t>
      </w:r>
    </w:p>
    <w:p w14:paraId="7BE26754" w14:textId="77777777" w:rsidR="000D3CCE" w:rsidRPr="000D3CCE" w:rsidRDefault="000D3CCE" w:rsidP="000D3CCE">
      <w:pPr>
        <w:rPr>
          <w:rFonts w:ascii="Times New Roman" w:hAnsi="Times New Roman" w:cs="Times New Roman"/>
          <w:sz w:val="24"/>
          <w:szCs w:val="32"/>
        </w:rPr>
      </w:pPr>
    </w:p>
    <w:p w14:paraId="37A2E95E" w14:textId="2A7A6E39" w:rsidR="000D3CCE" w:rsidRPr="000D3CCE"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Second, dataset version consistency. Lifelines regularly updates both sample availability and variable definitions. Between 2022 and 2024, the sample availability for wave 3A was updated</w:t>
      </w:r>
      <w:r w:rsidR="008909D6">
        <w:rPr>
          <w:rFonts w:ascii="Times New Roman" w:hAnsi="Times New Roman" w:cs="Times New Roman"/>
          <w:sz w:val="24"/>
          <w:szCs w:val="32"/>
        </w:rPr>
        <w:t xml:space="preserve"> for few times</w:t>
      </w:r>
      <w:r w:rsidRPr="000D3CCE">
        <w:rPr>
          <w:rFonts w:ascii="Times New Roman" w:hAnsi="Times New Roman" w:cs="Times New Roman"/>
          <w:sz w:val="24"/>
          <w:szCs w:val="32"/>
        </w:rPr>
        <w:t>, and specific variables may also have changed during this period. Our analysis is based on the sample composition and variables available as of February 2022.</w:t>
      </w:r>
    </w:p>
    <w:p w14:paraId="7FDF8B8B" w14:textId="77777777" w:rsidR="000D3CCE" w:rsidRPr="000D3CCE" w:rsidRDefault="000D3CCE" w:rsidP="000D3CCE">
      <w:pPr>
        <w:rPr>
          <w:rFonts w:ascii="Times New Roman" w:hAnsi="Times New Roman" w:cs="Times New Roman"/>
          <w:sz w:val="24"/>
          <w:szCs w:val="32"/>
        </w:rPr>
      </w:pPr>
    </w:p>
    <w:p w14:paraId="5ED2AF04" w14:textId="3DF94FE1" w:rsidR="00BA04DF" w:rsidRDefault="000D3CCE" w:rsidP="000D3CCE">
      <w:pPr>
        <w:rPr>
          <w:rFonts w:ascii="Times New Roman" w:hAnsi="Times New Roman" w:cs="Times New Roman"/>
          <w:sz w:val="24"/>
          <w:szCs w:val="32"/>
        </w:rPr>
      </w:pPr>
      <w:r w:rsidRPr="000D3CCE">
        <w:rPr>
          <w:rFonts w:ascii="Times New Roman" w:hAnsi="Times New Roman" w:cs="Times New Roman"/>
          <w:sz w:val="24"/>
          <w:szCs w:val="32"/>
        </w:rPr>
        <w:t>To replicate the results, users must therefore request the same dataset versions (202202) as those used in the original analysis. Otherwise, discrepancies in sample size or variable availability may arise.</w:t>
      </w:r>
    </w:p>
    <w:p w14:paraId="4F63C104" w14:textId="77777777" w:rsidR="000D3CCE" w:rsidRDefault="000D3CCE" w:rsidP="000D3CCE">
      <w:pPr>
        <w:rPr>
          <w:rFonts w:ascii="Times New Roman" w:hAnsi="Times New Roman" w:cs="Times New Roman"/>
          <w:sz w:val="24"/>
          <w:szCs w:val="32"/>
        </w:rPr>
      </w:pPr>
    </w:p>
    <w:p w14:paraId="7D8E7E35" w14:textId="23277A2B" w:rsidR="00BA04DF" w:rsidRPr="00A159A7" w:rsidRDefault="00BA04DF" w:rsidP="00F769D5">
      <w:pPr>
        <w:rPr>
          <w:rFonts w:ascii="Times New Roman" w:hAnsi="Times New Roman" w:cs="Times New Roman"/>
          <w:b/>
          <w:bCs/>
          <w:sz w:val="24"/>
          <w:szCs w:val="32"/>
        </w:rPr>
      </w:pPr>
      <w:r w:rsidRPr="00A159A7">
        <w:rPr>
          <w:rFonts w:ascii="Times New Roman" w:hAnsi="Times New Roman" w:cs="Times New Roman"/>
          <w:b/>
          <w:bCs/>
          <w:sz w:val="24"/>
          <w:szCs w:val="32"/>
        </w:rPr>
        <w:t xml:space="preserve">Earthquake data </w:t>
      </w:r>
    </w:p>
    <w:p w14:paraId="041FC439" w14:textId="77777777" w:rsidR="00BA04DF" w:rsidRDefault="00BA04DF" w:rsidP="00F769D5">
      <w:pPr>
        <w:rPr>
          <w:rFonts w:ascii="Times New Roman" w:hAnsi="Times New Roman" w:cs="Times New Roman"/>
          <w:sz w:val="24"/>
          <w:szCs w:val="32"/>
        </w:rPr>
      </w:pPr>
    </w:p>
    <w:p w14:paraId="39C5FB9F" w14:textId="77777777" w:rsidR="00202F70" w:rsidRDefault="00A159A7" w:rsidP="00A159A7">
      <w:pPr>
        <w:rPr>
          <w:rFonts w:ascii="Times New Roman" w:hAnsi="Times New Roman" w:cs="Times New Roman"/>
          <w:sz w:val="24"/>
          <w:szCs w:val="32"/>
        </w:rPr>
      </w:pPr>
      <w:r w:rsidRPr="00A159A7">
        <w:rPr>
          <w:rFonts w:ascii="Times New Roman" w:hAnsi="Times New Roman" w:cs="Times New Roman"/>
          <w:sz w:val="24"/>
          <w:szCs w:val="32"/>
        </w:rPr>
        <w:t xml:space="preserve">The earthquake data are publicly available and can be downloaded directly from the Royal Netherlands Meteorological Institute (KNMI). We </w:t>
      </w:r>
      <w:r w:rsidRPr="00A159A7">
        <w:rPr>
          <w:rFonts w:ascii="Times New Roman" w:hAnsi="Times New Roman" w:cs="Times New Roman"/>
          <w:sz w:val="24"/>
          <w:szCs w:val="32"/>
        </w:rPr>
        <w:lastRenderedPageBreak/>
        <w:t xml:space="preserve">downloaded the earthquake data </w:t>
      </w:r>
      <w:proofErr w:type="gramStart"/>
      <w:r w:rsidRPr="00A159A7">
        <w:rPr>
          <w:rFonts w:ascii="Times New Roman" w:hAnsi="Times New Roman" w:cs="Times New Roman"/>
          <w:sz w:val="24"/>
          <w:szCs w:val="32"/>
        </w:rPr>
        <w:t>in</w:t>
      </w:r>
      <w:proofErr w:type="gramEnd"/>
      <w:r w:rsidRPr="00A159A7">
        <w:rPr>
          <w:rFonts w:ascii="Times New Roman" w:hAnsi="Times New Roman" w:cs="Times New Roman"/>
          <w:sz w:val="24"/>
          <w:szCs w:val="32"/>
        </w:rPr>
        <w:t xml:space="preserve"> February</w:t>
      </w:r>
      <w:r w:rsidR="00202F70">
        <w:rPr>
          <w:rFonts w:ascii="Times New Roman" w:hAnsi="Times New Roman" w:cs="Times New Roman"/>
          <w:sz w:val="24"/>
          <w:szCs w:val="32"/>
        </w:rPr>
        <w:t xml:space="preserve"> 2,</w:t>
      </w:r>
      <w:r w:rsidRPr="00A159A7">
        <w:rPr>
          <w:rFonts w:ascii="Times New Roman" w:hAnsi="Times New Roman" w:cs="Times New Roman"/>
          <w:sz w:val="24"/>
          <w:szCs w:val="32"/>
        </w:rPr>
        <w:t xml:space="preserve"> 2022; the downloaded files record all earthquakes occurring between December 1986 and February </w:t>
      </w:r>
      <w:r w:rsidR="00202F70">
        <w:rPr>
          <w:rFonts w:ascii="Times New Roman" w:hAnsi="Times New Roman" w:cs="Times New Roman"/>
          <w:sz w:val="24"/>
          <w:szCs w:val="32"/>
        </w:rPr>
        <w:t xml:space="preserve">2, </w:t>
      </w:r>
      <w:r w:rsidRPr="00A159A7">
        <w:rPr>
          <w:rFonts w:ascii="Times New Roman" w:hAnsi="Times New Roman" w:cs="Times New Roman"/>
          <w:sz w:val="24"/>
          <w:szCs w:val="32"/>
        </w:rPr>
        <w:t>2022. The dataset contains the complete catalogue of recorded earthquakes in the Netherlands and its surrounding areas.</w:t>
      </w:r>
      <w:r>
        <w:rPr>
          <w:rFonts w:ascii="Times New Roman" w:hAnsi="Times New Roman" w:cs="Times New Roman"/>
          <w:sz w:val="24"/>
          <w:szCs w:val="32"/>
        </w:rPr>
        <w:t xml:space="preserve"> </w:t>
      </w:r>
      <w:r w:rsidRPr="00A159A7">
        <w:rPr>
          <w:rFonts w:ascii="Times New Roman" w:hAnsi="Times New Roman" w:cs="Times New Roman"/>
          <w:sz w:val="24"/>
          <w:szCs w:val="32"/>
        </w:rPr>
        <w:t>The most recent version of the earthquake catalogue is available on the KNMI Data Platform:</w:t>
      </w:r>
      <w:hyperlink r:id="rId7" w:history="1">
        <w:r w:rsidRPr="002F4B27">
          <w:rPr>
            <w:rStyle w:val="a4"/>
            <w:rFonts w:ascii="Times New Roman" w:hAnsi="Times New Roman" w:cs="Times New Roman"/>
            <w:sz w:val="24"/>
            <w:szCs w:val="32"/>
          </w:rPr>
          <w:t xml:space="preserve"> https://datapla</w:t>
        </w:r>
        <w:r w:rsidRPr="002F4B27">
          <w:rPr>
            <w:rStyle w:val="a4"/>
            <w:rFonts w:ascii="Times New Roman" w:hAnsi="Times New Roman" w:cs="Times New Roman"/>
            <w:sz w:val="24"/>
            <w:szCs w:val="32"/>
          </w:rPr>
          <w:t>t</w:t>
        </w:r>
        <w:r w:rsidRPr="002F4B27">
          <w:rPr>
            <w:rStyle w:val="a4"/>
            <w:rFonts w:ascii="Times New Roman" w:hAnsi="Times New Roman" w:cs="Times New Roman"/>
            <w:sz w:val="24"/>
            <w:szCs w:val="32"/>
          </w:rPr>
          <w:t>form.knmi.nl/dataset/aardbevingen-catalogus-1</w:t>
        </w:r>
      </w:hyperlink>
      <w:r w:rsidRPr="00A159A7">
        <w:rPr>
          <w:rFonts w:ascii="Times New Roman" w:hAnsi="Times New Roman" w:cs="Times New Roman"/>
          <w:sz w:val="24"/>
          <w:szCs w:val="32"/>
        </w:rPr>
        <w:t>.</w:t>
      </w:r>
    </w:p>
    <w:p w14:paraId="50D5B8E9" w14:textId="77777777" w:rsidR="00BE6B8E" w:rsidRDefault="00BE6B8E" w:rsidP="00A159A7">
      <w:pPr>
        <w:rPr>
          <w:rFonts w:ascii="Times New Roman" w:hAnsi="Times New Roman" w:cs="Times New Roman"/>
          <w:sz w:val="24"/>
          <w:szCs w:val="32"/>
        </w:rPr>
      </w:pPr>
    </w:p>
    <w:p w14:paraId="33EE9CBE" w14:textId="4F70DF42" w:rsidR="00202F70" w:rsidRDefault="00BE6B8E" w:rsidP="00A159A7">
      <w:pPr>
        <w:rPr>
          <w:rFonts w:ascii="Times New Roman" w:hAnsi="Times New Roman" w:cs="Times New Roman"/>
          <w:sz w:val="24"/>
          <w:szCs w:val="32"/>
        </w:rPr>
      </w:pPr>
      <w:r w:rsidRPr="00BE6B8E">
        <w:rPr>
          <w:rFonts w:ascii="Times New Roman" w:hAnsi="Times New Roman" w:cs="Times New Roman"/>
          <w:sz w:val="24"/>
          <w:szCs w:val="32"/>
        </w:rPr>
        <w:t>We exclude earthquakes that occurred in the sea or outside the Netherlands (e.g., in Germany).</w:t>
      </w:r>
    </w:p>
    <w:p w14:paraId="6A654513" w14:textId="77777777" w:rsidR="00BE6B8E" w:rsidRDefault="00BE6B8E" w:rsidP="00A159A7">
      <w:pPr>
        <w:rPr>
          <w:rFonts w:ascii="Times New Roman" w:hAnsi="Times New Roman" w:cs="Times New Roman"/>
          <w:sz w:val="24"/>
          <w:szCs w:val="32"/>
        </w:rPr>
      </w:pPr>
    </w:p>
    <w:p w14:paraId="1A14540D" w14:textId="450ED11C" w:rsidR="00202F70" w:rsidRDefault="00BE6B8E" w:rsidP="00A159A7">
      <w:pPr>
        <w:rPr>
          <w:rFonts w:ascii="Times New Roman" w:hAnsi="Times New Roman" w:cs="Times New Roman"/>
          <w:sz w:val="24"/>
          <w:szCs w:val="32"/>
        </w:rPr>
      </w:pPr>
      <w:r w:rsidRPr="00BE6B8E">
        <w:rPr>
          <w:rFonts w:ascii="Times New Roman" w:hAnsi="Times New Roman" w:cs="Times New Roman"/>
          <w:sz w:val="24"/>
          <w:szCs w:val="32"/>
        </w:rPr>
        <w:t>Please notice that KNMI continuously update their earthquake data and may change the raw format (in our case it is in excel file). Therefore, you may need to select the earthquake data within our research time range and translate it into excel file before running the code.</w:t>
      </w:r>
    </w:p>
    <w:p w14:paraId="0D523828" w14:textId="77777777" w:rsidR="00BE6B8E" w:rsidRDefault="00BE6B8E" w:rsidP="00A159A7">
      <w:pPr>
        <w:rPr>
          <w:rFonts w:ascii="Times New Roman" w:hAnsi="Times New Roman" w:cs="Times New Roman"/>
          <w:sz w:val="24"/>
          <w:szCs w:val="32"/>
        </w:rPr>
      </w:pPr>
    </w:p>
    <w:p w14:paraId="4017D182" w14:textId="21682679" w:rsidR="0090451E" w:rsidRPr="00A159A7" w:rsidRDefault="0090451E" w:rsidP="0090451E">
      <w:pPr>
        <w:rPr>
          <w:rFonts w:ascii="Times New Roman" w:hAnsi="Times New Roman" w:cs="Times New Roman"/>
          <w:b/>
          <w:bCs/>
          <w:sz w:val="24"/>
          <w:szCs w:val="32"/>
        </w:rPr>
      </w:pPr>
      <w:r w:rsidRPr="00A159A7">
        <w:rPr>
          <w:rFonts w:ascii="Times New Roman" w:hAnsi="Times New Roman" w:cs="Times New Roman"/>
          <w:b/>
          <w:bCs/>
          <w:sz w:val="24"/>
          <w:szCs w:val="32"/>
        </w:rPr>
        <w:t xml:space="preserve">CBS datasets  </w:t>
      </w:r>
    </w:p>
    <w:p w14:paraId="67178CFB" w14:textId="77777777" w:rsidR="0090451E" w:rsidRDefault="0090451E" w:rsidP="00A00BEB">
      <w:pPr>
        <w:rPr>
          <w:rFonts w:ascii="Times New Roman" w:hAnsi="Times New Roman" w:cs="Times New Roman"/>
          <w:sz w:val="24"/>
          <w:szCs w:val="32"/>
        </w:rPr>
      </w:pPr>
    </w:p>
    <w:p w14:paraId="5406778F" w14:textId="5D37D16D" w:rsidR="0090451E" w:rsidRDefault="000C0D71" w:rsidP="00A00BEB">
      <w:pPr>
        <w:rPr>
          <w:rFonts w:ascii="Times New Roman" w:hAnsi="Times New Roman" w:cs="Times New Roman"/>
          <w:sz w:val="24"/>
          <w:szCs w:val="32"/>
        </w:rPr>
      </w:pPr>
      <w:r w:rsidRPr="000C0D71">
        <w:rPr>
          <w:rFonts w:ascii="Times New Roman" w:hAnsi="Times New Roman" w:cs="Times New Roman"/>
          <w:sz w:val="24"/>
          <w:szCs w:val="32"/>
        </w:rPr>
        <w:t>Postal-code-related information is available from Statistics Netherlands (CBS).</w:t>
      </w:r>
    </w:p>
    <w:p w14:paraId="229D5AA6" w14:textId="77777777" w:rsidR="000C0D71" w:rsidRDefault="000C0D71" w:rsidP="00A00BEB">
      <w:pPr>
        <w:rPr>
          <w:rFonts w:ascii="Times New Roman" w:hAnsi="Times New Roman" w:cs="Times New Roman"/>
          <w:sz w:val="24"/>
          <w:szCs w:val="32"/>
        </w:rPr>
      </w:pPr>
    </w:p>
    <w:tbl>
      <w:tblPr>
        <w:tblStyle w:val="1"/>
        <w:tblW w:w="0" w:type="auto"/>
        <w:tblLayout w:type="fixed"/>
        <w:tblLook w:val="04A0" w:firstRow="1" w:lastRow="0" w:firstColumn="1" w:lastColumn="0" w:noHBand="0" w:noVBand="1"/>
      </w:tblPr>
      <w:tblGrid>
        <w:gridCol w:w="2405"/>
        <w:gridCol w:w="2126"/>
        <w:gridCol w:w="3119"/>
        <w:gridCol w:w="6237"/>
      </w:tblGrid>
      <w:tr w:rsidR="00EC6CC6" w14:paraId="78D98FAA" w14:textId="709751A3" w:rsidTr="002E7E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E081F1B" w14:textId="1D9B3009" w:rsidR="00EC6CC6" w:rsidRPr="002F4B27" w:rsidRDefault="00EC6CC6" w:rsidP="002E7E6A">
            <w:pPr>
              <w:jc w:val="left"/>
              <w:rPr>
                <w:rFonts w:ascii="Times New Roman" w:hAnsi="Times New Roman" w:cs="Times New Roman"/>
                <w:sz w:val="24"/>
                <w:szCs w:val="32"/>
              </w:rPr>
            </w:pPr>
            <w:r w:rsidRPr="002F4B27">
              <w:rPr>
                <w:rFonts w:ascii="Times New Roman" w:hAnsi="Times New Roman" w:cs="Times New Roman"/>
                <w:sz w:val="24"/>
                <w:szCs w:val="32"/>
              </w:rPr>
              <w:t>Information</w:t>
            </w:r>
          </w:p>
        </w:tc>
        <w:tc>
          <w:tcPr>
            <w:tcW w:w="2126" w:type="dxa"/>
          </w:tcPr>
          <w:p w14:paraId="589E2DD1" w14:textId="3097E660" w:rsidR="00EC6CC6" w:rsidRPr="002F4B27" w:rsidRDefault="0091786E" w:rsidP="002E7E6A">
            <w:pPr>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32"/>
              </w:rPr>
            </w:pPr>
            <w:r w:rsidRPr="002F4B27">
              <w:rPr>
                <w:rFonts w:ascii="Times New Roman" w:hAnsi="Times New Roman" w:cs="Times New Roman"/>
                <w:sz w:val="24"/>
                <w:szCs w:val="32"/>
              </w:rPr>
              <w:t>Source</w:t>
            </w:r>
          </w:p>
        </w:tc>
        <w:tc>
          <w:tcPr>
            <w:tcW w:w="3119" w:type="dxa"/>
          </w:tcPr>
          <w:p w14:paraId="4750910E" w14:textId="658E9578" w:rsidR="00EC6CC6" w:rsidRPr="002F4B27" w:rsidRDefault="00EC6CC6" w:rsidP="002E7E6A">
            <w:pPr>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32"/>
              </w:rPr>
            </w:pPr>
            <w:r w:rsidRPr="002F4B27">
              <w:rPr>
                <w:rFonts w:ascii="Times New Roman" w:hAnsi="Times New Roman" w:cs="Times New Roman"/>
                <w:sz w:val="24"/>
                <w:szCs w:val="32"/>
              </w:rPr>
              <w:t>Version</w:t>
            </w:r>
          </w:p>
        </w:tc>
        <w:tc>
          <w:tcPr>
            <w:tcW w:w="6237" w:type="dxa"/>
          </w:tcPr>
          <w:p w14:paraId="7823BD31" w14:textId="772EF223" w:rsidR="00EC6CC6" w:rsidRPr="002F4B27" w:rsidRDefault="0091786E" w:rsidP="002E7E6A">
            <w:pPr>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32"/>
              </w:rPr>
            </w:pPr>
            <w:r w:rsidRPr="002F4B27">
              <w:rPr>
                <w:rFonts w:ascii="Times New Roman" w:hAnsi="Times New Roman" w:cs="Times New Roman"/>
                <w:sz w:val="24"/>
                <w:szCs w:val="32"/>
              </w:rPr>
              <w:t>Note</w:t>
            </w:r>
          </w:p>
        </w:tc>
      </w:tr>
      <w:tr w:rsidR="0091786E" w14:paraId="08C81F68" w14:textId="48D0F81F" w:rsidTr="002E7E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66D88B6" w14:textId="2645845D" w:rsidR="0091786E" w:rsidRDefault="00A90590" w:rsidP="00A90590">
            <w:pPr>
              <w:jc w:val="left"/>
              <w:rPr>
                <w:rFonts w:ascii="Times New Roman" w:hAnsi="Times New Roman" w:cs="Times New Roman"/>
                <w:sz w:val="24"/>
                <w:szCs w:val="32"/>
              </w:rPr>
            </w:pPr>
            <w:r>
              <w:rPr>
                <w:rFonts w:ascii="Times New Roman" w:hAnsi="Times New Roman" w:cs="Times New Roman"/>
                <w:sz w:val="24"/>
                <w:szCs w:val="32"/>
              </w:rPr>
              <w:t>Urbanization</w:t>
            </w:r>
            <w:r w:rsidR="0091786E">
              <w:rPr>
                <w:rFonts w:ascii="Times New Roman" w:hAnsi="Times New Roman" w:cs="Times New Roman"/>
                <w:sz w:val="24"/>
                <w:szCs w:val="32"/>
              </w:rPr>
              <w:t xml:space="preserve"> </w:t>
            </w:r>
          </w:p>
        </w:tc>
        <w:tc>
          <w:tcPr>
            <w:tcW w:w="2126" w:type="dxa"/>
          </w:tcPr>
          <w:p w14:paraId="33226018" w14:textId="0E97F6DC" w:rsidR="0091786E" w:rsidRDefault="0091786E" w:rsidP="00A90590">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32"/>
              </w:rPr>
            </w:pPr>
            <w:r>
              <w:rPr>
                <w:rFonts w:ascii="Times New Roman" w:hAnsi="Times New Roman" w:cs="Times New Roman"/>
                <w:sz w:val="24"/>
                <w:szCs w:val="32"/>
              </w:rPr>
              <w:t>CBS</w:t>
            </w:r>
          </w:p>
        </w:tc>
        <w:tc>
          <w:tcPr>
            <w:tcW w:w="3119" w:type="dxa"/>
          </w:tcPr>
          <w:p w14:paraId="48CD587A" w14:textId="1B1E4E2B" w:rsidR="0091786E" w:rsidRDefault="0091786E" w:rsidP="00A90590">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32"/>
              </w:rPr>
            </w:pPr>
            <w:r>
              <w:rPr>
                <w:rFonts w:ascii="Times New Roman" w:hAnsi="Times New Roman" w:cs="Times New Roman"/>
                <w:sz w:val="24"/>
                <w:szCs w:val="32"/>
              </w:rPr>
              <w:t>2020 (v1)</w:t>
            </w:r>
          </w:p>
        </w:tc>
        <w:tc>
          <w:tcPr>
            <w:tcW w:w="6237" w:type="dxa"/>
          </w:tcPr>
          <w:p w14:paraId="13CBAABC" w14:textId="14A95D36" w:rsidR="0091786E" w:rsidRDefault="00446F14" w:rsidP="00A90590">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32"/>
              </w:rPr>
            </w:pPr>
            <w:r w:rsidRPr="00446F14">
              <w:rPr>
                <w:rFonts w:ascii="Times New Roman" w:hAnsi="Times New Roman" w:cs="Times New Roman"/>
                <w:sz w:val="24"/>
                <w:szCs w:val="32"/>
              </w:rPr>
              <w:t xml:space="preserve">We processed the Excel file to retain only postal code–4 </w:t>
            </w:r>
            <w:r w:rsidR="0068165A">
              <w:rPr>
                <w:rFonts w:ascii="Times New Roman" w:hAnsi="Times New Roman" w:cs="Times New Roman"/>
                <w:sz w:val="24"/>
                <w:szCs w:val="32"/>
              </w:rPr>
              <w:t xml:space="preserve">(PC4) </w:t>
            </w:r>
            <w:r w:rsidRPr="00446F14">
              <w:rPr>
                <w:rFonts w:ascii="Times New Roman" w:hAnsi="Times New Roman" w:cs="Times New Roman"/>
                <w:sz w:val="24"/>
                <w:szCs w:val="32"/>
              </w:rPr>
              <w:t>identifiers and the corresponding urbanization information</w:t>
            </w:r>
            <w:r w:rsidR="0016496C">
              <w:rPr>
                <w:rFonts w:ascii="Times New Roman" w:hAnsi="Times New Roman" w:cs="Times New Roman"/>
                <w:sz w:val="24"/>
                <w:szCs w:val="32"/>
              </w:rPr>
              <w:t xml:space="preserve"> (</w:t>
            </w:r>
            <w:r w:rsidR="0016496C" w:rsidRPr="0016496C">
              <w:rPr>
                <w:rFonts w:ascii="Times New Roman" w:hAnsi="Times New Roman" w:cs="Times New Roman"/>
                <w:sz w:val="24"/>
                <w:szCs w:val="32"/>
              </w:rPr>
              <w:t xml:space="preserve">Dutch column name: </w:t>
            </w:r>
            <w:proofErr w:type="spellStart"/>
            <w:r w:rsidR="0016496C" w:rsidRPr="0016496C">
              <w:rPr>
                <w:rFonts w:ascii="Times New Roman" w:hAnsi="Times New Roman" w:cs="Times New Roman"/>
                <w:sz w:val="24"/>
                <w:szCs w:val="32"/>
              </w:rPr>
              <w:t>Stedelijkheid</w:t>
            </w:r>
            <w:proofErr w:type="spellEnd"/>
            <w:proofErr w:type="gramStart"/>
            <w:r w:rsidR="0016496C">
              <w:rPr>
                <w:rFonts w:ascii="Times New Roman" w:hAnsi="Times New Roman" w:cs="Times New Roman"/>
                <w:sz w:val="24"/>
                <w:szCs w:val="32"/>
              </w:rPr>
              <w:t>)</w:t>
            </w:r>
            <w:r w:rsidRPr="00446F14">
              <w:rPr>
                <w:rFonts w:ascii="Times New Roman" w:hAnsi="Times New Roman" w:cs="Times New Roman"/>
                <w:sz w:val="24"/>
                <w:szCs w:val="32"/>
              </w:rPr>
              <w:t>, and</w:t>
            </w:r>
            <w:proofErr w:type="gramEnd"/>
            <w:r w:rsidRPr="00446F14">
              <w:rPr>
                <w:rFonts w:ascii="Times New Roman" w:hAnsi="Times New Roman" w:cs="Times New Roman"/>
                <w:sz w:val="24"/>
                <w:szCs w:val="32"/>
              </w:rPr>
              <w:t xml:space="preserve"> converted the data into </w:t>
            </w:r>
            <w:proofErr w:type="gramStart"/>
            <w:r w:rsidRPr="00446F14">
              <w:rPr>
                <w:rFonts w:ascii="Times New Roman" w:hAnsi="Times New Roman" w:cs="Times New Roman"/>
                <w:sz w:val="24"/>
                <w:szCs w:val="32"/>
              </w:rPr>
              <w:t>Stat</w:t>
            </w:r>
            <w:r w:rsidR="006A0DDE">
              <w:rPr>
                <w:rFonts w:ascii="Times New Roman" w:hAnsi="Times New Roman" w:cs="Times New Roman"/>
                <w:sz w:val="24"/>
                <w:szCs w:val="32"/>
              </w:rPr>
              <w:t>a</w:t>
            </w:r>
            <w:r w:rsidRPr="00446F14">
              <w:rPr>
                <w:rFonts w:ascii="Times New Roman" w:hAnsi="Times New Roman" w:cs="Times New Roman"/>
                <w:sz w:val="24"/>
                <w:szCs w:val="32"/>
              </w:rPr>
              <w:t xml:space="preserve"> .</w:t>
            </w:r>
            <w:proofErr w:type="spellStart"/>
            <w:r w:rsidRPr="00446F14">
              <w:rPr>
                <w:rFonts w:ascii="Times New Roman" w:hAnsi="Times New Roman" w:cs="Times New Roman"/>
                <w:sz w:val="24"/>
                <w:szCs w:val="32"/>
              </w:rPr>
              <w:t>dta</w:t>
            </w:r>
            <w:proofErr w:type="spellEnd"/>
            <w:proofErr w:type="gramEnd"/>
            <w:r w:rsidRPr="00446F14">
              <w:rPr>
                <w:rFonts w:ascii="Times New Roman" w:hAnsi="Times New Roman" w:cs="Times New Roman"/>
                <w:sz w:val="24"/>
                <w:szCs w:val="32"/>
              </w:rPr>
              <w:t xml:space="preserve"> format. The original files can be accessed through Statistics Netherlands (CBS): </w:t>
            </w:r>
            <w:hyperlink r:id="rId8" w:history="1">
              <w:r w:rsidRPr="002F4B27">
                <w:rPr>
                  <w:rStyle w:val="a4"/>
                  <w:rFonts w:ascii="Times New Roman" w:hAnsi="Times New Roman" w:cs="Times New Roman"/>
                  <w:sz w:val="24"/>
                  <w:szCs w:val="32"/>
                </w:rPr>
                <w:t>https://www.cbs.nl/nl-nl/dossier/nederland-regionaal/geografische</w:t>
              </w:r>
              <w:r w:rsidRPr="002F4B27">
                <w:rPr>
                  <w:rStyle w:val="a4"/>
                  <w:rFonts w:ascii="Times New Roman" w:hAnsi="Times New Roman" w:cs="Times New Roman"/>
                  <w:sz w:val="24"/>
                  <w:szCs w:val="32"/>
                </w:rPr>
                <w:t>-</w:t>
              </w:r>
              <w:r w:rsidRPr="002F4B27">
                <w:rPr>
                  <w:rStyle w:val="a4"/>
                  <w:rFonts w:ascii="Times New Roman" w:hAnsi="Times New Roman" w:cs="Times New Roman"/>
                  <w:sz w:val="24"/>
                  <w:szCs w:val="32"/>
                </w:rPr>
                <w:t>d</w:t>
              </w:r>
              <w:r w:rsidRPr="002F4B27">
                <w:rPr>
                  <w:rStyle w:val="a4"/>
                  <w:rFonts w:ascii="Times New Roman" w:hAnsi="Times New Roman" w:cs="Times New Roman"/>
                  <w:sz w:val="24"/>
                  <w:szCs w:val="32"/>
                </w:rPr>
                <w:t>a</w:t>
              </w:r>
              <w:r w:rsidRPr="002F4B27">
                <w:rPr>
                  <w:rStyle w:val="a4"/>
                  <w:rFonts w:ascii="Times New Roman" w:hAnsi="Times New Roman" w:cs="Times New Roman"/>
                  <w:sz w:val="24"/>
                  <w:szCs w:val="32"/>
                </w:rPr>
                <w:t>ta/gegevens-per-postcode</w:t>
              </w:r>
            </w:hyperlink>
            <w:r w:rsidR="00102B28">
              <w:rPr>
                <w:rFonts w:ascii="Times New Roman" w:hAnsi="Times New Roman" w:cs="Times New Roman"/>
                <w:sz w:val="24"/>
                <w:szCs w:val="32"/>
              </w:rPr>
              <w:t xml:space="preserve">. </w:t>
            </w:r>
          </w:p>
        </w:tc>
      </w:tr>
      <w:tr w:rsidR="0091786E" w14:paraId="130DEDBE" w14:textId="0761B03D" w:rsidTr="002E7E6A">
        <w:tc>
          <w:tcPr>
            <w:cnfStyle w:val="001000000000" w:firstRow="0" w:lastRow="0" w:firstColumn="1" w:lastColumn="0" w:oddVBand="0" w:evenVBand="0" w:oddHBand="0" w:evenHBand="0" w:firstRowFirstColumn="0" w:firstRowLastColumn="0" w:lastRowFirstColumn="0" w:lastRowLastColumn="0"/>
            <w:tcW w:w="2405" w:type="dxa"/>
          </w:tcPr>
          <w:p w14:paraId="168C5FB1" w14:textId="4F17FAEA" w:rsidR="0091786E" w:rsidRDefault="0091786E" w:rsidP="00A90590">
            <w:pPr>
              <w:jc w:val="left"/>
              <w:rPr>
                <w:rFonts w:ascii="Times New Roman" w:hAnsi="Times New Roman" w:cs="Times New Roman"/>
                <w:sz w:val="24"/>
                <w:szCs w:val="32"/>
              </w:rPr>
            </w:pPr>
            <w:r>
              <w:rPr>
                <w:rFonts w:ascii="Times New Roman" w:hAnsi="Times New Roman" w:cs="Times New Roman"/>
                <w:sz w:val="24"/>
                <w:szCs w:val="32"/>
              </w:rPr>
              <w:t>Geographic data</w:t>
            </w:r>
          </w:p>
        </w:tc>
        <w:tc>
          <w:tcPr>
            <w:tcW w:w="2126" w:type="dxa"/>
          </w:tcPr>
          <w:p w14:paraId="223FCD7D" w14:textId="6E50B380" w:rsidR="0091786E" w:rsidRDefault="0091786E" w:rsidP="00A90590">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32"/>
              </w:rPr>
            </w:pPr>
            <w:r>
              <w:rPr>
                <w:rFonts w:ascii="Times New Roman" w:hAnsi="Times New Roman" w:cs="Times New Roman"/>
                <w:sz w:val="24"/>
                <w:szCs w:val="32"/>
              </w:rPr>
              <w:t>CBS</w:t>
            </w:r>
          </w:p>
        </w:tc>
        <w:tc>
          <w:tcPr>
            <w:tcW w:w="3119" w:type="dxa"/>
          </w:tcPr>
          <w:p w14:paraId="04BAF321" w14:textId="055E12A4" w:rsidR="0091786E" w:rsidRDefault="0091786E" w:rsidP="00A90590">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32"/>
              </w:rPr>
            </w:pPr>
            <w:r>
              <w:rPr>
                <w:rFonts w:ascii="Times New Roman" w:hAnsi="Times New Roman" w:cs="Times New Roman"/>
                <w:sz w:val="24"/>
                <w:szCs w:val="32"/>
              </w:rPr>
              <w:t>2022 (v3)</w:t>
            </w:r>
          </w:p>
        </w:tc>
        <w:tc>
          <w:tcPr>
            <w:tcW w:w="6237" w:type="dxa"/>
          </w:tcPr>
          <w:p w14:paraId="49B2C1A4" w14:textId="1171F0EF" w:rsidR="0091786E" w:rsidRDefault="007222E2" w:rsidP="007222E2">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32"/>
              </w:rPr>
            </w:pPr>
            <w:r w:rsidRPr="007222E2">
              <w:rPr>
                <w:rFonts w:ascii="Times New Roman" w:hAnsi="Times New Roman" w:cs="Times New Roman"/>
                <w:sz w:val="24"/>
                <w:szCs w:val="32"/>
              </w:rPr>
              <w:t xml:space="preserve">These files provide the geographic boundary information for the Netherlands and are used for map construction in Figures 2 and 3. The original geographic boundary files can be accessed via Statistics Netherlands (CBS): </w:t>
            </w:r>
            <w:hyperlink r:id="rId9" w:history="1">
              <w:r w:rsidRPr="002F4B27">
                <w:rPr>
                  <w:rStyle w:val="a4"/>
                  <w:rFonts w:ascii="Times New Roman" w:hAnsi="Times New Roman" w:cs="Times New Roman"/>
                  <w:sz w:val="24"/>
                  <w:szCs w:val="32"/>
                </w:rPr>
                <w:t>https://www.cbs.nl/n</w:t>
              </w:r>
              <w:r w:rsidRPr="002F4B27">
                <w:rPr>
                  <w:rStyle w:val="a4"/>
                  <w:rFonts w:ascii="Times New Roman" w:hAnsi="Times New Roman" w:cs="Times New Roman"/>
                  <w:sz w:val="24"/>
                  <w:szCs w:val="32"/>
                </w:rPr>
                <w:t>l</w:t>
              </w:r>
              <w:r w:rsidRPr="002F4B27">
                <w:rPr>
                  <w:rStyle w:val="a4"/>
                  <w:rFonts w:ascii="Times New Roman" w:hAnsi="Times New Roman" w:cs="Times New Roman"/>
                  <w:sz w:val="24"/>
                  <w:szCs w:val="32"/>
                </w:rPr>
                <w:t>-nl/doss</w:t>
              </w:r>
              <w:r w:rsidRPr="002F4B27">
                <w:rPr>
                  <w:rStyle w:val="a4"/>
                  <w:rFonts w:ascii="Times New Roman" w:hAnsi="Times New Roman" w:cs="Times New Roman"/>
                  <w:sz w:val="24"/>
                  <w:szCs w:val="32"/>
                </w:rPr>
                <w:t>i</w:t>
              </w:r>
              <w:r w:rsidRPr="002F4B27">
                <w:rPr>
                  <w:rStyle w:val="a4"/>
                  <w:rFonts w:ascii="Times New Roman" w:hAnsi="Times New Roman" w:cs="Times New Roman"/>
                  <w:sz w:val="24"/>
                  <w:szCs w:val="32"/>
                </w:rPr>
                <w:t>er/nederland-</w:t>
              </w:r>
              <w:r w:rsidRPr="002F4B27">
                <w:rPr>
                  <w:rStyle w:val="a4"/>
                  <w:rFonts w:ascii="Times New Roman" w:hAnsi="Times New Roman" w:cs="Times New Roman"/>
                  <w:sz w:val="24"/>
                  <w:szCs w:val="32"/>
                </w:rPr>
                <w:lastRenderedPageBreak/>
                <w:t>regionaal/geografische-data</w:t>
              </w:r>
            </w:hyperlink>
            <w:r w:rsidRPr="007222E2">
              <w:rPr>
                <w:rFonts w:ascii="Times New Roman" w:hAnsi="Times New Roman" w:cs="Times New Roman"/>
                <w:sz w:val="24"/>
                <w:szCs w:val="32"/>
              </w:rPr>
              <w:t>.</w:t>
            </w:r>
          </w:p>
        </w:tc>
      </w:tr>
      <w:tr w:rsidR="00A90590" w14:paraId="27B04E83" w14:textId="77777777" w:rsidTr="002E7E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E9BABFC" w14:textId="15E0E824" w:rsidR="00A90590" w:rsidRDefault="00A90590" w:rsidP="00A90590">
            <w:pPr>
              <w:jc w:val="left"/>
              <w:rPr>
                <w:rFonts w:ascii="Times New Roman" w:hAnsi="Times New Roman" w:cs="Times New Roman"/>
                <w:sz w:val="24"/>
                <w:szCs w:val="32"/>
              </w:rPr>
            </w:pPr>
            <w:r>
              <w:rPr>
                <w:rFonts w:ascii="Times New Roman" w:hAnsi="Times New Roman" w:cs="Times New Roman"/>
                <w:sz w:val="24"/>
                <w:szCs w:val="32"/>
              </w:rPr>
              <w:lastRenderedPageBreak/>
              <w:t>Latitude and lon</w:t>
            </w:r>
            <w:r w:rsidR="0068165A">
              <w:rPr>
                <w:rFonts w:ascii="Times New Roman" w:hAnsi="Times New Roman" w:cs="Times New Roman"/>
                <w:sz w:val="24"/>
                <w:szCs w:val="32"/>
              </w:rPr>
              <w:t>gi</w:t>
            </w:r>
            <w:r>
              <w:rPr>
                <w:rFonts w:ascii="Times New Roman" w:hAnsi="Times New Roman" w:cs="Times New Roman"/>
                <w:sz w:val="24"/>
                <w:szCs w:val="32"/>
              </w:rPr>
              <w:t>tude</w:t>
            </w:r>
          </w:p>
        </w:tc>
        <w:tc>
          <w:tcPr>
            <w:tcW w:w="2126" w:type="dxa"/>
          </w:tcPr>
          <w:p w14:paraId="2521C12F" w14:textId="2760DC70" w:rsidR="00A90590" w:rsidRDefault="00A90590" w:rsidP="00A90590">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32"/>
              </w:rPr>
            </w:pPr>
            <w:r>
              <w:rPr>
                <w:rFonts w:ascii="Times New Roman" w:hAnsi="Times New Roman" w:cs="Times New Roman"/>
                <w:sz w:val="24"/>
                <w:szCs w:val="32"/>
              </w:rPr>
              <w:t>Data.overheid.nl</w:t>
            </w:r>
          </w:p>
        </w:tc>
        <w:tc>
          <w:tcPr>
            <w:tcW w:w="3119" w:type="dxa"/>
          </w:tcPr>
          <w:p w14:paraId="1AFCEB5D" w14:textId="49F57E31" w:rsidR="00A90590" w:rsidRDefault="00A90590" w:rsidP="00A90590">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32"/>
              </w:rPr>
            </w:pPr>
            <w:r>
              <w:rPr>
                <w:rFonts w:ascii="Times New Roman" w:hAnsi="Times New Roman" w:cs="Times New Roman"/>
                <w:sz w:val="24"/>
                <w:szCs w:val="32"/>
              </w:rPr>
              <w:t>2016</w:t>
            </w:r>
          </w:p>
        </w:tc>
        <w:tc>
          <w:tcPr>
            <w:tcW w:w="6237" w:type="dxa"/>
          </w:tcPr>
          <w:p w14:paraId="53E26470" w14:textId="301D1A5C" w:rsidR="00D45C40" w:rsidRPr="00D45C40" w:rsidRDefault="00D45C40" w:rsidP="00D45C40">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32"/>
              </w:rPr>
            </w:pPr>
            <w:r w:rsidRPr="00D45C40">
              <w:rPr>
                <w:rFonts w:ascii="Times New Roman" w:hAnsi="Times New Roman" w:cs="Times New Roman"/>
                <w:sz w:val="24"/>
                <w:szCs w:val="32"/>
              </w:rPr>
              <w:t xml:space="preserve">This dataset provides latitude and longitude coordinates for each </w:t>
            </w:r>
            <w:r w:rsidR="0068165A">
              <w:rPr>
                <w:rFonts w:ascii="Times New Roman" w:hAnsi="Times New Roman" w:cs="Times New Roman"/>
                <w:sz w:val="24"/>
                <w:szCs w:val="32"/>
              </w:rPr>
              <w:t>PC4</w:t>
            </w:r>
            <w:r w:rsidRPr="00D45C40">
              <w:rPr>
                <w:rFonts w:ascii="Times New Roman" w:hAnsi="Times New Roman" w:cs="Times New Roman"/>
                <w:sz w:val="24"/>
                <w:szCs w:val="32"/>
              </w:rPr>
              <w:t>. The dataset is known as the 4PP database van postcodes. It was previously available via Overheid.nl; however, it is no longer accessible through that platform. An alternative version of the dataset can be obtained from the following sources (free):</w:t>
            </w:r>
          </w:p>
          <w:p w14:paraId="73DE069B" w14:textId="0594EC7F" w:rsidR="00A90590" w:rsidRDefault="00D45C40" w:rsidP="00D45C40">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32"/>
              </w:rPr>
            </w:pPr>
            <w:hyperlink r:id="rId10" w:history="1">
              <w:r w:rsidRPr="002F4B27">
                <w:rPr>
                  <w:rStyle w:val="a4"/>
                  <w:rFonts w:ascii="Times New Roman" w:hAnsi="Times New Roman" w:cs="Times New Roman"/>
                  <w:sz w:val="24"/>
                  <w:szCs w:val="32"/>
                </w:rPr>
                <w:t>https://github.com/bob</w:t>
              </w:r>
              <w:r w:rsidRPr="002F4B27">
                <w:rPr>
                  <w:rStyle w:val="a4"/>
                  <w:rFonts w:ascii="Times New Roman" w:hAnsi="Times New Roman" w:cs="Times New Roman"/>
                  <w:sz w:val="24"/>
                  <w:szCs w:val="32"/>
                </w:rPr>
                <w:t>d</w:t>
              </w:r>
              <w:r w:rsidRPr="002F4B27">
                <w:rPr>
                  <w:rStyle w:val="a4"/>
                  <w:rFonts w:ascii="Times New Roman" w:hAnsi="Times New Roman" w:cs="Times New Roman"/>
                  <w:sz w:val="24"/>
                  <w:szCs w:val="32"/>
                </w:rPr>
                <w:t>enotter/4pp?tab=readme-ov-file</w:t>
              </w:r>
            </w:hyperlink>
            <w:r w:rsidRPr="00D45C40">
              <w:rPr>
                <w:rFonts w:ascii="Times New Roman" w:hAnsi="Times New Roman" w:cs="Times New Roman"/>
                <w:sz w:val="24"/>
                <w:szCs w:val="32"/>
              </w:rPr>
              <w:t xml:space="preserve">. The most recent version can also be purchased from (charged): </w:t>
            </w:r>
            <w:hyperlink r:id="rId11" w:history="1">
              <w:r w:rsidRPr="002F4B27">
                <w:rPr>
                  <w:rStyle w:val="a4"/>
                  <w:rFonts w:ascii="Times New Roman" w:hAnsi="Times New Roman" w:cs="Times New Roman"/>
                  <w:sz w:val="24"/>
                  <w:szCs w:val="32"/>
                </w:rPr>
                <w:t>https://www.datavisualiseren.nl/</w:t>
              </w:r>
              <w:r w:rsidRPr="002F4B27">
                <w:rPr>
                  <w:rStyle w:val="a4"/>
                  <w:rFonts w:ascii="Times New Roman" w:hAnsi="Times New Roman" w:cs="Times New Roman"/>
                  <w:sz w:val="24"/>
                  <w:szCs w:val="32"/>
                </w:rPr>
                <w:t>p</w:t>
              </w:r>
              <w:r w:rsidRPr="002F4B27">
                <w:rPr>
                  <w:rStyle w:val="a4"/>
                  <w:rFonts w:ascii="Times New Roman" w:hAnsi="Times New Roman" w:cs="Times New Roman"/>
                  <w:sz w:val="24"/>
                  <w:szCs w:val="32"/>
                </w:rPr>
                <w:t>ostcodetabel-4-cijferige-postcodes-nederland/</w:t>
              </w:r>
            </w:hyperlink>
            <w:r w:rsidRPr="00D45C40">
              <w:rPr>
                <w:rFonts w:ascii="Times New Roman" w:hAnsi="Times New Roman" w:cs="Times New Roman"/>
                <w:sz w:val="24"/>
                <w:szCs w:val="32"/>
              </w:rPr>
              <w:t xml:space="preserve">. </w:t>
            </w:r>
            <w:r w:rsidR="000C0D71">
              <w:rPr>
                <w:rFonts w:ascii="Times New Roman" w:hAnsi="Times New Roman" w:cs="Times New Roman"/>
                <w:sz w:val="24"/>
                <w:szCs w:val="32"/>
              </w:rPr>
              <w:t xml:space="preserve">The original source of this dataset is from the CBS. </w:t>
            </w:r>
            <w:r w:rsidRPr="00D45C40">
              <w:rPr>
                <w:rFonts w:ascii="Times New Roman" w:hAnsi="Times New Roman" w:cs="Times New Roman"/>
                <w:sz w:val="24"/>
                <w:szCs w:val="32"/>
              </w:rPr>
              <w:t xml:space="preserve">For the analysis, we processed the dataset by retaining only the variables used in the manuscript. </w:t>
            </w:r>
            <w:r w:rsidR="006A0DDE" w:rsidRPr="006A0DDE">
              <w:rPr>
                <w:rFonts w:ascii="Times New Roman" w:hAnsi="Times New Roman" w:cs="Times New Roman"/>
                <w:sz w:val="24"/>
                <w:szCs w:val="32"/>
              </w:rPr>
              <w:t>The version of the 4PP database van postcodes used in this study is available upon request.</w:t>
            </w:r>
          </w:p>
        </w:tc>
      </w:tr>
    </w:tbl>
    <w:p w14:paraId="76AC4817" w14:textId="77777777" w:rsidR="00F30714" w:rsidRDefault="00F30714" w:rsidP="00F769D5">
      <w:pPr>
        <w:rPr>
          <w:rFonts w:ascii="Times New Roman" w:hAnsi="Times New Roman" w:cs="Times New Roman"/>
          <w:sz w:val="24"/>
          <w:szCs w:val="32"/>
        </w:rPr>
      </w:pPr>
    </w:p>
    <w:p w14:paraId="1BB3CD66" w14:textId="1FFD9D65" w:rsidR="009C091A" w:rsidRPr="00184D38" w:rsidRDefault="009C091A" w:rsidP="00F769D5">
      <w:pPr>
        <w:rPr>
          <w:rFonts w:ascii="Times New Roman" w:hAnsi="Times New Roman" w:cs="Times New Roman"/>
          <w:b/>
          <w:bCs/>
          <w:sz w:val="24"/>
          <w:szCs w:val="32"/>
        </w:rPr>
      </w:pPr>
      <w:r w:rsidRPr="00184D38">
        <w:rPr>
          <w:rFonts w:ascii="Times New Roman" w:hAnsi="Times New Roman" w:cs="Times New Roman"/>
          <w:b/>
          <w:bCs/>
          <w:sz w:val="24"/>
          <w:szCs w:val="32"/>
        </w:rPr>
        <w:t>List of datasets</w:t>
      </w:r>
    </w:p>
    <w:p w14:paraId="15F44FAA" w14:textId="77777777" w:rsidR="009C091A" w:rsidRDefault="009C091A" w:rsidP="00F769D5">
      <w:pPr>
        <w:rPr>
          <w:rFonts w:ascii="Times New Roman" w:hAnsi="Times New Roman" w:cs="Times New Roman"/>
          <w:sz w:val="24"/>
          <w:szCs w:val="32"/>
        </w:rPr>
      </w:pPr>
    </w:p>
    <w:tbl>
      <w:tblPr>
        <w:tblStyle w:val="1"/>
        <w:tblW w:w="0" w:type="auto"/>
        <w:tblLayout w:type="fixed"/>
        <w:tblLook w:val="04A0" w:firstRow="1" w:lastRow="0" w:firstColumn="1" w:lastColumn="0" w:noHBand="0" w:noVBand="1"/>
      </w:tblPr>
      <w:tblGrid>
        <w:gridCol w:w="2830"/>
        <w:gridCol w:w="1985"/>
        <w:gridCol w:w="5812"/>
        <w:gridCol w:w="3321"/>
      </w:tblGrid>
      <w:tr w:rsidR="009A129E" w14:paraId="71605127" w14:textId="77777777" w:rsidTr="00AE06F2">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2830" w:type="dxa"/>
          </w:tcPr>
          <w:p w14:paraId="79004DCB" w14:textId="0C8CDC71" w:rsidR="009A129E" w:rsidRPr="002F4B27" w:rsidRDefault="009A129E" w:rsidP="00F769D5">
            <w:pPr>
              <w:rPr>
                <w:rFonts w:ascii="Times New Roman" w:hAnsi="Times New Roman" w:cs="Times New Roman"/>
                <w:sz w:val="24"/>
              </w:rPr>
            </w:pPr>
            <w:r w:rsidRPr="002F4B27">
              <w:rPr>
                <w:rFonts w:ascii="Times New Roman" w:hAnsi="Times New Roman" w:cs="Times New Roman"/>
                <w:sz w:val="24"/>
              </w:rPr>
              <w:t>Data File</w:t>
            </w:r>
          </w:p>
        </w:tc>
        <w:tc>
          <w:tcPr>
            <w:tcW w:w="1985" w:type="dxa"/>
          </w:tcPr>
          <w:p w14:paraId="1BB554FE" w14:textId="6FEC9C5D" w:rsidR="009A129E" w:rsidRPr="002F4B27" w:rsidRDefault="009A129E" w:rsidP="00F769D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Source</w:t>
            </w:r>
          </w:p>
        </w:tc>
        <w:tc>
          <w:tcPr>
            <w:tcW w:w="5812" w:type="dxa"/>
          </w:tcPr>
          <w:p w14:paraId="168A4B80" w14:textId="28174156" w:rsidR="009A129E" w:rsidRPr="002F4B27" w:rsidRDefault="009A129E" w:rsidP="00F769D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Notes</w:t>
            </w:r>
          </w:p>
        </w:tc>
        <w:tc>
          <w:tcPr>
            <w:tcW w:w="3321" w:type="dxa"/>
          </w:tcPr>
          <w:p w14:paraId="527F1BF4" w14:textId="40F165F2" w:rsidR="009A129E" w:rsidRPr="002F4B27" w:rsidRDefault="009A129E" w:rsidP="00F769D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Provided</w:t>
            </w:r>
          </w:p>
        </w:tc>
      </w:tr>
      <w:tr w:rsidR="009A129E" w14:paraId="438ED73F"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6FBD0CA" w14:textId="28D8AA0D" w:rsidR="009A129E" w:rsidRPr="002F4B27" w:rsidRDefault="00845ACA" w:rsidP="00F769D5">
            <w:pPr>
              <w:rPr>
                <w:rFonts w:ascii="Consolas" w:hAnsi="Consolas" w:cs="Consolas"/>
                <w:sz w:val="24"/>
              </w:rPr>
            </w:pPr>
            <w:proofErr w:type="spellStart"/>
            <w:r w:rsidRPr="002F4B27">
              <w:rPr>
                <w:rFonts w:ascii="Consolas" w:hAnsi="Consolas" w:cs="Consolas"/>
                <w:sz w:val="24"/>
              </w:rPr>
              <w:t>g</w:t>
            </w:r>
            <w:r w:rsidR="009A129E" w:rsidRPr="002F4B27">
              <w:rPr>
                <w:rFonts w:ascii="Consolas" w:hAnsi="Consolas" w:cs="Consolas"/>
                <w:sz w:val="24"/>
              </w:rPr>
              <w:t>lobal_summary</w:t>
            </w:r>
            <w:r w:rsidR="00D73ED7" w:rsidRPr="002F4B27">
              <w:rPr>
                <w:rFonts w:ascii="Consolas" w:hAnsi="Consolas" w:cs="Consolas"/>
                <w:sz w:val="24"/>
              </w:rPr>
              <w:t>.dta</w:t>
            </w:r>
            <w:proofErr w:type="spellEnd"/>
          </w:p>
        </w:tc>
        <w:tc>
          <w:tcPr>
            <w:tcW w:w="1985" w:type="dxa"/>
          </w:tcPr>
          <w:p w14:paraId="3585C600" w14:textId="79DB3A8E" w:rsidR="009A129E" w:rsidRPr="002F4B27" w:rsidRDefault="00845ACA"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6809C823" w14:textId="077627FB" w:rsidR="009A129E" w:rsidRPr="002F4B27" w:rsidRDefault="004901C5"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This dataset contains the initial sample information from the raw data. It was requested from Lifelines in February 2022.</w:t>
            </w:r>
          </w:p>
        </w:tc>
        <w:tc>
          <w:tcPr>
            <w:tcW w:w="3321" w:type="dxa"/>
          </w:tcPr>
          <w:p w14:paraId="5A4FD442" w14:textId="4B235790" w:rsidR="009A129E" w:rsidRPr="002F4B27" w:rsidRDefault="00845ACA"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845ACA" w14:paraId="3C2A1D33"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389AA56F" w14:textId="24493DE8" w:rsidR="00845ACA" w:rsidRPr="002F4B27" w:rsidRDefault="00845ACA" w:rsidP="00845ACA">
            <w:pPr>
              <w:rPr>
                <w:rFonts w:ascii="Consolas" w:hAnsi="Consolas" w:cs="Consolas"/>
                <w:sz w:val="24"/>
              </w:rPr>
            </w:pPr>
            <w:r w:rsidRPr="002F4B27">
              <w:rPr>
                <w:rFonts w:ascii="Consolas" w:hAnsi="Consolas" w:cs="Consolas"/>
                <w:sz w:val="24"/>
              </w:rPr>
              <w:t>1a_q_1_results</w:t>
            </w:r>
            <w:r w:rsidR="00D73ED7" w:rsidRPr="002F4B27">
              <w:rPr>
                <w:rFonts w:ascii="Consolas" w:hAnsi="Consolas" w:cs="Consolas"/>
                <w:sz w:val="24"/>
              </w:rPr>
              <w:t>.dta</w:t>
            </w:r>
          </w:p>
        </w:tc>
        <w:tc>
          <w:tcPr>
            <w:tcW w:w="1985" w:type="dxa"/>
          </w:tcPr>
          <w:p w14:paraId="1FC9672C" w14:textId="4F301BDD" w:rsidR="00845ACA" w:rsidRPr="002F4B27" w:rsidRDefault="00845AC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0C87C047" w14:textId="293FEFC9" w:rsidR="00845ACA" w:rsidRPr="002F4B27" w:rsidRDefault="004901C5"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1A. It was requested from Lifelines in February 2022.</w:t>
            </w:r>
          </w:p>
        </w:tc>
        <w:tc>
          <w:tcPr>
            <w:tcW w:w="3321" w:type="dxa"/>
          </w:tcPr>
          <w:p w14:paraId="4EE82D99" w14:textId="02D1D0D6" w:rsidR="00845ACA" w:rsidRPr="002F4B27" w:rsidRDefault="00845AC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845ACA" w14:paraId="19CCABE6"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5535BB2" w14:textId="1C69DCD3" w:rsidR="00845ACA" w:rsidRPr="002F4B27" w:rsidRDefault="00845ACA" w:rsidP="00845ACA">
            <w:pPr>
              <w:rPr>
                <w:rFonts w:ascii="Consolas" w:hAnsi="Consolas" w:cs="Consolas"/>
                <w:sz w:val="24"/>
              </w:rPr>
            </w:pPr>
            <w:r w:rsidRPr="002F4B27">
              <w:rPr>
                <w:rFonts w:ascii="Consolas" w:hAnsi="Consolas" w:cs="Consolas"/>
                <w:sz w:val="24"/>
              </w:rPr>
              <w:t>1b_q_1_results</w:t>
            </w:r>
            <w:r w:rsidR="00D73ED7" w:rsidRPr="002F4B27">
              <w:rPr>
                <w:rFonts w:ascii="Consolas" w:hAnsi="Consolas" w:cs="Consolas"/>
                <w:sz w:val="24"/>
              </w:rPr>
              <w:t>.dta</w:t>
            </w:r>
          </w:p>
        </w:tc>
        <w:tc>
          <w:tcPr>
            <w:tcW w:w="1985" w:type="dxa"/>
          </w:tcPr>
          <w:p w14:paraId="49F19A39" w14:textId="03A9D54A" w:rsidR="00845ACA" w:rsidRPr="002F4B27" w:rsidRDefault="00845ACA"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54B65F63" w14:textId="571E716C" w:rsidR="00845ACA" w:rsidRPr="002F4B27" w:rsidRDefault="004901C5"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1B. It was requested from Lifelines in February 2022.</w:t>
            </w:r>
          </w:p>
        </w:tc>
        <w:tc>
          <w:tcPr>
            <w:tcW w:w="3321" w:type="dxa"/>
          </w:tcPr>
          <w:p w14:paraId="73763B45" w14:textId="46455C7C" w:rsidR="00845ACA" w:rsidRPr="002F4B27" w:rsidRDefault="00845ACA"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845ACA" w14:paraId="05151DBB"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6377E70E" w14:textId="288F4C2B" w:rsidR="00845ACA" w:rsidRPr="002F4B27" w:rsidRDefault="00845ACA" w:rsidP="00845ACA">
            <w:pPr>
              <w:rPr>
                <w:rFonts w:ascii="Consolas" w:hAnsi="Consolas" w:cs="Consolas"/>
                <w:sz w:val="24"/>
              </w:rPr>
            </w:pPr>
            <w:r w:rsidRPr="002F4B27">
              <w:rPr>
                <w:rFonts w:ascii="Consolas" w:hAnsi="Consolas" w:cs="Consolas"/>
                <w:sz w:val="24"/>
              </w:rPr>
              <w:lastRenderedPageBreak/>
              <w:t>1c_q_1_results</w:t>
            </w:r>
            <w:r w:rsidR="00D73ED7" w:rsidRPr="002F4B27">
              <w:rPr>
                <w:rFonts w:ascii="Consolas" w:hAnsi="Consolas" w:cs="Consolas"/>
                <w:sz w:val="24"/>
              </w:rPr>
              <w:t>.dta</w:t>
            </w:r>
          </w:p>
        </w:tc>
        <w:tc>
          <w:tcPr>
            <w:tcW w:w="1985" w:type="dxa"/>
          </w:tcPr>
          <w:p w14:paraId="09E7EB6A" w14:textId="25682FDB" w:rsidR="00845ACA" w:rsidRPr="002F4B27" w:rsidRDefault="00845AC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213F077E" w14:textId="748A79F5" w:rsidR="00845ACA" w:rsidRPr="002F4B27" w:rsidRDefault="004901C5"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1C. It was requested from Lifelines in February 2022.</w:t>
            </w:r>
          </w:p>
        </w:tc>
        <w:tc>
          <w:tcPr>
            <w:tcW w:w="3321" w:type="dxa"/>
          </w:tcPr>
          <w:p w14:paraId="0A0F3947" w14:textId="6DF9EA79" w:rsidR="00845ACA" w:rsidRPr="002F4B27" w:rsidRDefault="00845AC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845ACA" w14:paraId="63726523"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7D3E216" w14:textId="39F5DF96" w:rsidR="00845ACA" w:rsidRPr="002F4B27" w:rsidRDefault="00845ACA" w:rsidP="00845ACA">
            <w:pPr>
              <w:rPr>
                <w:rFonts w:ascii="Consolas" w:hAnsi="Consolas" w:cs="Consolas"/>
                <w:sz w:val="24"/>
              </w:rPr>
            </w:pPr>
            <w:r w:rsidRPr="002F4B27">
              <w:rPr>
                <w:rFonts w:ascii="Consolas" w:hAnsi="Consolas" w:cs="Consolas"/>
                <w:sz w:val="24"/>
              </w:rPr>
              <w:t>2a_q_1_result</w:t>
            </w:r>
            <w:r w:rsidR="005E3C1B" w:rsidRPr="002F4B27">
              <w:rPr>
                <w:rFonts w:ascii="Consolas" w:hAnsi="Consolas" w:cs="Consolas"/>
                <w:sz w:val="24"/>
              </w:rPr>
              <w:t>s</w:t>
            </w:r>
            <w:r w:rsidR="00D73ED7" w:rsidRPr="002F4B27">
              <w:rPr>
                <w:rFonts w:ascii="Consolas" w:hAnsi="Consolas" w:cs="Consolas"/>
                <w:sz w:val="24"/>
              </w:rPr>
              <w:t>.dta</w:t>
            </w:r>
          </w:p>
        </w:tc>
        <w:tc>
          <w:tcPr>
            <w:tcW w:w="1985" w:type="dxa"/>
          </w:tcPr>
          <w:p w14:paraId="26952EF9" w14:textId="2900B256" w:rsidR="00845ACA" w:rsidRPr="002F4B27" w:rsidRDefault="00845ACA"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4437DD26" w14:textId="5F7EE8E2" w:rsidR="00845ACA" w:rsidRPr="002F4B27" w:rsidRDefault="004901C5"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2A. It was requested from Lifelines in February 2022.</w:t>
            </w:r>
          </w:p>
        </w:tc>
        <w:tc>
          <w:tcPr>
            <w:tcW w:w="3321" w:type="dxa"/>
          </w:tcPr>
          <w:p w14:paraId="2E2BDAB7" w14:textId="27A5043E" w:rsidR="00845ACA" w:rsidRPr="002F4B27" w:rsidRDefault="00845ACA"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845ACA" w14:paraId="0A4E2262"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322AA8F2" w14:textId="3A49BD74" w:rsidR="00845ACA" w:rsidRPr="002F4B27" w:rsidRDefault="00845ACA" w:rsidP="00845ACA">
            <w:pPr>
              <w:rPr>
                <w:rFonts w:ascii="Consolas" w:hAnsi="Consolas" w:cs="Consolas"/>
                <w:sz w:val="24"/>
              </w:rPr>
            </w:pPr>
            <w:r w:rsidRPr="002F4B27">
              <w:rPr>
                <w:rFonts w:ascii="Consolas" w:hAnsi="Consolas" w:cs="Consolas"/>
                <w:sz w:val="24"/>
              </w:rPr>
              <w:t>2b_q_1_results</w:t>
            </w:r>
            <w:r w:rsidR="00D73ED7" w:rsidRPr="002F4B27">
              <w:rPr>
                <w:rFonts w:ascii="Consolas" w:hAnsi="Consolas" w:cs="Consolas"/>
                <w:sz w:val="24"/>
              </w:rPr>
              <w:t>.dta</w:t>
            </w:r>
          </w:p>
        </w:tc>
        <w:tc>
          <w:tcPr>
            <w:tcW w:w="1985" w:type="dxa"/>
          </w:tcPr>
          <w:p w14:paraId="29A02096" w14:textId="1AC6558D" w:rsidR="00845ACA" w:rsidRPr="002F4B27" w:rsidRDefault="00845AC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7F0ED7B5" w14:textId="05537E7B" w:rsidR="00845ACA" w:rsidRPr="002F4B27" w:rsidRDefault="004901C5"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2B. It was requested from Lifelines in February 2022.</w:t>
            </w:r>
          </w:p>
        </w:tc>
        <w:tc>
          <w:tcPr>
            <w:tcW w:w="3321" w:type="dxa"/>
          </w:tcPr>
          <w:p w14:paraId="777623F3" w14:textId="00A081BD" w:rsidR="00845ACA" w:rsidRPr="002F4B27" w:rsidRDefault="00845AC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845ACA" w14:paraId="5059313D"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04D4220" w14:textId="7ED130CA" w:rsidR="007638B4" w:rsidRPr="002F4B27" w:rsidRDefault="00845ACA" w:rsidP="00845ACA">
            <w:pPr>
              <w:rPr>
                <w:rFonts w:ascii="Consolas" w:hAnsi="Consolas" w:cs="Consolas"/>
                <w:sz w:val="24"/>
              </w:rPr>
            </w:pPr>
            <w:r w:rsidRPr="002F4B27">
              <w:rPr>
                <w:rFonts w:ascii="Consolas" w:hAnsi="Consolas" w:cs="Consolas"/>
                <w:sz w:val="24"/>
              </w:rPr>
              <w:t>3a_q_1_results</w:t>
            </w:r>
            <w:r w:rsidR="00D73ED7" w:rsidRPr="002F4B27">
              <w:rPr>
                <w:rFonts w:ascii="Consolas" w:hAnsi="Consolas" w:cs="Consolas"/>
                <w:sz w:val="24"/>
              </w:rPr>
              <w:t>.dta</w:t>
            </w:r>
          </w:p>
        </w:tc>
        <w:tc>
          <w:tcPr>
            <w:tcW w:w="1985" w:type="dxa"/>
          </w:tcPr>
          <w:p w14:paraId="1EEE8205" w14:textId="45CCC090" w:rsidR="00845ACA" w:rsidRPr="002F4B27" w:rsidRDefault="00845ACA"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3EFEBCBA" w14:textId="4AD8D6F2" w:rsidR="00845ACA" w:rsidRPr="002F4B27" w:rsidRDefault="004901C5"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3A. It was requested from Lifelines in February 2022.</w:t>
            </w:r>
          </w:p>
        </w:tc>
        <w:tc>
          <w:tcPr>
            <w:tcW w:w="3321" w:type="dxa"/>
          </w:tcPr>
          <w:p w14:paraId="4D9B0D47" w14:textId="289DE084" w:rsidR="00845ACA" w:rsidRPr="002F4B27" w:rsidRDefault="00845ACA"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6F7AAA" w14:paraId="6E199289"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48F28C06" w14:textId="677B4349" w:rsidR="006F7AAA" w:rsidRPr="002F4B27" w:rsidRDefault="006F7AAA" w:rsidP="006F7AAA">
            <w:pPr>
              <w:rPr>
                <w:rFonts w:ascii="Consolas" w:hAnsi="Consolas" w:cs="Consolas"/>
                <w:sz w:val="24"/>
              </w:rPr>
            </w:pPr>
            <w:r w:rsidRPr="002F4B27">
              <w:rPr>
                <w:rFonts w:ascii="Consolas" w:hAnsi="Consolas" w:cs="Consolas" w:hint="eastAsia"/>
                <w:sz w:val="24"/>
              </w:rPr>
              <w:t>1a_v_1_results</w:t>
            </w:r>
            <w:r w:rsidR="00D73ED7" w:rsidRPr="002F4B27">
              <w:rPr>
                <w:rFonts w:ascii="Consolas" w:hAnsi="Consolas" w:cs="Consolas"/>
                <w:sz w:val="24"/>
              </w:rPr>
              <w:t>.dta</w:t>
            </w:r>
          </w:p>
        </w:tc>
        <w:tc>
          <w:tcPr>
            <w:tcW w:w="1985" w:type="dxa"/>
          </w:tcPr>
          <w:p w14:paraId="1BF29D12" w14:textId="44EE8D57" w:rsidR="006F7AAA" w:rsidRPr="002F4B27" w:rsidRDefault="006F7AAA" w:rsidP="006F7A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45807BAD" w14:textId="69026D03" w:rsidR="006F7AAA" w:rsidRPr="002F4B27" w:rsidRDefault="006F7AAA" w:rsidP="006F7A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1A. It was requested from Lifelines in February 2022.</w:t>
            </w:r>
          </w:p>
        </w:tc>
        <w:tc>
          <w:tcPr>
            <w:tcW w:w="3321" w:type="dxa"/>
          </w:tcPr>
          <w:p w14:paraId="6D158844" w14:textId="302553DF" w:rsidR="006F7AAA" w:rsidRPr="002F4B27" w:rsidRDefault="006F7AAA" w:rsidP="006F7A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hint="eastAsia"/>
                <w:sz w:val="24"/>
              </w:rPr>
              <w:t>n</w:t>
            </w:r>
            <w:r w:rsidRPr="002F4B27">
              <w:rPr>
                <w:rFonts w:ascii="Times New Roman" w:hAnsi="Times New Roman" w:cs="Times New Roman"/>
                <w:sz w:val="24"/>
              </w:rPr>
              <w:t>o</w:t>
            </w:r>
          </w:p>
        </w:tc>
      </w:tr>
      <w:tr w:rsidR="006F7AAA" w14:paraId="0DD41D9B"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929FC2" w14:textId="5E7FCA28" w:rsidR="006F7AAA" w:rsidRPr="002F4B27" w:rsidRDefault="006F7AAA" w:rsidP="006F7AAA">
            <w:pPr>
              <w:rPr>
                <w:rFonts w:ascii="Consolas" w:hAnsi="Consolas" w:cs="Consolas"/>
                <w:sz w:val="24"/>
              </w:rPr>
            </w:pPr>
            <w:r w:rsidRPr="002F4B27">
              <w:rPr>
                <w:rFonts w:ascii="Consolas" w:hAnsi="Consolas" w:cs="Consolas"/>
                <w:sz w:val="24"/>
              </w:rPr>
              <w:t>2</w:t>
            </w:r>
            <w:r w:rsidRPr="002F4B27">
              <w:rPr>
                <w:rFonts w:ascii="Consolas" w:hAnsi="Consolas" w:cs="Consolas" w:hint="eastAsia"/>
                <w:sz w:val="24"/>
              </w:rPr>
              <w:t>a_v_1_results</w:t>
            </w:r>
            <w:r w:rsidR="00D73ED7" w:rsidRPr="002F4B27">
              <w:rPr>
                <w:rFonts w:ascii="Consolas" w:hAnsi="Consolas" w:cs="Consolas"/>
                <w:sz w:val="24"/>
              </w:rPr>
              <w:t>.dta</w:t>
            </w:r>
          </w:p>
        </w:tc>
        <w:tc>
          <w:tcPr>
            <w:tcW w:w="1985" w:type="dxa"/>
          </w:tcPr>
          <w:p w14:paraId="6807C019" w14:textId="23F1A2C7" w:rsidR="006F7AAA" w:rsidRPr="002F4B27" w:rsidRDefault="006F7AAA" w:rsidP="006F7AA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0C616B22" w14:textId="6617264E" w:rsidR="006F7AAA" w:rsidRPr="002F4B27" w:rsidRDefault="006F7AAA" w:rsidP="006F7AA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2A. It was requested from Lifelines in February 2022.</w:t>
            </w:r>
          </w:p>
        </w:tc>
        <w:tc>
          <w:tcPr>
            <w:tcW w:w="3321" w:type="dxa"/>
          </w:tcPr>
          <w:p w14:paraId="1057A7FC" w14:textId="70D3F1A0" w:rsidR="006F7AAA" w:rsidRPr="002F4B27" w:rsidRDefault="006F7AAA" w:rsidP="006F7AA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hint="eastAsia"/>
                <w:sz w:val="24"/>
              </w:rPr>
              <w:t>n</w:t>
            </w:r>
            <w:r w:rsidRPr="002F4B27">
              <w:rPr>
                <w:rFonts w:ascii="Times New Roman" w:hAnsi="Times New Roman" w:cs="Times New Roman"/>
                <w:sz w:val="24"/>
              </w:rPr>
              <w:t>o</w:t>
            </w:r>
          </w:p>
        </w:tc>
      </w:tr>
      <w:tr w:rsidR="006F7AAA" w14:paraId="4EC0A0F9"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133FEF10" w14:textId="12017F5D" w:rsidR="006F7AAA" w:rsidRPr="002F4B27" w:rsidRDefault="006F7AAA" w:rsidP="006F7AAA">
            <w:pPr>
              <w:rPr>
                <w:rFonts w:ascii="Consolas" w:hAnsi="Consolas" w:cs="Consolas"/>
                <w:sz w:val="24"/>
              </w:rPr>
            </w:pPr>
            <w:r w:rsidRPr="002F4B27">
              <w:rPr>
                <w:rFonts w:ascii="Consolas" w:hAnsi="Consolas" w:cs="Consolas"/>
                <w:sz w:val="24"/>
              </w:rPr>
              <w:t>3</w:t>
            </w:r>
            <w:r w:rsidRPr="002F4B27">
              <w:rPr>
                <w:rFonts w:ascii="Consolas" w:hAnsi="Consolas" w:cs="Consolas" w:hint="eastAsia"/>
                <w:sz w:val="24"/>
              </w:rPr>
              <w:t>a_v_1_results</w:t>
            </w:r>
            <w:r w:rsidR="00D73ED7" w:rsidRPr="002F4B27">
              <w:rPr>
                <w:rFonts w:ascii="Consolas" w:hAnsi="Consolas" w:cs="Consolas"/>
                <w:sz w:val="24"/>
              </w:rPr>
              <w:t>.dta</w:t>
            </w:r>
          </w:p>
        </w:tc>
        <w:tc>
          <w:tcPr>
            <w:tcW w:w="1985" w:type="dxa"/>
          </w:tcPr>
          <w:p w14:paraId="16C2F522" w14:textId="6795E4FB" w:rsidR="006F7AAA" w:rsidRPr="002F4B27" w:rsidRDefault="006F7AAA" w:rsidP="006F7A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5042D54B" w14:textId="31751F5B" w:rsidR="006F7AAA" w:rsidRPr="002F4B27" w:rsidRDefault="006F7AAA" w:rsidP="006F7A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3A. It was requested from Lifelines in February 2022.</w:t>
            </w:r>
          </w:p>
        </w:tc>
        <w:tc>
          <w:tcPr>
            <w:tcW w:w="3321" w:type="dxa"/>
          </w:tcPr>
          <w:p w14:paraId="2EFD8413" w14:textId="526C9986" w:rsidR="006F7AAA" w:rsidRPr="002F4B27" w:rsidRDefault="006F7AAA" w:rsidP="006F7A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hint="eastAsia"/>
                <w:sz w:val="24"/>
              </w:rPr>
              <w:t>n</w:t>
            </w:r>
            <w:r w:rsidRPr="002F4B27">
              <w:rPr>
                <w:rFonts w:ascii="Times New Roman" w:hAnsi="Times New Roman" w:cs="Times New Roman"/>
                <w:sz w:val="24"/>
              </w:rPr>
              <w:t>o</w:t>
            </w:r>
          </w:p>
        </w:tc>
      </w:tr>
      <w:tr w:rsidR="00725C74" w14:paraId="1E054A74"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E762A4E" w14:textId="414BBF95" w:rsidR="00725C74" w:rsidRPr="002F4B27" w:rsidRDefault="00725C74" w:rsidP="006F7AAA">
            <w:pPr>
              <w:rPr>
                <w:rFonts w:ascii="Consolas" w:hAnsi="Consolas" w:cs="Consolas"/>
                <w:sz w:val="24"/>
              </w:rPr>
            </w:pPr>
            <w:r w:rsidRPr="002F4B27">
              <w:rPr>
                <w:rFonts w:ascii="Consolas" w:hAnsi="Consolas" w:cs="Consolas" w:hint="eastAsia"/>
                <w:sz w:val="24"/>
              </w:rPr>
              <w:t>3</w:t>
            </w:r>
            <w:r w:rsidRPr="002F4B27">
              <w:rPr>
                <w:rFonts w:ascii="Consolas" w:hAnsi="Consolas" w:cs="Consolas"/>
                <w:sz w:val="24"/>
              </w:rPr>
              <w:t>a_q_mini_results</w:t>
            </w:r>
            <w:r w:rsidR="00D73ED7" w:rsidRPr="002F4B27">
              <w:rPr>
                <w:rFonts w:ascii="Consolas" w:hAnsi="Consolas" w:cs="Consolas"/>
                <w:sz w:val="24"/>
              </w:rPr>
              <w:t>.dta</w:t>
            </w:r>
          </w:p>
        </w:tc>
        <w:tc>
          <w:tcPr>
            <w:tcW w:w="1985" w:type="dxa"/>
          </w:tcPr>
          <w:p w14:paraId="66419AA5" w14:textId="66CADBE4" w:rsidR="00725C74" w:rsidRPr="002F4B27" w:rsidRDefault="00725C74" w:rsidP="006F7AA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7DD6A180" w14:textId="28DA3921" w:rsidR="00725C74" w:rsidRPr="002F4B27" w:rsidRDefault="00725C74" w:rsidP="006F7AA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Dataset of wave 3A. It was requested from Lifelines in February 2022.</w:t>
            </w:r>
          </w:p>
        </w:tc>
        <w:tc>
          <w:tcPr>
            <w:tcW w:w="3321" w:type="dxa"/>
          </w:tcPr>
          <w:p w14:paraId="2DFEAB7B" w14:textId="4AC0FBBB" w:rsidR="00725C74" w:rsidRPr="002F4B27" w:rsidRDefault="00725C74" w:rsidP="006F7AA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hint="eastAsia"/>
                <w:sz w:val="24"/>
              </w:rPr>
              <w:t>n</w:t>
            </w:r>
            <w:r w:rsidRPr="002F4B27">
              <w:rPr>
                <w:rFonts w:ascii="Times New Roman" w:hAnsi="Times New Roman" w:cs="Times New Roman"/>
                <w:sz w:val="24"/>
              </w:rPr>
              <w:t>o</w:t>
            </w:r>
          </w:p>
        </w:tc>
      </w:tr>
      <w:tr w:rsidR="007638B4" w14:paraId="3F2DDF9F"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45ED9674" w14:textId="5A5F3076" w:rsidR="007638B4" w:rsidRPr="002F4B27" w:rsidRDefault="00922AEA" w:rsidP="00845ACA">
            <w:pPr>
              <w:rPr>
                <w:rFonts w:ascii="Consolas" w:hAnsi="Consolas" w:cs="Consolas"/>
                <w:sz w:val="24"/>
              </w:rPr>
            </w:pPr>
            <w:r>
              <w:rPr>
                <w:rFonts w:ascii="Consolas" w:hAnsi="Consolas" w:cs="Consolas"/>
                <w:sz w:val="24"/>
              </w:rPr>
              <w:t>1a_v_1_results_updated_MINI.dta</w:t>
            </w:r>
          </w:p>
        </w:tc>
        <w:tc>
          <w:tcPr>
            <w:tcW w:w="1985" w:type="dxa"/>
          </w:tcPr>
          <w:p w14:paraId="46B1B7CF" w14:textId="2789F9BD" w:rsidR="007638B4" w:rsidRPr="002F4B27" w:rsidRDefault="007638B4"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2AE5479C" w14:textId="336E85A9" w:rsidR="007638B4" w:rsidRPr="002F4B27" w:rsidRDefault="009A356D"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In March 2025, an updated version of the MINI derivatives was added to the Lifelines catalogue. For further details, please refer to the Lifelines Wiki.</w:t>
            </w:r>
          </w:p>
        </w:tc>
        <w:tc>
          <w:tcPr>
            <w:tcW w:w="3321" w:type="dxa"/>
          </w:tcPr>
          <w:p w14:paraId="38F8E31F" w14:textId="39823868" w:rsidR="007638B4" w:rsidRPr="002F4B27" w:rsidRDefault="00F30714"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7638B4" w14:paraId="3CB950D3"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3797B25" w14:textId="048034BF" w:rsidR="007638B4" w:rsidRPr="002F4B27" w:rsidRDefault="00922AEA" w:rsidP="00845ACA">
            <w:pPr>
              <w:rPr>
                <w:rFonts w:ascii="Consolas" w:hAnsi="Consolas" w:cs="Consolas"/>
                <w:sz w:val="24"/>
              </w:rPr>
            </w:pPr>
            <w:r>
              <w:rPr>
                <w:rFonts w:ascii="Consolas" w:hAnsi="Consolas" w:cs="Consolas"/>
                <w:sz w:val="24"/>
              </w:rPr>
              <w:t>2</w:t>
            </w:r>
            <w:r>
              <w:rPr>
                <w:rFonts w:ascii="Consolas" w:hAnsi="Consolas" w:cs="Consolas"/>
                <w:sz w:val="24"/>
              </w:rPr>
              <w:t>a_v_1_results_updated_MINI.dta</w:t>
            </w:r>
          </w:p>
        </w:tc>
        <w:tc>
          <w:tcPr>
            <w:tcW w:w="1985" w:type="dxa"/>
          </w:tcPr>
          <w:p w14:paraId="06760274" w14:textId="044B7A93" w:rsidR="007638B4" w:rsidRPr="002F4B27" w:rsidRDefault="007638B4"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 xml:space="preserve">Lifelines </w:t>
            </w:r>
          </w:p>
        </w:tc>
        <w:tc>
          <w:tcPr>
            <w:tcW w:w="5812" w:type="dxa"/>
          </w:tcPr>
          <w:p w14:paraId="7848BE9B" w14:textId="342BBE94" w:rsidR="007638B4" w:rsidRPr="002F4B27" w:rsidRDefault="00F30714"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 xml:space="preserve">The information is the same as </w:t>
            </w:r>
            <w:r w:rsidR="00FD4FB5" w:rsidRPr="002F4B27">
              <w:rPr>
                <w:rFonts w:ascii="Times New Roman" w:hAnsi="Times New Roman" w:cs="Times New Roman"/>
                <w:sz w:val="24"/>
              </w:rPr>
              <w:t>for 1a_q_mini_results.</w:t>
            </w:r>
          </w:p>
        </w:tc>
        <w:tc>
          <w:tcPr>
            <w:tcW w:w="3321" w:type="dxa"/>
          </w:tcPr>
          <w:p w14:paraId="19C52F6E" w14:textId="6878C241" w:rsidR="007638B4" w:rsidRPr="002F4B27" w:rsidRDefault="00F30714"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922AEA" w14:paraId="3970F191"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415B7D86" w14:textId="63279029" w:rsidR="00922AEA" w:rsidRDefault="00922AEA" w:rsidP="00845ACA">
            <w:pPr>
              <w:rPr>
                <w:rFonts w:ascii="Consolas" w:hAnsi="Consolas" w:cs="Consolas"/>
                <w:sz w:val="24"/>
              </w:rPr>
            </w:pPr>
            <w:r>
              <w:rPr>
                <w:rFonts w:ascii="Consolas" w:hAnsi="Consolas" w:cs="Consolas"/>
                <w:sz w:val="24"/>
              </w:rPr>
              <w:t>3a_q_mini_results.dta</w:t>
            </w:r>
          </w:p>
        </w:tc>
        <w:tc>
          <w:tcPr>
            <w:tcW w:w="1985" w:type="dxa"/>
          </w:tcPr>
          <w:p w14:paraId="6DEB54AB" w14:textId="4B547312" w:rsidR="00922AEA" w:rsidRPr="002F4B27" w:rsidRDefault="00922AE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Lifelines</w:t>
            </w:r>
          </w:p>
        </w:tc>
        <w:tc>
          <w:tcPr>
            <w:tcW w:w="5812" w:type="dxa"/>
          </w:tcPr>
          <w:p w14:paraId="781C1FE6" w14:textId="62189636" w:rsidR="00922AEA" w:rsidRPr="002F4B27" w:rsidRDefault="00922AE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The MINI derivatives for wave 3A</w:t>
            </w:r>
            <w:r>
              <w:rPr>
                <w:rFonts w:ascii="Times New Roman" w:hAnsi="Times New Roman" w:cs="Times New Roman"/>
                <w:sz w:val="24"/>
              </w:rPr>
              <w:t xml:space="preserve">. </w:t>
            </w:r>
            <w:r w:rsidRPr="002F4B27">
              <w:rPr>
                <w:rFonts w:ascii="Times New Roman" w:hAnsi="Times New Roman" w:cs="Times New Roman"/>
                <w:sz w:val="24"/>
              </w:rPr>
              <w:t>It was requested from Lifelines in February 2022.</w:t>
            </w:r>
          </w:p>
        </w:tc>
        <w:tc>
          <w:tcPr>
            <w:tcW w:w="3321" w:type="dxa"/>
          </w:tcPr>
          <w:p w14:paraId="6A00BD74" w14:textId="0B457053" w:rsidR="00922AEA" w:rsidRPr="002F4B27" w:rsidRDefault="00922AE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no</w:t>
            </w:r>
          </w:p>
        </w:tc>
      </w:tr>
      <w:tr w:rsidR="00252613" w14:paraId="63448414"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E015BD8" w14:textId="3105DFD2" w:rsidR="00252613" w:rsidRPr="002F4B27" w:rsidRDefault="00922AEA" w:rsidP="00845ACA">
            <w:pPr>
              <w:rPr>
                <w:rFonts w:ascii="Consolas" w:hAnsi="Consolas" w:cs="Consolas"/>
                <w:sz w:val="24"/>
              </w:rPr>
            </w:pPr>
            <w:r>
              <w:rPr>
                <w:rFonts w:ascii="Consolas" w:hAnsi="Consolas" w:cs="Consolas"/>
                <w:sz w:val="24"/>
              </w:rPr>
              <w:t>3</w:t>
            </w:r>
            <w:r w:rsidRPr="00922AEA">
              <w:rPr>
                <w:rFonts w:ascii="Consolas" w:hAnsi="Consolas" w:cs="Consolas"/>
                <w:sz w:val="24"/>
              </w:rPr>
              <w:t>a_</w:t>
            </w:r>
            <w:r>
              <w:rPr>
                <w:rFonts w:ascii="Consolas" w:hAnsi="Consolas" w:cs="Consolas"/>
                <w:sz w:val="24"/>
              </w:rPr>
              <w:t>q</w:t>
            </w:r>
            <w:r w:rsidRPr="00922AEA">
              <w:rPr>
                <w:rFonts w:ascii="Consolas" w:hAnsi="Consolas" w:cs="Consolas"/>
                <w:sz w:val="24"/>
              </w:rPr>
              <w:t>_1_results_updated_MINI.dta</w:t>
            </w:r>
          </w:p>
        </w:tc>
        <w:tc>
          <w:tcPr>
            <w:tcW w:w="1985" w:type="dxa"/>
          </w:tcPr>
          <w:p w14:paraId="152D7197" w14:textId="1B72AD6C" w:rsidR="00252613" w:rsidRPr="002F4B27" w:rsidRDefault="00252613"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 xml:space="preserve">Lifelines </w:t>
            </w:r>
          </w:p>
        </w:tc>
        <w:tc>
          <w:tcPr>
            <w:tcW w:w="5812" w:type="dxa"/>
          </w:tcPr>
          <w:p w14:paraId="0B6B6262" w14:textId="793A3874" w:rsidR="00252613" w:rsidRPr="002F4B27" w:rsidRDefault="00F30714"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The MINI derivatives for wave 3A became available in March 2025, and the variables were requested in November 2025.</w:t>
            </w:r>
          </w:p>
        </w:tc>
        <w:tc>
          <w:tcPr>
            <w:tcW w:w="3321" w:type="dxa"/>
          </w:tcPr>
          <w:p w14:paraId="31AA09BE" w14:textId="0C9271A4" w:rsidR="00252613" w:rsidRPr="002F4B27" w:rsidRDefault="00252613"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E63671" w14:paraId="0C67F8DC"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26B62F6B" w14:textId="15033D44" w:rsidR="00E63671" w:rsidRPr="002F4B27" w:rsidRDefault="00E63671" w:rsidP="00845ACA">
            <w:pPr>
              <w:rPr>
                <w:rFonts w:ascii="Consolas" w:hAnsi="Consolas" w:cs="Consolas"/>
                <w:sz w:val="24"/>
              </w:rPr>
            </w:pPr>
            <w:proofErr w:type="spellStart"/>
            <w:r w:rsidRPr="002F4B27">
              <w:rPr>
                <w:rFonts w:ascii="Consolas" w:hAnsi="Consolas" w:cs="Consolas"/>
                <w:sz w:val="24"/>
              </w:rPr>
              <w:lastRenderedPageBreak/>
              <w:t>sec_family_relations</w:t>
            </w:r>
            <w:r w:rsidR="00D41EFE" w:rsidRPr="002F4B27">
              <w:rPr>
                <w:rFonts w:ascii="Consolas" w:hAnsi="Consolas" w:cs="Consolas"/>
                <w:sz w:val="24"/>
              </w:rPr>
              <w:t>.dta</w:t>
            </w:r>
            <w:proofErr w:type="spellEnd"/>
          </w:p>
        </w:tc>
        <w:tc>
          <w:tcPr>
            <w:tcW w:w="1985" w:type="dxa"/>
          </w:tcPr>
          <w:p w14:paraId="3645D27F" w14:textId="29FAB8DE" w:rsidR="00E63671" w:rsidRPr="002F4B27" w:rsidRDefault="00E63671"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Lifelines</w:t>
            </w:r>
          </w:p>
        </w:tc>
        <w:tc>
          <w:tcPr>
            <w:tcW w:w="5812" w:type="dxa"/>
          </w:tcPr>
          <w:p w14:paraId="2FA91593" w14:textId="7D1DC171" w:rsidR="00E63671" w:rsidRPr="002F4B27" w:rsidRDefault="00E63671"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This file contains family relationships within Lifelines.</w:t>
            </w:r>
          </w:p>
        </w:tc>
        <w:tc>
          <w:tcPr>
            <w:tcW w:w="3321" w:type="dxa"/>
          </w:tcPr>
          <w:p w14:paraId="04AD6E2A" w14:textId="28C52514" w:rsidR="00E63671" w:rsidRPr="002F4B27" w:rsidRDefault="00E63671"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w:t>
            </w:r>
          </w:p>
        </w:tc>
      </w:tr>
      <w:tr w:rsidR="00486348" w14:paraId="22EE5BB2"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D55CAA3" w14:textId="5FD1E880" w:rsidR="00486348" w:rsidRPr="002F4B27" w:rsidRDefault="00486348" w:rsidP="00845ACA">
            <w:pPr>
              <w:rPr>
                <w:rFonts w:ascii="Consolas" w:hAnsi="Consolas" w:cs="Consolas"/>
                <w:sz w:val="24"/>
              </w:rPr>
            </w:pPr>
            <w:proofErr w:type="spellStart"/>
            <w:r w:rsidRPr="002F4B27">
              <w:rPr>
                <w:rFonts w:ascii="Consolas" w:hAnsi="Consolas" w:cs="Consolas"/>
                <w:sz w:val="24"/>
              </w:rPr>
              <w:t>zipcode_location</w:t>
            </w:r>
            <w:r w:rsidR="00D41EFE" w:rsidRPr="002F4B27">
              <w:rPr>
                <w:rFonts w:ascii="Consolas" w:hAnsi="Consolas" w:cs="Consolas"/>
                <w:sz w:val="24"/>
              </w:rPr>
              <w:t>.dta</w:t>
            </w:r>
            <w:proofErr w:type="spellEnd"/>
          </w:p>
        </w:tc>
        <w:tc>
          <w:tcPr>
            <w:tcW w:w="1985" w:type="dxa"/>
          </w:tcPr>
          <w:p w14:paraId="0F4BC0D0" w14:textId="5F07B60E" w:rsidR="00486348" w:rsidRPr="002F4B27" w:rsidRDefault="00CC330B"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szCs w:val="32"/>
              </w:rPr>
              <w:t>Data.overheid.nl</w:t>
            </w:r>
            <w:r w:rsidRPr="002F4B27">
              <w:rPr>
                <w:rFonts w:ascii="Times New Roman" w:hAnsi="Times New Roman" w:cs="Times New Roman"/>
                <w:sz w:val="24"/>
              </w:rPr>
              <w:t xml:space="preserve"> </w:t>
            </w:r>
            <w:r>
              <w:rPr>
                <w:rFonts w:ascii="Times New Roman" w:hAnsi="Times New Roman" w:cs="Times New Roman"/>
                <w:sz w:val="24"/>
              </w:rPr>
              <w:t>-</w:t>
            </w:r>
            <w:r w:rsidR="00FC119C" w:rsidRPr="002F4B27">
              <w:rPr>
                <w:rFonts w:ascii="Times New Roman" w:hAnsi="Times New Roman" w:cs="Times New Roman"/>
                <w:sz w:val="24"/>
              </w:rPr>
              <w:t>CBS</w:t>
            </w:r>
          </w:p>
        </w:tc>
        <w:tc>
          <w:tcPr>
            <w:tcW w:w="5812" w:type="dxa"/>
          </w:tcPr>
          <w:p w14:paraId="68309DB0" w14:textId="5753CAF6" w:rsidR="00A27B4A" w:rsidRPr="002F4B27" w:rsidRDefault="00A17CC2"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 xml:space="preserve">This file contains PC4 information, including the corresponding province and precise geographic coordinates, based on the 4PP database van postcodes. </w:t>
            </w:r>
          </w:p>
        </w:tc>
        <w:tc>
          <w:tcPr>
            <w:tcW w:w="3321" w:type="dxa"/>
          </w:tcPr>
          <w:p w14:paraId="2C1E56A2" w14:textId="64670070" w:rsidR="00486348" w:rsidRPr="002F4B27" w:rsidRDefault="003F2169"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3F2169">
              <w:rPr>
                <w:rFonts w:ascii="Times New Roman" w:hAnsi="Times New Roman" w:cs="Times New Roman"/>
                <w:sz w:val="24"/>
              </w:rPr>
              <w:t xml:space="preserve">Please download the </w:t>
            </w:r>
            <w:r w:rsidR="005A5148" w:rsidRPr="002F4B27">
              <w:rPr>
                <w:rFonts w:ascii="Times New Roman" w:hAnsi="Times New Roman" w:cs="Times New Roman"/>
                <w:sz w:val="24"/>
              </w:rPr>
              <w:t>4PP database van postcodes</w:t>
            </w:r>
            <w:r w:rsidRPr="003F2169">
              <w:rPr>
                <w:rFonts w:ascii="Times New Roman" w:hAnsi="Times New Roman" w:cs="Times New Roman"/>
                <w:sz w:val="24"/>
              </w:rPr>
              <w:t xml:space="preserve"> using the shared link provided.</w:t>
            </w:r>
            <w:r w:rsidR="005A5148">
              <w:rPr>
                <w:rFonts w:ascii="Times New Roman" w:hAnsi="Times New Roman" w:cs="Times New Roman"/>
                <w:sz w:val="24"/>
              </w:rPr>
              <w:t xml:space="preserve"> </w:t>
            </w:r>
            <w:r w:rsidR="005A5148" w:rsidRPr="006A0DDE">
              <w:rPr>
                <w:rFonts w:ascii="Times New Roman" w:hAnsi="Times New Roman" w:cs="Times New Roman"/>
                <w:sz w:val="24"/>
                <w:szCs w:val="32"/>
              </w:rPr>
              <w:t>The version of the 4PP database van postcodes used in this study is available upon request.</w:t>
            </w:r>
          </w:p>
        </w:tc>
      </w:tr>
      <w:tr w:rsidR="00DD53D9" w14:paraId="6343022F"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2925911A" w14:textId="54C06C31" w:rsidR="00DD53D9" w:rsidRPr="002F4B27" w:rsidRDefault="000D2A2E" w:rsidP="00845ACA">
            <w:pPr>
              <w:rPr>
                <w:rFonts w:ascii="Consolas" w:hAnsi="Consolas" w:cs="Consolas"/>
                <w:sz w:val="24"/>
              </w:rPr>
            </w:pPr>
            <w:proofErr w:type="spellStart"/>
            <w:r w:rsidRPr="002F4B27">
              <w:rPr>
                <w:rFonts w:ascii="Consolas" w:hAnsi="Consolas" w:cs="Consolas"/>
                <w:sz w:val="24"/>
              </w:rPr>
              <w:t>earthquake_raw</w:t>
            </w:r>
            <w:r w:rsidR="004901C5" w:rsidRPr="002F4B27">
              <w:rPr>
                <w:rFonts w:ascii="Consolas" w:hAnsi="Consolas" w:cs="Consolas"/>
                <w:sz w:val="24"/>
              </w:rPr>
              <w:t>_</w:t>
            </w:r>
            <w:r w:rsidR="00D73ED7" w:rsidRPr="002F4B27">
              <w:rPr>
                <w:rFonts w:ascii="Consolas" w:hAnsi="Consolas" w:cs="Consolas"/>
                <w:sz w:val="24"/>
              </w:rPr>
              <w:t>data</w:t>
            </w:r>
            <w:r w:rsidR="00D41EFE" w:rsidRPr="002F4B27">
              <w:rPr>
                <w:rFonts w:ascii="Consolas" w:hAnsi="Consolas" w:cs="Consolas"/>
                <w:sz w:val="24"/>
              </w:rPr>
              <w:t>.dta</w:t>
            </w:r>
            <w:proofErr w:type="spellEnd"/>
          </w:p>
        </w:tc>
        <w:tc>
          <w:tcPr>
            <w:tcW w:w="1985" w:type="dxa"/>
          </w:tcPr>
          <w:p w14:paraId="213C5AFA" w14:textId="4B2D4114" w:rsidR="00DD53D9" w:rsidRPr="002F4B27" w:rsidRDefault="00D47C0E"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Royal Netherlands Meteorological Institute (KNMI)</w:t>
            </w:r>
          </w:p>
        </w:tc>
        <w:tc>
          <w:tcPr>
            <w:tcW w:w="5812" w:type="dxa"/>
          </w:tcPr>
          <w:p w14:paraId="237AFC11" w14:textId="4F85760E" w:rsidR="00DD53D9" w:rsidRPr="002F4B27" w:rsidRDefault="008E7D0B"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 xml:space="preserve">The induced earthquake raw data were downloaded from the KNMI on February </w:t>
            </w:r>
            <w:r w:rsidR="00CC330B">
              <w:rPr>
                <w:rFonts w:ascii="Times New Roman" w:hAnsi="Times New Roman" w:cs="Times New Roman"/>
                <w:sz w:val="24"/>
              </w:rPr>
              <w:t>0</w:t>
            </w:r>
            <w:r w:rsidRPr="002F4B27">
              <w:rPr>
                <w:rFonts w:ascii="Times New Roman" w:hAnsi="Times New Roman" w:cs="Times New Roman"/>
                <w:sz w:val="24"/>
              </w:rPr>
              <w:t xml:space="preserve">2, 2022. </w:t>
            </w:r>
            <w:r w:rsidR="005A5148" w:rsidRPr="005A5148">
              <w:rPr>
                <w:rFonts w:ascii="Times New Roman" w:hAnsi="Times New Roman" w:cs="Times New Roman"/>
                <w:sz w:val="24"/>
              </w:rPr>
              <w:t xml:space="preserve">The do-file 0_process_raw.do (located in the PROJECT_PATH/analysis/scripts subdirectory) preprocesses the data by converting it from Excel format to </w:t>
            </w:r>
            <w:proofErr w:type="gramStart"/>
            <w:r w:rsidR="005A5148" w:rsidRPr="005A5148">
              <w:rPr>
                <w:rFonts w:ascii="Times New Roman" w:hAnsi="Times New Roman" w:cs="Times New Roman"/>
                <w:sz w:val="24"/>
              </w:rPr>
              <w:t>Stata .</w:t>
            </w:r>
            <w:proofErr w:type="spellStart"/>
            <w:r w:rsidR="005A5148" w:rsidRPr="005A5148">
              <w:rPr>
                <w:rFonts w:ascii="Times New Roman" w:hAnsi="Times New Roman" w:cs="Times New Roman"/>
                <w:sz w:val="24"/>
              </w:rPr>
              <w:t>dta</w:t>
            </w:r>
            <w:proofErr w:type="spellEnd"/>
            <w:proofErr w:type="gramEnd"/>
            <w:r w:rsidR="005A5148" w:rsidRPr="005A5148">
              <w:rPr>
                <w:rFonts w:ascii="Times New Roman" w:hAnsi="Times New Roman" w:cs="Times New Roman"/>
                <w:sz w:val="24"/>
              </w:rPr>
              <w:t xml:space="preserve"> format and matching earthquake locations to PC4 identifiers and provinces. In addition, the do-file extracts the event date and constructs a unique identifier for each earthquake.</w:t>
            </w:r>
            <w:r w:rsidR="00CC330B">
              <w:rPr>
                <w:rFonts w:ascii="Times New Roman" w:hAnsi="Times New Roman" w:cs="Times New Roman"/>
                <w:sz w:val="24"/>
              </w:rPr>
              <w:t xml:space="preserve"> </w:t>
            </w:r>
            <w:r w:rsidR="00AE06F2" w:rsidRPr="00AE06F2">
              <w:rPr>
                <w:rFonts w:ascii="Times New Roman" w:hAnsi="Times New Roman" w:cs="Times New Roman"/>
                <w:sz w:val="24"/>
              </w:rPr>
              <w:t>If you download the latest version of the earthquake data, you should retain only earthquakes that occurred on or before January 2022 (inclusive).</w:t>
            </w:r>
          </w:p>
        </w:tc>
        <w:tc>
          <w:tcPr>
            <w:tcW w:w="3321" w:type="dxa"/>
          </w:tcPr>
          <w:p w14:paraId="4024EA73" w14:textId="7E9B4E9E" w:rsidR="00DD53D9" w:rsidRPr="002F4B27" w:rsidRDefault="003F2169"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3F2169">
              <w:rPr>
                <w:rFonts w:ascii="Times New Roman" w:hAnsi="Times New Roman" w:cs="Times New Roman"/>
                <w:sz w:val="24"/>
              </w:rPr>
              <w:t>Please download the</w:t>
            </w:r>
            <w:r>
              <w:rPr>
                <w:rFonts w:ascii="Times New Roman" w:hAnsi="Times New Roman" w:cs="Times New Roman"/>
                <w:sz w:val="24"/>
              </w:rPr>
              <w:t xml:space="preserve"> earthquake raw</w:t>
            </w:r>
            <w:r w:rsidRPr="003F2169">
              <w:rPr>
                <w:rFonts w:ascii="Times New Roman" w:hAnsi="Times New Roman" w:cs="Times New Roman"/>
                <w:sz w:val="24"/>
              </w:rPr>
              <w:t xml:space="preserve"> data</w:t>
            </w:r>
            <w:r w:rsidR="00AE06F2">
              <w:rPr>
                <w:rFonts w:ascii="Times New Roman" w:hAnsi="Times New Roman" w:cs="Times New Roman"/>
                <w:sz w:val="24"/>
              </w:rPr>
              <w:t xml:space="preserve"> from KNMI</w:t>
            </w:r>
            <w:r w:rsidRPr="003F2169">
              <w:rPr>
                <w:rFonts w:ascii="Times New Roman" w:hAnsi="Times New Roman" w:cs="Times New Roman"/>
                <w:sz w:val="24"/>
              </w:rPr>
              <w:t xml:space="preserve"> using the shared link provided.</w:t>
            </w:r>
          </w:p>
        </w:tc>
      </w:tr>
      <w:tr w:rsidR="00572921" w14:paraId="127E8317"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F86DD6B" w14:textId="02D43B9B" w:rsidR="00572921" w:rsidRPr="002F4B27" w:rsidRDefault="00743955" w:rsidP="00845ACA">
            <w:pPr>
              <w:rPr>
                <w:rFonts w:ascii="Consolas" w:hAnsi="Consolas" w:cs="Consolas"/>
                <w:sz w:val="24"/>
              </w:rPr>
            </w:pPr>
            <w:r w:rsidRPr="002F4B27">
              <w:rPr>
                <w:rFonts w:ascii="Consolas" w:hAnsi="Consolas" w:cs="Consolas"/>
                <w:sz w:val="24"/>
              </w:rPr>
              <w:t>CBS_wijken2022.shp</w:t>
            </w:r>
          </w:p>
        </w:tc>
        <w:tc>
          <w:tcPr>
            <w:tcW w:w="1985" w:type="dxa"/>
          </w:tcPr>
          <w:p w14:paraId="73E95644" w14:textId="1659421B" w:rsidR="00572921" w:rsidRPr="002F4B27" w:rsidRDefault="00743955"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CBS</w:t>
            </w:r>
          </w:p>
        </w:tc>
        <w:tc>
          <w:tcPr>
            <w:tcW w:w="5812" w:type="dxa"/>
          </w:tcPr>
          <w:p w14:paraId="599F6D68" w14:textId="232576B8" w:rsidR="00572921" w:rsidRPr="002F4B27" w:rsidRDefault="0065423F"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In the Netherlands, “</w:t>
            </w:r>
            <w:proofErr w:type="spellStart"/>
            <w:r w:rsidRPr="002F4B27">
              <w:rPr>
                <w:rFonts w:ascii="Times New Roman" w:hAnsi="Times New Roman" w:cs="Times New Roman"/>
                <w:sz w:val="24"/>
              </w:rPr>
              <w:t>wijken</w:t>
            </w:r>
            <w:proofErr w:type="spellEnd"/>
            <w:r w:rsidRPr="002F4B27">
              <w:rPr>
                <w:rFonts w:ascii="Times New Roman" w:hAnsi="Times New Roman" w:cs="Times New Roman"/>
                <w:sz w:val="24"/>
              </w:rPr>
              <w:t xml:space="preserve">” (plural of </w:t>
            </w:r>
            <w:proofErr w:type="spellStart"/>
            <w:r w:rsidRPr="002F4B27">
              <w:rPr>
                <w:rFonts w:ascii="Times New Roman" w:hAnsi="Times New Roman" w:cs="Times New Roman"/>
                <w:sz w:val="24"/>
              </w:rPr>
              <w:t>wijk</w:t>
            </w:r>
            <w:proofErr w:type="spellEnd"/>
            <w:r w:rsidRPr="002F4B27">
              <w:rPr>
                <w:rFonts w:ascii="Times New Roman" w:hAnsi="Times New Roman" w:cs="Times New Roman"/>
                <w:sz w:val="24"/>
              </w:rPr>
              <w:t>) refers to neighborhoods or districts within a municipality. This file contains the geographic map information used to generate Figures 2 and 3 in the paper. The data correspond to the 2022 version.</w:t>
            </w:r>
          </w:p>
        </w:tc>
        <w:tc>
          <w:tcPr>
            <w:tcW w:w="3321" w:type="dxa"/>
          </w:tcPr>
          <w:p w14:paraId="54350E9D" w14:textId="0AF68D4A" w:rsidR="00572921" w:rsidRPr="002F4B27" w:rsidRDefault="003F2169"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3F2169">
              <w:rPr>
                <w:rFonts w:ascii="Times New Roman" w:hAnsi="Times New Roman" w:cs="Times New Roman"/>
                <w:sz w:val="24"/>
              </w:rPr>
              <w:t xml:space="preserve">Please download the </w:t>
            </w:r>
            <w:r w:rsidRPr="002F4B27">
              <w:rPr>
                <w:rFonts w:ascii="Consolas" w:hAnsi="Consolas" w:cs="Consolas"/>
                <w:sz w:val="24"/>
              </w:rPr>
              <w:t>CBS_wijken2022.shp</w:t>
            </w:r>
            <w:r w:rsidRPr="003F2169">
              <w:rPr>
                <w:rFonts w:ascii="Times New Roman" w:hAnsi="Times New Roman" w:cs="Times New Roman"/>
                <w:sz w:val="24"/>
              </w:rPr>
              <w:t xml:space="preserve"> using the shared link provided.</w:t>
            </w:r>
          </w:p>
        </w:tc>
      </w:tr>
      <w:tr w:rsidR="00935E6A" w14:paraId="51350733"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0A149359" w14:textId="28F101B6" w:rsidR="00935E6A" w:rsidRPr="002F4B27" w:rsidRDefault="0065423F" w:rsidP="00845ACA">
            <w:pPr>
              <w:rPr>
                <w:rFonts w:ascii="Consolas" w:hAnsi="Consolas" w:cs="Consolas"/>
                <w:sz w:val="24"/>
              </w:rPr>
            </w:pPr>
            <w:r w:rsidRPr="002F4B27">
              <w:rPr>
                <w:rFonts w:ascii="Consolas" w:hAnsi="Consolas" w:cs="Consolas"/>
                <w:sz w:val="24"/>
              </w:rPr>
              <w:t>pc-</w:t>
            </w:r>
            <w:proofErr w:type="spellStart"/>
            <w:r w:rsidRPr="002F4B27">
              <w:rPr>
                <w:rFonts w:ascii="Consolas" w:hAnsi="Consolas" w:cs="Consolas"/>
                <w:sz w:val="24"/>
              </w:rPr>
              <w:t>wijk</w:t>
            </w:r>
            <w:r w:rsidR="00D41EFE" w:rsidRPr="002F4B27">
              <w:rPr>
                <w:rFonts w:ascii="Consolas" w:hAnsi="Consolas" w:cs="Consolas"/>
                <w:sz w:val="24"/>
              </w:rPr>
              <w:t>.dta</w:t>
            </w:r>
            <w:proofErr w:type="spellEnd"/>
          </w:p>
        </w:tc>
        <w:tc>
          <w:tcPr>
            <w:tcW w:w="1985" w:type="dxa"/>
          </w:tcPr>
          <w:p w14:paraId="526564D2" w14:textId="3D50585C" w:rsidR="00935E6A" w:rsidRPr="002F4B27" w:rsidRDefault="00CC330B"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Pr>
                <w:rFonts w:ascii="Times New Roman" w:hAnsi="Times New Roman" w:cs="Times New Roman"/>
                <w:sz w:val="24"/>
              </w:rPr>
              <w:t>CBS</w:t>
            </w:r>
          </w:p>
        </w:tc>
        <w:tc>
          <w:tcPr>
            <w:tcW w:w="5812" w:type="dxa"/>
          </w:tcPr>
          <w:p w14:paraId="16D99B91" w14:textId="23C30B7F" w:rsidR="00935E6A" w:rsidRPr="002F4B27" w:rsidRDefault="00CF379A"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 xml:space="preserve">This file contains </w:t>
            </w:r>
            <w:proofErr w:type="spellStart"/>
            <w:r w:rsidRPr="002F4B27">
              <w:rPr>
                <w:rFonts w:ascii="Times New Roman" w:hAnsi="Times New Roman" w:cs="Times New Roman"/>
                <w:sz w:val="24"/>
              </w:rPr>
              <w:t>wijk</w:t>
            </w:r>
            <w:proofErr w:type="spellEnd"/>
            <w:r w:rsidRPr="002F4B27">
              <w:rPr>
                <w:rFonts w:ascii="Times New Roman" w:hAnsi="Times New Roman" w:cs="Times New Roman"/>
                <w:sz w:val="24"/>
              </w:rPr>
              <w:t xml:space="preserve">-level information, including the corresponding province and PC4. The dataset serves as a </w:t>
            </w:r>
            <w:r w:rsidRPr="002F4B27">
              <w:rPr>
                <w:rFonts w:ascii="Times New Roman" w:hAnsi="Times New Roman" w:cs="Times New Roman"/>
                <w:sz w:val="24"/>
              </w:rPr>
              <w:lastRenderedPageBreak/>
              <w:t xml:space="preserve">bridge linking the geographic boundary information at the </w:t>
            </w:r>
            <w:proofErr w:type="spellStart"/>
            <w:r w:rsidRPr="002F4B27">
              <w:rPr>
                <w:rFonts w:ascii="Times New Roman" w:hAnsi="Times New Roman" w:cs="Times New Roman"/>
                <w:sz w:val="24"/>
              </w:rPr>
              <w:t>wijk</w:t>
            </w:r>
            <w:proofErr w:type="spellEnd"/>
            <w:r w:rsidRPr="002F4B27">
              <w:rPr>
                <w:rFonts w:ascii="Times New Roman" w:hAnsi="Times New Roman" w:cs="Times New Roman"/>
                <w:sz w:val="24"/>
              </w:rPr>
              <w:t xml:space="preserve"> level to the earthquake data at the PC-4 </w:t>
            </w:r>
            <w:proofErr w:type="gramStart"/>
            <w:r w:rsidRPr="002F4B27">
              <w:rPr>
                <w:rFonts w:ascii="Times New Roman" w:hAnsi="Times New Roman" w:cs="Times New Roman"/>
                <w:sz w:val="24"/>
              </w:rPr>
              <w:t>level, and</w:t>
            </w:r>
            <w:proofErr w:type="gramEnd"/>
            <w:r w:rsidRPr="002F4B27">
              <w:rPr>
                <w:rFonts w:ascii="Times New Roman" w:hAnsi="Times New Roman" w:cs="Times New Roman"/>
                <w:sz w:val="24"/>
              </w:rPr>
              <w:t xml:space="preserve"> is used to generate Figures 2 and 3 in the manuscript.</w:t>
            </w:r>
          </w:p>
        </w:tc>
        <w:tc>
          <w:tcPr>
            <w:tcW w:w="3321" w:type="dxa"/>
          </w:tcPr>
          <w:p w14:paraId="3531C3E5" w14:textId="023E7B04" w:rsidR="00935E6A" w:rsidRPr="002F4B27" w:rsidRDefault="00486348"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lastRenderedPageBreak/>
              <w:t>yes</w:t>
            </w:r>
          </w:p>
        </w:tc>
      </w:tr>
      <w:tr w:rsidR="00E63671" w14:paraId="667B2FE3" w14:textId="77777777" w:rsidTr="00AE0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896A811" w14:textId="356E932A" w:rsidR="00E63671" w:rsidRPr="002F4B27" w:rsidRDefault="00E63671" w:rsidP="00845ACA">
            <w:pPr>
              <w:rPr>
                <w:rFonts w:ascii="Consolas" w:hAnsi="Consolas" w:cs="Consolas"/>
                <w:sz w:val="24"/>
              </w:rPr>
            </w:pPr>
            <w:proofErr w:type="spellStart"/>
            <w:r w:rsidRPr="002F4B27">
              <w:rPr>
                <w:rFonts w:ascii="Consolas" w:hAnsi="Consolas" w:cs="Consolas"/>
                <w:sz w:val="24"/>
              </w:rPr>
              <w:t>Urbanization_id</w:t>
            </w:r>
            <w:r w:rsidR="00D41EFE" w:rsidRPr="002F4B27">
              <w:rPr>
                <w:rFonts w:ascii="Consolas" w:hAnsi="Consolas" w:cs="Consolas"/>
                <w:sz w:val="24"/>
              </w:rPr>
              <w:t>.dta</w:t>
            </w:r>
            <w:proofErr w:type="spellEnd"/>
          </w:p>
        </w:tc>
        <w:tc>
          <w:tcPr>
            <w:tcW w:w="1985" w:type="dxa"/>
          </w:tcPr>
          <w:p w14:paraId="06BA792F" w14:textId="2F4546AF" w:rsidR="00E63671" w:rsidRPr="002F4B27" w:rsidRDefault="00E63671"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CBS</w:t>
            </w:r>
          </w:p>
        </w:tc>
        <w:tc>
          <w:tcPr>
            <w:tcW w:w="5812" w:type="dxa"/>
          </w:tcPr>
          <w:p w14:paraId="3AC7ADDB" w14:textId="47443894" w:rsidR="00E63671" w:rsidRPr="002F4B27" w:rsidRDefault="00CF379A"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This file contains urbanization information constructed based on the</w:t>
            </w:r>
            <w:r w:rsidR="00CC330B">
              <w:rPr>
                <w:rFonts w:ascii="Times New Roman" w:hAnsi="Times New Roman" w:cs="Times New Roman"/>
                <w:sz w:val="24"/>
              </w:rPr>
              <w:t xml:space="preserve"> </w:t>
            </w:r>
            <w:r w:rsidR="00CC330B" w:rsidRPr="002F4B27">
              <w:rPr>
                <w:rFonts w:ascii="Consolas" w:hAnsi="Consolas" w:cs="Consolas"/>
                <w:sz w:val="24"/>
              </w:rPr>
              <w:t>CBS_pc4_2020_v1.xlsx</w:t>
            </w:r>
            <w:r w:rsidRPr="002F4B27">
              <w:rPr>
                <w:rFonts w:ascii="Times New Roman" w:hAnsi="Times New Roman" w:cs="Times New Roman"/>
                <w:sz w:val="24"/>
              </w:rPr>
              <w:t>. The original variable was recategorized into an urbanization measure</w:t>
            </w:r>
            <w:r w:rsidR="00CC330B">
              <w:rPr>
                <w:rFonts w:ascii="Times New Roman" w:hAnsi="Times New Roman" w:cs="Times New Roman"/>
                <w:sz w:val="24"/>
              </w:rPr>
              <w:t xml:space="preserve"> </w:t>
            </w:r>
            <w:proofErr w:type="gramStart"/>
            <w:r w:rsidR="00CC330B">
              <w:rPr>
                <w:rFonts w:ascii="Times New Roman" w:hAnsi="Times New Roman" w:cs="Times New Roman"/>
                <w:sz w:val="24"/>
              </w:rPr>
              <w:t xml:space="preserve">in </w:t>
            </w:r>
            <w:r w:rsidR="00CC330B" w:rsidRPr="005A5148">
              <w:rPr>
                <w:rFonts w:ascii="Times New Roman" w:hAnsi="Times New Roman" w:cs="Times New Roman"/>
                <w:sz w:val="24"/>
              </w:rPr>
              <w:t xml:space="preserve"> </w:t>
            </w:r>
            <w:r w:rsidR="00CC330B" w:rsidRPr="00AE06F2">
              <w:rPr>
                <w:rFonts w:ascii="Consolas" w:hAnsi="Consolas" w:cs="Consolas"/>
                <w:sz w:val="24"/>
              </w:rPr>
              <w:t>0</w:t>
            </w:r>
            <w:proofErr w:type="gramEnd"/>
            <w:r w:rsidR="00CC330B" w:rsidRPr="00AE06F2">
              <w:rPr>
                <w:rFonts w:ascii="Consolas" w:hAnsi="Consolas" w:cs="Consolas"/>
                <w:sz w:val="24"/>
              </w:rPr>
              <w:t>_process_raw.do</w:t>
            </w:r>
            <w:r w:rsidRPr="002F4B27">
              <w:rPr>
                <w:rFonts w:ascii="Times New Roman" w:hAnsi="Times New Roman" w:cs="Times New Roman"/>
                <w:sz w:val="24"/>
              </w:rPr>
              <w:t xml:space="preserve">; further details are provided in the paper. </w:t>
            </w:r>
          </w:p>
        </w:tc>
        <w:tc>
          <w:tcPr>
            <w:tcW w:w="3321" w:type="dxa"/>
          </w:tcPr>
          <w:p w14:paraId="196583BA" w14:textId="53315504" w:rsidR="00E63671" w:rsidRPr="002F4B27" w:rsidRDefault="003F2169" w:rsidP="00845AC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3F2169">
              <w:rPr>
                <w:rFonts w:ascii="Times New Roman" w:hAnsi="Times New Roman" w:cs="Times New Roman"/>
                <w:sz w:val="24"/>
              </w:rPr>
              <w:t xml:space="preserve">Please download the </w:t>
            </w:r>
            <w:r w:rsidRPr="0040031E">
              <w:rPr>
                <w:rFonts w:ascii="Consolas" w:hAnsi="Consolas" w:cs="Consolas"/>
                <w:sz w:val="24"/>
              </w:rPr>
              <w:t>CBS_pc4_2020_v1.xlsx</w:t>
            </w:r>
            <w:r w:rsidRPr="003F2169">
              <w:rPr>
                <w:rFonts w:ascii="Times New Roman" w:hAnsi="Times New Roman" w:cs="Times New Roman"/>
                <w:sz w:val="24"/>
              </w:rPr>
              <w:t xml:space="preserve"> using the shared link provided.</w:t>
            </w:r>
          </w:p>
        </w:tc>
      </w:tr>
      <w:tr w:rsidR="0002304C" w14:paraId="148A3DF4" w14:textId="77777777" w:rsidTr="00AE06F2">
        <w:tc>
          <w:tcPr>
            <w:cnfStyle w:val="001000000000" w:firstRow="0" w:lastRow="0" w:firstColumn="1" w:lastColumn="0" w:oddVBand="0" w:evenVBand="0" w:oddHBand="0" w:evenHBand="0" w:firstRowFirstColumn="0" w:firstRowLastColumn="0" w:lastRowFirstColumn="0" w:lastRowLastColumn="0"/>
            <w:tcW w:w="2830" w:type="dxa"/>
          </w:tcPr>
          <w:p w14:paraId="074EEEB0" w14:textId="3FAB934B" w:rsidR="0002304C" w:rsidRPr="002F4B27" w:rsidRDefault="0002304C" w:rsidP="00845ACA">
            <w:pPr>
              <w:rPr>
                <w:rFonts w:ascii="Consolas" w:hAnsi="Consolas" w:cs="Consolas"/>
                <w:sz w:val="24"/>
              </w:rPr>
            </w:pPr>
            <w:r w:rsidRPr="002F4B27">
              <w:rPr>
                <w:rFonts w:ascii="Consolas" w:hAnsi="Consolas" w:cs="Consolas"/>
                <w:sz w:val="24"/>
              </w:rPr>
              <w:t>zipcode4_population_2020</w:t>
            </w:r>
            <w:r w:rsidR="00D41EFE" w:rsidRPr="002F4B27">
              <w:rPr>
                <w:rFonts w:ascii="Consolas" w:hAnsi="Consolas" w:cs="Consolas"/>
                <w:sz w:val="24"/>
              </w:rPr>
              <w:t>.dta</w:t>
            </w:r>
          </w:p>
        </w:tc>
        <w:tc>
          <w:tcPr>
            <w:tcW w:w="1985" w:type="dxa"/>
          </w:tcPr>
          <w:p w14:paraId="7A279673" w14:textId="096CB9E2" w:rsidR="0002304C" w:rsidRPr="002F4B27" w:rsidRDefault="0002304C"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CBS</w:t>
            </w:r>
          </w:p>
        </w:tc>
        <w:tc>
          <w:tcPr>
            <w:tcW w:w="5812" w:type="dxa"/>
          </w:tcPr>
          <w:p w14:paraId="5BC3A2AD" w14:textId="45B5E79F" w:rsidR="0002304C" w:rsidRPr="002F4B27" w:rsidRDefault="00975E32"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 xml:space="preserve">This file contains PC4 and the corresponding population information, based on the file </w:t>
            </w:r>
            <w:r w:rsidRPr="0040031E">
              <w:rPr>
                <w:rFonts w:ascii="Consolas" w:hAnsi="Consolas" w:cs="Consolas"/>
                <w:sz w:val="24"/>
              </w:rPr>
              <w:t>CBS_pc4_2020_v1.xlsx</w:t>
            </w:r>
            <w:r w:rsidRPr="002F4B27">
              <w:rPr>
                <w:rFonts w:ascii="Times New Roman" w:hAnsi="Times New Roman" w:cs="Times New Roman"/>
                <w:sz w:val="24"/>
              </w:rPr>
              <w:t xml:space="preserve">. </w:t>
            </w:r>
            <w:r w:rsidR="003F2169" w:rsidRPr="003F2169">
              <w:rPr>
                <w:rFonts w:ascii="Times New Roman" w:hAnsi="Times New Roman" w:cs="Times New Roman"/>
                <w:sz w:val="24"/>
              </w:rPr>
              <w:t xml:space="preserve">The do-file </w:t>
            </w:r>
            <w:r w:rsidR="003F2169" w:rsidRPr="00AE06F2">
              <w:rPr>
                <w:rFonts w:ascii="Consolas" w:hAnsi="Consolas" w:cs="Consolas"/>
                <w:sz w:val="24"/>
              </w:rPr>
              <w:t>0_process_raw.do</w:t>
            </w:r>
            <w:r w:rsidR="003F2169">
              <w:rPr>
                <w:rFonts w:ascii="Times New Roman" w:hAnsi="Times New Roman" w:cs="Times New Roman"/>
                <w:sz w:val="24"/>
              </w:rPr>
              <w:t xml:space="preserve"> </w:t>
            </w:r>
            <w:r w:rsidR="003F2169" w:rsidRPr="003F2169">
              <w:rPr>
                <w:rFonts w:ascii="Times New Roman" w:hAnsi="Times New Roman" w:cs="Times New Roman"/>
                <w:sz w:val="24"/>
              </w:rPr>
              <w:t xml:space="preserve">(in the </w:t>
            </w:r>
            <w:r w:rsidR="003F2169" w:rsidRPr="003F2169">
              <w:rPr>
                <w:rFonts w:ascii="Consolas" w:hAnsi="Consolas" w:cs="Consolas"/>
                <w:sz w:val="24"/>
              </w:rPr>
              <w:t>PROJECT_PATH/analysis/scripts</w:t>
            </w:r>
            <w:r w:rsidR="003F2169" w:rsidRPr="003F2169">
              <w:rPr>
                <w:rFonts w:ascii="Times New Roman" w:hAnsi="Times New Roman" w:cs="Times New Roman"/>
                <w:sz w:val="24"/>
              </w:rPr>
              <w:t xml:space="preserve"> subdirectory) extracts the PC4 identifiers and the associated population variable and saves the result in </w:t>
            </w:r>
            <w:proofErr w:type="gramStart"/>
            <w:r w:rsidR="003F2169" w:rsidRPr="003F2169">
              <w:rPr>
                <w:rFonts w:ascii="Times New Roman" w:hAnsi="Times New Roman" w:cs="Times New Roman"/>
                <w:sz w:val="24"/>
              </w:rPr>
              <w:t>Stata .</w:t>
            </w:r>
            <w:proofErr w:type="spellStart"/>
            <w:r w:rsidR="003F2169" w:rsidRPr="003F2169">
              <w:rPr>
                <w:rFonts w:ascii="Times New Roman" w:hAnsi="Times New Roman" w:cs="Times New Roman"/>
                <w:sz w:val="24"/>
              </w:rPr>
              <w:t>dta</w:t>
            </w:r>
            <w:proofErr w:type="spellEnd"/>
            <w:proofErr w:type="gramEnd"/>
            <w:r w:rsidR="003F2169" w:rsidRPr="003F2169">
              <w:rPr>
                <w:rFonts w:ascii="Times New Roman" w:hAnsi="Times New Roman" w:cs="Times New Roman"/>
                <w:sz w:val="24"/>
              </w:rPr>
              <w:t xml:space="preserve"> format.</w:t>
            </w:r>
          </w:p>
        </w:tc>
        <w:tc>
          <w:tcPr>
            <w:tcW w:w="3321" w:type="dxa"/>
          </w:tcPr>
          <w:p w14:paraId="7B44AC13" w14:textId="44E05C9A" w:rsidR="0002304C" w:rsidRPr="002F4B27" w:rsidRDefault="003F2169" w:rsidP="00845AC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3F2169">
              <w:rPr>
                <w:rFonts w:ascii="Times New Roman" w:hAnsi="Times New Roman" w:cs="Times New Roman"/>
                <w:sz w:val="24"/>
              </w:rPr>
              <w:t xml:space="preserve">Please download the </w:t>
            </w:r>
            <w:r w:rsidRPr="0040031E">
              <w:rPr>
                <w:rFonts w:ascii="Consolas" w:hAnsi="Consolas" w:cs="Consolas"/>
                <w:sz w:val="24"/>
              </w:rPr>
              <w:t>CBS_pc4_2020_v1.xlsx</w:t>
            </w:r>
            <w:r w:rsidRPr="003F2169">
              <w:rPr>
                <w:rFonts w:ascii="Times New Roman" w:hAnsi="Times New Roman" w:cs="Times New Roman"/>
                <w:sz w:val="24"/>
              </w:rPr>
              <w:t xml:space="preserve"> using the shared link provided.</w:t>
            </w:r>
          </w:p>
        </w:tc>
      </w:tr>
    </w:tbl>
    <w:p w14:paraId="379EFEFB" w14:textId="77777777" w:rsidR="009A129E" w:rsidRDefault="009A129E" w:rsidP="00F769D5">
      <w:pPr>
        <w:rPr>
          <w:rFonts w:ascii="Times New Roman" w:hAnsi="Times New Roman" w:cs="Times New Roman"/>
          <w:sz w:val="24"/>
          <w:szCs w:val="32"/>
        </w:rPr>
      </w:pPr>
    </w:p>
    <w:p w14:paraId="68AC5AF7" w14:textId="77777777" w:rsidR="00975E32" w:rsidRDefault="00975E32" w:rsidP="00F769D5">
      <w:pPr>
        <w:rPr>
          <w:rFonts w:ascii="Times New Roman" w:hAnsi="Times New Roman" w:cs="Times New Roman"/>
          <w:sz w:val="24"/>
          <w:szCs w:val="32"/>
        </w:rPr>
      </w:pPr>
    </w:p>
    <w:p w14:paraId="2FDE02ED" w14:textId="3DB576B3" w:rsidR="009C091A" w:rsidRPr="00975E32" w:rsidRDefault="009C091A" w:rsidP="00F769D5">
      <w:pPr>
        <w:rPr>
          <w:rFonts w:ascii="Times New Roman" w:hAnsi="Times New Roman" w:cs="Times New Roman"/>
          <w:b/>
          <w:bCs/>
          <w:sz w:val="24"/>
          <w:szCs w:val="32"/>
        </w:rPr>
      </w:pPr>
      <w:r w:rsidRPr="00975E32">
        <w:rPr>
          <w:rFonts w:ascii="Times New Roman" w:hAnsi="Times New Roman" w:cs="Times New Roman"/>
          <w:b/>
          <w:bCs/>
          <w:sz w:val="24"/>
          <w:szCs w:val="32"/>
        </w:rPr>
        <w:t>Computational requirements</w:t>
      </w:r>
    </w:p>
    <w:p w14:paraId="4F9AD0A2" w14:textId="77777777" w:rsidR="009C091A" w:rsidRDefault="009C091A" w:rsidP="00F769D5">
      <w:pPr>
        <w:rPr>
          <w:rFonts w:ascii="Times New Roman" w:hAnsi="Times New Roman" w:cs="Times New Roman"/>
          <w:sz w:val="24"/>
          <w:szCs w:val="32"/>
        </w:rPr>
      </w:pPr>
    </w:p>
    <w:p w14:paraId="3CA081E7" w14:textId="3E7F0BFF" w:rsidR="00132DB4" w:rsidRDefault="00132DB4" w:rsidP="00132DB4">
      <w:pPr>
        <w:pStyle w:val="a3"/>
        <w:numPr>
          <w:ilvl w:val="0"/>
          <w:numId w:val="8"/>
        </w:numPr>
        <w:ind w:firstLineChars="0"/>
        <w:rPr>
          <w:rFonts w:ascii="Times New Roman" w:hAnsi="Times New Roman" w:cs="Times New Roman"/>
          <w:sz w:val="24"/>
          <w:szCs w:val="32"/>
        </w:rPr>
      </w:pPr>
      <w:r>
        <w:rPr>
          <w:rFonts w:ascii="Times New Roman" w:hAnsi="Times New Roman" w:cs="Times New Roman"/>
          <w:sz w:val="24"/>
          <w:szCs w:val="32"/>
        </w:rPr>
        <w:t>Hardware requirements</w:t>
      </w:r>
    </w:p>
    <w:p w14:paraId="055C57EF" w14:textId="77777777" w:rsidR="00212B62" w:rsidRPr="00132DB4" w:rsidRDefault="00212B62" w:rsidP="00212B62">
      <w:pPr>
        <w:pStyle w:val="a3"/>
        <w:ind w:left="360" w:firstLineChars="0" w:firstLine="0"/>
        <w:rPr>
          <w:rFonts w:ascii="Times New Roman" w:hAnsi="Times New Roman" w:cs="Times New Roman"/>
          <w:sz w:val="24"/>
          <w:szCs w:val="32"/>
        </w:rPr>
      </w:pPr>
    </w:p>
    <w:p w14:paraId="21AB7B59" w14:textId="604B4438" w:rsidR="00132DB4" w:rsidRDefault="00212B62" w:rsidP="00F769D5">
      <w:pPr>
        <w:rPr>
          <w:rFonts w:ascii="Times New Roman" w:hAnsi="Times New Roman" w:cs="Times New Roman"/>
          <w:sz w:val="24"/>
          <w:szCs w:val="32"/>
        </w:rPr>
      </w:pPr>
      <w:r w:rsidRPr="00212B62">
        <w:rPr>
          <w:rFonts w:ascii="Times New Roman" w:hAnsi="Times New Roman" w:cs="Times New Roman"/>
          <w:sz w:val="24"/>
          <w:szCs w:val="32"/>
        </w:rPr>
        <w:t>All analyses were conducted using the standard Lifelines virtual machine (Windows-UMCG-Default-24-01, version 1.0.1), which runs a Windows operating system with 4 CPU cores and 16 GB of RAM. While the computational resources of the virtual machine can be resized if needed, all results reported in this paper were produced using the standard configuration.</w:t>
      </w:r>
    </w:p>
    <w:p w14:paraId="5588A5F3" w14:textId="77777777" w:rsidR="00212B62" w:rsidRDefault="00212B62" w:rsidP="00F769D5">
      <w:pPr>
        <w:rPr>
          <w:rFonts w:ascii="Arial" w:hAnsi="Arial" w:cs="Arial"/>
          <w:color w:val="121730"/>
          <w:szCs w:val="21"/>
          <w:shd w:val="clear" w:color="auto" w:fill="FFFFFF"/>
        </w:rPr>
      </w:pPr>
    </w:p>
    <w:p w14:paraId="24A8127A" w14:textId="2CAE59E1" w:rsidR="00132DB4" w:rsidRDefault="00132DB4" w:rsidP="00132DB4">
      <w:pPr>
        <w:pStyle w:val="a3"/>
        <w:numPr>
          <w:ilvl w:val="0"/>
          <w:numId w:val="8"/>
        </w:numPr>
        <w:ind w:firstLineChars="0"/>
        <w:rPr>
          <w:rFonts w:ascii="Times New Roman" w:hAnsi="Times New Roman" w:cs="Times New Roman"/>
          <w:sz w:val="24"/>
          <w:szCs w:val="32"/>
        </w:rPr>
      </w:pPr>
      <w:r>
        <w:rPr>
          <w:rFonts w:ascii="Times New Roman" w:hAnsi="Times New Roman" w:cs="Times New Roman"/>
          <w:sz w:val="24"/>
          <w:szCs w:val="32"/>
        </w:rPr>
        <w:t>Software requirements</w:t>
      </w:r>
      <w:r w:rsidR="00212B62">
        <w:rPr>
          <w:rFonts w:ascii="Times New Roman" w:hAnsi="Times New Roman" w:cs="Times New Roman"/>
          <w:sz w:val="24"/>
          <w:szCs w:val="32"/>
        </w:rPr>
        <w:t xml:space="preserve"> and license</w:t>
      </w:r>
    </w:p>
    <w:p w14:paraId="14F09225" w14:textId="77777777" w:rsidR="00132DB4" w:rsidRDefault="00132DB4" w:rsidP="00132DB4">
      <w:pPr>
        <w:rPr>
          <w:rFonts w:ascii="Times New Roman" w:hAnsi="Times New Roman" w:cs="Times New Roman"/>
          <w:sz w:val="24"/>
          <w:szCs w:val="32"/>
        </w:rPr>
      </w:pPr>
    </w:p>
    <w:p w14:paraId="546C491A" w14:textId="7E48B5B3" w:rsidR="00212B62" w:rsidRPr="001F7226" w:rsidRDefault="00212B62" w:rsidP="00F769D5">
      <w:pPr>
        <w:pStyle w:val="a3"/>
        <w:numPr>
          <w:ilvl w:val="0"/>
          <w:numId w:val="16"/>
        </w:numPr>
        <w:ind w:firstLineChars="0"/>
        <w:rPr>
          <w:rFonts w:ascii="Times New Roman" w:hAnsi="Times New Roman" w:cs="Times New Roman"/>
          <w:sz w:val="24"/>
          <w:szCs w:val="32"/>
        </w:rPr>
      </w:pPr>
      <w:r w:rsidRPr="001F7226">
        <w:rPr>
          <w:rFonts w:ascii="Times New Roman" w:hAnsi="Times New Roman" w:cs="Times New Roman"/>
          <w:sz w:val="24"/>
          <w:szCs w:val="32"/>
        </w:rPr>
        <w:lastRenderedPageBreak/>
        <w:t xml:space="preserve">All analyses were conducted using Stata for Windows, version 19.5. All do-files are also compatible with Stata version 18. </w:t>
      </w:r>
    </w:p>
    <w:p w14:paraId="584F7EB7" w14:textId="349DA228" w:rsidR="00212B62" w:rsidRPr="001F7226" w:rsidRDefault="00212B62" w:rsidP="001F7226">
      <w:pPr>
        <w:pStyle w:val="a3"/>
        <w:numPr>
          <w:ilvl w:val="0"/>
          <w:numId w:val="16"/>
        </w:numPr>
        <w:ind w:firstLineChars="0"/>
        <w:rPr>
          <w:rFonts w:ascii="Times New Roman" w:hAnsi="Times New Roman" w:cs="Times New Roman"/>
          <w:sz w:val="24"/>
          <w:szCs w:val="32"/>
        </w:rPr>
      </w:pPr>
      <w:r w:rsidRPr="001F7226">
        <w:rPr>
          <w:rFonts w:ascii="Times New Roman" w:hAnsi="Times New Roman" w:cs="Times New Roman"/>
          <w:sz w:val="24"/>
          <w:szCs w:val="32"/>
        </w:rPr>
        <w:t>Lifelines provides a licensed version of Stata</w:t>
      </w:r>
      <w:r w:rsidR="001F7226">
        <w:rPr>
          <w:rFonts w:ascii="Times New Roman" w:hAnsi="Times New Roman" w:cs="Times New Roman"/>
          <w:sz w:val="24"/>
          <w:szCs w:val="32"/>
        </w:rPr>
        <w:t xml:space="preserve"> within Lifelines virtual machine</w:t>
      </w:r>
      <w:r w:rsidRPr="001F7226">
        <w:rPr>
          <w:rFonts w:ascii="Times New Roman" w:hAnsi="Times New Roman" w:cs="Times New Roman"/>
          <w:sz w:val="24"/>
          <w:szCs w:val="32"/>
        </w:rPr>
        <w:t>.</w:t>
      </w:r>
    </w:p>
    <w:p w14:paraId="0CA0136E" w14:textId="77777777" w:rsidR="0067008C" w:rsidRDefault="0067008C" w:rsidP="00F769D5">
      <w:pPr>
        <w:rPr>
          <w:rFonts w:ascii="Times New Roman" w:hAnsi="Times New Roman" w:cs="Times New Roman"/>
          <w:sz w:val="24"/>
          <w:szCs w:val="32"/>
        </w:rPr>
      </w:pPr>
    </w:p>
    <w:p w14:paraId="1A6D7595" w14:textId="22B2C755" w:rsidR="009C091A" w:rsidRPr="001F7226" w:rsidRDefault="009C091A" w:rsidP="00F769D5">
      <w:pPr>
        <w:rPr>
          <w:rFonts w:ascii="Arial" w:eastAsiaTheme="minorHAnsi" w:hAnsi="Arial" w:cs="Arial"/>
          <w:b/>
          <w:bCs/>
          <w:sz w:val="28"/>
          <w:szCs w:val="36"/>
        </w:rPr>
      </w:pPr>
      <w:r w:rsidRPr="001F7226">
        <w:rPr>
          <w:rFonts w:ascii="Arial" w:eastAsiaTheme="minorHAnsi" w:hAnsi="Arial" w:cs="Arial"/>
          <w:b/>
          <w:bCs/>
          <w:sz w:val="28"/>
          <w:szCs w:val="36"/>
        </w:rPr>
        <w:t>Description of programs/codes</w:t>
      </w:r>
    </w:p>
    <w:p w14:paraId="3F660406" w14:textId="77777777" w:rsidR="009C091A" w:rsidRDefault="009C091A" w:rsidP="00F769D5">
      <w:pPr>
        <w:rPr>
          <w:rFonts w:ascii="Times New Roman" w:hAnsi="Times New Roman" w:cs="Times New Roman"/>
          <w:sz w:val="24"/>
          <w:szCs w:val="32"/>
        </w:rPr>
      </w:pPr>
    </w:p>
    <w:p w14:paraId="35EAE490" w14:textId="1A38E309" w:rsidR="0067008C" w:rsidRPr="001F7226" w:rsidRDefault="0067008C" w:rsidP="00F769D5">
      <w:pPr>
        <w:rPr>
          <w:rFonts w:ascii="Times New Roman" w:hAnsi="Times New Roman" w:cs="Times New Roman"/>
          <w:b/>
          <w:bCs/>
          <w:sz w:val="24"/>
          <w:szCs w:val="32"/>
        </w:rPr>
      </w:pPr>
      <w:r w:rsidRPr="001F7226">
        <w:rPr>
          <w:rFonts w:ascii="Times New Roman" w:hAnsi="Times New Roman" w:cs="Times New Roman" w:hint="eastAsia"/>
          <w:b/>
          <w:bCs/>
          <w:sz w:val="24"/>
          <w:szCs w:val="32"/>
        </w:rPr>
        <w:t>O</w:t>
      </w:r>
      <w:r w:rsidRPr="001F7226">
        <w:rPr>
          <w:rFonts w:ascii="Times New Roman" w:hAnsi="Times New Roman" w:cs="Times New Roman"/>
          <w:b/>
          <w:bCs/>
          <w:sz w:val="24"/>
          <w:szCs w:val="32"/>
        </w:rPr>
        <w:t>verview</w:t>
      </w:r>
    </w:p>
    <w:p w14:paraId="38EA9D6A" w14:textId="77777777" w:rsidR="00F56E8C" w:rsidRDefault="00F56E8C" w:rsidP="00F769D5">
      <w:pPr>
        <w:rPr>
          <w:rFonts w:ascii="Times New Roman" w:hAnsi="Times New Roman" w:cs="Times New Roman"/>
          <w:sz w:val="24"/>
          <w:szCs w:val="32"/>
        </w:rPr>
      </w:pPr>
    </w:p>
    <w:p w14:paraId="118C7427" w14:textId="5E7BCD4D" w:rsidR="0067008C" w:rsidRDefault="00F56E8C" w:rsidP="00F769D5">
      <w:pPr>
        <w:rPr>
          <w:rFonts w:ascii="Times New Roman" w:hAnsi="Times New Roman" w:cs="Times New Roman"/>
          <w:sz w:val="24"/>
          <w:szCs w:val="32"/>
        </w:rPr>
      </w:pPr>
      <w:r w:rsidRPr="00F56E8C">
        <w:rPr>
          <w:rFonts w:ascii="Times New Roman" w:hAnsi="Times New Roman" w:cs="Times New Roman"/>
          <w:sz w:val="24"/>
          <w:szCs w:val="32"/>
        </w:rPr>
        <w:t xml:space="preserve">The Stata </w:t>
      </w:r>
      <w:r w:rsidRPr="00D73ED7">
        <w:rPr>
          <w:rFonts w:ascii="Consolas" w:hAnsi="Consolas" w:cs="Consolas"/>
        </w:rPr>
        <w:t>do-file 0_run_all.do</w:t>
      </w:r>
      <w:r w:rsidRPr="00F56E8C">
        <w:rPr>
          <w:rFonts w:ascii="Times New Roman" w:hAnsi="Times New Roman" w:cs="Times New Roman"/>
          <w:sz w:val="24"/>
          <w:szCs w:val="32"/>
        </w:rPr>
        <w:t xml:space="preserve"> (located in the </w:t>
      </w:r>
      <w:r w:rsidRPr="00D73ED7">
        <w:rPr>
          <w:rFonts w:ascii="Consolas" w:hAnsi="Consolas" w:cs="Consolas"/>
        </w:rPr>
        <w:t>PROJECT_PATH</w:t>
      </w:r>
      <w:r w:rsidR="00E32581">
        <w:rPr>
          <w:rFonts w:ascii="Consolas" w:hAnsi="Consolas" w:cs="Consolas"/>
        </w:rPr>
        <w:t>\</w:t>
      </w:r>
      <w:r w:rsidRPr="00F56E8C">
        <w:rPr>
          <w:rFonts w:ascii="Times New Roman" w:hAnsi="Times New Roman" w:cs="Times New Roman"/>
          <w:sz w:val="24"/>
          <w:szCs w:val="32"/>
        </w:rPr>
        <w:t xml:space="preserve"> subdirectory) lists and documents all do-files used for data preparation, data analysis, and the generation of tables and figures for both the main paper and the Appendix, as detailed below.</w:t>
      </w:r>
    </w:p>
    <w:p w14:paraId="28BBE098" w14:textId="77777777" w:rsidR="00814A09" w:rsidRDefault="00814A09" w:rsidP="00F769D5">
      <w:pPr>
        <w:rPr>
          <w:rFonts w:ascii="Times New Roman" w:hAnsi="Times New Roman" w:cs="Times New Roman"/>
          <w:sz w:val="24"/>
          <w:szCs w:val="32"/>
        </w:rPr>
      </w:pPr>
    </w:p>
    <w:p w14:paraId="0D9BF2B9" w14:textId="4F1F614C" w:rsidR="00814A09" w:rsidRDefault="00814A09" w:rsidP="00F769D5">
      <w:pPr>
        <w:rPr>
          <w:rFonts w:ascii="Times New Roman" w:hAnsi="Times New Roman" w:cs="Times New Roman"/>
          <w:sz w:val="24"/>
          <w:szCs w:val="32"/>
        </w:rPr>
      </w:pPr>
      <w:r w:rsidRPr="00814A09">
        <w:rPr>
          <w:rFonts w:ascii="Times New Roman" w:hAnsi="Times New Roman" w:cs="Times New Roman"/>
          <w:sz w:val="24"/>
          <w:szCs w:val="32"/>
        </w:rPr>
        <w:t xml:space="preserve">Approximate time needed to reproduce the analyses on a standard </w:t>
      </w:r>
      <w:r>
        <w:rPr>
          <w:rFonts w:ascii="Times New Roman" w:hAnsi="Times New Roman" w:cs="Times New Roman" w:hint="eastAsia"/>
          <w:sz w:val="24"/>
          <w:szCs w:val="32"/>
        </w:rPr>
        <w:t>Lifelines</w:t>
      </w:r>
      <w:r>
        <w:rPr>
          <w:rFonts w:ascii="Times New Roman" w:hAnsi="Times New Roman" w:cs="Times New Roman"/>
          <w:sz w:val="24"/>
          <w:szCs w:val="32"/>
        </w:rPr>
        <w:t xml:space="preserve"> virtual </w:t>
      </w:r>
      <w:r w:rsidRPr="00814A09">
        <w:rPr>
          <w:rFonts w:ascii="Times New Roman" w:hAnsi="Times New Roman" w:cs="Times New Roman"/>
          <w:sz w:val="24"/>
          <w:szCs w:val="32"/>
        </w:rPr>
        <w:t>machine:</w:t>
      </w:r>
    </w:p>
    <w:p w14:paraId="3887796E" w14:textId="77777777" w:rsidR="00814A09" w:rsidRDefault="00814A09" w:rsidP="00F769D5">
      <w:pPr>
        <w:rPr>
          <w:rFonts w:ascii="Times New Roman" w:hAnsi="Times New Roman" w:cs="Times New Roman"/>
          <w:sz w:val="24"/>
          <w:szCs w:val="32"/>
        </w:rPr>
      </w:pPr>
    </w:p>
    <w:p w14:paraId="79BAAA76" w14:textId="526C89D9" w:rsidR="00814A09" w:rsidRPr="00814A09" w:rsidRDefault="00E11DD0" w:rsidP="00814A09">
      <w:pPr>
        <w:pStyle w:val="a3"/>
        <w:numPr>
          <w:ilvl w:val="0"/>
          <w:numId w:val="18"/>
        </w:numPr>
        <w:ind w:firstLineChars="0"/>
        <w:rPr>
          <w:rFonts w:ascii="Times New Roman" w:hAnsi="Times New Roman" w:cs="Times New Roman"/>
          <w:sz w:val="24"/>
          <w:szCs w:val="32"/>
        </w:rPr>
      </w:pPr>
      <w:r>
        <w:rPr>
          <w:rFonts w:ascii="Times New Roman" w:hAnsi="Times New Roman" w:cs="Times New Roman"/>
          <w:sz w:val="24"/>
          <w:szCs w:val="32"/>
        </w:rPr>
        <w:t>3</w:t>
      </w:r>
      <w:r w:rsidR="00814A09">
        <w:rPr>
          <w:rFonts w:ascii="Times New Roman" w:hAnsi="Times New Roman" w:cs="Times New Roman"/>
          <w:sz w:val="24"/>
          <w:szCs w:val="32"/>
        </w:rPr>
        <w:t xml:space="preserve"> hours</w:t>
      </w:r>
      <w:r>
        <w:rPr>
          <w:rFonts w:ascii="Times New Roman" w:hAnsi="Times New Roman" w:cs="Times New Roman"/>
          <w:sz w:val="24"/>
          <w:szCs w:val="32"/>
        </w:rPr>
        <w:t xml:space="preserve"> and 10 minutes</w:t>
      </w:r>
    </w:p>
    <w:p w14:paraId="3DE1E36C" w14:textId="77777777" w:rsidR="00F56E8C" w:rsidRDefault="00F56E8C" w:rsidP="00F769D5">
      <w:pPr>
        <w:rPr>
          <w:rFonts w:ascii="Times New Roman" w:hAnsi="Times New Roman" w:cs="Times New Roman"/>
          <w:sz w:val="24"/>
          <w:szCs w:val="32"/>
        </w:rPr>
      </w:pPr>
    </w:p>
    <w:p w14:paraId="0CF2BCFE" w14:textId="0E7489B2" w:rsidR="009C091A" w:rsidRPr="001F7226" w:rsidRDefault="009C091A" w:rsidP="00F769D5">
      <w:pPr>
        <w:rPr>
          <w:rFonts w:ascii="Times New Roman" w:hAnsi="Times New Roman" w:cs="Times New Roman"/>
          <w:b/>
          <w:bCs/>
          <w:sz w:val="24"/>
          <w:szCs w:val="32"/>
        </w:rPr>
      </w:pPr>
      <w:r w:rsidRPr="001F7226">
        <w:rPr>
          <w:rFonts w:ascii="Times New Roman" w:hAnsi="Times New Roman" w:cs="Times New Roman"/>
          <w:b/>
          <w:bCs/>
          <w:sz w:val="24"/>
          <w:szCs w:val="32"/>
        </w:rPr>
        <w:t>Instruction to Replicators</w:t>
      </w:r>
    </w:p>
    <w:p w14:paraId="2B394B2A" w14:textId="77777777" w:rsidR="00F56E8C" w:rsidRDefault="00F56E8C" w:rsidP="00F769D5">
      <w:pPr>
        <w:rPr>
          <w:rFonts w:ascii="Times New Roman" w:hAnsi="Times New Roman" w:cs="Times New Roman"/>
          <w:sz w:val="24"/>
          <w:szCs w:val="32"/>
        </w:rPr>
      </w:pPr>
    </w:p>
    <w:p w14:paraId="73A4D28A" w14:textId="70A1ABB0" w:rsidR="0067008C" w:rsidRDefault="00F56E8C" w:rsidP="00F769D5">
      <w:pPr>
        <w:rPr>
          <w:rFonts w:ascii="Times New Roman" w:hAnsi="Times New Roman" w:cs="Times New Roman"/>
          <w:sz w:val="24"/>
          <w:szCs w:val="32"/>
        </w:rPr>
      </w:pPr>
      <w:r w:rsidRPr="00F56E8C">
        <w:rPr>
          <w:rFonts w:ascii="Times New Roman" w:hAnsi="Times New Roman" w:cs="Times New Roman"/>
          <w:sz w:val="24"/>
          <w:szCs w:val="32"/>
        </w:rPr>
        <w:t>To replicate our analysis, please follow the steps below</w:t>
      </w:r>
      <w:r>
        <w:rPr>
          <w:rFonts w:ascii="Times New Roman" w:hAnsi="Times New Roman" w:cs="Times New Roman"/>
          <w:sz w:val="24"/>
          <w:szCs w:val="32"/>
        </w:rPr>
        <w:t xml:space="preserve">: </w:t>
      </w:r>
    </w:p>
    <w:p w14:paraId="1733FE6F" w14:textId="77777777" w:rsidR="005E1A57" w:rsidRPr="005E1A57" w:rsidRDefault="005E1A57" w:rsidP="005E1A57">
      <w:pPr>
        <w:rPr>
          <w:rFonts w:ascii="Times New Roman" w:hAnsi="Times New Roman" w:cs="Times New Roman"/>
          <w:sz w:val="24"/>
          <w:szCs w:val="32"/>
        </w:rPr>
      </w:pPr>
    </w:p>
    <w:p w14:paraId="40B4A2FE" w14:textId="25FBF1E7" w:rsidR="005E1A57" w:rsidRPr="001F7226" w:rsidRDefault="005E1A57" w:rsidP="001F7226">
      <w:pPr>
        <w:pStyle w:val="a3"/>
        <w:numPr>
          <w:ilvl w:val="0"/>
          <w:numId w:val="17"/>
        </w:numPr>
        <w:ind w:firstLineChars="0"/>
        <w:rPr>
          <w:rFonts w:ascii="Times New Roman" w:hAnsi="Times New Roman" w:cs="Times New Roman"/>
          <w:sz w:val="24"/>
          <w:szCs w:val="32"/>
        </w:rPr>
      </w:pPr>
      <w:r w:rsidRPr="001F7226">
        <w:rPr>
          <w:rFonts w:ascii="Times New Roman" w:hAnsi="Times New Roman" w:cs="Times New Roman"/>
          <w:sz w:val="24"/>
          <w:szCs w:val="32"/>
        </w:rPr>
        <w:t>Access to Lifelines and data request</w:t>
      </w:r>
    </w:p>
    <w:p w14:paraId="6CDDCCBA" w14:textId="77777777" w:rsidR="005E1A57" w:rsidRPr="005E1A57" w:rsidRDefault="005E1A57" w:rsidP="005E1A57">
      <w:pPr>
        <w:rPr>
          <w:rFonts w:ascii="Times New Roman" w:hAnsi="Times New Roman" w:cs="Times New Roman"/>
          <w:sz w:val="24"/>
          <w:szCs w:val="32"/>
        </w:rPr>
      </w:pPr>
    </w:p>
    <w:p w14:paraId="1403EF56" w14:textId="6A78EF35" w:rsidR="005E1A57" w:rsidRPr="005E1A57" w:rsidRDefault="005E1A57" w:rsidP="005E1A57">
      <w:pPr>
        <w:rPr>
          <w:rFonts w:ascii="Times New Roman" w:hAnsi="Times New Roman" w:cs="Times New Roman"/>
          <w:sz w:val="24"/>
          <w:szCs w:val="32"/>
        </w:rPr>
      </w:pPr>
      <w:r w:rsidRPr="005E1A57">
        <w:rPr>
          <w:rFonts w:ascii="Times New Roman" w:hAnsi="Times New Roman" w:cs="Times New Roman"/>
          <w:sz w:val="24"/>
          <w:szCs w:val="32"/>
        </w:rPr>
        <w:t>Apply for access to Lifelines and request the variables described above. Please note that Lifelines updates sample availability and variable coverage over time. For example, the available sample size for wave 3A increased from approximately 25,000 observations in 2022 to more than 65,000 observations in 2024. Therefore, it is essential to request the same dataset versions</w:t>
      </w:r>
      <w:r w:rsidR="001F7226">
        <w:rPr>
          <w:rFonts w:ascii="Times New Roman" w:hAnsi="Times New Roman" w:cs="Times New Roman"/>
          <w:sz w:val="24"/>
          <w:szCs w:val="32"/>
        </w:rPr>
        <w:t xml:space="preserve"> (202202)</w:t>
      </w:r>
      <w:r w:rsidRPr="005E1A57">
        <w:rPr>
          <w:rFonts w:ascii="Times New Roman" w:hAnsi="Times New Roman" w:cs="Times New Roman"/>
          <w:sz w:val="24"/>
          <w:szCs w:val="32"/>
        </w:rPr>
        <w:t xml:space="preserve"> as those described above.</w:t>
      </w:r>
    </w:p>
    <w:p w14:paraId="6B9727D9" w14:textId="77777777" w:rsidR="005E1A57" w:rsidRPr="005E1A57" w:rsidRDefault="005E1A57" w:rsidP="005E1A57">
      <w:pPr>
        <w:rPr>
          <w:rFonts w:ascii="Times New Roman" w:hAnsi="Times New Roman" w:cs="Times New Roman"/>
          <w:sz w:val="24"/>
          <w:szCs w:val="32"/>
        </w:rPr>
      </w:pPr>
    </w:p>
    <w:p w14:paraId="20E08D92" w14:textId="7E2AF2AB" w:rsidR="005E1A57" w:rsidRPr="001F7226" w:rsidRDefault="005E1A57" w:rsidP="001F7226">
      <w:pPr>
        <w:pStyle w:val="a3"/>
        <w:numPr>
          <w:ilvl w:val="0"/>
          <w:numId w:val="17"/>
        </w:numPr>
        <w:ind w:firstLineChars="0"/>
        <w:rPr>
          <w:rFonts w:ascii="Times New Roman" w:hAnsi="Times New Roman" w:cs="Times New Roman"/>
          <w:sz w:val="24"/>
          <w:szCs w:val="32"/>
        </w:rPr>
      </w:pPr>
      <w:r w:rsidRPr="001F7226">
        <w:rPr>
          <w:rFonts w:ascii="Times New Roman" w:hAnsi="Times New Roman" w:cs="Times New Roman"/>
          <w:sz w:val="24"/>
          <w:szCs w:val="32"/>
        </w:rPr>
        <w:t>Data format and directory structure</w:t>
      </w:r>
    </w:p>
    <w:p w14:paraId="61A3D681" w14:textId="77777777" w:rsidR="005E1A57" w:rsidRPr="005E1A57" w:rsidRDefault="005E1A57" w:rsidP="005E1A57">
      <w:pPr>
        <w:rPr>
          <w:rFonts w:ascii="Times New Roman" w:hAnsi="Times New Roman" w:cs="Times New Roman"/>
          <w:sz w:val="24"/>
          <w:szCs w:val="32"/>
        </w:rPr>
      </w:pPr>
    </w:p>
    <w:p w14:paraId="6569031B" w14:textId="4F21B299" w:rsidR="005E1A57" w:rsidRDefault="005E1A57" w:rsidP="005E1A57">
      <w:pPr>
        <w:rPr>
          <w:rFonts w:ascii="Times New Roman" w:hAnsi="Times New Roman" w:cs="Times New Roman"/>
          <w:sz w:val="24"/>
          <w:szCs w:val="32"/>
        </w:rPr>
      </w:pPr>
      <w:r w:rsidRPr="005E1A57">
        <w:rPr>
          <w:rFonts w:ascii="Times New Roman" w:hAnsi="Times New Roman" w:cs="Times New Roman"/>
          <w:sz w:val="24"/>
          <w:szCs w:val="32"/>
        </w:rPr>
        <w:t>Convert the requested Lifelines datasets from SPSS format to Stata format and place them in the appropriate directory (</w:t>
      </w:r>
      <w:r w:rsidRPr="00D73ED7">
        <w:rPr>
          <w:rFonts w:ascii="Consolas" w:hAnsi="Consolas" w:cs="Consolas"/>
        </w:rPr>
        <w:t>PROJECT_PATH\analysis\raw</w:t>
      </w:r>
      <w:r w:rsidRPr="005E1A57">
        <w:rPr>
          <w:rFonts w:ascii="Times New Roman" w:hAnsi="Times New Roman" w:cs="Times New Roman"/>
          <w:sz w:val="24"/>
          <w:szCs w:val="32"/>
        </w:rPr>
        <w:t>).</w:t>
      </w:r>
    </w:p>
    <w:p w14:paraId="504D2EF0" w14:textId="77777777" w:rsidR="00E26E8A" w:rsidRDefault="00E26E8A" w:rsidP="005E1A57">
      <w:pPr>
        <w:rPr>
          <w:rFonts w:ascii="Times New Roman" w:hAnsi="Times New Roman" w:cs="Times New Roman"/>
          <w:sz w:val="24"/>
          <w:szCs w:val="32"/>
        </w:rPr>
      </w:pPr>
    </w:p>
    <w:p w14:paraId="08A90066" w14:textId="5627CD69" w:rsidR="005E1A57" w:rsidRDefault="0015766A" w:rsidP="005E1A57">
      <w:pPr>
        <w:rPr>
          <w:rFonts w:ascii="Times New Roman" w:hAnsi="Times New Roman" w:cs="Times New Roman"/>
          <w:sz w:val="24"/>
          <w:szCs w:val="32"/>
        </w:rPr>
      </w:pPr>
      <w:r w:rsidRPr="0015766A">
        <w:rPr>
          <w:rFonts w:ascii="Times New Roman" w:hAnsi="Times New Roman" w:cs="Times New Roman"/>
          <w:sz w:val="24"/>
          <w:szCs w:val="32"/>
        </w:rPr>
        <w:t xml:space="preserve">Download the earthquake data from KNMI and the PC4-related information from CBS via the shared links. Ensure that the data correspond to the same versions used in this study. Place the files in the appropriate directory </w:t>
      </w:r>
      <w:r w:rsidRPr="0015766A">
        <w:rPr>
          <w:rFonts w:ascii="Consolas" w:hAnsi="Consolas" w:cs="Consolas"/>
        </w:rPr>
        <w:t>(PROJECT_PATH/analysis/raw).</w:t>
      </w:r>
    </w:p>
    <w:p w14:paraId="2F53F3D0" w14:textId="77777777" w:rsidR="0015766A" w:rsidRPr="005E1A57" w:rsidRDefault="0015766A" w:rsidP="005E1A57">
      <w:pPr>
        <w:rPr>
          <w:rFonts w:ascii="Times New Roman" w:hAnsi="Times New Roman" w:cs="Times New Roman"/>
          <w:sz w:val="24"/>
          <w:szCs w:val="32"/>
        </w:rPr>
      </w:pPr>
    </w:p>
    <w:p w14:paraId="5680F782" w14:textId="148BA9A7" w:rsidR="005E1A57" w:rsidRPr="001F7226" w:rsidRDefault="005E1A57" w:rsidP="001F7226">
      <w:pPr>
        <w:pStyle w:val="a3"/>
        <w:numPr>
          <w:ilvl w:val="0"/>
          <w:numId w:val="17"/>
        </w:numPr>
        <w:ind w:firstLineChars="0"/>
        <w:rPr>
          <w:rFonts w:ascii="Times New Roman" w:hAnsi="Times New Roman" w:cs="Times New Roman"/>
          <w:sz w:val="24"/>
          <w:szCs w:val="32"/>
        </w:rPr>
      </w:pPr>
      <w:r w:rsidRPr="001F7226">
        <w:rPr>
          <w:rFonts w:ascii="Times New Roman" w:hAnsi="Times New Roman" w:cs="Times New Roman"/>
          <w:sz w:val="24"/>
          <w:szCs w:val="32"/>
        </w:rPr>
        <w:t>Open the master do-file</w:t>
      </w:r>
    </w:p>
    <w:p w14:paraId="2CA427BF" w14:textId="77777777" w:rsidR="005E1A57" w:rsidRPr="005E1A57" w:rsidRDefault="005E1A57" w:rsidP="005E1A57">
      <w:pPr>
        <w:rPr>
          <w:rFonts w:ascii="Times New Roman" w:hAnsi="Times New Roman" w:cs="Times New Roman"/>
          <w:sz w:val="24"/>
          <w:szCs w:val="32"/>
        </w:rPr>
      </w:pPr>
    </w:p>
    <w:p w14:paraId="309584FB" w14:textId="77777777" w:rsidR="005E1A57" w:rsidRPr="005E1A57" w:rsidRDefault="005E1A57" w:rsidP="005E1A57">
      <w:pPr>
        <w:rPr>
          <w:rFonts w:ascii="Times New Roman" w:hAnsi="Times New Roman" w:cs="Times New Roman"/>
          <w:sz w:val="24"/>
          <w:szCs w:val="32"/>
        </w:rPr>
      </w:pPr>
      <w:r w:rsidRPr="005E1A57">
        <w:rPr>
          <w:rFonts w:ascii="Times New Roman" w:hAnsi="Times New Roman" w:cs="Times New Roman"/>
          <w:sz w:val="24"/>
          <w:szCs w:val="32"/>
        </w:rPr>
        <w:t xml:space="preserve">Open the </w:t>
      </w:r>
      <w:r w:rsidRPr="00D73ED7">
        <w:rPr>
          <w:rFonts w:ascii="Consolas" w:hAnsi="Consolas" w:cs="Consolas"/>
        </w:rPr>
        <w:t xml:space="preserve">0_run_all.do </w:t>
      </w:r>
      <w:r w:rsidRPr="005E1A57">
        <w:rPr>
          <w:rFonts w:ascii="Times New Roman" w:hAnsi="Times New Roman" w:cs="Times New Roman"/>
          <w:sz w:val="24"/>
          <w:szCs w:val="32"/>
        </w:rPr>
        <w:t>file using the Stata Do-file Editor.</w:t>
      </w:r>
    </w:p>
    <w:p w14:paraId="731B6CAB" w14:textId="77777777" w:rsidR="005E1A57" w:rsidRPr="005E1A57" w:rsidRDefault="005E1A57" w:rsidP="005E1A57">
      <w:pPr>
        <w:rPr>
          <w:rFonts w:ascii="Times New Roman" w:hAnsi="Times New Roman" w:cs="Times New Roman"/>
          <w:sz w:val="24"/>
          <w:szCs w:val="32"/>
        </w:rPr>
      </w:pPr>
    </w:p>
    <w:p w14:paraId="7E24D401" w14:textId="55651C4D" w:rsidR="005E1A57" w:rsidRPr="001F7226" w:rsidRDefault="005E1A57" w:rsidP="001F7226">
      <w:pPr>
        <w:pStyle w:val="a3"/>
        <w:numPr>
          <w:ilvl w:val="0"/>
          <w:numId w:val="17"/>
        </w:numPr>
        <w:ind w:firstLineChars="0"/>
        <w:rPr>
          <w:rFonts w:ascii="Times New Roman" w:hAnsi="Times New Roman" w:cs="Times New Roman"/>
          <w:sz w:val="24"/>
          <w:szCs w:val="32"/>
        </w:rPr>
      </w:pPr>
      <w:r w:rsidRPr="001F7226">
        <w:rPr>
          <w:rFonts w:ascii="Times New Roman" w:hAnsi="Times New Roman" w:cs="Times New Roman"/>
          <w:sz w:val="24"/>
          <w:szCs w:val="32"/>
        </w:rPr>
        <w:t>Set the working directory</w:t>
      </w:r>
    </w:p>
    <w:p w14:paraId="65E61C2D" w14:textId="77777777" w:rsidR="005E1A57" w:rsidRPr="005E1A57" w:rsidRDefault="005E1A57" w:rsidP="005E1A57">
      <w:pPr>
        <w:rPr>
          <w:rFonts w:ascii="Times New Roman" w:hAnsi="Times New Roman" w:cs="Times New Roman"/>
          <w:sz w:val="24"/>
          <w:szCs w:val="32"/>
        </w:rPr>
      </w:pPr>
    </w:p>
    <w:p w14:paraId="7B7A9B63" w14:textId="1FC6C6A5" w:rsidR="005E1A57" w:rsidRPr="005E1A57" w:rsidRDefault="005E1A57" w:rsidP="005E1A57">
      <w:pPr>
        <w:rPr>
          <w:rFonts w:ascii="Times New Roman" w:hAnsi="Times New Roman" w:cs="Times New Roman"/>
          <w:sz w:val="24"/>
          <w:szCs w:val="32"/>
        </w:rPr>
      </w:pPr>
      <w:r w:rsidRPr="005E1A57">
        <w:rPr>
          <w:rFonts w:ascii="Times New Roman" w:hAnsi="Times New Roman" w:cs="Times New Roman"/>
          <w:sz w:val="24"/>
          <w:szCs w:val="32"/>
        </w:rPr>
        <w:t xml:space="preserve">Ensure that Stata’s current working directory is set to the directory containing the </w:t>
      </w:r>
      <w:r w:rsidRPr="00D73ED7">
        <w:rPr>
          <w:rFonts w:ascii="Consolas" w:hAnsi="Consolas" w:cs="Consolas"/>
        </w:rPr>
        <w:t xml:space="preserve">0_run_all.do </w:t>
      </w:r>
      <w:r w:rsidRPr="005E1A57">
        <w:rPr>
          <w:rFonts w:ascii="Times New Roman" w:hAnsi="Times New Roman" w:cs="Times New Roman"/>
          <w:sz w:val="24"/>
          <w:szCs w:val="32"/>
        </w:rPr>
        <w:t>file. If necessary, change the working directory by typing, for example:</w:t>
      </w:r>
      <w:r w:rsidR="00170445">
        <w:rPr>
          <w:rFonts w:ascii="Times New Roman" w:hAnsi="Times New Roman" w:cs="Times New Roman"/>
          <w:sz w:val="24"/>
          <w:szCs w:val="32"/>
        </w:rPr>
        <w:t xml:space="preserve"> </w:t>
      </w:r>
      <w:r w:rsidRPr="00D73ED7">
        <w:rPr>
          <w:rFonts w:ascii="Consolas" w:hAnsi="Consolas" w:cs="Consolas"/>
        </w:rPr>
        <w:t>cd "USER_PATH"</w:t>
      </w:r>
      <w:r w:rsidR="00170445">
        <w:rPr>
          <w:rFonts w:ascii="Times New Roman" w:hAnsi="Times New Roman" w:cs="Times New Roman"/>
          <w:sz w:val="24"/>
          <w:szCs w:val="32"/>
        </w:rPr>
        <w:t xml:space="preserve">, </w:t>
      </w:r>
      <w:r w:rsidRPr="005E1A57">
        <w:rPr>
          <w:rFonts w:ascii="Times New Roman" w:hAnsi="Times New Roman" w:cs="Times New Roman"/>
          <w:sz w:val="24"/>
          <w:szCs w:val="32"/>
        </w:rPr>
        <w:t xml:space="preserve">where </w:t>
      </w:r>
      <w:r w:rsidRPr="00D73ED7">
        <w:rPr>
          <w:rFonts w:ascii="Consolas" w:hAnsi="Consolas" w:cs="Consolas"/>
        </w:rPr>
        <w:t>USER_PATH</w:t>
      </w:r>
      <w:r w:rsidRPr="005E1A57">
        <w:rPr>
          <w:rFonts w:ascii="Times New Roman" w:hAnsi="Times New Roman" w:cs="Times New Roman"/>
          <w:sz w:val="24"/>
          <w:szCs w:val="32"/>
        </w:rPr>
        <w:t xml:space="preserve"> depends on your local file system and the location of the replication directory.</w:t>
      </w:r>
    </w:p>
    <w:p w14:paraId="29A82F6F" w14:textId="77777777" w:rsidR="005E1A57" w:rsidRPr="005E1A57" w:rsidRDefault="005E1A57" w:rsidP="005E1A57">
      <w:pPr>
        <w:rPr>
          <w:rFonts w:ascii="Times New Roman" w:hAnsi="Times New Roman" w:cs="Times New Roman"/>
          <w:sz w:val="24"/>
          <w:szCs w:val="32"/>
        </w:rPr>
      </w:pPr>
    </w:p>
    <w:p w14:paraId="34308294" w14:textId="7C9848F6" w:rsidR="005E1A57" w:rsidRPr="00170445" w:rsidRDefault="005E1A57" w:rsidP="00170445">
      <w:pPr>
        <w:pStyle w:val="a3"/>
        <w:numPr>
          <w:ilvl w:val="0"/>
          <w:numId w:val="17"/>
        </w:numPr>
        <w:ind w:firstLineChars="0"/>
        <w:rPr>
          <w:rFonts w:ascii="Times New Roman" w:hAnsi="Times New Roman" w:cs="Times New Roman"/>
          <w:sz w:val="24"/>
          <w:szCs w:val="32"/>
        </w:rPr>
      </w:pPr>
      <w:r w:rsidRPr="00170445">
        <w:rPr>
          <w:rFonts w:ascii="Times New Roman" w:hAnsi="Times New Roman" w:cs="Times New Roman"/>
          <w:sz w:val="24"/>
          <w:szCs w:val="32"/>
        </w:rPr>
        <w:t>Run the code</w:t>
      </w:r>
    </w:p>
    <w:p w14:paraId="440E25A8" w14:textId="77777777" w:rsidR="005E1A57" w:rsidRPr="005E1A57" w:rsidRDefault="005E1A57" w:rsidP="005E1A57">
      <w:pPr>
        <w:rPr>
          <w:rFonts w:ascii="Times New Roman" w:hAnsi="Times New Roman" w:cs="Times New Roman"/>
          <w:sz w:val="24"/>
          <w:szCs w:val="32"/>
        </w:rPr>
      </w:pPr>
    </w:p>
    <w:p w14:paraId="180EDF09" w14:textId="6DC77937" w:rsidR="00F2116C" w:rsidRPr="005E1A57" w:rsidRDefault="005E1A57" w:rsidP="005E1A57">
      <w:pPr>
        <w:rPr>
          <w:rFonts w:ascii="Times New Roman" w:hAnsi="Times New Roman" w:cs="Times New Roman"/>
          <w:sz w:val="24"/>
          <w:szCs w:val="32"/>
        </w:rPr>
      </w:pPr>
      <w:r w:rsidRPr="005E1A57">
        <w:rPr>
          <w:rFonts w:ascii="Times New Roman" w:hAnsi="Times New Roman" w:cs="Times New Roman"/>
          <w:sz w:val="24"/>
          <w:szCs w:val="32"/>
        </w:rPr>
        <w:t xml:space="preserve">Run </w:t>
      </w:r>
      <w:r w:rsidRPr="00D73ED7">
        <w:rPr>
          <w:rFonts w:ascii="Consolas" w:hAnsi="Consolas" w:cs="Consolas"/>
        </w:rPr>
        <w:t>0_run_all.do</w:t>
      </w:r>
      <w:r w:rsidRPr="005E1A57">
        <w:rPr>
          <w:rFonts w:ascii="Times New Roman" w:hAnsi="Times New Roman" w:cs="Times New Roman"/>
          <w:sz w:val="24"/>
          <w:szCs w:val="32"/>
        </w:rPr>
        <w:t>, or alternatively run individual do-files as needed.</w:t>
      </w:r>
    </w:p>
    <w:p w14:paraId="727E989B" w14:textId="77777777" w:rsidR="005E1A57" w:rsidRPr="00170445" w:rsidRDefault="005E1A57" w:rsidP="00170445">
      <w:pPr>
        <w:rPr>
          <w:rFonts w:ascii="Times New Roman" w:hAnsi="Times New Roman" w:cs="Times New Roman"/>
          <w:sz w:val="24"/>
          <w:szCs w:val="32"/>
        </w:rPr>
      </w:pPr>
    </w:p>
    <w:p w14:paraId="3D48BD3F" w14:textId="70EC2DE2" w:rsidR="00F2116C" w:rsidRPr="00170445" w:rsidRDefault="00F2116C" w:rsidP="00F2116C">
      <w:pPr>
        <w:rPr>
          <w:rFonts w:ascii="Times New Roman" w:hAnsi="Times New Roman" w:cs="Times New Roman"/>
          <w:b/>
          <w:bCs/>
          <w:sz w:val="24"/>
          <w:szCs w:val="32"/>
        </w:rPr>
      </w:pPr>
      <w:r w:rsidRPr="00170445">
        <w:rPr>
          <w:rFonts w:ascii="Times New Roman" w:hAnsi="Times New Roman" w:cs="Times New Roman" w:hint="eastAsia"/>
          <w:b/>
          <w:bCs/>
          <w:sz w:val="24"/>
          <w:szCs w:val="32"/>
        </w:rPr>
        <w:t>D</w:t>
      </w:r>
      <w:r w:rsidRPr="00170445">
        <w:rPr>
          <w:rFonts w:ascii="Times New Roman" w:hAnsi="Times New Roman" w:cs="Times New Roman"/>
          <w:b/>
          <w:bCs/>
          <w:sz w:val="24"/>
          <w:szCs w:val="32"/>
        </w:rPr>
        <w:t xml:space="preserve">etails </w:t>
      </w:r>
    </w:p>
    <w:p w14:paraId="5645BFFF" w14:textId="38E96EC9" w:rsidR="005E1A57" w:rsidRDefault="005E1A57" w:rsidP="00F2116C">
      <w:pPr>
        <w:rPr>
          <w:rFonts w:ascii="Times New Roman" w:hAnsi="Times New Roman" w:cs="Times New Roman"/>
          <w:sz w:val="24"/>
          <w:szCs w:val="32"/>
        </w:rPr>
      </w:pPr>
    </w:p>
    <w:p w14:paraId="73C94C10" w14:textId="1AB74114" w:rsidR="0015766A" w:rsidRDefault="0015766A" w:rsidP="00F2116C">
      <w:pPr>
        <w:rPr>
          <w:rFonts w:ascii="Times New Roman" w:hAnsi="Times New Roman" w:cs="Times New Roman"/>
          <w:sz w:val="24"/>
          <w:szCs w:val="32"/>
        </w:rPr>
      </w:pPr>
      <w:r w:rsidRPr="0015766A">
        <w:rPr>
          <w:rFonts w:ascii="Times New Roman" w:hAnsi="Times New Roman" w:cs="Times New Roman"/>
          <w:sz w:val="24"/>
          <w:szCs w:val="32"/>
        </w:rPr>
        <w:t xml:space="preserve">The do-file </w:t>
      </w:r>
      <w:r w:rsidRPr="0015766A">
        <w:rPr>
          <w:rFonts w:ascii="Consolas" w:hAnsi="Consolas" w:cs="Consolas"/>
        </w:rPr>
        <w:t>0_process_raw.do</w:t>
      </w:r>
      <w:r w:rsidRPr="0015766A">
        <w:rPr>
          <w:rFonts w:ascii="Times New Roman" w:hAnsi="Times New Roman" w:cs="Times New Roman"/>
          <w:sz w:val="24"/>
          <w:szCs w:val="32"/>
        </w:rPr>
        <w:t xml:space="preserve"> processes all raw files from KNMI and CBS, converts them into </w:t>
      </w:r>
      <w:proofErr w:type="gramStart"/>
      <w:r w:rsidRPr="0015766A">
        <w:rPr>
          <w:rFonts w:ascii="Times New Roman" w:hAnsi="Times New Roman" w:cs="Times New Roman"/>
          <w:sz w:val="24"/>
          <w:szCs w:val="32"/>
        </w:rPr>
        <w:t>Stata .</w:t>
      </w:r>
      <w:proofErr w:type="spellStart"/>
      <w:r w:rsidRPr="0015766A">
        <w:rPr>
          <w:rFonts w:ascii="Times New Roman" w:hAnsi="Times New Roman" w:cs="Times New Roman"/>
          <w:sz w:val="24"/>
          <w:szCs w:val="32"/>
        </w:rPr>
        <w:t>dta</w:t>
      </w:r>
      <w:proofErr w:type="spellEnd"/>
      <w:proofErr w:type="gramEnd"/>
      <w:r w:rsidRPr="0015766A">
        <w:rPr>
          <w:rFonts w:ascii="Times New Roman" w:hAnsi="Times New Roman" w:cs="Times New Roman"/>
          <w:sz w:val="24"/>
          <w:szCs w:val="32"/>
        </w:rPr>
        <w:t xml:space="preserve"> format, and selects the variables used in this study.</w:t>
      </w:r>
    </w:p>
    <w:p w14:paraId="590E7BB5" w14:textId="77777777" w:rsidR="0015766A" w:rsidRPr="0015766A" w:rsidRDefault="0015766A" w:rsidP="00F2116C">
      <w:pPr>
        <w:rPr>
          <w:rFonts w:ascii="Times New Roman" w:hAnsi="Times New Roman" w:cs="Times New Roman"/>
          <w:sz w:val="24"/>
          <w:szCs w:val="32"/>
        </w:rPr>
      </w:pPr>
    </w:p>
    <w:p w14:paraId="4C170966" w14:textId="436AA1E8" w:rsidR="005E1A57" w:rsidRDefault="005E1A57" w:rsidP="00F2116C">
      <w:pPr>
        <w:rPr>
          <w:rFonts w:ascii="Times New Roman" w:hAnsi="Times New Roman" w:cs="Times New Roman"/>
          <w:sz w:val="24"/>
          <w:szCs w:val="32"/>
        </w:rPr>
      </w:pPr>
      <w:r w:rsidRPr="005E1A57">
        <w:rPr>
          <w:rFonts w:ascii="Times New Roman" w:hAnsi="Times New Roman" w:cs="Times New Roman"/>
          <w:sz w:val="24"/>
          <w:szCs w:val="32"/>
        </w:rPr>
        <w:t xml:space="preserve">The do-file </w:t>
      </w:r>
      <w:r w:rsidRPr="00D73ED7">
        <w:rPr>
          <w:rFonts w:ascii="Consolas" w:hAnsi="Consolas" w:cs="Consolas"/>
        </w:rPr>
        <w:t>1_clean_data.do</w:t>
      </w:r>
      <w:r w:rsidRPr="005E1A57">
        <w:rPr>
          <w:rFonts w:ascii="Times New Roman" w:hAnsi="Times New Roman" w:cs="Times New Roman"/>
          <w:sz w:val="24"/>
          <w:szCs w:val="32"/>
        </w:rPr>
        <w:t xml:space="preserve"> constructs a panel dataset of Lifelines participants, including basic demographic and socioeconomic variables as </w:t>
      </w:r>
      <w:r w:rsidRPr="005E1A57">
        <w:rPr>
          <w:rFonts w:ascii="Times New Roman" w:hAnsi="Times New Roman" w:cs="Times New Roman"/>
          <w:sz w:val="24"/>
          <w:szCs w:val="32"/>
        </w:rPr>
        <w:lastRenderedPageBreak/>
        <w:t>well as core health outcomes. Specifically, it builds a longitudinal panel of all the participants (18+) of Lifelines and merges core variables from different waves (different datasets) into a single dataset. In addition, the do-file identifies participants’ mobility status based on changes in their residential location across waves.</w:t>
      </w:r>
      <w:r>
        <w:rPr>
          <w:rFonts w:ascii="Times New Roman" w:hAnsi="Times New Roman" w:cs="Times New Roman"/>
          <w:sz w:val="24"/>
          <w:szCs w:val="32"/>
        </w:rPr>
        <w:t xml:space="preserve"> </w:t>
      </w:r>
    </w:p>
    <w:p w14:paraId="1D06FD96" w14:textId="77777777" w:rsidR="00245482" w:rsidRDefault="00245482" w:rsidP="00F2116C">
      <w:pPr>
        <w:rPr>
          <w:rFonts w:ascii="Times New Roman" w:hAnsi="Times New Roman" w:cs="Times New Roman"/>
          <w:sz w:val="24"/>
          <w:szCs w:val="32"/>
        </w:rPr>
      </w:pPr>
    </w:p>
    <w:p w14:paraId="29425718" w14:textId="54D7DC1D" w:rsidR="00F45F89" w:rsidRDefault="002C4AF1" w:rsidP="00F2116C">
      <w:pPr>
        <w:rPr>
          <w:rFonts w:ascii="Times New Roman" w:hAnsi="Times New Roman" w:cs="Times New Roman"/>
          <w:sz w:val="24"/>
          <w:szCs w:val="32"/>
        </w:rPr>
      </w:pPr>
      <w:r w:rsidRPr="002C4AF1">
        <w:rPr>
          <w:rFonts w:ascii="Times New Roman" w:hAnsi="Times New Roman" w:cs="Times New Roman"/>
          <w:sz w:val="24"/>
          <w:szCs w:val="32"/>
        </w:rPr>
        <w:t xml:space="preserve">The do-file </w:t>
      </w:r>
      <w:r w:rsidRPr="00D73ED7">
        <w:rPr>
          <w:rFonts w:ascii="Consolas" w:hAnsi="Consolas" w:cs="Consolas"/>
        </w:rPr>
        <w:t>2_a_earthquake_APGA.do</w:t>
      </w:r>
      <w:r w:rsidRPr="002C4AF1">
        <w:rPr>
          <w:rFonts w:ascii="Times New Roman" w:hAnsi="Times New Roman" w:cs="Times New Roman"/>
          <w:sz w:val="24"/>
          <w:szCs w:val="32"/>
        </w:rPr>
        <w:t xml:space="preserve"> calculates accumulated peak ground acceleration (</w:t>
      </w:r>
      <w:r w:rsidR="00F45F89">
        <w:rPr>
          <w:rFonts w:ascii="Times New Roman" w:hAnsi="Times New Roman" w:cs="Times New Roman"/>
          <w:sz w:val="24"/>
          <w:szCs w:val="32"/>
        </w:rPr>
        <w:t>A</w:t>
      </w:r>
      <w:r w:rsidRPr="002C4AF1">
        <w:rPr>
          <w:rFonts w:ascii="Times New Roman" w:hAnsi="Times New Roman" w:cs="Times New Roman"/>
          <w:sz w:val="24"/>
          <w:szCs w:val="32"/>
        </w:rPr>
        <w:t xml:space="preserve">PGA) over a three-year time window. Running this file generates the </w:t>
      </w:r>
      <w:r w:rsidR="00170445">
        <w:rPr>
          <w:rFonts w:ascii="Times New Roman" w:hAnsi="Times New Roman" w:cs="Times New Roman"/>
          <w:sz w:val="24"/>
          <w:szCs w:val="32"/>
        </w:rPr>
        <w:t xml:space="preserve">earthquake </w:t>
      </w:r>
      <w:r w:rsidRPr="002C4AF1">
        <w:rPr>
          <w:rFonts w:ascii="Times New Roman" w:hAnsi="Times New Roman" w:cs="Times New Roman"/>
          <w:sz w:val="24"/>
          <w:szCs w:val="32"/>
        </w:rPr>
        <w:t>variable used in the main specification</w:t>
      </w:r>
      <w:r w:rsidR="00FC529D">
        <w:rPr>
          <w:rFonts w:ascii="Times New Roman" w:hAnsi="Times New Roman" w:cs="Times New Roman"/>
          <w:sz w:val="24"/>
          <w:szCs w:val="32"/>
        </w:rPr>
        <w:t>.</w:t>
      </w:r>
    </w:p>
    <w:p w14:paraId="270033A7" w14:textId="77777777" w:rsidR="00F45F89" w:rsidRDefault="00F45F89" w:rsidP="00F2116C">
      <w:pPr>
        <w:rPr>
          <w:rFonts w:ascii="Times New Roman" w:hAnsi="Times New Roman" w:cs="Times New Roman"/>
          <w:sz w:val="24"/>
          <w:szCs w:val="32"/>
        </w:rPr>
      </w:pPr>
    </w:p>
    <w:p w14:paraId="40C6148B" w14:textId="12BF2849" w:rsidR="00245482" w:rsidRDefault="00F45F89" w:rsidP="00F2116C">
      <w:pPr>
        <w:rPr>
          <w:rFonts w:ascii="Times New Roman" w:hAnsi="Times New Roman" w:cs="Times New Roman"/>
          <w:sz w:val="24"/>
          <w:szCs w:val="32"/>
        </w:rPr>
      </w:pPr>
      <w:r w:rsidRPr="00F45F89">
        <w:rPr>
          <w:rFonts w:ascii="Times New Roman" w:hAnsi="Times New Roman" w:cs="Times New Roman"/>
          <w:sz w:val="24"/>
          <w:szCs w:val="32"/>
        </w:rPr>
        <w:t xml:space="preserve">The do-file </w:t>
      </w:r>
      <w:r w:rsidRPr="00D73ED7">
        <w:rPr>
          <w:rFonts w:ascii="Consolas" w:hAnsi="Consolas" w:cs="Consolas"/>
        </w:rPr>
        <w:t>2_b_earthquake_timewindow_cutoffs.do</w:t>
      </w:r>
      <w:r w:rsidRPr="00F45F89">
        <w:rPr>
          <w:rFonts w:ascii="Times New Roman" w:hAnsi="Times New Roman" w:cs="Times New Roman"/>
          <w:sz w:val="24"/>
          <w:szCs w:val="32"/>
        </w:rPr>
        <w:t xml:space="preserve"> calculates </w:t>
      </w:r>
      <w:r w:rsidR="00B879A8">
        <w:rPr>
          <w:rFonts w:ascii="Times New Roman" w:hAnsi="Times New Roman" w:cs="Times New Roman"/>
          <w:sz w:val="24"/>
          <w:szCs w:val="32"/>
        </w:rPr>
        <w:t>APGA</w:t>
      </w:r>
      <w:r w:rsidRPr="00F45F89">
        <w:rPr>
          <w:rFonts w:ascii="Times New Roman" w:hAnsi="Times New Roman" w:cs="Times New Roman"/>
          <w:sz w:val="24"/>
          <w:szCs w:val="32"/>
        </w:rPr>
        <w:t xml:space="preserve"> over a five-year time window as well as over the full period from 1986 to the survey date. Running this file generates the treatment variables used in the sensitivity analyses</w:t>
      </w:r>
      <w:r w:rsidR="00FC529D">
        <w:rPr>
          <w:rFonts w:ascii="Times New Roman" w:hAnsi="Times New Roman" w:cs="Times New Roman"/>
          <w:sz w:val="24"/>
          <w:szCs w:val="32"/>
        </w:rPr>
        <w:t>.</w:t>
      </w:r>
    </w:p>
    <w:p w14:paraId="06311109" w14:textId="29F65368" w:rsidR="00245482" w:rsidRPr="00B879A8" w:rsidRDefault="00245482" w:rsidP="00B879A8">
      <w:pPr>
        <w:rPr>
          <w:rFonts w:ascii="Times New Roman" w:hAnsi="Times New Roman" w:cs="Times New Roman"/>
          <w:sz w:val="24"/>
          <w:szCs w:val="32"/>
        </w:rPr>
      </w:pPr>
    </w:p>
    <w:p w14:paraId="081B2957" w14:textId="0C9F14AE" w:rsidR="00245482" w:rsidRPr="00245482" w:rsidRDefault="00B879A8" w:rsidP="00F769D5">
      <w:pPr>
        <w:rPr>
          <w:rFonts w:ascii="Times New Roman" w:hAnsi="Times New Roman" w:cs="Times New Roman"/>
          <w:sz w:val="24"/>
          <w:szCs w:val="32"/>
        </w:rPr>
      </w:pPr>
      <w:r w:rsidRPr="00B879A8">
        <w:rPr>
          <w:rFonts w:ascii="Times New Roman" w:hAnsi="Times New Roman" w:cs="Times New Roman"/>
          <w:sz w:val="24"/>
          <w:szCs w:val="32"/>
        </w:rPr>
        <w:t xml:space="preserve">The do-file </w:t>
      </w:r>
      <w:r w:rsidRPr="00D73ED7">
        <w:rPr>
          <w:rFonts w:ascii="Consolas" w:hAnsi="Consolas" w:cs="Consolas"/>
        </w:rPr>
        <w:t>2_c_earthquake_distance_cutoffs.do</w:t>
      </w:r>
      <w:r w:rsidRPr="00B879A8">
        <w:rPr>
          <w:rFonts w:ascii="Times New Roman" w:hAnsi="Times New Roman" w:cs="Times New Roman"/>
          <w:sz w:val="24"/>
          <w:szCs w:val="32"/>
        </w:rPr>
        <w:t xml:space="preserve"> calculates APGA using distance cutoffs of 5 km and 10 km. Compared with </w:t>
      </w:r>
      <w:r w:rsidRPr="00D73ED7">
        <w:rPr>
          <w:rFonts w:ascii="Consolas" w:hAnsi="Consolas" w:cs="Consolas"/>
        </w:rPr>
        <w:t>2_a_earthquake_APGA.do</w:t>
      </w:r>
      <w:r w:rsidRPr="00B879A8">
        <w:rPr>
          <w:rFonts w:ascii="Times New Roman" w:hAnsi="Times New Roman" w:cs="Times New Roman"/>
          <w:sz w:val="24"/>
          <w:szCs w:val="32"/>
        </w:rPr>
        <w:t>, this file applies distance thresholds when calculating PGA. Earthquakes with epicentral distances (i.e., the distance between the earthquake epicenter and the residence of Lifelines participants) exceeding the specified cutoffs are excluded from the APGA calculation.</w:t>
      </w:r>
    </w:p>
    <w:p w14:paraId="232DCB90" w14:textId="77777777" w:rsidR="00245482" w:rsidRDefault="00245482" w:rsidP="00F769D5">
      <w:pPr>
        <w:rPr>
          <w:rFonts w:ascii="Times New Roman" w:hAnsi="Times New Roman" w:cs="Times New Roman"/>
          <w:sz w:val="24"/>
          <w:szCs w:val="32"/>
        </w:rPr>
      </w:pPr>
    </w:p>
    <w:p w14:paraId="4B193ACF" w14:textId="01204C2F" w:rsidR="00245482" w:rsidRDefault="00FC529D" w:rsidP="00F769D5">
      <w:pPr>
        <w:rPr>
          <w:rFonts w:ascii="Times New Roman" w:hAnsi="Times New Roman" w:cs="Times New Roman"/>
          <w:sz w:val="24"/>
          <w:szCs w:val="32"/>
        </w:rPr>
      </w:pPr>
      <w:r w:rsidRPr="00FC529D">
        <w:rPr>
          <w:rFonts w:ascii="Times New Roman" w:hAnsi="Times New Roman" w:cs="Times New Roman"/>
          <w:sz w:val="24"/>
          <w:szCs w:val="32"/>
        </w:rPr>
        <w:t xml:space="preserve">The do-file </w:t>
      </w:r>
      <w:r w:rsidRPr="00D73ED7">
        <w:rPr>
          <w:rFonts w:ascii="Consolas" w:hAnsi="Consolas" w:cs="Consolas"/>
        </w:rPr>
        <w:t>2_d_earthquake_number.do</w:t>
      </w:r>
      <w:r w:rsidRPr="00FC529D">
        <w:rPr>
          <w:rFonts w:ascii="Times New Roman" w:hAnsi="Times New Roman" w:cs="Times New Roman"/>
          <w:sz w:val="24"/>
          <w:szCs w:val="32"/>
        </w:rPr>
        <w:t xml:space="preserve"> calculates the number of earthquakes (notice and weak events) within a three-year time window. Running this file generates the treatment variables used in the sensitivity analyses. </w:t>
      </w:r>
    </w:p>
    <w:p w14:paraId="3F514261" w14:textId="77777777" w:rsidR="00FC529D" w:rsidRDefault="00FC529D" w:rsidP="00F769D5">
      <w:pPr>
        <w:rPr>
          <w:rFonts w:ascii="Times New Roman" w:hAnsi="Times New Roman" w:cs="Times New Roman"/>
          <w:sz w:val="24"/>
          <w:szCs w:val="32"/>
        </w:rPr>
      </w:pPr>
    </w:p>
    <w:p w14:paraId="2037B978" w14:textId="77777777" w:rsidR="00FC60B2" w:rsidRPr="00FC60B2" w:rsidRDefault="00FC60B2" w:rsidP="00FC60B2">
      <w:pPr>
        <w:rPr>
          <w:rFonts w:ascii="Times New Roman" w:hAnsi="Times New Roman" w:cs="Times New Roman"/>
          <w:sz w:val="24"/>
          <w:szCs w:val="32"/>
        </w:rPr>
      </w:pPr>
      <w:r w:rsidRPr="00FC60B2">
        <w:rPr>
          <w:rFonts w:ascii="Times New Roman" w:hAnsi="Times New Roman" w:cs="Times New Roman"/>
          <w:sz w:val="24"/>
          <w:szCs w:val="32"/>
        </w:rPr>
        <w:t xml:space="preserve">The do-file </w:t>
      </w:r>
      <w:r w:rsidRPr="00D73ED7">
        <w:rPr>
          <w:rFonts w:ascii="Consolas" w:hAnsi="Consolas" w:cs="Consolas"/>
        </w:rPr>
        <w:t>3_descriptive_analysis.do</w:t>
      </w:r>
      <w:r w:rsidRPr="00FC60B2">
        <w:rPr>
          <w:rFonts w:ascii="Times New Roman" w:hAnsi="Times New Roman" w:cs="Times New Roman"/>
          <w:sz w:val="24"/>
          <w:szCs w:val="32"/>
        </w:rPr>
        <w:t xml:space="preserve"> prepares the analytical sample, performs the descriptive analyses, and generates Table 1 in the main text.</w:t>
      </w:r>
    </w:p>
    <w:p w14:paraId="14D305CA" w14:textId="77777777" w:rsidR="00FC60B2" w:rsidRPr="00FC60B2" w:rsidRDefault="00FC60B2" w:rsidP="00FC60B2">
      <w:pPr>
        <w:rPr>
          <w:rFonts w:ascii="Times New Roman" w:hAnsi="Times New Roman" w:cs="Times New Roman"/>
          <w:sz w:val="24"/>
          <w:szCs w:val="32"/>
        </w:rPr>
      </w:pPr>
    </w:p>
    <w:p w14:paraId="7E91DE03" w14:textId="77777777" w:rsidR="00FC60B2" w:rsidRPr="00FC60B2" w:rsidRDefault="00FC60B2" w:rsidP="00FC60B2">
      <w:pPr>
        <w:rPr>
          <w:rFonts w:ascii="Times New Roman" w:hAnsi="Times New Roman" w:cs="Times New Roman"/>
          <w:sz w:val="24"/>
          <w:szCs w:val="32"/>
        </w:rPr>
      </w:pPr>
      <w:r w:rsidRPr="00FC60B2">
        <w:rPr>
          <w:rFonts w:ascii="Times New Roman" w:hAnsi="Times New Roman" w:cs="Times New Roman"/>
          <w:sz w:val="24"/>
          <w:szCs w:val="32"/>
        </w:rPr>
        <w:t xml:space="preserve">The do-file </w:t>
      </w:r>
      <w:r w:rsidRPr="00D73ED7">
        <w:rPr>
          <w:rFonts w:ascii="Consolas" w:hAnsi="Consolas" w:cs="Consolas"/>
        </w:rPr>
        <w:t xml:space="preserve">4_a_main_specification.do </w:t>
      </w:r>
      <w:r w:rsidRPr="00FC60B2">
        <w:rPr>
          <w:rFonts w:ascii="Times New Roman" w:hAnsi="Times New Roman" w:cs="Times New Roman"/>
          <w:sz w:val="24"/>
          <w:szCs w:val="32"/>
        </w:rPr>
        <w:t>implements the main empirical specifications and generates Tables 2–4 in the main text.</w:t>
      </w:r>
    </w:p>
    <w:p w14:paraId="3CFF0BCE" w14:textId="77777777" w:rsidR="00FC60B2" w:rsidRPr="00FC60B2" w:rsidRDefault="00FC60B2" w:rsidP="00FC60B2">
      <w:pPr>
        <w:rPr>
          <w:rFonts w:ascii="Times New Roman" w:hAnsi="Times New Roman" w:cs="Times New Roman"/>
          <w:sz w:val="24"/>
          <w:szCs w:val="32"/>
        </w:rPr>
      </w:pPr>
    </w:p>
    <w:p w14:paraId="428EDA9A" w14:textId="1F74BB46" w:rsidR="00FC529D" w:rsidRDefault="00FC60B2" w:rsidP="00FC60B2">
      <w:pPr>
        <w:rPr>
          <w:rFonts w:ascii="Times New Roman" w:hAnsi="Times New Roman" w:cs="Times New Roman"/>
          <w:sz w:val="24"/>
          <w:szCs w:val="32"/>
        </w:rPr>
      </w:pPr>
      <w:r w:rsidRPr="00FC60B2">
        <w:rPr>
          <w:rFonts w:ascii="Times New Roman" w:hAnsi="Times New Roman" w:cs="Times New Roman"/>
          <w:sz w:val="24"/>
          <w:szCs w:val="32"/>
        </w:rPr>
        <w:t xml:space="preserve">The do-file </w:t>
      </w:r>
      <w:r w:rsidRPr="00D73ED7">
        <w:rPr>
          <w:rFonts w:ascii="Consolas" w:hAnsi="Consolas" w:cs="Consolas"/>
        </w:rPr>
        <w:t>4_b_main_specification_scenario.do</w:t>
      </w:r>
      <w:r w:rsidRPr="00FC60B2">
        <w:rPr>
          <w:rFonts w:ascii="Times New Roman" w:hAnsi="Times New Roman" w:cs="Times New Roman"/>
          <w:sz w:val="24"/>
          <w:szCs w:val="32"/>
        </w:rPr>
        <w:t xml:space="preserve"> implements a scenario analysis based on the main specification to estimate the real effects.</w:t>
      </w:r>
    </w:p>
    <w:p w14:paraId="4C5A5775" w14:textId="77777777" w:rsidR="00FC60B2" w:rsidRDefault="00FC60B2" w:rsidP="00FC60B2">
      <w:pPr>
        <w:rPr>
          <w:rFonts w:ascii="Times New Roman" w:hAnsi="Times New Roman" w:cs="Times New Roman"/>
          <w:sz w:val="24"/>
          <w:szCs w:val="32"/>
        </w:rPr>
      </w:pPr>
    </w:p>
    <w:p w14:paraId="3BE2E906" w14:textId="77777777" w:rsidR="005D2A1E" w:rsidRPr="005D2A1E" w:rsidRDefault="005D2A1E" w:rsidP="005D2A1E">
      <w:pPr>
        <w:rPr>
          <w:rFonts w:ascii="Times New Roman" w:hAnsi="Times New Roman" w:cs="Times New Roman"/>
          <w:sz w:val="24"/>
          <w:szCs w:val="32"/>
        </w:rPr>
      </w:pPr>
      <w:r w:rsidRPr="005D2A1E">
        <w:rPr>
          <w:rFonts w:ascii="Times New Roman" w:hAnsi="Times New Roman" w:cs="Times New Roman"/>
          <w:sz w:val="24"/>
          <w:szCs w:val="32"/>
        </w:rPr>
        <w:t xml:space="preserve">The do-file </w:t>
      </w:r>
      <w:r w:rsidRPr="00D73ED7">
        <w:rPr>
          <w:rFonts w:ascii="Consolas" w:hAnsi="Consolas" w:cs="Consolas"/>
        </w:rPr>
        <w:t xml:space="preserve">5_a_robustness_mobility.do </w:t>
      </w:r>
      <w:r w:rsidRPr="005D2A1E">
        <w:rPr>
          <w:rFonts w:ascii="Times New Roman" w:hAnsi="Times New Roman" w:cs="Times New Roman"/>
          <w:sz w:val="24"/>
          <w:szCs w:val="32"/>
        </w:rPr>
        <w:t>performs sensitivity analyses addressing the impact of selective migration on the identification strategy and generates Tables 5–6 in the main text.</w:t>
      </w:r>
    </w:p>
    <w:p w14:paraId="0B125EA7" w14:textId="77777777" w:rsidR="005D2A1E" w:rsidRPr="005D2A1E" w:rsidRDefault="005D2A1E" w:rsidP="005D2A1E">
      <w:pPr>
        <w:rPr>
          <w:rFonts w:ascii="Times New Roman" w:hAnsi="Times New Roman" w:cs="Times New Roman"/>
          <w:sz w:val="24"/>
          <w:szCs w:val="32"/>
        </w:rPr>
      </w:pPr>
    </w:p>
    <w:p w14:paraId="5AC5ED7B" w14:textId="78242D35" w:rsidR="005D2A1E" w:rsidRPr="005D2A1E" w:rsidRDefault="005D2A1E" w:rsidP="005D2A1E">
      <w:pPr>
        <w:rPr>
          <w:rFonts w:ascii="Times New Roman" w:hAnsi="Times New Roman" w:cs="Times New Roman"/>
          <w:sz w:val="24"/>
          <w:szCs w:val="32"/>
        </w:rPr>
      </w:pPr>
      <w:r w:rsidRPr="005D2A1E">
        <w:rPr>
          <w:rFonts w:ascii="Times New Roman" w:hAnsi="Times New Roman" w:cs="Times New Roman"/>
          <w:sz w:val="24"/>
          <w:szCs w:val="32"/>
        </w:rPr>
        <w:t xml:space="preserve">The do-file </w:t>
      </w:r>
      <w:r w:rsidRPr="00D73ED7">
        <w:rPr>
          <w:rFonts w:ascii="Consolas" w:hAnsi="Consolas" w:cs="Consolas"/>
        </w:rPr>
        <w:t>5_b_robustness_timewindow_cutoffs.do</w:t>
      </w:r>
      <w:r w:rsidRPr="005D2A1E">
        <w:rPr>
          <w:rFonts w:ascii="Times New Roman" w:hAnsi="Times New Roman" w:cs="Times New Roman"/>
          <w:sz w:val="24"/>
          <w:szCs w:val="32"/>
        </w:rPr>
        <w:t xml:space="preserve"> performs sensitivity analyses that vary the temporal window used to construct </w:t>
      </w:r>
      <w:r w:rsidR="00170445">
        <w:rPr>
          <w:rFonts w:ascii="Times New Roman" w:hAnsi="Times New Roman" w:cs="Times New Roman"/>
          <w:sz w:val="24"/>
          <w:szCs w:val="32"/>
        </w:rPr>
        <w:t>A</w:t>
      </w:r>
      <w:r w:rsidRPr="005D2A1E">
        <w:rPr>
          <w:rFonts w:ascii="Times New Roman" w:hAnsi="Times New Roman" w:cs="Times New Roman"/>
          <w:sz w:val="24"/>
          <w:szCs w:val="32"/>
        </w:rPr>
        <w:t>PGA and generates Table 7 in the main text.</w:t>
      </w:r>
    </w:p>
    <w:p w14:paraId="76346617" w14:textId="77777777" w:rsidR="005D2A1E" w:rsidRPr="005D2A1E" w:rsidRDefault="005D2A1E" w:rsidP="005D2A1E">
      <w:pPr>
        <w:rPr>
          <w:rFonts w:ascii="Times New Roman" w:hAnsi="Times New Roman" w:cs="Times New Roman"/>
          <w:sz w:val="24"/>
          <w:szCs w:val="32"/>
        </w:rPr>
      </w:pPr>
    </w:p>
    <w:p w14:paraId="533D7B76" w14:textId="1EE740F1" w:rsidR="005D2A1E" w:rsidRPr="005D2A1E" w:rsidRDefault="005D2A1E" w:rsidP="005D2A1E">
      <w:pPr>
        <w:rPr>
          <w:rFonts w:ascii="Times New Roman" w:hAnsi="Times New Roman" w:cs="Times New Roman"/>
          <w:sz w:val="24"/>
          <w:szCs w:val="32"/>
        </w:rPr>
      </w:pPr>
      <w:r w:rsidRPr="005D2A1E">
        <w:rPr>
          <w:rFonts w:ascii="Times New Roman" w:hAnsi="Times New Roman" w:cs="Times New Roman"/>
          <w:sz w:val="24"/>
          <w:szCs w:val="32"/>
        </w:rPr>
        <w:t xml:space="preserve">The do-file </w:t>
      </w:r>
      <w:r w:rsidRPr="00D73ED7">
        <w:rPr>
          <w:rFonts w:ascii="Consolas" w:hAnsi="Consolas" w:cs="Consolas"/>
        </w:rPr>
        <w:t>5_c_robustness_distance_cutoffs.do</w:t>
      </w:r>
      <w:r w:rsidRPr="005D2A1E">
        <w:rPr>
          <w:rFonts w:ascii="Times New Roman" w:hAnsi="Times New Roman" w:cs="Times New Roman"/>
          <w:sz w:val="24"/>
          <w:szCs w:val="32"/>
        </w:rPr>
        <w:t xml:space="preserve"> performs sensitivity analyses that vary the spatial distance cutoffs used to construct </w:t>
      </w:r>
      <w:r w:rsidR="00170445">
        <w:rPr>
          <w:rFonts w:ascii="Times New Roman" w:hAnsi="Times New Roman" w:cs="Times New Roman"/>
          <w:sz w:val="24"/>
          <w:szCs w:val="32"/>
        </w:rPr>
        <w:t>A</w:t>
      </w:r>
      <w:r w:rsidRPr="005D2A1E">
        <w:rPr>
          <w:rFonts w:ascii="Times New Roman" w:hAnsi="Times New Roman" w:cs="Times New Roman"/>
          <w:sz w:val="24"/>
          <w:szCs w:val="32"/>
        </w:rPr>
        <w:t>PGA and generates Table 8 in the main text.</w:t>
      </w:r>
    </w:p>
    <w:p w14:paraId="78B6487D" w14:textId="77777777" w:rsidR="005D2A1E" w:rsidRPr="005D2A1E" w:rsidRDefault="005D2A1E" w:rsidP="005D2A1E">
      <w:pPr>
        <w:rPr>
          <w:rFonts w:ascii="Times New Roman" w:hAnsi="Times New Roman" w:cs="Times New Roman"/>
          <w:sz w:val="24"/>
          <w:szCs w:val="32"/>
        </w:rPr>
      </w:pPr>
    </w:p>
    <w:p w14:paraId="0407CF76" w14:textId="77777777" w:rsidR="005D2A1E" w:rsidRPr="005D2A1E" w:rsidRDefault="005D2A1E" w:rsidP="005D2A1E">
      <w:pPr>
        <w:rPr>
          <w:rFonts w:ascii="Times New Roman" w:hAnsi="Times New Roman" w:cs="Times New Roman"/>
          <w:sz w:val="24"/>
          <w:szCs w:val="32"/>
        </w:rPr>
      </w:pPr>
      <w:r w:rsidRPr="005D2A1E">
        <w:rPr>
          <w:rFonts w:ascii="Times New Roman" w:hAnsi="Times New Roman" w:cs="Times New Roman"/>
          <w:sz w:val="24"/>
          <w:szCs w:val="32"/>
        </w:rPr>
        <w:t xml:space="preserve">The do-file </w:t>
      </w:r>
      <w:r w:rsidRPr="00D73ED7">
        <w:rPr>
          <w:rFonts w:ascii="Consolas" w:hAnsi="Consolas" w:cs="Consolas"/>
        </w:rPr>
        <w:t>5_d_robustness_earthquake_number.do</w:t>
      </w:r>
      <w:r w:rsidRPr="005D2A1E">
        <w:rPr>
          <w:rFonts w:ascii="Times New Roman" w:hAnsi="Times New Roman" w:cs="Times New Roman"/>
          <w:sz w:val="24"/>
          <w:szCs w:val="32"/>
        </w:rPr>
        <w:t xml:space="preserve"> performs sensitivity analyses using the number of earthquakes as the treatment variable and generates Table 9 in the main text.</w:t>
      </w:r>
    </w:p>
    <w:p w14:paraId="3AAE927F" w14:textId="77777777" w:rsidR="005D2A1E" w:rsidRPr="005D2A1E" w:rsidRDefault="005D2A1E" w:rsidP="005D2A1E">
      <w:pPr>
        <w:rPr>
          <w:rFonts w:ascii="Times New Roman" w:hAnsi="Times New Roman" w:cs="Times New Roman"/>
          <w:sz w:val="24"/>
          <w:szCs w:val="32"/>
        </w:rPr>
      </w:pPr>
    </w:p>
    <w:p w14:paraId="5291ABA3" w14:textId="5636E78E" w:rsidR="005D2A1E" w:rsidRDefault="005D2A1E" w:rsidP="005D2A1E">
      <w:pPr>
        <w:rPr>
          <w:rFonts w:ascii="Times New Roman" w:hAnsi="Times New Roman" w:cs="Times New Roman"/>
          <w:sz w:val="24"/>
          <w:szCs w:val="32"/>
        </w:rPr>
      </w:pPr>
      <w:r w:rsidRPr="005D2A1E">
        <w:rPr>
          <w:rFonts w:ascii="Times New Roman" w:hAnsi="Times New Roman" w:cs="Times New Roman"/>
          <w:sz w:val="24"/>
          <w:szCs w:val="32"/>
        </w:rPr>
        <w:t xml:space="preserve">The do-file </w:t>
      </w:r>
      <w:r w:rsidRPr="00D73ED7">
        <w:rPr>
          <w:rFonts w:ascii="Consolas" w:hAnsi="Consolas" w:cs="Consolas"/>
        </w:rPr>
        <w:t>5_e_robustness_diagnosis.do</w:t>
      </w:r>
      <w:r w:rsidRPr="005D2A1E">
        <w:rPr>
          <w:rFonts w:ascii="Times New Roman" w:hAnsi="Times New Roman" w:cs="Times New Roman"/>
          <w:sz w:val="24"/>
          <w:szCs w:val="32"/>
        </w:rPr>
        <w:t xml:space="preserve"> performs sensitivity analyses using diagnosed depression and anxiety as health outcomes and generates Table A.4 in the Appendix.</w:t>
      </w:r>
    </w:p>
    <w:p w14:paraId="76E14050" w14:textId="77777777" w:rsidR="005D2A1E" w:rsidRPr="00FC529D" w:rsidRDefault="005D2A1E" w:rsidP="00F769D5">
      <w:pPr>
        <w:rPr>
          <w:rFonts w:ascii="Times New Roman" w:hAnsi="Times New Roman" w:cs="Times New Roman"/>
          <w:sz w:val="24"/>
          <w:szCs w:val="32"/>
        </w:rPr>
      </w:pPr>
    </w:p>
    <w:p w14:paraId="201BCB2E" w14:textId="77777777" w:rsidR="00DC0381" w:rsidRPr="00DC0381" w:rsidRDefault="00DC0381" w:rsidP="00DC0381">
      <w:pPr>
        <w:rPr>
          <w:rFonts w:ascii="Times New Roman" w:hAnsi="Times New Roman" w:cs="Times New Roman"/>
          <w:sz w:val="24"/>
          <w:szCs w:val="32"/>
        </w:rPr>
      </w:pPr>
      <w:r w:rsidRPr="00DC0381">
        <w:rPr>
          <w:rFonts w:ascii="Times New Roman" w:hAnsi="Times New Roman" w:cs="Times New Roman"/>
          <w:sz w:val="24"/>
          <w:szCs w:val="32"/>
        </w:rPr>
        <w:t xml:space="preserve">The do-file </w:t>
      </w:r>
      <w:r w:rsidRPr="00D73ED7">
        <w:rPr>
          <w:rFonts w:ascii="Consolas" w:hAnsi="Consolas" w:cs="Consolas"/>
        </w:rPr>
        <w:t>Figure_1_earthquake_number.do</w:t>
      </w:r>
      <w:r w:rsidRPr="00DC0381">
        <w:rPr>
          <w:rFonts w:ascii="Times New Roman" w:hAnsi="Times New Roman" w:cs="Times New Roman"/>
          <w:sz w:val="24"/>
          <w:szCs w:val="32"/>
        </w:rPr>
        <w:t xml:space="preserve"> generates Figure 1 in the main text.</w:t>
      </w:r>
    </w:p>
    <w:p w14:paraId="654E6F16" w14:textId="77777777" w:rsidR="00DC0381" w:rsidRPr="00DC0381" w:rsidRDefault="00DC0381" w:rsidP="00DC0381">
      <w:pPr>
        <w:rPr>
          <w:rFonts w:ascii="Times New Roman" w:hAnsi="Times New Roman" w:cs="Times New Roman"/>
          <w:sz w:val="24"/>
          <w:szCs w:val="32"/>
        </w:rPr>
      </w:pPr>
    </w:p>
    <w:p w14:paraId="0D0894DC" w14:textId="064B1180" w:rsidR="00DC0381" w:rsidRPr="00DC0381" w:rsidRDefault="00DC0381" w:rsidP="00DC0381">
      <w:pPr>
        <w:rPr>
          <w:rFonts w:ascii="Times New Roman" w:hAnsi="Times New Roman" w:cs="Times New Roman"/>
          <w:sz w:val="24"/>
          <w:szCs w:val="32"/>
        </w:rPr>
      </w:pPr>
      <w:r w:rsidRPr="00DC0381">
        <w:rPr>
          <w:rFonts w:ascii="Times New Roman" w:hAnsi="Times New Roman" w:cs="Times New Roman"/>
          <w:sz w:val="24"/>
          <w:szCs w:val="32"/>
        </w:rPr>
        <w:t xml:space="preserve">The do-file </w:t>
      </w:r>
      <w:r w:rsidRPr="00D73ED7">
        <w:rPr>
          <w:rFonts w:ascii="Consolas" w:hAnsi="Consolas" w:cs="Consolas"/>
        </w:rPr>
        <w:t>Figure_2&amp;3_APGA_visualization.do</w:t>
      </w:r>
      <w:r w:rsidRPr="00DC0381">
        <w:rPr>
          <w:rFonts w:ascii="Times New Roman" w:hAnsi="Times New Roman" w:cs="Times New Roman"/>
          <w:sz w:val="24"/>
          <w:szCs w:val="32"/>
        </w:rPr>
        <w:t xml:space="preserve"> generates Figures 2 and 3 in the main text.</w:t>
      </w:r>
    </w:p>
    <w:p w14:paraId="1D4364AF" w14:textId="77777777" w:rsidR="00DC0381" w:rsidRPr="00DC0381" w:rsidRDefault="00DC0381" w:rsidP="00DC0381">
      <w:pPr>
        <w:rPr>
          <w:rFonts w:ascii="Times New Roman" w:hAnsi="Times New Roman" w:cs="Times New Roman"/>
          <w:sz w:val="24"/>
          <w:szCs w:val="32"/>
        </w:rPr>
      </w:pPr>
    </w:p>
    <w:p w14:paraId="3D7A6038" w14:textId="77777777" w:rsidR="00DC0381" w:rsidRPr="00DC0381" w:rsidRDefault="00DC0381" w:rsidP="00DC0381">
      <w:pPr>
        <w:rPr>
          <w:rFonts w:ascii="Times New Roman" w:hAnsi="Times New Roman" w:cs="Times New Roman"/>
          <w:sz w:val="24"/>
          <w:szCs w:val="32"/>
        </w:rPr>
      </w:pPr>
      <w:r w:rsidRPr="00DC0381">
        <w:rPr>
          <w:rFonts w:ascii="Times New Roman" w:hAnsi="Times New Roman" w:cs="Times New Roman"/>
          <w:sz w:val="24"/>
          <w:szCs w:val="32"/>
        </w:rPr>
        <w:t xml:space="preserve">The do-file </w:t>
      </w:r>
      <w:r w:rsidRPr="00D73ED7">
        <w:rPr>
          <w:rFonts w:ascii="Consolas" w:hAnsi="Consolas" w:cs="Consolas"/>
        </w:rPr>
        <w:t>Figure_4_attenuation.do</w:t>
      </w:r>
      <w:r w:rsidRPr="00DC0381">
        <w:rPr>
          <w:rFonts w:ascii="Times New Roman" w:hAnsi="Times New Roman" w:cs="Times New Roman"/>
          <w:sz w:val="24"/>
          <w:szCs w:val="32"/>
        </w:rPr>
        <w:t xml:space="preserve"> generates Figure 4 in the main text.</w:t>
      </w:r>
    </w:p>
    <w:p w14:paraId="1ACA2B99" w14:textId="77777777" w:rsidR="00DC0381" w:rsidRPr="00DC0381" w:rsidRDefault="00DC0381" w:rsidP="00DC0381">
      <w:pPr>
        <w:rPr>
          <w:rFonts w:ascii="Times New Roman" w:hAnsi="Times New Roman" w:cs="Times New Roman"/>
          <w:sz w:val="24"/>
          <w:szCs w:val="32"/>
        </w:rPr>
      </w:pPr>
    </w:p>
    <w:p w14:paraId="58F74B98" w14:textId="3DAFF2B9" w:rsidR="00DC0381" w:rsidRPr="00DC0381" w:rsidRDefault="00DC0381" w:rsidP="00DC0381">
      <w:pPr>
        <w:rPr>
          <w:rFonts w:ascii="Times New Roman" w:hAnsi="Times New Roman" w:cs="Times New Roman"/>
          <w:sz w:val="24"/>
          <w:szCs w:val="32"/>
        </w:rPr>
      </w:pPr>
      <w:r w:rsidRPr="00DC0381">
        <w:rPr>
          <w:rFonts w:ascii="Times New Roman" w:hAnsi="Times New Roman" w:cs="Times New Roman"/>
          <w:sz w:val="24"/>
          <w:szCs w:val="32"/>
        </w:rPr>
        <w:t xml:space="preserve">The do-file </w:t>
      </w:r>
      <w:r w:rsidRPr="00D73ED7">
        <w:rPr>
          <w:rFonts w:ascii="Consolas" w:hAnsi="Consolas" w:cs="Consolas"/>
        </w:rPr>
        <w:t xml:space="preserve">Figure_5&amp;6_difference_deciles.do </w:t>
      </w:r>
      <w:r w:rsidRPr="00DC0381">
        <w:rPr>
          <w:rFonts w:ascii="Times New Roman" w:hAnsi="Times New Roman" w:cs="Times New Roman"/>
          <w:sz w:val="24"/>
          <w:szCs w:val="32"/>
        </w:rPr>
        <w:t>generates Figures 5 and 6 in the main text.</w:t>
      </w:r>
    </w:p>
    <w:p w14:paraId="221BFD35" w14:textId="77777777" w:rsidR="00DC0381" w:rsidRPr="00DC0381" w:rsidRDefault="00DC0381" w:rsidP="00DC0381">
      <w:pPr>
        <w:rPr>
          <w:rFonts w:ascii="Times New Roman" w:hAnsi="Times New Roman" w:cs="Times New Roman"/>
          <w:sz w:val="24"/>
          <w:szCs w:val="32"/>
        </w:rPr>
      </w:pPr>
    </w:p>
    <w:p w14:paraId="26CD9ED1" w14:textId="77777777" w:rsidR="00DC0381" w:rsidRPr="00DC0381" w:rsidRDefault="00DC0381" w:rsidP="00DC0381">
      <w:pPr>
        <w:rPr>
          <w:rFonts w:ascii="Times New Roman" w:hAnsi="Times New Roman" w:cs="Times New Roman"/>
          <w:sz w:val="24"/>
          <w:szCs w:val="32"/>
        </w:rPr>
      </w:pPr>
      <w:r w:rsidRPr="00DC0381">
        <w:rPr>
          <w:rFonts w:ascii="Times New Roman" w:hAnsi="Times New Roman" w:cs="Times New Roman"/>
          <w:sz w:val="24"/>
          <w:szCs w:val="32"/>
        </w:rPr>
        <w:t xml:space="preserve">The do-file </w:t>
      </w:r>
      <w:r w:rsidRPr="00D73ED7">
        <w:rPr>
          <w:rFonts w:ascii="Consolas" w:hAnsi="Consolas" w:cs="Consolas"/>
        </w:rPr>
        <w:t>Appendix_Table_A2_statistic_difference.do</w:t>
      </w:r>
      <w:r w:rsidRPr="00DC0381">
        <w:rPr>
          <w:rFonts w:ascii="Times New Roman" w:hAnsi="Times New Roman" w:cs="Times New Roman"/>
          <w:sz w:val="24"/>
          <w:szCs w:val="32"/>
        </w:rPr>
        <w:t xml:space="preserve"> generates Table A.2 in the Appendix.</w:t>
      </w:r>
    </w:p>
    <w:p w14:paraId="3952731F" w14:textId="77777777" w:rsidR="00DC0381" w:rsidRPr="00DC0381" w:rsidRDefault="00DC0381" w:rsidP="00DC0381">
      <w:pPr>
        <w:rPr>
          <w:rFonts w:ascii="Times New Roman" w:hAnsi="Times New Roman" w:cs="Times New Roman"/>
          <w:sz w:val="24"/>
          <w:szCs w:val="32"/>
        </w:rPr>
      </w:pPr>
    </w:p>
    <w:p w14:paraId="22391E41" w14:textId="2B1732C5" w:rsidR="00276812" w:rsidRDefault="00DC0381" w:rsidP="00DC0381">
      <w:pPr>
        <w:rPr>
          <w:rFonts w:ascii="Times New Roman" w:hAnsi="Times New Roman" w:cs="Times New Roman"/>
          <w:sz w:val="24"/>
          <w:szCs w:val="32"/>
        </w:rPr>
      </w:pPr>
      <w:r w:rsidRPr="00DC0381">
        <w:rPr>
          <w:rFonts w:ascii="Times New Roman" w:hAnsi="Times New Roman" w:cs="Times New Roman"/>
          <w:sz w:val="24"/>
          <w:szCs w:val="32"/>
        </w:rPr>
        <w:t xml:space="preserve">The do-file </w:t>
      </w:r>
      <w:r w:rsidRPr="00D73ED7">
        <w:rPr>
          <w:rFonts w:ascii="Consolas" w:hAnsi="Consolas" w:cs="Consolas"/>
        </w:rPr>
        <w:t>Appendix_Table_A3_MDEs.do</w:t>
      </w:r>
      <w:r w:rsidRPr="00DC0381">
        <w:rPr>
          <w:rFonts w:ascii="Times New Roman" w:hAnsi="Times New Roman" w:cs="Times New Roman"/>
          <w:sz w:val="24"/>
          <w:szCs w:val="32"/>
        </w:rPr>
        <w:t xml:space="preserve"> generates Table A.3 in the Appendix.</w:t>
      </w:r>
    </w:p>
    <w:p w14:paraId="62A658EF" w14:textId="77777777" w:rsidR="00DC0381" w:rsidRDefault="00DC0381" w:rsidP="00DC0381">
      <w:pPr>
        <w:rPr>
          <w:rFonts w:ascii="Times New Roman" w:hAnsi="Times New Roman" w:cs="Times New Roman"/>
          <w:sz w:val="24"/>
          <w:szCs w:val="32"/>
        </w:rPr>
      </w:pPr>
    </w:p>
    <w:p w14:paraId="40A7AD48" w14:textId="77777777" w:rsidR="002F4B27" w:rsidRDefault="002F4B27" w:rsidP="00DC0381">
      <w:pPr>
        <w:rPr>
          <w:rFonts w:ascii="Times New Roman" w:hAnsi="Times New Roman" w:cs="Times New Roman"/>
          <w:sz w:val="24"/>
          <w:szCs w:val="32"/>
        </w:rPr>
      </w:pPr>
    </w:p>
    <w:p w14:paraId="68A559A1" w14:textId="62E98435" w:rsidR="009C091A" w:rsidRDefault="009C091A" w:rsidP="00F769D5">
      <w:pPr>
        <w:rPr>
          <w:rFonts w:ascii="Times New Roman" w:hAnsi="Times New Roman" w:cs="Times New Roman"/>
          <w:b/>
          <w:bCs/>
          <w:sz w:val="24"/>
          <w:szCs w:val="32"/>
        </w:rPr>
      </w:pPr>
      <w:r w:rsidRPr="00494F5F">
        <w:rPr>
          <w:rFonts w:ascii="Times New Roman" w:hAnsi="Times New Roman" w:cs="Times New Roman" w:hint="eastAsia"/>
          <w:b/>
          <w:bCs/>
          <w:sz w:val="24"/>
          <w:szCs w:val="32"/>
        </w:rPr>
        <w:lastRenderedPageBreak/>
        <w:t>List</w:t>
      </w:r>
      <w:r w:rsidRPr="00494F5F">
        <w:rPr>
          <w:rFonts w:ascii="Times New Roman" w:hAnsi="Times New Roman" w:cs="Times New Roman"/>
          <w:b/>
          <w:bCs/>
          <w:sz w:val="24"/>
          <w:szCs w:val="32"/>
        </w:rPr>
        <w:t xml:space="preserve"> of tables and figures </w:t>
      </w:r>
    </w:p>
    <w:p w14:paraId="34C7F4D9" w14:textId="77777777" w:rsidR="00494F5F" w:rsidRPr="00494F5F" w:rsidRDefault="00494F5F" w:rsidP="00F769D5">
      <w:pPr>
        <w:rPr>
          <w:rFonts w:ascii="Times New Roman" w:hAnsi="Times New Roman" w:cs="Times New Roman"/>
          <w:b/>
          <w:bCs/>
          <w:sz w:val="24"/>
          <w:szCs w:val="32"/>
        </w:rPr>
      </w:pPr>
    </w:p>
    <w:tbl>
      <w:tblPr>
        <w:tblStyle w:val="1"/>
        <w:tblW w:w="0" w:type="auto"/>
        <w:tblLayout w:type="fixed"/>
        <w:tblLook w:val="04A0" w:firstRow="1" w:lastRow="0" w:firstColumn="1" w:lastColumn="0" w:noHBand="0" w:noVBand="1"/>
      </w:tblPr>
      <w:tblGrid>
        <w:gridCol w:w="2263"/>
        <w:gridCol w:w="3544"/>
        <w:gridCol w:w="3969"/>
        <w:gridCol w:w="4111"/>
      </w:tblGrid>
      <w:tr w:rsidR="0087440B" w14:paraId="24574D6B" w14:textId="77777777" w:rsidTr="002F4B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2220FA16" w14:textId="13E932A0" w:rsidR="0087440B" w:rsidRPr="002F4B27" w:rsidRDefault="0087440B" w:rsidP="002F4B27">
            <w:pPr>
              <w:rPr>
                <w:rFonts w:ascii="Times New Roman" w:hAnsi="Times New Roman" w:cs="Times New Roman"/>
                <w:sz w:val="24"/>
              </w:rPr>
            </w:pPr>
            <w:r w:rsidRPr="002F4B27">
              <w:rPr>
                <w:rFonts w:ascii="Times New Roman" w:hAnsi="Times New Roman" w:cs="Times New Roman"/>
                <w:sz w:val="24"/>
              </w:rPr>
              <w:t>Tables and Figures in the main paper</w:t>
            </w:r>
          </w:p>
        </w:tc>
        <w:tc>
          <w:tcPr>
            <w:tcW w:w="3544" w:type="dxa"/>
            <w:vAlign w:val="center"/>
          </w:tcPr>
          <w:p w14:paraId="6626E70C" w14:textId="09E27AAF" w:rsidR="0087440B" w:rsidRPr="002F4B27" w:rsidRDefault="0087440B" w:rsidP="002F4B2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Program</w:t>
            </w:r>
          </w:p>
        </w:tc>
        <w:tc>
          <w:tcPr>
            <w:tcW w:w="3969" w:type="dxa"/>
            <w:vAlign w:val="center"/>
          </w:tcPr>
          <w:p w14:paraId="7D7A9504" w14:textId="1CA50287" w:rsidR="0087440B" w:rsidRPr="002F4B27" w:rsidRDefault="0087440B" w:rsidP="002F4B2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Output file</w:t>
            </w:r>
          </w:p>
        </w:tc>
        <w:tc>
          <w:tcPr>
            <w:tcW w:w="4111" w:type="dxa"/>
            <w:vAlign w:val="center"/>
          </w:tcPr>
          <w:p w14:paraId="62B3BC9A" w14:textId="2EC05481" w:rsidR="0087440B" w:rsidRPr="002F4B27" w:rsidRDefault="0087440B" w:rsidP="002F4B2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Note</w:t>
            </w:r>
          </w:p>
        </w:tc>
      </w:tr>
      <w:tr w:rsidR="0087440B" w14:paraId="576597A8"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86126A3" w14:textId="1BFDC4FD"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1</w:t>
            </w:r>
          </w:p>
        </w:tc>
        <w:tc>
          <w:tcPr>
            <w:tcW w:w="3544" w:type="dxa"/>
          </w:tcPr>
          <w:p w14:paraId="02141F53" w14:textId="5A48AF4A" w:rsidR="0087440B" w:rsidRPr="002F4B27" w:rsidRDefault="007F275D" w:rsidP="00F769D5">
            <w:pPr>
              <w:cnfStyle w:val="000000100000" w:firstRow="0" w:lastRow="0" w:firstColumn="0" w:lastColumn="0" w:oddVBand="0" w:evenVBand="0" w:oddHBand="1" w:evenHBand="0" w:firstRowFirstColumn="0" w:firstRowLastColumn="0" w:lastRowFirstColumn="0" w:lastRowLastColumn="0"/>
              <w:rPr>
                <w:rFonts w:ascii="Consolas" w:hAnsi="Consolas" w:cs="Consolas"/>
                <w:sz w:val="24"/>
              </w:rPr>
            </w:pPr>
            <w:r w:rsidRPr="002F4B27">
              <w:rPr>
                <w:rFonts w:ascii="Consolas" w:hAnsi="Consolas" w:cs="Consolas"/>
                <w:sz w:val="24"/>
              </w:rPr>
              <w:t>3_descriptive</w:t>
            </w:r>
            <w:r w:rsidR="00187B99" w:rsidRPr="002F4B27">
              <w:rPr>
                <w:rFonts w:ascii="Consolas" w:hAnsi="Consolas" w:cs="Consolas"/>
                <w:sz w:val="24"/>
              </w:rPr>
              <w:t>_analysis.do</w:t>
            </w:r>
          </w:p>
        </w:tc>
        <w:tc>
          <w:tcPr>
            <w:tcW w:w="3969" w:type="dxa"/>
          </w:tcPr>
          <w:p w14:paraId="59025A0A" w14:textId="4C195657" w:rsidR="0087440B" w:rsidRPr="002F4B27" w:rsidRDefault="002E6D5A"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Table_1_descriptive_statistics.tex</w:t>
            </w:r>
          </w:p>
        </w:tc>
        <w:tc>
          <w:tcPr>
            <w:tcW w:w="4111" w:type="dxa"/>
          </w:tcPr>
          <w:p w14:paraId="4A4515E4" w14:textId="77777777" w:rsidR="0087440B" w:rsidRPr="002F4B27" w:rsidRDefault="0087440B"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r>
      <w:tr w:rsidR="009544F9" w14:paraId="3C1DA648" w14:textId="77777777" w:rsidTr="002F4B27">
        <w:tc>
          <w:tcPr>
            <w:cnfStyle w:val="001000000000" w:firstRow="0" w:lastRow="0" w:firstColumn="1" w:lastColumn="0" w:oddVBand="0" w:evenVBand="0" w:oddHBand="0" w:evenHBand="0" w:firstRowFirstColumn="0" w:firstRowLastColumn="0" w:lastRowFirstColumn="0" w:lastRowLastColumn="0"/>
            <w:tcW w:w="2263" w:type="dxa"/>
          </w:tcPr>
          <w:p w14:paraId="25EFDA62" w14:textId="44C6E9C3"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2</w:t>
            </w:r>
          </w:p>
        </w:tc>
        <w:tc>
          <w:tcPr>
            <w:tcW w:w="3544" w:type="dxa"/>
          </w:tcPr>
          <w:p w14:paraId="7D99AD33" w14:textId="41F51630" w:rsidR="009544F9" w:rsidRPr="002F4B27" w:rsidRDefault="00187B99" w:rsidP="00F769D5">
            <w:pPr>
              <w:cnfStyle w:val="000000000000" w:firstRow="0" w:lastRow="0" w:firstColumn="0" w:lastColumn="0" w:oddVBand="0" w:evenVBand="0" w:oddHBand="0" w:evenHBand="0" w:firstRowFirstColumn="0" w:firstRowLastColumn="0" w:lastRowFirstColumn="0" w:lastRowLastColumn="0"/>
              <w:rPr>
                <w:rFonts w:ascii="Consolas" w:hAnsi="Consolas" w:cs="Consolas"/>
                <w:sz w:val="24"/>
              </w:rPr>
            </w:pPr>
            <w:r w:rsidRPr="002F4B27">
              <w:rPr>
                <w:rFonts w:ascii="Consolas" w:hAnsi="Consolas" w:cs="Consolas"/>
                <w:sz w:val="24"/>
              </w:rPr>
              <w:t>4_a_main_specification.do</w:t>
            </w:r>
          </w:p>
        </w:tc>
        <w:tc>
          <w:tcPr>
            <w:tcW w:w="3969" w:type="dxa"/>
          </w:tcPr>
          <w:p w14:paraId="0B96884C" w14:textId="21FA54FF" w:rsidR="009544F9" w:rsidRPr="002F4B27" w:rsidRDefault="002E6D5A"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Table_2_main_specification.tex</w:t>
            </w:r>
          </w:p>
        </w:tc>
        <w:tc>
          <w:tcPr>
            <w:tcW w:w="4111" w:type="dxa"/>
          </w:tcPr>
          <w:p w14:paraId="28F78E5F" w14:textId="77777777" w:rsidR="009544F9" w:rsidRPr="002F4B27" w:rsidRDefault="009544F9"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p>
        </w:tc>
      </w:tr>
      <w:tr w:rsidR="009544F9" w14:paraId="03C619FD"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63770E7" w14:textId="3CBFEC57"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3</w:t>
            </w:r>
          </w:p>
        </w:tc>
        <w:tc>
          <w:tcPr>
            <w:tcW w:w="3544" w:type="dxa"/>
          </w:tcPr>
          <w:p w14:paraId="77F33085" w14:textId="72610C92" w:rsidR="009544F9" w:rsidRPr="002F4B27" w:rsidRDefault="00187B99" w:rsidP="00F769D5">
            <w:pPr>
              <w:cnfStyle w:val="000000100000" w:firstRow="0" w:lastRow="0" w:firstColumn="0" w:lastColumn="0" w:oddVBand="0" w:evenVBand="0" w:oddHBand="1" w:evenHBand="0" w:firstRowFirstColumn="0" w:firstRowLastColumn="0" w:lastRowFirstColumn="0" w:lastRowLastColumn="0"/>
              <w:rPr>
                <w:rFonts w:ascii="Consolas" w:hAnsi="Consolas" w:cs="Consolas"/>
                <w:sz w:val="24"/>
              </w:rPr>
            </w:pPr>
            <w:r w:rsidRPr="002F4B27">
              <w:rPr>
                <w:rFonts w:ascii="Consolas" w:hAnsi="Consolas" w:cs="Consolas"/>
                <w:sz w:val="24"/>
              </w:rPr>
              <w:t>4_a_main_specification.do</w:t>
            </w:r>
          </w:p>
        </w:tc>
        <w:tc>
          <w:tcPr>
            <w:tcW w:w="3969" w:type="dxa"/>
          </w:tcPr>
          <w:p w14:paraId="47996004" w14:textId="1391F9E7" w:rsidR="009544F9" w:rsidRPr="002F4B27" w:rsidRDefault="002E6D5A"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Table_3_dep_symptoms.tex</w:t>
            </w:r>
          </w:p>
        </w:tc>
        <w:tc>
          <w:tcPr>
            <w:tcW w:w="4111" w:type="dxa"/>
          </w:tcPr>
          <w:p w14:paraId="6205637A" w14:textId="77777777" w:rsidR="009544F9" w:rsidRPr="002F4B27" w:rsidRDefault="009544F9"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r>
      <w:tr w:rsidR="009544F9" w14:paraId="43BDBEED" w14:textId="77777777" w:rsidTr="002F4B27">
        <w:tc>
          <w:tcPr>
            <w:cnfStyle w:val="001000000000" w:firstRow="0" w:lastRow="0" w:firstColumn="1" w:lastColumn="0" w:oddVBand="0" w:evenVBand="0" w:oddHBand="0" w:evenHBand="0" w:firstRowFirstColumn="0" w:firstRowLastColumn="0" w:lastRowFirstColumn="0" w:lastRowLastColumn="0"/>
            <w:tcW w:w="2263" w:type="dxa"/>
          </w:tcPr>
          <w:p w14:paraId="757E3BEE" w14:textId="20BBB7A7"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4</w:t>
            </w:r>
          </w:p>
        </w:tc>
        <w:tc>
          <w:tcPr>
            <w:tcW w:w="3544" w:type="dxa"/>
          </w:tcPr>
          <w:p w14:paraId="06CE0EF4" w14:textId="102C34C7" w:rsidR="009544F9" w:rsidRPr="002F4B27" w:rsidRDefault="00187B99" w:rsidP="00F769D5">
            <w:pPr>
              <w:cnfStyle w:val="000000000000" w:firstRow="0" w:lastRow="0" w:firstColumn="0" w:lastColumn="0" w:oddVBand="0" w:evenVBand="0" w:oddHBand="0" w:evenHBand="0" w:firstRowFirstColumn="0" w:firstRowLastColumn="0" w:lastRowFirstColumn="0" w:lastRowLastColumn="0"/>
              <w:rPr>
                <w:rFonts w:ascii="Consolas" w:hAnsi="Consolas" w:cs="Consolas"/>
                <w:sz w:val="24"/>
              </w:rPr>
            </w:pPr>
            <w:r w:rsidRPr="002F4B27">
              <w:rPr>
                <w:rFonts w:ascii="Consolas" w:hAnsi="Consolas" w:cs="Consolas"/>
                <w:sz w:val="24"/>
              </w:rPr>
              <w:t>4_a_main_specification.do</w:t>
            </w:r>
          </w:p>
        </w:tc>
        <w:tc>
          <w:tcPr>
            <w:tcW w:w="3969" w:type="dxa"/>
          </w:tcPr>
          <w:p w14:paraId="2A2052ED" w14:textId="63C49E23" w:rsidR="009544F9" w:rsidRPr="002F4B27" w:rsidRDefault="002E6D5A"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Table_4_anx_symptoms.tex</w:t>
            </w:r>
          </w:p>
        </w:tc>
        <w:tc>
          <w:tcPr>
            <w:tcW w:w="4111" w:type="dxa"/>
          </w:tcPr>
          <w:p w14:paraId="351A0EFD" w14:textId="77777777" w:rsidR="009544F9" w:rsidRPr="002F4B27" w:rsidRDefault="009544F9"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p>
        </w:tc>
      </w:tr>
      <w:tr w:rsidR="009544F9" w14:paraId="42B4F161"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185FB41" w14:textId="26E28C38"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5</w:t>
            </w:r>
          </w:p>
        </w:tc>
        <w:tc>
          <w:tcPr>
            <w:tcW w:w="3544" w:type="dxa"/>
          </w:tcPr>
          <w:p w14:paraId="0C0494B4" w14:textId="2AA00D23" w:rsidR="009544F9" w:rsidRPr="002F4B27" w:rsidRDefault="00187B99" w:rsidP="00F769D5">
            <w:pPr>
              <w:cnfStyle w:val="000000100000" w:firstRow="0" w:lastRow="0" w:firstColumn="0" w:lastColumn="0" w:oddVBand="0" w:evenVBand="0" w:oddHBand="1" w:evenHBand="0" w:firstRowFirstColumn="0" w:firstRowLastColumn="0" w:lastRowFirstColumn="0" w:lastRowLastColumn="0"/>
              <w:rPr>
                <w:rFonts w:ascii="Consolas" w:hAnsi="Consolas" w:cs="Consolas"/>
                <w:sz w:val="24"/>
              </w:rPr>
            </w:pPr>
            <w:r w:rsidRPr="002F4B27">
              <w:rPr>
                <w:rFonts w:ascii="Consolas" w:hAnsi="Consolas" w:cs="Consolas"/>
                <w:sz w:val="24"/>
              </w:rPr>
              <w:t>5_a_robustness_mobility.do</w:t>
            </w:r>
          </w:p>
        </w:tc>
        <w:tc>
          <w:tcPr>
            <w:tcW w:w="3969" w:type="dxa"/>
          </w:tcPr>
          <w:p w14:paraId="26C977B0" w14:textId="438F2E15" w:rsidR="009544F9" w:rsidRPr="002F4B27" w:rsidRDefault="002E6D5A"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Table_5_migration.tex</w:t>
            </w:r>
          </w:p>
        </w:tc>
        <w:tc>
          <w:tcPr>
            <w:tcW w:w="4111" w:type="dxa"/>
          </w:tcPr>
          <w:p w14:paraId="1A01660E" w14:textId="77777777" w:rsidR="009544F9" w:rsidRPr="002F4B27" w:rsidRDefault="009544F9"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r>
      <w:tr w:rsidR="009544F9" w14:paraId="66132561" w14:textId="77777777" w:rsidTr="002F4B27">
        <w:tc>
          <w:tcPr>
            <w:cnfStyle w:val="001000000000" w:firstRow="0" w:lastRow="0" w:firstColumn="1" w:lastColumn="0" w:oddVBand="0" w:evenVBand="0" w:oddHBand="0" w:evenHBand="0" w:firstRowFirstColumn="0" w:firstRowLastColumn="0" w:lastRowFirstColumn="0" w:lastRowLastColumn="0"/>
            <w:tcW w:w="2263" w:type="dxa"/>
          </w:tcPr>
          <w:p w14:paraId="5B9C88D1" w14:textId="6BFF1F20"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6</w:t>
            </w:r>
          </w:p>
        </w:tc>
        <w:tc>
          <w:tcPr>
            <w:tcW w:w="3544" w:type="dxa"/>
          </w:tcPr>
          <w:p w14:paraId="1F39A813" w14:textId="5924B9BA" w:rsidR="009544F9" w:rsidRPr="002F4B27" w:rsidRDefault="00187B99" w:rsidP="00F769D5">
            <w:pPr>
              <w:cnfStyle w:val="000000000000" w:firstRow="0" w:lastRow="0" w:firstColumn="0" w:lastColumn="0" w:oddVBand="0" w:evenVBand="0" w:oddHBand="0" w:evenHBand="0" w:firstRowFirstColumn="0" w:firstRowLastColumn="0" w:lastRowFirstColumn="0" w:lastRowLastColumn="0"/>
              <w:rPr>
                <w:rFonts w:ascii="Consolas" w:hAnsi="Consolas" w:cs="Consolas"/>
                <w:sz w:val="24"/>
              </w:rPr>
            </w:pPr>
            <w:r w:rsidRPr="002F4B27">
              <w:rPr>
                <w:rFonts w:ascii="Consolas" w:hAnsi="Consolas" w:cs="Consolas"/>
                <w:sz w:val="24"/>
              </w:rPr>
              <w:t>5_a_robustness_mobility.do</w:t>
            </w:r>
          </w:p>
        </w:tc>
        <w:tc>
          <w:tcPr>
            <w:tcW w:w="3969" w:type="dxa"/>
          </w:tcPr>
          <w:p w14:paraId="01F194D5" w14:textId="5A1D45ED" w:rsidR="009544F9" w:rsidRPr="002F4B27" w:rsidRDefault="002E6D5A"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w:t>
            </w:r>
            <w:r w:rsidR="00051F97" w:rsidRPr="002F4B27">
              <w:rPr>
                <w:rFonts w:ascii="Times New Roman" w:hAnsi="Times New Roman" w:cs="Times New Roman"/>
                <w:sz w:val="24"/>
              </w:rPr>
              <w:t>6</w:t>
            </w:r>
            <w:r w:rsidRPr="002F4B27">
              <w:rPr>
                <w:rFonts w:ascii="Times New Roman" w:hAnsi="Times New Roman" w:cs="Times New Roman"/>
                <w:sz w:val="24"/>
              </w:rPr>
              <w:t>_</w:t>
            </w:r>
            <w:r w:rsidR="00051F97" w:rsidRPr="002F4B27">
              <w:rPr>
                <w:rFonts w:ascii="Times New Roman" w:hAnsi="Times New Roman" w:cs="Times New Roman"/>
                <w:sz w:val="24"/>
              </w:rPr>
              <w:t>nomover.tex</w:t>
            </w:r>
          </w:p>
        </w:tc>
        <w:tc>
          <w:tcPr>
            <w:tcW w:w="4111" w:type="dxa"/>
          </w:tcPr>
          <w:p w14:paraId="2BE75E23" w14:textId="77777777" w:rsidR="009544F9" w:rsidRPr="002F4B27" w:rsidRDefault="009544F9"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p>
        </w:tc>
      </w:tr>
      <w:tr w:rsidR="009544F9" w14:paraId="456F0377"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02F6184" w14:textId="2E4099F0"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7</w:t>
            </w:r>
          </w:p>
        </w:tc>
        <w:tc>
          <w:tcPr>
            <w:tcW w:w="3544" w:type="dxa"/>
          </w:tcPr>
          <w:p w14:paraId="44BCE6E2" w14:textId="70F5EF61" w:rsidR="009544F9" w:rsidRPr="002F4B27" w:rsidRDefault="00187B99" w:rsidP="00F769D5">
            <w:pPr>
              <w:cnfStyle w:val="000000100000" w:firstRow="0" w:lastRow="0" w:firstColumn="0" w:lastColumn="0" w:oddVBand="0" w:evenVBand="0" w:oddHBand="1" w:evenHBand="0" w:firstRowFirstColumn="0" w:firstRowLastColumn="0" w:lastRowFirstColumn="0" w:lastRowLastColumn="0"/>
              <w:rPr>
                <w:rFonts w:ascii="Consolas" w:hAnsi="Consolas" w:cs="Consolas"/>
                <w:sz w:val="24"/>
              </w:rPr>
            </w:pPr>
            <w:r w:rsidRPr="002F4B27">
              <w:rPr>
                <w:rFonts w:ascii="Consolas" w:hAnsi="Consolas" w:cs="Consolas"/>
                <w:sz w:val="24"/>
              </w:rPr>
              <w:t>5_b_robustness_timewindow_cutoffs.do</w:t>
            </w:r>
          </w:p>
        </w:tc>
        <w:tc>
          <w:tcPr>
            <w:tcW w:w="3969" w:type="dxa"/>
          </w:tcPr>
          <w:p w14:paraId="1DF25574" w14:textId="0398AE9C" w:rsidR="009544F9" w:rsidRPr="002F4B27" w:rsidRDefault="00051F97"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Table_7_timewindow_cutoffs.tex</w:t>
            </w:r>
          </w:p>
        </w:tc>
        <w:tc>
          <w:tcPr>
            <w:tcW w:w="4111" w:type="dxa"/>
          </w:tcPr>
          <w:p w14:paraId="74C50573" w14:textId="77777777" w:rsidR="009544F9" w:rsidRPr="002F4B27" w:rsidRDefault="009544F9"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r>
      <w:tr w:rsidR="009544F9" w:rsidRPr="002E7E6A" w14:paraId="522D6435" w14:textId="77777777" w:rsidTr="002F4B27">
        <w:tc>
          <w:tcPr>
            <w:cnfStyle w:val="001000000000" w:firstRow="0" w:lastRow="0" w:firstColumn="1" w:lastColumn="0" w:oddVBand="0" w:evenVBand="0" w:oddHBand="0" w:evenHBand="0" w:firstRowFirstColumn="0" w:firstRowLastColumn="0" w:lastRowFirstColumn="0" w:lastRowLastColumn="0"/>
            <w:tcW w:w="2263" w:type="dxa"/>
          </w:tcPr>
          <w:p w14:paraId="7E4B9C2E" w14:textId="59689AC9"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8</w:t>
            </w:r>
          </w:p>
        </w:tc>
        <w:tc>
          <w:tcPr>
            <w:tcW w:w="3544" w:type="dxa"/>
          </w:tcPr>
          <w:p w14:paraId="35B38C7E" w14:textId="25ED6223" w:rsidR="009544F9" w:rsidRPr="002F4B27" w:rsidRDefault="00187B99" w:rsidP="00F769D5">
            <w:pPr>
              <w:cnfStyle w:val="000000000000" w:firstRow="0" w:lastRow="0" w:firstColumn="0" w:lastColumn="0" w:oddVBand="0" w:evenVBand="0" w:oddHBand="0" w:evenHBand="0" w:firstRowFirstColumn="0" w:firstRowLastColumn="0" w:lastRowFirstColumn="0" w:lastRowLastColumn="0"/>
              <w:rPr>
                <w:rFonts w:ascii="Consolas" w:hAnsi="Consolas" w:cs="Consolas"/>
                <w:sz w:val="24"/>
              </w:rPr>
            </w:pPr>
            <w:r w:rsidRPr="002F4B27">
              <w:rPr>
                <w:rFonts w:ascii="Consolas" w:hAnsi="Consolas" w:cs="Consolas"/>
                <w:sz w:val="24"/>
              </w:rPr>
              <w:t>5_c_robustness_distance_cutoffs.do</w:t>
            </w:r>
          </w:p>
        </w:tc>
        <w:tc>
          <w:tcPr>
            <w:tcW w:w="3969" w:type="dxa"/>
          </w:tcPr>
          <w:p w14:paraId="44219A4F" w14:textId="4E6BA4F9" w:rsidR="009544F9" w:rsidRPr="002F4B27" w:rsidRDefault="00051F97"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Table_8_distance_cutoffs.tex</w:t>
            </w:r>
          </w:p>
        </w:tc>
        <w:tc>
          <w:tcPr>
            <w:tcW w:w="4111" w:type="dxa"/>
          </w:tcPr>
          <w:p w14:paraId="5829AF0D" w14:textId="77777777" w:rsidR="009544F9" w:rsidRPr="002F4B27" w:rsidRDefault="009544F9"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p>
        </w:tc>
      </w:tr>
      <w:tr w:rsidR="009544F9" w14:paraId="4EDB1A36"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C74C96D" w14:textId="33440018" w:rsidR="009544F9" w:rsidRPr="002F4B27" w:rsidRDefault="009544F9" w:rsidP="00F769D5">
            <w:pPr>
              <w:rPr>
                <w:rFonts w:ascii="Times New Roman" w:hAnsi="Times New Roman" w:cs="Times New Roman"/>
                <w:sz w:val="24"/>
              </w:rPr>
            </w:pPr>
            <w:r w:rsidRPr="002F4B27">
              <w:rPr>
                <w:rFonts w:ascii="Times New Roman" w:hAnsi="Times New Roman" w:cs="Times New Roman"/>
                <w:sz w:val="24"/>
              </w:rPr>
              <w:t>Table 9</w:t>
            </w:r>
          </w:p>
        </w:tc>
        <w:tc>
          <w:tcPr>
            <w:tcW w:w="3544" w:type="dxa"/>
          </w:tcPr>
          <w:p w14:paraId="57605B06" w14:textId="1AE51D15" w:rsidR="009544F9" w:rsidRPr="002F4B27" w:rsidRDefault="00187B99" w:rsidP="00F769D5">
            <w:pPr>
              <w:cnfStyle w:val="000000100000" w:firstRow="0" w:lastRow="0" w:firstColumn="0" w:lastColumn="0" w:oddVBand="0" w:evenVBand="0" w:oddHBand="1" w:evenHBand="0" w:firstRowFirstColumn="0" w:firstRowLastColumn="0" w:lastRowFirstColumn="0" w:lastRowLastColumn="0"/>
              <w:rPr>
                <w:rFonts w:ascii="Consolas" w:hAnsi="Consolas" w:cs="Consolas"/>
                <w:sz w:val="24"/>
              </w:rPr>
            </w:pPr>
            <w:r w:rsidRPr="002F4B27">
              <w:rPr>
                <w:rFonts w:ascii="Consolas" w:hAnsi="Consolas" w:cs="Consolas"/>
                <w:sz w:val="24"/>
              </w:rPr>
              <w:t>5_d_robustness_earthquake_number.do</w:t>
            </w:r>
          </w:p>
        </w:tc>
        <w:tc>
          <w:tcPr>
            <w:tcW w:w="3969" w:type="dxa"/>
          </w:tcPr>
          <w:p w14:paraId="2690DBC2" w14:textId="028ECC05" w:rsidR="009544F9" w:rsidRPr="002F4B27" w:rsidRDefault="00051F97"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Table_9_earthquake_number.tex</w:t>
            </w:r>
          </w:p>
        </w:tc>
        <w:tc>
          <w:tcPr>
            <w:tcW w:w="4111" w:type="dxa"/>
          </w:tcPr>
          <w:p w14:paraId="1E4B6E81" w14:textId="77777777" w:rsidR="009544F9" w:rsidRPr="002F4B27" w:rsidRDefault="009544F9"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r>
      <w:tr w:rsidR="006B11DD" w14:paraId="0ED0D67E" w14:textId="77777777" w:rsidTr="002F4B27">
        <w:tc>
          <w:tcPr>
            <w:cnfStyle w:val="001000000000" w:firstRow="0" w:lastRow="0" w:firstColumn="1" w:lastColumn="0" w:oddVBand="0" w:evenVBand="0" w:oddHBand="0" w:evenHBand="0" w:firstRowFirstColumn="0" w:firstRowLastColumn="0" w:lastRowFirstColumn="0" w:lastRowLastColumn="0"/>
            <w:tcW w:w="2263" w:type="dxa"/>
          </w:tcPr>
          <w:p w14:paraId="58DA01E9" w14:textId="21803386" w:rsidR="006B11DD" w:rsidRPr="002F4B27" w:rsidRDefault="006B11DD" w:rsidP="00F769D5">
            <w:pPr>
              <w:rPr>
                <w:rFonts w:ascii="Times New Roman" w:hAnsi="Times New Roman" w:cs="Times New Roman"/>
                <w:sz w:val="24"/>
              </w:rPr>
            </w:pPr>
            <w:r w:rsidRPr="002F4B27">
              <w:rPr>
                <w:rFonts w:ascii="Times New Roman" w:hAnsi="Times New Roman" w:cs="Times New Roman"/>
                <w:sz w:val="24"/>
              </w:rPr>
              <w:t>Figure 1</w:t>
            </w:r>
          </w:p>
        </w:tc>
        <w:tc>
          <w:tcPr>
            <w:tcW w:w="3544" w:type="dxa"/>
          </w:tcPr>
          <w:p w14:paraId="3E8828AD" w14:textId="732D71E6" w:rsidR="006B11DD" w:rsidRPr="002F4B27" w:rsidRDefault="00816FC0" w:rsidP="00F769D5">
            <w:pPr>
              <w:cnfStyle w:val="000000000000" w:firstRow="0" w:lastRow="0" w:firstColumn="0" w:lastColumn="0" w:oddVBand="0" w:evenVBand="0" w:oddHBand="0" w:evenHBand="0" w:firstRowFirstColumn="0" w:firstRowLastColumn="0" w:lastRowFirstColumn="0" w:lastRowLastColumn="0"/>
              <w:rPr>
                <w:rFonts w:ascii="Consolas" w:hAnsi="Consolas" w:cs="Consolas"/>
                <w:sz w:val="24"/>
              </w:rPr>
            </w:pPr>
            <w:r w:rsidRPr="002F4B27">
              <w:rPr>
                <w:rFonts w:ascii="Consolas" w:hAnsi="Consolas" w:cs="Consolas"/>
                <w:sz w:val="24"/>
              </w:rPr>
              <w:t>Figure_1_earthquake_number.do</w:t>
            </w:r>
          </w:p>
        </w:tc>
        <w:tc>
          <w:tcPr>
            <w:tcW w:w="3969" w:type="dxa"/>
          </w:tcPr>
          <w:p w14:paraId="088D574F" w14:textId="48DBCEB8" w:rsidR="006B11DD" w:rsidRPr="002F4B27" w:rsidRDefault="00026B94"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Figure_1_earthquake_number.png</w:t>
            </w:r>
          </w:p>
        </w:tc>
        <w:tc>
          <w:tcPr>
            <w:tcW w:w="4111" w:type="dxa"/>
          </w:tcPr>
          <w:p w14:paraId="315B18BD" w14:textId="77777777" w:rsidR="006B11DD" w:rsidRPr="002F4B27" w:rsidRDefault="006B11DD"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p>
        </w:tc>
      </w:tr>
      <w:tr w:rsidR="006B11DD" w14:paraId="707E3DD9"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4A3B3C30" w14:textId="67080814" w:rsidR="006B11DD" w:rsidRPr="002F4B27" w:rsidRDefault="006B11DD" w:rsidP="00F769D5">
            <w:pPr>
              <w:rPr>
                <w:rFonts w:ascii="Times New Roman" w:hAnsi="Times New Roman" w:cs="Times New Roman"/>
                <w:sz w:val="24"/>
              </w:rPr>
            </w:pPr>
            <w:r w:rsidRPr="002F4B27">
              <w:rPr>
                <w:rFonts w:ascii="Times New Roman" w:hAnsi="Times New Roman" w:cs="Times New Roman"/>
                <w:sz w:val="24"/>
              </w:rPr>
              <w:t>Figure 2&amp;3</w:t>
            </w:r>
          </w:p>
        </w:tc>
        <w:tc>
          <w:tcPr>
            <w:tcW w:w="3544" w:type="dxa"/>
          </w:tcPr>
          <w:p w14:paraId="5D80D387" w14:textId="5264BA27" w:rsidR="006B11DD" w:rsidRPr="002F4B27" w:rsidRDefault="00816FC0" w:rsidP="00F769D5">
            <w:pPr>
              <w:cnfStyle w:val="000000100000" w:firstRow="0" w:lastRow="0" w:firstColumn="0" w:lastColumn="0" w:oddVBand="0" w:evenVBand="0" w:oddHBand="1" w:evenHBand="0" w:firstRowFirstColumn="0" w:firstRowLastColumn="0" w:lastRowFirstColumn="0" w:lastRowLastColumn="0"/>
              <w:rPr>
                <w:rFonts w:ascii="Consolas" w:hAnsi="Consolas" w:cs="Consolas"/>
                <w:sz w:val="24"/>
              </w:rPr>
            </w:pPr>
            <w:r w:rsidRPr="002F4B27">
              <w:rPr>
                <w:rFonts w:ascii="Consolas" w:hAnsi="Consolas" w:cs="Consolas"/>
                <w:sz w:val="24"/>
              </w:rPr>
              <w:t>Figure_2&amp;3_APGA_visualization.do</w:t>
            </w:r>
          </w:p>
        </w:tc>
        <w:tc>
          <w:tcPr>
            <w:tcW w:w="3969" w:type="dxa"/>
          </w:tcPr>
          <w:p w14:paraId="323FD6EF" w14:textId="1B91D2BD" w:rsidR="006B11DD" w:rsidRPr="002F4B27" w:rsidRDefault="00026B94"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Figure_2_APGA_visualization_Groningen.png; Figure_3_APGA_visualization_Northern.png</w:t>
            </w:r>
          </w:p>
        </w:tc>
        <w:tc>
          <w:tcPr>
            <w:tcW w:w="4111" w:type="dxa"/>
          </w:tcPr>
          <w:p w14:paraId="56255016" w14:textId="77777777" w:rsidR="006B11DD" w:rsidRPr="002F4B27" w:rsidRDefault="006B11DD"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r>
      <w:tr w:rsidR="006B11DD" w14:paraId="70F1EDC1" w14:textId="77777777" w:rsidTr="002F4B27">
        <w:tc>
          <w:tcPr>
            <w:cnfStyle w:val="001000000000" w:firstRow="0" w:lastRow="0" w:firstColumn="1" w:lastColumn="0" w:oddVBand="0" w:evenVBand="0" w:oddHBand="0" w:evenHBand="0" w:firstRowFirstColumn="0" w:firstRowLastColumn="0" w:lastRowFirstColumn="0" w:lastRowLastColumn="0"/>
            <w:tcW w:w="2263" w:type="dxa"/>
          </w:tcPr>
          <w:p w14:paraId="312FBC7B" w14:textId="7ED35C13" w:rsidR="006B11DD" w:rsidRPr="002F4B27" w:rsidRDefault="006B11DD" w:rsidP="00F769D5">
            <w:pPr>
              <w:rPr>
                <w:rFonts w:ascii="Times New Roman" w:hAnsi="Times New Roman" w:cs="Times New Roman"/>
                <w:sz w:val="24"/>
              </w:rPr>
            </w:pPr>
            <w:r w:rsidRPr="002F4B27">
              <w:rPr>
                <w:rFonts w:ascii="Times New Roman" w:hAnsi="Times New Roman" w:cs="Times New Roman"/>
                <w:sz w:val="24"/>
              </w:rPr>
              <w:t>Figure 4</w:t>
            </w:r>
          </w:p>
        </w:tc>
        <w:tc>
          <w:tcPr>
            <w:tcW w:w="3544" w:type="dxa"/>
          </w:tcPr>
          <w:p w14:paraId="0F5E92E1" w14:textId="5090449A" w:rsidR="006B11DD" w:rsidRPr="002F4B27" w:rsidRDefault="00816FC0" w:rsidP="00F769D5">
            <w:pPr>
              <w:cnfStyle w:val="000000000000" w:firstRow="0" w:lastRow="0" w:firstColumn="0" w:lastColumn="0" w:oddVBand="0" w:evenVBand="0" w:oddHBand="0" w:evenHBand="0" w:firstRowFirstColumn="0" w:firstRowLastColumn="0" w:lastRowFirstColumn="0" w:lastRowLastColumn="0"/>
              <w:rPr>
                <w:rFonts w:ascii="Consolas" w:hAnsi="Consolas" w:cs="Consolas"/>
                <w:sz w:val="24"/>
              </w:rPr>
            </w:pPr>
            <w:r w:rsidRPr="002F4B27">
              <w:rPr>
                <w:rFonts w:ascii="Consolas" w:hAnsi="Consolas" w:cs="Consolas"/>
                <w:sz w:val="24"/>
              </w:rPr>
              <w:t>Figure_4_attenuation.do</w:t>
            </w:r>
          </w:p>
        </w:tc>
        <w:tc>
          <w:tcPr>
            <w:tcW w:w="3969" w:type="dxa"/>
          </w:tcPr>
          <w:p w14:paraId="3A356D33" w14:textId="02D8DF7B" w:rsidR="006B11DD" w:rsidRPr="002F4B27" w:rsidRDefault="00026B94"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Figure_4_attenuation.png</w:t>
            </w:r>
          </w:p>
        </w:tc>
        <w:tc>
          <w:tcPr>
            <w:tcW w:w="4111" w:type="dxa"/>
          </w:tcPr>
          <w:p w14:paraId="2EAAFE7E" w14:textId="77777777" w:rsidR="006B11DD" w:rsidRPr="002F4B27" w:rsidRDefault="006B11DD"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p>
        </w:tc>
      </w:tr>
      <w:tr w:rsidR="006B11DD" w14:paraId="64A7D623"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4834AB2E" w14:textId="6A93A74F" w:rsidR="006B11DD" w:rsidRPr="002F4B27" w:rsidRDefault="006B11DD" w:rsidP="00F769D5">
            <w:pPr>
              <w:rPr>
                <w:rFonts w:ascii="Times New Roman" w:hAnsi="Times New Roman" w:cs="Times New Roman"/>
                <w:sz w:val="24"/>
              </w:rPr>
            </w:pPr>
            <w:r w:rsidRPr="002F4B27">
              <w:rPr>
                <w:rFonts w:ascii="Times New Roman" w:hAnsi="Times New Roman" w:cs="Times New Roman"/>
                <w:sz w:val="24"/>
              </w:rPr>
              <w:t>Figure 5&amp;6</w:t>
            </w:r>
          </w:p>
        </w:tc>
        <w:tc>
          <w:tcPr>
            <w:tcW w:w="3544" w:type="dxa"/>
          </w:tcPr>
          <w:p w14:paraId="2797DD1A" w14:textId="38BAF2F8" w:rsidR="006B11DD" w:rsidRPr="002F4B27" w:rsidRDefault="00816FC0" w:rsidP="00F769D5">
            <w:pPr>
              <w:cnfStyle w:val="000000100000" w:firstRow="0" w:lastRow="0" w:firstColumn="0" w:lastColumn="0" w:oddVBand="0" w:evenVBand="0" w:oddHBand="1" w:evenHBand="0" w:firstRowFirstColumn="0" w:firstRowLastColumn="0" w:lastRowFirstColumn="0" w:lastRowLastColumn="0"/>
              <w:rPr>
                <w:rFonts w:ascii="Consolas" w:hAnsi="Consolas" w:cs="Consolas"/>
                <w:sz w:val="24"/>
              </w:rPr>
            </w:pPr>
            <w:r w:rsidRPr="002F4B27">
              <w:rPr>
                <w:rFonts w:ascii="Consolas" w:hAnsi="Consolas" w:cs="Consolas"/>
                <w:sz w:val="24"/>
              </w:rPr>
              <w:t>Figure_5&amp;6_difference_dec</w:t>
            </w:r>
            <w:r w:rsidRPr="002F4B27">
              <w:rPr>
                <w:rFonts w:ascii="Consolas" w:hAnsi="Consolas" w:cs="Consolas"/>
                <w:sz w:val="24"/>
              </w:rPr>
              <w:lastRenderedPageBreak/>
              <w:t>iles</w:t>
            </w:r>
          </w:p>
        </w:tc>
        <w:tc>
          <w:tcPr>
            <w:tcW w:w="3969" w:type="dxa"/>
          </w:tcPr>
          <w:p w14:paraId="0809FCAD" w14:textId="0772BEFB" w:rsidR="006B11DD" w:rsidRPr="002F4B27" w:rsidRDefault="00026B94"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lastRenderedPageBreak/>
              <w:t xml:space="preserve">Figure_5_depression_deciles.png; </w:t>
            </w:r>
            <w:r w:rsidRPr="002F4B27">
              <w:rPr>
                <w:rFonts w:ascii="Times New Roman" w:hAnsi="Times New Roman" w:cs="Times New Roman"/>
                <w:sz w:val="24"/>
              </w:rPr>
              <w:lastRenderedPageBreak/>
              <w:t>Figure_6_anxiety_deciles.png;</w:t>
            </w:r>
          </w:p>
        </w:tc>
        <w:tc>
          <w:tcPr>
            <w:tcW w:w="4111" w:type="dxa"/>
          </w:tcPr>
          <w:p w14:paraId="022F1E3E" w14:textId="77777777" w:rsidR="006B11DD" w:rsidRPr="002F4B27" w:rsidRDefault="006B11DD"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r>
      <w:tr w:rsidR="00222866" w14:paraId="75286444" w14:textId="77777777" w:rsidTr="002E7E6A">
        <w:tc>
          <w:tcPr>
            <w:cnfStyle w:val="001000000000" w:firstRow="0" w:lastRow="0" w:firstColumn="1" w:lastColumn="0" w:oddVBand="0" w:evenVBand="0" w:oddHBand="0" w:evenHBand="0" w:firstRowFirstColumn="0" w:firstRowLastColumn="0" w:lastRowFirstColumn="0" w:lastRowLastColumn="0"/>
            <w:tcW w:w="13887" w:type="dxa"/>
            <w:gridSpan w:val="4"/>
          </w:tcPr>
          <w:p w14:paraId="2A5760C6" w14:textId="61AC1DB3" w:rsidR="00222866" w:rsidRPr="002F4B27" w:rsidRDefault="00222866" w:rsidP="00F769D5">
            <w:pPr>
              <w:rPr>
                <w:rFonts w:ascii="Times New Roman" w:hAnsi="Times New Roman" w:cs="Times New Roman"/>
                <w:sz w:val="24"/>
              </w:rPr>
            </w:pPr>
            <w:r w:rsidRPr="002F4B27">
              <w:rPr>
                <w:rFonts w:ascii="Times New Roman" w:hAnsi="Times New Roman" w:cs="Times New Roman"/>
                <w:sz w:val="24"/>
              </w:rPr>
              <w:t>Tables in Appendices</w:t>
            </w:r>
          </w:p>
        </w:tc>
      </w:tr>
      <w:tr w:rsidR="0087440B" w14:paraId="68955E11"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F79010E" w14:textId="0A9DBB4C" w:rsidR="0087440B" w:rsidRPr="002F4B27" w:rsidRDefault="0087440B" w:rsidP="00F769D5">
            <w:pPr>
              <w:rPr>
                <w:rFonts w:ascii="Times New Roman" w:hAnsi="Times New Roman" w:cs="Times New Roman"/>
                <w:sz w:val="24"/>
              </w:rPr>
            </w:pPr>
            <w:r w:rsidRPr="002F4B27">
              <w:rPr>
                <w:rFonts w:ascii="Times New Roman" w:hAnsi="Times New Roman" w:cs="Times New Roman"/>
                <w:sz w:val="24"/>
              </w:rPr>
              <w:t>Table A.1</w:t>
            </w:r>
          </w:p>
        </w:tc>
        <w:tc>
          <w:tcPr>
            <w:tcW w:w="3544" w:type="dxa"/>
          </w:tcPr>
          <w:p w14:paraId="302A3075" w14:textId="7C351EBB" w:rsidR="0087440B" w:rsidRPr="002F4B27" w:rsidRDefault="0087440B"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N.A</w:t>
            </w:r>
            <w:r w:rsidR="00E43539" w:rsidRPr="002F4B27">
              <w:rPr>
                <w:rFonts w:ascii="Times New Roman" w:hAnsi="Times New Roman" w:cs="Times New Roman"/>
                <w:sz w:val="24"/>
              </w:rPr>
              <w:t>.</w:t>
            </w:r>
          </w:p>
        </w:tc>
        <w:tc>
          <w:tcPr>
            <w:tcW w:w="3969" w:type="dxa"/>
          </w:tcPr>
          <w:p w14:paraId="5D91BF16" w14:textId="7F65529C" w:rsidR="0087440B" w:rsidRPr="002F4B27" w:rsidRDefault="0087440B"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c>
          <w:tcPr>
            <w:tcW w:w="4111" w:type="dxa"/>
          </w:tcPr>
          <w:p w14:paraId="3B5C8CE1" w14:textId="23A4564E" w:rsidR="0087440B" w:rsidRPr="002F4B27" w:rsidRDefault="00E43539"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This table was constructed based on the Lifelines questionnaire (MINI interview) and the DSM-IV. For further details, please refer to Appendix A of the paper.</w:t>
            </w:r>
          </w:p>
        </w:tc>
      </w:tr>
      <w:tr w:rsidR="0087440B" w14:paraId="6F1BE510" w14:textId="77777777" w:rsidTr="002F4B27">
        <w:tc>
          <w:tcPr>
            <w:cnfStyle w:val="001000000000" w:firstRow="0" w:lastRow="0" w:firstColumn="1" w:lastColumn="0" w:oddVBand="0" w:evenVBand="0" w:oddHBand="0" w:evenHBand="0" w:firstRowFirstColumn="0" w:firstRowLastColumn="0" w:lastRowFirstColumn="0" w:lastRowLastColumn="0"/>
            <w:tcW w:w="2263" w:type="dxa"/>
          </w:tcPr>
          <w:p w14:paraId="57560377" w14:textId="7ABA50FE" w:rsidR="0087440B" w:rsidRPr="002F4B27" w:rsidRDefault="0087440B" w:rsidP="00F769D5">
            <w:pPr>
              <w:rPr>
                <w:rFonts w:ascii="Times New Roman" w:hAnsi="Times New Roman" w:cs="Times New Roman"/>
                <w:sz w:val="24"/>
              </w:rPr>
            </w:pPr>
            <w:r w:rsidRPr="002F4B27">
              <w:rPr>
                <w:rFonts w:ascii="Times New Roman" w:hAnsi="Times New Roman" w:cs="Times New Roman"/>
                <w:sz w:val="24"/>
              </w:rPr>
              <w:t>Table A.2</w:t>
            </w:r>
          </w:p>
        </w:tc>
        <w:tc>
          <w:tcPr>
            <w:tcW w:w="3544" w:type="dxa"/>
          </w:tcPr>
          <w:p w14:paraId="19CFBE5B" w14:textId="49018A0B" w:rsidR="0087440B" w:rsidRPr="002F4B27" w:rsidRDefault="009544F9" w:rsidP="00F769D5">
            <w:pPr>
              <w:cnfStyle w:val="000000000000" w:firstRow="0" w:lastRow="0" w:firstColumn="0" w:lastColumn="0" w:oddVBand="0" w:evenVBand="0" w:oddHBand="0" w:evenHBand="0" w:firstRowFirstColumn="0" w:firstRowLastColumn="0" w:lastRowFirstColumn="0" w:lastRowLastColumn="0"/>
              <w:rPr>
                <w:rFonts w:ascii="Consolas" w:hAnsi="Consolas" w:cs="Consolas"/>
                <w:sz w:val="24"/>
              </w:rPr>
            </w:pPr>
            <w:r w:rsidRPr="002F4B27">
              <w:rPr>
                <w:rFonts w:ascii="Consolas" w:hAnsi="Consolas" w:cs="Consolas"/>
                <w:sz w:val="24"/>
              </w:rPr>
              <w:t>Appendix_Table_A2_statistic_dfference.do</w:t>
            </w:r>
          </w:p>
        </w:tc>
        <w:tc>
          <w:tcPr>
            <w:tcW w:w="3969" w:type="dxa"/>
          </w:tcPr>
          <w:p w14:paraId="51C65F88" w14:textId="77777777" w:rsidR="0087440B" w:rsidRPr="002F4B27" w:rsidRDefault="0087440B"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p>
        </w:tc>
        <w:tc>
          <w:tcPr>
            <w:tcW w:w="4111" w:type="dxa"/>
          </w:tcPr>
          <w:p w14:paraId="424BC045" w14:textId="56271986" w:rsidR="0087440B" w:rsidRPr="002F4B27" w:rsidRDefault="009544F9"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The results reported in Table A.2 were generated using this file, and the table was constructed manually.</w:t>
            </w:r>
          </w:p>
        </w:tc>
      </w:tr>
      <w:tr w:rsidR="0087440B" w14:paraId="3445242C" w14:textId="77777777" w:rsidTr="002F4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A2E6860" w14:textId="535B7224" w:rsidR="0087440B" w:rsidRPr="002F4B27" w:rsidRDefault="0087440B" w:rsidP="00F769D5">
            <w:pPr>
              <w:rPr>
                <w:rFonts w:ascii="Times New Roman" w:hAnsi="Times New Roman" w:cs="Times New Roman"/>
                <w:sz w:val="24"/>
              </w:rPr>
            </w:pPr>
            <w:r w:rsidRPr="002F4B27">
              <w:rPr>
                <w:rFonts w:ascii="Times New Roman" w:hAnsi="Times New Roman" w:cs="Times New Roman"/>
                <w:sz w:val="24"/>
              </w:rPr>
              <w:t>Table A.3</w:t>
            </w:r>
          </w:p>
        </w:tc>
        <w:tc>
          <w:tcPr>
            <w:tcW w:w="3544" w:type="dxa"/>
          </w:tcPr>
          <w:p w14:paraId="3166DEA7" w14:textId="2DE27A1C" w:rsidR="0087440B" w:rsidRPr="002F4B27" w:rsidRDefault="009544F9" w:rsidP="00F769D5">
            <w:pPr>
              <w:cnfStyle w:val="000000100000" w:firstRow="0" w:lastRow="0" w:firstColumn="0" w:lastColumn="0" w:oddVBand="0" w:evenVBand="0" w:oddHBand="1" w:evenHBand="0" w:firstRowFirstColumn="0" w:firstRowLastColumn="0" w:lastRowFirstColumn="0" w:lastRowLastColumn="0"/>
              <w:rPr>
                <w:rFonts w:ascii="Consolas" w:hAnsi="Consolas" w:cs="Consolas"/>
                <w:sz w:val="24"/>
              </w:rPr>
            </w:pPr>
            <w:r w:rsidRPr="002F4B27">
              <w:rPr>
                <w:rFonts w:ascii="Consolas" w:hAnsi="Consolas" w:cs="Consolas"/>
                <w:sz w:val="24"/>
              </w:rPr>
              <w:t>Appendix_Table_A3_MDEs.do</w:t>
            </w:r>
          </w:p>
        </w:tc>
        <w:tc>
          <w:tcPr>
            <w:tcW w:w="3969" w:type="dxa"/>
          </w:tcPr>
          <w:p w14:paraId="527873D9" w14:textId="77777777" w:rsidR="0087440B" w:rsidRPr="002F4B27" w:rsidRDefault="0087440B"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p>
        </w:tc>
        <w:tc>
          <w:tcPr>
            <w:tcW w:w="4111" w:type="dxa"/>
          </w:tcPr>
          <w:p w14:paraId="72013B19" w14:textId="34A9932A" w:rsidR="0087440B" w:rsidRPr="002F4B27" w:rsidRDefault="009544F9" w:rsidP="00F769D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The results reported in Table A.3 were generated using this file, and the table was constructed manually.</w:t>
            </w:r>
          </w:p>
        </w:tc>
      </w:tr>
      <w:tr w:rsidR="0087440B" w14:paraId="34F98D2D" w14:textId="77777777" w:rsidTr="002F4B27">
        <w:tc>
          <w:tcPr>
            <w:cnfStyle w:val="001000000000" w:firstRow="0" w:lastRow="0" w:firstColumn="1" w:lastColumn="0" w:oddVBand="0" w:evenVBand="0" w:oddHBand="0" w:evenHBand="0" w:firstRowFirstColumn="0" w:firstRowLastColumn="0" w:lastRowFirstColumn="0" w:lastRowLastColumn="0"/>
            <w:tcW w:w="2263" w:type="dxa"/>
          </w:tcPr>
          <w:p w14:paraId="41A2F021" w14:textId="510F966C" w:rsidR="0087440B" w:rsidRPr="002F4B27" w:rsidRDefault="0087440B" w:rsidP="00F769D5">
            <w:pPr>
              <w:rPr>
                <w:rFonts w:ascii="Times New Roman" w:hAnsi="Times New Roman" w:cs="Times New Roman"/>
                <w:sz w:val="24"/>
              </w:rPr>
            </w:pPr>
            <w:r w:rsidRPr="002F4B27">
              <w:rPr>
                <w:rFonts w:ascii="Times New Roman" w:hAnsi="Times New Roman" w:cs="Times New Roman"/>
                <w:sz w:val="24"/>
              </w:rPr>
              <w:t>Table A.4</w:t>
            </w:r>
          </w:p>
        </w:tc>
        <w:tc>
          <w:tcPr>
            <w:tcW w:w="3544" w:type="dxa"/>
          </w:tcPr>
          <w:p w14:paraId="22E2EC78" w14:textId="516A6E08" w:rsidR="0087440B" w:rsidRPr="002F4B27" w:rsidRDefault="00924DD2"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Consolas" w:hAnsi="Consolas" w:cs="Consolas"/>
                <w:sz w:val="24"/>
              </w:rPr>
              <w:t>5_e_d</w:t>
            </w:r>
            <w:r w:rsidRPr="002F4B27">
              <w:rPr>
                <w:rFonts w:ascii="Consolas" w:hAnsi="Consolas" w:cs="Consolas" w:hint="eastAsia"/>
                <w:sz w:val="24"/>
              </w:rPr>
              <w:t>r</w:t>
            </w:r>
            <w:r w:rsidRPr="002F4B27">
              <w:rPr>
                <w:rFonts w:ascii="Consolas" w:hAnsi="Consolas" w:cs="Consolas"/>
                <w:sz w:val="24"/>
              </w:rPr>
              <w:t>obustness_dignosis.do</w:t>
            </w:r>
          </w:p>
        </w:tc>
        <w:tc>
          <w:tcPr>
            <w:tcW w:w="3969" w:type="dxa"/>
          </w:tcPr>
          <w:p w14:paraId="76968032" w14:textId="1B0D0A67" w:rsidR="0087440B" w:rsidRPr="002F4B27" w:rsidRDefault="00051F97" w:rsidP="00F769D5">
            <w:pPr>
              <w:cnfStyle w:val="000000000000" w:firstRow="0" w:lastRow="0" w:firstColumn="0" w:lastColumn="0" w:oddVBand="0" w:evenVBand="0" w:oddHBand="0" w:evenHBand="0" w:firstRowFirstColumn="0" w:firstRowLastColumn="0" w:lastRowFirstColumn="0" w:lastRowLastColumn="0"/>
              <w:rPr>
                <w:rFonts w:ascii="Consolas" w:hAnsi="Consolas" w:cs="Consolas"/>
                <w:sz w:val="24"/>
              </w:rPr>
            </w:pPr>
            <w:r w:rsidRPr="002F4B27">
              <w:rPr>
                <w:rFonts w:ascii="Consolas" w:hAnsi="Consolas" w:cs="Consolas"/>
                <w:sz w:val="24"/>
              </w:rPr>
              <w:t>Table_A4_dignosis</w:t>
            </w:r>
          </w:p>
        </w:tc>
        <w:tc>
          <w:tcPr>
            <w:tcW w:w="4111" w:type="dxa"/>
          </w:tcPr>
          <w:p w14:paraId="06C0FEBF" w14:textId="073D7E82" w:rsidR="0087440B" w:rsidRPr="002F4B27" w:rsidRDefault="00924DD2" w:rsidP="00F769D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2F4B27">
              <w:rPr>
                <w:rFonts w:ascii="Times New Roman" w:hAnsi="Times New Roman" w:cs="Times New Roman"/>
                <w:sz w:val="24"/>
              </w:rPr>
              <w:t xml:space="preserve">The results reported in Table </w:t>
            </w:r>
            <w:r w:rsidR="009544F9" w:rsidRPr="002F4B27">
              <w:rPr>
                <w:rFonts w:ascii="Times New Roman" w:hAnsi="Times New Roman" w:cs="Times New Roman"/>
                <w:sz w:val="24"/>
              </w:rPr>
              <w:t>A.4</w:t>
            </w:r>
            <w:r w:rsidRPr="002F4B27">
              <w:rPr>
                <w:rFonts w:ascii="Times New Roman" w:hAnsi="Times New Roman" w:cs="Times New Roman"/>
                <w:sz w:val="24"/>
              </w:rPr>
              <w:t xml:space="preserve"> were generated using this file, and the table was constructed manually.</w:t>
            </w:r>
          </w:p>
        </w:tc>
      </w:tr>
    </w:tbl>
    <w:p w14:paraId="29F1F7AC" w14:textId="77777777" w:rsidR="0068165A" w:rsidRDefault="0068165A" w:rsidP="00F769D5">
      <w:pPr>
        <w:rPr>
          <w:rFonts w:ascii="Times New Roman" w:hAnsi="Times New Roman" w:cs="Times New Roman"/>
          <w:b/>
          <w:bCs/>
          <w:sz w:val="24"/>
          <w:szCs w:val="32"/>
        </w:rPr>
      </w:pPr>
    </w:p>
    <w:p w14:paraId="2BD45EA7" w14:textId="77777777" w:rsidR="000B5FEB" w:rsidRDefault="000B5FEB" w:rsidP="00F769D5">
      <w:pPr>
        <w:rPr>
          <w:rFonts w:ascii="Times New Roman" w:hAnsi="Times New Roman" w:cs="Times New Roman"/>
          <w:b/>
          <w:bCs/>
          <w:sz w:val="24"/>
          <w:szCs w:val="32"/>
        </w:rPr>
      </w:pPr>
    </w:p>
    <w:p w14:paraId="09682971" w14:textId="77777777" w:rsidR="001153C6" w:rsidRDefault="001153C6" w:rsidP="00F769D5">
      <w:pPr>
        <w:rPr>
          <w:rFonts w:ascii="Times New Roman" w:hAnsi="Times New Roman" w:cs="Times New Roman"/>
          <w:b/>
          <w:bCs/>
          <w:sz w:val="24"/>
          <w:szCs w:val="32"/>
        </w:rPr>
      </w:pPr>
    </w:p>
    <w:p w14:paraId="4E75E73B" w14:textId="6BB3F5E2" w:rsidR="000B5FEB" w:rsidRPr="000B5FEB" w:rsidRDefault="00494F5F" w:rsidP="00F769D5">
      <w:pPr>
        <w:rPr>
          <w:rFonts w:ascii="Times New Roman" w:hAnsi="Times New Roman" w:cs="Times New Roman"/>
          <w:b/>
          <w:bCs/>
          <w:sz w:val="24"/>
          <w:szCs w:val="32"/>
        </w:rPr>
      </w:pPr>
      <w:r w:rsidRPr="00494F5F">
        <w:rPr>
          <w:rFonts w:ascii="Times New Roman" w:hAnsi="Times New Roman" w:cs="Times New Roman" w:hint="eastAsia"/>
          <w:b/>
          <w:bCs/>
          <w:sz w:val="24"/>
          <w:szCs w:val="32"/>
        </w:rPr>
        <w:t>List</w:t>
      </w:r>
      <w:r w:rsidRPr="00494F5F">
        <w:rPr>
          <w:rFonts w:ascii="Times New Roman" w:hAnsi="Times New Roman" w:cs="Times New Roman"/>
          <w:b/>
          <w:bCs/>
          <w:sz w:val="24"/>
          <w:szCs w:val="32"/>
        </w:rPr>
        <w:t xml:space="preserve"> of </w:t>
      </w:r>
      <w:r>
        <w:rPr>
          <w:rFonts w:ascii="Times New Roman" w:hAnsi="Times New Roman" w:cs="Times New Roman"/>
          <w:b/>
          <w:bCs/>
          <w:sz w:val="24"/>
          <w:szCs w:val="32"/>
        </w:rPr>
        <w:t>Requested Lifelines Variables</w:t>
      </w:r>
      <w:r w:rsidR="002F4B27">
        <w:rPr>
          <w:rFonts w:ascii="Times New Roman" w:hAnsi="Times New Roman" w:cs="Times New Roman"/>
          <w:b/>
          <w:bCs/>
          <w:sz w:val="24"/>
          <w:szCs w:val="32"/>
        </w:rPr>
        <w:t xml:space="preserve"> (Attached below)</w:t>
      </w:r>
    </w:p>
    <w:p w14:paraId="3F8494C2" w14:textId="77777777" w:rsidR="0016496C" w:rsidRPr="000B5FEB" w:rsidRDefault="0016496C">
      <w:pPr>
        <w:rPr>
          <w:rFonts w:ascii="Times New Roman" w:hAnsi="Times New Roman" w:cs="Times New Roman"/>
          <w:b/>
          <w:bCs/>
          <w:sz w:val="24"/>
          <w:szCs w:val="32"/>
        </w:rPr>
      </w:pPr>
    </w:p>
    <w:sectPr w:rsidR="0016496C" w:rsidRPr="000B5FEB" w:rsidSect="00786474">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6122"/>
    <w:multiLevelType w:val="hybridMultilevel"/>
    <w:tmpl w:val="F4F28640"/>
    <w:lvl w:ilvl="0" w:tplc="CF9C1D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3C4642"/>
    <w:multiLevelType w:val="hybridMultilevel"/>
    <w:tmpl w:val="27FC622A"/>
    <w:lvl w:ilvl="0" w:tplc="99304456">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142740A4"/>
    <w:multiLevelType w:val="hybridMultilevel"/>
    <w:tmpl w:val="661CD728"/>
    <w:lvl w:ilvl="0" w:tplc="819EE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723194"/>
    <w:multiLevelType w:val="hybridMultilevel"/>
    <w:tmpl w:val="558E847A"/>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9547033"/>
    <w:multiLevelType w:val="hybridMultilevel"/>
    <w:tmpl w:val="2928486C"/>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1A915AB"/>
    <w:multiLevelType w:val="hybridMultilevel"/>
    <w:tmpl w:val="E31A05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873216"/>
    <w:multiLevelType w:val="hybridMultilevel"/>
    <w:tmpl w:val="76D2B52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601236"/>
    <w:multiLevelType w:val="hybridMultilevel"/>
    <w:tmpl w:val="8EB09F7A"/>
    <w:lvl w:ilvl="0" w:tplc="16B0BB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E4F2944"/>
    <w:multiLevelType w:val="hybridMultilevel"/>
    <w:tmpl w:val="B9160A72"/>
    <w:lvl w:ilvl="0" w:tplc="105039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87E5E7E"/>
    <w:multiLevelType w:val="hybridMultilevel"/>
    <w:tmpl w:val="4D12101E"/>
    <w:lvl w:ilvl="0" w:tplc="3D72C1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117164E"/>
    <w:multiLevelType w:val="hybridMultilevel"/>
    <w:tmpl w:val="BA44523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3CC7604"/>
    <w:multiLevelType w:val="hybridMultilevel"/>
    <w:tmpl w:val="5DBC8ECE"/>
    <w:lvl w:ilvl="0" w:tplc="300E12A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5AE3ED2"/>
    <w:multiLevelType w:val="hybridMultilevel"/>
    <w:tmpl w:val="F3F6B054"/>
    <w:lvl w:ilvl="0" w:tplc="62D4FA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9961A6A"/>
    <w:multiLevelType w:val="hybridMultilevel"/>
    <w:tmpl w:val="3D06647A"/>
    <w:lvl w:ilvl="0" w:tplc="7870C3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F3D68E9"/>
    <w:multiLevelType w:val="hybridMultilevel"/>
    <w:tmpl w:val="1B76CAB0"/>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6651097A"/>
    <w:multiLevelType w:val="hybridMultilevel"/>
    <w:tmpl w:val="9B8CAECC"/>
    <w:lvl w:ilvl="0" w:tplc="11B499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72261C9"/>
    <w:multiLevelType w:val="hybridMultilevel"/>
    <w:tmpl w:val="62E0A822"/>
    <w:lvl w:ilvl="0" w:tplc="64D0EE2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7" w15:restartNumberingAfterBreak="0">
    <w:nsid w:val="689C6932"/>
    <w:multiLevelType w:val="hybridMultilevel"/>
    <w:tmpl w:val="8F6C857A"/>
    <w:lvl w:ilvl="0" w:tplc="C994B3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8474274">
    <w:abstractNumId w:val="2"/>
  </w:num>
  <w:num w:numId="2" w16cid:durableId="885026483">
    <w:abstractNumId w:val="8"/>
  </w:num>
  <w:num w:numId="3" w16cid:durableId="1383138812">
    <w:abstractNumId w:val="13"/>
  </w:num>
  <w:num w:numId="4" w16cid:durableId="2139449632">
    <w:abstractNumId w:val="1"/>
  </w:num>
  <w:num w:numId="5" w16cid:durableId="32659833">
    <w:abstractNumId w:val="16"/>
  </w:num>
  <w:num w:numId="6" w16cid:durableId="839931650">
    <w:abstractNumId w:val="9"/>
  </w:num>
  <w:num w:numId="7" w16cid:durableId="1263762145">
    <w:abstractNumId w:val="0"/>
  </w:num>
  <w:num w:numId="8" w16cid:durableId="1791237442">
    <w:abstractNumId w:val="12"/>
  </w:num>
  <w:num w:numId="9" w16cid:durableId="590898519">
    <w:abstractNumId w:val="15"/>
  </w:num>
  <w:num w:numId="10" w16cid:durableId="1826125834">
    <w:abstractNumId w:val="14"/>
  </w:num>
  <w:num w:numId="11" w16cid:durableId="1020862009">
    <w:abstractNumId w:val="5"/>
  </w:num>
  <w:num w:numId="12" w16cid:durableId="815221201">
    <w:abstractNumId w:val="4"/>
  </w:num>
  <w:num w:numId="13" w16cid:durableId="2048487627">
    <w:abstractNumId w:val="17"/>
  </w:num>
  <w:num w:numId="14" w16cid:durableId="1329406754">
    <w:abstractNumId w:val="7"/>
  </w:num>
  <w:num w:numId="15" w16cid:durableId="1521773173">
    <w:abstractNumId w:val="10"/>
  </w:num>
  <w:num w:numId="16" w16cid:durableId="829951274">
    <w:abstractNumId w:val="3"/>
  </w:num>
  <w:num w:numId="17" w16cid:durableId="418136548">
    <w:abstractNumId w:val="11"/>
  </w:num>
  <w:num w:numId="18" w16cid:durableId="13235816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DCF"/>
    <w:rsid w:val="0002304C"/>
    <w:rsid w:val="00026B94"/>
    <w:rsid w:val="00051F97"/>
    <w:rsid w:val="00081D5D"/>
    <w:rsid w:val="000A0C04"/>
    <w:rsid w:val="000B5FEB"/>
    <w:rsid w:val="000C0D71"/>
    <w:rsid w:val="000C197B"/>
    <w:rsid w:val="000C1F02"/>
    <w:rsid w:val="000D13F4"/>
    <w:rsid w:val="000D2A2E"/>
    <w:rsid w:val="000D3CCE"/>
    <w:rsid w:val="000E4717"/>
    <w:rsid w:val="00102B28"/>
    <w:rsid w:val="001153C6"/>
    <w:rsid w:val="001221AD"/>
    <w:rsid w:val="00132DB4"/>
    <w:rsid w:val="0015766A"/>
    <w:rsid w:val="0016496C"/>
    <w:rsid w:val="00170445"/>
    <w:rsid w:val="00183091"/>
    <w:rsid w:val="00184D38"/>
    <w:rsid w:val="00187B99"/>
    <w:rsid w:val="001923EF"/>
    <w:rsid w:val="001A5C6D"/>
    <w:rsid w:val="001B1E88"/>
    <w:rsid w:val="001F7226"/>
    <w:rsid w:val="001F72A4"/>
    <w:rsid w:val="002006BC"/>
    <w:rsid w:val="00202F70"/>
    <w:rsid w:val="00211622"/>
    <w:rsid w:val="00212B62"/>
    <w:rsid w:val="00222866"/>
    <w:rsid w:val="00245482"/>
    <w:rsid w:val="00252613"/>
    <w:rsid w:val="0025326B"/>
    <w:rsid w:val="00276812"/>
    <w:rsid w:val="00284AB7"/>
    <w:rsid w:val="002C1494"/>
    <w:rsid w:val="002C4AF1"/>
    <w:rsid w:val="002E6D5A"/>
    <w:rsid w:val="002E7E6A"/>
    <w:rsid w:val="002F4B27"/>
    <w:rsid w:val="00341E28"/>
    <w:rsid w:val="00346126"/>
    <w:rsid w:val="00360107"/>
    <w:rsid w:val="003B63C2"/>
    <w:rsid w:val="003F2169"/>
    <w:rsid w:val="0040031E"/>
    <w:rsid w:val="00446F14"/>
    <w:rsid w:val="00486348"/>
    <w:rsid w:val="004901C5"/>
    <w:rsid w:val="00494F5F"/>
    <w:rsid w:val="004A7C55"/>
    <w:rsid w:val="004D149F"/>
    <w:rsid w:val="004E4A35"/>
    <w:rsid w:val="004E6F34"/>
    <w:rsid w:val="005416E5"/>
    <w:rsid w:val="00572921"/>
    <w:rsid w:val="00593582"/>
    <w:rsid w:val="005A5148"/>
    <w:rsid w:val="005A75C5"/>
    <w:rsid w:val="005D1096"/>
    <w:rsid w:val="005D2A1E"/>
    <w:rsid w:val="005E0431"/>
    <w:rsid w:val="005E1A57"/>
    <w:rsid w:val="005E3C1B"/>
    <w:rsid w:val="005F2A02"/>
    <w:rsid w:val="0061115F"/>
    <w:rsid w:val="00613868"/>
    <w:rsid w:val="00630334"/>
    <w:rsid w:val="00645241"/>
    <w:rsid w:val="0065423F"/>
    <w:rsid w:val="0067008C"/>
    <w:rsid w:val="0068165A"/>
    <w:rsid w:val="00682F0F"/>
    <w:rsid w:val="00691FFF"/>
    <w:rsid w:val="00692178"/>
    <w:rsid w:val="006A0DDE"/>
    <w:rsid w:val="006B11DD"/>
    <w:rsid w:val="006F7AAA"/>
    <w:rsid w:val="007222E2"/>
    <w:rsid w:val="00725C74"/>
    <w:rsid w:val="00743955"/>
    <w:rsid w:val="007638B4"/>
    <w:rsid w:val="00786474"/>
    <w:rsid w:val="007A3042"/>
    <w:rsid w:val="007B6377"/>
    <w:rsid w:val="007F275D"/>
    <w:rsid w:val="00801404"/>
    <w:rsid w:val="00814A09"/>
    <w:rsid w:val="00816FC0"/>
    <w:rsid w:val="00845ACA"/>
    <w:rsid w:val="0086502C"/>
    <w:rsid w:val="00872D03"/>
    <w:rsid w:val="0087440B"/>
    <w:rsid w:val="008909D6"/>
    <w:rsid w:val="008E7D0B"/>
    <w:rsid w:val="008F3664"/>
    <w:rsid w:val="0090451E"/>
    <w:rsid w:val="0091786E"/>
    <w:rsid w:val="00922AEA"/>
    <w:rsid w:val="00924DD2"/>
    <w:rsid w:val="00935E6A"/>
    <w:rsid w:val="00943DCF"/>
    <w:rsid w:val="00951435"/>
    <w:rsid w:val="009544F9"/>
    <w:rsid w:val="00975E32"/>
    <w:rsid w:val="00983749"/>
    <w:rsid w:val="009A129E"/>
    <w:rsid w:val="009A356D"/>
    <w:rsid w:val="009A50D8"/>
    <w:rsid w:val="009C091A"/>
    <w:rsid w:val="009E4A81"/>
    <w:rsid w:val="00A00BEB"/>
    <w:rsid w:val="00A159A7"/>
    <w:rsid w:val="00A17CC2"/>
    <w:rsid w:val="00A27B4A"/>
    <w:rsid w:val="00A44723"/>
    <w:rsid w:val="00A5057C"/>
    <w:rsid w:val="00A90590"/>
    <w:rsid w:val="00AB3EA2"/>
    <w:rsid w:val="00AB7EAA"/>
    <w:rsid w:val="00AE06F2"/>
    <w:rsid w:val="00B73E1F"/>
    <w:rsid w:val="00B879A8"/>
    <w:rsid w:val="00BA04C9"/>
    <w:rsid w:val="00BA04DF"/>
    <w:rsid w:val="00BE6B8E"/>
    <w:rsid w:val="00BF023A"/>
    <w:rsid w:val="00C07DE3"/>
    <w:rsid w:val="00C61A18"/>
    <w:rsid w:val="00C6691A"/>
    <w:rsid w:val="00C73E2D"/>
    <w:rsid w:val="00CC330B"/>
    <w:rsid w:val="00CD441A"/>
    <w:rsid w:val="00CF379A"/>
    <w:rsid w:val="00D32CDE"/>
    <w:rsid w:val="00D41EFE"/>
    <w:rsid w:val="00D45C40"/>
    <w:rsid w:val="00D47C0E"/>
    <w:rsid w:val="00D73ED7"/>
    <w:rsid w:val="00DB07D0"/>
    <w:rsid w:val="00DB51B0"/>
    <w:rsid w:val="00DC0381"/>
    <w:rsid w:val="00DD53D9"/>
    <w:rsid w:val="00DF4095"/>
    <w:rsid w:val="00E056FB"/>
    <w:rsid w:val="00E11DD0"/>
    <w:rsid w:val="00E16BD7"/>
    <w:rsid w:val="00E23BC1"/>
    <w:rsid w:val="00E26E8A"/>
    <w:rsid w:val="00E32581"/>
    <w:rsid w:val="00E36A56"/>
    <w:rsid w:val="00E43539"/>
    <w:rsid w:val="00E63671"/>
    <w:rsid w:val="00E81809"/>
    <w:rsid w:val="00EB20BC"/>
    <w:rsid w:val="00EC1469"/>
    <w:rsid w:val="00EC5879"/>
    <w:rsid w:val="00EC6CC6"/>
    <w:rsid w:val="00EE358C"/>
    <w:rsid w:val="00F2116C"/>
    <w:rsid w:val="00F248B0"/>
    <w:rsid w:val="00F30714"/>
    <w:rsid w:val="00F45F89"/>
    <w:rsid w:val="00F5086A"/>
    <w:rsid w:val="00F56E8C"/>
    <w:rsid w:val="00F769D5"/>
    <w:rsid w:val="00FA685D"/>
    <w:rsid w:val="00FC119C"/>
    <w:rsid w:val="00FC529D"/>
    <w:rsid w:val="00FC60B2"/>
    <w:rsid w:val="00FD4FB5"/>
    <w:rsid w:val="00FF3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E8634A1"/>
  <w15:chartTrackingRefBased/>
  <w15:docId w15:val="{5A815918-EF0C-654F-8097-9A3C9CD3C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3DCF"/>
    <w:pPr>
      <w:ind w:firstLineChars="200" w:firstLine="420"/>
    </w:pPr>
  </w:style>
  <w:style w:type="character" w:styleId="a4">
    <w:name w:val="Hyperlink"/>
    <w:basedOn w:val="a0"/>
    <w:uiPriority w:val="99"/>
    <w:unhideWhenUsed/>
    <w:rsid w:val="00F769D5"/>
    <w:rPr>
      <w:color w:val="0563C1" w:themeColor="hyperlink"/>
      <w:u w:val="single"/>
    </w:rPr>
  </w:style>
  <w:style w:type="character" w:styleId="a5">
    <w:name w:val="Unresolved Mention"/>
    <w:basedOn w:val="a0"/>
    <w:uiPriority w:val="99"/>
    <w:semiHidden/>
    <w:unhideWhenUsed/>
    <w:rsid w:val="00F769D5"/>
    <w:rPr>
      <w:color w:val="605E5C"/>
      <w:shd w:val="clear" w:color="auto" w:fill="E1DFDD"/>
    </w:rPr>
  </w:style>
  <w:style w:type="character" w:styleId="a6">
    <w:name w:val="FollowedHyperlink"/>
    <w:basedOn w:val="a0"/>
    <w:uiPriority w:val="99"/>
    <w:semiHidden/>
    <w:unhideWhenUsed/>
    <w:rsid w:val="00F769D5"/>
    <w:rPr>
      <w:color w:val="954F72" w:themeColor="followedHyperlink"/>
      <w:u w:val="single"/>
    </w:rPr>
  </w:style>
  <w:style w:type="table" w:styleId="a7">
    <w:name w:val="Table Grid"/>
    <w:basedOn w:val="a1"/>
    <w:uiPriority w:val="39"/>
    <w:rsid w:val="009A1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EB20BC"/>
    <w:pPr>
      <w:widowControl/>
      <w:jc w:val="left"/>
    </w:pPr>
    <w:rPr>
      <w:rFonts w:ascii="Times New Roman" w:eastAsia="宋体" w:hAnsi="Times New Roman" w:cs="Times New Roman"/>
      <w:color w:val="000000"/>
      <w:kern w:val="0"/>
      <w:sz w:val="18"/>
      <w:szCs w:val="18"/>
      <w14:ligatures w14:val="none"/>
    </w:rPr>
  </w:style>
  <w:style w:type="table" w:styleId="2">
    <w:name w:val="Plain Table 2"/>
    <w:basedOn w:val="a1"/>
    <w:uiPriority w:val="42"/>
    <w:rsid w:val="002E7E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
    <w:name w:val="Plain Table 1"/>
    <w:basedOn w:val="a1"/>
    <w:uiPriority w:val="41"/>
    <w:rsid w:val="002E7E6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5">
    <w:name w:val="Grid Table 1 Light Accent 5"/>
    <w:basedOn w:val="a1"/>
    <w:uiPriority w:val="46"/>
    <w:rsid w:val="002E7E6A"/>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4">
    <w:name w:val="Grid Table 1 Light Accent 4"/>
    <w:basedOn w:val="a1"/>
    <w:uiPriority w:val="46"/>
    <w:rsid w:val="002E7E6A"/>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1">
    <w:name w:val="Grid Table 1 Light Accent 1"/>
    <w:basedOn w:val="a1"/>
    <w:uiPriority w:val="46"/>
    <w:rsid w:val="002E7E6A"/>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a8">
    <w:name w:val="Grid Table Light"/>
    <w:basedOn w:val="a1"/>
    <w:uiPriority w:val="40"/>
    <w:rsid w:val="002E7E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21223">
      <w:bodyDiv w:val="1"/>
      <w:marLeft w:val="0"/>
      <w:marRight w:val="0"/>
      <w:marTop w:val="0"/>
      <w:marBottom w:val="0"/>
      <w:divBdr>
        <w:top w:val="none" w:sz="0" w:space="0" w:color="auto"/>
        <w:left w:val="none" w:sz="0" w:space="0" w:color="auto"/>
        <w:bottom w:val="none" w:sz="0" w:space="0" w:color="auto"/>
        <w:right w:val="none" w:sz="0" w:space="0" w:color="auto"/>
      </w:divBdr>
    </w:div>
    <w:div w:id="245653056">
      <w:bodyDiv w:val="1"/>
      <w:marLeft w:val="0"/>
      <w:marRight w:val="0"/>
      <w:marTop w:val="0"/>
      <w:marBottom w:val="0"/>
      <w:divBdr>
        <w:top w:val="none" w:sz="0" w:space="0" w:color="auto"/>
        <w:left w:val="none" w:sz="0" w:space="0" w:color="auto"/>
        <w:bottom w:val="none" w:sz="0" w:space="0" w:color="auto"/>
        <w:right w:val="none" w:sz="0" w:space="0" w:color="auto"/>
      </w:divBdr>
    </w:div>
    <w:div w:id="194290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s.nl/nl-nl/dossier/nederland-regionaal/geografische-data/gegevens-per-postco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ataplatform.knmi.nl/dataset/aardbevingen-catalogus-1"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lifelines-biobank.com/researchers/working-with-us" TargetMode="External"/><Relationship Id="rId11" Type="http://schemas.openxmlformats.org/officeDocument/2006/relationships/hyperlink" Target="https://www.datavisualiseren.nl/postcodetabel-4-cijferige-postcodes-nederland/" TargetMode="External"/><Relationship Id="rId5" Type="http://schemas.openxmlformats.org/officeDocument/2006/relationships/webSettings" Target="webSettings.xml"/><Relationship Id="rId10" Type="http://schemas.openxmlformats.org/officeDocument/2006/relationships/hyperlink" Target="https://github.com/bobdenotter/4pp?tab=readme-ov-file" TargetMode="External"/><Relationship Id="rId4" Type="http://schemas.openxmlformats.org/officeDocument/2006/relationships/settings" Target="settings.xml"/><Relationship Id="rId9" Type="http://schemas.openxmlformats.org/officeDocument/2006/relationships/hyperlink" Target="https://www.cbs.nl/nl-nl/dossier/nederland-regionaal/geografische-dat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15946-1247-B44F-9E20-BFFEF928C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3481</Words>
  <Characters>19844</Characters>
  <Application>Microsoft Office Word</Application>
  <DocSecurity>0</DocSecurity>
  <Lines>165</Lines>
  <Paragraphs>46</Paragraphs>
  <ScaleCrop>false</ScaleCrop>
  <Company/>
  <LinksUpToDate>false</LinksUpToDate>
  <CharactersWithSpaces>23279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t75770</dc:creator>
  <cp:keywords/>
  <dc:description/>
  <cp:lastModifiedBy>爱伦 税</cp:lastModifiedBy>
  <cp:revision>6</cp:revision>
  <dcterms:created xsi:type="dcterms:W3CDTF">2026-01-30T12:42:00Z</dcterms:created>
  <dcterms:modified xsi:type="dcterms:W3CDTF">2026-01-31T09:48:00Z</dcterms:modified>
</cp:coreProperties>
</file>